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666A17" w:rsidRDefault="009344FF" w:rsidP="009344FF">
      <w:pPr>
        <w:rPr>
          <w:rFonts w:ascii="Arial" w:hAnsi="Arial" w:cs="Arial"/>
          <w:b/>
          <w:sz w:val="20"/>
          <w:u w:val="single"/>
        </w:rPr>
      </w:pPr>
      <w:r w:rsidRPr="00666A17">
        <w:rPr>
          <w:rFonts w:ascii="Arial" w:hAnsi="Arial" w:cs="Arial"/>
          <w:b/>
          <w:sz w:val="20"/>
          <w:u w:val="single"/>
        </w:rPr>
        <w:t>Editor’s Comment:</w:t>
      </w:r>
    </w:p>
    <w:p w:rsidR="009344FF" w:rsidRPr="00666A17" w:rsidRDefault="00666A17" w:rsidP="009344FF">
      <w:pPr>
        <w:rPr>
          <w:rFonts w:ascii="Arial" w:hAnsi="Arial" w:cs="Arial"/>
          <w:sz w:val="20"/>
        </w:rPr>
      </w:pPr>
      <w:r w:rsidRPr="00666A17">
        <w:rPr>
          <w:rFonts w:ascii="Arial" w:hAnsi="Arial" w:cs="Arial"/>
          <w:sz w:val="20"/>
        </w:rPr>
        <w:t xml:space="preserve">This message concerns the opinion of manuscript It can be recommended for publication. I have a comment about the Abstract. In the journal guideline for authors it is state that "It should not exceed 300 words in length". The abstract of this article is longer in the </w:t>
      </w:r>
      <w:r w:rsidR="00206D73" w:rsidRPr="00666A17">
        <w:rPr>
          <w:rFonts w:ascii="Arial" w:hAnsi="Arial" w:cs="Arial"/>
          <w:sz w:val="20"/>
        </w:rPr>
        <w:t>length</w:t>
      </w:r>
      <w:r w:rsidR="00206D73">
        <w:rPr>
          <w:rFonts w:ascii="Arial" w:hAnsi="Arial" w:cs="Arial"/>
          <w:sz w:val="20"/>
        </w:rPr>
        <w:t>.</w:t>
      </w:r>
      <w:r w:rsidR="00206D73" w:rsidRPr="00666A17">
        <w:rPr>
          <w:rFonts w:ascii="Arial" w:hAnsi="Arial" w:cs="Arial"/>
          <w:sz w:val="20"/>
        </w:rPr>
        <w:t xml:space="preserve"> If</w:t>
      </w:r>
      <w:r w:rsidRPr="00666A17">
        <w:rPr>
          <w:rFonts w:ascii="Arial" w:hAnsi="Arial" w:cs="Arial"/>
          <w:sz w:val="20"/>
        </w:rPr>
        <w:t xml:space="preserve"> so, please publish the article. If no, it can be omitted a characteristic of </w:t>
      </w:r>
      <w:proofErr w:type="spellStart"/>
      <w:r w:rsidRPr="00666A17">
        <w:rPr>
          <w:rFonts w:ascii="Arial" w:hAnsi="Arial" w:cs="Arial"/>
          <w:sz w:val="20"/>
        </w:rPr>
        <w:t>begamovirus</w:t>
      </w:r>
      <w:proofErr w:type="spellEnd"/>
      <w:r w:rsidRPr="00666A17">
        <w:rPr>
          <w:rFonts w:ascii="Arial" w:hAnsi="Arial" w:cs="Arial"/>
          <w:sz w:val="20"/>
        </w:rPr>
        <w:t xml:space="preserve"> which in almost the same form is presented in the Introduction.</w:t>
      </w:r>
    </w:p>
    <w:p w:rsidR="000F2F46" w:rsidRPr="00666A17" w:rsidRDefault="009344FF" w:rsidP="009344FF">
      <w:pPr>
        <w:rPr>
          <w:rFonts w:ascii="Arial" w:hAnsi="Arial" w:cs="Arial"/>
          <w:b/>
          <w:sz w:val="20"/>
          <w:u w:val="single"/>
        </w:rPr>
      </w:pPr>
      <w:r w:rsidRPr="00666A17">
        <w:rPr>
          <w:rFonts w:ascii="Arial" w:hAnsi="Arial" w:cs="Arial"/>
          <w:b/>
          <w:sz w:val="20"/>
          <w:u w:val="single"/>
        </w:rPr>
        <w:t>Editor’s Details:</w:t>
      </w:r>
      <w:bookmarkStart w:id="0" w:name="_GoBack"/>
      <w:bookmarkEnd w:id="0"/>
    </w:p>
    <w:p w:rsidR="00666A17" w:rsidRPr="00666A17" w:rsidRDefault="00666A17" w:rsidP="009344FF">
      <w:pPr>
        <w:rPr>
          <w:rFonts w:ascii="Arial" w:hAnsi="Arial" w:cs="Arial"/>
          <w:sz w:val="20"/>
        </w:rPr>
      </w:pPr>
      <w:proofErr w:type="spellStart"/>
      <w:r w:rsidRPr="00666A17">
        <w:rPr>
          <w:rFonts w:ascii="Arial" w:hAnsi="Arial" w:cs="Arial"/>
          <w:sz w:val="20"/>
        </w:rPr>
        <w:t>Dr.</w:t>
      </w:r>
      <w:proofErr w:type="spellEnd"/>
      <w:r w:rsidRPr="00666A17">
        <w:rPr>
          <w:rFonts w:ascii="Arial" w:hAnsi="Arial" w:cs="Arial"/>
          <w:sz w:val="20"/>
        </w:rPr>
        <w:t xml:space="preserve">  Andrzej Kowalski, Jan Kochanowski University, Poland</w:t>
      </w:r>
    </w:p>
    <w:sectPr w:rsidR="00666A17" w:rsidRPr="00666A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06D73"/>
    <w:rsid w:val="002C0B2C"/>
    <w:rsid w:val="00666A17"/>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12FC4"/>
  <w15:docId w15:val="{FF045552-8746-4EF6-98DB-10773DB04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78</Words>
  <Characters>448</Characters>
  <Application>Microsoft Office Word</Application>
  <DocSecurity>0</DocSecurity>
  <Lines>3</Lines>
  <Paragraphs>1</Paragraphs>
  <ScaleCrop>false</ScaleCrop>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4</cp:revision>
  <dcterms:created xsi:type="dcterms:W3CDTF">2025-02-19T08:37:00Z</dcterms:created>
  <dcterms:modified xsi:type="dcterms:W3CDTF">2026-01-12T06:55:00Z</dcterms:modified>
</cp:coreProperties>
</file>