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14B24" w:rsidRDefault="00914B24" w:rsidP="00914B24">
      <w:r>
        <w:t>After revision, the new version of the paper is good to read.</w:t>
      </w:r>
    </w:p>
    <w:p w:rsidR="00430CF4" w:rsidRDefault="00914B24" w:rsidP="00914B24">
      <w:r>
        <w:t>Therefore, I recommend the present form of the paper can be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14B24" w:rsidRPr="00914B24" w:rsidRDefault="00914B24" w:rsidP="00914B24">
      <w:bookmarkStart w:id="0" w:name="_GoBack"/>
      <w:proofErr w:type="spellStart"/>
      <w:r w:rsidRPr="00914B24">
        <w:t>Dr.</w:t>
      </w:r>
      <w:proofErr w:type="spellEnd"/>
      <w:r w:rsidRPr="00914B24">
        <w:t xml:space="preserve"> </w:t>
      </w:r>
      <w:proofErr w:type="spellStart"/>
      <w:r w:rsidRPr="00914B24">
        <w:t>Chien</w:t>
      </w:r>
      <w:proofErr w:type="spellEnd"/>
      <w:r w:rsidRPr="00914B24">
        <w:t>-Jen Wang, National University of Tainan, Taiwan</w:t>
      </w:r>
    </w:p>
    <w:bookmarkEnd w:id="0"/>
    <w:p w:rsidR="00914B24" w:rsidRPr="009344FF" w:rsidRDefault="00914B24" w:rsidP="009344FF">
      <w:pPr>
        <w:rPr>
          <w:b/>
          <w:u w:val="single"/>
        </w:rPr>
      </w:pPr>
    </w:p>
    <w:sectPr w:rsidR="00914B24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AyNzcyMTUzMLI0MTNT0lEKTi0uzszPAykwrAUAfaN+KywAAAA="/>
  </w:docVars>
  <w:rsids>
    <w:rsidRoot w:val="00A72896"/>
    <w:rsid w:val="002C0B2C"/>
    <w:rsid w:val="00430CF4"/>
    <w:rsid w:val="006325DE"/>
    <w:rsid w:val="008270FD"/>
    <w:rsid w:val="00880333"/>
    <w:rsid w:val="00914B24"/>
    <w:rsid w:val="009344FF"/>
    <w:rsid w:val="009F328F"/>
    <w:rsid w:val="00A72896"/>
    <w:rsid w:val="00AD64CA"/>
    <w:rsid w:val="00B01507"/>
    <w:rsid w:val="00B90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08633"/>
  <w15:docId w15:val="{27DBA23B-3035-4ED5-A166-89C07AC62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39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11</cp:revision>
  <dcterms:created xsi:type="dcterms:W3CDTF">2025-02-19T08:37:00Z</dcterms:created>
  <dcterms:modified xsi:type="dcterms:W3CDTF">2026-01-17T05:38:00Z</dcterms:modified>
</cp:coreProperties>
</file>