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58A0" w:rsidP="009344FF">
      <w:r>
        <w:rPr>
          <w:rFonts w:ascii="Calibri" w:hAnsi="Calibri" w:cs="Calibri"/>
          <w:color w:val="000000"/>
          <w:shd w:val="clear" w:color="auto" w:fill="FFFFFF"/>
        </w:rPr>
        <w:t>After reviewing the reviewers' report and the author's response, I believe that, the researcher has made the revisions requested by the reviewers, and therefore I accept this paper for publication in your outstanding journal,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2908" w:rsidRPr="004B2908" w:rsidRDefault="004B2908" w:rsidP="004B2908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4B2908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 xml:space="preserve">Prof. Hani Al </w:t>
      </w:r>
      <w:proofErr w:type="spellStart"/>
      <w:r w:rsidRPr="004B2908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>Amoush</w:t>
      </w:r>
      <w:proofErr w:type="spellEnd"/>
      <w:r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4B2908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>Al al-</w:t>
      </w:r>
      <w:proofErr w:type="spellStart"/>
      <w:r w:rsidRPr="004B2908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>bayt</w:t>
      </w:r>
      <w:proofErr w:type="spellEnd"/>
      <w:r w:rsidRPr="004B2908">
        <w:rPr>
          <w:rFonts w:ascii="Cambria" w:eastAsia="Times New Roman" w:hAnsi="Cambria" w:cs="Arial"/>
          <w:b/>
          <w:bCs/>
          <w:i/>
          <w:sz w:val="24"/>
          <w:szCs w:val="24"/>
          <w:lang w:val="en-US"/>
        </w:rPr>
        <w:t xml:space="preserve"> university, Jordan</w:t>
      </w:r>
    </w:p>
    <w:bookmarkEnd w:id="0"/>
    <w:p w:rsidR="004B2908" w:rsidRPr="009344FF" w:rsidRDefault="004B2908" w:rsidP="009344FF">
      <w:pPr>
        <w:rPr>
          <w:b/>
          <w:u w:val="single"/>
        </w:rPr>
      </w:pPr>
    </w:p>
    <w:sectPr w:rsidR="004B290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8A0"/>
    <w:rsid w:val="004B29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3CDE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2026-01-22T05:55:00Z</dcterms:modified>
</cp:coreProperties>
</file>