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6231E" w:rsidRDefault="009344FF" w:rsidP="009344FF">
      <w:pPr>
        <w:rPr>
          <w:rFonts w:ascii="Arial" w:hAnsi="Arial" w:cs="Arial"/>
          <w:b/>
          <w:sz w:val="20"/>
          <w:szCs w:val="20"/>
          <w:u w:val="single"/>
        </w:rPr>
      </w:pPr>
      <w:r w:rsidRPr="00A6231E">
        <w:rPr>
          <w:rFonts w:ascii="Arial" w:hAnsi="Arial" w:cs="Arial"/>
          <w:b/>
          <w:sz w:val="20"/>
          <w:szCs w:val="20"/>
          <w:u w:val="single"/>
        </w:rPr>
        <w:t>Editor’s Comment:</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The authors have carried out the corrections suggested by the reviewer and also given justifications for the same. Hence, the manuscript can be accepted for publication after carrying out the following suggestions with MINOR REVISION</w:t>
      </w:r>
      <w:r w:rsidR="00D458B2" w:rsidRPr="00A6231E">
        <w:rPr>
          <w:rFonts w:ascii="Arial" w:eastAsia="Times New Roman" w:hAnsi="Arial" w:cs="Arial"/>
          <w:color w:val="000000"/>
          <w:sz w:val="20"/>
          <w:szCs w:val="20"/>
          <w:lang w:val="en-US"/>
        </w:rPr>
        <w:t>.</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 </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bCs/>
          <w:color w:val="000000"/>
          <w:sz w:val="20"/>
          <w:szCs w:val="20"/>
          <w:lang w:val="en-US"/>
        </w:rPr>
        <w:t>Suggestion for authors</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b/>
          <w:bCs/>
          <w:color w:val="000000"/>
          <w:sz w:val="20"/>
          <w:szCs w:val="20"/>
          <w:lang w:val="en-US"/>
        </w:rPr>
        <w:t> </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1. There are some grammatical, alignments and typographical errors noted in the manuscript and it should be thoroughly checked and corrected throughout the manuscript.</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 </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2. The use of abbreviations in the abstract may distract readers who wish to quickly skim through several publications before deciding to read one in full. It may therefore help to write out terms fully in abstract (For example, PCR).</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 </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3. Check the abbreviations throughout the manuscript and introduce the abbreviation when the full word appears the first time in the abstract and the remaining for the text and then use only the abbreviation (For example, nutrient agar (NA), CMC, etc.,).</w:t>
      </w:r>
    </w:p>
    <w:p w:rsidR="00DF6F03" w:rsidRPr="00DF6F03" w:rsidRDefault="00DF6F03" w:rsidP="00DF6F03">
      <w:pPr>
        <w:spacing w:after="0" w:line="240" w:lineRule="auto"/>
        <w:jc w:val="both"/>
        <w:rPr>
          <w:rFonts w:ascii="Arial" w:eastAsia="Times New Roman" w:hAnsi="Arial" w:cs="Arial"/>
          <w:sz w:val="20"/>
          <w:szCs w:val="20"/>
          <w:lang w:val="en-US"/>
        </w:rPr>
      </w:pPr>
      <w:r w:rsidRPr="00DF6F03">
        <w:rPr>
          <w:rFonts w:ascii="Arial" w:eastAsia="Times New Roman" w:hAnsi="Arial" w:cs="Arial"/>
          <w:color w:val="000000"/>
          <w:sz w:val="20"/>
          <w:szCs w:val="20"/>
          <w:lang w:val="en-US"/>
        </w:rPr>
        <w:t> </w:t>
      </w:r>
    </w:p>
    <w:p w:rsidR="00DF6F03" w:rsidRPr="00DF6F03" w:rsidRDefault="00DF6F03" w:rsidP="00DF6F03">
      <w:pPr>
        <w:spacing w:after="0" w:line="240" w:lineRule="auto"/>
        <w:rPr>
          <w:rFonts w:ascii="Arial" w:eastAsia="Times New Roman" w:hAnsi="Arial" w:cs="Arial"/>
          <w:sz w:val="20"/>
          <w:szCs w:val="20"/>
          <w:lang w:val="en-US"/>
        </w:rPr>
      </w:pPr>
      <w:r w:rsidRPr="00DF6F03">
        <w:rPr>
          <w:rFonts w:ascii="Arial" w:eastAsia="Times New Roman" w:hAnsi="Arial" w:cs="Arial"/>
          <w:color w:val="000000"/>
          <w:sz w:val="20"/>
          <w:szCs w:val="20"/>
          <w:lang w:val="en-US"/>
        </w:rPr>
        <w:t>4. The authors may improve the discussion of their results by focusing on the present findings and introducing data from other authors who also worked with the same or other studies with recent references since it is lack of sufficient references.</w:t>
      </w:r>
    </w:p>
    <w:p w:rsidR="009344FF" w:rsidRPr="00A6231E" w:rsidRDefault="009344FF" w:rsidP="009344FF">
      <w:pPr>
        <w:rPr>
          <w:rFonts w:ascii="Arial" w:hAnsi="Arial" w:cs="Arial"/>
          <w:sz w:val="20"/>
          <w:szCs w:val="20"/>
        </w:rPr>
      </w:pPr>
    </w:p>
    <w:p w:rsidR="000F2F46" w:rsidRDefault="009344FF" w:rsidP="009344FF">
      <w:pPr>
        <w:rPr>
          <w:rFonts w:ascii="Arial" w:hAnsi="Arial" w:cs="Arial"/>
          <w:b/>
          <w:sz w:val="20"/>
          <w:szCs w:val="20"/>
          <w:u w:val="single"/>
        </w:rPr>
      </w:pPr>
      <w:r w:rsidRPr="00A6231E">
        <w:rPr>
          <w:rFonts w:ascii="Arial" w:hAnsi="Arial" w:cs="Arial"/>
          <w:b/>
          <w:sz w:val="20"/>
          <w:szCs w:val="20"/>
          <w:u w:val="single"/>
        </w:rPr>
        <w:t>Editor’s Details:</w:t>
      </w:r>
    </w:p>
    <w:p w:rsidR="004F3102" w:rsidRPr="004F3102" w:rsidRDefault="004F3102" w:rsidP="009344FF">
      <w:pPr>
        <w:rPr>
          <w:rFonts w:ascii="Arial" w:hAnsi="Arial" w:cs="Arial"/>
          <w:sz w:val="20"/>
          <w:szCs w:val="20"/>
        </w:rPr>
      </w:pPr>
      <w:r w:rsidRPr="004F3102">
        <w:rPr>
          <w:rFonts w:ascii="Arial" w:hAnsi="Arial" w:cs="Arial"/>
          <w:sz w:val="20"/>
          <w:szCs w:val="20"/>
        </w:rPr>
        <w:t xml:space="preserve">Prof. A. Vijaya Anand, </w:t>
      </w:r>
      <w:proofErr w:type="spellStart"/>
      <w:r w:rsidRPr="004F3102">
        <w:rPr>
          <w:rFonts w:ascii="Arial" w:hAnsi="Arial" w:cs="Arial"/>
          <w:sz w:val="20"/>
          <w:szCs w:val="20"/>
        </w:rPr>
        <w:t>Bharathiar</w:t>
      </w:r>
      <w:proofErr w:type="spellEnd"/>
      <w:r w:rsidRPr="004F3102">
        <w:rPr>
          <w:rFonts w:ascii="Arial" w:hAnsi="Arial" w:cs="Arial"/>
          <w:sz w:val="20"/>
          <w:szCs w:val="20"/>
        </w:rPr>
        <w:t xml:space="preserve"> University Coimbatore, India</w:t>
      </w:r>
      <w:bookmarkStart w:id="0" w:name="_GoBack"/>
      <w:bookmarkEnd w:id="0"/>
    </w:p>
    <w:sectPr w:rsidR="004F3102" w:rsidRPr="004F3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TY3sDAxNjGzMDFU0lEKTi0uzszPAykwrAUAE65ZTiwAAAA="/>
  </w:docVars>
  <w:rsids>
    <w:rsidRoot w:val="00A72896"/>
    <w:rsid w:val="00047725"/>
    <w:rsid w:val="002C0B2C"/>
    <w:rsid w:val="004F3102"/>
    <w:rsid w:val="00892253"/>
    <w:rsid w:val="009344FF"/>
    <w:rsid w:val="009F328F"/>
    <w:rsid w:val="00A6231E"/>
    <w:rsid w:val="00A72896"/>
    <w:rsid w:val="00D458B2"/>
    <w:rsid w:val="00DF6F03"/>
    <w:rsid w:val="00E2420E"/>
    <w:rsid w:val="00EA75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665B"/>
  <w15:docId w15:val="{26133A8B-6677-49A9-8DEF-64F59C1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84664">
      <w:bodyDiv w:val="1"/>
      <w:marLeft w:val="0"/>
      <w:marRight w:val="0"/>
      <w:marTop w:val="0"/>
      <w:marBottom w:val="0"/>
      <w:divBdr>
        <w:top w:val="none" w:sz="0" w:space="0" w:color="auto"/>
        <w:left w:val="none" w:sz="0" w:space="0" w:color="auto"/>
        <w:bottom w:val="none" w:sz="0" w:space="0" w:color="auto"/>
        <w:right w:val="none" w:sz="0" w:space="0" w:color="auto"/>
      </w:divBdr>
    </w:div>
    <w:div w:id="825588115">
      <w:bodyDiv w:val="1"/>
      <w:marLeft w:val="0"/>
      <w:marRight w:val="0"/>
      <w:marTop w:val="0"/>
      <w:marBottom w:val="0"/>
      <w:divBdr>
        <w:top w:val="none" w:sz="0" w:space="0" w:color="auto"/>
        <w:left w:val="none" w:sz="0" w:space="0" w:color="auto"/>
        <w:bottom w:val="none" w:sz="0" w:space="0" w:color="auto"/>
        <w:right w:val="none" w:sz="0" w:space="0" w:color="auto"/>
      </w:divBdr>
      <w:divsChild>
        <w:div w:id="1837650394">
          <w:marLeft w:val="0"/>
          <w:marRight w:val="0"/>
          <w:marTop w:val="0"/>
          <w:marBottom w:val="0"/>
          <w:divBdr>
            <w:top w:val="none" w:sz="0" w:space="0" w:color="auto"/>
            <w:left w:val="none" w:sz="0" w:space="0" w:color="auto"/>
            <w:bottom w:val="none" w:sz="0" w:space="0" w:color="auto"/>
            <w:right w:val="none" w:sz="0" w:space="0" w:color="auto"/>
          </w:divBdr>
        </w:div>
      </w:divsChild>
    </w:div>
    <w:div w:id="1142697719">
      <w:bodyDiv w:val="1"/>
      <w:marLeft w:val="0"/>
      <w:marRight w:val="0"/>
      <w:marTop w:val="0"/>
      <w:marBottom w:val="0"/>
      <w:divBdr>
        <w:top w:val="none" w:sz="0" w:space="0" w:color="auto"/>
        <w:left w:val="none" w:sz="0" w:space="0" w:color="auto"/>
        <w:bottom w:val="none" w:sz="0" w:space="0" w:color="auto"/>
        <w:right w:val="none" w:sz="0" w:space="0" w:color="auto"/>
      </w:divBdr>
      <w:divsChild>
        <w:div w:id="1861427955">
          <w:marLeft w:val="0"/>
          <w:marRight w:val="0"/>
          <w:marTop w:val="0"/>
          <w:marBottom w:val="0"/>
          <w:divBdr>
            <w:top w:val="none" w:sz="0" w:space="0" w:color="auto"/>
            <w:left w:val="none" w:sz="0" w:space="0" w:color="auto"/>
            <w:bottom w:val="none" w:sz="0" w:space="0" w:color="auto"/>
            <w:right w:val="none" w:sz="0" w:space="0" w:color="auto"/>
          </w:divBdr>
        </w:div>
      </w:divsChild>
    </w:div>
    <w:div w:id="18613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2025-12-17T11:17:00Z</dcterms:modified>
</cp:coreProperties>
</file>