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37C4B1" w14:textId="77777777" w:rsidR="00DB14D0" w:rsidRDefault="00DB14D0" w:rsidP="00441B6F">
      <w:pPr>
        <w:pStyle w:val="Title"/>
        <w:spacing w:after="0"/>
        <w:jc w:val="both"/>
        <w:rPr>
          <w:rFonts w:ascii="Arial" w:hAnsi="Arial" w:cs="Arial"/>
        </w:rPr>
      </w:pPr>
    </w:p>
    <w:p w14:paraId="76BB8CD1" w14:textId="1180AEAD" w:rsidR="00884CC8" w:rsidRDefault="00884CC8" w:rsidP="00884CC8">
      <w:pPr>
        <w:pStyle w:val="Author"/>
        <w:spacing w:line="240" w:lineRule="auto"/>
        <w:rPr>
          <w:rFonts w:ascii="Arial" w:hAnsi="Arial" w:cs="Arial"/>
          <w:bCs/>
          <w:iCs/>
          <w:kern w:val="28"/>
          <w:sz w:val="36"/>
        </w:rPr>
      </w:pPr>
      <w:bookmarkStart w:id="0" w:name="_Hlk217319880"/>
      <w:r w:rsidRPr="00884CC8">
        <w:rPr>
          <w:rFonts w:ascii="Arial" w:hAnsi="Arial" w:cs="Arial"/>
          <w:bCs/>
          <w:iCs/>
          <w:kern w:val="28"/>
          <w:sz w:val="36"/>
        </w:rPr>
        <w:t>Major</w:t>
      </w:r>
      <w:r w:rsidRPr="00884CC8">
        <w:rPr>
          <w:rFonts w:ascii="Arial" w:hAnsi="Arial" w:cs="Arial"/>
          <w:bCs/>
          <w:iCs/>
        </w:rPr>
        <w:t xml:space="preserve"> </w:t>
      </w:r>
      <w:r w:rsidRPr="00884CC8">
        <w:rPr>
          <w:rFonts w:ascii="Arial" w:hAnsi="Arial" w:cs="Arial"/>
          <w:bCs/>
          <w:iCs/>
          <w:kern w:val="28"/>
          <w:sz w:val="36"/>
        </w:rPr>
        <w:t xml:space="preserve">Constraints Faced by Beekeepers in </w:t>
      </w:r>
    </w:p>
    <w:p w14:paraId="634FC73C" w14:textId="2CBB0ADF" w:rsidR="00884CC8" w:rsidRPr="00884CC8" w:rsidRDefault="00B965BA" w:rsidP="00884CC8">
      <w:pPr>
        <w:pStyle w:val="Author"/>
        <w:spacing w:line="240" w:lineRule="auto"/>
        <w:rPr>
          <w:rFonts w:ascii="Arial" w:hAnsi="Arial" w:cs="Arial"/>
          <w:bCs/>
          <w:iCs/>
        </w:rPr>
      </w:pPr>
      <w:r>
        <w:rPr>
          <w:rFonts w:ascii="Arial" w:hAnsi="Arial" w:cs="Arial"/>
          <w:bCs/>
          <w:iCs/>
          <w:kern w:val="28"/>
          <w:sz w:val="36"/>
        </w:rPr>
        <w:t xml:space="preserve">   </w:t>
      </w:r>
      <w:r w:rsidR="00884CC8" w:rsidRPr="00884CC8">
        <w:rPr>
          <w:rFonts w:ascii="Arial" w:hAnsi="Arial" w:cs="Arial"/>
          <w:bCs/>
          <w:iCs/>
          <w:kern w:val="28"/>
          <w:sz w:val="36"/>
        </w:rPr>
        <w:t>South Gujarat</w:t>
      </w:r>
      <w:r w:rsidR="00924E4B">
        <w:rPr>
          <w:rFonts w:ascii="Arial" w:hAnsi="Arial" w:cs="Arial"/>
          <w:bCs/>
          <w:iCs/>
          <w:kern w:val="28"/>
          <w:sz w:val="36"/>
        </w:rPr>
        <w:t xml:space="preserve"> Region of Gujarat, India </w:t>
      </w:r>
    </w:p>
    <w:bookmarkEnd w:id="0"/>
    <w:p w14:paraId="3BA5FD59" w14:textId="77777777" w:rsidR="00A258C3" w:rsidRPr="00790ADA" w:rsidRDefault="00A258C3" w:rsidP="00441B6F">
      <w:pPr>
        <w:pStyle w:val="Author"/>
        <w:spacing w:line="240" w:lineRule="auto"/>
        <w:jc w:val="both"/>
        <w:rPr>
          <w:rFonts w:ascii="Arial" w:hAnsi="Arial" w:cs="Arial"/>
          <w:sz w:val="36"/>
        </w:rPr>
      </w:pPr>
    </w:p>
    <w:p w14:paraId="761F6CF4" w14:textId="77777777" w:rsidR="00D13360" w:rsidRDefault="00D13360" w:rsidP="00EB3718">
      <w:pPr>
        <w:pStyle w:val="Affiliation"/>
        <w:spacing w:after="0" w:line="240" w:lineRule="auto"/>
        <w:jc w:val="left"/>
        <w:rPr>
          <w:rFonts w:ascii="Arial" w:hAnsi="Arial" w:cs="Arial"/>
          <w:bCs/>
          <w:i/>
        </w:rPr>
      </w:pPr>
    </w:p>
    <w:p w14:paraId="2283865D" w14:textId="77777777" w:rsidR="00B01FCD" w:rsidRPr="00FB3A86" w:rsidRDefault="00C45CE4" w:rsidP="00441B6F">
      <w:pPr>
        <w:pStyle w:val="Copyright"/>
        <w:spacing w:after="0" w:line="240" w:lineRule="auto"/>
        <w:jc w:val="both"/>
        <w:rPr>
          <w:rFonts w:ascii="Arial" w:hAnsi="Arial" w:cs="Arial"/>
        </w:rPr>
        <w:sectPr w:rsidR="00B01FCD" w:rsidRPr="00FB3A86" w:rsidSect="00B7139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226D106">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AC65B61" w14:textId="3811566A"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6AC578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50E70BA" w14:textId="77777777" w:rsidTr="001E44FE">
        <w:tc>
          <w:tcPr>
            <w:tcW w:w="9576" w:type="dxa"/>
            <w:shd w:val="clear" w:color="auto" w:fill="F2F2F2"/>
          </w:tcPr>
          <w:p w14:paraId="4057D836" w14:textId="3087D466" w:rsidR="00505F06" w:rsidRPr="00EB3718" w:rsidRDefault="00D42826" w:rsidP="0031544C">
            <w:pPr>
              <w:pStyle w:val="Body"/>
              <w:rPr>
                <w:rFonts w:ascii="Arial" w:eastAsia="Calibri" w:hAnsi="Arial" w:cs="Arial"/>
                <w:szCs w:val="22"/>
              </w:rPr>
            </w:pPr>
            <w:r w:rsidRPr="00D42826">
              <w:rPr>
                <w:rFonts w:ascii="Arial" w:eastAsia="Calibri" w:hAnsi="Arial" w:cs="Arial"/>
                <w:szCs w:val="22"/>
              </w:rPr>
              <w:t>Beekeeping served as an accessible supplementary source of income for farm households. It improves earnings for the rural poor, enhances the nutritional security of rural women and children</w:t>
            </w:r>
            <w:r w:rsidR="00B7139B">
              <w:rPr>
                <w:rFonts w:ascii="Arial" w:eastAsia="Calibri" w:hAnsi="Arial" w:cs="Arial"/>
                <w:szCs w:val="22"/>
              </w:rPr>
              <w:t xml:space="preserve"> </w:t>
            </w:r>
            <w:r w:rsidRPr="00D42826">
              <w:rPr>
                <w:rFonts w:ascii="Arial" w:eastAsia="Calibri" w:hAnsi="Arial" w:cs="Arial"/>
                <w:szCs w:val="22"/>
              </w:rPr>
              <w:t>and ensures continuous employment throughout the year via different activities. However, beekeeping faces significant challenges from numerous factors that either independently or in combination affect honeybees and their valuable products.</w:t>
            </w:r>
            <w:r w:rsidR="00EB3718">
              <w:rPr>
                <w:rFonts w:ascii="Arial" w:eastAsia="Calibri" w:hAnsi="Arial" w:cs="Arial"/>
                <w:szCs w:val="22"/>
              </w:rPr>
              <w:t xml:space="preserve"> </w:t>
            </w:r>
            <w:r w:rsidRPr="00D42826">
              <w:rPr>
                <w:rFonts w:ascii="Arial" w:eastAsia="Calibri" w:hAnsi="Arial" w:cs="Arial"/>
                <w:szCs w:val="22"/>
              </w:rPr>
              <w:t xml:space="preserve">The present study was carried out to examine constraints faced by the beekeepers in the production and marketing of honey in the South Gujarat region. </w:t>
            </w:r>
            <w:r w:rsidR="0031544C" w:rsidRPr="0031544C">
              <w:rPr>
                <w:rFonts w:ascii="Arial" w:eastAsia="Calibri" w:hAnsi="Arial" w:cs="Arial"/>
                <w:szCs w:val="22"/>
              </w:rPr>
              <w:t xml:space="preserve">A </w:t>
            </w:r>
            <w:r w:rsidR="0031544C" w:rsidRPr="00EB3718">
              <w:rPr>
                <w:rFonts w:ascii="Arial" w:eastAsia="Calibri" w:hAnsi="Arial" w:cs="Arial"/>
                <w:szCs w:val="22"/>
                <w:highlight w:val="yellow"/>
              </w:rPr>
              <w:t>multi-stage random sampling technique</w:t>
            </w:r>
            <w:r w:rsidR="0031544C" w:rsidRPr="0031544C">
              <w:rPr>
                <w:rFonts w:ascii="Arial" w:eastAsia="Calibri" w:hAnsi="Arial" w:cs="Arial"/>
                <w:szCs w:val="22"/>
              </w:rPr>
              <w:t xml:space="preserve"> was used for the</w:t>
            </w:r>
            <w:r w:rsidR="0031544C">
              <w:rPr>
                <w:rFonts w:ascii="Arial" w:eastAsia="Calibri" w:hAnsi="Arial" w:cs="Arial"/>
                <w:szCs w:val="22"/>
              </w:rPr>
              <w:t xml:space="preserve"> </w:t>
            </w:r>
            <w:r w:rsidR="0031544C" w:rsidRPr="0031544C">
              <w:rPr>
                <w:rFonts w:ascii="Arial" w:eastAsia="Calibri" w:hAnsi="Arial" w:cs="Arial"/>
                <w:szCs w:val="22"/>
              </w:rPr>
              <w:t>study.</w:t>
            </w:r>
            <w:r w:rsidR="0031544C">
              <w:rPr>
                <w:rFonts w:ascii="Times New Roman" w:hAnsi="Times New Roman"/>
              </w:rPr>
              <w:t xml:space="preserve"> </w:t>
            </w:r>
            <w:r w:rsidRPr="00D42826">
              <w:rPr>
                <w:rFonts w:ascii="Arial" w:eastAsia="Calibri" w:hAnsi="Arial" w:cs="Arial"/>
                <w:szCs w:val="22"/>
              </w:rPr>
              <w:t xml:space="preserve">The study was based on </w:t>
            </w:r>
            <w:r w:rsidRPr="00EB3718">
              <w:rPr>
                <w:rFonts w:ascii="Arial" w:eastAsia="Calibri" w:hAnsi="Arial" w:cs="Arial"/>
                <w:szCs w:val="22"/>
                <w:highlight w:val="yellow"/>
              </w:rPr>
              <w:t>primary data</w:t>
            </w:r>
            <w:r w:rsidRPr="00D42826">
              <w:rPr>
                <w:rFonts w:ascii="Arial" w:eastAsia="Calibri" w:hAnsi="Arial" w:cs="Arial"/>
                <w:szCs w:val="22"/>
              </w:rPr>
              <w:t xml:space="preserve"> </w:t>
            </w:r>
            <w:r w:rsidR="00EB3718">
              <w:rPr>
                <w:rFonts w:ascii="Arial" w:eastAsia="Calibri" w:hAnsi="Arial" w:cs="Arial"/>
                <w:szCs w:val="22"/>
              </w:rPr>
              <w:t xml:space="preserve">collected </w:t>
            </w:r>
            <w:r w:rsidRPr="00D42826">
              <w:rPr>
                <w:rFonts w:ascii="Arial" w:eastAsia="Calibri" w:hAnsi="Arial" w:cs="Arial"/>
                <w:szCs w:val="22"/>
              </w:rPr>
              <w:t xml:space="preserve">from </w:t>
            </w:r>
            <w:r w:rsidRPr="00EB3718">
              <w:rPr>
                <w:rFonts w:ascii="Arial" w:eastAsia="Calibri" w:hAnsi="Arial" w:cs="Arial"/>
                <w:szCs w:val="22"/>
                <w:highlight w:val="yellow"/>
              </w:rPr>
              <w:t>120 beekeepers</w:t>
            </w:r>
            <w:r w:rsidRPr="00D42826">
              <w:rPr>
                <w:rFonts w:ascii="Arial" w:eastAsia="Calibri" w:hAnsi="Arial" w:cs="Arial"/>
                <w:szCs w:val="22"/>
              </w:rPr>
              <w:t xml:space="preserve"> </w:t>
            </w:r>
            <w:r w:rsidR="00EB3718" w:rsidRPr="00EB3718">
              <w:rPr>
                <w:rFonts w:ascii="Arial" w:eastAsia="Calibri" w:hAnsi="Arial" w:cs="Arial"/>
                <w:szCs w:val="22"/>
              </w:rPr>
              <w:t>selected from</w:t>
            </w:r>
            <w:r w:rsidR="00EB3718">
              <w:rPr>
                <w:rFonts w:ascii="Arial" w:eastAsia="Calibri" w:hAnsi="Arial" w:cs="Arial"/>
                <w:szCs w:val="22"/>
              </w:rPr>
              <w:t xml:space="preserve"> </w:t>
            </w:r>
            <w:r w:rsidRPr="00D42826">
              <w:rPr>
                <w:rFonts w:ascii="Arial" w:eastAsia="Calibri" w:hAnsi="Arial" w:cs="Arial"/>
                <w:szCs w:val="22"/>
              </w:rPr>
              <w:t xml:space="preserve">six randomly </w:t>
            </w:r>
            <w:r w:rsidR="00EB3718" w:rsidRPr="00EB3718">
              <w:rPr>
                <w:rFonts w:ascii="Arial" w:eastAsia="Calibri" w:hAnsi="Arial" w:cs="Arial"/>
                <w:szCs w:val="22"/>
              </w:rPr>
              <w:t xml:space="preserve">chosen </w:t>
            </w:r>
            <w:r w:rsidRPr="00D42826">
              <w:rPr>
                <w:rFonts w:ascii="Arial" w:eastAsia="Calibri" w:hAnsi="Arial" w:cs="Arial"/>
                <w:szCs w:val="22"/>
              </w:rPr>
              <w:t xml:space="preserve">talukas </w:t>
            </w:r>
            <w:r w:rsidRPr="00EB3718">
              <w:rPr>
                <w:rFonts w:ascii="Arial" w:eastAsia="Calibri" w:hAnsi="Arial" w:cs="Arial"/>
                <w:szCs w:val="22"/>
                <w:highlight w:val="yellow"/>
              </w:rPr>
              <w:t>(Dharampur, Kaprada, Ahwa, Waghai, Dolvan and Vyara)</w:t>
            </w:r>
            <w:r w:rsidRPr="00D42826">
              <w:rPr>
                <w:rFonts w:ascii="Arial" w:eastAsia="Calibri" w:hAnsi="Arial" w:cs="Arial"/>
                <w:szCs w:val="22"/>
              </w:rPr>
              <w:t xml:space="preserve"> within three districts (</w:t>
            </w:r>
            <w:r w:rsidRPr="00EB3718">
              <w:rPr>
                <w:rFonts w:ascii="Arial" w:eastAsia="Calibri" w:hAnsi="Arial" w:cs="Arial"/>
                <w:szCs w:val="22"/>
                <w:highlight w:val="yellow"/>
              </w:rPr>
              <w:t>Valsad, Dang and Tapi</w:t>
            </w:r>
            <w:r w:rsidR="00EB3718">
              <w:rPr>
                <w:rFonts w:ascii="Arial" w:eastAsia="Calibri" w:hAnsi="Arial" w:cs="Arial"/>
                <w:szCs w:val="22"/>
              </w:rPr>
              <w:t xml:space="preserve">). </w:t>
            </w:r>
            <w:r w:rsidR="00EB3718" w:rsidRPr="00EB3718">
              <w:rPr>
                <w:rFonts w:ascii="Arial" w:eastAsia="Calibri" w:hAnsi="Arial" w:cs="Arial"/>
                <w:szCs w:val="22"/>
              </w:rPr>
              <w:t xml:space="preserve">The data were collected through one-to-one </w:t>
            </w:r>
            <w:r w:rsidR="00EB3718" w:rsidRPr="00EB3718">
              <w:rPr>
                <w:rFonts w:ascii="Arial" w:eastAsia="Calibri" w:hAnsi="Arial" w:cs="Arial"/>
                <w:szCs w:val="22"/>
                <w:highlight w:val="yellow"/>
              </w:rPr>
              <w:t>personal interviews</w:t>
            </w:r>
            <w:r w:rsidR="00EB3718" w:rsidRPr="00EB3718">
              <w:rPr>
                <w:rFonts w:ascii="Arial" w:eastAsia="Calibri" w:hAnsi="Arial" w:cs="Arial"/>
                <w:szCs w:val="22"/>
              </w:rPr>
              <w:t xml:space="preserve"> using a pre-structured schedule. </w:t>
            </w:r>
            <w:r w:rsidR="0031544C" w:rsidRPr="00EB3718">
              <w:rPr>
                <w:rFonts w:ascii="Arial" w:eastAsia="Calibri" w:hAnsi="Arial" w:cs="Arial"/>
                <w:szCs w:val="22"/>
                <w:highlight w:val="yellow"/>
                <w:lang w:val="en-IN"/>
              </w:rPr>
              <w:t>Garrett’s ranking technique</w:t>
            </w:r>
            <w:r w:rsidR="0031544C" w:rsidRPr="0031544C">
              <w:rPr>
                <w:rFonts w:ascii="Arial" w:eastAsia="Calibri" w:hAnsi="Arial" w:cs="Arial"/>
                <w:szCs w:val="22"/>
                <w:lang w:val="en-IN"/>
              </w:rPr>
              <w:t xml:space="preserve"> was used to analyze the problems perceived by</w:t>
            </w:r>
            <w:r w:rsidR="0031544C">
              <w:rPr>
                <w:rFonts w:ascii="Arial" w:eastAsia="Calibri" w:hAnsi="Arial" w:cs="Arial"/>
                <w:szCs w:val="22"/>
                <w:lang w:val="en-IN"/>
              </w:rPr>
              <w:t xml:space="preserve"> </w:t>
            </w:r>
            <w:r w:rsidR="0031544C" w:rsidRPr="0031544C">
              <w:rPr>
                <w:rFonts w:ascii="Arial" w:eastAsia="Calibri" w:hAnsi="Arial" w:cs="Arial"/>
                <w:szCs w:val="22"/>
                <w:lang w:val="en-IN"/>
              </w:rPr>
              <w:t>beekeepers in honey production</w:t>
            </w:r>
            <w:r w:rsidR="0031544C">
              <w:rPr>
                <w:rFonts w:ascii="Arial" w:eastAsia="Calibri" w:hAnsi="Arial" w:cs="Arial"/>
                <w:szCs w:val="22"/>
                <w:lang w:val="en-IN"/>
              </w:rPr>
              <w:t xml:space="preserve"> and marketing</w:t>
            </w:r>
            <w:r w:rsidR="0031544C" w:rsidRPr="0031544C">
              <w:rPr>
                <w:rFonts w:ascii="Arial" w:eastAsia="Calibri" w:hAnsi="Arial" w:cs="Arial"/>
                <w:szCs w:val="22"/>
                <w:lang w:val="en-IN"/>
              </w:rPr>
              <w:t>.</w:t>
            </w:r>
            <w:r w:rsidR="00EB3718">
              <w:rPr>
                <w:rFonts w:ascii="Arial" w:eastAsia="Calibri" w:hAnsi="Arial" w:cs="Arial"/>
                <w:szCs w:val="22"/>
                <w:lang w:val="en-IN"/>
              </w:rPr>
              <w:t xml:space="preserve"> </w:t>
            </w:r>
            <w:r w:rsidRPr="00D42826">
              <w:rPr>
                <w:rFonts w:ascii="Arial" w:eastAsia="Calibri" w:hAnsi="Arial" w:cs="Arial"/>
                <w:szCs w:val="22"/>
              </w:rPr>
              <w:t>Beekeepers said that unfavourable weather patterns, problems with their colonies, pesticide poisoning, a shortage of bee food and a lack of recognition for technology were the main obstacles to honey production. While inadequate storage facilities, an unfixed price for raw honey, a lack of information about the honey industry, a disorganized market structure and the absence of quality testing labs were the major marketing challenges.</w:t>
            </w:r>
          </w:p>
        </w:tc>
      </w:tr>
    </w:tbl>
    <w:p w14:paraId="160752A2" w14:textId="77777777" w:rsidR="00636EB2" w:rsidRDefault="00636EB2" w:rsidP="00441B6F">
      <w:pPr>
        <w:pStyle w:val="Body"/>
        <w:spacing w:after="0"/>
        <w:rPr>
          <w:rFonts w:ascii="Arial" w:hAnsi="Arial" w:cs="Arial"/>
          <w:i/>
        </w:rPr>
      </w:pPr>
    </w:p>
    <w:p w14:paraId="37263EFD" w14:textId="6B533909" w:rsidR="00B7139B" w:rsidRDefault="00A24E7E" w:rsidP="00B7139B">
      <w:pPr>
        <w:pStyle w:val="Body"/>
        <w:spacing w:after="0"/>
        <w:rPr>
          <w:rFonts w:ascii="Arial" w:hAnsi="Arial" w:cs="Arial"/>
          <w:i/>
        </w:rPr>
      </w:pPr>
      <w:r>
        <w:rPr>
          <w:rFonts w:ascii="Arial" w:hAnsi="Arial" w:cs="Arial"/>
          <w:i/>
        </w:rPr>
        <w:t>Keywords:</w:t>
      </w:r>
      <w:r w:rsidR="00D42826">
        <w:rPr>
          <w:rFonts w:ascii="Arial" w:hAnsi="Arial" w:cs="Arial"/>
          <w:i/>
        </w:rPr>
        <w:t xml:space="preserve"> </w:t>
      </w:r>
      <w:r w:rsidR="00D42826" w:rsidRPr="00D42826">
        <w:rPr>
          <w:rFonts w:ascii="Arial" w:hAnsi="Arial" w:cs="Arial"/>
          <w:i/>
        </w:rPr>
        <w:t>Beekeeping</w:t>
      </w:r>
      <w:r w:rsidR="00690653">
        <w:rPr>
          <w:rFonts w:ascii="Arial" w:hAnsi="Arial" w:cs="Arial"/>
          <w:i/>
        </w:rPr>
        <w:t>;</w:t>
      </w:r>
      <w:r w:rsidR="00D42826" w:rsidRPr="00D42826">
        <w:rPr>
          <w:rFonts w:ascii="Arial" w:hAnsi="Arial" w:cs="Arial"/>
          <w:i/>
        </w:rPr>
        <w:t xml:space="preserve"> </w:t>
      </w:r>
      <w:r w:rsidR="00690653">
        <w:rPr>
          <w:rFonts w:ascii="Arial" w:hAnsi="Arial" w:cs="Arial"/>
          <w:i/>
        </w:rPr>
        <w:t>h</w:t>
      </w:r>
      <w:r w:rsidR="00D42826" w:rsidRPr="00D42826">
        <w:rPr>
          <w:rFonts w:ascii="Arial" w:hAnsi="Arial" w:cs="Arial"/>
          <w:i/>
        </w:rPr>
        <w:t>oney</w:t>
      </w:r>
      <w:r w:rsidR="00690653">
        <w:rPr>
          <w:rFonts w:ascii="Arial" w:hAnsi="Arial" w:cs="Arial"/>
          <w:i/>
        </w:rPr>
        <w:t>;</w:t>
      </w:r>
      <w:r w:rsidR="00B7139B">
        <w:rPr>
          <w:rFonts w:ascii="Arial" w:hAnsi="Arial" w:cs="Arial"/>
          <w:i/>
        </w:rPr>
        <w:t xml:space="preserve"> </w:t>
      </w:r>
      <w:r w:rsidR="00690653">
        <w:rPr>
          <w:rFonts w:ascii="Arial" w:hAnsi="Arial" w:cs="Arial"/>
          <w:i/>
        </w:rPr>
        <w:t>p</w:t>
      </w:r>
      <w:r w:rsidR="00D42826" w:rsidRPr="00D42826">
        <w:rPr>
          <w:rFonts w:ascii="Arial" w:hAnsi="Arial" w:cs="Arial"/>
          <w:i/>
        </w:rPr>
        <w:t xml:space="preserve">roduction </w:t>
      </w:r>
      <w:r w:rsidR="00690653">
        <w:rPr>
          <w:rFonts w:ascii="Arial" w:hAnsi="Arial" w:cs="Arial"/>
          <w:i/>
        </w:rPr>
        <w:t>c</w:t>
      </w:r>
      <w:r w:rsidR="00D42826" w:rsidRPr="00D42826">
        <w:rPr>
          <w:rFonts w:ascii="Arial" w:hAnsi="Arial" w:cs="Arial"/>
          <w:i/>
        </w:rPr>
        <w:t>onstraints</w:t>
      </w:r>
      <w:r w:rsidR="00690653">
        <w:rPr>
          <w:rFonts w:ascii="Arial" w:hAnsi="Arial" w:cs="Arial"/>
          <w:i/>
        </w:rPr>
        <w:t>;</w:t>
      </w:r>
      <w:r w:rsidR="00D42826" w:rsidRPr="00D42826">
        <w:rPr>
          <w:rFonts w:ascii="Arial" w:hAnsi="Arial" w:cs="Arial"/>
          <w:i/>
        </w:rPr>
        <w:t xml:space="preserve"> </w:t>
      </w:r>
      <w:r w:rsidR="00690653">
        <w:rPr>
          <w:rFonts w:ascii="Arial" w:hAnsi="Arial" w:cs="Arial"/>
          <w:i/>
        </w:rPr>
        <w:t>m</w:t>
      </w:r>
      <w:r w:rsidR="00D42826" w:rsidRPr="00D42826">
        <w:rPr>
          <w:rFonts w:ascii="Arial" w:hAnsi="Arial" w:cs="Arial"/>
          <w:i/>
        </w:rPr>
        <w:t xml:space="preserve">arketing </w:t>
      </w:r>
      <w:r w:rsidR="00690653">
        <w:rPr>
          <w:rFonts w:ascii="Arial" w:hAnsi="Arial" w:cs="Arial"/>
          <w:i/>
        </w:rPr>
        <w:t>c</w:t>
      </w:r>
      <w:r w:rsidR="00D42826" w:rsidRPr="00D42826">
        <w:rPr>
          <w:rFonts w:ascii="Arial" w:hAnsi="Arial" w:cs="Arial"/>
          <w:i/>
        </w:rPr>
        <w:t>onstraints</w:t>
      </w:r>
      <w:r w:rsidR="00690653">
        <w:rPr>
          <w:rFonts w:ascii="Arial" w:hAnsi="Arial" w:cs="Arial"/>
          <w:i/>
        </w:rPr>
        <w:t>;</w:t>
      </w:r>
      <w:r w:rsidR="00D42826" w:rsidRPr="00D42826">
        <w:rPr>
          <w:rFonts w:ascii="Arial" w:hAnsi="Arial" w:cs="Arial"/>
          <w:i/>
        </w:rPr>
        <w:t xml:space="preserve"> </w:t>
      </w:r>
    </w:p>
    <w:p w14:paraId="5932168D" w14:textId="5866EE38" w:rsidR="00790ADA" w:rsidRDefault="00B7139B" w:rsidP="00B7139B">
      <w:pPr>
        <w:pStyle w:val="Body"/>
        <w:spacing w:after="0"/>
        <w:ind w:left="720"/>
        <w:rPr>
          <w:rFonts w:ascii="Arial" w:hAnsi="Arial" w:cs="Arial"/>
          <w:i/>
        </w:rPr>
      </w:pPr>
      <w:r>
        <w:rPr>
          <w:rFonts w:ascii="Arial" w:hAnsi="Arial" w:cs="Arial"/>
          <w:i/>
        </w:rPr>
        <w:t xml:space="preserve">    </w:t>
      </w:r>
      <w:r w:rsidR="00690653">
        <w:rPr>
          <w:rFonts w:ascii="Arial" w:hAnsi="Arial" w:cs="Arial"/>
          <w:i/>
        </w:rPr>
        <w:t>S</w:t>
      </w:r>
      <w:r w:rsidR="00D42826" w:rsidRPr="00D42826">
        <w:rPr>
          <w:rFonts w:ascii="Arial" w:hAnsi="Arial" w:cs="Arial"/>
          <w:i/>
        </w:rPr>
        <w:t>outh</w:t>
      </w:r>
      <w:r>
        <w:rPr>
          <w:rFonts w:ascii="Arial" w:hAnsi="Arial" w:cs="Arial"/>
          <w:i/>
        </w:rPr>
        <w:t xml:space="preserve"> </w:t>
      </w:r>
      <w:r w:rsidR="00D42826" w:rsidRPr="00D42826">
        <w:rPr>
          <w:rFonts w:ascii="Arial" w:hAnsi="Arial" w:cs="Arial"/>
          <w:i/>
        </w:rPr>
        <w:t>Gujarat</w:t>
      </w:r>
      <w:r w:rsidR="00AF30FA">
        <w:rPr>
          <w:rFonts w:ascii="Arial" w:hAnsi="Arial" w:cs="Arial"/>
          <w:i/>
        </w:rPr>
        <w:t xml:space="preserve">, </w:t>
      </w:r>
      <w:r w:rsidR="00AF30FA" w:rsidRPr="00AF30FA">
        <w:rPr>
          <w:rFonts w:ascii="Arial" w:hAnsi="Arial" w:cs="Arial"/>
          <w:i/>
        </w:rPr>
        <w:t>farm households</w:t>
      </w:r>
    </w:p>
    <w:p w14:paraId="433F2B28" w14:textId="77777777" w:rsidR="00505F06" w:rsidRPr="00A24E7E" w:rsidRDefault="00505F06" w:rsidP="00441B6F">
      <w:pPr>
        <w:pStyle w:val="Body"/>
        <w:spacing w:after="0"/>
        <w:rPr>
          <w:rFonts w:ascii="Arial" w:hAnsi="Arial" w:cs="Arial"/>
          <w:i/>
        </w:rPr>
      </w:pPr>
    </w:p>
    <w:p w14:paraId="69677F03" w14:textId="5CC0EB13"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2807BFE" w14:textId="77777777" w:rsidR="00790ADA" w:rsidRPr="00FB3A86" w:rsidRDefault="00790ADA" w:rsidP="00441B6F">
      <w:pPr>
        <w:pStyle w:val="AbstHead"/>
        <w:spacing w:after="0"/>
        <w:jc w:val="both"/>
        <w:rPr>
          <w:rFonts w:ascii="Arial" w:hAnsi="Arial" w:cs="Arial"/>
        </w:rPr>
      </w:pPr>
    </w:p>
    <w:p w14:paraId="447BA670" w14:textId="323E29E9" w:rsidR="00D42826" w:rsidRPr="0016604D" w:rsidRDefault="00D42826" w:rsidP="00D42826">
      <w:pPr>
        <w:pStyle w:val="Body"/>
        <w:rPr>
          <w:rFonts w:ascii="Arial" w:hAnsi="Arial" w:cs="Arial"/>
          <w:lang w:val="en-IN"/>
        </w:rPr>
      </w:pPr>
      <w:r w:rsidRPr="00D42826">
        <w:rPr>
          <w:rFonts w:ascii="Arial" w:hAnsi="Arial" w:cs="Arial"/>
          <w:lang w:val="en-IN"/>
        </w:rPr>
        <w:t>Apiculture, commonly known as beekeeping, is the scientific practice of raising and caring for honey bees. The main goal of this activity is to produce honey and other valuable hive products, including beeswax, royal jelly, propolis, and bee venom</w:t>
      </w:r>
      <w:r w:rsidR="00AF30FA">
        <w:rPr>
          <w:rFonts w:ascii="Arial" w:hAnsi="Arial" w:cs="Arial"/>
          <w:lang w:val="en-IN"/>
        </w:rPr>
        <w:t xml:space="preserve"> (</w:t>
      </w:r>
      <w:r w:rsidR="00AF30FA" w:rsidRPr="00AF30FA">
        <w:rPr>
          <w:rFonts w:ascii="Arial" w:hAnsi="Arial" w:cs="Arial"/>
          <w:lang w:val="en-IN"/>
        </w:rPr>
        <w:t>Ajay</w:t>
      </w:r>
      <w:r w:rsidR="00AF30FA">
        <w:rPr>
          <w:rFonts w:ascii="Arial" w:hAnsi="Arial" w:cs="Arial"/>
          <w:lang w:val="en-IN"/>
        </w:rPr>
        <w:t xml:space="preserve"> et al., 2023)</w:t>
      </w:r>
      <w:r w:rsidRPr="00D42826">
        <w:rPr>
          <w:rFonts w:ascii="Arial" w:hAnsi="Arial" w:cs="Arial"/>
          <w:lang w:val="en-IN"/>
        </w:rPr>
        <w:t>. Beekeepers also perform other vital roles, such as breeding and selling bees and using them to pollinate specific agricultural crops.</w:t>
      </w:r>
      <w:r>
        <w:rPr>
          <w:rFonts w:ascii="Arial" w:hAnsi="Arial" w:cs="Arial"/>
          <w:lang w:val="en-IN"/>
        </w:rPr>
        <w:t xml:space="preserve"> </w:t>
      </w:r>
      <w:r w:rsidRPr="00D42826">
        <w:rPr>
          <w:rFonts w:ascii="Arial" w:hAnsi="Arial" w:cs="Arial"/>
          <w:lang w:val="en-IN"/>
        </w:rPr>
        <w:t xml:space="preserve">The primary goal of beekeeping is honey production, which holds </w:t>
      </w:r>
      <w:r w:rsidRPr="0016604D">
        <w:rPr>
          <w:rFonts w:ascii="Arial" w:hAnsi="Arial" w:cs="Arial"/>
          <w:lang w:val="en-IN"/>
        </w:rPr>
        <w:t>significant importance both quantitatively and economically. Honey, a substance cherished by mankind for centuries, serves as a vital source of food, medicine and cultural significance (Cartland, 1970; Mcinerney, 1990; Molan, 1999). Beekeeping is an agricultural activity that</w:t>
      </w:r>
      <w:r w:rsidRPr="00D42826">
        <w:rPr>
          <w:rFonts w:ascii="Arial" w:hAnsi="Arial" w:cs="Arial"/>
          <w:lang w:val="en-IN"/>
        </w:rPr>
        <w:t xml:space="preserve"> doesn't need specific land and doesn't compete with other livestock for resources or food. Anywhere there are plenty of flowering plants that provide nectar and pollen, it can be successfully practiced. Fruit orchards, fields and forest areas are frequently ideal places. Every member of the family including older children, young adults and people with </w:t>
      </w:r>
      <w:r w:rsidRPr="0016604D">
        <w:rPr>
          <w:rFonts w:ascii="Arial" w:hAnsi="Arial" w:cs="Arial"/>
          <w:lang w:val="en-IN"/>
        </w:rPr>
        <w:t>disabilities can find work through this activity. Beekeeping helps rural communities become self-sufficient and promotes the diversification of the local economy because it may be done in the backyard of a rural home (Abrol, 2010).</w:t>
      </w:r>
    </w:p>
    <w:p w14:paraId="2888F185" w14:textId="30171346" w:rsidR="00D42826" w:rsidRDefault="00AA19FB" w:rsidP="00D42826">
      <w:pPr>
        <w:pStyle w:val="Body"/>
        <w:rPr>
          <w:rFonts w:ascii="Arial" w:hAnsi="Arial" w:cs="Arial"/>
          <w:lang w:val="en-IN"/>
        </w:rPr>
      </w:pPr>
      <w:bookmarkStart w:id="1" w:name="_Hlk217250794"/>
      <w:r w:rsidRPr="00AA19FB">
        <w:rPr>
          <w:rFonts w:ascii="Arial" w:hAnsi="Arial" w:cs="Arial"/>
          <w:lang w:val="en-IN"/>
        </w:rPr>
        <w:lastRenderedPageBreak/>
        <w:t>Globally, 2.15 million metric tons of honey were produced. China contributes 28.03 per cent of the total world’s honey produced, followed by Turkey, which contributes 6.95 per cent</w:t>
      </w:r>
      <w:r>
        <w:rPr>
          <w:rFonts w:ascii="Arial" w:hAnsi="Arial" w:cs="Arial"/>
          <w:lang w:val="en-IN"/>
        </w:rPr>
        <w:t xml:space="preserve"> </w:t>
      </w:r>
      <w:r w:rsidRPr="00AA19FB">
        <w:rPr>
          <w:rFonts w:ascii="Arial" w:hAnsi="Arial" w:cs="Arial"/>
          <w:lang w:val="en-IN"/>
        </w:rPr>
        <w:t xml:space="preserve">and Ethiopia, which contributes 5.11 per cent. India </w:t>
      </w:r>
      <w:r w:rsidR="00223D53">
        <w:rPr>
          <w:rFonts w:ascii="Arial" w:hAnsi="Arial" w:cs="Arial"/>
          <w:lang w:val="en-IN"/>
        </w:rPr>
        <w:t>is</w:t>
      </w:r>
      <w:r w:rsidRPr="00AA19FB">
        <w:rPr>
          <w:rFonts w:ascii="Arial" w:hAnsi="Arial" w:cs="Arial"/>
          <w:lang w:val="en-IN"/>
        </w:rPr>
        <w:t xml:space="preserve"> the 7</w:t>
      </w:r>
      <w:r w:rsidRPr="00AA19FB">
        <w:rPr>
          <w:rFonts w:ascii="Arial" w:hAnsi="Arial" w:cs="Arial"/>
          <w:vertAlign w:val="superscript"/>
          <w:lang w:val="en-IN"/>
        </w:rPr>
        <w:t>th</w:t>
      </w:r>
      <w:r>
        <w:rPr>
          <w:rFonts w:ascii="Arial" w:hAnsi="Arial" w:cs="Arial"/>
          <w:lang w:val="en-IN"/>
        </w:rPr>
        <w:t xml:space="preserve"> </w:t>
      </w:r>
      <w:r w:rsidRPr="00AA19FB">
        <w:rPr>
          <w:rFonts w:ascii="Arial" w:hAnsi="Arial" w:cs="Arial"/>
          <w:lang w:val="en-IN"/>
        </w:rPr>
        <w:t>largest country in honey production, accounting for 4.28 per cent of the total global production (Tridge, 2025).</w:t>
      </w:r>
      <w:bookmarkEnd w:id="1"/>
      <w:r>
        <w:rPr>
          <w:rFonts w:ascii="Arial" w:hAnsi="Arial" w:cs="Arial"/>
          <w:lang w:val="en-IN"/>
        </w:rPr>
        <w:t xml:space="preserve"> </w:t>
      </w:r>
      <w:r w:rsidR="00073935" w:rsidRPr="00AA19FB">
        <w:rPr>
          <w:rFonts w:ascii="Arial" w:hAnsi="Arial" w:cs="Arial"/>
          <w:lang w:val="en-IN"/>
        </w:rPr>
        <w:t xml:space="preserve">India has more than 22.83 lakh honeybee colonies and 14,859 registered beekeepers. </w:t>
      </w:r>
      <w:r>
        <w:rPr>
          <w:rFonts w:ascii="Arial" w:hAnsi="Arial" w:cs="Arial"/>
          <w:lang w:val="en-IN"/>
        </w:rPr>
        <w:t>Additionally, there are 269 beekeeping and honey societies, 150 firms,</w:t>
      </w:r>
      <w:r w:rsidR="00073935" w:rsidRPr="00AA19FB">
        <w:rPr>
          <w:rFonts w:ascii="Arial" w:hAnsi="Arial" w:cs="Arial"/>
          <w:lang w:val="en-IN"/>
        </w:rPr>
        <w:t xml:space="preserve"> and 206 companies registered with the National Bee Board through the Madhukranti Portal. Together, these contribute to an estimated honey production capacity of about 1.4 lakh metric tons per year. </w:t>
      </w:r>
      <w:r w:rsidRPr="00145DF0">
        <w:t xml:space="preserve">During FY 2023–24, India exported approximately 1.07 lakh </w:t>
      </w:r>
      <w:r w:rsidRPr="00AA19FB">
        <w:rPr>
          <w:rFonts w:ascii="Arial" w:hAnsi="Arial" w:cs="Arial"/>
          <w:lang w:val="en-IN"/>
        </w:rPr>
        <w:t>metric tons</w:t>
      </w:r>
      <w:r w:rsidRPr="00145DF0">
        <w:t xml:space="preserve"> of natural honey, valued at USD 177.52 million, representing a significant increase from FY 2020–21, when exports totaled 59,999 </w:t>
      </w:r>
      <w:r w:rsidRPr="00AA19FB">
        <w:rPr>
          <w:rFonts w:ascii="Arial" w:hAnsi="Arial" w:cs="Arial"/>
          <w:lang w:val="en-IN"/>
        </w:rPr>
        <w:t>metric tons</w:t>
      </w:r>
      <w:r w:rsidRPr="00145DF0">
        <w:t>, worth USD 96.77 million. The major honey-producing states in India are Uttar Pradesh (17%), West Bengal (16%), Punjab (14%), Bihar (12%) and Rajasthan (9%) (Ministry of Agriculture and Farmers Welfare, 2025).</w:t>
      </w:r>
      <w:r>
        <w:t xml:space="preserve"> </w:t>
      </w:r>
      <w:r w:rsidR="00D42826" w:rsidRPr="00AA19FB">
        <w:rPr>
          <w:rFonts w:ascii="Arial" w:hAnsi="Arial" w:cs="Arial"/>
          <w:lang w:val="en-IN"/>
        </w:rPr>
        <w:t xml:space="preserve">In India, Gujarat is one of the highly potential </w:t>
      </w:r>
      <w:r>
        <w:rPr>
          <w:rFonts w:ascii="Arial" w:hAnsi="Arial" w:cs="Arial"/>
          <w:lang w:val="en-IN"/>
        </w:rPr>
        <w:t>honey-producing</w:t>
      </w:r>
      <w:r w:rsidR="00D42826" w:rsidRPr="00AA19FB">
        <w:rPr>
          <w:rFonts w:ascii="Arial" w:hAnsi="Arial" w:cs="Arial"/>
          <w:lang w:val="en-IN"/>
        </w:rPr>
        <w:t xml:space="preserve"> states</w:t>
      </w:r>
      <w:r>
        <w:rPr>
          <w:rFonts w:ascii="Arial" w:hAnsi="Arial" w:cs="Arial"/>
          <w:lang w:val="en-IN"/>
        </w:rPr>
        <w:t>, ranking 21</w:t>
      </w:r>
      <w:r w:rsidRPr="00AA19FB">
        <w:rPr>
          <w:rFonts w:ascii="Arial" w:hAnsi="Arial" w:cs="Arial"/>
          <w:vertAlign w:val="superscript"/>
          <w:lang w:val="en-IN"/>
        </w:rPr>
        <w:t>st</w:t>
      </w:r>
      <w:r>
        <w:rPr>
          <w:rFonts w:ascii="Arial" w:hAnsi="Arial" w:cs="Arial"/>
          <w:lang w:val="en-IN"/>
        </w:rPr>
        <w:t xml:space="preserve"> among honey-producing states with a</w:t>
      </w:r>
      <w:r w:rsidR="00D42826" w:rsidRPr="00AA19FB">
        <w:rPr>
          <w:rFonts w:ascii="Arial" w:hAnsi="Arial" w:cs="Arial"/>
          <w:lang w:val="en-IN"/>
        </w:rPr>
        <w:t xml:space="preserve"> production estimate of 910 tonnes in 2021-22 (Indiastat</w:t>
      </w:r>
      <w:r w:rsidR="0016604D" w:rsidRPr="00AA19FB">
        <w:rPr>
          <w:rFonts w:ascii="Arial" w:hAnsi="Arial" w:cs="Arial"/>
          <w:lang w:val="en-IN"/>
        </w:rPr>
        <w:t>,</w:t>
      </w:r>
      <w:r w:rsidR="00D42826" w:rsidRPr="00AA19FB">
        <w:rPr>
          <w:rFonts w:ascii="Arial" w:hAnsi="Arial" w:cs="Arial"/>
          <w:lang w:val="en-IN"/>
        </w:rPr>
        <w:t xml:space="preserve"> 2023). The state of Gujarat is naturally well-suited for beekeeping due to its diverse floral resources and favourable environment for honey production. To promote and motivate people to adopt beekeeping, the Government of Gujarat introduced the Honey Beekeeping Project in 2017-18. The project’s vision</w:t>
      </w:r>
      <w:r w:rsidR="00223D53">
        <w:rPr>
          <w:rFonts w:ascii="Arial" w:hAnsi="Arial" w:cs="Arial"/>
          <w:lang w:val="en-IN"/>
        </w:rPr>
        <w:t xml:space="preserve"> </w:t>
      </w:r>
      <w:r w:rsidR="00D42826" w:rsidRPr="00AA19FB">
        <w:rPr>
          <w:rFonts w:ascii="Arial" w:hAnsi="Arial" w:cs="Arial"/>
          <w:lang w:val="en-IN"/>
        </w:rPr>
        <w:t>is to develop beekeeping as an income-generating activity for tribal households in Gujarat through scientific methods. Under this initiative, each participant is provided with a certain number of bee boxes, enabling them to earn around Rs. 10,000 to Rs. 12,000 per month, thereby making beekeeping a sustainable and profitable livelihood option (Tribal Development Department, GOG</w:t>
      </w:r>
      <w:r w:rsidR="0016604D" w:rsidRPr="00AA19FB">
        <w:rPr>
          <w:rFonts w:ascii="Arial" w:hAnsi="Arial" w:cs="Arial"/>
          <w:lang w:val="en-IN"/>
        </w:rPr>
        <w:t>, 2018</w:t>
      </w:r>
      <w:r w:rsidR="00D42826" w:rsidRPr="00AA19FB">
        <w:rPr>
          <w:rFonts w:ascii="Arial" w:hAnsi="Arial" w:cs="Arial"/>
          <w:lang w:val="en-IN"/>
        </w:rPr>
        <w:t>).</w:t>
      </w:r>
    </w:p>
    <w:p w14:paraId="65C882C0" w14:textId="6B3C0966" w:rsidR="0031544C" w:rsidRDefault="0031544C" w:rsidP="0031544C">
      <w:pPr>
        <w:jc w:val="both"/>
      </w:pPr>
      <w:r w:rsidRPr="0031544C">
        <w:t xml:space="preserve">In the areas of apiculture, rural livelihoods and agricultural extension, this paper tackles a significant and practically pertinent problem. Particularly in India's rural and tribal areas, beekeeping is essential to sustainable agriculture, nutritional security and economic diversification. The study offers region-specific empirical knowledge that can help </w:t>
      </w:r>
      <w:r w:rsidRPr="00EB3718">
        <w:rPr>
          <w:highlight w:val="yellow"/>
        </w:rPr>
        <w:t>policy design, extension planning and focused interventions</w:t>
      </w:r>
      <w:r w:rsidRPr="0031544C">
        <w:t xml:space="preserve"> by methodically identifying and ranking the production and marketing restrictions experienced by beekeepers in South Gujarat. The findings will be useful for </w:t>
      </w:r>
      <w:r w:rsidRPr="00EB3718">
        <w:rPr>
          <w:highlight w:val="yellow"/>
        </w:rPr>
        <w:t>researchers, policymakers and development organizations</w:t>
      </w:r>
      <w:r w:rsidRPr="0031544C">
        <w:t xml:space="preserve"> working to promote beekeeping as a </w:t>
      </w:r>
      <w:r w:rsidRPr="00EB3718">
        <w:rPr>
          <w:highlight w:val="yellow"/>
        </w:rPr>
        <w:t>sustainable and viable source of income.</w:t>
      </w:r>
    </w:p>
    <w:p w14:paraId="0D85C020" w14:textId="77777777" w:rsidR="0031544C" w:rsidRPr="0031544C" w:rsidRDefault="0031544C" w:rsidP="0031544C">
      <w:pPr>
        <w:jc w:val="both"/>
        <w:rPr>
          <w:sz w:val="22"/>
          <w:szCs w:val="22"/>
        </w:rPr>
      </w:pPr>
    </w:p>
    <w:p w14:paraId="4A8A7047" w14:textId="69C6FA06"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3C022F5B" w14:textId="77777777" w:rsidR="00790ADA" w:rsidRDefault="00790ADA" w:rsidP="00441B6F">
      <w:pPr>
        <w:pStyle w:val="AbstHead"/>
        <w:spacing w:after="0"/>
        <w:jc w:val="both"/>
        <w:rPr>
          <w:rFonts w:ascii="Arial" w:hAnsi="Arial" w:cs="Arial"/>
        </w:rPr>
      </w:pPr>
    </w:p>
    <w:p w14:paraId="10D20465" w14:textId="70AFADA1" w:rsidR="00354817" w:rsidRDefault="00354817" w:rsidP="00354817">
      <w:pPr>
        <w:pStyle w:val="Heading2"/>
        <w:rPr>
          <w:rFonts w:ascii="Arial" w:hAnsi="Arial" w:cs="Arial"/>
          <w:b/>
          <w:bCs/>
          <w:color w:val="000000" w:themeColor="text1"/>
          <w:sz w:val="22"/>
          <w:szCs w:val="22"/>
        </w:rPr>
      </w:pPr>
      <w:r w:rsidRPr="00354817">
        <w:rPr>
          <w:rFonts w:ascii="Arial" w:hAnsi="Arial" w:cs="Arial"/>
          <w:b/>
          <w:bCs/>
          <w:color w:val="000000" w:themeColor="text1"/>
          <w:sz w:val="22"/>
          <w:szCs w:val="22"/>
        </w:rPr>
        <w:t>Study Area</w:t>
      </w:r>
    </w:p>
    <w:p w14:paraId="49B2EC3E" w14:textId="77777777" w:rsidR="00354817" w:rsidRPr="00354817" w:rsidRDefault="00354817" w:rsidP="00354817"/>
    <w:p w14:paraId="79710F41" w14:textId="17A74BDF" w:rsidR="00354817" w:rsidRPr="00354817" w:rsidRDefault="00354817" w:rsidP="00354817">
      <w:pPr>
        <w:pStyle w:val="Body"/>
        <w:spacing w:after="0"/>
        <w:rPr>
          <w:rFonts w:ascii="Arial" w:hAnsi="Arial" w:cs="Arial"/>
        </w:rPr>
      </w:pPr>
      <w:r w:rsidRPr="00354817">
        <w:rPr>
          <w:rFonts w:ascii="Arial" w:hAnsi="Arial" w:cs="Arial"/>
        </w:rPr>
        <w:t xml:space="preserve">This study took place in the South Gujarat region, where a significant number of beekeepers are located, attributed to the plentiful mango orchards and the considerable potential for honey production. The districts of Valsad, Dang and Tapi were purposively chosen from </w:t>
      </w:r>
      <w:r w:rsidR="009A79CF">
        <w:rPr>
          <w:rFonts w:ascii="Arial" w:hAnsi="Arial" w:cs="Arial"/>
        </w:rPr>
        <w:t xml:space="preserve">the </w:t>
      </w:r>
      <w:r w:rsidRPr="00354817">
        <w:rPr>
          <w:rFonts w:ascii="Arial" w:hAnsi="Arial" w:cs="Arial"/>
        </w:rPr>
        <w:t>South Gujarat region due to the large number of beekeepers engaged in apiculture independently. From each district</w:t>
      </w:r>
      <w:r w:rsidR="009A79CF">
        <w:rPr>
          <w:rFonts w:ascii="Arial" w:hAnsi="Arial" w:cs="Arial"/>
        </w:rPr>
        <w:t>,</w:t>
      </w:r>
      <w:r w:rsidRPr="00354817">
        <w:rPr>
          <w:rFonts w:ascii="Arial" w:hAnsi="Arial" w:cs="Arial"/>
        </w:rPr>
        <w:t xml:space="preserve"> two talukas: Dharampur and Kaprada from Valsad, Ahwa and Waghai from Dang, and Dolvan and Vyara from Tapi, were purposefully selected based on their nearness to the district </w:t>
      </w:r>
      <w:r w:rsidR="009A79CF">
        <w:rPr>
          <w:rFonts w:ascii="Arial" w:hAnsi="Arial" w:cs="Arial"/>
        </w:rPr>
        <w:t>headquarters</w:t>
      </w:r>
      <w:r w:rsidRPr="00354817">
        <w:rPr>
          <w:rFonts w:ascii="Arial" w:hAnsi="Arial" w:cs="Arial"/>
        </w:rPr>
        <w:t xml:space="preserve"> and the availability of infrastructure for honey production. From each taluka, two clustered villages were randomly selected. Thus, a total of twelve clustered villages was selected for the study.</w:t>
      </w:r>
    </w:p>
    <w:p w14:paraId="2D6C7E8E" w14:textId="77777777" w:rsidR="00790ADA" w:rsidRDefault="00790ADA" w:rsidP="00441B6F">
      <w:pPr>
        <w:pStyle w:val="Body"/>
        <w:spacing w:after="0"/>
        <w:rPr>
          <w:rFonts w:ascii="Arial" w:hAnsi="Arial" w:cs="Arial"/>
        </w:rPr>
      </w:pPr>
    </w:p>
    <w:p w14:paraId="31EF792F" w14:textId="77777777" w:rsidR="00354817" w:rsidRPr="00354817" w:rsidRDefault="00354817" w:rsidP="00354817">
      <w:pPr>
        <w:pStyle w:val="Heading2"/>
        <w:rPr>
          <w:rFonts w:ascii="Arial" w:hAnsi="Arial" w:cs="Arial"/>
          <w:b/>
          <w:bCs/>
          <w:color w:val="000000" w:themeColor="text1"/>
          <w:sz w:val="22"/>
          <w:szCs w:val="22"/>
        </w:rPr>
      </w:pPr>
      <w:r w:rsidRPr="00354817">
        <w:rPr>
          <w:rFonts w:ascii="Arial" w:hAnsi="Arial" w:cs="Arial"/>
          <w:b/>
          <w:bCs/>
          <w:color w:val="000000" w:themeColor="text1"/>
          <w:sz w:val="22"/>
          <w:szCs w:val="22"/>
        </w:rPr>
        <w:t>Data</w:t>
      </w:r>
    </w:p>
    <w:p w14:paraId="5639B6DC" w14:textId="77777777" w:rsidR="00354817" w:rsidRDefault="00354817" w:rsidP="00354817">
      <w:pPr>
        <w:pStyle w:val="Body"/>
        <w:spacing w:after="0"/>
        <w:rPr>
          <w:rFonts w:ascii="Arial" w:hAnsi="Arial" w:cs="Arial"/>
          <w:b/>
          <w:bCs/>
        </w:rPr>
      </w:pPr>
    </w:p>
    <w:p w14:paraId="4C2B1771" w14:textId="06EECB2C" w:rsidR="002E0D56" w:rsidRDefault="00354817" w:rsidP="00354817">
      <w:pPr>
        <w:pStyle w:val="Body"/>
        <w:spacing w:after="0"/>
        <w:rPr>
          <w:rFonts w:ascii="Arial" w:hAnsi="Arial" w:cs="Arial"/>
        </w:rPr>
      </w:pPr>
      <w:r w:rsidRPr="00B15782">
        <w:rPr>
          <w:rFonts w:ascii="Arial" w:hAnsi="Arial" w:cs="Arial"/>
        </w:rPr>
        <w:t>The primary data were used for the study. Primary data</w:t>
      </w:r>
      <w:r w:rsidR="009A79CF" w:rsidRPr="00B15782">
        <w:rPr>
          <w:rFonts w:ascii="Arial" w:hAnsi="Arial" w:cs="Arial"/>
        </w:rPr>
        <w:t>,</w:t>
      </w:r>
      <w:r w:rsidRPr="00B15782">
        <w:rPr>
          <w:rFonts w:ascii="Arial" w:hAnsi="Arial" w:cs="Arial"/>
        </w:rPr>
        <w:t xml:space="preserve"> i.e.,</w:t>
      </w:r>
      <w:r w:rsidR="00B15782" w:rsidRPr="00B15782">
        <w:rPr>
          <w:rFonts w:ascii="Arial" w:hAnsi="Arial" w:cs="Arial"/>
        </w:rPr>
        <w:t xml:space="preserve"> </w:t>
      </w:r>
      <w:r w:rsidRPr="00B15782">
        <w:rPr>
          <w:rFonts w:ascii="Arial" w:hAnsi="Arial" w:cs="Arial"/>
        </w:rPr>
        <w:t xml:space="preserve">constraints faced by beekeepers in </w:t>
      </w:r>
      <w:r w:rsidR="009A79CF" w:rsidRPr="00B15782">
        <w:rPr>
          <w:rFonts w:ascii="Arial" w:hAnsi="Arial" w:cs="Arial"/>
        </w:rPr>
        <w:t xml:space="preserve">the </w:t>
      </w:r>
      <w:r w:rsidRPr="00B15782">
        <w:rPr>
          <w:rFonts w:ascii="Arial" w:hAnsi="Arial" w:cs="Arial"/>
        </w:rPr>
        <w:t>production</w:t>
      </w:r>
      <w:r w:rsidR="00B15782" w:rsidRPr="00B15782">
        <w:rPr>
          <w:rFonts w:ascii="Arial" w:hAnsi="Arial" w:cs="Arial"/>
        </w:rPr>
        <w:t xml:space="preserve"> and marketing</w:t>
      </w:r>
      <w:r w:rsidRPr="00B15782">
        <w:rPr>
          <w:rFonts w:ascii="Arial" w:hAnsi="Arial" w:cs="Arial"/>
        </w:rPr>
        <w:t xml:space="preserve"> of honey obtained information was collect </w:t>
      </w:r>
      <w:r w:rsidRPr="00B15782">
        <w:rPr>
          <w:rFonts w:ascii="Arial" w:hAnsi="Arial" w:cs="Arial"/>
        </w:rPr>
        <w:lastRenderedPageBreak/>
        <w:t>through beekeepers with a personal interview with the help of pre-tested schedule. The sample size included 120 farmers from 3 districts in South Gujarat region of Gujarat.</w:t>
      </w:r>
    </w:p>
    <w:p w14:paraId="7F46320E" w14:textId="77777777" w:rsidR="00B15782" w:rsidRPr="00B15782" w:rsidRDefault="00B15782" w:rsidP="00354817">
      <w:pPr>
        <w:pStyle w:val="Body"/>
        <w:spacing w:after="0"/>
        <w:rPr>
          <w:rFonts w:ascii="Arial" w:hAnsi="Arial" w:cs="Arial"/>
          <w:lang w:val="en-IN"/>
        </w:rPr>
      </w:pPr>
    </w:p>
    <w:p w14:paraId="2924609F" w14:textId="5BBFB7B5" w:rsidR="00790ADA" w:rsidRPr="00354817" w:rsidRDefault="00354817" w:rsidP="00354817">
      <w:pPr>
        <w:pStyle w:val="Heading2"/>
        <w:rPr>
          <w:rFonts w:ascii="Arial" w:hAnsi="Arial" w:cs="Arial"/>
          <w:b/>
          <w:bCs/>
          <w:color w:val="000000" w:themeColor="text1"/>
          <w:sz w:val="22"/>
          <w:szCs w:val="22"/>
        </w:rPr>
      </w:pPr>
      <w:r w:rsidRPr="00354817">
        <w:rPr>
          <w:rFonts w:ascii="Arial" w:hAnsi="Arial" w:cs="Arial"/>
          <w:b/>
          <w:bCs/>
          <w:color w:val="000000" w:themeColor="text1"/>
          <w:sz w:val="22"/>
          <w:szCs w:val="22"/>
        </w:rPr>
        <w:t>Analytical tools</w:t>
      </w:r>
    </w:p>
    <w:p w14:paraId="31B357E0" w14:textId="77777777" w:rsidR="00D42826" w:rsidRDefault="00D42826" w:rsidP="00441B6F">
      <w:pPr>
        <w:pStyle w:val="Body"/>
        <w:spacing w:after="0"/>
        <w:rPr>
          <w:rFonts w:ascii="Arial" w:hAnsi="Arial" w:cs="Arial"/>
        </w:rPr>
      </w:pPr>
    </w:p>
    <w:p w14:paraId="2A21C03B" w14:textId="0C8F1CBD" w:rsidR="00D42826" w:rsidRDefault="00354817" w:rsidP="00441B6F">
      <w:pPr>
        <w:pStyle w:val="Body"/>
        <w:spacing w:after="0"/>
        <w:rPr>
          <w:rFonts w:ascii="Arial" w:hAnsi="Arial" w:cs="Arial"/>
        </w:rPr>
      </w:pPr>
      <w:r w:rsidRPr="00354817">
        <w:rPr>
          <w:rFonts w:ascii="Arial" w:hAnsi="Arial" w:cs="Arial"/>
        </w:rPr>
        <w:t>The primary data were collected through one-on-one interviews with beekeepers using a pre-structured schedule. To analyze the problems perceived by beekeepers in the honey production</w:t>
      </w:r>
      <w:r w:rsidR="009A79CF">
        <w:rPr>
          <w:rFonts w:ascii="Arial" w:hAnsi="Arial" w:cs="Arial"/>
        </w:rPr>
        <w:t>,</w:t>
      </w:r>
      <w:r w:rsidRPr="00354817">
        <w:rPr>
          <w:rFonts w:ascii="Arial" w:hAnsi="Arial" w:cs="Arial"/>
        </w:rPr>
        <w:t xml:space="preserve"> </w:t>
      </w:r>
      <w:r w:rsidR="009A79CF">
        <w:rPr>
          <w:rFonts w:ascii="Arial" w:hAnsi="Arial" w:cs="Arial"/>
        </w:rPr>
        <w:t>Garrett’s</w:t>
      </w:r>
      <w:r w:rsidRPr="00354817">
        <w:rPr>
          <w:rFonts w:ascii="Arial" w:hAnsi="Arial" w:cs="Arial"/>
        </w:rPr>
        <w:t xml:space="preserve"> ranking technique was used. Garrett’s ranking technique provides the change of orders of constraints and suggestions into numerical scores. The prime advantage of this technique over </w:t>
      </w:r>
      <w:r w:rsidR="009A79CF">
        <w:rPr>
          <w:rFonts w:ascii="Arial" w:hAnsi="Arial" w:cs="Arial"/>
        </w:rPr>
        <w:t xml:space="preserve">the </w:t>
      </w:r>
      <w:r w:rsidRPr="00354817">
        <w:rPr>
          <w:rFonts w:ascii="Arial" w:hAnsi="Arial" w:cs="Arial"/>
        </w:rPr>
        <w:t>simple frequency distribution of constraints was arranged based on their importance from the point of view of respondents. Garrett’s formula for converting ranks into per cent is given by,</w:t>
      </w:r>
    </w:p>
    <w:p w14:paraId="02DC226F" w14:textId="26247D2D" w:rsidR="00D42826" w:rsidRDefault="00354817" w:rsidP="00441B6F">
      <w:pPr>
        <w:pStyle w:val="Body"/>
        <w:spacing w:after="0"/>
        <w:rPr>
          <w:rFonts w:ascii="Arial" w:hAnsi="Arial" w:cs="Arial"/>
        </w:rPr>
      </w:pPr>
      <m:oMathPara>
        <m:oMath>
          <m:r>
            <w:rPr>
              <w:rFonts w:ascii="Cambria Math" w:hAnsi="Cambria Math" w:cs="Arial"/>
            </w:rPr>
            <m:t xml:space="preserve">Percent Position= </m:t>
          </m:r>
          <m:f>
            <m:fPr>
              <m:ctrlPr>
                <w:rPr>
                  <w:rFonts w:ascii="Cambria Math" w:hAnsi="Cambria Math" w:cs="Arial"/>
                  <w:i/>
                </w:rPr>
              </m:ctrlPr>
            </m:fPr>
            <m:num>
              <m:r>
                <w:rPr>
                  <w:rFonts w:ascii="Cambria Math" w:hAnsi="Cambria Math" w:cs="Arial"/>
                </w:rPr>
                <m:t>100 (</m:t>
              </m:r>
              <m:sSub>
                <m:sSubPr>
                  <m:ctrlPr>
                    <w:rPr>
                      <w:rFonts w:ascii="Cambria Math" w:hAnsi="Cambria Math" w:cs="Arial"/>
                      <w:i/>
                    </w:rPr>
                  </m:ctrlPr>
                </m:sSubPr>
                <m:e>
                  <m:r>
                    <w:rPr>
                      <w:rFonts w:ascii="Cambria Math" w:hAnsi="Cambria Math" w:cs="Arial"/>
                    </w:rPr>
                    <m:t>R</m:t>
                  </m:r>
                </m:e>
                <m:sub>
                  <m:r>
                    <w:rPr>
                      <w:rFonts w:ascii="Cambria Math" w:hAnsi="Cambria Math" w:cs="Arial"/>
                    </w:rPr>
                    <m:t>ij</m:t>
                  </m:r>
                </m:sub>
              </m:sSub>
              <m:r>
                <w:rPr>
                  <w:rFonts w:ascii="Cambria Math" w:hAnsi="Cambria Math" w:cs="Arial"/>
                </w:rPr>
                <m:t>-0.5)</m:t>
              </m:r>
            </m:num>
            <m:den>
              <m:sSub>
                <m:sSubPr>
                  <m:ctrlPr>
                    <w:rPr>
                      <w:rFonts w:ascii="Cambria Math" w:hAnsi="Cambria Math" w:cs="Arial"/>
                      <w:i/>
                    </w:rPr>
                  </m:ctrlPr>
                </m:sSubPr>
                <m:e>
                  <m:r>
                    <w:rPr>
                      <w:rFonts w:ascii="Cambria Math" w:hAnsi="Cambria Math" w:cs="Arial"/>
                    </w:rPr>
                    <m:t>N</m:t>
                  </m:r>
                </m:e>
                <m:sub>
                  <m:r>
                    <w:rPr>
                      <w:rFonts w:ascii="Cambria Math" w:hAnsi="Cambria Math" w:cs="Arial"/>
                    </w:rPr>
                    <m:t>j</m:t>
                  </m:r>
                </m:sub>
              </m:sSub>
            </m:den>
          </m:f>
        </m:oMath>
      </m:oMathPara>
    </w:p>
    <w:p w14:paraId="10263DD6" w14:textId="112624B8" w:rsidR="00354817" w:rsidRPr="00354817" w:rsidRDefault="00354817" w:rsidP="00354817">
      <w:pPr>
        <w:pStyle w:val="Body"/>
        <w:spacing w:after="0"/>
        <w:rPr>
          <w:rFonts w:ascii="Arial" w:hAnsi="Arial" w:cs="Arial"/>
        </w:rPr>
      </w:pPr>
      <w:r w:rsidRPr="00354817">
        <w:rPr>
          <w:rFonts w:ascii="Arial" w:hAnsi="Arial" w:cs="Arial"/>
        </w:rPr>
        <w:t>Where, R</w:t>
      </w:r>
      <w:r w:rsidRPr="00354817">
        <w:rPr>
          <w:rFonts w:ascii="Arial" w:hAnsi="Arial" w:cs="Arial"/>
          <w:vertAlign w:val="subscript"/>
        </w:rPr>
        <w:t>ij</w:t>
      </w:r>
      <w:r w:rsidRPr="00354817">
        <w:rPr>
          <w:rFonts w:ascii="Arial" w:hAnsi="Arial" w:cs="Arial"/>
        </w:rPr>
        <w:t xml:space="preserve"> = Rank given for </w:t>
      </w:r>
      <w:r w:rsidR="009A79CF">
        <w:rPr>
          <w:rFonts w:ascii="Arial" w:hAnsi="Arial" w:cs="Arial"/>
        </w:rPr>
        <w:t xml:space="preserve">the </w:t>
      </w:r>
      <w:r w:rsidRPr="00354817">
        <w:rPr>
          <w:rFonts w:ascii="Arial" w:hAnsi="Arial" w:cs="Arial"/>
        </w:rPr>
        <w:t>i</w:t>
      </w:r>
      <w:r w:rsidRPr="00354817">
        <w:rPr>
          <w:rFonts w:ascii="Arial" w:hAnsi="Arial" w:cs="Arial"/>
          <w:vertAlign w:val="superscript"/>
        </w:rPr>
        <w:t>th</w:t>
      </w:r>
      <w:r w:rsidRPr="00354817">
        <w:rPr>
          <w:rFonts w:ascii="Arial" w:hAnsi="Arial" w:cs="Arial"/>
        </w:rPr>
        <w:t xml:space="preserve"> item by </w:t>
      </w:r>
      <w:r w:rsidR="009A79CF">
        <w:rPr>
          <w:rFonts w:ascii="Arial" w:hAnsi="Arial" w:cs="Arial"/>
        </w:rPr>
        <w:t xml:space="preserve">the </w:t>
      </w:r>
      <w:r w:rsidRPr="00354817">
        <w:rPr>
          <w:rFonts w:ascii="Arial" w:hAnsi="Arial" w:cs="Arial"/>
        </w:rPr>
        <w:t>j</w:t>
      </w:r>
      <w:r w:rsidRPr="00354817">
        <w:rPr>
          <w:rFonts w:ascii="Arial" w:hAnsi="Arial" w:cs="Arial"/>
          <w:vertAlign w:val="superscript"/>
        </w:rPr>
        <w:t>th</w:t>
      </w:r>
      <w:r>
        <w:rPr>
          <w:rFonts w:ascii="Arial" w:hAnsi="Arial" w:cs="Arial"/>
        </w:rPr>
        <w:t xml:space="preserve"> </w:t>
      </w:r>
      <w:r w:rsidRPr="00354817">
        <w:rPr>
          <w:rFonts w:ascii="Arial" w:hAnsi="Arial" w:cs="Arial"/>
        </w:rPr>
        <w:t xml:space="preserve">individual, </w:t>
      </w:r>
    </w:p>
    <w:p w14:paraId="261EFFE7" w14:textId="163B9EE0" w:rsidR="00354817" w:rsidRPr="00354817" w:rsidRDefault="00354817" w:rsidP="00354817">
      <w:pPr>
        <w:pStyle w:val="Body"/>
        <w:spacing w:after="0"/>
        <w:rPr>
          <w:rFonts w:ascii="Arial" w:hAnsi="Arial" w:cs="Arial"/>
        </w:rPr>
      </w:pPr>
      <w:r w:rsidRPr="00354817">
        <w:rPr>
          <w:rFonts w:ascii="Arial" w:hAnsi="Arial" w:cs="Arial"/>
        </w:rPr>
        <w:t xml:space="preserve">             N</w:t>
      </w:r>
      <w:r w:rsidRPr="00354817">
        <w:rPr>
          <w:rFonts w:ascii="Arial" w:hAnsi="Arial" w:cs="Arial"/>
          <w:vertAlign w:val="subscript"/>
        </w:rPr>
        <w:t>j</w:t>
      </w:r>
      <w:r w:rsidRPr="00354817">
        <w:rPr>
          <w:rFonts w:ascii="Arial" w:hAnsi="Arial" w:cs="Arial"/>
        </w:rPr>
        <w:t xml:space="preserve"> = Number of items ranked by </w:t>
      </w:r>
      <w:r w:rsidR="009A79CF">
        <w:rPr>
          <w:rFonts w:ascii="Arial" w:hAnsi="Arial" w:cs="Arial"/>
        </w:rPr>
        <w:t xml:space="preserve">the </w:t>
      </w:r>
      <w:r w:rsidRPr="00354817">
        <w:rPr>
          <w:rFonts w:ascii="Arial" w:hAnsi="Arial" w:cs="Arial"/>
        </w:rPr>
        <w:t>j</w:t>
      </w:r>
      <w:r w:rsidRPr="00354817">
        <w:rPr>
          <w:rFonts w:ascii="Arial" w:hAnsi="Arial" w:cs="Arial"/>
          <w:vertAlign w:val="superscript"/>
        </w:rPr>
        <w:t>th</w:t>
      </w:r>
      <w:r w:rsidRPr="00354817">
        <w:rPr>
          <w:rFonts w:ascii="Arial" w:hAnsi="Arial" w:cs="Arial"/>
        </w:rPr>
        <w:t xml:space="preserve"> individua</w:t>
      </w:r>
      <w:r>
        <w:rPr>
          <w:rFonts w:ascii="Arial" w:hAnsi="Arial" w:cs="Arial"/>
        </w:rPr>
        <w:t>l</w:t>
      </w:r>
    </w:p>
    <w:p w14:paraId="17D3F8ED" w14:textId="42FDFCBC" w:rsidR="00354817" w:rsidRPr="00354817" w:rsidRDefault="003B2031" w:rsidP="00354817">
      <w:pPr>
        <w:pStyle w:val="Body"/>
        <w:spacing w:after="0"/>
        <w:rPr>
          <w:rFonts w:ascii="Arial" w:hAnsi="Arial" w:cs="Arial"/>
        </w:rPr>
      </w:pPr>
      <w:r>
        <w:rPr>
          <w:noProof/>
          <w:sz w:val="24"/>
          <w:szCs w:val="24"/>
        </w:rPr>
        <w:drawing>
          <wp:anchor distT="0" distB="0" distL="114300" distR="114300" simplePos="0" relativeHeight="251677184" behindDoc="0" locked="0" layoutInCell="1" allowOverlap="1" wp14:anchorId="0826B4E0" wp14:editId="725BF314">
            <wp:simplePos x="0" y="0"/>
            <wp:positionH relativeFrom="margin">
              <wp:posOffset>4039235</wp:posOffset>
            </wp:positionH>
            <wp:positionV relativeFrom="margin">
              <wp:posOffset>5179060</wp:posOffset>
            </wp:positionV>
            <wp:extent cx="166370" cy="139700"/>
            <wp:effectExtent l="0" t="0" r="0" b="0"/>
            <wp:wrapSquare wrapText="bothSides"/>
            <wp:docPr id="654362764" name="Graphic 3" descr="Mark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362764" name="Graphic 654362764" descr="Marker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66370" cy="1397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w:drawing>
          <wp:anchor distT="0" distB="0" distL="114300" distR="114300" simplePos="0" relativeHeight="251653632" behindDoc="0" locked="0" layoutInCell="1" allowOverlap="1" wp14:anchorId="07DC3FD0" wp14:editId="416B1D71">
            <wp:simplePos x="0" y="0"/>
            <wp:positionH relativeFrom="margin">
              <wp:posOffset>140970</wp:posOffset>
            </wp:positionH>
            <wp:positionV relativeFrom="margin">
              <wp:posOffset>3337560</wp:posOffset>
            </wp:positionV>
            <wp:extent cx="4946650" cy="2560320"/>
            <wp:effectExtent l="133350" t="114300" r="120650" b="144780"/>
            <wp:wrapSquare wrapText="bothSides"/>
            <wp:docPr id="719204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20452" name="Picture 1"/>
                    <pic:cNvPicPr/>
                  </pic:nvPicPr>
                  <pic:blipFill>
                    <a:blip r:embed="rId16">
                      <a:extLst>
                        <a:ext uri="{28A0092B-C50C-407E-A947-70E740481C1C}">
                          <a14:useLocalDpi xmlns:a14="http://schemas.microsoft.com/office/drawing/2010/main" val="0"/>
                        </a:ext>
                      </a:extLst>
                    </a:blip>
                    <a:stretch>
                      <a:fillRect/>
                    </a:stretch>
                  </pic:blipFill>
                  <pic:spPr>
                    <a:xfrm>
                      <a:off x="0" y="0"/>
                      <a:ext cx="4946650" cy="256032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Pr>
          <w:noProof/>
          <w:sz w:val="24"/>
          <w:szCs w:val="24"/>
        </w:rPr>
        <w:drawing>
          <wp:anchor distT="0" distB="0" distL="114300" distR="114300" simplePos="0" relativeHeight="251671040" behindDoc="0" locked="0" layoutInCell="1" allowOverlap="1" wp14:anchorId="3351ACA8" wp14:editId="57D15F6F">
            <wp:simplePos x="0" y="0"/>
            <wp:positionH relativeFrom="margin">
              <wp:posOffset>4201795</wp:posOffset>
            </wp:positionH>
            <wp:positionV relativeFrom="margin">
              <wp:posOffset>5345430</wp:posOffset>
            </wp:positionV>
            <wp:extent cx="166370" cy="139700"/>
            <wp:effectExtent l="0" t="0" r="0" b="0"/>
            <wp:wrapSquare wrapText="bothSides"/>
            <wp:docPr id="8769214" name="Graphic 3" descr="Mark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362764" name="Graphic 654362764" descr="Marker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166370" cy="1397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w:drawing>
          <wp:anchor distT="0" distB="0" distL="114300" distR="114300" simplePos="0" relativeHeight="251662848" behindDoc="0" locked="0" layoutInCell="1" allowOverlap="1" wp14:anchorId="3D153B20" wp14:editId="24D599B5">
            <wp:simplePos x="0" y="0"/>
            <wp:positionH relativeFrom="margin">
              <wp:posOffset>3856355</wp:posOffset>
            </wp:positionH>
            <wp:positionV relativeFrom="margin">
              <wp:posOffset>5551805</wp:posOffset>
            </wp:positionV>
            <wp:extent cx="166370" cy="139700"/>
            <wp:effectExtent l="0" t="0" r="0" b="0"/>
            <wp:wrapSquare wrapText="bothSides"/>
            <wp:docPr id="162698274" name="Graphic 3" descr="Mark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362764" name="Graphic 654362764" descr="Marker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166370" cy="139700"/>
                    </a:xfrm>
                    <a:prstGeom prst="rect">
                      <a:avLst/>
                    </a:prstGeom>
                  </pic:spPr>
                </pic:pic>
              </a:graphicData>
            </a:graphic>
            <wp14:sizeRelH relativeFrom="margin">
              <wp14:pctWidth>0</wp14:pctWidth>
            </wp14:sizeRelH>
            <wp14:sizeRelV relativeFrom="margin">
              <wp14:pctHeight>0</wp14:pctHeight>
            </wp14:sizeRelV>
          </wp:anchor>
        </w:drawing>
      </w:r>
      <w:r w:rsidR="00354817" w:rsidRPr="00354817">
        <w:rPr>
          <w:rFonts w:ascii="Arial" w:hAnsi="Arial" w:cs="Arial"/>
        </w:rPr>
        <w:t xml:space="preserve">The per cent position of each rank was converted into scores referring to the table given by </w:t>
      </w:r>
      <w:r w:rsidR="009B2E91">
        <w:rPr>
          <w:rFonts w:ascii="Arial" w:hAnsi="Arial" w:cs="Arial"/>
        </w:rPr>
        <w:t xml:space="preserve">the </w:t>
      </w:r>
      <w:r w:rsidR="00354817" w:rsidRPr="00354817">
        <w:rPr>
          <w:rFonts w:ascii="Arial" w:hAnsi="Arial" w:cs="Arial"/>
        </w:rPr>
        <w:t xml:space="preserve">Garrett and Woodworth ranking method (1969). For each factor, the scores of individual respondents were added together and divided by the total number of the respondents for whom scores were added. These mean scores for all the factors were arranged in descending order and the constraints </w:t>
      </w:r>
      <w:r w:rsidR="009B2E91">
        <w:rPr>
          <w:rFonts w:ascii="Arial" w:hAnsi="Arial" w:cs="Arial"/>
        </w:rPr>
        <w:t>were</w:t>
      </w:r>
      <w:r w:rsidR="00354817" w:rsidRPr="00354817">
        <w:rPr>
          <w:rFonts w:ascii="Arial" w:hAnsi="Arial" w:cs="Arial"/>
        </w:rPr>
        <w:t xml:space="preserve"> rank</w:t>
      </w:r>
      <w:r w:rsidR="009B2E91">
        <w:rPr>
          <w:rFonts w:ascii="Arial" w:hAnsi="Arial" w:cs="Arial"/>
        </w:rPr>
        <w:t>ed</w:t>
      </w:r>
      <w:r w:rsidR="00354817" w:rsidRPr="00354817">
        <w:rPr>
          <w:rFonts w:ascii="Arial" w:hAnsi="Arial" w:cs="Arial"/>
        </w:rPr>
        <w:t xml:space="preserve"> accordingly.</w:t>
      </w:r>
    </w:p>
    <w:p w14:paraId="3D2C86B3" w14:textId="03234427" w:rsidR="006210E1" w:rsidRPr="003B2031" w:rsidRDefault="006210E1" w:rsidP="006210E1">
      <w:pPr>
        <w:rPr>
          <w:rFonts w:ascii="Arial" w:hAnsi="Arial" w:cs="Arial"/>
          <w:i/>
          <w:iCs/>
          <w:sz w:val="16"/>
          <w:szCs w:val="16"/>
        </w:rPr>
      </w:pPr>
      <w:r>
        <w:rPr>
          <w:sz w:val="16"/>
          <w:szCs w:val="16"/>
        </w:rPr>
        <w:t xml:space="preserve">   </w:t>
      </w:r>
      <w:r w:rsidRPr="003B2031">
        <w:rPr>
          <w:i/>
          <w:iCs/>
          <w:sz w:val="16"/>
          <w:szCs w:val="16"/>
        </w:rPr>
        <w:t xml:space="preserve">  </w:t>
      </w:r>
      <w:r w:rsidRPr="003B2031">
        <w:rPr>
          <w:rFonts w:ascii="Arial" w:hAnsi="Arial" w:cs="Arial"/>
          <w:i/>
          <w:iCs/>
          <w:sz w:val="16"/>
          <w:szCs w:val="16"/>
        </w:rPr>
        <w:t xml:space="preserve">Note*: Black, Red and Blue </w:t>
      </w:r>
      <w:r w:rsidR="009A79CF" w:rsidRPr="003B2031">
        <w:rPr>
          <w:rFonts w:ascii="Arial" w:hAnsi="Arial" w:cs="Arial"/>
          <w:i/>
          <w:iCs/>
          <w:sz w:val="16"/>
          <w:szCs w:val="16"/>
        </w:rPr>
        <w:t>locations</w:t>
      </w:r>
      <w:r w:rsidRPr="003B2031">
        <w:rPr>
          <w:rFonts w:ascii="Arial" w:hAnsi="Arial" w:cs="Arial"/>
          <w:i/>
          <w:iCs/>
          <w:sz w:val="16"/>
          <w:szCs w:val="16"/>
        </w:rPr>
        <w:t xml:space="preserve"> indicate the Tapi, Dang and Valsad districts, respectively.</w:t>
      </w:r>
    </w:p>
    <w:p w14:paraId="663E808F" w14:textId="5541930B" w:rsidR="00790ADA" w:rsidRPr="003B2031" w:rsidRDefault="003B2031" w:rsidP="003B2031">
      <w:pPr>
        <w:autoSpaceDE w:val="0"/>
        <w:autoSpaceDN w:val="0"/>
        <w:adjustRightInd w:val="0"/>
        <w:spacing w:after="120"/>
        <w:rPr>
          <w:rFonts w:ascii="Arial" w:hAnsi="Arial" w:cs="Arial"/>
          <w:b/>
          <w:bCs/>
          <w:szCs w:val="22"/>
        </w:rPr>
      </w:pPr>
      <w:r w:rsidRPr="006210E1">
        <w:rPr>
          <w:rFonts w:ascii="Arial" w:hAnsi="Arial" w:cs="Arial"/>
          <w:b/>
          <w:bCs/>
          <w:szCs w:val="22"/>
        </w:rPr>
        <w:t>Fig. 1. Map of the study area</w:t>
      </w:r>
    </w:p>
    <w:p w14:paraId="06D6DA00" w14:textId="1A46E206"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B75E2A0" w14:textId="5F760F8C" w:rsidR="00790ADA" w:rsidRPr="003B2031" w:rsidRDefault="00790ADA" w:rsidP="00441B6F">
      <w:pPr>
        <w:pStyle w:val="Head1"/>
        <w:spacing w:after="0"/>
        <w:jc w:val="both"/>
        <w:rPr>
          <w:rFonts w:ascii="Arial" w:hAnsi="Arial" w:cs="Arial"/>
          <w:sz w:val="14"/>
          <w:szCs w:val="14"/>
        </w:rPr>
      </w:pPr>
    </w:p>
    <w:p w14:paraId="55EED010" w14:textId="28F1C332" w:rsidR="00A82991" w:rsidRPr="00A82991" w:rsidRDefault="00A82991" w:rsidP="00A82991">
      <w:pPr>
        <w:pStyle w:val="Head1"/>
        <w:spacing w:after="0"/>
        <w:jc w:val="both"/>
        <w:rPr>
          <w:rFonts w:ascii="Arial" w:hAnsi="Arial" w:cs="Arial"/>
          <w:b w:val="0"/>
          <w:caps w:val="0"/>
          <w:sz w:val="20"/>
        </w:rPr>
      </w:pPr>
      <w:r w:rsidRPr="00A82991">
        <w:rPr>
          <w:rFonts w:ascii="Arial" w:hAnsi="Arial" w:cs="Arial"/>
          <w:b w:val="0"/>
          <w:caps w:val="0"/>
          <w:sz w:val="20"/>
        </w:rPr>
        <w:t xml:space="preserve">The South Gujarat region </w:t>
      </w:r>
      <w:r w:rsidR="009A79CF">
        <w:rPr>
          <w:rFonts w:ascii="Arial" w:hAnsi="Arial" w:cs="Arial"/>
          <w:b w:val="0"/>
          <w:caps w:val="0"/>
          <w:sz w:val="20"/>
        </w:rPr>
        <w:t>has</w:t>
      </w:r>
      <w:r w:rsidRPr="00A82991">
        <w:rPr>
          <w:rFonts w:ascii="Arial" w:hAnsi="Arial" w:cs="Arial"/>
          <w:b w:val="0"/>
          <w:caps w:val="0"/>
          <w:sz w:val="20"/>
        </w:rPr>
        <w:t xml:space="preserve"> a rich tradition and culture of beekeeping, supported by a wide variety of flora that </w:t>
      </w:r>
      <w:r w:rsidRPr="00E046F5">
        <w:rPr>
          <w:rFonts w:ascii="Arial" w:hAnsi="Arial" w:cs="Arial"/>
          <w:b w:val="0"/>
          <w:caps w:val="0"/>
          <w:sz w:val="20"/>
        </w:rPr>
        <w:t>is</w:t>
      </w:r>
      <w:r w:rsidRPr="00A82991">
        <w:rPr>
          <w:rFonts w:ascii="Arial" w:hAnsi="Arial" w:cs="Arial"/>
          <w:b w:val="0"/>
          <w:caps w:val="0"/>
          <w:sz w:val="20"/>
        </w:rPr>
        <w:t xml:space="preserve"> highly suitable for apiculture. The local beekeepers possess substantial experience and are </w:t>
      </w:r>
      <w:r w:rsidR="009A79CF">
        <w:rPr>
          <w:rFonts w:ascii="Arial" w:hAnsi="Arial" w:cs="Arial"/>
          <w:b w:val="0"/>
          <w:caps w:val="0"/>
          <w:sz w:val="20"/>
        </w:rPr>
        <w:t>well-trained</w:t>
      </w:r>
      <w:r w:rsidRPr="00A82991">
        <w:rPr>
          <w:rFonts w:ascii="Arial" w:hAnsi="Arial" w:cs="Arial"/>
          <w:b w:val="0"/>
          <w:caps w:val="0"/>
          <w:sz w:val="20"/>
        </w:rPr>
        <w:t xml:space="preserve"> in managing bee colonies. However, despite these advantages, beekeepers in these districts face several challenges that hinder the successful operation of their enterprises, resulting in much of the region’s beekeeping potential remaining underutilized. Various constraints related to beekeeping were identified and categorized into two main groups: production and marketing of honey.</w:t>
      </w:r>
    </w:p>
    <w:p w14:paraId="096313D2" w14:textId="77777777" w:rsidR="00790ADA" w:rsidRDefault="00790ADA" w:rsidP="00441B6F">
      <w:pPr>
        <w:pStyle w:val="Body"/>
        <w:spacing w:after="0"/>
        <w:rPr>
          <w:rFonts w:ascii="Arial" w:hAnsi="Arial" w:cs="Arial"/>
        </w:rPr>
      </w:pPr>
    </w:p>
    <w:p w14:paraId="30F8B721" w14:textId="428EEB56" w:rsidR="00A82991" w:rsidRPr="00A82991" w:rsidRDefault="00A82991" w:rsidP="00A82991">
      <w:pPr>
        <w:pStyle w:val="BodyText"/>
        <w:numPr>
          <w:ilvl w:val="0"/>
          <w:numId w:val="35"/>
        </w:numPr>
        <w:spacing w:before="136" w:line="249" w:lineRule="auto"/>
        <w:ind w:left="567" w:right="38" w:hanging="425"/>
        <w:jc w:val="both"/>
        <w:rPr>
          <w:rFonts w:ascii="Arial" w:hAnsi="Arial" w:cs="Arial"/>
          <w:b/>
          <w:color w:val="231F20"/>
          <w:sz w:val="22"/>
          <w:szCs w:val="22"/>
        </w:rPr>
      </w:pPr>
      <w:r w:rsidRPr="00A82991">
        <w:rPr>
          <w:rFonts w:ascii="Arial" w:hAnsi="Arial" w:cs="Arial"/>
          <w:b/>
          <w:color w:val="231F20"/>
          <w:sz w:val="22"/>
          <w:szCs w:val="22"/>
        </w:rPr>
        <w:lastRenderedPageBreak/>
        <w:t>Constraints Related to Honey Production</w:t>
      </w:r>
    </w:p>
    <w:p w14:paraId="48E77119" w14:textId="6705F602" w:rsidR="00A82991" w:rsidRDefault="00A82991" w:rsidP="00A82991">
      <w:pPr>
        <w:pStyle w:val="Body"/>
        <w:spacing w:after="0"/>
        <w:rPr>
          <w:rFonts w:ascii="Arial" w:hAnsi="Arial" w:cs="Arial"/>
        </w:rPr>
      </w:pPr>
      <w:r w:rsidRPr="00A82991">
        <w:rPr>
          <w:rFonts w:ascii="Arial" w:hAnsi="Arial" w:cs="Arial"/>
        </w:rPr>
        <w:t xml:space="preserve">There were several issues limiting honey production, which </w:t>
      </w:r>
      <w:r w:rsidR="009A79CF">
        <w:rPr>
          <w:rFonts w:ascii="Arial" w:hAnsi="Arial" w:cs="Arial"/>
        </w:rPr>
        <w:t>were</w:t>
      </w:r>
      <w:r w:rsidRPr="00A82991">
        <w:rPr>
          <w:rFonts w:ascii="Arial" w:hAnsi="Arial" w:cs="Arial"/>
        </w:rPr>
        <w:t xml:space="preserve"> directly related to the strength and activity of the bees in the colony. The main constraint related to honey production was presented in table 1. </w:t>
      </w:r>
    </w:p>
    <w:p w14:paraId="1C45FFFF" w14:textId="77777777" w:rsidR="00FB6A73" w:rsidRDefault="00FB6A73" w:rsidP="00A82991">
      <w:pPr>
        <w:pStyle w:val="Body"/>
        <w:spacing w:after="0"/>
        <w:rPr>
          <w:rFonts w:ascii="Arial" w:hAnsi="Arial" w:cs="Arial"/>
        </w:rPr>
      </w:pPr>
    </w:p>
    <w:p w14:paraId="0F6ADC0F" w14:textId="504BA41A" w:rsidR="00FB6A73" w:rsidRDefault="00FB6A73" w:rsidP="00FB6A73">
      <w:pPr>
        <w:tabs>
          <w:tab w:val="left" w:pos="1080"/>
        </w:tabs>
        <w:jc w:val="both"/>
        <w:rPr>
          <w:rFonts w:ascii="Arial" w:hAnsi="Arial"/>
          <w:b/>
        </w:rPr>
      </w:pPr>
      <w:r w:rsidRPr="00FB6A73">
        <w:rPr>
          <w:rFonts w:ascii="Arial" w:hAnsi="Arial"/>
          <w:b/>
        </w:rPr>
        <w:t>Table 1 Constraints related to honey production in the selected districts</w:t>
      </w:r>
    </w:p>
    <w:p w14:paraId="577B977D" w14:textId="77777777" w:rsidR="00FB6A73" w:rsidRPr="00FB6A73" w:rsidRDefault="00FB6A73" w:rsidP="00FB6A73">
      <w:pPr>
        <w:tabs>
          <w:tab w:val="left" w:pos="1080"/>
        </w:tabs>
        <w:jc w:val="both"/>
        <w:rPr>
          <w:rFonts w:ascii="Arial" w:hAnsi="Arial"/>
          <w:b/>
        </w:rPr>
      </w:pPr>
    </w:p>
    <w:tbl>
      <w:tblPr>
        <w:tblStyle w:val="ListTable6Colorful"/>
        <w:tblW w:w="4880" w:type="pct"/>
        <w:tblInd w:w="108" w:type="dxa"/>
        <w:tblLayout w:type="fixed"/>
        <w:tblLook w:val="04A0" w:firstRow="1" w:lastRow="0" w:firstColumn="1" w:lastColumn="0" w:noHBand="0" w:noVBand="1"/>
      </w:tblPr>
      <w:tblGrid>
        <w:gridCol w:w="838"/>
        <w:gridCol w:w="5259"/>
        <w:gridCol w:w="1273"/>
        <w:gridCol w:w="852"/>
      </w:tblGrid>
      <w:tr w:rsidR="00FB6A73" w:rsidRPr="00F91004" w14:paraId="3483A842" w14:textId="77777777" w:rsidTr="00FB6A7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10" w:type="pct"/>
            <w:noWrap/>
            <w:vAlign w:val="center"/>
            <w:hideMark/>
          </w:tcPr>
          <w:p w14:paraId="0843553D" w14:textId="77777777" w:rsidR="00FB6A73" w:rsidRPr="00F91004" w:rsidRDefault="00FB6A73" w:rsidP="007C51A3">
            <w:pPr>
              <w:pStyle w:val="TableParagraph"/>
              <w:tabs>
                <w:tab w:val="left" w:pos="3976"/>
                <w:tab w:val="left" w:pos="7119"/>
              </w:tabs>
              <w:spacing w:before="0" w:line="221" w:lineRule="exact"/>
              <w:ind w:left="4"/>
              <w:rPr>
                <w:color w:val="231F20"/>
                <w:spacing w:val="-2"/>
                <w:sz w:val="20"/>
              </w:rPr>
            </w:pPr>
            <w:r w:rsidRPr="00F91004">
              <w:rPr>
                <w:color w:val="231F20"/>
                <w:spacing w:val="-2"/>
                <w:sz w:val="20"/>
              </w:rPr>
              <w:t>Sr. No.</w:t>
            </w:r>
          </w:p>
        </w:tc>
        <w:tc>
          <w:tcPr>
            <w:tcW w:w="3198" w:type="pct"/>
            <w:noWrap/>
            <w:vAlign w:val="center"/>
            <w:hideMark/>
          </w:tcPr>
          <w:p w14:paraId="1A29AC5A" w14:textId="77777777" w:rsidR="00FB6A73" w:rsidRPr="00F91004" w:rsidRDefault="00FB6A73" w:rsidP="007C51A3">
            <w:pPr>
              <w:pStyle w:val="TableParagraph"/>
              <w:tabs>
                <w:tab w:val="left" w:pos="3976"/>
                <w:tab w:val="left" w:pos="7119"/>
              </w:tabs>
              <w:spacing w:before="0" w:line="221" w:lineRule="exact"/>
              <w:ind w:left="4"/>
              <w:cnfStyle w:val="100000000000" w:firstRow="1" w:lastRow="0" w:firstColumn="0" w:lastColumn="0" w:oddVBand="0" w:evenVBand="0" w:oddHBand="0" w:evenHBand="0" w:firstRowFirstColumn="0" w:firstRowLastColumn="0" w:lastRowFirstColumn="0" w:lastRowLastColumn="0"/>
              <w:rPr>
                <w:color w:val="231F20"/>
                <w:spacing w:val="-2"/>
                <w:sz w:val="20"/>
              </w:rPr>
            </w:pPr>
            <w:r w:rsidRPr="00F91004">
              <w:rPr>
                <w:color w:val="231F20"/>
                <w:spacing w:val="-2"/>
                <w:sz w:val="20"/>
              </w:rPr>
              <w:t>Constraints faced by the beekeepers</w:t>
            </w:r>
          </w:p>
        </w:tc>
        <w:tc>
          <w:tcPr>
            <w:tcW w:w="774" w:type="pct"/>
            <w:noWrap/>
            <w:vAlign w:val="center"/>
            <w:hideMark/>
          </w:tcPr>
          <w:p w14:paraId="4BC5AC19" w14:textId="77777777" w:rsidR="00FB6A73" w:rsidRPr="00F91004" w:rsidRDefault="00FB6A73" w:rsidP="007C51A3">
            <w:pPr>
              <w:pStyle w:val="TableParagraph"/>
              <w:tabs>
                <w:tab w:val="left" w:pos="3976"/>
                <w:tab w:val="left" w:pos="7119"/>
              </w:tabs>
              <w:spacing w:before="0" w:line="221" w:lineRule="exact"/>
              <w:ind w:left="4"/>
              <w:cnfStyle w:val="100000000000" w:firstRow="1" w:lastRow="0" w:firstColumn="0" w:lastColumn="0" w:oddVBand="0" w:evenVBand="0" w:oddHBand="0" w:evenHBand="0" w:firstRowFirstColumn="0" w:firstRowLastColumn="0" w:lastRowFirstColumn="0" w:lastRowLastColumn="0"/>
              <w:rPr>
                <w:color w:val="231F20"/>
                <w:spacing w:val="-2"/>
                <w:sz w:val="20"/>
              </w:rPr>
            </w:pPr>
            <w:r w:rsidRPr="00F91004">
              <w:rPr>
                <w:color w:val="231F20"/>
                <w:spacing w:val="-2"/>
                <w:sz w:val="20"/>
              </w:rPr>
              <w:t>Garrett</w:t>
            </w:r>
          </w:p>
          <w:p w14:paraId="796805C8" w14:textId="77777777" w:rsidR="00FB6A73" w:rsidRPr="00F91004" w:rsidRDefault="00FB6A73" w:rsidP="007C51A3">
            <w:pPr>
              <w:pStyle w:val="TableParagraph"/>
              <w:tabs>
                <w:tab w:val="left" w:pos="3976"/>
                <w:tab w:val="left" w:pos="7119"/>
              </w:tabs>
              <w:spacing w:before="0" w:line="221" w:lineRule="exact"/>
              <w:ind w:left="4"/>
              <w:cnfStyle w:val="100000000000" w:firstRow="1" w:lastRow="0" w:firstColumn="0" w:lastColumn="0" w:oddVBand="0" w:evenVBand="0" w:oddHBand="0" w:evenHBand="0" w:firstRowFirstColumn="0" w:firstRowLastColumn="0" w:lastRowFirstColumn="0" w:lastRowLastColumn="0"/>
              <w:rPr>
                <w:color w:val="231F20"/>
                <w:spacing w:val="-2"/>
                <w:sz w:val="20"/>
              </w:rPr>
            </w:pPr>
            <w:r w:rsidRPr="00F91004">
              <w:rPr>
                <w:color w:val="231F20"/>
                <w:spacing w:val="-2"/>
                <w:sz w:val="20"/>
              </w:rPr>
              <w:t>mean score</w:t>
            </w:r>
          </w:p>
        </w:tc>
        <w:tc>
          <w:tcPr>
            <w:tcW w:w="518" w:type="pct"/>
            <w:noWrap/>
            <w:vAlign w:val="center"/>
            <w:hideMark/>
          </w:tcPr>
          <w:p w14:paraId="26B2CD88" w14:textId="77777777" w:rsidR="00FB6A73" w:rsidRPr="00F91004" w:rsidRDefault="00FB6A73" w:rsidP="007C51A3">
            <w:pPr>
              <w:pStyle w:val="TableParagraph"/>
              <w:tabs>
                <w:tab w:val="left" w:pos="3976"/>
                <w:tab w:val="left" w:pos="7119"/>
              </w:tabs>
              <w:spacing w:before="0" w:line="221" w:lineRule="exact"/>
              <w:ind w:left="4"/>
              <w:cnfStyle w:val="100000000000" w:firstRow="1" w:lastRow="0" w:firstColumn="0" w:lastColumn="0" w:oddVBand="0" w:evenVBand="0" w:oddHBand="0" w:evenHBand="0" w:firstRowFirstColumn="0" w:firstRowLastColumn="0" w:lastRowFirstColumn="0" w:lastRowLastColumn="0"/>
              <w:rPr>
                <w:color w:val="231F20"/>
                <w:spacing w:val="-2"/>
                <w:sz w:val="20"/>
              </w:rPr>
            </w:pPr>
            <w:r w:rsidRPr="00F91004">
              <w:rPr>
                <w:color w:val="231F20"/>
                <w:spacing w:val="-2"/>
                <w:sz w:val="20"/>
              </w:rPr>
              <w:t>Rank</w:t>
            </w:r>
          </w:p>
        </w:tc>
      </w:tr>
      <w:tr w:rsidR="00FB6A73" w:rsidRPr="00F91004" w14:paraId="7590464C" w14:textId="77777777" w:rsidTr="00FB6A7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10" w:type="pct"/>
            <w:shd w:val="clear" w:color="auto" w:fill="auto"/>
            <w:noWrap/>
            <w:vAlign w:val="center"/>
            <w:hideMark/>
          </w:tcPr>
          <w:p w14:paraId="39DABB40" w14:textId="77777777" w:rsidR="00FB6A73" w:rsidRPr="0061111D" w:rsidRDefault="00FB6A73" w:rsidP="007C51A3">
            <w:pPr>
              <w:pStyle w:val="TableParagraph"/>
              <w:tabs>
                <w:tab w:val="left" w:pos="3976"/>
                <w:tab w:val="left" w:pos="7119"/>
              </w:tabs>
              <w:spacing w:before="0" w:line="221" w:lineRule="exact"/>
              <w:ind w:left="4"/>
              <w:rPr>
                <w:b w:val="0"/>
                <w:bCs w:val="0"/>
                <w:color w:val="231F20"/>
                <w:spacing w:val="-2"/>
                <w:sz w:val="20"/>
              </w:rPr>
            </w:pPr>
            <w:r w:rsidRPr="0061111D">
              <w:rPr>
                <w:b w:val="0"/>
                <w:bCs w:val="0"/>
                <w:color w:val="231F20"/>
                <w:spacing w:val="-2"/>
                <w:sz w:val="20"/>
              </w:rPr>
              <w:t>1</w:t>
            </w:r>
          </w:p>
        </w:tc>
        <w:tc>
          <w:tcPr>
            <w:tcW w:w="3198" w:type="pct"/>
            <w:shd w:val="clear" w:color="auto" w:fill="auto"/>
            <w:noWrap/>
            <w:vAlign w:val="center"/>
            <w:hideMark/>
          </w:tcPr>
          <w:p w14:paraId="174E66D6" w14:textId="77777777" w:rsidR="00FB6A73" w:rsidRPr="00F91004" w:rsidRDefault="00FB6A73" w:rsidP="007C51A3">
            <w:pPr>
              <w:pStyle w:val="TableParagraph"/>
              <w:tabs>
                <w:tab w:val="left" w:pos="3976"/>
                <w:tab w:val="left" w:pos="7119"/>
              </w:tabs>
              <w:spacing w:before="0" w:line="221" w:lineRule="exact"/>
              <w:ind w:left="4"/>
              <w:jc w:val="left"/>
              <w:cnfStyle w:val="000000100000" w:firstRow="0" w:lastRow="0" w:firstColumn="0" w:lastColumn="0" w:oddVBand="0" w:evenVBand="0" w:oddHBand="1" w:evenHBand="0" w:firstRowFirstColumn="0" w:firstRowLastColumn="0" w:lastRowFirstColumn="0" w:lastRowLastColumn="0"/>
              <w:rPr>
                <w:color w:val="231F20"/>
                <w:spacing w:val="-2"/>
                <w:sz w:val="20"/>
              </w:rPr>
            </w:pPr>
            <w:r w:rsidRPr="00F91004">
              <w:rPr>
                <w:color w:val="231F20"/>
                <w:spacing w:val="-2"/>
                <w:sz w:val="20"/>
              </w:rPr>
              <w:t>Bee diseases, predators and natural enemy problems</w:t>
            </w:r>
          </w:p>
        </w:tc>
        <w:tc>
          <w:tcPr>
            <w:tcW w:w="774" w:type="pct"/>
            <w:shd w:val="clear" w:color="auto" w:fill="auto"/>
            <w:noWrap/>
            <w:vAlign w:val="center"/>
            <w:hideMark/>
          </w:tcPr>
          <w:p w14:paraId="35CBD864" w14:textId="77777777" w:rsidR="00FB6A73" w:rsidRPr="00F91004" w:rsidRDefault="00FB6A73" w:rsidP="007C51A3">
            <w:pPr>
              <w:pStyle w:val="TableParagraph"/>
              <w:tabs>
                <w:tab w:val="left" w:pos="3976"/>
                <w:tab w:val="left" w:pos="7119"/>
              </w:tabs>
              <w:spacing w:before="0" w:line="221" w:lineRule="exact"/>
              <w:ind w:left="4"/>
              <w:cnfStyle w:val="000000100000" w:firstRow="0" w:lastRow="0" w:firstColumn="0" w:lastColumn="0" w:oddVBand="0" w:evenVBand="0" w:oddHBand="1" w:evenHBand="0" w:firstRowFirstColumn="0" w:firstRowLastColumn="0" w:lastRowFirstColumn="0" w:lastRowLastColumn="0"/>
              <w:rPr>
                <w:color w:val="231F20"/>
                <w:spacing w:val="-2"/>
                <w:sz w:val="20"/>
              </w:rPr>
            </w:pPr>
            <w:r w:rsidRPr="00F91004">
              <w:rPr>
                <w:color w:val="231F20"/>
                <w:spacing w:val="-2"/>
                <w:sz w:val="20"/>
              </w:rPr>
              <w:t>53.45</w:t>
            </w:r>
          </w:p>
        </w:tc>
        <w:tc>
          <w:tcPr>
            <w:tcW w:w="518" w:type="pct"/>
            <w:shd w:val="clear" w:color="auto" w:fill="auto"/>
            <w:noWrap/>
            <w:vAlign w:val="center"/>
            <w:hideMark/>
          </w:tcPr>
          <w:p w14:paraId="68393417" w14:textId="77777777" w:rsidR="00FB6A73" w:rsidRPr="00F91004" w:rsidRDefault="00FB6A73" w:rsidP="007C51A3">
            <w:pPr>
              <w:pStyle w:val="TableParagraph"/>
              <w:tabs>
                <w:tab w:val="left" w:pos="3976"/>
                <w:tab w:val="left" w:pos="7119"/>
              </w:tabs>
              <w:spacing w:before="0" w:line="221" w:lineRule="exact"/>
              <w:ind w:left="4"/>
              <w:cnfStyle w:val="000000100000" w:firstRow="0" w:lastRow="0" w:firstColumn="0" w:lastColumn="0" w:oddVBand="0" w:evenVBand="0" w:oddHBand="1" w:evenHBand="0" w:firstRowFirstColumn="0" w:firstRowLastColumn="0" w:lastRowFirstColumn="0" w:lastRowLastColumn="0"/>
              <w:rPr>
                <w:color w:val="231F20"/>
                <w:spacing w:val="-2"/>
                <w:sz w:val="20"/>
              </w:rPr>
            </w:pPr>
            <w:r w:rsidRPr="00F91004">
              <w:rPr>
                <w:color w:val="231F20"/>
                <w:spacing w:val="-2"/>
                <w:sz w:val="20"/>
              </w:rPr>
              <w:t>4</w:t>
            </w:r>
          </w:p>
        </w:tc>
      </w:tr>
      <w:tr w:rsidR="00FB6A73" w:rsidRPr="00F91004" w14:paraId="7C5CB4E5" w14:textId="77777777" w:rsidTr="00FB6A73">
        <w:trPr>
          <w:trHeight w:val="20"/>
        </w:trPr>
        <w:tc>
          <w:tcPr>
            <w:cnfStyle w:val="001000000000" w:firstRow="0" w:lastRow="0" w:firstColumn="1" w:lastColumn="0" w:oddVBand="0" w:evenVBand="0" w:oddHBand="0" w:evenHBand="0" w:firstRowFirstColumn="0" w:firstRowLastColumn="0" w:lastRowFirstColumn="0" w:lastRowLastColumn="0"/>
            <w:tcW w:w="510" w:type="pct"/>
            <w:noWrap/>
            <w:vAlign w:val="center"/>
            <w:hideMark/>
          </w:tcPr>
          <w:p w14:paraId="3AE5B9AF" w14:textId="77777777" w:rsidR="00FB6A73" w:rsidRPr="0061111D" w:rsidRDefault="00FB6A73" w:rsidP="007C51A3">
            <w:pPr>
              <w:pStyle w:val="TableParagraph"/>
              <w:tabs>
                <w:tab w:val="left" w:pos="3976"/>
                <w:tab w:val="left" w:pos="7119"/>
              </w:tabs>
              <w:spacing w:before="0" w:line="221" w:lineRule="exact"/>
              <w:ind w:left="4"/>
              <w:rPr>
                <w:b w:val="0"/>
                <w:bCs w:val="0"/>
                <w:color w:val="231F20"/>
                <w:spacing w:val="-2"/>
                <w:sz w:val="20"/>
              </w:rPr>
            </w:pPr>
            <w:r w:rsidRPr="0061111D">
              <w:rPr>
                <w:b w:val="0"/>
                <w:bCs w:val="0"/>
                <w:color w:val="231F20"/>
                <w:spacing w:val="-2"/>
                <w:sz w:val="20"/>
              </w:rPr>
              <w:t>2</w:t>
            </w:r>
          </w:p>
        </w:tc>
        <w:tc>
          <w:tcPr>
            <w:tcW w:w="3198" w:type="pct"/>
            <w:noWrap/>
            <w:vAlign w:val="center"/>
            <w:hideMark/>
          </w:tcPr>
          <w:p w14:paraId="1A1153F4" w14:textId="77777777" w:rsidR="00FB6A73" w:rsidRPr="00F91004" w:rsidRDefault="00FB6A73" w:rsidP="007C51A3">
            <w:pPr>
              <w:pStyle w:val="TableParagraph"/>
              <w:tabs>
                <w:tab w:val="left" w:pos="3976"/>
                <w:tab w:val="left" w:pos="7119"/>
              </w:tabs>
              <w:spacing w:before="0" w:line="221" w:lineRule="exact"/>
              <w:ind w:left="4"/>
              <w:jc w:val="left"/>
              <w:cnfStyle w:val="000000000000" w:firstRow="0" w:lastRow="0" w:firstColumn="0" w:lastColumn="0" w:oddVBand="0" w:evenVBand="0" w:oddHBand="0" w:evenHBand="0" w:firstRowFirstColumn="0" w:firstRowLastColumn="0" w:lastRowFirstColumn="0" w:lastRowLastColumn="0"/>
              <w:rPr>
                <w:color w:val="231F20"/>
                <w:spacing w:val="-2"/>
                <w:sz w:val="20"/>
              </w:rPr>
            </w:pPr>
            <w:r w:rsidRPr="00F91004">
              <w:rPr>
                <w:color w:val="231F20"/>
                <w:spacing w:val="-2"/>
                <w:sz w:val="20"/>
              </w:rPr>
              <w:t>Shortage of bee forage</w:t>
            </w:r>
          </w:p>
        </w:tc>
        <w:tc>
          <w:tcPr>
            <w:tcW w:w="774" w:type="pct"/>
            <w:noWrap/>
            <w:vAlign w:val="center"/>
            <w:hideMark/>
          </w:tcPr>
          <w:p w14:paraId="25CE8844" w14:textId="77777777" w:rsidR="00FB6A73" w:rsidRPr="00F91004" w:rsidRDefault="00FB6A73" w:rsidP="007C51A3">
            <w:pPr>
              <w:pStyle w:val="TableParagraph"/>
              <w:tabs>
                <w:tab w:val="left" w:pos="3976"/>
                <w:tab w:val="left" w:pos="7119"/>
              </w:tabs>
              <w:spacing w:before="0" w:line="221" w:lineRule="exact"/>
              <w:ind w:left="4"/>
              <w:cnfStyle w:val="000000000000" w:firstRow="0" w:lastRow="0" w:firstColumn="0" w:lastColumn="0" w:oddVBand="0" w:evenVBand="0" w:oddHBand="0" w:evenHBand="0" w:firstRowFirstColumn="0" w:firstRowLastColumn="0" w:lastRowFirstColumn="0" w:lastRowLastColumn="0"/>
              <w:rPr>
                <w:color w:val="231F20"/>
                <w:spacing w:val="-2"/>
                <w:sz w:val="20"/>
              </w:rPr>
            </w:pPr>
            <w:r w:rsidRPr="00F91004">
              <w:rPr>
                <w:color w:val="231F20"/>
                <w:spacing w:val="-2"/>
                <w:sz w:val="20"/>
              </w:rPr>
              <w:t>49.35</w:t>
            </w:r>
          </w:p>
        </w:tc>
        <w:tc>
          <w:tcPr>
            <w:tcW w:w="518" w:type="pct"/>
            <w:noWrap/>
            <w:vAlign w:val="center"/>
            <w:hideMark/>
          </w:tcPr>
          <w:p w14:paraId="7F4E5D42" w14:textId="77777777" w:rsidR="00FB6A73" w:rsidRPr="00F91004" w:rsidRDefault="00FB6A73" w:rsidP="007C51A3">
            <w:pPr>
              <w:pStyle w:val="TableParagraph"/>
              <w:tabs>
                <w:tab w:val="left" w:pos="3976"/>
                <w:tab w:val="left" w:pos="7119"/>
              </w:tabs>
              <w:spacing w:before="0" w:line="221" w:lineRule="exact"/>
              <w:ind w:left="4"/>
              <w:cnfStyle w:val="000000000000" w:firstRow="0" w:lastRow="0" w:firstColumn="0" w:lastColumn="0" w:oddVBand="0" w:evenVBand="0" w:oddHBand="0" w:evenHBand="0" w:firstRowFirstColumn="0" w:firstRowLastColumn="0" w:lastRowFirstColumn="0" w:lastRowLastColumn="0"/>
              <w:rPr>
                <w:color w:val="231F20"/>
                <w:spacing w:val="-2"/>
                <w:sz w:val="20"/>
              </w:rPr>
            </w:pPr>
            <w:r w:rsidRPr="00F91004">
              <w:rPr>
                <w:color w:val="231F20"/>
                <w:spacing w:val="-2"/>
                <w:sz w:val="20"/>
              </w:rPr>
              <w:t>6</w:t>
            </w:r>
          </w:p>
        </w:tc>
      </w:tr>
      <w:tr w:rsidR="00FB6A73" w:rsidRPr="00F91004" w14:paraId="234CFAE6" w14:textId="77777777" w:rsidTr="00FB6A7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10" w:type="pct"/>
            <w:shd w:val="clear" w:color="auto" w:fill="auto"/>
            <w:noWrap/>
            <w:vAlign w:val="center"/>
            <w:hideMark/>
          </w:tcPr>
          <w:p w14:paraId="0B94A237" w14:textId="77777777" w:rsidR="00FB6A73" w:rsidRPr="0061111D" w:rsidRDefault="00FB6A73" w:rsidP="007C51A3">
            <w:pPr>
              <w:pStyle w:val="TableParagraph"/>
              <w:tabs>
                <w:tab w:val="left" w:pos="3976"/>
                <w:tab w:val="left" w:pos="7119"/>
              </w:tabs>
              <w:spacing w:before="0" w:line="221" w:lineRule="exact"/>
              <w:ind w:left="4"/>
              <w:rPr>
                <w:b w:val="0"/>
                <w:bCs w:val="0"/>
                <w:color w:val="231F20"/>
                <w:spacing w:val="-2"/>
                <w:sz w:val="20"/>
              </w:rPr>
            </w:pPr>
            <w:r w:rsidRPr="0061111D">
              <w:rPr>
                <w:b w:val="0"/>
                <w:bCs w:val="0"/>
                <w:color w:val="231F20"/>
                <w:spacing w:val="-2"/>
                <w:sz w:val="20"/>
              </w:rPr>
              <w:t>3</w:t>
            </w:r>
          </w:p>
        </w:tc>
        <w:tc>
          <w:tcPr>
            <w:tcW w:w="3198" w:type="pct"/>
            <w:shd w:val="clear" w:color="auto" w:fill="auto"/>
            <w:noWrap/>
            <w:vAlign w:val="center"/>
            <w:hideMark/>
          </w:tcPr>
          <w:p w14:paraId="601FD68B" w14:textId="77777777" w:rsidR="00FB6A73" w:rsidRPr="00F91004" w:rsidRDefault="00FB6A73" w:rsidP="007C51A3">
            <w:pPr>
              <w:pStyle w:val="TableParagraph"/>
              <w:tabs>
                <w:tab w:val="left" w:pos="3976"/>
                <w:tab w:val="left" w:pos="7119"/>
              </w:tabs>
              <w:spacing w:before="0" w:line="221" w:lineRule="exact"/>
              <w:ind w:left="4"/>
              <w:jc w:val="left"/>
              <w:cnfStyle w:val="000000100000" w:firstRow="0" w:lastRow="0" w:firstColumn="0" w:lastColumn="0" w:oddVBand="0" w:evenVBand="0" w:oddHBand="1" w:evenHBand="0" w:firstRowFirstColumn="0" w:firstRowLastColumn="0" w:lastRowFirstColumn="0" w:lastRowLastColumn="0"/>
              <w:rPr>
                <w:color w:val="231F20"/>
                <w:spacing w:val="-2"/>
                <w:sz w:val="20"/>
              </w:rPr>
            </w:pPr>
            <w:r w:rsidRPr="00F91004">
              <w:rPr>
                <w:color w:val="231F20"/>
                <w:spacing w:val="-2"/>
                <w:sz w:val="20"/>
              </w:rPr>
              <w:t>Unfavourable weather and climatic conditions</w:t>
            </w:r>
          </w:p>
        </w:tc>
        <w:tc>
          <w:tcPr>
            <w:tcW w:w="774" w:type="pct"/>
            <w:shd w:val="clear" w:color="auto" w:fill="auto"/>
            <w:noWrap/>
            <w:vAlign w:val="center"/>
            <w:hideMark/>
          </w:tcPr>
          <w:p w14:paraId="40768609" w14:textId="77777777" w:rsidR="00FB6A73" w:rsidRPr="00F91004" w:rsidRDefault="00FB6A73" w:rsidP="007C51A3">
            <w:pPr>
              <w:pStyle w:val="TableParagraph"/>
              <w:tabs>
                <w:tab w:val="left" w:pos="3976"/>
                <w:tab w:val="left" w:pos="7119"/>
              </w:tabs>
              <w:spacing w:before="0" w:line="221" w:lineRule="exact"/>
              <w:ind w:left="4"/>
              <w:cnfStyle w:val="000000100000" w:firstRow="0" w:lastRow="0" w:firstColumn="0" w:lastColumn="0" w:oddVBand="0" w:evenVBand="0" w:oddHBand="1" w:evenHBand="0" w:firstRowFirstColumn="0" w:firstRowLastColumn="0" w:lastRowFirstColumn="0" w:lastRowLastColumn="0"/>
              <w:rPr>
                <w:color w:val="231F20"/>
                <w:spacing w:val="-2"/>
                <w:sz w:val="20"/>
              </w:rPr>
            </w:pPr>
            <w:r w:rsidRPr="00F91004">
              <w:rPr>
                <w:color w:val="231F20"/>
                <w:spacing w:val="-2"/>
                <w:sz w:val="20"/>
              </w:rPr>
              <w:t>76.44</w:t>
            </w:r>
          </w:p>
        </w:tc>
        <w:tc>
          <w:tcPr>
            <w:tcW w:w="518" w:type="pct"/>
            <w:shd w:val="clear" w:color="auto" w:fill="auto"/>
            <w:noWrap/>
            <w:vAlign w:val="center"/>
            <w:hideMark/>
          </w:tcPr>
          <w:p w14:paraId="1E00E48F" w14:textId="77777777" w:rsidR="00FB6A73" w:rsidRPr="00F91004" w:rsidRDefault="00FB6A73" w:rsidP="007C51A3">
            <w:pPr>
              <w:pStyle w:val="TableParagraph"/>
              <w:tabs>
                <w:tab w:val="left" w:pos="3976"/>
                <w:tab w:val="left" w:pos="7119"/>
              </w:tabs>
              <w:spacing w:before="0" w:line="221" w:lineRule="exact"/>
              <w:ind w:left="4"/>
              <w:cnfStyle w:val="000000100000" w:firstRow="0" w:lastRow="0" w:firstColumn="0" w:lastColumn="0" w:oddVBand="0" w:evenVBand="0" w:oddHBand="1" w:evenHBand="0" w:firstRowFirstColumn="0" w:firstRowLastColumn="0" w:lastRowFirstColumn="0" w:lastRowLastColumn="0"/>
              <w:rPr>
                <w:color w:val="231F20"/>
                <w:spacing w:val="-2"/>
                <w:sz w:val="20"/>
              </w:rPr>
            </w:pPr>
            <w:r w:rsidRPr="00F91004">
              <w:rPr>
                <w:color w:val="231F20"/>
                <w:spacing w:val="-2"/>
                <w:sz w:val="20"/>
              </w:rPr>
              <w:t>1</w:t>
            </w:r>
          </w:p>
        </w:tc>
      </w:tr>
      <w:tr w:rsidR="00FB6A73" w:rsidRPr="00F91004" w14:paraId="32164B16" w14:textId="77777777" w:rsidTr="00FB6A73">
        <w:trPr>
          <w:trHeight w:val="20"/>
        </w:trPr>
        <w:tc>
          <w:tcPr>
            <w:cnfStyle w:val="001000000000" w:firstRow="0" w:lastRow="0" w:firstColumn="1" w:lastColumn="0" w:oddVBand="0" w:evenVBand="0" w:oddHBand="0" w:evenHBand="0" w:firstRowFirstColumn="0" w:firstRowLastColumn="0" w:lastRowFirstColumn="0" w:lastRowLastColumn="0"/>
            <w:tcW w:w="510" w:type="pct"/>
            <w:noWrap/>
            <w:vAlign w:val="center"/>
            <w:hideMark/>
          </w:tcPr>
          <w:p w14:paraId="5B41FED4" w14:textId="77777777" w:rsidR="00FB6A73" w:rsidRPr="0061111D" w:rsidRDefault="00FB6A73" w:rsidP="007C51A3">
            <w:pPr>
              <w:pStyle w:val="TableParagraph"/>
              <w:tabs>
                <w:tab w:val="left" w:pos="3976"/>
                <w:tab w:val="left" w:pos="7119"/>
              </w:tabs>
              <w:spacing w:before="0" w:line="221" w:lineRule="exact"/>
              <w:ind w:left="4"/>
              <w:rPr>
                <w:b w:val="0"/>
                <w:bCs w:val="0"/>
                <w:color w:val="231F20"/>
                <w:spacing w:val="-2"/>
                <w:sz w:val="20"/>
              </w:rPr>
            </w:pPr>
            <w:r w:rsidRPr="0061111D">
              <w:rPr>
                <w:b w:val="0"/>
                <w:bCs w:val="0"/>
                <w:color w:val="231F20"/>
                <w:spacing w:val="-2"/>
                <w:sz w:val="20"/>
              </w:rPr>
              <w:t>4</w:t>
            </w:r>
          </w:p>
        </w:tc>
        <w:tc>
          <w:tcPr>
            <w:tcW w:w="3198" w:type="pct"/>
            <w:noWrap/>
            <w:vAlign w:val="center"/>
            <w:hideMark/>
          </w:tcPr>
          <w:p w14:paraId="0DD9EA7A" w14:textId="77777777" w:rsidR="00FB6A73" w:rsidRPr="00F91004" w:rsidRDefault="00FB6A73" w:rsidP="007C51A3">
            <w:pPr>
              <w:pStyle w:val="TableParagraph"/>
              <w:tabs>
                <w:tab w:val="left" w:pos="3976"/>
                <w:tab w:val="left" w:pos="7119"/>
              </w:tabs>
              <w:spacing w:before="0" w:line="221" w:lineRule="exact"/>
              <w:ind w:left="4"/>
              <w:jc w:val="left"/>
              <w:cnfStyle w:val="000000000000" w:firstRow="0" w:lastRow="0" w:firstColumn="0" w:lastColumn="0" w:oddVBand="0" w:evenVBand="0" w:oddHBand="0" w:evenHBand="0" w:firstRowFirstColumn="0" w:firstRowLastColumn="0" w:lastRowFirstColumn="0" w:lastRowLastColumn="0"/>
              <w:rPr>
                <w:color w:val="231F20"/>
                <w:spacing w:val="-2"/>
                <w:sz w:val="20"/>
              </w:rPr>
            </w:pPr>
            <w:r w:rsidRPr="00F91004">
              <w:rPr>
                <w:color w:val="231F20"/>
                <w:spacing w:val="-2"/>
                <w:sz w:val="20"/>
              </w:rPr>
              <w:t>High cost of standardized beekeeping equipment</w:t>
            </w:r>
          </w:p>
        </w:tc>
        <w:tc>
          <w:tcPr>
            <w:tcW w:w="774" w:type="pct"/>
            <w:noWrap/>
            <w:vAlign w:val="center"/>
            <w:hideMark/>
          </w:tcPr>
          <w:p w14:paraId="7C050D87" w14:textId="77777777" w:rsidR="00FB6A73" w:rsidRPr="00F91004" w:rsidRDefault="00FB6A73" w:rsidP="007C51A3">
            <w:pPr>
              <w:pStyle w:val="TableParagraph"/>
              <w:tabs>
                <w:tab w:val="left" w:pos="3976"/>
                <w:tab w:val="left" w:pos="7119"/>
              </w:tabs>
              <w:spacing w:before="0" w:line="221" w:lineRule="exact"/>
              <w:ind w:left="4"/>
              <w:cnfStyle w:val="000000000000" w:firstRow="0" w:lastRow="0" w:firstColumn="0" w:lastColumn="0" w:oddVBand="0" w:evenVBand="0" w:oddHBand="0" w:evenHBand="0" w:firstRowFirstColumn="0" w:firstRowLastColumn="0" w:lastRowFirstColumn="0" w:lastRowLastColumn="0"/>
              <w:rPr>
                <w:color w:val="231F20"/>
                <w:spacing w:val="-2"/>
                <w:sz w:val="20"/>
              </w:rPr>
            </w:pPr>
            <w:r w:rsidRPr="00F91004">
              <w:rPr>
                <w:color w:val="231F20"/>
                <w:spacing w:val="-2"/>
                <w:sz w:val="20"/>
              </w:rPr>
              <w:t>46.42</w:t>
            </w:r>
          </w:p>
        </w:tc>
        <w:tc>
          <w:tcPr>
            <w:tcW w:w="518" w:type="pct"/>
            <w:noWrap/>
            <w:vAlign w:val="center"/>
            <w:hideMark/>
          </w:tcPr>
          <w:p w14:paraId="68E4F19F" w14:textId="77777777" w:rsidR="00FB6A73" w:rsidRPr="00F91004" w:rsidRDefault="00FB6A73" w:rsidP="007C51A3">
            <w:pPr>
              <w:pStyle w:val="TableParagraph"/>
              <w:tabs>
                <w:tab w:val="left" w:pos="3976"/>
                <w:tab w:val="left" w:pos="7119"/>
              </w:tabs>
              <w:spacing w:before="0" w:line="221" w:lineRule="exact"/>
              <w:ind w:left="4"/>
              <w:cnfStyle w:val="000000000000" w:firstRow="0" w:lastRow="0" w:firstColumn="0" w:lastColumn="0" w:oddVBand="0" w:evenVBand="0" w:oddHBand="0" w:evenHBand="0" w:firstRowFirstColumn="0" w:firstRowLastColumn="0" w:lastRowFirstColumn="0" w:lastRowLastColumn="0"/>
              <w:rPr>
                <w:color w:val="231F20"/>
                <w:spacing w:val="-2"/>
                <w:sz w:val="20"/>
              </w:rPr>
            </w:pPr>
            <w:r w:rsidRPr="00F91004">
              <w:rPr>
                <w:color w:val="231F20"/>
                <w:spacing w:val="-2"/>
                <w:sz w:val="20"/>
              </w:rPr>
              <w:t>7</w:t>
            </w:r>
          </w:p>
        </w:tc>
      </w:tr>
      <w:tr w:rsidR="00FB6A73" w:rsidRPr="00F91004" w14:paraId="3586CCFE" w14:textId="77777777" w:rsidTr="00FB6A7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10" w:type="pct"/>
            <w:shd w:val="clear" w:color="auto" w:fill="auto"/>
            <w:noWrap/>
            <w:vAlign w:val="center"/>
            <w:hideMark/>
          </w:tcPr>
          <w:p w14:paraId="1C4B5B2B" w14:textId="77777777" w:rsidR="00FB6A73" w:rsidRPr="0061111D" w:rsidRDefault="00FB6A73" w:rsidP="007C51A3">
            <w:pPr>
              <w:pStyle w:val="TableParagraph"/>
              <w:tabs>
                <w:tab w:val="left" w:pos="3976"/>
                <w:tab w:val="left" w:pos="7119"/>
              </w:tabs>
              <w:spacing w:before="0" w:line="221" w:lineRule="exact"/>
              <w:ind w:left="4"/>
              <w:rPr>
                <w:b w:val="0"/>
                <w:bCs w:val="0"/>
                <w:color w:val="231F20"/>
                <w:spacing w:val="-2"/>
                <w:sz w:val="20"/>
              </w:rPr>
            </w:pPr>
            <w:r w:rsidRPr="0061111D">
              <w:rPr>
                <w:b w:val="0"/>
                <w:bCs w:val="0"/>
                <w:color w:val="231F20"/>
                <w:spacing w:val="-2"/>
                <w:sz w:val="20"/>
              </w:rPr>
              <w:t>5</w:t>
            </w:r>
          </w:p>
        </w:tc>
        <w:tc>
          <w:tcPr>
            <w:tcW w:w="3198" w:type="pct"/>
            <w:shd w:val="clear" w:color="auto" w:fill="auto"/>
            <w:noWrap/>
            <w:vAlign w:val="center"/>
            <w:hideMark/>
          </w:tcPr>
          <w:p w14:paraId="11F541BD" w14:textId="77777777" w:rsidR="00FB6A73" w:rsidRPr="00F91004" w:rsidRDefault="00FB6A73" w:rsidP="007C51A3">
            <w:pPr>
              <w:pStyle w:val="TableParagraph"/>
              <w:tabs>
                <w:tab w:val="left" w:pos="3976"/>
                <w:tab w:val="left" w:pos="7119"/>
              </w:tabs>
              <w:spacing w:before="0" w:line="221" w:lineRule="exact"/>
              <w:ind w:left="4"/>
              <w:jc w:val="left"/>
              <w:cnfStyle w:val="000000100000" w:firstRow="0" w:lastRow="0" w:firstColumn="0" w:lastColumn="0" w:oddVBand="0" w:evenVBand="0" w:oddHBand="1" w:evenHBand="0" w:firstRowFirstColumn="0" w:firstRowLastColumn="0" w:lastRowFirstColumn="0" w:lastRowLastColumn="0"/>
              <w:rPr>
                <w:color w:val="231F20"/>
                <w:spacing w:val="-2"/>
                <w:sz w:val="20"/>
              </w:rPr>
            </w:pPr>
            <w:r w:rsidRPr="00F91004">
              <w:rPr>
                <w:color w:val="231F20"/>
                <w:spacing w:val="-2"/>
                <w:sz w:val="20"/>
              </w:rPr>
              <w:t>Problems during migrations</w:t>
            </w:r>
          </w:p>
        </w:tc>
        <w:tc>
          <w:tcPr>
            <w:tcW w:w="774" w:type="pct"/>
            <w:shd w:val="clear" w:color="auto" w:fill="auto"/>
            <w:noWrap/>
            <w:vAlign w:val="center"/>
            <w:hideMark/>
          </w:tcPr>
          <w:p w14:paraId="08E79D38" w14:textId="77777777" w:rsidR="00FB6A73" w:rsidRPr="00F91004" w:rsidRDefault="00FB6A73" w:rsidP="007C51A3">
            <w:pPr>
              <w:pStyle w:val="TableParagraph"/>
              <w:tabs>
                <w:tab w:val="left" w:pos="3976"/>
                <w:tab w:val="left" w:pos="7119"/>
              </w:tabs>
              <w:spacing w:before="0" w:line="221" w:lineRule="exact"/>
              <w:ind w:left="4"/>
              <w:cnfStyle w:val="000000100000" w:firstRow="0" w:lastRow="0" w:firstColumn="0" w:lastColumn="0" w:oddVBand="0" w:evenVBand="0" w:oddHBand="1" w:evenHBand="0" w:firstRowFirstColumn="0" w:firstRowLastColumn="0" w:lastRowFirstColumn="0" w:lastRowLastColumn="0"/>
              <w:rPr>
                <w:color w:val="231F20"/>
                <w:spacing w:val="-2"/>
                <w:sz w:val="20"/>
              </w:rPr>
            </w:pPr>
            <w:r w:rsidRPr="00F91004">
              <w:rPr>
                <w:color w:val="231F20"/>
                <w:spacing w:val="-2"/>
                <w:sz w:val="20"/>
              </w:rPr>
              <w:t>31.74</w:t>
            </w:r>
          </w:p>
        </w:tc>
        <w:tc>
          <w:tcPr>
            <w:tcW w:w="518" w:type="pct"/>
            <w:shd w:val="clear" w:color="auto" w:fill="auto"/>
            <w:noWrap/>
            <w:vAlign w:val="center"/>
            <w:hideMark/>
          </w:tcPr>
          <w:p w14:paraId="3887319B" w14:textId="77777777" w:rsidR="00FB6A73" w:rsidRPr="00F91004" w:rsidRDefault="00FB6A73" w:rsidP="007C51A3">
            <w:pPr>
              <w:pStyle w:val="TableParagraph"/>
              <w:tabs>
                <w:tab w:val="left" w:pos="3976"/>
                <w:tab w:val="left" w:pos="7119"/>
              </w:tabs>
              <w:spacing w:before="0" w:line="221" w:lineRule="exact"/>
              <w:ind w:left="4"/>
              <w:cnfStyle w:val="000000100000" w:firstRow="0" w:lastRow="0" w:firstColumn="0" w:lastColumn="0" w:oddVBand="0" w:evenVBand="0" w:oddHBand="1" w:evenHBand="0" w:firstRowFirstColumn="0" w:firstRowLastColumn="0" w:lastRowFirstColumn="0" w:lastRowLastColumn="0"/>
              <w:rPr>
                <w:color w:val="231F20"/>
                <w:spacing w:val="-2"/>
                <w:sz w:val="20"/>
              </w:rPr>
            </w:pPr>
            <w:r w:rsidRPr="00F91004">
              <w:rPr>
                <w:color w:val="231F20"/>
                <w:spacing w:val="-2"/>
                <w:sz w:val="20"/>
              </w:rPr>
              <w:t>8</w:t>
            </w:r>
          </w:p>
        </w:tc>
      </w:tr>
      <w:tr w:rsidR="00FB6A73" w:rsidRPr="00F91004" w14:paraId="12F1FF5B" w14:textId="77777777" w:rsidTr="00FB6A73">
        <w:trPr>
          <w:trHeight w:val="20"/>
        </w:trPr>
        <w:tc>
          <w:tcPr>
            <w:cnfStyle w:val="001000000000" w:firstRow="0" w:lastRow="0" w:firstColumn="1" w:lastColumn="0" w:oddVBand="0" w:evenVBand="0" w:oddHBand="0" w:evenHBand="0" w:firstRowFirstColumn="0" w:firstRowLastColumn="0" w:lastRowFirstColumn="0" w:lastRowLastColumn="0"/>
            <w:tcW w:w="510" w:type="pct"/>
            <w:noWrap/>
            <w:vAlign w:val="center"/>
            <w:hideMark/>
          </w:tcPr>
          <w:p w14:paraId="0F730345" w14:textId="77777777" w:rsidR="00FB6A73" w:rsidRPr="0061111D" w:rsidRDefault="00FB6A73" w:rsidP="007C51A3">
            <w:pPr>
              <w:pStyle w:val="TableParagraph"/>
              <w:tabs>
                <w:tab w:val="left" w:pos="3976"/>
                <w:tab w:val="left" w:pos="7119"/>
              </w:tabs>
              <w:spacing w:before="0" w:line="221" w:lineRule="exact"/>
              <w:ind w:left="4"/>
              <w:rPr>
                <w:b w:val="0"/>
                <w:bCs w:val="0"/>
                <w:color w:val="231F20"/>
                <w:spacing w:val="-2"/>
                <w:sz w:val="20"/>
              </w:rPr>
            </w:pPr>
            <w:r w:rsidRPr="0061111D">
              <w:rPr>
                <w:b w:val="0"/>
                <w:bCs w:val="0"/>
                <w:color w:val="231F20"/>
                <w:spacing w:val="-2"/>
                <w:sz w:val="20"/>
              </w:rPr>
              <w:t>6</w:t>
            </w:r>
          </w:p>
        </w:tc>
        <w:tc>
          <w:tcPr>
            <w:tcW w:w="3198" w:type="pct"/>
            <w:noWrap/>
            <w:vAlign w:val="center"/>
            <w:hideMark/>
          </w:tcPr>
          <w:p w14:paraId="4A511D1F" w14:textId="77777777" w:rsidR="00FB6A73" w:rsidRPr="00F91004" w:rsidRDefault="00FB6A73" w:rsidP="007C51A3">
            <w:pPr>
              <w:pStyle w:val="TableParagraph"/>
              <w:tabs>
                <w:tab w:val="left" w:pos="3976"/>
                <w:tab w:val="left" w:pos="7119"/>
              </w:tabs>
              <w:spacing w:before="0" w:line="221" w:lineRule="exact"/>
              <w:ind w:left="4"/>
              <w:jc w:val="left"/>
              <w:cnfStyle w:val="000000000000" w:firstRow="0" w:lastRow="0" w:firstColumn="0" w:lastColumn="0" w:oddVBand="0" w:evenVBand="0" w:oddHBand="0" w:evenHBand="0" w:firstRowFirstColumn="0" w:firstRowLastColumn="0" w:lastRowFirstColumn="0" w:lastRowLastColumn="0"/>
              <w:rPr>
                <w:color w:val="231F20"/>
                <w:spacing w:val="-2"/>
                <w:sz w:val="20"/>
              </w:rPr>
            </w:pPr>
            <w:r w:rsidRPr="00F91004">
              <w:rPr>
                <w:color w:val="231F20"/>
                <w:spacing w:val="-2"/>
                <w:sz w:val="20"/>
              </w:rPr>
              <w:t>Lack of Skilled labour availability</w:t>
            </w:r>
          </w:p>
        </w:tc>
        <w:tc>
          <w:tcPr>
            <w:tcW w:w="774" w:type="pct"/>
            <w:noWrap/>
            <w:vAlign w:val="center"/>
            <w:hideMark/>
          </w:tcPr>
          <w:p w14:paraId="24D70ACD" w14:textId="77777777" w:rsidR="00FB6A73" w:rsidRPr="00F91004" w:rsidRDefault="00FB6A73" w:rsidP="007C51A3">
            <w:pPr>
              <w:pStyle w:val="TableParagraph"/>
              <w:tabs>
                <w:tab w:val="left" w:pos="3976"/>
                <w:tab w:val="left" w:pos="7119"/>
              </w:tabs>
              <w:spacing w:before="0" w:line="221" w:lineRule="exact"/>
              <w:ind w:left="4"/>
              <w:cnfStyle w:val="000000000000" w:firstRow="0" w:lastRow="0" w:firstColumn="0" w:lastColumn="0" w:oddVBand="0" w:evenVBand="0" w:oddHBand="0" w:evenHBand="0" w:firstRowFirstColumn="0" w:firstRowLastColumn="0" w:lastRowFirstColumn="0" w:lastRowLastColumn="0"/>
              <w:rPr>
                <w:color w:val="231F20"/>
                <w:spacing w:val="-2"/>
                <w:sz w:val="20"/>
              </w:rPr>
            </w:pPr>
            <w:r w:rsidRPr="00F91004">
              <w:rPr>
                <w:color w:val="231F20"/>
                <w:spacing w:val="-2"/>
                <w:sz w:val="20"/>
              </w:rPr>
              <w:t>23.97</w:t>
            </w:r>
          </w:p>
        </w:tc>
        <w:tc>
          <w:tcPr>
            <w:tcW w:w="518" w:type="pct"/>
            <w:noWrap/>
            <w:vAlign w:val="center"/>
            <w:hideMark/>
          </w:tcPr>
          <w:p w14:paraId="68C61A76" w14:textId="77777777" w:rsidR="00FB6A73" w:rsidRPr="00F91004" w:rsidRDefault="00FB6A73" w:rsidP="007C51A3">
            <w:pPr>
              <w:pStyle w:val="TableParagraph"/>
              <w:tabs>
                <w:tab w:val="left" w:pos="3976"/>
                <w:tab w:val="left" w:pos="7119"/>
              </w:tabs>
              <w:spacing w:before="0" w:line="221" w:lineRule="exact"/>
              <w:ind w:left="4"/>
              <w:cnfStyle w:val="000000000000" w:firstRow="0" w:lastRow="0" w:firstColumn="0" w:lastColumn="0" w:oddVBand="0" w:evenVBand="0" w:oddHBand="0" w:evenHBand="0" w:firstRowFirstColumn="0" w:firstRowLastColumn="0" w:lastRowFirstColumn="0" w:lastRowLastColumn="0"/>
              <w:rPr>
                <w:color w:val="231F20"/>
                <w:spacing w:val="-2"/>
                <w:sz w:val="20"/>
              </w:rPr>
            </w:pPr>
            <w:r w:rsidRPr="00F91004">
              <w:rPr>
                <w:color w:val="231F20"/>
                <w:spacing w:val="-2"/>
                <w:sz w:val="20"/>
              </w:rPr>
              <w:t>10</w:t>
            </w:r>
          </w:p>
        </w:tc>
      </w:tr>
      <w:tr w:rsidR="00FB6A73" w:rsidRPr="00F91004" w14:paraId="00482EC6" w14:textId="77777777" w:rsidTr="00FB6A7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10" w:type="pct"/>
            <w:shd w:val="clear" w:color="auto" w:fill="auto"/>
            <w:noWrap/>
            <w:vAlign w:val="center"/>
            <w:hideMark/>
          </w:tcPr>
          <w:p w14:paraId="68DDFB68" w14:textId="77777777" w:rsidR="00FB6A73" w:rsidRPr="0061111D" w:rsidRDefault="00FB6A73" w:rsidP="007C51A3">
            <w:pPr>
              <w:pStyle w:val="TableParagraph"/>
              <w:tabs>
                <w:tab w:val="left" w:pos="3976"/>
                <w:tab w:val="left" w:pos="7119"/>
              </w:tabs>
              <w:spacing w:before="0" w:line="221" w:lineRule="exact"/>
              <w:ind w:left="4"/>
              <w:rPr>
                <w:b w:val="0"/>
                <w:bCs w:val="0"/>
                <w:color w:val="231F20"/>
                <w:spacing w:val="-2"/>
                <w:sz w:val="20"/>
              </w:rPr>
            </w:pPr>
            <w:r w:rsidRPr="0061111D">
              <w:rPr>
                <w:b w:val="0"/>
                <w:bCs w:val="0"/>
                <w:color w:val="231F20"/>
                <w:spacing w:val="-2"/>
                <w:sz w:val="20"/>
              </w:rPr>
              <w:t>7</w:t>
            </w:r>
          </w:p>
        </w:tc>
        <w:tc>
          <w:tcPr>
            <w:tcW w:w="3198" w:type="pct"/>
            <w:shd w:val="clear" w:color="auto" w:fill="auto"/>
            <w:noWrap/>
            <w:vAlign w:val="center"/>
            <w:hideMark/>
          </w:tcPr>
          <w:p w14:paraId="2702AB36" w14:textId="77777777" w:rsidR="00FB6A73" w:rsidRPr="00F91004" w:rsidRDefault="00FB6A73" w:rsidP="007C51A3">
            <w:pPr>
              <w:pStyle w:val="TableParagraph"/>
              <w:tabs>
                <w:tab w:val="left" w:pos="3976"/>
                <w:tab w:val="left" w:pos="7119"/>
              </w:tabs>
              <w:spacing w:before="0" w:line="221" w:lineRule="exact"/>
              <w:ind w:left="4"/>
              <w:jc w:val="left"/>
              <w:cnfStyle w:val="000000100000" w:firstRow="0" w:lastRow="0" w:firstColumn="0" w:lastColumn="0" w:oddVBand="0" w:evenVBand="0" w:oddHBand="1" w:evenHBand="0" w:firstRowFirstColumn="0" w:firstRowLastColumn="0" w:lastRowFirstColumn="0" w:lastRowLastColumn="0"/>
              <w:rPr>
                <w:color w:val="231F20"/>
                <w:spacing w:val="-2"/>
                <w:sz w:val="20"/>
              </w:rPr>
            </w:pPr>
            <w:r w:rsidRPr="00F91004">
              <w:rPr>
                <w:color w:val="231F20"/>
                <w:spacing w:val="-2"/>
                <w:sz w:val="20"/>
              </w:rPr>
              <w:t>High cost of supplement feed (sugar syrup)</w:t>
            </w:r>
          </w:p>
        </w:tc>
        <w:tc>
          <w:tcPr>
            <w:tcW w:w="774" w:type="pct"/>
            <w:shd w:val="clear" w:color="auto" w:fill="auto"/>
            <w:noWrap/>
            <w:vAlign w:val="center"/>
            <w:hideMark/>
          </w:tcPr>
          <w:p w14:paraId="2C6EF5B5" w14:textId="77777777" w:rsidR="00FB6A73" w:rsidRPr="00F91004" w:rsidRDefault="00FB6A73" w:rsidP="007C51A3">
            <w:pPr>
              <w:pStyle w:val="TableParagraph"/>
              <w:tabs>
                <w:tab w:val="left" w:pos="3976"/>
                <w:tab w:val="left" w:pos="7119"/>
              </w:tabs>
              <w:spacing w:before="0" w:line="221" w:lineRule="exact"/>
              <w:ind w:left="4"/>
              <w:cnfStyle w:val="000000100000" w:firstRow="0" w:lastRow="0" w:firstColumn="0" w:lastColumn="0" w:oddVBand="0" w:evenVBand="0" w:oddHBand="1" w:evenHBand="0" w:firstRowFirstColumn="0" w:firstRowLastColumn="0" w:lastRowFirstColumn="0" w:lastRowLastColumn="0"/>
              <w:rPr>
                <w:color w:val="231F20"/>
                <w:spacing w:val="-2"/>
                <w:sz w:val="20"/>
              </w:rPr>
            </w:pPr>
            <w:r w:rsidRPr="00F91004">
              <w:rPr>
                <w:color w:val="231F20"/>
                <w:spacing w:val="-2"/>
                <w:sz w:val="20"/>
              </w:rPr>
              <w:t>29.29</w:t>
            </w:r>
          </w:p>
        </w:tc>
        <w:tc>
          <w:tcPr>
            <w:tcW w:w="518" w:type="pct"/>
            <w:shd w:val="clear" w:color="auto" w:fill="auto"/>
            <w:noWrap/>
            <w:vAlign w:val="center"/>
            <w:hideMark/>
          </w:tcPr>
          <w:p w14:paraId="37D4F859" w14:textId="77777777" w:rsidR="00FB6A73" w:rsidRPr="00F91004" w:rsidRDefault="00FB6A73" w:rsidP="007C51A3">
            <w:pPr>
              <w:pStyle w:val="TableParagraph"/>
              <w:tabs>
                <w:tab w:val="left" w:pos="3976"/>
                <w:tab w:val="left" w:pos="7119"/>
              </w:tabs>
              <w:spacing w:before="0" w:line="221" w:lineRule="exact"/>
              <w:ind w:left="4"/>
              <w:cnfStyle w:val="000000100000" w:firstRow="0" w:lastRow="0" w:firstColumn="0" w:lastColumn="0" w:oddVBand="0" w:evenVBand="0" w:oddHBand="1" w:evenHBand="0" w:firstRowFirstColumn="0" w:firstRowLastColumn="0" w:lastRowFirstColumn="0" w:lastRowLastColumn="0"/>
              <w:rPr>
                <w:color w:val="231F20"/>
                <w:spacing w:val="-2"/>
                <w:sz w:val="20"/>
              </w:rPr>
            </w:pPr>
            <w:r w:rsidRPr="00F91004">
              <w:rPr>
                <w:color w:val="231F20"/>
                <w:spacing w:val="-2"/>
                <w:sz w:val="20"/>
              </w:rPr>
              <w:t>9</w:t>
            </w:r>
          </w:p>
        </w:tc>
      </w:tr>
      <w:tr w:rsidR="00FB6A73" w:rsidRPr="00F91004" w14:paraId="4493E777" w14:textId="77777777" w:rsidTr="00FB6A73">
        <w:trPr>
          <w:trHeight w:val="20"/>
        </w:trPr>
        <w:tc>
          <w:tcPr>
            <w:cnfStyle w:val="001000000000" w:firstRow="0" w:lastRow="0" w:firstColumn="1" w:lastColumn="0" w:oddVBand="0" w:evenVBand="0" w:oddHBand="0" w:evenHBand="0" w:firstRowFirstColumn="0" w:firstRowLastColumn="0" w:lastRowFirstColumn="0" w:lastRowLastColumn="0"/>
            <w:tcW w:w="510" w:type="pct"/>
            <w:noWrap/>
            <w:vAlign w:val="center"/>
            <w:hideMark/>
          </w:tcPr>
          <w:p w14:paraId="6C371D7F" w14:textId="77777777" w:rsidR="00FB6A73" w:rsidRPr="0061111D" w:rsidRDefault="00FB6A73" w:rsidP="007C51A3">
            <w:pPr>
              <w:pStyle w:val="TableParagraph"/>
              <w:tabs>
                <w:tab w:val="left" w:pos="3976"/>
                <w:tab w:val="left" w:pos="7119"/>
              </w:tabs>
              <w:spacing w:before="0" w:line="221" w:lineRule="exact"/>
              <w:ind w:left="4"/>
              <w:rPr>
                <w:b w:val="0"/>
                <w:bCs w:val="0"/>
                <w:color w:val="231F20"/>
                <w:spacing w:val="-2"/>
                <w:sz w:val="20"/>
              </w:rPr>
            </w:pPr>
            <w:r w:rsidRPr="0061111D">
              <w:rPr>
                <w:b w:val="0"/>
                <w:bCs w:val="0"/>
                <w:color w:val="231F20"/>
                <w:spacing w:val="-2"/>
                <w:sz w:val="20"/>
              </w:rPr>
              <w:t>8</w:t>
            </w:r>
          </w:p>
        </w:tc>
        <w:tc>
          <w:tcPr>
            <w:tcW w:w="3198" w:type="pct"/>
            <w:noWrap/>
            <w:vAlign w:val="center"/>
            <w:hideMark/>
          </w:tcPr>
          <w:p w14:paraId="19737A7D" w14:textId="282A4DA9" w:rsidR="00FB6A73" w:rsidRPr="00F91004" w:rsidRDefault="00FB6A73" w:rsidP="007C51A3">
            <w:pPr>
              <w:pStyle w:val="TableParagraph"/>
              <w:tabs>
                <w:tab w:val="left" w:pos="3976"/>
                <w:tab w:val="left" w:pos="7119"/>
              </w:tabs>
              <w:spacing w:before="0" w:line="221" w:lineRule="exact"/>
              <w:ind w:left="4"/>
              <w:jc w:val="left"/>
              <w:cnfStyle w:val="000000000000" w:firstRow="0" w:lastRow="0" w:firstColumn="0" w:lastColumn="0" w:oddVBand="0" w:evenVBand="0" w:oddHBand="0" w:evenHBand="0" w:firstRowFirstColumn="0" w:firstRowLastColumn="0" w:lastRowFirstColumn="0" w:lastRowLastColumn="0"/>
              <w:rPr>
                <w:color w:val="231F20"/>
                <w:spacing w:val="-2"/>
                <w:sz w:val="20"/>
              </w:rPr>
            </w:pPr>
            <w:r w:rsidRPr="00F91004">
              <w:rPr>
                <w:color w:val="231F20"/>
                <w:spacing w:val="-2"/>
                <w:sz w:val="20"/>
              </w:rPr>
              <w:t xml:space="preserve">Death, Absconding, swarming and theft </w:t>
            </w:r>
            <w:r w:rsidR="009A79CF">
              <w:rPr>
                <w:color w:val="231F20"/>
                <w:spacing w:val="-2"/>
                <w:sz w:val="20"/>
              </w:rPr>
              <w:t>problems</w:t>
            </w:r>
            <w:r w:rsidRPr="00F91004">
              <w:rPr>
                <w:color w:val="231F20"/>
                <w:spacing w:val="-2"/>
                <w:sz w:val="20"/>
              </w:rPr>
              <w:t xml:space="preserve"> of</w:t>
            </w:r>
            <w:r>
              <w:rPr>
                <w:color w:val="231F20"/>
                <w:spacing w:val="-2"/>
                <w:sz w:val="20"/>
              </w:rPr>
              <w:t xml:space="preserve"> </w:t>
            </w:r>
            <w:r w:rsidRPr="00F91004">
              <w:rPr>
                <w:color w:val="231F20"/>
                <w:spacing w:val="-2"/>
                <w:sz w:val="20"/>
              </w:rPr>
              <w:t>bee colony</w:t>
            </w:r>
          </w:p>
        </w:tc>
        <w:tc>
          <w:tcPr>
            <w:tcW w:w="774" w:type="pct"/>
            <w:noWrap/>
            <w:vAlign w:val="center"/>
            <w:hideMark/>
          </w:tcPr>
          <w:p w14:paraId="7E2EDE1B" w14:textId="77777777" w:rsidR="00FB6A73" w:rsidRPr="00F91004" w:rsidRDefault="00FB6A73" w:rsidP="007C51A3">
            <w:pPr>
              <w:pStyle w:val="TableParagraph"/>
              <w:tabs>
                <w:tab w:val="left" w:pos="3976"/>
                <w:tab w:val="left" w:pos="7119"/>
              </w:tabs>
              <w:spacing w:before="0" w:line="221" w:lineRule="exact"/>
              <w:ind w:left="4"/>
              <w:cnfStyle w:val="000000000000" w:firstRow="0" w:lastRow="0" w:firstColumn="0" w:lastColumn="0" w:oddVBand="0" w:evenVBand="0" w:oddHBand="0" w:evenHBand="0" w:firstRowFirstColumn="0" w:firstRowLastColumn="0" w:lastRowFirstColumn="0" w:lastRowLastColumn="0"/>
              <w:rPr>
                <w:color w:val="231F20"/>
                <w:spacing w:val="-2"/>
                <w:sz w:val="20"/>
              </w:rPr>
            </w:pPr>
            <w:r w:rsidRPr="00F91004">
              <w:rPr>
                <w:color w:val="231F20"/>
                <w:spacing w:val="-2"/>
                <w:sz w:val="20"/>
              </w:rPr>
              <w:t>72.97</w:t>
            </w:r>
          </w:p>
        </w:tc>
        <w:tc>
          <w:tcPr>
            <w:tcW w:w="518" w:type="pct"/>
            <w:noWrap/>
            <w:vAlign w:val="center"/>
            <w:hideMark/>
          </w:tcPr>
          <w:p w14:paraId="670BA3B3" w14:textId="77777777" w:rsidR="00FB6A73" w:rsidRPr="00F91004" w:rsidRDefault="00FB6A73" w:rsidP="007C51A3">
            <w:pPr>
              <w:pStyle w:val="TableParagraph"/>
              <w:tabs>
                <w:tab w:val="left" w:pos="3976"/>
                <w:tab w:val="left" w:pos="7119"/>
              </w:tabs>
              <w:spacing w:before="0" w:line="221" w:lineRule="exact"/>
              <w:ind w:left="4"/>
              <w:cnfStyle w:val="000000000000" w:firstRow="0" w:lastRow="0" w:firstColumn="0" w:lastColumn="0" w:oddVBand="0" w:evenVBand="0" w:oddHBand="0" w:evenHBand="0" w:firstRowFirstColumn="0" w:firstRowLastColumn="0" w:lastRowFirstColumn="0" w:lastRowLastColumn="0"/>
              <w:rPr>
                <w:color w:val="231F20"/>
                <w:spacing w:val="-2"/>
                <w:sz w:val="20"/>
              </w:rPr>
            </w:pPr>
            <w:r w:rsidRPr="00F91004">
              <w:rPr>
                <w:color w:val="231F20"/>
                <w:spacing w:val="-2"/>
                <w:sz w:val="20"/>
              </w:rPr>
              <w:t>2</w:t>
            </w:r>
          </w:p>
        </w:tc>
      </w:tr>
      <w:tr w:rsidR="00FB6A73" w:rsidRPr="00F91004" w14:paraId="35F3E6EE" w14:textId="77777777" w:rsidTr="00FB6A7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10" w:type="pct"/>
            <w:shd w:val="clear" w:color="auto" w:fill="auto"/>
            <w:noWrap/>
            <w:vAlign w:val="center"/>
            <w:hideMark/>
          </w:tcPr>
          <w:p w14:paraId="7923871C" w14:textId="77777777" w:rsidR="00FB6A73" w:rsidRPr="0061111D" w:rsidRDefault="00FB6A73" w:rsidP="007C51A3">
            <w:pPr>
              <w:pStyle w:val="TableParagraph"/>
              <w:tabs>
                <w:tab w:val="left" w:pos="3976"/>
                <w:tab w:val="left" w:pos="7119"/>
              </w:tabs>
              <w:spacing w:before="0" w:line="221" w:lineRule="exact"/>
              <w:ind w:left="4"/>
              <w:rPr>
                <w:b w:val="0"/>
                <w:bCs w:val="0"/>
                <w:color w:val="231F20"/>
                <w:spacing w:val="-2"/>
                <w:sz w:val="20"/>
              </w:rPr>
            </w:pPr>
            <w:r w:rsidRPr="0061111D">
              <w:rPr>
                <w:b w:val="0"/>
                <w:bCs w:val="0"/>
                <w:color w:val="231F20"/>
                <w:spacing w:val="-2"/>
                <w:sz w:val="20"/>
              </w:rPr>
              <w:t>9</w:t>
            </w:r>
          </w:p>
        </w:tc>
        <w:tc>
          <w:tcPr>
            <w:tcW w:w="3198" w:type="pct"/>
            <w:shd w:val="clear" w:color="auto" w:fill="auto"/>
            <w:noWrap/>
            <w:vAlign w:val="center"/>
            <w:hideMark/>
          </w:tcPr>
          <w:p w14:paraId="630336EE" w14:textId="77777777" w:rsidR="00FB6A73" w:rsidRPr="00F91004" w:rsidRDefault="00FB6A73" w:rsidP="007C51A3">
            <w:pPr>
              <w:pStyle w:val="TableParagraph"/>
              <w:tabs>
                <w:tab w:val="left" w:pos="3976"/>
                <w:tab w:val="left" w:pos="7119"/>
              </w:tabs>
              <w:spacing w:before="0" w:line="221" w:lineRule="exact"/>
              <w:ind w:left="4"/>
              <w:jc w:val="left"/>
              <w:cnfStyle w:val="000000100000" w:firstRow="0" w:lastRow="0" w:firstColumn="0" w:lastColumn="0" w:oddVBand="0" w:evenVBand="0" w:oddHBand="1" w:evenHBand="0" w:firstRowFirstColumn="0" w:firstRowLastColumn="0" w:lastRowFirstColumn="0" w:lastRowLastColumn="0"/>
              <w:rPr>
                <w:color w:val="231F20"/>
                <w:spacing w:val="-2"/>
                <w:sz w:val="20"/>
              </w:rPr>
            </w:pPr>
            <w:bookmarkStart w:id="2" w:name="_Hlk170071590"/>
            <w:r w:rsidRPr="00F91004">
              <w:rPr>
                <w:color w:val="231F20"/>
                <w:spacing w:val="-2"/>
                <w:sz w:val="20"/>
              </w:rPr>
              <w:t>Lack of Credit supply for technology advancement</w:t>
            </w:r>
            <w:bookmarkEnd w:id="2"/>
          </w:p>
        </w:tc>
        <w:tc>
          <w:tcPr>
            <w:tcW w:w="774" w:type="pct"/>
            <w:shd w:val="clear" w:color="auto" w:fill="auto"/>
            <w:noWrap/>
            <w:vAlign w:val="center"/>
            <w:hideMark/>
          </w:tcPr>
          <w:p w14:paraId="0D5F28BF" w14:textId="77777777" w:rsidR="00FB6A73" w:rsidRPr="00F91004" w:rsidRDefault="00FB6A73" w:rsidP="007C51A3">
            <w:pPr>
              <w:pStyle w:val="TableParagraph"/>
              <w:tabs>
                <w:tab w:val="left" w:pos="3976"/>
                <w:tab w:val="left" w:pos="7119"/>
              </w:tabs>
              <w:spacing w:before="0" w:line="221" w:lineRule="exact"/>
              <w:ind w:left="4"/>
              <w:cnfStyle w:val="000000100000" w:firstRow="0" w:lastRow="0" w:firstColumn="0" w:lastColumn="0" w:oddVBand="0" w:evenVBand="0" w:oddHBand="1" w:evenHBand="0" w:firstRowFirstColumn="0" w:firstRowLastColumn="0" w:lastRowFirstColumn="0" w:lastRowLastColumn="0"/>
              <w:rPr>
                <w:color w:val="231F20"/>
                <w:spacing w:val="-2"/>
                <w:sz w:val="20"/>
              </w:rPr>
            </w:pPr>
            <w:r w:rsidRPr="00F91004">
              <w:rPr>
                <w:color w:val="231F20"/>
                <w:spacing w:val="-2"/>
                <w:sz w:val="20"/>
              </w:rPr>
              <w:t>50.78</w:t>
            </w:r>
          </w:p>
        </w:tc>
        <w:tc>
          <w:tcPr>
            <w:tcW w:w="518" w:type="pct"/>
            <w:shd w:val="clear" w:color="auto" w:fill="auto"/>
            <w:noWrap/>
            <w:vAlign w:val="center"/>
            <w:hideMark/>
          </w:tcPr>
          <w:p w14:paraId="16AAEA86" w14:textId="77777777" w:rsidR="00FB6A73" w:rsidRPr="00F91004" w:rsidRDefault="00FB6A73" w:rsidP="007C51A3">
            <w:pPr>
              <w:pStyle w:val="TableParagraph"/>
              <w:tabs>
                <w:tab w:val="left" w:pos="3976"/>
                <w:tab w:val="left" w:pos="7119"/>
              </w:tabs>
              <w:spacing w:before="0" w:line="221" w:lineRule="exact"/>
              <w:ind w:left="4"/>
              <w:cnfStyle w:val="000000100000" w:firstRow="0" w:lastRow="0" w:firstColumn="0" w:lastColumn="0" w:oddVBand="0" w:evenVBand="0" w:oddHBand="1" w:evenHBand="0" w:firstRowFirstColumn="0" w:firstRowLastColumn="0" w:lastRowFirstColumn="0" w:lastRowLastColumn="0"/>
              <w:rPr>
                <w:color w:val="231F20"/>
                <w:spacing w:val="-2"/>
                <w:sz w:val="20"/>
              </w:rPr>
            </w:pPr>
            <w:r w:rsidRPr="00F91004">
              <w:rPr>
                <w:color w:val="231F20"/>
                <w:spacing w:val="-2"/>
                <w:sz w:val="20"/>
              </w:rPr>
              <w:t>5</w:t>
            </w:r>
          </w:p>
        </w:tc>
      </w:tr>
      <w:tr w:rsidR="00FB6A73" w:rsidRPr="00F91004" w14:paraId="0117D81D" w14:textId="77777777" w:rsidTr="00FB6A73">
        <w:trPr>
          <w:trHeight w:val="20"/>
        </w:trPr>
        <w:tc>
          <w:tcPr>
            <w:cnfStyle w:val="001000000000" w:firstRow="0" w:lastRow="0" w:firstColumn="1" w:lastColumn="0" w:oddVBand="0" w:evenVBand="0" w:oddHBand="0" w:evenHBand="0" w:firstRowFirstColumn="0" w:firstRowLastColumn="0" w:lastRowFirstColumn="0" w:lastRowLastColumn="0"/>
            <w:tcW w:w="510" w:type="pct"/>
            <w:noWrap/>
            <w:vAlign w:val="center"/>
            <w:hideMark/>
          </w:tcPr>
          <w:p w14:paraId="68EF008A" w14:textId="77777777" w:rsidR="00FB6A73" w:rsidRPr="0061111D" w:rsidRDefault="00FB6A73" w:rsidP="007C51A3">
            <w:pPr>
              <w:pStyle w:val="TableParagraph"/>
              <w:tabs>
                <w:tab w:val="left" w:pos="3976"/>
                <w:tab w:val="left" w:pos="7119"/>
              </w:tabs>
              <w:spacing w:before="0" w:line="221" w:lineRule="exact"/>
              <w:ind w:left="4"/>
              <w:rPr>
                <w:b w:val="0"/>
                <w:bCs w:val="0"/>
                <w:color w:val="231F20"/>
                <w:spacing w:val="-2"/>
                <w:sz w:val="20"/>
              </w:rPr>
            </w:pPr>
            <w:r w:rsidRPr="0061111D">
              <w:rPr>
                <w:b w:val="0"/>
                <w:bCs w:val="0"/>
                <w:color w:val="231F20"/>
                <w:spacing w:val="-2"/>
                <w:sz w:val="20"/>
              </w:rPr>
              <w:t>10</w:t>
            </w:r>
          </w:p>
        </w:tc>
        <w:tc>
          <w:tcPr>
            <w:tcW w:w="3198" w:type="pct"/>
            <w:noWrap/>
            <w:vAlign w:val="center"/>
            <w:hideMark/>
          </w:tcPr>
          <w:p w14:paraId="33F4A44C" w14:textId="77777777" w:rsidR="00FB6A73" w:rsidRPr="00F91004" w:rsidRDefault="00FB6A73" w:rsidP="007C51A3">
            <w:pPr>
              <w:pStyle w:val="TableParagraph"/>
              <w:tabs>
                <w:tab w:val="left" w:pos="3976"/>
                <w:tab w:val="left" w:pos="7119"/>
              </w:tabs>
              <w:spacing w:before="0" w:line="221" w:lineRule="exact"/>
              <w:ind w:left="4"/>
              <w:jc w:val="left"/>
              <w:cnfStyle w:val="000000000000" w:firstRow="0" w:lastRow="0" w:firstColumn="0" w:lastColumn="0" w:oddVBand="0" w:evenVBand="0" w:oddHBand="0" w:evenHBand="0" w:firstRowFirstColumn="0" w:firstRowLastColumn="0" w:lastRowFirstColumn="0" w:lastRowLastColumn="0"/>
              <w:rPr>
                <w:color w:val="231F20"/>
                <w:spacing w:val="-2"/>
                <w:sz w:val="20"/>
              </w:rPr>
            </w:pPr>
            <w:r w:rsidRPr="00F91004">
              <w:rPr>
                <w:color w:val="231F20"/>
                <w:spacing w:val="-2"/>
                <w:sz w:val="20"/>
              </w:rPr>
              <w:t>Pesticide poisoning</w:t>
            </w:r>
          </w:p>
        </w:tc>
        <w:tc>
          <w:tcPr>
            <w:tcW w:w="774" w:type="pct"/>
            <w:noWrap/>
            <w:vAlign w:val="center"/>
            <w:hideMark/>
          </w:tcPr>
          <w:p w14:paraId="4B4FBC3E" w14:textId="77777777" w:rsidR="00FB6A73" w:rsidRPr="00F91004" w:rsidRDefault="00FB6A73" w:rsidP="007C51A3">
            <w:pPr>
              <w:pStyle w:val="TableParagraph"/>
              <w:tabs>
                <w:tab w:val="left" w:pos="3976"/>
                <w:tab w:val="left" w:pos="7119"/>
              </w:tabs>
              <w:spacing w:before="0" w:line="221" w:lineRule="exact"/>
              <w:ind w:left="4"/>
              <w:cnfStyle w:val="000000000000" w:firstRow="0" w:lastRow="0" w:firstColumn="0" w:lastColumn="0" w:oddVBand="0" w:evenVBand="0" w:oddHBand="0" w:evenHBand="0" w:firstRowFirstColumn="0" w:firstRowLastColumn="0" w:lastRowFirstColumn="0" w:lastRowLastColumn="0"/>
              <w:rPr>
                <w:color w:val="231F20"/>
                <w:spacing w:val="-2"/>
                <w:sz w:val="20"/>
              </w:rPr>
            </w:pPr>
            <w:r w:rsidRPr="00F91004">
              <w:rPr>
                <w:color w:val="231F20"/>
                <w:spacing w:val="-2"/>
                <w:sz w:val="20"/>
              </w:rPr>
              <w:t>65.59</w:t>
            </w:r>
          </w:p>
        </w:tc>
        <w:tc>
          <w:tcPr>
            <w:tcW w:w="518" w:type="pct"/>
            <w:noWrap/>
            <w:vAlign w:val="center"/>
            <w:hideMark/>
          </w:tcPr>
          <w:p w14:paraId="4CF57F0C" w14:textId="77777777" w:rsidR="00FB6A73" w:rsidRPr="00F91004" w:rsidRDefault="00FB6A73" w:rsidP="007C51A3">
            <w:pPr>
              <w:pStyle w:val="TableParagraph"/>
              <w:tabs>
                <w:tab w:val="left" w:pos="3976"/>
                <w:tab w:val="left" w:pos="7119"/>
              </w:tabs>
              <w:spacing w:before="0" w:line="221" w:lineRule="exact"/>
              <w:ind w:left="4"/>
              <w:cnfStyle w:val="000000000000" w:firstRow="0" w:lastRow="0" w:firstColumn="0" w:lastColumn="0" w:oddVBand="0" w:evenVBand="0" w:oddHBand="0" w:evenHBand="0" w:firstRowFirstColumn="0" w:firstRowLastColumn="0" w:lastRowFirstColumn="0" w:lastRowLastColumn="0"/>
              <w:rPr>
                <w:color w:val="231F20"/>
                <w:spacing w:val="-2"/>
                <w:sz w:val="20"/>
              </w:rPr>
            </w:pPr>
            <w:r w:rsidRPr="00F91004">
              <w:rPr>
                <w:color w:val="231F20"/>
                <w:spacing w:val="-2"/>
                <w:sz w:val="20"/>
              </w:rPr>
              <w:t>3</w:t>
            </w:r>
          </w:p>
        </w:tc>
      </w:tr>
    </w:tbl>
    <w:p w14:paraId="45189CBA" w14:textId="7A4886A5" w:rsidR="00FB6A73" w:rsidRPr="00FB6A73" w:rsidRDefault="00FB6A73" w:rsidP="00FB6A73">
      <w:pPr>
        <w:pStyle w:val="BodyText3"/>
        <w:tabs>
          <w:tab w:val="left" w:pos="1080"/>
        </w:tabs>
        <w:spacing w:after="0"/>
        <w:ind w:left="1080" w:hanging="1080"/>
        <w:jc w:val="both"/>
        <w:rPr>
          <w:rFonts w:ascii="Arial" w:hAnsi="Arial"/>
          <w:bCs/>
          <w:i/>
          <w:sz w:val="18"/>
        </w:rPr>
      </w:pPr>
      <w:r>
        <w:rPr>
          <w:rFonts w:ascii="Arial" w:hAnsi="Arial"/>
          <w:bCs/>
          <w:i/>
          <w:sz w:val="18"/>
        </w:rPr>
        <w:t>*</w:t>
      </w:r>
      <w:r w:rsidRPr="00FB6A73">
        <w:rPr>
          <w:rFonts w:ascii="Arial" w:hAnsi="Arial"/>
          <w:bCs/>
          <w:i/>
          <w:sz w:val="18"/>
        </w:rPr>
        <w:t>Source Field survey data</w:t>
      </w:r>
    </w:p>
    <w:p w14:paraId="3B4BA526" w14:textId="77777777" w:rsidR="00790ADA" w:rsidRPr="00502516" w:rsidRDefault="00790ADA" w:rsidP="00441B6F">
      <w:pPr>
        <w:pStyle w:val="Body"/>
        <w:spacing w:after="0"/>
        <w:rPr>
          <w:rFonts w:ascii="Arial" w:hAnsi="Arial" w:cs="Arial"/>
        </w:rPr>
      </w:pPr>
    </w:p>
    <w:p w14:paraId="19EAED3C" w14:textId="21F82E64" w:rsidR="00A82991" w:rsidRPr="00A82991" w:rsidRDefault="00A82991" w:rsidP="00A82991">
      <w:pPr>
        <w:pStyle w:val="Body"/>
        <w:spacing w:after="0"/>
        <w:rPr>
          <w:rFonts w:ascii="Arial" w:hAnsi="Arial" w:cs="Arial"/>
        </w:rPr>
      </w:pPr>
      <w:r w:rsidRPr="00A82991">
        <w:rPr>
          <w:rFonts w:ascii="Arial" w:hAnsi="Arial" w:cs="Arial"/>
        </w:rPr>
        <w:t xml:space="preserve">The table indicated that the unfavourable weather and climatic conditions were the most prioritized limitation, with a mean score of 76.44. The colony's bee population declines as a result of the heavy rainfall and overcast skies during the monsoon, which creates a severe dearth period due to nectar and pollen washout and prevents </w:t>
      </w:r>
      <w:r w:rsidR="009A79CF">
        <w:rPr>
          <w:rFonts w:ascii="Arial" w:hAnsi="Arial" w:cs="Arial"/>
        </w:rPr>
        <w:t>bees</w:t>
      </w:r>
      <w:r w:rsidRPr="00A82991">
        <w:rPr>
          <w:rFonts w:ascii="Arial" w:hAnsi="Arial" w:cs="Arial"/>
        </w:rPr>
        <w:t xml:space="preserve"> </w:t>
      </w:r>
      <w:r w:rsidR="009A79CF">
        <w:rPr>
          <w:rFonts w:ascii="Arial" w:hAnsi="Arial" w:cs="Arial"/>
        </w:rPr>
        <w:t xml:space="preserve">from </w:t>
      </w:r>
      <w:r w:rsidRPr="00A82991">
        <w:rPr>
          <w:rFonts w:ascii="Arial" w:hAnsi="Arial" w:cs="Arial"/>
        </w:rPr>
        <w:t xml:space="preserve">foraging, directly leading to a decline in the colony's bee population. The tropical conditions also </w:t>
      </w:r>
      <w:proofErr w:type="spellStart"/>
      <w:r w:rsidR="009A79CF">
        <w:rPr>
          <w:rFonts w:ascii="Arial" w:hAnsi="Arial" w:cs="Arial"/>
        </w:rPr>
        <w:t>favour</w:t>
      </w:r>
      <w:proofErr w:type="spellEnd"/>
      <w:r w:rsidRPr="00A82991">
        <w:rPr>
          <w:rFonts w:ascii="Arial" w:hAnsi="Arial" w:cs="Arial"/>
        </w:rPr>
        <w:t xml:space="preserve"> the proliferation of key pests and predators like wasps and wax moths. The present findings </w:t>
      </w:r>
      <w:proofErr w:type="gramStart"/>
      <w:r w:rsidR="00B82F36">
        <w:rPr>
          <w:rFonts w:ascii="Arial" w:hAnsi="Arial" w:cs="Arial"/>
        </w:rPr>
        <w:t>is</w:t>
      </w:r>
      <w:proofErr w:type="gramEnd"/>
      <w:r w:rsidRPr="00A82991">
        <w:rPr>
          <w:rFonts w:ascii="Arial" w:hAnsi="Arial" w:cs="Arial"/>
        </w:rPr>
        <w:t xml:space="preserve"> somewhat similar</w:t>
      </w:r>
      <w:r w:rsidR="00B82F36">
        <w:rPr>
          <w:rFonts w:ascii="Arial" w:hAnsi="Arial" w:cs="Arial"/>
        </w:rPr>
        <w:t xml:space="preserve"> to the </w:t>
      </w:r>
      <w:r w:rsidRPr="00A82991">
        <w:rPr>
          <w:rFonts w:ascii="Arial" w:hAnsi="Arial" w:cs="Arial"/>
        </w:rPr>
        <w:t xml:space="preserve">results reported by Arya </w:t>
      </w:r>
      <w:r w:rsidRPr="00A82991">
        <w:rPr>
          <w:rFonts w:ascii="Arial" w:hAnsi="Arial" w:cs="Arial"/>
          <w:i/>
          <w:iCs/>
        </w:rPr>
        <w:t>et. al.</w:t>
      </w:r>
      <w:r w:rsidRPr="00A82991">
        <w:rPr>
          <w:rFonts w:ascii="Arial" w:hAnsi="Arial" w:cs="Arial"/>
        </w:rPr>
        <w:t xml:space="preserve"> (2021).</w:t>
      </w:r>
    </w:p>
    <w:p w14:paraId="33635B7E" w14:textId="77777777" w:rsidR="00790ADA" w:rsidRDefault="00790ADA" w:rsidP="00441B6F">
      <w:pPr>
        <w:pStyle w:val="Body"/>
        <w:spacing w:after="0"/>
        <w:rPr>
          <w:rFonts w:ascii="Arial" w:hAnsi="Arial" w:cs="Arial"/>
        </w:rPr>
      </w:pPr>
    </w:p>
    <w:p w14:paraId="6DC55C33" w14:textId="657A30B3" w:rsidR="00A82991" w:rsidRPr="00A82991" w:rsidRDefault="00A82991" w:rsidP="00A82991">
      <w:pPr>
        <w:pStyle w:val="Body"/>
        <w:spacing w:after="0"/>
        <w:rPr>
          <w:rFonts w:ascii="Arial" w:hAnsi="Arial" w:cs="Arial"/>
        </w:rPr>
      </w:pPr>
      <w:r w:rsidRPr="00A82991">
        <w:rPr>
          <w:rFonts w:ascii="Arial" w:hAnsi="Arial" w:cs="Arial"/>
        </w:rPr>
        <w:t xml:space="preserve">Death, absconding, swarming, and theft were the second most serious constraints in the eyes of the beekeepers. The mean score for these constraints was 72.97. Death, absconding, swarming, and theft constraints of bee colonies have also caused </w:t>
      </w:r>
      <w:r w:rsidR="009A79CF">
        <w:rPr>
          <w:rFonts w:ascii="Arial" w:hAnsi="Arial" w:cs="Arial"/>
        </w:rPr>
        <w:t>a</w:t>
      </w:r>
      <w:r w:rsidRPr="00A82991">
        <w:rPr>
          <w:rFonts w:ascii="Arial" w:hAnsi="Arial" w:cs="Arial"/>
        </w:rPr>
        <w:t xml:space="preserve"> reduction in </w:t>
      </w:r>
      <w:r w:rsidR="009A79CF">
        <w:rPr>
          <w:rFonts w:ascii="Arial" w:hAnsi="Arial" w:cs="Arial"/>
        </w:rPr>
        <w:t xml:space="preserve">the </w:t>
      </w:r>
      <w:r w:rsidRPr="00A82991">
        <w:rPr>
          <w:rFonts w:ascii="Arial" w:hAnsi="Arial" w:cs="Arial"/>
        </w:rPr>
        <w:t xml:space="preserve">number and strength of bee colonies. The present findings are in agreement with the results reported by Yadav </w:t>
      </w:r>
      <w:r w:rsidRPr="00A82991">
        <w:rPr>
          <w:rFonts w:ascii="Arial" w:hAnsi="Arial" w:cs="Arial"/>
          <w:i/>
          <w:iCs/>
        </w:rPr>
        <w:t>et. al.</w:t>
      </w:r>
      <w:r w:rsidRPr="00A82991">
        <w:rPr>
          <w:rFonts w:ascii="Arial" w:hAnsi="Arial" w:cs="Arial"/>
        </w:rPr>
        <w:t xml:space="preserve"> (2023), who showed somewhat similar results. The next prioritized constraint was the pesticide poisoning, which secured third rank among ten constraints with a mean score of 65.59. Due to pesticide poisoning, bees got infected because of the pesticide sprays in the crop field. It causes death to honeybees.  </w:t>
      </w:r>
    </w:p>
    <w:p w14:paraId="2F877A8C" w14:textId="77777777" w:rsidR="00A82991" w:rsidRDefault="00A82991" w:rsidP="00441B6F">
      <w:pPr>
        <w:pStyle w:val="Body"/>
        <w:spacing w:after="0"/>
        <w:rPr>
          <w:rFonts w:ascii="Arial" w:hAnsi="Arial" w:cs="Arial"/>
        </w:rPr>
      </w:pPr>
    </w:p>
    <w:p w14:paraId="265D7E98" w14:textId="3E0F1750" w:rsidR="00FB6A73" w:rsidRDefault="00FB6A73" w:rsidP="00FB6A73">
      <w:pPr>
        <w:pStyle w:val="Body"/>
        <w:spacing w:after="0"/>
        <w:rPr>
          <w:rFonts w:ascii="Arial" w:hAnsi="Arial" w:cs="Arial"/>
        </w:rPr>
      </w:pPr>
      <w:r w:rsidRPr="00FB6A73">
        <w:rPr>
          <w:rFonts w:ascii="Arial" w:hAnsi="Arial" w:cs="Arial"/>
        </w:rPr>
        <w:t xml:space="preserve">Bee diseases and natural enemy constraints ranked as the fourth serious constraint for beekeepers, with a mean score of 53.45. Bee diseases and natural enemies pose a significant threat, causing considerable damage to honeybee colonies. A critical challenge with these illnesses </w:t>
      </w:r>
      <w:r w:rsidR="00B82F36">
        <w:rPr>
          <w:rFonts w:ascii="Arial" w:hAnsi="Arial" w:cs="Arial"/>
        </w:rPr>
        <w:t>was</w:t>
      </w:r>
      <w:r w:rsidRPr="00FB6A73">
        <w:rPr>
          <w:rFonts w:ascii="Arial" w:hAnsi="Arial" w:cs="Arial"/>
        </w:rPr>
        <w:t xml:space="preserve"> that their symptoms are often not immediately visible, which can allow the problem to worsen undetected and lead to severe consequences for the colony down the line. Ultimately, these infections cause individual bees to become sluggish, inactive (dormant), or result in their death. Similar results have been reported by Panchani and Lakhlani (2022).</w:t>
      </w:r>
      <w:r>
        <w:rPr>
          <w:rFonts w:ascii="Arial" w:hAnsi="Arial" w:cs="Arial"/>
        </w:rPr>
        <w:t xml:space="preserve"> </w:t>
      </w:r>
      <w:r w:rsidRPr="00FB6A73">
        <w:rPr>
          <w:rFonts w:ascii="Arial" w:hAnsi="Arial" w:cs="Arial"/>
        </w:rPr>
        <w:t xml:space="preserve">The fifth major constraint reported by beekeepers, with a mean score of </w:t>
      </w:r>
      <w:r w:rsidR="005F3EC1">
        <w:rPr>
          <w:rFonts w:ascii="Arial" w:hAnsi="Arial" w:cs="Arial"/>
        </w:rPr>
        <w:t>50.78</w:t>
      </w:r>
      <w:r w:rsidR="009A79CF">
        <w:rPr>
          <w:rFonts w:ascii="Arial" w:hAnsi="Arial" w:cs="Arial"/>
        </w:rPr>
        <w:t>,</w:t>
      </w:r>
      <w:r w:rsidRPr="00FB6A73">
        <w:rPr>
          <w:rFonts w:ascii="Arial" w:hAnsi="Arial" w:cs="Arial"/>
        </w:rPr>
        <w:t xml:space="preserve"> was the lack of credit supply for technology advancement. This was primarily due to the high investment required for new technologies, which deterred most beekeepers from adopting them. The present findings are in agreement with the results reported by Arya </w:t>
      </w:r>
      <w:r w:rsidR="009A79CF">
        <w:rPr>
          <w:rFonts w:ascii="Arial" w:hAnsi="Arial" w:cs="Arial"/>
        </w:rPr>
        <w:t xml:space="preserve">     </w:t>
      </w:r>
      <w:r w:rsidRPr="00FB6A73">
        <w:rPr>
          <w:rFonts w:ascii="Arial" w:hAnsi="Arial" w:cs="Arial"/>
          <w:i/>
          <w:iCs/>
        </w:rPr>
        <w:t>et. al.</w:t>
      </w:r>
      <w:r w:rsidRPr="00FB6A73">
        <w:rPr>
          <w:rFonts w:ascii="Arial" w:hAnsi="Arial" w:cs="Arial"/>
        </w:rPr>
        <w:t xml:space="preserve"> (2021), who showed somewhat similar results</w:t>
      </w:r>
      <w:r w:rsidR="00E046F5">
        <w:rPr>
          <w:rFonts w:ascii="Arial" w:hAnsi="Arial" w:cs="Arial"/>
        </w:rPr>
        <w:t>.</w:t>
      </w:r>
    </w:p>
    <w:p w14:paraId="2AC75157" w14:textId="77777777" w:rsidR="00E046F5" w:rsidRDefault="00E046F5" w:rsidP="00FB6A73">
      <w:pPr>
        <w:pStyle w:val="Body"/>
        <w:spacing w:after="0"/>
        <w:rPr>
          <w:rFonts w:ascii="Arial" w:hAnsi="Arial" w:cs="Arial"/>
        </w:rPr>
      </w:pPr>
    </w:p>
    <w:p w14:paraId="10A66E52" w14:textId="5D007C82" w:rsidR="00FB6A73" w:rsidRPr="00FB6A73" w:rsidRDefault="00FB6A73" w:rsidP="00FB6A73">
      <w:pPr>
        <w:pStyle w:val="Body"/>
        <w:spacing w:after="0"/>
        <w:rPr>
          <w:rFonts w:ascii="Arial" w:hAnsi="Arial" w:cs="Arial"/>
        </w:rPr>
      </w:pPr>
      <w:r w:rsidRPr="00FB6A73">
        <w:rPr>
          <w:rFonts w:ascii="Arial" w:hAnsi="Arial" w:cs="Arial"/>
        </w:rPr>
        <w:t xml:space="preserve">Ranking sixth out of ten with a mean score of 49.35, the shortage of bee foraging was identified as the next significant constraint. This shortage </w:t>
      </w:r>
      <w:r w:rsidR="00B82F36">
        <w:rPr>
          <w:rFonts w:ascii="Arial" w:hAnsi="Arial" w:cs="Arial"/>
        </w:rPr>
        <w:t>was</w:t>
      </w:r>
      <w:r w:rsidRPr="00FB6A73">
        <w:rPr>
          <w:rFonts w:ascii="Arial" w:hAnsi="Arial" w:cs="Arial"/>
        </w:rPr>
        <w:t xml:space="preserve"> attributed to the steady </w:t>
      </w:r>
      <w:r w:rsidRPr="00FB6A73">
        <w:rPr>
          <w:rFonts w:ascii="Arial" w:hAnsi="Arial" w:cs="Arial"/>
        </w:rPr>
        <w:lastRenderedPageBreak/>
        <w:t xml:space="preserve">decline in flora availability within the research area and the diminishing quality of locations visited during migratory beekeeping. The present findings are in agreement with the results reported by Yadav </w:t>
      </w:r>
      <w:r w:rsidRPr="00FB6A73">
        <w:rPr>
          <w:rFonts w:ascii="Arial" w:hAnsi="Arial" w:cs="Arial"/>
          <w:i/>
          <w:iCs/>
        </w:rPr>
        <w:t>et. al.</w:t>
      </w:r>
      <w:r w:rsidRPr="00FB6A73">
        <w:rPr>
          <w:rFonts w:ascii="Arial" w:hAnsi="Arial" w:cs="Arial"/>
        </w:rPr>
        <w:t xml:space="preserve"> (2023), who showed somewhat similar results. The high cost of standardized beekeeping equipment was ranked as the seventh major constraint, with a mean score of 46.42. This expense </w:t>
      </w:r>
      <w:r w:rsidR="00B82F36">
        <w:rPr>
          <w:rFonts w:ascii="Arial" w:hAnsi="Arial" w:cs="Arial"/>
        </w:rPr>
        <w:t>was</w:t>
      </w:r>
      <w:r w:rsidRPr="00FB6A73">
        <w:rPr>
          <w:rFonts w:ascii="Arial" w:hAnsi="Arial" w:cs="Arial"/>
        </w:rPr>
        <w:t xml:space="preserve"> a significant barrier</w:t>
      </w:r>
      <w:r w:rsidR="00B82F36">
        <w:rPr>
          <w:rFonts w:ascii="Arial" w:hAnsi="Arial" w:cs="Arial"/>
        </w:rPr>
        <w:t>,</w:t>
      </w:r>
      <w:r w:rsidRPr="00FB6A73">
        <w:rPr>
          <w:rFonts w:ascii="Arial" w:hAnsi="Arial" w:cs="Arial"/>
        </w:rPr>
        <w:t xml:space="preserve"> as beekeeping requires specific equipment for various activities and it ultimately leads to a reduction in both the number and strength of bee colonies. </w:t>
      </w:r>
      <w:r w:rsidR="00B82F36">
        <w:rPr>
          <w:rFonts w:ascii="Arial" w:hAnsi="Arial" w:cs="Arial"/>
        </w:rPr>
        <w:t>S</w:t>
      </w:r>
      <w:r w:rsidRPr="00FB6A73">
        <w:rPr>
          <w:rFonts w:ascii="Arial" w:hAnsi="Arial" w:cs="Arial"/>
        </w:rPr>
        <w:t xml:space="preserve">imilar findings were reported by Tomas </w:t>
      </w:r>
      <w:r w:rsidRPr="00B82F36">
        <w:rPr>
          <w:rFonts w:ascii="Arial" w:hAnsi="Arial" w:cs="Arial"/>
          <w:i/>
          <w:iCs/>
        </w:rPr>
        <w:t>et.</w:t>
      </w:r>
      <w:r w:rsidR="005F3EC1" w:rsidRPr="00B82F36">
        <w:rPr>
          <w:rFonts w:ascii="Arial" w:hAnsi="Arial" w:cs="Arial"/>
          <w:i/>
          <w:iCs/>
        </w:rPr>
        <w:t xml:space="preserve"> </w:t>
      </w:r>
      <w:r w:rsidRPr="00B82F36">
        <w:rPr>
          <w:rFonts w:ascii="Arial" w:hAnsi="Arial" w:cs="Arial"/>
          <w:i/>
          <w:iCs/>
        </w:rPr>
        <w:t>al.</w:t>
      </w:r>
      <w:r w:rsidRPr="00FB6A73">
        <w:rPr>
          <w:rFonts w:ascii="Arial" w:hAnsi="Arial" w:cs="Arial"/>
        </w:rPr>
        <w:t xml:space="preserve"> (2022), who reported </w:t>
      </w:r>
      <w:r w:rsidR="006F74B8">
        <w:rPr>
          <w:rFonts w:ascii="Arial" w:hAnsi="Arial" w:cs="Arial"/>
        </w:rPr>
        <w:t xml:space="preserve">that </w:t>
      </w:r>
      <w:r w:rsidRPr="00FB6A73">
        <w:rPr>
          <w:rFonts w:ascii="Arial" w:hAnsi="Arial" w:cs="Arial"/>
        </w:rPr>
        <w:t xml:space="preserve">45.91 </w:t>
      </w:r>
      <w:r w:rsidR="006F74B8">
        <w:rPr>
          <w:rFonts w:ascii="Arial" w:hAnsi="Arial" w:cs="Arial"/>
        </w:rPr>
        <w:t>per cent</w:t>
      </w:r>
      <w:r w:rsidRPr="00FB6A73">
        <w:rPr>
          <w:rFonts w:ascii="Arial" w:hAnsi="Arial" w:cs="Arial"/>
        </w:rPr>
        <w:t xml:space="preserve"> of the responders </w:t>
      </w:r>
      <w:r w:rsidR="00B82F36">
        <w:rPr>
          <w:rFonts w:ascii="Arial" w:hAnsi="Arial" w:cs="Arial"/>
        </w:rPr>
        <w:t>are</w:t>
      </w:r>
      <w:r w:rsidRPr="00FB6A73">
        <w:rPr>
          <w:rFonts w:ascii="Arial" w:hAnsi="Arial" w:cs="Arial"/>
        </w:rPr>
        <w:t xml:space="preserve"> facing </w:t>
      </w:r>
      <w:r w:rsidR="006F74B8">
        <w:rPr>
          <w:rFonts w:ascii="Arial" w:hAnsi="Arial" w:cs="Arial"/>
        </w:rPr>
        <w:t xml:space="preserve">the </w:t>
      </w:r>
      <w:r w:rsidRPr="00FB6A73">
        <w:rPr>
          <w:rFonts w:ascii="Arial" w:hAnsi="Arial" w:cs="Arial"/>
        </w:rPr>
        <w:t>same problem.</w:t>
      </w:r>
    </w:p>
    <w:p w14:paraId="5895150E" w14:textId="77777777" w:rsidR="00A82991" w:rsidRDefault="00A82991" w:rsidP="00441B6F">
      <w:pPr>
        <w:pStyle w:val="Body"/>
        <w:spacing w:after="0"/>
        <w:rPr>
          <w:rFonts w:ascii="Arial" w:hAnsi="Arial" w:cs="Arial"/>
        </w:rPr>
      </w:pPr>
    </w:p>
    <w:p w14:paraId="0C579E88" w14:textId="14179BF3" w:rsidR="00FB6A73" w:rsidRPr="00FB6A73" w:rsidRDefault="00FB6A73" w:rsidP="00FB6A73">
      <w:pPr>
        <w:pStyle w:val="Body"/>
        <w:spacing w:after="0"/>
        <w:rPr>
          <w:rFonts w:ascii="Arial" w:hAnsi="Arial" w:cs="Arial"/>
        </w:rPr>
      </w:pPr>
      <w:r w:rsidRPr="00FB6A73">
        <w:rPr>
          <w:rFonts w:ascii="Arial" w:hAnsi="Arial" w:cs="Arial"/>
        </w:rPr>
        <w:t xml:space="preserve">Beekeepers identified </w:t>
      </w:r>
      <w:r w:rsidR="006F74B8">
        <w:rPr>
          <w:rFonts w:ascii="Arial" w:hAnsi="Arial" w:cs="Arial"/>
        </w:rPr>
        <w:t>migration-related</w:t>
      </w:r>
      <w:r w:rsidRPr="00FB6A73">
        <w:rPr>
          <w:rFonts w:ascii="Arial" w:hAnsi="Arial" w:cs="Arial"/>
        </w:rPr>
        <w:t xml:space="preserve"> constraints as the eighth most significant constraint, with a mean score of 31.74. They faced numerous challenges when moving from one location to another. Major issues included high transportation costs, </w:t>
      </w:r>
      <w:r w:rsidR="006F74B8">
        <w:rPr>
          <w:rFonts w:ascii="Arial" w:hAnsi="Arial" w:cs="Arial"/>
        </w:rPr>
        <w:t xml:space="preserve">the </w:t>
      </w:r>
      <w:r w:rsidRPr="00FB6A73">
        <w:rPr>
          <w:rFonts w:ascii="Arial" w:hAnsi="Arial" w:cs="Arial"/>
        </w:rPr>
        <w:t xml:space="preserve">reluctance of farmers to allow beekeeping boxes in their fields and </w:t>
      </w:r>
      <w:r w:rsidR="006F74B8">
        <w:rPr>
          <w:rFonts w:ascii="Arial" w:hAnsi="Arial" w:cs="Arial"/>
        </w:rPr>
        <w:t xml:space="preserve">a </w:t>
      </w:r>
      <w:r w:rsidRPr="00FB6A73">
        <w:rPr>
          <w:rFonts w:ascii="Arial" w:hAnsi="Arial" w:cs="Arial"/>
        </w:rPr>
        <w:t>lack of labour for loading and unloading</w:t>
      </w:r>
      <w:r w:rsidR="006F74B8">
        <w:rPr>
          <w:rFonts w:ascii="Arial" w:hAnsi="Arial" w:cs="Arial"/>
        </w:rPr>
        <w:t>,</w:t>
      </w:r>
      <w:r w:rsidRPr="00FB6A73">
        <w:rPr>
          <w:rFonts w:ascii="Arial" w:hAnsi="Arial" w:cs="Arial"/>
        </w:rPr>
        <w:t xml:space="preserve"> etc. These findings </w:t>
      </w:r>
      <w:r w:rsidR="00B82F36">
        <w:rPr>
          <w:rFonts w:ascii="Arial" w:hAnsi="Arial" w:cs="Arial"/>
        </w:rPr>
        <w:t>are</w:t>
      </w:r>
      <w:r w:rsidRPr="00FB6A73">
        <w:rPr>
          <w:rFonts w:ascii="Arial" w:hAnsi="Arial" w:cs="Arial"/>
        </w:rPr>
        <w:t xml:space="preserve"> different from those reported by Panchani and Lakhlani (2022). The high cost of supplement feed was assessed as another significant obstacle </w:t>
      </w:r>
      <w:r w:rsidR="006F74B8">
        <w:rPr>
          <w:rFonts w:ascii="Arial" w:hAnsi="Arial" w:cs="Arial"/>
        </w:rPr>
        <w:t xml:space="preserve">to </w:t>
      </w:r>
      <w:r w:rsidRPr="00FB6A73">
        <w:rPr>
          <w:rFonts w:ascii="Arial" w:hAnsi="Arial" w:cs="Arial"/>
        </w:rPr>
        <w:t xml:space="preserve">achieving a mean score of 29.29. This limitation was ranked ninth, primarily due to the high price of sugar used in the supplemental feeding of colonies. The present findings are in agreement with the results reported by Kumar </w:t>
      </w:r>
      <w:r w:rsidRPr="00FB6A73">
        <w:rPr>
          <w:rFonts w:ascii="Arial" w:hAnsi="Arial" w:cs="Arial"/>
          <w:i/>
          <w:iCs/>
        </w:rPr>
        <w:t>et. al.</w:t>
      </w:r>
      <w:r w:rsidRPr="00FB6A73">
        <w:rPr>
          <w:rFonts w:ascii="Arial" w:hAnsi="Arial" w:cs="Arial"/>
        </w:rPr>
        <w:t xml:space="preserve"> (2023), who showed somewhat similar results.</w:t>
      </w:r>
      <w:r w:rsidR="00E046F5">
        <w:rPr>
          <w:rFonts w:ascii="Arial" w:hAnsi="Arial" w:cs="Arial"/>
        </w:rPr>
        <w:t xml:space="preserve"> </w:t>
      </w:r>
      <w:r w:rsidRPr="00FB6A73">
        <w:rPr>
          <w:rFonts w:ascii="Arial" w:hAnsi="Arial" w:cs="Arial"/>
        </w:rPr>
        <w:t xml:space="preserve">The scarcity of skilled labour was identified as </w:t>
      </w:r>
      <w:r w:rsidR="006F74B8">
        <w:rPr>
          <w:rFonts w:ascii="Arial" w:hAnsi="Arial" w:cs="Arial"/>
        </w:rPr>
        <w:t xml:space="preserve">the </w:t>
      </w:r>
      <w:r w:rsidRPr="00FB6A73">
        <w:rPr>
          <w:rFonts w:ascii="Arial" w:hAnsi="Arial" w:cs="Arial"/>
        </w:rPr>
        <w:t xml:space="preserve">last major barrier, ranked tenth with a mean score of 23.97. Because the majority of beekeepers manage all operations alone, they face considerable difficulty meeting their needs when specialized trained labour </w:t>
      </w:r>
      <w:r w:rsidR="00B82F36">
        <w:rPr>
          <w:rFonts w:ascii="Arial" w:hAnsi="Arial" w:cs="Arial"/>
        </w:rPr>
        <w:t>is</w:t>
      </w:r>
      <w:r w:rsidRPr="00FB6A73">
        <w:rPr>
          <w:rFonts w:ascii="Arial" w:hAnsi="Arial" w:cs="Arial"/>
        </w:rPr>
        <w:t xml:space="preserve"> required. These findings </w:t>
      </w:r>
      <w:r w:rsidR="00B82F36">
        <w:rPr>
          <w:rFonts w:ascii="Arial" w:hAnsi="Arial" w:cs="Arial"/>
        </w:rPr>
        <w:t>are</w:t>
      </w:r>
      <w:r w:rsidRPr="00FB6A73">
        <w:rPr>
          <w:rFonts w:ascii="Arial" w:hAnsi="Arial" w:cs="Arial"/>
        </w:rPr>
        <w:t xml:space="preserve"> different from those reported by Tomas </w:t>
      </w:r>
      <w:r w:rsidRPr="00FB6A73">
        <w:rPr>
          <w:rFonts w:ascii="Arial" w:hAnsi="Arial" w:cs="Arial"/>
          <w:i/>
          <w:iCs/>
        </w:rPr>
        <w:t xml:space="preserve">et. al. </w:t>
      </w:r>
      <w:r w:rsidRPr="00FB6A73">
        <w:rPr>
          <w:rFonts w:ascii="Arial" w:hAnsi="Arial" w:cs="Arial"/>
        </w:rPr>
        <w:t>(2022).</w:t>
      </w:r>
    </w:p>
    <w:p w14:paraId="20E6EEF8" w14:textId="77777777" w:rsidR="00A82991" w:rsidRDefault="00A82991" w:rsidP="00441B6F">
      <w:pPr>
        <w:pStyle w:val="Body"/>
        <w:spacing w:after="0"/>
        <w:rPr>
          <w:rFonts w:ascii="Arial" w:hAnsi="Arial" w:cs="Arial"/>
        </w:rPr>
      </w:pPr>
    </w:p>
    <w:p w14:paraId="11B1B304" w14:textId="72341435" w:rsidR="00A82991" w:rsidRPr="00FB6A73" w:rsidRDefault="00FB6A73" w:rsidP="00FB6A73">
      <w:pPr>
        <w:pStyle w:val="Body"/>
        <w:numPr>
          <w:ilvl w:val="0"/>
          <w:numId w:val="35"/>
        </w:numPr>
        <w:spacing w:after="0"/>
        <w:ind w:left="567" w:hanging="425"/>
        <w:rPr>
          <w:rFonts w:ascii="Arial" w:hAnsi="Arial" w:cs="Arial"/>
          <w:b/>
          <w:sz w:val="22"/>
          <w:szCs w:val="22"/>
        </w:rPr>
      </w:pPr>
      <w:r w:rsidRPr="00FB6A73">
        <w:rPr>
          <w:rFonts w:ascii="Arial" w:hAnsi="Arial" w:cs="Arial"/>
          <w:b/>
          <w:sz w:val="22"/>
          <w:szCs w:val="22"/>
        </w:rPr>
        <w:t>Constraints Related to Marketing</w:t>
      </w:r>
    </w:p>
    <w:p w14:paraId="58B1AE90" w14:textId="77777777" w:rsidR="00E053D0" w:rsidRDefault="00E053D0" w:rsidP="00441B6F">
      <w:pPr>
        <w:pStyle w:val="Body"/>
        <w:spacing w:after="0"/>
        <w:rPr>
          <w:rFonts w:ascii="Arial" w:hAnsi="Arial" w:cs="Arial"/>
        </w:rPr>
      </w:pPr>
    </w:p>
    <w:p w14:paraId="3A020E40" w14:textId="240CB520" w:rsidR="00790ADA" w:rsidRDefault="006F74B8" w:rsidP="00FB6A73">
      <w:pPr>
        <w:pStyle w:val="Body"/>
        <w:spacing w:after="0"/>
        <w:rPr>
          <w:rFonts w:ascii="Arial" w:hAnsi="Arial" w:cs="Arial"/>
        </w:rPr>
      </w:pPr>
      <w:r>
        <w:rPr>
          <w:rFonts w:ascii="Arial" w:hAnsi="Arial" w:cs="Arial"/>
        </w:rPr>
        <w:t>Several</w:t>
      </w:r>
      <w:r w:rsidR="00FB6A73" w:rsidRPr="00FB6A73">
        <w:rPr>
          <w:rFonts w:ascii="Arial" w:hAnsi="Arial" w:cs="Arial"/>
        </w:rPr>
        <w:t xml:space="preserve"> constraints that beekeepers encounter concerning the marketing and sale of their produce are listed in Table </w:t>
      </w:r>
      <w:r w:rsidR="005F3EC1">
        <w:rPr>
          <w:rFonts w:ascii="Arial" w:hAnsi="Arial" w:cs="Arial"/>
        </w:rPr>
        <w:t>2</w:t>
      </w:r>
      <w:r w:rsidR="00FB6A73" w:rsidRPr="00FB6A73">
        <w:rPr>
          <w:rFonts w:ascii="Arial" w:hAnsi="Arial" w:cs="Arial"/>
        </w:rPr>
        <w:t>.</w:t>
      </w:r>
    </w:p>
    <w:p w14:paraId="7F16CEEA" w14:textId="77777777" w:rsidR="00FB6A73" w:rsidRDefault="00FB6A73" w:rsidP="00FB6A73">
      <w:pPr>
        <w:tabs>
          <w:tab w:val="left" w:pos="1080"/>
        </w:tabs>
        <w:jc w:val="both"/>
        <w:rPr>
          <w:rFonts w:ascii="Arial" w:hAnsi="Arial"/>
          <w:b/>
        </w:rPr>
      </w:pPr>
    </w:p>
    <w:p w14:paraId="74FAC228" w14:textId="5D6176C8" w:rsidR="00FB6A73" w:rsidRPr="00FB6A73" w:rsidRDefault="00FB6A73" w:rsidP="00FB6A73">
      <w:pPr>
        <w:tabs>
          <w:tab w:val="left" w:pos="1080"/>
        </w:tabs>
        <w:jc w:val="both"/>
        <w:rPr>
          <w:rFonts w:ascii="Times New Roman" w:hAnsi="Times New Roman"/>
          <w:b/>
          <w:color w:val="231F20"/>
        </w:rPr>
      </w:pPr>
      <w:r w:rsidRPr="00FB6A73">
        <w:rPr>
          <w:rFonts w:ascii="Arial" w:hAnsi="Arial"/>
          <w:b/>
        </w:rPr>
        <w:t>Table 2 Marketing constraints faced by the beekeepers in the selected districts</w:t>
      </w:r>
    </w:p>
    <w:p w14:paraId="3657E924" w14:textId="77777777" w:rsidR="00FB6A73" w:rsidRDefault="00FB6A73" w:rsidP="00FB6A73">
      <w:pPr>
        <w:pStyle w:val="Body"/>
        <w:spacing w:after="0"/>
        <w:rPr>
          <w:rFonts w:ascii="Arial" w:hAnsi="Arial" w:cs="Arial"/>
        </w:rPr>
      </w:pPr>
    </w:p>
    <w:tbl>
      <w:tblPr>
        <w:tblStyle w:val="ListTable6Colorful"/>
        <w:tblW w:w="4880" w:type="pct"/>
        <w:tblInd w:w="108" w:type="dxa"/>
        <w:tblLayout w:type="fixed"/>
        <w:tblLook w:val="04A0" w:firstRow="1" w:lastRow="0" w:firstColumn="1" w:lastColumn="0" w:noHBand="0" w:noVBand="1"/>
      </w:tblPr>
      <w:tblGrid>
        <w:gridCol w:w="722"/>
        <w:gridCol w:w="5596"/>
        <w:gridCol w:w="1161"/>
        <w:gridCol w:w="743"/>
      </w:tblGrid>
      <w:tr w:rsidR="00FB6A73" w:rsidRPr="00F54D6A" w14:paraId="06B4E4E4" w14:textId="77777777" w:rsidTr="00912756">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39" w:type="pct"/>
            <w:noWrap/>
            <w:vAlign w:val="center"/>
            <w:hideMark/>
          </w:tcPr>
          <w:p w14:paraId="59B68A39" w14:textId="77777777" w:rsidR="00FB6A73" w:rsidRPr="00FF7E96" w:rsidRDefault="00FB6A73" w:rsidP="007C51A3">
            <w:pPr>
              <w:pStyle w:val="TableParagraph"/>
              <w:tabs>
                <w:tab w:val="left" w:pos="3976"/>
                <w:tab w:val="left" w:pos="7119"/>
              </w:tabs>
              <w:spacing w:before="0" w:line="221" w:lineRule="exact"/>
              <w:ind w:left="4"/>
              <w:rPr>
                <w:color w:val="231F20"/>
                <w:spacing w:val="-2"/>
                <w:sz w:val="20"/>
              </w:rPr>
            </w:pPr>
            <w:r w:rsidRPr="00FF7E96">
              <w:rPr>
                <w:color w:val="231F20"/>
                <w:spacing w:val="-2"/>
                <w:sz w:val="20"/>
              </w:rPr>
              <w:t>Sr. No.</w:t>
            </w:r>
          </w:p>
        </w:tc>
        <w:tc>
          <w:tcPr>
            <w:tcW w:w="3403" w:type="pct"/>
            <w:noWrap/>
            <w:vAlign w:val="center"/>
            <w:hideMark/>
          </w:tcPr>
          <w:p w14:paraId="4AE19588" w14:textId="77777777" w:rsidR="00FB6A73" w:rsidRPr="00FF7E96" w:rsidRDefault="00FB6A73" w:rsidP="007C51A3">
            <w:pPr>
              <w:pStyle w:val="TableParagraph"/>
              <w:tabs>
                <w:tab w:val="left" w:pos="3976"/>
                <w:tab w:val="left" w:pos="7119"/>
              </w:tabs>
              <w:spacing w:before="0" w:line="221" w:lineRule="exact"/>
              <w:ind w:left="4"/>
              <w:cnfStyle w:val="100000000000" w:firstRow="1" w:lastRow="0" w:firstColumn="0" w:lastColumn="0" w:oddVBand="0" w:evenVBand="0" w:oddHBand="0" w:evenHBand="0" w:firstRowFirstColumn="0" w:firstRowLastColumn="0" w:lastRowFirstColumn="0" w:lastRowLastColumn="0"/>
              <w:rPr>
                <w:color w:val="231F20"/>
                <w:spacing w:val="-2"/>
                <w:sz w:val="20"/>
              </w:rPr>
            </w:pPr>
            <w:r w:rsidRPr="00FF7E96">
              <w:rPr>
                <w:color w:val="231F20"/>
                <w:spacing w:val="-2"/>
                <w:sz w:val="20"/>
              </w:rPr>
              <w:t>Constraints faced by the beekeepers</w:t>
            </w:r>
          </w:p>
        </w:tc>
        <w:tc>
          <w:tcPr>
            <w:tcW w:w="706" w:type="pct"/>
            <w:noWrap/>
            <w:vAlign w:val="center"/>
            <w:hideMark/>
          </w:tcPr>
          <w:p w14:paraId="4B3260AA" w14:textId="77777777" w:rsidR="00FB6A73" w:rsidRPr="00FF7E96" w:rsidRDefault="00FB6A73" w:rsidP="007C51A3">
            <w:pPr>
              <w:pStyle w:val="TableParagraph"/>
              <w:tabs>
                <w:tab w:val="left" w:pos="3976"/>
                <w:tab w:val="left" w:pos="7119"/>
              </w:tabs>
              <w:spacing w:before="0" w:line="221" w:lineRule="exact"/>
              <w:ind w:left="4"/>
              <w:cnfStyle w:val="100000000000" w:firstRow="1" w:lastRow="0" w:firstColumn="0" w:lastColumn="0" w:oddVBand="0" w:evenVBand="0" w:oddHBand="0" w:evenHBand="0" w:firstRowFirstColumn="0" w:firstRowLastColumn="0" w:lastRowFirstColumn="0" w:lastRowLastColumn="0"/>
              <w:rPr>
                <w:color w:val="231F20"/>
                <w:spacing w:val="-2"/>
                <w:sz w:val="20"/>
              </w:rPr>
            </w:pPr>
            <w:r w:rsidRPr="00FF7E96">
              <w:rPr>
                <w:color w:val="231F20"/>
                <w:spacing w:val="-2"/>
                <w:sz w:val="20"/>
              </w:rPr>
              <w:t>Garrett mean score</w:t>
            </w:r>
          </w:p>
        </w:tc>
        <w:tc>
          <w:tcPr>
            <w:tcW w:w="452" w:type="pct"/>
            <w:noWrap/>
            <w:vAlign w:val="center"/>
            <w:hideMark/>
          </w:tcPr>
          <w:p w14:paraId="66B346ED" w14:textId="77777777" w:rsidR="00FB6A73" w:rsidRPr="00FF7E96" w:rsidRDefault="00FB6A73" w:rsidP="007C51A3">
            <w:pPr>
              <w:pStyle w:val="TableParagraph"/>
              <w:tabs>
                <w:tab w:val="left" w:pos="3976"/>
                <w:tab w:val="left" w:pos="7119"/>
              </w:tabs>
              <w:spacing w:before="0" w:line="221" w:lineRule="exact"/>
              <w:ind w:left="4"/>
              <w:cnfStyle w:val="100000000000" w:firstRow="1" w:lastRow="0" w:firstColumn="0" w:lastColumn="0" w:oddVBand="0" w:evenVBand="0" w:oddHBand="0" w:evenHBand="0" w:firstRowFirstColumn="0" w:firstRowLastColumn="0" w:lastRowFirstColumn="0" w:lastRowLastColumn="0"/>
              <w:rPr>
                <w:color w:val="231F20"/>
                <w:spacing w:val="-2"/>
                <w:sz w:val="20"/>
              </w:rPr>
            </w:pPr>
            <w:r w:rsidRPr="00FF7E96">
              <w:rPr>
                <w:color w:val="231F20"/>
                <w:spacing w:val="-2"/>
                <w:sz w:val="20"/>
              </w:rPr>
              <w:t>Rank</w:t>
            </w:r>
          </w:p>
        </w:tc>
      </w:tr>
      <w:tr w:rsidR="00FB6A73" w:rsidRPr="00F54D6A" w14:paraId="12A60A0A" w14:textId="77777777" w:rsidTr="0091275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39" w:type="pct"/>
            <w:shd w:val="clear" w:color="auto" w:fill="auto"/>
            <w:noWrap/>
            <w:vAlign w:val="center"/>
            <w:hideMark/>
          </w:tcPr>
          <w:p w14:paraId="64BDBCCB" w14:textId="77777777" w:rsidR="00FB6A73" w:rsidRPr="00FF7E96" w:rsidRDefault="00FB6A73" w:rsidP="007C51A3">
            <w:pPr>
              <w:pStyle w:val="TableParagraph"/>
              <w:tabs>
                <w:tab w:val="left" w:pos="3976"/>
                <w:tab w:val="left" w:pos="7119"/>
              </w:tabs>
              <w:spacing w:before="0" w:line="221" w:lineRule="exact"/>
              <w:ind w:left="4"/>
              <w:rPr>
                <w:color w:val="231F20"/>
                <w:spacing w:val="-2"/>
                <w:sz w:val="20"/>
              </w:rPr>
            </w:pPr>
            <w:r w:rsidRPr="00FF7E96">
              <w:rPr>
                <w:color w:val="231F20"/>
                <w:spacing w:val="-2"/>
                <w:sz w:val="20"/>
              </w:rPr>
              <w:t>1</w:t>
            </w:r>
          </w:p>
        </w:tc>
        <w:tc>
          <w:tcPr>
            <w:tcW w:w="3403" w:type="pct"/>
            <w:shd w:val="clear" w:color="auto" w:fill="auto"/>
            <w:noWrap/>
            <w:vAlign w:val="center"/>
            <w:hideMark/>
          </w:tcPr>
          <w:p w14:paraId="5E0099E7" w14:textId="77777777" w:rsidR="00FB6A73" w:rsidRPr="00FF7E96" w:rsidRDefault="00FB6A73" w:rsidP="007C51A3">
            <w:pPr>
              <w:pStyle w:val="TableParagraph"/>
              <w:tabs>
                <w:tab w:val="left" w:pos="3976"/>
                <w:tab w:val="left" w:pos="7119"/>
              </w:tabs>
              <w:spacing w:before="0" w:line="221" w:lineRule="exact"/>
              <w:ind w:left="4"/>
              <w:jc w:val="left"/>
              <w:cnfStyle w:val="000000100000" w:firstRow="0" w:lastRow="0" w:firstColumn="0" w:lastColumn="0" w:oddVBand="0" w:evenVBand="0" w:oddHBand="1" w:evenHBand="0" w:firstRowFirstColumn="0" w:firstRowLastColumn="0" w:lastRowFirstColumn="0" w:lastRowLastColumn="0"/>
              <w:rPr>
                <w:color w:val="231F20"/>
                <w:spacing w:val="-2"/>
                <w:sz w:val="20"/>
              </w:rPr>
            </w:pPr>
            <w:r w:rsidRPr="00FF7E96">
              <w:rPr>
                <w:color w:val="231F20"/>
                <w:spacing w:val="-2"/>
                <w:sz w:val="20"/>
              </w:rPr>
              <w:t>Lack of credit supply for high-cost standard implements used in processing, packaging and quality testing</w:t>
            </w:r>
          </w:p>
        </w:tc>
        <w:tc>
          <w:tcPr>
            <w:tcW w:w="706" w:type="pct"/>
            <w:shd w:val="clear" w:color="auto" w:fill="auto"/>
            <w:noWrap/>
            <w:vAlign w:val="center"/>
            <w:hideMark/>
          </w:tcPr>
          <w:p w14:paraId="581D0ACF" w14:textId="77777777" w:rsidR="00FB6A73" w:rsidRPr="00FF7E96" w:rsidRDefault="00FB6A73" w:rsidP="007C51A3">
            <w:pPr>
              <w:pStyle w:val="TableParagraph"/>
              <w:tabs>
                <w:tab w:val="left" w:pos="3976"/>
                <w:tab w:val="left" w:pos="7119"/>
              </w:tabs>
              <w:spacing w:before="0" w:line="221" w:lineRule="exact"/>
              <w:ind w:left="4"/>
              <w:cnfStyle w:val="000000100000" w:firstRow="0" w:lastRow="0" w:firstColumn="0" w:lastColumn="0" w:oddVBand="0" w:evenVBand="0" w:oddHBand="1" w:evenHBand="0" w:firstRowFirstColumn="0" w:firstRowLastColumn="0" w:lastRowFirstColumn="0" w:lastRowLastColumn="0"/>
              <w:rPr>
                <w:color w:val="231F20"/>
                <w:spacing w:val="-2"/>
                <w:sz w:val="20"/>
              </w:rPr>
            </w:pPr>
            <w:r w:rsidRPr="00FF7E96">
              <w:rPr>
                <w:color w:val="231F20"/>
                <w:spacing w:val="-2"/>
                <w:sz w:val="20"/>
              </w:rPr>
              <w:t>53.15</w:t>
            </w:r>
          </w:p>
        </w:tc>
        <w:tc>
          <w:tcPr>
            <w:tcW w:w="452" w:type="pct"/>
            <w:shd w:val="clear" w:color="auto" w:fill="auto"/>
            <w:noWrap/>
            <w:vAlign w:val="center"/>
            <w:hideMark/>
          </w:tcPr>
          <w:p w14:paraId="6D348382" w14:textId="77777777" w:rsidR="00FB6A73" w:rsidRPr="00FF7E96" w:rsidRDefault="00FB6A73" w:rsidP="007C51A3">
            <w:pPr>
              <w:pStyle w:val="TableParagraph"/>
              <w:tabs>
                <w:tab w:val="left" w:pos="3976"/>
                <w:tab w:val="left" w:pos="7119"/>
              </w:tabs>
              <w:spacing w:before="0" w:line="221" w:lineRule="exact"/>
              <w:ind w:left="4"/>
              <w:cnfStyle w:val="000000100000" w:firstRow="0" w:lastRow="0" w:firstColumn="0" w:lastColumn="0" w:oddVBand="0" w:evenVBand="0" w:oddHBand="1" w:evenHBand="0" w:firstRowFirstColumn="0" w:firstRowLastColumn="0" w:lastRowFirstColumn="0" w:lastRowLastColumn="0"/>
              <w:rPr>
                <w:color w:val="231F20"/>
                <w:spacing w:val="-2"/>
                <w:sz w:val="20"/>
              </w:rPr>
            </w:pPr>
            <w:r w:rsidRPr="00FF7E96">
              <w:rPr>
                <w:color w:val="231F20"/>
                <w:spacing w:val="-2"/>
                <w:sz w:val="20"/>
              </w:rPr>
              <w:t>4</w:t>
            </w:r>
          </w:p>
        </w:tc>
      </w:tr>
      <w:tr w:rsidR="00FB6A73" w:rsidRPr="00F54D6A" w14:paraId="654B5EB0" w14:textId="77777777" w:rsidTr="00912756">
        <w:trPr>
          <w:trHeight w:val="288"/>
        </w:trPr>
        <w:tc>
          <w:tcPr>
            <w:cnfStyle w:val="001000000000" w:firstRow="0" w:lastRow="0" w:firstColumn="1" w:lastColumn="0" w:oddVBand="0" w:evenVBand="0" w:oddHBand="0" w:evenHBand="0" w:firstRowFirstColumn="0" w:firstRowLastColumn="0" w:lastRowFirstColumn="0" w:lastRowLastColumn="0"/>
            <w:tcW w:w="439" w:type="pct"/>
            <w:noWrap/>
            <w:vAlign w:val="center"/>
            <w:hideMark/>
          </w:tcPr>
          <w:p w14:paraId="06DBE632" w14:textId="77777777" w:rsidR="00FB6A73" w:rsidRPr="00FF7E96" w:rsidRDefault="00FB6A73" w:rsidP="007C51A3">
            <w:pPr>
              <w:pStyle w:val="TableParagraph"/>
              <w:tabs>
                <w:tab w:val="left" w:pos="3976"/>
                <w:tab w:val="left" w:pos="7119"/>
              </w:tabs>
              <w:spacing w:before="0" w:line="221" w:lineRule="exact"/>
              <w:ind w:left="4"/>
              <w:rPr>
                <w:color w:val="231F20"/>
                <w:spacing w:val="-2"/>
                <w:sz w:val="20"/>
              </w:rPr>
            </w:pPr>
            <w:r w:rsidRPr="00FF7E96">
              <w:rPr>
                <w:color w:val="231F20"/>
                <w:spacing w:val="-2"/>
                <w:sz w:val="20"/>
              </w:rPr>
              <w:t>2</w:t>
            </w:r>
          </w:p>
        </w:tc>
        <w:tc>
          <w:tcPr>
            <w:tcW w:w="3403" w:type="pct"/>
            <w:noWrap/>
            <w:vAlign w:val="center"/>
            <w:hideMark/>
          </w:tcPr>
          <w:p w14:paraId="3D1AC75C" w14:textId="77777777" w:rsidR="00FB6A73" w:rsidRPr="00FF7E96" w:rsidRDefault="00FB6A73" w:rsidP="007C51A3">
            <w:pPr>
              <w:pStyle w:val="TableParagraph"/>
              <w:tabs>
                <w:tab w:val="left" w:pos="3976"/>
                <w:tab w:val="left" w:pos="7119"/>
              </w:tabs>
              <w:spacing w:before="0" w:line="221" w:lineRule="exact"/>
              <w:ind w:left="4"/>
              <w:jc w:val="left"/>
              <w:cnfStyle w:val="000000000000" w:firstRow="0" w:lastRow="0" w:firstColumn="0" w:lastColumn="0" w:oddVBand="0" w:evenVBand="0" w:oddHBand="0" w:evenHBand="0" w:firstRowFirstColumn="0" w:firstRowLastColumn="0" w:lastRowFirstColumn="0" w:lastRowLastColumn="0"/>
              <w:rPr>
                <w:color w:val="231F20"/>
                <w:spacing w:val="-2"/>
                <w:sz w:val="20"/>
              </w:rPr>
            </w:pPr>
            <w:r w:rsidRPr="00FF7E96">
              <w:rPr>
                <w:color w:val="231F20"/>
                <w:spacing w:val="-2"/>
                <w:sz w:val="20"/>
              </w:rPr>
              <w:t>Unfixed price of raw honey</w:t>
            </w:r>
          </w:p>
        </w:tc>
        <w:tc>
          <w:tcPr>
            <w:tcW w:w="706" w:type="pct"/>
            <w:noWrap/>
            <w:vAlign w:val="center"/>
            <w:hideMark/>
          </w:tcPr>
          <w:p w14:paraId="475EDAEE" w14:textId="77777777" w:rsidR="00FB6A73" w:rsidRPr="00FF7E96" w:rsidRDefault="00FB6A73" w:rsidP="007C51A3">
            <w:pPr>
              <w:pStyle w:val="TableParagraph"/>
              <w:tabs>
                <w:tab w:val="left" w:pos="3976"/>
                <w:tab w:val="left" w:pos="7119"/>
              </w:tabs>
              <w:spacing w:before="0" w:line="221" w:lineRule="exact"/>
              <w:ind w:left="4"/>
              <w:cnfStyle w:val="000000000000" w:firstRow="0" w:lastRow="0" w:firstColumn="0" w:lastColumn="0" w:oddVBand="0" w:evenVBand="0" w:oddHBand="0" w:evenHBand="0" w:firstRowFirstColumn="0" w:firstRowLastColumn="0" w:lastRowFirstColumn="0" w:lastRowLastColumn="0"/>
              <w:rPr>
                <w:color w:val="231F20"/>
                <w:spacing w:val="-2"/>
                <w:sz w:val="20"/>
              </w:rPr>
            </w:pPr>
            <w:r w:rsidRPr="00FF7E96">
              <w:rPr>
                <w:color w:val="231F20"/>
                <w:spacing w:val="-2"/>
                <w:sz w:val="20"/>
              </w:rPr>
              <w:t>47.10</w:t>
            </w:r>
          </w:p>
        </w:tc>
        <w:tc>
          <w:tcPr>
            <w:tcW w:w="452" w:type="pct"/>
            <w:noWrap/>
            <w:vAlign w:val="center"/>
            <w:hideMark/>
          </w:tcPr>
          <w:p w14:paraId="1D01B361" w14:textId="77777777" w:rsidR="00FB6A73" w:rsidRPr="00FF7E96" w:rsidRDefault="00FB6A73" w:rsidP="007C51A3">
            <w:pPr>
              <w:pStyle w:val="TableParagraph"/>
              <w:tabs>
                <w:tab w:val="left" w:pos="3976"/>
                <w:tab w:val="left" w:pos="7119"/>
              </w:tabs>
              <w:spacing w:before="0" w:line="221" w:lineRule="exact"/>
              <w:ind w:left="4"/>
              <w:cnfStyle w:val="000000000000" w:firstRow="0" w:lastRow="0" w:firstColumn="0" w:lastColumn="0" w:oddVBand="0" w:evenVBand="0" w:oddHBand="0" w:evenHBand="0" w:firstRowFirstColumn="0" w:firstRowLastColumn="0" w:lastRowFirstColumn="0" w:lastRowLastColumn="0"/>
              <w:rPr>
                <w:color w:val="231F20"/>
                <w:spacing w:val="-2"/>
                <w:sz w:val="20"/>
              </w:rPr>
            </w:pPr>
            <w:r w:rsidRPr="00FF7E96">
              <w:rPr>
                <w:color w:val="231F20"/>
                <w:spacing w:val="-2"/>
                <w:sz w:val="20"/>
              </w:rPr>
              <w:t>6</w:t>
            </w:r>
          </w:p>
        </w:tc>
      </w:tr>
      <w:tr w:rsidR="00FB6A73" w:rsidRPr="00F54D6A" w14:paraId="36F41FBE" w14:textId="77777777" w:rsidTr="0091275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39" w:type="pct"/>
            <w:shd w:val="clear" w:color="auto" w:fill="auto"/>
            <w:noWrap/>
            <w:vAlign w:val="center"/>
            <w:hideMark/>
          </w:tcPr>
          <w:p w14:paraId="177C6699" w14:textId="77777777" w:rsidR="00FB6A73" w:rsidRPr="00FF7E96" w:rsidRDefault="00FB6A73" w:rsidP="007C51A3">
            <w:pPr>
              <w:pStyle w:val="TableParagraph"/>
              <w:tabs>
                <w:tab w:val="left" w:pos="3976"/>
                <w:tab w:val="left" w:pos="7119"/>
              </w:tabs>
              <w:spacing w:before="0" w:line="221" w:lineRule="exact"/>
              <w:ind w:left="4"/>
              <w:rPr>
                <w:color w:val="231F20"/>
                <w:spacing w:val="-2"/>
                <w:sz w:val="20"/>
              </w:rPr>
            </w:pPr>
            <w:r w:rsidRPr="00FF7E96">
              <w:rPr>
                <w:color w:val="231F20"/>
                <w:spacing w:val="-2"/>
                <w:sz w:val="20"/>
              </w:rPr>
              <w:t>3</w:t>
            </w:r>
          </w:p>
        </w:tc>
        <w:tc>
          <w:tcPr>
            <w:tcW w:w="3403" w:type="pct"/>
            <w:shd w:val="clear" w:color="auto" w:fill="auto"/>
            <w:noWrap/>
            <w:vAlign w:val="center"/>
            <w:hideMark/>
          </w:tcPr>
          <w:p w14:paraId="1A78BB33" w14:textId="1CCB26CB" w:rsidR="00FB6A73" w:rsidRPr="00FF7E96" w:rsidRDefault="00FB6A73" w:rsidP="007C51A3">
            <w:pPr>
              <w:pStyle w:val="TableParagraph"/>
              <w:tabs>
                <w:tab w:val="left" w:pos="3976"/>
                <w:tab w:val="left" w:pos="7119"/>
              </w:tabs>
              <w:spacing w:before="0" w:line="221" w:lineRule="exact"/>
              <w:ind w:left="4"/>
              <w:jc w:val="left"/>
              <w:cnfStyle w:val="000000100000" w:firstRow="0" w:lastRow="0" w:firstColumn="0" w:lastColumn="0" w:oddVBand="0" w:evenVBand="0" w:oddHBand="1" w:evenHBand="0" w:firstRowFirstColumn="0" w:firstRowLastColumn="0" w:lastRowFirstColumn="0" w:lastRowLastColumn="0"/>
              <w:rPr>
                <w:color w:val="231F20"/>
                <w:spacing w:val="-2"/>
                <w:sz w:val="20"/>
              </w:rPr>
            </w:pPr>
            <w:r w:rsidRPr="00FF7E96">
              <w:rPr>
                <w:color w:val="231F20"/>
                <w:spacing w:val="-2"/>
                <w:sz w:val="20"/>
              </w:rPr>
              <w:t xml:space="preserve">Lack of government concern and support for </w:t>
            </w:r>
            <w:r w:rsidR="006F74B8">
              <w:rPr>
                <w:color w:val="231F20"/>
                <w:spacing w:val="-2"/>
                <w:sz w:val="20"/>
              </w:rPr>
              <w:t xml:space="preserve">the </w:t>
            </w:r>
            <w:r w:rsidRPr="00FF7E96">
              <w:rPr>
                <w:color w:val="231F20"/>
                <w:spacing w:val="-2"/>
                <w:sz w:val="20"/>
              </w:rPr>
              <w:t>marketing of honey</w:t>
            </w:r>
          </w:p>
        </w:tc>
        <w:tc>
          <w:tcPr>
            <w:tcW w:w="706" w:type="pct"/>
            <w:shd w:val="clear" w:color="auto" w:fill="auto"/>
            <w:noWrap/>
            <w:vAlign w:val="center"/>
            <w:hideMark/>
          </w:tcPr>
          <w:p w14:paraId="24B24F2C" w14:textId="77777777" w:rsidR="00FB6A73" w:rsidRPr="00FF7E96" w:rsidRDefault="00FB6A73" w:rsidP="007C51A3">
            <w:pPr>
              <w:pStyle w:val="TableParagraph"/>
              <w:tabs>
                <w:tab w:val="left" w:pos="3976"/>
                <w:tab w:val="left" w:pos="7119"/>
              </w:tabs>
              <w:spacing w:before="0" w:line="221" w:lineRule="exact"/>
              <w:ind w:left="4"/>
              <w:cnfStyle w:val="000000100000" w:firstRow="0" w:lastRow="0" w:firstColumn="0" w:lastColumn="0" w:oddVBand="0" w:evenVBand="0" w:oddHBand="1" w:evenHBand="0" w:firstRowFirstColumn="0" w:firstRowLastColumn="0" w:lastRowFirstColumn="0" w:lastRowLastColumn="0"/>
              <w:rPr>
                <w:color w:val="231F20"/>
                <w:spacing w:val="-2"/>
                <w:sz w:val="20"/>
              </w:rPr>
            </w:pPr>
            <w:r w:rsidRPr="00FF7E96">
              <w:rPr>
                <w:color w:val="231F20"/>
                <w:spacing w:val="-2"/>
                <w:sz w:val="20"/>
              </w:rPr>
              <w:t>34.75</w:t>
            </w:r>
          </w:p>
        </w:tc>
        <w:tc>
          <w:tcPr>
            <w:tcW w:w="452" w:type="pct"/>
            <w:shd w:val="clear" w:color="auto" w:fill="auto"/>
            <w:noWrap/>
            <w:vAlign w:val="center"/>
            <w:hideMark/>
          </w:tcPr>
          <w:p w14:paraId="679414F0" w14:textId="77777777" w:rsidR="00FB6A73" w:rsidRPr="00FF7E96" w:rsidRDefault="00FB6A73" w:rsidP="007C51A3">
            <w:pPr>
              <w:pStyle w:val="TableParagraph"/>
              <w:tabs>
                <w:tab w:val="left" w:pos="3976"/>
                <w:tab w:val="left" w:pos="7119"/>
              </w:tabs>
              <w:spacing w:before="0" w:line="221" w:lineRule="exact"/>
              <w:ind w:left="4"/>
              <w:cnfStyle w:val="000000100000" w:firstRow="0" w:lastRow="0" w:firstColumn="0" w:lastColumn="0" w:oddVBand="0" w:evenVBand="0" w:oddHBand="1" w:evenHBand="0" w:firstRowFirstColumn="0" w:firstRowLastColumn="0" w:lastRowFirstColumn="0" w:lastRowLastColumn="0"/>
              <w:rPr>
                <w:color w:val="231F20"/>
                <w:spacing w:val="-2"/>
                <w:sz w:val="20"/>
              </w:rPr>
            </w:pPr>
            <w:r w:rsidRPr="00FF7E96">
              <w:rPr>
                <w:color w:val="231F20"/>
                <w:spacing w:val="-2"/>
                <w:sz w:val="20"/>
              </w:rPr>
              <w:t>7</w:t>
            </w:r>
          </w:p>
        </w:tc>
      </w:tr>
      <w:tr w:rsidR="00FB6A73" w:rsidRPr="00F54D6A" w14:paraId="7FA5F01A" w14:textId="77777777" w:rsidTr="00912756">
        <w:trPr>
          <w:trHeight w:val="288"/>
        </w:trPr>
        <w:tc>
          <w:tcPr>
            <w:cnfStyle w:val="001000000000" w:firstRow="0" w:lastRow="0" w:firstColumn="1" w:lastColumn="0" w:oddVBand="0" w:evenVBand="0" w:oddHBand="0" w:evenHBand="0" w:firstRowFirstColumn="0" w:firstRowLastColumn="0" w:lastRowFirstColumn="0" w:lastRowLastColumn="0"/>
            <w:tcW w:w="439" w:type="pct"/>
            <w:noWrap/>
            <w:vAlign w:val="center"/>
            <w:hideMark/>
          </w:tcPr>
          <w:p w14:paraId="4E728CB8" w14:textId="77777777" w:rsidR="00FB6A73" w:rsidRPr="00FF7E96" w:rsidRDefault="00FB6A73" w:rsidP="007C51A3">
            <w:pPr>
              <w:pStyle w:val="TableParagraph"/>
              <w:tabs>
                <w:tab w:val="left" w:pos="3976"/>
                <w:tab w:val="left" w:pos="7119"/>
              </w:tabs>
              <w:spacing w:before="0" w:line="221" w:lineRule="exact"/>
              <w:ind w:left="4"/>
              <w:rPr>
                <w:color w:val="231F20"/>
                <w:spacing w:val="-2"/>
                <w:sz w:val="20"/>
              </w:rPr>
            </w:pPr>
            <w:r w:rsidRPr="00FF7E96">
              <w:rPr>
                <w:color w:val="231F20"/>
                <w:spacing w:val="-2"/>
                <w:sz w:val="20"/>
              </w:rPr>
              <w:t>4</w:t>
            </w:r>
          </w:p>
        </w:tc>
        <w:tc>
          <w:tcPr>
            <w:tcW w:w="3403" w:type="pct"/>
            <w:noWrap/>
            <w:vAlign w:val="center"/>
            <w:hideMark/>
          </w:tcPr>
          <w:p w14:paraId="1B8D60BD" w14:textId="77777777" w:rsidR="00FB6A73" w:rsidRPr="00FF7E96" w:rsidRDefault="00FB6A73" w:rsidP="007C51A3">
            <w:pPr>
              <w:pStyle w:val="TableParagraph"/>
              <w:tabs>
                <w:tab w:val="left" w:pos="3976"/>
                <w:tab w:val="left" w:pos="7119"/>
              </w:tabs>
              <w:spacing w:before="0" w:line="221" w:lineRule="exact"/>
              <w:ind w:left="4"/>
              <w:jc w:val="left"/>
              <w:cnfStyle w:val="000000000000" w:firstRow="0" w:lastRow="0" w:firstColumn="0" w:lastColumn="0" w:oddVBand="0" w:evenVBand="0" w:oddHBand="0" w:evenHBand="0" w:firstRowFirstColumn="0" w:firstRowLastColumn="0" w:lastRowFirstColumn="0" w:lastRowLastColumn="0"/>
              <w:rPr>
                <w:color w:val="231F20"/>
                <w:spacing w:val="-2"/>
                <w:sz w:val="20"/>
              </w:rPr>
            </w:pPr>
            <w:r w:rsidRPr="00FF7E96">
              <w:rPr>
                <w:color w:val="231F20"/>
                <w:spacing w:val="-2"/>
                <w:sz w:val="20"/>
              </w:rPr>
              <w:t>Cumbersome procedure for registration as a firm for sale of in retail</w:t>
            </w:r>
          </w:p>
        </w:tc>
        <w:tc>
          <w:tcPr>
            <w:tcW w:w="706" w:type="pct"/>
            <w:noWrap/>
            <w:vAlign w:val="center"/>
            <w:hideMark/>
          </w:tcPr>
          <w:p w14:paraId="19C4E9BC" w14:textId="77777777" w:rsidR="00FB6A73" w:rsidRPr="00FF7E96" w:rsidRDefault="00FB6A73" w:rsidP="007C51A3">
            <w:pPr>
              <w:pStyle w:val="TableParagraph"/>
              <w:tabs>
                <w:tab w:val="left" w:pos="3976"/>
                <w:tab w:val="left" w:pos="7119"/>
              </w:tabs>
              <w:spacing w:before="0" w:line="221" w:lineRule="exact"/>
              <w:ind w:left="4"/>
              <w:cnfStyle w:val="000000000000" w:firstRow="0" w:lastRow="0" w:firstColumn="0" w:lastColumn="0" w:oddVBand="0" w:evenVBand="0" w:oddHBand="0" w:evenHBand="0" w:firstRowFirstColumn="0" w:firstRowLastColumn="0" w:lastRowFirstColumn="0" w:lastRowLastColumn="0"/>
              <w:rPr>
                <w:color w:val="231F20"/>
                <w:spacing w:val="-2"/>
                <w:sz w:val="20"/>
              </w:rPr>
            </w:pPr>
            <w:r w:rsidRPr="00FF7E96">
              <w:rPr>
                <w:color w:val="231F20"/>
                <w:spacing w:val="-2"/>
                <w:sz w:val="20"/>
              </w:rPr>
              <w:t>29.67</w:t>
            </w:r>
          </w:p>
        </w:tc>
        <w:tc>
          <w:tcPr>
            <w:tcW w:w="452" w:type="pct"/>
            <w:noWrap/>
            <w:vAlign w:val="center"/>
            <w:hideMark/>
          </w:tcPr>
          <w:p w14:paraId="3247982E" w14:textId="77777777" w:rsidR="00FB6A73" w:rsidRPr="00FF7E96" w:rsidRDefault="00FB6A73" w:rsidP="007C51A3">
            <w:pPr>
              <w:pStyle w:val="TableParagraph"/>
              <w:tabs>
                <w:tab w:val="left" w:pos="3976"/>
                <w:tab w:val="left" w:pos="7119"/>
              </w:tabs>
              <w:spacing w:before="0" w:line="221" w:lineRule="exact"/>
              <w:ind w:left="4"/>
              <w:cnfStyle w:val="000000000000" w:firstRow="0" w:lastRow="0" w:firstColumn="0" w:lastColumn="0" w:oddVBand="0" w:evenVBand="0" w:oddHBand="0" w:evenHBand="0" w:firstRowFirstColumn="0" w:firstRowLastColumn="0" w:lastRowFirstColumn="0" w:lastRowLastColumn="0"/>
              <w:rPr>
                <w:color w:val="231F20"/>
                <w:spacing w:val="-2"/>
                <w:sz w:val="20"/>
              </w:rPr>
            </w:pPr>
            <w:r w:rsidRPr="00FF7E96">
              <w:rPr>
                <w:color w:val="231F20"/>
                <w:spacing w:val="-2"/>
                <w:sz w:val="20"/>
              </w:rPr>
              <w:t>8</w:t>
            </w:r>
          </w:p>
        </w:tc>
      </w:tr>
      <w:tr w:rsidR="00FB6A73" w:rsidRPr="00F54D6A" w14:paraId="798C4795" w14:textId="77777777" w:rsidTr="0091275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39" w:type="pct"/>
            <w:shd w:val="clear" w:color="auto" w:fill="auto"/>
            <w:noWrap/>
            <w:vAlign w:val="center"/>
            <w:hideMark/>
          </w:tcPr>
          <w:p w14:paraId="1BF91C05" w14:textId="77777777" w:rsidR="00FB6A73" w:rsidRPr="00FF7E96" w:rsidRDefault="00FB6A73" w:rsidP="007C51A3">
            <w:pPr>
              <w:pStyle w:val="TableParagraph"/>
              <w:tabs>
                <w:tab w:val="left" w:pos="3976"/>
                <w:tab w:val="left" w:pos="7119"/>
              </w:tabs>
              <w:spacing w:before="0" w:line="221" w:lineRule="exact"/>
              <w:ind w:left="4"/>
              <w:rPr>
                <w:color w:val="231F20"/>
                <w:spacing w:val="-2"/>
                <w:sz w:val="20"/>
              </w:rPr>
            </w:pPr>
            <w:r w:rsidRPr="00FF7E96">
              <w:rPr>
                <w:color w:val="231F20"/>
                <w:spacing w:val="-2"/>
                <w:sz w:val="20"/>
              </w:rPr>
              <w:t>5</w:t>
            </w:r>
          </w:p>
        </w:tc>
        <w:tc>
          <w:tcPr>
            <w:tcW w:w="3403" w:type="pct"/>
            <w:shd w:val="clear" w:color="auto" w:fill="auto"/>
            <w:noWrap/>
            <w:vAlign w:val="center"/>
            <w:hideMark/>
          </w:tcPr>
          <w:p w14:paraId="3EB4A7FC" w14:textId="7A265DFD" w:rsidR="00FB6A73" w:rsidRPr="00FF7E96" w:rsidRDefault="00FB6A73" w:rsidP="007C51A3">
            <w:pPr>
              <w:pStyle w:val="TableParagraph"/>
              <w:tabs>
                <w:tab w:val="left" w:pos="3976"/>
                <w:tab w:val="left" w:pos="7119"/>
              </w:tabs>
              <w:spacing w:before="0" w:line="221" w:lineRule="exact"/>
              <w:ind w:left="4"/>
              <w:jc w:val="left"/>
              <w:cnfStyle w:val="000000100000" w:firstRow="0" w:lastRow="0" w:firstColumn="0" w:lastColumn="0" w:oddVBand="0" w:evenVBand="0" w:oddHBand="1" w:evenHBand="0" w:firstRowFirstColumn="0" w:firstRowLastColumn="0" w:lastRowFirstColumn="0" w:lastRowLastColumn="0"/>
              <w:rPr>
                <w:color w:val="231F20"/>
                <w:spacing w:val="-2"/>
                <w:sz w:val="20"/>
              </w:rPr>
            </w:pPr>
            <w:r w:rsidRPr="00FF7E96">
              <w:rPr>
                <w:color w:val="231F20"/>
                <w:spacing w:val="-2"/>
                <w:sz w:val="20"/>
              </w:rPr>
              <w:t xml:space="preserve">Unavailability of </w:t>
            </w:r>
            <w:r w:rsidR="006F74B8">
              <w:rPr>
                <w:color w:val="231F20"/>
                <w:spacing w:val="-2"/>
                <w:sz w:val="20"/>
              </w:rPr>
              <w:t>a q</w:t>
            </w:r>
            <w:r w:rsidRPr="00FF7E96">
              <w:rPr>
                <w:color w:val="231F20"/>
                <w:spacing w:val="-2"/>
                <w:sz w:val="20"/>
              </w:rPr>
              <w:t>uality testing lab</w:t>
            </w:r>
          </w:p>
        </w:tc>
        <w:tc>
          <w:tcPr>
            <w:tcW w:w="706" w:type="pct"/>
            <w:shd w:val="clear" w:color="auto" w:fill="auto"/>
            <w:noWrap/>
            <w:vAlign w:val="center"/>
            <w:hideMark/>
          </w:tcPr>
          <w:p w14:paraId="339D42EB" w14:textId="77777777" w:rsidR="00FB6A73" w:rsidRPr="00FF7E96" w:rsidRDefault="00FB6A73" w:rsidP="007C51A3">
            <w:pPr>
              <w:pStyle w:val="TableParagraph"/>
              <w:tabs>
                <w:tab w:val="left" w:pos="3976"/>
                <w:tab w:val="left" w:pos="7119"/>
              </w:tabs>
              <w:spacing w:before="0" w:line="221" w:lineRule="exact"/>
              <w:ind w:left="4"/>
              <w:cnfStyle w:val="000000100000" w:firstRow="0" w:lastRow="0" w:firstColumn="0" w:lastColumn="0" w:oddVBand="0" w:evenVBand="0" w:oddHBand="1" w:evenHBand="0" w:firstRowFirstColumn="0" w:firstRowLastColumn="0" w:lastRowFirstColumn="0" w:lastRowLastColumn="0"/>
              <w:rPr>
                <w:color w:val="231F20"/>
                <w:spacing w:val="-2"/>
                <w:sz w:val="20"/>
              </w:rPr>
            </w:pPr>
            <w:r w:rsidRPr="00FF7E96">
              <w:rPr>
                <w:color w:val="231F20"/>
                <w:spacing w:val="-2"/>
                <w:sz w:val="20"/>
              </w:rPr>
              <w:t>67.00</w:t>
            </w:r>
          </w:p>
        </w:tc>
        <w:tc>
          <w:tcPr>
            <w:tcW w:w="452" w:type="pct"/>
            <w:shd w:val="clear" w:color="auto" w:fill="auto"/>
            <w:noWrap/>
            <w:vAlign w:val="center"/>
            <w:hideMark/>
          </w:tcPr>
          <w:p w14:paraId="331CF914" w14:textId="77777777" w:rsidR="00FB6A73" w:rsidRPr="00FF7E96" w:rsidRDefault="00FB6A73" w:rsidP="007C51A3">
            <w:pPr>
              <w:pStyle w:val="TableParagraph"/>
              <w:tabs>
                <w:tab w:val="left" w:pos="3976"/>
                <w:tab w:val="left" w:pos="7119"/>
              </w:tabs>
              <w:spacing w:before="0" w:line="221" w:lineRule="exact"/>
              <w:ind w:left="4"/>
              <w:cnfStyle w:val="000000100000" w:firstRow="0" w:lastRow="0" w:firstColumn="0" w:lastColumn="0" w:oddVBand="0" w:evenVBand="0" w:oddHBand="1" w:evenHBand="0" w:firstRowFirstColumn="0" w:firstRowLastColumn="0" w:lastRowFirstColumn="0" w:lastRowLastColumn="0"/>
              <w:rPr>
                <w:color w:val="231F20"/>
                <w:spacing w:val="-2"/>
                <w:sz w:val="20"/>
              </w:rPr>
            </w:pPr>
            <w:r w:rsidRPr="00FF7E96">
              <w:rPr>
                <w:color w:val="231F20"/>
                <w:spacing w:val="-2"/>
                <w:sz w:val="20"/>
              </w:rPr>
              <w:t>3</w:t>
            </w:r>
          </w:p>
        </w:tc>
      </w:tr>
      <w:tr w:rsidR="00FB6A73" w:rsidRPr="00F54D6A" w14:paraId="4781AB58" w14:textId="77777777" w:rsidTr="00912756">
        <w:trPr>
          <w:trHeight w:val="288"/>
        </w:trPr>
        <w:tc>
          <w:tcPr>
            <w:cnfStyle w:val="001000000000" w:firstRow="0" w:lastRow="0" w:firstColumn="1" w:lastColumn="0" w:oddVBand="0" w:evenVBand="0" w:oddHBand="0" w:evenHBand="0" w:firstRowFirstColumn="0" w:firstRowLastColumn="0" w:lastRowFirstColumn="0" w:lastRowLastColumn="0"/>
            <w:tcW w:w="439" w:type="pct"/>
            <w:noWrap/>
            <w:vAlign w:val="center"/>
            <w:hideMark/>
          </w:tcPr>
          <w:p w14:paraId="15A31EBC" w14:textId="77777777" w:rsidR="00FB6A73" w:rsidRPr="00FF7E96" w:rsidRDefault="00FB6A73" w:rsidP="007C51A3">
            <w:pPr>
              <w:pStyle w:val="TableParagraph"/>
              <w:tabs>
                <w:tab w:val="left" w:pos="3976"/>
                <w:tab w:val="left" w:pos="7119"/>
              </w:tabs>
              <w:spacing w:before="0" w:line="221" w:lineRule="exact"/>
              <w:ind w:left="4"/>
              <w:rPr>
                <w:color w:val="231F20"/>
                <w:spacing w:val="-2"/>
                <w:sz w:val="20"/>
              </w:rPr>
            </w:pPr>
            <w:r w:rsidRPr="00FF7E96">
              <w:rPr>
                <w:color w:val="231F20"/>
                <w:spacing w:val="-2"/>
                <w:sz w:val="20"/>
              </w:rPr>
              <w:t>6</w:t>
            </w:r>
          </w:p>
        </w:tc>
        <w:tc>
          <w:tcPr>
            <w:tcW w:w="3403" w:type="pct"/>
            <w:noWrap/>
            <w:vAlign w:val="center"/>
            <w:hideMark/>
          </w:tcPr>
          <w:p w14:paraId="2DDED2A9" w14:textId="2CF0BBE1" w:rsidR="00FB6A73" w:rsidRPr="00FF7E96" w:rsidRDefault="00FB6A73" w:rsidP="007C51A3">
            <w:pPr>
              <w:pStyle w:val="TableParagraph"/>
              <w:tabs>
                <w:tab w:val="left" w:pos="3976"/>
                <w:tab w:val="left" w:pos="7119"/>
              </w:tabs>
              <w:spacing w:before="0" w:line="221" w:lineRule="exact"/>
              <w:ind w:left="4"/>
              <w:jc w:val="left"/>
              <w:cnfStyle w:val="000000000000" w:firstRow="0" w:lastRow="0" w:firstColumn="0" w:lastColumn="0" w:oddVBand="0" w:evenVBand="0" w:oddHBand="0" w:evenHBand="0" w:firstRowFirstColumn="0" w:firstRowLastColumn="0" w:lastRowFirstColumn="0" w:lastRowLastColumn="0"/>
              <w:rPr>
                <w:color w:val="231F20"/>
                <w:spacing w:val="-2"/>
                <w:sz w:val="20"/>
              </w:rPr>
            </w:pPr>
            <w:r w:rsidRPr="00FF7E96">
              <w:rPr>
                <w:color w:val="231F20"/>
                <w:spacing w:val="-2"/>
                <w:sz w:val="20"/>
              </w:rPr>
              <w:t xml:space="preserve">Lack of information about </w:t>
            </w:r>
            <w:r w:rsidR="006F74B8">
              <w:rPr>
                <w:color w:val="231F20"/>
                <w:spacing w:val="-2"/>
                <w:sz w:val="20"/>
              </w:rPr>
              <w:t xml:space="preserve">the </w:t>
            </w:r>
            <w:r w:rsidRPr="00FF7E96">
              <w:rPr>
                <w:color w:val="231F20"/>
                <w:spacing w:val="-2"/>
                <w:sz w:val="20"/>
              </w:rPr>
              <w:t>honey market</w:t>
            </w:r>
          </w:p>
        </w:tc>
        <w:tc>
          <w:tcPr>
            <w:tcW w:w="706" w:type="pct"/>
            <w:noWrap/>
            <w:vAlign w:val="center"/>
            <w:hideMark/>
          </w:tcPr>
          <w:p w14:paraId="5844785B" w14:textId="77777777" w:rsidR="00FB6A73" w:rsidRPr="00FF7E96" w:rsidRDefault="00FB6A73" w:rsidP="007C51A3">
            <w:pPr>
              <w:pStyle w:val="TableParagraph"/>
              <w:tabs>
                <w:tab w:val="left" w:pos="3976"/>
                <w:tab w:val="left" w:pos="7119"/>
              </w:tabs>
              <w:spacing w:before="0" w:line="221" w:lineRule="exact"/>
              <w:ind w:left="4"/>
              <w:cnfStyle w:val="000000000000" w:firstRow="0" w:lastRow="0" w:firstColumn="0" w:lastColumn="0" w:oddVBand="0" w:evenVBand="0" w:oddHBand="0" w:evenHBand="0" w:firstRowFirstColumn="0" w:firstRowLastColumn="0" w:lastRowFirstColumn="0" w:lastRowLastColumn="0"/>
              <w:rPr>
                <w:color w:val="231F20"/>
                <w:spacing w:val="-2"/>
                <w:sz w:val="20"/>
              </w:rPr>
            </w:pPr>
            <w:r w:rsidRPr="00FF7E96">
              <w:rPr>
                <w:color w:val="231F20"/>
                <w:spacing w:val="-2"/>
                <w:sz w:val="20"/>
              </w:rPr>
              <w:t>75.47</w:t>
            </w:r>
          </w:p>
        </w:tc>
        <w:tc>
          <w:tcPr>
            <w:tcW w:w="452" w:type="pct"/>
            <w:noWrap/>
            <w:vAlign w:val="center"/>
            <w:hideMark/>
          </w:tcPr>
          <w:p w14:paraId="55CA2887" w14:textId="77777777" w:rsidR="00FB6A73" w:rsidRPr="00FF7E96" w:rsidRDefault="00FB6A73" w:rsidP="007C51A3">
            <w:pPr>
              <w:pStyle w:val="TableParagraph"/>
              <w:tabs>
                <w:tab w:val="left" w:pos="3976"/>
                <w:tab w:val="left" w:pos="7119"/>
              </w:tabs>
              <w:spacing w:before="0" w:line="221" w:lineRule="exact"/>
              <w:ind w:left="4"/>
              <w:cnfStyle w:val="000000000000" w:firstRow="0" w:lastRow="0" w:firstColumn="0" w:lastColumn="0" w:oddVBand="0" w:evenVBand="0" w:oddHBand="0" w:evenHBand="0" w:firstRowFirstColumn="0" w:firstRowLastColumn="0" w:lastRowFirstColumn="0" w:lastRowLastColumn="0"/>
              <w:rPr>
                <w:color w:val="231F20"/>
                <w:spacing w:val="-2"/>
                <w:sz w:val="20"/>
              </w:rPr>
            </w:pPr>
            <w:r w:rsidRPr="00FF7E96">
              <w:rPr>
                <w:color w:val="231F20"/>
                <w:spacing w:val="-2"/>
                <w:sz w:val="20"/>
              </w:rPr>
              <w:t>1</w:t>
            </w:r>
          </w:p>
        </w:tc>
      </w:tr>
      <w:tr w:rsidR="00FB6A73" w:rsidRPr="00F54D6A" w14:paraId="58449B2C" w14:textId="77777777" w:rsidTr="0091275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39" w:type="pct"/>
            <w:shd w:val="clear" w:color="auto" w:fill="auto"/>
            <w:noWrap/>
            <w:vAlign w:val="center"/>
            <w:hideMark/>
          </w:tcPr>
          <w:p w14:paraId="549722D0" w14:textId="77777777" w:rsidR="00FB6A73" w:rsidRPr="00FF7E96" w:rsidRDefault="00FB6A73" w:rsidP="007C51A3">
            <w:pPr>
              <w:pStyle w:val="TableParagraph"/>
              <w:tabs>
                <w:tab w:val="left" w:pos="3976"/>
                <w:tab w:val="left" w:pos="7119"/>
              </w:tabs>
              <w:spacing w:before="0" w:line="221" w:lineRule="exact"/>
              <w:ind w:left="4"/>
              <w:rPr>
                <w:color w:val="231F20"/>
                <w:spacing w:val="-2"/>
                <w:sz w:val="20"/>
              </w:rPr>
            </w:pPr>
            <w:r w:rsidRPr="00FF7E96">
              <w:rPr>
                <w:color w:val="231F20"/>
                <w:spacing w:val="-2"/>
                <w:sz w:val="20"/>
              </w:rPr>
              <w:t>7</w:t>
            </w:r>
          </w:p>
        </w:tc>
        <w:tc>
          <w:tcPr>
            <w:tcW w:w="3403" w:type="pct"/>
            <w:shd w:val="clear" w:color="auto" w:fill="auto"/>
            <w:noWrap/>
            <w:vAlign w:val="center"/>
            <w:hideMark/>
          </w:tcPr>
          <w:p w14:paraId="451F6938" w14:textId="77777777" w:rsidR="00FB6A73" w:rsidRPr="00FF7E96" w:rsidRDefault="00FB6A73" w:rsidP="007C51A3">
            <w:pPr>
              <w:pStyle w:val="TableParagraph"/>
              <w:tabs>
                <w:tab w:val="left" w:pos="3976"/>
                <w:tab w:val="left" w:pos="7119"/>
              </w:tabs>
              <w:spacing w:before="0" w:line="221" w:lineRule="exact"/>
              <w:ind w:left="4"/>
              <w:jc w:val="left"/>
              <w:cnfStyle w:val="000000100000" w:firstRow="0" w:lastRow="0" w:firstColumn="0" w:lastColumn="0" w:oddVBand="0" w:evenVBand="0" w:oddHBand="1" w:evenHBand="0" w:firstRowFirstColumn="0" w:firstRowLastColumn="0" w:lastRowFirstColumn="0" w:lastRowLastColumn="0"/>
              <w:rPr>
                <w:color w:val="231F20"/>
                <w:spacing w:val="-2"/>
                <w:sz w:val="20"/>
              </w:rPr>
            </w:pPr>
            <w:r w:rsidRPr="00FF7E96">
              <w:rPr>
                <w:color w:val="231F20"/>
                <w:spacing w:val="-2"/>
                <w:sz w:val="20"/>
              </w:rPr>
              <w:t>Lack of proper storage containers and facilities</w:t>
            </w:r>
          </w:p>
        </w:tc>
        <w:tc>
          <w:tcPr>
            <w:tcW w:w="706" w:type="pct"/>
            <w:shd w:val="clear" w:color="auto" w:fill="auto"/>
            <w:noWrap/>
            <w:vAlign w:val="center"/>
            <w:hideMark/>
          </w:tcPr>
          <w:p w14:paraId="61145325" w14:textId="77777777" w:rsidR="00FB6A73" w:rsidRPr="00FF7E96" w:rsidRDefault="00FB6A73" w:rsidP="007C51A3">
            <w:pPr>
              <w:pStyle w:val="TableParagraph"/>
              <w:tabs>
                <w:tab w:val="left" w:pos="3976"/>
                <w:tab w:val="left" w:pos="7119"/>
              </w:tabs>
              <w:spacing w:before="0" w:line="221" w:lineRule="exact"/>
              <w:ind w:left="4"/>
              <w:cnfStyle w:val="000000100000" w:firstRow="0" w:lastRow="0" w:firstColumn="0" w:lastColumn="0" w:oddVBand="0" w:evenVBand="0" w:oddHBand="1" w:evenHBand="0" w:firstRowFirstColumn="0" w:firstRowLastColumn="0" w:lastRowFirstColumn="0" w:lastRowLastColumn="0"/>
              <w:rPr>
                <w:color w:val="231F20"/>
                <w:spacing w:val="-2"/>
                <w:sz w:val="20"/>
              </w:rPr>
            </w:pPr>
            <w:r w:rsidRPr="00FF7E96">
              <w:rPr>
                <w:color w:val="231F20"/>
                <w:spacing w:val="-2"/>
                <w:sz w:val="20"/>
              </w:rPr>
              <w:t>49.75</w:t>
            </w:r>
          </w:p>
        </w:tc>
        <w:tc>
          <w:tcPr>
            <w:tcW w:w="452" w:type="pct"/>
            <w:shd w:val="clear" w:color="auto" w:fill="auto"/>
            <w:noWrap/>
            <w:vAlign w:val="center"/>
            <w:hideMark/>
          </w:tcPr>
          <w:p w14:paraId="63C6AF6C" w14:textId="77777777" w:rsidR="00FB6A73" w:rsidRPr="00FF7E96" w:rsidRDefault="00FB6A73" w:rsidP="007C51A3">
            <w:pPr>
              <w:pStyle w:val="TableParagraph"/>
              <w:tabs>
                <w:tab w:val="left" w:pos="3976"/>
                <w:tab w:val="left" w:pos="7119"/>
              </w:tabs>
              <w:spacing w:before="0" w:line="221" w:lineRule="exact"/>
              <w:ind w:left="4"/>
              <w:cnfStyle w:val="000000100000" w:firstRow="0" w:lastRow="0" w:firstColumn="0" w:lastColumn="0" w:oddVBand="0" w:evenVBand="0" w:oddHBand="1" w:evenHBand="0" w:firstRowFirstColumn="0" w:firstRowLastColumn="0" w:lastRowFirstColumn="0" w:lastRowLastColumn="0"/>
              <w:rPr>
                <w:color w:val="231F20"/>
                <w:spacing w:val="-2"/>
                <w:sz w:val="20"/>
              </w:rPr>
            </w:pPr>
            <w:r w:rsidRPr="00FF7E96">
              <w:rPr>
                <w:color w:val="231F20"/>
                <w:spacing w:val="-2"/>
                <w:sz w:val="20"/>
              </w:rPr>
              <w:t>5</w:t>
            </w:r>
          </w:p>
        </w:tc>
      </w:tr>
      <w:tr w:rsidR="00FB6A73" w:rsidRPr="00F54D6A" w14:paraId="7A9D43B7" w14:textId="77777777" w:rsidTr="00912756">
        <w:trPr>
          <w:trHeight w:val="288"/>
        </w:trPr>
        <w:tc>
          <w:tcPr>
            <w:cnfStyle w:val="001000000000" w:firstRow="0" w:lastRow="0" w:firstColumn="1" w:lastColumn="0" w:oddVBand="0" w:evenVBand="0" w:oddHBand="0" w:evenHBand="0" w:firstRowFirstColumn="0" w:firstRowLastColumn="0" w:lastRowFirstColumn="0" w:lastRowLastColumn="0"/>
            <w:tcW w:w="439" w:type="pct"/>
            <w:noWrap/>
            <w:vAlign w:val="center"/>
            <w:hideMark/>
          </w:tcPr>
          <w:p w14:paraId="5B01D820" w14:textId="77777777" w:rsidR="00FB6A73" w:rsidRPr="00FF7E96" w:rsidRDefault="00FB6A73" w:rsidP="007C51A3">
            <w:pPr>
              <w:pStyle w:val="TableParagraph"/>
              <w:tabs>
                <w:tab w:val="left" w:pos="3976"/>
                <w:tab w:val="left" w:pos="7119"/>
              </w:tabs>
              <w:spacing w:before="0" w:line="221" w:lineRule="exact"/>
              <w:ind w:left="4"/>
              <w:rPr>
                <w:color w:val="231F20"/>
                <w:spacing w:val="-2"/>
                <w:sz w:val="20"/>
              </w:rPr>
            </w:pPr>
            <w:r w:rsidRPr="00FF7E96">
              <w:rPr>
                <w:color w:val="231F20"/>
                <w:spacing w:val="-2"/>
                <w:sz w:val="20"/>
              </w:rPr>
              <w:t>8</w:t>
            </w:r>
          </w:p>
        </w:tc>
        <w:tc>
          <w:tcPr>
            <w:tcW w:w="3403" w:type="pct"/>
            <w:noWrap/>
            <w:vAlign w:val="center"/>
            <w:hideMark/>
          </w:tcPr>
          <w:p w14:paraId="70CD281A" w14:textId="77777777" w:rsidR="00FB6A73" w:rsidRPr="00FF7E96" w:rsidRDefault="00FB6A73" w:rsidP="007C51A3">
            <w:pPr>
              <w:pStyle w:val="TableParagraph"/>
              <w:tabs>
                <w:tab w:val="left" w:pos="3976"/>
                <w:tab w:val="left" w:pos="7119"/>
              </w:tabs>
              <w:spacing w:before="0" w:line="221" w:lineRule="exact"/>
              <w:ind w:left="4"/>
              <w:jc w:val="left"/>
              <w:cnfStyle w:val="000000000000" w:firstRow="0" w:lastRow="0" w:firstColumn="0" w:lastColumn="0" w:oddVBand="0" w:evenVBand="0" w:oddHBand="0" w:evenHBand="0" w:firstRowFirstColumn="0" w:firstRowLastColumn="0" w:lastRowFirstColumn="0" w:lastRowLastColumn="0"/>
              <w:rPr>
                <w:color w:val="231F20"/>
                <w:spacing w:val="-2"/>
                <w:sz w:val="20"/>
              </w:rPr>
            </w:pPr>
            <w:r w:rsidRPr="00FF7E96">
              <w:rPr>
                <w:color w:val="231F20"/>
                <w:spacing w:val="-2"/>
                <w:sz w:val="20"/>
              </w:rPr>
              <w:t>Delay in payment</w:t>
            </w:r>
          </w:p>
        </w:tc>
        <w:tc>
          <w:tcPr>
            <w:tcW w:w="706" w:type="pct"/>
            <w:noWrap/>
            <w:vAlign w:val="center"/>
            <w:hideMark/>
          </w:tcPr>
          <w:p w14:paraId="09885D8B" w14:textId="77777777" w:rsidR="00FB6A73" w:rsidRPr="00FF7E96" w:rsidRDefault="00FB6A73" w:rsidP="007C51A3">
            <w:pPr>
              <w:pStyle w:val="TableParagraph"/>
              <w:tabs>
                <w:tab w:val="left" w:pos="3976"/>
                <w:tab w:val="left" w:pos="7119"/>
              </w:tabs>
              <w:spacing w:before="0" w:line="221" w:lineRule="exact"/>
              <w:ind w:left="4"/>
              <w:cnfStyle w:val="000000000000" w:firstRow="0" w:lastRow="0" w:firstColumn="0" w:lastColumn="0" w:oddVBand="0" w:evenVBand="0" w:oddHBand="0" w:evenHBand="0" w:firstRowFirstColumn="0" w:firstRowLastColumn="0" w:lastRowFirstColumn="0" w:lastRowLastColumn="0"/>
              <w:rPr>
                <w:color w:val="231F20"/>
                <w:spacing w:val="-2"/>
                <w:sz w:val="20"/>
              </w:rPr>
            </w:pPr>
            <w:r w:rsidRPr="00FF7E96">
              <w:rPr>
                <w:color w:val="231F20"/>
                <w:spacing w:val="-2"/>
                <w:sz w:val="20"/>
              </w:rPr>
              <w:t>23.57</w:t>
            </w:r>
          </w:p>
        </w:tc>
        <w:tc>
          <w:tcPr>
            <w:tcW w:w="452" w:type="pct"/>
            <w:noWrap/>
            <w:vAlign w:val="center"/>
            <w:hideMark/>
          </w:tcPr>
          <w:p w14:paraId="4F7946C8" w14:textId="77777777" w:rsidR="00FB6A73" w:rsidRPr="00FF7E96" w:rsidRDefault="00FB6A73" w:rsidP="007C51A3">
            <w:pPr>
              <w:pStyle w:val="TableParagraph"/>
              <w:tabs>
                <w:tab w:val="left" w:pos="3976"/>
                <w:tab w:val="left" w:pos="7119"/>
              </w:tabs>
              <w:spacing w:before="0" w:line="221" w:lineRule="exact"/>
              <w:ind w:left="4"/>
              <w:cnfStyle w:val="000000000000" w:firstRow="0" w:lastRow="0" w:firstColumn="0" w:lastColumn="0" w:oddVBand="0" w:evenVBand="0" w:oddHBand="0" w:evenHBand="0" w:firstRowFirstColumn="0" w:firstRowLastColumn="0" w:lastRowFirstColumn="0" w:lastRowLastColumn="0"/>
              <w:rPr>
                <w:color w:val="231F20"/>
                <w:spacing w:val="-2"/>
                <w:sz w:val="20"/>
              </w:rPr>
            </w:pPr>
            <w:r w:rsidRPr="00FF7E96">
              <w:rPr>
                <w:color w:val="231F20"/>
                <w:spacing w:val="-2"/>
                <w:sz w:val="20"/>
              </w:rPr>
              <w:t>9</w:t>
            </w:r>
          </w:p>
        </w:tc>
      </w:tr>
      <w:tr w:rsidR="00FB6A73" w:rsidRPr="00F54D6A" w14:paraId="0C5FE5A7" w14:textId="77777777" w:rsidTr="0091275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39" w:type="pct"/>
            <w:shd w:val="clear" w:color="auto" w:fill="auto"/>
            <w:noWrap/>
            <w:vAlign w:val="center"/>
            <w:hideMark/>
          </w:tcPr>
          <w:p w14:paraId="7E3BB43E" w14:textId="77777777" w:rsidR="00FB6A73" w:rsidRPr="00FF7E96" w:rsidRDefault="00FB6A73" w:rsidP="007C51A3">
            <w:pPr>
              <w:pStyle w:val="TableParagraph"/>
              <w:tabs>
                <w:tab w:val="left" w:pos="3976"/>
                <w:tab w:val="left" w:pos="7119"/>
              </w:tabs>
              <w:spacing w:before="0" w:line="221" w:lineRule="exact"/>
              <w:ind w:left="4"/>
              <w:rPr>
                <w:color w:val="231F20"/>
                <w:spacing w:val="-2"/>
                <w:sz w:val="20"/>
              </w:rPr>
            </w:pPr>
            <w:r w:rsidRPr="00FF7E96">
              <w:rPr>
                <w:color w:val="231F20"/>
                <w:spacing w:val="-2"/>
                <w:sz w:val="20"/>
              </w:rPr>
              <w:t>9</w:t>
            </w:r>
          </w:p>
        </w:tc>
        <w:tc>
          <w:tcPr>
            <w:tcW w:w="3403" w:type="pct"/>
            <w:shd w:val="clear" w:color="auto" w:fill="auto"/>
            <w:noWrap/>
            <w:vAlign w:val="center"/>
            <w:hideMark/>
          </w:tcPr>
          <w:p w14:paraId="537EBCF6" w14:textId="77777777" w:rsidR="00FB6A73" w:rsidRPr="00FF7E96" w:rsidRDefault="00FB6A73" w:rsidP="007C51A3">
            <w:pPr>
              <w:pStyle w:val="TableParagraph"/>
              <w:tabs>
                <w:tab w:val="left" w:pos="3976"/>
                <w:tab w:val="left" w:pos="7119"/>
              </w:tabs>
              <w:spacing w:before="0" w:line="221" w:lineRule="exact"/>
              <w:ind w:left="4"/>
              <w:jc w:val="left"/>
              <w:cnfStyle w:val="000000100000" w:firstRow="0" w:lastRow="0" w:firstColumn="0" w:lastColumn="0" w:oddVBand="0" w:evenVBand="0" w:oddHBand="1" w:evenHBand="0" w:firstRowFirstColumn="0" w:firstRowLastColumn="0" w:lastRowFirstColumn="0" w:lastRowLastColumn="0"/>
              <w:rPr>
                <w:color w:val="231F20"/>
                <w:spacing w:val="-2"/>
                <w:sz w:val="20"/>
              </w:rPr>
            </w:pPr>
            <w:r w:rsidRPr="00FF7E96">
              <w:rPr>
                <w:color w:val="231F20"/>
                <w:spacing w:val="-2"/>
                <w:sz w:val="20"/>
              </w:rPr>
              <w:t>Unorganized and unregulated market</w:t>
            </w:r>
          </w:p>
        </w:tc>
        <w:tc>
          <w:tcPr>
            <w:tcW w:w="706" w:type="pct"/>
            <w:shd w:val="clear" w:color="auto" w:fill="auto"/>
            <w:noWrap/>
            <w:vAlign w:val="center"/>
            <w:hideMark/>
          </w:tcPr>
          <w:p w14:paraId="40240EBF" w14:textId="77777777" w:rsidR="00FB6A73" w:rsidRPr="00FF7E96" w:rsidRDefault="00FB6A73" w:rsidP="007C51A3">
            <w:pPr>
              <w:pStyle w:val="TableParagraph"/>
              <w:tabs>
                <w:tab w:val="left" w:pos="3976"/>
                <w:tab w:val="left" w:pos="7119"/>
              </w:tabs>
              <w:spacing w:before="0" w:line="221" w:lineRule="exact"/>
              <w:ind w:left="4"/>
              <w:cnfStyle w:val="000000100000" w:firstRow="0" w:lastRow="0" w:firstColumn="0" w:lastColumn="0" w:oddVBand="0" w:evenVBand="0" w:oddHBand="1" w:evenHBand="0" w:firstRowFirstColumn="0" w:firstRowLastColumn="0" w:lastRowFirstColumn="0" w:lastRowLastColumn="0"/>
              <w:rPr>
                <w:color w:val="231F20"/>
                <w:spacing w:val="-2"/>
                <w:sz w:val="20"/>
              </w:rPr>
            </w:pPr>
            <w:r w:rsidRPr="00FF7E96">
              <w:rPr>
                <w:color w:val="231F20"/>
                <w:spacing w:val="-2"/>
                <w:sz w:val="20"/>
              </w:rPr>
              <w:t>69.53</w:t>
            </w:r>
          </w:p>
        </w:tc>
        <w:tc>
          <w:tcPr>
            <w:tcW w:w="452" w:type="pct"/>
            <w:shd w:val="clear" w:color="auto" w:fill="auto"/>
            <w:noWrap/>
            <w:vAlign w:val="center"/>
            <w:hideMark/>
          </w:tcPr>
          <w:p w14:paraId="42568602" w14:textId="77777777" w:rsidR="00FB6A73" w:rsidRPr="00FF7E96" w:rsidRDefault="00FB6A73" w:rsidP="007C51A3">
            <w:pPr>
              <w:pStyle w:val="TableParagraph"/>
              <w:tabs>
                <w:tab w:val="left" w:pos="3976"/>
                <w:tab w:val="left" w:pos="7119"/>
              </w:tabs>
              <w:spacing w:before="0" w:line="221" w:lineRule="exact"/>
              <w:ind w:left="4"/>
              <w:cnfStyle w:val="000000100000" w:firstRow="0" w:lastRow="0" w:firstColumn="0" w:lastColumn="0" w:oddVBand="0" w:evenVBand="0" w:oddHBand="1" w:evenHBand="0" w:firstRowFirstColumn="0" w:firstRowLastColumn="0" w:lastRowFirstColumn="0" w:lastRowLastColumn="0"/>
              <w:rPr>
                <w:color w:val="231F20"/>
                <w:spacing w:val="-2"/>
                <w:sz w:val="20"/>
              </w:rPr>
            </w:pPr>
            <w:r w:rsidRPr="00FF7E96">
              <w:rPr>
                <w:color w:val="231F20"/>
                <w:spacing w:val="-2"/>
                <w:sz w:val="20"/>
              </w:rPr>
              <w:t>2</w:t>
            </w:r>
          </w:p>
        </w:tc>
      </w:tr>
    </w:tbl>
    <w:p w14:paraId="20B834BF" w14:textId="77777777" w:rsidR="00912756" w:rsidRPr="00FB6A73" w:rsidRDefault="00912756" w:rsidP="00912756">
      <w:pPr>
        <w:pStyle w:val="BodyText3"/>
        <w:tabs>
          <w:tab w:val="left" w:pos="1080"/>
        </w:tabs>
        <w:spacing w:after="0"/>
        <w:ind w:left="1080" w:hanging="1080"/>
        <w:jc w:val="both"/>
        <w:rPr>
          <w:rFonts w:ascii="Arial" w:hAnsi="Arial"/>
          <w:bCs/>
          <w:i/>
          <w:sz w:val="18"/>
        </w:rPr>
      </w:pPr>
      <w:r>
        <w:rPr>
          <w:rFonts w:ascii="Arial" w:hAnsi="Arial"/>
          <w:bCs/>
          <w:i/>
          <w:sz w:val="18"/>
        </w:rPr>
        <w:t>*</w:t>
      </w:r>
      <w:r w:rsidRPr="00FB6A73">
        <w:rPr>
          <w:rFonts w:ascii="Arial" w:hAnsi="Arial"/>
          <w:bCs/>
          <w:i/>
          <w:sz w:val="18"/>
        </w:rPr>
        <w:t>Source Field survey data</w:t>
      </w:r>
    </w:p>
    <w:p w14:paraId="0815FD55" w14:textId="77777777" w:rsidR="00FB6A73" w:rsidRDefault="00FB6A73" w:rsidP="00FB6A73">
      <w:pPr>
        <w:pStyle w:val="Body"/>
        <w:spacing w:after="0"/>
        <w:rPr>
          <w:rFonts w:ascii="Arial" w:hAnsi="Arial" w:cs="Arial"/>
        </w:rPr>
      </w:pPr>
    </w:p>
    <w:p w14:paraId="75924A61" w14:textId="076FBCFA" w:rsidR="00912756" w:rsidRPr="00912756" w:rsidRDefault="00912756" w:rsidP="00912756">
      <w:pPr>
        <w:pStyle w:val="Body"/>
        <w:spacing w:after="0"/>
        <w:rPr>
          <w:rFonts w:ascii="Arial" w:hAnsi="Arial" w:cs="Arial"/>
        </w:rPr>
      </w:pPr>
      <w:r w:rsidRPr="00912756">
        <w:rPr>
          <w:rFonts w:ascii="Arial" w:hAnsi="Arial" w:cs="Arial"/>
        </w:rPr>
        <w:t xml:space="preserve">The most important and prioritized constraint </w:t>
      </w:r>
      <w:r w:rsidR="006F74B8">
        <w:rPr>
          <w:rFonts w:ascii="Arial" w:hAnsi="Arial" w:cs="Arial"/>
        </w:rPr>
        <w:t xml:space="preserve">was </w:t>
      </w:r>
      <w:r w:rsidRPr="00912756">
        <w:rPr>
          <w:rFonts w:ascii="Arial" w:hAnsi="Arial" w:cs="Arial"/>
        </w:rPr>
        <w:t xml:space="preserve">lack of information about </w:t>
      </w:r>
      <w:r w:rsidR="006F74B8">
        <w:rPr>
          <w:rFonts w:ascii="Arial" w:hAnsi="Arial" w:cs="Arial"/>
        </w:rPr>
        <w:t xml:space="preserve">the </w:t>
      </w:r>
      <w:r w:rsidRPr="00912756">
        <w:rPr>
          <w:rFonts w:ascii="Arial" w:hAnsi="Arial" w:cs="Arial"/>
        </w:rPr>
        <w:t>honey market</w:t>
      </w:r>
      <w:r w:rsidR="006F74B8">
        <w:rPr>
          <w:rFonts w:ascii="Arial" w:hAnsi="Arial" w:cs="Arial"/>
        </w:rPr>
        <w:t>,</w:t>
      </w:r>
      <w:r w:rsidRPr="00912756">
        <w:rPr>
          <w:rFonts w:ascii="Arial" w:hAnsi="Arial" w:cs="Arial"/>
        </w:rPr>
        <w:t xml:space="preserve"> with </w:t>
      </w:r>
      <w:r w:rsidR="00B82F36">
        <w:rPr>
          <w:rFonts w:ascii="Arial" w:hAnsi="Arial" w:cs="Arial"/>
        </w:rPr>
        <w:t xml:space="preserve">a </w:t>
      </w:r>
      <w:r w:rsidRPr="00912756">
        <w:rPr>
          <w:rFonts w:ascii="Arial" w:hAnsi="Arial" w:cs="Arial"/>
        </w:rPr>
        <w:t>mean score of 7</w:t>
      </w:r>
      <w:r>
        <w:rPr>
          <w:rFonts w:ascii="Arial" w:hAnsi="Arial" w:cs="Arial"/>
        </w:rPr>
        <w:t>5.47</w:t>
      </w:r>
      <w:r w:rsidRPr="00912756">
        <w:rPr>
          <w:rFonts w:ascii="Arial" w:hAnsi="Arial" w:cs="Arial"/>
        </w:rPr>
        <w:t>.</w:t>
      </w:r>
      <w:r>
        <w:rPr>
          <w:rFonts w:ascii="Arial" w:hAnsi="Arial" w:cs="Arial"/>
        </w:rPr>
        <w:t xml:space="preserve"> </w:t>
      </w:r>
      <w:r w:rsidRPr="00912756">
        <w:rPr>
          <w:rFonts w:ascii="Arial" w:hAnsi="Arial" w:cs="Arial"/>
        </w:rPr>
        <w:t xml:space="preserve">The local processors and traders were the only sources of information available to beekeepers regarding market prices. The present findings are in agreement with the results reported by Yadav </w:t>
      </w:r>
      <w:r w:rsidRPr="00912756">
        <w:rPr>
          <w:rFonts w:ascii="Arial" w:hAnsi="Arial" w:cs="Arial"/>
          <w:i/>
          <w:iCs/>
        </w:rPr>
        <w:t>et. al.</w:t>
      </w:r>
      <w:r w:rsidRPr="00912756">
        <w:rPr>
          <w:rFonts w:ascii="Arial" w:hAnsi="Arial" w:cs="Arial"/>
        </w:rPr>
        <w:t xml:space="preserve"> (2023), who showed somewhat similar results.</w:t>
      </w:r>
    </w:p>
    <w:p w14:paraId="0B3E2293" w14:textId="77777777" w:rsidR="00FB6A73" w:rsidRDefault="00FB6A73" w:rsidP="00FB6A73">
      <w:pPr>
        <w:pStyle w:val="Body"/>
        <w:spacing w:after="0"/>
        <w:rPr>
          <w:rFonts w:ascii="Arial" w:hAnsi="Arial" w:cs="Arial"/>
        </w:rPr>
      </w:pPr>
    </w:p>
    <w:p w14:paraId="2F8603FE" w14:textId="1A309D14" w:rsidR="00912756" w:rsidRPr="00912756" w:rsidRDefault="00912756" w:rsidP="00912756">
      <w:pPr>
        <w:pStyle w:val="Body"/>
        <w:spacing w:after="0"/>
        <w:rPr>
          <w:rFonts w:ascii="Arial" w:hAnsi="Arial" w:cs="Arial"/>
        </w:rPr>
      </w:pPr>
      <w:r w:rsidRPr="00912756">
        <w:rPr>
          <w:rFonts w:ascii="Arial" w:hAnsi="Arial" w:cs="Arial"/>
        </w:rPr>
        <w:lastRenderedPageBreak/>
        <w:t xml:space="preserve">The unorganized and unregulated market structure emerged as the second most important constraint in honey marketing, with a mean score of 69.53. Beekeepers reported that very few buyers purchase honey directly from them, and this led to an imperfect market situation characterized by insufficient competition among buyers. The present study </w:t>
      </w:r>
      <w:r w:rsidRPr="00B82F36">
        <w:rPr>
          <w:rFonts w:ascii="Arial" w:hAnsi="Arial" w:cs="Arial"/>
        </w:rPr>
        <w:t>is</w:t>
      </w:r>
      <w:r w:rsidRPr="00912756">
        <w:rPr>
          <w:rFonts w:ascii="Arial" w:hAnsi="Arial" w:cs="Arial"/>
        </w:rPr>
        <w:t xml:space="preserve"> in line with the findings of Arya </w:t>
      </w:r>
      <w:r w:rsidRPr="00912756">
        <w:rPr>
          <w:rFonts w:ascii="Arial" w:hAnsi="Arial" w:cs="Arial"/>
          <w:i/>
          <w:iCs/>
        </w:rPr>
        <w:t>et. al.</w:t>
      </w:r>
      <w:r w:rsidRPr="00912756">
        <w:rPr>
          <w:rFonts w:ascii="Arial" w:hAnsi="Arial" w:cs="Arial"/>
        </w:rPr>
        <w:t xml:space="preserve"> (2021), who reported that 57.73 </w:t>
      </w:r>
      <w:r w:rsidR="006F74B8">
        <w:rPr>
          <w:rFonts w:ascii="Arial" w:hAnsi="Arial" w:cs="Arial"/>
        </w:rPr>
        <w:t>per cent</w:t>
      </w:r>
      <w:r w:rsidRPr="00912756">
        <w:rPr>
          <w:rFonts w:ascii="Arial" w:hAnsi="Arial" w:cs="Arial"/>
        </w:rPr>
        <w:t xml:space="preserve"> of the respondents reported regarding </w:t>
      </w:r>
      <w:r w:rsidR="006F74B8">
        <w:rPr>
          <w:rFonts w:ascii="Arial" w:hAnsi="Arial" w:cs="Arial"/>
        </w:rPr>
        <w:t xml:space="preserve">the </w:t>
      </w:r>
      <w:r w:rsidRPr="00912756">
        <w:rPr>
          <w:rFonts w:ascii="Arial" w:hAnsi="Arial" w:cs="Arial"/>
        </w:rPr>
        <w:t>unorganized and unregulated market.</w:t>
      </w:r>
    </w:p>
    <w:p w14:paraId="17A03872" w14:textId="77777777" w:rsidR="00FB6A73" w:rsidRDefault="00FB6A73" w:rsidP="00FB6A73">
      <w:pPr>
        <w:pStyle w:val="Body"/>
        <w:spacing w:after="0"/>
        <w:rPr>
          <w:rFonts w:ascii="Arial" w:hAnsi="Arial" w:cs="Arial"/>
        </w:rPr>
      </w:pPr>
    </w:p>
    <w:p w14:paraId="4C89C6E9" w14:textId="55F742DA" w:rsidR="00912756" w:rsidRPr="00912756" w:rsidRDefault="00912756" w:rsidP="00912756">
      <w:pPr>
        <w:pStyle w:val="Body"/>
        <w:spacing w:after="0"/>
        <w:rPr>
          <w:rFonts w:ascii="Arial" w:hAnsi="Arial" w:cs="Arial"/>
        </w:rPr>
      </w:pPr>
      <w:r w:rsidRPr="00912756">
        <w:rPr>
          <w:rFonts w:ascii="Arial" w:hAnsi="Arial" w:cs="Arial"/>
        </w:rPr>
        <w:t xml:space="preserve">The third important constraint was </w:t>
      </w:r>
      <w:r w:rsidR="006F74B8">
        <w:rPr>
          <w:rFonts w:ascii="Arial" w:hAnsi="Arial" w:cs="Arial"/>
        </w:rPr>
        <w:t xml:space="preserve">the </w:t>
      </w:r>
      <w:r w:rsidRPr="00912756">
        <w:rPr>
          <w:rFonts w:ascii="Arial" w:hAnsi="Arial" w:cs="Arial"/>
        </w:rPr>
        <w:t>unavailability of quality testing</w:t>
      </w:r>
      <w:r w:rsidR="006F74B8">
        <w:rPr>
          <w:rFonts w:ascii="Arial" w:hAnsi="Arial" w:cs="Arial"/>
        </w:rPr>
        <w:t>,</w:t>
      </w:r>
      <w:r w:rsidRPr="00912756">
        <w:rPr>
          <w:rFonts w:ascii="Arial" w:hAnsi="Arial" w:cs="Arial"/>
        </w:rPr>
        <w:t xml:space="preserve"> with a mean score of</w:t>
      </w:r>
      <w:r w:rsidR="005F3EC1">
        <w:rPr>
          <w:rFonts w:ascii="Arial" w:hAnsi="Arial" w:cs="Arial"/>
        </w:rPr>
        <w:t xml:space="preserve"> </w:t>
      </w:r>
      <w:r w:rsidRPr="00912756">
        <w:rPr>
          <w:rFonts w:ascii="Arial" w:hAnsi="Arial" w:cs="Arial"/>
        </w:rPr>
        <w:t>67.</w:t>
      </w:r>
      <w:r w:rsidR="005F3EC1">
        <w:rPr>
          <w:rFonts w:ascii="Arial" w:hAnsi="Arial" w:cs="Arial"/>
        </w:rPr>
        <w:t>00</w:t>
      </w:r>
      <w:r w:rsidR="006F74B8">
        <w:rPr>
          <w:rFonts w:ascii="Arial" w:hAnsi="Arial" w:cs="Arial"/>
        </w:rPr>
        <w:t>.</w:t>
      </w:r>
      <w:r w:rsidRPr="00912756">
        <w:rPr>
          <w:rFonts w:ascii="Arial" w:hAnsi="Arial" w:cs="Arial"/>
        </w:rPr>
        <w:t xml:space="preserve"> Beekeepers highlighted </w:t>
      </w:r>
      <w:r w:rsidR="006F74B8">
        <w:rPr>
          <w:rFonts w:ascii="Arial" w:hAnsi="Arial" w:cs="Arial"/>
        </w:rPr>
        <w:t xml:space="preserve">that </w:t>
      </w:r>
      <w:r w:rsidRPr="00912756">
        <w:rPr>
          <w:rFonts w:ascii="Arial" w:hAnsi="Arial" w:cs="Arial"/>
        </w:rPr>
        <w:t xml:space="preserve">the lack of testing facilities leads to uniform honey pricing, effectively removing the financial incentive for beekeepers to invest in and produce superior quality products. These findings </w:t>
      </w:r>
      <w:r w:rsidR="00B82F36">
        <w:rPr>
          <w:rFonts w:ascii="Arial" w:hAnsi="Arial" w:cs="Arial"/>
        </w:rPr>
        <w:t>are</w:t>
      </w:r>
      <w:r w:rsidRPr="00912756">
        <w:rPr>
          <w:rFonts w:ascii="Arial" w:hAnsi="Arial" w:cs="Arial"/>
        </w:rPr>
        <w:t xml:space="preserve"> different from those reported by Arya </w:t>
      </w:r>
      <w:r w:rsidRPr="00912756">
        <w:rPr>
          <w:rFonts w:ascii="Arial" w:hAnsi="Arial" w:cs="Arial"/>
          <w:i/>
          <w:iCs/>
        </w:rPr>
        <w:t>et. al.</w:t>
      </w:r>
      <w:r w:rsidRPr="00912756">
        <w:rPr>
          <w:rFonts w:ascii="Arial" w:hAnsi="Arial" w:cs="Arial"/>
        </w:rPr>
        <w:t xml:space="preserve"> (2021). Lack of credit availability for expensive standard instruments needed in processing, packaging and quality testing was the fourth major limitation listed by beekeepers</w:t>
      </w:r>
      <w:r w:rsidR="006F74B8">
        <w:rPr>
          <w:rFonts w:ascii="Arial" w:hAnsi="Arial" w:cs="Arial"/>
        </w:rPr>
        <w:t>,</w:t>
      </w:r>
      <w:r w:rsidRPr="00912756">
        <w:rPr>
          <w:rFonts w:ascii="Arial" w:hAnsi="Arial" w:cs="Arial"/>
        </w:rPr>
        <w:t xml:space="preserve"> with a mean score</w:t>
      </w:r>
      <w:r w:rsidR="005F3EC1">
        <w:rPr>
          <w:rFonts w:ascii="Arial" w:hAnsi="Arial" w:cs="Arial"/>
        </w:rPr>
        <w:t xml:space="preserve"> </w:t>
      </w:r>
      <w:r w:rsidRPr="00912756">
        <w:rPr>
          <w:rFonts w:ascii="Arial" w:hAnsi="Arial" w:cs="Arial"/>
        </w:rPr>
        <w:t xml:space="preserve">of 53.15. The present study </w:t>
      </w:r>
      <w:r w:rsidRPr="00B82F36">
        <w:rPr>
          <w:rFonts w:ascii="Arial" w:hAnsi="Arial" w:cs="Arial"/>
        </w:rPr>
        <w:t>is</w:t>
      </w:r>
      <w:r w:rsidRPr="00912756">
        <w:rPr>
          <w:rFonts w:ascii="Arial" w:hAnsi="Arial" w:cs="Arial"/>
        </w:rPr>
        <w:t xml:space="preserve"> consistent with the findings of Kumar </w:t>
      </w:r>
      <w:r w:rsidRPr="00912756">
        <w:rPr>
          <w:rFonts w:ascii="Arial" w:hAnsi="Arial" w:cs="Arial"/>
          <w:i/>
          <w:iCs/>
        </w:rPr>
        <w:t>et. al.</w:t>
      </w:r>
      <w:r w:rsidRPr="00912756">
        <w:rPr>
          <w:rFonts w:ascii="Arial" w:hAnsi="Arial" w:cs="Arial"/>
        </w:rPr>
        <w:t xml:space="preserve"> (2023).</w:t>
      </w:r>
    </w:p>
    <w:p w14:paraId="564CA390" w14:textId="77777777" w:rsidR="00FB6A73" w:rsidRDefault="00FB6A73" w:rsidP="00FB6A73">
      <w:pPr>
        <w:pStyle w:val="Body"/>
        <w:spacing w:after="0"/>
        <w:rPr>
          <w:rFonts w:ascii="Arial" w:hAnsi="Arial" w:cs="Arial"/>
        </w:rPr>
      </w:pPr>
    </w:p>
    <w:p w14:paraId="2C9A9C18" w14:textId="704E9DA4" w:rsidR="00912756" w:rsidRPr="00912756" w:rsidRDefault="00912756" w:rsidP="00912756">
      <w:pPr>
        <w:pStyle w:val="Body"/>
        <w:spacing w:after="0"/>
        <w:rPr>
          <w:rFonts w:ascii="Arial" w:hAnsi="Arial" w:cs="Arial"/>
        </w:rPr>
      </w:pPr>
      <w:r w:rsidRPr="00912756">
        <w:rPr>
          <w:rFonts w:ascii="Arial" w:hAnsi="Arial" w:cs="Arial"/>
        </w:rPr>
        <w:t xml:space="preserve">Ranked fifth with a mean score of 49.75, the absence of suitable storage facilities and containers emerged as an important issue. Since standard storage containers were unavailable in the area, beekeepers were compelled to sell their produce during the short growing season, often leading to reduced negotiating power. The present findings are in agreement with the results reported by Arya </w:t>
      </w:r>
      <w:r w:rsidRPr="00912756">
        <w:rPr>
          <w:rFonts w:ascii="Arial" w:hAnsi="Arial" w:cs="Arial"/>
          <w:i/>
          <w:iCs/>
        </w:rPr>
        <w:t>et. al.</w:t>
      </w:r>
      <w:r w:rsidRPr="00912756">
        <w:rPr>
          <w:rFonts w:ascii="Arial" w:hAnsi="Arial" w:cs="Arial"/>
        </w:rPr>
        <w:t xml:space="preserve"> (2021), who showed somewhat similar results. Ranked sixth out of ten, the unfixed price of raw honey was another important constraint, with a mean score of 47.10. Beekeepers noted significant price fluctuations and unpredictable pricing</w:t>
      </w:r>
      <w:r w:rsidR="006F74B8">
        <w:rPr>
          <w:rFonts w:ascii="Arial" w:hAnsi="Arial" w:cs="Arial"/>
        </w:rPr>
        <w:t>,</w:t>
      </w:r>
      <w:r w:rsidRPr="00912756">
        <w:rPr>
          <w:rFonts w:ascii="Arial" w:hAnsi="Arial" w:cs="Arial"/>
        </w:rPr>
        <w:t xml:space="preserve"> leading to a feeling of insecurity regarding honey sales over time. This instability consequently made beekeepers less confident about expanding their operations. The present findings are different from those reported by Arya </w:t>
      </w:r>
      <w:r w:rsidRPr="00912756">
        <w:rPr>
          <w:rFonts w:ascii="Arial" w:hAnsi="Arial" w:cs="Arial"/>
          <w:i/>
          <w:iCs/>
        </w:rPr>
        <w:t xml:space="preserve">et. al. </w:t>
      </w:r>
      <w:r w:rsidRPr="00912756">
        <w:rPr>
          <w:rFonts w:ascii="Arial" w:hAnsi="Arial" w:cs="Arial"/>
        </w:rPr>
        <w:t>(2021).</w:t>
      </w:r>
    </w:p>
    <w:p w14:paraId="4DFBC973" w14:textId="77777777" w:rsidR="00FB6A73" w:rsidRDefault="00FB6A73" w:rsidP="00FB6A73">
      <w:pPr>
        <w:pStyle w:val="Body"/>
        <w:spacing w:after="0"/>
        <w:rPr>
          <w:rFonts w:ascii="Arial" w:hAnsi="Arial" w:cs="Arial"/>
        </w:rPr>
      </w:pPr>
    </w:p>
    <w:p w14:paraId="6295AA73" w14:textId="0800C354" w:rsidR="00FB6A73" w:rsidRDefault="00A94AE4" w:rsidP="00A94AE4">
      <w:pPr>
        <w:pStyle w:val="Body"/>
        <w:spacing w:after="0"/>
        <w:rPr>
          <w:rFonts w:ascii="Arial" w:hAnsi="Arial" w:cs="Arial"/>
        </w:rPr>
      </w:pPr>
      <w:r w:rsidRPr="00A94AE4">
        <w:rPr>
          <w:rFonts w:ascii="Arial" w:hAnsi="Arial" w:cs="Arial"/>
        </w:rPr>
        <w:t xml:space="preserve">The next major </w:t>
      </w:r>
      <w:r w:rsidR="006F74B8">
        <w:rPr>
          <w:rFonts w:ascii="Arial" w:hAnsi="Arial" w:cs="Arial"/>
        </w:rPr>
        <w:t>marketing-related</w:t>
      </w:r>
      <w:r w:rsidRPr="00A94AE4">
        <w:rPr>
          <w:rFonts w:ascii="Arial" w:hAnsi="Arial" w:cs="Arial"/>
        </w:rPr>
        <w:t xml:space="preserve"> constraint reported in the area was the lack of government attention and support for honey marketing, which had a mean score of 34.75 and was ranked seventh. Although the government has emphasized the promotion of beekeeping and honey production, it has taken few concrete measures to strengthen marketing infrastructure. Unlike the cooperative systems established for milk procurement, no similar initiatives have been introduced for honey as well</w:t>
      </w:r>
      <w:r w:rsidR="006F74B8">
        <w:rPr>
          <w:rFonts w:ascii="Arial" w:hAnsi="Arial" w:cs="Arial"/>
        </w:rPr>
        <w:t>,</w:t>
      </w:r>
      <w:r w:rsidRPr="00A94AE4">
        <w:rPr>
          <w:rFonts w:ascii="Arial" w:hAnsi="Arial" w:cs="Arial"/>
        </w:rPr>
        <w:t xml:space="preserve"> </w:t>
      </w:r>
      <w:r w:rsidR="006F74B8">
        <w:rPr>
          <w:rFonts w:ascii="Arial" w:hAnsi="Arial" w:cs="Arial"/>
        </w:rPr>
        <w:t>and</w:t>
      </w:r>
      <w:r w:rsidRPr="00A94AE4">
        <w:rPr>
          <w:rFonts w:ascii="Arial" w:hAnsi="Arial" w:cs="Arial"/>
        </w:rPr>
        <w:t xml:space="preserve"> the government has shown no inclination toward setting a minimum support price (MSP) for honey.</w:t>
      </w:r>
      <w:r w:rsidR="00E046F5">
        <w:rPr>
          <w:rFonts w:ascii="Arial" w:hAnsi="Arial" w:cs="Arial"/>
        </w:rPr>
        <w:t xml:space="preserve"> </w:t>
      </w:r>
      <w:r w:rsidRPr="00A94AE4">
        <w:rPr>
          <w:rFonts w:ascii="Arial" w:hAnsi="Arial" w:cs="Arial"/>
        </w:rPr>
        <w:t>The constraint ranked eighth by beekeepers</w:t>
      </w:r>
      <w:r w:rsidR="006F74B8">
        <w:rPr>
          <w:rFonts w:ascii="Arial" w:hAnsi="Arial" w:cs="Arial"/>
        </w:rPr>
        <w:t>,</w:t>
      </w:r>
      <w:r w:rsidRPr="00A94AE4">
        <w:rPr>
          <w:rFonts w:ascii="Arial" w:hAnsi="Arial" w:cs="Arial"/>
        </w:rPr>
        <w:t xml:space="preserve"> with a mean score of 29.67, was the complicated process of registering a business to sell branded honey in the market. This complexity reduces opportunities to add value to bee-based products. The present findings are different from those reported by Arya </w:t>
      </w:r>
      <w:r w:rsidRPr="00A94AE4">
        <w:rPr>
          <w:rFonts w:ascii="Arial" w:hAnsi="Arial" w:cs="Arial"/>
          <w:i/>
          <w:iCs/>
        </w:rPr>
        <w:t>et. al.</w:t>
      </w:r>
      <w:r w:rsidRPr="00A94AE4">
        <w:rPr>
          <w:rFonts w:ascii="Arial" w:hAnsi="Arial" w:cs="Arial"/>
        </w:rPr>
        <w:t xml:space="preserve"> (2021). The constraint least prioritized by beekeepers, with the minimum mean score of 23.57</w:t>
      </w:r>
      <w:r w:rsidR="006F74B8">
        <w:rPr>
          <w:rFonts w:ascii="Arial" w:hAnsi="Arial" w:cs="Arial"/>
        </w:rPr>
        <w:t>,</w:t>
      </w:r>
      <w:r w:rsidRPr="00A94AE4">
        <w:rPr>
          <w:rFonts w:ascii="Arial" w:hAnsi="Arial" w:cs="Arial"/>
        </w:rPr>
        <w:t xml:space="preserve"> was </w:t>
      </w:r>
      <w:r w:rsidR="006F74B8">
        <w:rPr>
          <w:rFonts w:ascii="Arial" w:hAnsi="Arial" w:cs="Arial"/>
        </w:rPr>
        <w:t xml:space="preserve">the </w:t>
      </w:r>
      <w:r w:rsidRPr="00A94AE4">
        <w:rPr>
          <w:rFonts w:ascii="Arial" w:hAnsi="Arial" w:cs="Arial"/>
        </w:rPr>
        <w:t>delay in payment. Beekeepers often sell honey to local buyers who do not pay on time and in some cases even become defaulters.</w:t>
      </w:r>
    </w:p>
    <w:p w14:paraId="3278C1B0" w14:textId="77777777" w:rsidR="00790ADA" w:rsidRPr="00FB3A86" w:rsidRDefault="00790ADA" w:rsidP="00441B6F">
      <w:pPr>
        <w:pStyle w:val="Body"/>
        <w:spacing w:after="0"/>
        <w:rPr>
          <w:rFonts w:ascii="Arial" w:hAnsi="Arial" w:cs="Arial"/>
        </w:rPr>
      </w:pPr>
    </w:p>
    <w:p w14:paraId="5DAB39C8"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CD48B05" w14:textId="77777777" w:rsidR="00790ADA" w:rsidRPr="00FB3A86" w:rsidRDefault="00790ADA" w:rsidP="00441B6F">
      <w:pPr>
        <w:pStyle w:val="ConcHead"/>
        <w:spacing w:after="0"/>
        <w:jc w:val="both"/>
        <w:rPr>
          <w:rFonts w:ascii="Arial" w:hAnsi="Arial" w:cs="Arial"/>
        </w:rPr>
      </w:pPr>
    </w:p>
    <w:p w14:paraId="754B24C0" w14:textId="013ABF77" w:rsidR="00A94AE4" w:rsidRDefault="00A94AE4" w:rsidP="00A94AE4">
      <w:pPr>
        <w:pStyle w:val="Body"/>
        <w:spacing w:after="0"/>
        <w:rPr>
          <w:rFonts w:ascii="Arial" w:hAnsi="Arial" w:cs="Arial"/>
        </w:rPr>
      </w:pPr>
      <w:r w:rsidRPr="00A94AE4">
        <w:rPr>
          <w:rFonts w:ascii="Arial" w:hAnsi="Arial" w:cs="Arial"/>
        </w:rPr>
        <w:t>The study revealed that although South Gujarat has strong potential for beekeeping, multiple production and marketing constraints limit its full development. Unfavourable climatic conditions, colony losses, pesticide poisoning and bee diseases emerged as the most serious production challenges, directly reducing colony strength and honey yield. Marketing-related barriers such as lack of market information, an unorganized market structure and absence of quality testing facilities further restrict beekeepers’ income opportunities</w:t>
      </w:r>
      <w:r w:rsidR="006F74B8">
        <w:rPr>
          <w:rFonts w:ascii="Arial" w:hAnsi="Arial" w:cs="Arial"/>
        </w:rPr>
        <w:t>,</w:t>
      </w:r>
      <w:r w:rsidRPr="00A94AE4">
        <w:rPr>
          <w:rFonts w:ascii="Arial" w:hAnsi="Arial" w:cs="Arial"/>
        </w:rPr>
        <w:t xml:space="preserve"> as well as </w:t>
      </w:r>
      <w:r w:rsidR="009B2E91">
        <w:rPr>
          <w:rFonts w:ascii="Arial" w:hAnsi="Arial" w:cs="Arial"/>
        </w:rPr>
        <w:t xml:space="preserve">the </w:t>
      </w:r>
      <w:r w:rsidRPr="00A94AE4">
        <w:rPr>
          <w:rFonts w:ascii="Arial" w:hAnsi="Arial" w:cs="Arial"/>
        </w:rPr>
        <w:t>high cost of equipment, limited credit availability and shortage of skilled labour</w:t>
      </w:r>
      <w:r w:rsidR="009B2E91">
        <w:rPr>
          <w:rFonts w:ascii="Arial" w:hAnsi="Arial" w:cs="Arial"/>
        </w:rPr>
        <w:t>, which</w:t>
      </w:r>
      <w:r w:rsidRPr="00A94AE4">
        <w:rPr>
          <w:rFonts w:ascii="Arial" w:hAnsi="Arial" w:cs="Arial"/>
        </w:rPr>
        <w:t xml:space="preserve"> also hinder technological adoption and efficient management. Overall, the findings highlight the need for improved market infrastructure, supportive policies, credit access and training programs to strengthen beekeeping as a sustainable livelihood option in the region.</w:t>
      </w:r>
    </w:p>
    <w:p w14:paraId="5A20698A" w14:textId="77777777" w:rsidR="00AF30FA" w:rsidRPr="00AF30FA" w:rsidRDefault="00AF30FA" w:rsidP="00AF30FA">
      <w:pPr>
        <w:pStyle w:val="Body"/>
        <w:rPr>
          <w:rFonts w:ascii="Arial" w:hAnsi="Arial" w:cs="Arial"/>
          <w:b/>
        </w:rPr>
      </w:pPr>
      <w:r w:rsidRPr="00AF30FA">
        <w:rPr>
          <w:rFonts w:ascii="Arial" w:hAnsi="Arial" w:cs="Arial"/>
          <w:b/>
        </w:rPr>
        <w:lastRenderedPageBreak/>
        <w:t xml:space="preserve">Consent </w:t>
      </w:r>
    </w:p>
    <w:p w14:paraId="45CFF9DE" w14:textId="287DB285" w:rsidR="00AF30FA" w:rsidRPr="00A94AE4" w:rsidRDefault="00AF30FA" w:rsidP="00AF30FA">
      <w:pPr>
        <w:pStyle w:val="Body"/>
        <w:spacing w:after="0"/>
        <w:rPr>
          <w:rFonts w:ascii="Arial" w:hAnsi="Arial" w:cs="Arial"/>
        </w:rPr>
      </w:pPr>
      <w:r w:rsidRPr="00AF30FA">
        <w:rPr>
          <w:rFonts w:ascii="Arial" w:hAnsi="Arial" w:cs="Arial"/>
        </w:rPr>
        <w:t>As per international standards or university standards, Participants’ written consent has been collected and preserved by the author(s).</w:t>
      </w:r>
    </w:p>
    <w:p w14:paraId="7C6C55A8" w14:textId="77777777" w:rsidR="00840E87" w:rsidRPr="00A94AE4" w:rsidRDefault="00840E87" w:rsidP="00441B6F">
      <w:pPr>
        <w:rPr>
          <w:highlight w:val="yellow"/>
        </w:rPr>
      </w:pPr>
    </w:p>
    <w:p w14:paraId="2482BC3A" w14:textId="4CB6B1FE" w:rsidR="00860000" w:rsidRDefault="00860000" w:rsidP="00441B6F">
      <w:pPr>
        <w:pStyle w:val="ReferHead"/>
        <w:spacing w:after="0"/>
        <w:jc w:val="both"/>
        <w:rPr>
          <w:rFonts w:ascii="Arial" w:hAnsi="Arial" w:cs="Arial"/>
          <w:bCs/>
        </w:rPr>
      </w:pPr>
    </w:p>
    <w:p w14:paraId="71033CD5" w14:textId="2441B69C" w:rsidR="00F97CA8" w:rsidRDefault="00F97CA8" w:rsidP="00441B6F">
      <w:pPr>
        <w:pStyle w:val="ReferHead"/>
        <w:spacing w:after="0"/>
        <w:jc w:val="both"/>
        <w:rPr>
          <w:rFonts w:ascii="Arial" w:hAnsi="Arial" w:cs="Arial"/>
          <w:bCs/>
        </w:rPr>
      </w:pPr>
      <w:bookmarkStart w:id="3" w:name="_GoBack"/>
      <w:bookmarkEnd w:id="3"/>
    </w:p>
    <w:p w14:paraId="605DFAA7" w14:textId="193F23EB" w:rsidR="00F97CA8" w:rsidRDefault="00F97CA8" w:rsidP="003B2031">
      <w:pPr>
        <w:pStyle w:val="ReferHead"/>
        <w:spacing w:after="0"/>
        <w:jc w:val="both"/>
        <w:rPr>
          <w:rFonts w:ascii="Arial" w:hAnsi="Arial" w:cs="Arial"/>
        </w:rPr>
      </w:pPr>
      <w:bookmarkStart w:id="4" w:name="_Hlk197682619"/>
      <w:bookmarkStart w:id="5" w:name="_Hlk180402183"/>
      <w:bookmarkStart w:id="6" w:name="_Hlk183680988"/>
      <w:bookmarkStart w:id="7" w:name="_Hlk197351200"/>
      <w:bookmarkStart w:id="8" w:name="_Hlk213410455"/>
      <w:r w:rsidRPr="003B2031">
        <w:rPr>
          <w:rFonts w:ascii="Arial" w:hAnsi="Arial" w:cs="Arial"/>
        </w:rPr>
        <w:t>Disclaimer (Artificial intelligence)</w:t>
      </w:r>
    </w:p>
    <w:p w14:paraId="23BDDEE3" w14:textId="77777777" w:rsidR="003B2031" w:rsidRPr="003B2031" w:rsidRDefault="003B2031" w:rsidP="003B2031">
      <w:pPr>
        <w:pStyle w:val="ReferHead"/>
        <w:spacing w:after="0"/>
        <w:jc w:val="both"/>
        <w:rPr>
          <w:rFonts w:ascii="Arial" w:hAnsi="Arial" w:cs="Arial"/>
        </w:rPr>
      </w:pPr>
    </w:p>
    <w:p w14:paraId="1065D2F4" w14:textId="77777777" w:rsidR="00F97CA8" w:rsidRPr="003B2031" w:rsidRDefault="00F97CA8" w:rsidP="003B2031">
      <w:pPr>
        <w:jc w:val="both"/>
        <w:rPr>
          <w:rFonts w:ascii="Arial" w:hAnsi="Arial" w:cs="Arial"/>
        </w:rPr>
      </w:pPr>
      <w:r w:rsidRPr="003B203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r w:rsidRPr="003B2031">
        <w:rPr>
          <w:rFonts w:ascii="Arial" w:hAnsi="Arial" w:cs="Arial"/>
        </w:rPr>
        <w:t xml:space="preserve"> </w:t>
      </w:r>
    </w:p>
    <w:bookmarkEnd w:id="4"/>
    <w:bookmarkEnd w:id="5"/>
    <w:bookmarkEnd w:id="6"/>
    <w:bookmarkEnd w:id="7"/>
    <w:bookmarkEnd w:id="8"/>
    <w:p w14:paraId="6C1362F0" w14:textId="77777777" w:rsidR="00C1058B" w:rsidRDefault="00C1058B" w:rsidP="00441B6F">
      <w:pPr>
        <w:pStyle w:val="ReferHead"/>
        <w:spacing w:after="0"/>
        <w:jc w:val="both"/>
        <w:rPr>
          <w:rFonts w:ascii="Arial" w:hAnsi="Arial" w:cs="Arial"/>
        </w:rPr>
      </w:pPr>
    </w:p>
    <w:p w14:paraId="467BCB2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EBC4650" w14:textId="77777777" w:rsidR="00E769F6" w:rsidRPr="002C57D2" w:rsidRDefault="00E769F6" w:rsidP="00441B6F">
      <w:pPr>
        <w:pStyle w:val="Body"/>
        <w:spacing w:after="0"/>
        <w:rPr>
          <w:rFonts w:ascii="Arial" w:hAnsi="Arial" w:cs="Arial"/>
        </w:rPr>
      </w:pPr>
    </w:p>
    <w:p w14:paraId="15E1849D" w14:textId="794A64D9" w:rsidR="006F74B8" w:rsidRDefault="009651E7" w:rsidP="00AF30FA">
      <w:pPr>
        <w:pStyle w:val="Body"/>
        <w:numPr>
          <w:ilvl w:val="0"/>
          <w:numId w:val="37"/>
        </w:numPr>
        <w:spacing w:after="0"/>
        <w:rPr>
          <w:rFonts w:ascii="Arial" w:hAnsi="Arial" w:cs="Arial"/>
        </w:rPr>
      </w:pPr>
      <w:r w:rsidRPr="009651E7">
        <w:rPr>
          <w:rFonts w:ascii="Arial" w:hAnsi="Arial" w:cs="Arial"/>
        </w:rPr>
        <w:t xml:space="preserve">Abrol, D. P. (2010). Beekeeping: A compressive guide to bees and beekeeping. Scientific Publishers (India). </w:t>
      </w:r>
      <w:hyperlink r:id="rId21" w:history="1">
        <w:r w:rsidRPr="002F1C71">
          <w:rPr>
            <w:rStyle w:val="Hyperlink"/>
            <w:rFonts w:ascii="Arial" w:hAnsi="Arial" w:cs="Arial"/>
          </w:rPr>
          <w:t>https://www.vedamsbooks.com/no67000.htm</w:t>
        </w:r>
      </w:hyperlink>
      <w:r>
        <w:rPr>
          <w:rFonts w:ascii="Arial" w:hAnsi="Arial" w:cs="Arial"/>
        </w:rPr>
        <w:t xml:space="preserve"> </w:t>
      </w:r>
    </w:p>
    <w:p w14:paraId="44705CA5" w14:textId="77777777" w:rsidR="006F74B8" w:rsidRDefault="003A66DF" w:rsidP="00AF30FA">
      <w:pPr>
        <w:pStyle w:val="Body"/>
        <w:numPr>
          <w:ilvl w:val="0"/>
          <w:numId w:val="37"/>
        </w:numPr>
        <w:spacing w:after="0"/>
        <w:rPr>
          <w:rFonts w:ascii="Arial" w:hAnsi="Arial" w:cs="Arial"/>
        </w:rPr>
      </w:pPr>
      <w:r w:rsidRPr="003A66DF">
        <w:rPr>
          <w:rFonts w:ascii="Arial" w:hAnsi="Arial" w:cs="Arial"/>
        </w:rPr>
        <w:t xml:space="preserve">Anonymous (2018). Honey bee keeping project. Tribal </w:t>
      </w:r>
      <w:r w:rsidR="006F74B8">
        <w:rPr>
          <w:rFonts w:ascii="Arial" w:hAnsi="Arial" w:cs="Arial"/>
        </w:rPr>
        <w:t>Development Department</w:t>
      </w:r>
      <w:r w:rsidRPr="003A66DF">
        <w:rPr>
          <w:rFonts w:ascii="Arial" w:hAnsi="Arial" w:cs="Arial"/>
        </w:rPr>
        <w:t>, Government of Gujarat.</w:t>
      </w:r>
      <w:r>
        <w:rPr>
          <w:rFonts w:ascii="Arial" w:hAnsi="Arial" w:cs="Arial"/>
        </w:rPr>
        <w:t xml:space="preserve"> </w:t>
      </w:r>
      <w:hyperlink r:id="rId22" w:history="1">
        <w:r w:rsidRPr="003A66DF">
          <w:rPr>
            <w:rStyle w:val="Hyperlink"/>
            <w:rFonts w:ascii="Arial" w:hAnsi="Arial" w:cs="Arial"/>
          </w:rPr>
          <w:t>https://tribal.gujarat.gov.in/vky-central-sector-scheme</w:t>
        </w:r>
      </w:hyperlink>
    </w:p>
    <w:p w14:paraId="00D92604" w14:textId="77777777" w:rsidR="006F74B8" w:rsidRDefault="003A66DF" w:rsidP="00AF30FA">
      <w:pPr>
        <w:pStyle w:val="Body"/>
        <w:numPr>
          <w:ilvl w:val="0"/>
          <w:numId w:val="37"/>
        </w:numPr>
        <w:spacing w:after="0"/>
        <w:rPr>
          <w:rFonts w:ascii="Arial" w:hAnsi="Arial" w:cs="Arial"/>
        </w:rPr>
      </w:pPr>
      <w:r w:rsidRPr="003A66DF">
        <w:rPr>
          <w:rFonts w:ascii="Arial" w:hAnsi="Arial" w:cs="Arial"/>
        </w:rPr>
        <w:t xml:space="preserve">Anonymous (2023). </w:t>
      </w:r>
      <w:r w:rsidR="006F74B8">
        <w:rPr>
          <w:rFonts w:ascii="Arial" w:hAnsi="Arial" w:cs="Arial"/>
        </w:rPr>
        <w:t>State-wise</w:t>
      </w:r>
      <w:r w:rsidRPr="003A66DF">
        <w:rPr>
          <w:rFonts w:ascii="Arial" w:hAnsi="Arial" w:cs="Arial"/>
        </w:rPr>
        <w:t xml:space="preserve"> honey production in India. Indiastat. </w:t>
      </w:r>
      <w:hyperlink r:id="rId23" w:history="1">
        <w:r w:rsidRPr="003A66DF">
          <w:rPr>
            <w:rStyle w:val="Hyperlink"/>
            <w:rFonts w:ascii="Arial" w:hAnsi="Arial" w:cs="Arial"/>
          </w:rPr>
          <w:t>https://www.indiastat.com/data/agriculture/apiculture-beekeeping/data-year/all-years</w:t>
        </w:r>
      </w:hyperlink>
      <w:r w:rsidRPr="003A66DF">
        <w:rPr>
          <w:rFonts w:ascii="Arial" w:hAnsi="Arial" w:cs="Arial"/>
        </w:rPr>
        <w:t>.</w:t>
      </w:r>
    </w:p>
    <w:p w14:paraId="2876DD7C" w14:textId="77777777" w:rsidR="006F74B8" w:rsidRPr="00B15782" w:rsidRDefault="003A66DF" w:rsidP="00AF30FA">
      <w:pPr>
        <w:pStyle w:val="Body"/>
        <w:numPr>
          <w:ilvl w:val="0"/>
          <w:numId w:val="37"/>
        </w:numPr>
        <w:spacing w:after="0"/>
        <w:rPr>
          <w:rFonts w:ascii="Arial" w:hAnsi="Arial" w:cs="Arial"/>
          <w:lang w:val="de-DE"/>
        </w:rPr>
      </w:pPr>
      <w:r w:rsidRPr="003A66DF">
        <w:rPr>
          <w:rFonts w:ascii="Arial" w:hAnsi="Arial" w:cs="Arial"/>
        </w:rPr>
        <w:t xml:space="preserve">Anonymous (2025). Honey production trends overview of </w:t>
      </w:r>
      <w:r w:rsidR="006F74B8">
        <w:rPr>
          <w:rFonts w:ascii="Arial" w:hAnsi="Arial" w:cs="Arial"/>
        </w:rPr>
        <w:t xml:space="preserve">the </w:t>
      </w:r>
      <w:r w:rsidRPr="003A66DF">
        <w:rPr>
          <w:rFonts w:ascii="Arial" w:hAnsi="Arial" w:cs="Arial"/>
        </w:rPr>
        <w:t xml:space="preserve">top 10 Countries. </w:t>
      </w:r>
      <w:r w:rsidRPr="00924E4B">
        <w:rPr>
          <w:rFonts w:ascii="Arial" w:hAnsi="Arial" w:cs="Arial"/>
          <w:lang w:val="de-DE"/>
        </w:rPr>
        <w:t xml:space="preserve">Tridge. </w:t>
      </w:r>
      <w:r>
        <w:fldChar w:fldCharType="begin"/>
      </w:r>
      <w:r w:rsidRPr="0031544C">
        <w:rPr>
          <w:lang w:val="de-DE"/>
        </w:rPr>
        <w:instrText>HYPERLINK "https://www.tridge.com/intelligences/honey/production"</w:instrText>
      </w:r>
      <w:r>
        <w:fldChar w:fldCharType="separate"/>
      </w:r>
      <w:r w:rsidRPr="00924E4B">
        <w:rPr>
          <w:rStyle w:val="Hyperlink"/>
          <w:rFonts w:ascii="Arial" w:hAnsi="Arial" w:cs="Arial"/>
          <w:lang w:val="de-DE"/>
        </w:rPr>
        <w:t>https://www.tridge.com/intelligences/honey/production</w:t>
      </w:r>
      <w:r>
        <w:fldChar w:fldCharType="end"/>
      </w:r>
    </w:p>
    <w:p w14:paraId="73047D25" w14:textId="00583E09" w:rsidR="006F74B8" w:rsidRDefault="009651E7" w:rsidP="00AF30FA">
      <w:pPr>
        <w:pStyle w:val="Body"/>
        <w:numPr>
          <w:ilvl w:val="0"/>
          <w:numId w:val="37"/>
        </w:numPr>
        <w:spacing w:after="0"/>
        <w:rPr>
          <w:rFonts w:ascii="Arial" w:hAnsi="Arial" w:cs="Arial"/>
        </w:rPr>
      </w:pPr>
      <w:r w:rsidRPr="009651E7">
        <w:rPr>
          <w:rFonts w:ascii="Arial" w:hAnsi="Arial" w:cs="Arial"/>
          <w:lang w:val="de-DE"/>
        </w:rPr>
        <w:t xml:space="preserve">Arya, S., Kumar, A., Kumar, K., &amp; Kumar, D. (2021). </w:t>
      </w:r>
      <w:r w:rsidRPr="0031544C">
        <w:rPr>
          <w:rFonts w:ascii="Arial" w:hAnsi="Arial" w:cs="Arial"/>
          <w:lang w:val="en-IN"/>
        </w:rPr>
        <w:t xml:space="preserve">Major constraints faced by the beekeepers in production and marketing of honey in the Nainital district of Uttarakhand. The Pharma Innovation Journal, 10(8), 276-279. </w:t>
      </w:r>
      <w:hyperlink r:id="rId24" w:history="1">
        <w:r w:rsidRPr="0031544C">
          <w:rPr>
            <w:rStyle w:val="Hyperlink"/>
            <w:rFonts w:ascii="Arial" w:hAnsi="Arial" w:cs="Arial"/>
            <w:lang w:val="en-IN"/>
          </w:rPr>
          <w:t>https://www.thepharmajournal.com/archives/2021/vol10issue8S/PartE/10-8-10-700.pdf</w:t>
        </w:r>
      </w:hyperlink>
      <w:r w:rsidRPr="0031544C">
        <w:rPr>
          <w:rFonts w:ascii="Arial" w:hAnsi="Arial" w:cs="Arial"/>
          <w:lang w:val="en-IN"/>
        </w:rPr>
        <w:t xml:space="preserve"> </w:t>
      </w:r>
    </w:p>
    <w:p w14:paraId="2D18C61E" w14:textId="77777777" w:rsidR="006F74B8" w:rsidRDefault="003A66DF" w:rsidP="00AF30FA">
      <w:pPr>
        <w:pStyle w:val="Body"/>
        <w:numPr>
          <w:ilvl w:val="0"/>
          <w:numId w:val="37"/>
        </w:numPr>
        <w:spacing w:after="0"/>
        <w:rPr>
          <w:rFonts w:ascii="Arial" w:hAnsi="Arial" w:cs="Arial"/>
        </w:rPr>
      </w:pPr>
      <w:r w:rsidRPr="003A66DF">
        <w:rPr>
          <w:rFonts w:ascii="Arial" w:hAnsi="Arial" w:cs="Arial"/>
        </w:rPr>
        <w:t>Cartland, B. (1970). The magic of honey. Corgi Books, London. 160 p.</w:t>
      </w:r>
    </w:p>
    <w:p w14:paraId="1DCA78BC" w14:textId="77777777" w:rsidR="006F74B8" w:rsidRPr="00B15782" w:rsidRDefault="003A66DF" w:rsidP="00AF30FA">
      <w:pPr>
        <w:pStyle w:val="Body"/>
        <w:numPr>
          <w:ilvl w:val="0"/>
          <w:numId w:val="37"/>
        </w:numPr>
        <w:spacing w:after="0"/>
        <w:rPr>
          <w:rFonts w:ascii="Arial" w:hAnsi="Arial" w:cs="Arial"/>
          <w:lang w:val="de-DE"/>
        </w:rPr>
      </w:pPr>
      <w:r w:rsidRPr="003A66DF">
        <w:rPr>
          <w:rFonts w:ascii="Arial" w:hAnsi="Arial" w:cs="Arial"/>
        </w:rPr>
        <w:t xml:space="preserve">Garrett H. E. </w:t>
      </w:r>
      <w:r>
        <w:rPr>
          <w:rFonts w:ascii="Arial" w:hAnsi="Arial" w:cs="Arial"/>
        </w:rPr>
        <w:t>&amp;</w:t>
      </w:r>
      <w:r w:rsidRPr="003A66DF">
        <w:rPr>
          <w:rFonts w:ascii="Arial" w:hAnsi="Arial" w:cs="Arial"/>
        </w:rPr>
        <w:t xml:space="preserve"> Woodworth R.S. (1969). Statistics in Psychology and Education, Vakils, Feffer and Simons Pvt. Ltd. </w:t>
      </w:r>
      <w:r w:rsidRPr="00B15782">
        <w:rPr>
          <w:rFonts w:ascii="Arial" w:hAnsi="Arial" w:cs="Arial"/>
          <w:lang w:val="de-DE"/>
        </w:rPr>
        <w:t>Bombay, 329.</w:t>
      </w:r>
    </w:p>
    <w:p w14:paraId="0E13DCB0" w14:textId="0E1B47B2" w:rsidR="006F74B8" w:rsidRDefault="0095182C" w:rsidP="00AF30FA">
      <w:pPr>
        <w:pStyle w:val="Body"/>
        <w:numPr>
          <w:ilvl w:val="0"/>
          <w:numId w:val="37"/>
        </w:numPr>
        <w:spacing w:after="0"/>
        <w:rPr>
          <w:rFonts w:ascii="Arial" w:hAnsi="Arial" w:cs="Arial"/>
        </w:rPr>
      </w:pPr>
      <w:r w:rsidRPr="0095182C">
        <w:rPr>
          <w:rFonts w:ascii="Arial" w:hAnsi="Arial" w:cs="Arial"/>
          <w:lang w:val="de-DE"/>
        </w:rPr>
        <w:t xml:space="preserve">Kumar, J., Shukla, P., Chaudhary, S. K., Kumar, V., Singh, N. K., Kunal, G., Kumar, R., &amp; Kalyani, S. (2023). </w:t>
      </w:r>
      <w:r w:rsidRPr="0031544C">
        <w:rPr>
          <w:rFonts w:ascii="Arial" w:hAnsi="Arial" w:cs="Arial"/>
          <w:lang w:val="en-IN"/>
        </w:rPr>
        <w:t xml:space="preserve">Beekeeping barriers: Unravelling constraints to foster sustainable enterprise adoption: A holistic examination. The Pharma Innovation Journal, 12(12), 745-749. </w:t>
      </w:r>
      <w:hyperlink r:id="rId25" w:history="1">
        <w:r w:rsidRPr="0031544C">
          <w:rPr>
            <w:rStyle w:val="Hyperlink"/>
            <w:rFonts w:ascii="Arial" w:hAnsi="Arial" w:cs="Arial"/>
            <w:lang w:val="en-IN"/>
          </w:rPr>
          <w:t>https://www.thepharmajournal.com</w:t>
        </w:r>
      </w:hyperlink>
      <w:r w:rsidRPr="0031544C">
        <w:rPr>
          <w:rFonts w:ascii="Arial" w:hAnsi="Arial" w:cs="Arial"/>
          <w:lang w:val="en-IN"/>
        </w:rPr>
        <w:t xml:space="preserve"> </w:t>
      </w:r>
    </w:p>
    <w:p w14:paraId="7417B189" w14:textId="70EEE54C" w:rsidR="006F74B8" w:rsidRDefault="009613E5" w:rsidP="00AF30FA">
      <w:pPr>
        <w:pStyle w:val="Body"/>
        <w:numPr>
          <w:ilvl w:val="0"/>
          <w:numId w:val="37"/>
        </w:numPr>
        <w:spacing w:after="0"/>
        <w:rPr>
          <w:rFonts w:ascii="Arial" w:hAnsi="Arial" w:cs="Arial"/>
        </w:rPr>
      </w:pPr>
      <w:r w:rsidRPr="009613E5">
        <w:rPr>
          <w:rFonts w:ascii="Arial" w:hAnsi="Arial" w:cs="Arial"/>
        </w:rPr>
        <w:t xml:space="preserve">McInerney, R. J. (1990). Honey—a remedy rediscovered. Journal of the Royal Society of Medicine, 83(2), 127. </w:t>
      </w:r>
      <w:hyperlink r:id="rId26" w:history="1">
        <w:r w:rsidRPr="002F1C71">
          <w:rPr>
            <w:rStyle w:val="Hyperlink"/>
            <w:rFonts w:ascii="Arial" w:hAnsi="Arial" w:cs="Arial"/>
          </w:rPr>
          <w:t>https://www.ncbi.nlm.nih.gov/pmc/articles/PMC1292529/</w:t>
        </w:r>
      </w:hyperlink>
      <w:r>
        <w:rPr>
          <w:rFonts w:ascii="Arial" w:hAnsi="Arial" w:cs="Arial"/>
        </w:rPr>
        <w:t xml:space="preserve"> </w:t>
      </w:r>
    </w:p>
    <w:p w14:paraId="7BEE3682" w14:textId="77777777" w:rsidR="006F74B8" w:rsidRDefault="003A66DF" w:rsidP="00AF30FA">
      <w:pPr>
        <w:pStyle w:val="Body"/>
        <w:numPr>
          <w:ilvl w:val="0"/>
          <w:numId w:val="37"/>
        </w:numPr>
        <w:spacing w:after="0"/>
        <w:rPr>
          <w:rFonts w:ascii="Arial" w:hAnsi="Arial" w:cs="Arial"/>
        </w:rPr>
      </w:pPr>
      <w:r w:rsidRPr="003A66DF">
        <w:rPr>
          <w:rFonts w:ascii="Arial" w:hAnsi="Arial" w:cs="Arial"/>
        </w:rPr>
        <w:t>Ministry of Agriculture and Farmers Welfare, Government of India. (2025, November 2). National Beekeeping &amp; Honey Mission: Bringing Sweet Revolution: Buzzing for a Better India (Press Release No. 2185400). Press Information Bureau.</w:t>
      </w:r>
      <w:r w:rsidR="005F3EC1">
        <w:rPr>
          <w:rFonts w:ascii="Arial" w:hAnsi="Arial" w:cs="Arial"/>
        </w:rPr>
        <w:t xml:space="preserve"> </w:t>
      </w:r>
      <w:hyperlink r:id="rId27" w:history="1">
        <w:r w:rsidRPr="003A66DF">
          <w:rPr>
            <w:rStyle w:val="Hyperlink"/>
            <w:rFonts w:ascii="Arial" w:hAnsi="Arial" w:cs="Arial"/>
          </w:rPr>
          <w:t>https://www.pib.gov.in/PressReleasePage.aspx?PRID=2185400&amp;reg=3&amp;lang=2</w:t>
        </w:r>
      </w:hyperlink>
    </w:p>
    <w:p w14:paraId="4CBB1ED8" w14:textId="62C77E3E" w:rsidR="006F74B8" w:rsidRDefault="005B56E6" w:rsidP="00AF30FA">
      <w:pPr>
        <w:pStyle w:val="Body"/>
        <w:numPr>
          <w:ilvl w:val="0"/>
          <w:numId w:val="37"/>
        </w:numPr>
        <w:spacing w:after="0"/>
        <w:rPr>
          <w:rFonts w:ascii="Arial" w:hAnsi="Arial" w:cs="Arial"/>
        </w:rPr>
      </w:pPr>
      <w:r w:rsidRPr="005B56E6">
        <w:rPr>
          <w:rFonts w:ascii="Arial" w:hAnsi="Arial" w:cs="Arial"/>
        </w:rPr>
        <w:t xml:space="preserve">Molan, P. C. (1999). Why honey is effective as a medicine. 1. Its use in modern medicine. Bee World. </w:t>
      </w:r>
      <w:hyperlink r:id="rId28" w:history="1">
        <w:r w:rsidRPr="002F1C71">
          <w:rPr>
            <w:rStyle w:val="Hyperlink"/>
            <w:rFonts w:ascii="Arial" w:hAnsi="Arial" w:cs="Arial"/>
          </w:rPr>
          <w:t>https://doi.org/10.1080/0005772X.1999.11099430</w:t>
        </w:r>
      </w:hyperlink>
      <w:r>
        <w:rPr>
          <w:rFonts w:ascii="Arial" w:hAnsi="Arial" w:cs="Arial"/>
        </w:rPr>
        <w:t xml:space="preserve"> </w:t>
      </w:r>
    </w:p>
    <w:p w14:paraId="3381DDFA" w14:textId="0DE01B70" w:rsidR="006F74B8" w:rsidRDefault="005B56E6" w:rsidP="00AF30FA">
      <w:pPr>
        <w:pStyle w:val="Body"/>
        <w:numPr>
          <w:ilvl w:val="0"/>
          <w:numId w:val="37"/>
        </w:numPr>
        <w:spacing w:after="0"/>
        <w:rPr>
          <w:rFonts w:ascii="Arial" w:hAnsi="Arial" w:cs="Arial"/>
        </w:rPr>
      </w:pPr>
      <w:r w:rsidRPr="005B56E6">
        <w:rPr>
          <w:rFonts w:ascii="Arial" w:hAnsi="Arial" w:cs="Arial"/>
        </w:rPr>
        <w:t xml:space="preserve">Panchani, P. N., &amp; Lakhlani, C. D. (2022). Production and marketing constraints faced by beekeepers in Gujarat State. *International Journal of Agriculture Sciences*, *14*(1), 11013-11014. </w:t>
      </w:r>
      <w:hyperlink r:id="rId29" w:history="1">
        <w:r w:rsidRPr="002F1C71">
          <w:rPr>
            <w:rStyle w:val="Hyperlink"/>
            <w:rFonts w:ascii="Arial" w:hAnsi="Arial" w:cs="Arial"/>
          </w:rPr>
          <w:t>https://bioinfopublication.org/pages/jouarchive.php?id=2022-14-1-11013-11014</w:t>
        </w:r>
      </w:hyperlink>
      <w:r>
        <w:rPr>
          <w:rFonts w:ascii="Arial" w:hAnsi="Arial" w:cs="Arial"/>
        </w:rPr>
        <w:t xml:space="preserve"> </w:t>
      </w:r>
    </w:p>
    <w:p w14:paraId="76BF70AC" w14:textId="0473AC06" w:rsidR="006F74B8" w:rsidRDefault="005B56E6" w:rsidP="00AF30FA">
      <w:pPr>
        <w:pStyle w:val="Body"/>
        <w:numPr>
          <w:ilvl w:val="0"/>
          <w:numId w:val="37"/>
        </w:numPr>
        <w:spacing w:after="0"/>
        <w:rPr>
          <w:rFonts w:ascii="Arial" w:hAnsi="Arial" w:cs="Arial"/>
        </w:rPr>
      </w:pPr>
      <w:r w:rsidRPr="005B56E6">
        <w:rPr>
          <w:rFonts w:ascii="Arial" w:hAnsi="Arial" w:cs="Arial"/>
        </w:rPr>
        <w:t xml:space="preserve">Thomas, C. A., Ramchandra, D., Biswas, S., &amp; Ansari, A. A. (2022). Constraints related to production and marketing of honey in Pathanamthitta district of Kerala. The Pharma Innovation Journal, 11(5S), 1383-1385. </w:t>
      </w:r>
      <w:hyperlink r:id="rId30" w:history="1">
        <w:r w:rsidRPr="002F1C71">
          <w:rPr>
            <w:rStyle w:val="Hyperlink"/>
            <w:rFonts w:ascii="Arial" w:hAnsi="Arial" w:cs="Arial"/>
          </w:rPr>
          <w:t>https://www.thepharmajournal.com/archives/2022/vol11issue5S/PartS/11-5S-10-100.pdf</w:t>
        </w:r>
      </w:hyperlink>
      <w:r>
        <w:rPr>
          <w:rFonts w:ascii="Arial" w:hAnsi="Arial" w:cs="Arial"/>
        </w:rPr>
        <w:t xml:space="preserve"> </w:t>
      </w:r>
    </w:p>
    <w:p w14:paraId="72DA7C5F" w14:textId="2AF263BB" w:rsidR="00790ADA" w:rsidRDefault="005B56E6" w:rsidP="00AF30FA">
      <w:pPr>
        <w:pStyle w:val="Body"/>
        <w:numPr>
          <w:ilvl w:val="0"/>
          <w:numId w:val="37"/>
        </w:numPr>
        <w:spacing w:after="0"/>
        <w:rPr>
          <w:rFonts w:ascii="Arial" w:hAnsi="Arial" w:cs="Arial"/>
        </w:rPr>
      </w:pPr>
      <w:r w:rsidRPr="005B56E6">
        <w:rPr>
          <w:rFonts w:ascii="Arial" w:hAnsi="Arial" w:cs="Arial"/>
        </w:rPr>
        <w:t xml:space="preserve">Yadav, V., Sharma, D., Thakur, M., </w:t>
      </w:r>
      <w:proofErr w:type="spellStart"/>
      <w:r w:rsidRPr="005B56E6">
        <w:rPr>
          <w:rFonts w:ascii="Arial" w:hAnsi="Arial" w:cs="Arial"/>
        </w:rPr>
        <w:t>Rathour</w:t>
      </w:r>
      <w:proofErr w:type="spellEnd"/>
      <w:r w:rsidRPr="005B56E6">
        <w:rPr>
          <w:rFonts w:ascii="Arial" w:hAnsi="Arial" w:cs="Arial"/>
        </w:rPr>
        <w:t xml:space="preserve">, B., Khajuria, M., Kapoor, B., &amp; Shakya, J. (2023). Constraints and challenges faced by beekeepers of Jammu and Kashmir. The Pharma Innovation Journal, 12(12), 1477-1479. </w:t>
      </w:r>
      <w:hyperlink r:id="rId31" w:history="1">
        <w:r w:rsidRPr="002F1C71">
          <w:rPr>
            <w:rStyle w:val="Hyperlink"/>
            <w:rFonts w:ascii="Arial" w:hAnsi="Arial" w:cs="Arial"/>
          </w:rPr>
          <w:t>https://www.thepharmajournal.com</w:t>
        </w:r>
      </w:hyperlink>
      <w:r>
        <w:rPr>
          <w:rFonts w:ascii="Arial" w:hAnsi="Arial" w:cs="Arial"/>
        </w:rPr>
        <w:t xml:space="preserve"> </w:t>
      </w:r>
    </w:p>
    <w:p w14:paraId="2FE8B834" w14:textId="51517495" w:rsidR="00AF30FA" w:rsidRPr="002C57D2" w:rsidRDefault="00AF30FA" w:rsidP="00AF30FA">
      <w:pPr>
        <w:pStyle w:val="Body"/>
        <w:numPr>
          <w:ilvl w:val="0"/>
          <w:numId w:val="37"/>
        </w:numPr>
        <w:spacing w:after="0"/>
        <w:rPr>
          <w:rFonts w:ascii="Arial" w:hAnsi="Arial" w:cs="Arial"/>
        </w:rPr>
      </w:pPr>
      <w:r w:rsidRPr="00AF30FA">
        <w:rPr>
          <w:rFonts w:ascii="Arial" w:hAnsi="Arial" w:cs="Arial"/>
        </w:rPr>
        <w:t xml:space="preserve">Ajay S. Singh, Douglas </w:t>
      </w:r>
      <w:proofErr w:type="spellStart"/>
      <w:r w:rsidRPr="00AF30FA">
        <w:rPr>
          <w:rFonts w:ascii="Arial" w:hAnsi="Arial" w:cs="Arial"/>
        </w:rPr>
        <w:t>Kibirige</w:t>
      </w:r>
      <w:proofErr w:type="spellEnd"/>
      <w:r w:rsidRPr="00AF30FA">
        <w:rPr>
          <w:rFonts w:ascii="Arial" w:hAnsi="Arial" w:cs="Arial"/>
        </w:rPr>
        <w:t xml:space="preserve"> &amp; </w:t>
      </w:r>
      <w:proofErr w:type="spellStart"/>
      <w:r w:rsidRPr="00AF30FA">
        <w:rPr>
          <w:rFonts w:ascii="Arial" w:hAnsi="Arial" w:cs="Arial"/>
        </w:rPr>
        <w:t>Phumlani</w:t>
      </w:r>
      <w:proofErr w:type="spellEnd"/>
      <w:r w:rsidRPr="00AF30FA">
        <w:rPr>
          <w:rFonts w:ascii="Arial" w:hAnsi="Arial" w:cs="Arial"/>
        </w:rPr>
        <w:t xml:space="preserve"> S. </w:t>
      </w:r>
      <w:proofErr w:type="spellStart"/>
      <w:r w:rsidRPr="00AF30FA">
        <w:rPr>
          <w:rFonts w:ascii="Arial" w:hAnsi="Arial" w:cs="Arial"/>
        </w:rPr>
        <w:t>Malaza</w:t>
      </w:r>
      <w:proofErr w:type="spellEnd"/>
      <w:r w:rsidRPr="00AF30FA">
        <w:rPr>
          <w:rFonts w:ascii="Arial" w:hAnsi="Arial" w:cs="Arial"/>
        </w:rPr>
        <w:t xml:space="preserve">. (2023). Analytical Study of Small Scale Beekeeping Farming in </w:t>
      </w:r>
      <w:proofErr w:type="spellStart"/>
      <w:r w:rsidRPr="00AF30FA">
        <w:rPr>
          <w:rFonts w:ascii="Arial" w:hAnsi="Arial" w:cs="Arial"/>
        </w:rPr>
        <w:t>Eswatini</w:t>
      </w:r>
      <w:proofErr w:type="spellEnd"/>
      <w:r w:rsidRPr="00AF30FA">
        <w:rPr>
          <w:rFonts w:ascii="Arial" w:hAnsi="Arial" w:cs="Arial"/>
        </w:rPr>
        <w:t xml:space="preserve">: A Case Study in Manzini Region, </w:t>
      </w:r>
      <w:proofErr w:type="spellStart"/>
      <w:proofErr w:type="gramStart"/>
      <w:r w:rsidRPr="00AF30FA">
        <w:rPr>
          <w:rFonts w:ascii="Arial" w:hAnsi="Arial" w:cs="Arial"/>
        </w:rPr>
        <w:t>Eswatini</w:t>
      </w:r>
      <w:proofErr w:type="spellEnd"/>
      <w:r w:rsidRPr="00AF30FA">
        <w:rPr>
          <w:rFonts w:ascii="Arial" w:hAnsi="Arial" w:cs="Arial"/>
        </w:rPr>
        <w:t xml:space="preserve"> .</w:t>
      </w:r>
      <w:proofErr w:type="gramEnd"/>
      <w:r w:rsidRPr="00AF30FA">
        <w:rPr>
          <w:rFonts w:ascii="Arial" w:hAnsi="Arial" w:cs="Arial"/>
        </w:rPr>
        <w:t xml:space="preserve"> Asian Journal of Advances in Agricultural Research, 23(1), 1–9. </w:t>
      </w:r>
      <w:hyperlink r:id="rId32" w:history="1">
        <w:r w:rsidRPr="00626BFC">
          <w:rPr>
            <w:rStyle w:val="Hyperlink"/>
            <w:rFonts w:ascii="Arial" w:hAnsi="Arial" w:cs="Arial"/>
          </w:rPr>
          <w:t>https://doi.org/10.9734/ajaar/2023/v23i1449</w:t>
        </w:r>
      </w:hyperlink>
      <w:r>
        <w:rPr>
          <w:rFonts w:ascii="Arial" w:hAnsi="Arial" w:cs="Arial"/>
        </w:rPr>
        <w:t xml:space="preserve"> </w:t>
      </w:r>
    </w:p>
    <w:p w14:paraId="773FF34E" w14:textId="4B966AFF" w:rsidR="004D4277" w:rsidRPr="00FB3A86" w:rsidRDefault="004D4277" w:rsidP="00441B6F">
      <w:pPr>
        <w:pStyle w:val="Appendix"/>
        <w:spacing w:after="0"/>
        <w:jc w:val="both"/>
        <w:rPr>
          <w:rFonts w:ascii="Arial" w:hAnsi="Arial" w:cs="Arial"/>
          <w:b w:val="0"/>
        </w:rPr>
        <w:sectPr w:rsidR="004D4277" w:rsidRPr="00FB3A86" w:rsidSect="00B7139B">
          <w:headerReference w:type="even" r:id="rId33"/>
          <w:headerReference w:type="default" r:id="rId34"/>
          <w:footerReference w:type="default" r:id="rId35"/>
          <w:headerReference w:type="first" r:id="rId36"/>
          <w:type w:val="continuous"/>
          <w:pgSz w:w="12240" w:h="15840"/>
          <w:pgMar w:top="1440" w:right="2016" w:bottom="2016" w:left="2016" w:header="720" w:footer="1123" w:gutter="0"/>
          <w:cols w:space="720"/>
          <w:docGrid w:linePitch="272"/>
        </w:sectPr>
      </w:pPr>
    </w:p>
    <w:p w14:paraId="6B65F6DD" w14:textId="15DAA2D1" w:rsidR="00B01FCD" w:rsidRDefault="00B01FCD" w:rsidP="005F3EC1">
      <w:pPr>
        <w:pStyle w:val="Appendix"/>
        <w:spacing w:after="0"/>
        <w:jc w:val="both"/>
        <w:rPr>
          <w:rFonts w:ascii="Arial" w:hAnsi="Arial" w:cs="Arial"/>
          <w:b w:val="0"/>
        </w:rPr>
      </w:pPr>
    </w:p>
    <w:p w14:paraId="7FA4F73A" w14:textId="77777777" w:rsidR="00AF30FA" w:rsidRPr="00FB3A86" w:rsidRDefault="00AF30FA" w:rsidP="005F3EC1">
      <w:pPr>
        <w:pStyle w:val="Appendix"/>
        <w:spacing w:after="0"/>
        <w:jc w:val="both"/>
        <w:rPr>
          <w:rFonts w:ascii="Arial" w:hAnsi="Arial" w:cs="Arial"/>
          <w:b w:val="0"/>
        </w:rPr>
      </w:pPr>
    </w:p>
    <w:sectPr w:rsidR="00AF30FA" w:rsidRPr="00FB3A86" w:rsidSect="006F74B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83F252" w14:textId="77777777" w:rsidR="00C45CE4" w:rsidRDefault="00C45CE4" w:rsidP="00C37E61">
      <w:r>
        <w:separator/>
      </w:r>
    </w:p>
  </w:endnote>
  <w:endnote w:type="continuationSeparator" w:id="0">
    <w:p w14:paraId="1851A6F8" w14:textId="77777777" w:rsidR="00C45CE4" w:rsidRDefault="00C45CE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98536" w14:textId="77777777" w:rsidR="00C2346C" w:rsidRDefault="00C234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EA97B" w14:textId="77777777" w:rsidR="00C2346C" w:rsidRDefault="00C234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4CD3D" w14:textId="77777777" w:rsidR="009E048A" w:rsidRDefault="009E048A">
    <w:pPr>
      <w:pStyle w:val="Footer"/>
      <w:rPr>
        <w:rFonts w:ascii="Arial" w:hAnsi="Arial" w:cs="Arial"/>
        <w:sz w:val="16"/>
      </w:rPr>
    </w:pPr>
  </w:p>
  <w:p w14:paraId="5AC2585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CC46190" w14:textId="77777777" w:rsidR="009E048A" w:rsidRDefault="009E048A">
    <w:pPr>
      <w:pStyle w:val="Footer"/>
      <w:rPr>
        <w:rFonts w:ascii="Arial" w:hAnsi="Arial" w:cs="Arial"/>
        <w:sz w:val="16"/>
      </w:rPr>
    </w:pPr>
  </w:p>
  <w:p w14:paraId="44DFCE98" w14:textId="4354E71D"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05FC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B16EAC" w14:textId="77777777" w:rsidR="00C45CE4" w:rsidRDefault="00C45CE4" w:rsidP="00C37E61">
      <w:r>
        <w:separator/>
      </w:r>
    </w:p>
  </w:footnote>
  <w:footnote w:type="continuationSeparator" w:id="0">
    <w:p w14:paraId="0FAAE32C" w14:textId="77777777" w:rsidR="00C45CE4" w:rsidRDefault="00C45CE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6DF78" w14:textId="6E4993DC" w:rsidR="00C2346C" w:rsidRDefault="00C45CE4">
    <w:pPr>
      <w:pStyle w:val="Header"/>
    </w:pPr>
    <w:r>
      <w:rPr>
        <w:noProof/>
      </w:rPr>
      <w:pict w14:anchorId="06FB35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57889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805DD" w14:textId="0011BABA" w:rsidR="00C2346C" w:rsidRDefault="00C45CE4">
    <w:pPr>
      <w:pStyle w:val="Header"/>
    </w:pPr>
    <w:r>
      <w:rPr>
        <w:noProof/>
      </w:rPr>
      <w:pict w14:anchorId="7EE707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57889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20049" w14:textId="453767A1" w:rsidR="00296529" w:rsidRPr="00296529" w:rsidRDefault="00C45CE4" w:rsidP="00296529">
    <w:pPr>
      <w:ind w:left="2160"/>
      <w:jc w:val="center"/>
      <w:rPr>
        <w:rFonts w:ascii="Times New Roman" w:eastAsia="Calibri" w:hAnsi="Times New Roman"/>
        <w:i/>
        <w:sz w:val="18"/>
        <w:szCs w:val="22"/>
      </w:rPr>
    </w:pPr>
    <w:r>
      <w:rPr>
        <w:noProof/>
      </w:rPr>
      <w:pict w14:anchorId="22DAF6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57889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871D78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266E65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09F27D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4C9331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5B998B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C25DBB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2B4C9" w14:textId="13170EF1" w:rsidR="00C2346C" w:rsidRDefault="00C45CE4">
    <w:pPr>
      <w:pStyle w:val="Header"/>
    </w:pPr>
    <w:r>
      <w:rPr>
        <w:noProof/>
      </w:rPr>
      <w:pict w14:anchorId="557F63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57889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6ED8A" w14:textId="5BD2E637" w:rsidR="00C2346C" w:rsidRDefault="00C45CE4">
    <w:pPr>
      <w:pStyle w:val="Header"/>
    </w:pPr>
    <w:r>
      <w:rPr>
        <w:noProof/>
      </w:rPr>
      <w:pict w14:anchorId="359979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57889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0D9C5" w14:textId="2FE1B505" w:rsidR="00C2346C" w:rsidRDefault="00C45CE4">
    <w:pPr>
      <w:pStyle w:val="Header"/>
    </w:pPr>
    <w:r>
      <w:rPr>
        <w:noProof/>
      </w:rPr>
      <w:pict w14:anchorId="64807A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57889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A152F49"/>
    <w:multiLevelType w:val="hybridMultilevel"/>
    <w:tmpl w:val="5E72A8F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9A7180"/>
    <w:multiLevelType w:val="multilevel"/>
    <w:tmpl w:val="8D9889B6"/>
    <w:lvl w:ilvl="0">
      <w:start w:val="1"/>
      <w:numFmt w:val="decimal"/>
      <w:pStyle w:val="Heading1"/>
      <w:lvlText w:val="%1"/>
      <w:lvlJc w:val="left"/>
      <w:pPr>
        <w:ind w:left="432" w:hanging="432"/>
      </w:pPr>
      <w:rPr>
        <w:rFonts w:hint="default"/>
      </w:rPr>
    </w:lvl>
    <w:lvl w:ilvl="1">
      <w:start w:val="1"/>
      <w:numFmt w:val="decimal"/>
      <w:pStyle w:val="Heading2"/>
      <w:lvlText w:val="2.%2"/>
      <w:lvlJc w:val="left"/>
      <w:pPr>
        <w:ind w:left="576" w:hanging="576"/>
      </w:pPr>
      <w:rPr>
        <w:rFonts w:ascii="Arial" w:hAnsi="Arial" w:cs="Arial" w:hint="default"/>
        <w:b/>
        <w:bCs/>
        <w:sz w:val="22"/>
        <w:szCs w:val="22"/>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1497C82"/>
    <w:multiLevelType w:val="multilevel"/>
    <w:tmpl w:val="40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482E32"/>
    <w:multiLevelType w:val="hybridMultilevel"/>
    <w:tmpl w:val="EF6CA046"/>
    <w:lvl w:ilvl="0" w:tplc="E95AC658">
      <w:start w:val="1"/>
      <w:numFmt w:val="decimal"/>
      <w:lvlText w:val="3.%1"/>
      <w:lvlJc w:val="center"/>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FCC14B6"/>
    <w:multiLevelType w:val="hybridMultilevel"/>
    <w:tmpl w:val="7916D2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8"/>
  </w:num>
  <w:num w:numId="10">
    <w:abstractNumId w:val="2"/>
  </w:num>
  <w:num w:numId="11">
    <w:abstractNumId w:val="21"/>
  </w:num>
  <w:num w:numId="12">
    <w:abstractNumId w:val="3"/>
  </w:num>
  <w:num w:numId="13">
    <w:abstractNumId w:val="19"/>
  </w:num>
  <w:num w:numId="14">
    <w:abstractNumId w:val="8"/>
  </w:num>
  <w:num w:numId="15">
    <w:abstractNumId w:val="24"/>
  </w:num>
  <w:num w:numId="16">
    <w:abstractNumId w:val="5"/>
  </w:num>
  <w:num w:numId="17">
    <w:abstractNumId w:val="25"/>
  </w:num>
  <w:num w:numId="18">
    <w:abstractNumId w:val="15"/>
  </w:num>
  <w:num w:numId="19">
    <w:abstractNumId w:val="32"/>
  </w:num>
  <w:num w:numId="20">
    <w:abstractNumId w:val="11"/>
  </w:num>
  <w:num w:numId="21">
    <w:abstractNumId w:val="9"/>
  </w:num>
  <w:num w:numId="22">
    <w:abstractNumId w:val="14"/>
  </w:num>
  <w:num w:numId="23">
    <w:abstractNumId w:val="22"/>
  </w:num>
  <w:num w:numId="24">
    <w:abstractNumId w:val="29"/>
  </w:num>
  <w:num w:numId="25">
    <w:abstractNumId w:val="4"/>
  </w:num>
  <w:num w:numId="26">
    <w:abstractNumId w:val="17"/>
  </w:num>
  <w:num w:numId="27">
    <w:abstractNumId w:val="23"/>
  </w:num>
  <w:num w:numId="28">
    <w:abstractNumId w:val="30"/>
  </w:num>
  <w:num w:numId="29">
    <w:abstractNumId w:val="27"/>
  </w:num>
  <w:num w:numId="30">
    <w:abstractNumId w:val="10"/>
  </w:num>
  <w:num w:numId="31">
    <w:abstractNumId w:val="18"/>
  </w:num>
  <w:num w:numId="32">
    <w:abstractNumId w:val="20"/>
  </w:num>
  <w:num w:numId="33">
    <w:abstractNumId w:val="18"/>
  </w:num>
  <w:num w:numId="34">
    <w:abstractNumId w:val="18"/>
  </w:num>
  <w:num w:numId="35">
    <w:abstractNumId w:val="31"/>
  </w:num>
  <w:num w:numId="36">
    <w:abstractNumId w:val="12"/>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7A01"/>
    <w:rsid w:val="00030174"/>
    <w:rsid w:val="0004579C"/>
    <w:rsid w:val="00073935"/>
    <w:rsid w:val="000A47FA"/>
    <w:rsid w:val="000A65D3"/>
    <w:rsid w:val="000B1E33"/>
    <w:rsid w:val="000D689F"/>
    <w:rsid w:val="000D6C6A"/>
    <w:rsid w:val="000E7B7B"/>
    <w:rsid w:val="000E7D62"/>
    <w:rsid w:val="00103357"/>
    <w:rsid w:val="00123C9F"/>
    <w:rsid w:val="00126190"/>
    <w:rsid w:val="00130F17"/>
    <w:rsid w:val="001320BF"/>
    <w:rsid w:val="00136A5F"/>
    <w:rsid w:val="00163BC4"/>
    <w:rsid w:val="0016604D"/>
    <w:rsid w:val="00166640"/>
    <w:rsid w:val="00191062"/>
    <w:rsid w:val="00192B72"/>
    <w:rsid w:val="001A29D8"/>
    <w:rsid w:val="001A5CAA"/>
    <w:rsid w:val="001B0427"/>
    <w:rsid w:val="001D3A51"/>
    <w:rsid w:val="001E10D2"/>
    <w:rsid w:val="001E14B8"/>
    <w:rsid w:val="001E25B4"/>
    <w:rsid w:val="001E44FE"/>
    <w:rsid w:val="00200595"/>
    <w:rsid w:val="00204835"/>
    <w:rsid w:val="00223D53"/>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1544C"/>
    <w:rsid w:val="0033343E"/>
    <w:rsid w:val="003512C2"/>
    <w:rsid w:val="00354817"/>
    <w:rsid w:val="00371FB6"/>
    <w:rsid w:val="003763C1"/>
    <w:rsid w:val="00376BBE"/>
    <w:rsid w:val="0039224F"/>
    <w:rsid w:val="003A43A4"/>
    <w:rsid w:val="003A66DF"/>
    <w:rsid w:val="003A7E18"/>
    <w:rsid w:val="003B2031"/>
    <w:rsid w:val="003C4C86"/>
    <w:rsid w:val="003C6258"/>
    <w:rsid w:val="003E2904"/>
    <w:rsid w:val="003E46B2"/>
    <w:rsid w:val="00401927"/>
    <w:rsid w:val="0041027F"/>
    <w:rsid w:val="00412475"/>
    <w:rsid w:val="00423789"/>
    <w:rsid w:val="00440F43"/>
    <w:rsid w:val="00441B6F"/>
    <w:rsid w:val="00446221"/>
    <w:rsid w:val="00450E62"/>
    <w:rsid w:val="004539DB"/>
    <w:rsid w:val="00471A80"/>
    <w:rsid w:val="00481B2B"/>
    <w:rsid w:val="00495150"/>
    <w:rsid w:val="004D305E"/>
    <w:rsid w:val="004D4277"/>
    <w:rsid w:val="004F7152"/>
    <w:rsid w:val="00502516"/>
    <w:rsid w:val="00505E92"/>
    <w:rsid w:val="00505F06"/>
    <w:rsid w:val="00506828"/>
    <w:rsid w:val="0053056E"/>
    <w:rsid w:val="00554FDA"/>
    <w:rsid w:val="005B56E6"/>
    <w:rsid w:val="005C784C"/>
    <w:rsid w:val="005D17F6"/>
    <w:rsid w:val="005E5539"/>
    <w:rsid w:val="005F3EC1"/>
    <w:rsid w:val="005F7B67"/>
    <w:rsid w:val="00602BF5"/>
    <w:rsid w:val="00617FDD"/>
    <w:rsid w:val="006210E1"/>
    <w:rsid w:val="00633614"/>
    <w:rsid w:val="00633F68"/>
    <w:rsid w:val="00636EB2"/>
    <w:rsid w:val="006375B8"/>
    <w:rsid w:val="0066510A"/>
    <w:rsid w:val="00673F9F"/>
    <w:rsid w:val="00686953"/>
    <w:rsid w:val="00687DEA"/>
    <w:rsid w:val="00687E67"/>
    <w:rsid w:val="00690653"/>
    <w:rsid w:val="006967F7"/>
    <w:rsid w:val="006A250C"/>
    <w:rsid w:val="006B15B5"/>
    <w:rsid w:val="006B21D3"/>
    <w:rsid w:val="006B57D0"/>
    <w:rsid w:val="006D30FF"/>
    <w:rsid w:val="006D6940"/>
    <w:rsid w:val="006F11EC"/>
    <w:rsid w:val="006F3D34"/>
    <w:rsid w:val="006F74B8"/>
    <w:rsid w:val="0070082C"/>
    <w:rsid w:val="0073181B"/>
    <w:rsid w:val="007369E6"/>
    <w:rsid w:val="00743EC6"/>
    <w:rsid w:val="00746E59"/>
    <w:rsid w:val="00754C9A"/>
    <w:rsid w:val="0075599A"/>
    <w:rsid w:val="00761D52"/>
    <w:rsid w:val="0077749E"/>
    <w:rsid w:val="00790ADA"/>
    <w:rsid w:val="007B1E79"/>
    <w:rsid w:val="007D2288"/>
    <w:rsid w:val="007E088F"/>
    <w:rsid w:val="007E0B04"/>
    <w:rsid w:val="007F7B32"/>
    <w:rsid w:val="00804BC2"/>
    <w:rsid w:val="0081431A"/>
    <w:rsid w:val="00817BD2"/>
    <w:rsid w:val="0083216F"/>
    <w:rsid w:val="00840E87"/>
    <w:rsid w:val="008427B0"/>
    <w:rsid w:val="00844AE6"/>
    <w:rsid w:val="00844D82"/>
    <w:rsid w:val="00860000"/>
    <w:rsid w:val="00863BD3"/>
    <w:rsid w:val="008641ED"/>
    <w:rsid w:val="00866D66"/>
    <w:rsid w:val="008671C6"/>
    <w:rsid w:val="00875803"/>
    <w:rsid w:val="00884CC8"/>
    <w:rsid w:val="008B459E"/>
    <w:rsid w:val="008E13AE"/>
    <w:rsid w:val="008E1506"/>
    <w:rsid w:val="008E4873"/>
    <w:rsid w:val="008E710C"/>
    <w:rsid w:val="008F69D6"/>
    <w:rsid w:val="00902823"/>
    <w:rsid w:val="00912756"/>
    <w:rsid w:val="00915CA6"/>
    <w:rsid w:val="00924E4B"/>
    <w:rsid w:val="00927834"/>
    <w:rsid w:val="009500A6"/>
    <w:rsid w:val="0095182C"/>
    <w:rsid w:val="00957C18"/>
    <w:rsid w:val="00957F80"/>
    <w:rsid w:val="009613E5"/>
    <w:rsid w:val="009651E7"/>
    <w:rsid w:val="009659BA"/>
    <w:rsid w:val="00983040"/>
    <w:rsid w:val="009A79CF"/>
    <w:rsid w:val="009B2E91"/>
    <w:rsid w:val="009B3FB9"/>
    <w:rsid w:val="009C2465"/>
    <w:rsid w:val="009D35A0"/>
    <w:rsid w:val="009D7EB7"/>
    <w:rsid w:val="009E048A"/>
    <w:rsid w:val="009E08E9"/>
    <w:rsid w:val="009E3DB9"/>
    <w:rsid w:val="009E6E35"/>
    <w:rsid w:val="009F0EDA"/>
    <w:rsid w:val="009F3985"/>
    <w:rsid w:val="00A03B96"/>
    <w:rsid w:val="00A05B19"/>
    <w:rsid w:val="00A1134E"/>
    <w:rsid w:val="00A24E7E"/>
    <w:rsid w:val="00A258C3"/>
    <w:rsid w:val="00A347C0"/>
    <w:rsid w:val="00A51431"/>
    <w:rsid w:val="00A539AD"/>
    <w:rsid w:val="00A82991"/>
    <w:rsid w:val="00A82A01"/>
    <w:rsid w:val="00A85FD9"/>
    <w:rsid w:val="00A94063"/>
    <w:rsid w:val="00A94AE4"/>
    <w:rsid w:val="00AA19FB"/>
    <w:rsid w:val="00AA6219"/>
    <w:rsid w:val="00AA74E0"/>
    <w:rsid w:val="00AB703F"/>
    <w:rsid w:val="00AC6BB8"/>
    <w:rsid w:val="00AE008F"/>
    <w:rsid w:val="00AF30FA"/>
    <w:rsid w:val="00B01FCD"/>
    <w:rsid w:val="00B15782"/>
    <w:rsid w:val="00B1776C"/>
    <w:rsid w:val="00B22585"/>
    <w:rsid w:val="00B26C2E"/>
    <w:rsid w:val="00B52583"/>
    <w:rsid w:val="00B52896"/>
    <w:rsid w:val="00B547ED"/>
    <w:rsid w:val="00B7139B"/>
    <w:rsid w:val="00B82F36"/>
    <w:rsid w:val="00B95236"/>
    <w:rsid w:val="00B965BA"/>
    <w:rsid w:val="00B96BD9"/>
    <w:rsid w:val="00BA1B01"/>
    <w:rsid w:val="00BA2641"/>
    <w:rsid w:val="00BB37AA"/>
    <w:rsid w:val="00BC53A0"/>
    <w:rsid w:val="00BC730D"/>
    <w:rsid w:val="00BE62AD"/>
    <w:rsid w:val="00BF121F"/>
    <w:rsid w:val="00BF1F80"/>
    <w:rsid w:val="00C03069"/>
    <w:rsid w:val="00C1058B"/>
    <w:rsid w:val="00C166EF"/>
    <w:rsid w:val="00C17EB0"/>
    <w:rsid w:val="00C2346C"/>
    <w:rsid w:val="00C27F5F"/>
    <w:rsid w:val="00C30A0F"/>
    <w:rsid w:val="00C37E61"/>
    <w:rsid w:val="00C45CE4"/>
    <w:rsid w:val="00C5424D"/>
    <w:rsid w:val="00C60C3D"/>
    <w:rsid w:val="00C70F1B"/>
    <w:rsid w:val="00C71A47"/>
    <w:rsid w:val="00C71DA2"/>
    <w:rsid w:val="00C7464C"/>
    <w:rsid w:val="00C85588"/>
    <w:rsid w:val="00C9611D"/>
    <w:rsid w:val="00CD6755"/>
    <w:rsid w:val="00CD6856"/>
    <w:rsid w:val="00CE0089"/>
    <w:rsid w:val="00CE793C"/>
    <w:rsid w:val="00CF193C"/>
    <w:rsid w:val="00D13360"/>
    <w:rsid w:val="00D173F1"/>
    <w:rsid w:val="00D42826"/>
    <w:rsid w:val="00D74CB0"/>
    <w:rsid w:val="00D8295D"/>
    <w:rsid w:val="00DB14D0"/>
    <w:rsid w:val="00DC2A65"/>
    <w:rsid w:val="00DE15F0"/>
    <w:rsid w:val="00DE5663"/>
    <w:rsid w:val="00DE78AA"/>
    <w:rsid w:val="00E032B4"/>
    <w:rsid w:val="00E046F5"/>
    <w:rsid w:val="00E049D4"/>
    <w:rsid w:val="00E053D0"/>
    <w:rsid w:val="00E15994"/>
    <w:rsid w:val="00E22C41"/>
    <w:rsid w:val="00E3114E"/>
    <w:rsid w:val="00E31A70"/>
    <w:rsid w:val="00E35B02"/>
    <w:rsid w:val="00E36616"/>
    <w:rsid w:val="00E42916"/>
    <w:rsid w:val="00E66496"/>
    <w:rsid w:val="00E66B35"/>
    <w:rsid w:val="00E66E10"/>
    <w:rsid w:val="00E769F6"/>
    <w:rsid w:val="00E8407C"/>
    <w:rsid w:val="00E84F3C"/>
    <w:rsid w:val="00EA012C"/>
    <w:rsid w:val="00EB3718"/>
    <w:rsid w:val="00EC6A55"/>
    <w:rsid w:val="00ED0288"/>
    <w:rsid w:val="00EE52CB"/>
    <w:rsid w:val="00EF581D"/>
    <w:rsid w:val="00EF7FD8"/>
    <w:rsid w:val="00F06F59"/>
    <w:rsid w:val="00F14B40"/>
    <w:rsid w:val="00F17988"/>
    <w:rsid w:val="00F469F0"/>
    <w:rsid w:val="00F53273"/>
    <w:rsid w:val="00F617A7"/>
    <w:rsid w:val="00F755E4"/>
    <w:rsid w:val="00F77D02"/>
    <w:rsid w:val="00F97CA8"/>
    <w:rsid w:val="00FB3A86"/>
    <w:rsid w:val="00FB6A73"/>
    <w:rsid w:val="00FD36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0954781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numPr>
        <w:numId w:val="31"/>
      </w:numPr>
      <w:spacing w:before="240" w:after="60"/>
      <w:outlineLvl w:val="0"/>
    </w:pPr>
    <w:rPr>
      <w:rFonts w:ascii="Arial" w:hAnsi="Arial"/>
      <w:b/>
      <w:kern w:val="28"/>
      <w:sz w:val="28"/>
    </w:rPr>
  </w:style>
  <w:style w:type="paragraph" w:styleId="Heading2">
    <w:name w:val="heading 2"/>
    <w:basedOn w:val="Normal"/>
    <w:next w:val="Normal"/>
    <w:link w:val="Heading2Char"/>
    <w:unhideWhenUsed/>
    <w:qFormat/>
    <w:rsid w:val="00354817"/>
    <w:pPr>
      <w:keepNext/>
      <w:keepLines/>
      <w:numPr>
        <w:ilvl w:val="1"/>
        <w:numId w:val="31"/>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354817"/>
    <w:pPr>
      <w:keepNext/>
      <w:keepLines/>
      <w:numPr>
        <w:ilvl w:val="2"/>
        <w:numId w:val="31"/>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354817"/>
    <w:pPr>
      <w:keepNext/>
      <w:keepLines/>
      <w:numPr>
        <w:ilvl w:val="3"/>
        <w:numId w:val="3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354817"/>
    <w:pPr>
      <w:keepNext/>
      <w:keepLines/>
      <w:numPr>
        <w:ilvl w:val="4"/>
        <w:numId w:val="3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354817"/>
    <w:pPr>
      <w:keepNext/>
      <w:keepLines/>
      <w:numPr>
        <w:ilvl w:val="5"/>
        <w:numId w:val="3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354817"/>
    <w:pPr>
      <w:keepNext/>
      <w:keepLines/>
      <w:numPr>
        <w:ilvl w:val="6"/>
        <w:numId w:val="3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354817"/>
    <w:pPr>
      <w:keepNext/>
      <w:keepLines/>
      <w:numPr>
        <w:ilvl w:val="7"/>
        <w:numId w:val="3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354817"/>
    <w:pPr>
      <w:keepNext/>
      <w:keepLines/>
      <w:numPr>
        <w:ilvl w:val="8"/>
        <w:numId w:val="3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unhideWhenUsed/>
    <w:rsid w:val="00884CC8"/>
    <w:pPr>
      <w:spacing w:after="120"/>
    </w:pPr>
  </w:style>
  <w:style w:type="character" w:customStyle="1" w:styleId="BodyTextChar">
    <w:name w:val="Body Text Char"/>
    <w:basedOn w:val="DefaultParagraphFont"/>
    <w:link w:val="BodyText"/>
    <w:rsid w:val="00884CC8"/>
    <w:rPr>
      <w:rFonts w:ascii="Helvetica" w:hAnsi="Helvetica"/>
    </w:rPr>
  </w:style>
  <w:style w:type="character" w:customStyle="1" w:styleId="Heading2Char">
    <w:name w:val="Heading 2 Char"/>
    <w:basedOn w:val="DefaultParagraphFont"/>
    <w:link w:val="Heading2"/>
    <w:rsid w:val="0035481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35481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354817"/>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semiHidden/>
    <w:rsid w:val="0035481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semiHidden/>
    <w:rsid w:val="00354817"/>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semiHidden/>
    <w:rsid w:val="00354817"/>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semiHidden/>
    <w:rsid w:val="0035481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354817"/>
    <w:rPr>
      <w:rFonts w:asciiTheme="majorHAnsi" w:eastAsiaTheme="majorEastAsia" w:hAnsiTheme="majorHAnsi" w:cstheme="majorBidi"/>
      <w:i/>
      <w:iCs/>
      <w:color w:val="272727" w:themeColor="text1" w:themeTint="D8"/>
      <w:sz w:val="21"/>
      <w:szCs w:val="21"/>
    </w:rPr>
  </w:style>
  <w:style w:type="paragraph" w:customStyle="1" w:styleId="TableParagraph">
    <w:name w:val="Table Paragraph"/>
    <w:basedOn w:val="Normal"/>
    <w:uiPriority w:val="1"/>
    <w:qFormat/>
    <w:rsid w:val="00FB6A73"/>
    <w:pPr>
      <w:widowControl w:val="0"/>
      <w:autoSpaceDE w:val="0"/>
      <w:autoSpaceDN w:val="0"/>
      <w:spacing w:before="15"/>
      <w:jc w:val="center"/>
    </w:pPr>
    <w:rPr>
      <w:rFonts w:ascii="Times New Roman" w:hAnsi="Times New Roman"/>
      <w:sz w:val="22"/>
      <w:szCs w:val="22"/>
    </w:rPr>
  </w:style>
  <w:style w:type="table" w:styleId="ListTable6Colorful">
    <w:name w:val="List Table 6 Colorful"/>
    <w:basedOn w:val="TableNormal"/>
    <w:uiPriority w:val="51"/>
    <w:rsid w:val="00FB6A73"/>
    <w:pPr>
      <w:widowControl w:val="0"/>
      <w:autoSpaceDE w:val="0"/>
      <w:autoSpaceDN w:val="0"/>
    </w:pPr>
    <w:rPr>
      <w:rFonts w:asciiTheme="minorHAnsi" w:eastAsiaTheme="minorHAnsi" w:hAnsiTheme="minorHAnsi" w:cstheme="minorBidi"/>
      <w:color w:val="000000" w:themeColor="text1"/>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semiHidden/>
    <w:unhideWhenUsed/>
    <w:rsid w:val="0007393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97719341">
      <w:bodyDiv w:val="1"/>
      <w:marLeft w:val="0"/>
      <w:marRight w:val="0"/>
      <w:marTop w:val="0"/>
      <w:marBottom w:val="0"/>
      <w:divBdr>
        <w:top w:val="none" w:sz="0" w:space="0" w:color="auto"/>
        <w:left w:val="none" w:sz="0" w:space="0" w:color="auto"/>
        <w:bottom w:val="none" w:sz="0" w:space="0" w:color="auto"/>
        <w:right w:val="none" w:sz="0" w:space="0" w:color="auto"/>
      </w:divBdr>
      <w:divsChild>
        <w:div w:id="951744691">
          <w:marLeft w:val="0"/>
          <w:marRight w:val="0"/>
          <w:marTop w:val="0"/>
          <w:marBottom w:val="0"/>
          <w:divBdr>
            <w:top w:val="none" w:sz="0" w:space="0" w:color="auto"/>
            <w:left w:val="none" w:sz="0" w:space="0" w:color="auto"/>
            <w:bottom w:val="none" w:sz="0" w:space="0" w:color="auto"/>
            <w:right w:val="none" w:sz="0" w:space="0" w:color="auto"/>
          </w:divBdr>
          <w:divsChild>
            <w:div w:id="759957369">
              <w:marLeft w:val="0"/>
              <w:marRight w:val="0"/>
              <w:marTop w:val="0"/>
              <w:marBottom w:val="0"/>
              <w:divBdr>
                <w:top w:val="none" w:sz="0" w:space="0" w:color="auto"/>
                <w:left w:val="none" w:sz="0" w:space="0" w:color="auto"/>
                <w:bottom w:val="none" w:sz="0" w:space="0" w:color="auto"/>
                <w:right w:val="none" w:sz="0" w:space="0" w:color="auto"/>
              </w:divBdr>
              <w:divsChild>
                <w:div w:id="2036273741">
                  <w:marLeft w:val="0"/>
                  <w:marRight w:val="0"/>
                  <w:marTop w:val="0"/>
                  <w:marBottom w:val="0"/>
                  <w:divBdr>
                    <w:top w:val="none" w:sz="0" w:space="0" w:color="auto"/>
                    <w:left w:val="none" w:sz="0" w:space="0" w:color="auto"/>
                    <w:bottom w:val="none" w:sz="0" w:space="0" w:color="auto"/>
                    <w:right w:val="none" w:sz="0" w:space="0" w:color="auto"/>
                  </w:divBdr>
                  <w:divsChild>
                    <w:div w:id="83245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97059781">
      <w:bodyDiv w:val="1"/>
      <w:marLeft w:val="0"/>
      <w:marRight w:val="0"/>
      <w:marTop w:val="0"/>
      <w:marBottom w:val="0"/>
      <w:divBdr>
        <w:top w:val="none" w:sz="0" w:space="0" w:color="auto"/>
        <w:left w:val="none" w:sz="0" w:space="0" w:color="auto"/>
        <w:bottom w:val="none" w:sz="0" w:space="0" w:color="auto"/>
        <w:right w:val="none" w:sz="0" w:space="0" w:color="auto"/>
      </w:divBdr>
      <w:divsChild>
        <w:div w:id="285744316">
          <w:marLeft w:val="0"/>
          <w:marRight w:val="0"/>
          <w:marTop w:val="0"/>
          <w:marBottom w:val="0"/>
          <w:divBdr>
            <w:top w:val="none" w:sz="0" w:space="0" w:color="auto"/>
            <w:left w:val="none" w:sz="0" w:space="0" w:color="auto"/>
            <w:bottom w:val="none" w:sz="0" w:space="0" w:color="auto"/>
            <w:right w:val="none" w:sz="0" w:space="0" w:color="auto"/>
          </w:divBdr>
          <w:divsChild>
            <w:div w:id="441800056">
              <w:marLeft w:val="0"/>
              <w:marRight w:val="0"/>
              <w:marTop w:val="0"/>
              <w:marBottom w:val="0"/>
              <w:divBdr>
                <w:top w:val="none" w:sz="0" w:space="0" w:color="auto"/>
                <w:left w:val="none" w:sz="0" w:space="0" w:color="auto"/>
                <w:bottom w:val="none" w:sz="0" w:space="0" w:color="auto"/>
                <w:right w:val="none" w:sz="0" w:space="0" w:color="auto"/>
              </w:divBdr>
              <w:divsChild>
                <w:div w:id="322780125">
                  <w:marLeft w:val="0"/>
                  <w:marRight w:val="0"/>
                  <w:marTop w:val="0"/>
                  <w:marBottom w:val="0"/>
                  <w:divBdr>
                    <w:top w:val="none" w:sz="0" w:space="0" w:color="auto"/>
                    <w:left w:val="none" w:sz="0" w:space="0" w:color="auto"/>
                    <w:bottom w:val="none" w:sz="0" w:space="0" w:color="auto"/>
                    <w:right w:val="none" w:sz="0" w:space="0" w:color="auto"/>
                  </w:divBdr>
                  <w:divsChild>
                    <w:div w:id="95768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svg"/><Relationship Id="rId26" Type="http://schemas.openxmlformats.org/officeDocument/2006/relationships/hyperlink" Target="https://www.ncbi.nlm.nih.gov/pmc/articles/PMC1292529/" TargetMode="External"/><Relationship Id="rId21" Type="http://schemas.openxmlformats.org/officeDocument/2006/relationships/hyperlink" Target="https://www.vedamsbooks.com/no67000.htm" TargetMode="External"/><Relationship Id="rId34"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s://www.thepharmajournal.com" TargetMode="External"/><Relationship Id="rId33" Type="http://schemas.openxmlformats.org/officeDocument/2006/relationships/header" Target="header4.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image" Target="media/image7.svg"/><Relationship Id="rId29" Type="http://schemas.openxmlformats.org/officeDocument/2006/relationships/hyperlink" Target="https://bioinfopublication.org/pages/jouarchive.php?id=2022-14-1-11013-1101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thepharmajournal.com/archives/2021/vol10issue8S/PartE/10-8-10-700.pdf" TargetMode="External"/><Relationship Id="rId32" Type="http://schemas.openxmlformats.org/officeDocument/2006/relationships/hyperlink" Target="https://doi.org/10.9734/ajaar/2023/v23i1449"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svg"/><Relationship Id="rId23" Type="http://schemas.openxmlformats.org/officeDocument/2006/relationships/hyperlink" Target="https://www.indiastat.com/data/agriculture/apiculture-beekeeping/data-year/all-years" TargetMode="External"/><Relationship Id="rId28" Type="http://schemas.openxmlformats.org/officeDocument/2006/relationships/hyperlink" Target="https://doi.org/10.1080/0005772X.1999.11099430" TargetMode="External"/><Relationship Id="rId36" Type="http://schemas.openxmlformats.org/officeDocument/2006/relationships/header" Target="header6.xml"/><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hyperlink" Target="https://www.thepharmajournal.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tribal.gujarat.gov.in/vky-central-sector-scheme" TargetMode="External"/><Relationship Id="rId27" Type="http://schemas.openxmlformats.org/officeDocument/2006/relationships/hyperlink" Target="https://www.pib.gov.in/PressReleasePage.aspx?PRID=2185400&amp;reg=3&amp;lang=2" TargetMode="External"/><Relationship Id="rId30" Type="http://schemas.openxmlformats.org/officeDocument/2006/relationships/hyperlink" Target="https://www.thepharmajournal.com/archives/2022/vol11issue5S/PartS/11-5S-10-100.pdf" TargetMode="External"/><Relationship Id="rId35" Type="http://schemas.openxmlformats.org/officeDocument/2006/relationships/footer" Target="footer4.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605D6-C453-47F6-834E-B1992AB49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337</TotalTime>
  <Pages>8</Pages>
  <Words>3592</Words>
  <Characters>20479</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24023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52</cp:revision>
  <cp:lastPrinted>1999-07-06T11:00:00Z</cp:lastPrinted>
  <dcterms:created xsi:type="dcterms:W3CDTF">2014-10-25T14:34:00Z</dcterms:created>
  <dcterms:modified xsi:type="dcterms:W3CDTF">2025-12-29T09:17:00Z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205e78a7-8765-407c-9eff-0d217475b0e2</vt:lpwstr>
  </property>
</Properties>
</file>