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A71A" w14:textId="6D1A3489" w:rsidR="00461A8C" w:rsidRDefault="00461A8C" w:rsidP="00AC33BB">
      <w:pPr>
        <w:pStyle w:val="Heading1"/>
        <w:spacing w:line="360" w:lineRule="auto"/>
        <w:jc w:val="both"/>
        <w:rPr>
          <w:rFonts w:ascii="Times New Roman" w:hAnsi="Times New Roman" w:cs="Times New Roman"/>
          <w:b/>
          <w:bCs/>
          <w:sz w:val="24"/>
          <w:szCs w:val="24"/>
        </w:rPr>
      </w:pPr>
      <w:bookmarkStart w:id="0" w:name="_Hlk216354022"/>
      <w:r w:rsidRPr="00461A8C">
        <w:rPr>
          <w:rFonts w:ascii="Times New Roman" w:hAnsi="Times New Roman" w:cs="Times New Roman"/>
          <w:b/>
          <w:bCs/>
          <w:sz w:val="24"/>
          <w:szCs w:val="24"/>
        </w:rPr>
        <w:t>Original Research Article</w:t>
      </w:r>
    </w:p>
    <w:p w14:paraId="6CE6A7DE" w14:textId="3D72E7BA" w:rsidR="001F61AA" w:rsidRPr="00AC33BB" w:rsidRDefault="001F61AA" w:rsidP="00AC33BB">
      <w:pPr>
        <w:pStyle w:val="Heading1"/>
        <w:spacing w:line="360" w:lineRule="auto"/>
        <w:jc w:val="both"/>
        <w:rPr>
          <w:rFonts w:ascii="Times New Roman" w:hAnsi="Times New Roman" w:cs="Times New Roman"/>
          <w:b/>
          <w:bCs/>
          <w:sz w:val="24"/>
          <w:szCs w:val="24"/>
        </w:rPr>
      </w:pPr>
      <w:r w:rsidRPr="00AC33BB">
        <w:rPr>
          <w:rFonts w:ascii="Times New Roman" w:hAnsi="Times New Roman" w:cs="Times New Roman"/>
          <w:b/>
          <w:bCs/>
          <w:sz w:val="24"/>
          <w:szCs w:val="24"/>
        </w:rPr>
        <w:t>Bacteriological Quality of Drinking Water and Associated Health Risks in Primary Schools of the Federal Capital Territory of Nigeria</w:t>
      </w:r>
    </w:p>
    <w:bookmarkEnd w:id="0"/>
    <w:p w14:paraId="6B6B2954" w14:textId="77777777" w:rsidR="00401AA4" w:rsidRDefault="00401AA4" w:rsidP="00827330">
      <w:pPr>
        <w:pStyle w:val="Heading1"/>
        <w:spacing w:line="360" w:lineRule="auto"/>
        <w:rPr>
          <w:rFonts w:ascii="Times New Roman" w:hAnsi="Times New Roman" w:cs="Times New Roman"/>
          <w:b/>
          <w:bCs/>
          <w:sz w:val="24"/>
          <w:szCs w:val="24"/>
        </w:rPr>
      </w:pPr>
    </w:p>
    <w:p w14:paraId="35610745" w14:textId="51C771F2" w:rsidR="00827330" w:rsidRPr="00827330" w:rsidRDefault="00827330" w:rsidP="00827330">
      <w:pPr>
        <w:pStyle w:val="Heading1"/>
        <w:spacing w:line="360" w:lineRule="auto"/>
        <w:rPr>
          <w:rFonts w:ascii="Times New Roman" w:hAnsi="Times New Roman" w:cs="Times New Roman"/>
          <w:b/>
          <w:bCs/>
          <w:sz w:val="24"/>
          <w:szCs w:val="24"/>
        </w:rPr>
      </w:pPr>
      <w:r w:rsidRPr="00827330">
        <w:rPr>
          <w:rFonts w:ascii="Times New Roman" w:hAnsi="Times New Roman" w:cs="Times New Roman"/>
          <w:b/>
          <w:bCs/>
          <w:sz w:val="24"/>
          <w:szCs w:val="24"/>
        </w:rPr>
        <w:t>ABSTRACT</w:t>
      </w:r>
    </w:p>
    <w:p w14:paraId="066F517D" w14:textId="77777777" w:rsidR="00D93A84" w:rsidRDefault="00D93A84" w:rsidP="00270083">
      <w:pPr>
        <w:spacing w:line="360" w:lineRule="auto"/>
        <w:jc w:val="both"/>
        <w:rPr>
          <w:rFonts w:ascii="Times New Roman" w:hAnsi="Times New Roman" w:cs="Times New Roman"/>
          <w:sz w:val="24"/>
          <w:szCs w:val="24"/>
        </w:rPr>
      </w:pPr>
    </w:p>
    <w:p w14:paraId="589A61A0" w14:textId="37DBB0C0" w:rsidR="00270083" w:rsidRPr="00270083" w:rsidRDefault="00270083" w:rsidP="00270083">
      <w:pPr>
        <w:spacing w:line="360" w:lineRule="auto"/>
        <w:jc w:val="both"/>
        <w:rPr>
          <w:rFonts w:ascii="Times New Roman" w:hAnsi="Times New Roman" w:cs="Times New Roman"/>
          <w:sz w:val="24"/>
          <w:szCs w:val="24"/>
        </w:rPr>
      </w:pPr>
      <w:r w:rsidRPr="00270083">
        <w:rPr>
          <w:rFonts w:ascii="Times New Roman" w:hAnsi="Times New Roman" w:cs="Times New Roman"/>
          <w:sz w:val="24"/>
          <w:szCs w:val="24"/>
        </w:rPr>
        <w:t>This study assess</w:t>
      </w:r>
      <w:r w:rsidR="00BE626C">
        <w:rPr>
          <w:rFonts w:ascii="Times New Roman" w:hAnsi="Times New Roman" w:cs="Times New Roman"/>
          <w:sz w:val="24"/>
          <w:szCs w:val="24"/>
        </w:rPr>
        <w:t>ed</w:t>
      </w:r>
      <w:r w:rsidRPr="00270083">
        <w:rPr>
          <w:rFonts w:ascii="Times New Roman" w:hAnsi="Times New Roman" w:cs="Times New Roman"/>
          <w:sz w:val="24"/>
          <w:szCs w:val="24"/>
        </w:rPr>
        <w:t xml:space="preserve"> the bacteriological quality of drinking water sources and associated health risks among primary school children in the Federal Capital Territory, Nigeria, to inform Water, Sanitation, and Hygiene interventions.</w:t>
      </w:r>
      <w:r w:rsidR="003F0492">
        <w:rPr>
          <w:rFonts w:ascii="Times New Roman" w:hAnsi="Times New Roman" w:cs="Times New Roman"/>
          <w:sz w:val="24"/>
          <w:szCs w:val="24"/>
        </w:rPr>
        <w:t xml:space="preserve"> This is a</w:t>
      </w:r>
      <w:r w:rsidRPr="00270083">
        <w:rPr>
          <w:rFonts w:ascii="Times New Roman" w:hAnsi="Times New Roman" w:cs="Times New Roman"/>
          <w:sz w:val="24"/>
          <w:szCs w:val="24"/>
        </w:rPr>
        <w:t xml:space="preserve"> cross-sectional study</w:t>
      </w:r>
      <w:r w:rsidR="00C83A6B">
        <w:rPr>
          <w:rFonts w:ascii="Times New Roman" w:hAnsi="Times New Roman" w:cs="Times New Roman"/>
          <w:sz w:val="24"/>
          <w:szCs w:val="24"/>
        </w:rPr>
        <w:t xml:space="preserve"> in the </w:t>
      </w:r>
      <w:r w:rsidRPr="00270083">
        <w:rPr>
          <w:rFonts w:ascii="Times New Roman" w:hAnsi="Times New Roman" w:cs="Times New Roman"/>
          <w:sz w:val="24"/>
          <w:szCs w:val="24"/>
        </w:rPr>
        <w:t xml:space="preserve">Federal Capital Territory, Nigeria, </w:t>
      </w:r>
      <w:r w:rsidR="00EE1721">
        <w:rPr>
          <w:rFonts w:ascii="Times New Roman" w:hAnsi="Times New Roman" w:cs="Times New Roman"/>
          <w:sz w:val="24"/>
          <w:szCs w:val="24"/>
        </w:rPr>
        <w:t xml:space="preserve">carried out </w:t>
      </w:r>
      <w:r w:rsidRPr="00270083">
        <w:rPr>
          <w:rFonts w:ascii="Times New Roman" w:hAnsi="Times New Roman" w:cs="Times New Roman"/>
          <w:sz w:val="24"/>
          <w:szCs w:val="24"/>
        </w:rPr>
        <w:t xml:space="preserve">between </w:t>
      </w:r>
      <w:r w:rsidR="000953E4">
        <w:rPr>
          <w:rFonts w:ascii="Times New Roman" w:hAnsi="Times New Roman" w:cs="Times New Roman"/>
          <w:sz w:val="24"/>
          <w:szCs w:val="24"/>
        </w:rPr>
        <w:t>April</w:t>
      </w:r>
      <w:r w:rsidRPr="00270083">
        <w:rPr>
          <w:rFonts w:ascii="Times New Roman" w:hAnsi="Times New Roman" w:cs="Times New Roman"/>
          <w:sz w:val="24"/>
          <w:szCs w:val="24"/>
        </w:rPr>
        <w:t xml:space="preserve"> and </w:t>
      </w:r>
      <w:r w:rsidR="000953E4">
        <w:rPr>
          <w:rFonts w:ascii="Times New Roman" w:hAnsi="Times New Roman" w:cs="Times New Roman"/>
          <w:sz w:val="24"/>
          <w:szCs w:val="24"/>
        </w:rPr>
        <w:t>June</w:t>
      </w:r>
      <w:r w:rsidRPr="00270083">
        <w:rPr>
          <w:rFonts w:ascii="Times New Roman" w:hAnsi="Times New Roman" w:cs="Times New Roman"/>
          <w:sz w:val="24"/>
          <w:szCs w:val="24"/>
        </w:rPr>
        <w:t xml:space="preserve"> 202</w:t>
      </w:r>
      <w:r w:rsidR="00552BE1">
        <w:rPr>
          <w:rFonts w:ascii="Times New Roman" w:hAnsi="Times New Roman" w:cs="Times New Roman"/>
          <w:sz w:val="24"/>
          <w:szCs w:val="24"/>
        </w:rPr>
        <w:t>5</w:t>
      </w:r>
      <w:r w:rsidRPr="00270083">
        <w:rPr>
          <w:rFonts w:ascii="Times New Roman" w:hAnsi="Times New Roman" w:cs="Times New Roman"/>
          <w:sz w:val="24"/>
          <w:szCs w:val="24"/>
        </w:rPr>
        <w:t>.</w:t>
      </w:r>
      <w:r w:rsidR="00EE1721">
        <w:rPr>
          <w:rFonts w:ascii="Times New Roman" w:hAnsi="Times New Roman" w:cs="Times New Roman"/>
          <w:sz w:val="24"/>
          <w:szCs w:val="24"/>
        </w:rPr>
        <w:t xml:space="preserve"> </w:t>
      </w:r>
      <w:r w:rsidRPr="00270083">
        <w:rPr>
          <w:rFonts w:ascii="Times New Roman" w:hAnsi="Times New Roman" w:cs="Times New Roman"/>
          <w:sz w:val="24"/>
          <w:szCs w:val="24"/>
        </w:rPr>
        <w:t>Twenty-</w:t>
      </w:r>
      <w:r w:rsidR="00824880">
        <w:rPr>
          <w:rFonts w:ascii="Times New Roman" w:hAnsi="Times New Roman" w:cs="Times New Roman"/>
          <w:sz w:val="24"/>
          <w:szCs w:val="24"/>
        </w:rPr>
        <w:t>four</w:t>
      </w:r>
      <w:r w:rsidRPr="00270083">
        <w:rPr>
          <w:rFonts w:ascii="Times New Roman" w:hAnsi="Times New Roman" w:cs="Times New Roman"/>
          <w:sz w:val="24"/>
          <w:szCs w:val="24"/>
        </w:rPr>
        <w:t xml:space="preserve"> public primary schools were selected using multistage random sampling across three area councils (Abuja Municipal Area Council, Bwari, and Kuje). A total of 1,514 pupils participated. Fifty-two water samples were collected in sterile containers from main drinking sources (taps and </w:t>
      </w:r>
      <w:r w:rsidR="00136302">
        <w:rPr>
          <w:rFonts w:ascii="Times New Roman" w:hAnsi="Times New Roman" w:cs="Times New Roman"/>
          <w:sz w:val="24"/>
          <w:szCs w:val="24"/>
        </w:rPr>
        <w:t xml:space="preserve">water </w:t>
      </w:r>
      <w:r w:rsidRPr="00270083">
        <w:rPr>
          <w:rFonts w:ascii="Times New Roman" w:hAnsi="Times New Roman" w:cs="Times New Roman"/>
          <w:sz w:val="24"/>
          <w:szCs w:val="24"/>
        </w:rPr>
        <w:t>bottle</w:t>
      </w:r>
      <w:r w:rsidR="00136302">
        <w:rPr>
          <w:rFonts w:ascii="Times New Roman" w:hAnsi="Times New Roman" w:cs="Times New Roman"/>
          <w:sz w:val="24"/>
          <w:szCs w:val="24"/>
        </w:rPr>
        <w:t>s</w:t>
      </w:r>
      <w:r w:rsidRPr="00270083">
        <w:rPr>
          <w:rFonts w:ascii="Times New Roman" w:hAnsi="Times New Roman" w:cs="Times New Roman"/>
          <w:sz w:val="24"/>
          <w:szCs w:val="24"/>
        </w:rPr>
        <w:t xml:space="preserve">) and analyzed for bacterial contamination using Nutrient Agar, MacConkey Agar, and Eosin Methylene Blue Agar </w:t>
      </w:r>
      <w:r w:rsidR="00596DCE">
        <w:rPr>
          <w:rFonts w:ascii="Times New Roman" w:hAnsi="Times New Roman" w:cs="Times New Roman"/>
          <w:sz w:val="24"/>
          <w:szCs w:val="24"/>
        </w:rPr>
        <w:t>through</w:t>
      </w:r>
      <w:r w:rsidRPr="00270083">
        <w:rPr>
          <w:rFonts w:ascii="Times New Roman" w:hAnsi="Times New Roman" w:cs="Times New Roman"/>
          <w:sz w:val="24"/>
          <w:szCs w:val="24"/>
        </w:rPr>
        <w:t xml:space="preserve"> membrane filtration and multiple tube fermentation techniques. Indicators included total coliforms, </w:t>
      </w:r>
      <w:r w:rsidRPr="00596DCE">
        <w:rPr>
          <w:rFonts w:ascii="Times New Roman" w:hAnsi="Times New Roman" w:cs="Times New Roman"/>
          <w:i/>
          <w:iCs/>
          <w:sz w:val="24"/>
          <w:szCs w:val="24"/>
        </w:rPr>
        <w:t xml:space="preserve">Escherichia coli, Pseudomonas aeruginosa, and </w:t>
      </w:r>
      <w:r w:rsidR="00596DCE">
        <w:rPr>
          <w:rFonts w:ascii="Times New Roman" w:hAnsi="Times New Roman" w:cs="Times New Roman"/>
          <w:i/>
          <w:iCs/>
          <w:sz w:val="24"/>
          <w:szCs w:val="24"/>
        </w:rPr>
        <w:t>E</w:t>
      </w:r>
      <w:r w:rsidRPr="00596DCE">
        <w:rPr>
          <w:rFonts w:ascii="Times New Roman" w:hAnsi="Times New Roman" w:cs="Times New Roman"/>
          <w:i/>
          <w:iCs/>
          <w:sz w:val="24"/>
          <w:szCs w:val="24"/>
        </w:rPr>
        <w:t>nterococci</w:t>
      </w:r>
      <w:r w:rsidRPr="00270083">
        <w:rPr>
          <w:rFonts w:ascii="Times New Roman" w:hAnsi="Times New Roman" w:cs="Times New Roman"/>
          <w:sz w:val="24"/>
          <w:szCs w:val="24"/>
        </w:rPr>
        <w:t>. Health status and water access data were gathered using questionnaires and observation checklists. Data were analyzed with SPSS version 2</w:t>
      </w:r>
      <w:r w:rsidR="002374F4">
        <w:rPr>
          <w:rFonts w:ascii="Times New Roman" w:hAnsi="Times New Roman" w:cs="Times New Roman"/>
          <w:sz w:val="24"/>
          <w:szCs w:val="24"/>
        </w:rPr>
        <w:t>9</w:t>
      </w:r>
      <w:r w:rsidRPr="00270083">
        <w:rPr>
          <w:rFonts w:ascii="Times New Roman" w:hAnsi="Times New Roman" w:cs="Times New Roman"/>
          <w:sz w:val="24"/>
          <w:szCs w:val="24"/>
        </w:rPr>
        <w:t>, employing descriptive statistics and chi-square tests for associations, alongside multiple regression for predictors of</w:t>
      </w:r>
      <w:r w:rsidR="0049335C">
        <w:rPr>
          <w:rFonts w:ascii="Times New Roman" w:hAnsi="Times New Roman" w:cs="Times New Roman"/>
          <w:sz w:val="24"/>
          <w:szCs w:val="24"/>
        </w:rPr>
        <w:t xml:space="preserve"> </w:t>
      </w:r>
      <w:r w:rsidRPr="00270083">
        <w:rPr>
          <w:rFonts w:ascii="Times New Roman" w:hAnsi="Times New Roman" w:cs="Times New Roman"/>
          <w:sz w:val="24"/>
          <w:szCs w:val="24"/>
        </w:rPr>
        <w:t>related diseases.</w:t>
      </w:r>
      <w:r w:rsidR="0049335C">
        <w:rPr>
          <w:rFonts w:ascii="Times New Roman" w:hAnsi="Times New Roman" w:cs="Times New Roman"/>
          <w:sz w:val="24"/>
          <w:szCs w:val="24"/>
        </w:rPr>
        <w:t xml:space="preserve"> The results showed that o</w:t>
      </w:r>
      <w:r w:rsidRPr="00270083">
        <w:rPr>
          <w:rFonts w:ascii="Times New Roman" w:hAnsi="Times New Roman" w:cs="Times New Roman"/>
          <w:sz w:val="24"/>
          <w:szCs w:val="24"/>
        </w:rPr>
        <w:t>f the 52 samples, 84.62% exhibited bacterial growth on Nutrient Agar (range: 2.0</w:t>
      </w:r>
      <w:r w:rsidR="002D794B">
        <w:rPr>
          <w:rFonts w:ascii="Times New Roman" w:hAnsi="Times New Roman" w:cs="Times New Roman"/>
          <w:sz w:val="24"/>
          <w:szCs w:val="24"/>
        </w:rPr>
        <w:t>x</w:t>
      </w:r>
      <w:r w:rsidRPr="00270083">
        <w:rPr>
          <w:rFonts w:ascii="Times New Roman" w:hAnsi="Times New Roman" w:cs="Times New Roman"/>
          <w:sz w:val="24"/>
          <w:szCs w:val="24"/>
        </w:rPr>
        <w:t>10⁰ to 2.81</w:t>
      </w:r>
      <w:r w:rsidR="002D794B">
        <w:rPr>
          <w:rFonts w:ascii="Times New Roman" w:hAnsi="Times New Roman" w:cs="Times New Roman"/>
          <w:sz w:val="24"/>
          <w:szCs w:val="24"/>
        </w:rPr>
        <w:t>x</w:t>
      </w:r>
      <w:r w:rsidRPr="00270083">
        <w:rPr>
          <w:rFonts w:ascii="Times New Roman" w:hAnsi="Times New Roman" w:cs="Times New Roman"/>
          <w:sz w:val="24"/>
          <w:szCs w:val="24"/>
        </w:rPr>
        <w:t>10² CFU/ml), while 48.08% showed growth on MacConkey Agar (5.0</w:t>
      </w:r>
      <w:r w:rsidR="002D794B">
        <w:rPr>
          <w:rFonts w:ascii="Times New Roman" w:hAnsi="Times New Roman" w:cs="Times New Roman"/>
          <w:sz w:val="24"/>
          <w:szCs w:val="24"/>
        </w:rPr>
        <w:t>x</w:t>
      </w:r>
      <w:r w:rsidRPr="00270083">
        <w:rPr>
          <w:rFonts w:ascii="Times New Roman" w:hAnsi="Times New Roman" w:cs="Times New Roman"/>
          <w:sz w:val="24"/>
          <w:szCs w:val="24"/>
        </w:rPr>
        <w:t>10⁰ to 1.86</w:t>
      </w:r>
      <w:r w:rsidR="002D794B">
        <w:rPr>
          <w:rFonts w:ascii="Times New Roman" w:hAnsi="Times New Roman" w:cs="Times New Roman"/>
          <w:sz w:val="24"/>
          <w:szCs w:val="24"/>
        </w:rPr>
        <w:t>x</w:t>
      </w:r>
      <w:r w:rsidRPr="00270083">
        <w:rPr>
          <w:rFonts w:ascii="Times New Roman" w:hAnsi="Times New Roman" w:cs="Times New Roman"/>
          <w:sz w:val="24"/>
          <w:szCs w:val="24"/>
        </w:rPr>
        <w:t>10² CFU/ml) and Eosin Methylene Blue Agar (1.2</w:t>
      </w:r>
      <w:r w:rsidR="002D794B">
        <w:rPr>
          <w:rFonts w:ascii="Times New Roman" w:hAnsi="Times New Roman" w:cs="Times New Roman"/>
          <w:sz w:val="24"/>
          <w:szCs w:val="24"/>
        </w:rPr>
        <w:t>x</w:t>
      </w:r>
      <w:r w:rsidRPr="00270083">
        <w:rPr>
          <w:rFonts w:ascii="Times New Roman" w:hAnsi="Times New Roman" w:cs="Times New Roman"/>
          <w:sz w:val="24"/>
          <w:szCs w:val="24"/>
        </w:rPr>
        <w:t>10⁰ to 2.64</w:t>
      </w:r>
      <w:r w:rsidR="002D794B">
        <w:rPr>
          <w:rFonts w:ascii="Times New Roman" w:hAnsi="Times New Roman" w:cs="Times New Roman"/>
          <w:sz w:val="24"/>
          <w:szCs w:val="24"/>
        </w:rPr>
        <w:t>x</w:t>
      </w:r>
      <w:r w:rsidRPr="00270083">
        <w:rPr>
          <w:rFonts w:ascii="Times New Roman" w:hAnsi="Times New Roman" w:cs="Times New Roman"/>
          <w:sz w:val="24"/>
          <w:szCs w:val="24"/>
        </w:rPr>
        <w:t xml:space="preserve">10² CFU/ml), exceeding </w:t>
      </w:r>
      <w:r w:rsidR="002F20FF">
        <w:rPr>
          <w:rFonts w:ascii="Times New Roman" w:hAnsi="Times New Roman" w:cs="Times New Roman"/>
          <w:sz w:val="24"/>
          <w:szCs w:val="24"/>
        </w:rPr>
        <w:t xml:space="preserve">the </w:t>
      </w:r>
      <w:r w:rsidRPr="00270083">
        <w:rPr>
          <w:rFonts w:ascii="Times New Roman" w:hAnsi="Times New Roman" w:cs="Times New Roman"/>
          <w:sz w:val="24"/>
          <w:szCs w:val="24"/>
        </w:rPr>
        <w:t>W</w:t>
      </w:r>
      <w:r w:rsidR="002F20FF">
        <w:rPr>
          <w:rFonts w:ascii="Times New Roman" w:hAnsi="Times New Roman" w:cs="Times New Roman"/>
          <w:sz w:val="24"/>
          <w:szCs w:val="24"/>
        </w:rPr>
        <w:t xml:space="preserve">orld </w:t>
      </w:r>
      <w:r w:rsidRPr="00270083">
        <w:rPr>
          <w:rFonts w:ascii="Times New Roman" w:hAnsi="Times New Roman" w:cs="Times New Roman"/>
          <w:sz w:val="24"/>
          <w:szCs w:val="24"/>
        </w:rPr>
        <w:t>H</w:t>
      </w:r>
      <w:r w:rsidR="002F20FF">
        <w:rPr>
          <w:rFonts w:ascii="Times New Roman" w:hAnsi="Times New Roman" w:cs="Times New Roman"/>
          <w:sz w:val="24"/>
          <w:szCs w:val="24"/>
        </w:rPr>
        <w:t xml:space="preserve">ealth </w:t>
      </w:r>
      <w:r w:rsidRPr="00270083">
        <w:rPr>
          <w:rFonts w:ascii="Times New Roman" w:hAnsi="Times New Roman" w:cs="Times New Roman"/>
          <w:sz w:val="24"/>
          <w:szCs w:val="24"/>
        </w:rPr>
        <w:t>O</w:t>
      </w:r>
      <w:r w:rsidR="002F20FF">
        <w:rPr>
          <w:rFonts w:ascii="Times New Roman" w:hAnsi="Times New Roman" w:cs="Times New Roman"/>
          <w:sz w:val="24"/>
          <w:szCs w:val="24"/>
        </w:rPr>
        <w:t>rganization</w:t>
      </w:r>
      <w:r w:rsidRPr="00270083">
        <w:rPr>
          <w:rFonts w:ascii="Times New Roman" w:hAnsi="Times New Roman" w:cs="Times New Roman"/>
          <w:sz w:val="24"/>
          <w:szCs w:val="24"/>
        </w:rPr>
        <w:t xml:space="preserve"> standards.</w:t>
      </w:r>
      <w:r w:rsidR="0098638D">
        <w:rPr>
          <w:rFonts w:ascii="Times New Roman" w:hAnsi="Times New Roman" w:cs="Times New Roman"/>
          <w:sz w:val="24"/>
          <w:szCs w:val="24"/>
        </w:rPr>
        <w:t xml:space="preserve"> </w:t>
      </w:r>
      <w:r w:rsidRPr="00270083">
        <w:rPr>
          <w:rFonts w:ascii="Times New Roman" w:hAnsi="Times New Roman" w:cs="Times New Roman"/>
          <w:sz w:val="24"/>
          <w:szCs w:val="24"/>
        </w:rPr>
        <w:t>A significant association existed between poor water quality and water-related disease prevalence (</w:t>
      </w:r>
      <w:r w:rsidR="002627C2">
        <w:rPr>
          <w:rFonts w:ascii="Times New Roman" w:hAnsi="Times New Roman" w:cs="Times New Roman"/>
          <w:i/>
          <w:iCs/>
          <w:sz w:val="24"/>
          <w:szCs w:val="24"/>
        </w:rPr>
        <w:t>P</w:t>
      </w:r>
      <w:r w:rsidRPr="00270083">
        <w:rPr>
          <w:rFonts w:ascii="Times New Roman" w:hAnsi="Times New Roman" w:cs="Times New Roman"/>
          <w:sz w:val="24"/>
          <w:szCs w:val="24"/>
        </w:rPr>
        <w:t>&lt;0.001). Mult</w:t>
      </w:r>
      <w:r w:rsidR="00A144AC">
        <w:rPr>
          <w:rFonts w:ascii="Times New Roman" w:hAnsi="Times New Roman" w:cs="Times New Roman"/>
          <w:sz w:val="24"/>
          <w:szCs w:val="24"/>
        </w:rPr>
        <w:t>ivariate</w:t>
      </w:r>
      <w:r w:rsidRPr="00270083">
        <w:rPr>
          <w:rFonts w:ascii="Times New Roman" w:hAnsi="Times New Roman" w:cs="Times New Roman"/>
          <w:sz w:val="24"/>
          <w:szCs w:val="24"/>
        </w:rPr>
        <w:t xml:space="preserve"> regression indicated that water source contamination, main drinking water source, and treatment status significantly predicted related disease prevalence (</w:t>
      </w:r>
      <w:r w:rsidR="00CA61E7" w:rsidRPr="00270083">
        <w:rPr>
          <w:rFonts w:ascii="Times New Roman" w:hAnsi="Times New Roman" w:cs="Times New Roman"/>
          <w:sz w:val="24"/>
          <w:szCs w:val="24"/>
        </w:rPr>
        <w:t>F</w:t>
      </w:r>
      <w:r w:rsidR="00CA61E7">
        <w:rPr>
          <w:rFonts w:ascii="Times New Roman" w:hAnsi="Times New Roman" w:cs="Times New Roman"/>
          <w:sz w:val="24"/>
          <w:szCs w:val="24"/>
        </w:rPr>
        <w:t xml:space="preserve"> [</w:t>
      </w:r>
      <w:r w:rsidRPr="00270083">
        <w:rPr>
          <w:rFonts w:ascii="Times New Roman" w:hAnsi="Times New Roman" w:cs="Times New Roman"/>
          <w:sz w:val="24"/>
          <w:szCs w:val="24"/>
        </w:rPr>
        <w:t>9, 1504</w:t>
      </w:r>
      <w:r w:rsidR="00E21F70">
        <w:rPr>
          <w:rFonts w:ascii="Times New Roman" w:hAnsi="Times New Roman" w:cs="Times New Roman"/>
          <w:sz w:val="24"/>
          <w:szCs w:val="24"/>
        </w:rPr>
        <w:t>]</w:t>
      </w:r>
      <w:r w:rsidR="00D24551">
        <w:rPr>
          <w:rFonts w:ascii="Times New Roman" w:hAnsi="Times New Roman" w:cs="Times New Roman"/>
          <w:sz w:val="24"/>
          <w:szCs w:val="24"/>
        </w:rPr>
        <w:t xml:space="preserve"> </w:t>
      </w:r>
      <w:r w:rsidRPr="00270083">
        <w:rPr>
          <w:rFonts w:ascii="Times New Roman" w:hAnsi="Times New Roman" w:cs="Times New Roman"/>
          <w:sz w:val="24"/>
          <w:szCs w:val="24"/>
        </w:rPr>
        <w:t>=</w:t>
      </w:r>
      <w:r w:rsidR="00D24551">
        <w:rPr>
          <w:rFonts w:ascii="Times New Roman" w:hAnsi="Times New Roman" w:cs="Times New Roman"/>
          <w:sz w:val="24"/>
          <w:szCs w:val="24"/>
        </w:rPr>
        <w:t xml:space="preserve"> </w:t>
      </w:r>
      <w:r w:rsidRPr="00270083">
        <w:rPr>
          <w:rFonts w:ascii="Times New Roman" w:hAnsi="Times New Roman" w:cs="Times New Roman"/>
          <w:sz w:val="24"/>
          <w:szCs w:val="24"/>
        </w:rPr>
        <w:t xml:space="preserve">26.545, </w:t>
      </w:r>
      <w:r w:rsidR="00A535C5">
        <w:rPr>
          <w:rFonts w:ascii="Times New Roman" w:hAnsi="Times New Roman" w:cs="Times New Roman"/>
          <w:i/>
          <w:iCs/>
          <w:sz w:val="24"/>
          <w:szCs w:val="24"/>
        </w:rPr>
        <w:t>P</w:t>
      </w:r>
      <w:r w:rsidRPr="00270083">
        <w:rPr>
          <w:rFonts w:ascii="Times New Roman" w:hAnsi="Times New Roman" w:cs="Times New Roman"/>
          <w:sz w:val="24"/>
          <w:szCs w:val="24"/>
        </w:rPr>
        <w:t>&lt;0.001, R=0.370).</w:t>
      </w:r>
      <w:r w:rsidR="00A32D50">
        <w:rPr>
          <w:rFonts w:ascii="Times New Roman" w:hAnsi="Times New Roman" w:cs="Times New Roman"/>
          <w:sz w:val="24"/>
          <w:szCs w:val="24"/>
        </w:rPr>
        <w:t xml:space="preserve"> In conclusion, d</w:t>
      </w:r>
      <w:r w:rsidRPr="00270083">
        <w:rPr>
          <w:rFonts w:ascii="Times New Roman" w:hAnsi="Times New Roman" w:cs="Times New Roman"/>
          <w:sz w:val="24"/>
          <w:szCs w:val="24"/>
        </w:rPr>
        <w:t xml:space="preserve">rinking water in </w:t>
      </w:r>
      <w:r w:rsidR="00FD5DA7" w:rsidRPr="00270083">
        <w:rPr>
          <w:rFonts w:ascii="Times New Roman" w:hAnsi="Times New Roman" w:cs="Times New Roman"/>
          <w:sz w:val="24"/>
          <w:szCs w:val="24"/>
        </w:rPr>
        <w:t>the Federal Capital Territory</w:t>
      </w:r>
      <w:r w:rsidRPr="00270083">
        <w:rPr>
          <w:rFonts w:ascii="Times New Roman" w:hAnsi="Times New Roman" w:cs="Times New Roman"/>
          <w:sz w:val="24"/>
          <w:szCs w:val="24"/>
        </w:rPr>
        <w:t xml:space="preserve"> primary schools is highly contaminated with pathogenic bacteria, posing substantial health risks to pupils. Urgent government-led investments in water infrastructure, treatment, hygiene </w:t>
      </w:r>
      <w:r w:rsidRPr="00270083">
        <w:rPr>
          <w:rFonts w:ascii="Times New Roman" w:hAnsi="Times New Roman" w:cs="Times New Roman"/>
          <w:sz w:val="24"/>
          <w:szCs w:val="24"/>
        </w:rPr>
        <w:lastRenderedPageBreak/>
        <w:t xml:space="preserve">education, and routine monitoring are essential to enhance school </w:t>
      </w:r>
      <w:r w:rsidR="005521C4" w:rsidRPr="00270083">
        <w:rPr>
          <w:rFonts w:ascii="Times New Roman" w:hAnsi="Times New Roman" w:cs="Times New Roman"/>
          <w:sz w:val="24"/>
          <w:szCs w:val="24"/>
        </w:rPr>
        <w:t>Water, Sanitation, and Hygiene</w:t>
      </w:r>
      <w:r w:rsidRPr="00270083">
        <w:rPr>
          <w:rFonts w:ascii="Times New Roman" w:hAnsi="Times New Roman" w:cs="Times New Roman"/>
          <w:sz w:val="24"/>
          <w:szCs w:val="24"/>
        </w:rPr>
        <w:t xml:space="preserve"> systems and reduce disease burden.</w:t>
      </w:r>
    </w:p>
    <w:p w14:paraId="27E5B1A4" w14:textId="77777777" w:rsidR="00270083" w:rsidRPr="00270083" w:rsidRDefault="00270083" w:rsidP="00270083">
      <w:pPr>
        <w:spacing w:line="360" w:lineRule="auto"/>
        <w:jc w:val="both"/>
        <w:rPr>
          <w:rFonts w:ascii="Times New Roman" w:hAnsi="Times New Roman" w:cs="Times New Roman"/>
          <w:sz w:val="24"/>
          <w:szCs w:val="24"/>
        </w:rPr>
      </w:pPr>
    </w:p>
    <w:p w14:paraId="66A8A5F8" w14:textId="54188A94" w:rsidR="005352DA" w:rsidRDefault="00270083" w:rsidP="00270083">
      <w:pPr>
        <w:spacing w:line="360" w:lineRule="auto"/>
        <w:jc w:val="both"/>
        <w:rPr>
          <w:rFonts w:ascii="Times New Roman" w:hAnsi="Times New Roman" w:cs="Times New Roman"/>
          <w:sz w:val="24"/>
          <w:szCs w:val="24"/>
        </w:rPr>
      </w:pPr>
      <w:r w:rsidRPr="00C57BEA">
        <w:rPr>
          <w:rFonts w:ascii="Times New Roman" w:hAnsi="Times New Roman" w:cs="Times New Roman"/>
          <w:b/>
          <w:bCs/>
          <w:sz w:val="24"/>
          <w:szCs w:val="24"/>
        </w:rPr>
        <w:t>Keywords:</w:t>
      </w:r>
      <w:r w:rsidR="00C57BEA">
        <w:rPr>
          <w:rFonts w:ascii="Times New Roman" w:hAnsi="Times New Roman" w:cs="Times New Roman"/>
          <w:sz w:val="24"/>
          <w:szCs w:val="24"/>
        </w:rPr>
        <w:t xml:space="preserve"> </w:t>
      </w:r>
      <w:r w:rsidRPr="00270083">
        <w:rPr>
          <w:rFonts w:ascii="Times New Roman" w:hAnsi="Times New Roman" w:cs="Times New Roman"/>
          <w:sz w:val="24"/>
          <w:szCs w:val="24"/>
        </w:rPr>
        <w:t xml:space="preserve">Bacteriological </w:t>
      </w:r>
      <w:r w:rsidR="00CC3081">
        <w:rPr>
          <w:rFonts w:ascii="Times New Roman" w:hAnsi="Times New Roman" w:cs="Times New Roman"/>
          <w:sz w:val="24"/>
          <w:szCs w:val="24"/>
        </w:rPr>
        <w:t>contamination</w:t>
      </w:r>
      <w:r w:rsidR="00C57BEA">
        <w:rPr>
          <w:rFonts w:ascii="Times New Roman" w:hAnsi="Times New Roman" w:cs="Times New Roman"/>
          <w:sz w:val="24"/>
          <w:szCs w:val="24"/>
        </w:rPr>
        <w:t>,</w:t>
      </w:r>
      <w:r w:rsidRPr="00270083">
        <w:rPr>
          <w:rFonts w:ascii="Times New Roman" w:hAnsi="Times New Roman" w:cs="Times New Roman"/>
          <w:sz w:val="24"/>
          <w:szCs w:val="24"/>
        </w:rPr>
        <w:t xml:space="preserve"> drinking water</w:t>
      </w:r>
      <w:r w:rsidR="00C57BEA">
        <w:rPr>
          <w:rFonts w:ascii="Times New Roman" w:hAnsi="Times New Roman" w:cs="Times New Roman"/>
          <w:sz w:val="24"/>
          <w:szCs w:val="24"/>
        </w:rPr>
        <w:t>,</w:t>
      </w:r>
      <w:r w:rsidR="00286CCC">
        <w:rPr>
          <w:rFonts w:ascii="Times New Roman" w:hAnsi="Times New Roman" w:cs="Times New Roman"/>
          <w:sz w:val="24"/>
          <w:szCs w:val="24"/>
        </w:rPr>
        <w:t xml:space="preserve"> </w:t>
      </w:r>
      <w:r w:rsidR="004E641F">
        <w:rPr>
          <w:rFonts w:ascii="Times New Roman" w:hAnsi="Times New Roman" w:cs="Times New Roman"/>
          <w:sz w:val="24"/>
          <w:szCs w:val="24"/>
        </w:rPr>
        <w:t>f</w:t>
      </w:r>
      <w:r w:rsidR="008F4997">
        <w:rPr>
          <w:rFonts w:ascii="Times New Roman" w:hAnsi="Times New Roman" w:cs="Times New Roman"/>
          <w:sz w:val="24"/>
          <w:szCs w:val="24"/>
        </w:rPr>
        <w:t>a</w:t>
      </w:r>
      <w:r w:rsidR="004E641F">
        <w:rPr>
          <w:rFonts w:ascii="Times New Roman" w:hAnsi="Times New Roman" w:cs="Times New Roman"/>
          <w:sz w:val="24"/>
          <w:szCs w:val="24"/>
        </w:rPr>
        <w:t>ecal co</w:t>
      </w:r>
      <w:r w:rsidR="008F4997">
        <w:rPr>
          <w:rFonts w:ascii="Times New Roman" w:hAnsi="Times New Roman" w:cs="Times New Roman"/>
          <w:sz w:val="24"/>
          <w:szCs w:val="24"/>
        </w:rPr>
        <w:t xml:space="preserve">liforms, </w:t>
      </w:r>
      <w:r w:rsidR="00286CCC">
        <w:rPr>
          <w:rFonts w:ascii="Times New Roman" w:hAnsi="Times New Roman" w:cs="Times New Roman"/>
          <w:sz w:val="24"/>
          <w:szCs w:val="24"/>
        </w:rPr>
        <w:t>water sanitation and hygiene,</w:t>
      </w:r>
      <w:r w:rsidRPr="00270083">
        <w:rPr>
          <w:rFonts w:ascii="Times New Roman" w:hAnsi="Times New Roman" w:cs="Times New Roman"/>
          <w:sz w:val="24"/>
          <w:szCs w:val="24"/>
        </w:rPr>
        <w:t xml:space="preserve"> primary schools</w:t>
      </w:r>
      <w:r w:rsidR="00286CCC">
        <w:rPr>
          <w:rFonts w:ascii="Times New Roman" w:hAnsi="Times New Roman" w:cs="Times New Roman"/>
          <w:sz w:val="24"/>
          <w:szCs w:val="24"/>
        </w:rPr>
        <w:t>,</w:t>
      </w:r>
      <w:r w:rsidRPr="00270083">
        <w:rPr>
          <w:rFonts w:ascii="Times New Roman" w:hAnsi="Times New Roman" w:cs="Times New Roman"/>
          <w:sz w:val="24"/>
          <w:szCs w:val="24"/>
        </w:rPr>
        <w:t xml:space="preserve"> Nigeria</w:t>
      </w:r>
    </w:p>
    <w:p w14:paraId="64C2130A" w14:textId="1AB1DEBF" w:rsidR="00E81712" w:rsidRDefault="00E81712" w:rsidP="001F61AA">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534CE20" w14:textId="5E16C6BB" w:rsidR="001F61AA" w:rsidRPr="00FC6D57" w:rsidRDefault="004E317C" w:rsidP="00FC6D57">
      <w:pPr>
        <w:pStyle w:val="Heading1"/>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Pr>
          <w:rFonts w:ascii="Times New Roman" w:hAnsi="Times New Roman" w:cs="Times New Roman"/>
          <w:b/>
          <w:bCs/>
          <w:sz w:val="24"/>
          <w:szCs w:val="24"/>
        </w:rPr>
        <w:tab/>
      </w:r>
      <w:r w:rsidR="001F61AA" w:rsidRPr="00FC6D57">
        <w:rPr>
          <w:rFonts w:ascii="Times New Roman" w:hAnsi="Times New Roman" w:cs="Times New Roman"/>
          <w:b/>
          <w:bCs/>
          <w:sz w:val="24"/>
          <w:szCs w:val="24"/>
        </w:rPr>
        <w:t>INTRODUCTION</w:t>
      </w:r>
    </w:p>
    <w:p w14:paraId="0FD45596" w14:textId="4602E5DC"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Access to safe drinking water is a fundamental human right and a critical determinant of public health, particularly among school-aged children who are highly vulnerable to waterborne diseases </w:t>
      </w:r>
      <w:sdt>
        <w:sdtPr>
          <w:rPr>
            <w:rFonts w:ascii="Times New Roman" w:hAnsi="Times New Roman" w:cs="Times New Roman"/>
            <w:color w:val="000000"/>
            <w:sz w:val="24"/>
            <w:szCs w:val="24"/>
            <w:lang w:val="en-US"/>
          </w:rPr>
          <w:tag w:val="MENDELEY_CITATION_v3_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"/>
          <w:id w:val="277916832"/>
          <w:placeholder>
            <w:docPart w:val="989E09F2A5F24F81A1FF1A7B338815F4"/>
          </w:placeholder>
        </w:sdtPr>
        <w:sdtEndPr/>
        <w:sdtContent>
          <w:r w:rsidR="002402A2" w:rsidRPr="002402A2">
            <w:rPr>
              <w:rFonts w:ascii="Times New Roman" w:hAnsi="Times New Roman" w:cs="Times New Roman"/>
              <w:color w:val="000000"/>
              <w:sz w:val="24"/>
              <w:szCs w:val="24"/>
              <w:lang w:val="en-US"/>
            </w:rPr>
            <w:t>(UNICEF, 2024)</w:t>
          </w:r>
        </w:sdtContent>
      </w:sdt>
      <w:r w:rsidRPr="002047D1">
        <w:rPr>
          <w:rFonts w:ascii="Times New Roman" w:hAnsi="Times New Roman" w:cs="Times New Roman"/>
          <w:sz w:val="24"/>
          <w:szCs w:val="24"/>
          <w:lang w:val="en-US"/>
        </w:rPr>
        <w:t xml:space="preserve">. Despite global advancements in water, sanitation, and hygiene (WASH) interventions, many low- and middle-income countries (LMICs), including Nigeria, continue to grapple with inadequate access to clean water, especially in educational settings </w:t>
      </w:r>
      <w:sdt>
        <w:sdtPr>
          <w:rPr>
            <w:rFonts w:ascii="Times New Roman" w:hAnsi="Times New Roman" w:cs="Times New Roman"/>
            <w:color w:val="000000"/>
            <w:sz w:val="24"/>
            <w:szCs w:val="24"/>
            <w:lang w:val="en-US"/>
          </w:rPr>
          <w:tag w:val="MENDELEY_CITATION_v3_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"/>
          <w:id w:val="-1106347744"/>
          <w:placeholder>
            <w:docPart w:val="989E09F2A5F24F81A1FF1A7B338815F4"/>
          </w:placeholder>
        </w:sdtPr>
        <w:sdtEndPr/>
        <w:sdtContent>
          <w:r w:rsidR="002402A2" w:rsidRPr="002402A2">
            <w:rPr>
              <w:rFonts w:ascii="Times New Roman" w:hAnsi="Times New Roman" w:cs="Times New Roman"/>
              <w:color w:val="000000"/>
              <w:sz w:val="24"/>
              <w:szCs w:val="24"/>
              <w:lang w:val="en-US"/>
            </w:rPr>
            <w:t>(Okesanya et al., 2024)</w:t>
          </w:r>
        </w:sdtContent>
      </w:sdt>
      <w:r w:rsidRPr="002047D1">
        <w:rPr>
          <w:rFonts w:ascii="Times New Roman" w:hAnsi="Times New Roman" w:cs="Times New Roman"/>
          <w:sz w:val="24"/>
          <w:szCs w:val="24"/>
          <w:lang w:val="en-US"/>
        </w:rPr>
        <w:t xml:space="preserve">. </w:t>
      </w:r>
    </w:p>
    <w:p w14:paraId="5FE41AE1" w14:textId="420107BC"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Contaminated drinking water is a primary vector for disease transmission, including cholera, diarrhoea, dysentery, and typhoid, particularly among children in developing countries </w:t>
      </w:r>
      <w:sdt>
        <w:sdtPr>
          <w:rPr>
            <w:rFonts w:ascii="Times New Roman" w:hAnsi="Times New Roman" w:cs="Times New Roman"/>
            <w:color w:val="000000"/>
            <w:sz w:val="24"/>
            <w:szCs w:val="24"/>
            <w:lang w:val="en-US"/>
          </w:rPr>
          <w:tag w:val="MENDELEY_CITATION_v3_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"/>
          <w:id w:val="1968541806"/>
          <w:placeholder>
            <w:docPart w:val="989E09F2A5F24F81A1FF1A7B338815F4"/>
          </w:placeholder>
        </w:sdtPr>
        <w:sdtEndPr/>
        <w:sdtContent>
          <w:r w:rsidR="002402A2" w:rsidRPr="002402A2">
            <w:rPr>
              <w:rFonts w:ascii="Times New Roman" w:hAnsi="Times New Roman" w:cs="Times New Roman"/>
              <w:color w:val="000000"/>
              <w:sz w:val="24"/>
              <w:szCs w:val="24"/>
              <w:lang w:val="en-US"/>
            </w:rPr>
            <w:t>(Ali et al., 2025)</w:t>
          </w:r>
        </w:sdtContent>
      </w:sdt>
      <w:r w:rsidRPr="002047D1">
        <w:rPr>
          <w:rFonts w:ascii="Times New Roman" w:hAnsi="Times New Roman" w:cs="Times New Roman"/>
          <w:sz w:val="24"/>
          <w:szCs w:val="24"/>
          <w:lang w:val="en-US"/>
        </w:rPr>
        <w:t xml:space="preserve">. Contaminated drinking water is a major vector for pathogens, including </w:t>
      </w:r>
      <w:r w:rsidRPr="002047D1">
        <w:rPr>
          <w:rFonts w:ascii="Times New Roman" w:hAnsi="Times New Roman" w:cs="Times New Roman"/>
          <w:i/>
          <w:iCs/>
          <w:sz w:val="24"/>
          <w:szCs w:val="24"/>
          <w:lang w:val="en-US"/>
        </w:rPr>
        <w:t xml:space="preserve">Escherichia coli (E. coli), Staphylococcus aureus, </w:t>
      </w:r>
      <w:r w:rsidRPr="002047D1">
        <w:rPr>
          <w:rFonts w:ascii="Times New Roman" w:hAnsi="Times New Roman" w:cs="Times New Roman"/>
          <w:sz w:val="24"/>
          <w:szCs w:val="24"/>
          <w:lang w:val="en-US"/>
        </w:rPr>
        <w:t>and</w:t>
      </w:r>
      <w:r w:rsidRPr="002047D1">
        <w:rPr>
          <w:rFonts w:ascii="Times New Roman" w:hAnsi="Times New Roman" w:cs="Times New Roman"/>
          <w:i/>
          <w:iCs/>
          <w:sz w:val="24"/>
          <w:szCs w:val="24"/>
          <w:lang w:val="en-US"/>
        </w:rPr>
        <w:t xml:space="preserve"> Klebsiella sp</w:t>
      </w:r>
      <w:r w:rsidRPr="002047D1">
        <w:rPr>
          <w:rFonts w:ascii="Times New Roman" w:hAnsi="Times New Roman" w:cs="Times New Roman"/>
          <w:sz w:val="24"/>
          <w:szCs w:val="24"/>
          <w:lang w:val="en-US"/>
        </w:rPr>
        <w:t xml:space="preserve">., which cause diarrhoea, gastroenteritis, and other infections </w:t>
      </w:r>
      <w:sdt>
        <w:sdtPr>
          <w:rPr>
            <w:rFonts w:ascii="Times New Roman" w:hAnsi="Times New Roman" w:cs="Times New Roman"/>
            <w:color w:val="000000"/>
            <w:sz w:val="24"/>
            <w:szCs w:val="24"/>
            <w:lang w:val="en-US"/>
          </w:rPr>
          <w:tag w:val="MENDELEY_CITATION_v3_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"/>
          <w:id w:val="804201368"/>
          <w:placeholder>
            <w:docPart w:val="989E09F2A5F24F81A1FF1A7B338815F4"/>
          </w:placeholder>
        </w:sdtPr>
        <w:sdtEndPr/>
        <w:sdtContent>
          <w:r w:rsidR="002402A2" w:rsidRPr="002402A2">
            <w:rPr>
              <w:rFonts w:ascii="Times New Roman" w:eastAsia="Times New Roman" w:hAnsi="Times New Roman" w:cs="Times New Roman"/>
              <w:color w:val="000000"/>
              <w:sz w:val="24"/>
            </w:rPr>
            <w:t>(Khanna &amp; Bhushan, 2025)</w:t>
          </w:r>
        </w:sdtContent>
      </w:sdt>
      <w:r w:rsidRPr="002047D1">
        <w:rPr>
          <w:rFonts w:ascii="Times New Roman" w:hAnsi="Times New Roman" w:cs="Times New Roman"/>
          <w:sz w:val="24"/>
          <w:szCs w:val="24"/>
          <w:lang w:val="en-US"/>
        </w:rPr>
        <w:t xml:space="preserve">. The bacteriological quality of drinking water in schools is a significant public health concern, as contaminated water serves as a primary transmission route for diarrheal diseases, typhoid, cholera, and other infections that disproportionately affect children </w:t>
      </w:r>
      <w:sdt>
        <w:sdtPr>
          <w:rPr>
            <w:rFonts w:ascii="Times New Roman" w:hAnsi="Times New Roman" w:cs="Times New Roman"/>
            <w:color w:val="000000"/>
            <w:sz w:val="24"/>
            <w:szCs w:val="24"/>
            <w:lang w:val="en-US"/>
          </w:rPr>
          <w:tag w:val="MENDELEY_CITATION_v3_eyJjaXRhdGlvbklEIjoiTUVOREVMRVlfQ0lUQVRJT05fZGQ2ZjBiMmYtZjEzYy00ZGFiLWEzZGUtNDY1Zjk3MGRjNWIz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LCJjb250YWluZXItdGl0bGUtc2hvcnQiOiIifSwiaXNUZW1wb3JhcnkiOmZhbHNlfV19"/>
          <w:id w:val="-372763547"/>
          <w:placeholder>
            <w:docPart w:val="989E09F2A5F24F81A1FF1A7B338815F4"/>
          </w:placeholder>
        </w:sdtPr>
        <w:sdtEndPr/>
        <w:sdtContent>
          <w:r w:rsidR="002402A2" w:rsidRPr="002402A2">
            <w:rPr>
              <w:rFonts w:ascii="Times New Roman" w:hAnsi="Times New Roman" w:cs="Times New Roman"/>
              <w:color w:val="000000"/>
              <w:sz w:val="24"/>
              <w:szCs w:val="24"/>
              <w:lang w:val="en-US"/>
            </w:rPr>
            <w:t>(WHO, 2023)</w:t>
          </w:r>
        </w:sdtContent>
      </w:sdt>
      <w:r w:rsidRPr="002047D1">
        <w:rPr>
          <w:rFonts w:ascii="Times New Roman" w:hAnsi="Times New Roman" w:cs="Times New Roman"/>
          <w:sz w:val="24"/>
          <w:szCs w:val="24"/>
          <w:lang w:val="en-US"/>
        </w:rPr>
        <w:t xml:space="preserve">.  </w:t>
      </w:r>
    </w:p>
    <w:p w14:paraId="4CE81D34" w14:textId="478220DF"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In Nigeria, the Federal Capital Territory (FCT), Abuja, represents a unique paradox: while it is the administrative and political hub of the nation, disparities in water quality persist, particularly in primary schools </w:t>
      </w:r>
      <w:sdt>
        <w:sdtPr>
          <w:rPr>
            <w:rFonts w:ascii="Times New Roman" w:hAnsi="Times New Roman" w:cs="Times New Roman"/>
            <w:color w:val="000000"/>
            <w:sz w:val="24"/>
            <w:szCs w:val="24"/>
            <w:lang w:val="en-US"/>
          </w:rPr>
          <w:tag w:val="MENDELEY_CITATION_v3_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"/>
          <w:id w:val="-1133402128"/>
          <w:placeholder>
            <w:docPart w:val="989E09F2A5F24F81A1FF1A7B338815F4"/>
          </w:placeholder>
        </w:sdtPr>
        <w:sdtEndPr/>
        <w:sdtContent>
          <w:r w:rsidR="002402A2" w:rsidRPr="002402A2">
            <w:rPr>
              <w:rFonts w:ascii="Times New Roman" w:hAnsi="Times New Roman" w:cs="Times New Roman"/>
              <w:color w:val="000000"/>
              <w:sz w:val="24"/>
              <w:szCs w:val="24"/>
              <w:lang w:val="en-US"/>
            </w:rPr>
            <w:t>(Acinwu et al., 2023)</w:t>
          </w:r>
        </w:sdtContent>
      </w:sdt>
      <w:r w:rsidRPr="002047D1">
        <w:rPr>
          <w:rFonts w:ascii="Times New Roman" w:hAnsi="Times New Roman" w:cs="Times New Roman"/>
          <w:sz w:val="24"/>
          <w:szCs w:val="24"/>
          <w:lang w:val="en-US"/>
        </w:rPr>
        <w:t xml:space="preserve">. Studies have shown that school water sources, including boreholes, wells, and stored water, are frequently contaminated with fecal coliforms, </w:t>
      </w:r>
      <w:r w:rsidRPr="002047D1">
        <w:rPr>
          <w:rFonts w:ascii="Times New Roman" w:hAnsi="Times New Roman" w:cs="Times New Roman"/>
          <w:i/>
          <w:iCs/>
          <w:sz w:val="24"/>
          <w:szCs w:val="24"/>
          <w:lang w:val="en-US"/>
        </w:rPr>
        <w:t>E. coli</w:t>
      </w:r>
      <w:r w:rsidRPr="002047D1">
        <w:rPr>
          <w:rFonts w:ascii="Times New Roman" w:hAnsi="Times New Roman" w:cs="Times New Roman"/>
          <w:sz w:val="24"/>
          <w:szCs w:val="24"/>
          <w:lang w:val="en-US"/>
        </w:rPr>
        <w:t xml:space="preserve">, and other pathogenic bacteria due to poor sanitation infrastructure, inadequate water treatment, and unhygienic handling practices </w:t>
      </w:r>
      <w:sdt>
        <w:sdtPr>
          <w:rPr>
            <w:rFonts w:ascii="Times New Roman" w:hAnsi="Times New Roman" w:cs="Times New Roman"/>
            <w:color w:val="000000"/>
            <w:sz w:val="24"/>
            <w:szCs w:val="24"/>
            <w:lang w:val="en-US"/>
          </w:rPr>
          <w:tag w:val="MENDELEY_CITATION_v3_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"/>
          <w:id w:val="-1094238607"/>
          <w:placeholder>
            <w:docPart w:val="989E09F2A5F24F81A1FF1A7B338815F4"/>
          </w:placeholder>
        </w:sdtPr>
        <w:sdtEndPr/>
        <w:sdtContent>
          <w:r w:rsidR="002402A2" w:rsidRPr="002402A2">
            <w:rPr>
              <w:rFonts w:ascii="Times New Roman" w:hAnsi="Times New Roman" w:cs="Times New Roman"/>
              <w:color w:val="000000"/>
              <w:sz w:val="24"/>
              <w:szCs w:val="24"/>
              <w:lang w:val="en-US"/>
            </w:rPr>
            <w:t>(Morgan et al., 2021)</w:t>
          </w:r>
        </w:sdtContent>
      </w:sdt>
      <w:r w:rsidRPr="002047D1">
        <w:rPr>
          <w:rFonts w:ascii="Times New Roman" w:hAnsi="Times New Roman" w:cs="Times New Roman"/>
          <w:sz w:val="24"/>
          <w:szCs w:val="24"/>
          <w:lang w:val="en-US"/>
        </w:rPr>
        <w:t xml:space="preserve">. </w:t>
      </w:r>
      <w:r w:rsidR="00431226" w:rsidRPr="00431226">
        <w:rPr>
          <w:rFonts w:ascii="Times New Roman" w:hAnsi="Times New Roman" w:cs="Times New Roman"/>
          <w:sz w:val="24"/>
          <w:szCs w:val="24"/>
          <w:lang w:val="en-US"/>
        </w:rPr>
        <w:t>For instance, a study on water dispensers highlighted bacterial growth due to poor maintenance and biofilm formation, emphasizing the need for regular cleaning</w:t>
      </w:r>
      <w:r w:rsidR="00A63760">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"/>
          <w:id w:val="-1775544713"/>
          <w:placeholder>
            <w:docPart w:val="DefaultPlaceholder_-1854013440"/>
          </w:placeholder>
        </w:sdtPr>
        <w:sdtEndPr/>
        <w:sdtContent>
          <w:r w:rsidR="002402A2" w:rsidRPr="002402A2">
            <w:rPr>
              <w:rFonts w:ascii="Times New Roman" w:eastAsia="Times New Roman" w:hAnsi="Times New Roman" w:cs="Times New Roman"/>
              <w:color w:val="000000"/>
              <w:sz w:val="24"/>
            </w:rPr>
            <w:t>(Baumgartner &amp; Grand, 2006)</w:t>
          </w:r>
        </w:sdtContent>
      </w:sdt>
      <w:r w:rsidR="00A63760">
        <w:rPr>
          <w:rFonts w:ascii="Times New Roman" w:hAnsi="Times New Roman" w:cs="Times New Roman"/>
          <w:sz w:val="24"/>
          <w:szCs w:val="24"/>
          <w:lang w:val="en-US"/>
        </w:rPr>
        <w:t>.</w:t>
      </w:r>
      <w:r w:rsidR="00431226" w:rsidRPr="00431226">
        <w:rPr>
          <w:rFonts w:ascii="Times New Roman" w:hAnsi="Times New Roman" w:cs="Times New Roman"/>
          <w:sz w:val="24"/>
          <w:szCs w:val="24"/>
          <w:lang w:val="en-US"/>
        </w:rPr>
        <w:t xml:space="preserve"> In a comparable setting in Southwest Ethiopia, 80% of drinking water samples from various sources were positive for fecal coliforms, with Enterobacteriaceae and Bacillus spp. as dominant isolates, underscoring regional challenges in water safety </w:t>
      </w:r>
      <w:sdt>
        <w:sdtPr>
          <w:rPr>
            <w:rFonts w:ascii="Times New Roman" w:hAnsi="Times New Roman" w:cs="Times New Roman"/>
            <w:color w:val="000000"/>
            <w:sz w:val="24"/>
            <w:szCs w:val="24"/>
            <w:lang w:val="en-US"/>
          </w:rPr>
          <w:tag w:val="MENDELEY_CITATION_v3_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"/>
          <w:id w:val="1685164331"/>
          <w:placeholder>
            <w:docPart w:val="DefaultPlaceholder_-1854013440"/>
          </w:placeholder>
        </w:sdtPr>
        <w:sdtEndPr/>
        <w:sdtContent>
          <w:r w:rsidR="002402A2" w:rsidRPr="002402A2">
            <w:rPr>
              <w:rFonts w:ascii="Times New Roman" w:hAnsi="Times New Roman" w:cs="Times New Roman"/>
              <w:color w:val="000000"/>
              <w:sz w:val="24"/>
              <w:szCs w:val="24"/>
              <w:lang w:val="en-US"/>
            </w:rPr>
            <w:t>(Yasin et al., 2015)</w:t>
          </w:r>
        </w:sdtContent>
      </w:sdt>
      <w:r w:rsidR="00431226" w:rsidRPr="00431226">
        <w:rPr>
          <w:rFonts w:ascii="Times New Roman" w:hAnsi="Times New Roman" w:cs="Times New Roman"/>
          <w:sz w:val="24"/>
          <w:szCs w:val="24"/>
          <w:lang w:val="en-US"/>
        </w:rPr>
        <w:t>.</w:t>
      </w:r>
      <w:r w:rsidR="00FA164A">
        <w:rPr>
          <w:rFonts w:ascii="Times New Roman" w:hAnsi="Times New Roman" w:cs="Times New Roman"/>
          <w:sz w:val="24"/>
          <w:szCs w:val="24"/>
          <w:lang w:val="en-US"/>
        </w:rPr>
        <w:t xml:space="preserve"> T</w:t>
      </w:r>
      <w:r w:rsidRPr="002047D1">
        <w:rPr>
          <w:rFonts w:ascii="Times New Roman" w:hAnsi="Times New Roman" w:cs="Times New Roman"/>
          <w:sz w:val="24"/>
          <w:szCs w:val="24"/>
          <w:lang w:val="en-US"/>
        </w:rPr>
        <w:t xml:space="preserve">hese contaminants pose severe health risks, contributing to high absenteeism, impaired cognitive development, and increased morbidity among pupils </w:t>
      </w:r>
      <w:sdt>
        <w:sdtPr>
          <w:rPr>
            <w:rFonts w:ascii="Times New Roman" w:hAnsi="Times New Roman" w:cs="Times New Roman"/>
            <w:color w:val="000000"/>
            <w:sz w:val="24"/>
            <w:szCs w:val="24"/>
            <w:lang w:val="en-US"/>
          </w:rPr>
          <w:tag w:val="MENDELEY_CITATION_v3_eyJjaXRhdGlvbklEIjoiTUVOREVMRVlfQ0lUQVRJT05fYWQ2ZTE3ODgtNTRhMy00ODRlLTkwNWMtNDEzOWIwMjQyNWM4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LCJjb250YWluZXItdGl0bGUtc2hvcnQiOiIifSwiaXNUZW1wb3JhcnkiOmZhbHNlfV19"/>
          <w:id w:val="768823651"/>
          <w:placeholder>
            <w:docPart w:val="989E09F2A5F24F81A1FF1A7B338815F4"/>
          </w:placeholder>
        </w:sdtPr>
        <w:sdtEndPr/>
        <w:sdtContent>
          <w:r w:rsidR="002402A2" w:rsidRPr="002402A2">
            <w:rPr>
              <w:rFonts w:ascii="Times New Roman" w:hAnsi="Times New Roman" w:cs="Times New Roman"/>
              <w:color w:val="000000"/>
              <w:sz w:val="24"/>
              <w:szCs w:val="24"/>
              <w:lang w:val="en-US"/>
            </w:rPr>
            <w:t>(WHO, 2023)</w:t>
          </w:r>
        </w:sdtContent>
      </w:sdt>
      <w:r w:rsidRPr="002047D1">
        <w:rPr>
          <w:rFonts w:ascii="Times New Roman" w:hAnsi="Times New Roman" w:cs="Times New Roman"/>
          <w:sz w:val="24"/>
          <w:szCs w:val="24"/>
          <w:lang w:val="en-US"/>
        </w:rPr>
        <w:t>.</w:t>
      </w:r>
    </w:p>
    <w:p w14:paraId="7FB52A34" w14:textId="54C840A7"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The WHO (2017) guidelines stipulate that drinking water should be free from fecal contamination, with zero detectable </w:t>
      </w:r>
      <w:r w:rsidRPr="002047D1">
        <w:rPr>
          <w:rFonts w:ascii="Times New Roman" w:hAnsi="Times New Roman" w:cs="Times New Roman"/>
          <w:i/>
          <w:iCs/>
          <w:sz w:val="24"/>
          <w:szCs w:val="24"/>
          <w:lang w:val="en-US"/>
        </w:rPr>
        <w:t>E. coli</w:t>
      </w:r>
      <w:r w:rsidRPr="002047D1">
        <w:rPr>
          <w:rFonts w:ascii="Times New Roman" w:hAnsi="Times New Roman" w:cs="Times New Roman"/>
          <w:sz w:val="24"/>
          <w:szCs w:val="24"/>
          <w:lang w:val="en-US"/>
        </w:rPr>
        <w:t xml:space="preserve"> per 100 ml </w:t>
      </w:r>
      <w:sdt>
        <w:sdtPr>
          <w:rPr>
            <w:rFonts w:ascii="Times New Roman" w:hAnsi="Times New Roman" w:cs="Times New Roman"/>
            <w:color w:val="000000"/>
            <w:sz w:val="24"/>
            <w:szCs w:val="24"/>
            <w:lang w:val="en-US"/>
          </w:rPr>
          <w:tag w:val="MENDELEY_CITATION_v3_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"/>
          <w:id w:val="1503459909"/>
          <w:placeholder>
            <w:docPart w:val="989E09F2A5F24F81A1FF1A7B338815F4"/>
          </w:placeholder>
        </w:sdtPr>
        <w:sdtEndPr/>
        <w:sdtContent>
          <w:r w:rsidR="002402A2" w:rsidRPr="002402A2">
            <w:rPr>
              <w:rFonts w:ascii="Times New Roman" w:eastAsia="Times New Roman" w:hAnsi="Times New Roman" w:cs="Times New Roman"/>
              <w:color w:val="000000"/>
              <w:sz w:val="24"/>
            </w:rPr>
            <w:t>(Odonkor &amp; Mahami, 2020)</w:t>
          </w:r>
        </w:sdtContent>
      </w:sdt>
      <w:r w:rsidRPr="002047D1">
        <w:rPr>
          <w:rFonts w:ascii="Times New Roman" w:hAnsi="Times New Roman" w:cs="Times New Roman"/>
          <w:sz w:val="24"/>
          <w:szCs w:val="24"/>
          <w:lang w:val="en-US"/>
        </w:rPr>
        <w:t xml:space="preserve">. However, evidence suggests that many Nigerian schools fail to meet this standard, with studies reporting high bacterial loads in water samples collected from school premises </w:t>
      </w:r>
      <w:sdt>
        <w:sdtPr>
          <w:rPr>
            <w:rFonts w:ascii="Times New Roman" w:hAnsi="Times New Roman" w:cs="Times New Roman"/>
            <w:color w:val="000000"/>
            <w:sz w:val="24"/>
            <w:szCs w:val="24"/>
            <w:lang w:val="en-US"/>
          </w:rPr>
          <w:tag w:val="MENDELEY_CITATION_v3_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"/>
          <w:id w:val="-1886241208"/>
          <w:placeholder>
            <w:docPart w:val="989E09F2A5F24F81A1FF1A7B338815F4"/>
          </w:placeholder>
        </w:sdtPr>
        <w:sdtEndPr/>
        <w:sdtContent>
          <w:r w:rsidR="002402A2" w:rsidRPr="002402A2">
            <w:rPr>
              <w:rFonts w:ascii="Times New Roman" w:hAnsi="Times New Roman" w:cs="Times New Roman"/>
              <w:color w:val="000000"/>
              <w:sz w:val="24"/>
              <w:szCs w:val="24"/>
              <w:lang w:val="en-US"/>
            </w:rPr>
            <w:t>(Odeyemi, 2015)</w:t>
          </w:r>
        </w:sdtContent>
      </w:sdt>
      <w:r w:rsidRPr="002047D1">
        <w:rPr>
          <w:rFonts w:ascii="Times New Roman" w:hAnsi="Times New Roman" w:cs="Times New Roman"/>
          <w:sz w:val="24"/>
          <w:szCs w:val="24"/>
          <w:lang w:val="en-US"/>
        </w:rPr>
        <w:t xml:space="preserve">. Factors </w:t>
      </w:r>
      <w:r w:rsidRPr="002047D1">
        <w:rPr>
          <w:rFonts w:ascii="Times New Roman" w:hAnsi="Times New Roman" w:cs="Times New Roman"/>
          <w:sz w:val="24"/>
          <w:szCs w:val="24"/>
          <w:lang w:val="en-US"/>
        </w:rPr>
        <w:lastRenderedPageBreak/>
        <w:t xml:space="preserve">exacerbating this problem include intermittent water supply, reliance on untreated groundwater, and poor maintenance of water storage facilities. Additionally, the lack of routine water quality monitoring in schools further compounds the risk of outbreaks </w:t>
      </w:r>
      <w:sdt>
        <w:sdtPr>
          <w:rPr>
            <w:rFonts w:ascii="Times New Roman" w:hAnsi="Times New Roman" w:cs="Times New Roman"/>
            <w:color w:val="000000"/>
            <w:sz w:val="24"/>
            <w:szCs w:val="24"/>
            <w:lang w:val="en-US"/>
          </w:rPr>
          <w:tag w:val="MENDELEY_CITATION_v3_eyJjaXRhdGlvbklEIjoiTUVOREVMRVlfQ0lUQVRJT05fZTZmNzJjYjYtNjcwNS00ZjBjLWE0MmYtOWVjNmI3MGM0Njc0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LCJjb250YWluZXItdGl0bGUtc2hvcnQiOiIifSwiaXNUZW1wb3JhcnkiOmZhbHNlfV19"/>
          <w:id w:val="-1200005758"/>
          <w:placeholder>
            <w:docPart w:val="989E09F2A5F24F81A1FF1A7B338815F4"/>
          </w:placeholder>
        </w:sdtPr>
        <w:sdtEndPr/>
        <w:sdtContent>
          <w:r w:rsidR="002402A2" w:rsidRPr="002402A2">
            <w:rPr>
              <w:rFonts w:ascii="Times New Roman" w:hAnsi="Times New Roman" w:cs="Times New Roman"/>
              <w:color w:val="000000"/>
              <w:sz w:val="24"/>
              <w:szCs w:val="24"/>
              <w:lang w:val="en-US"/>
            </w:rPr>
            <w:t>(WHO, 2023)</w:t>
          </w:r>
        </w:sdtContent>
      </w:sdt>
      <w:r w:rsidRPr="002047D1">
        <w:rPr>
          <w:rFonts w:ascii="Times New Roman" w:hAnsi="Times New Roman" w:cs="Times New Roman"/>
          <w:sz w:val="24"/>
          <w:szCs w:val="24"/>
          <w:lang w:val="en-US"/>
        </w:rPr>
        <w:t>.</w:t>
      </w:r>
    </w:p>
    <w:p w14:paraId="642116AF" w14:textId="0E0D700B"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Given the critical role of safe water in child health and educational outcomes, this study </w:t>
      </w:r>
      <w:r w:rsidR="005C4A19">
        <w:rPr>
          <w:rFonts w:ascii="Times New Roman" w:hAnsi="Times New Roman" w:cs="Times New Roman"/>
          <w:sz w:val="24"/>
          <w:szCs w:val="24"/>
          <w:lang w:val="en-US"/>
        </w:rPr>
        <w:t xml:space="preserve">aimed to </w:t>
      </w:r>
      <w:r w:rsidRPr="002047D1">
        <w:rPr>
          <w:rFonts w:ascii="Times New Roman" w:hAnsi="Times New Roman" w:cs="Times New Roman"/>
          <w:sz w:val="24"/>
          <w:szCs w:val="24"/>
          <w:lang w:val="en-US"/>
        </w:rPr>
        <w:t>assess the bacteriological quality of drinking water in primary schools across the FCT and examine the associated health risks. By identifying key contamination sources and risk factors, the findings will inform targeted WASH interventions to safeguard schoolchildren’s health and align with Sustainable Development Goal</w:t>
      </w:r>
      <w:r w:rsidR="003E2B3C">
        <w:rPr>
          <w:rFonts w:ascii="Times New Roman" w:hAnsi="Times New Roman" w:cs="Times New Roman"/>
          <w:sz w:val="24"/>
          <w:szCs w:val="24"/>
          <w:lang w:val="en-US"/>
        </w:rPr>
        <w:t>s</w:t>
      </w:r>
      <w:r w:rsidRPr="002047D1">
        <w:rPr>
          <w:rFonts w:ascii="Times New Roman" w:hAnsi="Times New Roman" w:cs="Times New Roman"/>
          <w:sz w:val="24"/>
          <w:szCs w:val="24"/>
          <w:lang w:val="en-US"/>
        </w:rPr>
        <w:t xml:space="preserve"> (SDG</w:t>
      </w:r>
      <w:r w:rsidR="003E2B3C">
        <w:rPr>
          <w:rFonts w:ascii="Times New Roman" w:hAnsi="Times New Roman" w:cs="Times New Roman"/>
          <w:sz w:val="24"/>
          <w:szCs w:val="24"/>
          <w:lang w:val="en-US"/>
        </w:rPr>
        <w:t>s</w:t>
      </w:r>
      <w:r w:rsidRPr="002047D1">
        <w:rPr>
          <w:rFonts w:ascii="Times New Roman" w:hAnsi="Times New Roman" w:cs="Times New Roman"/>
          <w:sz w:val="24"/>
          <w:szCs w:val="24"/>
          <w:lang w:val="en-US"/>
        </w:rPr>
        <w:t xml:space="preserve">) </w:t>
      </w:r>
      <w:r w:rsidR="00135F2B">
        <w:rPr>
          <w:rFonts w:ascii="Times New Roman" w:hAnsi="Times New Roman" w:cs="Times New Roman"/>
          <w:sz w:val="24"/>
          <w:szCs w:val="24"/>
          <w:lang w:val="en-US"/>
        </w:rPr>
        <w:t>three (</w:t>
      </w:r>
      <w:r w:rsidR="0066462E">
        <w:rPr>
          <w:rFonts w:ascii="Times New Roman" w:hAnsi="Times New Roman" w:cs="Times New Roman"/>
          <w:sz w:val="24"/>
          <w:szCs w:val="24"/>
          <w:lang w:val="en-US"/>
        </w:rPr>
        <w:t xml:space="preserve">good </w:t>
      </w:r>
      <w:r w:rsidR="00135F2B">
        <w:rPr>
          <w:rFonts w:ascii="Times New Roman" w:hAnsi="Times New Roman" w:cs="Times New Roman"/>
          <w:sz w:val="24"/>
          <w:szCs w:val="24"/>
          <w:lang w:val="en-US"/>
        </w:rPr>
        <w:t>health and well-being) and six</w:t>
      </w:r>
      <w:r w:rsidRPr="002047D1">
        <w:rPr>
          <w:rFonts w:ascii="Times New Roman" w:hAnsi="Times New Roman" w:cs="Times New Roman"/>
          <w:sz w:val="24"/>
          <w:szCs w:val="24"/>
          <w:lang w:val="en-US"/>
        </w:rPr>
        <w:t xml:space="preserve">, which </w:t>
      </w:r>
      <w:r w:rsidR="005C4359" w:rsidRPr="002047D1">
        <w:rPr>
          <w:rFonts w:ascii="Times New Roman" w:hAnsi="Times New Roman" w:cs="Times New Roman"/>
          <w:sz w:val="24"/>
          <w:szCs w:val="24"/>
          <w:lang w:val="en-US"/>
        </w:rPr>
        <w:t>aim</w:t>
      </w:r>
      <w:r w:rsidRPr="002047D1">
        <w:rPr>
          <w:rFonts w:ascii="Times New Roman" w:hAnsi="Times New Roman" w:cs="Times New Roman"/>
          <w:sz w:val="24"/>
          <w:szCs w:val="24"/>
          <w:lang w:val="en-US"/>
        </w:rPr>
        <w:t xml:space="preserve"> to ensure universal access to clean water and sanitation by 2030 </w:t>
      </w:r>
      <w:sdt>
        <w:sdtPr>
          <w:rPr>
            <w:rFonts w:ascii="Times New Roman" w:hAnsi="Times New Roman" w:cs="Times New Roman"/>
            <w:color w:val="000000"/>
            <w:sz w:val="24"/>
            <w:szCs w:val="24"/>
            <w:lang w:val="en-US"/>
          </w:rPr>
          <w:tag w:val="MENDELEY_CITATION_v3_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"/>
          <w:id w:val="536703987"/>
          <w:placeholder>
            <w:docPart w:val="989E09F2A5F24F81A1FF1A7B338815F4"/>
          </w:placeholder>
        </w:sdtPr>
        <w:sdtEndPr/>
        <w:sdtContent>
          <w:r w:rsidR="002402A2" w:rsidRPr="002402A2">
            <w:rPr>
              <w:rFonts w:ascii="Times New Roman" w:hAnsi="Times New Roman" w:cs="Times New Roman"/>
              <w:color w:val="000000"/>
              <w:sz w:val="24"/>
              <w:szCs w:val="24"/>
              <w:lang w:val="en-US"/>
            </w:rPr>
            <w:t>(United Nations, 2023)</w:t>
          </w:r>
        </w:sdtContent>
      </w:sdt>
      <w:r w:rsidRPr="002047D1">
        <w:rPr>
          <w:rFonts w:ascii="Times New Roman" w:hAnsi="Times New Roman" w:cs="Times New Roman"/>
          <w:sz w:val="24"/>
          <w:szCs w:val="24"/>
          <w:lang w:val="en-US"/>
        </w:rPr>
        <w:t>.</w:t>
      </w:r>
    </w:p>
    <w:p w14:paraId="647012E9" w14:textId="77777777" w:rsidR="002047D1" w:rsidRPr="002047D1" w:rsidRDefault="002047D1" w:rsidP="002047D1">
      <w:pPr>
        <w:spacing w:line="360" w:lineRule="auto"/>
        <w:jc w:val="both"/>
        <w:rPr>
          <w:rFonts w:ascii="Times New Roman" w:hAnsi="Times New Roman" w:cs="Times New Roman"/>
          <w:sz w:val="24"/>
          <w:szCs w:val="24"/>
          <w:lang w:val="en-US"/>
        </w:rPr>
      </w:pPr>
    </w:p>
    <w:p w14:paraId="3A925E98" w14:textId="5DF611FD" w:rsidR="002047D1" w:rsidRPr="008C41A8" w:rsidRDefault="004E317C" w:rsidP="008C41A8">
      <w:pPr>
        <w:pStyle w:val="Heading1"/>
        <w:spacing w:line="360" w:lineRule="auto"/>
        <w:rPr>
          <w:rFonts w:ascii="Times New Roman" w:hAnsi="Times New Roman" w:cs="Times New Roman"/>
          <w:b/>
          <w:bCs/>
          <w:sz w:val="24"/>
          <w:szCs w:val="24"/>
          <w:lang w:val="en-US"/>
        </w:rPr>
      </w:pPr>
      <w:bookmarkStart w:id="1" w:name="_Hlk201316473"/>
      <w:r>
        <w:rPr>
          <w:rFonts w:ascii="Times New Roman" w:hAnsi="Times New Roman" w:cs="Times New Roman"/>
          <w:b/>
          <w:bCs/>
          <w:sz w:val="24"/>
          <w:szCs w:val="24"/>
          <w:lang w:val="en-US"/>
        </w:rPr>
        <w:t>2.</w:t>
      </w:r>
      <w:r>
        <w:rPr>
          <w:rFonts w:ascii="Times New Roman" w:hAnsi="Times New Roman" w:cs="Times New Roman"/>
          <w:b/>
          <w:bCs/>
          <w:sz w:val="24"/>
          <w:szCs w:val="24"/>
          <w:lang w:val="en-US"/>
        </w:rPr>
        <w:tab/>
      </w:r>
      <w:r w:rsidR="002047D1" w:rsidRPr="008C41A8">
        <w:rPr>
          <w:rFonts w:ascii="Times New Roman" w:hAnsi="Times New Roman" w:cs="Times New Roman"/>
          <w:b/>
          <w:bCs/>
          <w:sz w:val="24"/>
          <w:szCs w:val="24"/>
          <w:lang w:val="en-US"/>
        </w:rPr>
        <w:t>METHODS</w:t>
      </w:r>
    </w:p>
    <w:p w14:paraId="1C43C0EB" w14:textId="77777777"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The study area and </w:t>
      </w:r>
      <w:bookmarkEnd w:id="1"/>
      <w:r w:rsidRPr="002047D1">
        <w:rPr>
          <w:rFonts w:ascii="Times New Roman" w:hAnsi="Times New Roman" w:cs="Times New Roman"/>
          <w:sz w:val="24"/>
          <w:szCs w:val="24"/>
          <w:lang w:val="en-US"/>
        </w:rPr>
        <w:t xml:space="preserve">population, study design, sample size, data collection methods, analysis and ethical considerations are:  </w:t>
      </w:r>
    </w:p>
    <w:p w14:paraId="6E4CA6B9" w14:textId="022F93D5" w:rsidR="002047D1" w:rsidRPr="008C41A8" w:rsidRDefault="004E317C" w:rsidP="008C41A8">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2.1</w:t>
      </w:r>
      <w:r>
        <w:rPr>
          <w:rFonts w:ascii="Times New Roman" w:hAnsi="Times New Roman" w:cs="Times New Roman"/>
          <w:b/>
          <w:bCs/>
          <w:i/>
          <w:iCs/>
          <w:sz w:val="24"/>
          <w:szCs w:val="24"/>
          <w:lang w:val="en-US"/>
        </w:rPr>
        <w:tab/>
      </w:r>
      <w:r w:rsidR="002047D1" w:rsidRPr="008C41A8">
        <w:rPr>
          <w:rFonts w:ascii="Times New Roman" w:hAnsi="Times New Roman" w:cs="Times New Roman"/>
          <w:b/>
          <w:bCs/>
          <w:i/>
          <w:iCs/>
          <w:sz w:val="24"/>
          <w:szCs w:val="24"/>
          <w:lang w:val="en-US"/>
        </w:rPr>
        <w:t>Study Area and Population</w:t>
      </w:r>
    </w:p>
    <w:p w14:paraId="0DA4FF9F" w14:textId="77777777"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The study was carried out in the Federal Capital Territory (FCT), which is the capital of Nigeria. The FCT is made up of six area councils comprising the Abuja Municipal Area Council (AMAC), Abaji, Bwari, Gwagwalada, Kwali and Kuje. And this study was conducted in three of the area councils: AMAC, Bwari, and Kuje.</w:t>
      </w:r>
    </w:p>
    <w:p w14:paraId="0DEF2658" w14:textId="710E1C66" w:rsidR="002047D1" w:rsidRPr="00462406" w:rsidRDefault="00D62A91" w:rsidP="00462406">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2.2</w:t>
      </w:r>
      <w:r>
        <w:rPr>
          <w:rFonts w:ascii="Times New Roman" w:hAnsi="Times New Roman" w:cs="Times New Roman"/>
          <w:b/>
          <w:bCs/>
          <w:i/>
          <w:iCs/>
          <w:sz w:val="24"/>
          <w:szCs w:val="24"/>
          <w:lang w:val="en-US"/>
        </w:rPr>
        <w:tab/>
      </w:r>
      <w:r w:rsidR="002047D1" w:rsidRPr="00462406">
        <w:rPr>
          <w:rFonts w:ascii="Times New Roman" w:hAnsi="Times New Roman" w:cs="Times New Roman"/>
          <w:b/>
          <w:bCs/>
          <w:i/>
          <w:iCs/>
          <w:sz w:val="24"/>
          <w:szCs w:val="24"/>
          <w:lang w:val="en-US"/>
        </w:rPr>
        <w:t>Study Design</w:t>
      </w:r>
    </w:p>
    <w:p w14:paraId="2A9EBE8F" w14:textId="62527EC3"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A cross-sectional design was employed for this study.</w:t>
      </w:r>
    </w:p>
    <w:p w14:paraId="27013D75" w14:textId="3CF3C701" w:rsidR="002047D1" w:rsidRPr="00A51870" w:rsidRDefault="00D62A91" w:rsidP="00462406">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2.3</w:t>
      </w:r>
      <w:r>
        <w:rPr>
          <w:rFonts w:ascii="Times New Roman" w:hAnsi="Times New Roman" w:cs="Times New Roman"/>
          <w:b/>
          <w:bCs/>
          <w:i/>
          <w:iCs/>
          <w:sz w:val="24"/>
          <w:szCs w:val="24"/>
          <w:lang w:val="en-US"/>
        </w:rPr>
        <w:tab/>
      </w:r>
      <w:r w:rsidR="002047D1" w:rsidRPr="00A51870">
        <w:rPr>
          <w:rFonts w:ascii="Times New Roman" w:hAnsi="Times New Roman" w:cs="Times New Roman"/>
          <w:b/>
          <w:bCs/>
          <w:i/>
          <w:iCs/>
          <w:sz w:val="24"/>
          <w:szCs w:val="24"/>
          <w:lang w:val="en-US"/>
        </w:rPr>
        <w:t>Sample Size and Sampling Technique</w:t>
      </w:r>
    </w:p>
    <w:p w14:paraId="759F6C3F" w14:textId="7DC67D1D"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Twenty-</w:t>
      </w:r>
      <w:r w:rsidR="00185AAD">
        <w:rPr>
          <w:rFonts w:ascii="Times New Roman" w:hAnsi="Times New Roman" w:cs="Times New Roman"/>
          <w:sz w:val="24"/>
          <w:szCs w:val="24"/>
          <w:lang w:val="en-US"/>
        </w:rPr>
        <w:t>four</w:t>
      </w:r>
      <w:r w:rsidRPr="002047D1">
        <w:rPr>
          <w:rFonts w:ascii="Times New Roman" w:hAnsi="Times New Roman" w:cs="Times New Roman"/>
          <w:sz w:val="24"/>
          <w:szCs w:val="24"/>
          <w:lang w:val="en-US"/>
        </w:rPr>
        <w:t xml:space="preserve"> (2</w:t>
      </w:r>
      <w:r w:rsidR="00185AAD">
        <w:rPr>
          <w:rFonts w:ascii="Times New Roman" w:hAnsi="Times New Roman" w:cs="Times New Roman"/>
          <w:sz w:val="24"/>
          <w:szCs w:val="24"/>
          <w:lang w:val="en-US"/>
        </w:rPr>
        <w:t>4</w:t>
      </w:r>
      <w:r w:rsidRPr="002047D1">
        <w:rPr>
          <w:rFonts w:ascii="Times New Roman" w:hAnsi="Times New Roman" w:cs="Times New Roman"/>
          <w:sz w:val="24"/>
          <w:szCs w:val="24"/>
          <w:lang w:val="en-US"/>
        </w:rPr>
        <w:t xml:space="preserve">) primary schools were randomly selected using multistage sampling across the three randomly selected area councils of the FCT. And the sample size of 1,514 pupils was calculated using the </w:t>
      </w:r>
      <w:r w:rsidR="00736C6A">
        <w:rPr>
          <w:rFonts w:ascii="Times New Roman" w:hAnsi="Times New Roman" w:cs="Times New Roman"/>
          <w:sz w:val="24"/>
          <w:szCs w:val="24"/>
          <w:lang w:val="en-US"/>
        </w:rPr>
        <w:t xml:space="preserve">Fisher’s </w:t>
      </w:r>
      <w:r w:rsidRPr="002047D1">
        <w:rPr>
          <w:rFonts w:ascii="Times New Roman" w:hAnsi="Times New Roman" w:cs="Times New Roman"/>
          <w:sz w:val="24"/>
          <w:szCs w:val="24"/>
          <w:lang w:val="en-US"/>
        </w:rPr>
        <w:t>formula</w:t>
      </w:r>
      <w:r w:rsidR="004F0C21">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"/>
          <w:id w:val="1843045126"/>
          <w:placeholder>
            <w:docPart w:val="4875B1680BFF451EA88EE5964FB58A18"/>
          </w:placeholder>
        </w:sdtPr>
        <w:sdtEndPr/>
        <w:sdtContent>
          <w:r w:rsidR="002402A2" w:rsidRPr="002402A2">
            <w:rPr>
              <w:rFonts w:ascii="Times New Roman" w:eastAsia="Times New Roman" w:hAnsi="Times New Roman" w:cs="Times New Roman"/>
              <w:color w:val="000000"/>
              <w:sz w:val="24"/>
            </w:rPr>
            <w:t>(Charan &amp; Biswas, 2013)</w:t>
          </w:r>
        </w:sdtContent>
      </w:sdt>
      <w:r w:rsidR="00111BCE" w:rsidRPr="00111BCE">
        <w:rPr>
          <w:rFonts w:ascii="Times New Roman" w:hAnsi="Times New Roman" w:cs="Times New Roman"/>
          <w:sz w:val="24"/>
          <w:szCs w:val="24"/>
        </w:rPr>
        <w:t xml:space="preserve">, </w:t>
      </w:r>
      <w:r w:rsidR="007545E9">
        <w:rPr>
          <w:rFonts w:ascii="Times New Roman" w:hAnsi="Times New Roman" w:cs="Times New Roman"/>
          <w:sz w:val="24"/>
          <w:szCs w:val="24"/>
        </w:rPr>
        <w:t>at</w:t>
      </w:r>
      <w:r w:rsidR="00111BCE" w:rsidRPr="00111BCE">
        <w:rPr>
          <w:rFonts w:ascii="Times New Roman" w:hAnsi="Times New Roman" w:cs="Times New Roman"/>
          <w:sz w:val="24"/>
          <w:szCs w:val="24"/>
        </w:rPr>
        <w:t xml:space="preserve"> a standard normal variate Z of 1.96 (at 5% type 1 error, p=0.05), an absolute precision of 5% (0.05), prevalence of 50.7% (0.507) among primary school students </w:t>
      </w:r>
      <w:sdt>
        <w:sdtPr>
          <w:rPr>
            <w:rFonts w:ascii="Times New Roman" w:hAnsi="Times New Roman" w:cs="Times New Roman"/>
            <w:color w:val="000000"/>
            <w:sz w:val="24"/>
            <w:szCs w:val="24"/>
          </w:rPr>
          <w:tag w:val="MENDELEY_CITATION_v3_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"/>
          <w:id w:val="600072535"/>
          <w:placeholder>
            <w:docPart w:val="4875B1680BFF451EA88EE5964FB58A18"/>
          </w:placeholder>
        </w:sdtPr>
        <w:sdtEndPr/>
        <w:sdtContent>
          <w:r w:rsidR="002402A2" w:rsidRPr="002402A2">
            <w:rPr>
              <w:rFonts w:ascii="Times New Roman" w:hAnsi="Times New Roman" w:cs="Times New Roman"/>
              <w:color w:val="000000"/>
              <w:sz w:val="24"/>
              <w:szCs w:val="24"/>
            </w:rPr>
            <w:t>(Nwadiuto et al., 2021)</w:t>
          </w:r>
        </w:sdtContent>
      </w:sdt>
      <w:r w:rsidR="00111BCE" w:rsidRPr="00111BCE">
        <w:rPr>
          <w:rFonts w:ascii="Times New Roman" w:hAnsi="Times New Roman" w:cs="Times New Roman"/>
          <w:sz w:val="24"/>
          <w:szCs w:val="24"/>
        </w:rPr>
        <w:t>, a design effect of 3, and incorporating a 15% non-response rate, the sample size was 1,514</w:t>
      </w:r>
      <w:r w:rsidR="007545E9">
        <w:rPr>
          <w:rFonts w:ascii="Times New Roman" w:hAnsi="Times New Roman" w:cs="Times New Roman"/>
          <w:sz w:val="24"/>
          <w:szCs w:val="24"/>
        </w:rPr>
        <w:t>.</w:t>
      </w:r>
    </w:p>
    <w:p w14:paraId="00089651" w14:textId="204FA761" w:rsidR="002047D1" w:rsidRPr="00E60830" w:rsidRDefault="00D62A91" w:rsidP="00E60830">
      <w:pPr>
        <w:pStyle w:val="Heading2"/>
        <w:spacing w:line="360" w:lineRule="auto"/>
        <w:rPr>
          <w:rFonts w:ascii="Times New Roman" w:hAnsi="Times New Roman" w:cs="Times New Roman"/>
          <w:b/>
          <w:bCs/>
          <w:i/>
          <w:iCs/>
          <w:sz w:val="24"/>
          <w:szCs w:val="24"/>
          <w:lang w:val="en-US"/>
        </w:rPr>
      </w:pPr>
      <w:bookmarkStart w:id="2" w:name="_Hlk201316233"/>
      <w:r>
        <w:rPr>
          <w:rFonts w:ascii="Times New Roman" w:hAnsi="Times New Roman" w:cs="Times New Roman"/>
          <w:b/>
          <w:bCs/>
          <w:i/>
          <w:iCs/>
          <w:sz w:val="24"/>
          <w:szCs w:val="24"/>
          <w:lang w:val="en-US"/>
        </w:rPr>
        <w:lastRenderedPageBreak/>
        <w:t>2.4</w:t>
      </w:r>
      <w:r>
        <w:rPr>
          <w:rFonts w:ascii="Times New Roman" w:hAnsi="Times New Roman" w:cs="Times New Roman"/>
          <w:b/>
          <w:bCs/>
          <w:i/>
          <w:iCs/>
          <w:sz w:val="24"/>
          <w:szCs w:val="24"/>
          <w:lang w:val="en-US"/>
        </w:rPr>
        <w:tab/>
      </w:r>
      <w:r w:rsidR="002047D1" w:rsidRPr="00E60830">
        <w:rPr>
          <w:rFonts w:ascii="Times New Roman" w:hAnsi="Times New Roman" w:cs="Times New Roman"/>
          <w:b/>
          <w:bCs/>
          <w:i/>
          <w:iCs/>
          <w:sz w:val="24"/>
          <w:szCs w:val="24"/>
          <w:lang w:val="en-US"/>
        </w:rPr>
        <w:t>Data Collection</w:t>
      </w:r>
    </w:p>
    <w:p w14:paraId="647B446A" w14:textId="77777777"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Data was collected by:  </w:t>
      </w:r>
    </w:p>
    <w:bookmarkEnd w:id="2"/>
    <w:p w14:paraId="67FC900A" w14:textId="77777777" w:rsidR="002047D1" w:rsidRPr="002047D1" w:rsidRDefault="002047D1" w:rsidP="002047D1">
      <w:pPr>
        <w:numPr>
          <w:ilvl w:val="0"/>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Water Sampling: Samples were collected in sterile containers from the main drinking water sources (drinking/running taps, water bottles) in the schools.</w:t>
      </w:r>
    </w:p>
    <w:p w14:paraId="5F2ECEEF" w14:textId="77777777" w:rsidR="002047D1" w:rsidRPr="002047D1" w:rsidRDefault="002047D1" w:rsidP="002047D1">
      <w:pPr>
        <w:numPr>
          <w:ilvl w:val="0"/>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Laboratory Analysis: Bacteriological assessments were conducted using:</w:t>
      </w:r>
    </w:p>
    <w:p w14:paraId="21C597F8" w14:textId="77777777" w:rsidR="002047D1" w:rsidRPr="002047D1" w:rsidRDefault="002047D1" w:rsidP="002047D1">
      <w:pPr>
        <w:numPr>
          <w:ilvl w:val="1"/>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Multiple Tube Fermentation </w:t>
      </w:r>
    </w:p>
    <w:p w14:paraId="3463C336" w14:textId="77777777" w:rsidR="002047D1" w:rsidRPr="002047D1" w:rsidRDefault="002047D1" w:rsidP="002047D1">
      <w:pPr>
        <w:numPr>
          <w:ilvl w:val="1"/>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Membrane Filtration Techniques</w:t>
      </w:r>
    </w:p>
    <w:p w14:paraId="7244B858" w14:textId="77777777" w:rsidR="002047D1" w:rsidRPr="002047D1" w:rsidRDefault="002047D1" w:rsidP="002047D1">
      <w:pPr>
        <w:numPr>
          <w:ilvl w:val="0"/>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Indicators Tested: Total coliforms, </w:t>
      </w:r>
      <w:r w:rsidRPr="002047D1">
        <w:rPr>
          <w:rFonts w:ascii="Times New Roman" w:hAnsi="Times New Roman" w:cs="Times New Roman"/>
          <w:i/>
          <w:iCs/>
          <w:sz w:val="24"/>
          <w:szCs w:val="24"/>
          <w:lang w:val="en-US"/>
        </w:rPr>
        <w:t>Escherichia coli (E. coli), Pseudomonas aeruginosa</w:t>
      </w:r>
      <w:r w:rsidRPr="002047D1">
        <w:rPr>
          <w:rFonts w:ascii="Times New Roman" w:hAnsi="Times New Roman" w:cs="Times New Roman"/>
          <w:sz w:val="24"/>
          <w:szCs w:val="24"/>
          <w:lang w:val="en-US"/>
        </w:rPr>
        <w:t xml:space="preserve">, and </w:t>
      </w:r>
      <w:r w:rsidRPr="002047D1">
        <w:rPr>
          <w:rFonts w:ascii="Times New Roman" w:hAnsi="Times New Roman" w:cs="Times New Roman"/>
          <w:i/>
          <w:iCs/>
          <w:sz w:val="24"/>
          <w:szCs w:val="24"/>
          <w:lang w:val="en-US"/>
        </w:rPr>
        <w:t>Enterococci</w:t>
      </w:r>
      <w:r w:rsidRPr="002047D1">
        <w:rPr>
          <w:rFonts w:ascii="Times New Roman" w:hAnsi="Times New Roman" w:cs="Times New Roman"/>
          <w:sz w:val="24"/>
          <w:szCs w:val="24"/>
          <w:lang w:val="en-US"/>
        </w:rPr>
        <w:t>.</w:t>
      </w:r>
    </w:p>
    <w:p w14:paraId="5160FDFB" w14:textId="77777777" w:rsidR="002047D1" w:rsidRPr="002047D1" w:rsidRDefault="002047D1" w:rsidP="002047D1">
      <w:pPr>
        <w:numPr>
          <w:ilvl w:val="0"/>
          <w:numId w:val="1"/>
        </w:num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Health status and water access data was collected with questionnaire and observation checklist.</w:t>
      </w:r>
    </w:p>
    <w:p w14:paraId="10FC6353" w14:textId="658636F7" w:rsidR="002047D1" w:rsidRPr="00E60830" w:rsidRDefault="00D62A91" w:rsidP="00E60830">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2.5</w:t>
      </w:r>
      <w:r>
        <w:rPr>
          <w:rFonts w:ascii="Times New Roman" w:hAnsi="Times New Roman" w:cs="Times New Roman"/>
          <w:b/>
          <w:bCs/>
          <w:i/>
          <w:iCs/>
          <w:sz w:val="24"/>
          <w:szCs w:val="24"/>
          <w:lang w:val="en-US"/>
        </w:rPr>
        <w:tab/>
      </w:r>
      <w:r w:rsidR="002047D1" w:rsidRPr="00E60830">
        <w:rPr>
          <w:rFonts w:ascii="Times New Roman" w:hAnsi="Times New Roman" w:cs="Times New Roman"/>
          <w:b/>
          <w:bCs/>
          <w:i/>
          <w:iCs/>
          <w:sz w:val="24"/>
          <w:szCs w:val="24"/>
          <w:lang w:val="en-US"/>
        </w:rPr>
        <w:t>Data Analysis</w:t>
      </w:r>
    </w:p>
    <w:p w14:paraId="3D7B1229" w14:textId="1EB8B749" w:rsidR="002047D1" w:rsidRPr="002047D1" w:rsidRDefault="005E1B4E" w:rsidP="002047D1">
      <w:pPr>
        <w:spacing w:line="360" w:lineRule="auto"/>
        <w:jc w:val="both"/>
        <w:rPr>
          <w:rFonts w:ascii="Times New Roman" w:hAnsi="Times New Roman" w:cs="Times New Roman"/>
          <w:sz w:val="24"/>
          <w:szCs w:val="24"/>
          <w:lang w:val="en-US"/>
        </w:rPr>
      </w:pPr>
      <w:r w:rsidRPr="005E1B4E">
        <w:rPr>
          <w:rFonts w:ascii="Times New Roman" w:hAnsi="Times New Roman" w:cs="Times New Roman"/>
          <w:sz w:val="24"/>
          <w:szCs w:val="24"/>
          <w:lang w:val="en-US"/>
        </w:rPr>
        <w:t>Descriptive statistics, chi-square tests (for categorical associations), and multiple linear regression (for predictors) were performed</w:t>
      </w:r>
      <w:r w:rsidR="00500201">
        <w:rPr>
          <w:rFonts w:ascii="Times New Roman" w:hAnsi="Times New Roman" w:cs="Times New Roman"/>
          <w:sz w:val="24"/>
          <w:szCs w:val="24"/>
          <w:lang w:val="en-US"/>
        </w:rPr>
        <w:t xml:space="preserve"> using </w:t>
      </w:r>
      <w:r w:rsidR="00500201" w:rsidRPr="002047D1">
        <w:rPr>
          <w:rFonts w:ascii="Times New Roman" w:hAnsi="Times New Roman" w:cs="Times New Roman"/>
          <w:sz w:val="24"/>
          <w:szCs w:val="24"/>
          <w:lang w:val="en-US"/>
        </w:rPr>
        <w:t>SPSS version 2</w:t>
      </w:r>
      <w:r w:rsidR="00500201">
        <w:rPr>
          <w:rFonts w:ascii="Times New Roman" w:hAnsi="Times New Roman" w:cs="Times New Roman"/>
          <w:sz w:val="24"/>
          <w:szCs w:val="24"/>
          <w:lang w:val="en-US"/>
        </w:rPr>
        <w:t>9</w:t>
      </w:r>
      <w:r w:rsidRPr="005E1B4E">
        <w:rPr>
          <w:rFonts w:ascii="Times New Roman" w:hAnsi="Times New Roman" w:cs="Times New Roman"/>
          <w:sz w:val="24"/>
          <w:szCs w:val="24"/>
          <w:lang w:val="en-US"/>
        </w:rPr>
        <w:t xml:space="preserve">; significance at </w:t>
      </w:r>
      <w:r w:rsidR="00500201">
        <w:rPr>
          <w:rFonts w:ascii="Times New Roman" w:hAnsi="Times New Roman" w:cs="Times New Roman"/>
          <w:i/>
          <w:iCs/>
          <w:sz w:val="24"/>
          <w:szCs w:val="24"/>
          <w:lang w:val="en-US"/>
        </w:rPr>
        <w:t>P</w:t>
      </w:r>
      <w:r w:rsidRPr="005E1B4E">
        <w:rPr>
          <w:rFonts w:ascii="Times New Roman" w:hAnsi="Times New Roman" w:cs="Times New Roman"/>
          <w:sz w:val="24"/>
          <w:szCs w:val="24"/>
          <w:lang w:val="en-US"/>
        </w:rPr>
        <w:t>&lt;0.05.</w:t>
      </w:r>
    </w:p>
    <w:p w14:paraId="357492C6" w14:textId="5E1A9392" w:rsidR="002047D1" w:rsidRPr="00E20C66" w:rsidRDefault="00D62A91" w:rsidP="00E20C66">
      <w:pPr>
        <w:pStyle w:val="Heading2"/>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w:t>
      </w:r>
      <w:r>
        <w:rPr>
          <w:rFonts w:ascii="Times New Roman" w:hAnsi="Times New Roman" w:cs="Times New Roman"/>
          <w:b/>
          <w:bCs/>
          <w:i/>
          <w:iCs/>
          <w:sz w:val="24"/>
          <w:szCs w:val="24"/>
          <w:lang w:val="en-US"/>
        </w:rPr>
        <w:tab/>
      </w:r>
      <w:r w:rsidR="002047D1" w:rsidRPr="00E20C66">
        <w:rPr>
          <w:rFonts w:ascii="Times New Roman" w:hAnsi="Times New Roman" w:cs="Times New Roman"/>
          <w:b/>
          <w:bCs/>
          <w:i/>
          <w:iCs/>
          <w:sz w:val="24"/>
          <w:szCs w:val="24"/>
          <w:lang w:val="en-US"/>
        </w:rPr>
        <w:t>Ethical Consideration</w:t>
      </w:r>
    </w:p>
    <w:p w14:paraId="61A81876" w14:textId="74765A11" w:rsidR="00524F18" w:rsidRPr="002047D1" w:rsidRDefault="00524F18" w:rsidP="002047D1">
      <w:pPr>
        <w:spacing w:line="360" w:lineRule="auto"/>
        <w:jc w:val="both"/>
        <w:rPr>
          <w:rFonts w:ascii="Times New Roman" w:hAnsi="Times New Roman" w:cs="Times New Roman"/>
          <w:sz w:val="24"/>
          <w:szCs w:val="24"/>
          <w:lang w:val="en-US"/>
        </w:rPr>
      </w:pPr>
      <w:r w:rsidRPr="00524F18">
        <w:rPr>
          <w:rFonts w:ascii="Times New Roman" w:hAnsi="Times New Roman" w:cs="Times New Roman"/>
          <w:sz w:val="24"/>
          <w:szCs w:val="24"/>
          <w:lang w:val="en-US"/>
        </w:rPr>
        <w:t xml:space="preserve">The study received ethical approval from the University of Abuja Teaching Hospital Health Research Ethics Committee (UATH/HREC), FCT, Nigeria. Additional permissions were obtained from the Federal Capital Territory Universal Basic Education Board, the participating school headteachers, and written parental consent was obtained for all the participating pupils. Assent was obtained from the pupils.  Parents and children had the </w:t>
      </w:r>
      <w:r w:rsidR="000633B3" w:rsidRPr="00524F18">
        <w:rPr>
          <w:rFonts w:ascii="Times New Roman" w:hAnsi="Times New Roman" w:cs="Times New Roman"/>
          <w:sz w:val="24"/>
          <w:szCs w:val="24"/>
          <w:lang w:val="en-US"/>
        </w:rPr>
        <w:t>right</w:t>
      </w:r>
      <w:r w:rsidRPr="00524F18">
        <w:rPr>
          <w:rFonts w:ascii="Times New Roman" w:hAnsi="Times New Roman" w:cs="Times New Roman"/>
          <w:sz w:val="24"/>
          <w:szCs w:val="24"/>
          <w:lang w:val="en-US"/>
        </w:rPr>
        <w:t xml:space="preserve"> to </w:t>
      </w:r>
      <w:proofErr w:type="gramStart"/>
      <w:r w:rsidRPr="00524F18">
        <w:rPr>
          <w:rFonts w:ascii="Times New Roman" w:hAnsi="Times New Roman" w:cs="Times New Roman"/>
          <w:sz w:val="24"/>
          <w:szCs w:val="24"/>
          <w:lang w:val="en-US"/>
        </w:rPr>
        <w:t>informed</w:t>
      </w:r>
      <w:proofErr w:type="gramEnd"/>
      <w:r w:rsidRPr="00524F18">
        <w:rPr>
          <w:rFonts w:ascii="Times New Roman" w:hAnsi="Times New Roman" w:cs="Times New Roman"/>
          <w:sz w:val="24"/>
          <w:szCs w:val="24"/>
          <w:lang w:val="en-US"/>
        </w:rPr>
        <w:t xml:space="preserve"> consent and assent</w:t>
      </w:r>
      <w:r w:rsidR="0068779A">
        <w:rPr>
          <w:rFonts w:ascii="Times New Roman" w:hAnsi="Times New Roman" w:cs="Times New Roman"/>
          <w:sz w:val="24"/>
          <w:szCs w:val="24"/>
          <w:lang w:val="en-US"/>
        </w:rPr>
        <w:t>,</w:t>
      </w:r>
      <w:r w:rsidRPr="00524F18">
        <w:rPr>
          <w:rFonts w:ascii="Times New Roman" w:hAnsi="Times New Roman" w:cs="Times New Roman"/>
          <w:sz w:val="24"/>
          <w:szCs w:val="24"/>
          <w:lang w:val="en-US"/>
        </w:rPr>
        <w:t xml:space="preserve"> </w:t>
      </w:r>
      <w:r w:rsidR="00DB17FD">
        <w:rPr>
          <w:rFonts w:ascii="Times New Roman" w:hAnsi="Times New Roman" w:cs="Times New Roman"/>
          <w:sz w:val="24"/>
          <w:szCs w:val="24"/>
          <w:lang w:val="en-US"/>
        </w:rPr>
        <w:t>respectively</w:t>
      </w:r>
      <w:r w:rsidR="0068779A">
        <w:rPr>
          <w:rFonts w:ascii="Times New Roman" w:hAnsi="Times New Roman" w:cs="Times New Roman"/>
          <w:sz w:val="24"/>
          <w:szCs w:val="24"/>
          <w:lang w:val="en-US"/>
        </w:rPr>
        <w:t>,</w:t>
      </w:r>
      <w:r w:rsidR="00DB17FD">
        <w:rPr>
          <w:rFonts w:ascii="Times New Roman" w:hAnsi="Times New Roman" w:cs="Times New Roman"/>
          <w:sz w:val="24"/>
          <w:szCs w:val="24"/>
          <w:lang w:val="en-US"/>
        </w:rPr>
        <w:t xml:space="preserve"> prior </w:t>
      </w:r>
      <w:r w:rsidRPr="00524F18">
        <w:rPr>
          <w:rFonts w:ascii="Times New Roman" w:hAnsi="Times New Roman" w:cs="Times New Roman"/>
          <w:sz w:val="24"/>
          <w:szCs w:val="24"/>
          <w:lang w:val="en-US"/>
        </w:rPr>
        <w:t xml:space="preserve">to data collection, </w:t>
      </w:r>
      <w:r w:rsidR="0068779A">
        <w:rPr>
          <w:rFonts w:ascii="Times New Roman" w:hAnsi="Times New Roman" w:cs="Times New Roman"/>
          <w:sz w:val="24"/>
          <w:szCs w:val="24"/>
          <w:lang w:val="en-US"/>
        </w:rPr>
        <w:t xml:space="preserve">the </w:t>
      </w:r>
      <w:r w:rsidRPr="00524F18">
        <w:rPr>
          <w:rFonts w:ascii="Times New Roman" w:hAnsi="Times New Roman" w:cs="Times New Roman"/>
          <w:sz w:val="24"/>
          <w:szCs w:val="24"/>
          <w:lang w:val="en-US"/>
        </w:rPr>
        <w:t>right to privacy and confidentiality, and right to withdraw at any point without any consequences.  Data were anonymised and stored securely to maintain confidentiality.</w:t>
      </w:r>
    </w:p>
    <w:p w14:paraId="406621D5" w14:textId="77777777"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   </w:t>
      </w:r>
    </w:p>
    <w:p w14:paraId="292CC272" w14:textId="2D58B8F9" w:rsidR="002047D1" w:rsidRPr="00C27ED8" w:rsidRDefault="00D62A91" w:rsidP="00C27ED8">
      <w:pPr>
        <w:pStyle w:val="Heading1"/>
        <w:spacing w:line="360" w:lineRule="auto"/>
        <w:rPr>
          <w:rFonts w:ascii="Times New Roman" w:hAnsi="Times New Roman" w:cs="Times New Roman"/>
          <w:b/>
          <w:bCs/>
          <w:sz w:val="24"/>
          <w:szCs w:val="24"/>
          <w:lang w:val="en-US"/>
        </w:rPr>
      </w:pPr>
      <w:bookmarkStart w:id="3" w:name="_Hlk201328355"/>
      <w:r>
        <w:rPr>
          <w:rFonts w:ascii="Times New Roman" w:hAnsi="Times New Roman" w:cs="Times New Roman"/>
          <w:b/>
          <w:bCs/>
          <w:sz w:val="24"/>
          <w:szCs w:val="24"/>
          <w:lang w:val="en-US"/>
        </w:rPr>
        <w:lastRenderedPageBreak/>
        <w:t>3.</w:t>
      </w:r>
      <w:r>
        <w:rPr>
          <w:rFonts w:ascii="Times New Roman" w:hAnsi="Times New Roman" w:cs="Times New Roman"/>
          <w:b/>
          <w:bCs/>
          <w:sz w:val="24"/>
          <w:szCs w:val="24"/>
          <w:lang w:val="en-US"/>
        </w:rPr>
        <w:tab/>
      </w:r>
      <w:r w:rsidR="002047D1" w:rsidRPr="00C27ED8">
        <w:rPr>
          <w:rFonts w:ascii="Times New Roman" w:hAnsi="Times New Roman" w:cs="Times New Roman"/>
          <w:b/>
          <w:bCs/>
          <w:sz w:val="24"/>
          <w:szCs w:val="24"/>
          <w:lang w:val="en-US"/>
        </w:rPr>
        <w:t>RESULTS</w:t>
      </w:r>
      <w:r w:rsidR="00885E8F">
        <w:rPr>
          <w:rFonts w:ascii="Times New Roman" w:hAnsi="Times New Roman" w:cs="Times New Roman"/>
          <w:b/>
          <w:bCs/>
          <w:sz w:val="24"/>
          <w:szCs w:val="24"/>
          <w:lang w:val="en-US"/>
        </w:rPr>
        <w:t xml:space="preserve"> &amp; DISCUSSION</w:t>
      </w:r>
    </w:p>
    <w:p w14:paraId="3A06464D" w14:textId="3790A086" w:rsidR="00DD00DF" w:rsidRPr="00C25008" w:rsidRDefault="00D62A91" w:rsidP="00D03F03">
      <w:pPr>
        <w:pStyle w:val="Heading2"/>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3.1</w:t>
      </w:r>
      <w:r>
        <w:rPr>
          <w:rFonts w:ascii="Times New Roman" w:hAnsi="Times New Roman" w:cs="Times New Roman"/>
          <w:b/>
          <w:bCs/>
          <w:i/>
          <w:iCs/>
          <w:sz w:val="24"/>
          <w:szCs w:val="24"/>
          <w:lang w:val="en-US"/>
        </w:rPr>
        <w:tab/>
      </w:r>
      <w:r w:rsidR="00C25008" w:rsidRPr="00C25008">
        <w:rPr>
          <w:rFonts w:ascii="Times New Roman" w:hAnsi="Times New Roman" w:cs="Times New Roman"/>
          <w:b/>
          <w:bCs/>
          <w:i/>
          <w:iCs/>
          <w:sz w:val="24"/>
          <w:szCs w:val="24"/>
          <w:lang w:val="en-US"/>
        </w:rPr>
        <w:t>Total bacteria count (CFU/ml) of water samples from different schools at FCT, Nigeria</w:t>
      </w:r>
    </w:p>
    <w:p w14:paraId="352C4FA1" w14:textId="6EFB4A53" w:rsidR="002047D1" w:rsidRP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The result showed that </w:t>
      </w:r>
      <w:bookmarkEnd w:id="3"/>
      <w:r w:rsidRPr="002047D1">
        <w:rPr>
          <w:rFonts w:ascii="Times New Roman" w:hAnsi="Times New Roman" w:cs="Times New Roman"/>
          <w:sz w:val="24"/>
          <w:szCs w:val="24"/>
          <w:lang w:val="en-US"/>
        </w:rPr>
        <w:t>2</w:t>
      </w:r>
      <w:r w:rsidR="00936578">
        <w:rPr>
          <w:rFonts w:ascii="Times New Roman" w:hAnsi="Times New Roman" w:cs="Times New Roman"/>
          <w:sz w:val="24"/>
          <w:szCs w:val="24"/>
          <w:lang w:val="en-US"/>
        </w:rPr>
        <w:t>4</w:t>
      </w:r>
      <w:r w:rsidRPr="002047D1">
        <w:rPr>
          <w:rFonts w:ascii="Times New Roman" w:hAnsi="Times New Roman" w:cs="Times New Roman"/>
          <w:sz w:val="24"/>
          <w:szCs w:val="24"/>
          <w:lang w:val="en-US"/>
        </w:rPr>
        <w:t xml:space="preserve"> primary schools were surveyed, and a total of 52 water samples were tested</w:t>
      </w:r>
      <w:r w:rsidR="009A05DD">
        <w:rPr>
          <w:rFonts w:ascii="Times New Roman" w:hAnsi="Times New Roman" w:cs="Times New Roman"/>
          <w:sz w:val="24"/>
          <w:szCs w:val="24"/>
          <w:lang w:val="en-US"/>
        </w:rPr>
        <w:t xml:space="preserve"> in the FCT</w:t>
      </w:r>
      <w:r w:rsidR="000C4FF6">
        <w:rPr>
          <w:rFonts w:ascii="Times New Roman" w:hAnsi="Times New Roman" w:cs="Times New Roman"/>
          <w:sz w:val="24"/>
          <w:szCs w:val="24"/>
          <w:lang w:val="en-US"/>
        </w:rPr>
        <w:t>, Nigeria</w:t>
      </w:r>
      <w:r w:rsidRPr="002047D1">
        <w:rPr>
          <w:rFonts w:ascii="Times New Roman" w:hAnsi="Times New Roman" w:cs="Times New Roman"/>
          <w:sz w:val="24"/>
          <w:szCs w:val="24"/>
          <w:lang w:val="en-US"/>
        </w:rPr>
        <w:t>. Out of the 52 samples tested with Nutrient Agar, there was bacterial growth on 44 (84.62%) of the samples, ranging from 2.0x10</w:t>
      </w:r>
      <w:r w:rsidRPr="002047D1">
        <w:rPr>
          <w:rFonts w:ascii="Times New Roman" w:hAnsi="Times New Roman" w:cs="Times New Roman"/>
          <w:sz w:val="24"/>
          <w:szCs w:val="24"/>
          <w:vertAlign w:val="superscript"/>
          <w:lang w:val="en-US"/>
        </w:rPr>
        <w:t>0</w:t>
      </w:r>
      <w:r w:rsidRPr="002047D1">
        <w:rPr>
          <w:rFonts w:ascii="Times New Roman" w:hAnsi="Times New Roman" w:cs="Times New Roman"/>
          <w:sz w:val="24"/>
          <w:szCs w:val="24"/>
          <w:lang w:val="en-US"/>
        </w:rPr>
        <w:t xml:space="preserve"> to 2.81x10</w:t>
      </w:r>
      <w:r w:rsidRPr="002047D1">
        <w:rPr>
          <w:rFonts w:ascii="Times New Roman" w:hAnsi="Times New Roman" w:cs="Times New Roman"/>
          <w:sz w:val="24"/>
          <w:szCs w:val="24"/>
          <w:vertAlign w:val="superscript"/>
          <w:lang w:val="en-US"/>
        </w:rPr>
        <w:t>2</w:t>
      </w:r>
      <w:r w:rsidRPr="002047D1">
        <w:rPr>
          <w:rFonts w:ascii="Times New Roman" w:hAnsi="Times New Roman" w:cs="Times New Roman"/>
          <w:sz w:val="24"/>
          <w:szCs w:val="24"/>
          <w:lang w:val="en-US"/>
        </w:rPr>
        <w:t xml:space="preserve"> colony-forming units per milliliter (CFU/ml). In MacConkey Agar, 25 (48.08%) of the samples had </w:t>
      </w:r>
      <w:r w:rsidR="002F6CE8" w:rsidRPr="002047D1">
        <w:rPr>
          <w:rFonts w:ascii="Times New Roman" w:hAnsi="Times New Roman" w:cs="Times New Roman"/>
          <w:sz w:val="24"/>
          <w:szCs w:val="24"/>
          <w:lang w:val="en-US"/>
        </w:rPr>
        <w:t>bacterial</w:t>
      </w:r>
      <w:r w:rsidR="002F6CE8">
        <w:rPr>
          <w:rFonts w:ascii="Times New Roman" w:hAnsi="Times New Roman" w:cs="Times New Roman"/>
          <w:sz w:val="24"/>
          <w:szCs w:val="24"/>
          <w:lang w:val="en-US"/>
        </w:rPr>
        <w:t xml:space="preserve"> </w:t>
      </w:r>
      <w:r w:rsidRPr="002047D1">
        <w:rPr>
          <w:rFonts w:ascii="Times New Roman" w:hAnsi="Times New Roman" w:cs="Times New Roman"/>
          <w:sz w:val="24"/>
          <w:szCs w:val="24"/>
          <w:lang w:val="en-US"/>
        </w:rPr>
        <w:t>growth, which ranged from 5.0x10</w:t>
      </w:r>
      <w:r w:rsidRPr="002047D1">
        <w:rPr>
          <w:rFonts w:ascii="Times New Roman" w:hAnsi="Times New Roman" w:cs="Times New Roman"/>
          <w:sz w:val="24"/>
          <w:szCs w:val="24"/>
          <w:vertAlign w:val="superscript"/>
          <w:lang w:val="en-US"/>
        </w:rPr>
        <w:t>0</w:t>
      </w:r>
      <w:r w:rsidRPr="002047D1">
        <w:rPr>
          <w:rFonts w:ascii="Times New Roman" w:hAnsi="Times New Roman" w:cs="Times New Roman"/>
          <w:sz w:val="24"/>
          <w:szCs w:val="24"/>
          <w:lang w:val="en-US"/>
        </w:rPr>
        <w:t xml:space="preserve"> to 1.86x10</w:t>
      </w:r>
      <w:r w:rsidRPr="002047D1">
        <w:rPr>
          <w:rFonts w:ascii="Times New Roman" w:hAnsi="Times New Roman" w:cs="Times New Roman"/>
          <w:sz w:val="24"/>
          <w:szCs w:val="24"/>
          <w:vertAlign w:val="superscript"/>
          <w:lang w:val="en-US"/>
        </w:rPr>
        <w:t>2</w:t>
      </w:r>
      <w:r w:rsidRPr="002047D1">
        <w:rPr>
          <w:rFonts w:ascii="Times New Roman" w:hAnsi="Times New Roman" w:cs="Times New Roman"/>
          <w:sz w:val="24"/>
          <w:szCs w:val="24"/>
          <w:lang w:val="en-US"/>
        </w:rPr>
        <w:t xml:space="preserve"> CFU/ml. And in Eosin Methylene Blue Agar, 25 (48.08%) of the water samples had </w:t>
      </w:r>
      <w:r w:rsidR="002F6CE8" w:rsidRPr="002047D1">
        <w:rPr>
          <w:rFonts w:ascii="Times New Roman" w:hAnsi="Times New Roman" w:cs="Times New Roman"/>
          <w:sz w:val="24"/>
          <w:szCs w:val="24"/>
          <w:lang w:val="en-US"/>
        </w:rPr>
        <w:t>bacterial</w:t>
      </w:r>
      <w:r w:rsidR="002F6CE8">
        <w:rPr>
          <w:rFonts w:ascii="Times New Roman" w:hAnsi="Times New Roman" w:cs="Times New Roman"/>
          <w:sz w:val="24"/>
          <w:szCs w:val="24"/>
          <w:lang w:val="en-US"/>
        </w:rPr>
        <w:t xml:space="preserve"> </w:t>
      </w:r>
      <w:r w:rsidRPr="002047D1">
        <w:rPr>
          <w:rFonts w:ascii="Times New Roman" w:hAnsi="Times New Roman" w:cs="Times New Roman"/>
          <w:sz w:val="24"/>
          <w:szCs w:val="24"/>
          <w:lang w:val="en-US"/>
        </w:rPr>
        <w:t>growth, which ranged from 1.2x10</w:t>
      </w:r>
      <w:r w:rsidRPr="002047D1">
        <w:rPr>
          <w:rFonts w:ascii="Times New Roman" w:hAnsi="Times New Roman" w:cs="Times New Roman"/>
          <w:sz w:val="24"/>
          <w:szCs w:val="24"/>
          <w:vertAlign w:val="superscript"/>
          <w:lang w:val="en-US"/>
        </w:rPr>
        <w:t>0</w:t>
      </w:r>
      <w:r w:rsidRPr="002047D1">
        <w:rPr>
          <w:rFonts w:ascii="Times New Roman" w:hAnsi="Times New Roman" w:cs="Times New Roman"/>
          <w:sz w:val="24"/>
          <w:szCs w:val="24"/>
          <w:lang w:val="en-US"/>
        </w:rPr>
        <w:t xml:space="preserve"> to 2.64x10</w:t>
      </w:r>
      <w:r w:rsidRPr="002047D1">
        <w:rPr>
          <w:rFonts w:ascii="Times New Roman" w:hAnsi="Times New Roman" w:cs="Times New Roman"/>
          <w:sz w:val="24"/>
          <w:szCs w:val="24"/>
          <w:vertAlign w:val="superscript"/>
          <w:lang w:val="en-US"/>
        </w:rPr>
        <w:t>2</w:t>
      </w:r>
      <w:r w:rsidRPr="002047D1">
        <w:rPr>
          <w:rFonts w:ascii="Times New Roman" w:hAnsi="Times New Roman" w:cs="Times New Roman"/>
          <w:sz w:val="24"/>
          <w:szCs w:val="24"/>
          <w:lang w:val="en-US"/>
        </w:rPr>
        <w:t xml:space="preserve"> CFU/ml (as in </w:t>
      </w:r>
      <w:r w:rsidR="00C22867">
        <w:rPr>
          <w:rFonts w:ascii="Times New Roman" w:hAnsi="Times New Roman" w:cs="Times New Roman"/>
          <w:sz w:val="24"/>
          <w:szCs w:val="24"/>
          <w:lang w:val="en-US"/>
        </w:rPr>
        <w:fldChar w:fldCharType="begin"/>
      </w:r>
      <w:r w:rsidR="00C22867">
        <w:rPr>
          <w:rFonts w:ascii="Times New Roman" w:hAnsi="Times New Roman" w:cs="Times New Roman"/>
          <w:sz w:val="24"/>
          <w:szCs w:val="24"/>
          <w:lang w:val="en-US"/>
        </w:rPr>
        <w:instrText xml:space="preserve"> REF _Ref216352222 \h </w:instrText>
      </w:r>
      <w:r w:rsidR="00C22867">
        <w:rPr>
          <w:rFonts w:ascii="Times New Roman" w:hAnsi="Times New Roman" w:cs="Times New Roman"/>
          <w:sz w:val="24"/>
          <w:szCs w:val="24"/>
          <w:lang w:val="en-US"/>
        </w:rPr>
      </w:r>
      <w:r w:rsidR="00C22867">
        <w:rPr>
          <w:rFonts w:ascii="Times New Roman" w:hAnsi="Times New Roman" w:cs="Times New Roman"/>
          <w:sz w:val="24"/>
          <w:szCs w:val="24"/>
          <w:lang w:val="en-US"/>
        </w:rPr>
        <w:fldChar w:fldCharType="separate"/>
      </w:r>
      <w:r w:rsidR="00C22867" w:rsidRPr="00C22867">
        <w:rPr>
          <w:rFonts w:ascii="Times New Roman" w:hAnsi="Times New Roman" w:cs="Times New Roman"/>
          <w:b/>
          <w:bCs/>
          <w:i/>
          <w:iCs/>
          <w:sz w:val="24"/>
          <w:szCs w:val="24"/>
        </w:rPr>
        <w:t xml:space="preserve">Table </w:t>
      </w:r>
      <w:r w:rsidR="00C22867" w:rsidRPr="00C22867">
        <w:rPr>
          <w:rFonts w:ascii="Times New Roman" w:hAnsi="Times New Roman" w:cs="Times New Roman"/>
          <w:b/>
          <w:bCs/>
          <w:i/>
          <w:iCs/>
          <w:noProof/>
          <w:sz w:val="24"/>
          <w:szCs w:val="24"/>
        </w:rPr>
        <w:t>1</w:t>
      </w:r>
      <w:r w:rsidR="00C22867">
        <w:rPr>
          <w:rFonts w:ascii="Times New Roman" w:hAnsi="Times New Roman" w:cs="Times New Roman"/>
          <w:sz w:val="24"/>
          <w:szCs w:val="24"/>
          <w:lang w:val="en-US"/>
        </w:rPr>
        <w:fldChar w:fldCharType="end"/>
      </w:r>
      <w:r w:rsidRPr="002047D1">
        <w:rPr>
          <w:rFonts w:ascii="Times New Roman" w:hAnsi="Times New Roman" w:cs="Times New Roman"/>
          <w:sz w:val="24"/>
          <w:szCs w:val="24"/>
          <w:lang w:val="en-US"/>
        </w:rPr>
        <w:t>).</w:t>
      </w:r>
    </w:p>
    <w:p w14:paraId="759C2A37" w14:textId="6CF0B1C7" w:rsidR="002047D1" w:rsidRPr="002047D1" w:rsidRDefault="007F2F68" w:rsidP="002047D1">
      <w:pPr>
        <w:spacing w:line="360" w:lineRule="auto"/>
        <w:jc w:val="both"/>
        <w:rPr>
          <w:rFonts w:ascii="Times New Roman" w:hAnsi="Times New Roman" w:cs="Times New Roman"/>
          <w:sz w:val="24"/>
          <w:szCs w:val="24"/>
          <w:lang w:val="en-US"/>
        </w:rPr>
      </w:pPr>
      <w:r w:rsidRPr="007F2F68">
        <w:rPr>
          <w:rFonts w:ascii="Times New Roman" w:hAnsi="Times New Roman" w:cs="Times New Roman"/>
          <w:sz w:val="24"/>
          <w:szCs w:val="24"/>
          <w:lang w:val="en-US"/>
        </w:rPr>
        <w:t xml:space="preserve">The </w:t>
      </w:r>
      <w:r w:rsidR="00171453">
        <w:rPr>
          <w:rFonts w:ascii="Times New Roman" w:hAnsi="Times New Roman" w:cs="Times New Roman"/>
          <w:sz w:val="24"/>
          <w:szCs w:val="24"/>
          <w:lang w:val="en-US"/>
        </w:rPr>
        <w:t xml:space="preserve">implication of this finding is that the </w:t>
      </w:r>
      <w:r w:rsidRPr="007F2F68">
        <w:rPr>
          <w:rFonts w:ascii="Times New Roman" w:hAnsi="Times New Roman" w:cs="Times New Roman"/>
          <w:sz w:val="24"/>
          <w:szCs w:val="24"/>
          <w:lang w:val="en-US"/>
        </w:rPr>
        <w:t xml:space="preserve">WHO mandates zero detectable total coliforms per 100 ml for safe drinking water, </w:t>
      </w:r>
      <w:r w:rsidR="005E3101">
        <w:rPr>
          <w:rFonts w:ascii="Times New Roman" w:hAnsi="Times New Roman" w:cs="Times New Roman"/>
          <w:sz w:val="24"/>
          <w:szCs w:val="24"/>
          <w:lang w:val="en-US"/>
        </w:rPr>
        <w:t xml:space="preserve">and </w:t>
      </w:r>
      <w:r w:rsidRPr="007F2F68">
        <w:rPr>
          <w:rFonts w:ascii="Times New Roman" w:hAnsi="Times New Roman" w:cs="Times New Roman"/>
          <w:sz w:val="24"/>
          <w:szCs w:val="24"/>
          <w:lang w:val="en-US"/>
        </w:rPr>
        <w:t>even low levels correlate with pathogen presence</w:t>
      </w:r>
      <w:r w:rsidR="00FF3041">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"/>
          <w:id w:val="-539361323"/>
          <w:placeholder>
            <w:docPart w:val="DefaultPlaceholder_-1854013440"/>
          </w:placeholder>
        </w:sdtPr>
        <w:sdtEndPr/>
        <w:sdtContent>
          <w:r w:rsidR="002402A2" w:rsidRPr="002402A2">
            <w:rPr>
              <w:rFonts w:ascii="Times New Roman" w:hAnsi="Times New Roman" w:cs="Times New Roman"/>
              <w:color w:val="000000"/>
              <w:sz w:val="24"/>
              <w:szCs w:val="24"/>
              <w:lang w:val="en-US"/>
            </w:rPr>
            <w:t>(World Health Organization, 2017)</w:t>
          </w:r>
        </w:sdtContent>
      </w:sdt>
      <w:r w:rsidRPr="007F2F68">
        <w:rPr>
          <w:rFonts w:ascii="Times New Roman" w:hAnsi="Times New Roman" w:cs="Times New Roman"/>
          <w:sz w:val="24"/>
          <w:szCs w:val="24"/>
          <w:lang w:val="en-US"/>
        </w:rPr>
        <w:t xml:space="preserve">. </w:t>
      </w:r>
      <w:r w:rsidR="001868AB">
        <w:rPr>
          <w:rFonts w:ascii="Times New Roman" w:hAnsi="Times New Roman" w:cs="Times New Roman"/>
          <w:sz w:val="24"/>
          <w:szCs w:val="24"/>
          <w:lang w:val="en-US"/>
        </w:rPr>
        <w:t>But this study showed coliform</w:t>
      </w:r>
      <w:r w:rsidRPr="007F2F68">
        <w:rPr>
          <w:rFonts w:ascii="Times New Roman" w:hAnsi="Times New Roman" w:cs="Times New Roman"/>
          <w:sz w:val="24"/>
          <w:szCs w:val="24"/>
          <w:lang w:val="en-US"/>
        </w:rPr>
        <w:t xml:space="preserve"> growth in nearly half</w:t>
      </w:r>
      <w:r w:rsidR="006426DC">
        <w:rPr>
          <w:rFonts w:ascii="Times New Roman" w:hAnsi="Times New Roman" w:cs="Times New Roman"/>
          <w:sz w:val="24"/>
          <w:szCs w:val="24"/>
          <w:lang w:val="en-US"/>
        </w:rPr>
        <w:t xml:space="preserve"> of</w:t>
      </w:r>
      <w:r w:rsidRPr="007F2F68">
        <w:rPr>
          <w:rFonts w:ascii="Times New Roman" w:hAnsi="Times New Roman" w:cs="Times New Roman"/>
          <w:sz w:val="24"/>
          <w:szCs w:val="24"/>
          <w:lang w:val="en-US"/>
        </w:rPr>
        <w:t xml:space="preserve"> the </w:t>
      </w:r>
      <w:r w:rsidR="006426DC">
        <w:rPr>
          <w:rFonts w:ascii="Times New Roman" w:hAnsi="Times New Roman" w:cs="Times New Roman"/>
          <w:sz w:val="24"/>
          <w:szCs w:val="24"/>
          <w:lang w:val="en-US"/>
        </w:rPr>
        <w:t xml:space="preserve">tap and </w:t>
      </w:r>
      <w:r w:rsidR="00FA5833">
        <w:rPr>
          <w:rFonts w:ascii="Times New Roman" w:hAnsi="Times New Roman" w:cs="Times New Roman"/>
          <w:sz w:val="24"/>
          <w:szCs w:val="24"/>
          <w:lang w:val="en-US"/>
        </w:rPr>
        <w:t>water-</w:t>
      </w:r>
      <w:r w:rsidR="006426DC">
        <w:rPr>
          <w:rFonts w:ascii="Times New Roman" w:hAnsi="Times New Roman" w:cs="Times New Roman"/>
          <w:sz w:val="24"/>
          <w:szCs w:val="24"/>
          <w:lang w:val="en-US"/>
        </w:rPr>
        <w:t>bottl</w:t>
      </w:r>
      <w:r w:rsidR="00FA5833">
        <w:rPr>
          <w:rFonts w:ascii="Times New Roman" w:hAnsi="Times New Roman" w:cs="Times New Roman"/>
          <w:sz w:val="24"/>
          <w:szCs w:val="24"/>
          <w:lang w:val="en-US"/>
        </w:rPr>
        <w:t xml:space="preserve">e </w:t>
      </w:r>
      <w:r w:rsidRPr="007F2F68">
        <w:rPr>
          <w:rFonts w:ascii="Times New Roman" w:hAnsi="Times New Roman" w:cs="Times New Roman"/>
          <w:sz w:val="24"/>
          <w:szCs w:val="24"/>
          <w:lang w:val="en-US"/>
        </w:rPr>
        <w:t>samples</w:t>
      </w:r>
      <w:r w:rsidR="009B6534">
        <w:rPr>
          <w:rFonts w:ascii="Times New Roman" w:hAnsi="Times New Roman" w:cs="Times New Roman"/>
          <w:sz w:val="24"/>
          <w:szCs w:val="24"/>
          <w:lang w:val="en-US"/>
        </w:rPr>
        <w:t xml:space="preserve">, indicating </w:t>
      </w:r>
      <w:r w:rsidR="006A7BA1">
        <w:rPr>
          <w:rFonts w:ascii="Times New Roman" w:hAnsi="Times New Roman" w:cs="Times New Roman"/>
          <w:sz w:val="24"/>
          <w:szCs w:val="24"/>
          <w:lang w:val="en-US"/>
        </w:rPr>
        <w:t>unacceptable fecal co</w:t>
      </w:r>
      <w:r w:rsidR="005940FE">
        <w:rPr>
          <w:rFonts w:ascii="Times New Roman" w:hAnsi="Times New Roman" w:cs="Times New Roman"/>
          <w:sz w:val="24"/>
          <w:szCs w:val="24"/>
          <w:lang w:val="en-US"/>
        </w:rPr>
        <w:t>ntamination in the drinking water of primary schools in the FCT, Nigeria</w:t>
      </w:r>
      <w:r w:rsidR="00925E7D">
        <w:rPr>
          <w:rFonts w:ascii="Times New Roman" w:hAnsi="Times New Roman" w:cs="Times New Roman"/>
          <w:sz w:val="24"/>
          <w:szCs w:val="24"/>
          <w:lang w:val="en-US"/>
        </w:rPr>
        <w:t xml:space="preserve">, </w:t>
      </w:r>
      <w:proofErr w:type="gramStart"/>
      <w:r w:rsidR="00925E7D">
        <w:rPr>
          <w:rFonts w:ascii="Times New Roman" w:hAnsi="Times New Roman" w:cs="Times New Roman"/>
          <w:sz w:val="24"/>
          <w:szCs w:val="24"/>
          <w:lang w:val="en-US"/>
        </w:rPr>
        <w:t>similar to</w:t>
      </w:r>
      <w:proofErr w:type="gramEnd"/>
      <w:r w:rsidR="00925E7D">
        <w:rPr>
          <w:rFonts w:ascii="Times New Roman" w:hAnsi="Times New Roman" w:cs="Times New Roman"/>
          <w:sz w:val="24"/>
          <w:szCs w:val="24"/>
          <w:lang w:val="en-US"/>
        </w:rPr>
        <w:t xml:space="preserve"> other environments in Ni</w:t>
      </w:r>
      <w:r w:rsidR="00626B05">
        <w:rPr>
          <w:rFonts w:ascii="Times New Roman" w:hAnsi="Times New Roman" w:cs="Times New Roman"/>
          <w:sz w:val="24"/>
          <w:szCs w:val="24"/>
          <w:lang w:val="en-US"/>
        </w:rPr>
        <w:t xml:space="preserve">geria </w:t>
      </w:r>
      <w:sdt>
        <w:sdtPr>
          <w:rPr>
            <w:rFonts w:ascii="Times New Roman" w:hAnsi="Times New Roman" w:cs="Times New Roman"/>
            <w:color w:val="000000"/>
            <w:sz w:val="24"/>
            <w:szCs w:val="24"/>
            <w:lang w:val="en-US"/>
          </w:rPr>
          <w:tag w:val="MENDELEY_CITATION_v3_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"/>
          <w:id w:val="-2105640263"/>
          <w:placeholder>
            <w:docPart w:val="DefaultPlaceholder_-1854013440"/>
          </w:placeholder>
        </w:sdtPr>
        <w:sdtEndPr/>
        <w:sdtContent>
          <w:r w:rsidR="002402A2" w:rsidRPr="002402A2">
            <w:rPr>
              <w:rFonts w:ascii="Times New Roman" w:hAnsi="Times New Roman" w:cs="Times New Roman"/>
              <w:color w:val="000000"/>
              <w:sz w:val="24"/>
              <w:szCs w:val="24"/>
              <w:lang w:val="en-US"/>
            </w:rPr>
            <w:t>(Nwinyi et al., 2020)</w:t>
          </w:r>
        </w:sdtContent>
      </w:sdt>
      <w:r w:rsidR="00B175F4">
        <w:rPr>
          <w:rFonts w:ascii="Times New Roman" w:hAnsi="Times New Roman" w:cs="Times New Roman"/>
          <w:color w:val="000000"/>
          <w:sz w:val="24"/>
          <w:szCs w:val="24"/>
          <w:lang w:val="en-US"/>
        </w:rPr>
        <w:t>. B</w:t>
      </w:r>
      <w:r w:rsidR="004840A8">
        <w:rPr>
          <w:rFonts w:ascii="Times New Roman" w:hAnsi="Times New Roman" w:cs="Times New Roman"/>
          <w:sz w:val="24"/>
          <w:szCs w:val="24"/>
          <w:lang w:val="en-US"/>
        </w:rPr>
        <w:t xml:space="preserve">ut contrary to </w:t>
      </w:r>
      <w:r w:rsidR="001B264F">
        <w:rPr>
          <w:rFonts w:ascii="Times New Roman" w:hAnsi="Times New Roman" w:cs="Times New Roman"/>
          <w:sz w:val="24"/>
          <w:szCs w:val="24"/>
          <w:lang w:val="en-US"/>
        </w:rPr>
        <w:t>findings in Pakistan where</w:t>
      </w:r>
      <w:r w:rsidR="00DA7210">
        <w:rPr>
          <w:rFonts w:ascii="Times New Roman" w:hAnsi="Times New Roman" w:cs="Times New Roman"/>
          <w:sz w:val="24"/>
          <w:szCs w:val="24"/>
          <w:lang w:val="en-US"/>
        </w:rPr>
        <w:t xml:space="preserve"> </w:t>
      </w:r>
      <w:r w:rsidR="00DA7210" w:rsidRPr="00DA7210">
        <w:rPr>
          <w:rFonts w:ascii="Times New Roman" w:hAnsi="Times New Roman" w:cs="Times New Roman"/>
          <w:sz w:val="24"/>
          <w:szCs w:val="24"/>
          <w:lang w:val="en-US"/>
        </w:rPr>
        <w:t xml:space="preserve">74% of </w:t>
      </w:r>
      <w:r w:rsidR="00DA7210">
        <w:rPr>
          <w:rFonts w:ascii="Times New Roman" w:hAnsi="Times New Roman" w:cs="Times New Roman"/>
          <w:sz w:val="24"/>
          <w:szCs w:val="24"/>
          <w:lang w:val="en-US"/>
        </w:rPr>
        <w:t xml:space="preserve">the </w:t>
      </w:r>
      <w:r w:rsidR="00DA7210" w:rsidRPr="00DA7210">
        <w:rPr>
          <w:rFonts w:ascii="Times New Roman" w:hAnsi="Times New Roman" w:cs="Times New Roman"/>
          <w:sz w:val="24"/>
          <w:szCs w:val="24"/>
          <w:lang w:val="en-US"/>
        </w:rPr>
        <w:t>primary schools had access to excellent or good quality drinking water</w:t>
      </w:r>
      <w:r w:rsidR="00DA7210">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"/>
          <w:id w:val="-642735016"/>
          <w:placeholder>
            <w:docPart w:val="DefaultPlaceholder_-1854013440"/>
          </w:placeholder>
        </w:sdtPr>
        <w:sdtEndPr/>
        <w:sdtContent>
          <w:r w:rsidR="002402A2" w:rsidRPr="002402A2">
            <w:rPr>
              <w:rFonts w:ascii="Times New Roman" w:hAnsi="Times New Roman" w:cs="Times New Roman"/>
              <w:color w:val="000000"/>
              <w:sz w:val="24"/>
              <w:szCs w:val="24"/>
              <w:lang w:val="en-US"/>
            </w:rPr>
            <w:t>(Ahmed et al., 2020)</w:t>
          </w:r>
        </w:sdtContent>
      </w:sdt>
      <w:r w:rsidR="001B264F">
        <w:rPr>
          <w:rFonts w:ascii="Times New Roman" w:hAnsi="Times New Roman" w:cs="Times New Roman"/>
          <w:sz w:val="24"/>
          <w:szCs w:val="24"/>
          <w:lang w:val="en-US"/>
        </w:rPr>
        <w:t xml:space="preserve">; and the </w:t>
      </w:r>
      <w:r w:rsidR="004840A8">
        <w:rPr>
          <w:rFonts w:ascii="Times New Roman" w:hAnsi="Times New Roman" w:cs="Times New Roman"/>
          <w:sz w:val="24"/>
          <w:szCs w:val="24"/>
          <w:lang w:val="en-US"/>
        </w:rPr>
        <w:t>United States where</w:t>
      </w:r>
      <w:r w:rsidR="00F1309D">
        <w:rPr>
          <w:rFonts w:ascii="Times New Roman" w:hAnsi="Times New Roman" w:cs="Times New Roman"/>
          <w:sz w:val="24"/>
          <w:szCs w:val="24"/>
          <w:lang w:val="en-US"/>
        </w:rPr>
        <w:t xml:space="preserve"> </w:t>
      </w:r>
      <w:r w:rsidR="001E2B79">
        <w:rPr>
          <w:rFonts w:ascii="Times New Roman" w:hAnsi="Times New Roman" w:cs="Times New Roman"/>
          <w:sz w:val="24"/>
          <w:szCs w:val="24"/>
          <w:lang w:val="en-US"/>
        </w:rPr>
        <w:t>67.1</w:t>
      </w:r>
      <w:r w:rsidR="00A13BC3">
        <w:rPr>
          <w:rFonts w:ascii="Times New Roman" w:hAnsi="Times New Roman" w:cs="Times New Roman"/>
          <w:sz w:val="24"/>
          <w:szCs w:val="24"/>
          <w:lang w:val="en-US"/>
        </w:rPr>
        <w:t>% of articles published between 1990 and 2023</w:t>
      </w:r>
      <w:r w:rsidR="008B6F24">
        <w:rPr>
          <w:rFonts w:ascii="Times New Roman" w:hAnsi="Times New Roman" w:cs="Times New Roman"/>
          <w:sz w:val="24"/>
          <w:szCs w:val="24"/>
          <w:lang w:val="en-US"/>
        </w:rPr>
        <w:t xml:space="preserve"> reported that</w:t>
      </w:r>
      <w:r w:rsidR="00F1309D">
        <w:rPr>
          <w:rFonts w:ascii="Times New Roman" w:hAnsi="Times New Roman" w:cs="Times New Roman"/>
          <w:sz w:val="24"/>
          <w:szCs w:val="24"/>
          <w:lang w:val="en-US"/>
        </w:rPr>
        <w:t xml:space="preserve"> the population considered the public tap</w:t>
      </w:r>
      <w:r w:rsidR="006326CD">
        <w:rPr>
          <w:rFonts w:ascii="Times New Roman" w:hAnsi="Times New Roman" w:cs="Times New Roman"/>
          <w:sz w:val="24"/>
          <w:szCs w:val="24"/>
          <w:lang w:val="en-US"/>
        </w:rPr>
        <w:t xml:space="preserve"> </w:t>
      </w:r>
      <w:r w:rsidR="00990F64">
        <w:rPr>
          <w:rFonts w:ascii="Times New Roman" w:hAnsi="Times New Roman" w:cs="Times New Roman"/>
          <w:sz w:val="24"/>
          <w:szCs w:val="24"/>
          <w:lang w:val="en-US"/>
        </w:rPr>
        <w:t xml:space="preserve">and bottle </w:t>
      </w:r>
      <w:r w:rsidR="006326CD">
        <w:rPr>
          <w:rFonts w:ascii="Times New Roman" w:hAnsi="Times New Roman" w:cs="Times New Roman"/>
          <w:sz w:val="24"/>
          <w:szCs w:val="24"/>
          <w:lang w:val="en-US"/>
        </w:rPr>
        <w:t>water as safe and good quality</w:t>
      </w:r>
      <w:r w:rsidR="008B0FDC">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"/>
          <w:id w:val="-1242168528"/>
          <w:placeholder>
            <w:docPart w:val="DefaultPlaceholder_-1854013440"/>
          </w:placeholder>
        </w:sdtPr>
        <w:sdtEndPr/>
        <w:sdtContent>
          <w:r w:rsidR="002402A2" w:rsidRPr="002402A2">
            <w:rPr>
              <w:rFonts w:ascii="Times New Roman" w:hAnsi="Times New Roman" w:cs="Times New Roman"/>
              <w:color w:val="000000"/>
              <w:sz w:val="24"/>
              <w:szCs w:val="24"/>
              <w:lang w:val="en-US"/>
            </w:rPr>
            <w:t>(Olatunde et al., 2025)</w:t>
          </w:r>
        </w:sdtContent>
      </w:sdt>
      <w:r w:rsidR="006326CD">
        <w:rPr>
          <w:rFonts w:ascii="Times New Roman" w:hAnsi="Times New Roman" w:cs="Times New Roman"/>
          <w:sz w:val="24"/>
          <w:szCs w:val="24"/>
          <w:lang w:val="en-US"/>
        </w:rPr>
        <w:t>.</w:t>
      </w:r>
    </w:p>
    <w:p w14:paraId="10CF6623" w14:textId="77777777" w:rsidR="002047D1" w:rsidRPr="002047D1" w:rsidRDefault="002047D1" w:rsidP="002047D1">
      <w:pPr>
        <w:spacing w:line="360" w:lineRule="auto"/>
        <w:jc w:val="both"/>
        <w:rPr>
          <w:rFonts w:ascii="Times New Roman" w:hAnsi="Times New Roman" w:cs="Times New Roman"/>
          <w:sz w:val="24"/>
          <w:szCs w:val="24"/>
          <w:lang w:val="en-US"/>
        </w:rPr>
      </w:pPr>
    </w:p>
    <w:p w14:paraId="7F8DFC85" w14:textId="7EE16FC8" w:rsidR="002047D1" w:rsidRPr="00C22867" w:rsidRDefault="00C22867" w:rsidP="00C15F69">
      <w:pPr>
        <w:pStyle w:val="Caption"/>
        <w:jc w:val="both"/>
        <w:rPr>
          <w:rFonts w:ascii="Times New Roman" w:hAnsi="Times New Roman" w:cs="Times New Roman"/>
          <w:i w:val="0"/>
          <w:iCs w:val="0"/>
          <w:sz w:val="24"/>
          <w:szCs w:val="24"/>
          <w:lang w:val="en-US"/>
        </w:rPr>
      </w:pPr>
      <w:bookmarkStart w:id="4" w:name="_Ref216352222"/>
      <w:r w:rsidRPr="00C22867">
        <w:rPr>
          <w:rFonts w:ascii="Times New Roman" w:hAnsi="Times New Roman" w:cs="Times New Roman"/>
          <w:b/>
          <w:bCs/>
          <w:i w:val="0"/>
          <w:iCs w:val="0"/>
          <w:sz w:val="24"/>
          <w:szCs w:val="24"/>
        </w:rPr>
        <w:t xml:space="preserve">Table </w:t>
      </w:r>
      <w:r w:rsidRPr="00C22867">
        <w:rPr>
          <w:rFonts w:ascii="Times New Roman" w:hAnsi="Times New Roman" w:cs="Times New Roman"/>
          <w:b/>
          <w:bCs/>
          <w:i w:val="0"/>
          <w:iCs w:val="0"/>
          <w:sz w:val="24"/>
          <w:szCs w:val="24"/>
        </w:rPr>
        <w:fldChar w:fldCharType="begin"/>
      </w:r>
      <w:r w:rsidRPr="00C22867">
        <w:rPr>
          <w:rFonts w:ascii="Times New Roman" w:hAnsi="Times New Roman" w:cs="Times New Roman"/>
          <w:b/>
          <w:bCs/>
          <w:i w:val="0"/>
          <w:iCs w:val="0"/>
          <w:sz w:val="24"/>
          <w:szCs w:val="24"/>
        </w:rPr>
        <w:instrText xml:space="preserve"> SEQ Table \* ARABIC </w:instrText>
      </w:r>
      <w:r w:rsidRPr="00C22867">
        <w:rPr>
          <w:rFonts w:ascii="Times New Roman" w:hAnsi="Times New Roman" w:cs="Times New Roman"/>
          <w:b/>
          <w:bCs/>
          <w:i w:val="0"/>
          <w:iCs w:val="0"/>
          <w:sz w:val="24"/>
          <w:szCs w:val="24"/>
        </w:rPr>
        <w:fldChar w:fldCharType="separate"/>
      </w:r>
      <w:r w:rsidR="000A2D31">
        <w:rPr>
          <w:rFonts w:ascii="Times New Roman" w:hAnsi="Times New Roman" w:cs="Times New Roman"/>
          <w:b/>
          <w:bCs/>
          <w:i w:val="0"/>
          <w:iCs w:val="0"/>
          <w:noProof/>
          <w:sz w:val="24"/>
          <w:szCs w:val="24"/>
        </w:rPr>
        <w:t>1</w:t>
      </w:r>
      <w:r w:rsidRPr="00C22867">
        <w:rPr>
          <w:rFonts w:ascii="Times New Roman" w:hAnsi="Times New Roman" w:cs="Times New Roman"/>
          <w:b/>
          <w:bCs/>
          <w:i w:val="0"/>
          <w:iCs w:val="0"/>
          <w:sz w:val="24"/>
          <w:szCs w:val="24"/>
        </w:rPr>
        <w:fldChar w:fldCharType="end"/>
      </w:r>
      <w:bookmarkEnd w:id="4"/>
      <w:r w:rsidRPr="00C22867">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ab/>
      </w:r>
      <w:r w:rsidRPr="00C22867">
        <w:rPr>
          <w:rFonts w:ascii="Times New Roman" w:hAnsi="Times New Roman" w:cs="Times New Roman"/>
          <w:i w:val="0"/>
          <w:iCs w:val="0"/>
          <w:sz w:val="24"/>
          <w:szCs w:val="24"/>
        </w:rPr>
        <w:t xml:space="preserve">Total bacteria </w:t>
      </w:r>
      <w:r w:rsidR="0036238C" w:rsidRPr="00C22867">
        <w:rPr>
          <w:rFonts w:ascii="Times New Roman" w:hAnsi="Times New Roman" w:cs="Times New Roman"/>
          <w:i w:val="0"/>
          <w:iCs w:val="0"/>
          <w:sz w:val="24"/>
          <w:szCs w:val="24"/>
        </w:rPr>
        <w:t>count</w:t>
      </w:r>
      <w:r w:rsidRPr="00C22867">
        <w:rPr>
          <w:rFonts w:ascii="Times New Roman" w:hAnsi="Times New Roman" w:cs="Times New Roman"/>
          <w:i w:val="0"/>
          <w:iCs w:val="0"/>
          <w:sz w:val="24"/>
          <w:szCs w:val="24"/>
        </w:rPr>
        <w:t xml:space="preserve"> (CFU/ml) of water samples from different schools at </w:t>
      </w:r>
      <w:r w:rsidR="00521223">
        <w:rPr>
          <w:rFonts w:ascii="Times New Roman" w:hAnsi="Times New Roman" w:cs="Times New Roman"/>
          <w:i w:val="0"/>
          <w:iCs w:val="0"/>
          <w:sz w:val="24"/>
          <w:szCs w:val="24"/>
        </w:rPr>
        <w:t xml:space="preserve">THE </w:t>
      </w:r>
      <w:r w:rsidRPr="00C22867">
        <w:rPr>
          <w:rFonts w:ascii="Times New Roman" w:hAnsi="Times New Roman" w:cs="Times New Roman"/>
          <w:i w:val="0"/>
          <w:iCs w:val="0"/>
          <w:sz w:val="24"/>
          <w:szCs w:val="24"/>
        </w:rPr>
        <w:t>FCT, Nigeria</w:t>
      </w:r>
    </w:p>
    <w:tbl>
      <w:tblPr>
        <w:tblW w:w="99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2340"/>
        <w:gridCol w:w="2340"/>
        <w:gridCol w:w="1890"/>
        <w:gridCol w:w="1800"/>
      </w:tblGrid>
      <w:tr w:rsidR="002047D1" w:rsidRPr="002047D1" w14:paraId="4BB122DF" w14:textId="77777777" w:rsidTr="0087793F">
        <w:trPr>
          <w:trHeight w:val="20"/>
        </w:trPr>
        <w:tc>
          <w:tcPr>
            <w:tcW w:w="1530" w:type="dxa"/>
            <w:vMerge w:val="restart"/>
            <w:vAlign w:val="center"/>
          </w:tcPr>
          <w:p w14:paraId="051D66D1" w14:textId="77777777" w:rsidR="002047D1" w:rsidRPr="002047D1" w:rsidRDefault="002047D1" w:rsidP="00AE40B2">
            <w:pPr>
              <w:spacing w:line="240" w:lineRule="auto"/>
              <w:jc w:val="both"/>
              <w:rPr>
                <w:rFonts w:ascii="Times New Roman" w:hAnsi="Times New Roman" w:cs="Times New Roman"/>
                <w:b/>
                <w:bCs/>
                <w:sz w:val="24"/>
                <w:szCs w:val="24"/>
                <w:lang w:val="en-US"/>
              </w:rPr>
            </w:pPr>
            <w:r w:rsidRPr="002047D1">
              <w:rPr>
                <w:rFonts w:ascii="Times New Roman" w:hAnsi="Times New Roman" w:cs="Times New Roman"/>
                <w:b/>
                <w:bCs/>
                <w:sz w:val="24"/>
                <w:szCs w:val="24"/>
                <w:lang w:val="en-US"/>
              </w:rPr>
              <w:t>Area Council</w:t>
            </w:r>
          </w:p>
        </w:tc>
        <w:tc>
          <w:tcPr>
            <w:tcW w:w="2340" w:type="dxa"/>
            <w:vMerge w:val="restart"/>
            <w:vAlign w:val="center"/>
          </w:tcPr>
          <w:p w14:paraId="53FE1400" w14:textId="77777777" w:rsidR="002047D1" w:rsidRPr="002047D1" w:rsidRDefault="002047D1" w:rsidP="00AE40B2">
            <w:pPr>
              <w:spacing w:line="240" w:lineRule="auto"/>
              <w:jc w:val="both"/>
              <w:rPr>
                <w:rFonts w:ascii="Times New Roman" w:hAnsi="Times New Roman" w:cs="Times New Roman"/>
                <w:b/>
                <w:bCs/>
                <w:sz w:val="24"/>
                <w:szCs w:val="24"/>
                <w:lang w:val="en-US"/>
              </w:rPr>
            </w:pPr>
            <w:r w:rsidRPr="002047D1">
              <w:rPr>
                <w:rFonts w:ascii="Times New Roman" w:hAnsi="Times New Roman" w:cs="Times New Roman"/>
                <w:b/>
                <w:bCs/>
                <w:sz w:val="24"/>
                <w:szCs w:val="24"/>
                <w:lang w:val="en-US"/>
              </w:rPr>
              <w:t>School name</w:t>
            </w:r>
          </w:p>
        </w:tc>
        <w:tc>
          <w:tcPr>
            <w:tcW w:w="6030" w:type="dxa"/>
            <w:gridSpan w:val="3"/>
          </w:tcPr>
          <w:p w14:paraId="5552270E" w14:textId="77777777" w:rsidR="002047D1" w:rsidRPr="002047D1" w:rsidRDefault="002047D1" w:rsidP="00AE40B2">
            <w:pPr>
              <w:spacing w:line="240" w:lineRule="auto"/>
              <w:jc w:val="center"/>
              <w:rPr>
                <w:rFonts w:ascii="Times New Roman" w:hAnsi="Times New Roman" w:cs="Times New Roman"/>
                <w:b/>
                <w:bCs/>
                <w:sz w:val="24"/>
                <w:szCs w:val="24"/>
                <w:lang w:val="en-US"/>
              </w:rPr>
            </w:pPr>
            <w:r w:rsidRPr="002047D1">
              <w:rPr>
                <w:rFonts w:ascii="Times New Roman" w:hAnsi="Times New Roman" w:cs="Times New Roman"/>
                <w:b/>
                <w:bCs/>
                <w:sz w:val="24"/>
                <w:szCs w:val="24"/>
                <w:lang w:val="en-US"/>
              </w:rPr>
              <w:t>Total counts (in CFU/ml) on</w:t>
            </w:r>
          </w:p>
        </w:tc>
      </w:tr>
      <w:tr w:rsidR="002047D1" w:rsidRPr="002047D1" w14:paraId="1BEA0E96" w14:textId="77777777" w:rsidTr="0087793F">
        <w:trPr>
          <w:trHeight w:val="20"/>
        </w:trPr>
        <w:tc>
          <w:tcPr>
            <w:tcW w:w="1530" w:type="dxa"/>
            <w:vMerge/>
          </w:tcPr>
          <w:p w14:paraId="6593963B"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vMerge/>
          </w:tcPr>
          <w:p w14:paraId="69F751BD"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5007A69C"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Eosin Methylene Blue Agar</w:t>
            </w:r>
          </w:p>
        </w:tc>
        <w:tc>
          <w:tcPr>
            <w:tcW w:w="1890" w:type="dxa"/>
          </w:tcPr>
          <w:p w14:paraId="508F9E8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Mac Conkey Agar</w:t>
            </w:r>
          </w:p>
        </w:tc>
        <w:tc>
          <w:tcPr>
            <w:tcW w:w="1800" w:type="dxa"/>
          </w:tcPr>
          <w:p w14:paraId="30C1F53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Nutrient Agar</w:t>
            </w:r>
          </w:p>
        </w:tc>
      </w:tr>
      <w:tr w:rsidR="001E0758" w:rsidRPr="002047D1" w14:paraId="1172BAB8" w14:textId="77777777" w:rsidTr="0087793F">
        <w:trPr>
          <w:trHeight w:val="20"/>
        </w:trPr>
        <w:tc>
          <w:tcPr>
            <w:tcW w:w="1530" w:type="dxa"/>
            <w:vMerge w:val="restart"/>
          </w:tcPr>
          <w:p w14:paraId="7D3E59C5"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AMAC </w:t>
            </w:r>
          </w:p>
          <w:p w14:paraId="5C06CD21"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0BF860DB"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Utako</w:t>
            </w:r>
          </w:p>
        </w:tc>
        <w:tc>
          <w:tcPr>
            <w:tcW w:w="2340" w:type="dxa"/>
          </w:tcPr>
          <w:p w14:paraId="52A85A52"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6.0 x 10</w:t>
            </w:r>
            <w:r w:rsidRPr="002047D1">
              <w:rPr>
                <w:rFonts w:ascii="Times New Roman" w:hAnsi="Times New Roman" w:cs="Times New Roman"/>
                <w:sz w:val="24"/>
                <w:szCs w:val="24"/>
                <w:vertAlign w:val="superscript"/>
                <w:lang w:val="en-US"/>
              </w:rPr>
              <w:t>0</w:t>
            </w:r>
          </w:p>
          <w:p w14:paraId="1F9DCE70"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7.2 x 10</w:t>
            </w:r>
            <w:r w:rsidRPr="002047D1">
              <w:rPr>
                <w:rFonts w:ascii="Times New Roman" w:hAnsi="Times New Roman" w:cs="Times New Roman"/>
                <w:sz w:val="24"/>
                <w:szCs w:val="24"/>
                <w:vertAlign w:val="superscript"/>
                <w:lang w:val="en-US"/>
              </w:rPr>
              <w:t>1</w:t>
            </w:r>
          </w:p>
        </w:tc>
        <w:tc>
          <w:tcPr>
            <w:tcW w:w="1890" w:type="dxa"/>
          </w:tcPr>
          <w:p w14:paraId="04055F94"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4.1 x 10</w:t>
            </w:r>
            <w:r w:rsidRPr="002047D1">
              <w:rPr>
                <w:rFonts w:ascii="Times New Roman" w:hAnsi="Times New Roman" w:cs="Times New Roman"/>
                <w:sz w:val="24"/>
                <w:szCs w:val="24"/>
                <w:vertAlign w:val="superscript"/>
                <w:lang w:val="en-US"/>
              </w:rPr>
              <w:t>1</w:t>
            </w:r>
          </w:p>
        </w:tc>
        <w:tc>
          <w:tcPr>
            <w:tcW w:w="1800" w:type="dxa"/>
          </w:tcPr>
          <w:p w14:paraId="5D306FC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p w14:paraId="263D1C48"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5.4 x 10</w:t>
            </w:r>
            <w:r w:rsidRPr="002047D1">
              <w:rPr>
                <w:rFonts w:ascii="Times New Roman" w:hAnsi="Times New Roman" w:cs="Times New Roman"/>
                <w:sz w:val="24"/>
                <w:szCs w:val="24"/>
                <w:vertAlign w:val="superscript"/>
                <w:lang w:val="en-US"/>
              </w:rPr>
              <w:t>1</w:t>
            </w:r>
          </w:p>
        </w:tc>
      </w:tr>
      <w:tr w:rsidR="001E0758" w:rsidRPr="002047D1" w14:paraId="4E47EF88" w14:textId="77777777" w:rsidTr="0087793F">
        <w:trPr>
          <w:trHeight w:val="20"/>
        </w:trPr>
        <w:tc>
          <w:tcPr>
            <w:tcW w:w="1530" w:type="dxa"/>
            <w:vMerge/>
          </w:tcPr>
          <w:p w14:paraId="7971E009"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20ACA625"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Wuse Zone 6</w:t>
            </w:r>
          </w:p>
        </w:tc>
        <w:tc>
          <w:tcPr>
            <w:tcW w:w="2340" w:type="dxa"/>
          </w:tcPr>
          <w:p w14:paraId="1A6E8A13"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1.92 x 10</w:t>
            </w:r>
            <w:r w:rsidRPr="002047D1">
              <w:rPr>
                <w:rFonts w:ascii="Times New Roman" w:hAnsi="Times New Roman" w:cs="Times New Roman"/>
                <w:sz w:val="24"/>
                <w:szCs w:val="24"/>
                <w:vertAlign w:val="superscript"/>
                <w:lang w:val="en-US"/>
              </w:rPr>
              <w:t>2</w:t>
            </w:r>
          </w:p>
        </w:tc>
        <w:tc>
          <w:tcPr>
            <w:tcW w:w="1890" w:type="dxa"/>
          </w:tcPr>
          <w:p w14:paraId="1DB3A9F6"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1.86 x 10</w:t>
            </w:r>
            <w:r w:rsidRPr="002047D1">
              <w:rPr>
                <w:rFonts w:ascii="Times New Roman" w:hAnsi="Times New Roman" w:cs="Times New Roman"/>
                <w:sz w:val="24"/>
                <w:szCs w:val="24"/>
                <w:vertAlign w:val="superscript"/>
                <w:lang w:val="en-US"/>
              </w:rPr>
              <w:t>2</w:t>
            </w:r>
          </w:p>
        </w:tc>
        <w:tc>
          <w:tcPr>
            <w:tcW w:w="1800" w:type="dxa"/>
          </w:tcPr>
          <w:p w14:paraId="108BF88B"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0</w:t>
            </w:r>
          </w:p>
          <w:p w14:paraId="64CAAC7C"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2.69 x 10</w:t>
            </w:r>
            <w:r w:rsidRPr="002047D1">
              <w:rPr>
                <w:rFonts w:ascii="Times New Roman" w:hAnsi="Times New Roman" w:cs="Times New Roman"/>
                <w:sz w:val="24"/>
                <w:szCs w:val="24"/>
                <w:vertAlign w:val="superscript"/>
                <w:lang w:val="en-US"/>
              </w:rPr>
              <w:t>2</w:t>
            </w:r>
          </w:p>
        </w:tc>
      </w:tr>
      <w:tr w:rsidR="001E0758" w:rsidRPr="002047D1" w14:paraId="719E6055" w14:textId="77777777" w:rsidTr="0087793F">
        <w:trPr>
          <w:trHeight w:val="20"/>
        </w:trPr>
        <w:tc>
          <w:tcPr>
            <w:tcW w:w="1530" w:type="dxa"/>
            <w:vMerge/>
          </w:tcPr>
          <w:p w14:paraId="38BD101F"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48203553"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Model Primary School Maitama</w:t>
            </w:r>
          </w:p>
        </w:tc>
        <w:tc>
          <w:tcPr>
            <w:tcW w:w="2340" w:type="dxa"/>
          </w:tcPr>
          <w:p w14:paraId="16AA969C"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29608FE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6.0 x 10</w:t>
            </w:r>
            <w:r w:rsidRPr="002047D1">
              <w:rPr>
                <w:rFonts w:ascii="Times New Roman" w:hAnsi="Times New Roman" w:cs="Times New Roman"/>
                <w:sz w:val="24"/>
                <w:szCs w:val="24"/>
                <w:vertAlign w:val="superscript"/>
                <w:lang w:val="en-US"/>
              </w:rPr>
              <w:t>0</w:t>
            </w:r>
          </w:p>
        </w:tc>
        <w:tc>
          <w:tcPr>
            <w:tcW w:w="1800" w:type="dxa"/>
          </w:tcPr>
          <w:p w14:paraId="787D515A"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p w14:paraId="7AA6F1FD"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1.4 x 10</w:t>
            </w:r>
            <w:r w:rsidRPr="002047D1">
              <w:rPr>
                <w:rFonts w:ascii="Times New Roman" w:hAnsi="Times New Roman" w:cs="Times New Roman"/>
                <w:sz w:val="24"/>
                <w:szCs w:val="24"/>
                <w:vertAlign w:val="superscript"/>
                <w:lang w:val="en-US"/>
              </w:rPr>
              <w:t>1</w:t>
            </w:r>
          </w:p>
        </w:tc>
      </w:tr>
      <w:tr w:rsidR="001E0758" w:rsidRPr="002047D1" w14:paraId="670F9038" w14:textId="77777777" w:rsidTr="0087793F">
        <w:trPr>
          <w:trHeight w:val="20"/>
        </w:trPr>
        <w:tc>
          <w:tcPr>
            <w:tcW w:w="1530" w:type="dxa"/>
            <w:vMerge/>
          </w:tcPr>
          <w:p w14:paraId="63E28C98"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05389CD5"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Durumi</w:t>
            </w:r>
          </w:p>
        </w:tc>
        <w:tc>
          <w:tcPr>
            <w:tcW w:w="2340" w:type="dxa"/>
          </w:tcPr>
          <w:p w14:paraId="67E54349"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6153324A"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4FBD3ADE"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2.9 x 10</w:t>
            </w:r>
            <w:r w:rsidRPr="002047D1">
              <w:rPr>
                <w:rFonts w:ascii="Times New Roman" w:hAnsi="Times New Roman" w:cs="Times New Roman"/>
                <w:sz w:val="24"/>
                <w:szCs w:val="24"/>
                <w:vertAlign w:val="superscript"/>
                <w:lang w:val="en-US"/>
              </w:rPr>
              <w:t>1</w:t>
            </w:r>
          </w:p>
          <w:p w14:paraId="29882566"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4.1 x 10</w:t>
            </w:r>
            <w:r w:rsidRPr="002047D1">
              <w:rPr>
                <w:rFonts w:ascii="Times New Roman" w:hAnsi="Times New Roman" w:cs="Times New Roman"/>
                <w:sz w:val="24"/>
                <w:szCs w:val="24"/>
                <w:vertAlign w:val="superscript"/>
                <w:lang w:val="en-US"/>
              </w:rPr>
              <w:t>1</w:t>
            </w:r>
          </w:p>
        </w:tc>
      </w:tr>
      <w:tr w:rsidR="001E0758" w:rsidRPr="002047D1" w14:paraId="15C92BEF" w14:textId="77777777" w:rsidTr="0087793F">
        <w:trPr>
          <w:trHeight w:val="20"/>
        </w:trPr>
        <w:tc>
          <w:tcPr>
            <w:tcW w:w="1530" w:type="dxa"/>
            <w:vMerge/>
          </w:tcPr>
          <w:p w14:paraId="5B1CB033"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76A0780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Jabi</w:t>
            </w:r>
          </w:p>
        </w:tc>
        <w:tc>
          <w:tcPr>
            <w:tcW w:w="2340" w:type="dxa"/>
          </w:tcPr>
          <w:p w14:paraId="0529AD24"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tc>
        <w:tc>
          <w:tcPr>
            <w:tcW w:w="1890" w:type="dxa"/>
          </w:tcPr>
          <w:p w14:paraId="2AE3F6A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tc>
        <w:tc>
          <w:tcPr>
            <w:tcW w:w="1800" w:type="dxa"/>
          </w:tcPr>
          <w:p w14:paraId="067A1D78"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r>
      <w:tr w:rsidR="001E0758" w:rsidRPr="002047D1" w14:paraId="604368DA" w14:textId="77777777" w:rsidTr="0087793F">
        <w:trPr>
          <w:trHeight w:val="20"/>
        </w:trPr>
        <w:tc>
          <w:tcPr>
            <w:tcW w:w="1530" w:type="dxa"/>
            <w:vMerge/>
          </w:tcPr>
          <w:p w14:paraId="61A73129"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6615DAB8"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Nyanya</w:t>
            </w:r>
          </w:p>
        </w:tc>
        <w:tc>
          <w:tcPr>
            <w:tcW w:w="2340" w:type="dxa"/>
          </w:tcPr>
          <w:p w14:paraId="6F74A31A"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68A2099D"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2B57BEE7"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tc>
      </w:tr>
      <w:tr w:rsidR="001E0758" w:rsidRPr="002047D1" w14:paraId="32C4852C" w14:textId="77777777" w:rsidTr="0087793F">
        <w:trPr>
          <w:trHeight w:val="20"/>
        </w:trPr>
        <w:tc>
          <w:tcPr>
            <w:tcW w:w="1530" w:type="dxa"/>
            <w:vMerge/>
          </w:tcPr>
          <w:p w14:paraId="151A513C" w14:textId="77777777" w:rsidR="001E0758" w:rsidRPr="002047D1" w:rsidRDefault="001E0758" w:rsidP="00AE40B2">
            <w:pPr>
              <w:spacing w:line="240" w:lineRule="auto"/>
              <w:jc w:val="both"/>
              <w:rPr>
                <w:rFonts w:ascii="Times New Roman" w:hAnsi="Times New Roman" w:cs="Times New Roman"/>
                <w:sz w:val="24"/>
                <w:szCs w:val="24"/>
                <w:lang w:val="en-US"/>
              </w:rPr>
            </w:pPr>
          </w:p>
        </w:tc>
        <w:tc>
          <w:tcPr>
            <w:tcW w:w="2340" w:type="dxa"/>
          </w:tcPr>
          <w:p w14:paraId="2DAB1CB3"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Karu</w:t>
            </w:r>
          </w:p>
        </w:tc>
        <w:tc>
          <w:tcPr>
            <w:tcW w:w="2340" w:type="dxa"/>
          </w:tcPr>
          <w:p w14:paraId="1878D7D2"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6EFC5021"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609AEEB5" w14:textId="77777777" w:rsidR="001E0758" w:rsidRPr="002047D1" w:rsidRDefault="001E0758"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3.1 x 10</w:t>
            </w:r>
            <w:r w:rsidRPr="002047D1">
              <w:rPr>
                <w:rFonts w:ascii="Times New Roman" w:hAnsi="Times New Roman" w:cs="Times New Roman"/>
                <w:sz w:val="24"/>
                <w:szCs w:val="24"/>
                <w:vertAlign w:val="superscript"/>
                <w:lang w:val="en-US"/>
              </w:rPr>
              <w:t>1</w:t>
            </w:r>
          </w:p>
        </w:tc>
      </w:tr>
      <w:tr w:rsidR="00E612DE" w:rsidRPr="002047D1" w14:paraId="340B8FD4" w14:textId="77777777" w:rsidTr="0087793F">
        <w:trPr>
          <w:trHeight w:val="20"/>
        </w:trPr>
        <w:tc>
          <w:tcPr>
            <w:tcW w:w="1530" w:type="dxa"/>
            <w:vMerge/>
          </w:tcPr>
          <w:p w14:paraId="6CA5F376" w14:textId="77777777" w:rsidR="00E612DE" w:rsidRPr="002047D1" w:rsidRDefault="00E612DE" w:rsidP="00E612DE">
            <w:pPr>
              <w:spacing w:line="240" w:lineRule="auto"/>
              <w:jc w:val="both"/>
              <w:rPr>
                <w:rFonts w:ascii="Times New Roman" w:hAnsi="Times New Roman" w:cs="Times New Roman"/>
                <w:sz w:val="24"/>
                <w:szCs w:val="24"/>
                <w:lang w:val="en-US"/>
              </w:rPr>
            </w:pPr>
          </w:p>
        </w:tc>
        <w:tc>
          <w:tcPr>
            <w:tcW w:w="2340" w:type="dxa"/>
          </w:tcPr>
          <w:p w14:paraId="3579E164" w14:textId="0B8B5DD4" w:rsidR="00E612DE" w:rsidRPr="002047D1" w:rsidRDefault="00E612DE" w:rsidP="00E612DE">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LEA Primary School </w:t>
            </w:r>
            <w:r w:rsidR="0073312B">
              <w:rPr>
                <w:rFonts w:ascii="Times New Roman" w:hAnsi="Times New Roman" w:cs="Times New Roman"/>
                <w:sz w:val="24"/>
                <w:szCs w:val="24"/>
                <w:lang w:val="en-US"/>
              </w:rPr>
              <w:t>Wuse Zone 3</w:t>
            </w:r>
          </w:p>
        </w:tc>
        <w:tc>
          <w:tcPr>
            <w:tcW w:w="2340" w:type="dxa"/>
          </w:tcPr>
          <w:p w14:paraId="1FC885FB" w14:textId="5C16E49E" w:rsidR="00E612DE" w:rsidRPr="002047D1" w:rsidRDefault="00E612DE" w:rsidP="00E612DE">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tc>
        <w:tc>
          <w:tcPr>
            <w:tcW w:w="1890" w:type="dxa"/>
          </w:tcPr>
          <w:p w14:paraId="6AC8C10D" w14:textId="1D490A65" w:rsidR="00E612DE" w:rsidRPr="002047D1" w:rsidRDefault="00E612DE" w:rsidP="00E612DE">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w:t>
            </w:r>
            <w:r w:rsidR="003F52AA">
              <w:rPr>
                <w:rFonts w:ascii="Times New Roman" w:hAnsi="Times New Roman" w:cs="Times New Roman"/>
                <w:sz w:val="24"/>
                <w:szCs w:val="24"/>
                <w:lang w:val="en-US"/>
              </w:rPr>
              <w:t>0</w:t>
            </w:r>
            <w:r w:rsidRPr="002047D1">
              <w:rPr>
                <w:rFonts w:ascii="Times New Roman" w:hAnsi="Times New Roman" w:cs="Times New Roman"/>
                <w:sz w:val="24"/>
                <w:szCs w:val="24"/>
                <w:lang w:val="en-US"/>
              </w:rPr>
              <w:t xml:space="preserve"> x 10</w:t>
            </w:r>
            <w:r w:rsidRPr="002047D1">
              <w:rPr>
                <w:rFonts w:ascii="Times New Roman" w:hAnsi="Times New Roman" w:cs="Times New Roman"/>
                <w:sz w:val="24"/>
                <w:szCs w:val="24"/>
                <w:vertAlign w:val="superscript"/>
                <w:lang w:val="en-US"/>
              </w:rPr>
              <w:t>1</w:t>
            </w:r>
          </w:p>
        </w:tc>
        <w:tc>
          <w:tcPr>
            <w:tcW w:w="1800" w:type="dxa"/>
          </w:tcPr>
          <w:p w14:paraId="32A30BE1" w14:textId="3789189A" w:rsidR="00E612DE" w:rsidRPr="002047D1" w:rsidRDefault="00E612DE" w:rsidP="00E612DE">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r>
      <w:tr w:rsidR="002047D1" w:rsidRPr="002047D1" w14:paraId="2A9BE70B" w14:textId="77777777" w:rsidTr="0087793F">
        <w:trPr>
          <w:trHeight w:val="20"/>
        </w:trPr>
        <w:tc>
          <w:tcPr>
            <w:tcW w:w="1530" w:type="dxa"/>
            <w:vMerge w:val="restart"/>
          </w:tcPr>
          <w:p w14:paraId="3835C6A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Bwari</w:t>
            </w:r>
          </w:p>
        </w:tc>
        <w:tc>
          <w:tcPr>
            <w:tcW w:w="2340" w:type="dxa"/>
          </w:tcPr>
          <w:p w14:paraId="021283BC"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Bezaleel International School Mpape</w:t>
            </w:r>
          </w:p>
        </w:tc>
        <w:tc>
          <w:tcPr>
            <w:tcW w:w="2340" w:type="dxa"/>
          </w:tcPr>
          <w:p w14:paraId="1B5463F8"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p w14:paraId="0F8BDC1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4.8 x 10</w:t>
            </w:r>
            <w:r w:rsidRPr="002047D1">
              <w:rPr>
                <w:rFonts w:ascii="Times New Roman" w:hAnsi="Times New Roman" w:cs="Times New Roman"/>
                <w:sz w:val="24"/>
                <w:szCs w:val="24"/>
                <w:vertAlign w:val="superscript"/>
                <w:lang w:val="en-US"/>
              </w:rPr>
              <w:t>1</w:t>
            </w:r>
            <w:r w:rsidRPr="002047D1">
              <w:rPr>
                <w:rFonts w:ascii="Times New Roman" w:hAnsi="Times New Roman" w:cs="Times New Roman"/>
                <w:sz w:val="24"/>
                <w:szCs w:val="24"/>
                <w:lang w:val="en-US"/>
              </w:rPr>
              <w:t xml:space="preserve"> </w:t>
            </w:r>
          </w:p>
        </w:tc>
        <w:tc>
          <w:tcPr>
            <w:tcW w:w="1890" w:type="dxa"/>
          </w:tcPr>
          <w:p w14:paraId="038640C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507012D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1.3 x 10</w:t>
            </w:r>
            <w:r w:rsidRPr="002047D1">
              <w:rPr>
                <w:rFonts w:ascii="Times New Roman" w:hAnsi="Times New Roman" w:cs="Times New Roman"/>
                <w:sz w:val="24"/>
                <w:szCs w:val="24"/>
                <w:vertAlign w:val="superscript"/>
                <w:lang w:val="en-US"/>
              </w:rPr>
              <w:t>1</w:t>
            </w:r>
          </w:p>
          <w:p w14:paraId="7690C32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1.21 x 10</w:t>
            </w:r>
            <w:r w:rsidRPr="002047D1">
              <w:rPr>
                <w:rFonts w:ascii="Times New Roman" w:hAnsi="Times New Roman" w:cs="Times New Roman"/>
                <w:sz w:val="24"/>
                <w:szCs w:val="24"/>
                <w:vertAlign w:val="superscript"/>
                <w:lang w:val="en-US"/>
              </w:rPr>
              <w:t>2</w:t>
            </w:r>
          </w:p>
        </w:tc>
      </w:tr>
      <w:tr w:rsidR="002047D1" w:rsidRPr="002047D1" w14:paraId="1E489394" w14:textId="77777777" w:rsidTr="0087793F">
        <w:trPr>
          <w:trHeight w:val="20"/>
        </w:trPr>
        <w:tc>
          <w:tcPr>
            <w:tcW w:w="1530" w:type="dxa"/>
            <w:vMerge/>
          </w:tcPr>
          <w:p w14:paraId="39FB613F"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BCE75F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Lizmike Nursery/Primary School Mpape</w:t>
            </w:r>
          </w:p>
        </w:tc>
        <w:tc>
          <w:tcPr>
            <w:tcW w:w="2340" w:type="dxa"/>
          </w:tcPr>
          <w:p w14:paraId="3A907AE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4.5 x 10</w:t>
            </w:r>
            <w:r w:rsidRPr="002047D1">
              <w:rPr>
                <w:rFonts w:ascii="Times New Roman" w:hAnsi="Times New Roman" w:cs="Times New Roman"/>
                <w:sz w:val="24"/>
                <w:szCs w:val="24"/>
                <w:vertAlign w:val="superscript"/>
                <w:lang w:val="en-US"/>
              </w:rPr>
              <w:t>1</w:t>
            </w:r>
          </w:p>
        </w:tc>
        <w:tc>
          <w:tcPr>
            <w:tcW w:w="1890" w:type="dxa"/>
          </w:tcPr>
          <w:p w14:paraId="53C767E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8.4 x 10</w:t>
            </w:r>
            <w:r w:rsidRPr="002047D1">
              <w:rPr>
                <w:rFonts w:ascii="Times New Roman" w:hAnsi="Times New Roman" w:cs="Times New Roman"/>
                <w:sz w:val="24"/>
                <w:szCs w:val="24"/>
                <w:vertAlign w:val="superscript"/>
                <w:lang w:val="en-US"/>
              </w:rPr>
              <w:t>1</w:t>
            </w:r>
          </w:p>
        </w:tc>
        <w:tc>
          <w:tcPr>
            <w:tcW w:w="1800" w:type="dxa"/>
          </w:tcPr>
          <w:p w14:paraId="23E9D20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p w14:paraId="5C2BFAF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2.09 x 10</w:t>
            </w:r>
            <w:r w:rsidRPr="002047D1">
              <w:rPr>
                <w:rFonts w:ascii="Times New Roman" w:hAnsi="Times New Roman" w:cs="Times New Roman"/>
                <w:sz w:val="24"/>
                <w:szCs w:val="24"/>
                <w:vertAlign w:val="superscript"/>
                <w:lang w:val="en-US"/>
              </w:rPr>
              <w:t>2</w:t>
            </w:r>
          </w:p>
        </w:tc>
      </w:tr>
      <w:tr w:rsidR="002047D1" w:rsidRPr="002047D1" w14:paraId="7B30B3F1" w14:textId="77777777" w:rsidTr="0087793F">
        <w:trPr>
          <w:trHeight w:val="20"/>
        </w:trPr>
        <w:tc>
          <w:tcPr>
            <w:tcW w:w="1530" w:type="dxa"/>
            <w:vMerge/>
          </w:tcPr>
          <w:p w14:paraId="61525C2C"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2FA6E1CC"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Richland Academy </w:t>
            </w:r>
            <w:proofErr w:type="spellStart"/>
            <w:r w:rsidRPr="002047D1">
              <w:rPr>
                <w:rFonts w:ascii="Times New Roman" w:hAnsi="Times New Roman" w:cs="Times New Roman"/>
                <w:sz w:val="24"/>
                <w:szCs w:val="24"/>
                <w:lang w:val="en-US"/>
              </w:rPr>
              <w:t>Dawaki</w:t>
            </w:r>
            <w:proofErr w:type="spellEnd"/>
          </w:p>
        </w:tc>
        <w:tc>
          <w:tcPr>
            <w:tcW w:w="2340" w:type="dxa"/>
          </w:tcPr>
          <w:p w14:paraId="3031127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3.0 x 10</w:t>
            </w:r>
            <w:r w:rsidRPr="002047D1">
              <w:rPr>
                <w:rFonts w:ascii="Times New Roman" w:hAnsi="Times New Roman" w:cs="Times New Roman"/>
                <w:sz w:val="24"/>
                <w:szCs w:val="24"/>
                <w:vertAlign w:val="superscript"/>
                <w:lang w:val="en-US"/>
              </w:rPr>
              <w:t>1</w:t>
            </w:r>
          </w:p>
          <w:p w14:paraId="659E6AB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1.21 x 10</w:t>
            </w:r>
            <w:r w:rsidRPr="002047D1">
              <w:rPr>
                <w:rFonts w:ascii="Times New Roman" w:hAnsi="Times New Roman" w:cs="Times New Roman"/>
                <w:sz w:val="24"/>
                <w:szCs w:val="24"/>
                <w:vertAlign w:val="superscript"/>
                <w:lang w:val="en-US"/>
              </w:rPr>
              <w:t>2</w:t>
            </w:r>
          </w:p>
          <w:p w14:paraId="0972037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1.98 x 10</w:t>
            </w:r>
            <w:r w:rsidRPr="002047D1">
              <w:rPr>
                <w:rFonts w:ascii="Times New Roman" w:hAnsi="Times New Roman" w:cs="Times New Roman"/>
                <w:sz w:val="24"/>
                <w:szCs w:val="24"/>
                <w:vertAlign w:val="superscript"/>
                <w:lang w:val="en-US"/>
              </w:rPr>
              <w:t>2</w:t>
            </w:r>
          </w:p>
        </w:tc>
        <w:tc>
          <w:tcPr>
            <w:tcW w:w="1890" w:type="dxa"/>
          </w:tcPr>
          <w:p w14:paraId="75FBE383" w14:textId="77777777" w:rsidR="002047D1" w:rsidRPr="002047D1" w:rsidRDefault="002047D1" w:rsidP="00AE40B2">
            <w:pPr>
              <w:spacing w:line="240" w:lineRule="auto"/>
              <w:jc w:val="both"/>
              <w:rPr>
                <w:rFonts w:ascii="Times New Roman" w:hAnsi="Times New Roman" w:cs="Times New Roman"/>
                <w:sz w:val="24"/>
                <w:szCs w:val="24"/>
                <w:lang w:val="en-US"/>
              </w:rPr>
            </w:pPr>
          </w:p>
          <w:p w14:paraId="5B541F6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1.36 x 10</w:t>
            </w:r>
            <w:r w:rsidRPr="002047D1">
              <w:rPr>
                <w:rFonts w:ascii="Times New Roman" w:hAnsi="Times New Roman" w:cs="Times New Roman"/>
                <w:sz w:val="24"/>
                <w:szCs w:val="24"/>
                <w:vertAlign w:val="superscript"/>
                <w:lang w:val="en-US"/>
              </w:rPr>
              <w:t>2</w:t>
            </w:r>
          </w:p>
          <w:p w14:paraId="4544EA1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1.81 x 10</w:t>
            </w:r>
            <w:r w:rsidRPr="002047D1">
              <w:rPr>
                <w:rFonts w:ascii="Times New Roman" w:hAnsi="Times New Roman" w:cs="Times New Roman"/>
                <w:sz w:val="24"/>
                <w:szCs w:val="24"/>
                <w:vertAlign w:val="superscript"/>
                <w:lang w:val="en-US"/>
              </w:rPr>
              <w:t>2</w:t>
            </w:r>
          </w:p>
        </w:tc>
        <w:tc>
          <w:tcPr>
            <w:tcW w:w="1800" w:type="dxa"/>
          </w:tcPr>
          <w:p w14:paraId="7FD6298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4.9 x 10</w:t>
            </w:r>
            <w:r w:rsidRPr="002047D1">
              <w:rPr>
                <w:rFonts w:ascii="Times New Roman" w:hAnsi="Times New Roman" w:cs="Times New Roman"/>
                <w:sz w:val="24"/>
                <w:szCs w:val="24"/>
                <w:vertAlign w:val="superscript"/>
                <w:lang w:val="en-US"/>
              </w:rPr>
              <w:t>1</w:t>
            </w:r>
          </w:p>
          <w:p w14:paraId="56034B4C"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2.01 x 10</w:t>
            </w:r>
            <w:r w:rsidRPr="002047D1">
              <w:rPr>
                <w:rFonts w:ascii="Times New Roman" w:hAnsi="Times New Roman" w:cs="Times New Roman"/>
                <w:sz w:val="24"/>
                <w:szCs w:val="24"/>
                <w:vertAlign w:val="superscript"/>
                <w:lang w:val="en-US"/>
              </w:rPr>
              <w:t>2</w:t>
            </w:r>
          </w:p>
          <w:p w14:paraId="576C922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2.81 x 10</w:t>
            </w:r>
            <w:r w:rsidRPr="002047D1">
              <w:rPr>
                <w:rFonts w:ascii="Times New Roman" w:hAnsi="Times New Roman" w:cs="Times New Roman"/>
                <w:sz w:val="24"/>
                <w:szCs w:val="24"/>
                <w:vertAlign w:val="superscript"/>
                <w:lang w:val="en-US"/>
              </w:rPr>
              <w:t>2</w:t>
            </w:r>
          </w:p>
        </w:tc>
      </w:tr>
      <w:tr w:rsidR="002047D1" w:rsidRPr="002047D1" w14:paraId="03192D17" w14:textId="77777777" w:rsidTr="0087793F">
        <w:trPr>
          <w:trHeight w:val="20"/>
        </w:trPr>
        <w:tc>
          <w:tcPr>
            <w:tcW w:w="1530" w:type="dxa"/>
            <w:vMerge/>
          </w:tcPr>
          <w:p w14:paraId="16741E76"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FC15CB8"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Elis Angels School Dutse</w:t>
            </w:r>
          </w:p>
        </w:tc>
        <w:tc>
          <w:tcPr>
            <w:tcW w:w="2340" w:type="dxa"/>
          </w:tcPr>
          <w:p w14:paraId="380F067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3.9 x 10</w:t>
            </w:r>
            <w:r w:rsidRPr="002047D1">
              <w:rPr>
                <w:rFonts w:ascii="Times New Roman" w:hAnsi="Times New Roman" w:cs="Times New Roman"/>
                <w:sz w:val="24"/>
                <w:szCs w:val="24"/>
                <w:vertAlign w:val="superscript"/>
                <w:lang w:val="en-US"/>
              </w:rPr>
              <w:t>1</w:t>
            </w:r>
          </w:p>
          <w:p w14:paraId="3377D46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5.1 x 10</w:t>
            </w:r>
            <w:r w:rsidRPr="002047D1">
              <w:rPr>
                <w:rFonts w:ascii="Times New Roman" w:hAnsi="Times New Roman" w:cs="Times New Roman"/>
                <w:sz w:val="24"/>
                <w:szCs w:val="24"/>
                <w:vertAlign w:val="superscript"/>
                <w:lang w:val="en-US"/>
              </w:rPr>
              <w:t>1</w:t>
            </w:r>
          </w:p>
        </w:tc>
        <w:tc>
          <w:tcPr>
            <w:tcW w:w="1890" w:type="dxa"/>
          </w:tcPr>
          <w:p w14:paraId="171B5C3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4.6 x 10</w:t>
            </w:r>
            <w:r w:rsidRPr="002047D1">
              <w:rPr>
                <w:rFonts w:ascii="Times New Roman" w:hAnsi="Times New Roman" w:cs="Times New Roman"/>
                <w:sz w:val="24"/>
                <w:szCs w:val="24"/>
                <w:vertAlign w:val="superscript"/>
                <w:lang w:val="en-US"/>
              </w:rPr>
              <w:t>1</w:t>
            </w:r>
          </w:p>
          <w:p w14:paraId="0FAD6EB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c>
          <w:tcPr>
            <w:tcW w:w="1800" w:type="dxa"/>
          </w:tcPr>
          <w:p w14:paraId="0B7C456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9.6 x 10</w:t>
            </w:r>
            <w:r w:rsidRPr="002047D1">
              <w:rPr>
                <w:rFonts w:ascii="Times New Roman" w:hAnsi="Times New Roman" w:cs="Times New Roman"/>
                <w:sz w:val="24"/>
                <w:szCs w:val="24"/>
                <w:vertAlign w:val="superscript"/>
                <w:lang w:val="en-US"/>
              </w:rPr>
              <w:t>1</w:t>
            </w:r>
          </w:p>
          <w:p w14:paraId="3980719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3.6 x 10</w:t>
            </w:r>
            <w:r w:rsidRPr="002047D1">
              <w:rPr>
                <w:rFonts w:ascii="Times New Roman" w:hAnsi="Times New Roman" w:cs="Times New Roman"/>
                <w:sz w:val="24"/>
                <w:szCs w:val="24"/>
                <w:vertAlign w:val="superscript"/>
                <w:lang w:val="en-US"/>
              </w:rPr>
              <w:t>1</w:t>
            </w:r>
          </w:p>
          <w:p w14:paraId="0F92858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tc>
      </w:tr>
      <w:tr w:rsidR="002047D1" w:rsidRPr="002047D1" w14:paraId="15D93E61" w14:textId="77777777" w:rsidTr="0087793F">
        <w:trPr>
          <w:trHeight w:val="20"/>
        </w:trPr>
        <w:tc>
          <w:tcPr>
            <w:tcW w:w="1530" w:type="dxa"/>
            <w:vMerge/>
          </w:tcPr>
          <w:p w14:paraId="77E382CD"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6E1DDC3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Cathrina International Academy Dutse</w:t>
            </w:r>
          </w:p>
        </w:tc>
        <w:tc>
          <w:tcPr>
            <w:tcW w:w="2340" w:type="dxa"/>
          </w:tcPr>
          <w:p w14:paraId="0A95665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208330E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63F70074"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3.0 x 10</w:t>
            </w:r>
            <w:r w:rsidRPr="002047D1">
              <w:rPr>
                <w:rFonts w:ascii="Times New Roman" w:hAnsi="Times New Roman" w:cs="Times New Roman"/>
                <w:sz w:val="24"/>
                <w:szCs w:val="24"/>
                <w:vertAlign w:val="superscript"/>
                <w:lang w:val="en-US"/>
              </w:rPr>
              <w:t>0</w:t>
            </w:r>
          </w:p>
        </w:tc>
      </w:tr>
      <w:tr w:rsidR="002047D1" w:rsidRPr="002047D1" w14:paraId="40BA2B89" w14:textId="77777777" w:rsidTr="0087793F">
        <w:trPr>
          <w:trHeight w:val="20"/>
        </w:trPr>
        <w:tc>
          <w:tcPr>
            <w:tcW w:w="1530" w:type="dxa"/>
            <w:vMerge/>
          </w:tcPr>
          <w:p w14:paraId="4A3AD9B7"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4EBF307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Dutse</w:t>
            </w:r>
          </w:p>
        </w:tc>
        <w:tc>
          <w:tcPr>
            <w:tcW w:w="2340" w:type="dxa"/>
          </w:tcPr>
          <w:p w14:paraId="17B285F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2.64 x 10</w:t>
            </w:r>
            <w:r w:rsidRPr="002047D1">
              <w:rPr>
                <w:rFonts w:ascii="Times New Roman" w:hAnsi="Times New Roman" w:cs="Times New Roman"/>
                <w:sz w:val="24"/>
                <w:szCs w:val="24"/>
                <w:vertAlign w:val="superscript"/>
                <w:lang w:val="en-US"/>
              </w:rPr>
              <w:t>2</w:t>
            </w:r>
          </w:p>
        </w:tc>
        <w:tc>
          <w:tcPr>
            <w:tcW w:w="1890" w:type="dxa"/>
          </w:tcPr>
          <w:p w14:paraId="36CB2F6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1.61 x 10</w:t>
            </w:r>
            <w:r w:rsidRPr="002047D1">
              <w:rPr>
                <w:rFonts w:ascii="Times New Roman" w:hAnsi="Times New Roman" w:cs="Times New Roman"/>
                <w:sz w:val="24"/>
                <w:szCs w:val="24"/>
                <w:vertAlign w:val="superscript"/>
                <w:lang w:val="en-US"/>
              </w:rPr>
              <w:t>2</w:t>
            </w:r>
          </w:p>
        </w:tc>
        <w:tc>
          <w:tcPr>
            <w:tcW w:w="1800" w:type="dxa"/>
          </w:tcPr>
          <w:p w14:paraId="2BE72D6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.46 x 10</w:t>
            </w:r>
            <w:r w:rsidRPr="002047D1">
              <w:rPr>
                <w:rFonts w:ascii="Times New Roman" w:hAnsi="Times New Roman" w:cs="Times New Roman"/>
                <w:sz w:val="24"/>
                <w:szCs w:val="24"/>
                <w:vertAlign w:val="superscript"/>
                <w:lang w:val="en-US"/>
              </w:rPr>
              <w:t>2</w:t>
            </w:r>
          </w:p>
          <w:p w14:paraId="5EC4D8B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r>
      <w:tr w:rsidR="002047D1" w:rsidRPr="002047D1" w14:paraId="3008D3C6" w14:textId="77777777" w:rsidTr="0087793F">
        <w:trPr>
          <w:trHeight w:val="20"/>
        </w:trPr>
        <w:tc>
          <w:tcPr>
            <w:tcW w:w="1530" w:type="dxa"/>
            <w:vMerge/>
          </w:tcPr>
          <w:p w14:paraId="4124FECF"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4350357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LEA Nomadic Primary School Dutse </w:t>
            </w:r>
          </w:p>
        </w:tc>
        <w:tc>
          <w:tcPr>
            <w:tcW w:w="2340" w:type="dxa"/>
          </w:tcPr>
          <w:p w14:paraId="771F45FB"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05CC99C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15346134"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3.0 x 10</w:t>
            </w:r>
            <w:r w:rsidRPr="002047D1">
              <w:rPr>
                <w:rFonts w:ascii="Times New Roman" w:hAnsi="Times New Roman" w:cs="Times New Roman"/>
                <w:sz w:val="24"/>
                <w:szCs w:val="24"/>
                <w:vertAlign w:val="superscript"/>
                <w:lang w:val="en-US"/>
              </w:rPr>
              <w:t>1</w:t>
            </w:r>
          </w:p>
          <w:p w14:paraId="1581CFAD" w14:textId="77777777" w:rsidR="002047D1" w:rsidRPr="002047D1" w:rsidRDefault="002047D1" w:rsidP="00AE40B2">
            <w:pPr>
              <w:spacing w:line="240" w:lineRule="auto"/>
              <w:jc w:val="both"/>
              <w:rPr>
                <w:rFonts w:ascii="Times New Roman" w:hAnsi="Times New Roman" w:cs="Times New Roman"/>
                <w:sz w:val="24"/>
                <w:szCs w:val="24"/>
                <w:vertAlign w:val="superscript"/>
                <w:lang w:val="en-US"/>
              </w:rPr>
            </w:pPr>
            <w:r w:rsidRPr="002047D1">
              <w:rPr>
                <w:rFonts w:ascii="Times New Roman" w:hAnsi="Times New Roman" w:cs="Times New Roman"/>
                <w:sz w:val="24"/>
                <w:szCs w:val="24"/>
                <w:lang w:val="en-US"/>
              </w:rPr>
              <w:t>8.0 x 10</w:t>
            </w:r>
            <w:r w:rsidRPr="002047D1">
              <w:rPr>
                <w:rFonts w:ascii="Times New Roman" w:hAnsi="Times New Roman" w:cs="Times New Roman"/>
                <w:sz w:val="24"/>
                <w:szCs w:val="24"/>
                <w:vertAlign w:val="superscript"/>
                <w:lang w:val="en-US"/>
              </w:rPr>
              <w:t>0</w:t>
            </w:r>
          </w:p>
        </w:tc>
      </w:tr>
      <w:tr w:rsidR="002047D1" w:rsidRPr="002047D1" w14:paraId="358B700F" w14:textId="77777777" w:rsidTr="0087793F">
        <w:trPr>
          <w:trHeight w:val="20"/>
        </w:trPr>
        <w:tc>
          <w:tcPr>
            <w:tcW w:w="1530" w:type="dxa"/>
            <w:vMerge/>
          </w:tcPr>
          <w:p w14:paraId="5DB1280C"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05A3B6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Kubwa</w:t>
            </w:r>
          </w:p>
        </w:tc>
        <w:tc>
          <w:tcPr>
            <w:tcW w:w="2340" w:type="dxa"/>
          </w:tcPr>
          <w:p w14:paraId="50A51570"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683446D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388DDE0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tc>
      </w:tr>
      <w:tr w:rsidR="002047D1" w:rsidRPr="002047D1" w14:paraId="12C9A36F" w14:textId="77777777" w:rsidTr="0087793F">
        <w:trPr>
          <w:trHeight w:val="20"/>
        </w:trPr>
        <w:tc>
          <w:tcPr>
            <w:tcW w:w="1530" w:type="dxa"/>
            <w:vMerge w:val="restart"/>
          </w:tcPr>
          <w:p w14:paraId="4156CE2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Kuje</w:t>
            </w:r>
          </w:p>
        </w:tc>
        <w:tc>
          <w:tcPr>
            <w:tcW w:w="2340" w:type="dxa"/>
          </w:tcPr>
          <w:p w14:paraId="3A2FC52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Wowo Model Primary School Kuje</w:t>
            </w:r>
          </w:p>
        </w:tc>
        <w:tc>
          <w:tcPr>
            <w:tcW w:w="2340" w:type="dxa"/>
          </w:tcPr>
          <w:p w14:paraId="55AB1CD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207F573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5042191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r>
      <w:tr w:rsidR="002047D1" w:rsidRPr="002047D1" w14:paraId="7B17AEAA" w14:textId="77777777" w:rsidTr="0087793F">
        <w:trPr>
          <w:trHeight w:val="20"/>
        </w:trPr>
        <w:tc>
          <w:tcPr>
            <w:tcW w:w="1530" w:type="dxa"/>
            <w:vMerge/>
          </w:tcPr>
          <w:p w14:paraId="5C8F9A83"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0C276E7B"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LEA Primary School Kayarda Kuje</w:t>
            </w:r>
          </w:p>
        </w:tc>
        <w:tc>
          <w:tcPr>
            <w:tcW w:w="2340" w:type="dxa"/>
          </w:tcPr>
          <w:p w14:paraId="5FC624D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c>
          <w:tcPr>
            <w:tcW w:w="1890" w:type="dxa"/>
          </w:tcPr>
          <w:p w14:paraId="4F7F78B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3.1 x 10</w:t>
            </w:r>
            <w:r w:rsidRPr="002047D1">
              <w:rPr>
                <w:rFonts w:ascii="Times New Roman" w:hAnsi="Times New Roman" w:cs="Times New Roman"/>
                <w:sz w:val="24"/>
                <w:szCs w:val="24"/>
                <w:vertAlign w:val="superscript"/>
                <w:lang w:val="en-US"/>
              </w:rPr>
              <w:t>1</w:t>
            </w:r>
          </w:p>
        </w:tc>
        <w:tc>
          <w:tcPr>
            <w:tcW w:w="1800" w:type="dxa"/>
          </w:tcPr>
          <w:p w14:paraId="6846B19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4.6 x 10</w:t>
            </w:r>
            <w:r w:rsidRPr="002047D1">
              <w:rPr>
                <w:rFonts w:ascii="Times New Roman" w:hAnsi="Times New Roman" w:cs="Times New Roman"/>
                <w:sz w:val="24"/>
                <w:szCs w:val="24"/>
                <w:vertAlign w:val="superscript"/>
                <w:lang w:val="en-US"/>
              </w:rPr>
              <w:t>1</w:t>
            </w:r>
          </w:p>
        </w:tc>
      </w:tr>
      <w:tr w:rsidR="002047D1" w:rsidRPr="002047D1" w14:paraId="05D054EA" w14:textId="77777777" w:rsidTr="0087793F">
        <w:trPr>
          <w:trHeight w:val="20"/>
        </w:trPr>
        <w:tc>
          <w:tcPr>
            <w:tcW w:w="1530" w:type="dxa"/>
            <w:vMerge/>
          </w:tcPr>
          <w:p w14:paraId="5694B488"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21DE9A2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Pilot Science Primary School Kuje</w:t>
            </w:r>
          </w:p>
        </w:tc>
        <w:tc>
          <w:tcPr>
            <w:tcW w:w="2340" w:type="dxa"/>
          </w:tcPr>
          <w:p w14:paraId="73CC8E5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90" w:type="dxa"/>
          </w:tcPr>
          <w:p w14:paraId="097DF7C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800" w:type="dxa"/>
          </w:tcPr>
          <w:p w14:paraId="4097421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2.9 x 10</w:t>
            </w:r>
            <w:r w:rsidRPr="002047D1">
              <w:rPr>
                <w:rFonts w:ascii="Times New Roman" w:hAnsi="Times New Roman" w:cs="Times New Roman"/>
                <w:sz w:val="24"/>
                <w:szCs w:val="24"/>
                <w:vertAlign w:val="superscript"/>
                <w:lang w:val="en-US"/>
              </w:rPr>
              <w:t>1</w:t>
            </w:r>
          </w:p>
        </w:tc>
      </w:tr>
      <w:tr w:rsidR="002047D1" w:rsidRPr="002047D1" w14:paraId="394665E6" w14:textId="77777777" w:rsidTr="0087793F">
        <w:trPr>
          <w:trHeight w:val="20"/>
        </w:trPr>
        <w:tc>
          <w:tcPr>
            <w:tcW w:w="1530" w:type="dxa"/>
            <w:vMerge/>
          </w:tcPr>
          <w:p w14:paraId="24564A95"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1D780B1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Mustard Seed Primary School Kuje</w:t>
            </w:r>
          </w:p>
        </w:tc>
        <w:tc>
          <w:tcPr>
            <w:tcW w:w="2340" w:type="dxa"/>
          </w:tcPr>
          <w:p w14:paraId="214E972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p w14:paraId="5F0A4BB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1.5 x 10</w:t>
            </w:r>
            <w:r w:rsidRPr="002047D1">
              <w:rPr>
                <w:rFonts w:ascii="Times New Roman" w:hAnsi="Times New Roman" w:cs="Times New Roman"/>
                <w:sz w:val="24"/>
                <w:szCs w:val="24"/>
                <w:vertAlign w:val="superscript"/>
                <w:lang w:val="en-US"/>
              </w:rPr>
              <w:t>1</w:t>
            </w:r>
          </w:p>
        </w:tc>
        <w:tc>
          <w:tcPr>
            <w:tcW w:w="1890" w:type="dxa"/>
          </w:tcPr>
          <w:p w14:paraId="2906EE44"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4.5 x 10</w:t>
            </w:r>
            <w:r w:rsidRPr="002047D1">
              <w:rPr>
                <w:rFonts w:ascii="Times New Roman" w:hAnsi="Times New Roman" w:cs="Times New Roman"/>
                <w:sz w:val="24"/>
                <w:szCs w:val="24"/>
                <w:vertAlign w:val="superscript"/>
                <w:lang w:val="en-US"/>
              </w:rPr>
              <w:t>1</w:t>
            </w:r>
          </w:p>
          <w:p w14:paraId="09EF712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2.8 x 10</w:t>
            </w:r>
            <w:r w:rsidRPr="002047D1">
              <w:rPr>
                <w:rFonts w:ascii="Times New Roman" w:hAnsi="Times New Roman" w:cs="Times New Roman"/>
                <w:sz w:val="24"/>
                <w:szCs w:val="24"/>
                <w:vertAlign w:val="superscript"/>
                <w:lang w:val="en-US"/>
              </w:rPr>
              <w:t>1</w:t>
            </w:r>
          </w:p>
          <w:p w14:paraId="41D5E0A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tc>
        <w:tc>
          <w:tcPr>
            <w:tcW w:w="1800" w:type="dxa"/>
          </w:tcPr>
          <w:p w14:paraId="45194D6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1.5 x 10</w:t>
            </w:r>
            <w:r w:rsidRPr="002047D1">
              <w:rPr>
                <w:rFonts w:ascii="Times New Roman" w:hAnsi="Times New Roman" w:cs="Times New Roman"/>
                <w:sz w:val="24"/>
                <w:szCs w:val="24"/>
                <w:vertAlign w:val="superscript"/>
                <w:lang w:val="en-US"/>
              </w:rPr>
              <w:t>1</w:t>
            </w:r>
          </w:p>
          <w:p w14:paraId="76BC1CB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2.8 x 10</w:t>
            </w:r>
            <w:r w:rsidRPr="002047D1">
              <w:rPr>
                <w:rFonts w:ascii="Times New Roman" w:hAnsi="Times New Roman" w:cs="Times New Roman"/>
                <w:sz w:val="24"/>
                <w:szCs w:val="24"/>
                <w:vertAlign w:val="superscript"/>
                <w:lang w:val="en-US"/>
              </w:rPr>
              <w:t>1</w:t>
            </w:r>
          </w:p>
          <w:p w14:paraId="29A7B68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p w14:paraId="2212760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0</w:t>
            </w:r>
          </w:p>
        </w:tc>
      </w:tr>
      <w:tr w:rsidR="002047D1" w:rsidRPr="002047D1" w14:paraId="21CC60B6" w14:textId="77777777" w:rsidTr="0087793F">
        <w:trPr>
          <w:trHeight w:val="20"/>
        </w:trPr>
        <w:tc>
          <w:tcPr>
            <w:tcW w:w="1530" w:type="dxa"/>
            <w:vMerge/>
          </w:tcPr>
          <w:p w14:paraId="5CBFF85A"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4BA77FB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Islamic Leadership Academy Kuje</w:t>
            </w:r>
          </w:p>
        </w:tc>
        <w:tc>
          <w:tcPr>
            <w:tcW w:w="2340" w:type="dxa"/>
          </w:tcPr>
          <w:p w14:paraId="73DA91D3" w14:textId="77777777" w:rsidR="002047D1" w:rsidRPr="002047D1" w:rsidRDefault="002047D1" w:rsidP="00AE40B2">
            <w:pPr>
              <w:spacing w:line="240" w:lineRule="auto"/>
              <w:jc w:val="both"/>
              <w:rPr>
                <w:rFonts w:ascii="Times New Roman" w:hAnsi="Times New Roman" w:cs="Times New Roman"/>
                <w:sz w:val="24"/>
                <w:szCs w:val="24"/>
                <w:lang w:val="en-US"/>
              </w:rPr>
            </w:pPr>
          </w:p>
          <w:p w14:paraId="2319346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 8 x 10</w:t>
            </w:r>
            <w:r w:rsidRPr="002047D1">
              <w:rPr>
                <w:rFonts w:ascii="Times New Roman" w:hAnsi="Times New Roman" w:cs="Times New Roman"/>
                <w:sz w:val="24"/>
                <w:szCs w:val="24"/>
                <w:vertAlign w:val="superscript"/>
                <w:lang w:val="en-US"/>
              </w:rPr>
              <w:t>1</w:t>
            </w:r>
          </w:p>
          <w:p w14:paraId="18FC2AD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3.4 x 10</w:t>
            </w:r>
            <w:r w:rsidRPr="002047D1">
              <w:rPr>
                <w:rFonts w:ascii="Times New Roman" w:hAnsi="Times New Roman" w:cs="Times New Roman"/>
                <w:sz w:val="24"/>
                <w:szCs w:val="24"/>
                <w:vertAlign w:val="superscript"/>
                <w:lang w:val="en-US"/>
              </w:rPr>
              <w:t>1</w:t>
            </w:r>
          </w:p>
          <w:p w14:paraId="1D0512C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c>
          <w:tcPr>
            <w:tcW w:w="1890" w:type="dxa"/>
          </w:tcPr>
          <w:p w14:paraId="66AE933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 2 x 10</w:t>
            </w:r>
            <w:r w:rsidRPr="002047D1">
              <w:rPr>
                <w:rFonts w:ascii="Times New Roman" w:hAnsi="Times New Roman" w:cs="Times New Roman"/>
                <w:sz w:val="24"/>
                <w:szCs w:val="24"/>
                <w:vertAlign w:val="superscript"/>
                <w:lang w:val="en-US"/>
              </w:rPr>
              <w:t>1</w:t>
            </w:r>
          </w:p>
          <w:p w14:paraId="5251A76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4.3 x 10</w:t>
            </w:r>
            <w:r w:rsidRPr="002047D1">
              <w:rPr>
                <w:rFonts w:ascii="Times New Roman" w:hAnsi="Times New Roman" w:cs="Times New Roman"/>
                <w:sz w:val="24"/>
                <w:szCs w:val="24"/>
                <w:vertAlign w:val="superscript"/>
                <w:lang w:val="en-US"/>
              </w:rPr>
              <w:t>1</w:t>
            </w:r>
          </w:p>
          <w:p w14:paraId="218FE3C6"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p w14:paraId="2821F61A"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tc>
        <w:tc>
          <w:tcPr>
            <w:tcW w:w="1800" w:type="dxa"/>
          </w:tcPr>
          <w:p w14:paraId="39EB0EC0"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2.4 x 10</w:t>
            </w:r>
            <w:r w:rsidRPr="002047D1">
              <w:rPr>
                <w:rFonts w:ascii="Times New Roman" w:hAnsi="Times New Roman" w:cs="Times New Roman"/>
                <w:sz w:val="24"/>
                <w:szCs w:val="24"/>
                <w:vertAlign w:val="superscript"/>
                <w:lang w:val="en-US"/>
              </w:rPr>
              <w:t>1</w:t>
            </w:r>
          </w:p>
          <w:p w14:paraId="09A1A44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2.8 x 10</w:t>
            </w:r>
            <w:r w:rsidRPr="002047D1">
              <w:rPr>
                <w:rFonts w:ascii="Times New Roman" w:hAnsi="Times New Roman" w:cs="Times New Roman"/>
                <w:sz w:val="24"/>
                <w:szCs w:val="24"/>
                <w:vertAlign w:val="superscript"/>
                <w:lang w:val="en-US"/>
              </w:rPr>
              <w:t>1</w:t>
            </w:r>
          </w:p>
          <w:p w14:paraId="1928316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p w14:paraId="35FC0EB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tc>
      </w:tr>
      <w:tr w:rsidR="002047D1" w:rsidRPr="002047D1" w14:paraId="48E37A19" w14:textId="77777777" w:rsidTr="0087793F">
        <w:trPr>
          <w:trHeight w:val="20"/>
        </w:trPr>
        <w:tc>
          <w:tcPr>
            <w:tcW w:w="1530" w:type="dxa"/>
            <w:vMerge/>
          </w:tcPr>
          <w:p w14:paraId="38A6F9BD"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8C79668"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Royal Primary School Kuje</w:t>
            </w:r>
          </w:p>
        </w:tc>
        <w:tc>
          <w:tcPr>
            <w:tcW w:w="2340" w:type="dxa"/>
          </w:tcPr>
          <w:p w14:paraId="1BE2105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5.0 x 10</w:t>
            </w:r>
            <w:r w:rsidRPr="002047D1">
              <w:rPr>
                <w:rFonts w:ascii="Times New Roman" w:hAnsi="Times New Roman" w:cs="Times New Roman"/>
                <w:sz w:val="24"/>
                <w:szCs w:val="24"/>
                <w:vertAlign w:val="superscript"/>
                <w:lang w:val="en-US"/>
              </w:rPr>
              <w:t>1</w:t>
            </w:r>
          </w:p>
          <w:p w14:paraId="4A98A2B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tc>
        <w:tc>
          <w:tcPr>
            <w:tcW w:w="1890" w:type="dxa"/>
          </w:tcPr>
          <w:p w14:paraId="5CA6C4D5"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1.1 x 10</w:t>
            </w:r>
            <w:r w:rsidRPr="002047D1">
              <w:rPr>
                <w:rFonts w:ascii="Times New Roman" w:hAnsi="Times New Roman" w:cs="Times New Roman"/>
                <w:sz w:val="24"/>
                <w:szCs w:val="24"/>
                <w:vertAlign w:val="superscript"/>
                <w:lang w:val="en-US"/>
              </w:rPr>
              <w:t>1</w:t>
            </w:r>
          </w:p>
          <w:p w14:paraId="04D9F95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3.9 x 10</w:t>
            </w:r>
            <w:r w:rsidRPr="002047D1">
              <w:rPr>
                <w:rFonts w:ascii="Times New Roman" w:hAnsi="Times New Roman" w:cs="Times New Roman"/>
                <w:sz w:val="24"/>
                <w:szCs w:val="24"/>
                <w:vertAlign w:val="superscript"/>
                <w:lang w:val="en-US"/>
              </w:rPr>
              <w:t>1</w:t>
            </w:r>
          </w:p>
        </w:tc>
        <w:tc>
          <w:tcPr>
            <w:tcW w:w="1800" w:type="dxa"/>
          </w:tcPr>
          <w:p w14:paraId="39406AC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2.1 x 10</w:t>
            </w:r>
            <w:r w:rsidRPr="002047D1">
              <w:rPr>
                <w:rFonts w:ascii="Times New Roman" w:hAnsi="Times New Roman" w:cs="Times New Roman"/>
                <w:sz w:val="24"/>
                <w:szCs w:val="24"/>
                <w:vertAlign w:val="superscript"/>
                <w:lang w:val="en-US"/>
              </w:rPr>
              <w:t>1</w:t>
            </w:r>
          </w:p>
          <w:p w14:paraId="774C659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1.7 x 10</w:t>
            </w:r>
            <w:r w:rsidRPr="002047D1">
              <w:rPr>
                <w:rFonts w:ascii="Times New Roman" w:hAnsi="Times New Roman" w:cs="Times New Roman"/>
                <w:sz w:val="24"/>
                <w:szCs w:val="24"/>
                <w:vertAlign w:val="superscript"/>
                <w:lang w:val="en-US"/>
              </w:rPr>
              <w:t>1</w:t>
            </w:r>
          </w:p>
        </w:tc>
      </w:tr>
      <w:tr w:rsidR="002047D1" w:rsidRPr="002047D1" w14:paraId="50757834" w14:textId="77777777" w:rsidTr="0087793F">
        <w:trPr>
          <w:trHeight w:val="20"/>
        </w:trPr>
        <w:tc>
          <w:tcPr>
            <w:tcW w:w="1530" w:type="dxa"/>
            <w:vMerge/>
          </w:tcPr>
          <w:p w14:paraId="59CFFC4E"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1B0F1368"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First UBE Primary School Kuje</w:t>
            </w:r>
          </w:p>
        </w:tc>
        <w:tc>
          <w:tcPr>
            <w:tcW w:w="2340" w:type="dxa"/>
          </w:tcPr>
          <w:p w14:paraId="2C6832CE"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2.9 x 101</w:t>
            </w:r>
          </w:p>
        </w:tc>
        <w:tc>
          <w:tcPr>
            <w:tcW w:w="1890" w:type="dxa"/>
          </w:tcPr>
          <w:p w14:paraId="3471E14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4.1 x 10</w:t>
            </w:r>
            <w:r w:rsidRPr="002047D1">
              <w:rPr>
                <w:rFonts w:ascii="Times New Roman" w:hAnsi="Times New Roman" w:cs="Times New Roman"/>
                <w:sz w:val="24"/>
                <w:szCs w:val="24"/>
                <w:vertAlign w:val="superscript"/>
                <w:lang w:val="en-US"/>
              </w:rPr>
              <w:t>1</w:t>
            </w:r>
          </w:p>
          <w:p w14:paraId="0FDB3AFB"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p w14:paraId="687263C8"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1800" w:type="dxa"/>
          </w:tcPr>
          <w:p w14:paraId="076ADD2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1.75 x 10</w:t>
            </w:r>
            <w:r w:rsidRPr="002047D1">
              <w:rPr>
                <w:rFonts w:ascii="Times New Roman" w:hAnsi="Times New Roman" w:cs="Times New Roman"/>
                <w:sz w:val="24"/>
                <w:szCs w:val="24"/>
                <w:vertAlign w:val="superscript"/>
                <w:lang w:val="en-US"/>
              </w:rPr>
              <w:t>2</w:t>
            </w:r>
          </w:p>
          <w:p w14:paraId="29B1FCED"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4.9 x 10</w:t>
            </w:r>
            <w:r w:rsidRPr="002047D1">
              <w:rPr>
                <w:rFonts w:ascii="Times New Roman" w:hAnsi="Times New Roman" w:cs="Times New Roman"/>
                <w:sz w:val="24"/>
                <w:szCs w:val="24"/>
                <w:vertAlign w:val="superscript"/>
                <w:lang w:val="en-US"/>
              </w:rPr>
              <w:t>1</w:t>
            </w:r>
          </w:p>
          <w:p w14:paraId="2C40E3F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4.7 x 10</w:t>
            </w:r>
            <w:r w:rsidRPr="002047D1">
              <w:rPr>
                <w:rFonts w:ascii="Times New Roman" w:hAnsi="Times New Roman" w:cs="Times New Roman"/>
                <w:sz w:val="24"/>
                <w:szCs w:val="24"/>
                <w:vertAlign w:val="superscript"/>
                <w:lang w:val="en-US"/>
              </w:rPr>
              <w:t>1</w:t>
            </w:r>
          </w:p>
        </w:tc>
      </w:tr>
      <w:tr w:rsidR="002047D1" w:rsidRPr="002047D1" w14:paraId="495F4924" w14:textId="77777777" w:rsidTr="0087793F">
        <w:trPr>
          <w:trHeight w:val="20"/>
        </w:trPr>
        <w:tc>
          <w:tcPr>
            <w:tcW w:w="1530" w:type="dxa"/>
            <w:vMerge/>
          </w:tcPr>
          <w:p w14:paraId="4591530F" w14:textId="77777777" w:rsidR="002047D1" w:rsidRPr="002047D1" w:rsidRDefault="002047D1" w:rsidP="00AE40B2">
            <w:pPr>
              <w:spacing w:line="240" w:lineRule="auto"/>
              <w:jc w:val="both"/>
              <w:rPr>
                <w:rFonts w:ascii="Times New Roman" w:hAnsi="Times New Roman" w:cs="Times New Roman"/>
                <w:sz w:val="24"/>
                <w:szCs w:val="24"/>
                <w:lang w:val="en-US"/>
              </w:rPr>
            </w:pPr>
          </w:p>
        </w:tc>
        <w:tc>
          <w:tcPr>
            <w:tcW w:w="2340" w:type="dxa"/>
          </w:tcPr>
          <w:p w14:paraId="732C3D10"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Junior School Pasali Kuje</w:t>
            </w:r>
          </w:p>
        </w:tc>
        <w:tc>
          <w:tcPr>
            <w:tcW w:w="2340" w:type="dxa"/>
          </w:tcPr>
          <w:p w14:paraId="032F8E1F"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6.0 x 10</w:t>
            </w:r>
            <w:r w:rsidRPr="002047D1">
              <w:rPr>
                <w:rFonts w:ascii="Times New Roman" w:hAnsi="Times New Roman" w:cs="Times New Roman"/>
                <w:sz w:val="24"/>
                <w:szCs w:val="24"/>
                <w:vertAlign w:val="superscript"/>
                <w:lang w:val="en-US"/>
              </w:rPr>
              <w:t>0</w:t>
            </w:r>
          </w:p>
          <w:p w14:paraId="526BDFC0"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2.0 x 10</w:t>
            </w:r>
            <w:r w:rsidRPr="002047D1">
              <w:rPr>
                <w:rFonts w:ascii="Times New Roman" w:hAnsi="Times New Roman" w:cs="Times New Roman"/>
                <w:sz w:val="24"/>
                <w:szCs w:val="24"/>
                <w:vertAlign w:val="superscript"/>
                <w:lang w:val="en-US"/>
              </w:rPr>
              <w:t>0</w:t>
            </w:r>
          </w:p>
          <w:p w14:paraId="0F73B434"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1.2 x 10</w:t>
            </w:r>
            <w:r w:rsidRPr="002047D1">
              <w:rPr>
                <w:rFonts w:ascii="Times New Roman" w:hAnsi="Times New Roman" w:cs="Times New Roman"/>
                <w:sz w:val="24"/>
                <w:szCs w:val="24"/>
                <w:vertAlign w:val="superscript"/>
                <w:lang w:val="en-US"/>
              </w:rPr>
              <w:t>0</w:t>
            </w:r>
          </w:p>
        </w:tc>
        <w:tc>
          <w:tcPr>
            <w:tcW w:w="1890" w:type="dxa"/>
          </w:tcPr>
          <w:p w14:paraId="64D4E523"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1.9 x 10</w:t>
            </w:r>
            <w:r w:rsidRPr="002047D1">
              <w:rPr>
                <w:rFonts w:ascii="Times New Roman" w:hAnsi="Times New Roman" w:cs="Times New Roman"/>
                <w:sz w:val="24"/>
                <w:szCs w:val="24"/>
                <w:vertAlign w:val="superscript"/>
                <w:lang w:val="en-US"/>
              </w:rPr>
              <w:t>1</w:t>
            </w:r>
          </w:p>
          <w:p w14:paraId="56675D09"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1.0 x 10</w:t>
            </w:r>
            <w:r w:rsidRPr="002047D1">
              <w:rPr>
                <w:rFonts w:ascii="Times New Roman" w:hAnsi="Times New Roman" w:cs="Times New Roman"/>
                <w:sz w:val="24"/>
                <w:szCs w:val="24"/>
                <w:vertAlign w:val="superscript"/>
                <w:lang w:val="en-US"/>
              </w:rPr>
              <w:t>1</w:t>
            </w:r>
          </w:p>
          <w:p w14:paraId="5668FCA2"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3.9 x 10</w:t>
            </w:r>
            <w:r w:rsidRPr="002047D1">
              <w:rPr>
                <w:rFonts w:ascii="Times New Roman" w:hAnsi="Times New Roman" w:cs="Times New Roman"/>
                <w:sz w:val="24"/>
                <w:szCs w:val="24"/>
                <w:vertAlign w:val="superscript"/>
                <w:lang w:val="en-US"/>
              </w:rPr>
              <w:t>1</w:t>
            </w:r>
          </w:p>
        </w:tc>
        <w:tc>
          <w:tcPr>
            <w:tcW w:w="1800" w:type="dxa"/>
          </w:tcPr>
          <w:p w14:paraId="14B0AEF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1.6 x 10</w:t>
            </w:r>
            <w:r w:rsidRPr="002047D1">
              <w:rPr>
                <w:rFonts w:ascii="Times New Roman" w:hAnsi="Times New Roman" w:cs="Times New Roman"/>
                <w:sz w:val="24"/>
                <w:szCs w:val="24"/>
                <w:vertAlign w:val="superscript"/>
                <w:lang w:val="en-US"/>
              </w:rPr>
              <w:t>1</w:t>
            </w:r>
          </w:p>
          <w:p w14:paraId="59341017"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3.9 x 10</w:t>
            </w:r>
            <w:r w:rsidRPr="002047D1">
              <w:rPr>
                <w:rFonts w:ascii="Times New Roman" w:hAnsi="Times New Roman" w:cs="Times New Roman"/>
                <w:sz w:val="24"/>
                <w:szCs w:val="24"/>
                <w:vertAlign w:val="superscript"/>
                <w:lang w:val="en-US"/>
              </w:rPr>
              <w:t>1</w:t>
            </w:r>
          </w:p>
          <w:p w14:paraId="3D5A3991" w14:textId="77777777" w:rsidR="002047D1" w:rsidRPr="002047D1" w:rsidRDefault="002047D1" w:rsidP="00AE40B2">
            <w:pPr>
              <w:spacing w:line="24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3.6 x 10</w:t>
            </w:r>
            <w:r w:rsidRPr="002047D1">
              <w:rPr>
                <w:rFonts w:ascii="Times New Roman" w:hAnsi="Times New Roman" w:cs="Times New Roman"/>
                <w:sz w:val="24"/>
                <w:szCs w:val="24"/>
                <w:vertAlign w:val="superscript"/>
                <w:lang w:val="en-US"/>
              </w:rPr>
              <w:t>1</w:t>
            </w:r>
          </w:p>
        </w:tc>
      </w:tr>
    </w:tbl>
    <w:p w14:paraId="6785BF45" w14:textId="77777777" w:rsidR="002047D1" w:rsidRPr="002047D1" w:rsidRDefault="002047D1" w:rsidP="002047D1">
      <w:pPr>
        <w:spacing w:line="360" w:lineRule="auto"/>
        <w:jc w:val="both"/>
        <w:rPr>
          <w:rFonts w:ascii="Times New Roman" w:hAnsi="Times New Roman" w:cs="Times New Roman"/>
          <w:sz w:val="24"/>
          <w:szCs w:val="24"/>
          <w:lang w:val="en-US"/>
        </w:rPr>
      </w:pPr>
    </w:p>
    <w:p w14:paraId="21633564" w14:textId="77777777" w:rsidR="0026174F" w:rsidRDefault="0026174F" w:rsidP="00AF4E79">
      <w:pPr>
        <w:spacing w:line="360" w:lineRule="auto"/>
        <w:jc w:val="both"/>
        <w:rPr>
          <w:rFonts w:ascii="Times New Roman" w:hAnsi="Times New Roman" w:cs="Times New Roman"/>
          <w:sz w:val="24"/>
          <w:szCs w:val="24"/>
          <w:lang w:val="en-US"/>
        </w:rPr>
      </w:pPr>
    </w:p>
    <w:p w14:paraId="3666D06A" w14:textId="12FC1C15" w:rsidR="0041639D" w:rsidRPr="0041639D" w:rsidRDefault="00364F80" w:rsidP="00222BD0">
      <w:pPr>
        <w:pStyle w:val="Heading2"/>
        <w:spacing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3.2</w:t>
      </w:r>
      <w:r>
        <w:rPr>
          <w:rFonts w:ascii="Times New Roman" w:hAnsi="Times New Roman" w:cs="Times New Roman"/>
          <w:b/>
          <w:bCs/>
          <w:i/>
          <w:iCs/>
          <w:sz w:val="24"/>
          <w:szCs w:val="24"/>
          <w:lang w:val="en-US"/>
        </w:rPr>
        <w:tab/>
      </w:r>
      <w:r w:rsidR="0041639D" w:rsidRPr="0041639D">
        <w:rPr>
          <w:rFonts w:ascii="Times New Roman" w:hAnsi="Times New Roman" w:cs="Times New Roman"/>
          <w:b/>
          <w:bCs/>
          <w:i/>
          <w:iCs/>
          <w:sz w:val="24"/>
          <w:szCs w:val="24"/>
          <w:lang w:val="en-US"/>
        </w:rPr>
        <w:t>Bacteriological Contaminants of Drinking Water in Primary Schools of the Federal Capital Territory of Nigeria</w:t>
      </w:r>
    </w:p>
    <w:p w14:paraId="0F0F3A9F" w14:textId="3798DF2C" w:rsidR="002047D1" w:rsidRDefault="00AF4E79"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An assessment of the biochemical characteristics and carbohydrate fermentation of bacterial isolates from water samples</w:t>
      </w:r>
      <w:r w:rsidR="006D53FD">
        <w:rPr>
          <w:rFonts w:ascii="Times New Roman" w:hAnsi="Times New Roman" w:cs="Times New Roman"/>
          <w:sz w:val="24"/>
          <w:szCs w:val="24"/>
          <w:lang w:val="en-US"/>
        </w:rPr>
        <w:t xml:space="preserve"> in this study</w:t>
      </w:r>
      <w:r w:rsidRPr="002047D1">
        <w:rPr>
          <w:rFonts w:ascii="Times New Roman" w:hAnsi="Times New Roman" w:cs="Times New Roman"/>
          <w:sz w:val="24"/>
          <w:szCs w:val="24"/>
          <w:lang w:val="en-US"/>
        </w:rPr>
        <w:t xml:space="preserve"> revealed that the bacteria </w:t>
      </w:r>
      <w:r w:rsidR="0036238C" w:rsidRPr="002047D1">
        <w:rPr>
          <w:rFonts w:ascii="Times New Roman" w:hAnsi="Times New Roman" w:cs="Times New Roman"/>
          <w:sz w:val="24"/>
          <w:szCs w:val="24"/>
          <w:lang w:val="en-US"/>
        </w:rPr>
        <w:t>isolate</w:t>
      </w:r>
      <w:r w:rsidRPr="002047D1">
        <w:rPr>
          <w:rFonts w:ascii="Times New Roman" w:hAnsi="Times New Roman" w:cs="Times New Roman"/>
          <w:sz w:val="24"/>
          <w:szCs w:val="24"/>
          <w:lang w:val="en-US"/>
        </w:rPr>
        <w:t xml:space="preserve"> from the water samples based on their biochemical characteristics including the presence of Catalase, Oxidase, Coagulase, Indole, Voges Proskaeur, Methyl Red, Citrate, Nitrate reduction, Urease, Glucose, Sucrose, Lactose, Maltose, Mannitol, Arabinose, and Xylose. Subsequently, the following bacteria were isolated: </w:t>
      </w:r>
      <w:r w:rsidRPr="002047D1">
        <w:rPr>
          <w:rFonts w:ascii="Times New Roman" w:hAnsi="Times New Roman" w:cs="Times New Roman"/>
          <w:i/>
          <w:iCs/>
          <w:sz w:val="24"/>
          <w:szCs w:val="24"/>
          <w:lang w:val="en-US"/>
        </w:rPr>
        <w:t xml:space="preserve">Staphylococcus aureus, Klebsiella sp., Enterococcus faecalis, Bacillus cereus, Escherichia coli (E. coli), Bacillus subtilis, </w:t>
      </w:r>
      <w:r w:rsidRPr="002047D1">
        <w:rPr>
          <w:rFonts w:ascii="Times New Roman" w:hAnsi="Times New Roman" w:cs="Times New Roman"/>
          <w:sz w:val="24"/>
          <w:szCs w:val="24"/>
          <w:lang w:val="en-US"/>
        </w:rPr>
        <w:t>and</w:t>
      </w:r>
      <w:r w:rsidRPr="002047D1">
        <w:rPr>
          <w:rFonts w:ascii="Times New Roman" w:hAnsi="Times New Roman" w:cs="Times New Roman"/>
          <w:i/>
          <w:iCs/>
          <w:sz w:val="24"/>
          <w:szCs w:val="24"/>
          <w:lang w:val="en-US"/>
        </w:rPr>
        <w:t xml:space="preserve"> Bacillus licheniformis</w:t>
      </w:r>
      <w:r w:rsidR="006D53FD">
        <w:rPr>
          <w:rFonts w:ascii="Times New Roman" w:hAnsi="Times New Roman" w:cs="Times New Roman"/>
          <w:sz w:val="24"/>
          <w:szCs w:val="24"/>
          <w:lang w:val="en-US"/>
        </w:rPr>
        <w:t xml:space="preserve"> </w:t>
      </w:r>
      <w:r w:rsidR="009A2B6B" w:rsidRPr="002047D1">
        <w:rPr>
          <w:rFonts w:ascii="Times New Roman" w:hAnsi="Times New Roman" w:cs="Times New Roman"/>
          <w:sz w:val="24"/>
          <w:szCs w:val="24"/>
          <w:lang w:val="en-US"/>
        </w:rPr>
        <w:t xml:space="preserve">(as shown in </w:t>
      </w:r>
      <w:r w:rsidR="008727AB">
        <w:rPr>
          <w:rFonts w:ascii="Times New Roman" w:hAnsi="Times New Roman" w:cs="Times New Roman"/>
          <w:sz w:val="24"/>
          <w:szCs w:val="24"/>
          <w:lang w:val="en-US"/>
        </w:rPr>
        <w:fldChar w:fldCharType="begin"/>
      </w:r>
      <w:r w:rsidR="008727AB">
        <w:rPr>
          <w:rFonts w:ascii="Times New Roman" w:hAnsi="Times New Roman" w:cs="Times New Roman"/>
          <w:sz w:val="24"/>
          <w:szCs w:val="24"/>
          <w:lang w:val="en-US"/>
        </w:rPr>
        <w:instrText xml:space="preserve"> REF _Ref216352849 \h </w:instrText>
      </w:r>
      <w:r w:rsidR="008727AB">
        <w:rPr>
          <w:rFonts w:ascii="Times New Roman" w:hAnsi="Times New Roman" w:cs="Times New Roman"/>
          <w:sz w:val="24"/>
          <w:szCs w:val="24"/>
          <w:lang w:val="en-US"/>
        </w:rPr>
      </w:r>
      <w:r w:rsidR="008727AB">
        <w:rPr>
          <w:rFonts w:ascii="Times New Roman" w:hAnsi="Times New Roman" w:cs="Times New Roman"/>
          <w:sz w:val="24"/>
          <w:szCs w:val="24"/>
          <w:lang w:val="en-US"/>
        </w:rPr>
        <w:fldChar w:fldCharType="separate"/>
      </w:r>
      <w:r w:rsidR="008727AB" w:rsidRPr="008727AB">
        <w:rPr>
          <w:rFonts w:ascii="Times New Roman" w:hAnsi="Times New Roman" w:cs="Times New Roman"/>
          <w:b/>
          <w:bCs/>
          <w:i/>
          <w:iCs/>
          <w:sz w:val="24"/>
          <w:szCs w:val="24"/>
        </w:rPr>
        <w:t xml:space="preserve">Table </w:t>
      </w:r>
      <w:r w:rsidR="008727AB" w:rsidRPr="008727AB">
        <w:rPr>
          <w:rFonts w:ascii="Times New Roman" w:hAnsi="Times New Roman" w:cs="Times New Roman"/>
          <w:b/>
          <w:bCs/>
          <w:i/>
          <w:iCs/>
          <w:noProof/>
          <w:sz w:val="24"/>
          <w:szCs w:val="24"/>
        </w:rPr>
        <w:t>2</w:t>
      </w:r>
      <w:r w:rsidR="008727AB">
        <w:rPr>
          <w:rFonts w:ascii="Times New Roman" w:hAnsi="Times New Roman" w:cs="Times New Roman"/>
          <w:sz w:val="24"/>
          <w:szCs w:val="24"/>
          <w:lang w:val="en-US"/>
        </w:rPr>
        <w:fldChar w:fldCharType="end"/>
      </w:r>
      <w:r w:rsidR="009A2B6B" w:rsidRPr="002047D1">
        <w:rPr>
          <w:rFonts w:ascii="Times New Roman" w:hAnsi="Times New Roman" w:cs="Times New Roman"/>
          <w:sz w:val="24"/>
          <w:szCs w:val="24"/>
          <w:lang w:val="en-US"/>
        </w:rPr>
        <w:t>).</w:t>
      </w:r>
    </w:p>
    <w:p w14:paraId="286DC90D" w14:textId="77777777" w:rsidR="00D56722" w:rsidRDefault="00D56722" w:rsidP="002047D1">
      <w:pPr>
        <w:spacing w:line="360" w:lineRule="auto"/>
        <w:jc w:val="both"/>
        <w:rPr>
          <w:rFonts w:ascii="Times New Roman" w:hAnsi="Times New Roman" w:cs="Times New Roman"/>
          <w:sz w:val="24"/>
          <w:szCs w:val="24"/>
          <w:lang w:val="en-US"/>
        </w:rPr>
      </w:pPr>
    </w:p>
    <w:p w14:paraId="3F5A8AC5" w14:textId="77777777" w:rsidR="006E224A" w:rsidRDefault="006E224A" w:rsidP="002047D1">
      <w:pPr>
        <w:spacing w:line="360" w:lineRule="auto"/>
        <w:jc w:val="both"/>
        <w:rPr>
          <w:rFonts w:ascii="Times New Roman" w:hAnsi="Times New Roman" w:cs="Times New Roman"/>
          <w:sz w:val="24"/>
          <w:szCs w:val="24"/>
          <w:lang w:val="en-US"/>
        </w:rPr>
      </w:pPr>
    </w:p>
    <w:p w14:paraId="3C0E751B" w14:textId="2DD3CE0C" w:rsidR="002047D1" w:rsidRPr="00D27D8C" w:rsidRDefault="00D27D8C" w:rsidP="00D27D8C">
      <w:pPr>
        <w:pStyle w:val="Caption"/>
        <w:rPr>
          <w:rFonts w:ascii="Times New Roman" w:hAnsi="Times New Roman" w:cs="Times New Roman"/>
          <w:i w:val="0"/>
          <w:iCs w:val="0"/>
          <w:sz w:val="24"/>
          <w:szCs w:val="24"/>
          <w:lang w:val="en-US"/>
        </w:rPr>
      </w:pPr>
      <w:bookmarkStart w:id="5" w:name="_Ref216352849"/>
      <w:r w:rsidRPr="008727AB">
        <w:rPr>
          <w:rFonts w:ascii="Times New Roman" w:hAnsi="Times New Roman" w:cs="Times New Roman"/>
          <w:b/>
          <w:bCs/>
          <w:i w:val="0"/>
          <w:iCs w:val="0"/>
          <w:sz w:val="24"/>
          <w:szCs w:val="24"/>
        </w:rPr>
        <w:lastRenderedPageBreak/>
        <w:t xml:space="preserve">Table </w:t>
      </w:r>
      <w:r w:rsidRPr="008727AB">
        <w:rPr>
          <w:rFonts w:ascii="Times New Roman" w:hAnsi="Times New Roman" w:cs="Times New Roman"/>
          <w:b/>
          <w:bCs/>
          <w:i w:val="0"/>
          <w:iCs w:val="0"/>
          <w:sz w:val="24"/>
          <w:szCs w:val="24"/>
        </w:rPr>
        <w:fldChar w:fldCharType="begin"/>
      </w:r>
      <w:r w:rsidRPr="008727AB">
        <w:rPr>
          <w:rFonts w:ascii="Times New Roman" w:hAnsi="Times New Roman" w:cs="Times New Roman"/>
          <w:b/>
          <w:bCs/>
          <w:i w:val="0"/>
          <w:iCs w:val="0"/>
          <w:sz w:val="24"/>
          <w:szCs w:val="24"/>
        </w:rPr>
        <w:instrText xml:space="preserve"> SEQ Table \* ARABIC </w:instrText>
      </w:r>
      <w:r w:rsidRPr="008727AB">
        <w:rPr>
          <w:rFonts w:ascii="Times New Roman" w:hAnsi="Times New Roman" w:cs="Times New Roman"/>
          <w:b/>
          <w:bCs/>
          <w:i w:val="0"/>
          <w:iCs w:val="0"/>
          <w:sz w:val="24"/>
          <w:szCs w:val="24"/>
        </w:rPr>
        <w:fldChar w:fldCharType="separate"/>
      </w:r>
      <w:r w:rsidR="000A2D31">
        <w:rPr>
          <w:rFonts w:ascii="Times New Roman" w:hAnsi="Times New Roman" w:cs="Times New Roman"/>
          <w:b/>
          <w:bCs/>
          <w:i w:val="0"/>
          <w:iCs w:val="0"/>
          <w:noProof/>
          <w:sz w:val="24"/>
          <w:szCs w:val="24"/>
        </w:rPr>
        <w:t>2</w:t>
      </w:r>
      <w:r w:rsidRPr="008727AB">
        <w:rPr>
          <w:rFonts w:ascii="Times New Roman" w:hAnsi="Times New Roman" w:cs="Times New Roman"/>
          <w:b/>
          <w:bCs/>
          <w:i w:val="0"/>
          <w:iCs w:val="0"/>
          <w:sz w:val="24"/>
          <w:szCs w:val="24"/>
        </w:rPr>
        <w:fldChar w:fldCharType="end"/>
      </w:r>
      <w:bookmarkEnd w:id="5"/>
      <w:r w:rsidRPr="00D27D8C">
        <w:rPr>
          <w:rFonts w:ascii="Times New Roman" w:hAnsi="Times New Roman" w:cs="Times New Roman"/>
          <w:i w:val="0"/>
          <w:iCs w:val="0"/>
          <w:sz w:val="24"/>
          <w:szCs w:val="24"/>
        </w:rPr>
        <w:t xml:space="preserve"> </w:t>
      </w:r>
      <w:r w:rsidR="008727AB">
        <w:rPr>
          <w:rFonts w:ascii="Times New Roman" w:hAnsi="Times New Roman" w:cs="Times New Roman"/>
          <w:i w:val="0"/>
          <w:iCs w:val="0"/>
          <w:sz w:val="24"/>
          <w:szCs w:val="24"/>
        </w:rPr>
        <w:tab/>
      </w:r>
      <w:r w:rsidRPr="00D27D8C">
        <w:rPr>
          <w:rFonts w:ascii="Times New Roman" w:hAnsi="Times New Roman" w:cs="Times New Roman"/>
          <w:i w:val="0"/>
          <w:iCs w:val="0"/>
          <w:sz w:val="24"/>
          <w:szCs w:val="24"/>
        </w:rPr>
        <w:t>Colonial and microscopic characteristics of bacteria isolated from water sample</w:t>
      </w:r>
      <w:r w:rsidR="00521223">
        <w:rPr>
          <w:rFonts w:ascii="Times New Roman" w:hAnsi="Times New Roman" w:cs="Times New Roman"/>
          <w:i w:val="0"/>
          <w:iCs w:val="0"/>
          <w:sz w:val="24"/>
          <w:szCs w:val="24"/>
        </w:rPr>
        <w:t xml:space="preserve">s </w:t>
      </w:r>
      <w:r w:rsidR="00521223" w:rsidRPr="00521223">
        <w:rPr>
          <w:rFonts w:ascii="Times New Roman" w:hAnsi="Times New Roman" w:cs="Times New Roman"/>
          <w:i w:val="0"/>
          <w:iCs w:val="0"/>
          <w:sz w:val="24"/>
          <w:szCs w:val="24"/>
        </w:rPr>
        <w:t>in Primary Schools of the FCT Nigeria</w:t>
      </w:r>
    </w:p>
    <w:tbl>
      <w:tblPr>
        <w:tblW w:w="1035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810"/>
        <w:gridCol w:w="1080"/>
        <w:gridCol w:w="1170"/>
        <w:gridCol w:w="2160"/>
        <w:gridCol w:w="1980"/>
      </w:tblGrid>
      <w:tr w:rsidR="002047D1" w:rsidRPr="002047D1" w14:paraId="192A69D3" w14:textId="77777777" w:rsidTr="00BA6E60">
        <w:trPr>
          <w:trHeight w:val="263"/>
        </w:trPr>
        <w:tc>
          <w:tcPr>
            <w:tcW w:w="3150" w:type="dxa"/>
          </w:tcPr>
          <w:p w14:paraId="11AF6467"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Colonial Characteristics</w:t>
            </w:r>
          </w:p>
        </w:tc>
        <w:tc>
          <w:tcPr>
            <w:tcW w:w="810" w:type="dxa"/>
          </w:tcPr>
          <w:p w14:paraId="10AB83DC"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Motility Test</w:t>
            </w:r>
          </w:p>
        </w:tc>
        <w:tc>
          <w:tcPr>
            <w:tcW w:w="1080" w:type="dxa"/>
          </w:tcPr>
          <w:p w14:paraId="1EEE4A7E"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Spore Formation</w:t>
            </w:r>
          </w:p>
        </w:tc>
        <w:tc>
          <w:tcPr>
            <w:tcW w:w="1170" w:type="dxa"/>
          </w:tcPr>
          <w:p w14:paraId="36AC86C3"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Capsule Formation</w:t>
            </w:r>
          </w:p>
        </w:tc>
        <w:tc>
          <w:tcPr>
            <w:tcW w:w="2160" w:type="dxa"/>
          </w:tcPr>
          <w:p w14:paraId="13BAA92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morphology/ reaction</w:t>
            </w:r>
          </w:p>
        </w:tc>
        <w:tc>
          <w:tcPr>
            <w:tcW w:w="1980" w:type="dxa"/>
          </w:tcPr>
          <w:p w14:paraId="7AF80D7D"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Probable Identity</w:t>
            </w:r>
          </w:p>
        </w:tc>
      </w:tr>
      <w:tr w:rsidR="002047D1" w:rsidRPr="002047D1" w14:paraId="3D77FCB7" w14:textId="77777777" w:rsidTr="00BA6E60">
        <w:trPr>
          <w:trHeight w:val="184"/>
        </w:trPr>
        <w:tc>
          <w:tcPr>
            <w:tcW w:w="3150" w:type="dxa"/>
          </w:tcPr>
          <w:p w14:paraId="0B2A8F69"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Circular moist and shiny golden yellow colonies on Nutrient Agar and light yellow on Mannitol Salt Agar</w:t>
            </w:r>
          </w:p>
        </w:tc>
        <w:tc>
          <w:tcPr>
            <w:tcW w:w="810" w:type="dxa"/>
            <w:vAlign w:val="center"/>
          </w:tcPr>
          <w:p w14:paraId="7ACC54C1"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080" w:type="dxa"/>
            <w:vAlign w:val="center"/>
          </w:tcPr>
          <w:p w14:paraId="0BDC775D"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23DBD905"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44214B11"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positive cocci predominantly in clusters, few in tetrads and pairs</w:t>
            </w:r>
          </w:p>
        </w:tc>
        <w:tc>
          <w:tcPr>
            <w:tcW w:w="1980" w:type="dxa"/>
          </w:tcPr>
          <w:p w14:paraId="4C499222"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Staphylococcus sp.</w:t>
            </w:r>
          </w:p>
        </w:tc>
      </w:tr>
      <w:tr w:rsidR="002047D1" w:rsidRPr="002047D1" w14:paraId="6A8B96C1" w14:textId="77777777" w:rsidTr="00BA6E60">
        <w:trPr>
          <w:trHeight w:val="736"/>
        </w:trPr>
        <w:tc>
          <w:tcPr>
            <w:tcW w:w="3150" w:type="dxa"/>
          </w:tcPr>
          <w:p w14:paraId="3F26D491"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Large slimy mucoid colonies on Eosin Methylene Blue Agar</w:t>
            </w:r>
          </w:p>
        </w:tc>
        <w:tc>
          <w:tcPr>
            <w:tcW w:w="810" w:type="dxa"/>
            <w:vAlign w:val="center"/>
          </w:tcPr>
          <w:p w14:paraId="4FB5A195"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080" w:type="dxa"/>
            <w:vAlign w:val="center"/>
          </w:tcPr>
          <w:p w14:paraId="0604A1FB"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7AC6CD4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37BE3EB7"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negative short thick rods in chains</w:t>
            </w:r>
          </w:p>
        </w:tc>
        <w:tc>
          <w:tcPr>
            <w:tcW w:w="1980" w:type="dxa"/>
          </w:tcPr>
          <w:p w14:paraId="1878BA31"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Klebsiella sp.</w:t>
            </w:r>
          </w:p>
        </w:tc>
      </w:tr>
      <w:tr w:rsidR="002047D1" w:rsidRPr="002047D1" w14:paraId="2D1C18CB" w14:textId="77777777" w:rsidTr="00BA6E60">
        <w:trPr>
          <w:trHeight w:val="736"/>
        </w:trPr>
        <w:tc>
          <w:tcPr>
            <w:tcW w:w="3150" w:type="dxa"/>
          </w:tcPr>
          <w:p w14:paraId="082369B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Small circular moist and shiny low convex cream colonies on Nutrient Agar</w:t>
            </w:r>
          </w:p>
        </w:tc>
        <w:tc>
          <w:tcPr>
            <w:tcW w:w="810" w:type="dxa"/>
            <w:vAlign w:val="center"/>
          </w:tcPr>
          <w:p w14:paraId="519B7822"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080" w:type="dxa"/>
            <w:vAlign w:val="center"/>
          </w:tcPr>
          <w:p w14:paraId="545C845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7C4E158F"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5A9DF6E0"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positive cocci predominantly in chains and pairs</w:t>
            </w:r>
          </w:p>
        </w:tc>
        <w:tc>
          <w:tcPr>
            <w:tcW w:w="1980" w:type="dxa"/>
          </w:tcPr>
          <w:p w14:paraId="7914C6D0"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Enterococcus sp.</w:t>
            </w:r>
          </w:p>
        </w:tc>
      </w:tr>
      <w:tr w:rsidR="002047D1" w:rsidRPr="002047D1" w14:paraId="28DBCEFF" w14:textId="77777777" w:rsidTr="00BA6E60">
        <w:trPr>
          <w:trHeight w:val="182"/>
        </w:trPr>
        <w:tc>
          <w:tcPr>
            <w:tcW w:w="3150" w:type="dxa"/>
          </w:tcPr>
          <w:p w14:paraId="29EFE7B5"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Serrated dull and dry flat cream colonies on Nutrient Agar</w:t>
            </w:r>
          </w:p>
        </w:tc>
        <w:tc>
          <w:tcPr>
            <w:tcW w:w="810" w:type="dxa"/>
            <w:vAlign w:val="center"/>
          </w:tcPr>
          <w:p w14:paraId="7398DAED" w14:textId="77777777" w:rsidR="002047D1" w:rsidRPr="002047D1" w:rsidRDefault="002047D1" w:rsidP="00753B25">
            <w:pPr>
              <w:spacing w:line="276" w:lineRule="auto"/>
              <w:jc w:val="both"/>
              <w:rPr>
                <w:rFonts w:ascii="Times New Roman" w:hAnsi="Times New Roman" w:cs="Times New Roman"/>
                <w:sz w:val="24"/>
                <w:szCs w:val="24"/>
                <w:lang w:val="en-US"/>
              </w:rPr>
            </w:pPr>
          </w:p>
        </w:tc>
        <w:tc>
          <w:tcPr>
            <w:tcW w:w="1080" w:type="dxa"/>
            <w:vAlign w:val="center"/>
          </w:tcPr>
          <w:p w14:paraId="4A139D93" w14:textId="77777777" w:rsidR="002047D1" w:rsidRPr="002047D1" w:rsidRDefault="002047D1" w:rsidP="00753B25">
            <w:pPr>
              <w:spacing w:line="276" w:lineRule="auto"/>
              <w:jc w:val="both"/>
              <w:rPr>
                <w:rFonts w:ascii="Times New Roman" w:hAnsi="Times New Roman" w:cs="Times New Roman"/>
                <w:sz w:val="24"/>
                <w:szCs w:val="24"/>
                <w:lang w:val="en-US"/>
              </w:rPr>
            </w:pPr>
          </w:p>
        </w:tc>
        <w:tc>
          <w:tcPr>
            <w:tcW w:w="1170" w:type="dxa"/>
            <w:vAlign w:val="center"/>
          </w:tcPr>
          <w:p w14:paraId="6D90E465" w14:textId="77777777" w:rsidR="002047D1" w:rsidRPr="002047D1" w:rsidRDefault="002047D1" w:rsidP="00753B25">
            <w:pPr>
              <w:spacing w:line="276" w:lineRule="auto"/>
              <w:jc w:val="both"/>
              <w:rPr>
                <w:rFonts w:ascii="Times New Roman" w:hAnsi="Times New Roman" w:cs="Times New Roman"/>
                <w:sz w:val="24"/>
                <w:szCs w:val="24"/>
                <w:lang w:val="en-US"/>
              </w:rPr>
            </w:pPr>
          </w:p>
        </w:tc>
        <w:tc>
          <w:tcPr>
            <w:tcW w:w="2160" w:type="dxa"/>
          </w:tcPr>
          <w:p w14:paraId="6A96E848"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Large gram-positive rods with central spores</w:t>
            </w:r>
          </w:p>
        </w:tc>
        <w:tc>
          <w:tcPr>
            <w:tcW w:w="1980" w:type="dxa"/>
          </w:tcPr>
          <w:p w14:paraId="3A59FA15"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Bacillus sp.</w:t>
            </w:r>
          </w:p>
        </w:tc>
      </w:tr>
      <w:tr w:rsidR="002047D1" w:rsidRPr="002047D1" w14:paraId="509719C9" w14:textId="77777777" w:rsidTr="00BA6E60">
        <w:trPr>
          <w:trHeight w:val="184"/>
        </w:trPr>
        <w:tc>
          <w:tcPr>
            <w:tcW w:w="3150" w:type="dxa"/>
          </w:tcPr>
          <w:p w14:paraId="13A0DE89"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Greenish metallic sheen on Eosin Methylene Blue Agar</w:t>
            </w:r>
          </w:p>
        </w:tc>
        <w:tc>
          <w:tcPr>
            <w:tcW w:w="810" w:type="dxa"/>
            <w:vAlign w:val="center"/>
          </w:tcPr>
          <w:p w14:paraId="1D85F5B4"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080" w:type="dxa"/>
            <w:vAlign w:val="center"/>
          </w:tcPr>
          <w:p w14:paraId="372FBC41"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3D55D67D"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21126130"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negative rods predominantly in single and pairs</w:t>
            </w:r>
          </w:p>
        </w:tc>
        <w:tc>
          <w:tcPr>
            <w:tcW w:w="1980" w:type="dxa"/>
          </w:tcPr>
          <w:p w14:paraId="592737DE"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Escherichia coli</w:t>
            </w:r>
          </w:p>
        </w:tc>
      </w:tr>
      <w:tr w:rsidR="002047D1" w:rsidRPr="002047D1" w14:paraId="06F74B19" w14:textId="77777777" w:rsidTr="00BA6E60">
        <w:trPr>
          <w:trHeight w:val="184"/>
        </w:trPr>
        <w:tc>
          <w:tcPr>
            <w:tcW w:w="3150" w:type="dxa"/>
          </w:tcPr>
          <w:p w14:paraId="4FC52190"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Dull and dry medusa head shape cream colonies</w:t>
            </w:r>
          </w:p>
        </w:tc>
        <w:tc>
          <w:tcPr>
            <w:tcW w:w="810" w:type="dxa"/>
            <w:vAlign w:val="center"/>
          </w:tcPr>
          <w:p w14:paraId="58A58094"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_</w:t>
            </w:r>
          </w:p>
        </w:tc>
        <w:tc>
          <w:tcPr>
            <w:tcW w:w="1080" w:type="dxa"/>
            <w:vAlign w:val="center"/>
          </w:tcPr>
          <w:p w14:paraId="6042A3DA"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1170" w:type="dxa"/>
            <w:vAlign w:val="center"/>
          </w:tcPr>
          <w:p w14:paraId="7794C639"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w:t>
            </w:r>
          </w:p>
        </w:tc>
        <w:tc>
          <w:tcPr>
            <w:tcW w:w="2160" w:type="dxa"/>
          </w:tcPr>
          <w:p w14:paraId="2185655B" w14:textId="77777777" w:rsidR="002047D1" w:rsidRPr="002047D1" w:rsidRDefault="002047D1" w:rsidP="00753B25">
            <w:pPr>
              <w:spacing w:line="276"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Gram positive rods in short chains</w:t>
            </w:r>
          </w:p>
        </w:tc>
        <w:tc>
          <w:tcPr>
            <w:tcW w:w="1980" w:type="dxa"/>
          </w:tcPr>
          <w:p w14:paraId="158E1639" w14:textId="77777777" w:rsidR="002047D1" w:rsidRPr="002047D1" w:rsidRDefault="002047D1" w:rsidP="00753B25">
            <w:pPr>
              <w:spacing w:line="276" w:lineRule="auto"/>
              <w:jc w:val="both"/>
              <w:rPr>
                <w:rFonts w:ascii="Times New Roman" w:hAnsi="Times New Roman" w:cs="Times New Roman"/>
                <w:i/>
                <w:iCs/>
                <w:sz w:val="24"/>
                <w:szCs w:val="24"/>
                <w:lang w:val="en-US"/>
              </w:rPr>
            </w:pPr>
            <w:r w:rsidRPr="002047D1">
              <w:rPr>
                <w:rFonts w:ascii="Times New Roman" w:hAnsi="Times New Roman" w:cs="Times New Roman"/>
                <w:i/>
                <w:iCs/>
                <w:sz w:val="24"/>
                <w:szCs w:val="24"/>
                <w:lang w:val="en-US"/>
              </w:rPr>
              <w:t>Bacillus sp.</w:t>
            </w:r>
          </w:p>
        </w:tc>
      </w:tr>
    </w:tbl>
    <w:p w14:paraId="5808AF02" w14:textId="77777777" w:rsidR="002047D1" w:rsidRDefault="002047D1" w:rsidP="002047D1">
      <w:pPr>
        <w:spacing w:line="360" w:lineRule="auto"/>
        <w:jc w:val="both"/>
        <w:rPr>
          <w:rFonts w:ascii="Times New Roman" w:hAnsi="Times New Roman" w:cs="Times New Roman"/>
          <w:sz w:val="24"/>
          <w:szCs w:val="24"/>
          <w:lang w:val="en-US"/>
        </w:rPr>
      </w:pPr>
    </w:p>
    <w:p w14:paraId="41455872" w14:textId="77777777" w:rsidR="006E224A" w:rsidRPr="002047D1" w:rsidRDefault="006E224A" w:rsidP="002047D1">
      <w:pPr>
        <w:spacing w:line="360" w:lineRule="auto"/>
        <w:jc w:val="both"/>
        <w:rPr>
          <w:rFonts w:ascii="Times New Roman" w:hAnsi="Times New Roman" w:cs="Times New Roman"/>
          <w:sz w:val="24"/>
          <w:szCs w:val="24"/>
          <w:lang w:val="en-US"/>
        </w:rPr>
      </w:pPr>
    </w:p>
    <w:p w14:paraId="177ABFDF" w14:textId="16447458" w:rsidR="006E224A" w:rsidRPr="002047D1" w:rsidRDefault="006E224A" w:rsidP="006E224A">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These bacteria have been shown to exhibit varying degrees of pathogenicity of which three of them are of </w:t>
      </w:r>
      <w:r>
        <w:rPr>
          <w:rFonts w:ascii="Times New Roman" w:hAnsi="Times New Roman" w:cs="Times New Roman"/>
          <w:sz w:val="24"/>
          <w:szCs w:val="24"/>
          <w:lang w:val="en-US"/>
        </w:rPr>
        <w:t xml:space="preserve">critical </w:t>
      </w:r>
      <w:r w:rsidRPr="002047D1">
        <w:rPr>
          <w:rFonts w:ascii="Times New Roman" w:hAnsi="Times New Roman" w:cs="Times New Roman"/>
          <w:sz w:val="24"/>
          <w:szCs w:val="24"/>
          <w:lang w:val="en-US"/>
        </w:rPr>
        <w:t xml:space="preserve">public health importance, namely: </w:t>
      </w:r>
      <w:r w:rsidRPr="002047D1">
        <w:rPr>
          <w:rFonts w:ascii="Times New Roman" w:hAnsi="Times New Roman" w:cs="Times New Roman"/>
          <w:i/>
          <w:iCs/>
          <w:sz w:val="24"/>
          <w:szCs w:val="24"/>
          <w:lang w:val="en-US"/>
        </w:rPr>
        <w:t xml:space="preserve">Staphylococcus aureus, Klebsiella sp., </w:t>
      </w:r>
      <w:r w:rsidRPr="002047D1">
        <w:rPr>
          <w:rFonts w:ascii="Times New Roman" w:hAnsi="Times New Roman" w:cs="Times New Roman"/>
          <w:sz w:val="24"/>
          <w:szCs w:val="24"/>
          <w:lang w:val="en-US"/>
        </w:rPr>
        <w:t>and</w:t>
      </w:r>
      <w:r w:rsidRPr="002047D1">
        <w:rPr>
          <w:rFonts w:ascii="Times New Roman" w:hAnsi="Times New Roman" w:cs="Times New Roman"/>
          <w:i/>
          <w:iCs/>
          <w:sz w:val="24"/>
          <w:szCs w:val="24"/>
          <w:lang w:val="en-US"/>
        </w:rPr>
        <w:t xml:space="preserve"> E</w:t>
      </w:r>
      <w:r>
        <w:rPr>
          <w:rFonts w:ascii="Times New Roman" w:hAnsi="Times New Roman" w:cs="Times New Roman"/>
          <w:i/>
          <w:iCs/>
          <w:sz w:val="24"/>
          <w:szCs w:val="24"/>
          <w:lang w:val="en-US"/>
        </w:rPr>
        <w:t>.</w:t>
      </w:r>
      <w:r w:rsidRPr="002047D1">
        <w:rPr>
          <w:rFonts w:ascii="Times New Roman" w:hAnsi="Times New Roman" w:cs="Times New Roman"/>
          <w:i/>
          <w:iCs/>
          <w:sz w:val="24"/>
          <w:szCs w:val="24"/>
          <w:lang w:val="en-US"/>
        </w:rPr>
        <w:t xml:space="preserve"> coli</w:t>
      </w:r>
      <w:r w:rsidRPr="002047D1">
        <w:rPr>
          <w:rFonts w:ascii="Times New Roman" w:hAnsi="Times New Roman" w:cs="Times New Roman"/>
          <w:sz w:val="24"/>
          <w:szCs w:val="24"/>
          <w:lang w:val="en-US"/>
        </w:rPr>
        <w:t xml:space="preserve">. Infection with </w:t>
      </w:r>
      <w:r w:rsidRPr="002047D1">
        <w:rPr>
          <w:rFonts w:ascii="Times New Roman" w:hAnsi="Times New Roman" w:cs="Times New Roman"/>
          <w:i/>
          <w:iCs/>
          <w:sz w:val="24"/>
          <w:szCs w:val="24"/>
          <w:lang w:val="en-US"/>
        </w:rPr>
        <w:t>Staphylococcus aureus</w:t>
      </w:r>
      <w:r w:rsidRPr="002047D1">
        <w:rPr>
          <w:rFonts w:ascii="Times New Roman" w:hAnsi="Times New Roman" w:cs="Times New Roman"/>
          <w:sz w:val="24"/>
          <w:szCs w:val="24"/>
          <w:lang w:val="en-US"/>
        </w:rPr>
        <w:t xml:space="preserve"> results in gastroenteritis and food poisoning (</w:t>
      </w:r>
      <w:r>
        <w:rPr>
          <w:rFonts w:ascii="Times New Roman" w:hAnsi="Times New Roman" w:cs="Times New Roman"/>
          <w:sz w:val="24"/>
          <w:szCs w:val="24"/>
          <w:lang w:val="en-US"/>
        </w:rPr>
        <w:t>from</w:t>
      </w:r>
      <w:r w:rsidRPr="002047D1">
        <w:rPr>
          <w:rFonts w:ascii="Times New Roman" w:hAnsi="Times New Roman" w:cs="Times New Roman"/>
          <w:sz w:val="24"/>
          <w:szCs w:val="24"/>
          <w:lang w:val="en-US"/>
        </w:rPr>
        <w:t xml:space="preserve"> the thermostable enterotoxin produced by the bacteria), septicemia, endocarditis, osteomyelitis and pneumonia </w:t>
      </w:r>
      <w:sdt>
        <w:sdtPr>
          <w:rPr>
            <w:rFonts w:ascii="Times New Roman" w:hAnsi="Times New Roman" w:cs="Times New Roman"/>
            <w:color w:val="000000"/>
            <w:sz w:val="24"/>
            <w:szCs w:val="24"/>
            <w:lang w:val="en-US"/>
          </w:rPr>
          <w:tag w:val="MENDELEY_CITATION_v3_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"/>
          <w:id w:val="404723712"/>
          <w:placeholder>
            <w:docPart w:val="C8C0228945B4417DB96B6518B3F600DC"/>
          </w:placeholder>
        </w:sdtPr>
        <w:sdtEndPr/>
        <w:sdtContent>
          <w:r w:rsidR="002402A2" w:rsidRPr="002402A2">
            <w:rPr>
              <w:rFonts w:ascii="Times New Roman" w:hAnsi="Times New Roman" w:cs="Times New Roman"/>
              <w:color w:val="000000"/>
              <w:sz w:val="24"/>
              <w:szCs w:val="24"/>
              <w:lang w:val="en-US"/>
            </w:rPr>
            <w:t>(Ibrahim, 2020)</w:t>
          </w:r>
        </w:sdtContent>
      </w:sdt>
      <w:r w:rsidRPr="002047D1">
        <w:rPr>
          <w:rFonts w:ascii="Times New Roman" w:hAnsi="Times New Roman" w:cs="Times New Roman"/>
          <w:sz w:val="24"/>
          <w:szCs w:val="24"/>
          <w:lang w:val="en-US"/>
        </w:rPr>
        <w:t xml:space="preserve">. </w:t>
      </w:r>
      <w:r w:rsidRPr="002047D1">
        <w:rPr>
          <w:rFonts w:ascii="Times New Roman" w:hAnsi="Times New Roman" w:cs="Times New Roman"/>
          <w:i/>
          <w:iCs/>
          <w:sz w:val="24"/>
          <w:szCs w:val="24"/>
          <w:lang w:val="en-US"/>
        </w:rPr>
        <w:t>Klebsiella sp</w:t>
      </w:r>
      <w:r w:rsidRPr="002047D1">
        <w:rPr>
          <w:rFonts w:ascii="Times New Roman" w:hAnsi="Times New Roman" w:cs="Times New Roman"/>
          <w:sz w:val="24"/>
          <w:szCs w:val="24"/>
          <w:lang w:val="en-US"/>
        </w:rPr>
        <w:t xml:space="preserve">., may cause serious infection among immune-compromised patients </w:t>
      </w:r>
      <w:sdt>
        <w:sdtPr>
          <w:rPr>
            <w:rFonts w:ascii="Times New Roman" w:hAnsi="Times New Roman" w:cs="Times New Roman"/>
            <w:color w:val="000000"/>
            <w:sz w:val="24"/>
            <w:szCs w:val="24"/>
            <w:lang w:val="en-US"/>
          </w:rPr>
          <w:tag w:val="MENDELEY_CITATION_v3_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"/>
          <w:id w:val="-1662922751"/>
          <w:placeholder>
            <w:docPart w:val="C8C0228945B4417DB96B6518B3F600DC"/>
          </w:placeholder>
        </w:sdtPr>
        <w:sdtEndPr/>
        <w:sdtContent>
          <w:r w:rsidR="002402A2" w:rsidRPr="002402A2">
            <w:rPr>
              <w:rFonts w:ascii="Times New Roman" w:hAnsi="Times New Roman" w:cs="Times New Roman"/>
              <w:color w:val="000000"/>
              <w:sz w:val="24"/>
              <w:szCs w:val="24"/>
              <w:lang w:val="en-US"/>
            </w:rPr>
            <w:t>(WHO, 2004)</w:t>
          </w:r>
        </w:sdtContent>
      </w:sdt>
      <w:r w:rsidRPr="002047D1">
        <w:rPr>
          <w:rFonts w:ascii="Times New Roman" w:hAnsi="Times New Roman" w:cs="Times New Roman"/>
          <w:sz w:val="24"/>
          <w:szCs w:val="24"/>
          <w:lang w:val="en-US"/>
        </w:rPr>
        <w:t xml:space="preserve">. </w:t>
      </w:r>
      <w:r w:rsidRPr="002047D1">
        <w:rPr>
          <w:rFonts w:ascii="Times New Roman" w:hAnsi="Times New Roman" w:cs="Times New Roman"/>
          <w:i/>
          <w:iCs/>
          <w:sz w:val="24"/>
          <w:szCs w:val="24"/>
          <w:lang w:val="en-US"/>
        </w:rPr>
        <w:t>E</w:t>
      </w:r>
      <w:r>
        <w:rPr>
          <w:rFonts w:ascii="Times New Roman" w:hAnsi="Times New Roman" w:cs="Times New Roman"/>
          <w:i/>
          <w:iCs/>
          <w:sz w:val="24"/>
          <w:szCs w:val="24"/>
          <w:lang w:val="en-US"/>
        </w:rPr>
        <w:t>.</w:t>
      </w:r>
      <w:r w:rsidRPr="002047D1">
        <w:rPr>
          <w:rFonts w:ascii="Times New Roman" w:hAnsi="Times New Roman" w:cs="Times New Roman"/>
          <w:i/>
          <w:iCs/>
          <w:sz w:val="24"/>
          <w:szCs w:val="24"/>
          <w:lang w:val="en-US"/>
        </w:rPr>
        <w:t xml:space="preserve"> coli</w:t>
      </w:r>
      <w:r w:rsidRPr="002047D1">
        <w:rPr>
          <w:rFonts w:ascii="Times New Roman" w:hAnsi="Times New Roman" w:cs="Times New Roman"/>
          <w:sz w:val="24"/>
          <w:szCs w:val="24"/>
          <w:lang w:val="en-US"/>
        </w:rPr>
        <w:t xml:space="preserve"> has many variants of pathogenic strains that not only cause serious enteric diseases, but infections that may have life threatening chronic sequelae such as hemolytic uremic syndrome.    </w:t>
      </w:r>
    </w:p>
    <w:p w14:paraId="11B0FB53" w14:textId="09D7D771" w:rsidR="009778C0" w:rsidRPr="006A32A9" w:rsidRDefault="009778C0" w:rsidP="009778C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Compared to an</w:t>
      </w:r>
      <w:r w:rsidRPr="002047D1">
        <w:rPr>
          <w:rFonts w:ascii="Times New Roman" w:hAnsi="Times New Roman" w:cs="Times New Roman"/>
          <w:sz w:val="24"/>
          <w:szCs w:val="24"/>
          <w:lang w:val="en-US"/>
        </w:rPr>
        <w:t xml:space="preserve"> Ethiopia</w:t>
      </w:r>
      <w:r>
        <w:rPr>
          <w:rFonts w:ascii="Times New Roman" w:hAnsi="Times New Roman" w:cs="Times New Roman"/>
          <w:sz w:val="24"/>
          <w:szCs w:val="24"/>
          <w:lang w:val="en-US"/>
        </w:rPr>
        <w:t>n study</w:t>
      </w:r>
      <w:r w:rsidRPr="002047D1">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"/>
          <w:id w:val="439816002"/>
          <w:placeholder>
            <w:docPart w:val="5123FD2F15BA4B45A42F0520548B5679"/>
          </w:placeholder>
        </w:sdtPr>
        <w:sdtEndPr/>
        <w:sdtContent>
          <w:r w:rsidR="002402A2" w:rsidRPr="002402A2">
            <w:rPr>
              <w:rFonts w:ascii="Times New Roman" w:hAnsi="Times New Roman" w:cs="Times New Roman"/>
              <w:color w:val="000000"/>
              <w:sz w:val="24"/>
              <w:szCs w:val="24"/>
              <w:lang w:val="en-US"/>
            </w:rPr>
            <w:t>(Negera et al., 2017)</w:t>
          </w:r>
        </w:sdtContent>
      </w:sdt>
      <w:r w:rsidRPr="002047D1">
        <w:rPr>
          <w:rFonts w:ascii="Times New Roman" w:hAnsi="Times New Roman" w:cs="Times New Roman"/>
          <w:sz w:val="24"/>
          <w:szCs w:val="24"/>
          <w:lang w:val="en-US"/>
        </w:rPr>
        <w:t>, the bacteriological profile of the drinking water samples was worse than the finding of this study</w:t>
      </w:r>
      <w:r>
        <w:rPr>
          <w:rFonts w:ascii="Times New Roman" w:hAnsi="Times New Roman" w:cs="Times New Roman"/>
          <w:sz w:val="24"/>
          <w:szCs w:val="24"/>
          <w:lang w:val="en-US"/>
        </w:rPr>
        <w:t xml:space="preserve"> as t</w:t>
      </w:r>
      <w:r w:rsidRPr="002047D1">
        <w:rPr>
          <w:rFonts w:ascii="Times New Roman" w:hAnsi="Times New Roman" w:cs="Times New Roman"/>
          <w:sz w:val="24"/>
          <w:szCs w:val="24"/>
          <w:lang w:val="en-US"/>
        </w:rPr>
        <w:t xml:space="preserve">he authors found total and fecal coliforms to be in 100% of the water samples while </w:t>
      </w:r>
      <w:r w:rsidRPr="002047D1">
        <w:rPr>
          <w:rFonts w:ascii="Times New Roman" w:hAnsi="Times New Roman" w:cs="Times New Roman"/>
          <w:i/>
          <w:iCs/>
          <w:sz w:val="24"/>
          <w:szCs w:val="24"/>
          <w:lang w:val="en-US"/>
        </w:rPr>
        <w:t>Escherichia coli</w:t>
      </w:r>
      <w:r w:rsidRPr="002047D1">
        <w:rPr>
          <w:rFonts w:ascii="Times New Roman" w:hAnsi="Times New Roman" w:cs="Times New Roman"/>
          <w:sz w:val="24"/>
          <w:szCs w:val="24"/>
          <w:lang w:val="en-US"/>
        </w:rPr>
        <w:t xml:space="preserve"> was found in 88.8% of </w:t>
      </w:r>
      <w:r w:rsidRPr="002047D1">
        <w:rPr>
          <w:rFonts w:ascii="Times New Roman" w:hAnsi="Times New Roman" w:cs="Times New Roman"/>
          <w:sz w:val="24"/>
          <w:szCs w:val="24"/>
          <w:lang w:val="en-US"/>
        </w:rPr>
        <w:lastRenderedPageBreak/>
        <w:t xml:space="preserve">the water samples. They, however, did not find </w:t>
      </w:r>
      <w:r w:rsidRPr="002047D1">
        <w:rPr>
          <w:rFonts w:ascii="Times New Roman" w:hAnsi="Times New Roman" w:cs="Times New Roman"/>
          <w:i/>
          <w:iCs/>
          <w:sz w:val="24"/>
          <w:szCs w:val="24"/>
          <w:lang w:val="en-US"/>
        </w:rPr>
        <w:t xml:space="preserve">Klebsiella sp., Bacillus sp. </w:t>
      </w:r>
      <w:r w:rsidRPr="002047D1">
        <w:rPr>
          <w:rFonts w:ascii="Times New Roman" w:hAnsi="Times New Roman" w:cs="Times New Roman"/>
          <w:sz w:val="24"/>
          <w:szCs w:val="24"/>
          <w:lang w:val="en-US"/>
        </w:rPr>
        <w:t>and</w:t>
      </w:r>
      <w:r w:rsidRPr="002047D1">
        <w:rPr>
          <w:rFonts w:ascii="Times New Roman" w:hAnsi="Times New Roman" w:cs="Times New Roman"/>
          <w:i/>
          <w:iCs/>
          <w:sz w:val="24"/>
          <w:szCs w:val="24"/>
          <w:lang w:val="en-US"/>
        </w:rPr>
        <w:t xml:space="preserve"> Enterococcus sp</w:t>
      </w:r>
      <w:r w:rsidRPr="002047D1">
        <w:rPr>
          <w:rFonts w:ascii="Times New Roman" w:hAnsi="Times New Roman" w:cs="Times New Roman"/>
          <w:sz w:val="24"/>
          <w:szCs w:val="24"/>
          <w:lang w:val="en-US"/>
        </w:rPr>
        <w:t xml:space="preserve">. in the water samples but found </w:t>
      </w:r>
      <w:r w:rsidRPr="002047D1">
        <w:rPr>
          <w:rFonts w:ascii="Times New Roman" w:hAnsi="Times New Roman" w:cs="Times New Roman"/>
          <w:i/>
          <w:iCs/>
          <w:sz w:val="24"/>
          <w:szCs w:val="24"/>
          <w:lang w:val="en-US"/>
        </w:rPr>
        <w:t xml:space="preserve">Salmonella, Shigella </w:t>
      </w:r>
      <w:r w:rsidRPr="002047D1">
        <w:rPr>
          <w:rFonts w:ascii="Times New Roman" w:hAnsi="Times New Roman" w:cs="Times New Roman"/>
          <w:sz w:val="24"/>
          <w:szCs w:val="24"/>
          <w:lang w:val="en-US"/>
        </w:rPr>
        <w:t>and</w:t>
      </w:r>
      <w:r w:rsidRPr="002047D1">
        <w:rPr>
          <w:rFonts w:ascii="Times New Roman" w:hAnsi="Times New Roman" w:cs="Times New Roman"/>
          <w:i/>
          <w:iCs/>
          <w:sz w:val="24"/>
          <w:szCs w:val="24"/>
          <w:lang w:val="en-US"/>
        </w:rPr>
        <w:t xml:space="preserve"> Vibrio cholerae</w:t>
      </w:r>
      <w:r w:rsidRPr="002047D1">
        <w:rPr>
          <w:rFonts w:ascii="Times New Roman" w:hAnsi="Times New Roman" w:cs="Times New Roman"/>
          <w:sz w:val="24"/>
          <w:szCs w:val="24"/>
          <w:lang w:val="en-US"/>
        </w:rPr>
        <w:t xml:space="preserve">. </w:t>
      </w:r>
      <w:r w:rsidRPr="00192A89">
        <w:rPr>
          <w:rFonts w:ascii="Times New Roman" w:hAnsi="Times New Roman" w:cs="Times New Roman"/>
          <w:sz w:val="24"/>
          <w:szCs w:val="24"/>
          <w:lang w:val="en-US"/>
        </w:rPr>
        <w:t xml:space="preserve">While previous studies such as </w:t>
      </w:r>
      <w:sdt>
        <w:sdtPr>
          <w:rPr>
            <w:rFonts w:ascii="Times New Roman" w:hAnsi="Times New Roman" w:cs="Times New Roman"/>
            <w:color w:val="000000"/>
            <w:sz w:val="24"/>
            <w:szCs w:val="24"/>
            <w:lang w:val="en-US"/>
          </w:rPr>
          <w:tag w:val="MENDELEY_CITATION_v3_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"/>
          <w:id w:val="1049428567"/>
          <w:placeholder>
            <w:docPart w:val="ABCA25FDB27649E49FFCD48D0829CA27"/>
          </w:placeholder>
        </w:sdtPr>
        <w:sdtEndPr/>
        <w:sdtContent>
          <w:r w:rsidR="002402A2" w:rsidRPr="002402A2">
            <w:rPr>
              <w:rFonts w:ascii="Times New Roman" w:hAnsi="Times New Roman" w:cs="Times New Roman"/>
              <w:color w:val="000000"/>
              <w:sz w:val="24"/>
              <w:szCs w:val="24"/>
              <w:lang w:val="en-US"/>
            </w:rPr>
            <w:t>(Yasin et al., 2015)</w:t>
          </w:r>
        </w:sdtContent>
      </w:sdt>
      <w:r w:rsidRPr="00192A89">
        <w:rPr>
          <w:rFonts w:ascii="Times New Roman" w:hAnsi="Times New Roman" w:cs="Times New Roman"/>
          <w:sz w:val="24"/>
          <w:szCs w:val="24"/>
          <w:lang w:val="en-US"/>
        </w:rPr>
        <w:t xml:space="preserve"> reported 80% fecal coliform positivity in unprotected sources but </w:t>
      </w:r>
      <w:r>
        <w:rPr>
          <w:rFonts w:ascii="Times New Roman" w:hAnsi="Times New Roman" w:cs="Times New Roman"/>
          <w:sz w:val="24"/>
          <w:szCs w:val="24"/>
          <w:lang w:val="en-US"/>
        </w:rPr>
        <w:t xml:space="preserve">did not assess </w:t>
      </w:r>
      <w:r w:rsidRPr="00192A89">
        <w:rPr>
          <w:rFonts w:ascii="Times New Roman" w:hAnsi="Times New Roman" w:cs="Times New Roman"/>
          <w:sz w:val="24"/>
          <w:szCs w:val="24"/>
          <w:lang w:val="en-US"/>
        </w:rPr>
        <w:t xml:space="preserve">health predictors through regression analysis, and </w:t>
      </w:r>
      <w:sdt>
        <w:sdtPr>
          <w:rPr>
            <w:rFonts w:ascii="Times New Roman" w:hAnsi="Times New Roman" w:cs="Times New Roman"/>
            <w:color w:val="000000"/>
            <w:sz w:val="24"/>
            <w:szCs w:val="24"/>
            <w:lang w:val="en-US"/>
          </w:rPr>
          <w:tag w:val="MENDELEY_CITATION_v3_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"/>
          <w:id w:val="1849748203"/>
          <w:placeholder>
            <w:docPart w:val="ABCA25FDB27649E49FFCD48D0829CA27"/>
          </w:placeholder>
        </w:sdtPr>
        <w:sdtEndPr/>
        <w:sdtContent>
          <w:r w:rsidR="002402A2" w:rsidRPr="002402A2">
            <w:rPr>
              <w:rFonts w:ascii="Times New Roman" w:eastAsia="Times New Roman" w:hAnsi="Times New Roman" w:cs="Times New Roman"/>
              <w:color w:val="000000"/>
              <w:sz w:val="24"/>
            </w:rPr>
            <w:t>(Baumgartner &amp; Grand, 2006)</w:t>
          </w:r>
        </w:sdtContent>
      </w:sdt>
      <w:r w:rsidRPr="00192A89">
        <w:rPr>
          <w:rFonts w:ascii="Times New Roman" w:hAnsi="Times New Roman" w:cs="Times New Roman"/>
          <w:sz w:val="24"/>
          <w:szCs w:val="24"/>
          <w:lang w:val="en-US"/>
        </w:rPr>
        <w:t xml:space="preserve"> </w:t>
      </w:r>
      <w:r w:rsidRPr="0091100C">
        <w:rPr>
          <w:rFonts w:ascii="Times New Roman" w:hAnsi="Times New Roman" w:cs="Times New Roman"/>
          <w:sz w:val="24"/>
          <w:szCs w:val="24"/>
          <w:lang w:val="en-US"/>
        </w:rPr>
        <w:t xml:space="preserve">bacteriologically monitored </w:t>
      </w:r>
      <w:r>
        <w:rPr>
          <w:rFonts w:ascii="Times New Roman" w:hAnsi="Times New Roman" w:cs="Times New Roman"/>
          <w:sz w:val="24"/>
          <w:szCs w:val="24"/>
          <w:lang w:val="en-US"/>
        </w:rPr>
        <w:t>drinking water</w:t>
      </w:r>
      <w:r w:rsidRPr="0091100C">
        <w:rPr>
          <w:rFonts w:ascii="Times New Roman" w:hAnsi="Times New Roman" w:cs="Times New Roman"/>
          <w:sz w:val="24"/>
          <w:szCs w:val="24"/>
          <w:lang w:val="en-US"/>
        </w:rPr>
        <w:t xml:space="preserve"> to evaluate their hygienic status</w:t>
      </w:r>
      <w:r>
        <w:rPr>
          <w:rFonts w:ascii="Times New Roman" w:hAnsi="Times New Roman" w:cs="Times New Roman"/>
          <w:sz w:val="24"/>
          <w:szCs w:val="24"/>
          <w:lang w:val="en-US"/>
        </w:rPr>
        <w:t xml:space="preserve"> </w:t>
      </w:r>
      <w:r w:rsidRPr="00192A89">
        <w:rPr>
          <w:rFonts w:ascii="Times New Roman" w:hAnsi="Times New Roman" w:cs="Times New Roman"/>
          <w:sz w:val="24"/>
          <w:szCs w:val="24"/>
          <w:lang w:val="en-US"/>
        </w:rPr>
        <w:t>without linking to disease prevalence</w:t>
      </w:r>
      <w:r>
        <w:rPr>
          <w:rFonts w:ascii="Times New Roman" w:hAnsi="Times New Roman" w:cs="Times New Roman"/>
          <w:sz w:val="24"/>
          <w:szCs w:val="24"/>
          <w:lang w:val="en-US"/>
        </w:rPr>
        <w:t xml:space="preserve"> as in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REF _Ref216799390 \h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9B7958">
        <w:rPr>
          <w:rFonts w:ascii="Times New Roman" w:hAnsi="Times New Roman" w:cs="Times New Roman"/>
          <w:b/>
          <w:bCs/>
          <w:i/>
          <w:iCs/>
          <w:sz w:val="24"/>
          <w:szCs w:val="24"/>
        </w:rPr>
        <w:t xml:space="preserve">Table </w:t>
      </w:r>
      <w:r w:rsidRPr="009B7958">
        <w:rPr>
          <w:rFonts w:ascii="Times New Roman" w:hAnsi="Times New Roman" w:cs="Times New Roman"/>
          <w:b/>
          <w:bCs/>
          <w:i/>
          <w:iCs/>
          <w:noProof/>
          <w:sz w:val="24"/>
          <w:szCs w:val="24"/>
        </w:rPr>
        <w:t>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2047D1">
        <w:rPr>
          <w:rFonts w:ascii="Times New Roman" w:hAnsi="Times New Roman" w:cs="Times New Roman"/>
          <w:sz w:val="24"/>
          <w:szCs w:val="24"/>
          <w:lang w:val="en-US"/>
        </w:rPr>
        <w:t xml:space="preserve">These findings emphasize the need for targeted WASH interventions in Nigeria and around Africa, and integrating research </w:t>
      </w:r>
      <w:sdt>
        <w:sdtPr>
          <w:rPr>
            <w:rFonts w:ascii="Times New Roman" w:hAnsi="Times New Roman" w:cs="Times New Roman"/>
            <w:color w:val="000000"/>
            <w:sz w:val="24"/>
            <w:szCs w:val="24"/>
            <w:lang w:val="en-US"/>
          </w:rPr>
          <w:tag w:val="MENDELEY_CITATION_v3_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"/>
          <w:id w:val="-892648916"/>
          <w:placeholder>
            <w:docPart w:val="AA03100B74BF49B99A579D80C761D446"/>
          </w:placeholder>
        </w:sdtPr>
        <w:sdtEndPr/>
        <w:sdtContent>
          <w:r w:rsidR="002402A2" w:rsidRPr="002402A2">
            <w:rPr>
              <w:rFonts w:ascii="Times New Roman" w:hAnsi="Times New Roman" w:cs="Times New Roman"/>
              <w:color w:val="000000"/>
              <w:sz w:val="24"/>
              <w:szCs w:val="24"/>
              <w:lang w:val="en-US"/>
            </w:rPr>
            <w:t>(Isokariari et al., 2021)</w:t>
          </w:r>
        </w:sdtContent>
      </w:sdt>
      <w:r w:rsidRPr="002047D1">
        <w:rPr>
          <w:rFonts w:ascii="Times New Roman" w:hAnsi="Times New Roman" w:cs="Times New Roman"/>
          <w:sz w:val="24"/>
          <w:szCs w:val="24"/>
          <w:lang w:val="en-US"/>
        </w:rPr>
        <w:t xml:space="preserve">, multi-sectoral concerns and collaborations </w:t>
      </w:r>
      <w:sdt>
        <w:sdtPr>
          <w:rPr>
            <w:rFonts w:ascii="Times New Roman" w:hAnsi="Times New Roman" w:cs="Times New Roman"/>
            <w:color w:val="000000"/>
            <w:sz w:val="24"/>
            <w:szCs w:val="24"/>
            <w:lang w:val="en-US"/>
          </w:rPr>
          <w:tag w:val="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"/>
          <w:id w:val="420142443"/>
          <w:placeholder>
            <w:docPart w:val="AA03100B74BF49B99A579D80C761D446"/>
          </w:placeholder>
        </w:sdtPr>
        <w:sdtEndPr/>
        <w:sdtContent>
          <w:r w:rsidR="002402A2" w:rsidRPr="002402A2">
            <w:rPr>
              <w:rFonts w:ascii="Times New Roman" w:hAnsi="Times New Roman" w:cs="Times New Roman"/>
              <w:color w:val="000000"/>
              <w:sz w:val="24"/>
              <w:szCs w:val="24"/>
              <w:lang w:val="en-US"/>
            </w:rPr>
            <w:t>(Kanmodi et al., 2022; Ogunsuji et al., 2023; Soneye et al., 2023; Ubom et al., 2023)</w:t>
          </w:r>
        </w:sdtContent>
      </w:sdt>
      <w:r w:rsidRPr="002047D1">
        <w:rPr>
          <w:rFonts w:ascii="Times New Roman" w:hAnsi="Times New Roman" w:cs="Times New Roman"/>
          <w:sz w:val="24"/>
          <w:szCs w:val="24"/>
          <w:lang w:val="en-US"/>
        </w:rPr>
        <w:t xml:space="preserve">, and community-based interventions </w:t>
      </w:r>
      <w:sdt>
        <w:sdtPr>
          <w:rPr>
            <w:rFonts w:ascii="Times New Roman" w:hAnsi="Times New Roman" w:cs="Times New Roman"/>
            <w:color w:val="000000"/>
            <w:sz w:val="24"/>
            <w:szCs w:val="24"/>
            <w:lang w:val="en-US"/>
          </w:rPr>
          <w:tag w:val="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"/>
          <w:id w:val="1137142516"/>
          <w:placeholder>
            <w:docPart w:val="AA03100B74BF49B99A579D80C761D446"/>
          </w:placeholder>
        </w:sdtPr>
        <w:sdtEndPr/>
        <w:sdtContent>
          <w:r w:rsidR="002402A2" w:rsidRPr="002402A2">
            <w:rPr>
              <w:rFonts w:ascii="Times New Roman" w:eastAsia="Times New Roman" w:hAnsi="Times New Roman" w:cs="Times New Roman"/>
              <w:color w:val="000000"/>
              <w:sz w:val="24"/>
            </w:rPr>
            <w:t>(Isiguzo et al., 2019; Jacobs &amp; Merson, 2018; Karim et al., 2022)</w:t>
          </w:r>
        </w:sdtContent>
      </w:sdt>
      <w:r w:rsidRPr="002047D1">
        <w:rPr>
          <w:rFonts w:ascii="Times New Roman" w:hAnsi="Times New Roman" w:cs="Times New Roman"/>
          <w:sz w:val="24"/>
          <w:szCs w:val="24"/>
          <w:lang w:val="en-US"/>
        </w:rPr>
        <w:t xml:space="preserve"> with school-based WASH facility interventions </w:t>
      </w:r>
      <w:sdt>
        <w:sdtPr>
          <w:rPr>
            <w:rFonts w:ascii="Times New Roman" w:hAnsi="Times New Roman" w:cs="Times New Roman"/>
            <w:color w:val="000000"/>
            <w:sz w:val="24"/>
            <w:szCs w:val="24"/>
            <w:lang w:val="en-US"/>
          </w:rPr>
          <w:tag w:val="MENDELEY_CITATION_v3_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"/>
          <w:id w:val="-166170653"/>
          <w:placeholder>
            <w:docPart w:val="AA03100B74BF49B99A579D80C761D446"/>
          </w:placeholder>
        </w:sdtPr>
        <w:sdtEndPr/>
        <w:sdtContent>
          <w:r w:rsidR="002402A2" w:rsidRPr="002402A2">
            <w:rPr>
              <w:rFonts w:ascii="Times New Roman" w:hAnsi="Times New Roman" w:cs="Times New Roman"/>
              <w:color w:val="000000"/>
              <w:sz w:val="24"/>
              <w:szCs w:val="24"/>
              <w:lang w:val="en-US"/>
            </w:rPr>
            <w:t>(Amadi et al., 2015)</w:t>
          </w:r>
        </w:sdtContent>
      </w:sdt>
      <w:r w:rsidRPr="002047D1">
        <w:rPr>
          <w:rFonts w:ascii="Times New Roman" w:hAnsi="Times New Roman" w:cs="Times New Roman"/>
          <w:sz w:val="24"/>
          <w:szCs w:val="24"/>
          <w:lang w:val="en-US"/>
        </w:rPr>
        <w:t xml:space="preserve">. </w:t>
      </w:r>
    </w:p>
    <w:p w14:paraId="602ED104" w14:textId="77777777" w:rsidR="002047D1" w:rsidRDefault="002047D1" w:rsidP="002047D1">
      <w:pPr>
        <w:spacing w:line="360" w:lineRule="auto"/>
        <w:jc w:val="both"/>
        <w:rPr>
          <w:rFonts w:ascii="Times New Roman" w:hAnsi="Times New Roman" w:cs="Times New Roman"/>
          <w:sz w:val="24"/>
          <w:szCs w:val="24"/>
        </w:rPr>
      </w:pPr>
    </w:p>
    <w:p w14:paraId="0A1CD29D" w14:textId="30E32AC8" w:rsidR="00704C97" w:rsidRPr="009B7958" w:rsidRDefault="000A2D31" w:rsidP="009B7958">
      <w:pPr>
        <w:pStyle w:val="Caption"/>
        <w:keepNext/>
        <w:jc w:val="both"/>
        <w:rPr>
          <w:rFonts w:ascii="Times New Roman" w:hAnsi="Times New Roman" w:cs="Times New Roman"/>
          <w:i w:val="0"/>
          <w:iCs w:val="0"/>
          <w:sz w:val="24"/>
          <w:szCs w:val="24"/>
        </w:rPr>
      </w:pPr>
      <w:bookmarkStart w:id="6" w:name="_Ref216799390"/>
      <w:r w:rsidRPr="009B7958">
        <w:rPr>
          <w:rFonts w:ascii="Times New Roman" w:hAnsi="Times New Roman" w:cs="Times New Roman"/>
          <w:b/>
          <w:bCs/>
          <w:i w:val="0"/>
          <w:iCs w:val="0"/>
          <w:sz w:val="24"/>
          <w:szCs w:val="24"/>
        </w:rPr>
        <w:t xml:space="preserve">Table </w:t>
      </w:r>
      <w:r w:rsidRPr="009B7958">
        <w:rPr>
          <w:rFonts w:ascii="Times New Roman" w:hAnsi="Times New Roman" w:cs="Times New Roman"/>
          <w:b/>
          <w:bCs/>
          <w:i w:val="0"/>
          <w:iCs w:val="0"/>
          <w:sz w:val="24"/>
          <w:szCs w:val="24"/>
        </w:rPr>
        <w:fldChar w:fldCharType="begin"/>
      </w:r>
      <w:r w:rsidRPr="009B7958">
        <w:rPr>
          <w:rFonts w:ascii="Times New Roman" w:hAnsi="Times New Roman" w:cs="Times New Roman"/>
          <w:b/>
          <w:bCs/>
          <w:i w:val="0"/>
          <w:iCs w:val="0"/>
          <w:sz w:val="24"/>
          <w:szCs w:val="24"/>
        </w:rPr>
        <w:instrText xml:space="preserve"> SEQ Table \* ARABIC </w:instrText>
      </w:r>
      <w:r w:rsidRPr="009B7958">
        <w:rPr>
          <w:rFonts w:ascii="Times New Roman" w:hAnsi="Times New Roman" w:cs="Times New Roman"/>
          <w:b/>
          <w:bCs/>
          <w:i w:val="0"/>
          <w:iCs w:val="0"/>
          <w:sz w:val="24"/>
          <w:szCs w:val="24"/>
        </w:rPr>
        <w:fldChar w:fldCharType="separate"/>
      </w:r>
      <w:r w:rsidRPr="009B7958">
        <w:rPr>
          <w:rFonts w:ascii="Times New Roman" w:hAnsi="Times New Roman" w:cs="Times New Roman"/>
          <w:b/>
          <w:bCs/>
          <w:i w:val="0"/>
          <w:iCs w:val="0"/>
          <w:noProof/>
          <w:sz w:val="24"/>
          <w:szCs w:val="24"/>
        </w:rPr>
        <w:t>3</w:t>
      </w:r>
      <w:r w:rsidRPr="009B7958">
        <w:rPr>
          <w:rFonts w:ascii="Times New Roman" w:hAnsi="Times New Roman" w:cs="Times New Roman"/>
          <w:b/>
          <w:bCs/>
          <w:i w:val="0"/>
          <w:iCs w:val="0"/>
          <w:sz w:val="24"/>
          <w:szCs w:val="24"/>
        </w:rPr>
        <w:fldChar w:fldCharType="end"/>
      </w:r>
      <w:bookmarkEnd w:id="6"/>
      <w:r w:rsidR="009B7958">
        <w:rPr>
          <w:rFonts w:ascii="Times New Roman" w:hAnsi="Times New Roman" w:cs="Times New Roman"/>
          <w:i w:val="0"/>
          <w:iCs w:val="0"/>
          <w:sz w:val="24"/>
          <w:szCs w:val="24"/>
        </w:rPr>
        <w:tab/>
      </w:r>
      <w:r w:rsidRPr="009B7958">
        <w:rPr>
          <w:rFonts w:ascii="Times New Roman" w:hAnsi="Times New Roman" w:cs="Times New Roman"/>
          <w:i w:val="0"/>
          <w:iCs w:val="0"/>
          <w:sz w:val="24"/>
          <w:szCs w:val="24"/>
        </w:rPr>
        <w:t>Comparison of Bacteriological Contamination in School Drinking Water Across Studies</w:t>
      </w:r>
    </w:p>
    <w:tbl>
      <w:tblPr>
        <w:tblStyle w:val="TableGrid"/>
        <w:tblW w:w="9810" w:type="dxa"/>
        <w:tblInd w:w="-545" w:type="dxa"/>
        <w:tblLook w:val="04A0" w:firstRow="1" w:lastRow="0" w:firstColumn="1" w:lastColumn="0" w:noHBand="0" w:noVBand="1"/>
      </w:tblPr>
      <w:tblGrid>
        <w:gridCol w:w="2067"/>
        <w:gridCol w:w="903"/>
        <w:gridCol w:w="1530"/>
        <w:gridCol w:w="1861"/>
        <w:gridCol w:w="3449"/>
      </w:tblGrid>
      <w:tr w:rsidR="00A42053" w:rsidRPr="00C36515" w14:paraId="4A76E1FB" w14:textId="77777777" w:rsidTr="000A2D31">
        <w:tc>
          <w:tcPr>
            <w:tcW w:w="2067" w:type="dxa"/>
            <w:hideMark/>
          </w:tcPr>
          <w:p w14:paraId="37BA53BF" w14:textId="77777777" w:rsidR="00A42053" w:rsidRPr="00C36515" w:rsidRDefault="00A42053" w:rsidP="007D0DCE">
            <w:pPr>
              <w:spacing w:after="160" w:line="276" w:lineRule="auto"/>
              <w:jc w:val="both"/>
              <w:rPr>
                <w:rFonts w:ascii="Times New Roman" w:hAnsi="Times New Roman" w:cs="Times New Roman"/>
                <w:b/>
                <w:bCs/>
                <w:sz w:val="24"/>
                <w:szCs w:val="24"/>
              </w:rPr>
            </w:pPr>
            <w:r w:rsidRPr="00C36515">
              <w:rPr>
                <w:rFonts w:ascii="Times New Roman" w:hAnsi="Times New Roman" w:cs="Times New Roman"/>
                <w:b/>
                <w:bCs/>
                <w:sz w:val="24"/>
                <w:szCs w:val="24"/>
              </w:rPr>
              <w:t>Study</w:t>
            </w:r>
          </w:p>
        </w:tc>
        <w:tc>
          <w:tcPr>
            <w:tcW w:w="903" w:type="dxa"/>
            <w:hideMark/>
          </w:tcPr>
          <w:p w14:paraId="022BA1F4" w14:textId="77777777" w:rsidR="00A42053" w:rsidRPr="00C36515" w:rsidRDefault="00A42053" w:rsidP="007D0DCE">
            <w:pPr>
              <w:spacing w:after="160" w:line="276" w:lineRule="auto"/>
              <w:jc w:val="both"/>
              <w:rPr>
                <w:rFonts w:ascii="Times New Roman" w:hAnsi="Times New Roman" w:cs="Times New Roman"/>
                <w:b/>
                <w:bCs/>
                <w:sz w:val="24"/>
                <w:szCs w:val="24"/>
              </w:rPr>
            </w:pPr>
            <w:r w:rsidRPr="00C36515">
              <w:rPr>
                <w:rFonts w:ascii="Times New Roman" w:hAnsi="Times New Roman" w:cs="Times New Roman"/>
                <w:b/>
                <w:bCs/>
                <w:sz w:val="24"/>
                <w:szCs w:val="24"/>
              </w:rPr>
              <w:t>Year</w:t>
            </w:r>
          </w:p>
        </w:tc>
        <w:tc>
          <w:tcPr>
            <w:tcW w:w="1530" w:type="dxa"/>
            <w:hideMark/>
          </w:tcPr>
          <w:p w14:paraId="5EF0BFC4" w14:textId="77777777" w:rsidR="00A42053" w:rsidRPr="00C36515" w:rsidRDefault="00A42053" w:rsidP="007D0DCE">
            <w:pPr>
              <w:spacing w:after="160" w:line="276" w:lineRule="auto"/>
              <w:jc w:val="both"/>
              <w:rPr>
                <w:rFonts w:ascii="Times New Roman" w:hAnsi="Times New Roman" w:cs="Times New Roman"/>
                <w:b/>
                <w:bCs/>
                <w:sz w:val="24"/>
                <w:szCs w:val="24"/>
              </w:rPr>
            </w:pPr>
            <w:r w:rsidRPr="00C36515">
              <w:rPr>
                <w:rFonts w:ascii="Times New Roman" w:hAnsi="Times New Roman" w:cs="Times New Roman"/>
                <w:b/>
                <w:bCs/>
                <w:sz w:val="24"/>
                <w:szCs w:val="24"/>
              </w:rPr>
              <w:t>Location</w:t>
            </w:r>
          </w:p>
        </w:tc>
        <w:tc>
          <w:tcPr>
            <w:tcW w:w="1861" w:type="dxa"/>
            <w:hideMark/>
          </w:tcPr>
          <w:p w14:paraId="54F9AFE6" w14:textId="77777777" w:rsidR="00A42053" w:rsidRPr="00C36515" w:rsidRDefault="00A42053" w:rsidP="007D0DCE">
            <w:pPr>
              <w:spacing w:after="160" w:line="276" w:lineRule="auto"/>
              <w:jc w:val="both"/>
              <w:rPr>
                <w:rFonts w:ascii="Times New Roman" w:hAnsi="Times New Roman" w:cs="Times New Roman"/>
                <w:b/>
                <w:bCs/>
                <w:sz w:val="24"/>
                <w:szCs w:val="24"/>
              </w:rPr>
            </w:pPr>
            <w:r w:rsidRPr="00C36515">
              <w:rPr>
                <w:rFonts w:ascii="Times New Roman" w:hAnsi="Times New Roman" w:cs="Times New Roman"/>
                <w:b/>
                <w:bCs/>
                <w:sz w:val="24"/>
                <w:szCs w:val="24"/>
              </w:rPr>
              <w:t>% Total Coliform Positive</w:t>
            </w:r>
          </w:p>
        </w:tc>
        <w:tc>
          <w:tcPr>
            <w:tcW w:w="3449" w:type="dxa"/>
            <w:hideMark/>
          </w:tcPr>
          <w:p w14:paraId="238F45D6" w14:textId="77777777" w:rsidR="00A42053" w:rsidRPr="00C36515" w:rsidRDefault="00A42053" w:rsidP="007D0DCE">
            <w:pPr>
              <w:spacing w:after="160" w:line="276" w:lineRule="auto"/>
              <w:jc w:val="both"/>
              <w:rPr>
                <w:rFonts w:ascii="Times New Roman" w:hAnsi="Times New Roman" w:cs="Times New Roman"/>
                <w:b/>
                <w:bCs/>
                <w:sz w:val="24"/>
                <w:szCs w:val="24"/>
              </w:rPr>
            </w:pPr>
            <w:r w:rsidRPr="00C36515">
              <w:rPr>
                <w:rFonts w:ascii="Times New Roman" w:hAnsi="Times New Roman" w:cs="Times New Roman"/>
                <w:b/>
                <w:bCs/>
                <w:sz w:val="24"/>
                <w:szCs w:val="24"/>
              </w:rPr>
              <w:t>Key Pathogens Identified</w:t>
            </w:r>
          </w:p>
        </w:tc>
      </w:tr>
      <w:tr w:rsidR="00A42053" w:rsidRPr="00C36515" w14:paraId="3E6AF4CC" w14:textId="77777777" w:rsidTr="000A2D31">
        <w:tc>
          <w:tcPr>
            <w:tcW w:w="2067" w:type="dxa"/>
            <w:hideMark/>
          </w:tcPr>
          <w:p w14:paraId="4DC83FB6"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Current Study</w:t>
            </w:r>
          </w:p>
        </w:tc>
        <w:tc>
          <w:tcPr>
            <w:tcW w:w="903" w:type="dxa"/>
            <w:hideMark/>
          </w:tcPr>
          <w:p w14:paraId="164107AE"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2025</w:t>
            </w:r>
          </w:p>
        </w:tc>
        <w:tc>
          <w:tcPr>
            <w:tcW w:w="1530" w:type="dxa"/>
            <w:hideMark/>
          </w:tcPr>
          <w:p w14:paraId="57D05A87"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FCT, Nigeria</w:t>
            </w:r>
          </w:p>
        </w:tc>
        <w:tc>
          <w:tcPr>
            <w:tcW w:w="1861" w:type="dxa"/>
            <w:hideMark/>
          </w:tcPr>
          <w:p w14:paraId="6F2DCF59"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48.08%</w:t>
            </w:r>
          </w:p>
        </w:tc>
        <w:tc>
          <w:tcPr>
            <w:tcW w:w="3449" w:type="dxa"/>
            <w:hideMark/>
          </w:tcPr>
          <w:p w14:paraId="664D4C09" w14:textId="77777777" w:rsidR="00A42053" w:rsidRPr="00C36515" w:rsidRDefault="00A42053" w:rsidP="007D0DCE">
            <w:pPr>
              <w:spacing w:after="160" w:line="276" w:lineRule="auto"/>
              <w:jc w:val="both"/>
              <w:rPr>
                <w:rFonts w:ascii="Times New Roman" w:hAnsi="Times New Roman" w:cs="Times New Roman"/>
                <w:i/>
                <w:iCs/>
                <w:sz w:val="24"/>
                <w:szCs w:val="24"/>
              </w:rPr>
            </w:pPr>
            <w:r w:rsidRPr="00C36515">
              <w:rPr>
                <w:rFonts w:ascii="Times New Roman" w:hAnsi="Times New Roman" w:cs="Times New Roman"/>
                <w:i/>
                <w:iCs/>
                <w:sz w:val="24"/>
                <w:szCs w:val="24"/>
              </w:rPr>
              <w:t>E. coli, Klebsiella sp., S. aureus</w:t>
            </w:r>
          </w:p>
        </w:tc>
      </w:tr>
      <w:tr w:rsidR="00A42053" w:rsidRPr="00C36515" w14:paraId="0E605202" w14:textId="77777777" w:rsidTr="000A2D31">
        <w:tc>
          <w:tcPr>
            <w:tcW w:w="2067" w:type="dxa"/>
            <w:hideMark/>
          </w:tcPr>
          <w:p w14:paraId="1B2750EA"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 xml:space="preserve">Yasin </w:t>
            </w:r>
            <w:r w:rsidRPr="00C36515">
              <w:rPr>
                <w:rFonts w:ascii="Times New Roman" w:hAnsi="Times New Roman" w:cs="Times New Roman"/>
                <w:i/>
                <w:iCs/>
                <w:sz w:val="24"/>
                <w:szCs w:val="24"/>
              </w:rPr>
              <w:t>et al.</w:t>
            </w:r>
          </w:p>
        </w:tc>
        <w:tc>
          <w:tcPr>
            <w:tcW w:w="903" w:type="dxa"/>
            <w:hideMark/>
          </w:tcPr>
          <w:p w14:paraId="4E57F2C1"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2015</w:t>
            </w:r>
          </w:p>
        </w:tc>
        <w:tc>
          <w:tcPr>
            <w:tcW w:w="1530" w:type="dxa"/>
            <w:hideMark/>
          </w:tcPr>
          <w:p w14:paraId="1F08B679"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Jimma Zone, Ethiopia</w:t>
            </w:r>
          </w:p>
        </w:tc>
        <w:tc>
          <w:tcPr>
            <w:tcW w:w="1861" w:type="dxa"/>
            <w:hideMark/>
          </w:tcPr>
          <w:p w14:paraId="2C4D0A10" w14:textId="5F42EDD4"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80% (f</w:t>
            </w:r>
            <w:r>
              <w:rPr>
                <w:rFonts w:ascii="Times New Roman" w:hAnsi="Times New Roman" w:cs="Times New Roman"/>
                <w:sz w:val="24"/>
                <w:szCs w:val="24"/>
              </w:rPr>
              <w:t>a</w:t>
            </w:r>
            <w:r w:rsidRPr="00C36515">
              <w:rPr>
                <w:rFonts w:ascii="Times New Roman" w:hAnsi="Times New Roman" w:cs="Times New Roman"/>
                <w:sz w:val="24"/>
                <w:szCs w:val="24"/>
              </w:rPr>
              <w:t>ecal coliforms)</w:t>
            </w:r>
          </w:p>
        </w:tc>
        <w:tc>
          <w:tcPr>
            <w:tcW w:w="3449" w:type="dxa"/>
            <w:hideMark/>
          </w:tcPr>
          <w:p w14:paraId="4FDA8D01" w14:textId="77777777" w:rsidR="00A42053" w:rsidRPr="00C36515" w:rsidRDefault="00A42053" w:rsidP="007D0DCE">
            <w:pPr>
              <w:spacing w:after="160" w:line="276" w:lineRule="auto"/>
              <w:jc w:val="both"/>
              <w:rPr>
                <w:rFonts w:ascii="Times New Roman" w:hAnsi="Times New Roman" w:cs="Times New Roman"/>
                <w:i/>
                <w:iCs/>
                <w:sz w:val="24"/>
                <w:szCs w:val="24"/>
              </w:rPr>
            </w:pPr>
            <w:r w:rsidRPr="00C36515">
              <w:rPr>
                <w:rFonts w:ascii="Times New Roman" w:hAnsi="Times New Roman" w:cs="Times New Roman"/>
                <w:i/>
                <w:iCs/>
                <w:sz w:val="24"/>
                <w:szCs w:val="24"/>
              </w:rPr>
              <w:t>Enterobacteriaceae, Bacillus, Salmonella</w:t>
            </w:r>
          </w:p>
        </w:tc>
      </w:tr>
      <w:tr w:rsidR="00A42053" w:rsidRPr="00C36515" w14:paraId="380CD06C" w14:textId="77777777" w:rsidTr="000A2D31">
        <w:tc>
          <w:tcPr>
            <w:tcW w:w="2067" w:type="dxa"/>
            <w:hideMark/>
          </w:tcPr>
          <w:p w14:paraId="2036C6C2"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Baumgartner &amp; Grand</w:t>
            </w:r>
          </w:p>
        </w:tc>
        <w:tc>
          <w:tcPr>
            <w:tcW w:w="903" w:type="dxa"/>
            <w:hideMark/>
          </w:tcPr>
          <w:p w14:paraId="7073C482"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2006</w:t>
            </w:r>
          </w:p>
        </w:tc>
        <w:tc>
          <w:tcPr>
            <w:tcW w:w="1530" w:type="dxa"/>
            <w:hideMark/>
          </w:tcPr>
          <w:p w14:paraId="2446ACBC"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Switzerland (dispensers)</w:t>
            </w:r>
          </w:p>
        </w:tc>
        <w:tc>
          <w:tcPr>
            <w:tcW w:w="1861" w:type="dxa"/>
            <w:hideMark/>
          </w:tcPr>
          <w:p w14:paraId="465D655D" w14:textId="77777777" w:rsidR="00A42053" w:rsidRPr="00C36515" w:rsidRDefault="00A42053" w:rsidP="007D0DCE">
            <w:pPr>
              <w:spacing w:after="160" w:line="276" w:lineRule="auto"/>
              <w:jc w:val="both"/>
              <w:rPr>
                <w:rFonts w:ascii="Times New Roman" w:hAnsi="Times New Roman" w:cs="Times New Roman"/>
                <w:sz w:val="24"/>
                <w:szCs w:val="24"/>
              </w:rPr>
            </w:pPr>
            <w:r w:rsidRPr="00C36515">
              <w:rPr>
                <w:rFonts w:ascii="Times New Roman" w:hAnsi="Times New Roman" w:cs="Times New Roman"/>
                <w:sz w:val="24"/>
                <w:szCs w:val="24"/>
              </w:rPr>
              <w:t>High in uncleaned</w:t>
            </w:r>
          </w:p>
        </w:tc>
        <w:tc>
          <w:tcPr>
            <w:tcW w:w="3449" w:type="dxa"/>
            <w:hideMark/>
          </w:tcPr>
          <w:p w14:paraId="7BD1BB56" w14:textId="77777777" w:rsidR="00A42053" w:rsidRPr="00C36515" w:rsidRDefault="00A42053" w:rsidP="007D0DCE">
            <w:pPr>
              <w:spacing w:after="160" w:line="276" w:lineRule="auto"/>
              <w:jc w:val="both"/>
              <w:rPr>
                <w:rFonts w:ascii="Times New Roman" w:hAnsi="Times New Roman" w:cs="Times New Roman"/>
                <w:i/>
                <w:iCs/>
                <w:sz w:val="24"/>
                <w:szCs w:val="24"/>
              </w:rPr>
            </w:pPr>
            <w:r w:rsidRPr="00C36515">
              <w:rPr>
                <w:rFonts w:ascii="Times New Roman" w:hAnsi="Times New Roman" w:cs="Times New Roman"/>
                <w:i/>
                <w:iCs/>
                <w:sz w:val="24"/>
                <w:szCs w:val="24"/>
              </w:rPr>
              <w:t>Pseudomonas, heterotrophs</w:t>
            </w:r>
          </w:p>
        </w:tc>
      </w:tr>
    </w:tbl>
    <w:p w14:paraId="7E931C90" w14:textId="77777777" w:rsidR="00655468" w:rsidRDefault="00655468" w:rsidP="002047D1">
      <w:pPr>
        <w:spacing w:line="360" w:lineRule="auto"/>
        <w:jc w:val="both"/>
        <w:rPr>
          <w:rFonts w:ascii="Times New Roman" w:hAnsi="Times New Roman" w:cs="Times New Roman"/>
          <w:sz w:val="24"/>
          <w:szCs w:val="24"/>
        </w:rPr>
      </w:pPr>
    </w:p>
    <w:p w14:paraId="7BF1655F" w14:textId="2AE68CD7" w:rsidR="00655468" w:rsidRPr="002047D1" w:rsidRDefault="00EA2912" w:rsidP="002047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1578DD" w14:textId="67364F65" w:rsidR="002047D1" w:rsidRPr="008C0C6D" w:rsidRDefault="00D57DE6" w:rsidP="008C0C6D">
      <w:pPr>
        <w:pStyle w:val="Heading2"/>
        <w:spacing w:line="360" w:lineRule="auto"/>
        <w:jc w:val="both"/>
        <w:rPr>
          <w:rFonts w:ascii="Times New Roman" w:hAnsi="Times New Roman" w:cs="Times New Roman"/>
          <w:b/>
          <w:bCs/>
          <w:i/>
          <w:iCs/>
          <w:sz w:val="24"/>
          <w:szCs w:val="24"/>
        </w:rPr>
      </w:pPr>
      <w:r w:rsidRPr="008C0C6D">
        <w:rPr>
          <w:rFonts w:ascii="Times New Roman" w:hAnsi="Times New Roman" w:cs="Times New Roman"/>
          <w:b/>
          <w:bCs/>
          <w:i/>
          <w:iCs/>
          <w:sz w:val="24"/>
          <w:szCs w:val="24"/>
        </w:rPr>
        <w:t>3.3</w:t>
      </w:r>
      <w:r w:rsidRPr="008C0C6D">
        <w:rPr>
          <w:rFonts w:ascii="Times New Roman" w:hAnsi="Times New Roman" w:cs="Times New Roman"/>
          <w:b/>
          <w:bCs/>
          <w:i/>
          <w:iCs/>
          <w:sz w:val="24"/>
          <w:szCs w:val="24"/>
        </w:rPr>
        <w:tab/>
      </w:r>
      <w:r w:rsidR="006B70DC">
        <w:rPr>
          <w:rFonts w:ascii="Times New Roman" w:hAnsi="Times New Roman" w:cs="Times New Roman"/>
          <w:b/>
          <w:bCs/>
          <w:i/>
          <w:iCs/>
          <w:sz w:val="24"/>
          <w:szCs w:val="24"/>
        </w:rPr>
        <w:t xml:space="preserve">Association of </w:t>
      </w:r>
      <w:r w:rsidRPr="008C0C6D">
        <w:rPr>
          <w:rFonts w:ascii="Times New Roman" w:hAnsi="Times New Roman" w:cs="Times New Roman"/>
          <w:b/>
          <w:bCs/>
          <w:i/>
          <w:iCs/>
          <w:sz w:val="24"/>
          <w:szCs w:val="24"/>
        </w:rPr>
        <w:t xml:space="preserve">Bacteriological Quality of Drinking Water and </w:t>
      </w:r>
      <w:r w:rsidR="001633FB">
        <w:rPr>
          <w:rFonts w:ascii="Times New Roman" w:hAnsi="Times New Roman" w:cs="Times New Roman"/>
          <w:b/>
          <w:bCs/>
          <w:i/>
          <w:iCs/>
          <w:sz w:val="24"/>
          <w:szCs w:val="24"/>
        </w:rPr>
        <w:t>WASH-related Diseases</w:t>
      </w:r>
      <w:r w:rsidRPr="008C0C6D">
        <w:rPr>
          <w:rFonts w:ascii="Times New Roman" w:hAnsi="Times New Roman" w:cs="Times New Roman"/>
          <w:b/>
          <w:bCs/>
          <w:i/>
          <w:iCs/>
          <w:sz w:val="24"/>
          <w:szCs w:val="24"/>
        </w:rPr>
        <w:t xml:space="preserve"> in Primary Schools of the Federal Capital Territory of Nigeria</w:t>
      </w:r>
    </w:p>
    <w:p w14:paraId="6F87FB10" w14:textId="6941FFB9" w:rsidR="002047D1" w:rsidRDefault="002047D1" w:rsidP="002047D1">
      <w:pPr>
        <w:spacing w:line="360" w:lineRule="auto"/>
        <w:jc w:val="both"/>
        <w:rPr>
          <w:rFonts w:ascii="Times New Roman" w:hAnsi="Times New Roman" w:cs="Times New Roman"/>
          <w:sz w:val="24"/>
          <w:szCs w:val="24"/>
          <w:lang w:val="en-US"/>
        </w:rPr>
      </w:pPr>
      <w:r w:rsidRPr="002047D1">
        <w:rPr>
          <w:rFonts w:ascii="Times New Roman" w:hAnsi="Times New Roman" w:cs="Times New Roman"/>
          <w:sz w:val="24"/>
          <w:szCs w:val="24"/>
          <w:lang w:val="en-US"/>
        </w:rPr>
        <w:t xml:space="preserve">A multiple regression analysis was run to predict WASH-related diseases </w:t>
      </w:r>
      <w:r w:rsidR="006B70DC">
        <w:rPr>
          <w:rFonts w:ascii="Times New Roman" w:hAnsi="Times New Roman" w:cs="Times New Roman"/>
          <w:sz w:val="24"/>
          <w:szCs w:val="24"/>
          <w:lang w:val="en-US"/>
        </w:rPr>
        <w:t>occurren</w:t>
      </w:r>
      <w:r w:rsidRPr="002047D1">
        <w:rPr>
          <w:rFonts w:ascii="Times New Roman" w:hAnsi="Times New Roman" w:cs="Times New Roman"/>
          <w:sz w:val="24"/>
          <w:szCs w:val="24"/>
          <w:lang w:val="en-US"/>
        </w:rPr>
        <w:t xml:space="preserve">ce from: if the water supply was a potential source of contamination, what the main source of drinking water for the school was, if water from the source was treated before use; and these statistically significantly predicted the </w:t>
      </w:r>
      <w:r w:rsidR="0095561C">
        <w:rPr>
          <w:rFonts w:ascii="Times New Roman" w:hAnsi="Times New Roman" w:cs="Times New Roman"/>
          <w:sz w:val="24"/>
          <w:szCs w:val="24"/>
          <w:lang w:val="en-US"/>
        </w:rPr>
        <w:t>occurr</w:t>
      </w:r>
      <w:r w:rsidRPr="002047D1">
        <w:rPr>
          <w:rFonts w:ascii="Times New Roman" w:hAnsi="Times New Roman" w:cs="Times New Roman"/>
          <w:sz w:val="24"/>
          <w:szCs w:val="24"/>
          <w:lang w:val="en-US"/>
        </w:rPr>
        <w:t xml:space="preserve">ence of </w:t>
      </w:r>
      <w:r w:rsidR="00AC4DAF">
        <w:rPr>
          <w:rFonts w:ascii="Times New Roman" w:hAnsi="Times New Roman" w:cs="Times New Roman"/>
          <w:sz w:val="24"/>
          <w:szCs w:val="24"/>
          <w:lang w:val="en-US"/>
        </w:rPr>
        <w:t xml:space="preserve">any </w:t>
      </w:r>
      <w:r w:rsidRPr="002047D1">
        <w:rPr>
          <w:rFonts w:ascii="Times New Roman" w:hAnsi="Times New Roman" w:cs="Times New Roman"/>
          <w:sz w:val="24"/>
          <w:szCs w:val="24"/>
          <w:lang w:val="en-US"/>
        </w:rPr>
        <w:t>WASH-related disease among FCT primary school pupils F(9, 1504) = 26.545, p&lt;0.001, R=0.370</w:t>
      </w:r>
      <w:r w:rsidR="003020A7">
        <w:rPr>
          <w:rFonts w:ascii="Times New Roman" w:hAnsi="Times New Roman" w:cs="Times New Roman"/>
          <w:sz w:val="24"/>
          <w:szCs w:val="24"/>
          <w:lang w:val="en-US"/>
        </w:rPr>
        <w:t xml:space="preserve"> (</w:t>
      </w:r>
      <w:r w:rsidR="004D05C4" w:rsidRPr="0079205B">
        <w:rPr>
          <w:rFonts w:ascii="Times New Roman" w:hAnsi="Times New Roman" w:cs="Times New Roman"/>
          <w:i/>
          <w:iCs/>
          <w:sz w:val="24"/>
          <w:szCs w:val="24"/>
          <w:lang w:val="en-US"/>
        </w:rPr>
        <w:fldChar w:fldCharType="begin"/>
      </w:r>
      <w:r w:rsidR="004D05C4" w:rsidRPr="0079205B">
        <w:rPr>
          <w:rFonts w:ascii="Times New Roman" w:hAnsi="Times New Roman" w:cs="Times New Roman"/>
          <w:i/>
          <w:iCs/>
          <w:sz w:val="24"/>
          <w:szCs w:val="24"/>
          <w:lang w:val="en-US"/>
        </w:rPr>
        <w:instrText xml:space="preserve"> REF _Ref216365774 \h </w:instrText>
      </w:r>
      <w:r w:rsidR="0079205B">
        <w:rPr>
          <w:rFonts w:ascii="Times New Roman" w:hAnsi="Times New Roman" w:cs="Times New Roman"/>
          <w:i/>
          <w:iCs/>
          <w:sz w:val="24"/>
          <w:szCs w:val="24"/>
          <w:lang w:val="en-US"/>
        </w:rPr>
        <w:instrText xml:space="preserve"> \* MERGEFORMAT </w:instrText>
      </w:r>
      <w:r w:rsidR="004D05C4" w:rsidRPr="0079205B">
        <w:rPr>
          <w:rFonts w:ascii="Times New Roman" w:hAnsi="Times New Roman" w:cs="Times New Roman"/>
          <w:i/>
          <w:iCs/>
          <w:sz w:val="24"/>
          <w:szCs w:val="24"/>
          <w:lang w:val="en-US"/>
        </w:rPr>
      </w:r>
      <w:r w:rsidR="004D05C4" w:rsidRPr="0079205B">
        <w:rPr>
          <w:rFonts w:ascii="Times New Roman" w:hAnsi="Times New Roman" w:cs="Times New Roman"/>
          <w:i/>
          <w:iCs/>
          <w:sz w:val="24"/>
          <w:szCs w:val="24"/>
          <w:lang w:val="en-US"/>
        </w:rPr>
        <w:fldChar w:fldCharType="separate"/>
      </w:r>
      <w:r w:rsidR="009D1DDF" w:rsidRPr="0079205B">
        <w:rPr>
          <w:rFonts w:ascii="Times New Roman" w:hAnsi="Times New Roman" w:cs="Times New Roman"/>
          <w:b/>
          <w:bCs/>
          <w:i/>
          <w:iCs/>
          <w:sz w:val="24"/>
          <w:szCs w:val="24"/>
        </w:rPr>
        <w:t xml:space="preserve">Table </w:t>
      </w:r>
      <w:r w:rsidR="009D1DDF" w:rsidRPr="0079205B">
        <w:rPr>
          <w:rFonts w:ascii="Times New Roman" w:hAnsi="Times New Roman" w:cs="Times New Roman"/>
          <w:b/>
          <w:bCs/>
          <w:i/>
          <w:iCs/>
          <w:noProof/>
          <w:sz w:val="24"/>
          <w:szCs w:val="24"/>
        </w:rPr>
        <w:t>4</w:t>
      </w:r>
      <w:r w:rsidR="004D05C4" w:rsidRPr="0079205B">
        <w:rPr>
          <w:rFonts w:ascii="Times New Roman" w:hAnsi="Times New Roman" w:cs="Times New Roman"/>
          <w:i/>
          <w:iCs/>
          <w:sz w:val="24"/>
          <w:szCs w:val="24"/>
          <w:lang w:val="en-US"/>
        </w:rPr>
        <w:fldChar w:fldCharType="end"/>
      </w:r>
      <w:r w:rsidR="003020A7">
        <w:rPr>
          <w:rFonts w:ascii="Times New Roman" w:hAnsi="Times New Roman" w:cs="Times New Roman"/>
          <w:sz w:val="24"/>
          <w:szCs w:val="24"/>
          <w:lang w:val="en-US"/>
        </w:rPr>
        <w:t>)</w:t>
      </w:r>
      <w:r w:rsidRPr="002047D1">
        <w:rPr>
          <w:rFonts w:ascii="Times New Roman" w:hAnsi="Times New Roman" w:cs="Times New Roman"/>
          <w:sz w:val="24"/>
          <w:szCs w:val="24"/>
          <w:lang w:val="en-US"/>
        </w:rPr>
        <w:t>.</w:t>
      </w:r>
    </w:p>
    <w:p w14:paraId="5BF5BA5F" w14:textId="77777777" w:rsidR="00917E4A" w:rsidRDefault="00917E4A" w:rsidP="002047D1">
      <w:pPr>
        <w:spacing w:line="360" w:lineRule="auto"/>
        <w:jc w:val="both"/>
        <w:rPr>
          <w:rFonts w:ascii="Times New Roman" w:hAnsi="Times New Roman" w:cs="Times New Roman"/>
          <w:sz w:val="24"/>
          <w:szCs w:val="24"/>
          <w:lang w:val="en-US"/>
        </w:rPr>
      </w:pPr>
    </w:p>
    <w:p w14:paraId="5E1D0EDD" w14:textId="68B865A9" w:rsidR="00917E4A" w:rsidRPr="00E442E8" w:rsidRDefault="00E442E8" w:rsidP="00E442E8">
      <w:pPr>
        <w:pStyle w:val="Caption"/>
        <w:jc w:val="both"/>
        <w:rPr>
          <w:rFonts w:ascii="Times New Roman" w:hAnsi="Times New Roman" w:cs="Times New Roman"/>
          <w:i w:val="0"/>
          <w:iCs w:val="0"/>
          <w:sz w:val="24"/>
          <w:szCs w:val="24"/>
          <w:lang w:val="en-US"/>
        </w:rPr>
      </w:pPr>
      <w:bookmarkStart w:id="7" w:name="_Ref216365774"/>
      <w:r w:rsidRPr="004D05C4">
        <w:rPr>
          <w:rFonts w:ascii="Times New Roman" w:hAnsi="Times New Roman" w:cs="Times New Roman"/>
          <w:b/>
          <w:bCs/>
          <w:i w:val="0"/>
          <w:iCs w:val="0"/>
          <w:sz w:val="24"/>
          <w:szCs w:val="24"/>
        </w:rPr>
        <w:lastRenderedPageBreak/>
        <w:t xml:space="preserve">Table </w:t>
      </w:r>
      <w:r w:rsidRPr="004D05C4">
        <w:rPr>
          <w:rFonts w:ascii="Times New Roman" w:hAnsi="Times New Roman" w:cs="Times New Roman"/>
          <w:b/>
          <w:bCs/>
          <w:i w:val="0"/>
          <w:iCs w:val="0"/>
          <w:sz w:val="24"/>
          <w:szCs w:val="24"/>
        </w:rPr>
        <w:fldChar w:fldCharType="begin"/>
      </w:r>
      <w:r w:rsidRPr="004D05C4">
        <w:rPr>
          <w:rFonts w:ascii="Times New Roman" w:hAnsi="Times New Roman" w:cs="Times New Roman"/>
          <w:b/>
          <w:bCs/>
          <w:i w:val="0"/>
          <w:iCs w:val="0"/>
          <w:sz w:val="24"/>
          <w:szCs w:val="24"/>
        </w:rPr>
        <w:instrText xml:space="preserve"> SEQ Table \* ARABIC </w:instrText>
      </w:r>
      <w:r w:rsidRPr="004D05C4">
        <w:rPr>
          <w:rFonts w:ascii="Times New Roman" w:hAnsi="Times New Roman" w:cs="Times New Roman"/>
          <w:b/>
          <w:bCs/>
          <w:i w:val="0"/>
          <w:iCs w:val="0"/>
          <w:sz w:val="24"/>
          <w:szCs w:val="24"/>
        </w:rPr>
        <w:fldChar w:fldCharType="separate"/>
      </w:r>
      <w:r w:rsidR="000A2D31">
        <w:rPr>
          <w:rFonts w:ascii="Times New Roman" w:hAnsi="Times New Roman" w:cs="Times New Roman"/>
          <w:b/>
          <w:bCs/>
          <w:i w:val="0"/>
          <w:iCs w:val="0"/>
          <w:noProof/>
          <w:sz w:val="24"/>
          <w:szCs w:val="24"/>
        </w:rPr>
        <w:t>4</w:t>
      </w:r>
      <w:r w:rsidRPr="004D05C4">
        <w:rPr>
          <w:rFonts w:ascii="Times New Roman" w:hAnsi="Times New Roman" w:cs="Times New Roman"/>
          <w:b/>
          <w:bCs/>
          <w:i w:val="0"/>
          <w:iCs w:val="0"/>
          <w:sz w:val="24"/>
          <w:szCs w:val="24"/>
        </w:rPr>
        <w:fldChar w:fldCharType="end"/>
      </w:r>
      <w:bookmarkEnd w:id="7"/>
      <w:r w:rsidRPr="00E442E8">
        <w:rPr>
          <w:rFonts w:ascii="Times New Roman" w:hAnsi="Times New Roman" w:cs="Times New Roman"/>
          <w:i w:val="0"/>
          <w:iCs w:val="0"/>
          <w:sz w:val="24"/>
          <w:szCs w:val="24"/>
        </w:rPr>
        <w:t xml:space="preserve"> </w:t>
      </w:r>
      <w:r w:rsidR="004D05C4">
        <w:rPr>
          <w:rFonts w:ascii="Times New Roman" w:hAnsi="Times New Roman" w:cs="Times New Roman"/>
          <w:i w:val="0"/>
          <w:iCs w:val="0"/>
          <w:sz w:val="24"/>
          <w:szCs w:val="24"/>
        </w:rPr>
        <w:tab/>
      </w:r>
      <w:r w:rsidRPr="00E442E8">
        <w:rPr>
          <w:rFonts w:ascii="Times New Roman" w:hAnsi="Times New Roman" w:cs="Times New Roman"/>
          <w:i w:val="0"/>
          <w:iCs w:val="0"/>
          <w:sz w:val="24"/>
          <w:szCs w:val="24"/>
        </w:rPr>
        <w:t xml:space="preserve">Association of Bacteriological Quality of Drinking Water and WASH-related Diseases </w:t>
      </w:r>
      <w:bookmarkStart w:id="8" w:name="_Hlk216365927"/>
      <w:r w:rsidRPr="00E442E8">
        <w:rPr>
          <w:rFonts w:ascii="Times New Roman" w:hAnsi="Times New Roman" w:cs="Times New Roman"/>
          <w:i w:val="0"/>
          <w:iCs w:val="0"/>
          <w:sz w:val="24"/>
          <w:szCs w:val="24"/>
        </w:rPr>
        <w:t>in Primary Schools of the FCT Nigeria</w:t>
      </w:r>
      <w:bookmarkEnd w:id="8"/>
    </w:p>
    <w:tbl>
      <w:tblPr>
        <w:tblStyle w:val="TableGrid"/>
        <w:tblW w:w="10281" w:type="dxa"/>
        <w:tblInd w:w="-635" w:type="dxa"/>
        <w:tblLook w:val="04A0" w:firstRow="1" w:lastRow="0" w:firstColumn="1" w:lastColumn="0" w:noHBand="0" w:noVBand="1"/>
      </w:tblPr>
      <w:tblGrid>
        <w:gridCol w:w="5130"/>
        <w:gridCol w:w="950"/>
        <w:gridCol w:w="1121"/>
        <w:gridCol w:w="989"/>
        <w:gridCol w:w="1070"/>
        <w:gridCol w:w="1021"/>
      </w:tblGrid>
      <w:tr w:rsidR="00B3560C" w:rsidRPr="00B3560C" w14:paraId="588F9329" w14:textId="77777777" w:rsidTr="00FA5B0E">
        <w:tc>
          <w:tcPr>
            <w:tcW w:w="5130" w:type="dxa"/>
            <w:hideMark/>
          </w:tcPr>
          <w:p w14:paraId="51A02C6B" w14:textId="77777777" w:rsidR="00B3560C" w:rsidRPr="00B3560C" w:rsidRDefault="00B3560C"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Predictor</w:t>
            </w:r>
          </w:p>
        </w:tc>
        <w:tc>
          <w:tcPr>
            <w:tcW w:w="950" w:type="dxa"/>
            <w:hideMark/>
          </w:tcPr>
          <w:p w14:paraId="08D4EAC7" w14:textId="77777777" w:rsidR="00B3560C" w:rsidRPr="00B3560C" w:rsidRDefault="00B3560C"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B</w:t>
            </w:r>
          </w:p>
        </w:tc>
        <w:tc>
          <w:tcPr>
            <w:tcW w:w="1121" w:type="dxa"/>
            <w:hideMark/>
          </w:tcPr>
          <w:p w14:paraId="6B3F88F7" w14:textId="77777777" w:rsidR="00B3560C" w:rsidRPr="00B3560C" w:rsidRDefault="00B3560C"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SE (B)</w:t>
            </w:r>
          </w:p>
        </w:tc>
        <w:tc>
          <w:tcPr>
            <w:tcW w:w="989" w:type="dxa"/>
            <w:hideMark/>
          </w:tcPr>
          <w:p w14:paraId="7F76602A" w14:textId="77777777" w:rsidR="00B3560C" w:rsidRPr="00B3560C" w:rsidRDefault="00B3560C"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β</w:t>
            </w:r>
          </w:p>
        </w:tc>
        <w:tc>
          <w:tcPr>
            <w:tcW w:w="1070" w:type="dxa"/>
            <w:hideMark/>
          </w:tcPr>
          <w:p w14:paraId="7B5435F2" w14:textId="23492995" w:rsidR="00B3560C" w:rsidRPr="00B3560C" w:rsidRDefault="006F15CB" w:rsidP="00DE206C">
            <w:pPr>
              <w:spacing w:line="360" w:lineRule="auto"/>
              <w:jc w:val="both"/>
              <w:rPr>
                <w:rFonts w:ascii="Times New Roman" w:hAnsi="Times New Roman" w:cs="Times New Roman"/>
                <w:b/>
                <w:bCs/>
                <w:sz w:val="24"/>
                <w:szCs w:val="24"/>
              </w:rPr>
            </w:pPr>
            <w:r w:rsidRPr="00B3560C">
              <w:rPr>
                <w:rFonts w:ascii="Times New Roman" w:hAnsi="Times New Roman" w:cs="Times New Roman"/>
                <w:b/>
                <w:bCs/>
                <w:sz w:val="24"/>
                <w:szCs w:val="24"/>
              </w:rPr>
              <w:t>T</w:t>
            </w:r>
          </w:p>
        </w:tc>
        <w:tc>
          <w:tcPr>
            <w:tcW w:w="1021" w:type="dxa"/>
            <w:hideMark/>
          </w:tcPr>
          <w:p w14:paraId="68A68D82" w14:textId="2D300987" w:rsidR="00B3560C" w:rsidRPr="00B3560C" w:rsidRDefault="00291D28" w:rsidP="00DE206C">
            <w:pPr>
              <w:spacing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t>P-</w:t>
            </w:r>
            <w:r>
              <w:rPr>
                <w:rFonts w:ascii="Times New Roman" w:hAnsi="Times New Roman" w:cs="Times New Roman"/>
                <w:b/>
                <w:bCs/>
                <w:sz w:val="24"/>
                <w:szCs w:val="24"/>
              </w:rPr>
              <w:t>value</w:t>
            </w:r>
          </w:p>
        </w:tc>
      </w:tr>
      <w:tr w:rsidR="00B3560C" w:rsidRPr="00B3560C" w14:paraId="0A7E6C77" w14:textId="77777777" w:rsidTr="00FA5B0E">
        <w:tc>
          <w:tcPr>
            <w:tcW w:w="5130" w:type="dxa"/>
            <w:hideMark/>
          </w:tcPr>
          <w:p w14:paraId="170D6B0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(Intercept)</w:t>
            </w:r>
          </w:p>
        </w:tc>
        <w:tc>
          <w:tcPr>
            <w:tcW w:w="950" w:type="dxa"/>
            <w:hideMark/>
          </w:tcPr>
          <w:p w14:paraId="78D0C5C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0.300</w:t>
            </w:r>
          </w:p>
        </w:tc>
        <w:tc>
          <w:tcPr>
            <w:tcW w:w="1121" w:type="dxa"/>
            <w:hideMark/>
          </w:tcPr>
          <w:p w14:paraId="7C4097B8"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0.039</w:t>
            </w:r>
          </w:p>
        </w:tc>
        <w:tc>
          <w:tcPr>
            <w:tcW w:w="989" w:type="dxa"/>
            <w:hideMark/>
          </w:tcPr>
          <w:p w14:paraId="550956AB"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7.603</w:t>
            </w:r>
          </w:p>
        </w:tc>
        <w:tc>
          <w:tcPr>
            <w:tcW w:w="1070" w:type="dxa"/>
            <w:hideMark/>
          </w:tcPr>
          <w:p w14:paraId="624EBC74"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7.603</w:t>
            </w:r>
          </w:p>
        </w:tc>
        <w:tc>
          <w:tcPr>
            <w:tcW w:w="1021" w:type="dxa"/>
            <w:hideMark/>
          </w:tcPr>
          <w:p w14:paraId="01A0A24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62ADD285" w14:textId="77777777" w:rsidTr="00FA5B0E">
        <w:tc>
          <w:tcPr>
            <w:tcW w:w="5130" w:type="dxa"/>
            <w:hideMark/>
          </w:tcPr>
          <w:p w14:paraId="2F13CF93"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Water supply as potential source of contamination (yes vs. no)</w:t>
            </w:r>
          </w:p>
        </w:tc>
        <w:tc>
          <w:tcPr>
            <w:tcW w:w="950" w:type="dxa"/>
            <w:hideMark/>
          </w:tcPr>
          <w:p w14:paraId="260EFE2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0.117</w:t>
            </w:r>
          </w:p>
        </w:tc>
        <w:tc>
          <w:tcPr>
            <w:tcW w:w="1121" w:type="dxa"/>
            <w:hideMark/>
          </w:tcPr>
          <w:p w14:paraId="2839D64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0.016</w:t>
            </w:r>
          </w:p>
        </w:tc>
        <w:tc>
          <w:tcPr>
            <w:tcW w:w="989" w:type="dxa"/>
            <w:hideMark/>
          </w:tcPr>
          <w:p w14:paraId="4DDE66C1"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0.180</w:t>
            </w:r>
          </w:p>
        </w:tc>
        <w:tc>
          <w:tcPr>
            <w:tcW w:w="1070" w:type="dxa"/>
            <w:hideMark/>
          </w:tcPr>
          <w:p w14:paraId="6818CD18"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7.381</w:t>
            </w:r>
          </w:p>
        </w:tc>
        <w:tc>
          <w:tcPr>
            <w:tcW w:w="1021" w:type="dxa"/>
            <w:hideMark/>
          </w:tcPr>
          <w:p w14:paraId="1A81051C"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095A6A2A" w14:textId="77777777" w:rsidTr="00FA5B0E">
        <w:tc>
          <w:tcPr>
            <w:tcW w:w="5130" w:type="dxa"/>
            <w:hideMark/>
          </w:tcPr>
          <w:p w14:paraId="07B502B5" w14:textId="77777777" w:rsidR="00291D28"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 xml:space="preserve">Main source of drinking water: Tap </w:t>
            </w:r>
          </w:p>
          <w:p w14:paraId="41721FDE" w14:textId="26EA5B15"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(ref. = borehole)</w:t>
            </w:r>
          </w:p>
        </w:tc>
        <w:tc>
          <w:tcPr>
            <w:tcW w:w="950" w:type="dxa"/>
            <w:hideMark/>
          </w:tcPr>
          <w:p w14:paraId="523D628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0.129</w:t>
            </w:r>
          </w:p>
        </w:tc>
        <w:tc>
          <w:tcPr>
            <w:tcW w:w="1121" w:type="dxa"/>
            <w:hideMark/>
          </w:tcPr>
          <w:p w14:paraId="17FA084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0.021</w:t>
            </w:r>
          </w:p>
        </w:tc>
        <w:tc>
          <w:tcPr>
            <w:tcW w:w="989" w:type="dxa"/>
            <w:hideMark/>
          </w:tcPr>
          <w:p w14:paraId="6E1C2B7C"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0.150</w:t>
            </w:r>
          </w:p>
        </w:tc>
        <w:tc>
          <w:tcPr>
            <w:tcW w:w="1070" w:type="dxa"/>
            <w:hideMark/>
          </w:tcPr>
          <w:p w14:paraId="49BD2DE1"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6.102</w:t>
            </w:r>
          </w:p>
        </w:tc>
        <w:tc>
          <w:tcPr>
            <w:tcW w:w="1021" w:type="dxa"/>
            <w:hideMark/>
          </w:tcPr>
          <w:p w14:paraId="7995F810"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04C2FE1B" w14:textId="77777777" w:rsidTr="00FA5B0E">
        <w:tc>
          <w:tcPr>
            <w:tcW w:w="5130" w:type="dxa"/>
            <w:hideMark/>
          </w:tcPr>
          <w:p w14:paraId="6CA7738B" w14:textId="44C33762"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 xml:space="preserve">Main source of drinking water: </w:t>
            </w:r>
            <w:r w:rsidR="00102899">
              <w:rPr>
                <w:rFonts w:ascii="Times New Roman" w:hAnsi="Times New Roman" w:cs="Times New Roman"/>
                <w:sz w:val="24"/>
                <w:szCs w:val="24"/>
              </w:rPr>
              <w:t xml:space="preserve">Drinking </w:t>
            </w:r>
            <w:r w:rsidR="00FB316C">
              <w:rPr>
                <w:rFonts w:ascii="Times New Roman" w:hAnsi="Times New Roman" w:cs="Times New Roman"/>
                <w:sz w:val="24"/>
                <w:szCs w:val="24"/>
              </w:rPr>
              <w:t>water b</w:t>
            </w:r>
            <w:r w:rsidRPr="00B3560C">
              <w:rPr>
                <w:rFonts w:ascii="Times New Roman" w:hAnsi="Times New Roman" w:cs="Times New Roman"/>
                <w:sz w:val="24"/>
                <w:szCs w:val="24"/>
              </w:rPr>
              <w:t>ottle (ref. = borehole)</w:t>
            </w:r>
          </w:p>
        </w:tc>
        <w:tc>
          <w:tcPr>
            <w:tcW w:w="950" w:type="dxa"/>
            <w:hideMark/>
          </w:tcPr>
          <w:p w14:paraId="6F0894BA"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0.115</w:t>
            </w:r>
          </w:p>
        </w:tc>
        <w:tc>
          <w:tcPr>
            <w:tcW w:w="1121" w:type="dxa"/>
            <w:hideMark/>
          </w:tcPr>
          <w:p w14:paraId="373E9FE1"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0.023</w:t>
            </w:r>
          </w:p>
        </w:tc>
        <w:tc>
          <w:tcPr>
            <w:tcW w:w="989" w:type="dxa"/>
            <w:hideMark/>
          </w:tcPr>
          <w:p w14:paraId="78883B6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0.120</w:t>
            </w:r>
          </w:p>
        </w:tc>
        <w:tc>
          <w:tcPr>
            <w:tcW w:w="1070" w:type="dxa"/>
            <w:hideMark/>
          </w:tcPr>
          <w:p w14:paraId="1D5BAEE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5.066</w:t>
            </w:r>
          </w:p>
        </w:tc>
        <w:tc>
          <w:tcPr>
            <w:tcW w:w="1021" w:type="dxa"/>
            <w:hideMark/>
          </w:tcPr>
          <w:p w14:paraId="61513DF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760B7112" w14:textId="77777777" w:rsidTr="00FA5B0E">
        <w:tc>
          <w:tcPr>
            <w:tcW w:w="5130" w:type="dxa"/>
            <w:hideMark/>
          </w:tcPr>
          <w:p w14:paraId="15B9FFB1" w14:textId="77777777" w:rsidR="00102899"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 xml:space="preserve">Main source of drinking water: Well </w:t>
            </w:r>
          </w:p>
          <w:p w14:paraId="479B0F53" w14:textId="5FBDF702"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(ref. = borehole)</w:t>
            </w:r>
          </w:p>
        </w:tc>
        <w:tc>
          <w:tcPr>
            <w:tcW w:w="950" w:type="dxa"/>
            <w:hideMark/>
          </w:tcPr>
          <w:p w14:paraId="22A7C1D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0.090</w:t>
            </w:r>
          </w:p>
        </w:tc>
        <w:tc>
          <w:tcPr>
            <w:tcW w:w="1121" w:type="dxa"/>
            <w:hideMark/>
          </w:tcPr>
          <w:p w14:paraId="18C5058B"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0.021</w:t>
            </w:r>
          </w:p>
        </w:tc>
        <w:tc>
          <w:tcPr>
            <w:tcW w:w="989" w:type="dxa"/>
            <w:hideMark/>
          </w:tcPr>
          <w:p w14:paraId="59725932"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0.110</w:t>
            </w:r>
          </w:p>
        </w:tc>
        <w:tc>
          <w:tcPr>
            <w:tcW w:w="1070" w:type="dxa"/>
            <w:hideMark/>
          </w:tcPr>
          <w:p w14:paraId="12D4B9B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4.252</w:t>
            </w:r>
          </w:p>
        </w:tc>
        <w:tc>
          <w:tcPr>
            <w:tcW w:w="1021" w:type="dxa"/>
            <w:hideMark/>
          </w:tcPr>
          <w:p w14:paraId="05E67B0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703CB4CB" w14:textId="77777777" w:rsidTr="00FA5B0E">
        <w:tc>
          <w:tcPr>
            <w:tcW w:w="5130" w:type="dxa"/>
            <w:hideMark/>
          </w:tcPr>
          <w:p w14:paraId="2FFDA717"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Water storage contamination risk (high vs. low)</w:t>
            </w:r>
          </w:p>
        </w:tc>
        <w:tc>
          <w:tcPr>
            <w:tcW w:w="950" w:type="dxa"/>
            <w:hideMark/>
          </w:tcPr>
          <w:p w14:paraId="30FFF86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0.076</w:t>
            </w:r>
          </w:p>
        </w:tc>
        <w:tc>
          <w:tcPr>
            <w:tcW w:w="1121" w:type="dxa"/>
            <w:hideMark/>
          </w:tcPr>
          <w:p w14:paraId="66E908C4"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0.017</w:t>
            </w:r>
          </w:p>
        </w:tc>
        <w:tc>
          <w:tcPr>
            <w:tcW w:w="989" w:type="dxa"/>
            <w:hideMark/>
          </w:tcPr>
          <w:p w14:paraId="15022B63"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0.110</w:t>
            </w:r>
          </w:p>
        </w:tc>
        <w:tc>
          <w:tcPr>
            <w:tcW w:w="1070" w:type="dxa"/>
            <w:hideMark/>
          </w:tcPr>
          <w:p w14:paraId="0F4722D3"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4.607</w:t>
            </w:r>
          </w:p>
        </w:tc>
        <w:tc>
          <w:tcPr>
            <w:tcW w:w="1021" w:type="dxa"/>
            <w:hideMark/>
          </w:tcPr>
          <w:p w14:paraId="370FB26C"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657C871A" w14:textId="77777777" w:rsidTr="00FA5B0E">
        <w:tc>
          <w:tcPr>
            <w:tcW w:w="5130" w:type="dxa"/>
            <w:hideMark/>
          </w:tcPr>
          <w:p w14:paraId="63F0CE9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Water treated before use (yes vs. no)</w:t>
            </w:r>
          </w:p>
        </w:tc>
        <w:tc>
          <w:tcPr>
            <w:tcW w:w="950" w:type="dxa"/>
            <w:hideMark/>
          </w:tcPr>
          <w:p w14:paraId="2832B15B"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-0.124</w:t>
            </w:r>
          </w:p>
        </w:tc>
        <w:tc>
          <w:tcPr>
            <w:tcW w:w="1121" w:type="dxa"/>
            <w:hideMark/>
          </w:tcPr>
          <w:p w14:paraId="3BCAA782"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0.017</w:t>
            </w:r>
          </w:p>
        </w:tc>
        <w:tc>
          <w:tcPr>
            <w:tcW w:w="989" w:type="dxa"/>
            <w:hideMark/>
          </w:tcPr>
          <w:p w14:paraId="6888E99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-0.180</w:t>
            </w:r>
          </w:p>
        </w:tc>
        <w:tc>
          <w:tcPr>
            <w:tcW w:w="1070" w:type="dxa"/>
            <w:hideMark/>
          </w:tcPr>
          <w:p w14:paraId="677604A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-7.306</w:t>
            </w:r>
          </w:p>
        </w:tc>
        <w:tc>
          <w:tcPr>
            <w:tcW w:w="1021" w:type="dxa"/>
            <w:hideMark/>
          </w:tcPr>
          <w:p w14:paraId="359D100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1614B594" w14:textId="77777777" w:rsidTr="00FA5B0E">
        <w:tc>
          <w:tcPr>
            <w:tcW w:w="5130" w:type="dxa"/>
            <w:hideMark/>
          </w:tcPr>
          <w:p w14:paraId="7557D0E0"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Age (years)</w:t>
            </w:r>
          </w:p>
        </w:tc>
        <w:tc>
          <w:tcPr>
            <w:tcW w:w="950" w:type="dxa"/>
            <w:hideMark/>
          </w:tcPr>
          <w:p w14:paraId="44F518D0"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0.027</w:t>
            </w:r>
          </w:p>
        </w:tc>
        <w:tc>
          <w:tcPr>
            <w:tcW w:w="1121" w:type="dxa"/>
            <w:hideMark/>
          </w:tcPr>
          <w:p w14:paraId="09C5ABB9"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0.004</w:t>
            </w:r>
          </w:p>
        </w:tc>
        <w:tc>
          <w:tcPr>
            <w:tcW w:w="989" w:type="dxa"/>
            <w:hideMark/>
          </w:tcPr>
          <w:p w14:paraId="7F59889B"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0.160</w:t>
            </w:r>
          </w:p>
        </w:tc>
        <w:tc>
          <w:tcPr>
            <w:tcW w:w="1070" w:type="dxa"/>
            <w:hideMark/>
          </w:tcPr>
          <w:p w14:paraId="28DAAF8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6.972</w:t>
            </w:r>
          </w:p>
        </w:tc>
        <w:tc>
          <w:tcPr>
            <w:tcW w:w="1021" w:type="dxa"/>
            <w:hideMark/>
          </w:tcPr>
          <w:p w14:paraId="688D76D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72005728" w14:textId="77777777" w:rsidTr="00FA5B0E">
        <w:tc>
          <w:tcPr>
            <w:tcW w:w="5130" w:type="dxa"/>
            <w:hideMark/>
          </w:tcPr>
          <w:p w14:paraId="3386AD55"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Hygiene practice score</w:t>
            </w:r>
          </w:p>
        </w:tc>
        <w:tc>
          <w:tcPr>
            <w:tcW w:w="950" w:type="dxa"/>
            <w:hideMark/>
          </w:tcPr>
          <w:p w14:paraId="50B4630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-0.019</w:t>
            </w:r>
          </w:p>
        </w:tc>
        <w:tc>
          <w:tcPr>
            <w:tcW w:w="1121" w:type="dxa"/>
            <w:hideMark/>
          </w:tcPr>
          <w:p w14:paraId="3348ED5F"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0.003</w:t>
            </w:r>
          </w:p>
        </w:tc>
        <w:tc>
          <w:tcPr>
            <w:tcW w:w="989" w:type="dxa"/>
            <w:hideMark/>
          </w:tcPr>
          <w:p w14:paraId="0FC734D3"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-0.160</w:t>
            </w:r>
          </w:p>
        </w:tc>
        <w:tc>
          <w:tcPr>
            <w:tcW w:w="1070" w:type="dxa"/>
            <w:hideMark/>
          </w:tcPr>
          <w:p w14:paraId="684237E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-6.923</w:t>
            </w:r>
          </w:p>
        </w:tc>
        <w:tc>
          <w:tcPr>
            <w:tcW w:w="1021" w:type="dxa"/>
            <w:hideMark/>
          </w:tcPr>
          <w:p w14:paraId="4F685E8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&lt;0.001</w:t>
            </w:r>
          </w:p>
        </w:tc>
      </w:tr>
      <w:tr w:rsidR="00B3560C" w:rsidRPr="00B3560C" w14:paraId="7D3B907E" w14:textId="77777777" w:rsidTr="00FA5B0E">
        <w:tc>
          <w:tcPr>
            <w:tcW w:w="5130" w:type="dxa"/>
            <w:hideMark/>
          </w:tcPr>
          <w:p w14:paraId="121C971D"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Sanitation access (yes vs. no)</w:t>
            </w:r>
          </w:p>
        </w:tc>
        <w:tc>
          <w:tcPr>
            <w:tcW w:w="950" w:type="dxa"/>
            <w:hideMark/>
          </w:tcPr>
          <w:p w14:paraId="6DDDF77E"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0.040</w:t>
            </w:r>
          </w:p>
        </w:tc>
        <w:tc>
          <w:tcPr>
            <w:tcW w:w="1121" w:type="dxa"/>
            <w:hideMark/>
          </w:tcPr>
          <w:p w14:paraId="776C934F"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0.016</w:t>
            </w:r>
          </w:p>
        </w:tc>
        <w:tc>
          <w:tcPr>
            <w:tcW w:w="989" w:type="dxa"/>
            <w:hideMark/>
          </w:tcPr>
          <w:p w14:paraId="1B5C2554"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0.060</w:t>
            </w:r>
          </w:p>
        </w:tc>
        <w:tc>
          <w:tcPr>
            <w:tcW w:w="1070" w:type="dxa"/>
            <w:hideMark/>
          </w:tcPr>
          <w:p w14:paraId="3910C316"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2.555</w:t>
            </w:r>
          </w:p>
        </w:tc>
        <w:tc>
          <w:tcPr>
            <w:tcW w:w="1021" w:type="dxa"/>
            <w:hideMark/>
          </w:tcPr>
          <w:p w14:paraId="5318E5FA" w14:textId="77777777" w:rsidR="00B3560C" w:rsidRPr="00B3560C" w:rsidRDefault="00B3560C" w:rsidP="00DE206C">
            <w:pPr>
              <w:spacing w:line="360" w:lineRule="auto"/>
              <w:jc w:val="both"/>
              <w:rPr>
                <w:rFonts w:ascii="Times New Roman" w:hAnsi="Times New Roman" w:cs="Times New Roman"/>
                <w:sz w:val="24"/>
                <w:szCs w:val="24"/>
              </w:rPr>
            </w:pPr>
            <w:r w:rsidRPr="00B3560C">
              <w:rPr>
                <w:rFonts w:ascii="Times New Roman" w:hAnsi="Times New Roman" w:cs="Times New Roman"/>
                <w:sz w:val="24"/>
                <w:szCs w:val="24"/>
              </w:rPr>
              <w:t>0.011</w:t>
            </w:r>
          </w:p>
        </w:tc>
      </w:tr>
    </w:tbl>
    <w:p w14:paraId="26215D18" w14:textId="7D329336" w:rsidR="003020A7" w:rsidRDefault="007139FE" w:rsidP="003020A7">
      <w:pPr>
        <w:spacing w:line="360" w:lineRule="auto"/>
        <w:jc w:val="both"/>
        <w:rPr>
          <w:rFonts w:ascii="Times New Roman" w:hAnsi="Times New Roman" w:cs="Times New Roman"/>
          <w:sz w:val="24"/>
          <w:szCs w:val="24"/>
          <w:lang w:val="en-US"/>
        </w:rPr>
      </w:pPr>
      <w:r w:rsidRPr="007139FE">
        <w:rPr>
          <w:rFonts w:ascii="Times New Roman" w:hAnsi="Times New Roman" w:cs="Times New Roman"/>
          <w:sz w:val="24"/>
          <w:szCs w:val="24"/>
          <w:lang w:val="en-US"/>
        </w:rPr>
        <w:t xml:space="preserve">Dependent Variable: Have you suffered any </w:t>
      </w:r>
      <w:r w:rsidR="007C222A">
        <w:rPr>
          <w:rFonts w:ascii="Times New Roman" w:hAnsi="Times New Roman" w:cs="Times New Roman"/>
          <w:sz w:val="24"/>
          <w:szCs w:val="24"/>
          <w:lang w:val="en-US"/>
        </w:rPr>
        <w:t>WASH-</w:t>
      </w:r>
      <w:r w:rsidRPr="007139FE">
        <w:rPr>
          <w:rFonts w:ascii="Times New Roman" w:hAnsi="Times New Roman" w:cs="Times New Roman"/>
          <w:sz w:val="24"/>
          <w:szCs w:val="24"/>
          <w:lang w:val="en-US"/>
        </w:rPr>
        <w:t>related disease</w:t>
      </w:r>
    </w:p>
    <w:p w14:paraId="508057EB" w14:textId="77777777" w:rsidR="00B3560C" w:rsidRPr="003020A7" w:rsidRDefault="00B3560C" w:rsidP="003020A7">
      <w:pPr>
        <w:spacing w:line="360" w:lineRule="auto"/>
        <w:jc w:val="both"/>
        <w:rPr>
          <w:rFonts w:ascii="Times New Roman" w:hAnsi="Times New Roman" w:cs="Times New Roman"/>
          <w:sz w:val="24"/>
          <w:szCs w:val="24"/>
          <w:lang w:val="en-US"/>
        </w:rPr>
      </w:pPr>
    </w:p>
    <w:p w14:paraId="28718D2A" w14:textId="7C42E9B7" w:rsidR="003020A7" w:rsidRPr="003020A7" w:rsidRDefault="003020A7" w:rsidP="003020A7">
      <w:pPr>
        <w:spacing w:line="360" w:lineRule="auto"/>
        <w:jc w:val="both"/>
        <w:rPr>
          <w:rFonts w:ascii="Times New Roman" w:hAnsi="Times New Roman" w:cs="Times New Roman"/>
          <w:sz w:val="24"/>
          <w:szCs w:val="24"/>
          <w:lang w:val="en-US"/>
        </w:rPr>
      </w:pPr>
      <w:r w:rsidRPr="003020A7">
        <w:rPr>
          <w:rFonts w:ascii="Times New Roman" w:hAnsi="Times New Roman" w:cs="Times New Roman"/>
          <w:sz w:val="24"/>
          <w:szCs w:val="24"/>
          <w:lang w:val="en-US"/>
        </w:rPr>
        <w:t>Th</w:t>
      </w:r>
      <w:r w:rsidR="00F86729">
        <w:rPr>
          <w:rFonts w:ascii="Times New Roman" w:hAnsi="Times New Roman" w:cs="Times New Roman"/>
          <w:sz w:val="24"/>
          <w:szCs w:val="24"/>
          <w:lang w:val="en-US"/>
        </w:rPr>
        <w:t>is</w:t>
      </w:r>
      <w:r w:rsidRPr="003020A7">
        <w:rPr>
          <w:rFonts w:ascii="Times New Roman" w:hAnsi="Times New Roman" w:cs="Times New Roman"/>
          <w:sz w:val="24"/>
          <w:szCs w:val="24"/>
          <w:lang w:val="en-US"/>
        </w:rPr>
        <w:t xml:space="preserve"> multiple regression analysis demonstrated that potential water supply contamination, primary drinking water source, and pre-use treatment status significantly predicted the occurrence of WASH-related diseases among primary school pupils in the FCT, accounting for approximately 13.7% of variance (R² = 0.137). This moderate explanatory power highlights water management practices as key modifiable risk factors, consistent with fecal-oral transmission pathways in under-resourced educational environments where untreated or contaminated sources amplify pathogen exposure.</w:t>
      </w:r>
    </w:p>
    <w:p w14:paraId="1108DF2A" w14:textId="1D9437C4" w:rsidR="003020A7" w:rsidRPr="003020A7" w:rsidRDefault="003020A7" w:rsidP="003020A7">
      <w:pPr>
        <w:spacing w:line="360" w:lineRule="auto"/>
        <w:jc w:val="both"/>
        <w:rPr>
          <w:rFonts w:ascii="Times New Roman" w:hAnsi="Times New Roman" w:cs="Times New Roman"/>
          <w:sz w:val="24"/>
          <w:szCs w:val="24"/>
          <w:lang w:val="en-US"/>
        </w:rPr>
      </w:pPr>
      <w:r w:rsidRPr="003020A7">
        <w:rPr>
          <w:rFonts w:ascii="Times New Roman" w:hAnsi="Times New Roman" w:cs="Times New Roman"/>
          <w:sz w:val="24"/>
          <w:szCs w:val="24"/>
          <w:lang w:val="en-US"/>
        </w:rPr>
        <w:t xml:space="preserve">Comparable associations have been observed in other low- and middle-income countries (LMICs) facing </w:t>
      </w:r>
      <w:r w:rsidR="00A5114D">
        <w:rPr>
          <w:rFonts w:ascii="Times New Roman" w:hAnsi="Times New Roman" w:cs="Times New Roman"/>
          <w:sz w:val="24"/>
          <w:szCs w:val="24"/>
          <w:lang w:val="en-US"/>
        </w:rPr>
        <w:t>similar</w:t>
      </w:r>
      <w:r w:rsidRPr="003020A7">
        <w:rPr>
          <w:rFonts w:ascii="Times New Roman" w:hAnsi="Times New Roman" w:cs="Times New Roman"/>
          <w:sz w:val="24"/>
          <w:szCs w:val="24"/>
          <w:lang w:val="en-US"/>
        </w:rPr>
        <w:t xml:space="preserve"> infrastructural and socioeconomic constraints</w:t>
      </w:r>
      <w:r w:rsidR="00D45335">
        <w:rPr>
          <w:rFonts w:ascii="Times New Roman" w:hAnsi="Times New Roman" w:cs="Times New Roman"/>
          <w:sz w:val="24"/>
          <w:szCs w:val="24"/>
          <w:lang w:val="en-US"/>
        </w:rPr>
        <w:t>, like</w:t>
      </w:r>
      <w:r w:rsidRPr="003020A7">
        <w:rPr>
          <w:rFonts w:ascii="Times New Roman" w:hAnsi="Times New Roman" w:cs="Times New Roman"/>
          <w:sz w:val="24"/>
          <w:szCs w:val="24"/>
          <w:lang w:val="en-US"/>
        </w:rPr>
        <w:t xml:space="preserve"> Kenya </w:t>
      </w:r>
      <w:sdt>
        <w:sdtPr>
          <w:rPr>
            <w:rFonts w:ascii="Times New Roman" w:hAnsi="Times New Roman" w:cs="Times New Roman"/>
            <w:color w:val="000000"/>
            <w:sz w:val="24"/>
            <w:szCs w:val="24"/>
            <w:lang w:val="en-US"/>
          </w:rPr>
          <w:tag w:val="MENDELEY_CITATION_v3_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"/>
          <w:id w:val="1302109440"/>
          <w:placeholder>
            <w:docPart w:val="DefaultPlaceholder_-1854013440"/>
          </w:placeholder>
        </w:sdtPr>
        <w:sdtEndPr/>
        <w:sdtContent>
          <w:r w:rsidR="002402A2" w:rsidRPr="002402A2">
            <w:rPr>
              <w:rFonts w:ascii="Times New Roman" w:hAnsi="Times New Roman" w:cs="Times New Roman"/>
              <w:color w:val="000000"/>
              <w:sz w:val="24"/>
              <w:szCs w:val="24"/>
              <w:lang w:val="en-US"/>
            </w:rPr>
            <w:t>(Nygren et al., 2016)</w:t>
          </w:r>
        </w:sdtContent>
      </w:sdt>
      <w:r w:rsidRPr="003020A7">
        <w:rPr>
          <w:rFonts w:ascii="Times New Roman" w:hAnsi="Times New Roman" w:cs="Times New Roman"/>
          <w:sz w:val="24"/>
          <w:szCs w:val="24"/>
          <w:lang w:val="en-US"/>
        </w:rPr>
        <w:t xml:space="preserve"> </w:t>
      </w:r>
      <w:r w:rsidR="00D45335">
        <w:rPr>
          <w:rFonts w:ascii="Times New Roman" w:hAnsi="Times New Roman" w:cs="Times New Roman"/>
          <w:sz w:val="24"/>
          <w:szCs w:val="24"/>
          <w:lang w:val="en-US"/>
        </w:rPr>
        <w:t>and</w:t>
      </w:r>
      <w:r w:rsidRPr="003020A7">
        <w:rPr>
          <w:rFonts w:ascii="Times New Roman" w:hAnsi="Times New Roman" w:cs="Times New Roman"/>
          <w:sz w:val="24"/>
          <w:szCs w:val="24"/>
          <w:lang w:val="en-US"/>
        </w:rPr>
        <w:t xml:space="preserve"> India</w:t>
      </w:r>
      <w:r w:rsidR="00102727">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"/>
          <w:id w:val="-1302378637"/>
          <w:placeholder>
            <w:docPart w:val="DefaultPlaceholder_-1854013440"/>
          </w:placeholder>
        </w:sdtPr>
        <w:sdtEndPr/>
        <w:sdtContent>
          <w:r w:rsidR="002402A2" w:rsidRPr="002402A2">
            <w:rPr>
              <w:rFonts w:ascii="Times New Roman" w:hAnsi="Times New Roman" w:cs="Times New Roman"/>
              <w:color w:val="000000"/>
              <w:sz w:val="24"/>
              <w:szCs w:val="24"/>
              <w:lang w:val="en-US"/>
            </w:rPr>
            <w:t>(Ghosh et al., 2021)</w:t>
          </w:r>
        </w:sdtContent>
      </w:sdt>
      <w:r w:rsidR="001A6EAD">
        <w:rPr>
          <w:rFonts w:ascii="Times New Roman" w:hAnsi="Times New Roman" w:cs="Times New Roman"/>
          <w:sz w:val="24"/>
          <w:szCs w:val="24"/>
          <w:lang w:val="en-US"/>
        </w:rPr>
        <w:t xml:space="preserve"> </w:t>
      </w:r>
      <w:r w:rsidR="00CD2EE4">
        <w:rPr>
          <w:rFonts w:ascii="Times New Roman" w:hAnsi="Times New Roman" w:cs="Times New Roman"/>
          <w:sz w:val="24"/>
          <w:szCs w:val="24"/>
          <w:lang w:val="en-US"/>
        </w:rPr>
        <w:t>which</w:t>
      </w:r>
      <w:r w:rsidRPr="003020A7">
        <w:rPr>
          <w:rFonts w:ascii="Times New Roman" w:hAnsi="Times New Roman" w:cs="Times New Roman"/>
          <w:sz w:val="24"/>
          <w:szCs w:val="24"/>
          <w:lang w:val="en-US"/>
        </w:rPr>
        <w:t xml:space="preserve"> reflect shared challenges of inadequate treatment and sanitation coverage in densely populated, resource-limited settings.</w:t>
      </w:r>
    </w:p>
    <w:p w14:paraId="46544F4F" w14:textId="6C6FC8CF" w:rsidR="002047D1" w:rsidRDefault="003020A7" w:rsidP="003020A7">
      <w:pPr>
        <w:spacing w:line="360" w:lineRule="auto"/>
        <w:jc w:val="both"/>
        <w:rPr>
          <w:rFonts w:ascii="Times New Roman" w:hAnsi="Times New Roman" w:cs="Times New Roman"/>
          <w:sz w:val="24"/>
          <w:szCs w:val="24"/>
          <w:lang w:val="en-US"/>
        </w:rPr>
      </w:pPr>
      <w:r w:rsidRPr="003020A7">
        <w:rPr>
          <w:rFonts w:ascii="Times New Roman" w:hAnsi="Times New Roman" w:cs="Times New Roman"/>
          <w:sz w:val="24"/>
          <w:szCs w:val="24"/>
          <w:lang w:val="en-US"/>
        </w:rPr>
        <w:t xml:space="preserve">Conversely, studies in high-income contexts report weaker or non-significant links, attributable to robust WASH infrastructure minimizing waterborne risks. Globally, </w:t>
      </w:r>
      <w:sdt>
        <w:sdtPr>
          <w:rPr>
            <w:rFonts w:ascii="Times New Roman" w:hAnsi="Times New Roman" w:cs="Times New Roman"/>
            <w:color w:val="000000"/>
            <w:sz w:val="24"/>
            <w:szCs w:val="24"/>
            <w:lang w:val="en-US"/>
          </w:rPr>
          <w:tag w:val="MENDELEY_CITATION_v3_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"/>
          <w:id w:val="592983609"/>
          <w:placeholder>
            <w:docPart w:val="DefaultPlaceholder_-1854013440"/>
          </w:placeholder>
        </w:sdtPr>
        <w:sdtEndPr/>
        <w:sdtContent>
          <w:r w:rsidR="002402A2" w:rsidRPr="002402A2">
            <w:rPr>
              <w:rFonts w:ascii="Times New Roman" w:hAnsi="Times New Roman" w:cs="Times New Roman"/>
              <w:color w:val="000000"/>
              <w:sz w:val="24"/>
              <w:szCs w:val="24"/>
              <w:lang w:val="en-US"/>
            </w:rPr>
            <w:t>(Liu et al., 2024)</w:t>
          </w:r>
        </w:sdtContent>
      </w:sdt>
      <w:r w:rsidR="00833F9A">
        <w:rPr>
          <w:rFonts w:ascii="Times New Roman" w:hAnsi="Times New Roman" w:cs="Times New Roman"/>
          <w:sz w:val="24"/>
          <w:szCs w:val="24"/>
          <w:lang w:val="en-US"/>
        </w:rPr>
        <w:t xml:space="preserve"> </w:t>
      </w:r>
      <w:r w:rsidRPr="003020A7">
        <w:rPr>
          <w:rFonts w:ascii="Times New Roman" w:hAnsi="Times New Roman" w:cs="Times New Roman"/>
          <w:sz w:val="24"/>
          <w:szCs w:val="24"/>
          <w:lang w:val="en-US"/>
        </w:rPr>
        <w:lastRenderedPageBreak/>
        <w:t>show</w:t>
      </w:r>
      <w:r w:rsidR="00205F49">
        <w:rPr>
          <w:rFonts w:ascii="Times New Roman" w:hAnsi="Times New Roman" w:cs="Times New Roman"/>
          <w:sz w:val="24"/>
          <w:szCs w:val="24"/>
          <w:lang w:val="en-US"/>
        </w:rPr>
        <w:t>ed</w:t>
      </w:r>
      <w:r w:rsidRPr="003020A7">
        <w:rPr>
          <w:rFonts w:ascii="Times New Roman" w:hAnsi="Times New Roman" w:cs="Times New Roman"/>
          <w:sz w:val="24"/>
          <w:szCs w:val="24"/>
          <w:lang w:val="en-US"/>
        </w:rPr>
        <w:t xml:space="preserve"> that while a 1% increase in basic drinking water access reduced diarrhea incidence by 0.41% (95% CI: 0.33%–0.50%) in low-SDI regions, the effect was non-significant in high-SDI areas like Europe and North America (</w:t>
      </w:r>
      <w:r w:rsidR="00D10447">
        <w:rPr>
          <w:rFonts w:ascii="Times New Roman" w:hAnsi="Times New Roman" w:cs="Times New Roman"/>
          <w:i/>
          <w:iCs/>
          <w:sz w:val="24"/>
          <w:szCs w:val="24"/>
          <w:lang w:val="en-US"/>
        </w:rPr>
        <w:t>P</w:t>
      </w:r>
      <w:r w:rsidRPr="003020A7">
        <w:rPr>
          <w:rFonts w:ascii="Times New Roman" w:hAnsi="Times New Roman" w:cs="Times New Roman"/>
          <w:sz w:val="24"/>
          <w:szCs w:val="24"/>
          <w:lang w:val="en-US"/>
        </w:rPr>
        <w:t xml:space="preserve">&gt;0.05), where near-universal piped, treated supplies obscure individual water factor influences. </w:t>
      </w:r>
      <w:r w:rsidR="00E23E80">
        <w:rPr>
          <w:rFonts w:ascii="Times New Roman" w:hAnsi="Times New Roman" w:cs="Times New Roman"/>
          <w:sz w:val="24"/>
          <w:szCs w:val="24"/>
          <w:lang w:val="en-US"/>
        </w:rPr>
        <w:t>Similar</w:t>
      </w:r>
      <w:r w:rsidR="00711E90">
        <w:rPr>
          <w:rFonts w:ascii="Times New Roman" w:hAnsi="Times New Roman" w:cs="Times New Roman"/>
          <w:sz w:val="24"/>
          <w:szCs w:val="24"/>
          <w:lang w:val="en-US"/>
        </w:rPr>
        <w:t xml:space="preserve"> observations </w:t>
      </w:r>
      <w:r w:rsidR="00E23E80">
        <w:rPr>
          <w:rFonts w:ascii="Times New Roman" w:hAnsi="Times New Roman" w:cs="Times New Roman"/>
          <w:sz w:val="24"/>
          <w:szCs w:val="24"/>
          <w:lang w:val="en-US"/>
        </w:rPr>
        <w:t xml:space="preserve">were made by </w:t>
      </w:r>
      <w:sdt>
        <w:sdtPr>
          <w:rPr>
            <w:rFonts w:ascii="Times New Roman" w:hAnsi="Times New Roman" w:cs="Times New Roman"/>
            <w:color w:val="000000"/>
            <w:sz w:val="24"/>
            <w:szCs w:val="24"/>
            <w:lang w:val="en-US"/>
          </w:rPr>
          <w:tag w:val="MENDELEY_CITATION_v3_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"/>
          <w:id w:val="1163823561"/>
          <w:placeholder>
            <w:docPart w:val="DefaultPlaceholder_-1854013440"/>
          </w:placeholder>
        </w:sdtPr>
        <w:sdtEndPr/>
        <w:sdtContent>
          <w:r w:rsidR="002402A2" w:rsidRPr="002402A2">
            <w:rPr>
              <w:rFonts w:ascii="Times New Roman" w:hAnsi="Times New Roman" w:cs="Times New Roman"/>
              <w:color w:val="000000"/>
              <w:sz w:val="24"/>
              <w:szCs w:val="24"/>
              <w:lang w:val="en-US"/>
            </w:rPr>
            <w:t>(Wolf et al., 2018)</w:t>
          </w:r>
        </w:sdtContent>
      </w:sdt>
      <w:r w:rsidRPr="003020A7">
        <w:rPr>
          <w:rFonts w:ascii="Times New Roman" w:hAnsi="Times New Roman" w:cs="Times New Roman"/>
          <w:sz w:val="24"/>
          <w:szCs w:val="24"/>
          <w:lang w:val="en-US"/>
        </w:rPr>
        <w:t xml:space="preserve"> in developed nations where baseline disease rates are low and non-WASH determinants (e.g., vaccination) predominate.</w:t>
      </w:r>
      <w:r w:rsidR="002A04B5">
        <w:rPr>
          <w:rFonts w:ascii="Times New Roman" w:hAnsi="Times New Roman" w:cs="Times New Roman"/>
          <w:sz w:val="24"/>
          <w:szCs w:val="24"/>
          <w:lang w:val="en-US"/>
        </w:rPr>
        <w:t xml:space="preserve"> </w:t>
      </w:r>
      <w:r w:rsidRPr="003020A7">
        <w:rPr>
          <w:rFonts w:ascii="Times New Roman" w:hAnsi="Times New Roman" w:cs="Times New Roman"/>
          <w:sz w:val="24"/>
          <w:szCs w:val="24"/>
          <w:lang w:val="en-US"/>
        </w:rPr>
        <w:t>These parallels and divergences underscore the urgency of FCT-specific enhancements in water treatment and monitoring, drawing lessons from LMIC peers while recognizing that high-income models prioritize maintenance over foundational access.</w:t>
      </w:r>
      <w:r w:rsidR="002047D1" w:rsidRPr="002047D1">
        <w:rPr>
          <w:rFonts w:ascii="Times New Roman" w:hAnsi="Times New Roman" w:cs="Times New Roman"/>
          <w:sz w:val="24"/>
          <w:szCs w:val="24"/>
          <w:lang w:val="en-US"/>
        </w:rPr>
        <w:t xml:space="preserve"> </w:t>
      </w:r>
    </w:p>
    <w:p w14:paraId="5FFE4998" w14:textId="77777777" w:rsidR="003020A7" w:rsidRPr="002047D1" w:rsidRDefault="003020A7" w:rsidP="00F35ABA">
      <w:pPr>
        <w:spacing w:line="360" w:lineRule="auto"/>
        <w:jc w:val="both"/>
        <w:rPr>
          <w:rFonts w:ascii="Times New Roman" w:hAnsi="Times New Roman" w:cs="Times New Roman"/>
          <w:sz w:val="24"/>
          <w:szCs w:val="24"/>
          <w:lang w:val="en-US"/>
        </w:rPr>
      </w:pPr>
    </w:p>
    <w:p w14:paraId="2B735621" w14:textId="105D04AD" w:rsidR="002047D1" w:rsidRPr="00AE545A" w:rsidRDefault="0071641A" w:rsidP="00AE545A">
      <w:pPr>
        <w:pStyle w:val="Heading1"/>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4F7452">
        <w:rPr>
          <w:rFonts w:ascii="Times New Roman" w:hAnsi="Times New Roman" w:cs="Times New Roman"/>
          <w:b/>
          <w:bCs/>
          <w:sz w:val="24"/>
          <w:szCs w:val="24"/>
          <w:lang w:val="en-US"/>
        </w:rPr>
        <w:t>.</w:t>
      </w:r>
      <w:r w:rsidR="004F7452">
        <w:rPr>
          <w:rFonts w:ascii="Times New Roman" w:hAnsi="Times New Roman" w:cs="Times New Roman"/>
          <w:b/>
          <w:bCs/>
          <w:sz w:val="24"/>
          <w:szCs w:val="24"/>
          <w:lang w:val="en-US"/>
        </w:rPr>
        <w:tab/>
      </w:r>
      <w:r w:rsidR="00AE545A" w:rsidRPr="00AE545A">
        <w:rPr>
          <w:rFonts w:ascii="Times New Roman" w:hAnsi="Times New Roman" w:cs="Times New Roman"/>
          <w:b/>
          <w:bCs/>
          <w:sz w:val="24"/>
          <w:szCs w:val="24"/>
          <w:lang w:val="en-US"/>
        </w:rPr>
        <w:t>CONCLUSIONS</w:t>
      </w:r>
    </w:p>
    <w:p w14:paraId="075AE4BF" w14:textId="7DFEDEDB" w:rsidR="00E118CC" w:rsidRPr="00E118CC" w:rsidRDefault="00E118CC" w:rsidP="00E118C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E118CC">
        <w:rPr>
          <w:rFonts w:ascii="Times New Roman" w:hAnsi="Times New Roman" w:cs="Times New Roman"/>
          <w:sz w:val="24"/>
          <w:szCs w:val="24"/>
          <w:lang w:val="en-US"/>
        </w:rPr>
        <w:t>his study reveal</w:t>
      </w:r>
      <w:r w:rsidR="00610772">
        <w:rPr>
          <w:rFonts w:ascii="Times New Roman" w:hAnsi="Times New Roman" w:cs="Times New Roman"/>
          <w:sz w:val="24"/>
          <w:szCs w:val="24"/>
          <w:lang w:val="en-US"/>
        </w:rPr>
        <w:t>ed immense</w:t>
      </w:r>
      <w:r w:rsidRPr="00E118CC">
        <w:rPr>
          <w:rFonts w:ascii="Times New Roman" w:hAnsi="Times New Roman" w:cs="Times New Roman"/>
          <w:sz w:val="24"/>
          <w:szCs w:val="24"/>
          <w:lang w:val="en-US"/>
        </w:rPr>
        <w:t xml:space="preserve"> bacteriological contamination in drinking water sources across 24 primary schools in Nigeria</w:t>
      </w:r>
      <w:r w:rsidR="00610772">
        <w:rPr>
          <w:rFonts w:ascii="Times New Roman" w:hAnsi="Times New Roman" w:cs="Times New Roman"/>
          <w:sz w:val="24"/>
          <w:szCs w:val="24"/>
          <w:lang w:val="en-US"/>
        </w:rPr>
        <w:t>’</w:t>
      </w:r>
      <w:r w:rsidRPr="00E118CC">
        <w:rPr>
          <w:rFonts w:ascii="Times New Roman" w:hAnsi="Times New Roman" w:cs="Times New Roman"/>
          <w:sz w:val="24"/>
          <w:szCs w:val="24"/>
          <w:lang w:val="en-US"/>
        </w:rPr>
        <w:t xml:space="preserve">s Federal Capital Territory (FCT), with </w:t>
      </w:r>
      <w:r w:rsidR="004F7452">
        <w:rPr>
          <w:rFonts w:ascii="Times New Roman" w:hAnsi="Times New Roman" w:cs="Times New Roman"/>
          <w:sz w:val="24"/>
          <w:szCs w:val="24"/>
          <w:lang w:val="en-US"/>
        </w:rPr>
        <w:t>most</w:t>
      </w:r>
      <w:r w:rsidRPr="00E118CC">
        <w:rPr>
          <w:rFonts w:ascii="Times New Roman" w:hAnsi="Times New Roman" w:cs="Times New Roman"/>
          <w:sz w:val="24"/>
          <w:szCs w:val="24"/>
          <w:lang w:val="en-US"/>
        </w:rPr>
        <w:t xml:space="preserve"> samples exceeding heterotrophic thresholds and </w:t>
      </w:r>
      <w:r w:rsidR="004F7452">
        <w:rPr>
          <w:rFonts w:ascii="Times New Roman" w:hAnsi="Times New Roman" w:cs="Times New Roman"/>
          <w:sz w:val="24"/>
          <w:szCs w:val="24"/>
          <w:lang w:val="en-US"/>
        </w:rPr>
        <w:t>almost half</w:t>
      </w:r>
      <w:r w:rsidR="00EB01A2">
        <w:rPr>
          <w:rFonts w:ascii="Times New Roman" w:hAnsi="Times New Roman" w:cs="Times New Roman"/>
          <w:sz w:val="24"/>
          <w:szCs w:val="24"/>
          <w:lang w:val="en-US"/>
        </w:rPr>
        <w:t xml:space="preserve"> of the samples</w:t>
      </w:r>
      <w:r w:rsidRPr="00E118CC">
        <w:rPr>
          <w:rFonts w:ascii="Times New Roman" w:hAnsi="Times New Roman" w:cs="Times New Roman"/>
          <w:sz w:val="24"/>
          <w:szCs w:val="24"/>
          <w:lang w:val="en-US"/>
        </w:rPr>
        <w:t xml:space="preserve"> harbor</w:t>
      </w:r>
      <w:r w:rsidR="00EB01A2">
        <w:rPr>
          <w:rFonts w:ascii="Times New Roman" w:hAnsi="Times New Roman" w:cs="Times New Roman"/>
          <w:sz w:val="24"/>
          <w:szCs w:val="24"/>
          <w:lang w:val="en-US"/>
        </w:rPr>
        <w:t>ed</w:t>
      </w:r>
      <w:r w:rsidRPr="00E118CC">
        <w:rPr>
          <w:rFonts w:ascii="Times New Roman" w:hAnsi="Times New Roman" w:cs="Times New Roman"/>
          <w:sz w:val="24"/>
          <w:szCs w:val="24"/>
          <w:lang w:val="en-US"/>
        </w:rPr>
        <w:t xml:space="preserve"> fecal coliforms and </w:t>
      </w:r>
      <w:r w:rsidRPr="00397CD8">
        <w:rPr>
          <w:rFonts w:ascii="Times New Roman" w:hAnsi="Times New Roman" w:cs="Times New Roman"/>
          <w:i/>
          <w:iCs/>
          <w:sz w:val="24"/>
          <w:szCs w:val="24"/>
          <w:lang w:val="en-US"/>
        </w:rPr>
        <w:t>Escherichia coli</w:t>
      </w:r>
      <w:r w:rsidRPr="00E118CC">
        <w:rPr>
          <w:rFonts w:ascii="Times New Roman" w:hAnsi="Times New Roman" w:cs="Times New Roman"/>
          <w:sz w:val="24"/>
          <w:szCs w:val="24"/>
          <w:lang w:val="en-US"/>
        </w:rPr>
        <w:t xml:space="preserve">, far surpassing WHO zero-tolerance guidelines. </w:t>
      </w:r>
      <w:r w:rsidR="00F21966">
        <w:rPr>
          <w:rFonts w:ascii="Times New Roman" w:hAnsi="Times New Roman" w:cs="Times New Roman"/>
          <w:sz w:val="24"/>
          <w:szCs w:val="24"/>
          <w:lang w:val="en-US"/>
        </w:rPr>
        <w:t>P</w:t>
      </w:r>
      <w:r w:rsidRPr="00E118CC">
        <w:rPr>
          <w:rFonts w:ascii="Times New Roman" w:hAnsi="Times New Roman" w:cs="Times New Roman"/>
          <w:sz w:val="24"/>
          <w:szCs w:val="24"/>
          <w:lang w:val="en-US"/>
        </w:rPr>
        <w:t>athogens</w:t>
      </w:r>
      <w:r w:rsidR="00F21966">
        <w:rPr>
          <w:rFonts w:ascii="Times New Roman" w:hAnsi="Times New Roman" w:cs="Times New Roman"/>
          <w:sz w:val="24"/>
          <w:szCs w:val="24"/>
          <w:lang w:val="en-US"/>
        </w:rPr>
        <w:t xml:space="preserve"> isolated</w:t>
      </w:r>
      <w:r w:rsidRPr="00E118CC">
        <w:rPr>
          <w:rFonts w:ascii="Times New Roman" w:hAnsi="Times New Roman" w:cs="Times New Roman"/>
          <w:sz w:val="24"/>
          <w:szCs w:val="24"/>
          <w:lang w:val="en-US"/>
        </w:rPr>
        <w:t xml:space="preserve"> includ</w:t>
      </w:r>
      <w:r w:rsidR="00F21966">
        <w:rPr>
          <w:rFonts w:ascii="Times New Roman" w:hAnsi="Times New Roman" w:cs="Times New Roman"/>
          <w:sz w:val="24"/>
          <w:szCs w:val="24"/>
          <w:lang w:val="en-US"/>
        </w:rPr>
        <w:t>ed</w:t>
      </w:r>
      <w:r w:rsidRPr="00E118CC">
        <w:rPr>
          <w:rFonts w:ascii="Times New Roman" w:hAnsi="Times New Roman" w:cs="Times New Roman"/>
          <w:sz w:val="24"/>
          <w:szCs w:val="24"/>
          <w:lang w:val="en-US"/>
        </w:rPr>
        <w:t xml:space="preserve"> </w:t>
      </w:r>
      <w:r w:rsidRPr="0020447F">
        <w:rPr>
          <w:rFonts w:ascii="Times New Roman" w:hAnsi="Times New Roman" w:cs="Times New Roman"/>
          <w:i/>
          <w:iCs/>
          <w:sz w:val="24"/>
          <w:szCs w:val="24"/>
          <w:lang w:val="en-US"/>
        </w:rPr>
        <w:t>Staphylococcus aureus, Klebsiella sp., and Enterococcus faecalis</w:t>
      </w:r>
      <w:r w:rsidRPr="00E118CC">
        <w:rPr>
          <w:rFonts w:ascii="Times New Roman" w:hAnsi="Times New Roman" w:cs="Times New Roman"/>
          <w:sz w:val="24"/>
          <w:szCs w:val="24"/>
          <w:lang w:val="en-US"/>
        </w:rPr>
        <w:t xml:space="preserve">, </w:t>
      </w:r>
      <w:r w:rsidR="00F21966">
        <w:rPr>
          <w:rFonts w:ascii="Times New Roman" w:hAnsi="Times New Roman" w:cs="Times New Roman"/>
          <w:sz w:val="24"/>
          <w:szCs w:val="24"/>
          <w:lang w:val="en-US"/>
        </w:rPr>
        <w:t xml:space="preserve">and </w:t>
      </w:r>
      <w:proofErr w:type="spellStart"/>
      <w:r w:rsidR="0020447F">
        <w:rPr>
          <w:rFonts w:ascii="Times New Roman" w:hAnsi="Times New Roman" w:cs="Times New Roman"/>
          <w:sz w:val="24"/>
          <w:szCs w:val="24"/>
          <w:lang w:val="en-US"/>
        </w:rPr>
        <w:t>highlight</w:t>
      </w:r>
      <w:r w:rsidR="00F21966">
        <w:rPr>
          <w:rFonts w:ascii="Times New Roman" w:hAnsi="Times New Roman" w:cs="Times New Roman"/>
          <w:sz w:val="24"/>
          <w:szCs w:val="24"/>
          <w:lang w:val="en-US"/>
        </w:rPr>
        <w:t>and</w:t>
      </w:r>
      <w:proofErr w:type="spellEnd"/>
      <w:r w:rsidR="00F21966">
        <w:rPr>
          <w:rFonts w:ascii="Times New Roman" w:hAnsi="Times New Roman" w:cs="Times New Roman"/>
          <w:sz w:val="24"/>
          <w:szCs w:val="24"/>
          <w:lang w:val="en-US"/>
        </w:rPr>
        <w:t xml:space="preserve"> </w:t>
      </w:r>
      <w:r w:rsidR="0020447F">
        <w:rPr>
          <w:rFonts w:ascii="Times New Roman" w:hAnsi="Times New Roman" w:cs="Times New Roman"/>
          <w:sz w:val="24"/>
          <w:szCs w:val="24"/>
          <w:lang w:val="en-US"/>
        </w:rPr>
        <w:t>highlight</w:t>
      </w:r>
      <w:r w:rsidR="00BB5BB2">
        <w:rPr>
          <w:rFonts w:ascii="Times New Roman" w:hAnsi="Times New Roman" w:cs="Times New Roman"/>
          <w:sz w:val="24"/>
          <w:szCs w:val="24"/>
          <w:lang w:val="en-US"/>
        </w:rPr>
        <w:t>ed</w:t>
      </w:r>
      <w:r w:rsidRPr="00E118CC">
        <w:rPr>
          <w:rFonts w:ascii="Times New Roman" w:hAnsi="Times New Roman" w:cs="Times New Roman"/>
          <w:sz w:val="24"/>
          <w:szCs w:val="24"/>
          <w:lang w:val="en-US"/>
        </w:rPr>
        <w:t xml:space="preserve"> fecal-oral transmission risks, </w:t>
      </w:r>
      <w:r w:rsidR="00BB5BB2">
        <w:rPr>
          <w:rFonts w:ascii="Times New Roman" w:hAnsi="Times New Roman" w:cs="Times New Roman"/>
          <w:sz w:val="24"/>
          <w:szCs w:val="24"/>
          <w:lang w:val="en-US"/>
        </w:rPr>
        <w:t xml:space="preserve">which were </w:t>
      </w:r>
      <w:r w:rsidRPr="00E118CC">
        <w:rPr>
          <w:rFonts w:ascii="Times New Roman" w:hAnsi="Times New Roman" w:cs="Times New Roman"/>
          <w:sz w:val="24"/>
          <w:szCs w:val="24"/>
          <w:lang w:val="en-US"/>
        </w:rPr>
        <w:t>corroborated by a significant multivariate association between water quality deficits and WASH-related disease occurrence (</w:t>
      </w:r>
      <w:proofErr w:type="gramStart"/>
      <w:r w:rsidRPr="00E118CC">
        <w:rPr>
          <w:rFonts w:ascii="Times New Roman" w:hAnsi="Times New Roman" w:cs="Times New Roman"/>
          <w:sz w:val="24"/>
          <w:szCs w:val="24"/>
          <w:lang w:val="en-US"/>
        </w:rPr>
        <w:t>F[</w:t>
      </w:r>
      <w:proofErr w:type="gramEnd"/>
      <w:r w:rsidRPr="00E118CC">
        <w:rPr>
          <w:rFonts w:ascii="Times New Roman" w:hAnsi="Times New Roman" w:cs="Times New Roman"/>
          <w:sz w:val="24"/>
          <w:szCs w:val="24"/>
          <w:lang w:val="en-US"/>
        </w:rPr>
        <w:t>9, 1504] = 26.545, p &lt; 0.001, R = 0.370). These findings highlight systemic failures in school water infrastructure, treatment, and hygiene practices, contributing to elevated morbidity, absenteeism, and cognitive impairments amon</w:t>
      </w:r>
      <w:r w:rsidR="00BB5BB2">
        <w:rPr>
          <w:rFonts w:ascii="Times New Roman" w:hAnsi="Times New Roman" w:cs="Times New Roman"/>
          <w:sz w:val="24"/>
          <w:szCs w:val="24"/>
          <w:lang w:val="en-US"/>
        </w:rPr>
        <w:t>g</w:t>
      </w:r>
      <w:r w:rsidRPr="00E118CC">
        <w:rPr>
          <w:rFonts w:ascii="Times New Roman" w:hAnsi="Times New Roman" w:cs="Times New Roman"/>
          <w:sz w:val="24"/>
          <w:szCs w:val="24"/>
          <w:lang w:val="en-US"/>
        </w:rPr>
        <w:t xml:space="preserve"> vulnerable pupils.</w:t>
      </w:r>
    </w:p>
    <w:p w14:paraId="20704969" w14:textId="1057691C" w:rsidR="00A20CD4" w:rsidRDefault="00E118CC" w:rsidP="00E118CC">
      <w:pPr>
        <w:spacing w:line="360" w:lineRule="auto"/>
        <w:jc w:val="both"/>
        <w:rPr>
          <w:rFonts w:ascii="Times New Roman" w:hAnsi="Times New Roman" w:cs="Times New Roman"/>
          <w:sz w:val="24"/>
          <w:szCs w:val="24"/>
          <w:lang w:val="en-US"/>
        </w:rPr>
      </w:pPr>
      <w:r w:rsidRPr="00E118CC">
        <w:rPr>
          <w:rFonts w:ascii="Times New Roman" w:hAnsi="Times New Roman" w:cs="Times New Roman"/>
          <w:sz w:val="24"/>
          <w:szCs w:val="24"/>
          <w:lang w:val="en-US"/>
        </w:rPr>
        <w:t xml:space="preserve">The unsatisfactory WASH landscape in the FCT demands urgent, multi-stakeholder action: government investment in chlorination systems, borehole upgrades, and routine microbial surveillance; integration of hygiene curricula; and partnerships with NGOs for community monitoring. </w:t>
      </w:r>
      <w:r w:rsidR="003D62DD">
        <w:rPr>
          <w:rFonts w:ascii="Times New Roman" w:hAnsi="Times New Roman" w:cs="Times New Roman"/>
          <w:sz w:val="24"/>
          <w:szCs w:val="24"/>
          <w:lang w:val="en-US"/>
        </w:rPr>
        <w:t xml:space="preserve"> </w:t>
      </w:r>
    </w:p>
    <w:p w14:paraId="065117C7" w14:textId="086070C4" w:rsidR="00A20CD4" w:rsidRDefault="003D62DD" w:rsidP="00E118C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3D62DD">
        <w:rPr>
          <w:rFonts w:ascii="Times New Roman" w:hAnsi="Times New Roman" w:cs="Times New Roman"/>
          <w:sz w:val="24"/>
          <w:szCs w:val="24"/>
          <w:lang w:val="en-US"/>
        </w:rPr>
        <w:t xml:space="preserve">pecific recommendations include: (1) Implementing mandatory quarterly water quality testing in all schools with immediate remediation for non-compliant sources; (2) Installing low-cost point-of-use treatment devices such as ceramic filters or UV purifiers in school kitchens and taps; (3) Developing a national school WASH policy mandating hygiene education modules in primary curricula; (4) Training school staff on safe water handling and storage to </w:t>
      </w:r>
      <w:r w:rsidRPr="003D62DD">
        <w:rPr>
          <w:rFonts w:ascii="Times New Roman" w:hAnsi="Times New Roman" w:cs="Times New Roman"/>
          <w:sz w:val="24"/>
          <w:szCs w:val="24"/>
          <w:lang w:val="en-US"/>
        </w:rPr>
        <w:lastRenderedPageBreak/>
        <w:t>prevent recontamination; and (5) Conducting longitudinal follow-up studies to evaluate intervention impacts</w:t>
      </w:r>
      <w:r>
        <w:rPr>
          <w:rFonts w:ascii="Times New Roman" w:hAnsi="Times New Roman" w:cs="Times New Roman"/>
          <w:sz w:val="24"/>
          <w:szCs w:val="24"/>
          <w:lang w:val="en-US"/>
        </w:rPr>
        <w:t xml:space="preserve">. </w:t>
      </w:r>
    </w:p>
    <w:p w14:paraId="02BBEDF5" w14:textId="0EBD1165" w:rsidR="002047D1" w:rsidRPr="002047D1" w:rsidRDefault="00E118CC" w:rsidP="00E118CC">
      <w:pPr>
        <w:spacing w:line="360" w:lineRule="auto"/>
        <w:jc w:val="both"/>
        <w:rPr>
          <w:rFonts w:ascii="Times New Roman" w:hAnsi="Times New Roman" w:cs="Times New Roman"/>
          <w:sz w:val="24"/>
          <w:szCs w:val="24"/>
          <w:lang w:val="en-US"/>
        </w:rPr>
      </w:pPr>
      <w:r w:rsidRPr="00E118CC">
        <w:rPr>
          <w:rFonts w:ascii="Times New Roman" w:hAnsi="Times New Roman" w:cs="Times New Roman"/>
          <w:sz w:val="24"/>
          <w:szCs w:val="24"/>
          <w:lang w:val="en-US"/>
        </w:rPr>
        <w:t xml:space="preserve">Aligning with SDGs </w:t>
      </w:r>
      <w:r w:rsidR="00BB5BB2">
        <w:rPr>
          <w:rFonts w:ascii="Times New Roman" w:hAnsi="Times New Roman" w:cs="Times New Roman"/>
          <w:sz w:val="24"/>
          <w:szCs w:val="24"/>
          <w:lang w:val="en-US"/>
        </w:rPr>
        <w:t>three</w:t>
      </w:r>
      <w:r w:rsidRPr="00E118CC">
        <w:rPr>
          <w:rFonts w:ascii="Times New Roman" w:hAnsi="Times New Roman" w:cs="Times New Roman"/>
          <w:sz w:val="24"/>
          <w:szCs w:val="24"/>
          <w:lang w:val="en-US"/>
        </w:rPr>
        <w:t xml:space="preserve"> (health) and </w:t>
      </w:r>
      <w:r w:rsidR="00BB5BB2">
        <w:rPr>
          <w:rFonts w:ascii="Times New Roman" w:hAnsi="Times New Roman" w:cs="Times New Roman"/>
          <w:sz w:val="24"/>
          <w:szCs w:val="24"/>
          <w:lang w:val="en-US"/>
        </w:rPr>
        <w:t>six</w:t>
      </w:r>
      <w:r w:rsidRPr="00E118CC">
        <w:rPr>
          <w:rFonts w:ascii="Times New Roman" w:hAnsi="Times New Roman" w:cs="Times New Roman"/>
          <w:sz w:val="24"/>
          <w:szCs w:val="24"/>
          <w:lang w:val="en-US"/>
        </w:rPr>
        <w:t xml:space="preserve"> (water</w:t>
      </w:r>
      <w:r w:rsidR="0093216A">
        <w:rPr>
          <w:rFonts w:ascii="Times New Roman" w:hAnsi="Times New Roman" w:cs="Times New Roman"/>
          <w:sz w:val="24"/>
          <w:szCs w:val="24"/>
          <w:lang w:val="en-US"/>
        </w:rPr>
        <w:t xml:space="preserve"> and </w:t>
      </w:r>
      <w:r w:rsidRPr="00E118CC">
        <w:rPr>
          <w:rFonts w:ascii="Times New Roman" w:hAnsi="Times New Roman" w:cs="Times New Roman"/>
          <w:sz w:val="24"/>
          <w:szCs w:val="24"/>
          <w:lang w:val="en-US"/>
        </w:rPr>
        <w:t xml:space="preserve">sanitation), </w:t>
      </w:r>
      <w:r w:rsidR="0080378E">
        <w:rPr>
          <w:rFonts w:ascii="Times New Roman" w:hAnsi="Times New Roman" w:cs="Times New Roman"/>
          <w:sz w:val="24"/>
          <w:szCs w:val="24"/>
          <w:lang w:val="en-US"/>
        </w:rPr>
        <w:t>these</w:t>
      </w:r>
      <w:r w:rsidRPr="00E118CC">
        <w:rPr>
          <w:rFonts w:ascii="Times New Roman" w:hAnsi="Times New Roman" w:cs="Times New Roman"/>
          <w:sz w:val="24"/>
          <w:szCs w:val="24"/>
          <w:lang w:val="en-US"/>
        </w:rPr>
        <w:t xml:space="preserve"> interventions could avert thousands of child infections annually</w:t>
      </w:r>
      <w:r w:rsidR="0080378E">
        <w:rPr>
          <w:rFonts w:ascii="Times New Roman" w:hAnsi="Times New Roman" w:cs="Times New Roman"/>
          <w:sz w:val="24"/>
          <w:szCs w:val="24"/>
          <w:lang w:val="en-US"/>
        </w:rPr>
        <w:t xml:space="preserve"> and </w:t>
      </w:r>
      <w:r w:rsidRPr="00E118CC">
        <w:rPr>
          <w:rFonts w:ascii="Times New Roman" w:hAnsi="Times New Roman" w:cs="Times New Roman"/>
          <w:sz w:val="24"/>
          <w:szCs w:val="24"/>
          <w:lang w:val="en-US"/>
        </w:rPr>
        <w:t xml:space="preserve">foster equitable educational outcomes. Future longitudinal research should evaluate </w:t>
      </w:r>
      <w:r w:rsidR="004A42B3">
        <w:rPr>
          <w:rFonts w:ascii="Times New Roman" w:hAnsi="Times New Roman" w:cs="Times New Roman"/>
          <w:sz w:val="24"/>
          <w:szCs w:val="24"/>
          <w:lang w:val="en-US"/>
        </w:rPr>
        <w:t xml:space="preserve">the efficacy of </w:t>
      </w:r>
      <w:r w:rsidRPr="00E118CC">
        <w:rPr>
          <w:rFonts w:ascii="Times New Roman" w:hAnsi="Times New Roman" w:cs="Times New Roman"/>
          <w:sz w:val="24"/>
          <w:szCs w:val="24"/>
          <w:lang w:val="en-US"/>
        </w:rPr>
        <w:t>intervention</w:t>
      </w:r>
      <w:r w:rsidR="004A42B3">
        <w:rPr>
          <w:rFonts w:ascii="Times New Roman" w:hAnsi="Times New Roman" w:cs="Times New Roman"/>
          <w:sz w:val="24"/>
          <w:szCs w:val="24"/>
          <w:lang w:val="en-US"/>
        </w:rPr>
        <w:t>s</w:t>
      </w:r>
      <w:r w:rsidRPr="00E118CC">
        <w:rPr>
          <w:rFonts w:ascii="Times New Roman" w:hAnsi="Times New Roman" w:cs="Times New Roman"/>
          <w:sz w:val="24"/>
          <w:szCs w:val="24"/>
          <w:lang w:val="en-US"/>
        </w:rPr>
        <w:t xml:space="preserve"> to guide scalable</w:t>
      </w:r>
      <w:r w:rsidR="00A87962">
        <w:rPr>
          <w:rFonts w:ascii="Times New Roman" w:hAnsi="Times New Roman" w:cs="Times New Roman"/>
          <w:sz w:val="24"/>
          <w:szCs w:val="24"/>
          <w:lang w:val="en-US"/>
        </w:rPr>
        <w:t xml:space="preserve"> </w:t>
      </w:r>
      <w:r w:rsidRPr="00E118CC">
        <w:rPr>
          <w:rFonts w:ascii="Times New Roman" w:hAnsi="Times New Roman" w:cs="Times New Roman"/>
          <w:sz w:val="24"/>
          <w:szCs w:val="24"/>
          <w:lang w:val="en-US"/>
        </w:rPr>
        <w:t>WASH models</w:t>
      </w:r>
      <w:r w:rsidR="002047D1" w:rsidRPr="002047D1">
        <w:rPr>
          <w:rFonts w:ascii="Times New Roman" w:hAnsi="Times New Roman" w:cs="Times New Roman"/>
          <w:sz w:val="24"/>
          <w:szCs w:val="24"/>
          <w:lang w:val="en-US"/>
        </w:rPr>
        <w:t>.</w:t>
      </w:r>
    </w:p>
    <w:p w14:paraId="7EA48BCB" w14:textId="77777777" w:rsidR="002047D1" w:rsidRDefault="002047D1" w:rsidP="002047D1">
      <w:pPr>
        <w:spacing w:line="360" w:lineRule="auto"/>
        <w:jc w:val="both"/>
        <w:rPr>
          <w:rFonts w:ascii="Times New Roman" w:hAnsi="Times New Roman" w:cs="Times New Roman"/>
          <w:sz w:val="24"/>
          <w:szCs w:val="24"/>
          <w:lang w:val="en-US"/>
        </w:rPr>
      </w:pPr>
    </w:p>
    <w:p w14:paraId="27250006" w14:textId="77777777" w:rsidR="00DF052E" w:rsidRPr="00CE1186" w:rsidRDefault="00DF052E" w:rsidP="00CE1186">
      <w:pPr>
        <w:pStyle w:val="Heading1"/>
        <w:spacing w:line="360" w:lineRule="auto"/>
        <w:rPr>
          <w:rFonts w:ascii="Times New Roman" w:hAnsi="Times New Roman" w:cs="Times New Roman"/>
          <w:b/>
          <w:bCs/>
          <w:sz w:val="24"/>
          <w:szCs w:val="24"/>
        </w:rPr>
      </w:pPr>
      <w:r w:rsidRPr="00CE1186">
        <w:rPr>
          <w:rFonts w:ascii="Times New Roman" w:hAnsi="Times New Roman" w:cs="Times New Roman"/>
          <w:b/>
          <w:bCs/>
          <w:sz w:val="24"/>
          <w:szCs w:val="24"/>
        </w:rPr>
        <w:t>COMPETING INTERESTS</w:t>
      </w:r>
    </w:p>
    <w:p w14:paraId="517EB155" w14:textId="77777777" w:rsidR="00DF052E" w:rsidRPr="00DF052E" w:rsidRDefault="00DF052E" w:rsidP="00DF052E">
      <w:pPr>
        <w:spacing w:line="360" w:lineRule="auto"/>
        <w:jc w:val="both"/>
        <w:rPr>
          <w:rFonts w:ascii="Times New Roman" w:hAnsi="Times New Roman" w:cs="Times New Roman"/>
          <w:sz w:val="24"/>
          <w:szCs w:val="24"/>
        </w:rPr>
      </w:pPr>
      <w:r w:rsidRPr="00DF052E">
        <w:rPr>
          <w:rFonts w:ascii="Times New Roman" w:hAnsi="Times New Roman" w:cs="Times New Roman"/>
          <w:sz w:val="24"/>
          <w:szCs w:val="24"/>
        </w:rPr>
        <w:t>Authors have declared that no competing interests exist.</w:t>
      </w:r>
    </w:p>
    <w:p w14:paraId="0465EAD7" w14:textId="77777777" w:rsidR="00DF052E" w:rsidRPr="00DF052E" w:rsidRDefault="00DF052E" w:rsidP="00DF052E">
      <w:pPr>
        <w:spacing w:line="360" w:lineRule="auto"/>
        <w:jc w:val="both"/>
        <w:rPr>
          <w:rFonts w:ascii="Times New Roman" w:hAnsi="Times New Roman" w:cs="Times New Roman"/>
          <w:sz w:val="24"/>
          <w:szCs w:val="24"/>
        </w:rPr>
      </w:pPr>
    </w:p>
    <w:p w14:paraId="54EEEF3B" w14:textId="77777777" w:rsidR="00DF052E" w:rsidRPr="00CE1186" w:rsidRDefault="00DF052E" w:rsidP="00CE1186">
      <w:pPr>
        <w:pStyle w:val="Heading1"/>
        <w:spacing w:line="360" w:lineRule="auto"/>
        <w:rPr>
          <w:rFonts w:ascii="Times New Roman" w:hAnsi="Times New Roman" w:cs="Times New Roman"/>
          <w:b/>
          <w:bCs/>
          <w:sz w:val="24"/>
          <w:szCs w:val="24"/>
        </w:rPr>
      </w:pPr>
      <w:r w:rsidRPr="00CE1186">
        <w:rPr>
          <w:rFonts w:ascii="Times New Roman" w:hAnsi="Times New Roman" w:cs="Times New Roman"/>
          <w:b/>
          <w:bCs/>
          <w:sz w:val="24"/>
          <w:szCs w:val="24"/>
        </w:rPr>
        <w:t>ETHICAL APPROVAL</w:t>
      </w:r>
    </w:p>
    <w:p w14:paraId="59CD8CAE" w14:textId="0A173FB8" w:rsidR="00DF052E" w:rsidRDefault="00DF052E" w:rsidP="002047D1">
      <w:pPr>
        <w:spacing w:line="360" w:lineRule="auto"/>
        <w:jc w:val="both"/>
        <w:rPr>
          <w:rFonts w:ascii="Times New Roman" w:hAnsi="Times New Roman" w:cs="Times New Roman"/>
          <w:sz w:val="24"/>
          <w:szCs w:val="24"/>
        </w:rPr>
      </w:pPr>
      <w:r w:rsidRPr="00DF052E">
        <w:rPr>
          <w:rFonts w:ascii="Times New Roman" w:hAnsi="Times New Roman" w:cs="Times New Roman"/>
          <w:sz w:val="24"/>
          <w:szCs w:val="24"/>
        </w:rPr>
        <w:t>All authors hereby declare that all experiments have been examined and approved by the appropriate ethics committee and have therefore been performed in accordance with the ethical standards laid down in the 1964 Declaration of Helsinki.</w:t>
      </w:r>
    </w:p>
    <w:p w14:paraId="64F95FFE" w14:textId="77777777" w:rsidR="003F4DBC" w:rsidRPr="002047D1" w:rsidRDefault="003F4DBC" w:rsidP="002047D1">
      <w:pPr>
        <w:spacing w:line="360" w:lineRule="auto"/>
        <w:jc w:val="both"/>
        <w:rPr>
          <w:rFonts w:ascii="Times New Roman" w:hAnsi="Times New Roman" w:cs="Times New Roman"/>
          <w:sz w:val="24"/>
          <w:szCs w:val="24"/>
        </w:rPr>
      </w:pPr>
    </w:p>
    <w:p w14:paraId="37D629E4" w14:textId="77777777" w:rsidR="003331D8" w:rsidRPr="00771F7E" w:rsidRDefault="003331D8" w:rsidP="00771F7E">
      <w:pPr>
        <w:spacing w:line="360" w:lineRule="auto"/>
        <w:jc w:val="both"/>
        <w:rPr>
          <w:rFonts w:ascii="Times New Roman" w:hAnsi="Times New Roman" w:cs="Times New Roman"/>
          <w:b/>
          <w:bCs/>
          <w:sz w:val="24"/>
          <w:szCs w:val="24"/>
        </w:rPr>
      </w:pPr>
      <w:r w:rsidRPr="00771F7E">
        <w:rPr>
          <w:rFonts w:ascii="Times New Roman" w:hAnsi="Times New Roman" w:cs="Times New Roman"/>
          <w:b/>
          <w:bCs/>
          <w:sz w:val="24"/>
          <w:szCs w:val="24"/>
        </w:rPr>
        <w:t>Disclaimer (Artificial intelligence)</w:t>
      </w:r>
    </w:p>
    <w:p w14:paraId="7C334559" w14:textId="56EB414D" w:rsidR="003331D8" w:rsidRPr="00771F7E" w:rsidRDefault="003331D8" w:rsidP="00771F7E">
      <w:pPr>
        <w:spacing w:line="360" w:lineRule="auto"/>
        <w:jc w:val="both"/>
        <w:rPr>
          <w:rFonts w:ascii="Times New Roman" w:hAnsi="Times New Roman" w:cs="Times New Roman"/>
          <w:sz w:val="24"/>
          <w:szCs w:val="24"/>
        </w:rPr>
      </w:pPr>
      <w:r w:rsidRPr="00771F7E">
        <w:rPr>
          <w:rFonts w:ascii="Times New Roman" w:hAnsi="Times New Roman" w:cs="Times New Roman"/>
          <w:sz w:val="24"/>
          <w:szCs w:val="24"/>
        </w:rPr>
        <w:t xml:space="preserve">Authors hereby declare that </w:t>
      </w:r>
      <w:r w:rsidR="003F4DBC" w:rsidRPr="00771F7E">
        <w:rPr>
          <w:rFonts w:ascii="Times New Roman" w:hAnsi="Times New Roman" w:cs="Times New Roman"/>
          <w:sz w:val="24"/>
          <w:szCs w:val="24"/>
        </w:rPr>
        <w:t xml:space="preserve">no </w:t>
      </w:r>
      <w:r w:rsidRPr="00771F7E">
        <w:rPr>
          <w:rFonts w:ascii="Times New Roman" w:hAnsi="Times New Roman" w:cs="Times New Roman"/>
          <w:sz w:val="24"/>
          <w:szCs w:val="24"/>
        </w:rPr>
        <w:t xml:space="preserve">generative AI technologies such as Large Language Models (ChatGPT, COPILOT, etc.) and text-to-image generators have been used during the writing or editing of this manuscript. </w:t>
      </w:r>
    </w:p>
    <w:p w14:paraId="6A0623CE" w14:textId="77777777" w:rsidR="002047D1" w:rsidRPr="002047D1" w:rsidRDefault="002047D1" w:rsidP="002047D1">
      <w:pPr>
        <w:spacing w:line="360" w:lineRule="auto"/>
        <w:jc w:val="both"/>
        <w:rPr>
          <w:rFonts w:ascii="Times New Roman" w:hAnsi="Times New Roman" w:cs="Times New Roman"/>
          <w:sz w:val="24"/>
          <w:szCs w:val="24"/>
          <w:lang w:val="en-US"/>
        </w:rPr>
      </w:pPr>
    </w:p>
    <w:p w14:paraId="08988183" w14:textId="77777777" w:rsidR="002047D1" w:rsidRPr="00CE1186" w:rsidRDefault="002047D1" w:rsidP="00CE1186">
      <w:pPr>
        <w:pStyle w:val="Heading1"/>
        <w:spacing w:line="360" w:lineRule="auto"/>
        <w:rPr>
          <w:rFonts w:ascii="Times New Roman" w:hAnsi="Times New Roman" w:cs="Times New Roman"/>
          <w:b/>
          <w:bCs/>
          <w:sz w:val="24"/>
          <w:szCs w:val="24"/>
          <w:lang w:val="en-US"/>
        </w:rPr>
      </w:pPr>
      <w:r w:rsidRPr="00CE1186">
        <w:rPr>
          <w:rFonts w:ascii="Times New Roman" w:hAnsi="Times New Roman" w:cs="Times New Roman"/>
          <w:b/>
          <w:bCs/>
          <w:sz w:val="24"/>
          <w:szCs w:val="24"/>
          <w:lang w:val="en-US"/>
        </w:rPr>
        <w:t>REFERENCES</w:t>
      </w:r>
    </w:p>
    <w:sdt>
      <w:sdtPr>
        <w:rPr>
          <w:rFonts w:ascii="Times New Roman" w:hAnsi="Times New Roman" w:cs="Times New Roman"/>
          <w:color w:val="000000"/>
          <w:sz w:val="24"/>
          <w:szCs w:val="24"/>
          <w:lang w:val="en-US"/>
        </w:rPr>
        <w:tag w:val="MENDELEY_BIBLIOGRAPHY"/>
        <w:id w:val="-621230565"/>
        <w:placeholder>
          <w:docPart w:val="97FDE22481564C3BB5E7DA94EEDCD8BA"/>
        </w:placeholder>
      </w:sdtPr>
      <w:sdtEndPr>
        <w:rPr>
          <w:szCs w:val="22"/>
        </w:rPr>
      </w:sdtEndPr>
      <w:sdtContent>
        <w:p w14:paraId="680A2D57" w14:textId="77777777" w:rsidR="002402A2" w:rsidRPr="002402A2" w:rsidRDefault="002402A2" w:rsidP="00157DAB">
          <w:pPr>
            <w:autoSpaceDE w:val="0"/>
            <w:autoSpaceDN w:val="0"/>
            <w:ind w:hanging="480"/>
            <w:jc w:val="both"/>
            <w:divId w:val="1573659501"/>
            <w:rPr>
              <w:rFonts w:ascii="Times New Roman" w:eastAsia="Times New Roman" w:hAnsi="Times New Roman" w:cs="Times New Roman"/>
              <w:color w:val="000000"/>
              <w:sz w:val="24"/>
              <w:szCs w:val="24"/>
              <w14:ligatures w14:val="none"/>
            </w:rPr>
          </w:pPr>
          <w:r w:rsidRPr="002402A2">
            <w:rPr>
              <w:rFonts w:ascii="Times New Roman" w:eastAsia="Times New Roman" w:hAnsi="Times New Roman" w:cs="Times New Roman"/>
              <w:color w:val="000000"/>
              <w:sz w:val="24"/>
            </w:rPr>
            <w:t xml:space="preserve">Acinwu, E. R., </w:t>
          </w:r>
          <w:proofErr w:type="spellStart"/>
          <w:r w:rsidRPr="002402A2">
            <w:rPr>
              <w:rFonts w:ascii="Times New Roman" w:eastAsia="Times New Roman" w:hAnsi="Times New Roman" w:cs="Times New Roman"/>
              <w:color w:val="000000"/>
              <w:sz w:val="24"/>
            </w:rPr>
            <w:t>Abenu</w:t>
          </w:r>
          <w:proofErr w:type="spellEnd"/>
          <w:r w:rsidRPr="002402A2">
            <w:rPr>
              <w:rFonts w:ascii="Times New Roman" w:eastAsia="Times New Roman" w:hAnsi="Times New Roman" w:cs="Times New Roman"/>
              <w:color w:val="000000"/>
              <w:sz w:val="24"/>
            </w:rPr>
            <w:t xml:space="preserve">, A., &amp; Kevin, O. K. (2023). Practices and Barriers of Water Use Efficiency in the Federal Capital Territory, </w:t>
          </w:r>
          <w:proofErr w:type="gramStart"/>
          <w:r w:rsidRPr="002402A2">
            <w:rPr>
              <w:rFonts w:ascii="Times New Roman" w:eastAsia="Times New Roman" w:hAnsi="Times New Roman" w:cs="Times New Roman"/>
              <w:color w:val="000000"/>
              <w:sz w:val="24"/>
            </w:rPr>
            <w:t>Abuja,  Nigeria</w:t>
          </w:r>
          <w:proofErr w:type="gramEnd"/>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Journal of Applied Science and Environmental Management</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27</w:t>
          </w:r>
          <w:r w:rsidRPr="002402A2">
            <w:rPr>
              <w:rFonts w:ascii="Times New Roman" w:eastAsia="Times New Roman" w:hAnsi="Times New Roman" w:cs="Times New Roman"/>
              <w:color w:val="000000"/>
              <w:sz w:val="24"/>
            </w:rPr>
            <w:t>(5), 959–964. https://doi.org/10.4314/jasem.v27i5.11</w:t>
          </w:r>
        </w:p>
        <w:p w14:paraId="697A4F06" w14:textId="77777777" w:rsidR="002402A2" w:rsidRPr="002402A2" w:rsidRDefault="002402A2" w:rsidP="00157DAB">
          <w:pPr>
            <w:autoSpaceDE w:val="0"/>
            <w:autoSpaceDN w:val="0"/>
            <w:ind w:hanging="480"/>
            <w:jc w:val="both"/>
            <w:divId w:val="1986542898"/>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Ahmed, J., Wong, L. P., Chua, Y. P., &amp; Channa, N. (2020). Drinking Water Quality Mapping Using Water Quality Index and Geospatial Analysis in Primary Schools of Pakistan. </w:t>
          </w:r>
          <w:r w:rsidRPr="002402A2">
            <w:rPr>
              <w:rFonts w:ascii="Times New Roman" w:eastAsia="Times New Roman" w:hAnsi="Times New Roman" w:cs="Times New Roman"/>
              <w:i/>
              <w:iCs/>
              <w:color w:val="000000"/>
              <w:sz w:val="24"/>
            </w:rPr>
            <w:t>Water</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12</w:t>
          </w:r>
          <w:r w:rsidRPr="002402A2">
            <w:rPr>
              <w:rFonts w:ascii="Times New Roman" w:eastAsia="Times New Roman" w:hAnsi="Times New Roman" w:cs="Times New Roman"/>
              <w:color w:val="000000"/>
              <w:sz w:val="24"/>
            </w:rPr>
            <w:t>(12), 3382. https://doi.org/10.3390/W12123382</w:t>
          </w:r>
        </w:p>
        <w:p w14:paraId="14369304" w14:textId="77777777" w:rsidR="002402A2" w:rsidRPr="002402A2" w:rsidRDefault="002402A2" w:rsidP="00157DAB">
          <w:pPr>
            <w:autoSpaceDE w:val="0"/>
            <w:autoSpaceDN w:val="0"/>
            <w:ind w:hanging="480"/>
            <w:jc w:val="both"/>
            <w:divId w:val="2046169705"/>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lastRenderedPageBreak/>
            <w:t xml:space="preserve">Ali, N. M., Khan, M. K., Mazhar, B., &amp; Mustafa, M. (2025). Impact of Water Pollution on Waterborne Infections: Emphasizing Microbial Contamination and Associated Health Hazards in Humans. </w:t>
          </w:r>
          <w:r w:rsidRPr="002402A2">
            <w:rPr>
              <w:rFonts w:ascii="Times New Roman" w:eastAsia="Times New Roman" w:hAnsi="Times New Roman" w:cs="Times New Roman"/>
              <w:i/>
              <w:iCs/>
              <w:color w:val="000000"/>
              <w:sz w:val="24"/>
            </w:rPr>
            <w:t>Discover Water</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5</w:t>
          </w:r>
          <w:r w:rsidRPr="002402A2">
            <w:rPr>
              <w:rFonts w:ascii="Times New Roman" w:eastAsia="Times New Roman" w:hAnsi="Times New Roman" w:cs="Times New Roman"/>
              <w:color w:val="000000"/>
              <w:sz w:val="24"/>
            </w:rPr>
            <w:t>(1), 1–13. https://doi.org/10.1007/S43832-025-00198-X</w:t>
          </w:r>
        </w:p>
        <w:p w14:paraId="0CB2C145" w14:textId="77777777" w:rsidR="002402A2" w:rsidRPr="002402A2" w:rsidRDefault="002402A2" w:rsidP="00157DAB">
          <w:pPr>
            <w:autoSpaceDE w:val="0"/>
            <w:autoSpaceDN w:val="0"/>
            <w:ind w:hanging="480"/>
            <w:jc w:val="both"/>
            <w:divId w:val="998382687"/>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Amadi, A. A., Zachaeus, U., Amadi, C. O., Dozie, I. N. S., Chukwuocha, U. M., Chukwuocha, A. N., &amp; </w:t>
          </w:r>
          <w:proofErr w:type="spellStart"/>
          <w:r w:rsidRPr="002402A2">
            <w:rPr>
              <w:rFonts w:ascii="Times New Roman" w:eastAsia="Times New Roman" w:hAnsi="Times New Roman" w:cs="Times New Roman"/>
              <w:color w:val="000000"/>
              <w:sz w:val="24"/>
            </w:rPr>
            <w:t>Nwakwuo</w:t>
          </w:r>
          <w:proofErr w:type="spellEnd"/>
          <w:r w:rsidRPr="002402A2">
            <w:rPr>
              <w:rFonts w:ascii="Times New Roman" w:eastAsia="Times New Roman" w:hAnsi="Times New Roman" w:cs="Times New Roman"/>
              <w:color w:val="000000"/>
              <w:sz w:val="24"/>
            </w:rPr>
            <w:t xml:space="preserve">, G. C. (2015, October). Water sanitation and hygiene practices in some communities in Bayelsa State, </w:t>
          </w:r>
          <w:proofErr w:type="gramStart"/>
          <w:r w:rsidRPr="002402A2">
            <w:rPr>
              <w:rFonts w:ascii="Times New Roman" w:eastAsia="Times New Roman" w:hAnsi="Times New Roman" w:cs="Times New Roman"/>
              <w:color w:val="000000"/>
              <w:sz w:val="24"/>
            </w:rPr>
            <w:t>Nigeria .</w:t>
          </w:r>
          <w:proofErr w:type="gramEnd"/>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American Society of Tropical Medicine and Hygiene 2016</w:t>
          </w:r>
          <w:r w:rsidRPr="002402A2">
            <w:rPr>
              <w:rFonts w:ascii="Times New Roman" w:eastAsia="Times New Roman" w:hAnsi="Times New Roman" w:cs="Times New Roman"/>
              <w:color w:val="000000"/>
              <w:sz w:val="24"/>
            </w:rPr>
            <w:t>.</w:t>
          </w:r>
        </w:p>
        <w:p w14:paraId="40AD2C1D" w14:textId="77777777" w:rsidR="002402A2" w:rsidRPr="002402A2" w:rsidRDefault="002402A2" w:rsidP="00157DAB">
          <w:pPr>
            <w:autoSpaceDE w:val="0"/>
            <w:autoSpaceDN w:val="0"/>
            <w:ind w:hanging="480"/>
            <w:jc w:val="both"/>
            <w:divId w:val="1980303331"/>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Baumgartner, A., &amp; Grand, M. (2006). Bacteriological quality of drinking water from dispensers (coolers) and possible control measures. </w:t>
          </w:r>
          <w:r w:rsidRPr="002402A2">
            <w:rPr>
              <w:rFonts w:ascii="Times New Roman" w:eastAsia="Times New Roman" w:hAnsi="Times New Roman" w:cs="Times New Roman"/>
              <w:i/>
              <w:iCs/>
              <w:color w:val="000000"/>
              <w:sz w:val="24"/>
            </w:rPr>
            <w:t>Journal of Food Protection</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69</w:t>
          </w:r>
          <w:r w:rsidRPr="002402A2">
            <w:rPr>
              <w:rFonts w:ascii="Times New Roman" w:eastAsia="Times New Roman" w:hAnsi="Times New Roman" w:cs="Times New Roman"/>
              <w:color w:val="000000"/>
              <w:sz w:val="24"/>
            </w:rPr>
            <w:t>(12), 3043–3046. https://doi.org/10.4315/0362-028X-69.12.3043</w:t>
          </w:r>
        </w:p>
        <w:p w14:paraId="4E822947" w14:textId="77777777" w:rsidR="002402A2" w:rsidRPr="002402A2" w:rsidRDefault="002402A2" w:rsidP="00157DAB">
          <w:pPr>
            <w:autoSpaceDE w:val="0"/>
            <w:autoSpaceDN w:val="0"/>
            <w:ind w:hanging="480"/>
            <w:jc w:val="both"/>
            <w:divId w:val="853111410"/>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Charan, J., &amp; Biswas, T. (2013). How to calculate sample size for different study designs in medical research? </w:t>
          </w:r>
          <w:r w:rsidRPr="002402A2">
            <w:rPr>
              <w:rFonts w:ascii="Times New Roman" w:eastAsia="Times New Roman" w:hAnsi="Times New Roman" w:cs="Times New Roman"/>
              <w:i/>
              <w:iCs/>
              <w:color w:val="000000"/>
              <w:sz w:val="24"/>
            </w:rPr>
            <w:t>Indian Journal of Psychological Medicine</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35</w:t>
          </w:r>
          <w:r w:rsidRPr="002402A2">
            <w:rPr>
              <w:rFonts w:ascii="Times New Roman" w:eastAsia="Times New Roman" w:hAnsi="Times New Roman" w:cs="Times New Roman"/>
              <w:color w:val="000000"/>
              <w:sz w:val="24"/>
            </w:rPr>
            <w:t>(2), 1–6. https://doi.org/10.4103/0253-7176.116232</w:t>
          </w:r>
        </w:p>
        <w:p w14:paraId="72767357" w14:textId="77777777" w:rsidR="002402A2" w:rsidRPr="002402A2" w:rsidRDefault="002402A2" w:rsidP="00157DAB">
          <w:pPr>
            <w:autoSpaceDE w:val="0"/>
            <w:autoSpaceDN w:val="0"/>
            <w:ind w:hanging="480"/>
            <w:jc w:val="both"/>
            <w:divId w:val="797650182"/>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Ghosh, K., Chakraborty, A. S., &amp; Mog, M. (2021). Prevalence of diarrhoea among under five children in India and its contextual determinants: A geo-spatial analysis. </w:t>
          </w:r>
          <w:r w:rsidRPr="002402A2">
            <w:rPr>
              <w:rFonts w:ascii="Times New Roman" w:eastAsia="Times New Roman" w:hAnsi="Times New Roman" w:cs="Times New Roman"/>
              <w:i/>
              <w:iCs/>
              <w:color w:val="000000"/>
              <w:sz w:val="24"/>
            </w:rPr>
            <w:t>Clinical Epidemiology and Global Health</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12</w:t>
          </w:r>
          <w:r w:rsidRPr="002402A2">
            <w:rPr>
              <w:rFonts w:ascii="Times New Roman" w:eastAsia="Times New Roman" w:hAnsi="Times New Roman" w:cs="Times New Roman"/>
              <w:color w:val="000000"/>
              <w:sz w:val="24"/>
            </w:rPr>
            <w:t>, 100813. https://doi.org/10.1016/J.CEGH.2021.100813</w:t>
          </w:r>
        </w:p>
        <w:p w14:paraId="4533B5AF" w14:textId="77777777" w:rsidR="002402A2" w:rsidRPr="002402A2" w:rsidRDefault="002402A2" w:rsidP="00157DAB">
          <w:pPr>
            <w:autoSpaceDE w:val="0"/>
            <w:autoSpaceDN w:val="0"/>
            <w:ind w:hanging="480"/>
            <w:jc w:val="both"/>
            <w:divId w:val="1479222711"/>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Ibrahim, O. O. (2020). Staphylococcus aureus a Gram-positive Coccid Bacterium Causing Microbial Infections, and Toxins Symptoms Including Food Poisoning. </w:t>
          </w:r>
          <w:r w:rsidRPr="002402A2">
            <w:rPr>
              <w:rFonts w:ascii="Times New Roman" w:eastAsia="Times New Roman" w:hAnsi="Times New Roman" w:cs="Times New Roman"/>
              <w:i/>
              <w:iCs/>
              <w:color w:val="000000"/>
              <w:sz w:val="24"/>
            </w:rPr>
            <w:t>EC Microbiology</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16</w:t>
          </w:r>
          <w:r w:rsidRPr="002402A2">
            <w:rPr>
              <w:rFonts w:ascii="Times New Roman" w:eastAsia="Times New Roman" w:hAnsi="Times New Roman" w:cs="Times New Roman"/>
              <w:color w:val="000000"/>
              <w:sz w:val="24"/>
            </w:rPr>
            <w:t>(11), 1–15.</w:t>
          </w:r>
        </w:p>
        <w:p w14:paraId="6BCDD5C2" w14:textId="77777777" w:rsidR="002402A2" w:rsidRPr="002402A2" w:rsidRDefault="002402A2" w:rsidP="00157DAB">
          <w:pPr>
            <w:autoSpaceDE w:val="0"/>
            <w:autoSpaceDN w:val="0"/>
            <w:ind w:hanging="480"/>
            <w:jc w:val="both"/>
            <w:divId w:val="1855723431"/>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Isiguzo, C., Herrera, S., Ufere, J., Enebeli, U., Oluoha, C., Anyanti, J., &amp; Prosnitz, D. (2019). Improving access to appropriate case management for common childhood illnesses in hard-to-reach areas of Abia State, Nigeria. </w:t>
          </w:r>
          <w:r w:rsidRPr="002402A2">
            <w:rPr>
              <w:rFonts w:ascii="Times New Roman" w:eastAsia="Times New Roman" w:hAnsi="Times New Roman" w:cs="Times New Roman"/>
              <w:i/>
              <w:iCs/>
              <w:color w:val="000000"/>
              <w:sz w:val="24"/>
            </w:rPr>
            <w:t>Journal of Global Health Reports</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3</w:t>
          </w:r>
          <w:r w:rsidRPr="002402A2">
            <w:rPr>
              <w:rFonts w:ascii="Times New Roman" w:eastAsia="Times New Roman" w:hAnsi="Times New Roman" w:cs="Times New Roman"/>
              <w:color w:val="000000"/>
              <w:sz w:val="24"/>
            </w:rPr>
            <w:t>(2), e2019030. https://doi.org/10.29392/JOGHR.3.E2019030</w:t>
          </w:r>
        </w:p>
        <w:p w14:paraId="528E75DA" w14:textId="77777777" w:rsidR="002402A2" w:rsidRPr="002402A2" w:rsidRDefault="002402A2" w:rsidP="00157DAB">
          <w:pPr>
            <w:autoSpaceDE w:val="0"/>
            <w:autoSpaceDN w:val="0"/>
            <w:ind w:hanging="480"/>
            <w:jc w:val="both"/>
            <w:divId w:val="1432897686"/>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Isokariari, O. M. A., Tolani, M. A., Igbokwe, M. C., Enebeli, U., Babalola, R. N., Monye, H. I., Francis, U. W., Kpuduwei, S. P. K., Uyilawa, O., Sokomba, A., Olaopa, O., Duromola, M., Oiwoh, S., Ogunsuji, O. O., Umar, S. S., Salihu, O., Soneye, O., Omolawal, O., Williams, A., … Adebayo, O. (2021). Factors associated with participation in research by very early career doctors in a Lower Middle-Income Country in Africa: A multi-centre study. </w:t>
          </w:r>
          <w:r w:rsidRPr="002402A2">
            <w:rPr>
              <w:rFonts w:ascii="Times New Roman" w:eastAsia="Times New Roman" w:hAnsi="Times New Roman" w:cs="Times New Roman"/>
              <w:i/>
              <w:iCs/>
              <w:color w:val="000000"/>
              <w:sz w:val="24"/>
            </w:rPr>
            <w:t>Ibom Medical Journal</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14</w:t>
          </w:r>
          <w:r w:rsidRPr="002402A2">
            <w:rPr>
              <w:rFonts w:ascii="Times New Roman" w:eastAsia="Times New Roman" w:hAnsi="Times New Roman" w:cs="Times New Roman"/>
              <w:color w:val="000000"/>
              <w:sz w:val="24"/>
            </w:rPr>
            <w:t>(3), 262–273. https://doi.org/10.61386/IMJ.V14I3.54</w:t>
          </w:r>
        </w:p>
        <w:p w14:paraId="3E4C0822" w14:textId="77777777" w:rsidR="002402A2" w:rsidRPr="002402A2" w:rsidRDefault="002402A2" w:rsidP="00157DAB">
          <w:pPr>
            <w:autoSpaceDE w:val="0"/>
            <w:autoSpaceDN w:val="0"/>
            <w:ind w:hanging="480"/>
            <w:jc w:val="both"/>
            <w:divId w:val="326712814"/>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Jacobs, M., &amp; Merson, M. (2018). A strategic review of options for building on lessons learnt from IMCI and iCCM. </w:t>
          </w:r>
          <w:r w:rsidRPr="002402A2">
            <w:rPr>
              <w:rFonts w:ascii="Times New Roman" w:eastAsia="Times New Roman" w:hAnsi="Times New Roman" w:cs="Times New Roman"/>
              <w:i/>
              <w:iCs/>
              <w:color w:val="000000"/>
              <w:sz w:val="24"/>
            </w:rPr>
            <w:t>British Medical Journal</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10</w:t>
          </w:r>
          <w:r w:rsidRPr="002402A2">
            <w:rPr>
              <w:rFonts w:ascii="Times New Roman" w:eastAsia="Times New Roman" w:hAnsi="Times New Roman" w:cs="Times New Roman"/>
              <w:color w:val="000000"/>
              <w:sz w:val="24"/>
            </w:rPr>
            <w:t>(11), 362.</w:t>
          </w:r>
        </w:p>
        <w:p w14:paraId="05E0D553" w14:textId="77777777" w:rsidR="002402A2" w:rsidRPr="002402A2" w:rsidRDefault="002402A2" w:rsidP="00157DAB">
          <w:pPr>
            <w:autoSpaceDE w:val="0"/>
            <w:autoSpaceDN w:val="0"/>
            <w:ind w:hanging="480"/>
            <w:jc w:val="both"/>
            <w:divId w:val="1433818263"/>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Kanmodi, K., Yahya, A., Umar, S., Enebeli, U., Adebayo, O., Ilesanmi, O., Eze, U., Salihu, M., Ibrahim, S., Durowade, K., Alatishe, T., Buowari, D. Y., Osasona, O., &amp; Ishaya, G. D. (2022). Prevalence and determinants of medical errors among early career doctors in Nigeria. </w:t>
          </w:r>
          <w:r w:rsidRPr="002402A2">
            <w:rPr>
              <w:rFonts w:ascii="Times New Roman" w:eastAsia="Times New Roman" w:hAnsi="Times New Roman" w:cs="Times New Roman"/>
              <w:i/>
              <w:iCs/>
              <w:color w:val="000000"/>
              <w:sz w:val="24"/>
            </w:rPr>
            <w:t>Ibom Medical Journal</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15</w:t>
          </w:r>
          <w:r w:rsidRPr="002402A2">
            <w:rPr>
              <w:rFonts w:ascii="Times New Roman" w:eastAsia="Times New Roman" w:hAnsi="Times New Roman" w:cs="Times New Roman"/>
              <w:color w:val="000000"/>
              <w:sz w:val="24"/>
            </w:rPr>
            <w:t>(1), 8–17. https://doi.org/10.61386/IMJ.V15I1.227</w:t>
          </w:r>
        </w:p>
        <w:p w14:paraId="1D6483E2" w14:textId="77777777" w:rsidR="002402A2" w:rsidRPr="002402A2" w:rsidRDefault="002402A2" w:rsidP="00157DAB">
          <w:pPr>
            <w:autoSpaceDE w:val="0"/>
            <w:autoSpaceDN w:val="0"/>
            <w:ind w:hanging="480"/>
            <w:jc w:val="both"/>
            <w:divId w:val="1314333998"/>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Karim, A., Savigny, D. De, Awor, P., Cobos Muñoz, D., Mäusezahl, D., Tshefu, A. K., Ngaima, J. S., Enebeli, U., Isiguzo, C., Nsona, H., Ogbonnaya, I., Ngoy, P., &amp; </w:t>
          </w:r>
          <w:r w:rsidRPr="002402A2">
            <w:rPr>
              <w:rFonts w:ascii="Times New Roman" w:eastAsia="Times New Roman" w:hAnsi="Times New Roman" w:cs="Times New Roman"/>
              <w:color w:val="000000"/>
              <w:sz w:val="24"/>
            </w:rPr>
            <w:lastRenderedPageBreak/>
            <w:t xml:space="preserve">Alegbeleye, A. (2022). The building blocks of community health systems: a systems framework for the design, implementation and evaluation of iCCM programs and community-based interventions. </w:t>
          </w:r>
          <w:r w:rsidRPr="002402A2">
            <w:rPr>
              <w:rFonts w:ascii="Times New Roman" w:eastAsia="Times New Roman" w:hAnsi="Times New Roman" w:cs="Times New Roman"/>
              <w:i/>
              <w:iCs/>
              <w:color w:val="000000"/>
              <w:sz w:val="24"/>
            </w:rPr>
            <w:t>BMJ Global Health</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7</w:t>
          </w:r>
          <w:r w:rsidRPr="002402A2">
            <w:rPr>
              <w:rFonts w:ascii="Times New Roman" w:eastAsia="Times New Roman" w:hAnsi="Times New Roman" w:cs="Times New Roman"/>
              <w:color w:val="000000"/>
              <w:sz w:val="24"/>
            </w:rPr>
            <w:t>, 8493. https://doi.org/10.1136/bmjgh-2022-008493</w:t>
          </w:r>
        </w:p>
        <w:p w14:paraId="34242774" w14:textId="77777777" w:rsidR="002402A2" w:rsidRPr="002402A2" w:rsidRDefault="002402A2" w:rsidP="00157DAB">
          <w:pPr>
            <w:autoSpaceDE w:val="0"/>
            <w:autoSpaceDN w:val="0"/>
            <w:ind w:hanging="480"/>
            <w:jc w:val="both"/>
            <w:divId w:val="1815904019"/>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Khanna, R., &amp; Bhushan, K. (2025). Microbial safety and quality assessment of drinking water from various water sources in Punjab, India. </w:t>
          </w:r>
          <w:r w:rsidRPr="002402A2">
            <w:rPr>
              <w:rFonts w:ascii="Times New Roman" w:eastAsia="Times New Roman" w:hAnsi="Times New Roman" w:cs="Times New Roman"/>
              <w:i/>
              <w:iCs/>
              <w:color w:val="000000"/>
              <w:sz w:val="24"/>
            </w:rPr>
            <w:t>International Journal of Environmental Health Research</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9</w:t>
          </w:r>
          <w:r w:rsidRPr="002402A2">
            <w:rPr>
              <w:rFonts w:ascii="Times New Roman" w:eastAsia="Times New Roman" w:hAnsi="Times New Roman" w:cs="Times New Roman"/>
              <w:color w:val="000000"/>
              <w:sz w:val="24"/>
            </w:rPr>
            <w:t>(6), 10–18. https://doi.org/10.1080/09603123.2025.2514597</w:t>
          </w:r>
        </w:p>
        <w:p w14:paraId="6A0A6960" w14:textId="77777777" w:rsidR="002402A2" w:rsidRPr="002402A2" w:rsidRDefault="002402A2" w:rsidP="00157DAB">
          <w:pPr>
            <w:autoSpaceDE w:val="0"/>
            <w:autoSpaceDN w:val="0"/>
            <w:ind w:hanging="480"/>
            <w:jc w:val="both"/>
            <w:divId w:val="278881572"/>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Liu, Q., Liu, M., &amp; Liu, J. (2024). Global associations between the use of basic drinking water and sanitation services with diarrhoeal disease incidence in 200 countries and territories from 2000 to 2019. </w:t>
          </w:r>
          <w:r w:rsidRPr="002402A2">
            <w:rPr>
              <w:rFonts w:ascii="Times New Roman" w:eastAsia="Times New Roman" w:hAnsi="Times New Roman" w:cs="Times New Roman"/>
              <w:i/>
              <w:iCs/>
              <w:color w:val="000000"/>
              <w:sz w:val="24"/>
            </w:rPr>
            <w:t>Public Health</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235</w:t>
          </w:r>
          <w:r w:rsidRPr="002402A2">
            <w:rPr>
              <w:rFonts w:ascii="Times New Roman" w:eastAsia="Times New Roman" w:hAnsi="Times New Roman" w:cs="Times New Roman"/>
              <w:color w:val="000000"/>
              <w:sz w:val="24"/>
            </w:rPr>
            <w:t>, 202–210. https://doi.org/10.1016/J.PUHE.2024.07.004</w:t>
          </w:r>
        </w:p>
        <w:p w14:paraId="2C7978B8" w14:textId="77777777" w:rsidR="002402A2" w:rsidRPr="002402A2" w:rsidRDefault="002402A2" w:rsidP="00157DAB">
          <w:pPr>
            <w:autoSpaceDE w:val="0"/>
            <w:autoSpaceDN w:val="0"/>
            <w:ind w:hanging="480"/>
            <w:jc w:val="both"/>
            <w:divId w:val="201751846"/>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Morgan, C. E., Bowling, J. M., Bartram, J., &amp; Kayser, G. L. (2021). Attributes of drinking water, sanitation, and hygiene associated with microbiological water quality in stored drinking water in rural Mozambiquan and Ugandan schools. </w:t>
          </w:r>
          <w:r w:rsidRPr="002402A2">
            <w:rPr>
              <w:rFonts w:ascii="Times New Roman" w:eastAsia="Times New Roman" w:hAnsi="Times New Roman" w:cs="Times New Roman"/>
              <w:i/>
              <w:iCs/>
              <w:color w:val="000000"/>
              <w:sz w:val="24"/>
            </w:rPr>
            <w:t>International Journal of Hygiene and Environmental Health</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236</w:t>
          </w:r>
          <w:r w:rsidRPr="002402A2">
            <w:rPr>
              <w:rFonts w:ascii="Times New Roman" w:eastAsia="Times New Roman" w:hAnsi="Times New Roman" w:cs="Times New Roman"/>
              <w:color w:val="000000"/>
              <w:sz w:val="24"/>
            </w:rPr>
            <w:t>, 113804. https://doi.org/10.1016/J.IJHEH.2021.113804</w:t>
          </w:r>
        </w:p>
        <w:p w14:paraId="4B18F373" w14:textId="77777777" w:rsidR="002402A2" w:rsidRPr="002402A2" w:rsidRDefault="002402A2" w:rsidP="00157DAB">
          <w:pPr>
            <w:autoSpaceDE w:val="0"/>
            <w:autoSpaceDN w:val="0"/>
            <w:ind w:hanging="480"/>
            <w:jc w:val="both"/>
            <w:divId w:val="2093045794"/>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Negera, E., Nuro, G., &amp; Kebede, M. (2017). Microbiological assessment of drinking water with reference to diarrheagenic bacterial pathogens in </w:t>
          </w:r>
          <w:proofErr w:type="spellStart"/>
          <w:r w:rsidRPr="002402A2">
            <w:rPr>
              <w:rFonts w:ascii="Times New Roman" w:eastAsia="Times New Roman" w:hAnsi="Times New Roman" w:cs="Times New Roman"/>
              <w:color w:val="000000"/>
              <w:sz w:val="24"/>
            </w:rPr>
            <w:t>Shashemane</w:t>
          </w:r>
          <w:proofErr w:type="spellEnd"/>
          <w:r w:rsidRPr="002402A2">
            <w:rPr>
              <w:rFonts w:ascii="Times New Roman" w:eastAsia="Times New Roman" w:hAnsi="Times New Roman" w:cs="Times New Roman"/>
              <w:color w:val="000000"/>
              <w:sz w:val="24"/>
            </w:rPr>
            <w:t xml:space="preserve"> Rural District, Ethiopia. </w:t>
          </w:r>
          <w:r w:rsidRPr="002402A2">
            <w:rPr>
              <w:rFonts w:ascii="Times New Roman" w:eastAsia="Times New Roman" w:hAnsi="Times New Roman" w:cs="Times New Roman"/>
              <w:i/>
              <w:iCs/>
              <w:color w:val="000000"/>
              <w:sz w:val="24"/>
            </w:rPr>
            <w:t>African Journal of Microbiology Research</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11</w:t>
          </w:r>
          <w:r w:rsidRPr="002402A2">
            <w:rPr>
              <w:rFonts w:ascii="Times New Roman" w:eastAsia="Times New Roman" w:hAnsi="Times New Roman" w:cs="Times New Roman"/>
              <w:color w:val="000000"/>
              <w:sz w:val="24"/>
            </w:rPr>
            <w:t>(6), 254–263. https://doi.org/10.5897/AJMR2016.8362</w:t>
          </w:r>
        </w:p>
        <w:p w14:paraId="17405CFE" w14:textId="77777777" w:rsidR="002402A2" w:rsidRPr="002402A2" w:rsidRDefault="002402A2" w:rsidP="00157DAB">
          <w:pPr>
            <w:autoSpaceDE w:val="0"/>
            <w:autoSpaceDN w:val="0"/>
            <w:ind w:hanging="480"/>
            <w:jc w:val="both"/>
            <w:divId w:val="1022123455"/>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Nwadiuto, E. C., </w:t>
          </w:r>
          <w:proofErr w:type="spellStart"/>
          <w:r w:rsidRPr="002402A2">
            <w:rPr>
              <w:rFonts w:ascii="Times New Roman" w:eastAsia="Times New Roman" w:hAnsi="Times New Roman" w:cs="Times New Roman"/>
              <w:color w:val="000000"/>
              <w:sz w:val="24"/>
            </w:rPr>
            <w:t>Ovutor</w:t>
          </w:r>
          <w:proofErr w:type="spellEnd"/>
          <w:r w:rsidRPr="002402A2">
            <w:rPr>
              <w:rFonts w:ascii="Times New Roman" w:eastAsia="Times New Roman" w:hAnsi="Times New Roman" w:cs="Times New Roman"/>
              <w:color w:val="000000"/>
              <w:sz w:val="24"/>
            </w:rPr>
            <w:t xml:space="preserve">, O., &amp; Motunrayo, O. R. (2021). Malaria and Intestinal Parasites among Children in Muslim Schools, Port Harcourt, Rivers State, Nigeria. </w:t>
          </w:r>
          <w:r w:rsidRPr="002402A2">
            <w:rPr>
              <w:rFonts w:ascii="Times New Roman" w:eastAsia="Times New Roman" w:hAnsi="Times New Roman" w:cs="Times New Roman"/>
              <w:i/>
              <w:iCs/>
              <w:color w:val="000000"/>
              <w:sz w:val="24"/>
            </w:rPr>
            <w:t>International Journal of TROPICAL DISEASE &amp; Health</w:t>
          </w:r>
          <w:r w:rsidRPr="002402A2">
            <w:rPr>
              <w:rFonts w:ascii="Times New Roman" w:eastAsia="Times New Roman" w:hAnsi="Times New Roman" w:cs="Times New Roman"/>
              <w:color w:val="000000"/>
              <w:sz w:val="24"/>
            </w:rPr>
            <w:t>, 8–16. https://doi.org/10.9734/IJTDH/2021/V42I630462</w:t>
          </w:r>
        </w:p>
        <w:p w14:paraId="1B3C4A6D" w14:textId="77777777" w:rsidR="002402A2" w:rsidRPr="002402A2" w:rsidRDefault="002402A2" w:rsidP="00157DAB">
          <w:pPr>
            <w:autoSpaceDE w:val="0"/>
            <w:autoSpaceDN w:val="0"/>
            <w:ind w:hanging="480"/>
            <w:jc w:val="both"/>
            <w:divId w:val="1066033515"/>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Nwinyi, O. C., </w:t>
          </w:r>
          <w:proofErr w:type="spellStart"/>
          <w:r w:rsidRPr="002402A2">
            <w:rPr>
              <w:rFonts w:ascii="Times New Roman" w:eastAsia="Times New Roman" w:hAnsi="Times New Roman" w:cs="Times New Roman"/>
              <w:color w:val="000000"/>
              <w:sz w:val="24"/>
            </w:rPr>
            <w:t>Uyi</w:t>
          </w:r>
          <w:proofErr w:type="spellEnd"/>
          <w:r w:rsidRPr="002402A2">
            <w:rPr>
              <w:rFonts w:ascii="Times New Roman" w:eastAsia="Times New Roman" w:hAnsi="Times New Roman" w:cs="Times New Roman"/>
              <w:color w:val="000000"/>
              <w:sz w:val="24"/>
            </w:rPr>
            <w:t xml:space="preserve">, O., Awosanya, E. J., Oyeyemi, I. T., </w:t>
          </w:r>
          <w:proofErr w:type="spellStart"/>
          <w:r w:rsidRPr="002402A2">
            <w:rPr>
              <w:rFonts w:ascii="Times New Roman" w:eastAsia="Times New Roman" w:hAnsi="Times New Roman" w:cs="Times New Roman"/>
              <w:color w:val="000000"/>
              <w:sz w:val="24"/>
            </w:rPr>
            <w:t>Ugbenyen</w:t>
          </w:r>
          <w:proofErr w:type="spellEnd"/>
          <w:r w:rsidRPr="002402A2">
            <w:rPr>
              <w:rFonts w:ascii="Times New Roman" w:eastAsia="Times New Roman" w:hAnsi="Times New Roman" w:cs="Times New Roman"/>
              <w:color w:val="000000"/>
              <w:sz w:val="24"/>
            </w:rPr>
            <w:t xml:space="preserve">, A. M., Muhammad, A., Alabi, O. A., </w:t>
          </w:r>
          <w:proofErr w:type="spellStart"/>
          <w:r w:rsidRPr="002402A2">
            <w:rPr>
              <w:rFonts w:ascii="Times New Roman" w:eastAsia="Times New Roman" w:hAnsi="Times New Roman" w:cs="Times New Roman"/>
              <w:color w:val="000000"/>
              <w:sz w:val="24"/>
            </w:rPr>
            <w:t>Ekwunife</w:t>
          </w:r>
          <w:proofErr w:type="spellEnd"/>
          <w:r w:rsidRPr="002402A2">
            <w:rPr>
              <w:rFonts w:ascii="Times New Roman" w:eastAsia="Times New Roman" w:hAnsi="Times New Roman" w:cs="Times New Roman"/>
              <w:color w:val="000000"/>
              <w:sz w:val="24"/>
            </w:rPr>
            <w:t xml:space="preserve">, O. I., Adetunji, C. O., &amp; Omoruyi, I. M. (2020). Review of Drinking Water Quality in Nigeria: Towards Attaining the Sustainable Development Goal Six. </w:t>
          </w:r>
          <w:r w:rsidRPr="002402A2">
            <w:rPr>
              <w:rFonts w:ascii="Times New Roman" w:eastAsia="Times New Roman" w:hAnsi="Times New Roman" w:cs="Times New Roman"/>
              <w:i/>
              <w:iCs/>
              <w:color w:val="000000"/>
              <w:sz w:val="24"/>
            </w:rPr>
            <w:t>Annals of Science and Technology</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5</w:t>
          </w:r>
          <w:r w:rsidRPr="002402A2">
            <w:rPr>
              <w:rFonts w:ascii="Times New Roman" w:eastAsia="Times New Roman" w:hAnsi="Times New Roman" w:cs="Times New Roman"/>
              <w:color w:val="000000"/>
              <w:sz w:val="24"/>
            </w:rPr>
            <w:t>(2), 58–77. https://doi.org/10.2478/ast-2020-0014</w:t>
          </w:r>
        </w:p>
        <w:p w14:paraId="72FFFC61" w14:textId="77777777" w:rsidR="002402A2" w:rsidRPr="002402A2" w:rsidRDefault="002402A2" w:rsidP="00157DAB">
          <w:pPr>
            <w:autoSpaceDE w:val="0"/>
            <w:autoSpaceDN w:val="0"/>
            <w:ind w:hanging="480"/>
            <w:jc w:val="both"/>
            <w:divId w:val="201284636"/>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Nygren, B. L., O’Reilly, C. E., </w:t>
          </w:r>
          <w:proofErr w:type="spellStart"/>
          <w:r w:rsidRPr="002402A2">
            <w:rPr>
              <w:rFonts w:ascii="Times New Roman" w:eastAsia="Times New Roman" w:hAnsi="Times New Roman" w:cs="Times New Roman"/>
              <w:color w:val="000000"/>
              <w:sz w:val="24"/>
            </w:rPr>
            <w:t>Rajasingham</w:t>
          </w:r>
          <w:proofErr w:type="spellEnd"/>
          <w:r w:rsidRPr="002402A2">
            <w:rPr>
              <w:rFonts w:ascii="Times New Roman" w:eastAsia="Times New Roman" w:hAnsi="Times New Roman" w:cs="Times New Roman"/>
              <w:color w:val="000000"/>
              <w:sz w:val="24"/>
            </w:rPr>
            <w:t xml:space="preserve">, A., Omore, R., </w:t>
          </w:r>
          <w:proofErr w:type="spellStart"/>
          <w:r w:rsidRPr="002402A2">
            <w:rPr>
              <w:rFonts w:ascii="Times New Roman" w:eastAsia="Times New Roman" w:hAnsi="Times New Roman" w:cs="Times New Roman"/>
              <w:color w:val="000000"/>
              <w:sz w:val="24"/>
            </w:rPr>
            <w:t>Ombok</w:t>
          </w:r>
          <w:proofErr w:type="spellEnd"/>
          <w:r w:rsidRPr="002402A2">
            <w:rPr>
              <w:rFonts w:ascii="Times New Roman" w:eastAsia="Times New Roman" w:hAnsi="Times New Roman" w:cs="Times New Roman"/>
              <w:color w:val="000000"/>
              <w:sz w:val="24"/>
            </w:rPr>
            <w:t xml:space="preserve">, M., Awuor, A. O., Jaron, P., Moke, F., </w:t>
          </w:r>
          <w:proofErr w:type="spellStart"/>
          <w:r w:rsidRPr="002402A2">
            <w:rPr>
              <w:rFonts w:ascii="Times New Roman" w:eastAsia="Times New Roman" w:hAnsi="Times New Roman" w:cs="Times New Roman"/>
              <w:color w:val="000000"/>
              <w:sz w:val="24"/>
            </w:rPr>
            <w:t>Vulule</w:t>
          </w:r>
          <w:proofErr w:type="spellEnd"/>
          <w:r w:rsidRPr="002402A2">
            <w:rPr>
              <w:rFonts w:ascii="Times New Roman" w:eastAsia="Times New Roman" w:hAnsi="Times New Roman" w:cs="Times New Roman"/>
              <w:color w:val="000000"/>
              <w:sz w:val="24"/>
            </w:rPr>
            <w:t xml:space="preserve">, J., </w:t>
          </w:r>
          <w:proofErr w:type="spellStart"/>
          <w:r w:rsidRPr="002402A2">
            <w:rPr>
              <w:rFonts w:ascii="Times New Roman" w:eastAsia="Times New Roman" w:hAnsi="Times New Roman" w:cs="Times New Roman"/>
              <w:color w:val="000000"/>
              <w:sz w:val="24"/>
            </w:rPr>
            <w:t>Laserson</w:t>
          </w:r>
          <w:proofErr w:type="spellEnd"/>
          <w:r w:rsidRPr="002402A2">
            <w:rPr>
              <w:rFonts w:ascii="Times New Roman" w:eastAsia="Times New Roman" w:hAnsi="Times New Roman" w:cs="Times New Roman"/>
              <w:color w:val="000000"/>
              <w:sz w:val="24"/>
            </w:rPr>
            <w:t xml:space="preserve">, K., Farag, T. H., Nasrin, D., </w:t>
          </w:r>
          <w:proofErr w:type="spellStart"/>
          <w:r w:rsidRPr="002402A2">
            <w:rPr>
              <w:rFonts w:ascii="Times New Roman" w:eastAsia="Times New Roman" w:hAnsi="Times New Roman" w:cs="Times New Roman"/>
              <w:color w:val="000000"/>
              <w:sz w:val="24"/>
            </w:rPr>
            <w:t>Nataro</w:t>
          </w:r>
          <w:proofErr w:type="spellEnd"/>
          <w:r w:rsidRPr="002402A2">
            <w:rPr>
              <w:rFonts w:ascii="Times New Roman" w:eastAsia="Times New Roman" w:hAnsi="Times New Roman" w:cs="Times New Roman"/>
              <w:color w:val="000000"/>
              <w:sz w:val="24"/>
            </w:rPr>
            <w:t xml:space="preserve">, J. P., Kotloff, K. L., Levine, M. M., Derado, G., Ayers, T. L., Lash, R. R., </w:t>
          </w:r>
          <w:proofErr w:type="spellStart"/>
          <w:r w:rsidRPr="002402A2">
            <w:rPr>
              <w:rFonts w:ascii="Times New Roman" w:eastAsia="Times New Roman" w:hAnsi="Times New Roman" w:cs="Times New Roman"/>
              <w:color w:val="000000"/>
              <w:sz w:val="24"/>
            </w:rPr>
            <w:t>Breiman</w:t>
          </w:r>
          <w:proofErr w:type="spellEnd"/>
          <w:r w:rsidRPr="002402A2">
            <w:rPr>
              <w:rFonts w:ascii="Times New Roman" w:eastAsia="Times New Roman" w:hAnsi="Times New Roman" w:cs="Times New Roman"/>
              <w:color w:val="000000"/>
              <w:sz w:val="24"/>
            </w:rPr>
            <w:t xml:space="preserve">, R. F., &amp; Mintz, E. D. (2016). The Relationship Between Distance to Water Source and Moderate-to-Severe </w:t>
          </w:r>
          <w:proofErr w:type="spellStart"/>
          <w:r w:rsidRPr="002402A2">
            <w:rPr>
              <w:rFonts w:ascii="Times New Roman" w:eastAsia="Times New Roman" w:hAnsi="Times New Roman" w:cs="Times New Roman"/>
              <w:color w:val="000000"/>
              <w:sz w:val="24"/>
            </w:rPr>
            <w:t>Diarrhea</w:t>
          </w:r>
          <w:proofErr w:type="spellEnd"/>
          <w:r w:rsidRPr="002402A2">
            <w:rPr>
              <w:rFonts w:ascii="Times New Roman" w:eastAsia="Times New Roman" w:hAnsi="Times New Roman" w:cs="Times New Roman"/>
              <w:color w:val="000000"/>
              <w:sz w:val="24"/>
            </w:rPr>
            <w:t xml:space="preserve"> in the Global </w:t>
          </w:r>
          <w:proofErr w:type="spellStart"/>
          <w:r w:rsidRPr="002402A2">
            <w:rPr>
              <w:rFonts w:ascii="Times New Roman" w:eastAsia="Times New Roman" w:hAnsi="Times New Roman" w:cs="Times New Roman"/>
              <w:color w:val="000000"/>
              <w:sz w:val="24"/>
            </w:rPr>
            <w:t>Enterics</w:t>
          </w:r>
          <w:proofErr w:type="spellEnd"/>
          <w:r w:rsidRPr="002402A2">
            <w:rPr>
              <w:rFonts w:ascii="Times New Roman" w:eastAsia="Times New Roman" w:hAnsi="Times New Roman" w:cs="Times New Roman"/>
              <w:color w:val="000000"/>
              <w:sz w:val="24"/>
            </w:rPr>
            <w:t xml:space="preserve"> Multi-Center Study in Kenya, 2008-2011. </w:t>
          </w:r>
          <w:r w:rsidRPr="002402A2">
            <w:rPr>
              <w:rFonts w:ascii="Times New Roman" w:eastAsia="Times New Roman" w:hAnsi="Times New Roman" w:cs="Times New Roman"/>
              <w:i/>
              <w:iCs/>
              <w:color w:val="000000"/>
              <w:sz w:val="24"/>
            </w:rPr>
            <w:t>The American Journal of Tropical Medicine and Hygiene</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94</w:t>
          </w:r>
          <w:r w:rsidRPr="002402A2">
            <w:rPr>
              <w:rFonts w:ascii="Times New Roman" w:eastAsia="Times New Roman" w:hAnsi="Times New Roman" w:cs="Times New Roman"/>
              <w:color w:val="000000"/>
              <w:sz w:val="24"/>
            </w:rPr>
            <w:t>(5), 1143–1149. https://doi.org/10.4269/AJTMH.15-0393</w:t>
          </w:r>
        </w:p>
        <w:p w14:paraId="61820BB3" w14:textId="77777777" w:rsidR="002402A2" w:rsidRPr="002402A2" w:rsidRDefault="002402A2" w:rsidP="00157DAB">
          <w:pPr>
            <w:autoSpaceDE w:val="0"/>
            <w:autoSpaceDN w:val="0"/>
            <w:ind w:hanging="480"/>
            <w:jc w:val="both"/>
            <w:divId w:val="629240835"/>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Odeyemi, O. A. (2015). Bacteriological safety of packaged drinking water sold in Nigeria: public health implications. </w:t>
          </w:r>
          <w:proofErr w:type="spellStart"/>
          <w:r w:rsidRPr="002402A2">
            <w:rPr>
              <w:rFonts w:ascii="Times New Roman" w:eastAsia="Times New Roman" w:hAnsi="Times New Roman" w:cs="Times New Roman"/>
              <w:i/>
              <w:iCs/>
              <w:color w:val="000000"/>
              <w:sz w:val="24"/>
            </w:rPr>
            <w:t>SpringerPlus</w:t>
          </w:r>
          <w:proofErr w:type="spellEnd"/>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642</w:t>
          </w:r>
          <w:r w:rsidRPr="002402A2">
            <w:rPr>
              <w:rFonts w:ascii="Times New Roman" w:eastAsia="Times New Roman" w:hAnsi="Times New Roman" w:cs="Times New Roman"/>
              <w:color w:val="000000"/>
              <w:sz w:val="24"/>
            </w:rPr>
            <w:t>(1), 1–3. https://doi.org/10.1186/S40064-015-1447-Z/FIGURES/1</w:t>
          </w:r>
        </w:p>
        <w:p w14:paraId="5507B29C" w14:textId="77777777" w:rsidR="002402A2" w:rsidRPr="002402A2" w:rsidRDefault="002402A2" w:rsidP="00157DAB">
          <w:pPr>
            <w:autoSpaceDE w:val="0"/>
            <w:autoSpaceDN w:val="0"/>
            <w:ind w:hanging="480"/>
            <w:jc w:val="both"/>
            <w:divId w:val="167185270"/>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lastRenderedPageBreak/>
            <w:t xml:space="preserve">Odonkor, S. T., &amp; Mahami, T. (2020). Escherichia coli as a Tool for Disease Risk Assessment of Drinking Water Sources. </w:t>
          </w:r>
          <w:r w:rsidRPr="002402A2">
            <w:rPr>
              <w:rFonts w:ascii="Times New Roman" w:eastAsia="Times New Roman" w:hAnsi="Times New Roman" w:cs="Times New Roman"/>
              <w:i/>
              <w:iCs/>
              <w:color w:val="000000"/>
              <w:sz w:val="24"/>
            </w:rPr>
            <w:t>International Journal of Microbiology</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2020</w:t>
          </w:r>
          <w:r w:rsidRPr="002402A2">
            <w:rPr>
              <w:rFonts w:ascii="Times New Roman" w:eastAsia="Times New Roman" w:hAnsi="Times New Roman" w:cs="Times New Roman"/>
              <w:color w:val="000000"/>
              <w:sz w:val="24"/>
            </w:rPr>
            <w:t>, 2534130. https://doi.org/10.1155/2020/2534130</w:t>
          </w:r>
        </w:p>
        <w:p w14:paraId="235BE9AF" w14:textId="77777777" w:rsidR="002402A2" w:rsidRPr="002402A2" w:rsidRDefault="002402A2" w:rsidP="00157DAB">
          <w:pPr>
            <w:autoSpaceDE w:val="0"/>
            <w:autoSpaceDN w:val="0"/>
            <w:ind w:hanging="480"/>
            <w:jc w:val="both"/>
            <w:divId w:val="2110352411"/>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Ogunsuji, O. O., Adebayo, O., Kanmodi, K. K., Fagbule, O. F., Adeniyi, A. M., James, N. T., Yahya, A. I., Salihu, M. O., Babarinde, T., Olaopa, O., Selowo, T., Enebeli, U. U., &amp; Ishaya, D. G. (2023). Burnout: A predictor of oral health impact profile among Nigerian early career doctors. </w:t>
          </w:r>
          <w:r w:rsidRPr="002402A2">
            <w:rPr>
              <w:rFonts w:ascii="Times New Roman" w:eastAsia="Times New Roman" w:hAnsi="Times New Roman" w:cs="Times New Roman"/>
              <w:i/>
              <w:iCs/>
              <w:color w:val="000000"/>
              <w:sz w:val="24"/>
            </w:rPr>
            <w:t>PLOS One</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18</w:t>
          </w:r>
          <w:r w:rsidRPr="002402A2">
            <w:rPr>
              <w:rFonts w:ascii="Times New Roman" w:eastAsia="Times New Roman" w:hAnsi="Times New Roman" w:cs="Times New Roman"/>
              <w:color w:val="000000"/>
              <w:sz w:val="24"/>
            </w:rPr>
            <w:t>(7), e0281024. https://doi.org/10.1371/JOURNAL.PONE.0281024</w:t>
          </w:r>
        </w:p>
        <w:p w14:paraId="18209E57" w14:textId="77777777" w:rsidR="002402A2" w:rsidRPr="002402A2" w:rsidRDefault="002402A2" w:rsidP="00157DAB">
          <w:pPr>
            <w:autoSpaceDE w:val="0"/>
            <w:autoSpaceDN w:val="0"/>
            <w:ind w:hanging="480"/>
            <w:jc w:val="both"/>
            <w:divId w:val="1749883114"/>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Okesanya, O. J., Eshun, G., </w:t>
          </w:r>
          <w:proofErr w:type="spellStart"/>
          <w:r w:rsidRPr="002402A2">
            <w:rPr>
              <w:rFonts w:ascii="Times New Roman" w:eastAsia="Times New Roman" w:hAnsi="Times New Roman" w:cs="Times New Roman"/>
              <w:color w:val="000000"/>
              <w:sz w:val="24"/>
            </w:rPr>
            <w:t>Ukoaka</w:t>
          </w:r>
          <w:proofErr w:type="spellEnd"/>
          <w:r w:rsidRPr="002402A2">
            <w:rPr>
              <w:rFonts w:ascii="Times New Roman" w:eastAsia="Times New Roman" w:hAnsi="Times New Roman" w:cs="Times New Roman"/>
              <w:color w:val="000000"/>
              <w:sz w:val="24"/>
            </w:rPr>
            <w:t>, B. M., Manirambona, E., Olabode, O. N., Adesola, R. O., Okon, I. I., Jamil, S., Singh, A., Lucero-</w:t>
          </w:r>
          <w:proofErr w:type="spellStart"/>
          <w:r w:rsidRPr="002402A2">
            <w:rPr>
              <w:rFonts w:ascii="Times New Roman" w:eastAsia="Times New Roman" w:hAnsi="Times New Roman" w:cs="Times New Roman"/>
              <w:color w:val="000000"/>
              <w:sz w:val="24"/>
            </w:rPr>
            <w:t>Prisno</w:t>
          </w:r>
          <w:proofErr w:type="spellEnd"/>
          <w:r w:rsidRPr="002402A2">
            <w:rPr>
              <w:rFonts w:ascii="Times New Roman" w:eastAsia="Times New Roman" w:hAnsi="Times New Roman" w:cs="Times New Roman"/>
              <w:color w:val="000000"/>
              <w:sz w:val="24"/>
            </w:rPr>
            <w:t xml:space="preserve">, D. E., Ali, H. M., &amp; Chowdhury, A. B. M. A. (2024). Water, sanitation, and hygiene (WASH) practices in Africa: exploring the effects on public health and sustainable development plans. </w:t>
          </w:r>
          <w:r w:rsidRPr="002402A2">
            <w:rPr>
              <w:rFonts w:ascii="Times New Roman" w:eastAsia="Times New Roman" w:hAnsi="Times New Roman" w:cs="Times New Roman"/>
              <w:i/>
              <w:iCs/>
              <w:color w:val="000000"/>
              <w:sz w:val="24"/>
            </w:rPr>
            <w:t>Tropical Medicine and Health</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52</w:t>
          </w:r>
          <w:r w:rsidRPr="002402A2">
            <w:rPr>
              <w:rFonts w:ascii="Times New Roman" w:eastAsia="Times New Roman" w:hAnsi="Times New Roman" w:cs="Times New Roman"/>
              <w:color w:val="000000"/>
              <w:sz w:val="24"/>
            </w:rPr>
            <w:t>(1), 1–9. https://doi.org/10.1186/S41182-024-00614-3/FIGURES/2</w:t>
          </w:r>
        </w:p>
        <w:p w14:paraId="36673930" w14:textId="77777777" w:rsidR="002402A2" w:rsidRPr="002402A2" w:rsidRDefault="002402A2" w:rsidP="00157DAB">
          <w:pPr>
            <w:autoSpaceDE w:val="0"/>
            <w:autoSpaceDN w:val="0"/>
            <w:ind w:hanging="480"/>
            <w:jc w:val="both"/>
            <w:divId w:val="935527148"/>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Olatunde, K., Kane Patton, S., York, M., &amp; </w:t>
          </w:r>
          <w:proofErr w:type="spellStart"/>
          <w:r w:rsidRPr="002402A2">
            <w:rPr>
              <w:rFonts w:ascii="Times New Roman" w:eastAsia="Times New Roman" w:hAnsi="Times New Roman" w:cs="Times New Roman"/>
              <w:color w:val="000000"/>
              <w:sz w:val="24"/>
            </w:rPr>
            <w:t>Igboanugo</w:t>
          </w:r>
          <w:proofErr w:type="spellEnd"/>
          <w:r w:rsidRPr="002402A2">
            <w:rPr>
              <w:rFonts w:ascii="Times New Roman" w:eastAsia="Times New Roman" w:hAnsi="Times New Roman" w:cs="Times New Roman"/>
              <w:color w:val="000000"/>
              <w:sz w:val="24"/>
            </w:rPr>
            <w:t xml:space="preserve">, J. (2025). Public Perception of Drinking Water Quality in the United States: A Thirty-Three Year (1990-2023) Systematic Review of Primary Research Articles. </w:t>
          </w:r>
          <w:r w:rsidRPr="002402A2">
            <w:rPr>
              <w:rFonts w:ascii="Times New Roman" w:eastAsia="Times New Roman" w:hAnsi="Times New Roman" w:cs="Times New Roman"/>
              <w:i/>
              <w:iCs/>
              <w:color w:val="000000"/>
              <w:sz w:val="24"/>
            </w:rPr>
            <w:t>American Journal of Water Resources</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13</w:t>
          </w:r>
          <w:r w:rsidRPr="002402A2">
            <w:rPr>
              <w:rFonts w:ascii="Times New Roman" w:eastAsia="Times New Roman" w:hAnsi="Times New Roman" w:cs="Times New Roman"/>
              <w:color w:val="000000"/>
              <w:sz w:val="24"/>
            </w:rPr>
            <w:t>(2), 26–50. https://doi.org/10.12691/ajwr-13-2-2</w:t>
          </w:r>
        </w:p>
        <w:p w14:paraId="3109A827" w14:textId="77777777" w:rsidR="002402A2" w:rsidRPr="002402A2" w:rsidRDefault="002402A2" w:rsidP="00157DAB">
          <w:pPr>
            <w:autoSpaceDE w:val="0"/>
            <w:autoSpaceDN w:val="0"/>
            <w:ind w:hanging="480"/>
            <w:jc w:val="both"/>
            <w:divId w:val="259334549"/>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Soneye, O. Y., Ogundipe, H. D., Ayowole, D., Umar, S. S., Osasona, E. O., Adebayo, O., Enebeli, U. U., Ishaya, D. G., Isma’il, S. A., &amp; Kabir, M. S. (2023). Systematic review of work-life balance among early career doctors. </w:t>
          </w:r>
          <w:r w:rsidRPr="002402A2">
            <w:rPr>
              <w:rFonts w:ascii="Times New Roman" w:eastAsia="Times New Roman" w:hAnsi="Times New Roman" w:cs="Times New Roman"/>
              <w:i/>
              <w:iCs/>
              <w:color w:val="000000"/>
              <w:sz w:val="24"/>
            </w:rPr>
            <w:t>Ibom Medical Journal</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16</w:t>
          </w:r>
          <w:r w:rsidRPr="002402A2">
            <w:rPr>
              <w:rFonts w:ascii="Times New Roman" w:eastAsia="Times New Roman" w:hAnsi="Times New Roman" w:cs="Times New Roman"/>
              <w:color w:val="000000"/>
              <w:sz w:val="24"/>
            </w:rPr>
            <w:t>(1), 1–13. https://doi.org/10.61386/IMJ.V16I1.285</w:t>
          </w:r>
        </w:p>
        <w:p w14:paraId="5A849F1B" w14:textId="77777777" w:rsidR="002402A2" w:rsidRPr="002402A2" w:rsidRDefault="002402A2" w:rsidP="00157DAB">
          <w:pPr>
            <w:autoSpaceDE w:val="0"/>
            <w:autoSpaceDN w:val="0"/>
            <w:ind w:hanging="480"/>
            <w:jc w:val="both"/>
            <w:divId w:val="677930005"/>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Ubom, A. E. B., Adebayo, O., Adeoye, P. A., Kanmodi, K. K., Salihu, M. O., Umar, S. S., Tolani, M. A., Ogunsuji, O. O., Monye, H. I., Eze, U. A., Ibrahim, Y. A., Nuhu, J. T., Selowo, T. T., Ibrahim, S. O., Alatishe, T., Buowari, D. Y., Edadi, U. E., Williams, A., Ojo, A., … Enebeli, U. U. (2023). Health, well-being, and burnout amongst early career doctors in Nigeria. </w:t>
          </w:r>
          <w:r w:rsidRPr="002402A2">
            <w:rPr>
              <w:rFonts w:ascii="Times New Roman" w:eastAsia="Times New Roman" w:hAnsi="Times New Roman" w:cs="Times New Roman"/>
              <w:i/>
              <w:iCs/>
              <w:color w:val="000000"/>
              <w:sz w:val="24"/>
            </w:rPr>
            <w:t>PLOS One</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18</w:t>
          </w:r>
          <w:r w:rsidRPr="002402A2">
            <w:rPr>
              <w:rFonts w:ascii="Times New Roman" w:eastAsia="Times New Roman" w:hAnsi="Times New Roman" w:cs="Times New Roman"/>
              <w:color w:val="000000"/>
              <w:sz w:val="24"/>
            </w:rPr>
            <w:t>(5), e0285983. https://doi.org/10.1371/JOURNAL.PONE.0285983</w:t>
          </w:r>
        </w:p>
        <w:p w14:paraId="2CD8BED4" w14:textId="77777777" w:rsidR="002402A2" w:rsidRPr="002402A2" w:rsidRDefault="002402A2" w:rsidP="00157DAB">
          <w:pPr>
            <w:autoSpaceDE w:val="0"/>
            <w:autoSpaceDN w:val="0"/>
            <w:ind w:hanging="480"/>
            <w:jc w:val="both"/>
            <w:divId w:val="1594240560"/>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UNICEF. (2024). </w:t>
          </w:r>
          <w:r w:rsidRPr="002402A2">
            <w:rPr>
              <w:rFonts w:ascii="Times New Roman" w:eastAsia="Times New Roman" w:hAnsi="Times New Roman" w:cs="Times New Roman"/>
              <w:i/>
              <w:iCs/>
              <w:color w:val="000000"/>
              <w:sz w:val="24"/>
            </w:rPr>
            <w:t>Access to adequate sanitation in schools is crucial in the fight against water-related diseases</w:t>
          </w:r>
          <w:r w:rsidRPr="002402A2">
            <w:rPr>
              <w:rFonts w:ascii="Times New Roman" w:eastAsia="Times New Roman" w:hAnsi="Times New Roman" w:cs="Times New Roman"/>
              <w:color w:val="000000"/>
              <w:sz w:val="24"/>
            </w:rPr>
            <w:t>. https://www.unicef.org/haiti/en/stories/access-adequate-sanitation-schools-crucial-fight-against-water-related-diseases#:~:text=Port%2Dau%2DPrince%2C%2018,safeguarding%20the%20health%20of%20students.</w:t>
          </w:r>
        </w:p>
        <w:p w14:paraId="121D93B3" w14:textId="77777777" w:rsidR="002402A2" w:rsidRPr="002402A2" w:rsidRDefault="002402A2" w:rsidP="00157DAB">
          <w:pPr>
            <w:autoSpaceDE w:val="0"/>
            <w:autoSpaceDN w:val="0"/>
            <w:ind w:hanging="480"/>
            <w:jc w:val="both"/>
            <w:divId w:val="1307736291"/>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United Nations. (2023). </w:t>
          </w:r>
          <w:r w:rsidRPr="002402A2">
            <w:rPr>
              <w:rFonts w:ascii="Times New Roman" w:eastAsia="Times New Roman" w:hAnsi="Times New Roman" w:cs="Times New Roman"/>
              <w:i/>
              <w:iCs/>
              <w:color w:val="000000"/>
              <w:sz w:val="24"/>
            </w:rPr>
            <w:t xml:space="preserve">Goal 6 - Ensure access to water and sanitation for </w:t>
          </w:r>
          <w:proofErr w:type="gramStart"/>
          <w:r w:rsidRPr="002402A2">
            <w:rPr>
              <w:rFonts w:ascii="Times New Roman" w:eastAsia="Times New Roman" w:hAnsi="Times New Roman" w:cs="Times New Roman"/>
              <w:i/>
              <w:iCs/>
              <w:color w:val="000000"/>
              <w:sz w:val="24"/>
            </w:rPr>
            <w:t xml:space="preserve">all </w:t>
          </w:r>
          <w:r w:rsidRPr="002402A2">
            <w:rPr>
              <w:rFonts w:ascii="Times New Roman" w:eastAsia="Times New Roman" w:hAnsi="Times New Roman" w:cs="Times New Roman"/>
              <w:color w:val="000000"/>
              <w:sz w:val="24"/>
            </w:rPr>
            <w:t>.</w:t>
          </w:r>
          <w:proofErr w:type="gramEnd"/>
          <w:r w:rsidRPr="002402A2">
            <w:rPr>
              <w:rFonts w:ascii="Times New Roman" w:eastAsia="Times New Roman" w:hAnsi="Times New Roman" w:cs="Times New Roman"/>
              <w:color w:val="000000"/>
              <w:sz w:val="24"/>
            </w:rPr>
            <w:t xml:space="preserve"> https://www.un.org/sustainabledevelopment/water-and-sanitation/</w:t>
          </w:r>
        </w:p>
        <w:p w14:paraId="13B7F4D9" w14:textId="77777777" w:rsidR="002402A2" w:rsidRPr="002402A2" w:rsidRDefault="002402A2" w:rsidP="00157DAB">
          <w:pPr>
            <w:autoSpaceDE w:val="0"/>
            <w:autoSpaceDN w:val="0"/>
            <w:ind w:hanging="480"/>
            <w:jc w:val="both"/>
            <w:divId w:val="134832074"/>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WHO. (2004). </w:t>
          </w:r>
          <w:r w:rsidRPr="002402A2">
            <w:rPr>
              <w:rFonts w:ascii="Times New Roman" w:eastAsia="Times New Roman" w:hAnsi="Times New Roman" w:cs="Times New Roman"/>
              <w:i/>
              <w:iCs/>
              <w:color w:val="000000"/>
              <w:sz w:val="24"/>
            </w:rPr>
            <w:t>Safe Piped Water - Managing Microbial Water Quality in Piped Distribution Systems</w:t>
          </w:r>
          <w:r w:rsidRPr="002402A2">
            <w:rPr>
              <w:rFonts w:ascii="Times New Roman" w:eastAsia="Times New Roman" w:hAnsi="Times New Roman" w:cs="Times New Roman"/>
              <w:color w:val="000000"/>
              <w:sz w:val="24"/>
            </w:rPr>
            <w:t xml:space="preserve"> (R. Ainsworth, Ed.). IWA Publishing.</w:t>
          </w:r>
        </w:p>
        <w:p w14:paraId="1338F2DD" w14:textId="77777777" w:rsidR="002402A2" w:rsidRPr="002402A2" w:rsidRDefault="002402A2" w:rsidP="00157DAB">
          <w:pPr>
            <w:autoSpaceDE w:val="0"/>
            <w:autoSpaceDN w:val="0"/>
            <w:ind w:hanging="480"/>
            <w:jc w:val="both"/>
            <w:divId w:val="1866867364"/>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WHO. (2023). Drinking Water. In </w:t>
          </w:r>
          <w:r w:rsidRPr="002402A2">
            <w:rPr>
              <w:rFonts w:ascii="Times New Roman" w:eastAsia="Times New Roman" w:hAnsi="Times New Roman" w:cs="Times New Roman"/>
              <w:i/>
              <w:iCs/>
              <w:color w:val="000000"/>
              <w:sz w:val="24"/>
            </w:rPr>
            <w:t>WHO</w:t>
          </w:r>
          <w:r w:rsidRPr="002402A2">
            <w:rPr>
              <w:rFonts w:ascii="Times New Roman" w:eastAsia="Times New Roman" w:hAnsi="Times New Roman" w:cs="Times New Roman"/>
              <w:color w:val="000000"/>
              <w:sz w:val="24"/>
            </w:rPr>
            <w:t>. https://www.who.int/news-room/fact-sheets/detail/drinking-water</w:t>
          </w:r>
        </w:p>
        <w:p w14:paraId="0AC9CD73" w14:textId="77777777" w:rsidR="002402A2" w:rsidRPr="002402A2" w:rsidRDefault="002402A2" w:rsidP="00157DAB">
          <w:pPr>
            <w:autoSpaceDE w:val="0"/>
            <w:autoSpaceDN w:val="0"/>
            <w:ind w:hanging="480"/>
            <w:jc w:val="both"/>
            <w:divId w:val="1549419668"/>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Wolf, J., Hunter, P. R., Freeman, M. C., Cumming, O., Clasen, T., Bartram, J., Higgins, J. P. T., Johnston, R., Medlicott, K., Boisson, S., &amp; </w:t>
          </w:r>
          <w:proofErr w:type="spellStart"/>
          <w:r w:rsidRPr="002402A2">
            <w:rPr>
              <w:rFonts w:ascii="Times New Roman" w:eastAsia="Times New Roman" w:hAnsi="Times New Roman" w:cs="Times New Roman"/>
              <w:color w:val="000000"/>
              <w:sz w:val="24"/>
            </w:rPr>
            <w:t>Prüss-Ustün</w:t>
          </w:r>
          <w:proofErr w:type="spellEnd"/>
          <w:r w:rsidRPr="002402A2">
            <w:rPr>
              <w:rFonts w:ascii="Times New Roman" w:eastAsia="Times New Roman" w:hAnsi="Times New Roman" w:cs="Times New Roman"/>
              <w:color w:val="000000"/>
              <w:sz w:val="24"/>
            </w:rPr>
            <w:t xml:space="preserve">, A. (2018). Impact </w:t>
          </w:r>
          <w:r w:rsidRPr="002402A2">
            <w:rPr>
              <w:rFonts w:ascii="Times New Roman" w:eastAsia="Times New Roman" w:hAnsi="Times New Roman" w:cs="Times New Roman"/>
              <w:color w:val="000000"/>
              <w:sz w:val="24"/>
            </w:rPr>
            <w:lastRenderedPageBreak/>
            <w:t xml:space="preserve">of drinking water, sanitation and handwashing with soap on childhood diarrhoeal disease: updated meta-analysis and meta-regression. </w:t>
          </w:r>
          <w:r w:rsidRPr="002402A2">
            <w:rPr>
              <w:rFonts w:ascii="Times New Roman" w:eastAsia="Times New Roman" w:hAnsi="Times New Roman" w:cs="Times New Roman"/>
              <w:i/>
              <w:iCs/>
              <w:color w:val="000000"/>
              <w:sz w:val="24"/>
            </w:rPr>
            <w:t>Tropical Medicine &amp; International Health</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23</w:t>
          </w:r>
          <w:r w:rsidRPr="002402A2">
            <w:rPr>
              <w:rFonts w:ascii="Times New Roman" w:eastAsia="Times New Roman" w:hAnsi="Times New Roman" w:cs="Times New Roman"/>
              <w:color w:val="000000"/>
              <w:sz w:val="24"/>
            </w:rPr>
            <w:t>(5), 508–525. https://doi.org/10.1111/TMI.13051</w:t>
          </w:r>
        </w:p>
        <w:p w14:paraId="7ADB5AFD" w14:textId="77777777" w:rsidR="002402A2" w:rsidRPr="002402A2" w:rsidRDefault="002402A2" w:rsidP="00157DAB">
          <w:pPr>
            <w:autoSpaceDE w:val="0"/>
            <w:autoSpaceDN w:val="0"/>
            <w:ind w:hanging="480"/>
            <w:jc w:val="both"/>
            <w:divId w:val="1998220077"/>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World Health Organization. (2017). </w:t>
          </w:r>
          <w:r w:rsidRPr="002402A2">
            <w:rPr>
              <w:rFonts w:ascii="Times New Roman" w:eastAsia="Times New Roman" w:hAnsi="Times New Roman" w:cs="Times New Roman"/>
              <w:i/>
              <w:iCs/>
              <w:color w:val="000000"/>
              <w:sz w:val="24"/>
            </w:rPr>
            <w:t>Guidelines for Drinking-Water Quality: Fourth Edition incorporating the First Addendum</w:t>
          </w:r>
          <w:r w:rsidRPr="002402A2">
            <w:rPr>
              <w:rFonts w:ascii="Times New Roman" w:eastAsia="Times New Roman" w:hAnsi="Times New Roman" w:cs="Times New Roman"/>
              <w:color w:val="000000"/>
              <w:sz w:val="24"/>
            </w:rPr>
            <w:t xml:space="preserve"> (WHO, Ed.; 4th ed.). WHO.</w:t>
          </w:r>
        </w:p>
        <w:p w14:paraId="4C3E8E2D" w14:textId="77777777" w:rsidR="002402A2" w:rsidRPr="002402A2" w:rsidRDefault="002402A2" w:rsidP="00157DAB">
          <w:pPr>
            <w:autoSpaceDE w:val="0"/>
            <w:autoSpaceDN w:val="0"/>
            <w:ind w:hanging="480"/>
            <w:jc w:val="both"/>
            <w:divId w:val="653487549"/>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xml:space="preserve">Yasin, M., Ketema, T., &amp; Bacha, K. (2015). </w:t>
          </w:r>
          <w:proofErr w:type="spellStart"/>
          <w:r w:rsidRPr="002402A2">
            <w:rPr>
              <w:rFonts w:ascii="Times New Roman" w:eastAsia="Times New Roman" w:hAnsi="Times New Roman" w:cs="Times New Roman"/>
              <w:color w:val="000000"/>
              <w:sz w:val="24"/>
            </w:rPr>
            <w:t>Physico</w:t>
          </w:r>
          <w:proofErr w:type="spellEnd"/>
          <w:r w:rsidRPr="002402A2">
            <w:rPr>
              <w:rFonts w:ascii="Times New Roman" w:eastAsia="Times New Roman" w:hAnsi="Times New Roman" w:cs="Times New Roman"/>
              <w:color w:val="000000"/>
              <w:sz w:val="24"/>
            </w:rPr>
            <w:t xml:space="preserve">-chemical and bacteriological quality of drinking water of different sources, Jimma zone, Southwest Ethiopia. </w:t>
          </w:r>
          <w:r w:rsidRPr="002402A2">
            <w:rPr>
              <w:rFonts w:ascii="Times New Roman" w:eastAsia="Times New Roman" w:hAnsi="Times New Roman" w:cs="Times New Roman"/>
              <w:i/>
              <w:iCs/>
              <w:color w:val="000000"/>
              <w:sz w:val="24"/>
            </w:rPr>
            <w:t>BMC Research Notes</w:t>
          </w:r>
          <w:r w:rsidRPr="002402A2">
            <w:rPr>
              <w:rFonts w:ascii="Times New Roman" w:eastAsia="Times New Roman" w:hAnsi="Times New Roman" w:cs="Times New Roman"/>
              <w:color w:val="000000"/>
              <w:sz w:val="24"/>
            </w:rPr>
            <w:t xml:space="preserve">, </w:t>
          </w:r>
          <w:r w:rsidRPr="002402A2">
            <w:rPr>
              <w:rFonts w:ascii="Times New Roman" w:eastAsia="Times New Roman" w:hAnsi="Times New Roman" w:cs="Times New Roman"/>
              <w:i/>
              <w:iCs/>
              <w:color w:val="000000"/>
              <w:sz w:val="24"/>
            </w:rPr>
            <w:t>8</w:t>
          </w:r>
          <w:r w:rsidRPr="002402A2">
            <w:rPr>
              <w:rFonts w:ascii="Times New Roman" w:eastAsia="Times New Roman" w:hAnsi="Times New Roman" w:cs="Times New Roman"/>
              <w:color w:val="000000"/>
              <w:sz w:val="24"/>
            </w:rPr>
            <w:t>(1), 541-. https://doi.org/10.1186/S13104-015-1376-5</w:t>
          </w:r>
        </w:p>
        <w:p w14:paraId="4FF83A9B" w14:textId="16E12E57" w:rsidR="007B4CBD" w:rsidRPr="00B45C37" w:rsidRDefault="002402A2" w:rsidP="00157DAB">
          <w:pPr>
            <w:autoSpaceDE w:val="0"/>
            <w:autoSpaceDN w:val="0"/>
            <w:spacing w:line="360" w:lineRule="auto"/>
            <w:ind w:left="480"/>
            <w:jc w:val="both"/>
            <w:divId w:val="1594388800"/>
            <w:rPr>
              <w:rFonts w:ascii="Times New Roman" w:eastAsia="Times New Roman" w:hAnsi="Times New Roman" w:cs="Times New Roman"/>
              <w:color w:val="000000"/>
              <w:sz w:val="24"/>
            </w:rPr>
          </w:pPr>
          <w:r w:rsidRPr="002402A2">
            <w:rPr>
              <w:rFonts w:ascii="Times New Roman" w:eastAsia="Times New Roman" w:hAnsi="Times New Roman" w:cs="Times New Roman"/>
              <w:color w:val="000000"/>
              <w:sz w:val="24"/>
            </w:rPr>
            <w:t> </w:t>
          </w:r>
        </w:p>
      </w:sdtContent>
    </w:sdt>
    <w:sectPr w:rsidR="007B4CBD" w:rsidRPr="00B45C37" w:rsidSect="004458E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22C6" w14:textId="77777777" w:rsidR="006074C0" w:rsidRDefault="006074C0" w:rsidP="007509D5">
      <w:pPr>
        <w:spacing w:after="0" w:line="240" w:lineRule="auto"/>
      </w:pPr>
      <w:r>
        <w:separator/>
      </w:r>
    </w:p>
  </w:endnote>
  <w:endnote w:type="continuationSeparator" w:id="0">
    <w:p w14:paraId="39BB2250" w14:textId="77777777" w:rsidR="006074C0" w:rsidRDefault="006074C0" w:rsidP="0075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0A1B" w14:textId="77777777" w:rsidR="00401AA4" w:rsidRDefault="00401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28475269"/>
      <w:docPartObj>
        <w:docPartGallery w:val="Page Numbers (Bottom of Page)"/>
        <w:docPartUnique/>
      </w:docPartObj>
    </w:sdtPr>
    <w:sdtEndPr/>
    <w:sdtContent>
      <w:p w14:paraId="25037743" w14:textId="5BB9234D" w:rsidR="007509D5" w:rsidRPr="00A24051" w:rsidRDefault="007509D5">
        <w:pPr>
          <w:pStyle w:val="Footer"/>
          <w:jc w:val="center"/>
          <w:rPr>
            <w:rFonts w:ascii="Times New Roman" w:hAnsi="Times New Roman" w:cs="Times New Roman"/>
          </w:rPr>
        </w:pPr>
        <w:r w:rsidRPr="00A24051">
          <w:rPr>
            <w:rFonts w:ascii="Times New Roman" w:hAnsi="Times New Roman" w:cs="Times New Roman"/>
          </w:rPr>
          <w:fldChar w:fldCharType="begin"/>
        </w:r>
        <w:r w:rsidRPr="00A24051">
          <w:rPr>
            <w:rFonts w:ascii="Times New Roman" w:hAnsi="Times New Roman" w:cs="Times New Roman"/>
          </w:rPr>
          <w:instrText>PAGE   \* MERGEFORMAT</w:instrText>
        </w:r>
        <w:r w:rsidRPr="00A24051">
          <w:rPr>
            <w:rFonts w:ascii="Times New Roman" w:hAnsi="Times New Roman" w:cs="Times New Roman"/>
          </w:rPr>
          <w:fldChar w:fldCharType="separate"/>
        </w:r>
        <w:r w:rsidR="00D25023">
          <w:rPr>
            <w:rFonts w:ascii="Times New Roman" w:hAnsi="Times New Roman" w:cs="Times New Roman"/>
            <w:noProof/>
          </w:rPr>
          <w:t>18</w:t>
        </w:r>
        <w:r w:rsidRPr="00A24051">
          <w:rPr>
            <w:rFonts w:ascii="Times New Roman" w:hAnsi="Times New Roman" w:cs="Times New Roman"/>
          </w:rPr>
          <w:fldChar w:fldCharType="end"/>
        </w:r>
      </w:p>
    </w:sdtContent>
  </w:sdt>
  <w:p w14:paraId="71F15011" w14:textId="77777777" w:rsidR="007509D5" w:rsidRPr="00A24051" w:rsidRDefault="007509D5">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4B3A" w14:textId="77777777" w:rsidR="00401AA4" w:rsidRDefault="0040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378C" w14:textId="77777777" w:rsidR="006074C0" w:rsidRDefault="006074C0" w:rsidP="007509D5">
      <w:pPr>
        <w:spacing w:after="0" w:line="240" w:lineRule="auto"/>
      </w:pPr>
      <w:r>
        <w:separator/>
      </w:r>
    </w:p>
  </w:footnote>
  <w:footnote w:type="continuationSeparator" w:id="0">
    <w:p w14:paraId="0572DFFB" w14:textId="77777777" w:rsidR="006074C0" w:rsidRDefault="006074C0" w:rsidP="00750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3E8A" w14:textId="4C649DB5" w:rsidR="00401AA4" w:rsidRDefault="00157DAB">
    <w:pPr>
      <w:pStyle w:val="Header"/>
    </w:pPr>
    <w:r>
      <w:rPr>
        <w:noProof/>
      </w:rPr>
      <w:pict w14:anchorId="022B2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548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849" w14:textId="24E20018" w:rsidR="00401AA4" w:rsidRDefault="00157DAB">
    <w:pPr>
      <w:pStyle w:val="Header"/>
    </w:pPr>
    <w:r>
      <w:rPr>
        <w:noProof/>
      </w:rPr>
      <w:pict w14:anchorId="78B72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548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28A1" w14:textId="388B4DBE" w:rsidR="00401AA4" w:rsidRDefault="00157DAB">
    <w:pPr>
      <w:pStyle w:val="Header"/>
    </w:pPr>
    <w:r>
      <w:rPr>
        <w:noProof/>
      </w:rPr>
      <w:pict w14:anchorId="5C9E1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548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63E13"/>
    <w:multiLevelType w:val="hybridMultilevel"/>
    <w:tmpl w:val="5A7003BC"/>
    <w:lvl w:ilvl="0" w:tplc="A2646672">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9626DC7A">
      <w:numFmt w:val="bullet"/>
      <w:lvlText w:val="•"/>
      <w:lvlJc w:val="left"/>
      <w:pPr>
        <w:ind w:left="1002" w:hanging="217"/>
      </w:pPr>
      <w:rPr>
        <w:rFonts w:hint="default"/>
        <w:lang w:val="en-US" w:eastAsia="en-US" w:bidi="ar-SA"/>
      </w:rPr>
    </w:lvl>
    <w:lvl w:ilvl="2" w:tplc="D3949634">
      <w:numFmt w:val="bullet"/>
      <w:lvlText w:val="•"/>
      <w:lvlJc w:val="left"/>
      <w:pPr>
        <w:ind w:left="1445" w:hanging="217"/>
      </w:pPr>
      <w:rPr>
        <w:rFonts w:hint="default"/>
        <w:lang w:val="en-US" w:eastAsia="en-US" w:bidi="ar-SA"/>
      </w:rPr>
    </w:lvl>
    <w:lvl w:ilvl="3" w:tplc="DB9684E6">
      <w:numFmt w:val="bullet"/>
      <w:lvlText w:val="•"/>
      <w:lvlJc w:val="left"/>
      <w:pPr>
        <w:ind w:left="1887" w:hanging="217"/>
      </w:pPr>
      <w:rPr>
        <w:rFonts w:hint="default"/>
        <w:lang w:val="en-US" w:eastAsia="en-US" w:bidi="ar-SA"/>
      </w:rPr>
    </w:lvl>
    <w:lvl w:ilvl="4" w:tplc="D5FE1158">
      <w:numFmt w:val="bullet"/>
      <w:lvlText w:val="•"/>
      <w:lvlJc w:val="left"/>
      <w:pPr>
        <w:ind w:left="2330" w:hanging="217"/>
      </w:pPr>
      <w:rPr>
        <w:rFonts w:hint="default"/>
        <w:lang w:val="en-US" w:eastAsia="en-US" w:bidi="ar-SA"/>
      </w:rPr>
    </w:lvl>
    <w:lvl w:ilvl="5" w:tplc="BC361936">
      <w:numFmt w:val="bullet"/>
      <w:lvlText w:val="•"/>
      <w:lvlJc w:val="left"/>
      <w:pPr>
        <w:ind w:left="2772" w:hanging="217"/>
      </w:pPr>
      <w:rPr>
        <w:rFonts w:hint="default"/>
        <w:lang w:val="en-US" w:eastAsia="en-US" w:bidi="ar-SA"/>
      </w:rPr>
    </w:lvl>
    <w:lvl w:ilvl="6" w:tplc="6E7E572A">
      <w:numFmt w:val="bullet"/>
      <w:lvlText w:val="•"/>
      <w:lvlJc w:val="left"/>
      <w:pPr>
        <w:ind w:left="3215" w:hanging="217"/>
      </w:pPr>
      <w:rPr>
        <w:rFonts w:hint="default"/>
        <w:lang w:val="en-US" w:eastAsia="en-US" w:bidi="ar-SA"/>
      </w:rPr>
    </w:lvl>
    <w:lvl w:ilvl="7" w:tplc="73C00C7C">
      <w:numFmt w:val="bullet"/>
      <w:lvlText w:val="•"/>
      <w:lvlJc w:val="left"/>
      <w:pPr>
        <w:ind w:left="3657" w:hanging="217"/>
      </w:pPr>
      <w:rPr>
        <w:rFonts w:hint="default"/>
        <w:lang w:val="en-US" w:eastAsia="en-US" w:bidi="ar-SA"/>
      </w:rPr>
    </w:lvl>
    <w:lvl w:ilvl="8" w:tplc="71C63FD4">
      <w:numFmt w:val="bullet"/>
      <w:lvlText w:val="•"/>
      <w:lvlJc w:val="left"/>
      <w:pPr>
        <w:ind w:left="4100" w:hanging="217"/>
      </w:pPr>
      <w:rPr>
        <w:rFonts w:hint="default"/>
        <w:lang w:val="en-US" w:eastAsia="en-US" w:bidi="ar-SA"/>
      </w:rPr>
    </w:lvl>
  </w:abstractNum>
  <w:abstractNum w:abstractNumId="1" w15:restartNumberingAfterBreak="0">
    <w:nsid w:val="55C832CD"/>
    <w:multiLevelType w:val="hybridMultilevel"/>
    <w:tmpl w:val="2BB2B924"/>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16cid:durableId="1752963630">
    <w:abstractNumId w:val="0"/>
  </w:num>
  <w:num w:numId="2" w16cid:durableId="115252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AA"/>
    <w:rsid w:val="00010B2B"/>
    <w:rsid w:val="000208FD"/>
    <w:rsid w:val="00020D8E"/>
    <w:rsid w:val="000225D6"/>
    <w:rsid w:val="00026B67"/>
    <w:rsid w:val="00032CA8"/>
    <w:rsid w:val="000565BE"/>
    <w:rsid w:val="000602E1"/>
    <w:rsid w:val="0006190F"/>
    <w:rsid w:val="00062B88"/>
    <w:rsid w:val="000633B3"/>
    <w:rsid w:val="00066DAA"/>
    <w:rsid w:val="0009216D"/>
    <w:rsid w:val="000953E4"/>
    <w:rsid w:val="000A0174"/>
    <w:rsid w:val="000A2BF6"/>
    <w:rsid w:val="000A2D31"/>
    <w:rsid w:val="000B0E9A"/>
    <w:rsid w:val="000B1B18"/>
    <w:rsid w:val="000C4FF6"/>
    <w:rsid w:val="000D41B9"/>
    <w:rsid w:val="000D437B"/>
    <w:rsid w:val="000E393E"/>
    <w:rsid w:val="000F4BCA"/>
    <w:rsid w:val="00102727"/>
    <w:rsid w:val="00102899"/>
    <w:rsid w:val="00111BCE"/>
    <w:rsid w:val="00126E11"/>
    <w:rsid w:val="00135F2B"/>
    <w:rsid w:val="00135F70"/>
    <w:rsid w:val="00136302"/>
    <w:rsid w:val="00157DAB"/>
    <w:rsid w:val="0016213E"/>
    <w:rsid w:val="001633FB"/>
    <w:rsid w:val="001652AF"/>
    <w:rsid w:val="00171453"/>
    <w:rsid w:val="00185AAD"/>
    <w:rsid w:val="001868AB"/>
    <w:rsid w:val="00192A89"/>
    <w:rsid w:val="00195AB8"/>
    <w:rsid w:val="00196ED7"/>
    <w:rsid w:val="001A6EAD"/>
    <w:rsid w:val="001B264F"/>
    <w:rsid w:val="001E0758"/>
    <w:rsid w:val="001E2150"/>
    <w:rsid w:val="001E2B79"/>
    <w:rsid w:val="001E5AC3"/>
    <w:rsid w:val="001E66AA"/>
    <w:rsid w:val="001F203C"/>
    <w:rsid w:val="001F4E32"/>
    <w:rsid w:val="001F61AA"/>
    <w:rsid w:val="0020447F"/>
    <w:rsid w:val="002047D1"/>
    <w:rsid w:val="00205F49"/>
    <w:rsid w:val="00207C4F"/>
    <w:rsid w:val="00215AF1"/>
    <w:rsid w:val="00216989"/>
    <w:rsid w:val="00220E24"/>
    <w:rsid w:val="00222BD0"/>
    <w:rsid w:val="002248CD"/>
    <w:rsid w:val="00234974"/>
    <w:rsid w:val="002374F4"/>
    <w:rsid w:val="00237B6D"/>
    <w:rsid w:val="002402A2"/>
    <w:rsid w:val="00253653"/>
    <w:rsid w:val="00257A54"/>
    <w:rsid w:val="0026174F"/>
    <w:rsid w:val="002627C2"/>
    <w:rsid w:val="00264FC6"/>
    <w:rsid w:val="00270083"/>
    <w:rsid w:val="0027376B"/>
    <w:rsid w:val="002776EF"/>
    <w:rsid w:val="0028595A"/>
    <w:rsid w:val="00286CCC"/>
    <w:rsid w:val="00291D28"/>
    <w:rsid w:val="0029212A"/>
    <w:rsid w:val="00296B9A"/>
    <w:rsid w:val="002A04B5"/>
    <w:rsid w:val="002B00AA"/>
    <w:rsid w:val="002D722A"/>
    <w:rsid w:val="002D794B"/>
    <w:rsid w:val="002E180B"/>
    <w:rsid w:val="002E4C4C"/>
    <w:rsid w:val="002F20FF"/>
    <w:rsid w:val="002F54C2"/>
    <w:rsid w:val="002F6CE8"/>
    <w:rsid w:val="003020A7"/>
    <w:rsid w:val="00302C84"/>
    <w:rsid w:val="00304DC9"/>
    <w:rsid w:val="00315A45"/>
    <w:rsid w:val="00322C8D"/>
    <w:rsid w:val="003270BF"/>
    <w:rsid w:val="003331D8"/>
    <w:rsid w:val="00352454"/>
    <w:rsid w:val="00354E0B"/>
    <w:rsid w:val="0036238C"/>
    <w:rsid w:val="00362F3D"/>
    <w:rsid w:val="00364F80"/>
    <w:rsid w:val="0037194B"/>
    <w:rsid w:val="0037476F"/>
    <w:rsid w:val="00392D11"/>
    <w:rsid w:val="00397CD8"/>
    <w:rsid w:val="003A3F71"/>
    <w:rsid w:val="003A6462"/>
    <w:rsid w:val="003B4199"/>
    <w:rsid w:val="003B5CC0"/>
    <w:rsid w:val="003D62DD"/>
    <w:rsid w:val="003E2B3C"/>
    <w:rsid w:val="003F0492"/>
    <w:rsid w:val="003F4DBC"/>
    <w:rsid w:val="003F52AA"/>
    <w:rsid w:val="00401AA4"/>
    <w:rsid w:val="0041639D"/>
    <w:rsid w:val="00431226"/>
    <w:rsid w:val="004458E5"/>
    <w:rsid w:val="004570C7"/>
    <w:rsid w:val="004600D1"/>
    <w:rsid w:val="00461A8C"/>
    <w:rsid w:val="00462406"/>
    <w:rsid w:val="00475EFD"/>
    <w:rsid w:val="004840A8"/>
    <w:rsid w:val="0049335C"/>
    <w:rsid w:val="004968E7"/>
    <w:rsid w:val="004A42B3"/>
    <w:rsid w:val="004C03DC"/>
    <w:rsid w:val="004D05C4"/>
    <w:rsid w:val="004E317C"/>
    <w:rsid w:val="004E641F"/>
    <w:rsid w:val="004F0C21"/>
    <w:rsid w:val="004F0C66"/>
    <w:rsid w:val="004F7452"/>
    <w:rsid w:val="00500201"/>
    <w:rsid w:val="005059B6"/>
    <w:rsid w:val="00521223"/>
    <w:rsid w:val="00521E5E"/>
    <w:rsid w:val="00524F18"/>
    <w:rsid w:val="0053144A"/>
    <w:rsid w:val="00531EE1"/>
    <w:rsid w:val="005352DA"/>
    <w:rsid w:val="00544B50"/>
    <w:rsid w:val="00547B80"/>
    <w:rsid w:val="00547BA5"/>
    <w:rsid w:val="00551C27"/>
    <w:rsid w:val="005521C4"/>
    <w:rsid w:val="00552BE1"/>
    <w:rsid w:val="00575D3D"/>
    <w:rsid w:val="00587599"/>
    <w:rsid w:val="00590E21"/>
    <w:rsid w:val="00593EEF"/>
    <w:rsid w:val="005940FE"/>
    <w:rsid w:val="00596DCE"/>
    <w:rsid w:val="005A1453"/>
    <w:rsid w:val="005B11D2"/>
    <w:rsid w:val="005B4385"/>
    <w:rsid w:val="005C4359"/>
    <w:rsid w:val="005C4A19"/>
    <w:rsid w:val="005C500D"/>
    <w:rsid w:val="005C5E19"/>
    <w:rsid w:val="005D1EB7"/>
    <w:rsid w:val="005E1B4E"/>
    <w:rsid w:val="005E3101"/>
    <w:rsid w:val="005E703D"/>
    <w:rsid w:val="006074C0"/>
    <w:rsid w:val="00610772"/>
    <w:rsid w:val="00623444"/>
    <w:rsid w:val="00626B05"/>
    <w:rsid w:val="006326CD"/>
    <w:rsid w:val="006426DC"/>
    <w:rsid w:val="00655468"/>
    <w:rsid w:val="0066462E"/>
    <w:rsid w:val="00682719"/>
    <w:rsid w:val="0068509D"/>
    <w:rsid w:val="0068779A"/>
    <w:rsid w:val="0069239F"/>
    <w:rsid w:val="006927B6"/>
    <w:rsid w:val="0069595A"/>
    <w:rsid w:val="006964CA"/>
    <w:rsid w:val="006A32A9"/>
    <w:rsid w:val="006A7BA1"/>
    <w:rsid w:val="006B0F95"/>
    <w:rsid w:val="006B2E4E"/>
    <w:rsid w:val="006B64FC"/>
    <w:rsid w:val="006B7076"/>
    <w:rsid w:val="006B70DC"/>
    <w:rsid w:val="006D53FD"/>
    <w:rsid w:val="006D69B8"/>
    <w:rsid w:val="006E224A"/>
    <w:rsid w:val="006E718A"/>
    <w:rsid w:val="006F15CB"/>
    <w:rsid w:val="006F1D01"/>
    <w:rsid w:val="006F356E"/>
    <w:rsid w:val="006F38E4"/>
    <w:rsid w:val="006F5577"/>
    <w:rsid w:val="00704C97"/>
    <w:rsid w:val="0070778C"/>
    <w:rsid w:val="00711E90"/>
    <w:rsid w:val="00712C42"/>
    <w:rsid w:val="007139FE"/>
    <w:rsid w:val="0071641A"/>
    <w:rsid w:val="007315A9"/>
    <w:rsid w:val="0073312B"/>
    <w:rsid w:val="007343D8"/>
    <w:rsid w:val="007346D7"/>
    <w:rsid w:val="00736C6A"/>
    <w:rsid w:val="00741A66"/>
    <w:rsid w:val="007509D5"/>
    <w:rsid w:val="007512EB"/>
    <w:rsid w:val="00753B25"/>
    <w:rsid w:val="007545E9"/>
    <w:rsid w:val="0076602D"/>
    <w:rsid w:val="00771F7E"/>
    <w:rsid w:val="00774231"/>
    <w:rsid w:val="00775318"/>
    <w:rsid w:val="0079205B"/>
    <w:rsid w:val="007B4C43"/>
    <w:rsid w:val="007B4CBD"/>
    <w:rsid w:val="007C222A"/>
    <w:rsid w:val="007D0DCE"/>
    <w:rsid w:val="007F2F68"/>
    <w:rsid w:val="00802EA0"/>
    <w:rsid w:val="0080378E"/>
    <w:rsid w:val="00811797"/>
    <w:rsid w:val="008128E3"/>
    <w:rsid w:val="00824880"/>
    <w:rsid w:val="00826C88"/>
    <w:rsid w:val="00827330"/>
    <w:rsid w:val="00833F9A"/>
    <w:rsid w:val="00853FD4"/>
    <w:rsid w:val="00855A1D"/>
    <w:rsid w:val="00871DF8"/>
    <w:rsid w:val="008727AB"/>
    <w:rsid w:val="00872E7E"/>
    <w:rsid w:val="008758FA"/>
    <w:rsid w:val="0087793F"/>
    <w:rsid w:val="00883D8E"/>
    <w:rsid w:val="00885E8F"/>
    <w:rsid w:val="008B0FDC"/>
    <w:rsid w:val="008B3DEC"/>
    <w:rsid w:val="008B6F24"/>
    <w:rsid w:val="008C0C6D"/>
    <w:rsid w:val="008C2577"/>
    <w:rsid w:val="008C41A8"/>
    <w:rsid w:val="008C58BD"/>
    <w:rsid w:val="008D4C92"/>
    <w:rsid w:val="008F4997"/>
    <w:rsid w:val="008F6D4B"/>
    <w:rsid w:val="0091100C"/>
    <w:rsid w:val="00917E4A"/>
    <w:rsid w:val="00920351"/>
    <w:rsid w:val="00924B2A"/>
    <w:rsid w:val="00925E7D"/>
    <w:rsid w:val="0093216A"/>
    <w:rsid w:val="00933FF5"/>
    <w:rsid w:val="00936578"/>
    <w:rsid w:val="0095561C"/>
    <w:rsid w:val="00957A8F"/>
    <w:rsid w:val="00957F44"/>
    <w:rsid w:val="00967060"/>
    <w:rsid w:val="00970F5B"/>
    <w:rsid w:val="009778C0"/>
    <w:rsid w:val="00984249"/>
    <w:rsid w:val="0098638D"/>
    <w:rsid w:val="00990F64"/>
    <w:rsid w:val="009A05DD"/>
    <w:rsid w:val="009A2B6B"/>
    <w:rsid w:val="009A4163"/>
    <w:rsid w:val="009A4A8E"/>
    <w:rsid w:val="009B6534"/>
    <w:rsid w:val="009B7958"/>
    <w:rsid w:val="009D1DDF"/>
    <w:rsid w:val="009D3A35"/>
    <w:rsid w:val="00A13BC3"/>
    <w:rsid w:val="00A144AC"/>
    <w:rsid w:val="00A17EE2"/>
    <w:rsid w:val="00A20CD4"/>
    <w:rsid w:val="00A24051"/>
    <w:rsid w:val="00A32D50"/>
    <w:rsid w:val="00A42053"/>
    <w:rsid w:val="00A5114D"/>
    <w:rsid w:val="00A51870"/>
    <w:rsid w:val="00A535C5"/>
    <w:rsid w:val="00A63760"/>
    <w:rsid w:val="00A654B3"/>
    <w:rsid w:val="00A74A74"/>
    <w:rsid w:val="00A754DB"/>
    <w:rsid w:val="00A87962"/>
    <w:rsid w:val="00A92429"/>
    <w:rsid w:val="00A94F1C"/>
    <w:rsid w:val="00AB165A"/>
    <w:rsid w:val="00AC33BB"/>
    <w:rsid w:val="00AC4DAF"/>
    <w:rsid w:val="00AE0F43"/>
    <w:rsid w:val="00AE2F63"/>
    <w:rsid w:val="00AE40B2"/>
    <w:rsid w:val="00AE4C34"/>
    <w:rsid w:val="00AE545A"/>
    <w:rsid w:val="00AF0F00"/>
    <w:rsid w:val="00AF4E79"/>
    <w:rsid w:val="00AF6F2E"/>
    <w:rsid w:val="00B079A7"/>
    <w:rsid w:val="00B175F4"/>
    <w:rsid w:val="00B3560C"/>
    <w:rsid w:val="00B37572"/>
    <w:rsid w:val="00B41487"/>
    <w:rsid w:val="00B45C37"/>
    <w:rsid w:val="00B45CFE"/>
    <w:rsid w:val="00B46C20"/>
    <w:rsid w:val="00B935C1"/>
    <w:rsid w:val="00B9791C"/>
    <w:rsid w:val="00BA1801"/>
    <w:rsid w:val="00BA363C"/>
    <w:rsid w:val="00BA6E60"/>
    <w:rsid w:val="00BB5BB2"/>
    <w:rsid w:val="00BB6E07"/>
    <w:rsid w:val="00BC2649"/>
    <w:rsid w:val="00BC2751"/>
    <w:rsid w:val="00BE1681"/>
    <w:rsid w:val="00BE394B"/>
    <w:rsid w:val="00BE626C"/>
    <w:rsid w:val="00BE712D"/>
    <w:rsid w:val="00C0348D"/>
    <w:rsid w:val="00C04A2D"/>
    <w:rsid w:val="00C15F69"/>
    <w:rsid w:val="00C22867"/>
    <w:rsid w:val="00C25008"/>
    <w:rsid w:val="00C27ED8"/>
    <w:rsid w:val="00C36515"/>
    <w:rsid w:val="00C4247C"/>
    <w:rsid w:val="00C42601"/>
    <w:rsid w:val="00C51B7C"/>
    <w:rsid w:val="00C53B58"/>
    <w:rsid w:val="00C57BEA"/>
    <w:rsid w:val="00C614AF"/>
    <w:rsid w:val="00C83A6B"/>
    <w:rsid w:val="00CA5F17"/>
    <w:rsid w:val="00CA61E7"/>
    <w:rsid w:val="00CC3081"/>
    <w:rsid w:val="00CC3C80"/>
    <w:rsid w:val="00CC736E"/>
    <w:rsid w:val="00CD2D7C"/>
    <w:rsid w:val="00CD2EE4"/>
    <w:rsid w:val="00CD5AE8"/>
    <w:rsid w:val="00CE1186"/>
    <w:rsid w:val="00D03F03"/>
    <w:rsid w:val="00D10447"/>
    <w:rsid w:val="00D11A05"/>
    <w:rsid w:val="00D24551"/>
    <w:rsid w:val="00D25023"/>
    <w:rsid w:val="00D27D8C"/>
    <w:rsid w:val="00D45335"/>
    <w:rsid w:val="00D56722"/>
    <w:rsid w:val="00D57374"/>
    <w:rsid w:val="00D57DE6"/>
    <w:rsid w:val="00D62A91"/>
    <w:rsid w:val="00D65322"/>
    <w:rsid w:val="00D93A84"/>
    <w:rsid w:val="00DA63F8"/>
    <w:rsid w:val="00DA7210"/>
    <w:rsid w:val="00DB17FD"/>
    <w:rsid w:val="00DD00DF"/>
    <w:rsid w:val="00DD37B2"/>
    <w:rsid w:val="00DE206C"/>
    <w:rsid w:val="00DE3B49"/>
    <w:rsid w:val="00DE5E12"/>
    <w:rsid w:val="00DE6BFB"/>
    <w:rsid w:val="00DE7E65"/>
    <w:rsid w:val="00DF052E"/>
    <w:rsid w:val="00E105C9"/>
    <w:rsid w:val="00E118CC"/>
    <w:rsid w:val="00E20C66"/>
    <w:rsid w:val="00E21394"/>
    <w:rsid w:val="00E21F70"/>
    <w:rsid w:val="00E23E80"/>
    <w:rsid w:val="00E4271A"/>
    <w:rsid w:val="00E442E8"/>
    <w:rsid w:val="00E47EB1"/>
    <w:rsid w:val="00E60830"/>
    <w:rsid w:val="00E612DE"/>
    <w:rsid w:val="00E73E5C"/>
    <w:rsid w:val="00E800DC"/>
    <w:rsid w:val="00E80775"/>
    <w:rsid w:val="00E81712"/>
    <w:rsid w:val="00E81F81"/>
    <w:rsid w:val="00EA2912"/>
    <w:rsid w:val="00EB01A2"/>
    <w:rsid w:val="00EB4C36"/>
    <w:rsid w:val="00EC706D"/>
    <w:rsid w:val="00ED00C3"/>
    <w:rsid w:val="00ED176D"/>
    <w:rsid w:val="00ED700A"/>
    <w:rsid w:val="00ED783F"/>
    <w:rsid w:val="00EE1198"/>
    <w:rsid w:val="00EE1721"/>
    <w:rsid w:val="00EE569E"/>
    <w:rsid w:val="00EE6DFE"/>
    <w:rsid w:val="00F02EE2"/>
    <w:rsid w:val="00F06560"/>
    <w:rsid w:val="00F1309D"/>
    <w:rsid w:val="00F20D45"/>
    <w:rsid w:val="00F21966"/>
    <w:rsid w:val="00F26B57"/>
    <w:rsid w:val="00F30690"/>
    <w:rsid w:val="00F35ABA"/>
    <w:rsid w:val="00F41532"/>
    <w:rsid w:val="00F5005A"/>
    <w:rsid w:val="00F565A9"/>
    <w:rsid w:val="00F57E8E"/>
    <w:rsid w:val="00F64F40"/>
    <w:rsid w:val="00F86729"/>
    <w:rsid w:val="00FA164A"/>
    <w:rsid w:val="00FA5833"/>
    <w:rsid w:val="00FA5B0E"/>
    <w:rsid w:val="00FB316C"/>
    <w:rsid w:val="00FC27C5"/>
    <w:rsid w:val="00FC6D57"/>
    <w:rsid w:val="00FD5DA7"/>
    <w:rsid w:val="00FF141D"/>
    <w:rsid w:val="00FF3041"/>
    <w:rsid w:val="00FF5D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1F1D4"/>
  <w15:chartTrackingRefBased/>
  <w15:docId w15:val="{083C02B0-CB65-4B9A-A915-C383A8B2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6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1AA"/>
    <w:rPr>
      <w:rFonts w:eastAsiaTheme="majorEastAsia" w:cstheme="majorBidi"/>
      <w:color w:val="272727" w:themeColor="text1" w:themeTint="D8"/>
    </w:rPr>
  </w:style>
  <w:style w:type="paragraph" w:styleId="Title">
    <w:name w:val="Title"/>
    <w:basedOn w:val="Normal"/>
    <w:next w:val="Normal"/>
    <w:link w:val="TitleChar"/>
    <w:uiPriority w:val="10"/>
    <w:qFormat/>
    <w:rsid w:val="001F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1AA"/>
    <w:pPr>
      <w:spacing w:before="160"/>
      <w:jc w:val="center"/>
    </w:pPr>
    <w:rPr>
      <w:i/>
      <w:iCs/>
      <w:color w:val="404040" w:themeColor="text1" w:themeTint="BF"/>
    </w:rPr>
  </w:style>
  <w:style w:type="character" w:customStyle="1" w:styleId="QuoteChar">
    <w:name w:val="Quote Char"/>
    <w:basedOn w:val="DefaultParagraphFont"/>
    <w:link w:val="Quote"/>
    <w:uiPriority w:val="29"/>
    <w:rsid w:val="001F61AA"/>
    <w:rPr>
      <w:i/>
      <w:iCs/>
      <w:color w:val="404040" w:themeColor="text1" w:themeTint="BF"/>
    </w:rPr>
  </w:style>
  <w:style w:type="paragraph" w:styleId="ListParagraph">
    <w:name w:val="List Paragraph"/>
    <w:basedOn w:val="Normal"/>
    <w:uiPriority w:val="34"/>
    <w:qFormat/>
    <w:rsid w:val="001F61AA"/>
    <w:pPr>
      <w:ind w:left="720"/>
      <w:contextualSpacing/>
    </w:pPr>
  </w:style>
  <w:style w:type="character" w:styleId="IntenseEmphasis">
    <w:name w:val="Intense Emphasis"/>
    <w:basedOn w:val="DefaultParagraphFont"/>
    <w:uiPriority w:val="21"/>
    <w:qFormat/>
    <w:rsid w:val="001F61AA"/>
    <w:rPr>
      <w:i/>
      <w:iCs/>
      <w:color w:val="0F4761" w:themeColor="accent1" w:themeShade="BF"/>
    </w:rPr>
  </w:style>
  <w:style w:type="paragraph" w:styleId="IntenseQuote">
    <w:name w:val="Intense Quote"/>
    <w:basedOn w:val="Normal"/>
    <w:next w:val="Normal"/>
    <w:link w:val="IntenseQuoteChar"/>
    <w:uiPriority w:val="30"/>
    <w:qFormat/>
    <w:rsid w:val="001F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1AA"/>
    <w:rPr>
      <w:i/>
      <w:iCs/>
      <w:color w:val="0F4761" w:themeColor="accent1" w:themeShade="BF"/>
    </w:rPr>
  </w:style>
  <w:style w:type="character" w:styleId="IntenseReference">
    <w:name w:val="Intense Reference"/>
    <w:basedOn w:val="DefaultParagraphFont"/>
    <w:uiPriority w:val="32"/>
    <w:qFormat/>
    <w:rsid w:val="001F61AA"/>
    <w:rPr>
      <w:b/>
      <w:bCs/>
      <w:smallCaps/>
      <w:color w:val="0F4761" w:themeColor="accent1" w:themeShade="BF"/>
      <w:spacing w:val="5"/>
    </w:rPr>
  </w:style>
  <w:style w:type="paragraph" w:styleId="Header">
    <w:name w:val="header"/>
    <w:basedOn w:val="Normal"/>
    <w:link w:val="HeaderChar"/>
    <w:uiPriority w:val="99"/>
    <w:unhideWhenUsed/>
    <w:rsid w:val="00750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9D5"/>
  </w:style>
  <w:style w:type="paragraph" w:styleId="Footer">
    <w:name w:val="footer"/>
    <w:basedOn w:val="Normal"/>
    <w:link w:val="FooterChar"/>
    <w:uiPriority w:val="99"/>
    <w:unhideWhenUsed/>
    <w:rsid w:val="00750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9D5"/>
  </w:style>
  <w:style w:type="paragraph" w:styleId="Caption">
    <w:name w:val="caption"/>
    <w:basedOn w:val="Normal"/>
    <w:next w:val="Normal"/>
    <w:uiPriority w:val="35"/>
    <w:unhideWhenUsed/>
    <w:qFormat/>
    <w:rsid w:val="00AF0F00"/>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FF3041"/>
    <w:rPr>
      <w:color w:val="666666"/>
    </w:rPr>
  </w:style>
  <w:style w:type="table" w:styleId="TableGrid">
    <w:name w:val="Table Grid"/>
    <w:basedOn w:val="TableNormal"/>
    <w:uiPriority w:val="39"/>
    <w:rsid w:val="00B3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5D6"/>
    <w:rPr>
      <w:color w:val="467886" w:themeColor="hyperlink"/>
      <w:u w:val="single"/>
    </w:rPr>
  </w:style>
  <w:style w:type="character" w:customStyle="1" w:styleId="UnresolvedMention1">
    <w:name w:val="Unresolved Mention1"/>
    <w:basedOn w:val="DefaultParagraphFont"/>
    <w:uiPriority w:val="99"/>
    <w:semiHidden/>
    <w:unhideWhenUsed/>
    <w:rsid w:val="0002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6484">
      <w:marLeft w:val="480"/>
      <w:marRight w:val="0"/>
      <w:marTop w:val="0"/>
      <w:marBottom w:val="0"/>
      <w:divBdr>
        <w:top w:val="none" w:sz="0" w:space="0" w:color="auto"/>
        <w:left w:val="none" w:sz="0" w:space="0" w:color="auto"/>
        <w:bottom w:val="none" w:sz="0" w:space="0" w:color="auto"/>
        <w:right w:val="none" w:sz="0" w:space="0" w:color="auto"/>
      </w:divBdr>
    </w:div>
    <w:div w:id="35662620">
      <w:marLeft w:val="480"/>
      <w:marRight w:val="0"/>
      <w:marTop w:val="0"/>
      <w:marBottom w:val="0"/>
      <w:divBdr>
        <w:top w:val="none" w:sz="0" w:space="0" w:color="auto"/>
        <w:left w:val="none" w:sz="0" w:space="0" w:color="auto"/>
        <w:bottom w:val="none" w:sz="0" w:space="0" w:color="auto"/>
        <w:right w:val="none" w:sz="0" w:space="0" w:color="auto"/>
      </w:divBdr>
    </w:div>
    <w:div w:id="44565647">
      <w:marLeft w:val="480"/>
      <w:marRight w:val="0"/>
      <w:marTop w:val="0"/>
      <w:marBottom w:val="0"/>
      <w:divBdr>
        <w:top w:val="none" w:sz="0" w:space="0" w:color="auto"/>
        <w:left w:val="none" w:sz="0" w:space="0" w:color="auto"/>
        <w:bottom w:val="none" w:sz="0" w:space="0" w:color="auto"/>
        <w:right w:val="none" w:sz="0" w:space="0" w:color="auto"/>
      </w:divBdr>
    </w:div>
    <w:div w:id="61297653">
      <w:marLeft w:val="480"/>
      <w:marRight w:val="0"/>
      <w:marTop w:val="0"/>
      <w:marBottom w:val="0"/>
      <w:divBdr>
        <w:top w:val="none" w:sz="0" w:space="0" w:color="auto"/>
        <w:left w:val="none" w:sz="0" w:space="0" w:color="auto"/>
        <w:bottom w:val="none" w:sz="0" w:space="0" w:color="auto"/>
        <w:right w:val="none" w:sz="0" w:space="0" w:color="auto"/>
      </w:divBdr>
    </w:div>
    <w:div w:id="67965470">
      <w:marLeft w:val="480"/>
      <w:marRight w:val="0"/>
      <w:marTop w:val="0"/>
      <w:marBottom w:val="0"/>
      <w:divBdr>
        <w:top w:val="none" w:sz="0" w:space="0" w:color="auto"/>
        <w:left w:val="none" w:sz="0" w:space="0" w:color="auto"/>
        <w:bottom w:val="none" w:sz="0" w:space="0" w:color="auto"/>
        <w:right w:val="none" w:sz="0" w:space="0" w:color="auto"/>
      </w:divBdr>
    </w:div>
    <w:div w:id="71860120">
      <w:marLeft w:val="480"/>
      <w:marRight w:val="0"/>
      <w:marTop w:val="0"/>
      <w:marBottom w:val="0"/>
      <w:divBdr>
        <w:top w:val="none" w:sz="0" w:space="0" w:color="auto"/>
        <w:left w:val="none" w:sz="0" w:space="0" w:color="auto"/>
        <w:bottom w:val="none" w:sz="0" w:space="0" w:color="auto"/>
        <w:right w:val="none" w:sz="0" w:space="0" w:color="auto"/>
      </w:divBdr>
    </w:div>
    <w:div w:id="73360962">
      <w:marLeft w:val="480"/>
      <w:marRight w:val="0"/>
      <w:marTop w:val="0"/>
      <w:marBottom w:val="0"/>
      <w:divBdr>
        <w:top w:val="none" w:sz="0" w:space="0" w:color="auto"/>
        <w:left w:val="none" w:sz="0" w:space="0" w:color="auto"/>
        <w:bottom w:val="none" w:sz="0" w:space="0" w:color="auto"/>
        <w:right w:val="none" w:sz="0" w:space="0" w:color="auto"/>
      </w:divBdr>
    </w:div>
    <w:div w:id="74671562">
      <w:marLeft w:val="480"/>
      <w:marRight w:val="0"/>
      <w:marTop w:val="0"/>
      <w:marBottom w:val="0"/>
      <w:divBdr>
        <w:top w:val="none" w:sz="0" w:space="0" w:color="auto"/>
        <w:left w:val="none" w:sz="0" w:space="0" w:color="auto"/>
        <w:bottom w:val="none" w:sz="0" w:space="0" w:color="auto"/>
        <w:right w:val="none" w:sz="0" w:space="0" w:color="auto"/>
      </w:divBdr>
    </w:div>
    <w:div w:id="105582543">
      <w:marLeft w:val="480"/>
      <w:marRight w:val="0"/>
      <w:marTop w:val="0"/>
      <w:marBottom w:val="0"/>
      <w:divBdr>
        <w:top w:val="none" w:sz="0" w:space="0" w:color="auto"/>
        <w:left w:val="none" w:sz="0" w:space="0" w:color="auto"/>
        <w:bottom w:val="none" w:sz="0" w:space="0" w:color="auto"/>
        <w:right w:val="none" w:sz="0" w:space="0" w:color="auto"/>
      </w:divBdr>
    </w:div>
    <w:div w:id="119419673">
      <w:marLeft w:val="480"/>
      <w:marRight w:val="0"/>
      <w:marTop w:val="0"/>
      <w:marBottom w:val="0"/>
      <w:divBdr>
        <w:top w:val="none" w:sz="0" w:space="0" w:color="auto"/>
        <w:left w:val="none" w:sz="0" w:space="0" w:color="auto"/>
        <w:bottom w:val="none" w:sz="0" w:space="0" w:color="auto"/>
        <w:right w:val="none" w:sz="0" w:space="0" w:color="auto"/>
      </w:divBdr>
    </w:div>
    <w:div w:id="122425782">
      <w:marLeft w:val="480"/>
      <w:marRight w:val="0"/>
      <w:marTop w:val="0"/>
      <w:marBottom w:val="0"/>
      <w:divBdr>
        <w:top w:val="none" w:sz="0" w:space="0" w:color="auto"/>
        <w:left w:val="none" w:sz="0" w:space="0" w:color="auto"/>
        <w:bottom w:val="none" w:sz="0" w:space="0" w:color="auto"/>
        <w:right w:val="none" w:sz="0" w:space="0" w:color="auto"/>
      </w:divBdr>
    </w:div>
    <w:div w:id="122432741">
      <w:marLeft w:val="480"/>
      <w:marRight w:val="0"/>
      <w:marTop w:val="0"/>
      <w:marBottom w:val="0"/>
      <w:divBdr>
        <w:top w:val="none" w:sz="0" w:space="0" w:color="auto"/>
        <w:left w:val="none" w:sz="0" w:space="0" w:color="auto"/>
        <w:bottom w:val="none" w:sz="0" w:space="0" w:color="auto"/>
        <w:right w:val="none" w:sz="0" w:space="0" w:color="auto"/>
      </w:divBdr>
    </w:div>
    <w:div w:id="122578067">
      <w:marLeft w:val="480"/>
      <w:marRight w:val="0"/>
      <w:marTop w:val="0"/>
      <w:marBottom w:val="0"/>
      <w:divBdr>
        <w:top w:val="none" w:sz="0" w:space="0" w:color="auto"/>
        <w:left w:val="none" w:sz="0" w:space="0" w:color="auto"/>
        <w:bottom w:val="none" w:sz="0" w:space="0" w:color="auto"/>
        <w:right w:val="none" w:sz="0" w:space="0" w:color="auto"/>
      </w:divBdr>
    </w:div>
    <w:div w:id="125124640">
      <w:marLeft w:val="480"/>
      <w:marRight w:val="0"/>
      <w:marTop w:val="0"/>
      <w:marBottom w:val="0"/>
      <w:divBdr>
        <w:top w:val="none" w:sz="0" w:space="0" w:color="auto"/>
        <w:left w:val="none" w:sz="0" w:space="0" w:color="auto"/>
        <w:bottom w:val="none" w:sz="0" w:space="0" w:color="auto"/>
        <w:right w:val="none" w:sz="0" w:space="0" w:color="auto"/>
      </w:divBdr>
    </w:div>
    <w:div w:id="129250267">
      <w:marLeft w:val="480"/>
      <w:marRight w:val="0"/>
      <w:marTop w:val="0"/>
      <w:marBottom w:val="0"/>
      <w:divBdr>
        <w:top w:val="none" w:sz="0" w:space="0" w:color="auto"/>
        <w:left w:val="none" w:sz="0" w:space="0" w:color="auto"/>
        <w:bottom w:val="none" w:sz="0" w:space="0" w:color="auto"/>
        <w:right w:val="none" w:sz="0" w:space="0" w:color="auto"/>
      </w:divBdr>
    </w:div>
    <w:div w:id="145051399">
      <w:marLeft w:val="480"/>
      <w:marRight w:val="0"/>
      <w:marTop w:val="0"/>
      <w:marBottom w:val="0"/>
      <w:divBdr>
        <w:top w:val="none" w:sz="0" w:space="0" w:color="auto"/>
        <w:left w:val="none" w:sz="0" w:space="0" w:color="auto"/>
        <w:bottom w:val="none" w:sz="0" w:space="0" w:color="auto"/>
        <w:right w:val="none" w:sz="0" w:space="0" w:color="auto"/>
      </w:divBdr>
    </w:div>
    <w:div w:id="151264471">
      <w:marLeft w:val="480"/>
      <w:marRight w:val="0"/>
      <w:marTop w:val="0"/>
      <w:marBottom w:val="0"/>
      <w:divBdr>
        <w:top w:val="none" w:sz="0" w:space="0" w:color="auto"/>
        <w:left w:val="none" w:sz="0" w:space="0" w:color="auto"/>
        <w:bottom w:val="none" w:sz="0" w:space="0" w:color="auto"/>
        <w:right w:val="none" w:sz="0" w:space="0" w:color="auto"/>
      </w:divBdr>
    </w:div>
    <w:div w:id="151410861">
      <w:marLeft w:val="480"/>
      <w:marRight w:val="0"/>
      <w:marTop w:val="0"/>
      <w:marBottom w:val="0"/>
      <w:divBdr>
        <w:top w:val="none" w:sz="0" w:space="0" w:color="auto"/>
        <w:left w:val="none" w:sz="0" w:space="0" w:color="auto"/>
        <w:bottom w:val="none" w:sz="0" w:space="0" w:color="auto"/>
        <w:right w:val="none" w:sz="0" w:space="0" w:color="auto"/>
      </w:divBdr>
    </w:div>
    <w:div w:id="182406711">
      <w:marLeft w:val="480"/>
      <w:marRight w:val="0"/>
      <w:marTop w:val="0"/>
      <w:marBottom w:val="0"/>
      <w:divBdr>
        <w:top w:val="none" w:sz="0" w:space="0" w:color="auto"/>
        <w:left w:val="none" w:sz="0" w:space="0" w:color="auto"/>
        <w:bottom w:val="none" w:sz="0" w:space="0" w:color="auto"/>
        <w:right w:val="none" w:sz="0" w:space="0" w:color="auto"/>
      </w:divBdr>
    </w:div>
    <w:div w:id="196629650">
      <w:marLeft w:val="480"/>
      <w:marRight w:val="0"/>
      <w:marTop w:val="0"/>
      <w:marBottom w:val="0"/>
      <w:divBdr>
        <w:top w:val="none" w:sz="0" w:space="0" w:color="auto"/>
        <w:left w:val="none" w:sz="0" w:space="0" w:color="auto"/>
        <w:bottom w:val="none" w:sz="0" w:space="0" w:color="auto"/>
        <w:right w:val="none" w:sz="0" w:space="0" w:color="auto"/>
      </w:divBdr>
    </w:div>
    <w:div w:id="197403372">
      <w:marLeft w:val="480"/>
      <w:marRight w:val="0"/>
      <w:marTop w:val="0"/>
      <w:marBottom w:val="0"/>
      <w:divBdr>
        <w:top w:val="none" w:sz="0" w:space="0" w:color="auto"/>
        <w:left w:val="none" w:sz="0" w:space="0" w:color="auto"/>
        <w:bottom w:val="none" w:sz="0" w:space="0" w:color="auto"/>
        <w:right w:val="none" w:sz="0" w:space="0" w:color="auto"/>
      </w:divBdr>
    </w:div>
    <w:div w:id="204563034">
      <w:marLeft w:val="480"/>
      <w:marRight w:val="0"/>
      <w:marTop w:val="0"/>
      <w:marBottom w:val="0"/>
      <w:divBdr>
        <w:top w:val="none" w:sz="0" w:space="0" w:color="auto"/>
        <w:left w:val="none" w:sz="0" w:space="0" w:color="auto"/>
        <w:bottom w:val="none" w:sz="0" w:space="0" w:color="auto"/>
        <w:right w:val="none" w:sz="0" w:space="0" w:color="auto"/>
      </w:divBdr>
    </w:div>
    <w:div w:id="207953466">
      <w:marLeft w:val="480"/>
      <w:marRight w:val="0"/>
      <w:marTop w:val="0"/>
      <w:marBottom w:val="0"/>
      <w:divBdr>
        <w:top w:val="none" w:sz="0" w:space="0" w:color="auto"/>
        <w:left w:val="none" w:sz="0" w:space="0" w:color="auto"/>
        <w:bottom w:val="none" w:sz="0" w:space="0" w:color="auto"/>
        <w:right w:val="none" w:sz="0" w:space="0" w:color="auto"/>
      </w:divBdr>
    </w:div>
    <w:div w:id="210769151">
      <w:marLeft w:val="480"/>
      <w:marRight w:val="0"/>
      <w:marTop w:val="0"/>
      <w:marBottom w:val="0"/>
      <w:divBdr>
        <w:top w:val="none" w:sz="0" w:space="0" w:color="auto"/>
        <w:left w:val="none" w:sz="0" w:space="0" w:color="auto"/>
        <w:bottom w:val="none" w:sz="0" w:space="0" w:color="auto"/>
        <w:right w:val="none" w:sz="0" w:space="0" w:color="auto"/>
      </w:divBdr>
    </w:div>
    <w:div w:id="213926421">
      <w:marLeft w:val="480"/>
      <w:marRight w:val="0"/>
      <w:marTop w:val="0"/>
      <w:marBottom w:val="0"/>
      <w:divBdr>
        <w:top w:val="none" w:sz="0" w:space="0" w:color="auto"/>
        <w:left w:val="none" w:sz="0" w:space="0" w:color="auto"/>
        <w:bottom w:val="none" w:sz="0" w:space="0" w:color="auto"/>
        <w:right w:val="none" w:sz="0" w:space="0" w:color="auto"/>
      </w:divBdr>
    </w:div>
    <w:div w:id="224607470">
      <w:marLeft w:val="480"/>
      <w:marRight w:val="0"/>
      <w:marTop w:val="0"/>
      <w:marBottom w:val="0"/>
      <w:divBdr>
        <w:top w:val="none" w:sz="0" w:space="0" w:color="auto"/>
        <w:left w:val="none" w:sz="0" w:space="0" w:color="auto"/>
        <w:bottom w:val="none" w:sz="0" w:space="0" w:color="auto"/>
        <w:right w:val="none" w:sz="0" w:space="0" w:color="auto"/>
      </w:divBdr>
    </w:div>
    <w:div w:id="227302614">
      <w:marLeft w:val="480"/>
      <w:marRight w:val="0"/>
      <w:marTop w:val="0"/>
      <w:marBottom w:val="0"/>
      <w:divBdr>
        <w:top w:val="none" w:sz="0" w:space="0" w:color="auto"/>
        <w:left w:val="none" w:sz="0" w:space="0" w:color="auto"/>
        <w:bottom w:val="none" w:sz="0" w:space="0" w:color="auto"/>
        <w:right w:val="none" w:sz="0" w:space="0" w:color="auto"/>
      </w:divBdr>
    </w:div>
    <w:div w:id="239674997">
      <w:marLeft w:val="480"/>
      <w:marRight w:val="0"/>
      <w:marTop w:val="0"/>
      <w:marBottom w:val="0"/>
      <w:divBdr>
        <w:top w:val="none" w:sz="0" w:space="0" w:color="auto"/>
        <w:left w:val="none" w:sz="0" w:space="0" w:color="auto"/>
        <w:bottom w:val="none" w:sz="0" w:space="0" w:color="auto"/>
        <w:right w:val="none" w:sz="0" w:space="0" w:color="auto"/>
      </w:divBdr>
    </w:div>
    <w:div w:id="246035014">
      <w:marLeft w:val="480"/>
      <w:marRight w:val="0"/>
      <w:marTop w:val="0"/>
      <w:marBottom w:val="0"/>
      <w:divBdr>
        <w:top w:val="none" w:sz="0" w:space="0" w:color="auto"/>
        <w:left w:val="none" w:sz="0" w:space="0" w:color="auto"/>
        <w:bottom w:val="none" w:sz="0" w:space="0" w:color="auto"/>
        <w:right w:val="none" w:sz="0" w:space="0" w:color="auto"/>
      </w:divBdr>
    </w:div>
    <w:div w:id="278025638">
      <w:marLeft w:val="480"/>
      <w:marRight w:val="0"/>
      <w:marTop w:val="0"/>
      <w:marBottom w:val="0"/>
      <w:divBdr>
        <w:top w:val="none" w:sz="0" w:space="0" w:color="auto"/>
        <w:left w:val="none" w:sz="0" w:space="0" w:color="auto"/>
        <w:bottom w:val="none" w:sz="0" w:space="0" w:color="auto"/>
        <w:right w:val="none" w:sz="0" w:space="0" w:color="auto"/>
      </w:divBdr>
    </w:div>
    <w:div w:id="280384049">
      <w:marLeft w:val="480"/>
      <w:marRight w:val="0"/>
      <w:marTop w:val="0"/>
      <w:marBottom w:val="0"/>
      <w:divBdr>
        <w:top w:val="none" w:sz="0" w:space="0" w:color="auto"/>
        <w:left w:val="none" w:sz="0" w:space="0" w:color="auto"/>
        <w:bottom w:val="none" w:sz="0" w:space="0" w:color="auto"/>
        <w:right w:val="none" w:sz="0" w:space="0" w:color="auto"/>
      </w:divBdr>
    </w:div>
    <w:div w:id="287859701">
      <w:marLeft w:val="480"/>
      <w:marRight w:val="0"/>
      <w:marTop w:val="0"/>
      <w:marBottom w:val="0"/>
      <w:divBdr>
        <w:top w:val="none" w:sz="0" w:space="0" w:color="auto"/>
        <w:left w:val="none" w:sz="0" w:space="0" w:color="auto"/>
        <w:bottom w:val="none" w:sz="0" w:space="0" w:color="auto"/>
        <w:right w:val="none" w:sz="0" w:space="0" w:color="auto"/>
      </w:divBdr>
    </w:div>
    <w:div w:id="306515795">
      <w:marLeft w:val="480"/>
      <w:marRight w:val="0"/>
      <w:marTop w:val="0"/>
      <w:marBottom w:val="0"/>
      <w:divBdr>
        <w:top w:val="none" w:sz="0" w:space="0" w:color="auto"/>
        <w:left w:val="none" w:sz="0" w:space="0" w:color="auto"/>
        <w:bottom w:val="none" w:sz="0" w:space="0" w:color="auto"/>
        <w:right w:val="none" w:sz="0" w:space="0" w:color="auto"/>
      </w:divBdr>
    </w:div>
    <w:div w:id="308944821">
      <w:marLeft w:val="480"/>
      <w:marRight w:val="0"/>
      <w:marTop w:val="0"/>
      <w:marBottom w:val="0"/>
      <w:divBdr>
        <w:top w:val="none" w:sz="0" w:space="0" w:color="auto"/>
        <w:left w:val="none" w:sz="0" w:space="0" w:color="auto"/>
        <w:bottom w:val="none" w:sz="0" w:space="0" w:color="auto"/>
        <w:right w:val="none" w:sz="0" w:space="0" w:color="auto"/>
      </w:divBdr>
    </w:div>
    <w:div w:id="313725164">
      <w:marLeft w:val="480"/>
      <w:marRight w:val="0"/>
      <w:marTop w:val="0"/>
      <w:marBottom w:val="0"/>
      <w:divBdr>
        <w:top w:val="none" w:sz="0" w:space="0" w:color="auto"/>
        <w:left w:val="none" w:sz="0" w:space="0" w:color="auto"/>
        <w:bottom w:val="none" w:sz="0" w:space="0" w:color="auto"/>
        <w:right w:val="none" w:sz="0" w:space="0" w:color="auto"/>
      </w:divBdr>
    </w:div>
    <w:div w:id="322513428">
      <w:marLeft w:val="480"/>
      <w:marRight w:val="0"/>
      <w:marTop w:val="0"/>
      <w:marBottom w:val="0"/>
      <w:divBdr>
        <w:top w:val="none" w:sz="0" w:space="0" w:color="auto"/>
        <w:left w:val="none" w:sz="0" w:space="0" w:color="auto"/>
        <w:bottom w:val="none" w:sz="0" w:space="0" w:color="auto"/>
        <w:right w:val="none" w:sz="0" w:space="0" w:color="auto"/>
      </w:divBdr>
    </w:div>
    <w:div w:id="322781996">
      <w:marLeft w:val="480"/>
      <w:marRight w:val="0"/>
      <w:marTop w:val="0"/>
      <w:marBottom w:val="0"/>
      <w:divBdr>
        <w:top w:val="none" w:sz="0" w:space="0" w:color="auto"/>
        <w:left w:val="none" w:sz="0" w:space="0" w:color="auto"/>
        <w:bottom w:val="none" w:sz="0" w:space="0" w:color="auto"/>
        <w:right w:val="none" w:sz="0" w:space="0" w:color="auto"/>
      </w:divBdr>
    </w:div>
    <w:div w:id="325014778">
      <w:marLeft w:val="480"/>
      <w:marRight w:val="0"/>
      <w:marTop w:val="0"/>
      <w:marBottom w:val="0"/>
      <w:divBdr>
        <w:top w:val="none" w:sz="0" w:space="0" w:color="auto"/>
        <w:left w:val="none" w:sz="0" w:space="0" w:color="auto"/>
        <w:bottom w:val="none" w:sz="0" w:space="0" w:color="auto"/>
        <w:right w:val="none" w:sz="0" w:space="0" w:color="auto"/>
      </w:divBdr>
    </w:div>
    <w:div w:id="353456703">
      <w:marLeft w:val="480"/>
      <w:marRight w:val="0"/>
      <w:marTop w:val="0"/>
      <w:marBottom w:val="0"/>
      <w:divBdr>
        <w:top w:val="none" w:sz="0" w:space="0" w:color="auto"/>
        <w:left w:val="none" w:sz="0" w:space="0" w:color="auto"/>
        <w:bottom w:val="none" w:sz="0" w:space="0" w:color="auto"/>
        <w:right w:val="none" w:sz="0" w:space="0" w:color="auto"/>
      </w:divBdr>
    </w:div>
    <w:div w:id="353920866">
      <w:marLeft w:val="480"/>
      <w:marRight w:val="0"/>
      <w:marTop w:val="0"/>
      <w:marBottom w:val="0"/>
      <w:divBdr>
        <w:top w:val="none" w:sz="0" w:space="0" w:color="auto"/>
        <w:left w:val="none" w:sz="0" w:space="0" w:color="auto"/>
        <w:bottom w:val="none" w:sz="0" w:space="0" w:color="auto"/>
        <w:right w:val="none" w:sz="0" w:space="0" w:color="auto"/>
      </w:divBdr>
    </w:div>
    <w:div w:id="357240807">
      <w:marLeft w:val="480"/>
      <w:marRight w:val="0"/>
      <w:marTop w:val="0"/>
      <w:marBottom w:val="0"/>
      <w:divBdr>
        <w:top w:val="none" w:sz="0" w:space="0" w:color="auto"/>
        <w:left w:val="none" w:sz="0" w:space="0" w:color="auto"/>
        <w:bottom w:val="none" w:sz="0" w:space="0" w:color="auto"/>
        <w:right w:val="none" w:sz="0" w:space="0" w:color="auto"/>
      </w:divBdr>
    </w:div>
    <w:div w:id="358167691">
      <w:marLeft w:val="480"/>
      <w:marRight w:val="0"/>
      <w:marTop w:val="0"/>
      <w:marBottom w:val="0"/>
      <w:divBdr>
        <w:top w:val="none" w:sz="0" w:space="0" w:color="auto"/>
        <w:left w:val="none" w:sz="0" w:space="0" w:color="auto"/>
        <w:bottom w:val="none" w:sz="0" w:space="0" w:color="auto"/>
        <w:right w:val="none" w:sz="0" w:space="0" w:color="auto"/>
      </w:divBdr>
    </w:div>
    <w:div w:id="378634028">
      <w:marLeft w:val="480"/>
      <w:marRight w:val="0"/>
      <w:marTop w:val="0"/>
      <w:marBottom w:val="0"/>
      <w:divBdr>
        <w:top w:val="none" w:sz="0" w:space="0" w:color="auto"/>
        <w:left w:val="none" w:sz="0" w:space="0" w:color="auto"/>
        <w:bottom w:val="none" w:sz="0" w:space="0" w:color="auto"/>
        <w:right w:val="none" w:sz="0" w:space="0" w:color="auto"/>
      </w:divBdr>
    </w:div>
    <w:div w:id="380709151">
      <w:marLeft w:val="480"/>
      <w:marRight w:val="0"/>
      <w:marTop w:val="0"/>
      <w:marBottom w:val="0"/>
      <w:divBdr>
        <w:top w:val="none" w:sz="0" w:space="0" w:color="auto"/>
        <w:left w:val="none" w:sz="0" w:space="0" w:color="auto"/>
        <w:bottom w:val="none" w:sz="0" w:space="0" w:color="auto"/>
        <w:right w:val="none" w:sz="0" w:space="0" w:color="auto"/>
      </w:divBdr>
    </w:div>
    <w:div w:id="393358014">
      <w:marLeft w:val="480"/>
      <w:marRight w:val="0"/>
      <w:marTop w:val="0"/>
      <w:marBottom w:val="0"/>
      <w:divBdr>
        <w:top w:val="none" w:sz="0" w:space="0" w:color="auto"/>
        <w:left w:val="none" w:sz="0" w:space="0" w:color="auto"/>
        <w:bottom w:val="none" w:sz="0" w:space="0" w:color="auto"/>
        <w:right w:val="none" w:sz="0" w:space="0" w:color="auto"/>
      </w:divBdr>
    </w:div>
    <w:div w:id="393547805">
      <w:marLeft w:val="480"/>
      <w:marRight w:val="0"/>
      <w:marTop w:val="0"/>
      <w:marBottom w:val="0"/>
      <w:divBdr>
        <w:top w:val="none" w:sz="0" w:space="0" w:color="auto"/>
        <w:left w:val="none" w:sz="0" w:space="0" w:color="auto"/>
        <w:bottom w:val="none" w:sz="0" w:space="0" w:color="auto"/>
        <w:right w:val="none" w:sz="0" w:space="0" w:color="auto"/>
      </w:divBdr>
    </w:div>
    <w:div w:id="413674256">
      <w:marLeft w:val="480"/>
      <w:marRight w:val="0"/>
      <w:marTop w:val="0"/>
      <w:marBottom w:val="0"/>
      <w:divBdr>
        <w:top w:val="none" w:sz="0" w:space="0" w:color="auto"/>
        <w:left w:val="none" w:sz="0" w:space="0" w:color="auto"/>
        <w:bottom w:val="none" w:sz="0" w:space="0" w:color="auto"/>
        <w:right w:val="none" w:sz="0" w:space="0" w:color="auto"/>
      </w:divBdr>
    </w:div>
    <w:div w:id="456073775">
      <w:marLeft w:val="480"/>
      <w:marRight w:val="0"/>
      <w:marTop w:val="0"/>
      <w:marBottom w:val="0"/>
      <w:divBdr>
        <w:top w:val="none" w:sz="0" w:space="0" w:color="auto"/>
        <w:left w:val="none" w:sz="0" w:space="0" w:color="auto"/>
        <w:bottom w:val="none" w:sz="0" w:space="0" w:color="auto"/>
        <w:right w:val="none" w:sz="0" w:space="0" w:color="auto"/>
      </w:divBdr>
    </w:div>
    <w:div w:id="462505678">
      <w:marLeft w:val="480"/>
      <w:marRight w:val="0"/>
      <w:marTop w:val="0"/>
      <w:marBottom w:val="0"/>
      <w:divBdr>
        <w:top w:val="none" w:sz="0" w:space="0" w:color="auto"/>
        <w:left w:val="none" w:sz="0" w:space="0" w:color="auto"/>
        <w:bottom w:val="none" w:sz="0" w:space="0" w:color="auto"/>
        <w:right w:val="none" w:sz="0" w:space="0" w:color="auto"/>
      </w:divBdr>
    </w:div>
    <w:div w:id="465704982">
      <w:marLeft w:val="480"/>
      <w:marRight w:val="0"/>
      <w:marTop w:val="0"/>
      <w:marBottom w:val="0"/>
      <w:divBdr>
        <w:top w:val="none" w:sz="0" w:space="0" w:color="auto"/>
        <w:left w:val="none" w:sz="0" w:space="0" w:color="auto"/>
        <w:bottom w:val="none" w:sz="0" w:space="0" w:color="auto"/>
        <w:right w:val="none" w:sz="0" w:space="0" w:color="auto"/>
      </w:divBdr>
    </w:div>
    <w:div w:id="478959242">
      <w:marLeft w:val="480"/>
      <w:marRight w:val="0"/>
      <w:marTop w:val="0"/>
      <w:marBottom w:val="0"/>
      <w:divBdr>
        <w:top w:val="none" w:sz="0" w:space="0" w:color="auto"/>
        <w:left w:val="none" w:sz="0" w:space="0" w:color="auto"/>
        <w:bottom w:val="none" w:sz="0" w:space="0" w:color="auto"/>
        <w:right w:val="none" w:sz="0" w:space="0" w:color="auto"/>
      </w:divBdr>
    </w:div>
    <w:div w:id="479464604">
      <w:marLeft w:val="480"/>
      <w:marRight w:val="0"/>
      <w:marTop w:val="0"/>
      <w:marBottom w:val="0"/>
      <w:divBdr>
        <w:top w:val="none" w:sz="0" w:space="0" w:color="auto"/>
        <w:left w:val="none" w:sz="0" w:space="0" w:color="auto"/>
        <w:bottom w:val="none" w:sz="0" w:space="0" w:color="auto"/>
        <w:right w:val="none" w:sz="0" w:space="0" w:color="auto"/>
      </w:divBdr>
    </w:div>
    <w:div w:id="482042944">
      <w:marLeft w:val="480"/>
      <w:marRight w:val="0"/>
      <w:marTop w:val="0"/>
      <w:marBottom w:val="0"/>
      <w:divBdr>
        <w:top w:val="none" w:sz="0" w:space="0" w:color="auto"/>
        <w:left w:val="none" w:sz="0" w:space="0" w:color="auto"/>
        <w:bottom w:val="none" w:sz="0" w:space="0" w:color="auto"/>
        <w:right w:val="none" w:sz="0" w:space="0" w:color="auto"/>
      </w:divBdr>
    </w:div>
    <w:div w:id="484855667">
      <w:marLeft w:val="480"/>
      <w:marRight w:val="0"/>
      <w:marTop w:val="0"/>
      <w:marBottom w:val="0"/>
      <w:divBdr>
        <w:top w:val="none" w:sz="0" w:space="0" w:color="auto"/>
        <w:left w:val="none" w:sz="0" w:space="0" w:color="auto"/>
        <w:bottom w:val="none" w:sz="0" w:space="0" w:color="auto"/>
        <w:right w:val="none" w:sz="0" w:space="0" w:color="auto"/>
      </w:divBdr>
    </w:div>
    <w:div w:id="485441525">
      <w:marLeft w:val="480"/>
      <w:marRight w:val="0"/>
      <w:marTop w:val="0"/>
      <w:marBottom w:val="0"/>
      <w:divBdr>
        <w:top w:val="none" w:sz="0" w:space="0" w:color="auto"/>
        <w:left w:val="none" w:sz="0" w:space="0" w:color="auto"/>
        <w:bottom w:val="none" w:sz="0" w:space="0" w:color="auto"/>
        <w:right w:val="none" w:sz="0" w:space="0" w:color="auto"/>
      </w:divBdr>
    </w:div>
    <w:div w:id="511577833">
      <w:marLeft w:val="480"/>
      <w:marRight w:val="0"/>
      <w:marTop w:val="0"/>
      <w:marBottom w:val="0"/>
      <w:divBdr>
        <w:top w:val="none" w:sz="0" w:space="0" w:color="auto"/>
        <w:left w:val="none" w:sz="0" w:space="0" w:color="auto"/>
        <w:bottom w:val="none" w:sz="0" w:space="0" w:color="auto"/>
        <w:right w:val="none" w:sz="0" w:space="0" w:color="auto"/>
      </w:divBdr>
    </w:div>
    <w:div w:id="512181677">
      <w:marLeft w:val="480"/>
      <w:marRight w:val="0"/>
      <w:marTop w:val="0"/>
      <w:marBottom w:val="0"/>
      <w:divBdr>
        <w:top w:val="none" w:sz="0" w:space="0" w:color="auto"/>
        <w:left w:val="none" w:sz="0" w:space="0" w:color="auto"/>
        <w:bottom w:val="none" w:sz="0" w:space="0" w:color="auto"/>
        <w:right w:val="none" w:sz="0" w:space="0" w:color="auto"/>
      </w:divBdr>
    </w:div>
    <w:div w:id="520046589">
      <w:marLeft w:val="480"/>
      <w:marRight w:val="0"/>
      <w:marTop w:val="0"/>
      <w:marBottom w:val="0"/>
      <w:divBdr>
        <w:top w:val="none" w:sz="0" w:space="0" w:color="auto"/>
        <w:left w:val="none" w:sz="0" w:space="0" w:color="auto"/>
        <w:bottom w:val="none" w:sz="0" w:space="0" w:color="auto"/>
        <w:right w:val="none" w:sz="0" w:space="0" w:color="auto"/>
      </w:divBdr>
    </w:div>
    <w:div w:id="520512669">
      <w:marLeft w:val="480"/>
      <w:marRight w:val="0"/>
      <w:marTop w:val="0"/>
      <w:marBottom w:val="0"/>
      <w:divBdr>
        <w:top w:val="none" w:sz="0" w:space="0" w:color="auto"/>
        <w:left w:val="none" w:sz="0" w:space="0" w:color="auto"/>
        <w:bottom w:val="none" w:sz="0" w:space="0" w:color="auto"/>
        <w:right w:val="none" w:sz="0" w:space="0" w:color="auto"/>
      </w:divBdr>
    </w:div>
    <w:div w:id="526065682">
      <w:marLeft w:val="480"/>
      <w:marRight w:val="0"/>
      <w:marTop w:val="0"/>
      <w:marBottom w:val="0"/>
      <w:divBdr>
        <w:top w:val="none" w:sz="0" w:space="0" w:color="auto"/>
        <w:left w:val="none" w:sz="0" w:space="0" w:color="auto"/>
        <w:bottom w:val="none" w:sz="0" w:space="0" w:color="auto"/>
        <w:right w:val="none" w:sz="0" w:space="0" w:color="auto"/>
      </w:divBdr>
    </w:div>
    <w:div w:id="535318042">
      <w:marLeft w:val="480"/>
      <w:marRight w:val="0"/>
      <w:marTop w:val="0"/>
      <w:marBottom w:val="0"/>
      <w:divBdr>
        <w:top w:val="none" w:sz="0" w:space="0" w:color="auto"/>
        <w:left w:val="none" w:sz="0" w:space="0" w:color="auto"/>
        <w:bottom w:val="none" w:sz="0" w:space="0" w:color="auto"/>
        <w:right w:val="none" w:sz="0" w:space="0" w:color="auto"/>
      </w:divBdr>
    </w:div>
    <w:div w:id="537474632">
      <w:marLeft w:val="480"/>
      <w:marRight w:val="0"/>
      <w:marTop w:val="0"/>
      <w:marBottom w:val="0"/>
      <w:divBdr>
        <w:top w:val="none" w:sz="0" w:space="0" w:color="auto"/>
        <w:left w:val="none" w:sz="0" w:space="0" w:color="auto"/>
        <w:bottom w:val="none" w:sz="0" w:space="0" w:color="auto"/>
        <w:right w:val="none" w:sz="0" w:space="0" w:color="auto"/>
      </w:divBdr>
    </w:div>
    <w:div w:id="543446940">
      <w:marLeft w:val="480"/>
      <w:marRight w:val="0"/>
      <w:marTop w:val="0"/>
      <w:marBottom w:val="0"/>
      <w:divBdr>
        <w:top w:val="none" w:sz="0" w:space="0" w:color="auto"/>
        <w:left w:val="none" w:sz="0" w:space="0" w:color="auto"/>
        <w:bottom w:val="none" w:sz="0" w:space="0" w:color="auto"/>
        <w:right w:val="none" w:sz="0" w:space="0" w:color="auto"/>
      </w:divBdr>
    </w:div>
    <w:div w:id="544102162">
      <w:marLeft w:val="480"/>
      <w:marRight w:val="0"/>
      <w:marTop w:val="0"/>
      <w:marBottom w:val="0"/>
      <w:divBdr>
        <w:top w:val="none" w:sz="0" w:space="0" w:color="auto"/>
        <w:left w:val="none" w:sz="0" w:space="0" w:color="auto"/>
        <w:bottom w:val="none" w:sz="0" w:space="0" w:color="auto"/>
        <w:right w:val="none" w:sz="0" w:space="0" w:color="auto"/>
      </w:divBdr>
    </w:div>
    <w:div w:id="550770126">
      <w:marLeft w:val="480"/>
      <w:marRight w:val="0"/>
      <w:marTop w:val="0"/>
      <w:marBottom w:val="0"/>
      <w:divBdr>
        <w:top w:val="none" w:sz="0" w:space="0" w:color="auto"/>
        <w:left w:val="none" w:sz="0" w:space="0" w:color="auto"/>
        <w:bottom w:val="none" w:sz="0" w:space="0" w:color="auto"/>
        <w:right w:val="none" w:sz="0" w:space="0" w:color="auto"/>
      </w:divBdr>
    </w:div>
    <w:div w:id="568539766">
      <w:marLeft w:val="480"/>
      <w:marRight w:val="0"/>
      <w:marTop w:val="0"/>
      <w:marBottom w:val="0"/>
      <w:divBdr>
        <w:top w:val="none" w:sz="0" w:space="0" w:color="auto"/>
        <w:left w:val="none" w:sz="0" w:space="0" w:color="auto"/>
        <w:bottom w:val="none" w:sz="0" w:space="0" w:color="auto"/>
        <w:right w:val="none" w:sz="0" w:space="0" w:color="auto"/>
      </w:divBdr>
    </w:div>
    <w:div w:id="575479745">
      <w:marLeft w:val="480"/>
      <w:marRight w:val="0"/>
      <w:marTop w:val="0"/>
      <w:marBottom w:val="0"/>
      <w:divBdr>
        <w:top w:val="none" w:sz="0" w:space="0" w:color="auto"/>
        <w:left w:val="none" w:sz="0" w:space="0" w:color="auto"/>
        <w:bottom w:val="none" w:sz="0" w:space="0" w:color="auto"/>
        <w:right w:val="none" w:sz="0" w:space="0" w:color="auto"/>
      </w:divBdr>
    </w:div>
    <w:div w:id="615677142">
      <w:marLeft w:val="480"/>
      <w:marRight w:val="0"/>
      <w:marTop w:val="0"/>
      <w:marBottom w:val="0"/>
      <w:divBdr>
        <w:top w:val="none" w:sz="0" w:space="0" w:color="auto"/>
        <w:left w:val="none" w:sz="0" w:space="0" w:color="auto"/>
        <w:bottom w:val="none" w:sz="0" w:space="0" w:color="auto"/>
        <w:right w:val="none" w:sz="0" w:space="0" w:color="auto"/>
      </w:divBdr>
    </w:div>
    <w:div w:id="627053187">
      <w:marLeft w:val="480"/>
      <w:marRight w:val="0"/>
      <w:marTop w:val="0"/>
      <w:marBottom w:val="0"/>
      <w:divBdr>
        <w:top w:val="none" w:sz="0" w:space="0" w:color="auto"/>
        <w:left w:val="none" w:sz="0" w:space="0" w:color="auto"/>
        <w:bottom w:val="none" w:sz="0" w:space="0" w:color="auto"/>
        <w:right w:val="none" w:sz="0" w:space="0" w:color="auto"/>
      </w:divBdr>
    </w:div>
    <w:div w:id="641469621">
      <w:marLeft w:val="480"/>
      <w:marRight w:val="0"/>
      <w:marTop w:val="0"/>
      <w:marBottom w:val="0"/>
      <w:divBdr>
        <w:top w:val="none" w:sz="0" w:space="0" w:color="auto"/>
        <w:left w:val="none" w:sz="0" w:space="0" w:color="auto"/>
        <w:bottom w:val="none" w:sz="0" w:space="0" w:color="auto"/>
        <w:right w:val="none" w:sz="0" w:space="0" w:color="auto"/>
      </w:divBdr>
    </w:div>
    <w:div w:id="656422328">
      <w:marLeft w:val="480"/>
      <w:marRight w:val="0"/>
      <w:marTop w:val="0"/>
      <w:marBottom w:val="0"/>
      <w:divBdr>
        <w:top w:val="none" w:sz="0" w:space="0" w:color="auto"/>
        <w:left w:val="none" w:sz="0" w:space="0" w:color="auto"/>
        <w:bottom w:val="none" w:sz="0" w:space="0" w:color="auto"/>
        <w:right w:val="none" w:sz="0" w:space="0" w:color="auto"/>
      </w:divBdr>
    </w:div>
    <w:div w:id="663707097">
      <w:marLeft w:val="480"/>
      <w:marRight w:val="0"/>
      <w:marTop w:val="0"/>
      <w:marBottom w:val="0"/>
      <w:divBdr>
        <w:top w:val="none" w:sz="0" w:space="0" w:color="auto"/>
        <w:left w:val="none" w:sz="0" w:space="0" w:color="auto"/>
        <w:bottom w:val="none" w:sz="0" w:space="0" w:color="auto"/>
        <w:right w:val="none" w:sz="0" w:space="0" w:color="auto"/>
      </w:divBdr>
    </w:div>
    <w:div w:id="671687713">
      <w:marLeft w:val="480"/>
      <w:marRight w:val="0"/>
      <w:marTop w:val="0"/>
      <w:marBottom w:val="0"/>
      <w:divBdr>
        <w:top w:val="none" w:sz="0" w:space="0" w:color="auto"/>
        <w:left w:val="none" w:sz="0" w:space="0" w:color="auto"/>
        <w:bottom w:val="none" w:sz="0" w:space="0" w:color="auto"/>
        <w:right w:val="none" w:sz="0" w:space="0" w:color="auto"/>
      </w:divBdr>
    </w:div>
    <w:div w:id="672804950">
      <w:marLeft w:val="480"/>
      <w:marRight w:val="0"/>
      <w:marTop w:val="0"/>
      <w:marBottom w:val="0"/>
      <w:divBdr>
        <w:top w:val="none" w:sz="0" w:space="0" w:color="auto"/>
        <w:left w:val="none" w:sz="0" w:space="0" w:color="auto"/>
        <w:bottom w:val="none" w:sz="0" w:space="0" w:color="auto"/>
        <w:right w:val="none" w:sz="0" w:space="0" w:color="auto"/>
      </w:divBdr>
    </w:div>
    <w:div w:id="678700044">
      <w:marLeft w:val="480"/>
      <w:marRight w:val="0"/>
      <w:marTop w:val="0"/>
      <w:marBottom w:val="0"/>
      <w:divBdr>
        <w:top w:val="none" w:sz="0" w:space="0" w:color="auto"/>
        <w:left w:val="none" w:sz="0" w:space="0" w:color="auto"/>
        <w:bottom w:val="none" w:sz="0" w:space="0" w:color="auto"/>
        <w:right w:val="none" w:sz="0" w:space="0" w:color="auto"/>
      </w:divBdr>
    </w:div>
    <w:div w:id="699208064">
      <w:marLeft w:val="480"/>
      <w:marRight w:val="0"/>
      <w:marTop w:val="0"/>
      <w:marBottom w:val="0"/>
      <w:divBdr>
        <w:top w:val="none" w:sz="0" w:space="0" w:color="auto"/>
        <w:left w:val="none" w:sz="0" w:space="0" w:color="auto"/>
        <w:bottom w:val="none" w:sz="0" w:space="0" w:color="auto"/>
        <w:right w:val="none" w:sz="0" w:space="0" w:color="auto"/>
      </w:divBdr>
    </w:div>
    <w:div w:id="708838967">
      <w:marLeft w:val="480"/>
      <w:marRight w:val="0"/>
      <w:marTop w:val="0"/>
      <w:marBottom w:val="0"/>
      <w:divBdr>
        <w:top w:val="none" w:sz="0" w:space="0" w:color="auto"/>
        <w:left w:val="none" w:sz="0" w:space="0" w:color="auto"/>
        <w:bottom w:val="none" w:sz="0" w:space="0" w:color="auto"/>
        <w:right w:val="none" w:sz="0" w:space="0" w:color="auto"/>
      </w:divBdr>
    </w:div>
    <w:div w:id="720982954">
      <w:marLeft w:val="480"/>
      <w:marRight w:val="0"/>
      <w:marTop w:val="0"/>
      <w:marBottom w:val="0"/>
      <w:divBdr>
        <w:top w:val="none" w:sz="0" w:space="0" w:color="auto"/>
        <w:left w:val="none" w:sz="0" w:space="0" w:color="auto"/>
        <w:bottom w:val="none" w:sz="0" w:space="0" w:color="auto"/>
        <w:right w:val="none" w:sz="0" w:space="0" w:color="auto"/>
      </w:divBdr>
    </w:div>
    <w:div w:id="721447641">
      <w:marLeft w:val="480"/>
      <w:marRight w:val="0"/>
      <w:marTop w:val="0"/>
      <w:marBottom w:val="0"/>
      <w:divBdr>
        <w:top w:val="none" w:sz="0" w:space="0" w:color="auto"/>
        <w:left w:val="none" w:sz="0" w:space="0" w:color="auto"/>
        <w:bottom w:val="none" w:sz="0" w:space="0" w:color="auto"/>
        <w:right w:val="none" w:sz="0" w:space="0" w:color="auto"/>
      </w:divBdr>
    </w:div>
    <w:div w:id="723482373">
      <w:marLeft w:val="480"/>
      <w:marRight w:val="0"/>
      <w:marTop w:val="0"/>
      <w:marBottom w:val="0"/>
      <w:divBdr>
        <w:top w:val="none" w:sz="0" w:space="0" w:color="auto"/>
        <w:left w:val="none" w:sz="0" w:space="0" w:color="auto"/>
        <w:bottom w:val="none" w:sz="0" w:space="0" w:color="auto"/>
        <w:right w:val="none" w:sz="0" w:space="0" w:color="auto"/>
      </w:divBdr>
    </w:div>
    <w:div w:id="727806162">
      <w:marLeft w:val="480"/>
      <w:marRight w:val="0"/>
      <w:marTop w:val="0"/>
      <w:marBottom w:val="0"/>
      <w:divBdr>
        <w:top w:val="none" w:sz="0" w:space="0" w:color="auto"/>
        <w:left w:val="none" w:sz="0" w:space="0" w:color="auto"/>
        <w:bottom w:val="none" w:sz="0" w:space="0" w:color="auto"/>
        <w:right w:val="none" w:sz="0" w:space="0" w:color="auto"/>
      </w:divBdr>
    </w:div>
    <w:div w:id="747264239">
      <w:marLeft w:val="480"/>
      <w:marRight w:val="0"/>
      <w:marTop w:val="0"/>
      <w:marBottom w:val="0"/>
      <w:divBdr>
        <w:top w:val="none" w:sz="0" w:space="0" w:color="auto"/>
        <w:left w:val="none" w:sz="0" w:space="0" w:color="auto"/>
        <w:bottom w:val="none" w:sz="0" w:space="0" w:color="auto"/>
        <w:right w:val="none" w:sz="0" w:space="0" w:color="auto"/>
      </w:divBdr>
    </w:div>
    <w:div w:id="752505073">
      <w:marLeft w:val="480"/>
      <w:marRight w:val="0"/>
      <w:marTop w:val="0"/>
      <w:marBottom w:val="0"/>
      <w:divBdr>
        <w:top w:val="none" w:sz="0" w:space="0" w:color="auto"/>
        <w:left w:val="none" w:sz="0" w:space="0" w:color="auto"/>
        <w:bottom w:val="none" w:sz="0" w:space="0" w:color="auto"/>
        <w:right w:val="none" w:sz="0" w:space="0" w:color="auto"/>
      </w:divBdr>
    </w:div>
    <w:div w:id="755592810">
      <w:marLeft w:val="480"/>
      <w:marRight w:val="0"/>
      <w:marTop w:val="0"/>
      <w:marBottom w:val="0"/>
      <w:divBdr>
        <w:top w:val="none" w:sz="0" w:space="0" w:color="auto"/>
        <w:left w:val="none" w:sz="0" w:space="0" w:color="auto"/>
        <w:bottom w:val="none" w:sz="0" w:space="0" w:color="auto"/>
        <w:right w:val="none" w:sz="0" w:space="0" w:color="auto"/>
      </w:divBdr>
    </w:div>
    <w:div w:id="756832180">
      <w:marLeft w:val="480"/>
      <w:marRight w:val="0"/>
      <w:marTop w:val="0"/>
      <w:marBottom w:val="0"/>
      <w:divBdr>
        <w:top w:val="none" w:sz="0" w:space="0" w:color="auto"/>
        <w:left w:val="none" w:sz="0" w:space="0" w:color="auto"/>
        <w:bottom w:val="none" w:sz="0" w:space="0" w:color="auto"/>
        <w:right w:val="none" w:sz="0" w:space="0" w:color="auto"/>
      </w:divBdr>
    </w:div>
    <w:div w:id="759181130">
      <w:marLeft w:val="480"/>
      <w:marRight w:val="0"/>
      <w:marTop w:val="0"/>
      <w:marBottom w:val="0"/>
      <w:divBdr>
        <w:top w:val="none" w:sz="0" w:space="0" w:color="auto"/>
        <w:left w:val="none" w:sz="0" w:space="0" w:color="auto"/>
        <w:bottom w:val="none" w:sz="0" w:space="0" w:color="auto"/>
        <w:right w:val="none" w:sz="0" w:space="0" w:color="auto"/>
      </w:divBdr>
    </w:div>
    <w:div w:id="769547321">
      <w:marLeft w:val="480"/>
      <w:marRight w:val="0"/>
      <w:marTop w:val="0"/>
      <w:marBottom w:val="0"/>
      <w:divBdr>
        <w:top w:val="none" w:sz="0" w:space="0" w:color="auto"/>
        <w:left w:val="none" w:sz="0" w:space="0" w:color="auto"/>
        <w:bottom w:val="none" w:sz="0" w:space="0" w:color="auto"/>
        <w:right w:val="none" w:sz="0" w:space="0" w:color="auto"/>
      </w:divBdr>
    </w:div>
    <w:div w:id="802622930">
      <w:marLeft w:val="480"/>
      <w:marRight w:val="0"/>
      <w:marTop w:val="0"/>
      <w:marBottom w:val="0"/>
      <w:divBdr>
        <w:top w:val="none" w:sz="0" w:space="0" w:color="auto"/>
        <w:left w:val="none" w:sz="0" w:space="0" w:color="auto"/>
        <w:bottom w:val="none" w:sz="0" w:space="0" w:color="auto"/>
        <w:right w:val="none" w:sz="0" w:space="0" w:color="auto"/>
      </w:divBdr>
    </w:div>
    <w:div w:id="810946881">
      <w:marLeft w:val="480"/>
      <w:marRight w:val="0"/>
      <w:marTop w:val="0"/>
      <w:marBottom w:val="0"/>
      <w:divBdr>
        <w:top w:val="none" w:sz="0" w:space="0" w:color="auto"/>
        <w:left w:val="none" w:sz="0" w:space="0" w:color="auto"/>
        <w:bottom w:val="none" w:sz="0" w:space="0" w:color="auto"/>
        <w:right w:val="none" w:sz="0" w:space="0" w:color="auto"/>
      </w:divBdr>
    </w:div>
    <w:div w:id="821433787">
      <w:marLeft w:val="480"/>
      <w:marRight w:val="0"/>
      <w:marTop w:val="0"/>
      <w:marBottom w:val="0"/>
      <w:divBdr>
        <w:top w:val="none" w:sz="0" w:space="0" w:color="auto"/>
        <w:left w:val="none" w:sz="0" w:space="0" w:color="auto"/>
        <w:bottom w:val="none" w:sz="0" w:space="0" w:color="auto"/>
        <w:right w:val="none" w:sz="0" w:space="0" w:color="auto"/>
      </w:divBdr>
    </w:div>
    <w:div w:id="841705564">
      <w:marLeft w:val="480"/>
      <w:marRight w:val="0"/>
      <w:marTop w:val="0"/>
      <w:marBottom w:val="0"/>
      <w:divBdr>
        <w:top w:val="none" w:sz="0" w:space="0" w:color="auto"/>
        <w:left w:val="none" w:sz="0" w:space="0" w:color="auto"/>
        <w:bottom w:val="none" w:sz="0" w:space="0" w:color="auto"/>
        <w:right w:val="none" w:sz="0" w:space="0" w:color="auto"/>
      </w:divBdr>
    </w:div>
    <w:div w:id="841816718">
      <w:marLeft w:val="480"/>
      <w:marRight w:val="0"/>
      <w:marTop w:val="0"/>
      <w:marBottom w:val="0"/>
      <w:divBdr>
        <w:top w:val="none" w:sz="0" w:space="0" w:color="auto"/>
        <w:left w:val="none" w:sz="0" w:space="0" w:color="auto"/>
        <w:bottom w:val="none" w:sz="0" w:space="0" w:color="auto"/>
        <w:right w:val="none" w:sz="0" w:space="0" w:color="auto"/>
      </w:divBdr>
    </w:div>
    <w:div w:id="844246226">
      <w:marLeft w:val="480"/>
      <w:marRight w:val="0"/>
      <w:marTop w:val="0"/>
      <w:marBottom w:val="0"/>
      <w:divBdr>
        <w:top w:val="none" w:sz="0" w:space="0" w:color="auto"/>
        <w:left w:val="none" w:sz="0" w:space="0" w:color="auto"/>
        <w:bottom w:val="none" w:sz="0" w:space="0" w:color="auto"/>
        <w:right w:val="none" w:sz="0" w:space="0" w:color="auto"/>
      </w:divBdr>
    </w:div>
    <w:div w:id="863326447">
      <w:marLeft w:val="480"/>
      <w:marRight w:val="0"/>
      <w:marTop w:val="0"/>
      <w:marBottom w:val="0"/>
      <w:divBdr>
        <w:top w:val="none" w:sz="0" w:space="0" w:color="auto"/>
        <w:left w:val="none" w:sz="0" w:space="0" w:color="auto"/>
        <w:bottom w:val="none" w:sz="0" w:space="0" w:color="auto"/>
        <w:right w:val="none" w:sz="0" w:space="0" w:color="auto"/>
      </w:divBdr>
    </w:div>
    <w:div w:id="865409875">
      <w:marLeft w:val="480"/>
      <w:marRight w:val="0"/>
      <w:marTop w:val="0"/>
      <w:marBottom w:val="0"/>
      <w:divBdr>
        <w:top w:val="none" w:sz="0" w:space="0" w:color="auto"/>
        <w:left w:val="none" w:sz="0" w:space="0" w:color="auto"/>
        <w:bottom w:val="none" w:sz="0" w:space="0" w:color="auto"/>
        <w:right w:val="none" w:sz="0" w:space="0" w:color="auto"/>
      </w:divBdr>
    </w:div>
    <w:div w:id="869417735">
      <w:marLeft w:val="480"/>
      <w:marRight w:val="0"/>
      <w:marTop w:val="0"/>
      <w:marBottom w:val="0"/>
      <w:divBdr>
        <w:top w:val="none" w:sz="0" w:space="0" w:color="auto"/>
        <w:left w:val="none" w:sz="0" w:space="0" w:color="auto"/>
        <w:bottom w:val="none" w:sz="0" w:space="0" w:color="auto"/>
        <w:right w:val="none" w:sz="0" w:space="0" w:color="auto"/>
      </w:divBdr>
    </w:div>
    <w:div w:id="892234011">
      <w:marLeft w:val="480"/>
      <w:marRight w:val="0"/>
      <w:marTop w:val="0"/>
      <w:marBottom w:val="0"/>
      <w:divBdr>
        <w:top w:val="none" w:sz="0" w:space="0" w:color="auto"/>
        <w:left w:val="none" w:sz="0" w:space="0" w:color="auto"/>
        <w:bottom w:val="none" w:sz="0" w:space="0" w:color="auto"/>
        <w:right w:val="none" w:sz="0" w:space="0" w:color="auto"/>
      </w:divBdr>
    </w:div>
    <w:div w:id="902832953">
      <w:marLeft w:val="480"/>
      <w:marRight w:val="0"/>
      <w:marTop w:val="0"/>
      <w:marBottom w:val="0"/>
      <w:divBdr>
        <w:top w:val="none" w:sz="0" w:space="0" w:color="auto"/>
        <w:left w:val="none" w:sz="0" w:space="0" w:color="auto"/>
        <w:bottom w:val="none" w:sz="0" w:space="0" w:color="auto"/>
        <w:right w:val="none" w:sz="0" w:space="0" w:color="auto"/>
      </w:divBdr>
    </w:div>
    <w:div w:id="926425488">
      <w:marLeft w:val="480"/>
      <w:marRight w:val="0"/>
      <w:marTop w:val="0"/>
      <w:marBottom w:val="0"/>
      <w:divBdr>
        <w:top w:val="none" w:sz="0" w:space="0" w:color="auto"/>
        <w:left w:val="none" w:sz="0" w:space="0" w:color="auto"/>
        <w:bottom w:val="none" w:sz="0" w:space="0" w:color="auto"/>
        <w:right w:val="none" w:sz="0" w:space="0" w:color="auto"/>
      </w:divBdr>
    </w:div>
    <w:div w:id="933855226">
      <w:marLeft w:val="480"/>
      <w:marRight w:val="0"/>
      <w:marTop w:val="0"/>
      <w:marBottom w:val="0"/>
      <w:divBdr>
        <w:top w:val="none" w:sz="0" w:space="0" w:color="auto"/>
        <w:left w:val="none" w:sz="0" w:space="0" w:color="auto"/>
        <w:bottom w:val="none" w:sz="0" w:space="0" w:color="auto"/>
        <w:right w:val="none" w:sz="0" w:space="0" w:color="auto"/>
      </w:divBdr>
    </w:div>
    <w:div w:id="943808199">
      <w:marLeft w:val="480"/>
      <w:marRight w:val="0"/>
      <w:marTop w:val="0"/>
      <w:marBottom w:val="0"/>
      <w:divBdr>
        <w:top w:val="none" w:sz="0" w:space="0" w:color="auto"/>
        <w:left w:val="none" w:sz="0" w:space="0" w:color="auto"/>
        <w:bottom w:val="none" w:sz="0" w:space="0" w:color="auto"/>
        <w:right w:val="none" w:sz="0" w:space="0" w:color="auto"/>
      </w:divBdr>
    </w:div>
    <w:div w:id="944920312">
      <w:marLeft w:val="480"/>
      <w:marRight w:val="0"/>
      <w:marTop w:val="0"/>
      <w:marBottom w:val="0"/>
      <w:divBdr>
        <w:top w:val="none" w:sz="0" w:space="0" w:color="auto"/>
        <w:left w:val="none" w:sz="0" w:space="0" w:color="auto"/>
        <w:bottom w:val="none" w:sz="0" w:space="0" w:color="auto"/>
        <w:right w:val="none" w:sz="0" w:space="0" w:color="auto"/>
      </w:divBdr>
    </w:div>
    <w:div w:id="961498269">
      <w:marLeft w:val="480"/>
      <w:marRight w:val="0"/>
      <w:marTop w:val="0"/>
      <w:marBottom w:val="0"/>
      <w:divBdr>
        <w:top w:val="none" w:sz="0" w:space="0" w:color="auto"/>
        <w:left w:val="none" w:sz="0" w:space="0" w:color="auto"/>
        <w:bottom w:val="none" w:sz="0" w:space="0" w:color="auto"/>
        <w:right w:val="none" w:sz="0" w:space="0" w:color="auto"/>
      </w:divBdr>
    </w:div>
    <w:div w:id="968051654">
      <w:marLeft w:val="480"/>
      <w:marRight w:val="0"/>
      <w:marTop w:val="0"/>
      <w:marBottom w:val="0"/>
      <w:divBdr>
        <w:top w:val="none" w:sz="0" w:space="0" w:color="auto"/>
        <w:left w:val="none" w:sz="0" w:space="0" w:color="auto"/>
        <w:bottom w:val="none" w:sz="0" w:space="0" w:color="auto"/>
        <w:right w:val="none" w:sz="0" w:space="0" w:color="auto"/>
      </w:divBdr>
    </w:div>
    <w:div w:id="969749410">
      <w:marLeft w:val="480"/>
      <w:marRight w:val="0"/>
      <w:marTop w:val="0"/>
      <w:marBottom w:val="0"/>
      <w:divBdr>
        <w:top w:val="none" w:sz="0" w:space="0" w:color="auto"/>
        <w:left w:val="none" w:sz="0" w:space="0" w:color="auto"/>
        <w:bottom w:val="none" w:sz="0" w:space="0" w:color="auto"/>
        <w:right w:val="none" w:sz="0" w:space="0" w:color="auto"/>
      </w:divBdr>
    </w:div>
    <w:div w:id="986586610">
      <w:marLeft w:val="480"/>
      <w:marRight w:val="0"/>
      <w:marTop w:val="0"/>
      <w:marBottom w:val="0"/>
      <w:divBdr>
        <w:top w:val="none" w:sz="0" w:space="0" w:color="auto"/>
        <w:left w:val="none" w:sz="0" w:space="0" w:color="auto"/>
        <w:bottom w:val="none" w:sz="0" w:space="0" w:color="auto"/>
        <w:right w:val="none" w:sz="0" w:space="0" w:color="auto"/>
      </w:divBdr>
    </w:div>
    <w:div w:id="1000885654">
      <w:marLeft w:val="480"/>
      <w:marRight w:val="0"/>
      <w:marTop w:val="0"/>
      <w:marBottom w:val="0"/>
      <w:divBdr>
        <w:top w:val="none" w:sz="0" w:space="0" w:color="auto"/>
        <w:left w:val="none" w:sz="0" w:space="0" w:color="auto"/>
        <w:bottom w:val="none" w:sz="0" w:space="0" w:color="auto"/>
        <w:right w:val="none" w:sz="0" w:space="0" w:color="auto"/>
      </w:divBdr>
    </w:div>
    <w:div w:id="1006665199">
      <w:marLeft w:val="480"/>
      <w:marRight w:val="0"/>
      <w:marTop w:val="0"/>
      <w:marBottom w:val="0"/>
      <w:divBdr>
        <w:top w:val="none" w:sz="0" w:space="0" w:color="auto"/>
        <w:left w:val="none" w:sz="0" w:space="0" w:color="auto"/>
        <w:bottom w:val="none" w:sz="0" w:space="0" w:color="auto"/>
        <w:right w:val="none" w:sz="0" w:space="0" w:color="auto"/>
      </w:divBdr>
    </w:div>
    <w:div w:id="1008603396">
      <w:marLeft w:val="480"/>
      <w:marRight w:val="0"/>
      <w:marTop w:val="0"/>
      <w:marBottom w:val="0"/>
      <w:divBdr>
        <w:top w:val="none" w:sz="0" w:space="0" w:color="auto"/>
        <w:left w:val="none" w:sz="0" w:space="0" w:color="auto"/>
        <w:bottom w:val="none" w:sz="0" w:space="0" w:color="auto"/>
        <w:right w:val="none" w:sz="0" w:space="0" w:color="auto"/>
      </w:divBdr>
    </w:div>
    <w:div w:id="1008606613">
      <w:marLeft w:val="480"/>
      <w:marRight w:val="0"/>
      <w:marTop w:val="0"/>
      <w:marBottom w:val="0"/>
      <w:divBdr>
        <w:top w:val="none" w:sz="0" w:space="0" w:color="auto"/>
        <w:left w:val="none" w:sz="0" w:space="0" w:color="auto"/>
        <w:bottom w:val="none" w:sz="0" w:space="0" w:color="auto"/>
        <w:right w:val="none" w:sz="0" w:space="0" w:color="auto"/>
      </w:divBdr>
    </w:div>
    <w:div w:id="1011566555">
      <w:marLeft w:val="480"/>
      <w:marRight w:val="0"/>
      <w:marTop w:val="0"/>
      <w:marBottom w:val="0"/>
      <w:divBdr>
        <w:top w:val="none" w:sz="0" w:space="0" w:color="auto"/>
        <w:left w:val="none" w:sz="0" w:space="0" w:color="auto"/>
        <w:bottom w:val="none" w:sz="0" w:space="0" w:color="auto"/>
        <w:right w:val="none" w:sz="0" w:space="0" w:color="auto"/>
      </w:divBdr>
    </w:div>
    <w:div w:id="1022584022">
      <w:marLeft w:val="480"/>
      <w:marRight w:val="0"/>
      <w:marTop w:val="0"/>
      <w:marBottom w:val="0"/>
      <w:divBdr>
        <w:top w:val="none" w:sz="0" w:space="0" w:color="auto"/>
        <w:left w:val="none" w:sz="0" w:space="0" w:color="auto"/>
        <w:bottom w:val="none" w:sz="0" w:space="0" w:color="auto"/>
        <w:right w:val="none" w:sz="0" w:space="0" w:color="auto"/>
      </w:divBdr>
    </w:div>
    <w:div w:id="1023634162">
      <w:marLeft w:val="480"/>
      <w:marRight w:val="0"/>
      <w:marTop w:val="0"/>
      <w:marBottom w:val="0"/>
      <w:divBdr>
        <w:top w:val="none" w:sz="0" w:space="0" w:color="auto"/>
        <w:left w:val="none" w:sz="0" w:space="0" w:color="auto"/>
        <w:bottom w:val="none" w:sz="0" w:space="0" w:color="auto"/>
        <w:right w:val="none" w:sz="0" w:space="0" w:color="auto"/>
      </w:divBdr>
    </w:div>
    <w:div w:id="1025404518">
      <w:marLeft w:val="480"/>
      <w:marRight w:val="0"/>
      <w:marTop w:val="0"/>
      <w:marBottom w:val="0"/>
      <w:divBdr>
        <w:top w:val="none" w:sz="0" w:space="0" w:color="auto"/>
        <w:left w:val="none" w:sz="0" w:space="0" w:color="auto"/>
        <w:bottom w:val="none" w:sz="0" w:space="0" w:color="auto"/>
        <w:right w:val="none" w:sz="0" w:space="0" w:color="auto"/>
      </w:divBdr>
    </w:div>
    <w:div w:id="1026713041">
      <w:marLeft w:val="480"/>
      <w:marRight w:val="0"/>
      <w:marTop w:val="0"/>
      <w:marBottom w:val="0"/>
      <w:divBdr>
        <w:top w:val="none" w:sz="0" w:space="0" w:color="auto"/>
        <w:left w:val="none" w:sz="0" w:space="0" w:color="auto"/>
        <w:bottom w:val="none" w:sz="0" w:space="0" w:color="auto"/>
        <w:right w:val="none" w:sz="0" w:space="0" w:color="auto"/>
      </w:divBdr>
    </w:div>
    <w:div w:id="1034037575">
      <w:marLeft w:val="480"/>
      <w:marRight w:val="0"/>
      <w:marTop w:val="0"/>
      <w:marBottom w:val="0"/>
      <w:divBdr>
        <w:top w:val="none" w:sz="0" w:space="0" w:color="auto"/>
        <w:left w:val="none" w:sz="0" w:space="0" w:color="auto"/>
        <w:bottom w:val="none" w:sz="0" w:space="0" w:color="auto"/>
        <w:right w:val="none" w:sz="0" w:space="0" w:color="auto"/>
      </w:divBdr>
    </w:div>
    <w:div w:id="1048339463">
      <w:marLeft w:val="480"/>
      <w:marRight w:val="0"/>
      <w:marTop w:val="0"/>
      <w:marBottom w:val="0"/>
      <w:divBdr>
        <w:top w:val="none" w:sz="0" w:space="0" w:color="auto"/>
        <w:left w:val="none" w:sz="0" w:space="0" w:color="auto"/>
        <w:bottom w:val="none" w:sz="0" w:space="0" w:color="auto"/>
        <w:right w:val="none" w:sz="0" w:space="0" w:color="auto"/>
      </w:divBdr>
    </w:div>
    <w:div w:id="1056053673">
      <w:marLeft w:val="480"/>
      <w:marRight w:val="0"/>
      <w:marTop w:val="0"/>
      <w:marBottom w:val="0"/>
      <w:divBdr>
        <w:top w:val="none" w:sz="0" w:space="0" w:color="auto"/>
        <w:left w:val="none" w:sz="0" w:space="0" w:color="auto"/>
        <w:bottom w:val="none" w:sz="0" w:space="0" w:color="auto"/>
        <w:right w:val="none" w:sz="0" w:space="0" w:color="auto"/>
      </w:divBdr>
    </w:div>
    <w:div w:id="1061752901">
      <w:marLeft w:val="480"/>
      <w:marRight w:val="0"/>
      <w:marTop w:val="0"/>
      <w:marBottom w:val="0"/>
      <w:divBdr>
        <w:top w:val="none" w:sz="0" w:space="0" w:color="auto"/>
        <w:left w:val="none" w:sz="0" w:space="0" w:color="auto"/>
        <w:bottom w:val="none" w:sz="0" w:space="0" w:color="auto"/>
        <w:right w:val="none" w:sz="0" w:space="0" w:color="auto"/>
      </w:divBdr>
    </w:div>
    <w:div w:id="1062213850">
      <w:marLeft w:val="480"/>
      <w:marRight w:val="0"/>
      <w:marTop w:val="0"/>
      <w:marBottom w:val="0"/>
      <w:divBdr>
        <w:top w:val="none" w:sz="0" w:space="0" w:color="auto"/>
        <w:left w:val="none" w:sz="0" w:space="0" w:color="auto"/>
        <w:bottom w:val="none" w:sz="0" w:space="0" w:color="auto"/>
        <w:right w:val="none" w:sz="0" w:space="0" w:color="auto"/>
      </w:divBdr>
    </w:div>
    <w:div w:id="1065445918">
      <w:marLeft w:val="480"/>
      <w:marRight w:val="0"/>
      <w:marTop w:val="0"/>
      <w:marBottom w:val="0"/>
      <w:divBdr>
        <w:top w:val="none" w:sz="0" w:space="0" w:color="auto"/>
        <w:left w:val="none" w:sz="0" w:space="0" w:color="auto"/>
        <w:bottom w:val="none" w:sz="0" w:space="0" w:color="auto"/>
        <w:right w:val="none" w:sz="0" w:space="0" w:color="auto"/>
      </w:divBdr>
    </w:div>
    <w:div w:id="1066101355">
      <w:marLeft w:val="480"/>
      <w:marRight w:val="0"/>
      <w:marTop w:val="0"/>
      <w:marBottom w:val="0"/>
      <w:divBdr>
        <w:top w:val="none" w:sz="0" w:space="0" w:color="auto"/>
        <w:left w:val="none" w:sz="0" w:space="0" w:color="auto"/>
        <w:bottom w:val="none" w:sz="0" w:space="0" w:color="auto"/>
        <w:right w:val="none" w:sz="0" w:space="0" w:color="auto"/>
      </w:divBdr>
    </w:div>
    <w:div w:id="1077018701">
      <w:marLeft w:val="480"/>
      <w:marRight w:val="0"/>
      <w:marTop w:val="0"/>
      <w:marBottom w:val="0"/>
      <w:divBdr>
        <w:top w:val="none" w:sz="0" w:space="0" w:color="auto"/>
        <w:left w:val="none" w:sz="0" w:space="0" w:color="auto"/>
        <w:bottom w:val="none" w:sz="0" w:space="0" w:color="auto"/>
        <w:right w:val="none" w:sz="0" w:space="0" w:color="auto"/>
      </w:divBdr>
    </w:div>
    <w:div w:id="1091198938">
      <w:marLeft w:val="480"/>
      <w:marRight w:val="0"/>
      <w:marTop w:val="0"/>
      <w:marBottom w:val="0"/>
      <w:divBdr>
        <w:top w:val="none" w:sz="0" w:space="0" w:color="auto"/>
        <w:left w:val="none" w:sz="0" w:space="0" w:color="auto"/>
        <w:bottom w:val="none" w:sz="0" w:space="0" w:color="auto"/>
        <w:right w:val="none" w:sz="0" w:space="0" w:color="auto"/>
      </w:divBdr>
    </w:div>
    <w:div w:id="1096636006">
      <w:marLeft w:val="480"/>
      <w:marRight w:val="0"/>
      <w:marTop w:val="0"/>
      <w:marBottom w:val="0"/>
      <w:divBdr>
        <w:top w:val="none" w:sz="0" w:space="0" w:color="auto"/>
        <w:left w:val="none" w:sz="0" w:space="0" w:color="auto"/>
        <w:bottom w:val="none" w:sz="0" w:space="0" w:color="auto"/>
        <w:right w:val="none" w:sz="0" w:space="0" w:color="auto"/>
      </w:divBdr>
    </w:div>
    <w:div w:id="1098480216">
      <w:marLeft w:val="480"/>
      <w:marRight w:val="0"/>
      <w:marTop w:val="0"/>
      <w:marBottom w:val="0"/>
      <w:divBdr>
        <w:top w:val="none" w:sz="0" w:space="0" w:color="auto"/>
        <w:left w:val="none" w:sz="0" w:space="0" w:color="auto"/>
        <w:bottom w:val="none" w:sz="0" w:space="0" w:color="auto"/>
        <w:right w:val="none" w:sz="0" w:space="0" w:color="auto"/>
      </w:divBdr>
    </w:div>
    <w:div w:id="1098790802">
      <w:marLeft w:val="480"/>
      <w:marRight w:val="0"/>
      <w:marTop w:val="0"/>
      <w:marBottom w:val="0"/>
      <w:divBdr>
        <w:top w:val="none" w:sz="0" w:space="0" w:color="auto"/>
        <w:left w:val="none" w:sz="0" w:space="0" w:color="auto"/>
        <w:bottom w:val="none" w:sz="0" w:space="0" w:color="auto"/>
        <w:right w:val="none" w:sz="0" w:space="0" w:color="auto"/>
      </w:divBdr>
    </w:div>
    <w:div w:id="1106655182">
      <w:marLeft w:val="480"/>
      <w:marRight w:val="0"/>
      <w:marTop w:val="0"/>
      <w:marBottom w:val="0"/>
      <w:divBdr>
        <w:top w:val="none" w:sz="0" w:space="0" w:color="auto"/>
        <w:left w:val="none" w:sz="0" w:space="0" w:color="auto"/>
        <w:bottom w:val="none" w:sz="0" w:space="0" w:color="auto"/>
        <w:right w:val="none" w:sz="0" w:space="0" w:color="auto"/>
      </w:divBdr>
    </w:div>
    <w:div w:id="1110051731">
      <w:marLeft w:val="480"/>
      <w:marRight w:val="0"/>
      <w:marTop w:val="0"/>
      <w:marBottom w:val="0"/>
      <w:divBdr>
        <w:top w:val="none" w:sz="0" w:space="0" w:color="auto"/>
        <w:left w:val="none" w:sz="0" w:space="0" w:color="auto"/>
        <w:bottom w:val="none" w:sz="0" w:space="0" w:color="auto"/>
        <w:right w:val="none" w:sz="0" w:space="0" w:color="auto"/>
      </w:divBdr>
    </w:div>
    <w:div w:id="1120876045">
      <w:marLeft w:val="480"/>
      <w:marRight w:val="0"/>
      <w:marTop w:val="0"/>
      <w:marBottom w:val="0"/>
      <w:divBdr>
        <w:top w:val="none" w:sz="0" w:space="0" w:color="auto"/>
        <w:left w:val="none" w:sz="0" w:space="0" w:color="auto"/>
        <w:bottom w:val="none" w:sz="0" w:space="0" w:color="auto"/>
        <w:right w:val="none" w:sz="0" w:space="0" w:color="auto"/>
      </w:divBdr>
    </w:div>
    <w:div w:id="1124617887">
      <w:marLeft w:val="480"/>
      <w:marRight w:val="0"/>
      <w:marTop w:val="0"/>
      <w:marBottom w:val="0"/>
      <w:divBdr>
        <w:top w:val="none" w:sz="0" w:space="0" w:color="auto"/>
        <w:left w:val="none" w:sz="0" w:space="0" w:color="auto"/>
        <w:bottom w:val="none" w:sz="0" w:space="0" w:color="auto"/>
        <w:right w:val="none" w:sz="0" w:space="0" w:color="auto"/>
      </w:divBdr>
    </w:div>
    <w:div w:id="1129201324">
      <w:marLeft w:val="480"/>
      <w:marRight w:val="0"/>
      <w:marTop w:val="0"/>
      <w:marBottom w:val="0"/>
      <w:divBdr>
        <w:top w:val="none" w:sz="0" w:space="0" w:color="auto"/>
        <w:left w:val="none" w:sz="0" w:space="0" w:color="auto"/>
        <w:bottom w:val="none" w:sz="0" w:space="0" w:color="auto"/>
        <w:right w:val="none" w:sz="0" w:space="0" w:color="auto"/>
      </w:divBdr>
    </w:div>
    <w:div w:id="1129473614">
      <w:marLeft w:val="480"/>
      <w:marRight w:val="0"/>
      <w:marTop w:val="0"/>
      <w:marBottom w:val="0"/>
      <w:divBdr>
        <w:top w:val="none" w:sz="0" w:space="0" w:color="auto"/>
        <w:left w:val="none" w:sz="0" w:space="0" w:color="auto"/>
        <w:bottom w:val="none" w:sz="0" w:space="0" w:color="auto"/>
        <w:right w:val="none" w:sz="0" w:space="0" w:color="auto"/>
      </w:divBdr>
    </w:div>
    <w:div w:id="1133255684">
      <w:marLeft w:val="480"/>
      <w:marRight w:val="0"/>
      <w:marTop w:val="0"/>
      <w:marBottom w:val="0"/>
      <w:divBdr>
        <w:top w:val="none" w:sz="0" w:space="0" w:color="auto"/>
        <w:left w:val="none" w:sz="0" w:space="0" w:color="auto"/>
        <w:bottom w:val="none" w:sz="0" w:space="0" w:color="auto"/>
        <w:right w:val="none" w:sz="0" w:space="0" w:color="auto"/>
      </w:divBdr>
    </w:div>
    <w:div w:id="1137143977">
      <w:marLeft w:val="480"/>
      <w:marRight w:val="0"/>
      <w:marTop w:val="0"/>
      <w:marBottom w:val="0"/>
      <w:divBdr>
        <w:top w:val="none" w:sz="0" w:space="0" w:color="auto"/>
        <w:left w:val="none" w:sz="0" w:space="0" w:color="auto"/>
        <w:bottom w:val="none" w:sz="0" w:space="0" w:color="auto"/>
        <w:right w:val="none" w:sz="0" w:space="0" w:color="auto"/>
      </w:divBdr>
    </w:div>
    <w:div w:id="1159271860">
      <w:marLeft w:val="480"/>
      <w:marRight w:val="0"/>
      <w:marTop w:val="0"/>
      <w:marBottom w:val="0"/>
      <w:divBdr>
        <w:top w:val="none" w:sz="0" w:space="0" w:color="auto"/>
        <w:left w:val="none" w:sz="0" w:space="0" w:color="auto"/>
        <w:bottom w:val="none" w:sz="0" w:space="0" w:color="auto"/>
        <w:right w:val="none" w:sz="0" w:space="0" w:color="auto"/>
      </w:divBdr>
    </w:div>
    <w:div w:id="1183591295">
      <w:marLeft w:val="480"/>
      <w:marRight w:val="0"/>
      <w:marTop w:val="0"/>
      <w:marBottom w:val="0"/>
      <w:divBdr>
        <w:top w:val="none" w:sz="0" w:space="0" w:color="auto"/>
        <w:left w:val="none" w:sz="0" w:space="0" w:color="auto"/>
        <w:bottom w:val="none" w:sz="0" w:space="0" w:color="auto"/>
        <w:right w:val="none" w:sz="0" w:space="0" w:color="auto"/>
      </w:divBdr>
    </w:div>
    <w:div w:id="1204486463">
      <w:marLeft w:val="480"/>
      <w:marRight w:val="0"/>
      <w:marTop w:val="0"/>
      <w:marBottom w:val="0"/>
      <w:divBdr>
        <w:top w:val="none" w:sz="0" w:space="0" w:color="auto"/>
        <w:left w:val="none" w:sz="0" w:space="0" w:color="auto"/>
        <w:bottom w:val="none" w:sz="0" w:space="0" w:color="auto"/>
        <w:right w:val="none" w:sz="0" w:space="0" w:color="auto"/>
      </w:divBdr>
    </w:div>
    <w:div w:id="1207989995">
      <w:marLeft w:val="480"/>
      <w:marRight w:val="0"/>
      <w:marTop w:val="0"/>
      <w:marBottom w:val="0"/>
      <w:divBdr>
        <w:top w:val="none" w:sz="0" w:space="0" w:color="auto"/>
        <w:left w:val="none" w:sz="0" w:space="0" w:color="auto"/>
        <w:bottom w:val="none" w:sz="0" w:space="0" w:color="auto"/>
        <w:right w:val="none" w:sz="0" w:space="0" w:color="auto"/>
      </w:divBdr>
    </w:div>
    <w:div w:id="1221477724">
      <w:marLeft w:val="480"/>
      <w:marRight w:val="0"/>
      <w:marTop w:val="0"/>
      <w:marBottom w:val="0"/>
      <w:divBdr>
        <w:top w:val="none" w:sz="0" w:space="0" w:color="auto"/>
        <w:left w:val="none" w:sz="0" w:space="0" w:color="auto"/>
        <w:bottom w:val="none" w:sz="0" w:space="0" w:color="auto"/>
        <w:right w:val="none" w:sz="0" w:space="0" w:color="auto"/>
      </w:divBdr>
    </w:div>
    <w:div w:id="1226717094">
      <w:marLeft w:val="480"/>
      <w:marRight w:val="0"/>
      <w:marTop w:val="0"/>
      <w:marBottom w:val="0"/>
      <w:divBdr>
        <w:top w:val="none" w:sz="0" w:space="0" w:color="auto"/>
        <w:left w:val="none" w:sz="0" w:space="0" w:color="auto"/>
        <w:bottom w:val="none" w:sz="0" w:space="0" w:color="auto"/>
        <w:right w:val="none" w:sz="0" w:space="0" w:color="auto"/>
      </w:divBdr>
    </w:div>
    <w:div w:id="1235554864">
      <w:marLeft w:val="480"/>
      <w:marRight w:val="0"/>
      <w:marTop w:val="0"/>
      <w:marBottom w:val="0"/>
      <w:divBdr>
        <w:top w:val="none" w:sz="0" w:space="0" w:color="auto"/>
        <w:left w:val="none" w:sz="0" w:space="0" w:color="auto"/>
        <w:bottom w:val="none" w:sz="0" w:space="0" w:color="auto"/>
        <w:right w:val="none" w:sz="0" w:space="0" w:color="auto"/>
      </w:divBdr>
    </w:div>
    <w:div w:id="1237975229">
      <w:marLeft w:val="480"/>
      <w:marRight w:val="0"/>
      <w:marTop w:val="0"/>
      <w:marBottom w:val="0"/>
      <w:divBdr>
        <w:top w:val="none" w:sz="0" w:space="0" w:color="auto"/>
        <w:left w:val="none" w:sz="0" w:space="0" w:color="auto"/>
        <w:bottom w:val="none" w:sz="0" w:space="0" w:color="auto"/>
        <w:right w:val="none" w:sz="0" w:space="0" w:color="auto"/>
      </w:divBdr>
    </w:div>
    <w:div w:id="1246301512">
      <w:marLeft w:val="480"/>
      <w:marRight w:val="0"/>
      <w:marTop w:val="0"/>
      <w:marBottom w:val="0"/>
      <w:divBdr>
        <w:top w:val="none" w:sz="0" w:space="0" w:color="auto"/>
        <w:left w:val="none" w:sz="0" w:space="0" w:color="auto"/>
        <w:bottom w:val="none" w:sz="0" w:space="0" w:color="auto"/>
        <w:right w:val="none" w:sz="0" w:space="0" w:color="auto"/>
      </w:divBdr>
    </w:div>
    <w:div w:id="1254433174">
      <w:marLeft w:val="480"/>
      <w:marRight w:val="0"/>
      <w:marTop w:val="0"/>
      <w:marBottom w:val="0"/>
      <w:divBdr>
        <w:top w:val="none" w:sz="0" w:space="0" w:color="auto"/>
        <w:left w:val="none" w:sz="0" w:space="0" w:color="auto"/>
        <w:bottom w:val="none" w:sz="0" w:space="0" w:color="auto"/>
        <w:right w:val="none" w:sz="0" w:space="0" w:color="auto"/>
      </w:divBdr>
    </w:div>
    <w:div w:id="1272589985">
      <w:marLeft w:val="480"/>
      <w:marRight w:val="0"/>
      <w:marTop w:val="0"/>
      <w:marBottom w:val="0"/>
      <w:divBdr>
        <w:top w:val="none" w:sz="0" w:space="0" w:color="auto"/>
        <w:left w:val="none" w:sz="0" w:space="0" w:color="auto"/>
        <w:bottom w:val="none" w:sz="0" w:space="0" w:color="auto"/>
        <w:right w:val="none" w:sz="0" w:space="0" w:color="auto"/>
      </w:divBdr>
    </w:div>
    <w:div w:id="1281450955">
      <w:marLeft w:val="480"/>
      <w:marRight w:val="0"/>
      <w:marTop w:val="0"/>
      <w:marBottom w:val="0"/>
      <w:divBdr>
        <w:top w:val="none" w:sz="0" w:space="0" w:color="auto"/>
        <w:left w:val="none" w:sz="0" w:space="0" w:color="auto"/>
        <w:bottom w:val="none" w:sz="0" w:space="0" w:color="auto"/>
        <w:right w:val="none" w:sz="0" w:space="0" w:color="auto"/>
      </w:divBdr>
    </w:div>
    <w:div w:id="1284993261">
      <w:marLeft w:val="480"/>
      <w:marRight w:val="0"/>
      <w:marTop w:val="0"/>
      <w:marBottom w:val="0"/>
      <w:divBdr>
        <w:top w:val="none" w:sz="0" w:space="0" w:color="auto"/>
        <w:left w:val="none" w:sz="0" w:space="0" w:color="auto"/>
        <w:bottom w:val="none" w:sz="0" w:space="0" w:color="auto"/>
        <w:right w:val="none" w:sz="0" w:space="0" w:color="auto"/>
      </w:divBdr>
    </w:div>
    <w:div w:id="1286430619">
      <w:marLeft w:val="480"/>
      <w:marRight w:val="0"/>
      <w:marTop w:val="0"/>
      <w:marBottom w:val="0"/>
      <w:divBdr>
        <w:top w:val="none" w:sz="0" w:space="0" w:color="auto"/>
        <w:left w:val="none" w:sz="0" w:space="0" w:color="auto"/>
        <w:bottom w:val="none" w:sz="0" w:space="0" w:color="auto"/>
        <w:right w:val="none" w:sz="0" w:space="0" w:color="auto"/>
      </w:divBdr>
    </w:div>
    <w:div w:id="1295714367">
      <w:marLeft w:val="480"/>
      <w:marRight w:val="0"/>
      <w:marTop w:val="0"/>
      <w:marBottom w:val="0"/>
      <w:divBdr>
        <w:top w:val="none" w:sz="0" w:space="0" w:color="auto"/>
        <w:left w:val="none" w:sz="0" w:space="0" w:color="auto"/>
        <w:bottom w:val="none" w:sz="0" w:space="0" w:color="auto"/>
        <w:right w:val="none" w:sz="0" w:space="0" w:color="auto"/>
      </w:divBdr>
    </w:div>
    <w:div w:id="1301225396">
      <w:marLeft w:val="480"/>
      <w:marRight w:val="0"/>
      <w:marTop w:val="0"/>
      <w:marBottom w:val="0"/>
      <w:divBdr>
        <w:top w:val="none" w:sz="0" w:space="0" w:color="auto"/>
        <w:left w:val="none" w:sz="0" w:space="0" w:color="auto"/>
        <w:bottom w:val="none" w:sz="0" w:space="0" w:color="auto"/>
        <w:right w:val="none" w:sz="0" w:space="0" w:color="auto"/>
      </w:divBdr>
    </w:div>
    <w:div w:id="1307277412">
      <w:marLeft w:val="480"/>
      <w:marRight w:val="0"/>
      <w:marTop w:val="0"/>
      <w:marBottom w:val="0"/>
      <w:divBdr>
        <w:top w:val="none" w:sz="0" w:space="0" w:color="auto"/>
        <w:left w:val="none" w:sz="0" w:space="0" w:color="auto"/>
        <w:bottom w:val="none" w:sz="0" w:space="0" w:color="auto"/>
        <w:right w:val="none" w:sz="0" w:space="0" w:color="auto"/>
      </w:divBdr>
    </w:div>
    <w:div w:id="1312634593">
      <w:marLeft w:val="480"/>
      <w:marRight w:val="0"/>
      <w:marTop w:val="0"/>
      <w:marBottom w:val="0"/>
      <w:divBdr>
        <w:top w:val="none" w:sz="0" w:space="0" w:color="auto"/>
        <w:left w:val="none" w:sz="0" w:space="0" w:color="auto"/>
        <w:bottom w:val="none" w:sz="0" w:space="0" w:color="auto"/>
        <w:right w:val="none" w:sz="0" w:space="0" w:color="auto"/>
      </w:divBdr>
    </w:div>
    <w:div w:id="1315333946">
      <w:marLeft w:val="480"/>
      <w:marRight w:val="0"/>
      <w:marTop w:val="0"/>
      <w:marBottom w:val="0"/>
      <w:divBdr>
        <w:top w:val="none" w:sz="0" w:space="0" w:color="auto"/>
        <w:left w:val="none" w:sz="0" w:space="0" w:color="auto"/>
        <w:bottom w:val="none" w:sz="0" w:space="0" w:color="auto"/>
        <w:right w:val="none" w:sz="0" w:space="0" w:color="auto"/>
      </w:divBdr>
    </w:div>
    <w:div w:id="1321619891">
      <w:marLeft w:val="480"/>
      <w:marRight w:val="0"/>
      <w:marTop w:val="0"/>
      <w:marBottom w:val="0"/>
      <w:divBdr>
        <w:top w:val="none" w:sz="0" w:space="0" w:color="auto"/>
        <w:left w:val="none" w:sz="0" w:space="0" w:color="auto"/>
        <w:bottom w:val="none" w:sz="0" w:space="0" w:color="auto"/>
        <w:right w:val="none" w:sz="0" w:space="0" w:color="auto"/>
      </w:divBdr>
    </w:div>
    <w:div w:id="1327636772">
      <w:marLeft w:val="480"/>
      <w:marRight w:val="0"/>
      <w:marTop w:val="0"/>
      <w:marBottom w:val="0"/>
      <w:divBdr>
        <w:top w:val="none" w:sz="0" w:space="0" w:color="auto"/>
        <w:left w:val="none" w:sz="0" w:space="0" w:color="auto"/>
        <w:bottom w:val="none" w:sz="0" w:space="0" w:color="auto"/>
        <w:right w:val="none" w:sz="0" w:space="0" w:color="auto"/>
      </w:divBdr>
    </w:div>
    <w:div w:id="1362707975">
      <w:marLeft w:val="480"/>
      <w:marRight w:val="0"/>
      <w:marTop w:val="0"/>
      <w:marBottom w:val="0"/>
      <w:divBdr>
        <w:top w:val="none" w:sz="0" w:space="0" w:color="auto"/>
        <w:left w:val="none" w:sz="0" w:space="0" w:color="auto"/>
        <w:bottom w:val="none" w:sz="0" w:space="0" w:color="auto"/>
        <w:right w:val="none" w:sz="0" w:space="0" w:color="auto"/>
      </w:divBdr>
    </w:div>
    <w:div w:id="1364407841">
      <w:marLeft w:val="480"/>
      <w:marRight w:val="0"/>
      <w:marTop w:val="0"/>
      <w:marBottom w:val="0"/>
      <w:divBdr>
        <w:top w:val="none" w:sz="0" w:space="0" w:color="auto"/>
        <w:left w:val="none" w:sz="0" w:space="0" w:color="auto"/>
        <w:bottom w:val="none" w:sz="0" w:space="0" w:color="auto"/>
        <w:right w:val="none" w:sz="0" w:space="0" w:color="auto"/>
      </w:divBdr>
    </w:div>
    <w:div w:id="1372849705">
      <w:marLeft w:val="480"/>
      <w:marRight w:val="0"/>
      <w:marTop w:val="0"/>
      <w:marBottom w:val="0"/>
      <w:divBdr>
        <w:top w:val="none" w:sz="0" w:space="0" w:color="auto"/>
        <w:left w:val="none" w:sz="0" w:space="0" w:color="auto"/>
        <w:bottom w:val="none" w:sz="0" w:space="0" w:color="auto"/>
        <w:right w:val="none" w:sz="0" w:space="0" w:color="auto"/>
      </w:divBdr>
    </w:div>
    <w:div w:id="1375349698">
      <w:marLeft w:val="480"/>
      <w:marRight w:val="0"/>
      <w:marTop w:val="0"/>
      <w:marBottom w:val="0"/>
      <w:divBdr>
        <w:top w:val="none" w:sz="0" w:space="0" w:color="auto"/>
        <w:left w:val="none" w:sz="0" w:space="0" w:color="auto"/>
        <w:bottom w:val="none" w:sz="0" w:space="0" w:color="auto"/>
        <w:right w:val="none" w:sz="0" w:space="0" w:color="auto"/>
      </w:divBdr>
    </w:div>
    <w:div w:id="1378429594">
      <w:marLeft w:val="480"/>
      <w:marRight w:val="0"/>
      <w:marTop w:val="0"/>
      <w:marBottom w:val="0"/>
      <w:divBdr>
        <w:top w:val="none" w:sz="0" w:space="0" w:color="auto"/>
        <w:left w:val="none" w:sz="0" w:space="0" w:color="auto"/>
        <w:bottom w:val="none" w:sz="0" w:space="0" w:color="auto"/>
        <w:right w:val="none" w:sz="0" w:space="0" w:color="auto"/>
      </w:divBdr>
    </w:div>
    <w:div w:id="1386567644">
      <w:marLeft w:val="480"/>
      <w:marRight w:val="0"/>
      <w:marTop w:val="0"/>
      <w:marBottom w:val="0"/>
      <w:divBdr>
        <w:top w:val="none" w:sz="0" w:space="0" w:color="auto"/>
        <w:left w:val="none" w:sz="0" w:space="0" w:color="auto"/>
        <w:bottom w:val="none" w:sz="0" w:space="0" w:color="auto"/>
        <w:right w:val="none" w:sz="0" w:space="0" w:color="auto"/>
      </w:divBdr>
    </w:div>
    <w:div w:id="1406799519">
      <w:marLeft w:val="480"/>
      <w:marRight w:val="0"/>
      <w:marTop w:val="0"/>
      <w:marBottom w:val="0"/>
      <w:divBdr>
        <w:top w:val="none" w:sz="0" w:space="0" w:color="auto"/>
        <w:left w:val="none" w:sz="0" w:space="0" w:color="auto"/>
        <w:bottom w:val="none" w:sz="0" w:space="0" w:color="auto"/>
        <w:right w:val="none" w:sz="0" w:space="0" w:color="auto"/>
      </w:divBdr>
    </w:div>
    <w:div w:id="1408697674">
      <w:marLeft w:val="480"/>
      <w:marRight w:val="0"/>
      <w:marTop w:val="0"/>
      <w:marBottom w:val="0"/>
      <w:divBdr>
        <w:top w:val="none" w:sz="0" w:space="0" w:color="auto"/>
        <w:left w:val="none" w:sz="0" w:space="0" w:color="auto"/>
        <w:bottom w:val="none" w:sz="0" w:space="0" w:color="auto"/>
        <w:right w:val="none" w:sz="0" w:space="0" w:color="auto"/>
      </w:divBdr>
    </w:div>
    <w:div w:id="1410618586">
      <w:marLeft w:val="480"/>
      <w:marRight w:val="0"/>
      <w:marTop w:val="0"/>
      <w:marBottom w:val="0"/>
      <w:divBdr>
        <w:top w:val="none" w:sz="0" w:space="0" w:color="auto"/>
        <w:left w:val="none" w:sz="0" w:space="0" w:color="auto"/>
        <w:bottom w:val="none" w:sz="0" w:space="0" w:color="auto"/>
        <w:right w:val="none" w:sz="0" w:space="0" w:color="auto"/>
      </w:divBdr>
    </w:div>
    <w:div w:id="1410928453">
      <w:marLeft w:val="480"/>
      <w:marRight w:val="0"/>
      <w:marTop w:val="0"/>
      <w:marBottom w:val="0"/>
      <w:divBdr>
        <w:top w:val="none" w:sz="0" w:space="0" w:color="auto"/>
        <w:left w:val="none" w:sz="0" w:space="0" w:color="auto"/>
        <w:bottom w:val="none" w:sz="0" w:space="0" w:color="auto"/>
        <w:right w:val="none" w:sz="0" w:space="0" w:color="auto"/>
      </w:divBdr>
    </w:div>
    <w:div w:id="1411930421">
      <w:marLeft w:val="480"/>
      <w:marRight w:val="0"/>
      <w:marTop w:val="0"/>
      <w:marBottom w:val="0"/>
      <w:divBdr>
        <w:top w:val="none" w:sz="0" w:space="0" w:color="auto"/>
        <w:left w:val="none" w:sz="0" w:space="0" w:color="auto"/>
        <w:bottom w:val="none" w:sz="0" w:space="0" w:color="auto"/>
        <w:right w:val="none" w:sz="0" w:space="0" w:color="auto"/>
      </w:divBdr>
    </w:div>
    <w:div w:id="1423718169">
      <w:marLeft w:val="480"/>
      <w:marRight w:val="0"/>
      <w:marTop w:val="0"/>
      <w:marBottom w:val="0"/>
      <w:divBdr>
        <w:top w:val="none" w:sz="0" w:space="0" w:color="auto"/>
        <w:left w:val="none" w:sz="0" w:space="0" w:color="auto"/>
        <w:bottom w:val="none" w:sz="0" w:space="0" w:color="auto"/>
        <w:right w:val="none" w:sz="0" w:space="0" w:color="auto"/>
      </w:divBdr>
    </w:div>
    <w:div w:id="1442799595">
      <w:marLeft w:val="480"/>
      <w:marRight w:val="0"/>
      <w:marTop w:val="0"/>
      <w:marBottom w:val="0"/>
      <w:divBdr>
        <w:top w:val="none" w:sz="0" w:space="0" w:color="auto"/>
        <w:left w:val="none" w:sz="0" w:space="0" w:color="auto"/>
        <w:bottom w:val="none" w:sz="0" w:space="0" w:color="auto"/>
        <w:right w:val="none" w:sz="0" w:space="0" w:color="auto"/>
      </w:divBdr>
    </w:div>
    <w:div w:id="1452281029">
      <w:marLeft w:val="480"/>
      <w:marRight w:val="0"/>
      <w:marTop w:val="0"/>
      <w:marBottom w:val="0"/>
      <w:divBdr>
        <w:top w:val="none" w:sz="0" w:space="0" w:color="auto"/>
        <w:left w:val="none" w:sz="0" w:space="0" w:color="auto"/>
        <w:bottom w:val="none" w:sz="0" w:space="0" w:color="auto"/>
        <w:right w:val="none" w:sz="0" w:space="0" w:color="auto"/>
      </w:divBdr>
    </w:div>
    <w:div w:id="1463189330">
      <w:marLeft w:val="480"/>
      <w:marRight w:val="0"/>
      <w:marTop w:val="0"/>
      <w:marBottom w:val="0"/>
      <w:divBdr>
        <w:top w:val="none" w:sz="0" w:space="0" w:color="auto"/>
        <w:left w:val="none" w:sz="0" w:space="0" w:color="auto"/>
        <w:bottom w:val="none" w:sz="0" w:space="0" w:color="auto"/>
        <w:right w:val="none" w:sz="0" w:space="0" w:color="auto"/>
      </w:divBdr>
    </w:div>
    <w:div w:id="1468744778">
      <w:marLeft w:val="480"/>
      <w:marRight w:val="0"/>
      <w:marTop w:val="0"/>
      <w:marBottom w:val="0"/>
      <w:divBdr>
        <w:top w:val="none" w:sz="0" w:space="0" w:color="auto"/>
        <w:left w:val="none" w:sz="0" w:space="0" w:color="auto"/>
        <w:bottom w:val="none" w:sz="0" w:space="0" w:color="auto"/>
        <w:right w:val="none" w:sz="0" w:space="0" w:color="auto"/>
      </w:divBdr>
    </w:div>
    <w:div w:id="1477606976">
      <w:marLeft w:val="480"/>
      <w:marRight w:val="0"/>
      <w:marTop w:val="0"/>
      <w:marBottom w:val="0"/>
      <w:divBdr>
        <w:top w:val="none" w:sz="0" w:space="0" w:color="auto"/>
        <w:left w:val="none" w:sz="0" w:space="0" w:color="auto"/>
        <w:bottom w:val="none" w:sz="0" w:space="0" w:color="auto"/>
        <w:right w:val="none" w:sz="0" w:space="0" w:color="auto"/>
      </w:divBdr>
    </w:div>
    <w:div w:id="1487549745">
      <w:marLeft w:val="480"/>
      <w:marRight w:val="0"/>
      <w:marTop w:val="0"/>
      <w:marBottom w:val="0"/>
      <w:divBdr>
        <w:top w:val="none" w:sz="0" w:space="0" w:color="auto"/>
        <w:left w:val="none" w:sz="0" w:space="0" w:color="auto"/>
        <w:bottom w:val="none" w:sz="0" w:space="0" w:color="auto"/>
        <w:right w:val="none" w:sz="0" w:space="0" w:color="auto"/>
      </w:divBdr>
    </w:div>
    <w:div w:id="1524435432">
      <w:marLeft w:val="480"/>
      <w:marRight w:val="0"/>
      <w:marTop w:val="0"/>
      <w:marBottom w:val="0"/>
      <w:divBdr>
        <w:top w:val="none" w:sz="0" w:space="0" w:color="auto"/>
        <w:left w:val="none" w:sz="0" w:space="0" w:color="auto"/>
        <w:bottom w:val="none" w:sz="0" w:space="0" w:color="auto"/>
        <w:right w:val="none" w:sz="0" w:space="0" w:color="auto"/>
      </w:divBdr>
    </w:div>
    <w:div w:id="1529369831">
      <w:marLeft w:val="480"/>
      <w:marRight w:val="0"/>
      <w:marTop w:val="0"/>
      <w:marBottom w:val="0"/>
      <w:divBdr>
        <w:top w:val="none" w:sz="0" w:space="0" w:color="auto"/>
        <w:left w:val="none" w:sz="0" w:space="0" w:color="auto"/>
        <w:bottom w:val="none" w:sz="0" w:space="0" w:color="auto"/>
        <w:right w:val="none" w:sz="0" w:space="0" w:color="auto"/>
      </w:divBdr>
    </w:div>
    <w:div w:id="1544713477">
      <w:marLeft w:val="480"/>
      <w:marRight w:val="0"/>
      <w:marTop w:val="0"/>
      <w:marBottom w:val="0"/>
      <w:divBdr>
        <w:top w:val="none" w:sz="0" w:space="0" w:color="auto"/>
        <w:left w:val="none" w:sz="0" w:space="0" w:color="auto"/>
        <w:bottom w:val="none" w:sz="0" w:space="0" w:color="auto"/>
        <w:right w:val="none" w:sz="0" w:space="0" w:color="auto"/>
      </w:divBdr>
    </w:div>
    <w:div w:id="1546715922">
      <w:marLeft w:val="480"/>
      <w:marRight w:val="0"/>
      <w:marTop w:val="0"/>
      <w:marBottom w:val="0"/>
      <w:divBdr>
        <w:top w:val="none" w:sz="0" w:space="0" w:color="auto"/>
        <w:left w:val="none" w:sz="0" w:space="0" w:color="auto"/>
        <w:bottom w:val="none" w:sz="0" w:space="0" w:color="auto"/>
        <w:right w:val="none" w:sz="0" w:space="0" w:color="auto"/>
      </w:divBdr>
    </w:div>
    <w:div w:id="1551378938">
      <w:marLeft w:val="480"/>
      <w:marRight w:val="0"/>
      <w:marTop w:val="0"/>
      <w:marBottom w:val="0"/>
      <w:divBdr>
        <w:top w:val="none" w:sz="0" w:space="0" w:color="auto"/>
        <w:left w:val="none" w:sz="0" w:space="0" w:color="auto"/>
        <w:bottom w:val="none" w:sz="0" w:space="0" w:color="auto"/>
        <w:right w:val="none" w:sz="0" w:space="0" w:color="auto"/>
      </w:divBdr>
    </w:div>
    <w:div w:id="1560365155">
      <w:marLeft w:val="480"/>
      <w:marRight w:val="0"/>
      <w:marTop w:val="0"/>
      <w:marBottom w:val="0"/>
      <w:divBdr>
        <w:top w:val="none" w:sz="0" w:space="0" w:color="auto"/>
        <w:left w:val="none" w:sz="0" w:space="0" w:color="auto"/>
        <w:bottom w:val="none" w:sz="0" w:space="0" w:color="auto"/>
        <w:right w:val="none" w:sz="0" w:space="0" w:color="auto"/>
      </w:divBdr>
    </w:div>
    <w:div w:id="1564491115">
      <w:marLeft w:val="480"/>
      <w:marRight w:val="0"/>
      <w:marTop w:val="0"/>
      <w:marBottom w:val="0"/>
      <w:divBdr>
        <w:top w:val="none" w:sz="0" w:space="0" w:color="auto"/>
        <w:left w:val="none" w:sz="0" w:space="0" w:color="auto"/>
        <w:bottom w:val="none" w:sz="0" w:space="0" w:color="auto"/>
        <w:right w:val="none" w:sz="0" w:space="0" w:color="auto"/>
      </w:divBdr>
    </w:div>
    <w:div w:id="1565219015">
      <w:marLeft w:val="480"/>
      <w:marRight w:val="0"/>
      <w:marTop w:val="0"/>
      <w:marBottom w:val="0"/>
      <w:divBdr>
        <w:top w:val="none" w:sz="0" w:space="0" w:color="auto"/>
        <w:left w:val="none" w:sz="0" w:space="0" w:color="auto"/>
        <w:bottom w:val="none" w:sz="0" w:space="0" w:color="auto"/>
        <w:right w:val="none" w:sz="0" w:space="0" w:color="auto"/>
      </w:divBdr>
    </w:div>
    <w:div w:id="1584411105">
      <w:marLeft w:val="480"/>
      <w:marRight w:val="0"/>
      <w:marTop w:val="0"/>
      <w:marBottom w:val="0"/>
      <w:divBdr>
        <w:top w:val="none" w:sz="0" w:space="0" w:color="auto"/>
        <w:left w:val="none" w:sz="0" w:space="0" w:color="auto"/>
        <w:bottom w:val="none" w:sz="0" w:space="0" w:color="auto"/>
        <w:right w:val="none" w:sz="0" w:space="0" w:color="auto"/>
      </w:divBdr>
    </w:div>
    <w:div w:id="1593588245">
      <w:marLeft w:val="480"/>
      <w:marRight w:val="0"/>
      <w:marTop w:val="0"/>
      <w:marBottom w:val="0"/>
      <w:divBdr>
        <w:top w:val="none" w:sz="0" w:space="0" w:color="auto"/>
        <w:left w:val="none" w:sz="0" w:space="0" w:color="auto"/>
        <w:bottom w:val="none" w:sz="0" w:space="0" w:color="auto"/>
        <w:right w:val="none" w:sz="0" w:space="0" w:color="auto"/>
      </w:divBdr>
    </w:div>
    <w:div w:id="1594388800">
      <w:marLeft w:val="480"/>
      <w:marRight w:val="0"/>
      <w:marTop w:val="0"/>
      <w:marBottom w:val="0"/>
      <w:divBdr>
        <w:top w:val="none" w:sz="0" w:space="0" w:color="auto"/>
        <w:left w:val="none" w:sz="0" w:space="0" w:color="auto"/>
        <w:bottom w:val="none" w:sz="0" w:space="0" w:color="auto"/>
        <w:right w:val="none" w:sz="0" w:space="0" w:color="auto"/>
      </w:divBdr>
      <w:divsChild>
        <w:div w:id="30302947">
          <w:marLeft w:val="480"/>
          <w:marRight w:val="0"/>
          <w:marTop w:val="0"/>
          <w:marBottom w:val="0"/>
          <w:divBdr>
            <w:top w:val="none" w:sz="0" w:space="0" w:color="auto"/>
            <w:left w:val="none" w:sz="0" w:space="0" w:color="auto"/>
            <w:bottom w:val="none" w:sz="0" w:space="0" w:color="auto"/>
            <w:right w:val="none" w:sz="0" w:space="0" w:color="auto"/>
          </w:divBdr>
        </w:div>
        <w:div w:id="628516602">
          <w:marLeft w:val="480"/>
          <w:marRight w:val="0"/>
          <w:marTop w:val="0"/>
          <w:marBottom w:val="0"/>
          <w:divBdr>
            <w:top w:val="none" w:sz="0" w:space="0" w:color="auto"/>
            <w:left w:val="none" w:sz="0" w:space="0" w:color="auto"/>
            <w:bottom w:val="none" w:sz="0" w:space="0" w:color="auto"/>
            <w:right w:val="none" w:sz="0" w:space="0" w:color="auto"/>
          </w:divBdr>
        </w:div>
        <w:div w:id="1171719496">
          <w:marLeft w:val="480"/>
          <w:marRight w:val="0"/>
          <w:marTop w:val="0"/>
          <w:marBottom w:val="0"/>
          <w:divBdr>
            <w:top w:val="none" w:sz="0" w:space="0" w:color="auto"/>
            <w:left w:val="none" w:sz="0" w:space="0" w:color="auto"/>
            <w:bottom w:val="none" w:sz="0" w:space="0" w:color="auto"/>
            <w:right w:val="none" w:sz="0" w:space="0" w:color="auto"/>
          </w:divBdr>
        </w:div>
        <w:div w:id="400056237">
          <w:marLeft w:val="480"/>
          <w:marRight w:val="0"/>
          <w:marTop w:val="0"/>
          <w:marBottom w:val="0"/>
          <w:divBdr>
            <w:top w:val="none" w:sz="0" w:space="0" w:color="auto"/>
            <w:left w:val="none" w:sz="0" w:space="0" w:color="auto"/>
            <w:bottom w:val="none" w:sz="0" w:space="0" w:color="auto"/>
            <w:right w:val="none" w:sz="0" w:space="0" w:color="auto"/>
          </w:divBdr>
        </w:div>
        <w:div w:id="249434268">
          <w:marLeft w:val="480"/>
          <w:marRight w:val="0"/>
          <w:marTop w:val="0"/>
          <w:marBottom w:val="0"/>
          <w:divBdr>
            <w:top w:val="none" w:sz="0" w:space="0" w:color="auto"/>
            <w:left w:val="none" w:sz="0" w:space="0" w:color="auto"/>
            <w:bottom w:val="none" w:sz="0" w:space="0" w:color="auto"/>
            <w:right w:val="none" w:sz="0" w:space="0" w:color="auto"/>
          </w:divBdr>
        </w:div>
        <w:div w:id="413556444">
          <w:marLeft w:val="480"/>
          <w:marRight w:val="0"/>
          <w:marTop w:val="0"/>
          <w:marBottom w:val="0"/>
          <w:divBdr>
            <w:top w:val="none" w:sz="0" w:space="0" w:color="auto"/>
            <w:left w:val="none" w:sz="0" w:space="0" w:color="auto"/>
            <w:bottom w:val="none" w:sz="0" w:space="0" w:color="auto"/>
            <w:right w:val="none" w:sz="0" w:space="0" w:color="auto"/>
          </w:divBdr>
        </w:div>
        <w:div w:id="2089883506">
          <w:marLeft w:val="480"/>
          <w:marRight w:val="0"/>
          <w:marTop w:val="0"/>
          <w:marBottom w:val="0"/>
          <w:divBdr>
            <w:top w:val="none" w:sz="0" w:space="0" w:color="auto"/>
            <w:left w:val="none" w:sz="0" w:space="0" w:color="auto"/>
            <w:bottom w:val="none" w:sz="0" w:space="0" w:color="auto"/>
            <w:right w:val="none" w:sz="0" w:space="0" w:color="auto"/>
          </w:divBdr>
        </w:div>
        <w:div w:id="1932816710">
          <w:marLeft w:val="480"/>
          <w:marRight w:val="0"/>
          <w:marTop w:val="0"/>
          <w:marBottom w:val="0"/>
          <w:divBdr>
            <w:top w:val="none" w:sz="0" w:space="0" w:color="auto"/>
            <w:left w:val="none" w:sz="0" w:space="0" w:color="auto"/>
            <w:bottom w:val="none" w:sz="0" w:space="0" w:color="auto"/>
            <w:right w:val="none" w:sz="0" w:space="0" w:color="auto"/>
          </w:divBdr>
        </w:div>
        <w:div w:id="1435319431">
          <w:marLeft w:val="480"/>
          <w:marRight w:val="0"/>
          <w:marTop w:val="0"/>
          <w:marBottom w:val="0"/>
          <w:divBdr>
            <w:top w:val="none" w:sz="0" w:space="0" w:color="auto"/>
            <w:left w:val="none" w:sz="0" w:space="0" w:color="auto"/>
            <w:bottom w:val="none" w:sz="0" w:space="0" w:color="auto"/>
            <w:right w:val="none" w:sz="0" w:space="0" w:color="auto"/>
          </w:divBdr>
        </w:div>
        <w:div w:id="394010815">
          <w:marLeft w:val="480"/>
          <w:marRight w:val="0"/>
          <w:marTop w:val="0"/>
          <w:marBottom w:val="0"/>
          <w:divBdr>
            <w:top w:val="none" w:sz="0" w:space="0" w:color="auto"/>
            <w:left w:val="none" w:sz="0" w:space="0" w:color="auto"/>
            <w:bottom w:val="none" w:sz="0" w:space="0" w:color="auto"/>
            <w:right w:val="none" w:sz="0" w:space="0" w:color="auto"/>
          </w:divBdr>
        </w:div>
        <w:div w:id="1860967048">
          <w:marLeft w:val="480"/>
          <w:marRight w:val="0"/>
          <w:marTop w:val="0"/>
          <w:marBottom w:val="0"/>
          <w:divBdr>
            <w:top w:val="none" w:sz="0" w:space="0" w:color="auto"/>
            <w:left w:val="none" w:sz="0" w:space="0" w:color="auto"/>
            <w:bottom w:val="none" w:sz="0" w:space="0" w:color="auto"/>
            <w:right w:val="none" w:sz="0" w:space="0" w:color="auto"/>
          </w:divBdr>
        </w:div>
        <w:div w:id="1971663039">
          <w:marLeft w:val="480"/>
          <w:marRight w:val="0"/>
          <w:marTop w:val="0"/>
          <w:marBottom w:val="0"/>
          <w:divBdr>
            <w:top w:val="none" w:sz="0" w:space="0" w:color="auto"/>
            <w:left w:val="none" w:sz="0" w:space="0" w:color="auto"/>
            <w:bottom w:val="none" w:sz="0" w:space="0" w:color="auto"/>
            <w:right w:val="none" w:sz="0" w:space="0" w:color="auto"/>
          </w:divBdr>
        </w:div>
        <w:div w:id="169106168">
          <w:marLeft w:val="480"/>
          <w:marRight w:val="0"/>
          <w:marTop w:val="0"/>
          <w:marBottom w:val="0"/>
          <w:divBdr>
            <w:top w:val="none" w:sz="0" w:space="0" w:color="auto"/>
            <w:left w:val="none" w:sz="0" w:space="0" w:color="auto"/>
            <w:bottom w:val="none" w:sz="0" w:space="0" w:color="auto"/>
            <w:right w:val="none" w:sz="0" w:space="0" w:color="auto"/>
          </w:divBdr>
        </w:div>
        <w:div w:id="520824487">
          <w:marLeft w:val="480"/>
          <w:marRight w:val="0"/>
          <w:marTop w:val="0"/>
          <w:marBottom w:val="0"/>
          <w:divBdr>
            <w:top w:val="none" w:sz="0" w:space="0" w:color="auto"/>
            <w:left w:val="none" w:sz="0" w:space="0" w:color="auto"/>
            <w:bottom w:val="none" w:sz="0" w:space="0" w:color="auto"/>
            <w:right w:val="none" w:sz="0" w:space="0" w:color="auto"/>
          </w:divBdr>
        </w:div>
        <w:div w:id="1791237288">
          <w:marLeft w:val="480"/>
          <w:marRight w:val="0"/>
          <w:marTop w:val="0"/>
          <w:marBottom w:val="0"/>
          <w:divBdr>
            <w:top w:val="none" w:sz="0" w:space="0" w:color="auto"/>
            <w:left w:val="none" w:sz="0" w:space="0" w:color="auto"/>
            <w:bottom w:val="none" w:sz="0" w:space="0" w:color="auto"/>
            <w:right w:val="none" w:sz="0" w:space="0" w:color="auto"/>
          </w:divBdr>
        </w:div>
        <w:div w:id="1296713425">
          <w:marLeft w:val="480"/>
          <w:marRight w:val="0"/>
          <w:marTop w:val="0"/>
          <w:marBottom w:val="0"/>
          <w:divBdr>
            <w:top w:val="none" w:sz="0" w:space="0" w:color="auto"/>
            <w:left w:val="none" w:sz="0" w:space="0" w:color="auto"/>
            <w:bottom w:val="none" w:sz="0" w:space="0" w:color="auto"/>
            <w:right w:val="none" w:sz="0" w:space="0" w:color="auto"/>
          </w:divBdr>
        </w:div>
        <w:div w:id="866606381">
          <w:marLeft w:val="480"/>
          <w:marRight w:val="0"/>
          <w:marTop w:val="0"/>
          <w:marBottom w:val="0"/>
          <w:divBdr>
            <w:top w:val="none" w:sz="0" w:space="0" w:color="auto"/>
            <w:left w:val="none" w:sz="0" w:space="0" w:color="auto"/>
            <w:bottom w:val="none" w:sz="0" w:space="0" w:color="auto"/>
            <w:right w:val="none" w:sz="0" w:space="0" w:color="auto"/>
          </w:divBdr>
        </w:div>
        <w:div w:id="799306039">
          <w:marLeft w:val="480"/>
          <w:marRight w:val="0"/>
          <w:marTop w:val="0"/>
          <w:marBottom w:val="0"/>
          <w:divBdr>
            <w:top w:val="none" w:sz="0" w:space="0" w:color="auto"/>
            <w:left w:val="none" w:sz="0" w:space="0" w:color="auto"/>
            <w:bottom w:val="none" w:sz="0" w:space="0" w:color="auto"/>
            <w:right w:val="none" w:sz="0" w:space="0" w:color="auto"/>
          </w:divBdr>
        </w:div>
        <w:div w:id="1506093069">
          <w:marLeft w:val="480"/>
          <w:marRight w:val="0"/>
          <w:marTop w:val="0"/>
          <w:marBottom w:val="0"/>
          <w:divBdr>
            <w:top w:val="none" w:sz="0" w:space="0" w:color="auto"/>
            <w:left w:val="none" w:sz="0" w:space="0" w:color="auto"/>
            <w:bottom w:val="none" w:sz="0" w:space="0" w:color="auto"/>
            <w:right w:val="none" w:sz="0" w:space="0" w:color="auto"/>
          </w:divBdr>
        </w:div>
        <w:div w:id="662661726">
          <w:marLeft w:val="480"/>
          <w:marRight w:val="0"/>
          <w:marTop w:val="0"/>
          <w:marBottom w:val="0"/>
          <w:divBdr>
            <w:top w:val="none" w:sz="0" w:space="0" w:color="auto"/>
            <w:left w:val="none" w:sz="0" w:space="0" w:color="auto"/>
            <w:bottom w:val="none" w:sz="0" w:space="0" w:color="auto"/>
            <w:right w:val="none" w:sz="0" w:space="0" w:color="auto"/>
          </w:divBdr>
        </w:div>
        <w:div w:id="1006513753">
          <w:marLeft w:val="480"/>
          <w:marRight w:val="0"/>
          <w:marTop w:val="0"/>
          <w:marBottom w:val="0"/>
          <w:divBdr>
            <w:top w:val="none" w:sz="0" w:space="0" w:color="auto"/>
            <w:left w:val="none" w:sz="0" w:space="0" w:color="auto"/>
            <w:bottom w:val="none" w:sz="0" w:space="0" w:color="auto"/>
            <w:right w:val="none" w:sz="0" w:space="0" w:color="auto"/>
          </w:divBdr>
        </w:div>
        <w:div w:id="1068848026">
          <w:marLeft w:val="480"/>
          <w:marRight w:val="0"/>
          <w:marTop w:val="0"/>
          <w:marBottom w:val="0"/>
          <w:divBdr>
            <w:top w:val="none" w:sz="0" w:space="0" w:color="auto"/>
            <w:left w:val="none" w:sz="0" w:space="0" w:color="auto"/>
            <w:bottom w:val="none" w:sz="0" w:space="0" w:color="auto"/>
            <w:right w:val="none" w:sz="0" w:space="0" w:color="auto"/>
          </w:divBdr>
        </w:div>
        <w:div w:id="1393502560">
          <w:marLeft w:val="480"/>
          <w:marRight w:val="0"/>
          <w:marTop w:val="0"/>
          <w:marBottom w:val="0"/>
          <w:divBdr>
            <w:top w:val="none" w:sz="0" w:space="0" w:color="auto"/>
            <w:left w:val="none" w:sz="0" w:space="0" w:color="auto"/>
            <w:bottom w:val="none" w:sz="0" w:space="0" w:color="auto"/>
            <w:right w:val="none" w:sz="0" w:space="0" w:color="auto"/>
          </w:divBdr>
        </w:div>
        <w:div w:id="233591248">
          <w:marLeft w:val="480"/>
          <w:marRight w:val="0"/>
          <w:marTop w:val="0"/>
          <w:marBottom w:val="0"/>
          <w:divBdr>
            <w:top w:val="none" w:sz="0" w:space="0" w:color="auto"/>
            <w:left w:val="none" w:sz="0" w:space="0" w:color="auto"/>
            <w:bottom w:val="none" w:sz="0" w:space="0" w:color="auto"/>
            <w:right w:val="none" w:sz="0" w:space="0" w:color="auto"/>
          </w:divBdr>
        </w:div>
        <w:div w:id="377317950">
          <w:marLeft w:val="480"/>
          <w:marRight w:val="0"/>
          <w:marTop w:val="0"/>
          <w:marBottom w:val="0"/>
          <w:divBdr>
            <w:top w:val="none" w:sz="0" w:space="0" w:color="auto"/>
            <w:left w:val="none" w:sz="0" w:space="0" w:color="auto"/>
            <w:bottom w:val="none" w:sz="0" w:space="0" w:color="auto"/>
            <w:right w:val="none" w:sz="0" w:space="0" w:color="auto"/>
          </w:divBdr>
        </w:div>
        <w:div w:id="867648174">
          <w:marLeft w:val="480"/>
          <w:marRight w:val="0"/>
          <w:marTop w:val="0"/>
          <w:marBottom w:val="0"/>
          <w:divBdr>
            <w:top w:val="none" w:sz="0" w:space="0" w:color="auto"/>
            <w:left w:val="none" w:sz="0" w:space="0" w:color="auto"/>
            <w:bottom w:val="none" w:sz="0" w:space="0" w:color="auto"/>
            <w:right w:val="none" w:sz="0" w:space="0" w:color="auto"/>
          </w:divBdr>
        </w:div>
        <w:div w:id="1879927365">
          <w:marLeft w:val="480"/>
          <w:marRight w:val="0"/>
          <w:marTop w:val="0"/>
          <w:marBottom w:val="0"/>
          <w:divBdr>
            <w:top w:val="none" w:sz="0" w:space="0" w:color="auto"/>
            <w:left w:val="none" w:sz="0" w:space="0" w:color="auto"/>
            <w:bottom w:val="none" w:sz="0" w:space="0" w:color="auto"/>
            <w:right w:val="none" w:sz="0" w:space="0" w:color="auto"/>
          </w:divBdr>
        </w:div>
        <w:div w:id="1442841479">
          <w:marLeft w:val="480"/>
          <w:marRight w:val="0"/>
          <w:marTop w:val="0"/>
          <w:marBottom w:val="0"/>
          <w:divBdr>
            <w:top w:val="none" w:sz="0" w:space="0" w:color="auto"/>
            <w:left w:val="none" w:sz="0" w:space="0" w:color="auto"/>
            <w:bottom w:val="none" w:sz="0" w:space="0" w:color="auto"/>
            <w:right w:val="none" w:sz="0" w:space="0" w:color="auto"/>
          </w:divBdr>
        </w:div>
        <w:div w:id="1941795892">
          <w:marLeft w:val="480"/>
          <w:marRight w:val="0"/>
          <w:marTop w:val="0"/>
          <w:marBottom w:val="0"/>
          <w:divBdr>
            <w:top w:val="none" w:sz="0" w:space="0" w:color="auto"/>
            <w:left w:val="none" w:sz="0" w:space="0" w:color="auto"/>
            <w:bottom w:val="none" w:sz="0" w:space="0" w:color="auto"/>
            <w:right w:val="none" w:sz="0" w:space="0" w:color="auto"/>
          </w:divBdr>
        </w:div>
        <w:div w:id="1626276532">
          <w:marLeft w:val="480"/>
          <w:marRight w:val="0"/>
          <w:marTop w:val="0"/>
          <w:marBottom w:val="0"/>
          <w:divBdr>
            <w:top w:val="none" w:sz="0" w:space="0" w:color="auto"/>
            <w:left w:val="none" w:sz="0" w:space="0" w:color="auto"/>
            <w:bottom w:val="none" w:sz="0" w:space="0" w:color="auto"/>
            <w:right w:val="none" w:sz="0" w:space="0" w:color="auto"/>
          </w:divBdr>
        </w:div>
        <w:div w:id="1288781156">
          <w:marLeft w:val="480"/>
          <w:marRight w:val="0"/>
          <w:marTop w:val="0"/>
          <w:marBottom w:val="0"/>
          <w:divBdr>
            <w:top w:val="none" w:sz="0" w:space="0" w:color="auto"/>
            <w:left w:val="none" w:sz="0" w:space="0" w:color="auto"/>
            <w:bottom w:val="none" w:sz="0" w:space="0" w:color="auto"/>
            <w:right w:val="none" w:sz="0" w:space="0" w:color="auto"/>
          </w:divBdr>
        </w:div>
        <w:div w:id="1724256793">
          <w:marLeft w:val="480"/>
          <w:marRight w:val="0"/>
          <w:marTop w:val="0"/>
          <w:marBottom w:val="0"/>
          <w:divBdr>
            <w:top w:val="none" w:sz="0" w:space="0" w:color="auto"/>
            <w:left w:val="none" w:sz="0" w:space="0" w:color="auto"/>
            <w:bottom w:val="none" w:sz="0" w:space="0" w:color="auto"/>
            <w:right w:val="none" w:sz="0" w:space="0" w:color="auto"/>
          </w:divBdr>
        </w:div>
        <w:div w:id="989136035">
          <w:marLeft w:val="480"/>
          <w:marRight w:val="0"/>
          <w:marTop w:val="0"/>
          <w:marBottom w:val="0"/>
          <w:divBdr>
            <w:top w:val="none" w:sz="0" w:space="0" w:color="auto"/>
            <w:left w:val="none" w:sz="0" w:space="0" w:color="auto"/>
            <w:bottom w:val="none" w:sz="0" w:space="0" w:color="auto"/>
            <w:right w:val="none" w:sz="0" w:space="0" w:color="auto"/>
          </w:divBdr>
        </w:div>
        <w:div w:id="1226450270">
          <w:marLeft w:val="480"/>
          <w:marRight w:val="0"/>
          <w:marTop w:val="0"/>
          <w:marBottom w:val="0"/>
          <w:divBdr>
            <w:top w:val="none" w:sz="0" w:space="0" w:color="auto"/>
            <w:left w:val="none" w:sz="0" w:space="0" w:color="auto"/>
            <w:bottom w:val="none" w:sz="0" w:space="0" w:color="auto"/>
            <w:right w:val="none" w:sz="0" w:space="0" w:color="auto"/>
          </w:divBdr>
        </w:div>
        <w:div w:id="1573659501">
          <w:marLeft w:val="480"/>
          <w:marRight w:val="0"/>
          <w:marTop w:val="0"/>
          <w:marBottom w:val="0"/>
          <w:divBdr>
            <w:top w:val="none" w:sz="0" w:space="0" w:color="auto"/>
            <w:left w:val="none" w:sz="0" w:space="0" w:color="auto"/>
            <w:bottom w:val="none" w:sz="0" w:space="0" w:color="auto"/>
            <w:right w:val="none" w:sz="0" w:space="0" w:color="auto"/>
          </w:divBdr>
        </w:div>
        <w:div w:id="1986542898">
          <w:marLeft w:val="480"/>
          <w:marRight w:val="0"/>
          <w:marTop w:val="0"/>
          <w:marBottom w:val="0"/>
          <w:divBdr>
            <w:top w:val="none" w:sz="0" w:space="0" w:color="auto"/>
            <w:left w:val="none" w:sz="0" w:space="0" w:color="auto"/>
            <w:bottom w:val="none" w:sz="0" w:space="0" w:color="auto"/>
            <w:right w:val="none" w:sz="0" w:space="0" w:color="auto"/>
          </w:divBdr>
        </w:div>
        <w:div w:id="2046169705">
          <w:marLeft w:val="480"/>
          <w:marRight w:val="0"/>
          <w:marTop w:val="0"/>
          <w:marBottom w:val="0"/>
          <w:divBdr>
            <w:top w:val="none" w:sz="0" w:space="0" w:color="auto"/>
            <w:left w:val="none" w:sz="0" w:space="0" w:color="auto"/>
            <w:bottom w:val="none" w:sz="0" w:space="0" w:color="auto"/>
            <w:right w:val="none" w:sz="0" w:space="0" w:color="auto"/>
          </w:divBdr>
        </w:div>
        <w:div w:id="998382687">
          <w:marLeft w:val="480"/>
          <w:marRight w:val="0"/>
          <w:marTop w:val="0"/>
          <w:marBottom w:val="0"/>
          <w:divBdr>
            <w:top w:val="none" w:sz="0" w:space="0" w:color="auto"/>
            <w:left w:val="none" w:sz="0" w:space="0" w:color="auto"/>
            <w:bottom w:val="none" w:sz="0" w:space="0" w:color="auto"/>
            <w:right w:val="none" w:sz="0" w:space="0" w:color="auto"/>
          </w:divBdr>
        </w:div>
        <w:div w:id="1980303331">
          <w:marLeft w:val="480"/>
          <w:marRight w:val="0"/>
          <w:marTop w:val="0"/>
          <w:marBottom w:val="0"/>
          <w:divBdr>
            <w:top w:val="none" w:sz="0" w:space="0" w:color="auto"/>
            <w:left w:val="none" w:sz="0" w:space="0" w:color="auto"/>
            <w:bottom w:val="none" w:sz="0" w:space="0" w:color="auto"/>
            <w:right w:val="none" w:sz="0" w:space="0" w:color="auto"/>
          </w:divBdr>
        </w:div>
        <w:div w:id="853111410">
          <w:marLeft w:val="480"/>
          <w:marRight w:val="0"/>
          <w:marTop w:val="0"/>
          <w:marBottom w:val="0"/>
          <w:divBdr>
            <w:top w:val="none" w:sz="0" w:space="0" w:color="auto"/>
            <w:left w:val="none" w:sz="0" w:space="0" w:color="auto"/>
            <w:bottom w:val="none" w:sz="0" w:space="0" w:color="auto"/>
            <w:right w:val="none" w:sz="0" w:space="0" w:color="auto"/>
          </w:divBdr>
        </w:div>
        <w:div w:id="797650182">
          <w:marLeft w:val="480"/>
          <w:marRight w:val="0"/>
          <w:marTop w:val="0"/>
          <w:marBottom w:val="0"/>
          <w:divBdr>
            <w:top w:val="none" w:sz="0" w:space="0" w:color="auto"/>
            <w:left w:val="none" w:sz="0" w:space="0" w:color="auto"/>
            <w:bottom w:val="none" w:sz="0" w:space="0" w:color="auto"/>
            <w:right w:val="none" w:sz="0" w:space="0" w:color="auto"/>
          </w:divBdr>
        </w:div>
        <w:div w:id="1479222711">
          <w:marLeft w:val="480"/>
          <w:marRight w:val="0"/>
          <w:marTop w:val="0"/>
          <w:marBottom w:val="0"/>
          <w:divBdr>
            <w:top w:val="none" w:sz="0" w:space="0" w:color="auto"/>
            <w:left w:val="none" w:sz="0" w:space="0" w:color="auto"/>
            <w:bottom w:val="none" w:sz="0" w:space="0" w:color="auto"/>
            <w:right w:val="none" w:sz="0" w:space="0" w:color="auto"/>
          </w:divBdr>
        </w:div>
        <w:div w:id="1855723431">
          <w:marLeft w:val="480"/>
          <w:marRight w:val="0"/>
          <w:marTop w:val="0"/>
          <w:marBottom w:val="0"/>
          <w:divBdr>
            <w:top w:val="none" w:sz="0" w:space="0" w:color="auto"/>
            <w:left w:val="none" w:sz="0" w:space="0" w:color="auto"/>
            <w:bottom w:val="none" w:sz="0" w:space="0" w:color="auto"/>
            <w:right w:val="none" w:sz="0" w:space="0" w:color="auto"/>
          </w:divBdr>
        </w:div>
        <w:div w:id="1432897686">
          <w:marLeft w:val="480"/>
          <w:marRight w:val="0"/>
          <w:marTop w:val="0"/>
          <w:marBottom w:val="0"/>
          <w:divBdr>
            <w:top w:val="none" w:sz="0" w:space="0" w:color="auto"/>
            <w:left w:val="none" w:sz="0" w:space="0" w:color="auto"/>
            <w:bottom w:val="none" w:sz="0" w:space="0" w:color="auto"/>
            <w:right w:val="none" w:sz="0" w:space="0" w:color="auto"/>
          </w:divBdr>
        </w:div>
        <w:div w:id="326712814">
          <w:marLeft w:val="480"/>
          <w:marRight w:val="0"/>
          <w:marTop w:val="0"/>
          <w:marBottom w:val="0"/>
          <w:divBdr>
            <w:top w:val="none" w:sz="0" w:space="0" w:color="auto"/>
            <w:left w:val="none" w:sz="0" w:space="0" w:color="auto"/>
            <w:bottom w:val="none" w:sz="0" w:space="0" w:color="auto"/>
            <w:right w:val="none" w:sz="0" w:space="0" w:color="auto"/>
          </w:divBdr>
        </w:div>
        <w:div w:id="1433818263">
          <w:marLeft w:val="480"/>
          <w:marRight w:val="0"/>
          <w:marTop w:val="0"/>
          <w:marBottom w:val="0"/>
          <w:divBdr>
            <w:top w:val="none" w:sz="0" w:space="0" w:color="auto"/>
            <w:left w:val="none" w:sz="0" w:space="0" w:color="auto"/>
            <w:bottom w:val="none" w:sz="0" w:space="0" w:color="auto"/>
            <w:right w:val="none" w:sz="0" w:space="0" w:color="auto"/>
          </w:divBdr>
        </w:div>
        <w:div w:id="1314333998">
          <w:marLeft w:val="480"/>
          <w:marRight w:val="0"/>
          <w:marTop w:val="0"/>
          <w:marBottom w:val="0"/>
          <w:divBdr>
            <w:top w:val="none" w:sz="0" w:space="0" w:color="auto"/>
            <w:left w:val="none" w:sz="0" w:space="0" w:color="auto"/>
            <w:bottom w:val="none" w:sz="0" w:space="0" w:color="auto"/>
            <w:right w:val="none" w:sz="0" w:space="0" w:color="auto"/>
          </w:divBdr>
        </w:div>
        <w:div w:id="1815904019">
          <w:marLeft w:val="480"/>
          <w:marRight w:val="0"/>
          <w:marTop w:val="0"/>
          <w:marBottom w:val="0"/>
          <w:divBdr>
            <w:top w:val="none" w:sz="0" w:space="0" w:color="auto"/>
            <w:left w:val="none" w:sz="0" w:space="0" w:color="auto"/>
            <w:bottom w:val="none" w:sz="0" w:space="0" w:color="auto"/>
            <w:right w:val="none" w:sz="0" w:space="0" w:color="auto"/>
          </w:divBdr>
        </w:div>
        <w:div w:id="278881572">
          <w:marLeft w:val="480"/>
          <w:marRight w:val="0"/>
          <w:marTop w:val="0"/>
          <w:marBottom w:val="0"/>
          <w:divBdr>
            <w:top w:val="none" w:sz="0" w:space="0" w:color="auto"/>
            <w:left w:val="none" w:sz="0" w:space="0" w:color="auto"/>
            <w:bottom w:val="none" w:sz="0" w:space="0" w:color="auto"/>
            <w:right w:val="none" w:sz="0" w:space="0" w:color="auto"/>
          </w:divBdr>
        </w:div>
        <w:div w:id="201751846">
          <w:marLeft w:val="480"/>
          <w:marRight w:val="0"/>
          <w:marTop w:val="0"/>
          <w:marBottom w:val="0"/>
          <w:divBdr>
            <w:top w:val="none" w:sz="0" w:space="0" w:color="auto"/>
            <w:left w:val="none" w:sz="0" w:space="0" w:color="auto"/>
            <w:bottom w:val="none" w:sz="0" w:space="0" w:color="auto"/>
            <w:right w:val="none" w:sz="0" w:space="0" w:color="auto"/>
          </w:divBdr>
        </w:div>
        <w:div w:id="2093045794">
          <w:marLeft w:val="480"/>
          <w:marRight w:val="0"/>
          <w:marTop w:val="0"/>
          <w:marBottom w:val="0"/>
          <w:divBdr>
            <w:top w:val="none" w:sz="0" w:space="0" w:color="auto"/>
            <w:left w:val="none" w:sz="0" w:space="0" w:color="auto"/>
            <w:bottom w:val="none" w:sz="0" w:space="0" w:color="auto"/>
            <w:right w:val="none" w:sz="0" w:space="0" w:color="auto"/>
          </w:divBdr>
        </w:div>
        <w:div w:id="1022123455">
          <w:marLeft w:val="480"/>
          <w:marRight w:val="0"/>
          <w:marTop w:val="0"/>
          <w:marBottom w:val="0"/>
          <w:divBdr>
            <w:top w:val="none" w:sz="0" w:space="0" w:color="auto"/>
            <w:left w:val="none" w:sz="0" w:space="0" w:color="auto"/>
            <w:bottom w:val="none" w:sz="0" w:space="0" w:color="auto"/>
            <w:right w:val="none" w:sz="0" w:space="0" w:color="auto"/>
          </w:divBdr>
        </w:div>
        <w:div w:id="1066033515">
          <w:marLeft w:val="480"/>
          <w:marRight w:val="0"/>
          <w:marTop w:val="0"/>
          <w:marBottom w:val="0"/>
          <w:divBdr>
            <w:top w:val="none" w:sz="0" w:space="0" w:color="auto"/>
            <w:left w:val="none" w:sz="0" w:space="0" w:color="auto"/>
            <w:bottom w:val="none" w:sz="0" w:space="0" w:color="auto"/>
            <w:right w:val="none" w:sz="0" w:space="0" w:color="auto"/>
          </w:divBdr>
        </w:div>
        <w:div w:id="201284636">
          <w:marLeft w:val="480"/>
          <w:marRight w:val="0"/>
          <w:marTop w:val="0"/>
          <w:marBottom w:val="0"/>
          <w:divBdr>
            <w:top w:val="none" w:sz="0" w:space="0" w:color="auto"/>
            <w:left w:val="none" w:sz="0" w:space="0" w:color="auto"/>
            <w:bottom w:val="none" w:sz="0" w:space="0" w:color="auto"/>
            <w:right w:val="none" w:sz="0" w:space="0" w:color="auto"/>
          </w:divBdr>
        </w:div>
        <w:div w:id="629240835">
          <w:marLeft w:val="480"/>
          <w:marRight w:val="0"/>
          <w:marTop w:val="0"/>
          <w:marBottom w:val="0"/>
          <w:divBdr>
            <w:top w:val="none" w:sz="0" w:space="0" w:color="auto"/>
            <w:left w:val="none" w:sz="0" w:space="0" w:color="auto"/>
            <w:bottom w:val="none" w:sz="0" w:space="0" w:color="auto"/>
            <w:right w:val="none" w:sz="0" w:space="0" w:color="auto"/>
          </w:divBdr>
        </w:div>
        <w:div w:id="167185270">
          <w:marLeft w:val="480"/>
          <w:marRight w:val="0"/>
          <w:marTop w:val="0"/>
          <w:marBottom w:val="0"/>
          <w:divBdr>
            <w:top w:val="none" w:sz="0" w:space="0" w:color="auto"/>
            <w:left w:val="none" w:sz="0" w:space="0" w:color="auto"/>
            <w:bottom w:val="none" w:sz="0" w:space="0" w:color="auto"/>
            <w:right w:val="none" w:sz="0" w:space="0" w:color="auto"/>
          </w:divBdr>
        </w:div>
        <w:div w:id="2110352411">
          <w:marLeft w:val="480"/>
          <w:marRight w:val="0"/>
          <w:marTop w:val="0"/>
          <w:marBottom w:val="0"/>
          <w:divBdr>
            <w:top w:val="none" w:sz="0" w:space="0" w:color="auto"/>
            <w:left w:val="none" w:sz="0" w:space="0" w:color="auto"/>
            <w:bottom w:val="none" w:sz="0" w:space="0" w:color="auto"/>
            <w:right w:val="none" w:sz="0" w:space="0" w:color="auto"/>
          </w:divBdr>
        </w:div>
        <w:div w:id="1749883114">
          <w:marLeft w:val="480"/>
          <w:marRight w:val="0"/>
          <w:marTop w:val="0"/>
          <w:marBottom w:val="0"/>
          <w:divBdr>
            <w:top w:val="none" w:sz="0" w:space="0" w:color="auto"/>
            <w:left w:val="none" w:sz="0" w:space="0" w:color="auto"/>
            <w:bottom w:val="none" w:sz="0" w:space="0" w:color="auto"/>
            <w:right w:val="none" w:sz="0" w:space="0" w:color="auto"/>
          </w:divBdr>
        </w:div>
        <w:div w:id="935527148">
          <w:marLeft w:val="480"/>
          <w:marRight w:val="0"/>
          <w:marTop w:val="0"/>
          <w:marBottom w:val="0"/>
          <w:divBdr>
            <w:top w:val="none" w:sz="0" w:space="0" w:color="auto"/>
            <w:left w:val="none" w:sz="0" w:space="0" w:color="auto"/>
            <w:bottom w:val="none" w:sz="0" w:space="0" w:color="auto"/>
            <w:right w:val="none" w:sz="0" w:space="0" w:color="auto"/>
          </w:divBdr>
        </w:div>
        <w:div w:id="259334549">
          <w:marLeft w:val="480"/>
          <w:marRight w:val="0"/>
          <w:marTop w:val="0"/>
          <w:marBottom w:val="0"/>
          <w:divBdr>
            <w:top w:val="none" w:sz="0" w:space="0" w:color="auto"/>
            <w:left w:val="none" w:sz="0" w:space="0" w:color="auto"/>
            <w:bottom w:val="none" w:sz="0" w:space="0" w:color="auto"/>
            <w:right w:val="none" w:sz="0" w:space="0" w:color="auto"/>
          </w:divBdr>
        </w:div>
        <w:div w:id="677930005">
          <w:marLeft w:val="480"/>
          <w:marRight w:val="0"/>
          <w:marTop w:val="0"/>
          <w:marBottom w:val="0"/>
          <w:divBdr>
            <w:top w:val="none" w:sz="0" w:space="0" w:color="auto"/>
            <w:left w:val="none" w:sz="0" w:space="0" w:color="auto"/>
            <w:bottom w:val="none" w:sz="0" w:space="0" w:color="auto"/>
            <w:right w:val="none" w:sz="0" w:space="0" w:color="auto"/>
          </w:divBdr>
        </w:div>
        <w:div w:id="1594240560">
          <w:marLeft w:val="480"/>
          <w:marRight w:val="0"/>
          <w:marTop w:val="0"/>
          <w:marBottom w:val="0"/>
          <w:divBdr>
            <w:top w:val="none" w:sz="0" w:space="0" w:color="auto"/>
            <w:left w:val="none" w:sz="0" w:space="0" w:color="auto"/>
            <w:bottom w:val="none" w:sz="0" w:space="0" w:color="auto"/>
            <w:right w:val="none" w:sz="0" w:space="0" w:color="auto"/>
          </w:divBdr>
        </w:div>
        <w:div w:id="1307736291">
          <w:marLeft w:val="480"/>
          <w:marRight w:val="0"/>
          <w:marTop w:val="0"/>
          <w:marBottom w:val="0"/>
          <w:divBdr>
            <w:top w:val="none" w:sz="0" w:space="0" w:color="auto"/>
            <w:left w:val="none" w:sz="0" w:space="0" w:color="auto"/>
            <w:bottom w:val="none" w:sz="0" w:space="0" w:color="auto"/>
            <w:right w:val="none" w:sz="0" w:space="0" w:color="auto"/>
          </w:divBdr>
        </w:div>
        <w:div w:id="134832074">
          <w:marLeft w:val="480"/>
          <w:marRight w:val="0"/>
          <w:marTop w:val="0"/>
          <w:marBottom w:val="0"/>
          <w:divBdr>
            <w:top w:val="none" w:sz="0" w:space="0" w:color="auto"/>
            <w:left w:val="none" w:sz="0" w:space="0" w:color="auto"/>
            <w:bottom w:val="none" w:sz="0" w:space="0" w:color="auto"/>
            <w:right w:val="none" w:sz="0" w:space="0" w:color="auto"/>
          </w:divBdr>
        </w:div>
        <w:div w:id="1866867364">
          <w:marLeft w:val="480"/>
          <w:marRight w:val="0"/>
          <w:marTop w:val="0"/>
          <w:marBottom w:val="0"/>
          <w:divBdr>
            <w:top w:val="none" w:sz="0" w:space="0" w:color="auto"/>
            <w:left w:val="none" w:sz="0" w:space="0" w:color="auto"/>
            <w:bottom w:val="none" w:sz="0" w:space="0" w:color="auto"/>
            <w:right w:val="none" w:sz="0" w:space="0" w:color="auto"/>
          </w:divBdr>
        </w:div>
        <w:div w:id="1549419668">
          <w:marLeft w:val="480"/>
          <w:marRight w:val="0"/>
          <w:marTop w:val="0"/>
          <w:marBottom w:val="0"/>
          <w:divBdr>
            <w:top w:val="none" w:sz="0" w:space="0" w:color="auto"/>
            <w:left w:val="none" w:sz="0" w:space="0" w:color="auto"/>
            <w:bottom w:val="none" w:sz="0" w:space="0" w:color="auto"/>
            <w:right w:val="none" w:sz="0" w:space="0" w:color="auto"/>
          </w:divBdr>
        </w:div>
        <w:div w:id="1998220077">
          <w:marLeft w:val="480"/>
          <w:marRight w:val="0"/>
          <w:marTop w:val="0"/>
          <w:marBottom w:val="0"/>
          <w:divBdr>
            <w:top w:val="none" w:sz="0" w:space="0" w:color="auto"/>
            <w:left w:val="none" w:sz="0" w:space="0" w:color="auto"/>
            <w:bottom w:val="none" w:sz="0" w:space="0" w:color="auto"/>
            <w:right w:val="none" w:sz="0" w:space="0" w:color="auto"/>
          </w:divBdr>
        </w:div>
        <w:div w:id="653487549">
          <w:marLeft w:val="480"/>
          <w:marRight w:val="0"/>
          <w:marTop w:val="0"/>
          <w:marBottom w:val="0"/>
          <w:divBdr>
            <w:top w:val="none" w:sz="0" w:space="0" w:color="auto"/>
            <w:left w:val="none" w:sz="0" w:space="0" w:color="auto"/>
            <w:bottom w:val="none" w:sz="0" w:space="0" w:color="auto"/>
            <w:right w:val="none" w:sz="0" w:space="0" w:color="auto"/>
          </w:divBdr>
        </w:div>
      </w:divsChild>
    </w:div>
    <w:div w:id="1599679185">
      <w:marLeft w:val="480"/>
      <w:marRight w:val="0"/>
      <w:marTop w:val="0"/>
      <w:marBottom w:val="0"/>
      <w:divBdr>
        <w:top w:val="none" w:sz="0" w:space="0" w:color="auto"/>
        <w:left w:val="none" w:sz="0" w:space="0" w:color="auto"/>
        <w:bottom w:val="none" w:sz="0" w:space="0" w:color="auto"/>
        <w:right w:val="none" w:sz="0" w:space="0" w:color="auto"/>
      </w:divBdr>
    </w:div>
    <w:div w:id="1611668799">
      <w:marLeft w:val="480"/>
      <w:marRight w:val="0"/>
      <w:marTop w:val="0"/>
      <w:marBottom w:val="0"/>
      <w:divBdr>
        <w:top w:val="none" w:sz="0" w:space="0" w:color="auto"/>
        <w:left w:val="none" w:sz="0" w:space="0" w:color="auto"/>
        <w:bottom w:val="none" w:sz="0" w:space="0" w:color="auto"/>
        <w:right w:val="none" w:sz="0" w:space="0" w:color="auto"/>
      </w:divBdr>
    </w:div>
    <w:div w:id="1611820406">
      <w:marLeft w:val="480"/>
      <w:marRight w:val="0"/>
      <w:marTop w:val="0"/>
      <w:marBottom w:val="0"/>
      <w:divBdr>
        <w:top w:val="none" w:sz="0" w:space="0" w:color="auto"/>
        <w:left w:val="none" w:sz="0" w:space="0" w:color="auto"/>
        <w:bottom w:val="none" w:sz="0" w:space="0" w:color="auto"/>
        <w:right w:val="none" w:sz="0" w:space="0" w:color="auto"/>
      </w:divBdr>
    </w:div>
    <w:div w:id="1614357775">
      <w:marLeft w:val="480"/>
      <w:marRight w:val="0"/>
      <w:marTop w:val="0"/>
      <w:marBottom w:val="0"/>
      <w:divBdr>
        <w:top w:val="none" w:sz="0" w:space="0" w:color="auto"/>
        <w:left w:val="none" w:sz="0" w:space="0" w:color="auto"/>
        <w:bottom w:val="none" w:sz="0" w:space="0" w:color="auto"/>
        <w:right w:val="none" w:sz="0" w:space="0" w:color="auto"/>
      </w:divBdr>
    </w:div>
    <w:div w:id="1616206703">
      <w:marLeft w:val="480"/>
      <w:marRight w:val="0"/>
      <w:marTop w:val="0"/>
      <w:marBottom w:val="0"/>
      <w:divBdr>
        <w:top w:val="none" w:sz="0" w:space="0" w:color="auto"/>
        <w:left w:val="none" w:sz="0" w:space="0" w:color="auto"/>
        <w:bottom w:val="none" w:sz="0" w:space="0" w:color="auto"/>
        <w:right w:val="none" w:sz="0" w:space="0" w:color="auto"/>
      </w:divBdr>
    </w:div>
    <w:div w:id="1637952846">
      <w:marLeft w:val="480"/>
      <w:marRight w:val="0"/>
      <w:marTop w:val="0"/>
      <w:marBottom w:val="0"/>
      <w:divBdr>
        <w:top w:val="none" w:sz="0" w:space="0" w:color="auto"/>
        <w:left w:val="none" w:sz="0" w:space="0" w:color="auto"/>
        <w:bottom w:val="none" w:sz="0" w:space="0" w:color="auto"/>
        <w:right w:val="none" w:sz="0" w:space="0" w:color="auto"/>
      </w:divBdr>
    </w:div>
    <w:div w:id="1644775155">
      <w:marLeft w:val="480"/>
      <w:marRight w:val="0"/>
      <w:marTop w:val="0"/>
      <w:marBottom w:val="0"/>
      <w:divBdr>
        <w:top w:val="none" w:sz="0" w:space="0" w:color="auto"/>
        <w:left w:val="none" w:sz="0" w:space="0" w:color="auto"/>
        <w:bottom w:val="none" w:sz="0" w:space="0" w:color="auto"/>
        <w:right w:val="none" w:sz="0" w:space="0" w:color="auto"/>
      </w:divBdr>
    </w:div>
    <w:div w:id="1647541525">
      <w:marLeft w:val="480"/>
      <w:marRight w:val="0"/>
      <w:marTop w:val="0"/>
      <w:marBottom w:val="0"/>
      <w:divBdr>
        <w:top w:val="none" w:sz="0" w:space="0" w:color="auto"/>
        <w:left w:val="none" w:sz="0" w:space="0" w:color="auto"/>
        <w:bottom w:val="none" w:sz="0" w:space="0" w:color="auto"/>
        <w:right w:val="none" w:sz="0" w:space="0" w:color="auto"/>
      </w:divBdr>
    </w:div>
    <w:div w:id="1649238038">
      <w:marLeft w:val="480"/>
      <w:marRight w:val="0"/>
      <w:marTop w:val="0"/>
      <w:marBottom w:val="0"/>
      <w:divBdr>
        <w:top w:val="none" w:sz="0" w:space="0" w:color="auto"/>
        <w:left w:val="none" w:sz="0" w:space="0" w:color="auto"/>
        <w:bottom w:val="none" w:sz="0" w:space="0" w:color="auto"/>
        <w:right w:val="none" w:sz="0" w:space="0" w:color="auto"/>
      </w:divBdr>
    </w:div>
    <w:div w:id="1651907158">
      <w:marLeft w:val="480"/>
      <w:marRight w:val="0"/>
      <w:marTop w:val="0"/>
      <w:marBottom w:val="0"/>
      <w:divBdr>
        <w:top w:val="none" w:sz="0" w:space="0" w:color="auto"/>
        <w:left w:val="none" w:sz="0" w:space="0" w:color="auto"/>
        <w:bottom w:val="none" w:sz="0" w:space="0" w:color="auto"/>
        <w:right w:val="none" w:sz="0" w:space="0" w:color="auto"/>
      </w:divBdr>
    </w:div>
    <w:div w:id="1658461798">
      <w:marLeft w:val="480"/>
      <w:marRight w:val="0"/>
      <w:marTop w:val="0"/>
      <w:marBottom w:val="0"/>
      <w:divBdr>
        <w:top w:val="none" w:sz="0" w:space="0" w:color="auto"/>
        <w:left w:val="none" w:sz="0" w:space="0" w:color="auto"/>
        <w:bottom w:val="none" w:sz="0" w:space="0" w:color="auto"/>
        <w:right w:val="none" w:sz="0" w:space="0" w:color="auto"/>
      </w:divBdr>
    </w:div>
    <w:div w:id="1665546543">
      <w:marLeft w:val="480"/>
      <w:marRight w:val="0"/>
      <w:marTop w:val="0"/>
      <w:marBottom w:val="0"/>
      <w:divBdr>
        <w:top w:val="none" w:sz="0" w:space="0" w:color="auto"/>
        <w:left w:val="none" w:sz="0" w:space="0" w:color="auto"/>
        <w:bottom w:val="none" w:sz="0" w:space="0" w:color="auto"/>
        <w:right w:val="none" w:sz="0" w:space="0" w:color="auto"/>
      </w:divBdr>
    </w:div>
    <w:div w:id="1672173332">
      <w:marLeft w:val="480"/>
      <w:marRight w:val="0"/>
      <w:marTop w:val="0"/>
      <w:marBottom w:val="0"/>
      <w:divBdr>
        <w:top w:val="none" w:sz="0" w:space="0" w:color="auto"/>
        <w:left w:val="none" w:sz="0" w:space="0" w:color="auto"/>
        <w:bottom w:val="none" w:sz="0" w:space="0" w:color="auto"/>
        <w:right w:val="none" w:sz="0" w:space="0" w:color="auto"/>
      </w:divBdr>
    </w:div>
    <w:div w:id="1687830298">
      <w:marLeft w:val="480"/>
      <w:marRight w:val="0"/>
      <w:marTop w:val="0"/>
      <w:marBottom w:val="0"/>
      <w:divBdr>
        <w:top w:val="none" w:sz="0" w:space="0" w:color="auto"/>
        <w:left w:val="none" w:sz="0" w:space="0" w:color="auto"/>
        <w:bottom w:val="none" w:sz="0" w:space="0" w:color="auto"/>
        <w:right w:val="none" w:sz="0" w:space="0" w:color="auto"/>
      </w:divBdr>
    </w:div>
    <w:div w:id="1693605701">
      <w:marLeft w:val="480"/>
      <w:marRight w:val="0"/>
      <w:marTop w:val="0"/>
      <w:marBottom w:val="0"/>
      <w:divBdr>
        <w:top w:val="none" w:sz="0" w:space="0" w:color="auto"/>
        <w:left w:val="none" w:sz="0" w:space="0" w:color="auto"/>
        <w:bottom w:val="none" w:sz="0" w:space="0" w:color="auto"/>
        <w:right w:val="none" w:sz="0" w:space="0" w:color="auto"/>
      </w:divBdr>
    </w:div>
    <w:div w:id="1702971743">
      <w:marLeft w:val="480"/>
      <w:marRight w:val="0"/>
      <w:marTop w:val="0"/>
      <w:marBottom w:val="0"/>
      <w:divBdr>
        <w:top w:val="none" w:sz="0" w:space="0" w:color="auto"/>
        <w:left w:val="none" w:sz="0" w:space="0" w:color="auto"/>
        <w:bottom w:val="none" w:sz="0" w:space="0" w:color="auto"/>
        <w:right w:val="none" w:sz="0" w:space="0" w:color="auto"/>
      </w:divBdr>
    </w:div>
    <w:div w:id="1730305500">
      <w:marLeft w:val="480"/>
      <w:marRight w:val="0"/>
      <w:marTop w:val="0"/>
      <w:marBottom w:val="0"/>
      <w:divBdr>
        <w:top w:val="none" w:sz="0" w:space="0" w:color="auto"/>
        <w:left w:val="none" w:sz="0" w:space="0" w:color="auto"/>
        <w:bottom w:val="none" w:sz="0" w:space="0" w:color="auto"/>
        <w:right w:val="none" w:sz="0" w:space="0" w:color="auto"/>
      </w:divBdr>
    </w:div>
    <w:div w:id="1732344026">
      <w:marLeft w:val="480"/>
      <w:marRight w:val="0"/>
      <w:marTop w:val="0"/>
      <w:marBottom w:val="0"/>
      <w:divBdr>
        <w:top w:val="none" w:sz="0" w:space="0" w:color="auto"/>
        <w:left w:val="none" w:sz="0" w:space="0" w:color="auto"/>
        <w:bottom w:val="none" w:sz="0" w:space="0" w:color="auto"/>
        <w:right w:val="none" w:sz="0" w:space="0" w:color="auto"/>
      </w:divBdr>
    </w:div>
    <w:div w:id="1734935021">
      <w:marLeft w:val="480"/>
      <w:marRight w:val="0"/>
      <w:marTop w:val="0"/>
      <w:marBottom w:val="0"/>
      <w:divBdr>
        <w:top w:val="none" w:sz="0" w:space="0" w:color="auto"/>
        <w:left w:val="none" w:sz="0" w:space="0" w:color="auto"/>
        <w:bottom w:val="none" w:sz="0" w:space="0" w:color="auto"/>
        <w:right w:val="none" w:sz="0" w:space="0" w:color="auto"/>
      </w:divBdr>
    </w:div>
    <w:div w:id="1745183779">
      <w:marLeft w:val="480"/>
      <w:marRight w:val="0"/>
      <w:marTop w:val="0"/>
      <w:marBottom w:val="0"/>
      <w:divBdr>
        <w:top w:val="none" w:sz="0" w:space="0" w:color="auto"/>
        <w:left w:val="none" w:sz="0" w:space="0" w:color="auto"/>
        <w:bottom w:val="none" w:sz="0" w:space="0" w:color="auto"/>
        <w:right w:val="none" w:sz="0" w:space="0" w:color="auto"/>
      </w:divBdr>
    </w:div>
    <w:div w:id="1745368765">
      <w:marLeft w:val="480"/>
      <w:marRight w:val="0"/>
      <w:marTop w:val="0"/>
      <w:marBottom w:val="0"/>
      <w:divBdr>
        <w:top w:val="none" w:sz="0" w:space="0" w:color="auto"/>
        <w:left w:val="none" w:sz="0" w:space="0" w:color="auto"/>
        <w:bottom w:val="none" w:sz="0" w:space="0" w:color="auto"/>
        <w:right w:val="none" w:sz="0" w:space="0" w:color="auto"/>
      </w:divBdr>
    </w:div>
    <w:div w:id="1774085212">
      <w:marLeft w:val="480"/>
      <w:marRight w:val="0"/>
      <w:marTop w:val="0"/>
      <w:marBottom w:val="0"/>
      <w:divBdr>
        <w:top w:val="none" w:sz="0" w:space="0" w:color="auto"/>
        <w:left w:val="none" w:sz="0" w:space="0" w:color="auto"/>
        <w:bottom w:val="none" w:sz="0" w:space="0" w:color="auto"/>
        <w:right w:val="none" w:sz="0" w:space="0" w:color="auto"/>
      </w:divBdr>
    </w:div>
    <w:div w:id="1779913378">
      <w:marLeft w:val="480"/>
      <w:marRight w:val="0"/>
      <w:marTop w:val="0"/>
      <w:marBottom w:val="0"/>
      <w:divBdr>
        <w:top w:val="none" w:sz="0" w:space="0" w:color="auto"/>
        <w:left w:val="none" w:sz="0" w:space="0" w:color="auto"/>
        <w:bottom w:val="none" w:sz="0" w:space="0" w:color="auto"/>
        <w:right w:val="none" w:sz="0" w:space="0" w:color="auto"/>
      </w:divBdr>
    </w:div>
    <w:div w:id="1781729149">
      <w:marLeft w:val="480"/>
      <w:marRight w:val="0"/>
      <w:marTop w:val="0"/>
      <w:marBottom w:val="0"/>
      <w:divBdr>
        <w:top w:val="none" w:sz="0" w:space="0" w:color="auto"/>
        <w:left w:val="none" w:sz="0" w:space="0" w:color="auto"/>
        <w:bottom w:val="none" w:sz="0" w:space="0" w:color="auto"/>
        <w:right w:val="none" w:sz="0" w:space="0" w:color="auto"/>
      </w:divBdr>
    </w:div>
    <w:div w:id="1794324658">
      <w:marLeft w:val="480"/>
      <w:marRight w:val="0"/>
      <w:marTop w:val="0"/>
      <w:marBottom w:val="0"/>
      <w:divBdr>
        <w:top w:val="none" w:sz="0" w:space="0" w:color="auto"/>
        <w:left w:val="none" w:sz="0" w:space="0" w:color="auto"/>
        <w:bottom w:val="none" w:sz="0" w:space="0" w:color="auto"/>
        <w:right w:val="none" w:sz="0" w:space="0" w:color="auto"/>
      </w:divBdr>
    </w:div>
    <w:div w:id="1796361808">
      <w:marLeft w:val="480"/>
      <w:marRight w:val="0"/>
      <w:marTop w:val="0"/>
      <w:marBottom w:val="0"/>
      <w:divBdr>
        <w:top w:val="none" w:sz="0" w:space="0" w:color="auto"/>
        <w:left w:val="none" w:sz="0" w:space="0" w:color="auto"/>
        <w:bottom w:val="none" w:sz="0" w:space="0" w:color="auto"/>
        <w:right w:val="none" w:sz="0" w:space="0" w:color="auto"/>
      </w:divBdr>
    </w:div>
    <w:div w:id="1799296730">
      <w:marLeft w:val="480"/>
      <w:marRight w:val="0"/>
      <w:marTop w:val="0"/>
      <w:marBottom w:val="0"/>
      <w:divBdr>
        <w:top w:val="none" w:sz="0" w:space="0" w:color="auto"/>
        <w:left w:val="none" w:sz="0" w:space="0" w:color="auto"/>
        <w:bottom w:val="none" w:sz="0" w:space="0" w:color="auto"/>
        <w:right w:val="none" w:sz="0" w:space="0" w:color="auto"/>
      </w:divBdr>
    </w:div>
    <w:div w:id="1831628797">
      <w:marLeft w:val="480"/>
      <w:marRight w:val="0"/>
      <w:marTop w:val="0"/>
      <w:marBottom w:val="0"/>
      <w:divBdr>
        <w:top w:val="none" w:sz="0" w:space="0" w:color="auto"/>
        <w:left w:val="none" w:sz="0" w:space="0" w:color="auto"/>
        <w:bottom w:val="none" w:sz="0" w:space="0" w:color="auto"/>
        <w:right w:val="none" w:sz="0" w:space="0" w:color="auto"/>
      </w:divBdr>
    </w:div>
    <w:div w:id="1841314332">
      <w:marLeft w:val="480"/>
      <w:marRight w:val="0"/>
      <w:marTop w:val="0"/>
      <w:marBottom w:val="0"/>
      <w:divBdr>
        <w:top w:val="none" w:sz="0" w:space="0" w:color="auto"/>
        <w:left w:val="none" w:sz="0" w:space="0" w:color="auto"/>
        <w:bottom w:val="none" w:sz="0" w:space="0" w:color="auto"/>
        <w:right w:val="none" w:sz="0" w:space="0" w:color="auto"/>
      </w:divBdr>
    </w:div>
    <w:div w:id="1842427976">
      <w:marLeft w:val="480"/>
      <w:marRight w:val="0"/>
      <w:marTop w:val="0"/>
      <w:marBottom w:val="0"/>
      <w:divBdr>
        <w:top w:val="none" w:sz="0" w:space="0" w:color="auto"/>
        <w:left w:val="none" w:sz="0" w:space="0" w:color="auto"/>
        <w:bottom w:val="none" w:sz="0" w:space="0" w:color="auto"/>
        <w:right w:val="none" w:sz="0" w:space="0" w:color="auto"/>
      </w:divBdr>
    </w:div>
    <w:div w:id="1844009948">
      <w:marLeft w:val="480"/>
      <w:marRight w:val="0"/>
      <w:marTop w:val="0"/>
      <w:marBottom w:val="0"/>
      <w:divBdr>
        <w:top w:val="none" w:sz="0" w:space="0" w:color="auto"/>
        <w:left w:val="none" w:sz="0" w:space="0" w:color="auto"/>
        <w:bottom w:val="none" w:sz="0" w:space="0" w:color="auto"/>
        <w:right w:val="none" w:sz="0" w:space="0" w:color="auto"/>
      </w:divBdr>
    </w:div>
    <w:div w:id="1853883835">
      <w:marLeft w:val="480"/>
      <w:marRight w:val="0"/>
      <w:marTop w:val="0"/>
      <w:marBottom w:val="0"/>
      <w:divBdr>
        <w:top w:val="none" w:sz="0" w:space="0" w:color="auto"/>
        <w:left w:val="none" w:sz="0" w:space="0" w:color="auto"/>
        <w:bottom w:val="none" w:sz="0" w:space="0" w:color="auto"/>
        <w:right w:val="none" w:sz="0" w:space="0" w:color="auto"/>
      </w:divBdr>
    </w:div>
    <w:div w:id="1872378963">
      <w:marLeft w:val="480"/>
      <w:marRight w:val="0"/>
      <w:marTop w:val="0"/>
      <w:marBottom w:val="0"/>
      <w:divBdr>
        <w:top w:val="none" w:sz="0" w:space="0" w:color="auto"/>
        <w:left w:val="none" w:sz="0" w:space="0" w:color="auto"/>
        <w:bottom w:val="none" w:sz="0" w:space="0" w:color="auto"/>
        <w:right w:val="none" w:sz="0" w:space="0" w:color="auto"/>
      </w:divBdr>
    </w:div>
    <w:div w:id="1876655752">
      <w:marLeft w:val="480"/>
      <w:marRight w:val="0"/>
      <w:marTop w:val="0"/>
      <w:marBottom w:val="0"/>
      <w:divBdr>
        <w:top w:val="none" w:sz="0" w:space="0" w:color="auto"/>
        <w:left w:val="none" w:sz="0" w:space="0" w:color="auto"/>
        <w:bottom w:val="none" w:sz="0" w:space="0" w:color="auto"/>
        <w:right w:val="none" w:sz="0" w:space="0" w:color="auto"/>
      </w:divBdr>
    </w:div>
    <w:div w:id="1890220851">
      <w:marLeft w:val="480"/>
      <w:marRight w:val="0"/>
      <w:marTop w:val="0"/>
      <w:marBottom w:val="0"/>
      <w:divBdr>
        <w:top w:val="none" w:sz="0" w:space="0" w:color="auto"/>
        <w:left w:val="none" w:sz="0" w:space="0" w:color="auto"/>
        <w:bottom w:val="none" w:sz="0" w:space="0" w:color="auto"/>
        <w:right w:val="none" w:sz="0" w:space="0" w:color="auto"/>
      </w:divBdr>
    </w:div>
    <w:div w:id="1892112057">
      <w:marLeft w:val="480"/>
      <w:marRight w:val="0"/>
      <w:marTop w:val="0"/>
      <w:marBottom w:val="0"/>
      <w:divBdr>
        <w:top w:val="none" w:sz="0" w:space="0" w:color="auto"/>
        <w:left w:val="none" w:sz="0" w:space="0" w:color="auto"/>
        <w:bottom w:val="none" w:sz="0" w:space="0" w:color="auto"/>
        <w:right w:val="none" w:sz="0" w:space="0" w:color="auto"/>
      </w:divBdr>
    </w:div>
    <w:div w:id="1904488742">
      <w:marLeft w:val="480"/>
      <w:marRight w:val="0"/>
      <w:marTop w:val="0"/>
      <w:marBottom w:val="0"/>
      <w:divBdr>
        <w:top w:val="none" w:sz="0" w:space="0" w:color="auto"/>
        <w:left w:val="none" w:sz="0" w:space="0" w:color="auto"/>
        <w:bottom w:val="none" w:sz="0" w:space="0" w:color="auto"/>
        <w:right w:val="none" w:sz="0" w:space="0" w:color="auto"/>
      </w:divBdr>
    </w:div>
    <w:div w:id="1915241296">
      <w:marLeft w:val="480"/>
      <w:marRight w:val="0"/>
      <w:marTop w:val="0"/>
      <w:marBottom w:val="0"/>
      <w:divBdr>
        <w:top w:val="none" w:sz="0" w:space="0" w:color="auto"/>
        <w:left w:val="none" w:sz="0" w:space="0" w:color="auto"/>
        <w:bottom w:val="none" w:sz="0" w:space="0" w:color="auto"/>
        <w:right w:val="none" w:sz="0" w:space="0" w:color="auto"/>
      </w:divBdr>
    </w:div>
    <w:div w:id="1922986764">
      <w:marLeft w:val="480"/>
      <w:marRight w:val="0"/>
      <w:marTop w:val="0"/>
      <w:marBottom w:val="0"/>
      <w:divBdr>
        <w:top w:val="none" w:sz="0" w:space="0" w:color="auto"/>
        <w:left w:val="none" w:sz="0" w:space="0" w:color="auto"/>
        <w:bottom w:val="none" w:sz="0" w:space="0" w:color="auto"/>
        <w:right w:val="none" w:sz="0" w:space="0" w:color="auto"/>
      </w:divBdr>
    </w:div>
    <w:div w:id="1935093905">
      <w:marLeft w:val="480"/>
      <w:marRight w:val="0"/>
      <w:marTop w:val="0"/>
      <w:marBottom w:val="0"/>
      <w:divBdr>
        <w:top w:val="none" w:sz="0" w:space="0" w:color="auto"/>
        <w:left w:val="none" w:sz="0" w:space="0" w:color="auto"/>
        <w:bottom w:val="none" w:sz="0" w:space="0" w:color="auto"/>
        <w:right w:val="none" w:sz="0" w:space="0" w:color="auto"/>
      </w:divBdr>
    </w:div>
    <w:div w:id="1938513965">
      <w:marLeft w:val="480"/>
      <w:marRight w:val="0"/>
      <w:marTop w:val="0"/>
      <w:marBottom w:val="0"/>
      <w:divBdr>
        <w:top w:val="none" w:sz="0" w:space="0" w:color="auto"/>
        <w:left w:val="none" w:sz="0" w:space="0" w:color="auto"/>
        <w:bottom w:val="none" w:sz="0" w:space="0" w:color="auto"/>
        <w:right w:val="none" w:sz="0" w:space="0" w:color="auto"/>
      </w:divBdr>
    </w:div>
    <w:div w:id="1942639143">
      <w:marLeft w:val="480"/>
      <w:marRight w:val="0"/>
      <w:marTop w:val="0"/>
      <w:marBottom w:val="0"/>
      <w:divBdr>
        <w:top w:val="none" w:sz="0" w:space="0" w:color="auto"/>
        <w:left w:val="none" w:sz="0" w:space="0" w:color="auto"/>
        <w:bottom w:val="none" w:sz="0" w:space="0" w:color="auto"/>
        <w:right w:val="none" w:sz="0" w:space="0" w:color="auto"/>
      </w:divBdr>
    </w:div>
    <w:div w:id="1956987314">
      <w:marLeft w:val="480"/>
      <w:marRight w:val="0"/>
      <w:marTop w:val="0"/>
      <w:marBottom w:val="0"/>
      <w:divBdr>
        <w:top w:val="none" w:sz="0" w:space="0" w:color="auto"/>
        <w:left w:val="none" w:sz="0" w:space="0" w:color="auto"/>
        <w:bottom w:val="none" w:sz="0" w:space="0" w:color="auto"/>
        <w:right w:val="none" w:sz="0" w:space="0" w:color="auto"/>
      </w:divBdr>
    </w:div>
    <w:div w:id="1975795058">
      <w:marLeft w:val="480"/>
      <w:marRight w:val="0"/>
      <w:marTop w:val="0"/>
      <w:marBottom w:val="0"/>
      <w:divBdr>
        <w:top w:val="none" w:sz="0" w:space="0" w:color="auto"/>
        <w:left w:val="none" w:sz="0" w:space="0" w:color="auto"/>
        <w:bottom w:val="none" w:sz="0" w:space="0" w:color="auto"/>
        <w:right w:val="none" w:sz="0" w:space="0" w:color="auto"/>
      </w:divBdr>
    </w:div>
    <w:div w:id="2003586387">
      <w:marLeft w:val="480"/>
      <w:marRight w:val="0"/>
      <w:marTop w:val="0"/>
      <w:marBottom w:val="0"/>
      <w:divBdr>
        <w:top w:val="none" w:sz="0" w:space="0" w:color="auto"/>
        <w:left w:val="none" w:sz="0" w:space="0" w:color="auto"/>
        <w:bottom w:val="none" w:sz="0" w:space="0" w:color="auto"/>
        <w:right w:val="none" w:sz="0" w:space="0" w:color="auto"/>
      </w:divBdr>
    </w:div>
    <w:div w:id="2005015238">
      <w:marLeft w:val="480"/>
      <w:marRight w:val="0"/>
      <w:marTop w:val="0"/>
      <w:marBottom w:val="0"/>
      <w:divBdr>
        <w:top w:val="none" w:sz="0" w:space="0" w:color="auto"/>
        <w:left w:val="none" w:sz="0" w:space="0" w:color="auto"/>
        <w:bottom w:val="none" w:sz="0" w:space="0" w:color="auto"/>
        <w:right w:val="none" w:sz="0" w:space="0" w:color="auto"/>
      </w:divBdr>
    </w:div>
    <w:div w:id="2019623802">
      <w:marLeft w:val="480"/>
      <w:marRight w:val="0"/>
      <w:marTop w:val="0"/>
      <w:marBottom w:val="0"/>
      <w:divBdr>
        <w:top w:val="none" w:sz="0" w:space="0" w:color="auto"/>
        <w:left w:val="none" w:sz="0" w:space="0" w:color="auto"/>
        <w:bottom w:val="none" w:sz="0" w:space="0" w:color="auto"/>
        <w:right w:val="none" w:sz="0" w:space="0" w:color="auto"/>
      </w:divBdr>
    </w:div>
    <w:div w:id="2024477666">
      <w:marLeft w:val="480"/>
      <w:marRight w:val="0"/>
      <w:marTop w:val="0"/>
      <w:marBottom w:val="0"/>
      <w:divBdr>
        <w:top w:val="none" w:sz="0" w:space="0" w:color="auto"/>
        <w:left w:val="none" w:sz="0" w:space="0" w:color="auto"/>
        <w:bottom w:val="none" w:sz="0" w:space="0" w:color="auto"/>
        <w:right w:val="none" w:sz="0" w:space="0" w:color="auto"/>
      </w:divBdr>
    </w:div>
    <w:div w:id="2031640116">
      <w:marLeft w:val="480"/>
      <w:marRight w:val="0"/>
      <w:marTop w:val="0"/>
      <w:marBottom w:val="0"/>
      <w:divBdr>
        <w:top w:val="none" w:sz="0" w:space="0" w:color="auto"/>
        <w:left w:val="none" w:sz="0" w:space="0" w:color="auto"/>
        <w:bottom w:val="none" w:sz="0" w:space="0" w:color="auto"/>
        <w:right w:val="none" w:sz="0" w:space="0" w:color="auto"/>
      </w:divBdr>
    </w:div>
    <w:div w:id="2050375591">
      <w:marLeft w:val="480"/>
      <w:marRight w:val="0"/>
      <w:marTop w:val="0"/>
      <w:marBottom w:val="0"/>
      <w:divBdr>
        <w:top w:val="none" w:sz="0" w:space="0" w:color="auto"/>
        <w:left w:val="none" w:sz="0" w:space="0" w:color="auto"/>
        <w:bottom w:val="none" w:sz="0" w:space="0" w:color="auto"/>
        <w:right w:val="none" w:sz="0" w:space="0" w:color="auto"/>
      </w:divBdr>
    </w:div>
    <w:div w:id="2052026693">
      <w:marLeft w:val="480"/>
      <w:marRight w:val="0"/>
      <w:marTop w:val="0"/>
      <w:marBottom w:val="0"/>
      <w:divBdr>
        <w:top w:val="none" w:sz="0" w:space="0" w:color="auto"/>
        <w:left w:val="none" w:sz="0" w:space="0" w:color="auto"/>
        <w:bottom w:val="none" w:sz="0" w:space="0" w:color="auto"/>
        <w:right w:val="none" w:sz="0" w:space="0" w:color="auto"/>
      </w:divBdr>
    </w:div>
    <w:div w:id="2056540071">
      <w:marLeft w:val="480"/>
      <w:marRight w:val="0"/>
      <w:marTop w:val="0"/>
      <w:marBottom w:val="0"/>
      <w:divBdr>
        <w:top w:val="none" w:sz="0" w:space="0" w:color="auto"/>
        <w:left w:val="none" w:sz="0" w:space="0" w:color="auto"/>
        <w:bottom w:val="none" w:sz="0" w:space="0" w:color="auto"/>
        <w:right w:val="none" w:sz="0" w:space="0" w:color="auto"/>
      </w:divBdr>
    </w:div>
    <w:div w:id="2067222753">
      <w:marLeft w:val="480"/>
      <w:marRight w:val="0"/>
      <w:marTop w:val="0"/>
      <w:marBottom w:val="0"/>
      <w:divBdr>
        <w:top w:val="none" w:sz="0" w:space="0" w:color="auto"/>
        <w:left w:val="none" w:sz="0" w:space="0" w:color="auto"/>
        <w:bottom w:val="none" w:sz="0" w:space="0" w:color="auto"/>
        <w:right w:val="none" w:sz="0" w:space="0" w:color="auto"/>
      </w:divBdr>
    </w:div>
    <w:div w:id="2069841258">
      <w:marLeft w:val="480"/>
      <w:marRight w:val="0"/>
      <w:marTop w:val="0"/>
      <w:marBottom w:val="0"/>
      <w:divBdr>
        <w:top w:val="none" w:sz="0" w:space="0" w:color="auto"/>
        <w:left w:val="none" w:sz="0" w:space="0" w:color="auto"/>
        <w:bottom w:val="none" w:sz="0" w:space="0" w:color="auto"/>
        <w:right w:val="none" w:sz="0" w:space="0" w:color="auto"/>
      </w:divBdr>
    </w:div>
    <w:div w:id="2086951322">
      <w:marLeft w:val="480"/>
      <w:marRight w:val="0"/>
      <w:marTop w:val="0"/>
      <w:marBottom w:val="0"/>
      <w:divBdr>
        <w:top w:val="none" w:sz="0" w:space="0" w:color="auto"/>
        <w:left w:val="none" w:sz="0" w:space="0" w:color="auto"/>
        <w:bottom w:val="none" w:sz="0" w:space="0" w:color="auto"/>
        <w:right w:val="none" w:sz="0" w:space="0" w:color="auto"/>
      </w:divBdr>
    </w:div>
    <w:div w:id="2100053765">
      <w:marLeft w:val="480"/>
      <w:marRight w:val="0"/>
      <w:marTop w:val="0"/>
      <w:marBottom w:val="0"/>
      <w:divBdr>
        <w:top w:val="none" w:sz="0" w:space="0" w:color="auto"/>
        <w:left w:val="none" w:sz="0" w:space="0" w:color="auto"/>
        <w:bottom w:val="none" w:sz="0" w:space="0" w:color="auto"/>
        <w:right w:val="none" w:sz="0" w:space="0" w:color="auto"/>
      </w:divBdr>
    </w:div>
    <w:div w:id="2104182855">
      <w:marLeft w:val="480"/>
      <w:marRight w:val="0"/>
      <w:marTop w:val="0"/>
      <w:marBottom w:val="0"/>
      <w:divBdr>
        <w:top w:val="none" w:sz="0" w:space="0" w:color="auto"/>
        <w:left w:val="none" w:sz="0" w:space="0" w:color="auto"/>
        <w:bottom w:val="none" w:sz="0" w:space="0" w:color="auto"/>
        <w:right w:val="none" w:sz="0" w:space="0" w:color="auto"/>
      </w:divBdr>
    </w:div>
    <w:div w:id="2116946132">
      <w:marLeft w:val="480"/>
      <w:marRight w:val="0"/>
      <w:marTop w:val="0"/>
      <w:marBottom w:val="0"/>
      <w:divBdr>
        <w:top w:val="none" w:sz="0" w:space="0" w:color="auto"/>
        <w:left w:val="none" w:sz="0" w:space="0" w:color="auto"/>
        <w:bottom w:val="none" w:sz="0" w:space="0" w:color="auto"/>
        <w:right w:val="none" w:sz="0" w:space="0" w:color="auto"/>
      </w:divBdr>
    </w:div>
    <w:div w:id="214029919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E09F2A5F24F81A1FF1A7B338815F4"/>
        <w:category>
          <w:name w:val="General"/>
          <w:gallery w:val="placeholder"/>
        </w:category>
        <w:types>
          <w:type w:val="bbPlcHdr"/>
        </w:types>
        <w:behaviors>
          <w:behavior w:val="content"/>
        </w:behaviors>
        <w:guid w:val="{DF64B778-A5DD-415B-A369-B8888A3ED8AC}"/>
      </w:docPartPr>
      <w:docPartBody>
        <w:p w:rsidR="003A7C91" w:rsidRDefault="003A7C91" w:rsidP="003A7C91">
          <w:pPr>
            <w:pStyle w:val="989E09F2A5F24F81A1FF1A7B338815F4"/>
          </w:pPr>
          <w:r w:rsidRPr="00A2267A">
            <w:rPr>
              <w:rStyle w:val="PlaceholderText"/>
            </w:rPr>
            <w:t>Click or tap here to enter text.</w:t>
          </w:r>
        </w:p>
      </w:docPartBody>
    </w:docPart>
    <w:docPart>
      <w:docPartPr>
        <w:name w:val="97FDE22481564C3BB5E7DA94EEDCD8BA"/>
        <w:category>
          <w:name w:val="General"/>
          <w:gallery w:val="placeholder"/>
        </w:category>
        <w:types>
          <w:type w:val="bbPlcHdr"/>
        </w:types>
        <w:behaviors>
          <w:behavior w:val="content"/>
        </w:behaviors>
        <w:guid w:val="{17BE4CFD-0956-46CA-8117-9048D8D07690}"/>
      </w:docPartPr>
      <w:docPartBody>
        <w:p w:rsidR="003A7C91" w:rsidRDefault="003A7C91" w:rsidP="003A7C91">
          <w:pPr>
            <w:pStyle w:val="97FDE22481564C3BB5E7DA94EEDCD8BA"/>
          </w:pPr>
          <w:r w:rsidRPr="00A2267A">
            <w:rPr>
              <w:rStyle w:val="PlaceholderText"/>
            </w:rPr>
            <w:t>Click or tap here to enter text.</w:t>
          </w:r>
        </w:p>
      </w:docPartBody>
    </w:docPart>
    <w:docPart>
      <w:docPartPr>
        <w:name w:val="4875B1680BFF451EA88EE5964FB58A18"/>
        <w:category>
          <w:name w:val="General"/>
          <w:gallery w:val="placeholder"/>
        </w:category>
        <w:types>
          <w:type w:val="bbPlcHdr"/>
        </w:types>
        <w:behaviors>
          <w:behavior w:val="content"/>
        </w:behaviors>
        <w:guid w:val="{CE6E8CEB-A389-4D49-8AE1-042388796B99}"/>
      </w:docPartPr>
      <w:docPartBody>
        <w:p w:rsidR="00F16B1E" w:rsidRDefault="00F16B1E" w:rsidP="00F16B1E">
          <w:pPr>
            <w:pStyle w:val="4875B1680BFF451EA88EE5964FB58A18"/>
          </w:pPr>
          <w:r w:rsidRPr="005036C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A106C35-E857-4D45-88BF-A1EA00961E72}"/>
      </w:docPartPr>
      <w:docPartBody>
        <w:p w:rsidR="00F16B1E" w:rsidRDefault="00F16B1E">
          <w:r w:rsidRPr="003E2966">
            <w:rPr>
              <w:rStyle w:val="PlaceholderText"/>
            </w:rPr>
            <w:t>Click or tap here to enter text.</w:t>
          </w:r>
        </w:p>
      </w:docPartBody>
    </w:docPart>
    <w:docPart>
      <w:docPartPr>
        <w:name w:val="5123FD2F15BA4B45A42F0520548B5679"/>
        <w:category>
          <w:name w:val="General"/>
          <w:gallery w:val="placeholder"/>
        </w:category>
        <w:types>
          <w:type w:val="bbPlcHdr"/>
        </w:types>
        <w:behaviors>
          <w:behavior w:val="content"/>
        </w:behaviors>
        <w:guid w:val="{E6E8B295-E640-49F4-A3FE-891AF8AC6EBA}"/>
      </w:docPartPr>
      <w:docPartBody>
        <w:p w:rsidR="00925A55" w:rsidRDefault="00925A55" w:rsidP="00925A55">
          <w:pPr>
            <w:pStyle w:val="5123FD2F15BA4B45A42F0520548B5679"/>
          </w:pPr>
          <w:r w:rsidRPr="00A2267A">
            <w:rPr>
              <w:rStyle w:val="PlaceholderText"/>
            </w:rPr>
            <w:t>Click or tap here to enter text.</w:t>
          </w:r>
        </w:p>
      </w:docPartBody>
    </w:docPart>
    <w:docPart>
      <w:docPartPr>
        <w:name w:val="ABCA25FDB27649E49FFCD48D0829CA27"/>
        <w:category>
          <w:name w:val="General"/>
          <w:gallery w:val="placeholder"/>
        </w:category>
        <w:types>
          <w:type w:val="bbPlcHdr"/>
        </w:types>
        <w:behaviors>
          <w:behavior w:val="content"/>
        </w:behaviors>
        <w:guid w:val="{6E1BDD76-436C-4503-872B-72077A12DB0B}"/>
      </w:docPartPr>
      <w:docPartBody>
        <w:p w:rsidR="00925A55" w:rsidRDefault="00925A55" w:rsidP="00925A55">
          <w:pPr>
            <w:pStyle w:val="ABCA25FDB27649E49FFCD48D0829CA27"/>
          </w:pPr>
          <w:r w:rsidRPr="003E2966">
            <w:rPr>
              <w:rStyle w:val="PlaceholderText"/>
            </w:rPr>
            <w:t>Click or tap here to enter text.</w:t>
          </w:r>
        </w:p>
      </w:docPartBody>
    </w:docPart>
    <w:docPart>
      <w:docPartPr>
        <w:name w:val="AA03100B74BF49B99A579D80C761D446"/>
        <w:category>
          <w:name w:val="General"/>
          <w:gallery w:val="placeholder"/>
        </w:category>
        <w:types>
          <w:type w:val="bbPlcHdr"/>
        </w:types>
        <w:behaviors>
          <w:behavior w:val="content"/>
        </w:behaviors>
        <w:guid w:val="{86043A2B-F362-46E9-8FB3-41A7BF1E09A5}"/>
      </w:docPartPr>
      <w:docPartBody>
        <w:p w:rsidR="00925A55" w:rsidRDefault="00925A55" w:rsidP="00925A55">
          <w:pPr>
            <w:pStyle w:val="AA03100B74BF49B99A579D80C761D446"/>
          </w:pPr>
          <w:r w:rsidRPr="006E4AC6">
            <w:rPr>
              <w:rStyle w:val="PlaceholderText"/>
            </w:rPr>
            <w:t>Click or tap here to enter text.</w:t>
          </w:r>
        </w:p>
      </w:docPartBody>
    </w:docPart>
    <w:docPart>
      <w:docPartPr>
        <w:name w:val="C8C0228945B4417DB96B6518B3F600DC"/>
        <w:category>
          <w:name w:val="General"/>
          <w:gallery w:val="placeholder"/>
        </w:category>
        <w:types>
          <w:type w:val="bbPlcHdr"/>
        </w:types>
        <w:behaviors>
          <w:behavior w:val="content"/>
        </w:behaviors>
        <w:guid w:val="{263C3F9A-22F9-43F1-8D2C-27B55EFED3D7}"/>
      </w:docPartPr>
      <w:docPartBody>
        <w:p w:rsidR="00925A55" w:rsidRDefault="00925A55" w:rsidP="00925A55">
          <w:pPr>
            <w:pStyle w:val="C8C0228945B4417DB96B6518B3F600DC"/>
          </w:pPr>
          <w:r w:rsidRPr="00A226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91"/>
    <w:rsid w:val="00001E4F"/>
    <w:rsid w:val="00010B2B"/>
    <w:rsid w:val="001F7DA9"/>
    <w:rsid w:val="003A7C91"/>
    <w:rsid w:val="008128E3"/>
    <w:rsid w:val="008F18B3"/>
    <w:rsid w:val="00925A55"/>
    <w:rsid w:val="0098087F"/>
    <w:rsid w:val="00BA1801"/>
    <w:rsid w:val="00C04A2D"/>
    <w:rsid w:val="00EB4C36"/>
    <w:rsid w:val="00F16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A55"/>
    <w:rPr>
      <w:color w:val="666666"/>
    </w:rPr>
  </w:style>
  <w:style w:type="paragraph" w:customStyle="1" w:styleId="4875B1680BFF451EA88EE5964FB58A18">
    <w:name w:val="4875B1680BFF451EA88EE5964FB58A18"/>
    <w:rsid w:val="00F16B1E"/>
  </w:style>
  <w:style w:type="paragraph" w:customStyle="1" w:styleId="989E09F2A5F24F81A1FF1A7B338815F4">
    <w:name w:val="989E09F2A5F24F81A1FF1A7B338815F4"/>
    <w:rsid w:val="003A7C91"/>
  </w:style>
  <w:style w:type="paragraph" w:customStyle="1" w:styleId="97FDE22481564C3BB5E7DA94EEDCD8BA">
    <w:name w:val="97FDE22481564C3BB5E7DA94EEDCD8BA"/>
    <w:rsid w:val="003A7C91"/>
  </w:style>
  <w:style w:type="paragraph" w:customStyle="1" w:styleId="5123FD2F15BA4B45A42F0520548B5679">
    <w:name w:val="5123FD2F15BA4B45A42F0520548B5679"/>
    <w:rsid w:val="00925A55"/>
  </w:style>
  <w:style w:type="paragraph" w:customStyle="1" w:styleId="ABCA25FDB27649E49FFCD48D0829CA27">
    <w:name w:val="ABCA25FDB27649E49FFCD48D0829CA27"/>
    <w:rsid w:val="00925A55"/>
  </w:style>
  <w:style w:type="paragraph" w:customStyle="1" w:styleId="AA03100B74BF49B99A579D80C761D446">
    <w:name w:val="AA03100B74BF49B99A579D80C761D446"/>
    <w:rsid w:val="00925A55"/>
  </w:style>
  <w:style w:type="paragraph" w:customStyle="1" w:styleId="C8C0228945B4417DB96B6518B3F600DC">
    <w:name w:val="C8C0228945B4417DB96B6518B3F600DC"/>
    <w:rsid w:val="00925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CC5CF5-A83D-4D84-8752-C5421C259FF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5908987036"/>
    <we:property name="MENDELEY_CITATIONS" value="[{&quot;citationID&quot;:&quot;MENDELEY_CITATION_b4a3c2ec-5cdc-410a-8bf0-19b29ef092f6&quot;,&quot;properties&quot;:{&quot;noteIndex&quot;:0},&quot;isEdited&quot;:false,&quot;manualOverride&quot;:{&quot;isManuallyOverridden&quot;:false,&quot;citeprocText&quot;:&quot;(UNICEF, 2024)&quot;,&quot;manualOverrideText&quot;:&quot;&quot;},&quot;citationTag&quot;:&quot;MENDELEY_CITATION_v3_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&quot;,&quot;citationItems&quot;:[{&quot;id&quot;:&quot;68eda3d5-85a4-327a-9b4b-7cc6c2540d59&quot;,&quot;itemData&quot;:{&quot;type&quot;:&quot;report&quot;,&quot;id&quot;:&quot;68eda3d5-85a4-327a-9b4b-7cc6c2540d59&quot;,&quot;title&quot;:&quot;Access to adequate sanitation in schools is crucial in the fight against water-related diseases&quot;,&quot;author&quot;:[{&quot;family&quot;:&quot;UNICEF&quot;,&quot;given&quot;:&quot;&quot;,&quot;parse-names&quot;:false,&quot;dropping-particle&quot;:&quot;&quot;,&quot;non-dropping-particle&quot;:&quot;&quot;}],&quot;accessed&quot;:{&quot;date-parts&quot;:[[2025,6,20]]},&quot;URL&quot;:&quot;https://www.unicef.org/haiti/en/stories/access-adequate-sanitation-schools-crucial-fight-against-water-related-diseases#:~:text=Port%2Dau%2DPrince%2C%2018,safeguarding%20the%20health%20of%20students.&quot;,&quot;issued&quot;:{&quot;date-parts&quot;:[[2024,1,22]]},&quot;publisher-place&quot;:&quot;Port-au-Prince&quot;,&quot;abstract&quot;:&quot;Port-au-Prince, 18 January 2024 – Access to safe drinking water and adequate sanitation facilities is a crucial issue in the fight against waterborne diseases in school communities. It is a fundamental right that plays a vital role in safeguarding the health of students. Fénelon, an 11-year-old student at the National School of Delmas 16, highlights the importance of the new sanitary facilities in the daily lives of the students at &quot;,&quot;container-title-short&quot;:&quot;&quot;},&quot;isTemporary&quot;:false}]},{&quot;citationID&quot;:&quot;MENDELEY_CITATION_15b20b62-97b2-49da-89c9-792b7b2cd806&quot;,&quot;properties&quot;:{&quot;noteIndex&quot;:0},&quot;isEdited&quot;:false,&quot;manualOverride&quot;:{&quot;isManuallyOverridden&quot;:false,&quot;citeprocText&quot;:&quot;(Okesanya et al., 2024)&quot;,&quot;manualOverrideText&quot;:&quot;&quot;},&quot;citationTag&quot;:&quot;MENDELEY_CITATION_v3_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&quot;,&quot;citationItems&quot;:[{&quot;id&quot;:&quot;e39b683c-efe2-3257-85b5-840e1fcfa81a&quot;,&quot;itemData&quot;:{&quot;type&quot;:&quot;article-journal&quot;,&quot;id&quot;:&quot;e39b683c-efe2-3257-85b5-840e1fcfa81a&quot;,&quot;title&quot;:&quot;Water, sanitation, and hygiene (WASH) practices in Africa: exploring the effects on public health and sustainable development plans&quot;,&quot;author&quot;:[{&quot;family&quot;:&quot;Okesanya&quot;,&quot;given&quot;:&quot;Olalekan John&quot;,&quot;parse-names&quot;:false,&quot;dropping-particle&quot;:&quot;&quot;,&quot;non-dropping-particle&quot;:&quot;&quot;},{&quot;family&quot;:&quot;Eshun&quot;,&quot;given&quot;:&quot;Gilbert&quot;,&quot;parse-names&quot;:false,&quot;dropping-particle&quot;:&quot;&quot;,&quot;non-dropping-particle&quot;:&quot;&quot;},{&quot;family&quot;:&quot;Ukoaka&quot;,&quot;given&quot;:&quot;Bonaventure Michael&quot;,&quot;parse-names&quot;:false,&quot;dropping-particle&quot;:&quot;&quot;,&quot;non-dropping-particle&quot;:&quot;&quot;},{&quot;family&quot;:&quot;Manirambona&quot;,&quot;given&quot;:&quot;Emery&quot;,&quot;parse-names&quot;:false,&quot;dropping-particle&quot;:&quot;&quot;,&quot;non-dropping-particle&quot;:&quot;&quot;},{&quot;family&quot;:&quot;Olabode&quot;,&quot;given&quot;:&quot;Olaleke Noah&quot;,&quot;parse-names&quot;:false,&quot;dropping-particle&quot;:&quot;&quot;,&quot;non-dropping-particle&quot;:&quot;&quot;},{&quot;family&quot;:&quot;Adesola&quot;,&quot;given&quot;:&quot;Ridwan Olamilekan&quot;,&quot;parse-names&quot;:false,&quot;dropping-particle&quot;:&quot;&quot;,&quot;non-dropping-particle&quot;:&quot;&quot;},{&quot;family&quot;:&quot;Okon&quot;,&quot;given&quot;:&quot;Inibehe Ime&quot;,&quot;parse-names&quot;:false,&quot;dropping-particle&quot;:&quot;&quot;,&quot;non-dropping-particle&quot;:&quot;&quot;},{&quot;family&quot;:&quot;Jamil&quot;,&quot;given&quot;:&quot;Safayet&quot;,&quot;parse-names&quot;:false,&quot;dropping-particle&quot;:&quot;&quot;,&quot;non-dropping-particle&quot;:&quot;&quot;},{&quot;family&quot;:&quot;Singh&quot;,&quot;given&quot;:&quot;Amandeep&quot;,&quot;parse-names&quot;:false,&quot;dropping-particle&quot;:&quot;&quot;,&quot;non-dropping-particle&quot;:&quot;&quot;},{&quot;family&quot;:&quot;Lucero-Prisno&quot;,&quot;given&quot;:&quot;Don Eliseo&quot;,&quot;parse-names&quot;:false,&quot;dropping-particle&quot;:&quot;&quot;,&quot;non-dropping-particle&quot;:&quot;&quot;},{&quot;family&quot;:&quot;Ali&quot;,&quot;given&quot;:&quot;Habib Mohammad&quot;,&quot;parse-names&quot;:false,&quot;dropping-particle&quot;:&quot;&quot;,&quot;non-dropping-particle&quot;:&quot;&quot;},{&quot;family&quot;:&quot;Chowdhury&quot;,&quot;given&quot;:&quot;A. B.M.Alauddin&quot;,&quot;parse-names&quot;:false,&quot;dropping-particle&quot;:&quot;&quot;,&quot;non-dropping-particle&quot;:&quot;&quot;}],&quot;container-title&quot;:&quot;Tropical Medicine and Health&quot;,&quot;container-title-short&quot;:&quot;Trop Med Health&quot;,&quot;accessed&quot;:{&quot;date-parts&quot;:[[2025,6,17]]},&quot;DOI&quot;:&quot;10.1186/S41182-024-00614-3/FIGURES/2&quot;,&quot;ISSN&quot;:&quot;13494147&quot;,&quot;issued&quot;:{&quot;date-parts&quot;:[[2024,12,1]]},&quot;page&quot;:&quot;1-9&quot;,&quot;abstract&quot;:&quot;Background: Suboptimal water, sanitation, and hygiene (WASH) practices constitute a serious public health risk, affecting one-third of the world's population. Remarkable progress has been made to improve WASH; however, challenges remain, with rapid population growth adding pressure on WASH systems. This study explores the current state of WASH practices and diseases in Africa, identifies challenges, and proposes public health recommendations for sustainable implementation. Main body: The staggering burden of WASH-related diseases in low- and middle-income countries (LMICs), particularly in Africa, threatens public health, with millions of deaths and disability-adjusted life years (DALYs) attributed to poor WASH practices annually. Notable challenges plaguing WASH practices in the region include poverty, malnutrition, poor data reporting, illiteracy, climate change, and poor healthcare financing. This results in adverse health consequences, including waterborne infections like cholera, typhoid, dysentery, and diarrheal diseases. Additionally, neglected tropical diseases (NTDs) such as intestinal worms, schistosomiasis, trachoma, lost productivity, and environmental pollution from soil and underground water contamination have been implicated. Geographical disparities, cultural norms, and inadequate funding further complicate efforts to improve WASH infrastructure and practices. Globally concerted efforts are required to address these issues and permit WASH practices to protect human health by preventing infectious diseases and contributing to economic growth. Strong financial frameworks, skills training, and tools like WASH Fit are recommended for a stronger WASH approach in Africa. Conclusion: The consequences of poor WASH extend beyond public health, impacting economic growth, gender equality, and environmental sustainability. WaterAid’s policy recommendations prioritizing government administration, institutional capacity enhancement, and more financial resources are expedient.&quot;,&quot;publisher&quot;:&quot;BioMed Central Ltd&quot;,&quot;issue&quot;:&quot;1&quot;,&quot;volume&quot;:&quot;52&quot;},&quot;isTemporary&quot;:false}]},{&quot;citationID&quot;:&quot;MENDELEY_CITATION_a096f929-c7a1-4639-9168-667f130d412b&quot;,&quot;properties&quot;:{&quot;noteIndex&quot;:0},&quot;isEdited&quot;:false,&quot;manualOverride&quot;:{&quot;isManuallyOverridden&quot;:false,&quot;citeprocText&quot;:&quot;(Ali et al., 2025)&quot;,&quot;manualOverrideText&quot;:&quot;&quot;},&quot;citationTag&quot;:&quot;MENDELEY_CITATION_v3_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&quot;,&quot;citationItems&quot;:[{&quot;id&quot;:&quot;e5c0ea3f-b53c-306a-8784-eda0dc8867d1&quot;,&quot;itemData&quot;:{&quot;type&quot;:&quot;article-journal&quot;,&quot;id&quot;:&quot;e5c0ea3f-b53c-306a-8784-eda0dc8867d1&quot;,&quot;title&quot;:&quot;Impact of Water Pollution on Waterborne Infections: Emphasizing Microbial Contamination and Associated Health Hazards in Humans&quot;,&quot;author&quot;:[{&quot;family&quot;:&quot;Ali&quot;,&quot;given&quot;:&quot;Nazish Mazhar&quot;,&quot;parse-names&quot;:false,&quot;dropping-particle&quot;:&quot;&quot;,&quot;non-dropping-particle&quot;:&quot;&quot;},{&quot;family&quot;:&quot;Khan&quot;,&quot;given&quot;:&quot;Muhammad Kamran&quot;,&quot;parse-names&quot;:false,&quot;dropping-particle&quot;:&quot;&quot;,&quot;non-dropping-particle&quot;:&quot;&quot;},{&quot;family&quot;:&quot;Mazhar&quot;,&quot;given&quot;:&quot;Bushra&quot;,&quot;parse-names&quot;:false,&quot;dropping-particle&quot;:&quot;&quot;,&quot;non-dropping-particle&quot;:&quot;&quot;},{&quot;family&quot;:&quot;Mustafa&quot;,&quot;given&quot;:&quot;Madiha&quot;,&quot;parse-names&quot;:false,&quot;dropping-particle&quot;:&quot;&quot;,&quot;non-dropping-particle&quot;:&quot;&quot;}],&quot;container-title&quot;:&quot;Discover Water&quot;,&quot;accessed&quot;:{&quot;date-parts&quot;:[[2025,6,20]]},&quot;DOI&quot;:&quot;10.1007/S43832-025-00198-X&quot;,&quot;ISBN&quot;:&quot;0123456789&quot;,&quot;ISSN&quot;:&quot;2730-647X&quot;,&quot;issued&quot;:{&quot;date-parts&quot;:[[2025,3,2]]},&quot;page&quot;:&quot;1-13&quot;,&quot;abstract&quot;:&quot;Water pollution is a major global issue due to the entrance of hazardous waste from industrial, agricultural, and urban activities. Several environmental elements, including precipitation, climate, and soil quality, contribute to this problem, which has serious ramifications for human health. Contaminated water is a major cause of waterborne infections, especially in underdeveloped nations where poor sanitation and water management worsen the problem. Every year, millions of people suffer from gastrointestinal infections and other disorders caused by microbial pollutants such bacteria (Escherichia coli, Vibrio cholerae, Salmonella spp.), viruses, and protozoa (Giardia lamblia, Cryptosporidium parvum). Despite advances in water treatment and sanitation in developed&amp;nbsp;countries, outbreaks continue in places with little resources. Industrial pollution, agricultural runoff, and untreated sewage are common sources of pathogenic microorganisms, which harm both surface and groundwater. This review investigates the causes of water pollution, the many types of pollutants (biodegradable, non-biodegradable, and persistent organic pollutants), and the effects on human health. It emphasizes the presence of bacterial pathogens such as Legionella spp., Pseudomonas aeruginosa, and Campylobacter jejuni, as well as protozoan and viral agents that cause serious illnesses. The assessment emphasizes the importance of better water management, stricter pollution regulations, and the development of innovative treatment technologies to reduce waterborne diseases. Addressing these concerns is critical for protecting public health, especially in areas prone to water scarcity and microbiological pollution.&quot;,&quot;publisher&quot;:&quot;Springer&quot;,&quot;issue&quot;:&quot;1&quot;,&quot;volume&quot;:&quot;5&quot;,&quot;container-title-short&quot;:&quot;&quot;},&quot;isTemporary&quot;:false}]},{&quot;citationID&quot;:&quot;MENDELEY_CITATION_ea231b01-72e5-469c-bc86-a0b4bdf9900d&quot;,&quot;properties&quot;:{&quot;noteIndex&quot;:0},&quot;isEdited&quot;:false,&quot;manualOverride&quot;:{&quot;isManuallyOverridden&quot;:false,&quot;citeprocText&quot;:&quot;(Khanna &amp;#38; Bhushan, 2025)&quot;,&quot;manualOverrideText&quot;:&quot;&quot;},&quot;citationTag&quot;:&quot;MENDELEY_CITATION_v3_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&quot;,&quot;citationItems&quot;:[{&quot;id&quot;:&quot;945b7d9f-d399-3f42-bd86-755aa8e1da8d&quot;,&quot;itemData&quot;:{&quot;type&quot;:&quot;article-journal&quot;,&quot;id&quot;:&quot;945b7d9f-d399-3f42-bd86-755aa8e1da8d&quot;,&quot;title&quot;:&quot;Microbial safety and quality assessment of drinking water from various water sources in Punjab, India&quot;,&quot;author&quot;:[{&quot;family&quot;:&quot;Khanna&quot;,&quot;given&quot;:&quot;Rahul&quot;,&quot;parse-names&quot;:false,&quot;dropping-particle&quot;:&quot;&quot;,&quot;non-dropping-particle&quot;:&quot;&quot;},{&quot;family&quot;:&quot;Bhushan&quot;,&quot;given&quot;:&quot;Keshani&quot;,&quot;parse-names&quot;:false,&quot;dropping-particle&quot;:&quot;&quot;,&quot;non-dropping-particle&quot;:&quot;&quot;}],&quot;container-title&quot;:&quot;International Journal of Environmental Health Research&quot;,&quot;container-title-short&quot;:&quot;Int J Environ Health Res&quot;,&quot;accessed&quot;:{&quot;date-parts&quot;:[[2025,6,20]]},&quot;DOI&quot;:&quot;10.1080/09603123.2025.2514597&quot;,&quot;ISSN&quot;:&quot;13691619&quot;,&quot;issued&quot;:{&quot;date-parts&quot;:[[2025,6,5]]},&quot;page&quot;:&quot;10-18&quot;,&quot;abstract&quot;:&quot;Waterborne illnesses caused by contaminated water are increasing due to lack of accessibility to clean drinking water. This study investigates the microbial safety and antibiotic resistance profiles of waterborne microbes in different drinking water sources of Ludhiana, Punjab. Using most probable number as the selection criteria, 66% samples showed the presence of coliforms and other microbes with count ranging from 3 to 2600/100 mL. Overall, 50% of tap water samples were found to be unacceptable, followed by submersible (25%) and filters/RO systems (20%). The results revealed the presence of microbial contaminants, including Pseudomonas spp. Staphylococcus spp. E. coli, Klebsiella spp. Salmonella spp. Enterococcus spp. Citrobacter spp. and Proteus spp. Furthermore, antibiotic susceptibility testing by well diffusion method showed high levels of resistance, particularly to β-lactams, trimethoprim/sulfamethoxazole, monobactam and cephalosporins, highlighting the critical issue of antibiotic-resistant bacteria (ARB) in water systems. Maximum multiple drug resistance index was seen in Enterococcus spp. (0.916), followed by Proteus spp. (0.83), Pseudomonas spp. and Staphylococcus spp. (0.58). The study underscores the importance of stringent necessity for water quality monitoring to mitigate the risks posed by ARB. Further, advanced molecular detection of antibiotic resistance genes is required to enable targeted interventions and prevent their spread.&quot;,&quot;publisher&quot;:&quot;Taylor and Francis Ltd.&quot;,&quot;issue&quot;:&quot;6&quot;,&quot;volume&quot;:&quot;9&quot;},&quot;isTemporary&quot;:false}]},{&quot;citationID&quot;:&quot;MENDELEY_CITATION_dd6f0b2f-f13c-4dab-a3de-465f970dc5b3&quot;,&quot;properties&quot;:{&quot;noteIndex&quot;:0},&quot;isEdited&quot;:false,&quot;manualOverride&quot;:{&quot;isManuallyOverridden&quot;:false,&quot;citeprocText&quot;:&quot;(WHO, 2023)&quot;,&quot;manualOverrideText&quot;:&quot;&quot;},&quot;citationTag&quot;:&quot;MENDELEY_CITATION_v3_eyJjaXRhdGlvbklEIjoiTUVOREVMRVlfQ0lUQVRJT05fZGQ2ZjBiMmYtZjEzYy00ZGFiLWEzZGUtNDY1Zjk3MGRjNWIz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LCJjb250YWluZXItdGl0bGUtc2hvcnQiOiIifSwiaXNUZW1wb3JhcnkiOmZhbHNlfV19&quot;,&quot;citationItems&quot;:[{&quot;id&quot;:&quot;329c8656-32c3-329c-86b0-6da00e70cc49&quot;,&quot;itemData&quot;:{&quot;type&quot;:&quot;report&quot;,&quot;id&quot;:&quot;329c8656-32c3-329c-86b0-6da00e70cc49&quot;,&quot;title&quot;:&quot;Drinking Water&quot;,&quot;author&quot;:[{&quot;family&quot;:&quot;WHO&quot;,&quot;given&quot;:&quot;&quot;,&quot;parse-names&quot;:false,&quot;dropping-particle&quot;:&quot;&quot;,&quot;non-dropping-particle&quot;:&quot;&quot;}],&quot;container-title&quot;:&quot;WHO&quot;,&quot;accessed&quot;:{&quot;date-parts&quot;:[[2025,6,21]]},&quot;URL&quot;:&quot;https://www.who.int/news-room/fact-sheets/detail/drinking-water&quot;,&quot;issued&quot;:{&quot;date-parts&quot;:[[2023,9,13]]},&quot;publisher-place&quot;:&quot;Geneva&quot;,&quot;abstract&quot;:&quot;Key facts\nIn 2021, over 2 billion people live in water-stressed countries, which is expected to be exacerbated in some regions as result of climate change and population growth (1).\nIn 2022, globally, at least 1.7 billion people use a drinking water source contaminated with faeces. Microbial contamination of drinking-water as a result of contamination with faeces poses the greatest risk to drinking-water safety.\nSafe and sufficient water facilitates the practice of hygiene, which is a key measure to prevent not only diarrhoeal diseases, but acute respiratory infections and numerous neglected tropical diseases.\nMicrobiologically contaminated drinking water can transmit diseases such as diarrhoea, cholera, dysentery, typhoid and polio and is estimated to cause approximately 505 000 diarrhoeal deaths each year.\nIn 2022, 73% of the global population (6 billion people) used a safely managed drinking-water service – that is, one located on premises, available when needed, and free from contamination.&quot;,&quot;container-title-short&quot;:&quot;&quot;},&quot;isTemporary&quot;:false}]},{&quot;citationID&quot;:&quot;MENDELEY_CITATION_02c672a6-c58e-4485-96c5-f2314a23d1a2&quot;,&quot;properties&quot;:{&quot;noteIndex&quot;:0},&quot;isEdited&quot;:false,&quot;manualOverride&quot;:{&quot;isManuallyOverridden&quot;:false,&quot;citeprocText&quot;:&quot;(Acinwu et al., 2023)&quot;,&quot;manualOverrideText&quot;:&quot;&quot;},&quot;citationTag&quot;:&quot;MENDELEY_CITATION_v3_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&quot;,&quot;citationItems&quot;:[{&quot;id&quot;:&quot;0bb25185-c594-3fa9-9b7b-dcb6c547a437&quot;,&quot;itemData&quot;:{&quot;type&quot;:&quot;article-journal&quot;,&quot;id&quot;:&quot;0bb25185-c594-3fa9-9b7b-dcb6c547a437&quot;,&quot;title&quot;:&quot;Practices and Barriers of Water Use Efficiency in the Federal Capital Territory, Abuja,  Nigeria&quot;,&quot;author&quot;:[{&quot;family&quot;:&quot;Acinwu&quot;,&quot;given&quot;:&quot;E R&quot;,&quot;parse-names&quot;:false,&quot;dropping-particle&quot;:&quot;&quot;,&quot;non-dropping-particle&quot;:&quot;&quot;},{&quot;family&quot;:&quot;Abenu&quot;,&quot;given&quot;:&quot;A&quot;,&quot;parse-names&quot;:false,&quot;dropping-particle&quot;:&quot;&quot;,&quot;non-dropping-particle&quot;:&quot;&quot;},{&quot;family&quot;:&quot;Kevin&quot;,&quot;given&quot;:&quot;O K&quot;,&quot;parse-names&quot;:false,&quot;dropping-particle&quot;:&quot;&quot;,&quot;non-dropping-particle&quot;:&quot;&quot;}],&quot;container-title&quot;:&quot;Journal of Applied Science and Environmental Management&quot;,&quot;accessed&quot;:{&quot;date-parts&quot;:[[2025,12,16]]},&quot;URL&quot;:&quot;https://doi.org/10.4314/jasem.v27i5.11&quot;,&quot;issued&quot;:{&quot;date-parts&quot;:[[2023,5,31]]},&quot;page&quot;:&quot;959-964&quot;,&quot;abstract&quot;:&quot; The fast rate of population growth and increased urbanisation has exacerbated the domestic water \nsupply problem in the Federal Capital Territory, Abuja; Nigeria.  This study examines water use efficiency practices \nand the barriers inhibiting it among residents of the Federal Capital Territory, Abuja, Nigeria using appropriated \nstandard techniques. Data obtained shows that about 70% of respondents say they turn off the public tap whenever they \nsee water dripping from them unattended, more than 50% admit to being agents advocating water use efficiency in their \ncommunities and more than 40% consider water-saving appliances when they make purchases of domestic appliances. \nThe inhibitors to water- use efficiency in the study area, include a poor grasp of sustainability principles and cultural \nbeliefs that promotes the idea of inexhaustible water resources; lifestyles that do not promote water use efficiency; and \nthe inclination to only use water  efficiently when it in short supply or when the price of water rises. Residents of the \nFederal Capital Territory should be made to understand their roles in efficient use of water and embrace sustainable \nwater use. &quot;,&quot;issue&quot;:&quot;5&quot;,&quot;volume&quot;:&quot;27&quot;},&quot;isTemporary&quot;:false}]},{&quot;citationID&quot;:&quot;MENDELEY_CITATION_28ba3915-4bba-4c2e-9024-ad5d2ca0f129&quot;,&quot;properties&quot;:{&quot;noteIndex&quot;:0},&quot;isEdited&quot;:false,&quot;manualOverride&quot;:{&quot;isManuallyOverridden&quot;:false,&quot;citeprocText&quot;:&quot;(Morgan et al., 2021)&quot;,&quot;manualOverrideText&quot;:&quot;&quot;},&quot;citationTag&quot;:&quot;MENDELEY_CITATION_v3_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&quot;,&quot;citationItems&quot;:[{&quot;id&quot;:&quot;266beebd-703f-36ac-810b-a5a089a41faf&quot;,&quot;itemData&quot;:{&quot;type&quot;:&quot;article-journal&quot;,&quot;id&quot;:&quot;266beebd-703f-36ac-810b-a5a089a41faf&quot;,&quot;title&quot;:&quot;Attributes of drinking water, sanitation, and hygiene associated with microbiological water quality in stored drinking water in rural Mozambiquan and Ugandan schools&quot;,&quot;author&quot;:[{&quot;family&quot;:&quot;Morgan&quot;,&quot;given&quot;:&quot;Camille E.&quot;,&quot;parse-names&quot;:false,&quot;dropping-particle&quot;:&quot;&quot;,&quot;non-dropping-particle&quot;:&quot;&quot;},{&quot;family&quot;:&quot;Bowling&quot;,&quot;given&quot;:&quot;J. Michael&quot;,&quot;parse-names&quot;:false,&quot;dropping-particle&quot;:&quot;&quot;,&quot;non-dropping-particle&quot;:&quot;&quot;},{&quot;family&quot;:&quot;Bartram&quot;,&quot;given&quot;:&quot;Jamie&quot;,&quot;parse-names&quot;:false,&quot;dropping-particle&quot;:&quot;&quot;,&quot;non-dropping-particle&quot;:&quot;&quot;},{&quot;family&quot;:&quot;Kayser&quot;,&quot;given&quot;:&quot;Georgia L.&quot;,&quot;parse-names&quot;:false,&quot;dropping-particle&quot;:&quot;&quot;,&quot;non-dropping-particle&quot;:&quot;&quot;}],&quot;container-title&quot;:&quot;International journal of hygiene and environmental health&quot;,&quot;container-title-short&quot;:&quot;Int J Hyg Environ Health&quot;,&quot;accessed&quot;:{&quot;date-parts&quot;:[[2025,6,20]]},&quot;DOI&quot;:&quot;10.1016/J.IJHEH.2021.113804&quot;,&quot;ISSN&quot;:&quot;1618131X&quot;,&quot;PMID&quot;:&quot;34242999&quot;,&quot;issued&quot;:{&quot;date-parts&quot;:[[2021,7,1]]},&quot;page&quot;:&quot;113804&quot;,&quot;abstract&quot;:&quot;Contaminated drinking water causes morbidity and mortality worldwide, especially in low- and middle-income countries. Drinking water quality has been studied extensively in household settings, but little research is available on drinking water quality in schools. School settings are of particular importance, because children are more susceptible than adults to a variety of diseases from contaminated drinking water. Many school water, sanitation and hygiene (WaSH) interventions have been studied for their efficacy to reduce diarrheal disease incidence, but few have evaluated drinking water quality, which reflects an important exposure pathway between WaSH services and health outcomes. Using school surveys developed from internationally established WaSH indicators and field microbiological water quality tests, we studied 374 rural schools in Mozambique and Uganda to understand the association between specific WaSH services and drinking water microbiological contamination, specifically testing most probable number (MPN) of Escherichia coli, an indicator of fecal contamination, per 100 mL. In Mozambique and Uganda, 71% and 83% respectively of rural schools had low risk drinking water quality (&lt;1 E. coli/100 mL); thirteen percent and seven percent had very high-risk water quality (≥100 E. coli/100 mL). When accounting for all WaSH services studied, schools that used an improved-type water source had 0.22 times less E. coli in stored drinking water in Mozambique (95% CI: 0.07, 0.65) and 0.12 times less E. coli in Uganda (95% CI: 0.02, 0.80). In Mozambique, use of a water source within 30 minutes for travel and collection and the presence of water and soap/ash for handwashing were also significantly associated with less E. coli in drinking water. The findings of this study provide public health practitioners with implementable WaSH services to improve school drinking water quality, which has implications for the health, learning environment, and cognitive development of school children in rural Mozambique and Uganda.&quot;,&quot;publisher&quot;:&quot;Elsevier GmbH&quot;,&quot;volume&quot;:&quot;236&quot;},&quot;isTemporary&quot;:false}]},{&quot;citationID&quot;:&quot;MENDELEY_CITATION_79fa1c2c-3f2b-4853-b7e0-d510be9b9816&quot;,&quot;properties&quot;:{&quot;noteIndex&quot;:0},&quot;isEdited&quot;:false,&quot;manualOverride&quot;:{&quot;isManuallyOverridden&quot;:false,&quot;citeprocText&quot;:&quot;(Baumgartner &amp;#38; Grand, 2006)&quot;,&quot;manualOverrideText&quot;:&quot;&quot;},&quot;citationTag&quot;:&quot;MENDELEY_CITATION_v3_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&quot;,&quot;citationItems&quot;:[{&quot;id&quot;:&quot;4c3250aa-9b01-3185-94b9-389ef3abac74&quot;,&quot;itemData&quot;:{&quot;type&quot;:&quot;article-journal&quot;,&quot;id&quot;:&quot;4c3250aa-9b01-3185-94b9-389ef3abac74&quot;,&quot;title&quot;:&quot;Bacteriological quality of drinking water from dispensers (coolers) and possible control measures&quot;,&quot;author&quot;:[{&quot;family&quot;:&quot;Baumgartner&quot;,&quot;given&quot;:&quot;Andreas&quot;,&quot;parse-names&quot;:false,&quot;dropping-particle&quot;:&quot;&quot;,&quot;non-dropping-particle&quot;:&quot;&quot;},{&quot;family&quot;:&quot;Grand&quot;,&quot;given&quot;:&quot;Marius&quot;,&quot;parse-names&quot;:false,&quot;dropping-particle&quot;:&quot;&quot;,&quot;non-dropping-particle&quot;:&quot;&quot;}],&quot;container-title&quot;:&quot;Journal of Food Protection&quot;,&quot;container-title-short&quot;:&quot;J Food Prot&quot;,&quot;accessed&quot;:{&quot;date-parts&quot;:[[2025,12,15]]},&quot;DOI&quot;:&quot;10.4315/0362-028X-69.12.3043&quot;,&quot;ISSN&quot;:&quot;0362028X&quot;,&quot;PMID&quot;:&quot;17186678&quot;,&quot;URL&quot;:&quot;https://doi.org/10.4315/0362-028X-69.12.3043&quot;,&quot;issued&quot;:{&quot;date-parts&quot;:[[2006]]},&quot;page&quot;:&quot;3043-3046&quot;,&quot;abstract&quot;:&quot;Three water dispensers (coolers) were bacteriologically monitored over a period of 3 months to evaluate their hygienic status. For this purpose, 174 samples of chilled and unchilled water were analyzed for levels of mesophilic aerobic bacteria and the presence of Escherichia coli and enterococci in 100-ml samples, and the presence of Pseudomonas aeruginosa in 10- and 100-ml samples. Additionally, 12 samples from 20-liter plastic bottles of spring water used to supply the coolers and 36 samples of 12 different brands of noncarbonated bottled mineral water were similarly analyzed. Water from the coolers yielded aerobic plate counts of 3 to 5 log CFU/ml with a geometric mean of 3.86 log CFU/ml, whereas water from the 20-liter bottles had a mean aerobic plate count of 3.3 log CFU/ml. Aerobic plate counts for noncarbonated mineral waters were generally lower (13 samples, &lt;10 CFU/ml; 6 samples, 10 to 102 CFU/ml; 13 samples, 102 to 103 CFU/ml; 3 samples, 10 3 to 104 CFU/ ml; 1 sample, 2 × 104 CFU/ml). Although occasional professional cleaning of the coolers did not affect the aerobic plate count, P. aeruginosa was successfully eliminated 2 weeks after cleaning, with only one cooler becoming recolonized. Neither E. coli nor enterococci was found in any of the water samples tested. However, P. aeruginosa was identified in three (25%) of twelve 100-ml samples from 20-liter bottles of spring water; a similar frequency of 24.1% was seen for water samples from coolers. Overall, 35 (21.6%) of 162 water samples (10 ml) from coolers also yielded P. aeruginosa, suggesting potential growth of P. aeruginosa in the dispensers. Pulsed-field gel electrophoresis typing and antibiotic susceptibility testing found 19 P. aeruginosa isolates from the coolers and bottles to be identical, indicating that a single strain originated from the bottled water rather than the surroundings of the coolers. Because P. aeruginosa can cause serious nosocomial infections, its spread should be strictly controlled in institutions caring for vulnerable people such as hospitals and nursing homes. Consequently, in keeping with legal requirement for bottled spring and mineral water in Switzerland, it is also advisable that P. aeruginosa be absent in 100-ml samples of cooler water. Copyright ©, International Association for Food Protection.&quot;,&quot;publisher&quot;:&quot;IAMFES&quot;,&quot;issue&quot;:&quot;12&quot;,&quot;volume&quot;:&quot;69&quot;},&quot;isTemporary&quot;:false}]},{&quot;citationID&quot;:&quot;MENDELEY_CITATION_7f9cb58a-2ac4-4deb-94e1-dd97302ab332&quot;,&quot;properties&quot;:{&quot;noteIndex&quot;:0},&quot;isEdited&quot;:false,&quot;manualOverride&quot;:{&quot;isManuallyOverridden&quot;:false,&quot;citeprocText&quot;:&quot;(Yasin et al., 2015)&quot;,&quot;manualOverrideText&quot;:&quot;&quot;},&quot;citationTag&quot;:&quot;MENDELEY_CITATION_v3_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&quot;,&quot;citationItems&quot;:[{&quot;id&quot;:&quot;078f19de-8078-3061-bca6-8e243be44344&quot;,&quot;itemData&quot;:{&quot;type&quot;:&quot;article-journal&quot;,&quot;id&quot;:&quot;078f19de-8078-3061-bca6-8e243be44344&quot;,&quot;title&quot;:&quot;Physico-chemical and bacteriological quality of drinking water of different sources, Jimma zone, Southwest Ethiopia&quot;,&quot;author&quot;:[{&quot;family&quot;:&quot;Yasin&quot;,&quot;given&quot;:&quot;Mohammed&quot;,&quot;parse-names&quot;:false,&quot;dropping-particle&quot;:&quot;&quot;,&quot;non-dropping-particle&quot;:&quot;&quot;},{&quot;family&quot;:&quot;Ketema&quot;,&quot;given&quot;:&quot;Tsige&quot;,&quot;parse-names&quot;:false,&quot;dropping-particle&quot;:&quot;&quot;,&quot;non-dropping-particle&quot;:&quot;&quot;},{&quot;family&quot;:&quot;Bacha&quot;,&quot;given&quot;:&quot;Ketema&quot;,&quot;parse-names&quot;:false,&quot;dropping-particle&quot;:&quot;&quot;,&quot;non-dropping-particle&quot;:&quot;&quot;}],&quot;container-title&quot;:&quot;BMC Research Notes&quot;,&quot;container-title-short&quot;:&quot;BMC Res Notes&quot;,&quot;accessed&quot;:{&quot;date-parts&quot;:[[2025,12,16]]},&quot;DOI&quot;:&quot;10.1186/S13104-015-1376-5&quot;,&quot;ISSN&quot;:&quot;1756-0500&quot;,&quot;PMID&quot;:&quot;26437931&quot;,&quot;URL&quot;:&quot;https://doi.org/10.1186/s13104-015-1376-5&quot;,&quot;issued&quot;:{&quot;date-parts&quot;:[[2015,10,5]]},&quot;page&quot;:&quot;541-&quot;,&quot;abstract&quot;:&quot;The quality of drinking water has always been a major health concern, especially in developing countries, where 80&amp;nbsp;% of the disease cases are attributed to inadequate sanitation and use of polluted water. The inaccessibility of potable water to large segment of a population in the rural communities is the major health concern in most part of developing countries. This study was designed to evaluate the physico-chemical and bacteriological qualities of drinking water of different sources in the study area. The study was conducted at Serbo town and selected kebeles around the same town in Kersa district of Jimma Zone, southwest Ethiopia. Socio-demographic characteristics of the study populations were gathered using structured and pre-tested questionnaires. Standard microbiological methods were employed for determination of bacterial load and detection of coliforms. Physico-chemical analyses [including total dissolved substances (TDS), total suspended substances (TSS), biological oxygen demand (BOD), nitrate and phosphate concentrations, turbidity and electrical conductivities] were conducted following guidelines of American Public Health Association and WHO. Correlations among measured parameters of water samples collected from different water sources were computed using SPSS software (version 20). Only 18.1&amp;nbsp;% (43/237) of the study population had access to tap water in the study area. More than 50&amp;nbsp;% of the community relies on open field waste disposal. Members of the family Enterobacteriaceae, Bacillus and Pseudomonas were among dominant bacterial isolates in the water samples. All water samples collected from unprotected water sources were positive for total coliforms and fecal coliforms (FC). Accordingly, FC were detected in 80&amp;nbsp;% of the total samples with counts ranging between 0.67 and 266.67&amp;nbsp;CFU/100&amp;nbsp;ml although 66.67&amp;nbsp;% of tap water samples were negative for FC. The recorded temperature and pH ranged between 20.1–29.90&amp;nbsp;°C and 5.64–8.14, respectively. The lowest and highest mean TDS were 116 and 623&amp;nbsp;mg/l, respectively. Furthermore, the mean concentration of TSS ranged between 2.07 and 403.33&amp;nbsp;mg/l. Turbidity, electric conductivity, and nitrate concentration of the water samples ranged, respectively, between 0.01–65.4 NTU, 30.6–729 μS/cm, and below detection limit to 95.80&amp;nbsp;mg/l. In addition, the mean dissolved oxygen values were found to be between 1.62 and 10.71&amp;nbsp;mg/l; whereas BOD was within the range of 8–77&amp;nbsp;mg/l. In all water samples, the concentrations of zinc were within the WHO maximum permissible limits (3&amp;nbsp;mg/l) although the lead concentration in about 66.7&amp;nbsp;% of the samples exceeded the maximum permissible limit (0.01&amp;nbsp;mg/l). The present study has revealed that some of the bacteriological data and physico-chemical parameters of the different water sources had values beyond the maximum tolerable limits recommended by WHO. Thus, it calls for appropriate intervention, including awareness development work and improving the existing infrastructure in order to minimize the potential health problems of those communities currently realizing of the available water sources.&quot;,&quot;publisher&quot;:&quot;BioMed Central&quot;,&quot;issue&quot;:&quot;1&quot;,&quot;volume&quot;:&quot;8&quot;},&quot;isTemporary&quot;:false}]},{&quot;citationID&quot;:&quot;MENDELEY_CITATION_ad6e1788-54a3-484e-905c-4139b02425c8&quot;,&quot;properties&quot;:{&quot;noteIndex&quot;:0},&quot;isEdited&quot;:false,&quot;manualOverride&quot;:{&quot;isManuallyOverridden&quot;:false,&quot;citeprocText&quot;:&quot;(WHO, 2023)&quot;,&quot;manualOverrideText&quot;:&quot;&quot;},&quot;citationTag&quot;:&quot;MENDELEY_CITATION_v3_eyJjaXRhdGlvbklEIjoiTUVOREVMRVlfQ0lUQVRJT05fYWQ2ZTE3ODgtNTRhMy00ODRlLTkwNWMtNDEzOWIwMjQyNWM4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LCJjb250YWluZXItdGl0bGUtc2hvcnQiOiIifSwiaXNUZW1wb3JhcnkiOmZhbHNlfV19&quot;,&quot;citationItems&quot;:[{&quot;id&quot;:&quot;329c8656-32c3-329c-86b0-6da00e70cc49&quot;,&quot;itemData&quot;:{&quot;type&quot;:&quot;report&quot;,&quot;id&quot;:&quot;329c8656-32c3-329c-86b0-6da00e70cc49&quot;,&quot;title&quot;:&quot;Drinking Water&quot;,&quot;author&quot;:[{&quot;family&quot;:&quot;WHO&quot;,&quot;given&quot;:&quot;&quot;,&quot;parse-names&quot;:false,&quot;dropping-particle&quot;:&quot;&quot;,&quot;non-dropping-particle&quot;:&quot;&quot;}],&quot;container-title&quot;:&quot;WHO&quot;,&quot;accessed&quot;:{&quot;date-parts&quot;:[[2025,6,21]]},&quot;URL&quot;:&quot;https://www.who.int/news-room/fact-sheets/detail/drinking-water&quot;,&quot;issued&quot;:{&quot;date-parts&quot;:[[2023,9,13]]},&quot;publisher-place&quot;:&quot;Geneva&quot;,&quot;abstract&quot;:&quot;Key facts\nIn 2021, over 2 billion people live in water-stressed countries, which is expected to be exacerbated in some regions as result of climate change and population growth (1).\nIn 2022, globally, at least 1.7 billion people use a drinking water source contaminated with faeces. Microbial contamination of drinking-water as a result of contamination with faeces poses the greatest risk to drinking-water safety.\nSafe and sufficient water facilitates the practice of hygiene, which is a key measure to prevent not only diarrhoeal diseases, but acute respiratory infections and numerous neglected tropical diseases.\nMicrobiologically contaminated drinking water can transmit diseases such as diarrhoea, cholera, dysentery, typhoid and polio and is estimated to cause approximately 505 000 diarrhoeal deaths each year.\nIn 2022, 73% of the global population (6 billion people) used a safely managed drinking-water service – that is, one located on premises, available when needed, and free from contamination.&quot;,&quot;container-title-short&quot;:&quot;&quot;},&quot;isTemporary&quot;:false}]},{&quot;citationID&quot;:&quot;MENDELEY_CITATION_37334cdd-5bd2-427a-872c-9bec30d9303b&quot;,&quot;properties&quot;:{&quot;noteIndex&quot;:0},&quot;isEdited&quot;:false,&quot;manualOverride&quot;:{&quot;isManuallyOverridden&quot;:false,&quot;citeprocText&quot;:&quot;(Odonkor &amp;#38; Mahami, 2020)&quot;,&quot;manualOverrideText&quot;:&quot;&quot;},&quot;citationTag&quot;:&quot;MENDELEY_CITATION_v3_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&quot;,&quot;citationItems&quot;:[{&quot;id&quot;:&quot;cd7e3e11-dbf5-319f-8f11-4ba4b0cf11ac&quot;,&quot;itemData&quot;:{&quot;type&quot;:&quot;article-journal&quot;,&quot;id&quot;:&quot;cd7e3e11-dbf5-319f-8f11-4ba4b0cf11ac&quot;,&quot;title&quot;:&quot;Escherichia coli as a Tool for Disease Risk Assessment of Drinking Water Sources&quot;,&quot;author&quot;:[{&quot;family&quot;:&quot;Odonkor&quot;,&quot;given&quot;:&quot;Stephen T.&quot;,&quot;parse-names&quot;:false,&quot;dropping-particle&quot;:&quot;&quot;,&quot;non-dropping-particle&quot;:&quot;&quot;},{&quot;family&quot;:&quot;Mahami&quot;,&quot;given&quot;:&quot;Tahiru&quot;,&quot;parse-names&quot;:false,&quot;dropping-particle&quot;:&quot;&quot;,&quot;non-dropping-particle&quot;:&quot;&quot;}],&quot;container-title&quot;:&quot;International Journal of Microbiology&quot;,&quot;container-title-short&quot;:&quot;Int J Microbiol&quot;,&quot;accessed&quot;:{&quot;date-parts&quot;:[[2025,6,20]]},&quot;DOI&quot;:&quot;10.1155/2020/2534130&quot;,&quot;ISSN&quot;:&quot;16879198&quot;,&quot;PMID&quot;:&quot;32612658&quot;,&quot;issued&quot;:{&quot;date-parts&quot;:[[2020,6,15]]},&quot;page&quot;:&quot;2534130&quot;,&quot;abstract&quot;:&quot;Many diseases have been associated with poor drinking water quality including diseases caused by diarrheagenic pathogens, especially in developing countries where access to a consistent water supply is a problem. The objective of the study was to evaluate the health risks associated with the sources of drinking water in the Dangme West District of Ghana using E. coli as a measurement tool, aiming at ascertaining the paths leading to contamination of the water sources. A total of 464 water samples were obtained for analysis. Sampling covered a year across the dry and wet seasons in Ghana. Water samples were obtained from groundwater and surface water sources. E. coli counts were determined using the most probable number method (MPN). Disease risk assessment was carried out using the WHO drinking water risk assessment guidelines. Generally, the study revealed significantly higher E. coli counts in the wet season than in the dry season. Among the water samples analyzed, surface water, especially from the dams, was found to pose the highest disease risk as compared to the other water sources. Samples from groundwater sources, especially boreholes, posed the lowest disease risk. In conclusion, observations from the study implied that most water sources in the study district are highly polluted with bacteria pathogens beyond recommended safety guidelines. The main causes of faecal contamination in these water sources were purported to be anthropogenic. Therefore, there is a need to formulate a policy aimed at managing and improving rural water sources.&quot;,&quot;publisher&quot;:&quot;Hindawi Limited&quot;,&quot;volume&quot;:&quot;2020&quot;},&quot;isTemporary&quot;:false}]},{&quot;citationID&quot;:&quot;MENDELEY_CITATION_0c43267d-f1c0-4257-8920-cad311c17ab6&quot;,&quot;properties&quot;:{&quot;noteIndex&quot;:0},&quot;isEdited&quot;:false,&quot;manualOverride&quot;:{&quot;isManuallyOverridden&quot;:false,&quot;citeprocText&quot;:&quot;(Odeyemi, 2015)&quot;,&quot;manualOverrideText&quot;:&quot;&quot;},&quot;citationTag&quot;:&quot;MENDELEY_CITATION_v3_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&quot;,&quot;citationItems&quot;:[{&quot;id&quot;:&quot;5784e9bf-993d-3eba-afdb-0bcfc773f746&quot;,&quot;itemData&quot;:{&quot;type&quot;:&quot;article-journal&quot;,&quot;id&quot;:&quot;5784e9bf-993d-3eba-afdb-0bcfc773f746&quot;,&quot;title&quot;:&quot;Bacteriological safety of packaged drinking water sold in Nigeria: public health implications&quot;,&quot;author&quot;:[{&quot;family&quot;:&quot;Odeyemi&quot;,&quot;given&quot;:&quot;Olumide A.&quot;,&quot;parse-names&quot;:false,&quot;dropping-particle&quot;:&quot;&quot;,&quot;non-dropping-particle&quot;:&quot;&quot;}],&quot;container-title&quot;:&quot;SpringerPlus&quot;,&quot;container-title-short&quot;:&quot;Springerplus&quot;,&quot;accessed&quot;:{&quot;date-parts&quot;:[[2025,6,20]]},&quot;DOI&quot;:&quot;10.1186/S40064-015-1447-Z/FIGURES/1&quot;,&quot;ISSN&quot;:&quot;21931801&quot;,&quot;issued&quot;:{&quot;date-parts&quot;:[[2015,10,26]]},&quot;page&quot;:&quot;1-3&quot;,&quot;abstract&quot;:&quot;Background: Over the past years, there has been increase in packaged water consumption in Nigeria. Although, there are several studies on microbial safety of sachet packaged drinking water, there is no information on prevailing pathogens. Findings: A comprehensive literature search and meta-analysis of peer reviewed primary studies reported from 2005 for microbiological safety of packaged drinking water sold in Nigeria was conducted using “sachet water”, “bottled water” and “packaged water” and Nigeria as search algorithms in public scientific literature databases. It was observed in this study that Escherichia spp., (65.5 %), Salmonella spp., (44.8 %), Bacillus spp., (44.1 %) and Staphylococcus spp. (37.9 %) were more prevailing in the samples. Conclusions: The high rate of contamination observed is of public health importance. There is need for use of molecular based methods to understand microbial ecology, epidemiology, virulence factors and survival of isolated water borne pathogens in packaged drinking water sold in Nigeria.&quot;,&quot;publisher&quot;:&quot;SpringerOpen&quot;,&quot;issue&quot;:&quot;1&quot;,&quot;volume&quot;:&quot;642&quot;},&quot;isTemporary&quot;:false}]},{&quot;citationID&quot;:&quot;MENDELEY_CITATION_e6f72cb6-6705-4f0c-a42f-9ec6b70c4674&quot;,&quot;properties&quot;:{&quot;noteIndex&quot;:0},&quot;isEdited&quot;:false,&quot;manualOverride&quot;:{&quot;isManuallyOverridden&quot;:false,&quot;citeprocText&quot;:&quot;(WHO, 2023)&quot;,&quot;manualOverrideText&quot;:&quot;&quot;},&quot;citationTag&quot;:&quot;MENDELEY_CITATION_v3_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&quot;,&quot;citationItems&quot;:[{&quot;id&quot;:&quot;329c8656-32c3-329c-86b0-6da00e70cc49&quot;,&quot;itemData&quot;:{&quot;type&quot;:&quot;report&quot;,&quot;id&quot;:&quot;329c8656-32c3-329c-86b0-6da00e70cc49&quot;,&quot;title&quot;:&quot;Drinking Water&quot;,&quot;author&quot;:[{&quot;family&quot;:&quot;WHO&quot;,&quot;given&quot;:&quot;&quot;,&quot;parse-names&quot;:false,&quot;dropping-particle&quot;:&quot;&quot;,&quot;non-dropping-particle&quot;:&quot;&quot;}],&quot;container-title&quot;:&quot;WHO&quot;,&quot;accessed&quot;:{&quot;date-parts&quot;:[[2025,6,21]]},&quot;URL&quot;:&quot;https://www.who.int/news-room/fact-sheets/detail/drinking-water&quot;,&quot;issued&quot;:{&quot;date-parts&quot;:[[2023,9,13]]},&quot;publisher-place&quot;:&quot;Geneva&quot;,&quot;abstract&quot;:&quot;Key facts\nIn 2021, over 2 billion people live in water-stressed countries, which is expected to be exacerbated in some regions as result of climate change and population growth (1).\nIn 2022, globally, at least 1.7 billion people use a drinking water source contaminated with faeces. Microbial contamination of drinking-water as a result of contamination with faeces poses the greatest risk to drinking-water safety.\nSafe and sufficient water facilitates the practice of hygiene, which is a key measure to prevent not only diarrhoeal diseases, but acute respiratory infections and numerous neglected tropical diseases.\nMicrobiologically contaminated drinking water can transmit diseases such as diarrhoea, cholera, dysentery, typhoid and polio and is estimated to cause approximately 505 000 diarrhoeal deaths each year.\nIn 2022, 73% of the global population (6 billion people) used a safely managed drinking-water service – that is, one located on premises, available when needed, and free from contamination.&quot;,&quot;container-title-short&quot;:&quot;&quot;},&quot;isTemporary&quot;:false}]},{&quot;citationID&quot;:&quot;MENDELEY_CITATION_7cc9cca4-39f0-49ed-98f5-b66d5d03a5d3&quot;,&quot;properties&quot;:{&quot;noteIndex&quot;:0},&quot;isEdited&quot;:false,&quot;manualOverride&quot;:{&quot;isManuallyOverridden&quot;:false,&quot;citeprocText&quot;:&quot;(United Nations, 2023)&quot;,&quot;manualOverrideText&quot;:&quot;&quot;},&quot;citationTag&quot;:&quot;MENDELEY_CITATION_v3_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&quot;,&quot;citationItems&quot;:[{&quot;id&quot;:&quot;c169735e-2d7d-3467-8222-1fde0a61290f&quot;,&quot;itemData&quot;:{&quot;type&quot;:&quot;report&quot;,&quot;id&quot;:&quot;c169735e-2d7d-3467-8222-1fde0a61290f&quot;,&quot;title&quot;:&quot;Goal 6 - Ensure access to water and sanitation for all &quot;,&quot;author&quot;:[{&quot;family&quot;:&quot;United Nations&quot;,&quot;given&quot;:&quot;&quot;,&quot;parse-names&quot;:false,&quot;dropping-particle&quot;:&quot;&quot;,&quot;non-dropping-particle&quot;:&quot;&quot;}],&quot;accessed&quot;:{&quot;date-parts&quot;:[[2025,6,22]]},&quot;URL&quot;:&quot;https://www.un.org/sustainabledevelopment/water-and-sanitation/&quot;,&quot;issued&quot;:{&quot;date-parts&quot;:[[2023]]},&quot;publisher-place&quot;:&quot;Geneva&quot;,&quot;abstract&quot;:&quot;Access to safe water, sanitation and hygiene is the most basic human need for health and well-being. Billions of people will lack access to these basic services in 2030 unless progress quadruples. Demand for water is rising owing to rapid population growth, urbanization and increasing water needs from agriculture, industry, and energy sectors.\n\nThe demand for water has outpaced population growth, and half the world’s population is already experiencing severe water scarcity at least one month a year. Water scarcity is projected to increase with the rise of global temperatures as a result of climate change.\n\nInvestments in infrastructure and sanitation facilities; protection and restoration of water- related ecosystems; and hygiene education are among the steps necessary to ensure universal access to safe and affordable drinking water for all by 2030, and improving water-use efficiency is one key to reducing water stress.\n\nThere has been positive progress. Between 2015 and 2022, the proportion of the world’s population with access to safely managed drinking water increased from 69 per cent to 73 per cent.&quot;,&quot;container-title-short&quot;:&quot;&quot;},&quot;isTemporary&quot;:false}]},{&quot;citationID&quot;:&quot;MENDELEY_CITATION_de6b0671-a5d5-4316-a293-c7ea28ade854&quot;,&quot;properties&quot;:{&quot;noteIndex&quot;:0},&quot;isEdited&quot;:false,&quot;manualOverride&quot;:{&quot;isManuallyOverridden&quot;:false,&quot;citeprocText&quot;:&quot;(Charan &amp;#38; Biswas, 2013)&quot;,&quot;manualOverrideText&quot;:&quot;&quot;},&quot;citationTag&quot;:&quot;MENDELEY_CITATION_v3_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&quot;,&quot;citationItems&quot;:[{&quot;id&quot;:&quot;0664dcac-d597-3821-be4d-9c68ce3e54b9&quot;,&quot;itemData&quot;:{&quot;type&quot;:&quot;article-journal&quot;,&quot;id&quot;:&quot;0664dcac-d597-3821-be4d-9c68ce3e54b9&quot;,&quot;title&quot;:&quot;How to calculate sample size for different study designs in medical research?&quot;,&quot;author&quot;:[{&quot;family&quot;:&quot;Charan&quot;,&quot;given&quot;:&quot;Jaykaran&quot;,&quot;parse-names&quot;:false,&quot;dropping-particle&quot;:&quot;&quot;,&quot;non-dropping-particle&quot;:&quot;&quot;},{&quot;family&quot;:&quot;Biswas&quot;,&quot;given&quot;:&quot;Tamoghna&quot;,&quot;parse-names&quot;:false,&quot;dropping-particle&quot;:&quot;&quot;,&quot;non-dropping-particle&quot;:&quot;&quot;}],&quot;container-title&quot;:&quot;Indian Journal of Psychological Medicine&quot;,&quot;container-title-short&quot;:&quot;Indian J Psychol Med&quot;,&quot;accessed&quot;:{&quot;date-parts&quot;:[[2022,7,23]]},&quot;DOI&quot;:&quot;10.4103/0253-7176.116232&quot;,&quot;issued&quot;:{&quot;date-parts&quot;:[[2013]]},&quot;page&quot;:&quot;1-6&quot;,&quot;issue&quot;:&quot;2&quot;,&quot;volume&quot;:&quot;35&quot;},&quot;isTemporary&quot;:false}]},{&quot;citationID&quot;:&quot;MENDELEY_CITATION_3defb642-a802-4491-b192-21196823b774&quot;,&quot;properties&quot;:{&quot;noteIndex&quot;:0},&quot;isEdited&quot;:false,&quot;manualOverride&quot;:{&quot;isManuallyOverridden&quot;:false,&quot;citeprocText&quot;:&quot;(Nwadiuto et al., 2021)&quot;,&quot;manualOverrideText&quot;:&quot;&quot;},&quot;citationTag&quot;:&quot;MENDELEY_CITATION_v3_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&quot;,&quot;citationItems&quot;:[{&quot;id&quot;:&quot;40952cfa-11bf-37c4-975a-9ec8f3c47d29&quot;,&quot;itemData&quot;:{&quot;type&quot;:&quot;article-journal&quot;,&quot;id&quot;:&quot;40952cfa-11bf-37c4-975a-9ec8f3c47d29&quot;,&quot;title&quot;:&quot;Malaria and Intestinal Parasites among Children in Muslim Schools, Port Harcourt, Rivers State, Nigeria&quot;,&quot;author&quot;:[{&quot;family&quot;:&quot;Nwadiuto&quot;,&quot;given&quot;:&quot;Eze, Chinwe&quot;,&quot;parse-names&quot;:false,&quot;dropping-particle&quot;:&quot;&quot;,&quot;non-dropping-particle&quot;:&quot;&quot;},{&quot;family&quot;:&quot;Ovutor&quot;,&quot;given&quot;:&quot;Owhoeli&quot;,&quot;parse-names&quot;:false,&quot;dropping-particle&quot;:&quot;&quot;,&quot;non-dropping-particle&quot;:&quot;&quot;},{&quot;family&quot;:&quot;Motunrayo&quot;,&quot;given&quot;:&quot;Olasunkanmi, Rukayat&quot;,&quot;parse-names&quot;:false,&quot;dropping-particle&quot;:&quot;&quot;,&quot;non-dropping-particle&quot;:&quot;&quot;}],&quot;container-title&quot;:&quot;International Journal of TROPICAL DISEASE &amp; Health&quot;,&quot;container-title-short&quot;:&quot;Int J Trop Dis Health&quot;,&quot;accessed&quot;:{&quot;date-parts&quot;:[[2025,10,20]]},&quot;DOI&quot;:&quot;10.9734/IJTDH/2021/V42I630462&quot;,&quot;ISSN&quot;:&quot;2278-1005&quot;,&quot;URL&quot;:&quot;https://journalijtdh.com/index.php/IJTDH/article/view/1093&quot;,&quot;issued&quot;:{&quot;date-parts&quot;:[[2021,4,28]]},&quot;page&quot;:&quot;8-16&quot;,&quot;abstract&quot;:&quot;Introduction: Malaria and intestinal helminthes infections are major public health problem in low and middle-income countries affecting over 2 million people across the globe.\r Objectives: This survey was carried out to determine the prevalence of malaria and intestinal parasites among Muslim school children in Port Harcourt, Rivers State.\r Methodology: Four Muslim schools: kab model school Rumuagolu, Manbaul hikma Eliozu, An-nur school Rumuodomaya and Al-ameen school Eneka. One hundred and fifty (150) blood and stool samples were collected randomly from the pupils (70 males and 80 female; age range 5-12 years) and examined between the Months of May to July 2018.\r Results: The overall prevalence of 50.7%, and 43.3% was recorded for malaria and intestinal helminthes respectively. The prevalence for malaria was 32.5%, 63.0%, 58.0% and 50.0%. Intestinal helminthes was 30%, 53.3%, 42.0% and 53.0% for kab, Manbaul hikma, An-nur and Al-ameen Schools respectively. The frequency of parasites encountered was as follows, Strongyloides stercoralis 8.7%, Ascaris lumbricoides 14.0%, Enterobious vermicularis 1.3%, Necator americanus 5.3%, Ancylostoma duodenale 4.7%, and Trichuris trichuria 9.3%. Malaria and intestinal helminthes infection was highest in females with 51.2% and 45.0% respectively. Pupils between ages 9-10 had the highest infection rate of (54.0%) for malaria while ages 7-8 had the highest prevalence of 47.7% for intestinal helminthes. Co-infection was 22.0%, 23.0%, 22.0% and 32.0% for kab, Manbaul hikma, An-nur and Al-ameen Schools Respectively.\r Conclusions: The overall infection for malaria and intestinal helminthes was high. Therefore, regular de-worming of the pupils by parents, and health education are necessary to keep the prevalence in check. This study may also be used to predict risk for communities under consideration.&quot;,&quot;publisher&quot;:&quot;Sciencedomain International&quot;},&quot;isTemporary&quot;:false}]},{&quot;citationID&quot;:&quot;MENDELEY_CITATION_5447b165-194d-47b7-87ff-3243993a79d5&quot;,&quot;properties&quot;:{&quot;noteIndex&quot;:0},&quot;isEdited&quot;:false,&quot;manualOverride&quot;:{&quot;isManuallyOverridden&quot;:false,&quot;citeprocText&quot;:&quot;(World Health Organization, 2017)&quot;,&quot;manualOverrideText&quot;:&quot;&quot;},&quot;citationTag&quot;:&quot;MENDELEY_CITATION_v3_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&quot;,&quot;citationItems&quot;:[{&quot;id&quot;:&quot;61d740f8-c077-39f2-ac39-3e4d0c68af95&quot;,&quot;itemData&quot;:{&quot;type&quot;:&quot;book&quot;,&quot;id&quot;:&quot;61d740f8-c077-39f2-ac39-3e4d0c68af95&quot;,&quot;title&quot;:&quot;Guidelines for Drinking-Water Quality: Fourth Edition incorporating the First Addendum&quot;,&quot;author&quot;:[{&quot;family&quot;:&quot;World Health Organization&quot;,&quot;given&quot;:&quot;&quot;,&quot;parse-names&quot;:false,&quot;dropping-particle&quot;:&quot;&quot;,&quot;non-dropping-particle&quot;:&quot;&quot;}],&quot;accessed&quot;:{&quot;date-parts&quot;:[[2025,12,11]]},&quot;editor&quot;:[{&quot;family&quot;:&quot;WHO&quot;,&quot;given&quot;:&quot;&quot;,&quot;parse-names&quot;:false,&quot;dropping-particle&quot;:&quot;&quot;,&quot;non-dropping-particle&quot;:&quot;&quot;}],&quot;issued&quot;:{&quot;date-parts&quot;:[[2017]]},&quot;publisher-place&quot;:&quot;Geneva&quot;,&quot;number-of-pages&quot;:&quot;1-631&quot;,&quot;edition&quot;:&quot;4&quot;,&quot;publisher&quot;:&quot;WHO&quot;,&quot;container-title-short&quot;:&quot;&quot;},&quot;isTemporary&quot;:false}]},{&quot;citationID&quot;:&quot;MENDELEY_CITATION_61c51beb-b568-4b74-9039-f896e4941d6f&quot;,&quot;properties&quot;:{&quot;noteIndex&quot;:0},&quot;isEdited&quot;:false,&quot;manualOverride&quot;:{&quot;isManuallyOverridden&quot;:false,&quot;citeprocText&quot;:&quot;(Nwinyi et al., 2020)&quot;,&quot;manualOverrideText&quot;:&quot;&quot;},&quot;citationTag&quot;:&quot;MENDELEY_CITATION_v3_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&quot;,&quot;citationItems&quot;:[{&quot;id&quot;:&quot;ca171598-b92a-379c-b6e9-7c8b7a355d75&quot;,&quot;itemData&quot;:{&quot;type&quot;:&quot;article-journal&quot;,&quot;id&quot;:&quot;ca171598-b92a-379c-b6e9-7c8b7a355d75&quot;,&quot;title&quot;:&quot;Review of Drinking Water Quality in Nigeria: Towards Attaining the Sustainable Development Goal Six&quot;,&quot;author&quot;:[{&quot;family&quot;:&quot;Nwinyi&quot;,&quot;given&quot;:&quot;O C&quot;,&quot;parse-names&quot;:false,&quot;dropping-particle&quot;:&quot;&quot;,&quot;non-dropping-particle&quot;:&quot;&quot;},{&quot;family&quot;:&quot;Uyi&quot;,&quot;given&quot;:&quot;O&quot;,&quot;parse-names&quot;:false,&quot;dropping-particle&quot;:&quot;&quot;,&quot;non-dropping-particle&quot;:&quot;&quot;},{&quot;family&quot;:&quot;Awosanya&quot;,&quot;given&quot;:&quot;E J&quot;,&quot;parse-names&quot;:false,&quot;dropping-particle&quot;:&quot;&quot;,&quot;non-dropping-particle&quot;:&quot;&quot;},{&quot;family&quot;:&quot;Oyeyemi&quot;,&quot;given&quot;:&quot;I T&quot;,&quot;parse-names&quot;:false,&quot;dropping-particle&quot;:&quot;&quot;,&quot;non-dropping-particle&quot;:&quot;&quot;},{&quot;family&quot;:&quot;Ugbenyen&quot;,&quot;given&quot;:&quot;A M&quot;,&quot;parse-names&quot;:false,&quot;dropping-particle&quot;:&quot;&quot;,&quot;non-dropping-particle&quot;:&quot;&quot;},{&quot;family&quot;:&quot;Muhammad&quot;,&quot;given&quot;:&quot;A&quot;,&quot;parse-names&quot;:false,&quot;dropping-particle&quot;:&quot;&quot;,&quot;non-dropping-particle&quot;:&quot;&quot;},{&quot;family&quot;:&quot;Alabi&quot;,&quot;given&quot;:&quot;O A&quot;,&quot;parse-names&quot;:false,&quot;dropping-particle&quot;:&quot;&quot;,&quot;non-dropping-particle&quot;:&quot;&quot;},{&quot;family&quot;:&quot;Ekwunife&quot;,&quot;given&quot;:&quot;O I&quot;,&quot;parse-names&quot;:false,&quot;dropping-particle&quot;:&quot;&quot;,&quot;non-dropping-particle&quot;:&quot;&quot;},{&quot;family&quot;:&quot;Adetunji&quot;,&quot;given&quot;:&quot;C O&quot;,&quot;parse-names&quot;:false,&quot;dropping-particle&quot;:&quot;&quot;,&quot;non-dropping-particle&quot;:&quot;&quot;},{&quot;family&quot;:&quot;Omoruyi&quot;,&quot;given&quot;:&quot;I M&quot;,&quot;parse-names&quot;:false,&quot;dropping-particle&quot;:&quot;&quot;,&quot;non-dropping-particle&quot;:&quot;&quot;}],&quot;container-title&quot;:&quot;Annals of Science and Technology&quot;,&quot;accessed&quot;:{&quot;date-parts&quot;:[[2025,12,11]]},&quot;URL&quot;:&quot;https://doi.org/10.2478/ast-2020-0014&quot;,&quot;issued&quot;:{&quot;date-parts&quot;:[[2020]]},&quot;page&quot;:&quot;58-77&quot;,&quot;issue&quot;:&quot;2&quot;,&quot;volume&quot;:&quot;5&quot;,&quot;container-title-short&quot;:&quot;&quot;},&quot;isTemporary&quot;:false}]},{&quot;citationID&quot;:&quot;MENDELEY_CITATION_aa318faa-0d0a-4ca5-81ef-91903e7a75f0&quot;,&quot;properties&quot;:{&quot;noteIndex&quot;:0},&quot;isEdited&quot;:false,&quot;manualOverride&quot;:{&quot;isManuallyOverridden&quot;:false,&quot;citeprocText&quot;:&quot;(Ahmed et al., 2020)&quot;,&quot;manualOverrideText&quot;:&quot;&quot;},&quot;citationTag&quot;:&quot;MENDELEY_CITATION_v3_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&quot;,&quot;citationItems&quot;:[{&quot;id&quot;:&quot;266c8c74-d1d3-356d-883a-b66a674c4306&quot;,&quot;itemData&quot;:{&quot;type&quot;:&quot;article-journal&quot;,&quot;id&quot;:&quot;266c8c74-d1d3-356d-883a-b66a674c4306&quot;,&quot;title&quot;:&quot;Drinking Water Quality Mapping Using Water Quality Index and Geospatial Analysis in Primary Schools of Pakistan&quot;,&quot;author&quot;:[{&quot;family&quot;:&quot;Ahmed&quot;,&quot;given&quot;:&quot;Jamil&quot;,&quot;parse-names&quot;:false,&quot;dropping-particle&quot;:&quot;&quot;,&quot;non-dropping-particle&quot;:&quot;&quot;},{&quot;family&quot;:&quot;Wong&quot;,&quot;given&quot;:&quot;Li Ping&quot;,&quot;parse-names&quot;:false,&quot;dropping-particle&quot;:&quot;&quot;,&quot;non-dropping-particle&quot;:&quot;&quot;},{&quot;family&quot;:&quot;Chua&quot;,&quot;given&quot;:&quot;Yan Piaw&quot;,&quot;parse-names&quot;:false,&quot;dropping-particle&quot;:&quot;&quot;,&quot;non-dropping-particle&quot;:&quot;&quot;},{&quot;family&quot;:&quot;Channa&quot;,&quot;given&quot;:&quot;Najeebullah&quot;,&quot;parse-names&quot;:false,&quot;dropping-particle&quot;:&quot;&quot;,&quot;non-dropping-particle&quot;:&quot;&quot;}],&quot;container-title&quot;:&quot;Water&quot;,&quot;container-title-short&quot;:&quot;Water (Basel)&quot;,&quot;accessed&quot;:{&quot;date-parts&quot;:[[2025,12,11]]},&quot;DOI&quot;:&quot;10.3390/W12123382&quot;,&quot;ISSN&quot;:&quot;2073-4441&quot;,&quot;URL&quot;:&quot;https://doi.org/10.3390/w12123382&quot;,&quot;issued&quot;:{&quot;date-parts&quot;:[[2020,12,2]]},&quot;page&quot;:&quot;3382&quot;,&quot;abstract&quot;:&quot;Primary school children in the developing world often lack potable water, which may result in a high burden of water-related diseases and poor school performance. The present study aimed to characterize the drinking water quality in primary schools of Pakistan. We used a multistage random-sampling method to select 425 primary schools from selected districts of Sindh province. Standard methods were used to characterize water quality. The results were compared with maximum acceptable values recommended by the Pakistani National Environmental Quality Standards (Pak NEQS) and the World Health Organization (WHO) drinking water quality standards. Groundwater (62%) and surface water (38%) were identified as two major drinking water sources in the selected schools with varying levels of water quality. Among all parameters, dissolved oxygen (DO), pH, and nitrate remained within WHO and Pak NEQS water quality standard limit, while total dissolved solids (TDS) (33%), electrical conductivity (EC) (46%), chloride (34%), turbidity (27%), and hardness (11%) samples exceeded standard limits. All dissolved salts had moderate to strong positive correlations with TDS and EC values. Based on a water quality index (WQI), 74% of primary schools had access to excellent or good quality drinking water compared to 26% of schools that had access to either poor, very poor or unsuitable drinking water. Among all three regions, more schools from South Sindh had either poor, very poor or unsuitable drinking water (33%) compared to the Central (25%) and North zones (15%). Hence, water from these locations is unfit for human consumption and these schools need better water quality management plans to stop the spread of water-related diseases in primary school children.&quot;,&quot;publisher&quot;:&quot;Multidisciplinary Digital Publishing Institute&quot;,&quot;issue&quot;:&quot;12&quot;,&quot;volume&quot;:&quot;12&quot;},&quot;isTemporary&quot;:false}]},{&quot;citationID&quot;:&quot;MENDELEY_CITATION_a8b999c0-7203-4b13-817e-c39944e7eb68&quot;,&quot;properties&quot;:{&quot;noteIndex&quot;:0},&quot;isEdited&quot;:false,&quot;manualOverride&quot;:{&quot;isManuallyOverridden&quot;:false,&quot;citeprocText&quot;:&quot;(Olatunde et al., 2025)&quot;,&quot;manualOverrideText&quot;:&quot;&quot;},&quot;citationTag&quot;:&quot;MENDELEY_CITATION_v3_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&quot;,&quot;citationItems&quot;:[{&quot;id&quot;:&quot;a58d8ed1-6335-37d0-ae18-320947a0f64c&quot;,&quot;itemData&quot;:{&quot;type&quot;:&quot;article-journal&quot;,&quot;id&quot;:&quot;a58d8ed1-6335-37d0-ae18-320947a0f64c&quot;,&quot;title&quot;:&quot;Public Perception of Drinking Water Quality in the United States: A Thirty-Three Year (1990-2023) Systematic Review of Primary Research Articles&quot;,&quot;author&quot;:[{&quot;family&quot;:&quot;Olatunde&quot;,&quot;given&quot;:&quot;Kolade&quot;,&quot;parse-names&quot;:false,&quot;dropping-particle&quot;:&quot;&quot;,&quot;non-dropping-particle&quot;:&quot;&quot;},{&quot;family&quot;:&quot;Kane Patton&quot;,&quot;given&quot;:&quot;Susan&quot;,&quot;parse-names&quot;:false,&quot;dropping-particle&quot;:&quot;&quot;,&quot;non-dropping-particle&quot;:&quot;&quot;},{&quot;family&quot;:&quot;York&quot;,&quot;given&quot;:&quot;Megan&quot;,&quot;parse-names&quot;:false,&quot;dropping-particle&quot;:&quot;&quot;,&quot;non-dropping-particle&quot;:&quot;&quot;},{&quot;family&quot;:&quot;Igboanugo&quot;,&quot;given&quot;:&quot;Juliet&quot;,&quot;parse-names&quot;:false,&quot;dropping-particle&quot;:&quot;&quot;,&quot;non-dropping-particle&quot;:&quot;&quot;}],&quot;container-title&quot;:&quot;American Journal of Water Resources&quot;,&quot;accessed&quot;:{&quot;date-parts&quot;:[[2025,12,11]]},&quot;DOI&quot;:&quot;10.12691/ajwr-13-2-2&quot;,&quot;URL&quot;:&quot;http://doi.org/10.12691/ajwr-13-2-2&quot;,&quot;issued&quot;:{&quot;date-parts&quot;:[[2025]]},&quot;page&quot;:&quot;26-50&quot;,&quot;abstract&quot;:&quot;Public perception of drinking water quality reflects thoughts, trust, and beliefs about whether drinking water poses a risk to health and well-being. This perception is often shaped by sensory qualities such as appearance, taste, color, and odor. We conducted a systematic review of peer-reviewed articles published between 1990 and 2023 to (a) assess public perceptions of drinking water quality and (b) identify the factors influencing these perceptions in the United States. A systematic search of eight databases yielded 19,225 publications, of which 64 articles met the inclusion criteria for analysis. Most of these studies were published between 2006 and 2023. Of the 64 articles reviewed, 24 (37.5%) reported tap water as safe for drinking, while 19 (29.6%) cited bottled water as safe. Additionally, 1 (1.6%) identified well water, 2 (3.1%) filtered water, and 1 (1.6%) spring water as safe. Over the past five years, a decline in the number of studies affirming tap water's safety was observed, alongside an increase in studies favoring bottled water. Factors influencing public perceptions included the organoleptic properties of water (taste, smell, and color), socio-demographic characteristics, health risk concerns, past negative experiences with water utilities, trust in water systems, and media influence and public awareness. Although many respondents express trust in tap water quality, ongoing challenges with public water systems are eroding this trust, leading to increased reliance on bottled water. Addressing these issues through infrastructure improvements, public education, and community engagement is crucial to restoring long-term confidence in drinking water quality. Systematic review registration: The systematic review protocol was registered (CRD42024545308) and is published on PROSPERO.&quot;,&quot;issue&quot;:&quot;2&quot;,&quot;volume&quot;:&quot;13&quot;,&quot;container-title-short&quot;:&quot;&quot;},&quot;isTemporary&quot;:false}]},{&quot;citationID&quot;:&quot;MENDELEY_CITATION_951828e7-13a1-4b34-81c9-1730b22c6a5a&quot;,&quot;properties&quot;:{&quot;noteIndex&quot;:0},&quot;isEdited&quot;:false,&quot;manualOverride&quot;:{&quot;isManuallyOverridden&quot;:false,&quot;citeprocText&quot;:&quot;(Ibrahim, 2020)&quot;,&quot;manualOverrideText&quot;:&quot;&quot;},&quot;citationTag&quot;:&quot;MENDELEY_CITATION_v3_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&quot;,&quot;citationItems&quot;:[{&quot;id&quot;:&quot;c77f7d23-33a4-3fe4-a531-baeeba54539f&quot;,&quot;itemData&quot;:{&quot;type&quot;:&quot;article-journal&quot;,&quot;id&quot;:&quot;c77f7d23-33a4-3fe4-a531-baeeba54539f&quot;,&quot;title&quot;:&quot;Staphylococcus aureus a Gram-positive Coccid Bacterium Causing Microbial Infections, and Toxins Symptoms Including Food Poisoning&quot;,&quot;author&quot;:[{&quot;family&quot;:&quot;Ibrahim&quot;,&quot;given&quot;:&quot;O O&quot;,&quot;parse-names&quot;:false,&quot;dropping-particle&quot;:&quot;&quot;,&quot;non-dropping-particle&quot;:&quot;&quot;}],&quot;container-title&quot;:&quot;EC Microbiology&quot;,&quot;container-title-short&quot;:&quot;EC Microbiol&quot;,&quot;accessed&quot;:{&quot;date-parts&quot;:[[2025,6,20]]},&quot;issued&quot;:{&quot;date-parts&quot;:[[2020,9,14]]},&quot;page&quot;:&quot;1-15&quot;,&quot;abstract&quot;:&quot;Staphylococcus aureus is the most dangerous of all of the many common Staphylococcal species. These gram-positive, sphere-shaped bacteria causing to human skin infections, pneumonia, heart valve infections and bone infections. In addition, it is a food-borne pathogen contaminates foods and secrete heat-stable enterotoxins causing food poisoning and illness. Staphylococcus foodpoisoning is characterized by a sudden start of nausea, vomiting, stomach cramps, and most people have diarrhea. Symptoms usu-ally develop within 30 minutes to 8 hours after eating or drinking an item containing the bacteria toxins. Symptoms usually last nolonger than one day, and severe illness is very rare. The incidence of S. aureus bacteremia (SAB) has increased recently significantlyand became a leading cause of bloodstream infections due to the emerging methicillin resistant S. aureus (MSRA). This MSRA poses aclinical challenge as antibiotics resistant strain infections with a worse patient outcome compared to the infection by methicillin sen-sitive S. aureus (MSSA). The antibiotic vancomycin is the only efficient antibiotic for the treatment of MSRA infections. The increasingincidence of emerging antibiotic vancomycin resistance S. aureus became very seriou \n\n(PDF) Staphylococcus aureus a Gram-positive Coccid Bacterium Causing Microbial Infections, and Toxins Symptoms Including Food Poisoning. Available from: https://www.researchgate.net/publication/345087705_Staphylococcus_aureus_a_Gram-positive_Coccid_Bacterium_Causing_Microbial_Infections_and_Toxins_Symptoms_Including_Food_Poisoning [accessed Jun 20 2025].&quot;,&quot;issue&quot;:&quot;11&quot;,&quot;volume&quot;:&quot;16&quot;},&quot;isTemporary&quot;:false}]},{&quot;citationID&quot;:&quot;MENDELEY_CITATION_657a43f9-6fd6-489e-95bd-db4c8fe1cc4c&quot;,&quot;properties&quot;:{&quot;noteIndex&quot;:0},&quot;isEdited&quot;:false,&quot;manualOverride&quot;:{&quot;isManuallyOverridden&quot;:false,&quot;citeprocText&quot;:&quot;(WHO, 2004)&quot;,&quot;manualOverrideText&quot;:&quot;&quot;},&quot;citationTag&quot;:&quot;MENDELEY_CITATION_v3_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&quot;,&quot;citationItems&quot;:[{&quot;id&quot;:&quot;44c6c02a-75cb-32e2-9c4a-02545bd09d6d&quot;,&quot;itemData&quot;:{&quot;type&quot;:&quot;book&quot;,&quot;id&quot;:&quot;44c6c02a-75cb-32e2-9c4a-02545bd09d6d&quot;,&quot;title&quot;:&quot;Safe Piped Water - Managing Microbial Water Quality in Piped Distribution Systems&quot;,&quot;author&quot;:[{&quot;family&quot;:&quot;WHO&quot;,&quot;given&quot;:&quot;&quot;,&quot;parse-names&quot;:false,&quot;dropping-particle&quot;:&quot;&quot;,&quot;non-dropping-particle&quot;:&quot;&quot;}],&quot;accessed&quot;:{&quot;date-parts&quot;:[[2025,6,20]]},&quot;editor&quot;:[{&quot;family&quot;:&quot;Ainsworth&quot;,&quot;given&quot;:&quot;R&quot;,&quot;parse-names&quot;:false,&quot;dropping-particle&quot;:&quot;&quot;,&quot;non-dropping-particle&quot;:&quot;&quot;}],&quot;ISBN&quot;:&quot;1206799331&quot;,&quot;issued&quot;:{&quot;date-parts&quot;:[[2004]]},&quot;publisher-place&quot;:&quot;London&quot;,&quot;number-of-pages&quot;:&quot;1-168&quot;,&quot;abstract&quot;:&quot;1.1 INTRODUCTION \nThis chapter discusses the microbiology of piped water distribution systems and \nits relationship to public health. Piped systems are generally buried complex \nreticulations; consequently, they are relatively difficult to operate and maintain. \nHowever, they are as important as water resource and treatment facilities in \nensuring the supply of safe drinking-water. \nA drinking-water distribution system provides a habitat for microorganisms, \nwhich are sustained by organic and inorganic nutrients present on the pipe and \nin the conveyed water. A primary concern is therefore to prevent contamination \nfrom faecal material that might build up near pipes or contaminate surface or&quot;,&quot;publisher&quot;:&quot;IWA Publishing&quot;,&quot;container-title-short&quot;:&quot;&quot;},&quot;isTemporary&quot;:false}]},{&quot;citationID&quot;:&quot;MENDELEY_CITATION_5c0f00fb-f735-477e-af58-ee16edcfcd0f&quot;,&quot;properties&quot;:{&quot;noteIndex&quot;:0},&quot;isEdited&quot;:false,&quot;manualOverride&quot;:{&quot;isManuallyOverridden&quot;:false,&quot;citeprocText&quot;:&quot;(Negera et al., 2017)&quot;,&quot;manualOverrideText&quot;:&quot;&quot;},&quot;citationTag&quot;:&quot;MENDELEY_CITATION_v3_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&quot;,&quot;citationItems&quot;:[{&quot;id&quot;:&quot;c9b4eae4-6574-32a5-bd7a-345a6d04bb0e&quot;,&quot;itemData&quot;:{&quot;type&quot;:&quot;article-journal&quot;,&quot;id&quot;:&quot;c9b4eae4-6574-32a5-bd7a-345a6d04bb0e&quot;,&quot;title&quot;:&quot;Microbiological assessment of drinking water with reference to diarrheagenic bacterial pathogens in Shashemane Rural District, Ethiopia&quot;,&quot;author&quot;:[{&quot;family&quot;:&quot;Negera&quot;,&quot;given&quot;:&quot;Edessa&quot;,&quot;parse-names&quot;:false,&quot;dropping-particle&quot;:&quot;&quot;,&quot;non-dropping-particle&quot;:&quot;&quot;},{&quot;family&quot;:&quot;Nuro&quot;,&quot;given&quot;:&quot;Geritu&quot;,&quot;parse-names&quot;:false,&quot;dropping-particle&quot;:&quot;&quot;,&quot;non-dropping-particle&quot;:&quot;&quot;},{&quot;family&quot;:&quot;Kebede&quot;,&quot;given&quot;:&quot;Mulugeta&quot;,&quot;parse-names&quot;:false,&quot;dropping-particle&quot;:&quot;&quot;,&quot;non-dropping-particle&quot;:&quot;&quot;}],&quot;container-title&quot;:&quot;African Journal of Microbiology Research&quot;,&quot;container-title-short&quot;:&quot;Afr J Microbiol Res&quot;,&quot;accessed&quot;:{&quot;date-parts&quot;:[[2025,6,20]]},&quot;DOI&quot;:&quot;10.5897/AJMR2016.8362&quot;,&quot;ISSN&quot;:&quot;1996-0808&quot;,&quot;issued&quot;:{&quot;date-parts&quot;:[[2017,2,14]]},&quot;page&quot;:&quot;254-263&quot;,&quot;abstract&quot;:&quot;Fecal contamination of drinking water is a major problem in rural communities of Ethiopia, where surface water sources like rivers, wells, and lakes are used for drinking. In spite of these problems, few data exist on the microbiological safety of water sources in these settings. Therefore, the aim of this study was to investigate the microbiological safety of drinking water from the sources and households in selected communities of Shashemane rural district, Ethiopia. A descriptive analytic study was used to examine the bacteriological quality of drinking water from sources and household containers. Data on water collection and storage practices were collected using structured questionnaires. Water samples were collected according to the WHO Guidelines for drinking water quality assessment from surface and ground water sources which are used directly for drinking purpose in the community. Water samples were examined for total coliforms and fecal coliforms using the most probable number methods. The detection of Escherichia coli, Salmonella, Shigella, and Vibrio cholerae were assessed by biochemical tests. Total coliforms were detected in higher proportion in all water source samples. Fecal coliform contamination was detected in all water sources, except in hand pipes. E. coli, Salmonella and Shigella species were detected in water samples from river and wells.&amp;nbsp; Total coliforms, fecal coliforms, E. coli and Salmonella spp. were also detected in water samples from households. The bacteriological load of the sampled water from source and households was found to be higher than the maximum value set for drinking water. Therefore, enabling the community access to potable water through encouraging construction of toilets, creating proper domestic and animal waste disposal system and rendering health education and sanitation practices for the community is recommended.\n\n\tKey words: Diarrhea, drinking water, Ethiopia, fecal coliforms, Shashemane, total coliforms.&quot;,&quot;publisher&quot;:&quot;Academic Journals&quot;,&quot;issue&quot;:&quot;6&quot;,&quot;volume&quot;:&quot;11&quot;},&quot;isTemporary&quot;:false}]},{&quot;citationID&quot;:&quot;MENDELEY_CITATION_e58eb57a-894c-4577-9b66-d8afee4bebad&quot;,&quot;properties&quot;:{&quot;noteIndex&quot;:0},&quot;isEdited&quot;:false,&quot;manualOverride&quot;:{&quot;isManuallyOverridden&quot;:false,&quot;citeprocText&quot;:&quot;(Yasin et al., 2015)&quot;,&quot;manualOverrideText&quot;:&quot;&quot;},&quot;citationTag&quot;:&quot;MENDELEY_CITATION_v3_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&quot;,&quot;citationItems&quot;:[{&quot;id&quot;:&quot;078f19de-8078-3061-bca6-8e243be44344&quot;,&quot;itemData&quot;:{&quot;type&quot;:&quot;article-journal&quot;,&quot;id&quot;:&quot;078f19de-8078-3061-bca6-8e243be44344&quot;,&quot;title&quot;:&quot;Physico-chemical and bacteriological quality of drinking water of different sources, Jimma zone, Southwest Ethiopia&quot;,&quot;author&quot;:[{&quot;family&quot;:&quot;Yasin&quot;,&quot;given&quot;:&quot;Mohammed&quot;,&quot;parse-names&quot;:false,&quot;dropping-particle&quot;:&quot;&quot;,&quot;non-dropping-particle&quot;:&quot;&quot;},{&quot;family&quot;:&quot;Ketema&quot;,&quot;given&quot;:&quot;Tsige&quot;,&quot;parse-names&quot;:false,&quot;dropping-particle&quot;:&quot;&quot;,&quot;non-dropping-particle&quot;:&quot;&quot;},{&quot;family&quot;:&quot;Bacha&quot;,&quot;given&quot;:&quot;Ketema&quot;,&quot;parse-names&quot;:false,&quot;dropping-particle&quot;:&quot;&quot;,&quot;non-dropping-particle&quot;:&quot;&quot;}],&quot;container-title&quot;:&quot;BMC Research Notes&quot;,&quot;container-title-short&quot;:&quot;BMC Res Notes&quot;,&quot;accessed&quot;:{&quot;date-parts&quot;:[[2025,12,16]]},&quot;DOI&quot;:&quot;10.1186/S13104-015-1376-5&quot;,&quot;ISSN&quot;:&quot;1756-0500&quot;,&quot;PMID&quot;:&quot;26437931&quot;,&quot;URL&quot;:&quot;https://doi.org/10.1186/s13104-015-1376-5&quot;,&quot;issued&quot;:{&quot;date-parts&quot;:[[2015,10,5]]},&quot;page&quot;:&quot;541-&quot;,&quot;abstract&quot;:&quot;The quality of drinking water has always been a major health concern, especially in developing countries, where 80&amp;nbsp;% of the disease cases are attributed to inadequate sanitation and use of polluted water. The inaccessibility of potable water to large segment of a population in the rural communities is the major health concern in most part of developing countries. This study was designed to evaluate the physico-chemical and bacteriological qualities of drinking water of different sources in the study area. The study was conducted at Serbo town and selected kebeles around the same town in Kersa district of Jimma Zone, southwest Ethiopia. Socio-demographic characteristics of the study populations were gathered using structured and pre-tested questionnaires. Standard microbiological methods were employed for determination of bacterial load and detection of coliforms. Physico-chemical analyses [including total dissolved substances (TDS), total suspended substances (TSS), biological oxygen demand (BOD), nitrate and phosphate concentrations, turbidity and electrical conductivities] were conducted following guidelines of American Public Health Association and WHO. Correlations among measured parameters of water samples collected from different water sources were computed using SPSS software (version 20). Only 18.1&amp;nbsp;% (43/237) of the study population had access to tap water in the study area. More than 50&amp;nbsp;% of the community relies on open field waste disposal. Members of the family Enterobacteriaceae, Bacillus and Pseudomonas were among dominant bacterial isolates in the water samples. All water samples collected from unprotected water sources were positive for total coliforms and fecal coliforms (FC). Accordingly, FC were detected in 80&amp;nbsp;% of the total samples with counts ranging between 0.67 and 266.67&amp;nbsp;CFU/100&amp;nbsp;ml although 66.67&amp;nbsp;% of tap water samples were negative for FC. The recorded temperature and pH ranged between 20.1–29.90&amp;nbsp;°C and 5.64–8.14, respectively. The lowest and highest mean TDS were 116 and 623&amp;nbsp;mg/l, respectively. Furthermore, the mean concentration of TSS ranged between 2.07 and 403.33&amp;nbsp;mg/l. Turbidity, electric conductivity, and nitrate concentration of the water samples ranged, respectively, between 0.01–65.4 NTU, 30.6–729 μS/cm, and below detection limit to 95.80&amp;nbsp;mg/l. In addition, the mean dissolved oxygen values were found to be between 1.62 and 10.71&amp;nbsp;mg/l; whereas BOD was within the range of 8–77&amp;nbsp;mg/l. In all water samples, the concentrations of zinc were within the WHO maximum permissible limits (3&amp;nbsp;mg/l) although the lead concentration in about 66.7&amp;nbsp;% of the samples exceeded the maximum permissible limit (0.01&amp;nbsp;mg/l). The present study has revealed that some of the bacteriological data and physico-chemical parameters of the different water sources had values beyond the maximum tolerable limits recommended by WHO. Thus, it calls for appropriate intervention, including awareness development work and improving the existing infrastructure in order to minimize the potential health problems of those communities currently realizing of the available water sources.&quot;,&quot;publisher&quot;:&quot;BioMed Central&quot;,&quot;issue&quot;:&quot;1&quot;,&quot;volume&quot;:&quot;8&quot;},&quot;isTemporary&quot;:false}]},{&quot;citationID&quot;:&quot;MENDELEY_CITATION_476dc689-abdb-4e3b-b32b-742edbc544b2&quot;,&quot;properties&quot;:{&quot;noteIndex&quot;:0},&quot;isEdited&quot;:false,&quot;manualOverride&quot;:{&quot;isManuallyOverridden&quot;:false,&quot;citeprocText&quot;:&quot;(Baumgartner &amp;#38; Grand, 2006)&quot;,&quot;manualOverrideText&quot;:&quot;&quot;},&quot;citationTag&quot;:&quot;MENDELEY_CITATION_v3_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&quot;,&quot;citationItems&quot;:[{&quot;id&quot;:&quot;4c3250aa-9b01-3185-94b9-389ef3abac74&quot;,&quot;itemData&quot;:{&quot;type&quot;:&quot;article-journal&quot;,&quot;id&quot;:&quot;4c3250aa-9b01-3185-94b9-389ef3abac74&quot;,&quot;title&quot;:&quot;Bacteriological quality of drinking water from dispensers (coolers) and possible control measures&quot;,&quot;author&quot;:[{&quot;family&quot;:&quot;Baumgartner&quot;,&quot;given&quot;:&quot;Andreas&quot;,&quot;parse-names&quot;:false,&quot;dropping-particle&quot;:&quot;&quot;,&quot;non-dropping-particle&quot;:&quot;&quot;},{&quot;family&quot;:&quot;Grand&quot;,&quot;given&quot;:&quot;Marius&quot;,&quot;parse-names&quot;:false,&quot;dropping-particle&quot;:&quot;&quot;,&quot;non-dropping-particle&quot;:&quot;&quot;}],&quot;container-title&quot;:&quot;Journal of Food Protection&quot;,&quot;container-title-short&quot;:&quot;J Food Prot&quot;,&quot;accessed&quot;:{&quot;date-parts&quot;:[[2025,12,15]]},&quot;DOI&quot;:&quot;10.4315/0362-028X-69.12.3043&quot;,&quot;ISSN&quot;:&quot;0362028X&quot;,&quot;PMID&quot;:&quot;17186678&quot;,&quot;URL&quot;:&quot;https://doi.org/10.4315/0362-028X-69.12.3043&quot;,&quot;issued&quot;:{&quot;date-parts&quot;:[[2006]]},&quot;page&quot;:&quot;3043-3046&quot;,&quot;abstract&quot;:&quot;Three water dispensers (coolers) were bacteriologically monitored over a period of 3 months to evaluate their hygienic status. For this purpose, 174 samples of chilled and unchilled water were analyzed for levels of mesophilic aerobic bacteria and the presence of Escherichia coli and enterococci in 100-ml samples, and the presence of Pseudomonas aeruginosa in 10- and 100-ml samples. Additionally, 12 samples from 20-liter plastic bottles of spring water used to supply the coolers and 36 samples of 12 different brands of noncarbonated bottled mineral water were similarly analyzed. Water from the coolers yielded aerobic plate counts of 3 to 5 log CFU/ml with a geometric mean of 3.86 log CFU/ml, whereas water from the 20-liter bottles had a mean aerobic plate count of 3.3 log CFU/ml. Aerobic plate counts for noncarbonated mineral waters were generally lower (13 samples, &lt;10 CFU/ml; 6 samples, 10 to 102 CFU/ml; 13 samples, 102 to 103 CFU/ml; 3 samples, 10 3 to 104 CFU/ ml; 1 sample, 2 × 104 CFU/ml). Although occasional professional cleaning of the coolers did not affect the aerobic plate count, P. aeruginosa was successfully eliminated 2 weeks after cleaning, with only one cooler becoming recolonized. Neither E. coli nor enterococci was found in any of the water samples tested. However, P. aeruginosa was identified in three (25%) of twelve 100-ml samples from 20-liter bottles of spring water; a similar frequency of 24.1% was seen for water samples from coolers. Overall, 35 (21.6%) of 162 water samples (10 ml) from coolers also yielded P. aeruginosa, suggesting potential growth of P. aeruginosa in the dispensers. Pulsed-field gel electrophoresis typing and antibiotic susceptibility testing found 19 P. aeruginosa isolates from the coolers and bottles to be identical, indicating that a single strain originated from the bottled water rather than the surroundings of the coolers. Because P. aeruginosa can cause serious nosocomial infections, its spread should be strictly controlled in institutions caring for vulnerable people such as hospitals and nursing homes. Consequently, in keeping with legal requirement for bottled spring and mineral water in Switzerland, it is also advisable that P. aeruginosa be absent in 100-ml samples of cooler water. Copyright ©, International Association for Food Protection.&quot;,&quot;publisher&quot;:&quot;IAMFES&quot;,&quot;issue&quot;:&quot;12&quot;,&quot;volume&quot;:&quot;69&quot;},&quot;isTemporary&quot;:false}]},{&quot;citationID&quot;:&quot;MENDELEY_CITATION_408e2ba2-a423-4f84-8c11-94b9315d05f4&quot;,&quot;properties&quot;:{&quot;noteIndex&quot;:0},&quot;isEdited&quot;:false,&quot;manualOverride&quot;:{&quot;isManuallyOverridden&quot;:false,&quot;citeprocText&quot;:&quot;(Isokariari et al., 2021)&quot;,&quot;manualOverrideText&quot;:&quot;&quot;},&quot;citationTag&quot;:&quot;MENDELEY_CITATION_v3_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&quot;,&quot;citationItems&quot;:[{&quot;id&quot;:&quot;ac757342-5ecb-35d2-9f49-5218fddb8bd4&quot;,&quot;itemData&quot;:{&quot;type&quot;:&quot;article-journal&quot;,&quot;id&quot;:&quot;ac757342-5ecb-35d2-9f49-5218fddb8bd4&quot;,&quot;title&quot;:&quot;Factors associated with participation in research by very early career doctors in a Lower Middle-Income Country in Africa: A multi-centre study&quot;,&quot;author&quot;:[{&quot;family&quot;:&quot;Isokariari&quot;,&quot;given&quot;:&quot;Ogechukwu Mary Anne&quot;,&quot;parse-names&quot;:false,&quot;dropping-particle&quot;:&quot;&quot;,&quot;non-dropping-particle&quot;:&quot;&quot;},{&quot;family&quot;:&quot;Tolani&quot;,&quot;given&quot;:&quot;Musliu Adetola&quot;,&quot;parse-names&quot;:false,&quot;dropping-particle&quot;:&quot;&quot;,&quot;non-dropping-particle&quot;:&quot;&quot;},{&quot;family&quot;:&quot;Igbokwe&quot;,&quot;given&quot;:&quot;Martin C.&quot;,&quot;parse-names&quot;:false,&quot;dropping-particle&quot;:&quot;&quot;,&quot;non-dropping-particle&quot;:&quot;&quot;},{&quot;family&quot;:&quot;Enebeli&quot;,&quot;given&quot;:&quot;Ugo&quot;,&quot;parse-names&quot;:false,&quot;dropping-particle&quot;:&quot;&quot;,&quot;non-dropping-particle&quot;:&quot;&quot;},{&quot;family&quot;:&quot;Babalola&quot;,&quot;given&quot;:&quot;Rereloluwa Nicodemus&quot;,&quot;parse-names&quot;:false,&quot;dropping-particle&quot;:&quot;&quot;,&quot;non-dropping-particle&quot;:&quot;&quot;},{&quot;family&quot;:&quot;Monye&quot;,&quot;given&quot;:&quot;Henrietta I.&quot;,&quot;parse-names&quot;:false,&quot;dropping-particle&quot;:&quot;&quot;,&quot;non-dropping-particle&quot;:&quot;&quot;},{&quot;family&quot;:&quot;Francis&quot;,&quot;given&quot;:&quot;Umar Wasinda&quot;,&quot;parse-names&quot;:false,&quot;dropping-particle&quot;:&quot;&quot;,&quot;non-dropping-particle&quot;:&quot;&quot;},{&quot;family&quot;:&quot;Kpuduwei&quot;,&quot;given&quot;:&quot;Selekeowei Peter Kespi&quot;,&quot;parse-names&quot;:false,&quot;dropping-particle&quot;:&quot;&quot;,&quot;non-dropping-particle&quot;:&quot;&quot;},{&quot;family&quot;:&quot;Uyilawa&quot;,&quot;given&quot;:&quot;Okhuaihesuyi&quot;,&quot;parse-names&quot;:false,&quot;dropping-particle&quot;:&quot;&quot;,&quot;non-dropping-particle&quot;:&quot;&quot;},{&quot;family&quot;:&quot;Sokomba&quot;,&quot;given&quot;:&quot;Aliyu&quot;,&quot;parse-names&quot;:false,&quot;dropping-particle&quot;:&quot;&quot;,&quot;non-dropping-particle&quot;:&quot;&quot;},{&quot;family&quot;:&quot;Olaopa&quot;,&quot;given&quot;:&quot;Olusegun&quot;,&quot;parse-names&quot;:false,&quot;dropping-particle&quot;:&quot;&quot;,&quot;non-dropping-particle&quot;:&quot;&quot;},{&quot;family&quot;:&quot;Duromola&quot;,&quot;given&quot;:&quot;Micheal&quot;,&quot;parse-names&quot;:false,&quot;dropping-particle&quot;:&quot;&quot;,&quot;non-dropping-particle&quot;:&quot;&quot;},{&quot;family&quot;:&quot;Oiwoh&quot;,&quot;given&quot;:&quot;Sebastine&quot;,&quot;parse-names&quot;:false,&quot;dropping-particle&quot;:&quot;&quot;,&quot;non-dropping-particle&quot;:&quot;&quot;},{&quot;family&quot;:&quot;Ogunsuji&quot;,&quot;given&quot;:&quot;Oluwaseyi Oyekunle&quot;,&quot;parse-names&quot;:false,&quot;dropping-particle&quot;:&quot;&quot;,&quot;non-dropping-particle&quot;:&quot;&quot;},{&quot;family&quot;:&quot;Umar&quot;,&quot;given&quot;:&quot;Shehu Salihu&quot;,&quot;parse-names&quot;:false,&quot;dropping-particle&quot;:&quot;&quot;,&quot;non-dropping-particle&quot;:&quot;&quot;},{&quot;family&quot;:&quot;Salihu&quot;,&quot;given&quot;:&quot;Olaitan&quot;,&quot;parse-names&quot;:false,&quot;dropping-particle&quot;:&quot;&quot;,&quot;non-dropping-particle&quot;:&quot;&quot;},{&quot;family&quot;:&quot;Soneye&quot;,&quot;given&quot;:&quot;Oluwafunmilayo&quot;,&quot;parse-names&quot;:false,&quot;dropping-particle&quot;:&quot;&quot;,&quot;non-dropping-particle&quot;:&quot;&quot;},{&quot;family&quot;:&quot;Omolawal&quot;,&quot;given&quot;:&quot;Olamide&quot;,&quot;parse-names&quot;:false,&quot;dropping-particle&quot;:&quot;&quot;,&quot;non-dropping-particle&quot;:&quot;&quot;},{&quot;family&quot;:&quot;Williams&quot;,&quot;given&quot;:&quot;Adedayo&quot;,&quot;parse-names&quot;:false,&quot;dropping-particle&quot;:&quot;&quot;,&quot;non-dropping-particle&quot;:&quot;&quot;},{&quot;family&quot;:&quot;Obazenu&quot;,&quot;given&quot;:&quot;Lawson&quot;,&quot;parse-names&quot;:false,&quot;dropping-particle&quot;:&quot;&quot;,&quot;non-dropping-particle&quot;:&quot;&quot;},{&quot;family&quot;:&quot;Adebayo&quot;,&quot;given&quot;:&quot;Oladimeji&quot;,&quot;parse-names&quot;:false,&quot;dropping-particle&quot;:&quot;&quot;,&quot;non-dropping-particle&quot;:&quot;&quot;}],&quot;container-title&quot;:&quot;Ibom Medical Journal&quot;,&quot;accessed&quot;:{&quot;date-parts&quot;:[[2025,8,27]]},&quot;DOI&quot;:&quot;10.61386/IMJ.V14I3.54&quot;,&quot;ISSN&quot;:&quot;2735-9964&quot;,&quot;issued&quot;:{&quot;date-parts&quot;:[[2021,7,1]]},&quot;page&quot;:&quot;262-273&quot;,&quot;abstract&quot;:&quot;Background: Research is beneficial for the professional growth of a doctor, and forms the bedrock of evidence-based medical practice. Very Early Career Doctors (VECDs) face peculiar personal, work and time constraints which have the potential to affect their research performance. This study described the research engagement of VECDs in Nigeria and investigated its potential associations.Methods: A descriptive cross-sectional study from the quantitative research arm of the Challenges Among Residency Training and Early Career Doctors in Nigeria (CHARTING) Study was conducted between May and December, 2019. Data on socio-demographics, work-related practices, research engagement and training were collected and summarised using frequencies and proportions (categorical variables) and means and standard deviations (for normally distributed continuous variables). Chi-square analysis was used in determining associations between variables and research engagement outcomes; and potential predictors investigated using logistic regression. A p-value &amp;lt; 0.05 was considered significant.Results: A total of 476 VECDs from nine tertiary hospitals in Nigeria were recruited. They comprised of 305 (65.1%) males and 163 (34.9%) females with a mean age of 31.2 +/- 5.0 years. Three hundred and seventy-four (81.5%) and 187 (40.7%) respondents had participated in research and presented their research work, respectively. The proportion of respondents who received research grants, were first authors, and were involved in local &amp;amp; international publications were 8 (1.7%), 32 (6.9%), 42 (9.2%) and 37 (8.0%) respectively.Age ≤ 40 years (P=0.038), graduating within the last 5 years (P=0.016), ≤ 4 years on current job (P=0.001), working in a university affiliated centre (P=0.011), previous undergraduate research methodology training (P&amp;lt;0.0001), and agreeing with the statement that research will enhance their career (P=0.038); were significantly associated with ever having done any research work on bivariate chi-square analysis. Only having had a research methodology training significantly predicted ever participating in any research work (OR=4.49 (95% C.I 2.39-8.45); p&amp;lt;0.0001).Conclusion: VECDs had a high research participation, but low research presentation in scholastic gathering, funding, authorship and publication rates. Research methodology training significantly predicted research participation.&quot;,&quot;publisher&quot;:&quot;Nigerian Medical Association, Akwa Ibom State Branch&quot;,&quot;issue&quot;:&quot;3&quot;,&quot;volume&quot;:&quot;14&quot;,&quot;container-title-short&quot;:&quot;&quot;},&quot;isTemporary&quot;:false}]},{&quot;citationID&quot;:&quot;MENDELEY_CITATION_46cfff6d-fbd4-40a0-a72d-6239c3af9137&quot;,&quot;properties&quot;:{&quot;noteIndex&quot;:0},&quot;isEdited&quot;:false,&quot;manualOverride&quot;:{&quot;isManuallyOverridden&quot;:false,&quot;citeprocText&quot;:&quot;(Kanmodi et al., 2022; Ogunsuji et al., 2023; Soneye et al., 2023; Ubom et al., 2023)&quot;,&quot;manualOverrideText&quot;:&quot;&quot;},&quot;citationTag&quot;:&quot;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&quot;,&quot;citationItems&quot;:[{&quot;id&quot;:&quot;b778e362-d291-3c3c-9572-de9e0c8d6123&quot;,&quot;itemData&quot;:{&quot;type&quot;:&quot;article-journal&quot;,&quot;id&quot;:&quot;b778e362-d291-3c3c-9572-de9e0c8d6123&quot;,&quot;title&quot;:&quot;Health, well-being, and burnout amongst Early Career Doctors in Nigeria&quot;,&quot;author&quot;:[{&quot;family&quot;:&quot;Ubom&quot;,&quot;given&quot;:&quot;Akaninyene Eseme Bernard&quot;,&quot;parse-names&quot;:false,&quot;dropping-particle&quot;:&quot;&quot;,&quot;non-dropping-particle&quot;:&quot;&quot;},{&quot;family&quot;:&quot;Adebayo&quot;,&quot;given&quot;:&quot;Oladimeji&quot;,&quot;parse-names&quot;:false,&quot;dropping-particle&quot;:&quot;&quot;,&quot;non-dropping-particle&quot;:&quot;&quot;},{&quot;family&quot;:&quot;Adeoye&quot;,&quot;given&quot;:&quot;Philip Adewale&quot;,&quot;parse-names&quot;:false,&quot;dropping-particle&quot;:&quot;&quot;,&quot;non-dropping-particle&quot;:&quot;&quot;},{&quot;family&quot;:&quot;Kanmodi&quot;,&quot;given&quot;:&quot;Kehinde K.&quot;,&quot;parse-names&quot;:false,&quot;dropping-particle&quot;:&quot;&quot;,&quot;non-dropping-particle&quot;:&quot;&quot;},{&quot;family&quot;:&quot;Salihu&quot;,&quot;given&quot;:&quot;Mumeen Olaitan&quot;,&quot;parse-names&quot;:false,&quot;dropping-particle&quot;:&quot;&quot;,&quot;non-dropping-particle&quot;:&quot;&quot;},{&quot;family&quot;:&quot;Umar&quot;,&quot;given&quot;:&quot;Shehu Salihu&quot;,&quot;parse-names&quot;:false,&quot;dropping-particle&quot;:&quot;&quot;,&quot;non-dropping-particle&quot;:&quot;&quot;},{&quot;family&quot;:&quot;Tolani&quot;,&quot;given&quot;:&quot;Musliu Adetola&quot;,&quot;parse-names&quot;:false,&quot;dropping-particle&quot;:&quot;&quot;,&quot;non-dropping-particle&quot;:&quot;&quot;},{&quot;family&quot;:&quot;Ogunsuji&quot;,&quot;given&quot;:&quot;Oluwaseyi Oyekunle&quot;,&quot;parse-names&quot;:false,&quot;dropping-particle&quot;:&quot;&quot;,&quot;non-dropping-particle&quot;:&quot;&quot;},{&quot;family&quot;:&quot;Monye&quot;,&quot;given&quot;:&quot;Henreitta I.&quot;,&quot;parse-names&quot;:false,&quot;dropping-particle&quot;:&quot;&quot;,&quot;non-dropping-particle&quot;:&quot;&quot;},{&quot;family&quot;:&quot;Eze&quot;,&quot;given&quot;:&quot;Ugochukwu A.&quot;,&quot;parse-names&quot;:false,&quot;dropping-particle&quot;:&quot;&quot;,&quot;non-dropping-particle&quot;:&quot;&quot;},{&quot;family&quot;:&quot;Ibrahim&quot;,&quot;given&quot;:&quot;Yahya Abdulmajid&quot;,&quot;parse-names&quot;:false,&quot;dropping-particle&quot;:&quot;&quot;,&quot;non-dropping-particle&quot;:&quot;&quot;},{&quot;family&quot;:&quot;Nuhu&quot;,&quot;given&quot;:&quot;James Teri&quot;,&quot;parse-names&quot;:false,&quot;dropping-particle&quot;:&quot;&quot;,&quot;non-dropping-particle&quot;:&quot;&quot;},{&quot;family&quot;:&quot;Selowo&quot;,&quot;given&quot;:&quot;Temitope Toluse&quot;,&quot;parse-names&quot;:false,&quot;dropping-particle&quot;:&quot;&quot;,&quot;non-dropping-particle&quot;:&quot;&quot;},{&quot;family&quot;:&quot;Ibrahim&quot;,&quot;given&quot;:&quot;Shuaibu Onoruoyiza&quot;,&quot;parse-names&quot;:false,&quot;dropping-particle&quot;:&quot;&quot;,&quot;non-dropping-particle&quot;:&quot;&quot;},{&quot;family&quot;:&quot;Alatishe&quot;,&quot;given&quot;:&quot;Taiwo&quot;,&quot;parse-names&quot;:false,&quot;dropping-particle&quot;:&quot;&quot;,&quot;non-dropping-particle&quot;:&quot;&quot;},{&quot;family&quot;:&quot;Buowari&quot;,&quot;given&quot;:&quot;Dabota Yvonne&quot;,&quot;parse-names&quot;:false,&quot;dropping-particle&quot;:&quot;&quot;,&quot;non-dropping-particle&quot;:&quot;&quot;},{&quot;family&quot;:&quot;Edadi&quot;,&quot;given&quot;:&quot;Ukam Ekup&quot;,&quot;parse-names&quot;:false,&quot;dropping-particle&quot;:&quot;&quot;,&quot;non-dropping-particle&quot;:&quot;&quot;},{&quot;family&quot;:&quot;Williams&quot;,&quot;given&quot;:&quot;Adedayo&quot;,&quot;parse-names&quot;:false,&quot;dropping-particle&quot;:&quot;&quot;,&quot;non-dropping-particle&quot;:&quot;&quot;},{&quot;family&quot;:&quot;Ojo&quot;,&quot;given&quot;:&quot;Abayomi&quot;,&quot;parse-names&quot;:false,&quot;dropping-particle&quot;:&quot;&quot;,&quot;non-dropping-particle&quot;:&quot;&quot;},{&quot;family&quot;:&quot;Osasona&quot;,&quot;given&quot;:&quot;Toba&quot;,&quot;parse-names&quot;:false,&quot;dropping-particle&quot;:&quot;&quot;,&quot;non-dropping-particle&quot;:&quot;&quot;},{&quot;family&quot;:&quot;Esievoadje&quot;,&quot;given&quot;:&quot;Evo Olori&quot;,&quot;parse-names&quot;:false,&quot;dropping-particle&quot;:&quot;&quot;,&quot;non-dropping-particle&quot;:&quot;&quot;},{&quot;family&quot;:&quot;Sanni&quot;,&quot;given&quot;:&quot;Taofeek Adedayo&quot;,&quot;parse-names&quot;:false,&quot;dropping-particle&quot;:&quot;&quot;,&quot;non-dropping-particle&quot;:&quot;&quot;},{&quot;family&quot;:&quot;Ishaya&quot;,&quot;given&quot;:&quot;Dare Godiya&quot;,&quot;parse-names&quot;:false,&quot;dropping-particle&quot;:&quot;&quot;,&quot;non-dropping-particle&quot;:&quot;&quot;},{&quot;family&quot;:&quot;Suleiman&quot;,&quot;given&quot;:&quot;Abiodun&quot;,&quot;parse-names&quot;:false,&quot;dropping-particle&quot;:&quot;&quot;,&quot;non-dropping-particle&quot;:&quot;&quot;},{&quot;family&quot;:&quot;Kabir&quot;,&quot;given&quot;:&quot;Muhammad Sani&quot;,&quot;parse-names&quot;:false,&quot;dropping-particle&quot;:&quot;&quot;,&quot;non-dropping-particle&quot;:&quot;&quot;},{&quot;family&quot;:&quot;Enebeli&quot;,&quot;given&quot;:&quot;Ugo Uwadiako&quot;,&quot;parse-names&quot;:false,&quot;dropping-particle&quot;:&quot;&quot;,&quot;non-dropping-particle&quot;:&quot;&quot;}],&quot;container-title&quot;:&quot;PLOS One&quot;,&quot;container-title-short&quot;:&quot;PLoS One&quot;,&quot;accessed&quot;:{&quot;date-parts&quot;:[[2025,8,27]]},&quot;DOI&quot;:&quot;10.1371/JOURNAL.PONE.0285983&quot;,&quot;ISBN&quot;:&quot;1111111111&quot;,&quot;ISSN&quot;:&quot;1932-6203&quot;,&quot;PMID&quot;:&quot;37220098&quot;,&quot;issued&quot;:{&quot;date-parts&quot;:[[2023,5,23]]},&quot;page&quot;:&quot;e0285983&quot;,&quot;abstract&quot;:&quot;Background Early Career Doctors (ECDs) in Nigeria are faced with many individual and systemic problems, which consequently adversely affect their health, well-being, patient care and safety.   Objective This study, the second phase of the Challenges of Residency Training and Early Career Doctors in Nigeria (CHARTING II) Study, sought to examine the risk factors and contributors to the health, well-being and burnout amongst Nigerian ECDs.   Methods This was a study of health, well-being and burnout amongst Nigerian ECDs. Outcome variables included burnout, depression, and anxiety, which were respectively assessed using the Copenhagen Burnout Inventory (CBI) and Oldenburg Burnout Inventory (OLBI), Patient Health Questionnaire (PHQ-9) depression scale, and Generalized Anxiety Disorder (GAD-7) scale. The quantitative data obtained was analysed using the IBM SPSS, version 24. Associations between categorical outcome and independent variables were assessed using chi square, with level of significance set at &lt; 0.05.   Results The mean body mass index (BMI), durations of smoking and alcohol consumption of the ECDs were 25.64 ± 4.43 kg/m2 (overweight range), 5.33 ± 5.65 years and 8.44 ± 6.43 years respectively. Less than a third (157, 26.9%) of the ECDs exercised regularly. The most common disease conditions affecting the ECDs were musculoskeletal (65/470, 13.8%) and cardiovascular diseases (39/548, 7.1%). Almost a third (192, 30.6%) of the ECDs reported experiencing anxiety. Male and lower cadre ECDs were more likely than female and higher cadre ECDs to report anxiety, burnout and depression.   Conclusion There is an urgent need to prioritize the health and well-being of Nigerian ECDs, so as to optimize patient care and improve Nigeria’s healthcare indices.&quot;,&quot;publisher&quot;:&quot;Public Library of Science&quot;,&quot;issue&quot;:&quot;5&quot;,&quot;volume&quot;:&quot;18&quot;},&quot;isTemporary&quot;:false},{&quot;id&quot;:&quot;8df9d34d-119d-3e7d-86e7-ad4bcd0ee89e&quot;,&quot;itemData&quot;:{&quot;type&quot;:&quot;article-journal&quot;,&quot;id&quot;:&quot;8df9d34d-119d-3e7d-86e7-ad4bcd0ee89e&quot;,&quot;title&quot;:&quot;Burnout: A predictor of oral health impact profile among Nigerian early career doctors&quot;,&quot;author&quot;:[{&quot;family&quot;:&quot;Ogunsuji&quot;,&quot;given&quot;:&quot;Oluwaseyi Oyekunle&quot;,&quot;parse-names&quot;:false,&quot;dropping-particle&quot;:&quot;&quot;,&quot;non-dropping-particle&quot;:&quot;&quot;},{&quot;family&quot;:&quot;Adebayo&quot;,&quot;given&quot;:&quot;Oladimeji&quot;,&quot;parse-names&quot;:false,&quot;dropping-particle&quot;:&quot;&quot;,&quot;non-dropping-particle&quot;:&quot;&quot;},{&quot;family&quot;:&quot;Kanmodi&quot;,&quot;given&quot;:&quot;Kehinde Kazeem&quot;,&quot;parse-names&quot;:false,&quot;dropping-particle&quot;:&quot;&quot;,&quot;non-dropping-particle&quot;:&quot;&quot;},{&quot;family&quot;:&quot;Fagbule&quot;,&quot;given&quot;:&quot;Omotayo Francis&quot;,&quot;parse-names&quot;:false,&quot;dropping-particle&quot;:&quot;&quot;,&quot;non-dropping-particle&quot;:&quot;&quot;},{&quot;family&quot;:&quot;Adeniyi&quot;,&quot;given&quot;:&quot;Adebayo Makinde&quot;,&quot;parse-names&quot;:false,&quot;dropping-particle&quot;:&quot;&quot;,&quot;non-dropping-particle&quot;:&quot;&quot;},{&quot;family&quot;:&quot;James&quot;,&quot;given&quot;:&quot;Nuhu Teri&quot;,&quot;parse-names&quot;:false,&quot;dropping-particle&quot;:&quot;&quot;,&quot;non-dropping-particle&quot;:&quot;&quot;},{&quot;family&quot;:&quot;Yahya&quot;,&quot;given&quot;:&quot;Abdulmajid Ibrahim&quot;,&quot;parse-names&quot;:false,&quot;dropping-particle&quot;:&quot;&quot;,&quot;non-dropping-particle&quot;:&quot;&quot;},{&quot;family&quot;:&quot;Salihu&quot;,&quot;given&quot;:&quot;Mumeen Olaitan&quot;,&quot;parse-names&quot;:false,&quot;dropping-particle&quot;:&quot;&quot;,&quot;non-dropping-particle&quot;:&quot;&quot;},{&quot;family&quot;:&quot;Babarinde&quot;,&quot;given&quot;:&quot;Tosin&quot;,&quot;parse-names&quot;:false,&quot;dropping-particle&quot;:&quot;&quot;,&quot;non-dropping-particle&quot;:&quot;&quot;},{&quot;family&quot;:&quot;Olaopa&quot;,&quot;given&quot;:&quot;Olusegun&quot;,&quot;parse-names&quot;:false,&quot;dropping-particle&quot;:&quot;&quot;,&quot;non-dropping-particle&quot;:&quot;&quot;},{&quot;family&quot;:&quot;Selowo&quot;,&quot;given&quot;:&quot;Temitope&quot;,&quot;parse-names&quot;:false,&quot;dropping-particle&quot;:&quot;&quot;,&quot;non-dropping-particle&quot;:&quot;&quot;},{&quot;family&quot;:&quot;Enebeli&quot;,&quot;given&quot;:&quot;Ugo Uwadiako&quot;,&quot;parse-names&quot;:false,&quot;dropping-particle&quot;:&quot;&quot;,&quot;non-dropping-particle&quot;:&quot;&quot;},{&quot;family&quot;:&quot;Ishaya&quot;,&quot;given&quot;:&quot;Dare Godiya&quot;,&quot;parse-names&quot;:false,&quot;dropping-particle&quot;:&quot;&quot;,&quot;non-dropping-particle&quot;:&quot;&quot;}],&quot;container-title&quot;:&quot;PLOS One&quot;,&quot;container-title-short&quot;:&quot;PLoS One&quot;,&quot;accessed&quot;:{&quot;date-parts&quot;:[[2025,8,27]]},&quot;DOI&quot;:&quot;10.1371/JOURNAL.PONE.0281024&quot;,&quot;ISBN&quot;:&quot;1111111111&quot;,&quot;ISSN&quot;:&quot;1932-6203&quot;,&quot;PMID&quot;:&quot;37478106&quot;,&quot;issued&quot;:{&quot;date-parts&quot;:[[2023,7,21]]},&quot;page&quot;:&quot;e0281024&quot;,&quot;abstract&quot;:&quot;There have been reported association of oral health disorders with burnout, stress, and mental health. Arguably, with these reported associations, and the current prevalence of burnout amongst Nigerian doctors, exploring the role of burnout on oral health amongst Nigerian doctors is timely. This study aims to determine the relationship between burnout and oral health-related quality of life amongst Early Career Doctors (ECDs) in Nigeria, while also identifying the role other possible predictors plays in this relationship. This was a cross-sectional study conducted amongst Nigerian ECDs as part of Challenges of Residency Training in Nigeria (CHARTING) II project. A total of 632 ECDs were recruited across thirty-one tertiary hospitals in the 6 geopolitical zones of the country using a multistage cluster sampling technique. A self-administered paper-based semi-structured questionnaire was given to each participant that consented. The tools used to assess burnout and Oral health-related quality of life (OHRQoL) were Copenhagen Burnout Inventory (CBI) and Oral Health Impact Profile (OHIP-14) respectively. Independent samples T-test, ANOVA and Multiple linear regression were used to draw inferences from the data collected. Overall mean OHIP-14 score of all participants was 11.12 (±9.23). The scores for the 3 dimensions of burnout were below 50% with CBI-Personal Burnout having the highest score of 49.96 (±19.15). Significant positive correlations (p &lt; 0.001) were found between OHIP-14 and all the dimensions of burnout, as the burnout scores were increasing, there was a corresponding increase in the OHIP scores thus poorer OHRQoL. The regression model shows that the predictors of OHIP were CBI-PB (p = 0.003), use of fluoride paste (p = 0.039), use of tobacco (p = 0.005) and being a denture user (p = 0.047). This study shows a positive correlation between burnout and OHIP of ECDs. We found that as burnout was increasing, OHIP increased thus implying poorer oral health related quality of life amongst ECDs. The use of fluoride toothpaste, tobacco and denture are other factors we found that could affect the OHIP of ECDs.&quot;,&quot;publisher&quot;:&quot;Public Library of Science&quot;,&quot;issue&quot;:&quot;7&quot;,&quot;volume&quot;:&quot;18&quot;},&quot;isTemporary&quot;:false},{&quot;id&quot;:&quot;e4a85147-fd17-3669-ad80-b5f340cf44e4&quot;,&quot;itemData&quot;:{&quot;type&quot;:&quot;article-journal&quot;,&quot;id&quot;:&quot;e4a85147-fd17-3669-ad80-b5f340cf44e4&quot;,&quot;title&quot;:&quot;Prevalence and determinants of medical errors among early career doctors in Nigeria&quot;,&quot;author&quot;:[{&quot;family&quot;:&quot;Kanmodi&quot;,&quot;given&quot;:&quot;Kehinde&quot;,&quot;parse-names&quot;:false,&quot;dropping-particle&quot;:&quot;&quot;,&quot;non-dropping-particle&quot;:&quot;&quot;},{&quot;family&quot;:&quot;Yahya&quot;,&quot;given&quot;:&quot;Abdulmajid&quot;,&quot;parse-names&quot;:false,&quot;dropping-particle&quot;:&quot;&quot;,&quot;non-dropping-particle&quot;:&quot;&quot;},{&quot;family&quot;:&quot;Umar&quot;,&quot;given&quot;:&quot;Shehu&quot;,&quot;parse-names&quot;:false,&quot;dropping-particle&quot;:&quot;&quot;,&quot;non-dropping-particle&quot;:&quot;&quot;},{&quot;family&quot;:&quot;Enebeli&quot;,&quot;given&quot;:&quot;Ugo&quot;,&quot;parse-names&quot;:false,&quot;dropping-particle&quot;:&quot;&quot;,&quot;non-dropping-particle&quot;:&quot;&quot;},{&quot;family&quot;:&quot;Adebayo&quot;,&quot;given&quot;:&quot;Oladimeji&quot;,&quot;parse-names&quot;:false,&quot;dropping-particle&quot;:&quot;&quot;,&quot;non-dropping-particle&quot;:&quot;&quot;},{&quot;family&quot;:&quot;Ilesanmi&quot;,&quot;given&quot;:&quot;Olayinka&quot;,&quot;parse-names&quot;:false,&quot;dropping-particle&quot;:&quot;&quot;,&quot;non-dropping-particle&quot;:&quot;&quot;},{&quot;family&quot;:&quot;Eze&quot;,&quot;given&quot;:&quot;Ugochukwu&quot;,&quot;parse-names&quot;:false,&quot;dropping-particle&quot;:&quot;&quot;,&quot;non-dropping-particle&quot;:&quot;&quot;},{&quot;family&quot;:&quot;Salihu&quot;,&quot;given&quot;:&quot;Mumeen&quot;,&quot;parse-names&quot;:false,&quot;dropping-particle&quot;:&quot;&quot;,&quot;non-dropping-particle&quot;:&quot;&quot;},{&quot;family&quot;:&quot;Ibrahim&quot;,&quot;given&quot;:&quot;Shuaibu&quot;,&quot;parse-names&quot;:false,&quot;dropping-particle&quot;:&quot;&quot;,&quot;non-dropping-particle&quot;:&quot;&quot;},{&quot;family&quot;:&quot;Durowade&quot;,&quot;given&quot;:&quot;Kabir&quot;,&quot;parse-names&quot;:false,&quot;dropping-particle&quot;:&quot;&quot;,&quot;non-dropping-particle&quot;:&quot;&quot;},{&quot;family&quot;:&quot;Alatishe&quot;,&quot;given&quot;:&quot;Taiwo&quot;,&quot;parse-names&quot;:false,&quot;dropping-particle&quot;:&quot;&quot;,&quot;non-dropping-particle&quot;:&quot;&quot;},{&quot;family&quot;:&quot;Buowari&quot;,&quot;given&quot;:&quot;Dabota Yvonne&quot;,&quot;parse-names&quot;:false,&quot;dropping-particle&quot;:&quot;&quot;,&quot;non-dropping-particle&quot;:&quot;&quot;},{&quot;family&quot;:&quot;Osasona&quot;,&quot;given&quot;:&quot;Oluwatobi&quot;,&quot;parse-names&quot;:false,&quot;dropping-particle&quot;:&quot;&quot;,&quot;non-dropping-particle&quot;:&quot;&quot;},{&quot;family&quot;:&quot;Ishaya&quot;,&quot;given&quot;:&quot;Godiya Dare&quot;,&quot;parse-names&quot;:false,&quot;dropping-particle&quot;:&quot;&quot;,&quot;non-dropping-particle&quot;:&quot;&quot;}],&quot;container-title&quot;:&quot;Ibom Medical Journal&quot;,&quot;accessed&quot;:{&quot;date-parts&quot;:[[2025,8,27]]},&quot;DOI&quot;:&quot;10.61386/IMJ.V15I1.227&quot;,&quot;ISSN&quot;:&quot;2735-9964&quot;,&quot;issued&quot;:{&quot;date-parts&quot;:[[2022,1,1]]},&quot;page&quot;:&quot;8-17&quot;,&quot;abstract&quot;:&quot;Objectives: This study aimed at investigating the prevalence and determinants of medical error involvement among early career doctors (ECDs) in Nigeria. Material and methods: This study was a post-hoc analysis of a descriptive cross-sectional questionnaire-based survey of 460 ECDs in 14 hospitals spreading across Nigeria.Results: The mean (±SD) age of the surveyed respondents was 32.6 (±5.7) years and 312 were males. Seventy-six respondents (16.5%) had been involved in medical error before, of which 38.1% of them indicated that they were involved in such error about 0 to 1 year ago. Bivariate analysis showed a statistically significant relationship between the place (Nigeria versus foreign) of respondents’ undergraduate medical/dental training and their status regarding involvement in medical error only (p = 0.048). However, multivariate analysis showed no statistically significant (p-values&amp;gt;0.05) relationship between the relevant characteristics of the respondents and their involvement in medical errors.Conclusion: This study affirms that medical error involvement is not an uncommon event among ECDs in Nigeria. Importantly, serious efforts need to be committed towards reducing the rate of medical errors among ECDs.&quot;,&quot;publisher&quot;:&quot;Nigerian Medical Association, Akwa Ibom State Branch&quot;,&quot;issue&quot;:&quot;1&quot;,&quot;volume&quot;:&quot;15&quot;,&quot;container-title-short&quot;:&quot;&quot;},&quot;isTemporary&quot;:false},{&quot;id&quot;:&quot;8189b22b-d888-3a64-ae79-12e4c8366682&quot;,&quot;itemData&quot;:{&quot;type&quot;:&quot;article-journal&quot;,&quot;id&quot;:&quot;8189b22b-d888-3a64-ae79-12e4c8366682&quot;,&quot;title&quot;:&quot;Systematic review of work-life balance among early career doctors&quot;,&quot;author&quot;:[{&quot;family&quot;:&quot;Soneye&quot;,&quot;given&quot;:&quot;O. Y.&quot;,&quot;parse-names&quot;:false,&quot;dropping-particle&quot;:&quot;&quot;,&quot;non-dropping-particle&quot;:&quot;&quot;},{&quot;family&quot;:&quot;Ogundipe&quot;,&quot;given&quot;:&quot;H. D.&quot;,&quot;parse-names&quot;:false,&quot;dropping-particle&quot;:&quot;&quot;,&quot;non-dropping-particle&quot;:&quot;&quot;},{&quot;family&quot;:&quot;Ayowole&quot;,&quot;given&quot;:&quot;D.&quot;,&quot;parse-names&quot;:false,&quot;dropping-particle&quot;:&quot;&quot;,&quot;non-dropping-particle&quot;:&quot;&quot;},{&quot;family&quot;:&quot;Umar&quot;,&quot;given&quot;:&quot;S. S.&quot;,&quot;parse-names&quot;:false,&quot;dropping-particle&quot;:&quot;&quot;,&quot;non-dropping-particle&quot;:&quot;&quot;},{&quot;family&quot;:&quot;Osasona&quot;,&quot;given&quot;:&quot;E. O.&quot;,&quot;parse-names&quot;:false,&quot;dropping-particle&quot;:&quot;&quot;,&quot;non-dropping-particle&quot;:&quot;&quot;},{&quot;family&quot;:&quot;Adebayo&quot;,&quot;given&quot;:&quot;O.&quot;,&quot;parse-names&quot;:false,&quot;dropping-particle&quot;:&quot;&quot;,&quot;non-dropping-particle&quot;:&quot;&quot;},{&quot;family&quot;:&quot;Enebeli&quot;,&quot;given&quot;:&quot;Ugo U.&quot;,&quot;parse-names&quot;:false,&quot;dropping-particle&quot;:&quot;&quot;,&quot;non-dropping-particle&quot;:&quot;&quot;},{&quot;family&quot;:&quot;Ishaya&quot;,&quot;given&quot;:&quot;D. G.&quot;,&quot;parse-names&quot;:false,&quot;dropping-particle&quot;:&quot;&quot;,&quot;non-dropping-particle&quot;:&quot;&quot;},{&quot;family&quot;:&quot;Isma’il&quot;,&quot;given&quot;:&quot;S. A.&quot;,&quot;parse-names&quot;:false,&quot;dropping-particle&quot;:&quot;&quot;,&quot;non-dropping-particle&quot;:&quot;&quot;},{&quot;family&quot;:&quot;Kabir&quot;,&quot;given&quot;:&quot;M. S.&quot;,&quot;parse-names&quot;:false,&quot;dropping-particle&quot;:&quot;&quot;,&quot;non-dropping-particle&quot;:&quot;&quot;}],&quot;container-title&quot;:&quot;Ibom Medical Journal&quot;,&quot;accessed&quot;:{&quot;date-parts&quot;:[[2025,8,27]]},&quot;DOI&quot;:&quot;10.61386/IMJ.V16I1.285&quot;,&quot;ISSN&quot;:&quot;2735-9964&quot;,&quot;issued&quot;:{&quot;date-parts&quot;:[[2023,1,1]]},&quot;page&quot;:&quot;1-13&quot;,&quot;abstract&quot;:&quot;Background: Early Career Doctors (ECDs) are medical doctors who are in their internship, postgraduate specialist training and medical/dental officers below the rank of principal medical/dental officers. The long hours of work, staff-shortage and various expectations at this formative stage expose ECDs to potential negative outcomes including poor work-life balance.\nMethods: This systematic review included all available original articles on the work-life balance among ECDs world-wide between 2006 and 2020. PubMED, Google Scholar and African Journals Online (AJOL) databases were searched, and the review was performed following the Preferred Reporting Items for Systematic Reviews and Meta-Analyses (PRISMA) guidelines.\nResults: The literature search yielded 145 articles, and after screening 33 articles were included in this review. Twenty (87.9%) of the studies were cross sectional studies, 5 (15.2%) were prospective cohort studies and 1 (3%) was an interventional study, sample size ranged from 21 to 4,581 ECDs with a mean age range 24-35±7yrs. Positive work-life balance was reported among ECDs in 4.7% Karachi, 21% Ireland, 23% USA, 27% Australia; major determining factors include work-load and burn-out, female gender, specialty and location of practice, flexibility of work schedule; and the impacts are burn-out and reduced career satisfaction.\nInterpretation: Work-life balance among ECDs is poor worldwide, and is worse amongst the more junior cadre and female gender. It is recommended that reduction in work hours, improved wages, social and organizational support could improve the quality of work-life balance among ECDs.&quot;,&quot;publisher&quot;:&quot;Nigerian Medical Association, Akwa Ibom State Branch&quot;,&quot;issue&quot;:&quot;1&quot;,&quot;volume&quot;:&quot;16&quot;,&quot;container-title-short&quot;:&quot;&quot;},&quot;isTemporary&quot;:false}]},{&quot;citationID&quot;:&quot;MENDELEY_CITATION_91931449-1b95-49fa-904e-1edd8f440258&quot;,&quot;properties&quot;:{&quot;noteIndex&quot;:0},&quot;isEdited&quot;:false,&quot;manualOverride&quot;:{&quot;isManuallyOverridden&quot;:false,&quot;citeprocText&quot;:&quot;(Isiguzo et al., 2019; Jacobs &amp;#38; Merson, 2018; Karim et al., 2022)&quot;,&quot;manualOverrideText&quot;:&quot;&quot;},&quot;citationTag&quot;:&quot;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&quot;,&quot;citationItems&quot;:[{&quot;id&quot;:&quot;b16bbae9-537d-3ddc-8179-1f9acc71a21d&quot;,&quot;itemData&quot;:{&quot;type&quot;:&quot;article-journal&quot;,&quot;id&quot;:&quot;b16bbae9-537d-3ddc-8179-1f9acc71a21d&quot;,&quot;title&quot;:&quot;The building blocks of community health systems: a systems framework for the design, implementation and evaluation of iCCM programs and community-based interventions&quot;,&quot;author&quot;:[{&quot;family&quot;:&quot;Karim&quot;,&quot;given&quot;:&quot;Aliya&quot;,&quot;parse-names&quot;:false,&quot;dropping-particle&quot;:&quot;&quot;,&quot;non-dropping-particle&quot;:&quot;&quot;},{&quot;family&quot;:&quot;Savigny&quot;,&quot;given&quot;:&quot;Don&quot;,&quot;parse-names&quot;:false,&quot;dropping-particle&quot;:&quot;De&quot;,&quot;non-dropping-particle&quot;:&quot;&quot;},{&quot;family&quot;:&quot;Awor&quot;,&quot;given&quot;:&quot;Phyllis&quot;,&quot;parse-names&quot;:false,&quot;dropping-particle&quot;:&quot;&quot;,&quot;non-dropping-particle&quot;:&quot;&quot;},{&quot;family&quot;:&quot;Cobos Muñoz&quot;,&quot;given&quot;:&quot;Daniel&quot;,&quot;parse-names&quot;:false,&quot;dropping-particle&quot;:&quot;&quot;,&quot;non-dropping-particle&quot;:&quot;&quot;},{&quot;family&quot;:&quot;Mäusezahl&quot;,&quot;given&quot;:&quot;Daniel&quot;,&quot;parse-names&quot;:false,&quot;dropping-particle&quot;:&quot;&quot;,&quot;non-dropping-particle&quot;:&quot;&quot;},{&quot;family&quot;:&quot;Tshefu&quot;,&quot;given&quot;:&quot;Antoinette Kitoto&quot;,&quot;parse-names&quot;:false,&quot;dropping-particle&quot;:&quot;&quot;,&quot;non-dropping-particle&quot;:&quot;&quot;},{&quot;family&quot;:&quot;Ngaima&quot;,&quot;given&quot;:&quot;Jean Serge&quot;,&quot;parse-names&quot;:false,&quot;dropping-particle&quot;:&quot;&quot;,&quot;non-dropping-particle&quot;:&quot;&quot;},{&quot;family&quot;:&quot;Enebeli&quot;,&quot;given&quot;:&quot;Ugo&quot;,&quot;parse-names&quot;:false,&quot;dropping-particle&quot;:&quot;&quot;,&quot;non-dropping-particle&quot;:&quot;&quot;},{&quot;family&quot;:&quot;Isiguzo&quot;,&quot;given&quot;:&quot;Chinwoke&quot;,&quot;parse-names&quot;:false,&quot;dropping-particle&quot;:&quot;&quot;,&quot;non-dropping-particle&quot;:&quot;&quot;},{&quot;family&quot;:&quot;Nsona&quot;,&quot;given&quot;:&quot;Humphreys&quot;,&quot;parse-names&quot;:false,&quot;dropping-particle&quot;:&quot;&quot;,&quot;non-dropping-particle&quot;:&quot;&quot;},{&quot;family&quot;:&quot;Ogbonnaya&quot;,&quot;given&quot;:&quot;Ikechi&quot;,&quot;parse-names&quot;:false,&quot;dropping-particle&quot;:&quot;&quot;,&quot;non-dropping-particle&quot;:&quot;&quot;},{&quot;family&quot;:&quot;Ngoy&quot;,&quot;given&quot;:&quot;Pascal&quot;,&quot;parse-names&quot;:false,&quot;dropping-particle&quot;:&quot;&quot;,&quot;non-dropping-particle&quot;:&quot;&quot;},{&quot;family&quot;:&quot;Alegbeleye&quot;,&quot;given&quot;:&quot;Ayo&quot;,&quot;parse-names&quot;:false,&quot;dropping-particle&quot;:&quot;&quot;,&quot;non-dropping-particle&quot;:&quot;&quot;}],&quot;container-title&quot;:&quot;BMJ Global Health&quot;,&quot;container-title-short&quot;:&quot;BMJ Glob Health&quot;,&quot;accessed&quot;:{&quot;date-parts&quot;:[[2025,8,27]]},&quot;DOI&quot;:&quot;10.1136/bmjgh-2022-008493&quot;,&quot;URL&quot;:&quot;http://dx.doi.org/10.1136/bmjgh-2022-008493&quot;,&quot;issued&quot;:{&quot;date-parts&quot;:[[2022,5,30]]},&quot;page&quot;:&quot;8493&quot;,&quot;abstract&quot;:&quot;To cite: Karim A, de Savigny D, Awor P, et al. The building blocks of community health systems: a systems framework for the design, implementation and evaluation of iCCM programs and community-based interventions.&quot;,&quot;volume&quot;:&quot;7&quot;},&quot;isTemporary&quot;:false},{&quot;id&quot;:&quot;202fa0e9-0aeb-360a-a7cb-2016f18085ef&quot;,&quot;itemData&quot;:{&quot;type&quot;:&quot;article-journal&quot;,&quot;id&quot;:&quot;202fa0e9-0aeb-360a-a7cb-2016f18085ef&quot;,&quot;title&quot;:&quot;Improving access to appropriate case management for common childhood illnesses in hard-to-reach areas of Abia State, Nigeria&quot;,&quot;author&quot;:[{&quot;family&quot;:&quot;Isiguzo&quot;,&quot;given&quot;:&quot;Chinwoke&quot;,&quot;parse-names&quot;:false,&quot;dropping-particle&quot;:&quot;&quot;,&quot;non-dropping-particle&quot;:&quot;&quot;},{&quot;family&quot;:&quot;Herrera&quot;,&quot;given&quot;:&quot;Samantha&quot;,&quot;parse-names&quot;:false,&quot;dropping-particle&quot;:&quot;&quot;,&quot;non-dropping-particle&quot;:&quot;&quot;},{&quot;family&quot;:&quot;Ufere&quot;,&quot;given&quot;:&quot;Joy&quot;,&quot;parse-names&quot;:false,&quot;dropping-particle&quot;:&quot;&quot;,&quot;non-dropping-particle&quot;:&quot;&quot;},{&quot;family&quot;:&quot;Enebeli&quot;,&quot;given&quot;:&quot;Ugo&quot;,&quot;parse-names&quot;:false,&quot;dropping-particle&quot;:&quot;&quot;,&quot;non-dropping-particle&quot;:&quot;&quot;},{&quot;family&quot;:&quot;Oluoha&quot;,&quot;given&quot;:&quot;Chukwuemeka&quot;,&quot;parse-names&quot;:false,&quot;dropping-particle&quot;:&quot;&quot;,&quot;non-dropping-particle&quot;:&quot;&quot;},{&quot;family&quot;:&quot;Anyanti&quot;,&quot;given&quot;:&quot;Jennifer&quot;,&quot;parse-names&quot;:false,&quot;dropping-particle&quot;:&quot;&quot;,&quot;non-dropping-particle&quot;:&quot;&quot;},{&quot;family&quot;:&quot;Prosnitz&quot;,&quot;given&quot;:&quot;Debra&quot;,&quot;parse-names&quot;:false,&quot;dropping-particle&quot;:&quot;&quot;,&quot;non-dropping-particle&quot;:&quot;&quot;}],&quot;container-title&quot;:&quot;Journal of Global Health Reports&quot;,&quot;container-title-short&quot;:&quot;J Glob Health Rep&quot;,&quot;accessed&quot;:{&quot;date-parts&quot;:[[2024,10,14]]},&quot;DOI&quot;:&quot;10.29392/JOGHR.3.E2019030&quot;,&quot;ISSN&quot;:&quot;23991623&quot;,&quot;issued&quot;:{&quot;date-parts&quot;:[[2019,11,1]]},&quot;page&quot;:&quot;e2019030&quot;,&quot;abstract&quot;:&quot;# Background\n\nStudies have demonstrated that trained community health workers can improve access to quality health services for under five children. Under the World Health Organization's Rapid Access Expansion Progamme, integrated community case management of childhood illnesses (iCCM) was introduced in Abia and Niger States, Nigeria in 2013. The objective of the program was to increase the number of children 2-59 months receiving quality life-saving treatment for malaria, pneumonia and diarrhoea by extending case management through community-oriented resource persons (CORPs). We present findings from household surveys comparing baseline and endline data to assess changes in sick child care-seeking, assessment, and treatment coverage provided over the project period in Abia State.\n\n# Methods\n\nA baseline household survey was conducted in May 2014 and an endline survey in February 2017. The surveys used multi-stage cluster sampling of primary caregivers of children aged 2-59 months who had been recently sick with diarrhoea, fever, or cough with difficult breathing.\n\n# Results\n\nCare-seeking from an appropriate provider improved significantly from 69% at baseline to 77% at endline (*P*\\&lt;0.01). At baseline, patent and proprietary medicine vendors (PPMVs) (55%) and health centers (34%) were the main providers of care for iCCM services; by endline, CORPs became the main source (48%), followed by PPMVs (36%) and health centers (25%).\n\n# Conclusions\n\nOverall, the findings demonstrate improvements in care-seeking. Care-seeking practices shifted over the course of the project, with more caregivers seeking care from CORPs by the end of the project. The findings suggest that scaling up iCCM in Nigeria may improve access to appropriate treatment for under five children living in hard-to-reach areas.&quot;,&quot;publisher&quot;:&quot;International Society of Global Health&quot;,&quot;issue&quot;:&quot;2&quot;,&quot;volume&quot;:&quot;3&quot;},&quot;isTemporary&quot;:false},{&quot;id&quot;:&quot;c13cf7d2-0942-3668-9cd7-04ac34f2d1bd&quot;,&quot;itemData&quot;:{&quot;type&quot;:&quot;article-journal&quot;,&quot;id&quot;:&quot;c13cf7d2-0942-3668-9cd7-04ac34f2d1bd&quot;,&quot;title&quot;:&quot;A strategic review of options for building on lessons learnt from IMCI and iCCM&quot;,&quot;author&quot;:[{&quot;family&quot;:&quot;Jacobs&quot;,&quot;given&quot;:&quot;M&quot;,&quot;parse-names&quot;:false,&quot;dropping-particle&quot;:&quot;&quot;,&quot;non-dropping-particle&quot;:&quot;&quot;},{&quot;family&quot;:&quot;Merson&quot;,&quot;given&quot;:&quot;M&quot;,&quot;parse-names&quot;:false,&quot;dropping-particle&quot;:&quot;&quot;,&quot;non-dropping-particle&quot;:&quot;&quot;}],&quot;container-title&quot;:&quot;British Medical Journal&quot;,&quot;container-title-short&quot;:&quot;Br Med J&quot;,&quot;accessed&quot;:{&quot;date-parts&quot;:[[2024,7,18]]},&quot;issued&quot;:{&quot;date-parts&quot;:[[2018,7,30]]},&quot;page&quot;:&quot;362&quot;,&quot;issue&quot;:&quot;11&quot;,&quot;volume&quot;:&quot;10&quot;},&quot;isTemporary&quot;:false}]},{&quot;citationID&quot;:&quot;MENDELEY_CITATION_6f633545-acf0-4651-ab8a-52ee3f2059aa&quot;,&quot;properties&quot;:{&quot;noteIndex&quot;:0},&quot;isEdited&quot;:false,&quot;manualOverride&quot;:{&quot;isManuallyOverridden&quot;:false,&quot;citeprocText&quot;:&quot;(Amadi et al., 2015)&quot;,&quot;manualOverrideText&quot;:&quot;&quot;},&quot;citationTag&quot;:&quot;MENDELEY_CITATION_v3_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&quot;,&quot;citationItems&quot;:[{&quot;id&quot;:&quot;3aa247a2-f04f-3446-b61d-6bb9da494555&quot;,&quot;itemData&quot;:{&quot;type&quot;:&quot;paper-conference&quot;,&quot;id&quot;:&quot;3aa247a2-f04f-3446-b61d-6bb9da494555&quot;,&quot;title&quot;:&quot;Water sanitation and hygiene practices in some communities in Bayelsa State, Nigeria &quot;,&quot;author&quot;:[{&quot;family&quot;:&quot;Amadi&quot;,&quot;given&quot;:&quot;A A&quot;,&quot;parse-names&quot;:false,&quot;dropping-particle&quot;:&quot;&quot;,&quot;non-dropping-particle&quot;:&quot;&quot;},{&quot;family&quot;:&quot;Zachaeus&quot;,&quot;given&quot;:&quot;U&quot;,&quot;parse-names&quot;:false,&quot;dropping-particle&quot;:&quot;&quot;,&quot;non-dropping-particle&quot;:&quot;&quot;},{&quot;family&quot;:&quot;Amadi&quot;,&quot;given&quot;:&quot;C O&quot;,&quot;parse-names&quot;:false,&quot;dropping-particle&quot;:&quot;&quot;,&quot;non-dropping-particle&quot;:&quot;&quot;},{&quot;family&quot;:&quot;Dozie&quot;,&quot;given&quot;:&quot;I N S&quot;,&quot;parse-names&quot;:false,&quot;dropping-particle&quot;:&quot;&quot;,&quot;non-dropping-particle&quot;:&quot;&quot;},{&quot;family&quot;:&quot;Chukwuocha&quot;,&quot;given&quot;:&quot;U M&quot;,&quot;parse-names&quot;:false,&quot;dropping-particle&quot;:&quot;&quot;,&quot;non-dropping-particle&quot;:&quot;&quot;},{&quot;family&quot;:&quot;Chukwuocha&quot;,&quot;given&quot;:&quot;A N&quot;,&quot;parse-names&quot;:false,&quot;dropping-particle&quot;:&quot;&quot;,&quot;non-dropping-particle&quot;:&quot;&quot;},{&quot;family&quot;:&quot;Nwakwuo&quot;,&quot;given&quot;:&quot;G C&quot;,&quot;parse-names&quot;:false,&quot;dropping-particle&quot;:&quot;&quot;,&quot;non-dropping-particle&quot;:&quot;&quot;}],&quot;container-title&quot;:&quot;American Society of Tropical Medicine and Hygiene 2016&quot;,&quot;accessed&quot;:{&quot;date-parts&quot;:[[2025,8,27]]},&quot;issued&quot;:{&quot;date-parts&quot;:[[2015,10]]},&quot;publisher-place&quot;:&quot;Philadelphia&quot;,&quot;abstract&quot;:&quot;A study on water sanitation and hygiene practice was carried out in three randomly selected communities in Bayelsa State, South-South geopolitical zone of Nigeria. The study adopted a descriptive cross-sectional design, with the aid of a questionnaire, bacteriological water analysisand sanitary inspection strategies for data collection. The study showed that 57 (33%) out of 169 heads of households studied were aware of improved water supply benefits and 37 (21.9%) were aware of sanitation/hygiene benefits. Eight one percent (81%)of the households sampled did not have access to improved water supply.The meanwater supply coverage was 17.85%, while sanitation was 46.89% in the three communities. From the findings, 45% of the households used private neighborhood borehole and about 20% depended on river and pond water as the main sources of water supply. The bacteriological water analysis showed that 120 out of 160 sampleswere contaminated with Escherichia coli, Streptococcus faecalis and Salmonella typhi. Based on the above findings, massive health education/promotion is required to minimize water associated infections/diseases&quot;,&quot;publisher&quot;:&quot;ASTMH&quot;,&quot;container-title-short&quot;:&quot;&quot;},&quot;isTemporary&quot;:false}]},{&quot;citationID&quot;:&quot;MENDELEY_CITATION_e71ead72-69ff-4786-b9e5-97951c2b5dd4&quot;,&quot;properties&quot;:{&quot;noteIndex&quot;:0},&quot;isEdited&quot;:false,&quot;manualOverride&quot;:{&quot;isManuallyOverridden&quot;:false,&quot;citeprocText&quot;:&quot;(Nygren et al., 2016)&quot;,&quot;manualOverrideText&quot;:&quot;&quot;},&quot;citationTag&quot;:&quot;MENDELEY_CITATION_v3_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&quot;,&quot;citationItems&quot;:[{&quot;id&quot;:&quot;25b4f38f-f3b5-3393-a3bc-6374a92acb8d&quot;,&quot;itemData&quot;:{&quot;type&quot;:&quot;article-journal&quot;,&quot;id&quot;:&quot;25b4f38f-f3b5-3393-a3bc-6374a92acb8d&quot;,&quot;title&quot;:&quot;The Relationship Between Distance to Water Source and Moderate-to-Severe Diarrhea in the Global Enterics Multi-Center Study in Kenya, 2008-2011&quot;,&quot;author&quot;:[{&quot;family&quot;:&quot;Nygren&quot;,&quot;given&quot;:&quot;Benjamin L.&quot;,&quot;parse-names&quot;:false,&quot;dropping-particle&quot;:&quot;&quot;,&quot;non-dropping-particle&quot;:&quot;&quot;},{&quot;family&quot;:&quot;O'Reilly&quot;,&quot;given&quot;:&quot;Ciara E.&quot;,&quot;parse-names&quot;:false,&quot;dropping-particle&quot;:&quot;&quot;,&quot;non-dropping-particle&quot;:&quot;&quot;},{&quot;family&quot;:&quot;Rajasingham&quot;,&quot;given&quot;:&quot;Anangu&quot;,&quot;parse-names&quot;:false,&quot;dropping-particle&quot;:&quot;&quot;,&quot;non-dropping-particle&quot;:&quot;&quot;},{&quot;family&quot;:&quot;Omore&quot;,&quot;given&quot;:&quot;Richard&quot;,&quot;parse-names&quot;:false,&quot;dropping-particle&quot;:&quot;&quot;,&quot;non-dropping-particle&quot;:&quot;&quot;},{&quot;family&quot;:&quot;Ombok&quot;,&quot;given&quot;:&quot;Maurice&quot;,&quot;parse-names&quot;:false,&quot;dropping-particle&quot;:&quot;&quot;,&quot;non-dropping-particle&quot;:&quot;&quot;},{&quot;family&quot;:&quot;Awuor&quot;,&quot;given&quot;:&quot;Alex O.&quot;,&quot;parse-names&quot;:false,&quot;dropping-particle&quot;:&quot;&quot;,&quot;non-dropping-particle&quot;:&quot;&quot;},{&quot;family&quot;:&quot;Jaron&quot;,&quot;given&quot;:&quot;Peter&quot;,&quot;parse-names&quot;:false,&quot;dropping-particle&quot;:&quot;&quot;,&quot;non-dropping-particle&quot;:&quot;&quot;},{&quot;family&quot;:&quot;Moke&quot;,&quot;given&quot;:&quot;Fenny&quot;,&quot;parse-names&quot;:false,&quot;dropping-particle&quot;:&quot;&quot;,&quot;non-dropping-particle&quot;:&quot;&quot;},{&quot;family&quot;:&quot;Vulule&quot;,&quot;given&quot;:&quot;John&quot;,&quot;parse-names&quot;:false,&quot;dropping-particle&quot;:&quot;&quot;,&quot;non-dropping-particle&quot;:&quot;&quot;},{&quot;family&quot;:&quot;Laserson&quot;,&quot;given&quot;:&quot;Kayla&quot;,&quot;parse-names&quot;:false,&quot;dropping-particle&quot;:&quot;&quot;,&quot;non-dropping-particle&quot;:&quot;&quot;},{&quot;family&quot;:&quot;Farag&quot;,&quot;given&quot;:&quot;Tamer H.&quot;,&quot;parse-names&quot;:false,&quot;dropping-particle&quot;:&quot;&quot;,&quot;non-dropping-particle&quot;:&quot;&quot;},{&quot;family&quot;:&quot;Nasrin&quot;,&quot;given&quot;:&quot;Dilruba&quot;,&quot;parse-names&quot;:false,&quot;dropping-particle&quot;:&quot;&quot;,&quot;non-dropping-particle&quot;:&quot;&quot;},{&quot;family&quot;:&quot;Nataro&quot;,&quot;given&quot;:&quot;James P.&quot;,&quot;parse-names&quot;:false,&quot;dropping-particle&quot;:&quot;&quot;,&quot;non-dropping-particle&quot;:&quot;&quot;},{&quot;family&quot;:&quot;Kotloff&quot;,&quot;given&quot;:&quot;Karen L.&quot;,&quot;parse-names&quot;:false,&quot;dropping-particle&quot;:&quot;&quot;,&quot;non-dropping-particle&quot;:&quot;&quot;},{&quot;family&quot;:&quot;Levine&quot;,&quot;given&quot;:&quot;Myron M.&quot;,&quot;parse-names&quot;:false,&quot;dropping-particle&quot;:&quot;&quot;,&quot;non-dropping-particle&quot;:&quot;&quot;},{&quot;family&quot;:&quot;Derado&quot;,&quot;given&quot;:&quot;Gordana&quot;,&quot;parse-names&quot;:false,&quot;dropping-particle&quot;:&quot;&quot;,&quot;non-dropping-particle&quot;:&quot;&quot;},{&quot;family&quot;:&quot;Ayers&quot;,&quot;given&quot;:&quot;Tracy L.&quot;,&quot;parse-names&quot;:false,&quot;dropping-particle&quot;:&quot;&quot;,&quot;non-dropping-particle&quot;:&quot;&quot;},{&quot;family&quot;:&quot;Lash&quot;,&quot;given&quot;:&quot;R. Ryan&quot;,&quot;parse-names&quot;:false,&quot;dropping-particle&quot;:&quot;&quot;,&quot;non-dropping-particle&quot;:&quot;&quot;},{&quot;family&quot;:&quot;Breiman&quot;,&quot;given&quot;:&quot;Robert F.&quot;,&quot;parse-names&quot;:false,&quot;dropping-particle&quot;:&quot;&quot;,&quot;non-dropping-particle&quot;:&quot;&quot;},{&quot;family&quot;:&quot;Mintz&quot;,&quot;given&quot;:&quot;Eric D.&quot;,&quot;parse-names&quot;:false,&quot;dropping-particle&quot;:&quot;&quot;,&quot;non-dropping-particle&quot;:&quot;&quot;}],&quot;container-title&quot;:&quot;The American journal of tropical medicine and hygiene&quot;,&quot;container-title-short&quot;:&quot;Am J Trop Med Hyg&quot;,&quot;accessed&quot;:{&quot;date-parts&quot;:[[2025,12,11]]},&quot;DOI&quot;:&quot;10.4269/AJTMH.15-0393&quot;,&quot;ISSN&quot;:&quot;1476-1645&quot;,&quot;PMID&quot;:&quot;26928833&quot;,&quot;URL&quot;:&quot;https://pubmed.ncbi.nlm.nih.gov/26928833/&quot;,&quot;issued&quot;:{&quot;date-parts&quot;:[[2016,5,1]]},&quot;page&quot;:&quot;1143-1149&quot;,&quot;abstract&quot;:&quot;In the developing world, fetching water for drinking and other household uses is a substantial burden that affects water quantity and quality in the household. We used logistic regression to examine whether reported household water fetching times were a risk factor for moderate-to-severe diarrhea (MSD) using case-control data of 3,359 households from the Global Enterics Multi-Center Study in Kenya in 2009-2011. We collected additional global positioning system (GPS) data for a subset of 254 randomly selected households and compared GPS-based straight line and actual travel path distances to fetching times reported by respondents. GPS-based data were highly correlated with respondent-provided times (Spearman correlation coefficient = 0.81, P &lt; 0.0001). The median estimated one-way distance to water source was 200 m for cases and 171 for controls (Wilcoxon rank sums/Mann-Whitney P = 0.21). A round-trip fetching time of &gt; 30 minutes was reported by 25% of cases versus 15% of controls and was significantly associated with MSD where rainwater was not used in the last 2 weeks (odds ratio = 1.97, 95% confidence interval = 1.56-2.49). These data support the United Nations definition of access to an improved water source being within 30 minutes total round-trip travel time.&quot;,&quot;publisher&quot;:&quot;Am J Trop Med Hyg&quot;,&quot;issue&quot;:&quot;5&quot;,&quot;volume&quot;:&quot;94&quot;},&quot;isTemporary&quot;:false}]},{&quot;citationID&quot;:&quot;MENDELEY_CITATION_549bc2d3-5bf4-4e1c-88df-f4ef4d681988&quot;,&quot;properties&quot;:{&quot;noteIndex&quot;:0},&quot;isEdited&quot;:false,&quot;manualOverride&quot;:{&quot;isManuallyOverridden&quot;:false,&quot;citeprocText&quot;:&quot;(Ghosh et al., 2021)&quot;,&quot;manualOverrideText&quot;:&quot;&quot;},&quot;citationTag&quot;:&quot;MENDELEY_CITATION_v3_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&quot;,&quot;citationItems&quot;:[{&quot;id&quot;:&quot;8aad64f2-14f3-3029-ae2f-85c6e116cba4&quot;,&quot;itemData&quot;:{&quot;type&quot;:&quot;article-journal&quot;,&quot;id&quot;:&quot;8aad64f2-14f3-3029-ae2f-85c6e116cba4&quot;,&quot;title&quot;:&quot;Prevalence of diarrhoea among under five children in India and its contextual determinants: A geo-spatial analysis&quot;,&quot;author&quot;:[{&quot;family&quot;:&quot;Ghosh&quot;,&quot;given&quot;:&quot;Koustav&quot;,&quot;parse-names&quot;:false,&quot;dropping-particle&quot;:&quot;&quot;,&quot;non-dropping-particle&quot;:&quot;&quot;},{&quot;family&quot;:&quot;Chakraborty&quot;,&quot;given&quot;:&quot;Atreyee Sinha&quot;,&quot;parse-names&quot;:false,&quot;dropping-particle&quot;:&quot;&quot;,&quot;non-dropping-particle&quot;:&quot;&quot;},{&quot;family&quot;:&quot;Mog&quot;,&quot;given&quot;:&quot;Mithun&quot;,&quot;parse-names&quot;:false,&quot;dropping-particle&quot;:&quot;&quot;,&quot;non-dropping-particle&quot;:&quot;&quot;}],&quot;container-title&quot;:&quot;Clinical Epidemiology and Global Health&quot;,&quot;container-title-short&quot;:&quot;Clin Epidemiol Glob Health&quot;,&quot;accessed&quot;:{&quot;date-parts&quot;:[[2025,12,11]]},&quot;DOI&quot;:&quot;10.1016/J.CEGH.2021.100813&quot;,&quot;ISSN&quot;:&quot;2213-3984&quot;,&quot;URL&quot;:&quot;https://doi.org/10.1016/j.cegh.2021.100813&quot;,&quot;issued&quot;:{&quot;date-parts&quot;:[[2021,10,1]]},&quot;page&quot;:&quot;100813&quot;,&quot;abstract&quot;:&quot;Background: Diarrheal diseases which is one of the leading reason behind global mortality and morbidity is more threatening for infants and young children. Childhood diarrhoea is becoming increasingly prevalent disease in developing countries like India. Moreover, it is a major cause of malnutrition that contributes towards third major cause of under 5 mortalities. This has raised a serious concern in the domain of public health. Objectives: The present study attempts to identify the spatial prevalence and clustering of diarrhoea in India based on National Family and Heath Survey (NFHS-4, 2015–16) and also tries to identify the association of prevalence of diarrheal disease among under 5 children with socio-economic factors. Methods: The study applies spatial analysis software i.e ArcGIS 10.8 and GeoDa 1.18 including Moran's index and logistics regression to show the spatial prevalence and auto-correlation of diarrhoea among neighbourhood districts and their contextual determinants. Findings: The study finds a total of 71 districts belong to the hot spot area are mostly from central and eastern costal part of India. Analysis of socio-economic determinants show prevalence of diarrhoea among under 5 children is higher in rural areas, among children not staying in Pacca house, living with unimproved sanitation facilities, belonging to under privileged community (highest among OBC followed by SC/STs), children of younger mothers (&lt;25 years) and “poor’ households considering the wealth index. Conclusion: The study recommends to target hot-spot districts with high prevalence of diarrhoea and policy level interventions like improved sanitation to reduce the risk of childhood diarrhoea.&quot;,&quot;publisher&quot;:&quot;Elsevier&quot;,&quot;volume&quot;:&quot;12&quot;},&quot;isTemporary&quot;:false}]},{&quot;citationID&quot;:&quot;MENDELEY_CITATION_d65a93fa-4def-4d53-a9a9-7bebe5951dbe&quot;,&quot;properties&quot;:{&quot;noteIndex&quot;:0},&quot;isEdited&quot;:false,&quot;manualOverride&quot;:{&quot;isManuallyOverridden&quot;:false,&quot;citeprocText&quot;:&quot;(Liu et al., 2024)&quot;,&quot;manualOverrideText&quot;:&quot;&quot;},&quot;citationTag&quot;:&quot;MENDELEY_CITATION_v3_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&quot;,&quot;citationItems&quot;:[{&quot;id&quot;:&quot;1a5c01d7-9c4e-33aa-8764-070bfb10c0f9&quot;,&quot;itemData&quot;:{&quot;type&quot;:&quot;article-journal&quot;,&quot;id&quot;:&quot;1a5c01d7-9c4e-33aa-8764-070bfb10c0f9&quot;,&quot;title&quot;:&quot;Global associations between the use of basic drinking water and sanitation services with diarrhoeal disease incidence in 200 countries and territories from 2000 to 2019&quot;,&quot;author&quot;:[{&quot;family&quot;:&quot;Liu&quot;,&quot;given&quot;:&quot;Qiao&quot;,&quot;parse-names&quot;:false,&quot;dropping-particle&quot;:&quot;&quot;,&quot;non-dropping-particle&quot;:&quot;&quot;},{&quot;family&quot;:&quot;Liu&quot;,&quot;given&quot;:&quot;Min&quot;,&quot;parse-names&quot;:false,&quot;dropping-particle&quot;:&quot;&quot;,&quot;non-dropping-particle&quot;:&quot;&quot;},{&quot;family&quot;:&quot;Liu&quot;,&quot;given&quot;:&quot;Jue&quot;,&quot;parse-names&quot;:false,&quot;dropping-particle&quot;:&quot;&quot;,&quot;non-dropping-particle&quot;:&quot;&quot;}],&quot;container-title&quot;:&quot;Public Health&quot;,&quot;container-title-short&quot;:&quot;Public Health&quot;,&quot;accessed&quot;:{&quot;date-parts&quot;:[[2025,12,11]]},&quot;DOI&quot;:&quot;10.1016/J.PUHE.2024.07.004&quot;,&quot;ISSN&quot;:&quot;0033-3506&quot;,&quot;PMID&quot;:&quot;39153384&quot;,&quot;URL&quot;:&quot;https://doi.org/10.1016/j.puhe.2024.07.004&quot;,&quot;issued&quot;:{&quot;date-parts&quot;:[[2024,10,1]]},&quot;page&quot;:&quot;202-210&quot;,&quot;abstract&quot;:&quot;Objectives: Globally, billions of people do not have access to safely managed drinking water and sanitation services. Interventions to improve drinking water, sanitation and hygiene could reduce the incidence of diarrhoea in low- and middle-income countries. This study aimed to investigate the association between these services and the incidence of diarrhoea. Study design: Worldwide, ecological observational study, utilising cross-sectional data. Methods: Data from the Global Burden of Disease Study 2019 and World Bank were used in this study. Diarrhoeal disease episodes were defined as three or more loose bowel movements within 24 h. Estimated Annual Percentage Change was used to quantify trends in disease incidence over a specific time interval. Quasi-Poisson Generalised Linear Model was introduced to analyse the influence of basic drinking water and sanitation services on the incidence of diarrhoea. Subgroup analyses were carried out to determine potential variations in the incidence of diarrhoeal diseases according to sex, age and sociodemographic index (SDI) region. Results: Between 2000 and 2019, the incidence rate of global diarrhoea remained consistent, with regional variations linked to SDIs. A 1% increase in access to basic drinking water was associated with a 0.41% (95% confidence interval [CI], 0.33%–0.50%) increase in the age-standardised incidence rate of diarrhoea; meanwhile, a 1% increase in sanitation service usage was associated with a 0.47% (95% CI, 0.40%–0.54%) reduction in the age-standardised incidence rate of diarrhoea. The correlation differed across SDI regions. The use of safely managed drinking water was associated with a reduction in diarrhoeal disease rates, but the effect was non-significant in High SDI regions. Higher diarrhoeal disease incidence was seen in younger and older populations. Individuals in the age groups 55–59 years and 10–14 years showed the greatest association of water service usage with diarrhoea, while an increase in sanitation service usage was related to decreased diarrhoea rates in most age groups, excluding children aged 5–14 years. Conclusions: Emphasising initiatives to enhance water quality, elevate the standards of drinking water safety management, and strengthening related infrastructure development in global health policies and development plans could have a positive impact on overall global health. Such comprehensive interventions have the potential to not only prevent waterborne diseases but also elevate the general health status of societies worldwide.&quot;,&quot;publisher&quot;:&quot;W.B. Saunders&quot;,&quot;volume&quot;:&quot;235&quot;},&quot;isTemporary&quot;:false}]},{&quot;citationID&quot;:&quot;MENDELEY_CITATION_a2cc5d9d-ede0-4da9-aa64-a73b3239f074&quot;,&quot;properties&quot;:{&quot;noteIndex&quot;:0},&quot;isEdited&quot;:false,&quot;manualOverride&quot;:{&quot;isManuallyOverridden&quot;:false,&quot;citeprocText&quot;:&quot;(Wolf et al., 2018)&quot;,&quot;manualOverrideText&quot;:&quot;&quot;},&quot;citationTag&quot;:&quot;MENDELEY_CITATION_v3_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&quot;,&quot;citationItems&quot;:[{&quot;id&quot;:&quot;40da054a-a54d-3aea-8269-d91d278ec668&quot;,&quot;itemData&quot;:{&quot;type&quot;:&quot;article-journal&quot;,&quot;id&quot;:&quot;40da054a-a54d-3aea-8269-d91d278ec668&quot;,&quot;title&quot;:&quot;Impact of drinking water, sanitation and handwashing with soap on childhood diarrhoeal disease: updated meta-analysis and meta-regression&quot;,&quot;author&quot;:[{&quot;family&quot;:&quot;Wolf&quot;,&quot;given&quot;:&quot;Jennyfer&quot;,&quot;parse-names&quot;:false,&quot;dropping-particle&quot;:&quot;&quot;,&quot;non-dropping-particle&quot;:&quot;&quot;},{&quot;family&quot;:&quot;Hunter&quot;,&quot;given&quot;:&quot;Paul R.&quot;,&quot;parse-names&quot;:false,&quot;dropping-particle&quot;:&quot;&quot;,&quot;non-dropping-particle&quot;:&quot;&quot;},{&quot;family&quot;:&quot;Freeman&quot;,&quot;given&quot;:&quot;Matthew C.&quot;,&quot;parse-names&quot;:false,&quot;dropping-particle&quot;:&quot;&quot;,&quot;non-dropping-particle&quot;:&quot;&quot;},{&quot;family&quot;:&quot;Cumming&quot;,&quot;given&quot;:&quot;Oliver&quot;,&quot;parse-names&quot;:false,&quot;dropping-particle&quot;:&quot;&quot;,&quot;non-dropping-particle&quot;:&quot;&quot;},{&quot;family&quot;:&quot;Clasen&quot;,&quot;given&quot;:&quot;Thomas&quot;,&quot;parse-names&quot;:false,&quot;dropping-particle&quot;:&quot;&quot;,&quot;non-dropping-particle&quot;:&quot;&quot;},{&quot;family&quot;:&quot;Bartram&quot;,&quot;given&quot;:&quot;Jamie&quot;,&quot;parse-names&quot;:false,&quot;dropping-particle&quot;:&quot;&quot;,&quot;non-dropping-particle&quot;:&quot;&quot;},{&quot;family&quot;:&quot;Higgins&quot;,&quot;given&quot;:&quot;Julian P.T.&quot;,&quot;parse-names&quot;:false,&quot;dropping-particle&quot;:&quot;&quot;,&quot;non-dropping-particle&quot;:&quot;&quot;},{&quot;family&quot;:&quot;Johnston&quot;,&quot;given&quot;:&quot;Richard&quot;,&quot;parse-names&quot;:false,&quot;dropping-particle&quot;:&quot;&quot;,&quot;non-dropping-particle&quot;:&quot;&quot;},{&quot;family&quot;:&quot;Medlicott&quot;,&quot;given&quot;:&quot;Kate&quot;,&quot;parse-names&quot;:false,&quot;dropping-particle&quot;:&quot;&quot;,&quot;non-dropping-particle&quot;:&quot;&quot;},{&quot;family&quot;:&quot;Boisson&quot;,&quot;given&quot;:&quot;Sophie&quot;,&quot;parse-names&quot;:false,&quot;dropping-particle&quot;:&quot;&quot;,&quot;non-dropping-particle&quot;:&quot;&quot;},{&quot;family&quot;:&quot;Prüss-Ustün&quot;,&quot;given&quot;:&quot;Annette&quot;,&quot;parse-names&quot;:false,&quot;dropping-particle&quot;:&quot;&quot;,&quot;non-dropping-particle&quot;:&quot;&quot;}],&quot;container-title&quot;:&quot;Tropical medicine &amp; international health&quot;,&quot;accessed&quot;:{&quot;date-parts&quot;:[[2025,12,11]]},&quot;DOI&quot;:&quot;10.1111/TMI.13051&quot;,&quot;ISSN&quot;:&quot;1365-3156&quot;,&quot;PMID&quot;:&quot;29537671&quot;,&quot;URL&quot;:&quot;https://doi.org/10.1111/tmi.13051&quot;,&quot;issued&quot;:{&quot;date-parts&quot;:[[2018,5,1]]},&quot;page&quot;:&quot;508-525&quot;,&quot;abstract&quot;:&quot;Objectives: Safe drinking water, sanitation and hygiene are protective against diarrhoeal disease; a leading cause of child mortality. The main objective was an updated assessment of the impact of unsafe water, sanitation and hygiene (WaSH) on childhood diarrhoeal disease. Methods: We undertook a systematic review of articles published between 1970 and February 2016. Study results were combined and analysed using meta-analysis and meta-regression. Results: A total of 135 studies met the inclusion criteria. Several water, sanitation and hygiene interventions were associated with lower risk of diarrhoeal morbidity. Point-of-use filter interventions with safe storage reduced diarrhoea risk by 61% (RR = 0.39; 95% CI: 0.32, 0.48); piped water to premises of higher quality and continuous availability by 75% and 36% (RR = 0.25 (0.09, 0.67) and 0.64 (0.42, 0.98)), respectively compared to a baseline of unimproved drinking water; sanitation interventions by 25% (RR = 0.75 (0.63, 0.88)) with evidence for greater reductions when high sanitation coverage is reached; and interventions promoting handwashing with soap by 30% (RR = 0.70 (0.64, 0.77)) vs. no intervention. Results of the analysis of sanitation and hygiene interventions are sensitive to certain differences in study methods and conditions. Correcting for non-blinding would reduce the associations with diarrhoea to some extent. Conclusions: Although evidence is limited, results suggest that household connections of water supply and higher levels of community coverage for sanitation appear particularly impactful which is in line with targets of the Sustainable Development Goals.&quot;,&quot;publisher&quot;:&quot;Trop Med Int Health&quot;,&quot;issue&quot;:&quot;5&quot;,&quot;volume&quot;:&quot;2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FD9E3-DD3B-488D-8C23-7FE0D7DF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Enebeli</dc:creator>
  <cp:keywords/>
  <dc:description/>
  <cp:lastModifiedBy>Ugo Enebeli</cp:lastModifiedBy>
  <cp:revision>67</cp:revision>
  <dcterms:created xsi:type="dcterms:W3CDTF">2025-12-16T12:03:00Z</dcterms:created>
  <dcterms:modified xsi:type="dcterms:W3CDTF">2025-12-16T18:22:00Z</dcterms:modified>
</cp:coreProperties>
</file>