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1BC61" w14:textId="7D73E0E7" w:rsidR="001A3413" w:rsidRPr="00BE7298" w:rsidRDefault="001A3413" w:rsidP="00C975F2">
      <w:pPr>
        <w:jc w:val="both"/>
        <w:rPr>
          <w:rFonts w:ascii="Times New Roman" w:eastAsia="Times New Roman" w:hAnsi="Times New Roman" w:cs="Times New Roman"/>
          <w:b/>
          <w:bCs/>
          <w:kern w:val="36"/>
          <w:sz w:val="28"/>
          <w:szCs w:val="28"/>
          <w:lang w:val="en-US" w:eastAsia="fr-FR"/>
          <w14:ligatures w14:val="none"/>
        </w:rPr>
      </w:pPr>
      <w:r w:rsidRPr="00BE7298">
        <w:rPr>
          <w:rFonts w:ascii="Times New Roman" w:eastAsia="Times New Roman" w:hAnsi="Times New Roman" w:cs="Times New Roman"/>
          <w:b/>
          <w:bCs/>
          <w:kern w:val="36"/>
          <w:sz w:val="28"/>
          <w:szCs w:val="28"/>
          <w:lang w:val="en-US" w:eastAsia="fr-FR"/>
          <w14:ligatures w14:val="none"/>
        </w:rPr>
        <w:t xml:space="preserve">The Impact of Mutations in the Pore-Forming Cytotoxins </w:t>
      </w:r>
      <w:proofErr w:type="spellStart"/>
      <w:r w:rsidRPr="00BE7298">
        <w:rPr>
          <w:rFonts w:ascii="Times New Roman" w:eastAsia="Times New Roman" w:hAnsi="Times New Roman" w:cs="Times New Roman"/>
          <w:b/>
          <w:bCs/>
          <w:kern w:val="36"/>
          <w:sz w:val="28"/>
          <w:szCs w:val="28"/>
          <w:lang w:val="en-US" w:eastAsia="fr-FR"/>
          <w14:ligatures w14:val="none"/>
        </w:rPr>
        <w:t>NheA</w:t>
      </w:r>
      <w:proofErr w:type="spellEnd"/>
      <w:r w:rsidRPr="00BE7298">
        <w:rPr>
          <w:rFonts w:ascii="Times New Roman" w:eastAsia="Times New Roman" w:hAnsi="Times New Roman" w:cs="Times New Roman"/>
          <w:b/>
          <w:bCs/>
          <w:kern w:val="36"/>
          <w:sz w:val="28"/>
          <w:szCs w:val="28"/>
          <w:lang w:val="en-US" w:eastAsia="fr-FR"/>
          <w14:ligatures w14:val="none"/>
        </w:rPr>
        <w:t xml:space="preserve"> and </w:t>
      </w:r>
      <w:proofErr w:type="spellStart"/>
      <w:r w:rsidRPr="00BE7298">
        <w:rPr>
          <w:rFonts w:ascii="Times New Roman" w:eastAsia="Times New Roman" w:hAnsi="Times New Roman" w:cs="Times New Roman"/>
          <w:b/>
          <w:bCs/>
          <w:kern w:val="36"/>
          <w:sz w:val="28"/>
          <w:szCs w:val="28"/>
          <w:lang w:val="en-US" w:eastAsia="fr-FR"/>
          <w14:ligatures w14:val="none"/>
        </w:rPr>
        <w:t>NheB</w:t>
      </w:r>
      <w:proofErr w:type="spellEnd"/>
      <w:r w:rsidRPr="00BE7298">
        <w:rPr>
          <w:rFonts w:ascii="Times New Roman" w:eastAsia="Times New Roman" w:hAnsi="Times New Roman" w:cs="Times New Roman"/>
          <w:b/>
          <w:bCs/>
          <w:kern w:val="36"/>
          <w:sz w:val="28"/>
          <w:szCs w:val="28"/>
          <w:lang w:val="en-US" w:eastAsia="fr-FR"/>
          <w14:ligatures w14:val="none"/>
        </w:rPr>
        <w:t xml:space="preserve"> of </w:t>
      </w:r>
      <w:r w:rsidRPr="00557987">
        <w:rPr>
          <w:rFonts w:ascii="Times New Roman" w:eastAsia="Times New Roman" w:hAnsi="Times New Roman" w:cs="Times New Roman"/>
          <w:b/>
          <w:bCs/>
          <w:i/>
          <w:iCs/>
          <w:kern w:val="36"/>
          <w:sz w:val="28"/>
          <w:szCs w:val="28"/>
          <w:lang w:val="en-US" w:eastAsia="fr-FR"/>
          <w14:ligatures w14:val="none"/>
        </w:rPr>
        <w:t>Bacillus cereus</w:t>
      </w:r>
      <w:r w:rsidRPr="00BE7298">
        <w:rPr>
          <w:rFonts w:ascii="Times New Roman" w:eastAsia="Times New Roman" w:hAnsi="Times New Roman" w:cs="Times New Roman"/>
          <w:b/>
          <w:bCs/>
          <w:kern w:val="36"/>
          <w:sz w:val="28"/>
          <w:szCs w:val="28"/>
          <w:lang w:val="en-US" w:eastAsia="fr-FR"/>
          <w14:ligatures w14:val="none"/>
        </w:rPr>
        <w:t xml:space="preserve"> Isolated from </w:t>
      </w:r>
      <w:r w:rsidR="00557987">
        <w:rPr>
          <w:rFonts w:ascii="Times New Roman" w:eastAsia="Times New Roman" w:hAnsi="Times New Roman" w:cs="Times New Roman"/>
          <w:b/>
          <w:bCs/>
          <w:kern w:val="36"/>
          <w:sz w:val="28"/>
          <w:szCs w:val="28"/>
          <w:lang w:val="en-US" w:eastAsia="fr-FR"/>
          <w14:ligatures w14:val="none"/>
        </w:rPr>
        <w:t xml:space="preserve">four Traditional </w:t>
      </w:r>
      <w:r w:rsidRPr="00BE7298">
        <w:rPr>
          <w:rFonts w:ascii="Times New Roman" w:eastAsia="Times New Roman" w:hAnsi="Times New Roman" w:cs="Times New Roman"/>
          <w:b/>
          <w:bCs/>
          <w:kern w:val="36"/>
          <w:sz w:val="28"/>
          <w:szCs w:val="28"/>
          <w:lang w:val="en-US" w:eastAsia="fr-FR"/>
          <w14:ligatures w14:val="none"/>
        </w:rPr>
        <w:t>Fermented Beverages</w:t>
      </w:r>
    </w:p>
    <w:p w14:paraId="387A1624" w14:textId="77777777" w:rsidR="002877C2" w:rsidRDefault="002877C2" w:rsidP="00C272B3">
      <w:pPr>
        <w:jc w:val="both"/>
        <w:rPr>
          <w:rFonts w:ascii="Times New Roman" w:eastAsia="Times New Roman" w:hAnsi="Times New Roman" w:cs="Times New Roman"/>
          <w:b/>
          <w:bCs/>
          <w:kern w:val="36"/>
          <w:sz w:val="28"/>
          <w:szCs w:val="28"/>
          <w:lang w:val="en-US" w:eastAsia="fr-FR"/>
          <w14:ligatures w14:val="none"/>
        </w:rPr>
      </w:pPr>
    </w:p>
    <w:p w14:paraId="0672A899" w14:textId="4A3398CF" w:rsidR="00C975F2" w:rsidRPr="00BE7298" w:rsidRDefault="00C975F2" w:rsidP="00C272B3">
      <w:pPr>
        <w:jc w:val="both"/>
        <w:rPr>
          <w:rFonts w:ascii="Times New Roman" w:eastAsia="Times New Roman" w:hAnsi="Times New Roman" w:cs="Times New Roman"/>
          <w:b/>
          <w:bCs/>
          <w:kern w:val="36"/>
          <w:sz w:val="28"/>
          <w:szCs w:val="28"/>
          <w:lang w:val="en-US" w:eastAsia="fr-FR"/>
          <w14:ligatures w14:val="none"/>
        </w:rPr>
      </w:pPr>
      <w:r w:rsidRPr="00BE7298">
        <w:rPr>
          <w:rFonts w:ascii="Times New Roman" w:eastAsia="Times New Roman" w:hAnsi="Times New Roman" w:cs="Times New Roman"/>
          <w:b/>
          <w:bCs/>
          <w:kern w:val="36"/>
          <w:sz w:val="28"/>
          <w:szCs w:val="28"/>
          <w:lang w:val="en-US" w:eastAsia="fr-FR"/>
          <w14:ligatures w14:val="none"/>
        </w:rPr>
        <w:t>Abstract</w:t>
      </w:r>
    </w:p>
    <w:p w14:paraId="5342ED04" w14:textId="3F34BCB9" w:rsidR="00361A4D" w:rsidRDefault="00361A4D" w:rsidP="00361A4D">
      <w:pPr>
        <w:pStyle w:val="NormalWeb"/>
        <w:spacing w:after="0" w:afterAutospacing="0"/>
        <w:jc w:val="both"/>
        <w:rPr>
          <w:lang w:val="en-US"/>
        </w:rPr>
      </w:pPr>
      <w:r w:rsidRPr="00361A4D">
        <w:rPr>
          <w:rStyle w:val="Emphasis"/>
          <w:rFonts w:eastAsiaTheme="majorEastAsia"/>
          <w:lang w:val="en-US"/>
        </w:rPr>
        <w:t>Bacillus cereus</w:t>
      </w:r>
      <w:r w:rsidRPr="00361A4D">
        <w:rPr>
          <w:lang w:val="en-US"/>
        </w:rPr>
        <w:t xml:space="preserve"> is commonly associated with foodborne illnesses but also plays a significant role in food and beverage fermentations. Mutations in the </w:t>
      </w:r>
      <w:r w:rsidR="00F331A6" w:rsidRPr="00F331A6">
        <w:rPr>
          <w:lang w:val="en-US"/>
        </w:rPr>
        <w:t xml:space="preserve">non-hemolytic enterotoxin </w:t>
      </w:r>
      <w:r w:rsidRPr="00361A4D">
        <w:rPr>
          <w:lang w:val="en-US"/>
        </w:rPr>
        <w:t>(</w:t>
      </w:r>
      <w:proofErr w:type="spellStart"/>
      <w:r w:rsidRPr="00361A4D">
        <w:rPr>
          <w:lang w:val="en-US"/>
        </w:rPr>
        <w:t>Nhe</w:t>
      </w:r>
      <w:proofErr w:type="spellEnd"/>
      <w:r w:rsidRPr="00361A4D">
        <w:rPr>
          <w:lang w:val="en-US"/>
        </w:rPr>
        <w:t xml:space="preserve">) genes, which encode the </w:t>
      </w:r>
      <w:proofErr w:type="spellStart"/>
      <w:r w:rsidRPr="00361A4D">
        <w:rPr>
          <w:lang w:val="en-US"/>
        </w:rPr>
        <w:t>NheA</w:t>
      </w:r>
      <w:proofErr w:type="spellEnd"/>
      <w:r w:rsidRPr="00361A4D">
        <w:rPr>
          <w:lang w:val="en-US"/>
        </w:rPr>
        <w:t xml:space="preserve">, </w:t>
      </w:r>
      <w:proofErr w:type="spellStart"/>
      <w:r w:rsidRPr="00361A4D">
        <w:rPr>
          <w:lang w:val="en-US"/>
        </w:rPr>
        <w:t>NheB</w:t>
      </w:r>
      <w:proofErr w:type="spellEnd"/>
      <w:r w:rsidRPr="00361A4D">
        <w:rPr>
          <w:lang w:val="en-US"/>
        </w:rPr>
        <w:t xml:space="preserve">, and </w:t>
      </w:r>
      <w:proofErr w:type="spellStart"/>
      <w:r w:rsidRPr="00361A4D">
        <w:rPr>
          <w:lang w:val="en-US"/>
        </w:rPr>
        <w:t>NheC</w:t>
      </w:r>
      <w:proofErr w:type="spellEnd"/>
      <w:r w:rsidRPr="00361A4D">
        <w:rPr>
          <w:lang w:val="en-US"/>
        </w:rPr>
        <w:t xml:space="preserve"> components, can have significant functional consequences. This study aims to determine whether hemolytic enterotoxin </w:t>
      </w:r>
      <w:proofErr w:type="spellStart"/>
      <w:r w:rsidRPr="00361A4D">
        <w:rPr>
          <w:lang w:val="en-US"/>
        </w:rPr>
        <w:t>Hbl</w:t>
      </w:r>
      <w:proofErr w:type="spellEnd"/>
      <w:r w:rsidRPr="00361A4D">
        <w:rPr>
          <w:lang w:val="en-US"/>
        </w:rPr>
        <w:t>, non-hemolytic enterotoxin (</w:t>
      </w:r>
      <w:proofErr w:type="spellStart"/>
      <w:r w:rsidRPr="00361A4D">
        <w:rPr>
          <w:lang w:val="en-US"/>
        </w:rPr>
        <w:t>NheA</w:t>
      </w:r>
      <w:proofErr w:type="spellEnd"/>
      <w:r w:rsidRPr="00361A4D">
        <w:rPr>
          <w:lang w:val="en-US"/>
        </w:rPr>
        <w:t xml:space="preserve">, </w:t>
      </w:r>
      <w:proofErr w:type="spellStart"/>
      <w:r w:rsidRPr="00361A4D">
        <w:rPr>
          <w:lang w:val="en-US"/>
        </w:rPr>
        <w:t>NheB</w:t>
      </w:r>
      <w:proofErr w:type="spellEnd"/>
      <w:r w:rsidRPr="00361A4D">
        <w:rPr>
          <w:lang w:val="en-US"/>
        </w:rPr>
        <w:t xml:space="preserve">, and </w:t>
      </w:r>
      <w:proofErr w:type="spellStart"/>
      <w:r w:rsidRPr="00361A4D">
        <w:rPr>
          <w:lang w:val="en-US"/>
        </w:rPr>
        <w:t>NheC</w:t>
      </w:r>
      <w:proofErr w:type="spellEnd"/>
      <w:r w:rsidRPr="00361A4D">
        <w:rPr>
          <w:lang w:val="en-US"/>
        </w:rPr>
        <w:t xml:space="preserve">), and </w:t>
      </w:r>
      <w:proofErr w:type="spellStart"/>
      <w:r w:rsidRPr="00361A4D">
        <w:rPr>
          <w:lang w:val="en-US"/>
        </w:rPr>
        <w:t>CytK</w:t>
      </w:r>
      <w:proofErr w:type="spellEnd"/>
      <w:r w:rsidRPr="00361A4D">
        <w:rPr>
          <w:lang w:val="en-US"/>
        </w:rPr>
        <w:t xml:space="preserve"> components contain mutations that could alter the 3D structure of these proteins.</w:t>
      </w:r>
      <w:r>
        <w:rPr>
          <w:lang w:val="en-US"/>
        </w:rPr>
        <w:t xml:space="preserve"> </w:t>
      </w:r>
      <w:r w:rsidRPr="00361A4D">
        <w:rPr>
          <w:lang w:val="en-US"/>
        </w:rPr>
        <w:t xml:space="preserve">Using microbiological and molecular techniques, including 16S rRNA analysis, 300 isolates were identified as </w:t>
      </w:r>
      <w:r w:rsidRPr="00361A4D">
        <w:rPr>
          <w:rStyle w:val="Emphasis"/>
          <w:rFonts w:eastAsiaTheme="majorEastAsia"/>
          <w:lang w:val="en-US"/>
        </w:rPr>
        <w:t>B. cereus</w:t>
      </w:r>
      <w:r w:rsidRPr="00361A4D">
        <w:rPr>
          <w:lang w:val="en-US"/>
        </w:rPr>
        <w:t xml:space="preserve">, with 11% (34/300) confirmed through NCBI accession, demonstrating its ubiquity. Genotypic and phenotypic analyses revealed strains with </w:t>
      </w:r>
      <w:r w:rsidR="00F331A6" w:rsidRPr="00F331A6">
        <w:rPr>
          <w:lang w:val="en-US"/>
        </w:rPr>
        <w:t>enzymatic activities</w:t>
      </w:r>
      <w:r w:rsidRPr="00361A4D">
        <w:rPr>
          <w:lang w:val="en-US"/>
        </w:rPr>
        <w:t xml:space="preserve">, suggesting potential benefits in fermentation processes. Strains were also tested for the presence of the </w:t>
      </w:r>
      <w:proofErr w:type="spellStart"/>
      <w:r w:rsidRPr="00361A4D">
        <w:rPr>
          <w:lang w:val="en-US"/>
        </w:rPr>
        <w:t>Hbl</w:t>
      </w:r>
      <w:proofErr w:type="spellEnd"/>
      <w:r w:rsidRPr="00361A4D">
        <w:rPr>
          <w:lang w:val="en-US"/>
        </w:rPr>
        <w:t xml:space="preserve">, </w:t>
      </w:r>
      <w:proofErr w:type="spellStart"/>
      <w:r w:rsidRPr="00361A4D">
        <w:rPr>
          <w:lang w:val="en-US"/>
        </w:rPr>
        <w:t>Nhe</w:t>
      </w:r>
      <w:proofErr w:type="spellEnd"/>
      <w:r w:rsidRPr="00361A4D">
        <w:rPr>
          <w:lang w:val="en-US"/>
        </w:rPr>
        <w:t xml:space="preserve"> complex, and </w:t>
      </w:r>
      <w:proofErr w:type="spellStart"/>
      <w:r w:rsidRPr="00361A4D">
        <w:rPr>
          <w:lang w:val="en-US"/>
        </w:rPr>
        <w:t>cytK</w:t>
      </w:r>
      <w:proofErr w:type="spellEnd"/>
      <w:r w:rsidRPr="00361A4D">
        <w:rPr>
          <w:lang w:val="en-US"/>
        </w:rPr>
        <w:t xml:space="preserve"> genes using PCR and sequencing.</w:t>
      </w:r>
      <w:r>
        <w:rPr>
          <w:lang w:val="en-US"/>
        </w:rPr>
        <w:t xml:space="preserve"> </w:t>
      </w:r>
      <w:r w:rsidRPr="00361A4D">
        <w:rPr>
          <w:lang w:val="en-US"/>
        </w:rPr>
        <w:t xml:space="preserve">A total of 170 PCR amplifications targeting the </w:t>
      </w:r>
      <w:proofErr w:type="spellStart"/>
      <w:r w:rsidRPr="00361A4D">
        <w:rPr>
          <w:rStyle w:val="Emphasis"/>
          <w:rFonts w:eastAsiaTheme="majorEastAsia"/>
          <w:lang w:val="en-US"/>
        </w:rPr>
        <w:t>hblA</w:t>
      </w:r>
      <w:proofErr w:type="spellEnd"/>
      <w:r w:rsidRPr="00361A4D">
        <w:rPr>
          <w:lang w:val="en-US"/>
        </w:rPr>
        <w:t xml:space="preserve">, </w:t>
      </w:r>
      <w:proofErr w:type="spellStart"/>
      <w:r w:rsidRPr="00361A4D">
        <w:rPr>
          <w:rStyle w:val="Emphasis"/>
          <w:rFonts w:eastAsiaTheme="majorEastAsia"/>
          <w:lang w:val="en-US"/>
        </w:rPr>
        <w:t>nheA</w:t>
      </w:r>
      <w:proofErr w:type="spellEnd"/>
      <w:r w:rsidRPr="00361A4D">
        <w:rPr>
          <w:lang w:val="en-US"/>
        </w:rPr>
        <w:t xml:space="preserve">, </w:t>
      </w:r>
      <w:proofErr w:type="spellStart"/>
      <w:r w:rsidRPr="00361A4D">
        <w:rPr>
          <w:rStyle w:val="Emphasis"/>
          <w:rFonts w:eastAsiaTheme="majorEastAsia"/>
          <w:lang w:val="en-US"/>
        </w:rPr>
        <w:t>nheB</w:t>
      </w:r>
      <w:proofErr w:type="spellEnd"/>
      <w:r w:rsidRPr="00361A4D">
        <w:rPr>
          <w:lang w:val="en-US"/>
        </w:rPr>
        <w:t xml:space="preserve">, </w:t>
      </w:r>
      <w:proofErr w:type="spellStart"/>
      <w:r w:rsidRPr="00361A4D">
        <w:rPr>
          <w:rStyle w:val="Emphasis"/>
          <w:rFonts w:eastAsiaTheme="majorEastAsia"/>
          <w:lang w:val="en-US"/>
        </w:rPr>
        <w:t>nheC</w:t>
      </w:r>
      <w:proofErr w:type="spellEnd"/>
      <w:r w:rsidRPr="00361A4D">
        <w:rPr>
          <w:lang w:val="en-US"/>
        </w:rPr>
        <w:t xml:space="preserve">, and </w:t>
      </w:r>
      <w:proofErr w:type="spellStart"/>
      <w:r w:rsidRPr="00361A4D">
        <w:rPr>
          <w:rStyle w:val="Emphasis"/>
          <w:rFonts w:eastAsiaTheme="majorEastAsia"/>
          <w:lang w:val="en-US"/>
        </w:rPr>
        <w:t>cytK</w:t>
      </w:r>
      <w:proofErr w:type="spellEnd"/>
      <w:r w:rsidRPr="00361A4D">
        <w:rPr>
          <w:lang w:val="en-US"/>
        </w:rPr>
        <w:t xml:space="preserve"> genes were performed on 34 randomly selected strains. Of these, 69% (116/170) of the genes were successfully amplified, while 31% (54/170) were not detected. In-silico analysis of the wild-type </w:t>
      </w:r>
      <w:proofErr w:type="spellStart"/>
      <w:r w:rsidRPr="00361A4D">
        <w:rPr>
          <w:rStyle w:val="Emphasis"/>
          <w:rFonts w:eastAsiaTheme="majorEastAsia"/>
          <w:lang w:val="en-US"/>
        </w:rPr>
        <w:t>hblA</w:t>
      </w:r>
      <w:proofErr w:type="spellEnd"/>
      <w:r w:rsidRPr="00361A4D">
        <w:rPr>
          <w:lang w:val="en-US"/>
        </w:rPr>
        <w:t xml:space="preserve">, </w:t>
      </w:r>
      <w:proofErr w:type="spellStart"/>
      <w:r w:rsidRPr="00361A4D">
        <w:rPr>
          <w:rStyle w:val="Emphasis"/>
          <w:rFonts w:eastAsiaTheme="majorEastAsia"/>
          <w:lang w:val="en-US"/>
        </w:rPr>
        <w:t>nheA</w:t>
      </w:r>
      <w:proofErr w:type="spellEnd"/>
      <w:r w:rsidRPr="00361A4D">
        <w:rPr>
          <w:lang w:val="en-US"/>
        </w:rPr>
        <w:t xml:space="preserve">, </w:t>
      </w:r>
      <w:proofErr w:type="spellStart"/>
      <w:r w:rsidRPr="00361A4D">
        <w:rPr>
          <w:rStyle w:val="Emphasis"/>
          <w:rFonts w:eastAsiaTheme="majorEastAsia"/>
          <w:lang w:val="en-US"/>
        </w:rPr>
        <w:t>nheB</w:t>
      </w:r>
      <w:proofErr w:type="spellEnd"/>
      <w:r w:rsidRPr="00361A4D">
        <w:rPr>
          <w:lang w:val="en-US"/>
        </w:rPr>
        <w:t xml:space="preserve">, </w:t>
      </w:r>
      <w:proofErr w:type="spellStart"/>
      <w:r w:rsidRPr="00361A4D">
        <w:rPr>
          <w:rStyle w:val="Emphasis"/>
          <w:rFonts w:eastAsiaTheme="majorEastAsia"/>
          <w:lang w:val="en-US"/>
        </w:rPr>
        <w:t>nheC</w:t>
      </w:r>
      <w:proofErr w:type="spellEnd"/>
      <w:r w:rsidRPr="00361A4D">
        <w:rPr>
          <w:lang w:val="en-US"/>
        </w:rPr>
        <w:t xml:space="preserve">, and </w:t>
      </w:r>
      <w:proofErr w:type="spellStart"/>
      <w:r w:rsidRPr="00361A4D">
        <w:rPr>
          <w:rStyle w:val="Emphasis"/>
          <w:rFonts w:eastAsiaTheme="majorEastAsia"/>
          <w:lang w:val="en-US"/>
        </w:rPr>
        <w:t>cytK</w:t>
      </w:r>
      <w:proofErr w:type="spellEnd"/>
      <w:r w:rsidRPr="00361A4D">
        <w:rPr>
          <w:lang w:val="en-US"/>
        </w:rPr>
        <w:t xml:space="preserve"> genes confirmed their relation to </w:t>
      </w:r>
      <w:r w:rsidRPr="00361A4D">
        <w:rPr>
          <w:rStyle w:val="Emphasis"/>
          <w:rFonts w:eastAsiaTheme="majorEastAsia"/>
          <w:lang w:val="en-US"/>
        </w:rPr>
        <w:t>B. cereus</w:t>
      </w:r>
      <w:r w:rsidRPr="00361A4D">
        <w:rPr>
          <w:lang w:val="en-US"/>
        </w:rPr>
        <w:t>.</w:t>
      </w:r>
      <w:r>
        <w:rPr>
          <w:lang w:val="en-US"/>
        </w:rPr>
        <w:t xml:space="preserve"> </w:t>
      </w:r>
      <w:r w:rsidRPr="00361A4D">
        <w:rPr>
          <w:lang w:val="en-US"/>
        </w:rPr>
        <w:t>Seven mutations were detected in the NheA</w:t>
      </w:r>
      <w:r w:rsidRPr="00361A4D">
        <w:rPr>
          <w:vertAlign w:val="subscript"/>
          <w:lang w:val="en-US"/>
        </w:rPr>
        <w:t xml:space="preserve">60-220 </w:t>
      </w:r>
      <w:r w:rsidRPr="00361A4D">
        <w:rPr>
          <w:lang w:val="en-US"/>
        </w:rPr>
        <w:t>region, including Q62N, Y64S, L82K, W96E, Y122D, D135N, and I213H. Four mutations were found in the NheA</w:t>
      </w:r>
      <w:r w:rsidRPr="00361A4D">
        <w:rPr>
          <w:vertAlign w:val="subscript"/>
          <w:lang w:val="en-US"/>
        </w:rPr>
        <w:t>270-380</w:t>
      </w:r>
      <w:r w:rsidRPr="00361A4D">
        <w:rPr>
          <w:lang w:val="en-US"/>
        </w:rPr>
        <w:t xml:space="preserve"> peptide sequence: Q280N, I316V, D317E, and W330Y. In </w:t>
      </w:r>
      <w:proofErr w:type="spellStart"/>
      <w:r w:rsidRPr="00361A4D">
        <w:rPr>
          <w:lang w:val="en-US"/>
        </w:rPr>
        <w:t>NheB</w:t>
      </w:r>
      <w:proofErr w:type="spellEnd"/>
      <w:r w:rsidRPr="00361A4D">
        <w:rPr>
          <w:lang w:val="en-US"/>
        </w:rPr>
        <w:t xml:space="preserve">, truncated tripeptides </w:t>
      </w:r>
      <w:proofErr w:type="spellStart"/>
      <w:r w:rsidRPr="00361A4D">
        <w:rPr>
          <w:lang w:val="en-US"/>
        </w:rPr>
        <w:t>NheB</w:t>
      </w:r>
      <w:r w:rsidRPr="00361A4D">
        <w:rPr>
          <w:vertAlign w:val="subscript"/>
          <w:lang w:val="en-US"/>
        </w:rPr>
        <w:t>∆VKQ</w:t>
      </w:r>
      <w:proofErr w:type="spellEnd"/>
      <w:r w:rsidRPr="00361A4D">
        <w:rPr>
          <w:lang w:val="en-US"/>
        </w:rPr>
        <w:t xml:space="preserve"> at position 34 and </w:t>
      </w:r>
      <w:proofErr w:type="spellStart"/>
      <w:r w:rsidRPr="00361A4D">
        <w:rPr>
          <w:lang w:val="en-US"/>
        </w:rPr>
        <w:t>NheB</w:t>
      </w:r>
      <w:r w:rsidRPr="00361A4D">
        <w:rPr>
          <w:vertAlign w:val="subscript"/>
          <w:lang w:val="en-US"/>
        </w:rPr>
        <w:t>∆SQD</w:t>
      </w:r>
      <w:proofErr w:type="spellEnd"/>
      <w:r w:rsidRPr="00361A4D">
        <w:rPr>
          <w:lang w:val="en-US"/>
        </w:rPr>
        <w:t xml:space="preserve"> at position 211 were identified. Additional </w:t>
      </w:r>
      <w:proofErr w:type="spellStart"/>
      <w:r w:rsidRPr="00361A4D">
        <w:rPr>
          <w:lang w:val="en-US"/>
        </w:rPr>
        <w:t>NheB</w:t>
      </w:r>
      <w:proofErr w:type="spellEnd"/>
      <w:r w:rsidRPr="00361A4D">
        <w:rPr>
          <w:lang w:val="en-US"/>
        </w:rPr>
        <w:t xml:space="preserve"> mutations included A213S, D154E, Y231L, G273V, and K283Y. No </w:t>
      </w:r>
      <w:r w:rsidR="00F331A6" w:rsidRPr="00F331A6">
        <w:rPr>
          <w:lang w:val="en-US"/>
        </w:rPr>
        <w:t xml:space="preserve">mutations </w:t>
      </w:r>
      <w:r w:rsidRPr="00361A4D">
        <w:rPr>
          <w:lang w:val="en-US"/>
        </w:rPr>
        <w:t xml:space="preserve">were detected in the </w:t>
      </w:r>
      <w:proofErr w:type="spellStart"/>
      <w:r w:rsidRPr="00361A4D">
        <w:rPr>
          <w:lang w:val="en-US"/>
        </w:rPr>
        <w:t>NheC</w:t>
      </w:r>
      <w:proofErr w:type="spellEnd"/>
      <w:r w:rsidRPr="00361A4D">
        <w:rPr>
          <w:lang w:val="en-US"/>
        </w:rPr>
        <w:t xml:space="preserve"> or </w:t>
      </w:r>
      <w:proofErr w:type="spellStart"/>
      <w:r w:rsidRPr="00361A4D">
        <w:rPr>
          <w:lang w:val="en-US"/>
        </w:rPr>
        <w:t>HblA</w:t>
      </w:r>
      <w:proofErr w:type="spellEnd"/>
      <w:r w:rsidRPr="00361A4D">
        <w:rPr>
          <w:lang w:val="en-US"/>
        </w:rPr>
        <w:t xml:space="preserve"> proteins.</w:t>
      </w:r>
      <w:r>
        <w:rPr>
          <w:lang w:val="en-US"/>
        </w:rPr>
        <w:t xml:space="preserve"> </w:t>
      </w:r>
      <w:r w:rsidRPr="00361A4D">
        <w:rPr>
          <w:lang w:val="en-US"/>
        </w:rPr>
        <w:t xml:space="preserve">Some key mutations significantly altered the predicted 3D structure of the </w:t>
      </w:r>
      <w:proofErr w:type="spellStart"/>
      <w:r w:rsidRPr="00361A4D">
        <w:rPr>
          <w:lang w:val="en-US"/>
        </w:rPr>
        <w:t>NheA</w:t>
      </w:r>
      <w:proofErr w:type="spellEnd"/>
      <w:r w:rsidRPr="00361A4D">
        <w:rPr>
          <w:lang w:val="en-US"/>
        </w:rPr>
        <w:t xml:space="preserve"> and </w:t>
      </w:r>
      <w:proofErr w:type="spellStart"/>
      <w:r w:rsidRPr="00361A4D">
        <w:rPr>
          <w:lang w:val="en-US"/>
        </w:rPr>
        <w:t>NheB</w:t>
      </w:r>
      <w:proofErr w:type="spellEnd"/>
      <w:r w:rsidRPr="00361A4D">
        <w:rPr>
          <w:lang w:val="en-US"/>
        </w:rPr>
        <w:t xml:space="preserve"> components. These conformational changes may explain the non-pathogenicity of </w:t>
      </w:r>
      <w:r w:rsidRPr="00361A4D">
        <w:rPr>
          <w:rStyle w:val="Emphasis"/>
          <w:rFonts w:eastAsiaTheme="majorEastAsia"/>
          <w:lang w:val="en-US"/>
        </w:rPr>
        <w:t>B. cereus</w:t>
      </w:r>
      <w:r w:rsidRPr="00361A4D">
        <w:rPr>
          <w:lang w:val="en-US"/>
        </w:rPr>
        <w:t xml:space="preserve"> in traditional fermented foods and beverages, which are often consumed without sterilization treatment.</w:t>
      </w:r>
    </w:p>
    <w:p w14:paraId="3FC9CAD2" w14:textId="7BE950FF" w:rsidR="00F331A6" w:rsidRDefault="00F331A6" w:rsidP="00361A4D">
      <w:pPr>
        <w:pStyle w:val="NormalWeb"/>
        <w:spacing w:after="0" w:afterAutospacing="0"/>
        <w:jc w:val="both"/>
        <w:rPr>
          <w:lang w:val="en-US"/>
        </w:rPr>
      </w:pPr>
      <w:r>
        <w:rPr>
          <w:lang w:val="en-US"/>
        </w:rPr>
        <w:t>Keywords:</w:t>
      </w:r>
      <w:r w:rsidRPr="00F331A6">
        <w:t xml:space="preserve"> </w:t>
      </w:r>
      <w:r w:rsidRPr="00F331A6">
        <w:rPr>
          <w:i/>
          <w:lang w:val="en-US"/>
        </w:rPr>
        <w:t>Bacillus cereus,</w:t>
      </w:r>
      <w:r>
        <w:rPr>
          <w:lang w:val="en-US"/>
        </w:rPr>
        <w:t xml:space="preserve"> </w:t>
      </w:r>
      <w:r w:rsidRPr="00F331A6">
        <w:rPr>
          <w:lang w:val="en-US"/>
        </w:rPr>
        <w:t>non-hemolytic enterotoxin</w:t>
      </w:r>
      <w:r>
        <w:rPr>
          <w:lang w:val="en-US"/>
        </w:rPr>
        <w:t xml:space="preserve">, </w:t>
      </w:r>
      <w:r w:rsidRPr="00F331A6">
        <w:rPr>
          <w:lang w:val="en-US"/>
        </w:rPr>
        <w:t>enzymatic activities</w:t>
      </w:r>
      <w:r>
        <w:rPr>
          <w:lang w:val="en-US"/>
        </w:rPr>
        <w:t xml:space="preserve">, </w:t>
      </w:r>
      <w:r w:rsidRPr="00F331A6">
        <w:rPr>
          <w:lang w:val="en-US"/>
        </w:rPr>
        <w:t>mutations</w:t>
      </w:r>
      <w:r>
        <w:rPr>
          <w:lang w:val="en-US"/>
        </w:rPr>
        <w:t xml:space="preserve">, </w:t>
      </w:r>
      <w:r w:rsidRPr="00F331A6">
        <w:rPr>
          <w:lang w:val="en-US"/>
        </w:rPr>
        <w:t>fermented foods and beverages</w:t>
      </w:r>
    </w:p>
    <w:p w14:paraId="2D9F757B" w14:textId="77777777" w:rsidR="00F331A6" w:rsidRPr="00361A4D" w:rsidRDefault="00F331A6" w:rsidP="00361A4D">
      <w:pPr>
        <w:pStyle w:val="NormalWeb"/>
        <w:spacing w:after="0" w:afterAutospacing="0"/>
        <w:jc w:val="both"/>
        <w:rPr>
          <w:lang w:val="en-US"/>
        </w:rPr>
      </w:pPr>
    </w:p>
    <w:p w14:paraId="4D81A6CE" w14:textId="77777777" w:rsidR="00C975F2" w:rsidRPr="00BE7298" w:rsidRDefault="00C975F2" w:rsidP="00C272B3">
      <w:pPr>
        <w:jc w:val="both"/>
        <w:rPr>
          <w:rFonts w:ascii="Times New Roman" w:eastAsia="Times New Roman" w:hAnsi="Times New Roman" w:cs="Times New Roman"/>
          <w:b/>
          <w:bCs/>
          <w:kern w:val="36"/>
          <w:sz w:val="28"/>
          <w:szCs w:val="28"/>
          <w:lang w:val="en-US" w:eastAsia="fr-FR"/>
          <w14:ligatures w14:val="none"/>
        </w:rPr>
      </w:pPr>
      <w:r w:rsidRPr="00BE7298">
        <w:rPr>
          <w:rFonts w:ascii="Times New Roman" w:eastAsia="Times New Roman" w:hAnsi="Times New Roman" w:cs="Times New Roman"/>
          <w:b/>
          <w:bCs/>
          <w:kern w:val="36"/>
          <w:sz w:val="28"/>
          <w:szCs w:val="28"/>
          <w:lang w:val="en-US" w:eastAsia="fr-FR"/>
          <w14:ligatures w14:val="none"/>
        </w:rPr>
        <w:t>Introduction</w:t>
      </w:r>
    </w:p>
    <w:p w14:paraId="3565F0F0" w14:textId="57B97B16" w:rsidR="000E360A" w:rsidRPr="00BE7298" w:rsidRDefault="00C975F2" w:rsidP="000246FD">
      <w:pPr>
        <w:spacing w:before="100" w:beforeAutospacing="1" w:after="0"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kern w:val="0"/>
          <w:lang w:val="en-US" w:eastAsia="fr-FR"/>
          <w14:ligatures w14:val="none"/>
        </w:rPr>
        <w:t>Traditional fermented foods are a cornerstone of cultural heritage in the Republic of Congo, offering nutritional, economic, and social benefits</w:t>
      </w:r>
      <w:r w:rsidR="004E7D09" w:rsidRPr="00BE7298">
        <w:rPr>
          <w:rFonts w:ascii="Times New Roman" w:eastAsia="Times New Roman" w:hAnsi="Times New Roman" w:cs="Times New Roman"/>
          <w:kern w:val="0"/>
          <w:lang w:val="en-US" w:eastAsia="fr-FR"/>
          <w14:ligatures w14:val="none"/>
        </w:rPr>
        <w:t xml:space="preserve"> </w:t>
      </w:r>
      <w:r w:rsidR="004E7D09" w:rsidRPr="00BE7298">
        <w:rPr>
          <w:rFonts w:ascii="Times New Roman" w:eastAsia="Times New Roman" w:hAnsi="Times New Roman" w:cs="Times New Roman"/>
          <w:kern w:val="0"/>
          <w:lang w:val="en-US" w:eastAsia="fr-FR"/>
          <w14:ligatures w14:val="none"/>
        </w:rPr>
        <w:fldChar w:fldCharType="begin">
          <w:fldData xml:space="preserve">PEVuZE5vdGU+PENpdGU+PEF1dGhvcj5LYXlhdGg8L0F1dGhvcj48WWVhcj4yMDE2PC9ZZWFyPjxS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</w:fldData>
        </w:fldChar>
      </w:r>
      <w:r w:rsidR="000246FD" w:rsidRPr="00BE7298">
        <w:rPr>
          <w:rFonts w:ascii="Times New Roman" w:eastAsia="Times New Roman" w:hAnsi="Times New Roman" w:cs="Times New Roman"/>
          <w:kern w:val="0"/>
          <w:lang w:val="en-US" w:eastAsia="fr-FR"/>
          <w14:ligatures w14:val="none"/>
        </w:rPr>
        <w:instrText xml:space="preserve"> ADDIN EN.CITE </w:instrText>
      </w:r>
      <w:r w:rsidR="000246FD" w:rsidRPr="00BE7298">
        <w:rPr>
          <w:rFonts w:ascii="Times New Roman" w:eastAsia="Times New Roman" w:hAnsi="Times New Roman" w:cs="Times New Roman"/>
          <w:kern w:val="0"/>
          <w:lang w:val="en-US" w:eastAsia="fr-FR"/>
          <w14:ligatures w14:val="none"/>
        </w:rPr>
        <w:fldChar w:fldCharType="begin">
          <w:fldData xml:space="preserve">PEVuZE5vdGU+PENpdGU+PEF1dGhvcj5LYXlhdGg8L0F1dGhvcj48WWVhcj4yMDE2PC9ZZWFyPjxS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</w:fldData>
        </w:fldChar>
      </w:r>
      <w:r w:rsidR="000246FD" w:rsidRPr="00BE7298">
        <w:rPr>
          <w:rFonts w:ascii="Times New Roman" w:eastAsia="Times New Roman" w:hAnsi="Times New Roman" w:cs="Times New Roman"/>
          <w:kern w:val="0"/>
          <w:lang w:val="en-US" w:eastAsia="fr-FR"/>
          <w14:ligatures w14:val="none"/>
        </w:rPr>
        <w:instrText xml:space="preserve"> ADDIN EN.CITE.DATA </w:instrText>
      </w:r>
      <w:r w:rsidR="000246FD" w:rsidRPr="00BE7298">
        <w:rPr>
          <w:rFonts w:ascii="Times New Roman" w:eastAsia="Times New Roman" w:hAnsi="Times New Roman" w:cs="Times New Roman"/>
          <w:kern w:val="0"/>
          <w:lang w:val="en-US" w:eastAsia="fr-FR"/>
          <w14:ligatures w14:val="none"/>
        </w:rPr>
      </w:r>
      <w:r w:rsidR="000246FD" w:rsidRPr="00BE7298">
        <w:rPr>
          <w:rFonts w:ascii="Times New Roman" w:eastAsia="Times New Roman" w:hAnsi="Times New Roman" w:cs="Times New Roman"/>
          <w:kern w:val="0"/>
          <w:lang w:val="en-US" w:eastAsia="fr-FR"/>
          <w14:ligatures w14:val="none"/>
        </w:rPr>
        <w:fldChar w:fldCharType="end"/>
      </w:r>
      <w:r w:rsidR="004E7D09" w:rsidRPr="00BE7298">
        <w:rPr>
          <w:rFonts w:ascii="Times New Roman" w:eastAsia="Times New Roman" w:hAnsi="Times New Roman" w:cs="Times New Roman"/>
          <w:kern w:val="0"/>
          <w:lang w:val="en-US" w:eastAsia="fr-FR"/>
          <w14:ligatures w14:val="none"/>
        </w:rPr>
      </w:r>
      <w:r w:rsidR="004E7D09"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[1-3]</w:t>
      </w:r>
      <w:r w:rsidR="004E7D09" w:rsidRPr="00BE7298">
        <w:rPr>
          <w:rFonts w:ascii="Times New Roman" w:eastAsia="Times New Roman" w:hAnsi="Times New Roman" w:cs="Times New Roman"/>
          <w:kern w:val="0"/>
          <w:lang w:val="en-US" w:eastAsia="fr-FR"/>
          <w14:ligatures w14:val="none"/>
        </w:rPr>
        <w:fldChar w:fldCharType="end"/>
      </w:r>
      <w:r w:rsidRPr="00BE7298">
        <w:rPr>
          <w:rFonts w:ascii="Times New Roman" w:eastAsia="Times New Roman" w:hAnsi="Times New Roman" w:cs="Times New Roman"/>
          <w:kern w:val="0"/>
          <w:lang w:val="en-US" w:eastAsia="fr-FR"/>
          <w14:ligatures w14:val="none"/>
        </w:rPr>
        <w:t>.</w:t>
      </w:r>
      <w:r w:rsidR="000E360A" w:rsidRPr="00BE7298">
        <w:rPr>
          <w:rFonts w:ascii="Times New Roman" w:hAnsi="Times New Roman" w:cs="Times New Roman"/>
          <w:lang w:val="en-US"/>
        </w:rPr>
        <w:t xml:space="preserve"> </w:t>
      </w:r>
      <w:r w:rsidR="000E360A" w:rsidRPr="00BE7298">
        <w:rPr>
          <w:rFonts w:ascii="Times New Roman" w:eastAsia="Times New Roman" w:hAnsi="Times New Roman" w:cs="Times New Roman"/>
          <w:kern w:val="0"/>
          <w:lang w:val="en-US" w:eastAsia="fr-FR"/>
          <w14:ligatures w14:val="none"/>
        </w:rPr>
        <w:t>Several fermented foods and fermented beverages have been documented.</w:t>
      </w:r>
      <w:r w:rsidR="005311C4" w:rsidRPr="00BE7298">
        <w:rPr>
          <w:rFonts w:ascii="Times New Roman" w:eastAsia="Times New Roman" w:hAnsi="Times New Roman" w:cs="Times New Roman"/>
          <w:kern w:val="0"/>
          <w:lang w:val="en-US" w:eastAsia="fr-FR"/>
          <w14:ligatures w14:val="none"/>
        </w:rPr>
        <w:t xml:space="preserve"> </w:t>
      </w:r>
      <w:r w:rsidR="000E360A" w:rsidRPr="00BE7298">
        <w:rPr>
          <w:rFonts w:ascii="Times New Roman" w:eastAsia="Times New Roman" w:hAnsi="Times New Roman" w:cs="Times New Roman"/>
          <w:kern w:val="0"/>
          <w:lang w:val="en-US" w:eastAsia="fr-FR"/>
          <w14:ligatures w14:val="none"/>
        </w:rPr>
        <w:t>This is i</w:t>
      </w:r>
      <w:r w:rsidR="00F67DD0" w:rsidRPr="00BE7298">
        <w:rPr>
          <w:rFonts w:ascii="Times New Roman" w:eastAsia="Times New Roman" w:hAnsi="Times New Roman" w:cs="Times New Roman"/>
          <w:kern w:val="0"/>
          <w:lang w:val="en-US" w:eastAsia="fr-FR"/>
          <w14:ligatures w14:val="none"/>
        </w:rPr>
        <w:t>n</w:t>
      </w:r>
      <w:r w:rsidR="000E360A" w:rsidRPr="00BE7298">
        <w:rPr>
          <w:rFonts w:ascii="Times New Roman" w:eastAsia="Times New Roman" w:hAnsi="Times New Roman" w:cs="Times New Roman"/>
          <w:kern w:val="0"/>
          <w:lang w:val="en-US" w:eastAsia="fr-FR"/>
          <w14:ligatures w14:val="none"/>
        </w:rPr>
        <w:t xml:space="preserve">cluded </w:t>
      </w:r>
      <w:bookmarkStart w:id="0" w:name="_Hlk184992276"/>
      <w:proofErr w:type="spellStart"/>
      <w:r w:rsidR="000E360A" w:rsidRPr="00BE7298">
        <w:rPr>
          <w:rFonts w:ascii="Times New Roman" w:eastAsia="Times New Roman" w:hAnsi="Times New Roman" w:cs="Times New Roman"/>
          <w:kern w:val="0"/>
          <w:lang w:val="en-US" w:eastAsia="fr-FR"/>
          <w14:ligatures w14:val="none"/>
        </w:rPr>
        <w:t>Ntoba</w:t>
      </w:r>
      <w:proofErr w:type="spellEnd"/>
      <w:r w:rsidR="000E360A" w:rsidRPr="00BE7298">
        <w:rPr>
          <w:rFonts w:ascii="Times New Roman" w:eastAsia="Times New Roman" w:hAnsi="Times New Roman" w:cs="Times New Roman"/>
          <w:kern w:val="0"/>
          <w:lang w:val="en-US" w:eastAsia="fr-FR"/>
          <w14:ligatures w14:val="none"/>
        </w:rPr>
        <w:t xml:space="preserve"> </w:t>
      </w:r>
      <w:proofErr w:type="spellStart"/>
      <w:r w:rsidR="000E360A" w:rsidRPr="00BE7298">
        <w:rPr>
          <w:rFonts w:ascii="Times New Roman" w:eastAsia="Times New Roman" w:hAnsi="Times New Roman" w:cs="Times New Roman"/>
          <w:kern w:val="0"/>
          <w:lang w:val="en-US" w:eastAsia="fr-FR"/>
          <w14:ligatures w14:val="none"/>
        </w:rPr>
        <w:t>Mbodi</w:t>
      </w:r>
      <w:proofErr w:type="spellEnd"/>
      <w:r w:rsidR="000E360A" w:rsidRPr="00BE7298">
        <w:rPr>
          <w:rFonts w:ascii="Times New Roman" w:eastAsia="Times New Roman" w:hAnsi="Times New Roman" w:cs="Times New Roman"/>
          <w:kern w:val="0"/>
          <w:lang w:val="en-US" w:eastAsia="fr-FR"/>
          <w14:ligatures w14:val="none"/>
        </w:rPr>
        <w:t xml:space="preserve"> (Fermented cassava leaves</w:t>
      </w:r>
      <w:r w:rsidR="00F31547" w:rsidRPr="00BE7298">
        <w:rPr>
          <w:rFonts w:ascii="Times New Roman" w:eastAsia="Times New Roman" w:hAnsi="Times New Roman" w:cs="Times New Roman"/>
          <w:kern w:val="0"/>
          <w:lang w:val="en-US" w:eastAsia="fr-FR"/>
          <w14:ligatures w14:val="none"/>
        </w:rPr>
        <w:t xml:space="preserve"> from </w:t>
      </w:r>
      <w:r w:rsidR="00F31547" w:rsidRPr="00BE7298">
        <w:rPr>
          <w:rFonts w:ascii="Times New Roman" w:eastAsia="Times New Roman" w:hAnsi="Times New Roman" w:cs="Times New Roman"/>
          <w:i/>
          <w:iCs/>
          <w:kern w:val="0"/>
          <w:lang w:val="en-US" w:eastAsia="fr-FR"/>
          <w14:ligatures w14:val="none"/>
        </w:rPr>
        <w:t>Manihot esculenta</w:t>
      </w:r>
      <w:r w:rsidR="000E360A" w:rsidRPr="00BE7298">
        <w:rPr>
          <w:rFonts w:ascii="Times New Roman" w:eastAsia="Times New Roman" w:hAnsi="Times New Roman" w:cs="Times New Roman"/>
          <w:kern w:val="0"/>
          <w:lang w:val="en-US" w:eastAsia="fr-FR"/>
          <w14:ligatures w14:val="none"/>
        </w:rPr>
        <w:t xml:space="preserve">), </w:t>
      </w:r>
      <w:proofErr w:type="spellStart"/>
      <w:r w:rsidR="000E360A" w:rsidRPr="00BE7298">
        <w:rPr>
          <w:rFonts w:ascii="Times New Roman" w:eastAsia="Times New Roman" w:hAnsi="Times New Roman" w:cs="Times New Roman"/>
          <w:kern w:val="0"/>
          <w:lang w:val="en-US" w:eastAsia="fr-FR"/>
          <w14:ligatures w14:val="none"/>
        </w:rPr>
        <w:t>Bikédi</w:t>
      </w:r>
      <w:proofErr w:type="spellEnd"/>
      <w:r w:rsidR="000E360A" w:rsidRPr="00BE7298">
        <w:rPr>
          <w:rFonts w:ascii="Times New Roman" w:eastAsia="Times New Roman" w:hAnsi="Times New Roman" w:cs="Times New Roman"/>
          <w:kern w:val="0"/>
          <w:lang w:val="en-US" w:eastAsia="fr-FR"/>
          <w14:ligatures w14:val="none"/>
        </w:rPr>
        <w:t xml:space="preserve"> (fermented cassava tubers), </w:t>
      </w:r>
      <w:proofErr w:type="spellStart"/>
      <w:r w:rsidR="000E360A" w:rsidRPr="00BE7298">
        <w:rPr>
          <w:rFonts w:ascii="Times New Roman" w:eastAsia="Times New Roman" w:hAnsi="Times New Roman" w:cs="Times New Roman"/>
          <w:kern w:val="0"/>
          <w:lang w:val="en-US" w:eastAsia="fr-FR"/>
          <w14:ligatures w14:val="none"/>
        </w:rPr>
        <w:t>Foufou</w:t>
      </w:r>
      <w:proofErr w:type="spellEnd"/>
      <w:r w:rsidR="000E360A" w:rsidRPr="00BE7298">
        <w:rPr>
          <w:rFonts w:ascii="Times New Roman" w:eastAsia="Times New Roman" w:hAnsi="Times New Roman" w:cs="Times New Roman"/>
          <w:kern w:val="0"/>
          <w:lang w:val="en-US" w:eastAsia="fr-FR"/>
          <w14:ligatures w14:val="none"/>
        </w:rPr>
        <w:t xml:space="preserve"> (</w:t>
      </w:r>
      <w:r w:rsidR="005F3709" w:rsidRPr="00BE7298">
        <w:rPr>
          <w:rFonts w:ascii="Times New Roman" w:eastAsia="Times New Roman" w:hAnsi="Times New Roman" w:cs="Times New Roman"/>
          <w:kern w:val="0"/>
          <w:lang w:val="en-US" w:eastAsia="fr-FR"/>
          <w14:ligatures w14:val="none"/>
        </w:rPr>
        <w:t>flour made from fermented cassava tubers)</w:t>
      </w:r>
      <w:r w:rsidR="000E360A" w:rsidRPr="00BE7298">
        <w:rPr>
          <w:rFonts w:ascii="Times New Roman" w:eastAsia="Times New Roman" w:hAnsi="Times New Roman" w:cs="Times New Roman"/>
          <w:kern w:val="0"/>
          <w:lang w:val="en-US" w:eastAsia="fr-FR"/>
          <w14:ligatures w14:val="none"/>
        </w:rPr>
        <w:t xml:space="preserve">, </w:t>
      </w:r>
      <w:proofErr w:type="spellStart"/>
      <w:r w:rsidR="005F3709" w:rsidRPr="00BE7298">
        <w:rPr>
          <w:rFonts w:ascii="Times New Roman" w:eastAsia="Times New Roman" w:hAnsi="Times New Roman" w:cs="Times New Roman"/>
          <w:kern w:val="0"/>
          <w:lang w:val="en-US" w:eastAsia="fr-FR"/>
          <w14:ligatures w14:val="none"/>
        </w:rPr>
        <w:t>Mokiki</w:t>
      </w:r>
      <w:proofErr w:type="spellEnd"/>
      <w:r w:rsidR="005F3709" w:rsidRPr="00BE7298">
        <w:rPr>
          <w:rFonts w:ascii="Times New Roman" w:eastAsia="Times New Roman" w:hAnsi="Times New Roman" w:cs="Times New Roman"/>
          <w:kern w:val="0"/>
          <w:lang w:val="en-US" w:eastAsia="fr-FR"/>
          <w14:ligatures w14:val="none"/>
        </w:rPr>
        <w:t xml:space="preserve"> (Roasted paste made from fermented cassava tubers)</w:t>
      </w:r>
      <w:r w:rsidR="002910A3" w:rsidRPr="00BE7298">
        <w:rPr>
          <w:rFonts w:ascii="Times New Roman" w:eastAsia="Times New Roman" w:hAnsi="Times New Roman" w:cs="Times New Roman"/>
          <w:kern w:val="0"/>
          <w:lang w:val="en-US" w:eastAsia="fr-FR"/>
          <w14:ligatures w14:val="none"/>
        </w:rPr>
        <w:t xml:space="preserve"> </w:t>
      </w:r>
      <w:r w:rsidR="002910A3" w:rsidRPr="00BE7298">
        <w:rPr>
          <w:rFonts w:ascii="Times New Roman" w:eastAsia="Times New Roman" w:hAnsi="Times New Roman" w:cs="Times New Roman"/>
          <w:kern w:val="0"/>
          <w:lang w:val="en-US" w:eastAsia="fr-FR"/>
          <w14:ligatures w14:val="none"/>
        </w:rPr>
        <w:fldChar w:fldCharType="begin">
          <w:fldData xml:space="preserve">PEVuZE5vdGU+PENpdGU+PEF1dGhvcj5Lb2Jhd2lsYTwvQXV0aG9yPjxZZWFyPjIwMDU8L1llYXI+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</w:fldData>
        </w:fldChar>
      </w:r>
      <w:r w:rsidR="000246FD" w:rsidRPr="00BE7298">
        <w:rPr>
          <w:rFonts w:ascii="Times New Roman" w:eastAsia="Times New Roman" w:hAnsi="Times New Roman" w:cs="Times New Roman"/>
          <w:kern w:val="0"/>
          <w:lang w:val="en-US" w:eastAsia="fr-FR"/>
          <w14:ligatures w14:val="none"/>
        </w:rPr>
        <w:instrText xml:space="preserve"> ADDIN EN.CITE </w:instrText>
      </w:r>
      <w:r w:rsidR="000246FD" w:rsidRPr="00BE7298">
        <w:rPr>
          <w:rFonts w:ascii="Times New Roman" w:eastAsia="Times New Roman" w:hAnsi="Times New Roman" w:cs="Times New Roman"/>
          <w:kern w:val="0"/>
          <w:lang w:val="en-US" w:eastAsia="fr-FR"/>
          <w14:ligatures w14:val="none"/>
        </w:rPr>
        <w:fldChar w:fldCharType="begin">
          <w:fldData xml:space="preserve">PEVuZE5vdGU+PENpdGU+PEF1dGhvcj5Lb2Jhd2lsYTwvQXV0aG9yPjxZZWFyPjIwMDU8L1llYXI+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</w:fldData>
        </w:fldChar>
      </w:r>
      <w:r w:rsidR="000246FD" w:rsidRPr="00BE7298">
        <w:rPr>
          <w:rFonts w:ascii="Times New Roman" w:eastAsia="Times New Roman" w:hAnsi="Times New Roman" w:cs="Times New Roman"/>
          <w:kern w:val="0"/>
          <w:lang w:val="en-US" w:eastAsia="fr-FR"/>
          <w14:ligatures w14:val="none"/>
        </w:rPr>
        <w:instrText xml:space="preserve"> ADDIN EN.CITE.DATA </w:instrText>
      </w:r>
      <w:r w:rsidR="000246FD" w:rsidRPr="00BE7298">
        <w:rPr>
          <w:rFonts w:ascii="Times New Roman" w:eastAsia="Times New Roman" w:hAnsi="Times New Roman" w:cs="Times New Roman"/>
          <w:kern w:val="0"/>
          <w:lang w:val="en-US" w:eastAsia="fr-FR"/>
          <w14:ligatures w14:val="none"/>
        </w:rPr>
      </w:r>
      <w:r w:rsidR="000246FD" w:rsidRPr="00BE7298">
        <w:rPr>
          <w:rFonts w:ascii="Times New Roman" w:eastAsia="Times New Roman" w:hAnsi="Times New Roman" w:cs="Times New Roman"/>
          <w:kern w:val="0"/>
          <w:lang w:val="en-US" w:eastAsia="fr-FR"/>
          <w14:ligatures w14:val="none"/>
        </w:rPr>
        <w:fldChar w:fldCharType="end"/>
      </w:r>
      <w:r w:rsidR="002910A3" w:rsidRPr="00BE7298">
        <w:rPr>
          <w:rFonts w:ascii="Times New Roman" w:eastAsia="Times New Roman" w:hAnsi="Times New Roman" w:cs="Times New Roman"/>
          <w:kern w:val="0"/>
          <w:lang w:val="en-US" w:eastAsia="fr-FR"/>
          <w14:ligatures w14:val="none"/>
        </w:rPr>
      </w:r>
      <w:r w:rsidR="002910A3"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[4-6]</w:t>
      </w:r>
      <w:r w:rsidR="002910A3" w:rsidRPr="00BE7298">
        <w:rPr>
          <w:rFonts w:ascii="Times New Roman" w:eastAsia="Times New Roman" w:hAnsi="Times New Roman" w:cs="Times New Roman"/>
          <w:kern w:val="0"/>
          <w:lang w:val="en-US" w:eastAsia="fr-FR"/>
          <w14:ligatures w14:val="none"/>
        </w:rPr>
        <w:fldChar w:fldCharType="end"/>
      </w:r>
      <w:r w:rsidR="005F3709" w:rsidRPr="00BE7298">
        <w:rPr>
          <w:rFonts w:ascii="Times New Roman" w:eastAsia="Times New Roman" w:hAnsi="Times New Roman" w:cs="Times New Roman"/>
          <w:kern w:val="0"/>
          <w:lang w:val="en-US" w:eastAsia="fr-FR"/>
          <w14:ligatures w14:val="none"/>
        </w:rPr>
        <w:t>,</w:t>
      </w:r>
      <w:r w:rsidR="000E360A" w:rsidRPr="00BE7298">
        <w:rPr>
          <w:rFonts w:ascii="Times New Roman" w:eastAsia="Times New Roman" w:hAnsi="Times New Roman" w:cs="Times New Roman"/>
          <w:kern w:val="0"/>
          <w:lang w:val="en-US" w:eastAsia="fr-FR"/>
          <w14:ligatures w14:val="none"/>
        </w:rPr>
        <w:t xml:space="preserve"> </w:t>
      </w:r>
      <w:proofErr w:type="spellStart"/>
      <w:r w:rsidR="000E360A" w:rsidRPr="00BE7298">
        <w:rPr>
          <w:rFonts w:ascii="Times New Roman" w:eastAsia="Times New Roman" w:hAnsi="Times New Roman" w:cs="Times New Roman"/>
          <w:kern w:val="0"/>
          <w:lang w:val="en-US" w:eastAsia="fr-FR"/>
          <w14:ligatures w14:val="none"/>
        </w:rPr>
        <w:t>Poto-poto</w:t>
      </w:r>
      <w:proofErr w:type="spellEnd"/>
      <w:r w:rsidR="005F3709" w:rsidRPr="00BE7298">
        <w:rPr>
          <w:rFonts w:ascii="Times New Roman" w:eastAsia="Times New Roman" w:hAnsi="Times New Roman" w:cs="Times New Roman"/>
          <w:kern w:val="0"/>
          <w:lang w:val="en-US" w:eastAsia="fr-FR"/>
          <w14:ligatures w14:val="none"/>
        </w:rPr>
        <w:t xml:space="preserve"> (fermented maize product</w:t>
      </w:r>
      <w:r w:rsidR="00F31547" w:rsidRPr="00BE7298">
        <w:rPr>
          <w:rFonts w:ascii="Times New Roman" w:eastAsia="Times New Roman" w:hAnsi="Times New Roman" w:cs="Times New Roman"/>
          <w:kern w:val="0"/>
          <w:lang w:val="en-US" w:eastAsia="fr-FR"/>
          <w14:ligatures w14:val="none"/>
        </w:rPr>
        <w:t xml:space="preserve"> from</w:t>
      </w:r>
      <w:r w:rsidR="00F31547" w:rsidRPr="00BE7298">
        <w:rPr>
          <w:rFonts w:ascii="Times New Roman" w:hAnsi="Times New Roman" w:cs="Times New Roman"/>
          <w:lang w:val="en-US"/>
        </w:rPr>
        <w:t xml:space="preserve"> </w:t>
      </w:r>
      <w:r w:rsidR="00F31547" w:rsidRPr="00BE7298">
        <w:rPr>
          <w:rFonts w:ascii="Times New Roman" w:eastAsia="Times New Roman" w:hAnsi="Times New Roman" w:cs="Times New Roman"/>
          <w:i/>
          <w:iCs/>
          <w:kern w:val="0"/>
          <w:lang w:val="en-US" w:eastAsia="fr-FR"/>
          <w14:ligatures w14:val="none"/>
        </w:rPr>
        <w:t>Zea mays</w:t>
      </w:r>
      <w:r w:rsidR="00F31547" w:rsidRPr="00BE7298">
        <w:rPr>
          <w:rFonts w:ascii="Times New Roman" w:eastAsia="Times New Roman" w:hAnsi="Times New Roman" w:cs="Times New Roman"/>
          <w:kern w:val="0"/>
          <w:lang w:val="en-US" w:eastAsia="fr-FR"/>
          <w14:ligatures w14:val="none"/>
        </w:rPr>
        <w:t xml:space="preserve"> </w:t>
      </w:r>
      <w:r w:rsidR="005F3709" w:rsidRPr="00BE7298">
        <w:rPr>
          <w:rFonts w:ascii="Times New Roman" w:eastAsia="Times New Roman" w:hAnsi="Times New Roman" w:cs="Times New Roman"/>
          <w:kern w:val="0"/>
          <w:lang w:val="en-US" w:eastAsia="fr-FR"/>
          <w14:ligatures w14:val="none"/>
        </w:rPr>
        <w:t>)</w:t>
      </w:r>
      <w:r w:rsidR="00F31547" w:rsidRPr="00BE7298">
        <w:rPr>
          <w:rFonts w:ascii="Times New Roman" w:eastAsia="Times New Roman" w:hAnsi="Times New Roman" w:cs="Times New Roman"/>
          <w:kern w:val="0"/>
          <w:lang w:val="en-US" w:eastAsia="fr-FR"/>
          <w14:ligatures w14:val="none"/>
        </w:rPr>
        <w:t xml:space="preserve"> </w:t>
      </w:r>
      <w:r w:rsidR="002910A3" w:rsidRPr="00BE7298">
        <w:rPr>
          <w:rFonts w:ascii="Times New Roman" w:eastAsia="Times New Roman" w:hAnsi="Times New Roman" w:cs="Times New Roman"/>
          <w:kern w:val="0"/>
          <w:lang w:val="en-US" w:eastAsia="fr-FR"/>
          <w14:ligatures w14:val="none"/>
        </w:rPr>
        <w:fldChar w:fldCharType="begin">
          <w:fldData xml:space="preserve">PEVuZE5vdGU+PENpdGU+PEF1dGhvcj5BYnJpb3VlbDwvQXV0aG9yPjxZZWFyPjIwMDY8L1llYXI+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</w:fldData>
        </w:fldChar>
      </w:r>
      <w:r w:rsidR="000246FD" w:rsidRPr="00BE7298">
        <w:rPr>
          <w:rFonts w:ascii="Times New Roman" w:eastAsia="Times New Roman" w:hAnsi="Times New Roman" w:cs="Times New Roman"/>
          <w:kern w:val="0"/>
          <w:lang w:val="en-US" w:eastAsia="fr-FR"/>
          <w14:ligatures w14:val="none"/>
        </w:rPr>
        <w:instrText xml:space="preserve"> ADDIN EN.CITE </w:instrText>
      </w:r>
      <w:r w:rsidR="000246FD" w:rsidRPr="00BE7298">
        <w:rPr>
          <w:rFonts w:ascii="Times New Roman" w:eastAsia="Times New Roman" w:hAnsi="Times New Roman" w:cs="Times New Roman"/>
          <w:kern w:val="0"/>
          <w:lang w:val="en-US" w:eastAsia="fr-FR"/>
          <w14:ligatures w14:val="none"/>
        </w:rPr>
        <w:fldChar w:fldCharType="begin">
          <w:fldData xml:space="preserve">PEVuZE5vdGU+PENpdGU+PEF1dGhvcj5BYnJpb3VlbDwvQXV0aG9yPjxZZWFyPjIwMDY8L1llYXI+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</w:fldData>
        </w:fldChar>
      </w:r>
      <w:r w:rsidR="000246FD" w:rsidRPr="00BE7298">
        <w:rPr>
          <w:rFonts w:ascii="Times New Roman" w:eastAsia="Times New Roman" w:hAnsi="Times New Roman" w:cs="Times New Roman"/>
          <w:kern w:val="0"/>
          <w:lang w:val="en-US" w:eastAsia="fr-FR"/>
          <w14:ligatures w14:val="none"/>
        </w:rPr>
        <w:instrText xml:space="preserve"> ADDIN EN.CITE.DATA </w:instrText>
      </w:r>
      <w:r w:rsidR="000246FD" w:rsidRPr="00BE7298">
        <w:rPr>
          <w:rFonts w:ascii="Times New Roman" w:eastAsia="Times New Roman" w:hAnsi="Times New Roman" w:cs="Times New Roman"/>
          <w:kern w:val="0"/>
          <w:lang w:val="en-US" w:eastAsia="fr-FR"/>
          <w14:ligatures w14:val="none"/>
        </w:rPr>
      </w:r>
      <w:r w:rsidR="000246FD" w:rsidRPr="00BE7298">
        <w:rPr>
          <w:rFonts w:ascii="Times New Roman" w:eastAsia="Times New Roman" w:hAnsi="Times New Roman" w:cs="Times New Roman"/>
          <w:kern w:val="0"/>
          <w:lang w:val="en-US" w:eastAsia="fr-FR"/>
          <w14:ligatures w14:val="none"/>
        </w:rPr>
        <w:fldChar w:fldCharType="end"/>
      </w:r>
      <w:r w:rsidR="002910A3" w:rsidRPr="00BE7298">
        <w:rPr>
          <w:rFonts w:ascii="Times New Roman" w:eastAsia="Times New Roman" w:hAnsi="Times New Roman" w:cs="Times New Roman"/>
          <w:kern w:val="0"/>
          <w:lang w:val="en-US" w:eastAsia="fr-FR"/>
          <w14:ligatures w14:val="none"/>
        </w:rPr>
      </w:r>
      <w:r w:rsidR="002910A3"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[7-9]</w:t>
      </w:r>
      <w:r w:rsidR="002910A3" w:rsidRPr="00BE7298">
        <w:rPr>
          <w:rFonts w:ascii="Times New Roman" w:eastAsia="Times New Roman" w:hAnsi="Times New Roman" w:cs="Times New Roman"/>
          <w:kern w:val="0"/>
          <w:lang w:val="en-US" w:eastAsia="fr-FR"/>
          <w14:ligatures w14:val="none"/>
        </w:rPr>
        <w:fldChar w:fldCharType="end"/>
      </w:r>
      <w:r w:rsidR="000E360A" w:rsidRPr="00BE7298">
        <w:rPr>
          <w:rFonts w:ascii="Times New Roman" w:eastAsia="Times New Roman" w:hAnsi="Times New Roman" w:cs="Times New Roman"/>
          <w:kern w:val="0"/>
          <w:lang w:val="en-US" w:eastAsia="fr-FR"/>
          <w14:ligatures w14:val="none"/>
        </w:rPr>
        <w:t xml:space="preserve">, </w:t>
      </w:r>
      <w:proofErr w:type="spellStart"/>
      <w:r w:rsidR="000E360A" w:rsidRPr="00BE7298">
        <w:rPr>
          <w:rFonts w:ascii="Times New Roman" w:eastAsia="Times New Roman" w:hAnsi="Times New Roman" w:cs="Times New Roman"/>
          <w:kern w:val="0"/>
          <w:lang w:val="en-US" w:eastAsia="fr-FR"/>
          <w14:ligatures w14:val="none"/>
        </w:rPr>
        <w:t>Ngayi-Ngayi</w:t>
      </w:r>
      <w:proofErr w:type="spellEnd"/>
      <w:r w:rsidR="005F3709" w:rsidRPr="00BE7298">
        <w:rPr>
          <w:rFonts w:ascii="Times New Roman" w:eastAsia="Times New Roman" w:hAnsi="Times New Roman" w:cs="Times New Roman"/>
          <w:kern w:val="0"/>
          <w:lang w:val="en-US" w:eastAsia="fr-FR"/>
          <w14:ligatures w14:val="none"/>
        </w:rPr>
        <w:t xml:space="preserve"> (fermented leaves of </w:t>
      </w:r>
      <w:r w:rsidR="005F3709" w:rsidRPr="00BE7298">
        <w:rPr>
          <w:rFonts w:ascii="Times New Roman" w:eastAsia="Times New Roman" w:hAnsi="Times New Roman" w:cs="Times New Roman"/>
          <w:i/>
          <w:iCs/>
          <w:kern w:val="0"/>
          <w:lang w:val="en-US" w:eastAsia="fr-FR"/>
          <w14:ligatures w14:val="none"/>
        </w:rPr>
        <w:t>Hibiscus sabdariffa</w:t>
      </w:r>
      <w:r w:rsidR="005F3709" w:rsidRPr="00BE7298">
        <w:rPr>
          <w:rFonts w:ascii="Times New Roman" w:eastAsia="Times New Roman" w:hAnsi="Times New Roman" w:cs="Times New Roman"/>
          <w:kern w:val="0"/>
          <w:lang w:val="en-US" w:eastAsia="fr-FR"/>
          <w14:ligatures w14:val="none"/>
        </w:rPr>
        <w:t>)</w:t>
      </w:r>
      <w:r w:rsidR="00F31547" w:rsidRPr="00BE7298">
        <w:rPr>
          <w:rFonts w:ascii="Times New Roman" w:eastAsia="Times New Roman" w:hAnsi="Times New Roman" w:cs="Times New Roman"/>
          <w:kern w:val="0"/>
          <w:lang w:val="en-US" w:eastAsia="fr-FR"/>
          <w14:ligatures w14:val="none"/>
        </w:rPr>
        <w:t xml:space="preserve"> </w:t>
      </w:r>
      <w:r w:rsidR="00F31547" w:rsidRPr="00BE7298">
        <w:rPr>
          <w:rFonts w:ascii="Times New Roman" w:eastAsia="Times New Roman" w:hAnsi="Times New Roman" w:cs="Times New Roman"/>
          <w:kern w:val="0"/>
          <w:lang w:val="en-US" w:eastAsia="fr-FR"/>
          <w14:ligatures w14:val="none"/>
        </w:rPr>
        <w:fldChar w:fldCharType="begin"/>
      </w:r>
      <w:r w:rsidR="000246FD" w:rsidRPr="00BE7298">
        <w:rPr>
          <w:rFonts w:ascii="Times New Roman" w:eastAsia="Times New Roman" w:hAnsi="Times New Roman" w:cs="Times New Roman"/>
          <w:kern w:val="0"/>
          <w:lang w:val="en-US" w:eastAsia="fr-FR"/>
          <w14:ligatures w14:val="none"/>
        </w:rPr>
        <w:instrText xml:space="preserve"> ADDIN EN.CITE &lt;EndNote&gt;&lt;Cite&gt;&lt;Author&gt;Lembella Boumba&lt;/Author&gt;&lt;Year&gt;2021&lt;/Year&gt;&lt;RecNum&gt;156&lt;/RecNum&gt;&lt;DisplayText&gt;[10]&lt;/DisplayText&gt;&lt;record&gt;&lt;rec-number&gt;156&lt;/rec-number&gt;&lt;foreign-keys&gt;&lt;key app="EN" db-id="rddszrdxi0r9z4ef2xj5f2ea9r9e0s2xzdxv" timestamp="1729983032"&gt;156&lt;/key&gt;&lt;/foreign-keys&gt;&lt;ref-type name="Journal Article"&gt;17&lt;/ref-type&gt;&lt;contributors&gt;&lt;authors&gt;&lt;author&gt;Lembella Boumba, A. E. &lt;/author&gt;&lt;author&gt;Lebonguy, A. A.&lt;/author&gt;&lt;author&gt;Goma-Tchimbakala, J.&lt;/author&gt;&lt;author&gt;Nzaou, S. A. E.&lt;/author&gt;&lt;author&gt;Limingi Polo, C. P. &lt;/author&gt;&lt;author&gt;Bokamba Moukala, M&lt;/author&gt;&lt;/authors&gt;&lt;/contributors&gt;&lt;titles&gt;&lt;title&gt;Bacterial Community Diversity of Fermented Pepper in Brazzaville Revealed by Illumina Miseq of 16S rRNA Gene&lt;/title&gt;&lt;secondary-title&gt;Food and Nutrition Sciences &lt;/secondary-title&gt;&lt;/titles&gt;&lt;periodical&gt;&lt;full-title&gt;Food and Nutrition Sciences&lt;/full-title&gt;&lt;/periodical&gt;&lt;volume&gt;12&lt;/volume&gt;&lt;number&gt;1&lt;/number&gt;&lt;dates&gt;&lt;year&gt;2021&lt;/year&gt;&lt;/dates&gt;&lt;urls&gt;&lt;/urls&gt;&lt;electronic-resource-num&gt;10.4236/fns.2021.121004&lt;/electronic-resource-num&gt;&lt;/record&gt;&lt;/Cite&gt;&lt;/EndNote&gt;</w:instrText>
      </w:r>
      <w:r w:rsidR="00F31547"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[10]</w:t>
      </w:r>
      <w:r w:rsidR="00F31547" w:rsidRPr="00BE7298">
        <w:rPr>
          <w:rFonts w:ascii="Times New Roman" w:eastAsia="Times New Roman" w:hAnsi="Times New Roman" w:cs="Times New Roman"/>
          <w:kern w:val="0"/>
          <w:lang w:val="en-US" w:eastAsia="fr-FR"/>
          <w14:ligatures w14:val="none"/>
        </w:rPr>
        <w:fldChar w:fldCharType="end"/>
      </w:r>
      <w:r w:rsidR="000E360A" w:rsidRPr="00BE7298">
        <w:rPr>
          <w:rFonts w:ascii="Times New Roman" w:eastAsia="Times New Roman" w:hAnsi="Times New Roman" w:cs="Times New Roman"/>
          <w:kern w:val="0"/>
          <w:lang w:val="en-US" w:eastAsia="fr-FR"/>
          <w14:ligatures w14:val="none"/>
        </w:rPr>
        <w:t xml:space="preserve">, </w:t>
      </w:r>
      <w:proofErr w:type="spellStart"/>
      <w:r w:rsidR="000E360A" w:rsidRPr="00BE7298">
        <w:rPr>
          <w:rFonts w:ascii="Times New Roman" w:eastAsia="Times New Roman" w:hAnsi="Times New Roman" w:cs="Times New Roman"/>
          <w:kern w:val="0"/>
          <w:lang w:val="en-US" w:eastAsia="fr-FR"/>
          <w14:ligatures w14:val="none"/>
        </w:rPr>
        <w:t>Mbavu</w:t>
      </w:r>
      <w:proofErr w:type="spellEnd"/>
      <w:r w:rsidR="005F3709" w:rsidRPr="00BE7298">
        <w:rPr>
          <w:rFonts w:ascii="Times New Roman" w:eastAsia="Times New Roman" w:hAnsi="Times New Roman" w:cs="Times New Roman"/>
          <w:kern w:val="0"/>
          <w:lang w:val="en-US" w:eastAsia="fr-FR"/>
          <w14:ligatures w14:val="none"/>
        </w:rPr>
        <w:t xml:space="preserve"> (fermented plantain wine from </w:t>
      </w:r>
      <w:r w:rsidR="005F3709" w:rsidRPr="00BE7298">
        <w:rPr>
          <w:rFonts w:ascii="Times New Roman" w:eastAsia="Times New Roman" w:hAnsi="Times New Roman" w:cs="Times New Roman"/>
          <w:i/>
          <w:iCs/>
          <w:kern w:val="0"/>
          <w:lang w:val="en-US" w:eastAsia="fr-FR"/>
          <w14:ligatures w14:val="none"/>
        </w:rPr>
        <w:t xml:space="preserve">Musa </w:t>
      </w:r>
      <w:proofErr w:type="spellStart"/>
      <w:r w:rsidR="005F3709" w:rsidRPr="00BE7298">
        <w:rPr>
          <w:rFonts w:ascii="Times New Roman" w:eastAsia="Times New Roman" w:hAnsi="Times New Roman" w:cs="Times New Roman"/>
          <w:i/>
          <w:iCs/>
          <w:kern w:val="0"/>
          <w:lang w:val="en-US" w:eastAsia="fr-FR"/>
          <w14:ligatures w14:val="none"/>
        </w:rPr>
        <w:t>paradisiaca</w:t>
      </w:r>
      <w:proofErr w:type="spellEnd"/>
      <w:r w:rsidR="005F3709" w:rsidRPr="00BE7298">
        <w:rPr>
          <w:rFonts w:ascii="Times New Roman" w:eastAsia="Times New Roman" w:hAnsi="Times New Roman" w:cs="Times New Roman"/>
          <w:kern w:val="0"/>
          <w:lang w:val="en-US" w:eastAsia="fr-FR"/>
          <w14:ligatures w14:val="none"/>
        </w:rPr>
        <w:t>)</w:t>
      </w:r>
      <w:r w:rsidR="00F31547" w:rsidRPr="00BE7298">
        <w:rPr>
          <w:rFonts w:ascii="Times New Roman" w:eastAsia="Times New Roman" w:hAnsi="Times New Roman" w:cs="Times New Roman"/>
          <w:kern w:val="0"/>
          <w:lang w:val="en-US" w:eastAsia="fr-FR"/>
          <w14:ligatures w14:val="none"/>
        </w:rPr>
        <w:t xml:space="preserve"> </w:t>
      </w:r>
      <w:r w:rsidR="00F31547" w:rsidRPr="00BE7298">
        <w:rPr>
          <w:rFonts w:ascii="Times New Roman" w:eastAsia="Times New Roman" w:hAnsi="Times New Roman" w:cs="Times New Roman"/>
          <w:kern w:val="0"/>
          <w:lang w:val="en-US" w:eastAsia="fr-FR"/>
          <w14:ligatures w14:val="none"/>
        </w:rPr>
        <w:fldChar w:fldCharType="begin"/>
      </w:r>
      <w:r w:rsidR="000246FD" w:rsidRPr="00BE7298">
        <w:rPr>
          <w:rFonts w:ascii="Times New Roman" w:eastAsia="Times New Roman" w:hAnsi="Times New Roman" w:cs="Times New Roman"/>
          <w:kern w:val="0"/>
          <w:lang w:val="en-US" w:eastAsia="fr-FR"/>
          <w14:ligatures w14:val="none"/>
        </w:rPr>
        <w:instrText xml:space="preserve"> ADDIN EN.CITE &lt;EndNote&gt;&lt;Cite&gt;&lt;Author&gt;Kayath&lt;/Author&gt;&lt;Year&gt;2020&lt;/Year&gt;&lt;RecNum&gt;130&lt;/RecNum&gt;&lt;DisplayText&gt;[11]&lt;/DisplayText&gt;&lt;record&gt;&lt;rec-number&gt;130&lt;/rec-number&gt;&lt;foreign-keys&gt;&lt;key app="EN" db-id="rddszrdxi0r9z4ef2xj5f2ea9r9e0s2xzdxv" timestamp="1729862426"&gt;130&lt;/key&gt;&lt;/foreign-keys&gt;&lt;ref-type name="Journal Article"&gt;17&lt;/ref-type&gt;&lt;contributors&gt;&lt;authors&gt;&lt;author&gt;Kayath, A. C.&lt;/author&gt;&lt;author&gt;Vouidibio Mbozo, A. B.&lt;/author&gt;&lt;author&gt;Makaya Dangui, N. P.&lt;/author&gt;&lt;author&gt;Kaya-Ongoto, M. D.&lt;/author&gt;&lt;author&gt;Kinouani Kinavouidi, D. J.&lt;/author&gt;&lt;author&gt;Tsiba-Nkoli, J. A. I.&lt;/author&gt;&lt;author&gt;Nguimbi, E.&lt;/author&gt;&lt;/authors&gt;&lt;/contributors&gt;&lt;titles&gt;&lt;title&gt;A Quick Biochemical Comparison between the Traditional Fermentation of Plantain Wine and Banana Wine Produced in Republic of Congo&lt;/title&gt;&lt;secondary-title&gt;Advance Journal of Food Science and Technology &lt;/secondary-title&gt;&lt;/titles&gt;&lt;periodical&gt;&lt;full-title&gt;Advance Journal of Food Science and Technology&lt;/full-title&gt;&lt;/periodical&gt;&lt;pages&gt;15-21&lt;/pages&gt;&lt;volume&gt;18&lt;/volume&gt;&lt;number&gt;1&lt;/number&gt;&lt;dates&gt;&lt;year&gt;2020&lt;/year&gt;&lt;/dates&gt;&lt;urls&gt;&lt;/urls&gt;&lt;electronic-resource-num&gt;10.19026/ajfst.18.6042&lt;/electronic-resource-num&gt;&lt;/record&gt;&lt;/Cite&gt;&lt;/EndNote&gt;</w:instrText>
      </w:r>
      <w:r w:rsidR="00F31547"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[11]</w:t>
      </w:r>
      <w:r w:rsidR="00F31547" w:rsidRPr="00BE7298">
        <w:rPr>
          <w:rFonts w:ascii="Times New Roman" w:eastAsia="Times New Roman" w:hAnsi="Times New Roman" w:cs="Times New Roman"/>
          <w:kern w:val="0"/>
          <w:lang w:val="en-US" w:eastAsia="fr-FR"/>
          <w14:ligatures w14:val="none"/>
        </w:rPr>
        <w:fldChar w:fldCharType="end"/>
      </w:r>
      <w:r w:rsidR="000E360A" w:rsidRPr="00BE7298">
        <w:rPr>
          <w:rFonts w:ascii="Times New Roman" w:eastAsia="Times New Roman" w:hAnsi="Times New Roman" w:cs="Times New Roman"/>
          <w:kern w:val="0"/>
          <w:lang w:val="en-US" w:eastAsia="fr-FR"/>
          <w14:ligatures w14:val="none"/>
        </w:rPr>
        <w:t xml:space="preserve">, </w:t>
      </w:r>
      <w:proofErr w:type="spellStart"/>
      <w:r w:rsidR="000E360A" w:rsidRPr="00BE7298">
        <w:rPr>
          <w:rFonts w:ascii="Times New Roman" w:eastAsia="Times New Roman" w:hAnsi="Times New Roman" w:cs="Times New Roman"/>
          <w:kern w:val="0"/>
          <w:lang w:val="en-US" w:eastAsia="fr-FR"/>
          <w14:ligatures w14:val="none"/>
        </w:rPr>
        <w:t>Loungouila</w:t>
      </w:r>
      <w:proofErr w:type="spellEnd"/>
      <w:r w:rsidR="000E360A" w:rsidRPr="00BE7298">
        <w:rPr>
          <w:rFonts w:ascii="Times New Roman" w:eastAsia="Times New Roman" w:hAnsi="Times New Roman" w:cs="Times New Roman"/>
          <w:kern w:val="0"/>
          <w:lang w:val="en-US" w:eastAsia="fr-FR"/>
          <w14:ligatures w14:val="none"/>
        </w:rPr>
        <w:t xml:space="preserve"> </w:t>
      </w:r>
      <w:r w:rsidR="00F31547" w:rsidRPr="00BE7298">
        <w:rPr>
          <w:rFonts w:ascii="Times New Roman" w:eastAsia="Times New Roman" w:hAnsi="Times New Roman" w:cs="Times New Roman"/>
          <w:kern w:val="0"/>
          <w:lang w:val="en-US" w:eastAsia="fr-FR"/>
          <w14:ligatures w14:val="none"/>
        </w:rPr>
        <w:t xml:space="preserve">(fermented sugarcane wine from </w:t>
      </w:r>
      <w:r w:rsidR="00F31547" w:rsidRPr="00BE7298">
        <w:rPr>
          <w:rFonts w:ascii="Times New Roman" w:eastAsia="Times New Roman" w:hAnsi="Times New Roman" w:cs="Times New Roman"/>
          <w:i/>
          <w:iCs/>
          <w:kern w:val="0"/>
          <w:lang w:val="en-US" w:eastAsia="fr-FR"/>
          <w14:ligatures w14:val="none"/>
        </w:rPr>
        <w:t>Saccharum officinarum)</w:t>
      </w:r>
      <w:r w:rsidR="000E360A" w:rsidRPr="00BE7298">
        <w:rPr>
          <w:rFonts w:ascii="Times New Roman" w:eastAsia="Times New Roman" w:hAnsi="Times New Roman" w:cs="Times New Roman"/>
          <w:i/>
          <w:iCs/>
          <w:kern w:val="0"/>
          <w:lang w:val="en-US" w:eastAsia="fr-FR"/>
          <w14:ligatures w14:val="none"/>
        </w:rPr>
        <w:t>,</w:t>
      </w:r>
      <w:r w:rsidR="000E360A" w:rsidRPr="00BE7298">
        <w:rPr>
          <w:rFonts w:ascii="Times New Roman" w:eastAsia="Times New Roman" w:hAnsi="Times New Roman" w:cs="Times New Roman"/>
          <w:kern w:val="0"/>
          <w:lang w:val="en-US" w:eastAsia="fr-FR"/>
          <w14:ligatures w14:val="none"/>
        </w:rPr>
        <w:t xml:space="preserve"> Nsamba</w:t>
      </w:r>
      <w:r w:rsidR="00F31547" w:rsidRPr="00BE7298">
        <w:rPr>
          <w:rFonts w:ascii="Times New Roman" w:eastAsia="Times New Roman" w:hAnsi="Times New Roman" w:cs="Times New Roman"/>
          <w:kern w:val="0"/>
          <w:lang w:val="en-US" w:eastAsia="fr-FR"/>
          <w14:ligatures w14:val="none"/>
        </w:rPr>
        <w:t xml:space="preserve"> (fermented wine from the palm sap of </w:t>
      </w:r>
      <w:r w:rsidR="00F31547" w:rsidRPr="00BE7298">
        <w:rPr>
          <w:rFonts w:ascii="Times New Roman" w:eastAsia="Times New Roman" w:hAnsi="Times New Roman" w:cs="Times New Roman"/>
          <w:i/>
          <w:iCs/>
          <w:kern w:val="0"/>
          <w:lang w:val="en-US" w:eastAsia="fr-FR"/>
          <w14:ligatures w14:val="none"/>
        </w:rPr>
        <w:t>Elaeis guineensis</w:t>
      </w:r>
      <w:r w:rsidR="00F31547" w:rsidRPr="00BE7298">
        <w:rPr>
          <w:rFonts w:ascii="Times New Roman" w:eastAsia="Times New Roman" w:hAnsi="Times New Roman" w:cs="Times New Roman"/>
          <w:kern w:val="0"/>
          <w:lang w:val="en-US" w:eastAsia="fr-FR"/>
          <w14:ligatures w14:val="none"/>
        </w:rPr>
        <w:t xml:space="preserve">) and </w:t>
      </w:r>
      <w:r w:rsidR="000E360A" w:rsidRPr="00BE7298">
        <w:rPr>
          <w:rFonts w:ascii="Times New Roman" w:eastAsia="Times New Roman" w:hAnsi="Times New Roman" w:cs="Times New Roman"/>
          <w:kern w:val="0"/>
          <w:lang w:val="en-US" w:eastAsia="fr-FR"/>
          <w14:ligatures w14:val="none"/>
        </w:rPr>
        <w:t>Malala</w:t>
      </w:r>
      <w:r w:rsidR="00F31547" w:rsidRPr="00BE7298">
        <w:rPr>
          <w:rFonts w:ascii="Times New Roman" w:eastAsia="Times New Roman" w:hAnsi="Times New Roman" w:cs="Times New Roman"/>
          <w:kern w:val="0"/>
          <w:lang w:val="en-US" w:eastAsia="fr-FR"/>
          <w14:ligatures w14:val="none"/>
        </w:rPr>
        <w:t xml:space="preserve"> (fermented wine from grapefruits of </w:t>
      </w:r>
      <w:r w:rsidR="00F31547" w:rsidRPr="00BE7298">
        <w:rPr>
          <w:rFonts w:ascii="Times New Roman" w:eastAsia="Times New Roman" w:hAnsi="Times New Roman" w:cs="Times New Roman"/>
          <w:i/>
          <w:iCs/>
          <w:kern w:val="0"/>
          <w:lang w:val="en-US" w:eastAsia="fr-FR"/>
          <w14:ligatures w14:val="none"/>
        </w:rPr>
        <w:t>Citrus maxima</w:t>
      </w:r>
      <w:r w:rsidR="00F31547" w:rsidRPr="00BE7298">
        <w:rPr>
          <w:rFonts w:ascii="Times New Roman" w:eastAsia="Times New Roman" w:hAnsi="Times New Roman" w:cs="Times New Roman"/>
          <w:kern w:val="0"/>
          <w:lang w:val="en-US" w:eastAsia="fr-FR"/>
          <w14:ligatures w14:val="none"/>
        </w:rPr>
        <w:t xml:space="preserve">) </w:t>
      </w:r>
      <w:r w:rsidR="00F31547" w:rsidRPr="00BE7298">
        <w:rPr>
          <w:rFonts w:ascii="Times New Roman" w:eastAsia="Times New Roman" w:hAnsi="Times New Roman" w:cs="Times New Roman"/>
          <w:kern w:val="0"/>
          <w:lang w:val="en-US" w:eastAsia="fr-FR"/>
          <w14:ligatures w14:val="none"/>
        </w:rPr>
        <w:fldChar w:fldCharType="begin"/>
      </w:r>
      <w:r w:rsidR="00F5110E" w:rsidRPr="00BE7298">
        <w:rPr>
          <w:rFonts w:ascii="Times New Roman" w:eastAsia="Times New Roman" w:hAnsi="Times New Roman" w:cs="Times New Roman"/>
          <w:kern w:val="0"/>
          <w:lang w:val="en-US" w:eastAsia="fr-FR"/>
          <w14:ligatures w14:val="none"/>
        </w:rPr>
        <w:instrText xml:space="preserve"> ADDIN EN.CITE &lt;EndNote&gt;&lt;Cite&gt;&lt;Author&gt;Kayath&lt;/Author&gt;&lt;Year&gt;2016&lt;/Year&gt;&lt;RecNum&gt;54&lt;/RecNum&gt;&lt;DisplayText&gt;[1]&lt;/DisplayText&gt;&lt;record&gt;&lt;rec-number&gt;54&lt;/rec-number&gt;&lt;foreign-keys&gt;&lt;key app="EN" db-id="rddszrdxi0r9z4ef2xj5f2ea9r9e0s2xzdxv" timestamp="1726324161"&gt;54&lt;/key&gt;&lt;/foreign-keys&gt;&lt;ref-type name="Journal Article"&gt;17&lt;/ref-type&gt;&lt;contributors&gt;&lt;authors&gt;&lt;author&gt;Kayath, A. C.&lt;/author&gt;&lt;author&gt;Nguimbi, E.&lt;/author&gt;&lt;author&gt;Goma Tchimbakala, J.&lt;/author&gt;&lt;author&gt;Mamonékéné, V.&lt;/author&gt;&lt;author&gt;Lebonguy, A. A.&lt;/author&gt;&lt;author&gt;Ahombo, G.&lt;/author&gt;&lt;/authors&gt;&lt;/contributors&gt;&lt;titles&gt;&lt;title&gt;Towards the understanding of fermented food Biotechnology in Congo Brazzaville&lt;/title&gt;&lt;secondary-title&gt; Advance Journal of Food Science and Technology&lt;/secondary-title&gt;&lt;/titles&gt;&lt;pages&gt;593-602&lt;/pages&gt;&lt;volume&gt;12&lt;/volume&gt;&lt;number&gt;11&lt;/number&gt;&lt;dates&gt;&lt;year&gt;2016&lt;/year&gt;&lt;/dates&gt;&lt;urls&gt;&lt;/urls&gt;&lt;electronic-resource-num&gt;http://dx.doi.org/10.19026/ajfst.12.3317&lt;/electronic-resource-num&gt;&lt;/record&gt;&lt;/Cite&gt;&lt;/EndNote&gt;</w:instrText>
      </w:r>
      <w:r w:rsidR="00F31547" w:rsidRPr="00BE7298">
        <w:rPr>
          <w:rFonts w:ascii="Times New Roman" w:eastAsia="Times New Roman" w:hAnsi="Times New Roman" w:cs="Times New Roman"/>
          <w:kern w:val="0"/>
          <w:lang w:val="en-US" w:eastAsia="fr-FR"/>
          <w14:ligatures w14:val="none"/>
        </w:rPr>
        <w:fldChar w:fldCharType="separate"/>
      </w:r>
      <w:r w:rsidR="00F31547" w:rsidRPr="00BE7298">
        <w:rPr>
          <w:rFonts w:ascii="Times New Roman" w:eastAsia="Times New Roman" w:hAnsi="Times New Roman" w:cs="Times New Roman"/>
          <w:noProof/>
          <w:kern w:val="0"/>
          <w:lang w:val="en-US" w:eastAsia="fr-FR"/>
          <w14:ligatures w14:val="none"/>
        </w:rPr>
        <w:t>[1]</w:t>
      </w:r>
      <w:r w:rsidR="00F31547" w:rsidRPr="00BE7298">
        <w:rPr>
          <w:rFonts w:ascii="Times New Roman" w:eastAsia="Times New Roman" w:hAnsi="Times New Roman" w:cs="Times New Roman"/>
          <w:kern w:val="0"/>
          <w:lang w:val="en-US" w:eastAsia="fr-FR"/>
          <w14:ligatures w14:val="none"/>
        </w:rPr>
        <w:fldChar w:fldCharType="end"/>
      </w:r>
      <w:r w:rsidR="00F31547" w:rsidRPr="00BE7298">
        <w:rPr>
          <w:rFonts w:ascii="Times New Roman" w:eastAsia="Times New Roman" w:hAnsi="Times New Roman" w:cs="Times New Roman"/>
          <w:kern w:val="0"/>
          <w:lang w:val="en-US" w:eastAsia="fr-FR"/>
          <w14:ligatures w14:val="none"/>
        </w:rPr>
        <w:t xml:space="preserve">. </w:t>
      </w:r>
    </w:p>
    <w:bookmarkEnd w:id="0"/>
    <w:p w14:paraId="1EB099FA" w14:textId="5202F737" w:rsidR="00EE3808" w:rsidRPr="00BE7298" w:rsidRDefault="00C975F2" w:rsidP="000246FD">
      <w:pPr>
        <w:spacing w:after="0"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kern w:val="0"/>
          <w:lang w:val="en-US" w:eastAsia="fr-FR"/>
          <w14:ligatures w14:val="none"/>
        </w:rPr>
        <w:t>These foods are typically produced through spontaneous fermentation, a process driven by diverse microbial communities</w:t>
      </w:r>
      <w:r w:rsidR="004E7D09" w:rsidRPr="00BE7298">
        <w:rPr>
          <w:rFonts w:ascii="Times New Roman" w:eastAsia="Times New Roman" w:hAnsi="Times New Roman" w:cs="Times New Roman"/>
          <w:kern w:val="0"/>
          <w:lang w:val="en-US" w:eastAsia="fr-FR"/>
          <w14:ligatures w14:val="none"/>
        </w:rPr>
        <w:t xml:space="preserve"> </w:t>
      </w:r>
      <w:r w:rsidR="004E7D09" w:rsidRPr="00BE7298">
        <w:rPr>
          <w:rFonts w:ascii="Times New Roman" w:eastAsia="Times New Roman" w:hAnsi="Times New Roman" w:cs="Times New Roman"/>
          <w:kern w:val="0"/>
          <w:lang w:val="en-US" w:eastAsia="fr-FR"/>
          <w14:ligatures w14:val="none"/>
        </w:rPr>
        <w:fldChar w:fldCharType="begin">
          <w:fldData xml:space="preserve">PEVuZE5vdGU+PENpdGU+PEF1dGhvcj5LYXlhLU9uZ290bzwvQXV0aG9yPjxZZWFyPjIwMTk8L1ll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</w:fldData>
        </w:fldChar>
      </w:r>
      <w:r w:rsidR="000246FD" w:rsidRPr="00BE7298">
        <w:rPr>
          <w:rFonts w:ascii="Times New Roman" w:eastAsia="Times New Roman" w:hAnsi="Times New Roman" w:cs="Times New Roman"/>
          <w:kern w:val="0"/>
          <w:lang w:val="en-US" w:eastAsia="fr-FR"/>
          <w14:ligatures w14:val="none"/>
        </w:rPr>
        <w:instrText xml:space="preserve"> ADDIN EN.CITE </w:instrText>
      </w:r>
      <w:r w:rsidR="000246FD" w:rsidRPr="00BE7298">
        <w:rPr>
          <w:rFonts w:ascii="Times New Roman" w:eastAsia="Times New Roman" w:hAnsi="Times New Roman" w:cs="Times New Roman"/>
          <w:kern w:val="0"/>
          <w:lang w:val="en-US" w:eastAsia="fr-FR"/>
          <w14:ligatures w14:val="none"/>
        </w:rPr>
        <w:fldChar w:fldCharType="begin">
          <w:fldData xml:space="preserve">PEVuZE5vdGU+PENpdGU+PEF1dGhvcj5LYXlhLU9uZ290bzwvQXV0aG9yPjxZZWFyPjIwMTk8L1ll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</w:fldData>
        </w:fldChar>
      </w:r>
      <w:r w:rsidR="000246FD" w:rsidRPr="00BE7298">
        <w:rPr>
          <w:rFonts w:ascii="Times New Roman" w:eastAsia="Times New Roman" w:hAnsi="Times New Roman" w:cs="Times New Roman"/>
          <w:kern w:val="0"/>
          <w:lang w:val="en-US" w:eastAsia="fr-FR"/>
          <w14:ligatures w14:val="none"/>
        </w:rPr>
        <w:instrText xml:space="preserve"> ADDIN EN.CITE.DATA </w:instrText>
      </w:r>
      <w:r w:rsidR="000246FD" w:rsidRPr="00BE7298">
        <w:rPr>
          <w:rFonts w:ascii="Times New Roman" w:eastAsia="Times New Roman" w:hAnsi="Times New Roman" w:cs="Times New Roman"/>
          <w:kern w:val="0"/>
          <w:lang w:val="en-US" w:eastAsia="fr-FR"/>
          <w14:ligatures w14:val="none"/>
        </w:rPr>
      </w:r>
      <w:r w:rsidR="000246FD" w:rsidRPr="00BE7298">
        <w:rPr>
          <w:rFonts w:ascii="Times New Roman" w:eastAsia="Times New Roman" w:hAnsi="Times New Roman" w:cs="Times New Roman"/>
          <w:kern w:val="0"/>
          <w:lang w:val="en-US" w:eastAsia="fr-FR"/>
          <w14:ligatures w14:val="none"/>
        </w:rPr>
        <w:fldChar w:fldCharType="end"/>
      </w:r>
      <w:r w:rsidR="004E7D09" w:rsidRPr="00BE7298">
        <w:rPr>
          <w:rFonts w:ascii="Times New Roman" w:eastAsia="Times New Roman" w:hAnsi="Times New Roman" w:cs="Times New Roman"/>
          <w:kern w:val="0"/>
          <w:lang w:val="en-US" w:eastAsia="fr-FR"/>
          <w14:ligatures w14:val="none"/>
        </w:rPr>
      </w:r>
      <w:r w:rsidR="004E7D09"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[12, 13]</w:t>
      </w:r>
      <w:r w:rsidR="004E7D09" w:rsidRPr="00BE7298">
        <w:rPr>
          <w:rFonts w:ascii="Times New Roman" w:eastAsia="Times New Roman" w:hAnsi="Times New Roman" w:cs="Times New Roman"/>
          <w:kern w:val="0"/>
          <w:lang w:val="en-US" w:eastAsia="fr-FR"/>
          <w14:ligatures w14:val="none"/>
        </w:rPr>
        <w:fldChar w:fldCharType="end"/>
      </w:r>
      <w:r w:rsidRPr="00BE7298">
        <w:rPr>
          <w:rFonts w:ascii="Times New Roman" w:eastAsia="Times New Roman" w:hAnsi="Times New Roman" w:cs="Times New Roman"/>
          <w:kern w:val="0"/>
          <w:lang w:val="en-US" w:eastAsia="fr-FR"/>
          <w14:ligatures w14:val="none"/>
        </w:rPr>
        <w:t>. Among these micr</w:t>
      </w:r>
      <w:r w:rsidR="00EE3808" w:rsidRPr="00BE7298">
        <w:rPr>
          <w:rFonts w:ascii="Times New Roman" w:eastAsia="Times New Roman" w:hAnsi="Times New Roman" w:cs="Times New Roman"/>
          <w:kern w:val="0"/>
          <w:lang w:val="en-US" w:eastAsia="fr-FR"/>
          <w14:ligatures w14:val="none"/>
        </w:rPr>
        <w:t>oorganisms</w:t>
      </w:r>
      <w:r w:rsidRPr="00BE7298">
        <w:rPr>
          <w:rFonts w:ascii="Times New Roman" w:eastAsia="Times New Roman" w:hAnsi="Times New Roman" w:cs="Times New Roman"/>
          <w:kern w:val="0"/>
          <w:lang w:val="en-US" w:eastAsia="fr-FR"/>
          <w14:ligatures w14:val="none"/>
        </w:rPr>
        <w:t xml:space="preserve">, </w:t>
      </w:r>
      <w:r w:rsidRPr="00EF21C4">
        <w:rPr>
          <w:rFonts w:ascii="Times New Roman" w:eastAsia="Times New Roman" w:hAnsi="Times New Roman" w:cs="Times New Roman"/>
          <w:i/>
          <w:iCs/>
          <w:kern w:val="0"/>
          <w:lang w:val="en-US" w:eastAsia="fr-FR"/>
          <w14:ligatures w14:val="none"/>
        </w:rPr>
        <w:t>Bacillus</w:t>
      </w:r>
      <w:r w:rsidRPr="00BE7298">
        <w:rPr>
          <w:rFonts w:ascii="Times New Roman" w:eastAsia="Times New Roman" w:hAnsi="Times New Roman" w:cs="Times New Roman"/>
          <w:kern w:val="0"/>
          <w:lang w:val="en-US" w:eastAsia="fr-FR"/>
          <w14:ligatures w14:val="none"/>
        </w:rPr>
        <w:t xml:space="preserve"> species, </w:t>
      </w:r>
      <w:r w:rsidRPr="00BE7298">
        <w:rPr>
          <w:rFonts w:ascii="Times New Roman" w:eastAsia="Times New Roman" w:hAnsi="Times New Roman" w:cs="Times New Roman"/>
          <w:kern w:val="0"/>
          <w:lang w:val="en-US" w:eastAsia="fr-FR"/>
          <w14:ligatures w14:val="none"/>
        </w:rPr>
        <w:lastRenderedPageBreak/>
        <w:t xml:space="preserve">particularly </w:t>
      </w:r>
      <w:r w:rsidRPr="00BE7298">
        <w:rPr>
          <w:rFonts w:ascii="Times New Roman" w:eastAsia="Times New Roman" w:hAnsi="Times New Roman" w:cs="Times New Roman"/>
          <w:i/>
          <w:iCs/>
          <w:kern w:val="0"/>
          <w:lang w:val="en-US" w:eastAsia="fr-FR"/>
          <w14:ligatures w14:val="none"/>
        </w:rPr>
        <w:t>B</w:t>
      </w:r>
      <w:r w:rsidR="00EE3808" w:rsidRPr="00BE7298">
        <w:rPr>
          <w:rFonts w:ascii="Times New Roman" w:eastAsia="Times New Roman" w:hAnsi="Times New Roman" w:cs="Times New Roman"/>
          <w:i/>
          <w:iCs/>
          <w:kern w:val="0"/>
          <w:lang w:val="en-US" w:eastAsia="fr-FR"/>
          <w14:ligatures w14:val="none"/>
        </w:rPr>
        <w:t>.</w:t>
      </w:r>
      <w:r w:rsidRPr="00BE7298">
        <w:rPr>
          <w:rFonts w:ascii="Times New Roman" w:eastAsia="Times New Roman" w:hAnsi="Times New Roman" w:cs="Times New Roman"/>
          <w:i/>
          <w:iCs/>
          <w:kern w:val="0"/>
          <w:lang w:val="en-US" w:eastAsia="fr-FR"/>
          <w14:ligatures w14:val="none"/>
        </w:rPr>
        <w:t xml:space="preserve"> cereus</w:t>
      </w:r>
      <w:r w:rsidRPr="00BE7298">
        <w:rPr>
          <w:rFonts w:ascii="Times New Roman" w:eastAsia="Times New Roman" w:hAnsi="Times New Roman" w:cs="Times New Roman"/>
          <w:kern w:val="0"/>
          <w:lang w:val="en-US" w:eastAsia="fr-FR"/>
          <w14:ligatures w14:val="none"/>
        </w:rPr>
        <w:t>, are frequently encountered</w:t>
      </w:r>
      <w:r w:rsidR="004E7D09" w:rsidRPr="00BE7298">
        <w:rPr>
          <w:rFonts w:ascii="Times New Roman" w:eastAsia="Times New Roman" w:hAnsi="Times New Roman" w:cs="Times New Roman"/>
          <w:kern w:val="0"/>
          <w:lang w:val="en-US" w:eastAsia="fr-FR"/>
          <w14:ligatures w14:val="none"/>
        </w:rPr>
        <w:t xml:space="preserve"> </w:t>
      </w:r>
      <w:r w:rsidR="004E7D09" w:rsidRPr="00BE7298">
        <w:rPr>
          <w:rFonts w:ascii="Times New Roman" w:eastAsia="Times New Roman" w:hAnsi="Times New Roman" w:cs="Times New Roman"/>
          <w:kern w:val="0"/>
          <w:lang w:val="en-US" w:eastAsia="fr-FR"/>
          <w14:ligatures w14:val="none"/>
        </w:rPr>
        <w:fldChar w:fldCharType="begin">
          <w:fldData xml:space="preserve">PEVuZE5vdGU+PENpdGU+PEF1dGhvcj5LYXlhLU9uZ290bzwvQXV0aG9yPjxZZWFyPjIwMjM8L1ll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</w:fldData>
        </w:fldChar>
      </w:r>
      <w:r w:rsidR="000246FD" w:rsidRPr="00BE7298">
        <w:rPr>
          <w:rFonts w:ascii="Times New Roman" w:eastAsia="Times New Roman" w:hAnsi="Times New Roman" w:cs="Times New Roman"/>
          <w:kern w:val="0"/>
          <w:lang w:val="en-US" w:eastAsia="fr-FR"/>
          <w14:ligatures w14:val="none"/>
        </w:rPr>
        <w:instrText xml:space="preserve"> ADDIN EN.CITE </w:instrText>
      </w:r>
      <w:r w:rsidR="000246FD" w:rsidRPr="00BE7298">
        <w:rPr>
          <w:rFonts w:ascii="Times New Roman" w:eastAsia="Times New Roman" w:hAnsi="Times New Roman" w:cs="Times New Roman"/>
          <w:kern w:val="0"/>
          <w:lang w:val="en-US" w:eastAsia="fr-FR"/>
          <w14:ligatures w14:val="none"/>
        </w:rPr>
        <w:fldChar w:fldCharType="begin">
          <w:fldData xml:space="preserve">PEVuZE5vdGU+PENpdGU+PEF1dGhvcj5LYXlhLU9uZ290bzwvQXV0aG9yPjxZZWFyPjIwMjM8L1ll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</w:fldData>
        </w:fldChar>
      </w:r>
      <w:r w:rsidR="000246FD" w:rsidRPr="00BE7298">
        <w:rPr>
          <w:rFonts w:ascii="Times New Roman" w:eastAsia="Times New Roman" w:hAnsi="Times New Roman" w:cs="Times New Roman"/>
          <w:kern w:val="0"/>
          <w:lang w:val="en-US" w:eastAsia="fr-FR"/>
          <w14:ligatures w14:val="none"/>
        </w:rPr>
        <w:instrText xml:space="preserve"> ADDIN EN.CITE.DATA </w:instrText>
      </w:r>
      <w:r w:rsidR="000246FD" w:rsidRPr="00BE7298">
        <w:rPr>
          <w:rFonts w:ascii="Times New Roman" w:eastAsia="Times New Roman" w:hAnsi="Times New Roman" w:cs="Times New Roman"/>
          <w:kern w:val="0"/>
          <w:lang w:val="en-US" w:eastAsia="fr-FR"/>
          <w14:ligatures w14:val="none"/>
        </w:rPr>
      </w:r>
      <w:r w:rsidR="000246FD" w:rsidRPr="00BE7298">
        <w:rPr>
          <w:rFonts w:ascii="Times New Roman" w:eastAsia="Times New Roman" w:hAnsi="Times New Roman" w:cs="Times New Roman"/>
          <w:kern w:val="0"/>
          <w:lang w:val="en-US" w:eastAsia="fr-FR"/>
          <w14:ligatures w14:val="none"/>
        </w:rPr>
        <w:fldChar w:fldCharType="end"/>
      </w:r>
      <w:r w:rsidR="004E7D09" w:rsidRPr="00BE7298">
        <w:rPr>
          <w:rFonts w:ascii="Times New Roman" w:eastAsia="Times New Roman" w:hAnsi="Times New Roman" w:cs="Times New Roman"/>
          <w:kern w:val="0"/>
          <w:lang w:val="en-US" w:eastAsia="fr-FR"/>
          <w14:ligatures w14:val="none"/>
        </w:rPr>
      </w:r>
      <w:r w:rsidR="004E7D09"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[10, 14-16]</w:t>
      </w:r>
      <w:r w:rsidR="004E7D09" w:rsidRPr="00BE7298">
        <w:rPr>
          <w:rFonts w:ascii="Times New Roman" w:eastAsia="Times New Roman" w:hAnsi="Times New Roman" w:cs="Times New Roman"/>
          <w:kern w:val="0"/>
          <w:lang w:val="en-US" w:eastAsia="fr-FR"/>
          <w14:ligatures w14:val="none"/>
        </w:rPr>
        <w:fldChar w:fldCharType="end"/>
      </w:r>
      <w:r w:rsidRPr="00BE7298">
        <w:rPr>
          <w:rFonts w:ascii="Times New Roman" w:eastAsia="Times New Roman" w:hAnsi="Times New Roman" w:cs="Times New Roman"/>
          <w:kern w:val="0"/>
          <w:lang w:val="en-US" w:eastAsia="fr-FR"/>
          <w14:ligatures w14:val="none"/>
        </w:rPr>
        <w:t xml:space="preserve">. While </w:t>
      </w:r>
      <w:r w:rsidRPr="00BE7298">
        <w:rPr>
          <w:rFonts w:ascii="Times New Roman" w:eastAsia="Times New Roman" w:hAnsi="Times New Roman" w:cs="Times New Roman"/>
          <w:i/>
          <w:iCs/>
          <w:kern w:val="0"/>
          <w:lang w:val="en-US" w:eastAsia="fr-FR"/>
          <w14:ligatures w14:val="none"/>
        </w:rPr>
        <w:t>B. cereus</w:t>
      </w:r>
      <w:r w:rsidRPr="00BE7298">
        <w:rPr>
          <w:rFonts w:ascii="Times New Roman" w:eastAsia="Times New Roman" w:hAnsi="Times New Roman" w:cs="Times New Roman"/>
          <w:kern w:val="0"/>
          <w:lang w:val="en-US" w:eastAsia="fr-FR"/>
          <w14:ligatures w14:val="none"/>
        </w:rPr>
        <w:t xml:space="preserve"> is notorious for its role in foodborne illnesses</w:t>
      </w:r>
      <w:r w:rsidR="00471491" w:rsidRPr="00BE7298">
        <w:rPr>
          <w:rFonts w:ascii="Times New Roman" w:eastAsia="Times New Roman" w:hAnsi="Times New Roman" w:cs="Times New Roman"/>
          <w:kern w:val="0"/>
          <w:lang w:val="en-US" w:eastAsia="fr-FR"/>
          <w14:ligatures w14:val="none"/>
        </w:rPr>
        <w:t xml:space="preserve"> </w:t>
      </w:r>
      <w:r w:rsidR="00471491" w:rsidRPr="00BE7298">
        <w:rPr>
          <w:rFonts w:ascii="Times New Roman" w:eastAsia="Times New Roman" w:hAnsi="Times New Roman" w:cs="Times New Roman"/>
          <w:kern w:val="0"/>
          <w:lang w:val="en-US" w:eastAsia="fr-FR"/>
          <w14:ligatures w14:val="none"/>
        </w:rPr>
        <w:fldChar w:fldCharType="begin">
          <w:fldData xml:space="preserve">PEVuZE5vdGU+PENpdGU+PEF1dGhvcj5FaGxpbmctU2NodWx6PC9BdXRob3I+PFllYXI+MjAwNDwv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</w:fldData>
        </w:fldChar>
      </w:r>
      <w:r w:rsidR="000246FD" w:rsidRPr="00BE7298">
        <w:rPr>
          <w:rFonts w:ascii="Times New Roman" w:eastAsia="Times New Roman" w:hAnsi="Times New Roman" w:cs="Times New Roman"/>
          <w:kern w:val="0"/>
          <w:lang w:val="en-US" w:eastAsia="fr-FR"/>
          <w14:ligatures w14:val="none"/>
        </w:rPr>
        <w:instrText xml:space="preserve"> ADDIN EN.CITE </w:instrText>
      </w:r>
      <w:r w:rsidR="000246FD" w:rsidRPr="00BE7298">
        <w:rPr>
          <w:rFonts w:ascii="Times New Roman" w:eastAsia="Times New Roman" w:hAnsi="Times New Roman" w:cs="Times New Roman"/>
          <w:kern w:val="0"/>
          <w:lang w:val="en-US" w:eastAsia="fr-FR"/>
          <w14:ligatures w14:val="none"/>
        </w:rPr>
        <w:fldChar w:fldCharType="begin">
          <w:fldData xml:space="preserve">PEVuZE5vdGU+PENpdGU+PEF1dGhvcj5FaGxpbmctU2NodWx6PC9BdXRob3I+PFllYXI+MjAwNDwv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</w:fldData>
        </w:fldChar>
      </w:r>
      <w:r w:rsidR="000246FD" w:rsidRPr="00BE7298">
        <w:rPr>
          <w:rFonts w:ascii="Times New Roman" w:eastAsia="Times New Roman" w:hAnsi="Times New Roman" w:cs="Times New Roman"/>
          <w:kern w:val="0"/>
          <w:lang w:val="en-US" w:eastAsia="fr-FR"/>
          <w14:ligatures w14:val="none"/>
        </w:rPr>
        <w:instrText xml:space="preserve"> ADDIN EN.CITE.DATA </w:instrText>
      </w:r>
      <w:r w:rsidR="000246FD" w:rsidRPr="00BE7298">
        <w:rPr>
          <w:rFonts w:ascii="Times New Roman" w:eastAsia="Times New Roman" w:hAnsi="Times New Roman" w:cs="Times New Roman"/>
          <w:kern w:val="0"/>
          <w:lang w:val="en-US" w:eastAsia="fr-FR"/>
          <w14:ligatures w14:val="none"/>
        </w:rPr>
      </w:r>
      <w:r w:rsidR="000246FD" w:rsidRPr="00BE7298">
        <w:rPr>
          <w:rFonts w:ascii="Times New Roman" w:eastAsia="Times New Roman" w:hAnsi="Times New Roman" w:cs="Times New Roman"/>
          <w:kern w:val="0"/>
          <w:lang w:val="en-US" w:eastAsia="fr-FR"/>
          <w14:ligatures w14:val="none"/>
        </w:rPr>
        <w:fldChar w:fldCharType="end"/>
      </w:r>
      <w:r w:rsidR="00471491" w:rsidRPr="00BE7298">
        <w:rPr>
          <w:rFonts w:ascii="Times New Roman" w:eastAsia="Times New Roman" w:hAnsi="Times New Roman" w:cs="Times New Roman"/>
          <w:kern w:val="0"/>
          <w:lang w:val="en-US" w:eastAsia="fr-FR"/>
          <w14:ligatures w14:val="none"/>
        </w:rPr>
      </w:r>
      <w:r w:rsidR="00471491"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[17-19]</w:t>
      </w:r>
      <w:r w:rsidR="00471491" w:rsidRPr="00BE7298">
        <w:rPr>
          <w:rFonts w:ascii="Times New Roman" w:eastAsia="Times New Roman" w:hAnsi="Times New Roman" w:cs="Times New Roman"/>
          <w:kern w:val="0"/>
          <w:lang w:val="en-US" w:eastAsia="fr-FR"/>
          <w14:ligatures w14:val="none"/>
        </w:rPr>
        <w:fldChar w:fldCharType="end"/>
      </w:r>
      <w:r w:rsidRPr="00BE7298">
        <w:rPr>
          <w:rFonts w:ascii="Times New Roman" w:eastAsia="Times New Roman" w:hAnsi="Times New Roman" w:cs="Times New Roman"/>
          <w:kern w:val="0"/>
          <w:lang w:val="en-US" w:eastAsia="fr-FR"/>
          <w14:ligatures w14:val="none"/>
        </w:rPr>
        <w:t>, some strains exhibit functional properties that contribute to fermentation quality and flavor development</w:t>
      </w:r>
      <w:r w:rsidR="00E9401C" w:rsidRPr="00BE7298">
        <w:rPr>
          <w:rFonts w:ascii="Times New Roman" w:eastAsia="Times New Roman" w:hAnsi="Times New Roman" w:cs="Times New Roman"/>
          <w:kern w:val="0"/>
          <w:lang w:val="en-US" w:eastAsia="fr-FR"/>
          <w14:ligatures w14:val="none"/>
        </w:rPr>
        <w:t xml:space="preserve"> </w:t>
      </w:r>
      <w:r w:rsidR="00E9401C" w:rsidRPr="00BE7298">
        <w:rPr>
          <w:rFonts w:ascii="Times New Roman" w:eastAsia="Times New Roman" w:hAnsi="Times New Roman" w:cs="Times New Roman"/>
          <w:kern w:val="0"/>
          <w:lang w:val="en-US" w:eastAsia="fr-FR"/>
          <w14:ligatures w14:val="none"/>
        </w:rPr>
        <w:fldChar w:fldCharType="begin">
          <w:fldData xml:space="preserve">PEVuZE5vdGU+PENpdGU+PEF1dGhvcj5BYnJpb3VlbDwvQXV0aG9yPjxZZWFyPjIwMDc8L1llYXI+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</w:fldData>
        </w:fldChar>
      </w:r>
      <w:r w:rsidR="000246FD" w:rsidRPr="00BE7298">
        <w:rPr>
          <w:rFonts w:ascii="Times New Roman" w:eastAsia="Times New Roman" w:hAnsi="Times New Roman" w:cs="Times New Roman"/>
          <w:kern w:val="0"/>
          <w:lang w:val="en-US" w:eastAsia="fr-FR"/>
          <w14:ligatures w14:val="none"/>
        </w:rPr>
        <w:instrText xml:space="preserve"> ADDIN EN.CITE </w:instrText>
      </w:r>
      <w:r w:rsidR="000246FD" w:rsidRPr="00BE7298">
        <w:rPr>
          <w:rFonts w:ascii="Times New Roman" w:eastAsia="Times New Roman" w:hAnsi="Times New Roman" w:cs="Times New Roman"/>
          <w:kern w:val="0"/>
          <w:lang w:val="en-US" w:eastAsia="fr-FR"/>
          <w14:ligatures w14:val="none"/>
        </w:rPr>
        <w:fldChar w:fldCharType="begin">
          <w:fldData xml:space="preserve">PEVuZE5vdGU+PENpdGU+PEF1dGhvcj5BYnJpb3VlbDwvQXV0aG9yPjxZZWFyPjIwMDc8L1llYXI+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</w:fldData>
        </w:fldChar>
      </w:r>
      <w:r w:rsidR="000246FD" w:rsidRPr="00BE7298">
        <w:rPr>
          <w:rFonts w:ascii="Times New Roman" w:eastAsia="Times New Roman" w:hAnsi="Times New Roman" w:cs="Times New Roman"/>
          <w:kern w:val="0"/>
          <w:lang w:val="en-US" w:eastAsia="fr-FR"/>
          <w14:ligatures w14:val="none"/>
        </w:rPr>
        <w:instrText xml:space="preserve"> ADDIN EN.CITE.DATA </w:instrText>
      </w:r>
      <w:r w:rsidR="000246FD" w:rsidRPr="00BE7298">
        <w:rPr>
          <w:rFonts w:ascii="Times New Roman" w:eastAsia="Times New Roman" w:hAnsi="Times New Roman" w:cs="Times New Roman"/>
          <w:kern w:val="0"/>
          <w:lang w:val="en-US" w:eastAsia="fr-FR"/>
          <w14:ligatures w14:val="none"/>
        </w:rPr>
      </w:r>
      <w:r w:rsidR="000246FD" w:rsidRPr="00BE7298">
        <w:rPr>
          <w:rFonts w:ascii="Times New Roman" w:eastAsia="Times New Roman" w:hAnsi="Times New Roman" w:cs="Times New Roman"/>
          <w:kern w:val="0"/>
          <w:lang w:val="en-US" w:eastAsia="fr-FR"/>
          <w14:ligatures w14:val="none"/>
        </w:rPr>
        <w:fldChar w:fldCharType="end"/>
      </w:r>
      <w:r w:rsidR="00E9401C" w:rsidRPr="00BE7298">
        <w:rPr>
          <w:rFonts w:ascii="Times New Roman" w:eastAsia="Times New Roman" w:hAnsi="Times New Roman" w:cs="Times New Roman"/>
          <w:kern w:val="0"/>
          <w:lang w:val="en-US" w:eastAsia="fr-FR"/>
          <w14:ligatures w14:val="none"/>
        </w:rPr>
      </w:r>
      <w:r w:rsidR="00E9401C"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[20]</w:t>
      </w:r>
      <w:r w:rsidR="00E9401C" w:rsidRPr="00BE7298">
        <w:rPr>
          <w:rFonts w:ascii="Times New Roman" w:eastAsia="Times New Roman" w:hAnsi="Times New Roman" w:cs="Times New Roman"/>
          <w:kern w:val="0"/>
          <w:lang w:val="en-US" w:eastAsia="fr-FR"/>
          <w14:ligatures w14:val="none"/>
        </w:rPr>
        <w:fldChar w:fldCharType="end"/>
      </w:r>
      <w:r w:rsidRPr="00BE7298">
        <w:rPr>
          <w:rFonts w:ascii="Times New Roman" w:eastAsia="Times New Roman" w:hAnsi="Times New Roman" w:cs="Times New Roman"/>
          <w:kern w:val="0"/>
          <w:lang w:val="en-US" w:eastAsia="fr-FR"/>
          <w14:ligatures w14:val="none"/>
        </w:rPr>
        <w:t xml:space="preserve">. </w:t>
      </w:r>
      <w:r w:rsidR="00EF21C4" w:rsidRPr="00EF21C4">
        <w:rPr>
          <w:rFonts w:ascii="Times New Roman" w:eastAsia="Times New Roman" w:hAnsi="Times New Roman" w:cs="Times New Roman"/>
          <w:kern w:val="0"/>
          <w:highlight w:val="yellow"/>
          <w:lang w:val="en-US" w:eastAsia="fr-FR"/>
          <w14:ligatures w14:val="none"/>
        </w:rPr>
        <w:t xml:space="preserve">Pathogenicity of </w:t>
      </w:r>
      <w:r w:rsidR="00EF21C4" w:rsidRPr="00EF21C4">
        <w:rPr>
          <w:rFonts w:ascii="Times New Roman" w:eastAsia="Times New Roman" w:hAnsi="Times New Roman" w:cs="Times New Roman"/>
          <w:i/>
          <w:iCs/>
          <w:kern w:val="0"/>
          <w:highlight w:val="yellow"/>
          <w:lang w:val="en-US" w:eastAsia="fr-FR"/>
          <w14:ligatures w14:val="none"/>
        </w:rPr>
        <w:t>Bacillus</w:t>
      </w:r>
      <w:r w:rsidR="00EF21C4" w:rsidRPr="00EF21C4">
        <w:rPr>
          <w:rFonts w:ascii="Times New Roman" w:eastAsia="Times New Roman" w:hAnsi="Times New Roman" w:cs="Times New Roman"/>
          <w:kern w:val="0"/>
          <w:highlight w:val="yellow"/>
          <w:lang w:val="en-US" w:eastAsia="fr-FR"/>
          <w14:ligatures w14:val="none"/>
        </w:rPr>
        <w:t xml:space="preserve"> cereus is associated with the production of various toxins</w:t>
      </w:r>
      <w:r w:rsidR="00EF21C4">
        <w:rPr>
          <w:rFonts w:ascii="Times New Roman" w:eastAsia="Times New Roman" w:hAnsi="Times New Roman" w:cs="Times New Roman"/>
          <w:kern w:val="0"/>
          <w:lang w:val="en-US" w:eastAsia="fr-FR"/>
          <w14:ligatures w14:val="none"/>
        </w:rPr>
        <w:t xml:space="preserve"> </w:t>
      </w:r>
      <w:r w:rsidR="00EF21C4">
        <w:rPr>
          <w:rFonts w:ascii="Times New Roman" w:eastAsia="Times New Roman" w:hAnsi="Times New Roman" w:cs="Times New Roman"/>
          <w:kern w:val="0"/>
          <w:lang w:val="en-US" w:eastAsia="fr-FR"/>
          <w14:ligatures w14:val="none"/>
        </w:rPr>
        <w:fldChar w:fldCharType="begin">
          <w:fldData xml:space="preserve">PEVuZE5vdGU+PENpdGU+PEF1dGhvcj5LaW08L0F1dGhvcj48WWVhcj4yMDIwPC9ZZWFyPjxSZWNO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</w:fldData>
        </w:fldChar>
      </w:r>
      <w:r w:rsidR="00EF21C4">
        <w:rPr>
          <w:rFonts w:ascii="Times New Roman" w:eastAsia="Times New Roman" w:hAnsi="Times New Roman" w:cs="Times New Roman"/>
          <w:kern w:val="0"/>
          <w:lang w:val="en-US" w:eastAsia="fr-FR"/>
          <w14:ligatures w14:val="none"/>
        </w:rPr>
        <w:instrText xml:space="preserve"> ADDIN EN.CITE </w:instrText>
      </w:r>
      <w:r w:rsidR="00EF21C4">
        <w:rPr>
          <w:rFonts w:ascii="Times New Roman" w:eastAsia="Times New Roman" w:hAnsi="Times New Roman" w:cs="Times New Roman"/>
          <w:kern w:val="0"/>
          <w:lang w:val="en-US" w:eastAsia="fr-FR"/>
          <w14:ligatures w14:val="none"/>
        </w:rPr>
        <w:fldChar w:fldCharType="begin">
          <w:fldData xml:space="preserve">PEVuZE5vdGU+PENpdGU+PEF1dGhvcj5LaW08L0F1dGhvcj48WWVhcj4yMDIwPC9ZZWFyPjxSZWNO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</w:fldData>
        </w:fldChar>
      </w:r>
      <w:r w:rsidR="00EF21C4">
        <w:rPr>
          <w:rFonts w:ascii="Times New Roman" w:eastAsia="Times New Roman" w:hAnsi="Times New Roman" w:cs="Times New Roman"/>
          <w:kern w:val="0"/>
          <w:lang w:val="en-US" w:eastAsia="fr-FR"/>
          <w14:ligatures w14:val="none"/>
        </w:rPr>
        <w:instrText xml:space="preserve"> ADDIN EN.CITE.DATA </w:instrText>
      </w:r>
      <w:r w:rsidR="00EF21C4">
        <w:rPr>
          <w:rFonts w:ascii="Times New Roman" w:eastAsia="Times New Roman" w:hAnsi="Times New Roman" w:cs="Times New Roman"/>
          <w:kern w:val="0"/>
          <w:lang w:val="en-US" w:eastAsia="fr-FR"/>
          <w14:ligatures w14:val="none"/>
        </w:rPr>
      </w:r>
      <w:r w:rsidR="00EF21C4">
        <w:rPr>
          <w:rFonts w:ascii="Times New Roman" w:eastAsia="Times New Roman" w:hAnsi="Times New Roman" w:cs="Times New Roman"/>
          <w:kern w:val="0"/>
          <w:lang w:val="en-US" w:eastAsia="fr-FR"/>
          <w14:ligatures w14:val="none"/>
        </w:rPr>
        <w:fldChar w:fldCharType="end"/>
      </w:r>
      <w:r w:rsidR="00EF21C4">
        <w:rPr>
          <w:rFonts w:ascii="Times New Roman" w:eastAsia="Times New Roman" w:hAnsi="Times New Roman" w:cs="Times New Roman"/>
          <w:kern w:val="0"/>
          <w:lang w:val="en-US" w:eastAsia="fr-FR"/>
          <w14:ligatures w14:val="none"/>
        </w:rPr>
      </w:r>
      <w:r w:rsidR="00EF21C4">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[21]</w:t>
      </w:r>
      <w:r w:rsidR="00EF21C4">
        <w:rPr>
          <w:rFonts w:ascii="Times New Roman" w:eastAsia="Times New Roman" w:hAnsi="Times New Roman" w:cs="Times New Roman"/>
          <w:kern w:val="0"/>
          <w:lang w:val="en-US" w:eastAsia="fr-FR"/>
          <w14:ligatures w14:val="none"/>
        </w:rPr>
        <w:fldChar w:fldCharType="end"/>
      </w:r>
      <w:r w:rsidR="00EF21C4">
        <w:rPr>
          <w:rFonts w:ascii="Times New Roman" w:eastAsia="Times New Roman" w:hAnsi="Times New Roman" w:cs="Times New Roman"/>
          <w:kern w:val="0"/>
          <w:lang w:val="en-US" w:eastAsia="fr-FR"/>
          <w14:ligatures w14:val="none"/>
        </w:rPr>
        <w:t xml:space="preserve">. </w:t>
      </w:r>
      <w:r w:rsidR="00AE7147">
        <w:rPr>
          <w:rFonts w:ascii="Times New Roman" w:eastAsia="Times New Roman" w:hAnsi="Times New Roman" w:cs="Times New Roman"/>
          <w:kern w:val="0"/>
          <w:lang w:val="en-US" w:eastAsia="fr-FR"/>
          <w14:ligatures w14:val="none"/>
        </w:rPr>
        <w:t>“</w:t>
      </w:r>
      <w:r w:rsidR="005311C4" w:rsidRPr="00BE7298">
        <w:rPr>
          <w:rFonts w:ascii="Times New Roman" w:eastAsia="Times New Roman" w:hAnsi="Times New Roman" w:cs="Times New Roman"/>
          <w:kern w:val="0"/>
          <w:lang w:val="en-US" w:eastAsia="fr-FR"/>
          <w14:ligatures w14:val="none"/>
        </w:rPr>
        <w:t xml:space="preserve">Three secreted pore-forming cytotoxins </w:t>
      </w:r>
      <w:proofErr w:type="spellStart"/>
      <w:r w:rsidR="005311C4" w:rsidRPr="00BE7298">
        <w:rPr>
          <w:rFonts w:ascii="Times New Roman" w:eastAsia="Times New Roman" w:hAnsi="Times New Roman" w:cs="Times New Roman"/>
          <w:kern w:val="0"/>
          <w:lang w:val="en-US" w:eastAsia="fr-FR"/>
          <w14:ligatures w14:val="none"/>
        </w:rPr>
        <w:t>Hbl</w:t>
      </w:r>
      <w:proofErr w:type="spellEnd"/>
      <w:r w:rsidR="005311C4" w:rsidRPr="00BE7298">
        <w:rPr>
          <w:rFonts w:ascii="Times New Roman" w:eastAsia="Times New Roman" w:hAnsi="Times New Roman" w:cs="Times New Roman"/>
          <w:kern w:val="0"/>
          <w:lang w:val="en-US" w:eastAsia="fr-FR"/>
          <w14:ligatures w14:val="none"/>
        </w:rPr>
        <w:t xml:space="preserve">, </w:t>
      </w:r>
      <w:proofErr w:type="spellStart"/>
      <w:r w:rsidR="005311C4" w:rsidRPr="00BE7298">
        <w:rPr>
          <w:rFonts w:ascii="Times New Roman" w:eastAsia="Times New Roman" w:hAnsi="Times New Roman" w:cs="Times New Roman"/>
          <w:kern w:val="0"/>
          <w:lang w:val="en-US" w:eastAsia="fr-FR"/>
          <w14:ligatures w14:val="none"/>
        </w:rPr>
        <w:t>Nhe</w:t>
      </w:r>
      <w:proofErr w:type="spellEnd"/>
      <w:r w:rsidR="005311C4" w:rsidRPr="00BE7298">
        <w:rPr>
          <w:rFonts w:ascii="Times New Roman" w:eastAsia="Times New Roman" w:hAnsi="Times New Roman" w:cs="Times New Roman"/>
          <w:kern w:val="0"/>
          <w:lang w:val="en-US" w:eastAsia="fr-FR"/>
          <w14:ligatures w14:val="none"/>
        </w:rPr>
        <w:t xml:space="preserve"> and </w:t>
      </w:r>
      <w:proofErr w:type="spellStart"/>
      <w:r w:rsidR="005311C4" w:rsidRPr="00BE7298">
        <w:rPr>
          <w:rFonts w:ascii="Times New Roman" w:eastAsia="Times New Roman" w:hAnsi="Times New Roman" w:cs="Times New Roman"/>
          <w:kern w:val="0"/>
          <w:lang w:val="en-US" w:eastAsia="fr-FR"/>
          <w14:ligatures w14:val="none"/>
        </w:rPr>
        <w:t>CytK</w:t>
      </w:r>
      <w:proofErr w:type="spellEnd"/>
      <w:r w:rsidR="005311C4" w:rsidRPr="00BE7298">
        <w:rPr>
          <w:rFonts w:ascii="Times New Roman" w:eastAsia="Times New Roman" w:hAnsi="Times New Roman" w:cs="Times New Roman"/>
          <w:kern w:val="0"/>
          <w:lang w:val="en-US" w:eastAsia="fr-FR"/>
          <w14:ligatures w14:val="none"/>
        </w:rPr>
        <w:t xml:space="preserve"> have been implicated as the causative agents of </w:t>
      </w:r>
      <w:proofErr w:type="spellStart"/>
      <w:r w:rsidR="005311C4" w:rsidRPr="00BE7298">
        <w:rPr>
          <w:rFonts w:ascii="Times New Roman" w:eastAsia="Times New Roman" w:hAnsi="Times New Roman" w:cs="Times New Roman"/>
          <w:kern w:val="0"/>
          <w:lang w:val="en-US" w:eastAsia="fr-FR"/>
          <w14:ligatures w14:val="none"/>
        </w:rPr>
        <w:t>diarrhoeal</w:t>
      </w:r>
      <w:proofErr w:type="spellEnd"/>
      <w:r w:rsidR="005311C4" w:rsidRPr="00BE7298">
        <w:rPr>
          <w:rFonts w:ascii="Times New Roman" w:eastAsia="Times New Roman" w:hAnsi="Times New Roman" w:cs="Times New Roman"/>
          <w:kern w:val="0"/>
          <w:lang w:val="en-US" w:eastAsia="fr-FR"/>
          <w14:ligatures w14:val="none"/>
        </w:rPr>
        <w:t xml:space="preserve"> disease</w:t>
      </w:r>
      <w:r w:rsidR="00AE7147">
        <w:rPr>
          <w:rFonts w:ascii="Times New Roman" w:eastAsia="Times New Roman" w:hAnsi="Times New Roman" w:cs="Times New Roman"/>
          <w:kern w:val="0"/>
          <w:lang w:val="en-US" w:eastAsia="fr-FR"/>
          <w14:ligatures w14:val="none"/>
        </w:rPr>
        <w:t>”</w:t>
      </w:r>
      <w:r w:rsidR="005311C4" w:rsidRPr="00BE7298">
        <w:rPr>
          <w:rFonts w:ascii="Times New Roman" w:eastAsia="Times New Roman" w:hAnsi="Times New Roman" w:cs="Times New Roman"/>
          <w:kern w:val="0"/>
          <w:lang w:val="en-US" w:eastAsia="fr-FR"/>
          <w14:ligatures w14:val="none"/>
        </w:rPr>
        <w:t xml:space="preserve"> </w:t>
      </w:r>
      <w:r w:rsidR="005311C4" w:rsidRPr="00BE7298">
        <w:rPr>
          <w:rFonts w:ascii="Times New Roman" w:eastAsia="Times New Roman" w:hAnsi="Times New Roman" w:cs="Times New Roman"/>
          <w:kern w:val="0"/>
          <w:lang w:val="en-US" w:eastAsia="fr-FR"/>
          <w14:ligatures w14:val="none"/>
        </w:rPr>
        <w:fldChar w:fldCharType="begin">
          <w:fldData xml:space="preserve">PEVuZE5vdGU+PENpdGU+PEF1dGhvcj5GYWdlcmx1bmQ8L0F1dGhvcj48WWVhcj4yMDEwPC9ZZWFy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</w:fldData>
        </w:fldChar>
      </w:r>
      <w:r w:rsidR="00EF21C4">
        <w:rPr>
          <w:rFonts w:ascii="Times New Roman" w:eastAsia="Times New Roman" w:hAnsi="Times New Roman" w:cs="Times New Roman"/>
          <w:kern w:val="0"/>
          <w:lang w:val="en-US" w:eastAsia="fr-FR"/>
          <w14:ligatures w14:val="none"/>
        </w:rPr>
        <w:instrText xml:space="preserve"> ADDIN EN.CITE </w:instrText>
      </w:r>
      <w:r w:rsidR="00EF21C4">
        <w:rPr>
          <w:rFonts w:ascii="Times New Roman" w:eastAsia="Times New Roman" w:hAnsi="Times New Roman" w:cs="Times New Roman"/>
          <w:kern w:val="0"/>
          <w:lang w:val="en-US" w:eastAsia="fr-FR"/>
          <w14:ligatures w14:val="none"/>
        </w:rPr>
        <w:fldChar w:fldCharType="begin">
          <w:fldData xml:space="preserve">PEVuZE5vdGU+PENpdGU+PEF1dGhvcj5GYWdlcmx1bmQ8L0F1dGhvcj48WWVhcj4yMDEwPC9ZZWFy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</w:fldData>
        </w:fldChar>
      </w:r>
      <w:r w:rsidR="00EF21C4">
        <w:rPr>
          <w:rFonts w:ascii="Times New Roman" w:eastAsia="Times New Roman" w:hAnsi="Times New Roman" w:cs="Times New Roman"/>
          <w:kern w:val="0"/>
          <w:lang w:val="en-US" w:eastAsia="fr-FR"/>
          <w14:ligatures w14:val="none"/>
        </w:rPr>
        <w:instrText xml:space="preserve"> ADDIN EN.CITE.DATA </w:instrText>
      </w:r>
      <w:r w:rsidR="00EF21C4">
        <w:rPr>
          <w:rFonts w:ascii="Times New Roman" w:eastAsia="Times New Roman" w:hAnsi="Times New Roman" w:cs="Times New Roman"/>
          <w:kern w:val="0"/>
          <w:lang w:val="en-US" w:eastAsia="fr-FR"/>
          <w14:ligatures w14:val="none"/>
        </w:rPr>
      </w:r>
      <w:r w:rsidR="00EF21C4">
        <w:rPr>
          <w:rFonts w:ascii="Times New Roman" w:eastAsia="Times New Roman" w:hAnsi="Times New Roman" w:cs="Times New Roman"/>
          <w:kern w:val="0"/>
          <w:lang w:val="en-US" w:eastAsia="fr-FR"/>
          <w14:ligatures w14:val="none"/>
        </w:rPr>
        <w:fldChar w:fldCharType="end"/>
      </w:r>
      <w:r w:rsidR="005311C4" w:rsidRPr="00BE7298">
        <w:rPr>
          <w:rFonts w:ascii="Times New Roman" w:eastAsia="Times New Roman" w:hAnsi="Times New Roman" w:cs="Times New Roman"/>
          <w:kern w:val="0"/>
          <w:lang w:val="en-US" w:eastAsia="fr-FR"/>
          <w14:ligatures w14:val="none"/>
        </w:rPr>
      </w:r>
      <w:r w:rsidR="005311C4" w:rsidRPr="00BE7298">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[22]</w:t>
      </w:r>
      <w:r w:rsidR="005311C4" w:rsidRPr="00BE7298">
        <w:rPr>
          <w:rFonts w:ascii="Times New Roman" w:eastAsia="Times New Roman" w:hAnsi="Times New Roman" w:cs="Times New Roman"/>
          <w:kern w:val="0"/>
          <w:lang w:val="en-US" w:eastAsia="fr-FR"/>
          <w14:ligatures w14:val="none"/>
        </w:rPr>
        <w:fldChar w:fldCharType="end"/>
      </w:r>
      <w:r w:rsidR="005311C4" w:rsidRPr="00BE7298">
        <w:rPr>
          <w:rFonts w:ascii="Times New Roman" w:eastAsia="Times New Roman" w:hAnsi="Times New Roman" w:cs="Times New Roman"/>
          <w:kern w:val="0"/>
          <w:lang w:val="en-US" w:eastAsia="fr-FR"/>
          <w14:ligatures w14:val="none"/>
        </w:rPr>
        <w:t>.</w:t>
      </w:r>
      <w:r w:rsidR="004E63B9" w:rsidRPr="00BE7298">
        <w:rPr>
          <w:rFonts w:ascii="Times New Roman" w:eastAsia="Times New Roman" w:hAnsi="Times New Roman" w:cs="Times New Roman"/>
          <w:kern w:val="0"/>
          <w:lang w:val="en-US" w:eastAsia="fr-FR"/>
          <w14:ligatures w14:val="none"/>
        </w:rPr>
        <w:t xml:space="preserve"> The </w:t>
      </w:r>
      <w:proofErr w:type="spellStart"/>
      <w:r w:rsidR="004E63B9" w:rsidRPr="00BE7298">
        <w:rPr>
          <w:rFonts w:ascii="Times New Roman" w:eastAsia="Times New Roman" w:hAnsi="Times New Roman" w:cs="Times New Roman"/>
          <w:kern w:val="0"/>
          <w:lang w:val="en-US" w:eastAsia="fr-FR"/>
          <w14:ligatures w14:val="none"/>
        </w:rPr>
        <w:t>Nhe</w:t>
      </w:r>
      <w:proofErr w:type="spellEnd"/>
      <w:r w:rsidR="004E63B9" w:rsidRPr="00BE7298">
        <w:rPr>
          <w:rFonts w:ascii="Times New Roman" w:eastAsia="Times New Roman" w:hAnsi="Times New Roman" w:cs="Times New Roman"/>
          <w:kern w:val="0"/>
          <w:lang w:val="en-US" w:eastAsia="fr-FR"/>
          <w14:ligatures w14:val="none"/>
        </w:rPr>
        <w:t xml:space="preserve"> toxin is a tripartite system that forms pores in target cell membranes </w:t>
      </w:r>
      <w:r w:rsidR="004E63B9" w:rsidRPr="00BE7298">
        <w:rPr>
          <w:rFonts w:ascii="Times New Roman" w:eastAsia="Times New Roman" w:hAnsi="Times New Roman" w:cs="Times New Roman"/>
          <w:kern w:val="0"/>
          <w:lang w:val="en-US" w:eastAsia="fr-FR"/>
          <w14:ligatures w14:val="none"/>
        </w:rPr>
        <w:fldChar w:fldCharType="begin"/>
      </w:r>
      <w:r w:rsidR="00EF21C4">
        <w:rPr>
          <w:rFonts w:ascii="Times New Roman" w:eastAsia="Times New Roman" w:hAnsi="Times New Roman" w:cs="Times New Roman"/>
          <w:kern w:val="0"/>
          <w:lang w:val="en-US" w:eastAsia="fr-FR"/>
          <w14:ligatures w14:val="none"/>
        </w:rPr>
        <w:instrText xml:space="preserve"> ADDIN EN.CITE &lt;EndNote&gt;&lt;Cite&gt;&lt;Author&gt;Heilkenbrinker&lt;/Author&gt;&lt;Year&gt;2013&lt;/Year&gt;&lt;RecNum&gt;380&lt;/RecNum&gt;&lt;DisplayText&gt;[23]&lt;/DisplayText&gt;&lt;record&gt;&lt;rec-number&gt;380&lt;/rec-number&gt;&lt;foreign-keys&gt;&lt;key app="EN" db-id="rddszrdxi0r9z4ef2xj5f2ea9r9e0s2xzdxv" timestamp="1735507202"&gt;380&lt;/key&gt;&lt;/foreign-keys&gt;&lt;ref-type name="Journal Article"&gt;17&lt;/ref-type&gt;&lt;contributors&gt;&lt;authors&gt;&lt;author&gt;Heilkenbrinker, U.&lt;/author&gt;&lt;author&gt;Dietrich, R.&lt;/author&gt;&lt;author&gt;Didier, A.&lt;/author&gt;&lt;author&gt;Zhu, K.&lt;/author&gt;&lt;author&gt;Lindback, T.&lt;/author&gt;&lt;author&gt;Granum, P. E.&lt;/author&gt;&lt;author&gt;Martlbauer, E.&lt;/author&gt;&lt;/authors&gt;&lt;/contributors&gt;&lt;auth-address&gt;Department of Veterinary Sciences, Ludwig-Maximilians-Universitat Munchen, Oberschleissheim, Germany.&lt;/auth-address&gt;&lt;titles&gt;&lt;title&gt;Complex formation between NheB and NheC is necessary to induce cytotoxic activity by the three-component Bacillus cereus Nhe enterotoxin&lt;/title&gt;&lt;secondary-title&gt;PLoS One&lt;/secondary-title&gt;&lt;/titles&gt;&lt;periodical&gt;&lt;full-title&gt;PLoS One&lt;/full-title&gt;&lt;/periodical&gt;&lt;pages&gt;e63104&lt;/pages&gt;&lt;volume&gt;8&lt;/volume&gt;&lt;number&gt;4&lt;/number&gt;&lt;edition&gt;2013/05/07&lt;/edition&gt;&lt;keywords&gt;&lt;keyword&gt;Animals&lt;/keyword&gt;&lt;keyword&gt;Antibodies, Bacterial/immunology&lt;/keyword&gt;&lt;keyword&gt;Antibodies, Monoclonal/immunology&lt;/keyword&gt;&lt;keyword&gt;Antibodies, Neutralizing/immunology&lt;/keyword&gt;&lt;keyword&gt;Bacillus cereus/genetics/*immunology/metabolism&lt;/keyword&gt;&lt;keyword&gt;Chlorocebus aethiops&lt;/keyword&gt;&lt;keyword&gt;*Cytotoxicity, Immunologic&lt;/keyword&gt;&lt;keyword&gt;Enterotoxins/genetics/*immunology/metabolism&lt;/keyword&gt;&lt;keyword&gt;Epitopes/immunology&lt;/keyword&gt;&lt;keyword&gt;Female&lt;/keyword&gt;&lt;keyword&gt;Mice&lt;/keyword&gt;&lt;keyword&gt;*Multiprotein Complexes/immunology&lt;/keyword&gt;&lt;keyword&gt;Recombinant Proteins&lt;/keyword&gt;&lt;keyword&gt;Vero Cells&lt;/keyword&gt;&lt;/keywords&gt;&lt;dates&gt;&lt;year&gt;2013&lt;/year&gt;&lt;/dates&gt;&lt;isbn&gt;1932-6203 (Electronic)&amp;#xD;1932-6203 (Linking)&lt;/isbn&gt;&lt;accession-num&gt;23646182&lt;/accession-num&gt;&lt;urls&gt;&lt;related-urls&gt;&lt;url&gt;https://www.ncbi.nlm.nih.gov/pubmed/23646182&lt;/url&gt;&lt;/related-urls&gt;&lt;/urls&gt;&lt;custom2&gt;PMC3639968&lt;/custom2&gt;&lt;electronic-resource-num&gt;10.1371/journal.pone.0063104&lt;/electronic-resource-num&gt;&lt;/record&gt;&lt;/Cite&gt;&lt;/EndNote&gt;</w:instrText>
      </w:r>
      <w:r w:rsidR="004E63B9" w:rsidRPr="00BE7298">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[23]</w:t>
      </w:r>
      <w:r w:rsidR="004E63B9" w:rsidRPr="00BE7298">
        <w:rPr>
          <w:rFonts w:ascii="Times New Roman" w:eastAsia="Times New Roman" w:hAnsi="Times New Roman" w:cs="Times New Roman"/>
          <w:kern w:val="0"/>
          <w:lang w:val="en-US" w:eastAsia="fr-FR"/>
          <w14:ligatures w14:val="none"/>
        </w:rPr>
        <w:fldChar w:fldCharType="end"/>
      </w:r>
      <w:r w:rsidR="004E63B9" w:rsidRPr="00BE7298">
        <w:rPr>
          <w:rFonts w:ascii="Times New Roman" w:eastAsia="Times New Roman" w:hAnsi="Times New Roman" w:cs="Times New Roman"/>
          <w:kern w:val="0"/>
          <w:lang w:val="en-US" w:eastAsia="fr-FR"/>
          <w14:ligatures w14:val="none"/>
        </w:rPr>
        <w:t xml:space="preserve">. </w:t>
      </w:r>
      <w:r w:rsidRPr="00BE7298">
        <w:rPr>
          <w:rFonts w:ascii="Times New Roman" w:eastAsia="Times New Roman" w:hAnsi="Times New Roman" w:cs="Times New Roman"/>
          <w:kern w:val="0"/>
          <w:lang w:val="en-US" w:eastAsia="fr-FR"/>
          <w14:ligatures w14:val="none"/>
        </w:rPr>
        <w:t xml:space="preserve">This dual nature underscores the importance of </w:t>
      </w:r>
      <w:r w:rsidR="004E63B9" w:rsidRPr="00BE7298">
        <w:rPr>
          <w:rFonts w:ascii="Times New Roman" w:eastAsia="Times New Roman" w:hAnsi="Times New Roman" w:cs="Times New Roman"/>
          <w:kern w:val="0"/>
          <w:lang w:val="en-US" w:eastAsia="fr-FR"/>
          <w14:ligatures w14:val="none"/>
        </w:rPr>
        <w:t xml:space="preserve">pore-forming cytotoxins </w:t>
      </w:r>
      <w:r w:rsidR="006873A8" w:rsidRPr="00BE7298">
        <w:rPr>
          <w:rFonts w:ascii="Times New Roman" w:eastAsia="Times New Roman" w:hAnsi="Times New Roman" w:cs="Times New Roman"/>
          <w:kern w:val="0"/>
          <w:lang w:val="en-US" w:eastAsia="fr-FR"/>
          <w14:ligatures w14:val="none"/>
        </w:rPr>
        <w:t xml:space="preserve">in the </w:t>
      </w:r>
      <w:r w:rsidRPr="00BE7298">
        <w:rPr>
          <w:rFonts w:ascii="Times New Roman" w:eastAsia="Times New Roman" w:hAnsi="Times New Roman" w:cs="Times New Roman"/>
          <w:kern w:val="0"/>
          <w:lang w:val="en-US" w:eastAsia="fr-FR"/>
          <w14:ligatures w14:val="none"/>
        </w:rPr>
        <w:t xml:space="preserve">understanding </w:t>
      </w:r>
      <w:r w:rsidR="006873A8" w:rsidRPr="00BE7298">
        <w:rPr>
          <w:rFonts w:ascii="Times New Roman" w:eastAsia="Times New Roman" w:hAnsi="Times New Roman" w:cs="Times New Roman"/>
          <w:kern w:val="0"/>
          <w:lang w:val="en-US" w:eastAsia="fr-FR"/>
          <w14:ligatures w14:val="none"/>
        </w:rPr>
        <w:t>of</w:t>
      </w:r>
      <w:r w:rsidRPr="00BE7298">
        <w:rPr>
          <w:rFonts w:ascii="Times New Roman" w:eastAsia="Times New Roman" w:hAnsi="Times New Roman" w:cs="Times New Roman"/>
          <w:kern w:val="0"/>
          <w:lang w:val="en-US" w:eastAsia="fr-FR"/>
          <w14:ligatures w14:val="none"/>
        </w:rPr>
        <w:t xml:space="preserve"> role in fermented foods</w:t>
      </w:r>
      <w:r w:rsidR="006873A8" w:rsidRPr="00BE7298">
        <w:rPr>
          <w:rFonts w:ascii="Times New Roman" w:eastAsia="Times New Roman" w:hAnsi="Times New Roman" w:cs="Times New Roman"/>
          <w:kern w:val="0"/>
          <w:lang w:val="en-US" w:eastAsia="fr-FR"/>
          <w14:ligatures w14:val="none"/>
        </w:rPr>
        <w:t xml:space="preserve"> and beverages</w:t>
      </w:r>
      <w:r w:rsidR="000246FD" w:rsidRPr="00BE7298">
        <w:rPr>
          <w:rFonts w:ascii="Times New Roman" w:eastAsia="Times New Roman" w:hAnsi="Times New Roman" w:cs="Times New Roman"/>
          <w:kern w:val="0"/>
          <w:lang w:val="en-US" w:eastAsia="fr-FR"/>
          <w14:ligatures w14:val="none"/>
        </w:rPr>
        <w:fldChar w:fldCharType="begin"/>
      </w:r>
      <w:r w:rsidR="000246FD" w:rsidRPr="00BE7298">
        <w:rPr>
          <w:rFonts w:ascii="Times New Roman" w:eastAsia="Times New Roman" w:hAnsi="Times New Roman" w:cs="Times New Roman"/>
          <w:kern w:val="0"/>
          <w:lang w:val="en-US" w:eastAsia="fr-FR"/>
          <w14:ligatures w14:val="none"/>
        </w:rPr>
        <w:instrText xml:space="preserve"> ADDIN EN.CITE &lt;EndNote&gt;&lt;Cite&gt;&lt;Author&gt;kayath&lt;/Author&gt;&lt;Year&gt;2024&lt;/Year&gt;&lt;RecNum&gt;393&lt;/RecNum&gt;&lt;DisplayText&gt;[3]&lt;/DisplayText&gt;&lt;record&gt;&lt;rec-number&gt;393&lt;/rec-number&gt;&lt;foreign-keys&gt;&lt;key app="EN" db-id="rddszrdxi0r9z4ef2xj5f2ea9r9e0s2xzdxv" timestamp="1735778429"&gt;393&lt;/key&gt;&lt;/foreign-keys&gt;&lt;ref-type name="Journal Article"&gt;17&lt;/ref-type&gt;&lt;contributors&gt;&lt;authors&gt;&lt;author&gt;kayath, A, C.&lt;/author&gt;&lt;author&gt;Mokemiabeka, S. N.&lt;/author&gt;&lt;author&gt;Mayaya Dangui Nieko, N. P.&lt;/author&gt;&lt;author&gt;Vouidibio Mbozo, A. B.&lt;/author&gt;&lt;author&gt;Nguimbi, E.&lt;/author&gt;&lt;author&gt;Kéléké, S.&lt;/author&gt;&lt;author&gt;Kobawila, S. C.&lt;/author&gt;&lt;author&gt;Louembé, D.&lt;/author&gt;&lt;/authors&gt;&lt;/contributors&gt;&lt;titles&gt;&lt;title&gt;Evolution of Fermented Food Products in the Republic of Congo: A Meta-analytic Review&lt;/title&gt;&lt;secondary-title&gt;Journal of Advances in Microbiology&lt;/secondary-title&gt;&lt;/titles&gt;&lt;periodical&gt;&lt;full-title&gt;Journal of Advances in Microbiology&lt;/full-title&gt;&lt;/periodical&gt;&lt;volume&gt;24&lt;/volume&gt;&lt;number&gt;12&lt;/number&gt;&lt;dates&gt;&lt;year&gt;2024&lt;/year&gt;&lt;/dates&gt;&lt;urls&gt;&lt;/urls&gt;&lt;/record&gt;&lt;/Cite&gt;&lt;/EndNote&gt;</w:instrText>
      </w:r>
      <w:r w:rsidR="000246FD" w:rsidRPr="00BE7298">
        <w:rPr>
          <w:rFonts w:ascii="Times New Roman" w:eastAsia="Times New Roman" w:hAnsi="Times New Roman" w:cs="Times New Roman"/>
          <w:kern w:val="0"/>
          <w:lang w:val="en-US" w:eastAsia="fr-FR"/>
          <w14:ligatures w14:val="none"/>
        </w:rPr>
        <w:fldChar w:fldCharType="separate"/>
      </w:r>
      <w:r w:rsidR="000246FD" w:rsidRPr="00BE7298">
        <w:rPr>
          <w:rFonts w:ascii="Times New Roman" w:eastAsia="Times New Roman" w:hAnsi="Times New Roman" w:cs="Times New Roman"/>
          <w:noProof/>
          <w:kern w:val="0"/>
          <w:lang w:val="en-US" w:eastAsia="fr-FR"/>
          <w14:ligatures w14:val="none"/>
        </w:rPr>
        <w:t>[3]</w:t>
      </w:r>
      <w:r w:rsidR="000246FD" w:rsidRPr="00BE7298">
        <w:rPr>
          <w:rFonts w:ascii="Times New Roman" w:eastAsia="Times New Roman" w:hAnsi="Times New Roman" w:cs="Times New Roman"/>
          <w:kern w:val="0"/>
          <w:lang w:val="en-US" w:eastAsia="fr-FR"/>
          <w14:ligatures w14:val="none"/>
        </w:rPr>
        <w:fldChar w:fldCharType="end"/>
      </w:r>
      <w:r w:rsidRPr="00BE7298">
        <w:rPr>
          <w:rFonts w:ascii="Times New Roman" w:eastAsia="Times New Roman" w:hAnsi="Times New Roman" w:cs="Times New Roman"/>
          <w:kern w:val="0"/>
          <w:lang w:val="en-US" w:eastAsia="fr-FR"/>
          <w14:ligatures w14:val="none"/>
        </w:rPr>
        <w:t>.</w:t>
      </w:r>
      <w:r w:rsidR="00E9401C" w:rsidRPr="00BE7298">
        <w:rPr>
          <w:rFonts w:ascii="Times New Roman" w:hAnsi="Times New Roman" w:cs="Times New Roman"/>
          <w:lang w:val="en-US"/>
        </w:rPr>
        <w:t xml:space="preserve"> </w:t>
      </w:r>
      <w:r w:rsidR="00E9401C" w:rsidRPr="00BE7298">
        <w:rPr>
          <w:rFonts w:ascii="Times New Roman" w:eastAsia="Times New Roman" w:hAnsi="Times New Roman" w:cs="Times New Roman"/>
          <w:kern w:val="0"/>
          <w:lang w:val="en-US" w:eastAsia="fr-FR"/>
          <w14:ligatures w14:val="none"/>
        </w:rPr>
        <w:t xml:space="preserve">The population of the group belonging to </w:t>
      </w:r>
      <w:r w:rsidR="00E9401C" w:rsidRPr="00BE7298">
        <w:rPr>
          <w:rFonts w:ascii="Times New Roman" w:eastAsia="Times New Roman" w:hAnsi="Times New Roman" w:cs="Times New Roman"/>
          <w:i/>
          <w:iCs/>
          <w:kern w:val="0"/>
          <w:lang w:val="en-US" w:eastAsia="fr-FR"/>
          <w14:ligatures w14:val="none"/>
        </w:rPr>
        <w:t>B</w:t>
      </w:r>
      <w:r w:rsidR="00825BE9" w:rsidRPr="00BE7298">
        <w:rPr>
          <w:rFonts w:ascii="Times New Roman" w:eastAsia="Times New Roman" w:hAnsi="Times New Roman" w:cs="Times New Roman"/>
          <w:i/>
          <w:iCs/>
          <w:kern w:val="0"/>
          <w:lang w:val="en-US" w:eastAsia="fr-FR"/>
          <w14:ligatures w14:val="none"/>
        </w:rPr>
        <w:t>.</w:t>
      </w:r>
      <w:r w:rsidR="000246FD" w:rsidRPr="00BE7298">
        <w:rPr>
          <w:rFonts w:ascii="Times New Roman" w:eastAsia="Times New Roman" w:hAnsi="Times New Roman" w:cs="Times New Roman"/>
          <w:i/>
          <w:iCs/>
          <w:kern w:val="0"/>
          <w:lang w:val="en-US" w:eastAsia="fr-FR"/>
          <w14:ligatures w14:val="none"/>
        </w:rPr>
        <w:t xml:space="preserve"> </w:t>
      </w:r>
      <w:r w:rsidR="00E9401C" w:rsidRPr="00BE7298">
        <w:rPr>
          <w:rFonts w:ascii="Times New Roman" w:eastAsia="Times New Roman" w:hAnsi="Times New Roman" w:cs="Times New Roman"/>
          <w:i/>
          <w:iCs/>
          <w:kern w:val="0"/>
          <w:lang w:val="en-US" w:eastAsia="fr-FR"/>
          <w14:ligatures w14:val="none"/>
        </w:rPr>
        <w:t>cereus</w:t>
      </w:r>
      <w:r w:rsidR="00E9401C" w:rsidRPr="00BE7298">
        <w:rPr>
          <w:rFonts w:ascii="Times New Roman" w:eastAsia="Times New Roman" w:hAnsi="Times New Roman" w:cs="Times New Roman"/>
          <w:kern w:val="0"/>
          <w:lang w:val="en-US" w:eastAsia="fr-FR"/>
          <w14:ligatures w14:val="none"/>
        </w:rPr>
        <w:t xml:space="preserve"> has significantly evolved from a genetic point of view </w:t>
      </w:r>
      <w:r w:rsidR="00825BE9" w:rsidRPr="00BE7298">
        <w:rPr>
          <w:rFonts w:ascii="Times New Roman" w:eastAsia="Times New Roman" w:hAnsi="Times New Roman" w:cs="Times New Roman"/>
          <w:kern w:val="0"/>
          <w:lang w:val="en-US" w:eastAsia="fr-FR"/>
          <w14:ligatures w14:val="none"/>
        </w:rPr>
        <w:fldChar w:fldCharType="begin"/>
      </w:r>
      <w:r w:rsidR="00EF21C4">
        <w:rPr>
          <w:rFonts w:ascii="Times New Roman" w:eastAsia="Times New Roman" w:hAnsi="Times New Roman" w:cs="Times New Roman"/>
          <w:kern w:val="0"/>
          <w:lang w:val="en-US" w:eastAsia="fr-FR"/>
          <w14:ligatures w14:val="none"/>
        </w:rPr>
        <w:instrText xml:space="preserve"> ADDIN EN.CITE &lt;EndNote&gt;&lt;Cite&gt;&lt;Author&gt;Priest&lt;/Author&gt;&lt;Year&gt;2004&lt;/Year&gt;&lt;RecNum&gt;348&lt;/RecNum&gt;&lt;DisplayText&gt;[24]&lt;/DisplayText&gt;&lt;record&gt;&lt;rec-number&gt;348&lt;/rec-number&gt;&lt;foreign-keys&gt;&lt;key app="EN" db-id="rddszrdxi0r9z4ef2xj5f2ea9r9e0s2xzdxv" timestamp="1734090782"&gt;348&lt;/key&gt;&lt;/foreign-keys&gt;&lt;ref-type name="Journal Article"&gt;17&lt;/ref-type&gt;&lt;contributors&gt;&lt;authors&gt;&lt;author&gt;Priest, F. G.&lt;/author&gt;&lt;author&gt;Barker, M.&lt;/author&gt;&lt;author&gt;Baillie, L. W.&lt;/author&gt;&lt;author&gt;Holmes, E. C.&lt;/author&gt;&lt;author&gt;Maiden, M. C.&lt;/author&gt;&lt;/authors&gt;&lt;/contributors&gt;&lt;auth-address&gt;School of Life Sciences, Heriot Watt University, Edinburgh EH14 4AS, UK. f.g.priest@hw.ac.uk&lt;/auth-address&gt;&lt;titles&gt;&lt;title&gt;Population structure and evolution of the Bacillus cereus group&lt;/title&gt;&lt;secondary-title&gt;J Bacteriol&lt;/secondary-title&gt;&lt;/titles&gt;&lt;periodical&gt;&lt;full-title&gt;J Bacteriol&lt;/full-title&gt;&lt;/periodical&gt;&lt;pages&gt;7959-70&lt;/pages&gt;&lt;volume&gt;186&lt;/volume&gt;&lt;number&gt;23&lt;/number&gt;&lt;edition&gt;2004/11/18&lt;/edition&gt;&lt;keywords&gt;&lt;keyword&gt;Bacillus cereus/*classification/genetics&lt;/keyword&gt;&lt;keyword&gt;Biological Evolution&lt;/keyword&gt;&lt;keyword&gt;Phenotype&lt;/keyword&gt;&lt;keyword&gt;Phylogeny&lt;/keyword&gt;&lt;keyword&gt;Polymorphism, Restriction Fragment Length&lt;/keyword&gt;&lt;/keywords&gt;&lt;dates&gt;&lt;year&gt;2004&lt;/year&gt;&lt;pub-dates&gt;&lt;date&gt;Dec&lt;/date&gt;&lt;/pub-dates&gt;&lt;/dates&gt;&lt;isbn&gt;0021-9193 (Print)&amp;#xD;1098-5530 (Electronic)&amp;#xD;0021-9193 (Linking)&lt;/isbn&gt;&lt;accession-num&gt;15547268&lt;/accession-num&gt;&lt;urls&gt;&lt;related-urls&gt;&lt;url&gt;https://www.ncbi.nlm.nih.gov/pubmed/15547268&lt;/url&gt;&lt;/related-urls&gt;&lt;/urls&gt;&lt;custom2&gt;PMC529064&lt;/custom2&gt;&lt;electronic-resource-num&gt;10.1128/JB.186.23.7959-7970.2004&lt;/electronic-resource-num&gt;&lt;/record&gt;&lt;/Cite&gt;&lt;/EndNote&gt;</w:instrText>
      </w:r>
      <w:r w:rsidR="00825BE9" w:rsidRPr="00BE7298">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[24]</w:t>
      </w:r>
      <w:r w:rsidR="00825BE9" w:rsidRPr="00BE7298">
        <w:rPr>
          <w:rFonts w:ascii="Times New Roman" w:eastAsia="Times New Roman" w:hAnsi="Times New Roman" w:cs="Times New Roman"/>
          <w:kern w:val="0"/>
          <w:lang w:val="en-US" w:eastAsia="fr-FR"/>
          <w14:ligatures w14:val="none"/>
        </w:rPr>
        <w:fldChar w:fldCharType="end"/>
      </w:r>
      <w:r w:rsidR="00825BE9" w:rsidRPr="00BE7298">
        <w:rPr>
          <w:rFonts w:ascii="Times New Roman" w:eastAsia="Times New Roman" w:hAnsi="Times New Roman" w:cs="Times New Roman"/>
          <w:kern w:val="0"/>
          <w:lang w:val="en-US" w:eastAsia="fr-FR"/>
          <w14:ligatures w14:val="none"/>
        </w:rPr>
        <w:t xml:space="preserve">. </w:t>
      </w:r>
    </w:p>
    <w:p w14:paraId="62D1B69B" w14:textId="0A2F9304" w:rsidR="00C975F2" w:rsidRPr="00BE7298" w:rsidRDefault="0056363D" w:rsidP="000246FD">
      <w:pPr>
        <w:spacing w:after="100" w:afterAutospacing="1" w:line="240" w:lineRule="auto"/>
        <w:jc w:val="both"/>
        <w:rPr>
          <w:rFonts w:ascii="Times New Roman" w:eastAsia="Times New Roman" w:hAnsi="Times New Roman" w:cs="Times New Roman"/>
          <w:kern w:val="0"/>
          <w:lang w:val="en-US" w:eastAsia="fr-FR"/>
          <w14:ligatures w14:val="none"/>
        </w:rPr>
      </w:pPr>
      <w:r w:rsidRPr="00BE7298">
        <w:rPr>
          <w:rFonts w:ascii="Times New Roman" w:hAnsi="Times New Roman" w:cs="Times New Roman"/>
          <w:lang w:val="en-US"/>
        </w:rPr>
        <w:t xml:space="preserve">Many studies have focused on the identification and characterization of </w:t>
      </w:r>
      <w:r w:rsidRPr="00BE7298">
        <w:rPr>
          <w:rStyle w:val="Emphasis"/>
          <w:rFonts w:ascii="Times New Roman" w:hAnsi="Times New Roman" w:cs="Times New Roman"/>
          <w:lang w:val="en-US"/>
        </w:rPr>
        <w:t>B. cereus</w:t>
      </w:r>
      <w:r w:rsidRPr="00BE7298">
        <w:rPr>
          <w:rFonts w:ascii="Times New Roman" w:hAnsi="Times New Roman" w:cs="Times New Roman"/>
          <w:lang w:val="en-US"/>
        </w:rPr>
        <w:t>. The genetic diversity of resistance genes has also been demonstrate</w:t>
      </w:r>
      <w:r w:rsidR="007C0009" w:rsidRPr="00BE7298">
        <w:rPr>
          <w:rFonts w:ascii="Times New Roman" w:hAnsi="Times New Roman" w:cs="Times New Roman"/>
          <w:lang w:val="en-US"/>
        </w:rPr>
        <w:t xml:space="preserve">d </w:t>
      </w:r>
      <w:r w:rsidR="007C0009" w:rsidRPr="00BE7298">
        <w:rPr>
          <w:rFonts w:ascii="Times New Roman" w:hAnsi="Times New Roman" w:cs="Times New Roman"/>
          <w:lang w:val="en-US"/>
        </w:rPr>
        <w:fldChar w:fldCharType="begin"/>
      </w:r>
      <w:r w:rsidR="00EF21C4">
        <w:rPr>
          <w:rFonts w:ascii="Times New Roman" w:hAnsi="Times New Roman" w:cs="Times New Roman"/>
          <w:lang w:val="en-US"/>
        </w:rPr>
        <w:instrText xml:space="preserve"> ADDIN EN.CITE &lt;EndNote&gt;&lt;Cite&gt;&lt;Author&gt;Lee&lt;/Author&gt;&lt;Year&gt;2012&lt;/Year&gt;&lt;RecNum&gt;349&lt;/RecNum&gt;&lt;DisplayText&gt;[25]&lt;/DisplayText&gt;&lt;record&gt;&lt;rec-number&gt;349&lt;/rec-number&gt;&lt;foreign-keys&gt;&lt;key app="EN" db-id="rddszrdxi0r9z4ef2xj5f2ea9r9e0s2xzdxv" timestamp="1734092315"&gt;349&lt;/key&gt;&lt;/foreign-keys&gt;&lt;ref-type name="Journal Article"&gt;17&lt;/ref-type&gt;&lt;contributors&gt;&lt;authors&gt;&lt;author&gt;Lee, N.&lt;/author&gt;&lt;author&gt;Sun, J. M.&lt;/author&gt;&lt;author&gt;Kwon, K. Y.&lt;/author&gt;&lt;author&gt;Kim, H. J.&lt;/author&gt;&lt;author&gt;Koo, M.&lt;/author&gt;&lt;author&gt;Chun, H. S.&lt;/author&gt;&lt;/authors&gt;&lt;/contributors&gt;&lt;auth-address&gt;Food Safety Research Division, Korea Food Research Institute, Baekhyun, Bundang, Seongnam, Gyeonggi 463-746, Korea. nari@kfri.re.kr&lt;/auth-address&gt;&lt;titles&gt;&lt;title&gt;Genetic diversity, antimicrobial resistance, and toxigenic profiles of Bacillus cereus strains isolated from Sunsik&lt;/title&gt;&lt;secondary-title&gt;J Food Prot&lt;/secondary-title&gt;&lt;/titles&gt;&lt;periodical&gt;&lt;full-title&gt;J Food Prot&lt;/full-title&gt;&lt;/periodical&gt;&lt;pages&gt;225-30&lt;/pages&gt;&lt;volume&gt;75&lt;/volume&gt;&lt;number&gt;2&lt;/number&gt;&lt;edition&gt;2012/02/01&lt;/edition&gt;&lt;keywords&gt;&lt;keyword&gt;*Bacillus cereus/drug effects/genetics/isolation &amp;amp; purification/metabolism&lt;/keyword&gt;&lt;keyword&gt;Colony Count, Microbial&lt;/keyword&gt;&lt;keyword&gt;*Drug Resistance, Bacterial&lt;/keyword&gt;&lt;keyword&gt;Edible Grain/microbiology&lt;/keyword&gt;&lt;keyword&gt;Enterotoxins/*analysis/*metabolism&lt;/keyword&gt;&lt;keyword&gt;Food Contamination/*analysis&lt;/keyword&gt;&lt;keyword&gt;Food Microbiology&lt;/keyword&gt;&lt;keyword&gt;Food Safety&lt;/keyword&gt;&lt;keyword&gt;Foodborne Diseases/microbiology&lt;/keyword&gt;&lt;keyword&gt;*Genetic Variation&lt;/keyword&gt;&lt;keyword&gt;Humans&lt;/keyword&gt;&lt;keyword&gt;Korea/epidemiology&lt;/keyword&gt;&lt;keyword&gt;Microbial Sensitivity Tests&lt;/keyword&gt;&lt;/keywords&gt;&lt;dates&gt;&lt;year&gt;2012&lt;/year&gt;&lt;pub-dates&gt;&lt;date&gt;Feb&lt;/date&gt;&lt;/pub-dates&gt;&lt;/dates&gt;&lt;isbn&gt;1944-9097 (Electronic)&amp;#xD;0362-028X (Linking)&lt;/isbn&gt;&lt;accession-num&gt;22289581&lt;/accession-num&gt;&lt;urls&gt;&lt;related-urls&gt;&lt;url&gt;https://www.ncbi.nlm.nih.gov/pubmed/22289581&lt;/url&gt;&lt;/related-urls&gt;&lt;/urls&gt;&lt;electronic-resource-num&gt;10.4315/0362-028X.JFP-11-317&lt;/electronic-resource-num&gt;&lt;/record&gt;&lt;/Cite&gt;&lt;/EndNote&gt;</w:instrText>
      </w:r>
      <w:r w:rsidR="007C0009" w:rsidRPr="00BE7298">
        <w:rPr>
          <w:rFonts w:ascii="Times New Roman" w:hAnsi="Times New Roman" w:cs="Times New Roman"/>
          <w:lang w:val="en-US"/>
        </w:rPr>
        <w:fldChar w:fldCharType="separate"/>
      </w:r>
      <w:r w:rsidR="00EF21C4">
        <w:rPr>
          <w:rFonts w:ascii="Times New Roman" w:hAnsi="Times New Roman" w:cs="Times New Roman"/>
          <w:noProof/>
          <w:lang w:val="en-US"/>
        </w:rPr>
        <w:t>[25]</w:t>
      </w:r>
      <w:r w:rsidR="007C0009" w:rsidRPr="00BE7298">
        <w:rPr>
          <w:rFonts w:ascii="Times New Roman" w:hAnsi="Times New Roman" w:cs="Times New Roman"/>
          <w:lang w:val="en-US"/>
        </w:rPr>
        <w:fldChar w:fldCharType="end"/>
      </w:r>
      <w:r w:rsidR="007C0009" w:rsidRPr="00BE7298">
        <w:rPr>
          <w:rFonts w:ascii="Times New Roman" w:hAnsi="Times New Roman" w:cs="Times New Roman"/>
          <w:lang w:val="en-US"/>
        </w:rPr>
        <w:t xml:space="preserve">. On the other hand, </w:t>
      </w:r>
      <w:proofErr w:type="gramStart"/>
      <w:r w:rsidR="004E63B9" w:rsidRPr="00BE7298">
        <w:rPr>
          <w:rFonts w:ascii="Times New Roman" w:hAnsi="Times New Roman" w:cs="Times New Roman"/>
          <w:lang w:val="en-US"/>
        </w:rPr>
        <w:t>No</w:t>
      </w:r>
      <w:proofErr w:type="gramEnd"/>
      <w:r w:rsidR="004E63B9" w:rsidRPr="00BE7298">
        <w:rPr>
          <w:rFonts w:ascii="Times New Roman" w:hAnsi="Times New Roman" w:cs="Times New Roman"/>
          <w:lang w:val="en-US"/>
        </w:rPr>
        <w:t xml:space="preserve"> study has focused on investigating mutations in </w:t>
      </w:r>
      <w:proofErr w:type="spellStart"/>
      <w:r w:rsidR="000246FD" w:rsidRPr="00BE7298">
        <w:rPr>
          <w:rFonts w:ascii="Times New Roman" w:eastAsia="Times New Roman" w:hAnsi="Times New Roman" w:cs="Times New Roman"/>
          <w:i/>
          <w:iCs/>
          <w:kern w:val="0"/>
          <w:lang w:val="en-US" w:eastAsia="fr-FR"/>
          <w14:ligatures w14:val="none"/>
        </w:rPr>
        <w:t>hblA</w:t>
      </w:r>
      <w:proofErr w:type="spellEnd"/>
      <w:r w:rsidR="000246FD" w:rsidRPr="00BE7298">
        <w:rPr>
          <w:rFonts w:ascii="Times New Roman" w:eastAsia="Times New Roman" w:hAnsi="Times New Roman" w:cs="Times New Roman"/>
          <w:i/>
          <w:iCs/>
          <w:kern w:val="0"/>
          <w:lang w:val="en-US" w:eastAsia="fr-FR"/>
          <w14:ligatures w14:val="none"/>
        </w:rPr>
        <w:t xml:space="preserve">, </w:t>
      </w:r>
      <w:proofErr w:type="spellStart"/>
      <w:r w:rsidR="000246FD" w:rsidRPr="00BE7298">
        <w:rPr>
          <w:rFonts w:ascii="Times New Roman" w:eastAsia="Times New Roman" w:hAnsi="Times New Roman" w:cs="Times New Roman"/>
          <w:i/>
          <w:iCs/>
          <w:kern w:val="0"/>
          <w:lang w:val="en-US" w:eastAsia="fr-FR"/>
          <w14:ligatures w14:val="none"/>
        </w:rPr>
        <w:t>nheA</w:t>
      </w:r>
      <w:proofErr w:type="spellEnd"/>
      <w:r w:rsidR="000246FD" w:rsidRPr="00BE7298">
        <w:rPr>
          <w:rFonts w:ascii="Times New Roman" w:eastAsia="Times New Roman" w:hAnsi="Times New Roman" w:cs="Times New Roman"/>
          <w:i/>
          <w:iCs/>
          <w:kern w:val="0"/>
          <w:lang w:val="en-US" w:eastAsia="fr-FR"/>
          <w14:ligatures w14:val="none"/>
        </w:rPr>
        <w:t xml:space="preserve">, </w:t>
      </w:r>
      <w:proofErr w:type="spellStart"/>
      <w:r w:rsidR="000246FD" w:rsidRPr="00BE7298">
        <w:rPr>
          <w:rFonts w:ascii="Times New Roman" w:eastAsia="Times New Roman" w:hAnsi="Times New Roman" w:cs="Times New Roman"/>
          <w:i/>
          <w:iCs/>
          <w:kern w:val="0"/>
          <w:lang w:val="en-US" w:eastAsia="fr-FR"/>
          <w14:ligatures w14:val="none"/>
        </w:rPr>
        <w:t>nheB</w:t>
      </w:r>
      <w:proofErr w:type="spellEnd"/>
      <w:r w:rsidR="000246FD" w:rsidRPr="00BE7298">
        <w:rPr>
          <w:rFonts w:ascii="Times New Roman" w:eastAsia="Times New Roman" w:hAnsi="Times New Roman" w:cs="Times New Roman"/>
          <w:i/>
          <w:iCs/>
          <w:kern w:val="0"/>
          <w:lang w:val="en-US" w:eastAsia="fr-FR"/>
          <w14:ligatures w14:val="none"/>
        </w:rPr>
        <w:t xml:space="preserve">, </w:t>
      </w:r>
      <w:proofErr w:type="spellStart"/>
      <w:r w:rsidR="000246FD" w:rsidRPr="00BE7298">
        <w:rPr>
          <w:rFonts w:ascii="Times New Roman" w:eastAsia="Times New Roman" w:hAnsi="Times New Roman" w:cs="Times New Roman"/>
          <w:i/>
          <w:iCs/>
          <w:kern w:val="0"/>
          <w:lang w:val="en-US" w:eastAsia="fr-FR"/>
          <w14:ligatures w14:val="none"/>
        </w:rPr>
        <w:t>nheC</w:t>
      </w:r>
      <w:proofErr w:type="spellEnd"/>
      <w:r w:rsidR="000246FD" w:rsidRPr="00BE7298">
        <w:rPr>
          <w:rFonts w:ascii="Times New Roman" w:eastAsia="Times New Roman" w:hAnsi="Times New Roman" w:cs="Times New Roman"/>
          <w:kern w:val="0"/>
          <w:lang w:val="en-US" w:eastAsia="fr-FR"/>
          <w14:ligatures w14:val="none"/>
        </w:rPr>
        <w:t xml:space="preserve"> and </w:t>
      </w:r>
      <w:proofErr w:type="spellStart"/>
      <w:r w:rsidR="000246FD" w:rsidRPr="00BE7298">
        <w:rPr>
          <w:rFonts w:ascii="Times New Roman" w:eastAsia="Times New Roman" w:hAnsi="Times New Roman" w:cs="Times New Roman"/>
          <w:i/>
          <w:iCs/>
          <w:kern w:val="0"/>
          <w:lang w:val="en-US" w:eastAsia="fr-FR"/>
          <w14:ligatures w14:val="none"/>
        </w:rPr>
        <w:t>cytK</w:t>
      </w:r>
      <w:proofErr w:type="spellEnd"/>
      <w:r w:rsidR="000246FD" w:rsidRPr="00BE7298">
        <w:rPr>
          <w:rFonts w:ascii="Times New Roman" w:eastAsia="Times New Roman" w:hAnsi="Times New Roman" w:cs="Times New Roman"/>
          <w:kern w:val="0"/>
          <w:lang w:val="en-US" w:eastAsia="fr-FR"/>
          <w14:ligatures w14:val="none"/>
        </w:rPr>
        <w:t xml:space="preserve"> </w:t>
      </w:r>
      <w:r w:rsidR="004E63B9" w:rsidRPr="00BE7298">
        <w:rPr>
          <w:rFonts w:ascii="Times New Roman" w:hAnsi="Times New Roman" w:cs="Times New Roman"/>
          <w:lang w:val="en-US"/>
        </w:rPr>
        <w:t xml:space="preserve">genes to attempt to explain the non-pathogenicity of </w:t>
      </w:r>
      <w:r w:rsidR="004E63B9" w:rsidRPr="00BE7298">
        <w:rPr>
          <w:rFonts w:ascii="Times New Roman" w:hAnsi="Times New Roman" w:cs="Times New Roman"/>
          <w:i/>
          <w:iCs/>
          <w:lang w:val="en-US"/>
        </w:rPr>
        <w:t>B. cereus</w:t>
      </w:r>
      <w:r w:rsidR="004E63B9" w:rsidRPr="00BE7298">
        <w:rPr>
          <w:rFonts w:ascii="Times New Roman" w:hAnsi="Times New Roman" w:cs="Times New Roman"/>
          <w:lang w:val="en-US"/>
        </w:rPr>
        <w:t xml:space="preserve"> in fermented beverages and foods</w:t>
      </w:r>
      <w:r w:rsidRPr="00BE7298">
        <w:rPr>
          <w:rFonts w:ascii="Times New Roman" w:hAnsi="Times New Roman" w:cs="Times New Roman"/>
          <w:lang w:val="en-US"/>
        </w:rPr>
        <w:t xml:space="preserve">. We hypothesize that </w:t>
      </w:r>
      <w:r w:rsidRPr="00BE7298">
        <w:rPr>
          <w:rStyle w:val="Emphasis"/>
          <w:rFonts w:ascii="Times New Roman" w:hAnsi="Times New Roman" w:cs="Times New Roman"/>
          <w:lang w:val="en-US"/>
        </w:rPr>
        <w:t>B. cereus</w:t>
      </w:r>
      <w:r w:rsidRPr="00BE7298">
        <w:rPr>
          <w:rFonts w:ascii="Times New Roman" w:hAnsi="Times New Roman" w:cs="Times New Roman"/>
          <w:lang w:val="en-US"/>
        </w:rPr>
        <w:t xml:space="preserve"> isolated from fermented foods are not all the same and that each food may have its own </w:t>
      </w:r>
      <w:r w:rsidRPr="00BE7298">
        <w:rPr>
          <w:rStyle w:val="Emphasis"/>
          <w:rFonts w:ascii="Times New Roman" w:hAnsi="Times New Roman" w:cs="Times New Roman"/>
          <w:lang w:val="en-US"/>
        </w:rPr>
        <w:t>B. cereus</w:t>
      </w:r>
      <w:r w:rsidRPr="00BE7298">
        <w:rPr>
          <w:rFonts w:ascii="Times New Roman" w:hAnsi="Times New Roman" w:cs="Times New Roman"/>
          <w:lang w:val="en-US"/>
        </w:rPr>
        <w:t xml:space="preserve"> genetic fingerprints.</w:t>
      </w:r>
      <w:r w:rsidRPr="00BE7298">
        <w:rPr>
          <w:rFonts w:ascii="Times New Roman" w:eastAsia="Times New Roman" w:hAnsi="Times New Roman" w:cs="Times New Roman"/>
          <w:kern w:val="0"/>
          <w:lang w:val="en-US" w:eastAsia="fr-FR"/>
          <w14:ligatures w14:val="none"/>
        </w:rPr>
        <w:t xml:space="preserve"> </w:t>
      </w:r>
      <w:r w:rsidR="00C975F2" w:rsidRPr="00BE7298">
        <w:rPr>
          <w:rFonts w:ascii="Times New Roman" w:eastAsia="Times New Roman" w:hAnsi="Times New Roman" w:cs="Times New Roman"/>
          <w:kern w:val="0"/>
          <w:lang w:val="en-US" w:eastAsia="fr-FR"/>
          <w14:ligatures w14:val="none"/>
        </w:rPr>
        <w:t xml:space="preserve">This study aims </w:t>
      </w:r>
      <w:r w:rsidR="000246FD" w:rsidRPr="00BE7298">
        <w:rPr>
          <w:rFonts w:ascii="Times New Roman" w:eastAsia="Times New Roman" w:hAnsi="Times New Roman" w:cs="Times New Roman"/>
          <w:kern w:val="0"/>
          <w:lang w:val="en-US" w:eastAsia="fr-FR"/>
          <w14:ligatures w14:val="none"/>
        </w:rPr>
        <w:t xml:space="preserve">also </w:t>
      </w:r>
      <w:r w:rsidR="00C975F2" w:rsidRPr="00BE7298">
        <w:rPr>
          <w:rFonts w:ascii="Times New Roman" w:eastAsia="Times New Roman" w:hAnsi="Times New Roman" w:cs="Times New Roman"/>
          <w:kern w:val="0"/>
          <w:lang w:val="en-US" w:eastAsia="fr-FR"/>
          <w14:ligatures w14:val="none"/>
        </w:rPr>
        <w:t xml:space="preserve">to assess the prevalence of </w:t>
      </w:r>
      <w:r w:rsidR="00C975F2" w:rsidRPr="00BE7298">
        <w:rPr>
          <w:rFonts w:ascii="Times New Roman" w:eastAsia="Times New Roman" w:hAnsi="Times New Roman" w:cs="Times New Roman"/>
          <w:i/>
          <w:iCs/>
          <w:kern w:val="0"/>
          <w:lang w:val="en-US" w:eastAsia="fr-FR"/>
          <w14:ligatures w14:val="none"/>
        </w:rPr>
        <w:t xml:space="preserve">B. cereus </w:t>
      </w:r>
      <w:r w:rsidR="00C975F2" w:rsidRPr="00BE7298">
        <w:rPr>
          <w:rFonts w:ascii="Times New Roman" w:eastAsia="Times New Roman" w:hAnsi="Times New Roman" w:cs="Times New Roman"/>
          <w:kern w:val="0"/>
          <w:lang w:val="en-US" w:eastAsia="fr-FR"/>
          <w14:ligatures w14:val="none"/>
        </w:rPr>
        <w:t xml:space="preserve">in </w:t>
      </w:r>
      <w:r w:rsidR="000246FD" w:rsidRPr="00BE7298">
        <w:rPr>
          <w:rFonts w:ascii="Times New Roman" w:eastAsia="Times New Roman" w:hAnsi="Times New Roman" w:cs="Times New Roman"/>
          <w:kern w:val="0"/>
          <w:lang w:val="en-US" w:eastAsia="fr-FR"/>
          <w14:ligatures w14:val="none"/>
        </w:rPr>
        <w:t>four</w:t>
      </w:r>
      <w:r w:rsidR="00C975F2" w:rsidRPr="00BE7298">
        <w:rPr>
          <w:rFonts w:ascii="Times New Roman" w:eastAsia="Times New Roman" w:hAnsi="Times New Roman" w:cs="Times New Roman"/>
          <w:kern w:val="0"/>
          <w:lang w:val="en-US" w:eastAsia="fr-FR"/>
          <w14:ligatures w14:val="none"/>
        </w:rPr>
        <w:t xml:space="preserve"> traditional fermented </w:t>
      </w:r>
      <w:r w:rsidR="000246FD" w:rsidRPr="00BE7298">
        <w:rPr>
          <w:rFonts w:ascii="Times New Roman" w:eastAsia="Times New Roman" w:hAnsi="Times New Roman" w:cs="Times New Roman"/>
          <w:kern w:val="0"/>
          <w:lang w:val="en-US" w:eastAsia="fr-FR"/>
          <w14:ligatures w14:val="none"/>
        </w:rPr>
        <w:t>beverages</w:t>
      </w:r>
      <w:r w:rsidR="00C975F2" w:rsidRPr="00BE7298">
        <w:rPr>
          <w:rFonts w:ascii="Times New Roman" w:eastAsia="Times New Roman" w:hAnsi="Times New Roman" w:cs="Times New Roman"/>
          <w:kern w:val="0"/>
          <w:lang w:val="en-US" w:eastAsia="fr-FR"/>
          <w14:ligatures w14:val="none"/>
        </w:rPr>
        <w:t xml:space="preserve"> from the Republic of Congo, evaluate its genetic diversity, explore its enzymatic activities</w:t>
      </w:r>
      <w:r w:rsidR="00EE3808" w:rsidRPr="00BE7298">
        <w:rPr>
          <w:rFonts w:ascii="Times New Roman" w:eastAsia="Times New Roman" w:hAnsi="Times New Roman" w:cs="Times New Roman"/>
          <w:kern w:val="0"/>
          <w:lang w:val="en-US" w:eastAsia="fr-FR"/>
          <w14:ligatures w14:val="none"/>
        </w:rPr>
        <w:t xml:space="preserve">, and </w:t>
      </w:r>
      <w:r w:rsidR="000246FD" w:rsidRPr="00BE7298">
        <w:rPr>
          <w:rFonts w:ascii="Times New Roman" w:eastAsia="Times New Roman" w:hAnsi="Times New Roman" w:cs="Times New Roman"/>
          <w:kern w:val="0"/>
          <w:lang w:val="en-US" w:eastAsia="fr-FR"/>
          <w14:ligatures w14:val="none"/>
        </w:rPr>
        <w:t xml:space="preserve">finally </w:t>
      </w:r>
      <w:r w:rsidR="00EE3808" w:rsidRPr="00BE7298">
        <w:rPr>
          <w:rFonts w:ascii="Times New Roman" w:eastAsia="Times New Roman" w:hAnsi="Times New Roman" w:cs="Times New Roman"/>
          <w:kern w:val="0"/>
          <w:lang w:val="en-US" w:eastAsia="fr-FR"/>
          <w14:ligatures w14:val="none"/>
        </w:rPr>
        <w:t>explain why population cannot go through diarrhea</w:t>
      </w:r>
      <w:r w:rsidR="000246FD" w:rsidRPr="00BE7298">
        <w:rPr>
          <w:rFonts w:ascii="Times New Roman" w:eastAsia="Times New Roman" w:hAnsi="Times New Roman" w:cs="Times New Roman"/>
          <w:kern w:val="0"/>
          <w:lang w:val="en-US" w:eastAsia="fr-FR"/>
          <w14:ligatures w14:val="none"/>
        </w:rPr>
        <w:t xml:space="preserve"> diseases consuming freshly harvested beverages. </w:t>
      </w:r>
    </w:p>
    <w:p w14:paraId="2257403D" w14:textId="77777777" w:rsidR="00C975F2" w:rsidRPr="00BE7298" w:rsidRDefault="00C975F2" w:rsidP="00C272B3">
      <w:pPr>
        <w:jc w:val="both"/>
        <w:rPr>
          <w:rFonts w:ascii="Times New Roman" w:eastAsia="Times New Roman" w:hAnsi="Times New Roman" w:cs="Times New Roman"/>
          <w:b/>
          <w:bCs/>
          <w:kern w:val="36"/>
          <w:sz w:val="28"/>
          <w:szCs w:val="28"/>
          <w:lang w:val="en-US" w:eastAsia="fr-FR"/>
          <w14:ligatures w14:val="none"/>
        </w:rPr>
      </w:pPr>
      <w:r w:rsidRPr="00BE7298">
        <w:rPr>
          <w:rFonts w:ascii="Times New Roman" w:eastAsia="Times New Roman" w:hAnsi="Times New Roman" w:cs="Times New Roman"/>
          <w:b/>
          <w:bCs/>
          <w:kern w:val="36"/>
          <w:sz w:val="28"/>
          <w:szCs w:val="28"/>
          <w:lang w:val="en-US" w:eastAsia="fr-FR"/>
          <w14:ligatures w14:val="none"/>
        </w:rPr>
        <w:t>Materials and Methods</w:t>
      </w:r>
    </w:p>
    <w:p w14:paraId="08482C2C" w14:textId="77777777" w:rsidR="00C975F2" w:rsidRPr="00BE7298" w:rsidRDefault="00C975F2" w:rsidP="00C975F2">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val="en-US" w:eastAsia="fr-FR"/>
          <w14:ligatures w14:val="none"/>
        </w:rPr>
      </w:pPr>
      <w:r w:rsidRPr="00BE7298">
        <w:rPr>
          <w:rFonts w:ascii="Times New Roman" w:eastAsia="Times New Roman" w:hAnsi="Times New Roman" w:cs="Times New Roman"/>
          <w:b/>
          <w:bCs/>
          <w:kern w:val="0"/>
          <w:sz w:val="27"/>
          <w:szCs w:val="27"/>
          <w:lang w:val="en-US" w:eastAsia="fr-FR"/>
          <w14:ligatures w14:val="none"/>
        </w:rPr>
        <w:t>Sample Collection</w:t>
      </w:r>
    </w:p>
    <w:p w14:paraId="53D33673" w14:textId="75A68985" w:rsidR="00C975F2" w:rsidRPr="00BE7298" w:rsidRDefault="00EE3808"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kern w:val="0"/>
          <w:lang w:val="en-US" w:eastAsia="fr-FR"/>
          <w14:ligatures w14:val="none"/>
        </w:rPr>
        <w:t>Four</w:t>
      </w:r>
      <w:r w:rsidR="00C975F2" w:rsidRPr="00BE7298">
        <w:rPr>
          <w:rFonts w:ascii="Times New Roman" w:eastAsia="Times New Roman" w:hAnsi="Times New Roman" w:cs="Times New Roman"/>
          <w:kern w:val="0"/>
          <w:lang w:val="en-US" w:eastAsia="fr-FR"/>
          <w14:ligatures w14:val="none"/>
        </w:rPr>
        <w:t xml:space="preserve"> traditional fermented </w:t>
      </w:r>
      <w:r w:rsidRPr="00BE7298">
        <w:rPr>
          <w:rFonts w:ascii="Times New Roman" w:eastAsia="Times New Roman" w:hAnsi="Times New Roman" w:cs="Times New Roman"/>
          <w:kern w:val="0"/>
          <w:lang w:val="en-US" w:eastAsia="fr-FR"/>
          <w14:ligatures w14:val="none"/>
        </w:rPr>
        <w:t xml:space="preserve">beverages </w:t>
      </w:r>
      <w:r w:rsidR="00C975F2" w:rsidRPr="00BE7298">
        <w:rPr>
          <w:rFonts w:ascii="Times New Roman" w:eastAsia="Times New Roman" w:hAnsi="Times New Roman" w:cs="Times New Roman"/>
          <w:kern w:val="0"/>
          <w:lang w:val="en-US" w:eastAsia="fr-FR"/>
          <w14:ligatures w14:val="none"/>
        </w:rPr>
        <w:t xml:space="preserve">were selected for this study, </w:t>
      </w:r>
      <w:r w:rsidR="002910A3" w:rsidRPr="00BE7298">
        <w:rPr>
          <w:rFonts w:ascii="Times New Roman" w:eastAsia="Times New Roman" w:hAnsi="Times New Roman" w:cs="Times New Roman"/>
          <w:kern w:val="0"/>
          <w:lang w:val="en-US" w:eastAsia="fr-FR"/>
          <w14:ligatures w14:val="none"/>
        </w:rPr>
        <w:t>including</w:t>
      </w:r>
      <w:r w:rsidR="004B7A4E" w:rsidRPr="00BE7298">
        <w:rPr>
          <w:rFonts w:ascii="Times New Roman" w:eastAsia="Times New Roman" w:hAnsi="Times New Roman" w:cs="Times New Roman"/>
          <w:kern w:val="0"/>
          <w:lang w:val="en-US" w:eastAsia="fr-FR"/>
          <w14:ligatures w14:val="none"/>
        </w:rPr>
        <w:t xml:space="preserve"> </w:t>
      </w:r>
      <w:bookmarkStart w:id="1" w:name="_Hlk185033418"/>
      <w:proofErr w:type="spellStart"/>
      <w:r w:rsidR="002910A3" w:rsidRPr="00BE7298">
        <w:rPr>
          <w:rFonts w:ascii="Times New Roman" w:eastAsia="Times New Roman" w:hAnsi="Times New Roman" w:cs="Times New Roman"/>
          <w:kern w:val="0"/>
          <w:lang w:val="en-US" w:eastAsia="fr-FR"/>
          <w14:ligatures w14:val="none"/>
        </w:rPr>
        <w:t>Mbavu</w:t>
      </w:r>
      <w:proofErr w:type="spellEnd"/>
      <w:r w:rsidR="002910A3" w:rsidRPr="00BE7298">
        <w:rPr>
          <w:rFonts w:ascii="Times New Roman" w:eastAsia="Times New Roman" w:hAnsi="Times New Roman" w:cs="Times New Roman"/>
          <w:kern w:val="0"/>
          <w:lang w:val="en-US" w:eastAsia="fr-FR"/>
          <w14:ligatures w14:val="none"/>
        </w:rPr>
        <w:t xml:space="preserve">, </w:t>
      </w:r>
      <w:proofErr w:type="spellStart"/>
      <w:r w:rsidR="002910A3" w:rsidRPr="00BE7298">
        <w:rPr>
          <w:rFonts w:ascii="Times New Roman" w:eastAsia="Times New Roman" w:hAnsi="Times New Roman" w:cs="Times New Roman"/>
          <w:kern w:val="0"/>
          <w:lang w:val="en-US" w:eastAsia="fr-FR"/>
          <w14:ligatures w14:val="none"/>
        </w:rPr>
        <w:t>Loungouila</w:t>
      </w:r>
      <w:proofErr w:type="spellEnd"/>
      <w:r w:rsidR="002910A3" w:rsidRPr="00BE7298">
        <w:rPr>
          <w:rFonts w:ascii="Times New Roman" w:eastAsia="Times New Roman" w:hAnsi="Times New Roman" w:cs="Times New Roman"/>
          <w:kern w:val="0"/>
          <w:lang w:val="en-US" w:eastAsia="fr-FR"/>
          <w14:ligatures w14:val="none"/>
        </w:rPr>
        <w:t xml:space="preserve">, </w:t>
      </w:r>
      <w:proofErr w:type="spellStart"/>
      <w:r w:rsidR="002910A3" w:rsidRPr="00BE7298">
        <w:rPr>
          <w:rFonts w:ascii="Times New Roman" w:eastAsia="Times New Roman" w:hAnsi="Times New Roman" w:cs="Times New Roman"/>
          <w:kern w:val="0"/>
          <w:lang w:val="en-US" w:eastAsia="fr-FR"/>
          <w14:ligatures w14:val="none"/>
        </w:rPr>
        <w:t>Nsamba</w:t>
      </w:r>
      <w:proofErr w:type="spellEnd"/>
      <w:r w:rsidR="002910A3" w:rsidRPr="00BE7298">
        <w:rPr>
          <w:rFonts w:ascii="Times New Roman" w:eastAsia="Times New Roman" w:hAnsi="Times New Roman" w:cs="Times New Roman"/>
          <w:kern w:val="0"/>
          <w:lang w:val="en-US" w:eastAsia="fr-FR"/>
          <w14:ligatures w14:val="none"/>
        </w:rPr>
        <w:t xml:space="preserve"> and Malala</w:t>
      </w:r>
      <w:bookmarkEnd w:id="1"/>
      <w:r w:rsidR="00C975F2" w:rsidRPr="00BE7298">
        <w:rPr>
          <w:rFonts w:ascii="Times New Roman" w:eastAsia="Times New Roman" w:hAnsi="Times New Roman" w:cs="Times New Roman"/>
          <w:kern w:val="0"/>
          <w:lang w:val="en-US" w:eastAsia="fr-FR"/>
          <w14:ligatures w14:val="none"/>
        </w:rPr>
        <w:t>. Samples were collected from local markets and households across various regions of the Republic of Congo</w:t>
      </w:r>
      <w:r w:rsidR="004B7A4E" w:rsidRPr="00BE7298">
        <w:rPr>
          <w:rFonts w:ascii="Times New Roman" w:eastAsia="Times New Roman" w:hAnsi="Times New Roman" w:cs="Times New Roman"/>
          <w:kern w:val="0"/>
          <w:lang w:val="en-US" w:eastAsia="fr-FR"/>
          <w14:ligatures w14:val="none"/>
        </w:rPr>
        <w:t xml:space="preserve">, specially Brazzaville, </w:t>
      </w:r>
      <w:proofErr w:type="spellStart"/>
      <w:r w:rsidR="004B7A4E" w:rsidRPr="00BE7298">
        <w:rPr>
          <w:rFonts w:ascii="Times New Roman" w:eastAsia="Times New Roman" w:hAnsi="Times New Roman" w:cs="Times New Roman"/>
          <w:kern w:val="0"/>
          <w:lang w:val="en-US" w:eastAsia="fr-FR"/>
          <w14:ligatures w14:val="none"/>
        </w:rPr>
        <w:t>Bouenza</w:t>
      </w:r>
      <w:proofErr w:type="spellEnd"/>
      <w:r w:rsidRPr="00BE7298">
        <w:rPr>
          <w:rFonts w:ascii="Times New Roman" w:eastAsia="Times New Roman" w:hAnsi="Times New Roman" w:cs="Times New Roman"/>
          <w:kern w:val="0"/>
          <w:lang w:val="en-US" w:eastAsia="fr-FR"/>
          <w14:ligatures w14:val="none"/>
        </w:rPr>
        <w:t xml:space="preserve"> (</w:t>
      </w:r>
      <w:proofErr w:type="spellStart"/>
      <w:r w:rsidRPr="00BE7298">
        <w:rPr>
          <w:rFonts w:ascii="Times New Roman" w:eastAsia="Times New Roman" w:hAnsi="Times New Roman" w:cs="Times New Roman"/>
          <w:kern w:val="0"/>
          <w:lang w:val="en-US" w:eastAsia="fr-FR"/>
          <w14:ligatures w14:val="none"/>
        </w:rPr>
        <w:t>Madingou</w:t>
      </w:r>
      <w:proofErr w:type="spellEnd"/>
      <w:r w:rsidRPr="00BE7298">
        <w:rPr>
          <w:rFonts w:ascii="Times New Roman" w:eastAsia="Times New Roman" w:hAnsi="Times New Roman" w:cs="Times New Roman"/>
          <w:kern w:val="0"/>
          <w:lang w:val="en-US" w:eastAsia="fr-FR"/>
          <w14:ligatures w14:val="none"/>
        </w:rPr>
        <w:t xml:space="preserve">, </w:t>
      </w:r>
      <w:proofErr w:type="spellStart"/>
      <w:r w:rsidRPr="00BE7298">
        <w:rPr>
          <w:rFonts w:ascii="Times New Roman" w:eastAsia="Times New Roman" w:hAnsi="Times New Roman" w:cs="Times New Roman"/>
          <w:kern w:val="0"/>
          <w:lang w:val="en-US" w:eastAsia="fr-FR"/>
          <w14:ligatures w14:val="none"/>
        </w:rPr>
        <w:t>Bokosongo</w:t>
      </w:r>
      <w:proofErr w:type="spellEnd"/>
      <w:r w:rsidRPr="00BE7298">
        <w:rPr>
          <w:rFonts w:ascii="Times New Roman" w:eastAsia="Times New Roman" w:hAnsi="Times New Roman" w:cs="Times New Roman"/>
          <w:kern w:val="0"/>
          <w:lang w:val="en-US" w:eastAsia="fr-FR"/>
          <w14:ligatures w14:val="none"/>
        </w:rPr>
        <w:t xml:space="preserve">, </w:t>
      </w:r>
      <w:proofErr w:type="spellStart"/>
      <w:r w:rsidRPr="00BE7298">
        <w:rPr>
          <w:rFonts w:ascii="Times New Roman" w:eastAsia="Times New Roman" w:hAnsi="Times New Roman" w:cs="Times New Roman"/>
          <w:kern w:val="0"/>
          <w:lang w:val="en-US" w:eastAsia="fr-FR"/>
          <w14:ligatures w14:val="none"/>
        </w:rPr>
        <w:t>Loutété</w:t>
      </w:r>
      <w:proofErr w:type="spellEnd"/>
      <w:r w:rsidRPr="00BE7298">
        <w:rPr>
          <w:rFonts w:ascii="Times New Roman" w:eastAsia="Times New Roman" w:hAnsi="Times New Roman" w:cs="Times New Roman"/>
          <w:kern w:val="0"/>
          <w:lang w:val="en-US" w:eastAsia="fr-FR"/>
          <w14:ligatures w14:val="none"/>
        </w:rPr>
        <w:t xml:space="preserve">, </w:t>
      </w:r>
      <w:proofErr w:type="spellStart"/>
      <w:r w:rsidRPr="00BE7298">
        <w:rPr>
          <w:rFonts w:ascii="Times New Roman" w:eastAsia="Times New Roman" w:hAnsi="Times New Roman" w:cs="Times New Roman"/>
          <w:kern w:val="0"/>
          <w:lang w:val="en-US" w:eastAsia="fr-FR"/>
          <w14:ligatures w14:val="none"/>
        </w:rPr>
        <w:t>Nkayi</w:t>
      </w:r>
      <w:proofErr w:type="spellEnd"/>
      <w:r w:rsidRPr="00BE7298">
        <w:rPr>
          <w:rFonts w:ascii="Times New Roman" w:eastAsia="Times New Roman" w:hAnsi="Times New Roman" w:cs="Times New Roman"/>
          <w:kern w:val="0"/>
          <w:lang w:val="en-US" w:eastAsia="fr-FR"/>
          <w14:ligatures w14:val="none"/>
        </w:rPr>
        <w:t xml:space="preserve"> and </w:t>
      </w:r>
      <w:proofErr w:type="spellStart"/>
      <w:r w:rsidRPr="00BE7298">
        <w:rPr>
          <w:rFonts w:ascii="Times New Roman" w:eastAsia="Times New Roman" w:hAnsi="Times New Roman" w:cs="Times New Roman"/>
          <w:kern w:val="0"/>
          <w:lang w:val="en-US" w:eastAsia="fr-FR"/>
          <w14:ligatures w14:val="none"/>
        </w:rPr>
        <w:t>Loudima</w:t>
      </w:r>
      <w:proofErr w:type="spellEnd"/>
      <w:r w:rsidRPr="00BE7298">
        <w:rPr>
          <w:rFonts w:ascii="Times New Roman" w:eastAsia="Times New Roman" w:hAnsi="Times New Roman" w:cs="Times New Roman"/>
          <w:kern w:val="0"/>
          <w:lang w:val="en-US" w:eastAsia="fr-FR"/>
          <w14:ligatures w14:val="none"/>
        </w:rPr>
        <w:t>)</w:t>
      </w:r>
      <w:r w:rsidR="004B7A4E" w:rsidRPr="00BE7298">
        <w:rPr>
          <w:rFonts w:ascii="Times New Roman" w:eastAsia="Times New Roman" w:hAnsi="Times New Roman" w:cs="Times New Roman"/>
          <w:kern w:val="0"/>
          <w:lang w:val="en-US" w:eastAsia="fr-FR"/>
          <w14:ligatures w14:val="none"/>
        </w:rPr>
        <w:t xml:space="preserve"> and Cuvette </w:t>
      </w:r>
      <w:proofErr w:type="spellStart"/>
      <w:r w:rsidR="004B7A4E" w:rsidRPr="00BE7298">
        <w:rPr>
          <w:rFonts w:ascii="Times New Roman" w:eastAsia="Times New Roman" w:hAnsi="Times New Roman" w:cs="Times New Roman"/>
          <w:kern w:val="0"/>
          <w:lang w:val="en-US" w:eastAsia="fr-FR"/>
          <w14:ligatures w14:val="none"/>
        </w:rPr>
        <w:t>departement</w:t>
      </w:r>
      <w:proofErr w:type="spellEnd"/>
      <w:r w:rsidR="00C975F2" w:rsidRPr="00BE7298">
        <w:rPr>
          <w:rFonts w:ascii="Times New Roman" w:eastAsia="Times New Roman" w:hAnsi="Times New Roman" w:cs="Times New Roman"/>
          <w:kern w:val="0"/>
          <w:lang w:val="en-US" w:eastAsia="fr-FR"/>
          <w14:ligatures w14:val="none"/>
        </w:rPr>
        <w:t>.</w:t>
      </w:r>
      <w:r w:rsidR="004B7A4E" w:rsidRPr="00BE7298">
        <w:rPr>
          <w:rFonts w:ascii="Times New Roman" w:hAnsi="Times New Roman" w:cs="Times New Roman"/>
          <w:lang w:val="en-US"/>
        </w:rPr>
        <w:t xml:space="preserve"> </w:t>
      </w:r>
      <w:r w:rsidR="004B7A4E" w:rsidRPr="00BE7298">
        <w:rPr>
          <w:rFonts w:ascii="Times New Roman" w:eastAsia="Times New Roman" w:hAnsi="Times New Roman" w:cs="Times New Roman"/>
          <w:kern w:val="0"/>
          <w:lang w:val="en-US" w:eastAsia="fr-FR"/>
          <w14:ligatures w14:val="none"/>
        </w:rPr>
        <w:t xml:space="preserve">The table below summarizes the number of samples by food type and by department. The samples were collected and then transported to the laboratories under aseptic conditions (Table </w:t>
      </w:r>
      <w:r w:rsidR="003E505A">
        <w:rPr>
          <w:rFonts w:ascii="Times New Roman" w:eastAsia="Times New Roman" w:hAnsi="Times New Roman" w:cs="Times New Roman"/>
          <w:kern w:val="0"/>
          <w:lang w:val="en-US" w:eastAsia="fr-FR"/>
          <w14:ligatures w14:val="none"/>
        </w:rPr>
        <w:t>1</w:t>
      </w:r>
      <w:r w:rsidR="004B7A4E" w:rsidRPr="00BE7298">
        <w:rPr>
          <w:rFonts w:ascii="Times New Roman" w:eastAsia="Times New Roman" w:hAnsi="Times New Roman" w:cs="Times New Roman"/>
          <w:kern w:val="0"/>
          <w:lang w:val="en-US" w:eastAsia="fr-FR"/>
          <w14:ligatures w14:val="none"/>
        </w:rPr>
        <w:t>).</w:t>
      </w:r>
    </w:p>
    <w:p w14:paraId="004A0621" w14:textId="72954373" w:rsidR="00450A64" w:rsidRPr="00BE7298" w:rsidRDefault="00450A64"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2520C3">
        <w:rPr>
          <w:rFonts w:ascii="Times New Roman" w:eastAsia="Times New Roman" w:hAnsi="Times New Roman" w:cs="Times New Roman"/>
          <w:b/>
          <w:bCs/>
          <w:kern w:val="0"/>
          <w:lang w:val="en-US" w:eastAsia="fr-FR"/>
          <w14:ligatures w14:val="none"/>
        </w:rPr>
        <w:t xml:space="preserve">Table </w:t>
      </w:r>
      <w:r w:rsidR="003E505A">
        <w:rPr>
          <w:rFonts w:ascii="Times New Roman" w:eastAsia="Times New Roman" w:hAnsi="Times New Roman" w:cs="Times New Roman"/>
          <w:b/>
          <w:bCs/>
          <w:kern w:val="0"/>
          <w:lang w:val="en-US" w:eastAsia="fr-FR"/>
          <w14:ligatures w14:val="none"/>
        </w:rPr>
        <w:t>1</w:t>
      </w:r>
      <w:r w:rsidRPr="00BE7298">
        <w:rPr>
          <w:rFonts w:ascii="Times New Roman" w:eastAsia="Times New Roman" w:hAnsi="Times New Roman" w:cs="Times New Roman"/>
          <w:kern w:val="0"/>
          <w:lang w:val="en-US" w:eastAsia="fr-FR"/>
          <w14:ligatures w14:val="none"/>
        </w:rPr>
        <w:t>: Number of Sample collected in this study</w:t>
      </w:r>
    </w:p>
    <w:tbl>
      <w:tblPr>
        <w:tblStyle w:val="TableGrid"/>
        <w:tblW w:w="9351" w:type="dxa"/>
        <w:tblLook w:val="04A0" w:firstRow="1" w:lastRow="0" w:firstColumn="1" w:lastColumn="0" w:noHBand="0" w:noVBand="1"/>
      </w:tblPr>
      <w:tblGrid>
        <w:gridCol w:w="1838"/>
        <w:gridCol w:w="3402"/>
        <w:gridCol w:w="2647"/>
        <w:gridCol w:w="1464"/>
      </w:tblGrid>
      <w:tr w:rsidR="00C55131" w:rsidRPr="00BE7298" w14:paraId="3100DAA5" w14:textId="77777777" w:rsidTr="00824764">
        <w:tc>
          <w:tcPr>
            <w:tcW w:w="1838" w:type="dxa"/>
          </w:tcPr>
          <w:p w14:paraId="4444A1D9" w14:textId="77777777" w:rsidR="00C55131" w:rsidRPr="00BE7298" w:rsidRDefault="00C55131" w:rsidP="00824764">
            <w:pPr>
              <w:rPr>
                <w:rFonts w:ascii="Times New Roman" w:hAnsi="Times New Roman" w:cs="Times New Roman"/>
                <w:b/>
                <w:bCs/>
              </w:rPr>
            </w:pPr>
            <w:proofErr w:type="spellStart"/>
            <w:r w:rsidRPr="00BE7298">
              <w:rPr>
                <w:rFonts w:ascii="Times New Roman" w:hAnsi="Times New Roman" w:cs="Times New Roman"/>
                <w:b/>
                <w:bCs/>
              </w:rPr>
              <w:t>Fermented</w:t>
            </w:r>
            <w:proofErr w:type="spellEnd"/>
            <w:r w:rsidRPr="00BE7298">
              <w:rPr>
                <w:rFonts w:ascii="Times New Roman" w:hAnsi="Times New Roman" w:cs="Times New Roman"/>
                <w:b/>
                <w:bCs/>
              </w:rPr>
              <w:t xml:space="preserve"> </w:t>
            </w:r>
            <w:proofErr w:type="spellStart"/>
            <w:r w:rsidRPr="00BE7298">
              <w:rPr>
                <w:rFonts w:ascii="Times New Roman" w:hAnsi="Times New Roman" w:cs="Times New Roman"/>
                <w:b/>
                <w:bCs/>
              </w:rPr>
              <w:t>foods</w:t>
            </w:r>
            <w:proofErr w:type="spellEnd"/>
            <w:r w:rsidRPr="00BE7298">
              <w:rPr>
                <w:rFonts w:ascii="Times New Roman" w:hAnsi="Times New Roman" w:cs="Times New Roman"/>
                <w:b/>
                <w:bCs/>
              </w:rPr>
              <w:t xml:space="preserve"> and </w:t>
            </w:r>
            <w:proofErr w:type="spellStart"/>
            <w:r w:rsidRPr="00BE7298">
              <w:rPr>
                <w:rFonts w:ascii="Times New Roman" w:hAnsi="Times New Roman" w:cs="Times New Roman"/>
                <w:b/>
                <w:bCs/>
              </w:rPr>
              <w:t>beverages</w:t>
            </w:r>
            <w:proofErr w:type="spellEnd"/>
          </w:p>
        </w:tc>
        <w:tc>
          <w:tcPr>
            <w:tcW w:w="3402" w:type="dxa"/>
          </w:tcPr>
          <w:p w14:paraId="1801E351" w14:textId="77777777" w:rsidR="00C55131" w:rsidRPr="00BE7298" w:rsidRDefault="00C55131" w:rsidP="00824764">
            <w:pPr>
              <w:rPr>
                <w:rFonts w:ascii="Times New Roman" w:hAnsi="Times New Roman" w:cs="Times New Roman"/>
                <w:b/>
                <w:bCs/>
              </w:rPr>
            </w:pPr>
            <w:r w:rsidRPr="00BE7298">
              <w:rPr>
                <w:rFonts w:ascii="Times New Roman" w:hAnsi="Times New Roman" w:cs="Times New Roman"/>
                <w:b/>
                <w:bCs/>
              </w:rPr>
              <w:t xml:space="preserve">Food and </w:t>
            </w:r>
            <w:proofErr w:type="spellStart"/>
            <w:r w:rsidRPr="00BE7298">
              <w:rPr>
                <w:rFonts w:ascii="Times New Roman" w:hAnsi="Times New Roman" w:cs="Times New Roman"/>
                <w:b/>
                <w:bCs/>
              </w:rPr>
              <w:t>beverages</w:t>
            </w:r>
            <w:proofErr w:type="spellEnd"/>
            <w:r w:rsidRPr="00BE7298">
              <w:rPr>
                <w:rFonts w:ascii="Times New Roman" w:hAnsi="Times New Roman" w:cs="Times New Roman"/>
                <w:b/>
                <w:bCs/>
              </w:rPr>
              <w:t xml:space="preserve"> </w:t>
            </w:r>
            <w:proofErr w:type="spellStart"/>
            <w:r w:rsidRPr="00BE7298">
              <w:rPr>
                <w:rFonts w:ascii="Times New Roman" w:hAnsi="Times New Roman" w:cs="Times New Roman"/>
                <w:b/>
                <w:bCs/>
              </w:rPr>
              <w:t>charateristics</w:t>
            </w:r>
            <w:proofErr w:type="spellEnd"/>
          </w:p>
        </w:tc>
        <w:tc>
          <w:tcPr>
            <w:tcW w:w="2647" w:type="dxa"/>
          </w:tcPr>
          <w:p w14:paraId="1B7A59F8" w14:textId="77777777" w:rsidR="00C55131" w:rsidRPr="00BE7298" w:rsidRDefault="00C55131" w:rsidP="00824764">
            <w:pPr>
              <w:rPr>
                <w:rFonts w:ascii="Times New Roman" w:hAnsi="Times New Roman" w:cs="Times New Roman"/>
                <w:b/>
                <w:bCs/>
              </w:rPr>
            </w:pPr>
            <w:proofErr w:type="spellStart"/>
            <w:r w:rsidRPr="00BE7298">
              <w:rPr>
                <w:rFonts w:ascii="Times New Roman" w:hAnsi="Times New Roman" w:cs="Times New Roman"/>
                <w:b/>
                <w:bCs/>
              </w:rPr>
              <w:t>Regions</w:t>
            </w:r>
            <w:proofErr w:type="spellEnd"/>
            <w:r w:rsidRPr="00BE7298">
              <w:rPr>
                <w:rFonts w:ascii="Times New Roman" w:hAnsi="Times New Roman" w:cs="Times New Roman"/>
                <w:b/>
                <w:bCs/>
              </w:rPr>
              <w:t xml:space="preserve"> of Sampling</w:t>
            </w:r>
          </w:p>
        </w:tc>
        <w:tc>
          <w:tcPr>
            <w:tcW w:w="1464" w:type="dxa"/>
          </w:tcPr>
          <w:p w14:paraId="3FDA33C5" w14:textId="77777777" w:rsidR="00C55131" w:rsidRPr="00BE7298" w:rsidRDefault="00C55131" w:rsidP="00824764">
            <w:pPr>
              <w:rPr>
                <w:rFonts w:ascii="Times New Roman" w:hAnsi="Times New Roman" w:cs="Times New Roman"/>
                <w:b/>
                <w:bCs/>
              </w:rPr>
            </w:pPr>
            <w:proofErr w:type="spellStart"/>
            <w:r w:rsidRPr="00BE7298">
              <w:rPr>
                <w:rFonts w:ascii="Times New Roman" w:hAnsi="Times New Roman" w:cs="Times New Roman"/>
                <w:b/>
                <w:bCs/>
              </w:rPr>
              <w:t>Number</w:t>
            </w:r>
            <w:proofErr w:type="spellEnd"/>
            <w:r w:rsidRPr="00BE7298">
              <w:rPr>
                <w:rFonts w:ascii="Times New Roman" w:hAnsi="Times New Roman" w:cs="Times New Roman"/>
                <w:b/>
                <w:bCs/>
              </w:rPr>
              <w:t xml:space="preserve"> of </w:t>
            </w:r>
            <w:proofErr w:type="spellStart"/>
            <w:r w:rsidRPr="00BE7298">
              <w:rPr>
                <w:rFonts w:ascii="Times New Roman" w:hAnsi="Times New Roman" w:cs="Times New Roman"/>
                <w:b/>
                <w:bCs/>
              </w:rPr>
              <w:t>Samples</w:t>
            </w:r>
            <w:proofErr w:type="spellEnd"/>
          </w:p>
        </w:tc>
      </w:tr>
      <w:tr w:rsidR="002B34DD" w:rsidRPr="00BE7298" w14:paraId="2DD27A8E" w14:textId="77777777" w:rsidTr="00824764">
        <w:tc>
          <w:tcPr>
            <w:tcW w:w="1838" w:type="dxa"/>
            <w:vMerge w:val="restart"/>
          </w:tcPr>
          <w:p w14:paraId="5DC64881" w14:textId="77777777" w:rsidR="002B34DD" w:rsidRPr="00BE7298" w:rsidRDefault="002B34DD" w:rsidP="002B34DD">
            <w:pPr>
              <w:rPr>
                <w:rFonts w:ascii="Times New Roman" w:hAnsi="Times New Roman" w:cs="Times New Roman"/>
              </w:rPr>
            </w:pPr>
            <w:proofErr w:type="spellStart"/>
            <w:r w:rsidRPr="00BE7298">
              <w:rPr>
                <w:rFonts w:ascii="Times New Roman" w:hAnsi="Times New Roman" w:cs="Times New Roman"/>
              </w:rPr>
              <w:t>Mbavu</w:t>
            </w:r>
            <w:proofErr w:type="spellEnd"/>
            <w:r w:rsidRPr="00BE7298">
              <w:rPr>
                <w:rFonts w:ascii="Times New Roman" w:hAnsi="Times New Roman" w:cs="Times New Roman"/>
              </w:rPr>
              <w:t xml:space="preserve"> (</w:t>
            </w:r>
            <w:proofErr w:type="spellStart"/>
            <w:r w:rsidRPr="00BE7298">
              <w:rPr>
                <w:rFonts w:ascii="Times New Roman" w:hAnsi="Times New Roman" w:cs="Times New Roman"/>
              </w:rPr>
              <w:t>Mbavou</w:t>
            </w:r>
            <w:proofErr w:type="spellEnd"/>
            <w:r w:rsidRPr="00BE7298">
              <w:rPr>
                <w:rFonts w:ascii="Times New Roman" w:hAnsi="Times New Roman" w:cs="Times New Roman"/>
              </w:rPr>
              <w:t>)</w:t>
            </w:r>
          </w:p>
        </w:tc>
        <w:tc>
          <w:tcPr>
            <w:tcW w:w="3402" w:type="dxa"/>
            <w:vMerge w:val="restart"/>
          </w:tcPr>
          <w:p w14:paraId="1AD86D68" w14:textId="211A81DF" w:rsidR="002B34DD" w:rsidRPr="00BE7298" w:rsidRDefault="00B36F93" w:rsidP="002B34DD">
            <w:pPr>
              <w:rPr>
                <w:rFonts w:ascii="Times New Roman" w:hAnsi="Times New Roman" w:cs="Times New Roman"/>
                <w:lang w:val="en-US"/>
              </w:rPr>
            </w:pPr>
            <w:r>
              <w:rPr>
                <w:rFonts w:ascii="Times New Roman" w:hAnsi="Times New Roman" w:cs="Times New Roman"/>
                <w:lang w:val="en-US"/>
              </w:rPr>
              <w:t>F</w:t>
            </w:r>
            <w:r w:rsidR="002B34DD" w:rsidRPr="00BE7298">
              <w:rPr>
                <w:rFonts w:ascii="Times New Roman" w:hAnsi="Times New Roman" w:cs="Times New Roman"/>
                <w:lang w:val="en-US"/>
              </w:rPr>
              <w:t xml:space="preserve">ermented plantain wine from </w:t>
            </w:r>
            <w:r w:rsidR="002B34DD" w:rsidRPr="00BE7298">
              <w:rPr>
                <w:rFonts w:ascii="Times New Roman" w:hAnsi="Times New Roman" w:cs="Times New Roman"/>
                <w:i/>
                <w:iCs/>
                <w:lang w:val="en-US"/>
              </w:rPr>
              <w:t>Musa paradisiaca</w:t>
            </w:r>
          </w:p>
        </w:tc>
        <w:tc>
          <w:tcPr>
            <w:tcW w:w="2647" w:type="dxa"/>
          </w:tcPr>
          <w:p w14:paraId="7BEA01E0"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Brazzaville (</w:t>
            </w:r>
            <w:proofErr w:type="spellStart"/>
            <w:r w:rsidRPr="00BE7298">
              <w:rPr>
                <w:rFonts w:ascii="Times New Roman" w:hAnsi="Times New Roman" w:cs="Times New Roman"/>
              </w:rPr>
              <w:t>done</w:t>
            </w:r>
            <w:proofErr w:type="spellEnd"/>
            <w:r w:rsidRPr="00BE7298">
              <w:rPr>
                <w:rFonts w:ascii="Times New Roman" w:hAnsi="Times New Roman" w:cs="Times New Roman"/>
              </w:rPr>
              <w:t xml:space="preserve"> in </w:t>
            </w:r>
            <w:proofErr w:type="spellStart"/>
            <w:r w:rsidRPr="00BE7298">
              <w:rPr>
                <w:rFonts w:ascii="Times New Roman" w:hAnsi="Times New Roman" w:cs="Times New Roman"/>
              </w:rPr>
              <w:t>lab</w:t>
            </w:r>
            <w:proofErr w:type="spellEnd"/>
            <w:r w:rsidRPr="00BE7298">
              <w:rPr>
                <w:rFonts w:ascii="Times New Roman" w:hAnsi="Times New Roman" w:cs="Times New Roman"/>
              </w:rPr>
              <w:t>)</w:t>
            </w:r>
          </w:p>
        </w:tc>
        <w:tc>
          <w:tcPr>
            <w:tcW w:w="1464" w:type="dxa"/>
          </w:tcPr>
          <w:p w14:paraId="5B56D912" w14:textId="3E1B3204" w:rsidR="002B34DD" w:rsidRPr="00BE7298" w:rsidRDefault="002B34DD" w:rsidP="002B34DD">
            <w:pPr>
              <w:rPr>
                <w:rFonts w:ascii="Times New Roman" w:hAnsi="Times New Roman" w:cs="Times New Roman"/>
              </w:rPr>
            </w:pPr>
            <w:r w:rsidRPr="00BE7298">
              <w:rPr>
                <w:rFonts w:ascii="Times New Roman" w:hAnsi="Times New Roman" w:cs="Times New Roman"/>
              </w:rPr>
              <w:t>14</w:t>
            </w:r>
          </w:p>
        </w:tc>
      </w:tr>
      <w:tr w:rsidR="002B34DD" w:rsidRPr="00BE7298" w14:paraId="0E0F9243" w14:textId="77777777" w:rsidTr="00824764">
        <w:tc>
          <w:tcPr>
            <w:tcW w:w="1838" w:type="dxa"/>
            <w:vMerge/>
          </w:tcPr>
          <w:p w14:paraId="7EB46C74" w14:textId="77777777" w:rsidR="002B34DD" w:rsidRPr="00BE7298" w:rsidRDefault="002B34DD" w:rsidP="002B34DD">
            <w:pPr>
              <w:rPr>
                <w:rFonts w:ascii="Times New Roman" w:hAnsi="Times New Roman" w:cs="Times New Roman"/>
              </w:rPr>
            </w:pPr>
          </w:p>
        </w:tc>
        <w:tc>
          <w:tcPr>
            <w:tcW w:w="3402" w:type="dxa"/>
            <w:vMerge/>
          </w:tcPr>
          <w:p w14:paraId="6AB19A4B" w14:textId="77777777" w:rsidR="002B34DD" w:rsidRPr="00BE7298" w:rsidRDefault="002B34DD" w:rsidP="002B34DD">
            <w:pPr>
              <w:rPr>
                <w:rFonts w:ascii="Times New Roman" w:hAnsi="Times New Roman" w:cs="Times New Roman"/>
                <w:lang w:val="en-US"/>
              </w:rPr>
            </w:pPr>
          </w:p>
        </w:tc>
        <w:tc>
          <w:tcPr>
            <w:tcW w:w="2647" w:type="dxa"/>
          </w:tcPr>
          <w:p w14:paraId="3A792EB3" w14:textId="77777777" w:rsidR="002B34DD" w:rsidRPr="00BE7298" w:rsidRDefault="002B34DD" w:rsidP="002B34DD">
            <w:pPr>
              <w:rPr>
                <w:rFonts w:ascii="Times New Roman" w:hAnsi="Times New Roman" w:cs="Times New Roman"/>
              </w:rPr>
            </w:pPr>
            <w:proofErr w:type="spellStart"/>
            <w:r w:rsidRPr="00BE7298">
              <w:rPr>
                <w:rFonts w:ascii="Times New Roman" w:hAnsi="Times New Roman" w:cs="Times New Roman"/>
              </w:rPr>
              <w:t>Loutété</w:t>
            </w:r>
            <w:proofErr w:type="spellEnd"/>
            <w:r w:rsidRPr="00BE7298">
              <w:rPr>
                <w:rFonts w:ascii="Times New Roman" w:hAnsi="Times New Roman" w:cs="Times New Roman"/>
              </w:rPr>
              <w:t xml:space="preserve"> (Bouenza)</w:t>
            </w:r>
          </w:p>
        </w:tc>
        <w:tc>
          <w:tcPr>
            <w:tcW w:w="1464" w:type="dxa"/>
          </w:tcPr>
          <w:p w14:paraId="560161BE" w14:textId="15596083" w:rsidR="002B34DD" w:rsidRPr="00BE7298" w:rsidRDefault="002B34DD" w:rsidP="002B34DD">
            <w:pPr>
              <w:rPr>
                <w:rFonts w:ascii="Times New Roman" w:hAnsi="Times New Roman" w:cs="Times New Roman"/>
              </w:rPr>
            </w:pPr>
            <w:r w:rsidRPr="00BE7298">
              <w:rPr>
                <w:rFonts w:ascii="Times New Roman" w:hAnsi="Times New Roman" w:cs="Times New Roman"/>
              </w:rPr>
              <w:t>10</w:t>
            </w:r>
          </w:p>
        </w:tc>
      </w:tr>
      <w:tr w:rsidR="002B34DD" w:rsidRPr="00BE7298" w14:paraId="4168CD9C" w14:textId="77777777" w:rsidTr="00824764">
        <w:tc>
          <w:tcPr>
            <w:tcW w:w="1838" w:type="dxa"/>
            <w:vMerge/>
          </w:tcPr>
          <w:p w14:paraId="066ADED3" w14:textId="77777777" w:rsidR="002B34DD" w:rsidRPr="00BE7298" w:rsidRDefault="002B34DD" w:rsidP="002B34DD">
            <w:pPr>
              <w:rPr>
                <w:rFonts w:ascii="Times New Roman" w:hAnsi="Times New Roman" w:cs="Times New Roman"/>
              </w:rPr>
            </w:pPr>
          </w:p>
        </w:tc>
        <w:tc>
          <w:tcPr>
            <w:tcW w:w="3402" w:type="dxa"/>
            <w:vMerge/>
          </w:tcPr>
          <w:p w14:paraId="4CF2E6E5" w14:textId="77777777" w:rsidR="002B34DD" w:rsidRPr="00BE7298" w:rsidRDefault="002B34DD" w:rsidP="002B34DD">
            <w:pPr>
              <w:rPr>
                <w:rFonts w:ascii="Times New Roman" w:hAnsi="Times New Roman" w:cs="Times New Roman"/>
              </w:rPr>
            </w:pPr>
          </w:p>
        </w:tc>
        <w:tc>
          <w:tcPr>
            <w:tcW w:w="2647" w:type="dxa"/>
          </w:tcPr>
          <w:p w14:paraId="1D90B968"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Madingou (Bouenza)</w:t>
            </w:r>
          </w:p>
        </w:tc>
        <w:tc>
          <w:tcPr>
            <w:tcW w:w="1464" w:type="dxa"/>
          </w:tcPr>
          <w:p w14:paraId="542598EE" w14:textId="249A9AC5" w:rsidR="002B34DD" w:rsidRPr="00BE7298" w:rsidRDefault="002B34DD" w:rsidP="002B34DD">
            <w:pPr>
              <w:rPr>
                <w:rFonts w:ascii="Times New Roman" w:hAnsi="Times New Roman" w:cs="Times New Roman"/>
              </w:rPr>
            </w:pPr>
            <w:r w:rsidRPr="00BE7298">
              <w:rPr>
                <w:rFonts w:ascii="Times New Roman" w:hAnsi="Times New Roman" w:cs="Times New Roman"/>
              </w:rPr>
              <w:t>14</w:t>
            </w:r>
          </w:p>
        </w:tc>
      </w:tr>
      <w:tr w:rsidR="002B34DD" w:rsidRPr="00BE7298" w14:paraId="67C65F71" w14:textId="77777777" w:rsidTr="00824764">
        <w:tc>
          <w:tcPr>
            <w:tcW w:w="1838" w:type="dxa"/>
            <w:vMerge w:val="restart"/>
          </w:tcPr>
          <w:p w14:paraId="6CA4A9C5" w14:textId="77777777" w:rsidR="002B34DD" w:rsidRPr="00BE7298" w:rsidRDefault="002B34DD" w:rsidP="002B34DD">
            <w:pPr>
              <w:rPr>
                <w:rFonts w:ascii="Times New Roman" w:hAnsi="Times New Roman" w:cs="Times New Roman"/>
              </w:rPr>
            </w:pPr>
            <w:proofErr w:type="spellStart"/>
            <w:r w:rsidRPr="00BE7298">
              <w:rPr>
                <w:rFonts w:ascii="Times New Roman" w:hAnsi="Times New Roman" w:cs="Times New Roman"/>
              </w:rPr>
              <w:t>Loungouila</w:t>
            </w:r>
            <w:proofErr w:type="spellEnd"/>
            <w:r w:rsidRPr="00BE7298">
              <w:rPr>
                <w:rFonts w:ascii="Times New Roman" w:hAnsi="Times New Roman" w:cs="Times New Roman"/>
              </w:rPr>
              <w:t xml:space="preserve"> </w:t>
            </w:r>
          </w:p>
          <w:p w14:paraId="0411CB14" w14:textId="77777777" w:rsidR="002B34DD" w:rsidRPr="00BE7298" w:rsidRDefault="002B34DD" w:rsidP="002B34DD">
            <w:pPr>
              <w:rPr>
                <w:rFonts w:ascii="Times New Roman" w:hAnsi="Times New Roman" w:cs="Times New Roman"/>
              </w:rPr>
            </w:pPr>
            <w:proofErr w:type="gramStart"/>
            <w:r w:rsidRPr="00BE7298">
              <w:rPr>
                <w:rFonts w:ascii="Times New Roman" w:hAnsi="Times New Roman" w:cs="Times New Roman"/>
              </w:rPr>
              <w:t>or</w:t>
            </w:r>
            <w:proofErr w:type="gramEnd"/>
            <w:r w:rsidRPr="00BE7298">
              <w:rPr>
                <w:rFonts w:ascii="Times New Roman" w:hAnsi="Times New Roman" w:cs="Times New Roman"/>
              </w:rPr>
              <w:t xml:space="preserve"> </w:t>
            </w:r>
            <w:proofErr w:type="spellStart"/>
            <w:r w:rsidRPr="00BE7298">
              <w:rPr>
                <w:rFonts w:ascii="Times New Roman" w:hAnsi="Times New Roman" w:cs="Times New Roman"/>
              </w:rPr>
              <w:t>Lungwila</w:t>
            </w:r>
            <w:proofErr w:type="spellEnd"/>
          </w:p>
        </w:tc>
        <w:tc>
          <w:tcPr>
            <w:tcW w:w="3402" w:type="dxa"/>
            <w:vMerge w:val="restart"/>
          </w:tcPr>
          <w:p w14:paraId="39A86FF2" w14:textId="26B33EC9" w:rsidR="002B34DD" w:rsidRPr="00BE7298" w:rsidRDefault="00B36F93" w:rsidP="00390211">
            <w:pPr>
              <w:rPr>
                <w:rFonts w:ascii="Times New Roman" w:hAnsi="Times New Roman" w:cs="Times New Roman"/>
                <w:lang w:val="en-US"/>
              </w:rPr>
            </w:pPr>
            <w:r>
              <w:rPr>
                <w:rFonts w:ascii="Times New Roman" w:hAnsi="Times New Roman" w:cs="Times New Roman"/>
                <w:lang w:val="en-US"/>
              </w:rPr>
              <w:t>F</w:t>
            </w:r>
            <w:r w:rsidR="002B34DD" w:rsidRPr="00BE7298">
              <w:rPr>
                <w:rFonts w:ascii="Times New Roman" w:hAnsi="Times New Roman" w:cs="Times New Roman"/>
                <w:lang w:val="en-US"/>
              </w:rPr>
              <w:t xml:space="preserve">ermented sugarcane wine from </w:t>
            </w:r>
            <w:r w:rsidR="002B34DD" w:rsidRPr="00390211">
              <w:rPr>
                <w:rFonts w:ascii="Times New Roman" w:hAnsi="Times New Roman" w:cs="Times New Roman"/>
                <w:i/>
                <w:iCs/>
                <w:highlight w:val="yellow"/>
                <w:lang w:val="en-US"/>
              </w:rPr>
              <w:t>Saccharum officinarum</w:t>
            </w:r>
          </w:p>
        </w:tc>
        <w:tc>
          <w:tcPr>
            <w:tcW w:w="2647" w:type="dxa"/>
          </w:tcPr>
          <w:p w14:paraId="0DDB5ACD"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Madingou (Bouenza)</w:t>
            </w:r>
          </w:p>
        </w:tc>
        <w:tc>
          <w:tcPr>
            <w:tcW w:w="1464" w:type="dxa"/>
          </w:tcPr>
          <w:p w14:paraId="333733AE" w14:textId="0509F582" w:rsidR="002B34DD" w:rsidRPr="00BE7298" w:rsidRDefault="002B34DD" w:rsidP="002B34DD">
            <w:pPr>
              <w:rPr>
                <w:rFonts w:ascii="Times New Roman" w:hAnsi="Times New Roman" w:cs="Times New Roman"/>
              </w:rPr>
            </w:pPr>
            <w:r w:rsidRPr="00BE7298">
              <w:rPr>
                <w:rFonts w:ascii="Times New Roman" w:hAnsi="Times New Roman" w:cs="Times New Roman"/>
              </w:rPr>
              <w:t>10</w:t>
            </w:r>
          </w:p>
        </w:tc>
      </w:tr>
      <w:tr w:rsidR="002B34DD" w:rsidRPr="00BE7298" w14:paraId="154B11C6" w14:textId="77777777" w:rsidTr="00824764">
        <w:tc>
          <w:tcPr>
            <w:tcW w:w="1838" w:type="dxa"/>
            <w:vMerge/>
          </w:tcPr>
          <w:p w14:paraId="40486BF6" w14:textId="77777777" w:rsidR="002B34DD" w:rsidRPr="00BE7298" w:rsidRDefault="002B34DD" w:rsidP="002B34DD">
            <w:pPr>
              <w:rPr>
                <w:rFonts w:ascii="Times New Roman" w:hAnsi="Times New Roman" w:cs="Times New Roman"/>
              </w:rPr>
            </w:pPr>
          </w:p>
        </w:tc>
        <w:tc>
          <w:tcPr>
            <w:tcW w:w="3402" w:type="dxa"/>
            <w:vMerge/>
          </w:tcPr>
          <w:p w14:paraId="35628426" w14:textId="77777777" w:rsidR="002B34DD" w:rsidRPr="00BE7298" w:rsidRDefault="002B34DD" w:rsidP="002B34DD">
            <w:pPr>
              <w:rPr>
                <w:rFonts w:ascii="Times New Roman" w:hAnsi="Times New Roman" w:cs="Times New Roman"/>
              </w:rPr>
            </w:pPr>
          </w:p>
        </w:tc>
        <w:tc>
          <w:tcPr>
            <w:tcW w:w="2647" w:type="dxa"/>
          </w:tcPr>
          <w:p w14:paraId="1F748018" w14:textId="77777777" w:rsidR="002B34DD" w:rsidRPr="00BE7298" w:rsidRDefault="002B34DD" w:rsidP="002B34DD">
            <w:pPr>
              <w:rPr>
                <w:rFonts w:ascii="Times New Roman" w:hAnsi="Times New Roman" w:cs="Times New Roman"/>
              </w:rPr>
            </w:pPr>
            <w:proofErr w:type="spellStart"/>
            <w:r w:rsidRPr="00BE7298">
              <w:rPr>
                <w:rFonts w:ascii="Times New Roman" w:hAnsi="Times New Roman" w:cs="Times New Roman"/>
              </w:rPr>
              <w:t>Nkayi</w:t>
            </w:r>
            <w:proofErr w:type="spellEnd"/>
            <w:r w:rsidRPr="00BE7298">
              <w:rPr>
                <w:rFonts w:ascii="Times New Roman" w:hAnsi="Times New Roman" w:cs="Times New Roman"/>
              </w:rPr>
              <w:t xml:space="preserve"> (Bouenza)</w:t>
            </w:r>
          </w:p>
        </w:tc>
        <w:tc>
          <w:tcPr>
            <w:tcW w:w="1464" w:type="dxa"/>
          </w:tcPr>
          <w:p w14:paraId="5362EDD6" w14:textId="567E7CA4" w:rsidR="002B34DD" w:rsidRPr="00BE7298" w:rsidRDefault="002B34DD" w:rsidP="002B34DD">
            <w:pPr>
              <w:rPr>
                <w:rFonts w:ascii="Times New Roman" w:hAnsi="Times New Roman" w:cs="Times New Roman"/>
              </w:rPr>
            </w:pPr>
            <w:r w:rsidRPr="00BE7298">
              <w:rPr>
                <w:rFonts w:ascii="Times New Roman" w:hAnsi="Times New Roman" w:cs="Times New Roman"/>
              </w:rPr>
              <w:t>14</w:t>
            </w:r>
          </w:p>
        </w:tc>
      </w:tr>
      <w:tr w:rsidR="002B34DD" w:rsidRPr="00BE7298" w14:paraId="5207085F" w14:textId="77777777" w:rsidTr="00824764">
        <w:tc>
          <w:tcPr>
            <w:tcW w:w="1838" w:type="dxa"/>
            <w:vMerge/>
          </w:tcPr>
          <w:p w14:paraId="7BF58309" w14:textId="77777777" w:rsidR="002B34DD" w:rsidRPr="00BE7298" w:rsidRDefault="002B34DD" w:rsidP="002B34DD">
            <w:pPr>
              <w:rPr>
                <w:rFonts w:ascii="Times New Roman" w:hAnsi="Times New Roman" w:cs="Times New Roman"/>
              </w:rPr>
            </w:pPr>
          </w:p>
        </w:tc>
        <w:tc>
          <w:tcPr>
            <w:tcW w:w="3402" w:type="dxa"/>
            <w:vMerge/>
          </w:tcPr>
          <w:p w14:paraId="14B0F39F" w14:textId="77777777" w:rsidR="002B34DD" w:rsidRPr="00BE7298" w:rsidRDefault="002B34DD" w:rsidP="002B34DD">
            <w:pPr>
              <w:rPr>
                <w:rFonts w:ascii="Times New Roman" w:hAnsi="Times New Roman" w:cs="Times New Roman"/>
              </w:rPr>
            </w:pPr>
          </w:p>
        </w:tc>
        <w:tc>
          <w:tcPr>
            <w:tcW w:w="2647" w:type="dxa"/>
          </w:tcPr>
          <w:p w14:paraId="637EDE45"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Sibiti (</w:t>
            </w:r>
            <w:proofErr w:type="spellStart"/>
            <w:r w:rsidRPr="00BE7298">
              <w:rPr>
                <w:rFonts w:ascii="Times New Roman" w:hAnsi="Times New Roman" w:cs="Times New Roman"/>
              </w:rPr>
              <w:t>Lekoumou</w:t>
            </w:r>
            <w:proofErr w:type="spellEnd"/>
            <w:r w:rsidRPr="00BE7298">
              <w:rPr>
                <w:rFonts w:ascii="Times New Roman" w:hAnsi="Times New Roman" w:cs="Times New Roman"/>
              </w:rPr>
              <w:t>)</w:t>
            </w:r>
          </w:p>
        </w:tc>
        <w:tc>
          <w:tcPr>
            <w:tcW w:w="1464" w:type="dxa"/>
          </w:tcPr>
          <w:p w14:paraId="1521F029" w14:textId="53A23C58" w:rsidR="002B34DD" w:rsidRPr="00BE7298" w:rsidRDefault="002B34DD" w:rsidP="002B34DD">
            <w:pPr>
              <w:rPr>
                <w:rFonts w:ascii="Times New Roman" w:hAnsi="Times New Roman" w:cs="Times New Roman"/>
              </w:rPr>
            </w:pPr>
            <w:r w:rsidRPr="00BE7298">
              <w:rPr>
                <w:rFonts w:ascii="Times New Roman" w:hAnsi="Times New Roman" w:cs="Times New Roman"/>
              </w:rPr>
              <w:t>10</w:t>
            </w:r>
          </w:p>
        </w:tc>
      </w:tr>
      <w:tr w:rsidR="002B34DD" w:rsidRPr="00BE7298" w14:paraId="35DCE2D8" w14:textId="77777777" w:rsidTr="00824764">
        <w:tc>
          <w:tcPr>
            <w:tcW w:w="1838" w:type="dxa"/>
            <w:vMerge w:val="restart"/>
          </w:tcPr>
          <w:p w14:paraId="72D8F62E" w14:textId="77777777" w:rsidR="002B34DD" w:rsidRPr="00BE7298" w:rsidRDefault="002B34DD" w:rsidP="002B34DD">
            <w:pPr>
              <w:rPr>
                <w:rFonts w:ascii="Times New Roman" w:hAnsi="Times New Roman" w:cs="Times New Roman"/>
              </w:rPr>
            </w:pPr>
            <w:proofErr w:type="spellStart"/>
            <w:r w:rsidRPr="00BE7298">
              <w:rPr>
                <w:rFonts w:ascii="Times New Roman" w:hAnsi="Times New Roman" w:cs="Times New Roman"/>
              </w:rPr>
              <w:t>Nsamba</w:t>
            </w:r>
            <w:proofErr w:type="spellEnd"/>
          </w:p>
        </w:tc>
        <w:tc>
          <w:tcPr>
            <w:tcW w:w="3402" w:type="dxa"/>
            <w:vMerge w:val="restart"/>
          </w:tcPr>
          <w:p w14:paraId="08694278" w14:textId="4EC34D27" w:rsidR="002B34DD" w:rsidRPr="00BE7298" w:rsidRDefault="00B36F93" w:rsidP="002B34DD">
            <w:pPr>
              <w:rPr>
                <w:rFonts w:ascii="Times New Roman" w:hAnsi="Times New Roman" w:cs="Times New Roman"/>
                <w:lang w:val="en-US"/>
              </w:rPr>
            </w:pPr>
            <w:r>
              <w:rPr>
                <w:rFonts w:ascii="Times New Roman" w:hAnsi="Times New Roman" w:cs="Times New Roman"/>
                <w:lang w:val="en-US"/>
              </w:rPr>
              <w:t>F</w:t>
            </w:r>
            <w:r w:rsidR="002B34DD" w:rsidRPr="00BE7298">
              <w:rPr>
                <w:rFonts w:ascii="Times New Roman" w:hAnsi="Times New Roman" w:cs="Times New Roman"/>
                <w:lang w:val="en-US"/>
              </w:rPr>
              <w:t xml:space="preserve">ermented wine from the palm sap of </w:t>
            </w:r>
            <w:r w:rsidR="002B34DD" w:rsidRPr="00BE7298">
              <w:rPr>
                <w:rFonts w:ascii="Times New Roman" w:hAnsi="Times New Roman" w:cs="Times New Roman"/>
                <w:i/>
                <w:iCs/>
                <w:lang w:val="en-US"/>
              </w:rPr>
              <w:t>Elaeis guineensis</w:t>
            </w:r>
          </w:p>
        </w:tc>
        <w:tc>
          <w:tcPr>
            <w:tcW w:w="2647" w:type="dxa"/>
          </w:tcPr>
          <w:p w14:paraId="49279D88"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Brazzaville</w:t>
            </w:r>
          </w:p>
        </w:tc>
        <w:tc>
          <w:tcPr>
            <w:tcW w:w="1464" w:type="dxa"/>
          </w:tcPr>
          <w:p w14:paraId="0FD33D21" w14:textId="09392E9F" w:rsidR="002B34DD" w:rsidRPr="00BE7298" w:rsidRDefault="002B34DD" w:rsidP="002B34DD">
            <w:pPr>
              <w:rPr>
                <w:rFonts w:ascii="Times New Roman" w:hAnsi="Times New Roman" w:cs="Times New Roman"/>
              </w:rPr>
            </w:pPr>
            <w:r w:rsidRPr="00BE7298">
              <w:rPr>
                <w:rFonts w:ascii="Times New Roman" w:hAnsi="Times New Roman" w:cs="Times New Roman"/>
              </w:rPr>
              <w:t>14</w:t>
            </w:r>
          </w:p>
        </w:tc>
      </w:tr>
      <w:tr w:rsidR="002B34DD" w:rsidRPr="00BE7298" w14:paraId="4935FD9D" w14:textId="77777777" w:rsidTr="00824764">
        <w:tc>
          <w:tcPr>
            <w:tcW w:w="1838" w:type="dxa"/>
            <w:vMerge/>
          </w:tcPr>
          <w:p w14:paraId="75F759B9" w14:textId="77777777" w:rsidR="002B34DD" w:rsidRPr="00BE7298" w:rsidRDefault="002B34DD" w:rsidP="002B34DD">
            <w:pPr>
              <w:rPr>
                <w:rFonts w:ascii="Times New Roman" w:hAnsi="Times New Roman" w:cs="Times New Roman"/>
              </w:rPr>
            </w:pPr>
          </w:p>
        </w:tc>
        <w:tc>
          <w:tcPr>
            <w:tcW w:w="3402" w:type="dxa"/>
            <w:vMerge/>
          </w:tcPr>
          <w:p w14:paraId="2D3A0592" w14:textId="77777777" w:rsidR="002B34DD" w:rsidRPr="00BE7298" w:rsidRDefault="002B34DD" w:rsidP="002B34DD">
            <w:pPr>
              <w:rPr>
                <w:rFonts w:ascii="Times New Roman" w:hAnsi="Times New Roman" w:cs="Times New Roman"/>
              </w:rPr>
            </w:pPr>
          </w:p>
        </w:tc>
        <w:tc>
          <w:tcPr>
            <w:tcW w:w="2647" w:type="dxa"/>
          </w:tcPr>
          <w:p w14:paraId="25F47327"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Madingou (Bouenza)</w:t>
            </w:r>
          </w:p>
        </w:tc>
        <w:tc>
          <w:tcPr>
            <w:tcW w:w="1464" w:type="dxa"/>
          </w:tcPr>
          <w:p w14:paraId="2DF27317" w14:textId="28A51154" w:rsidR="002B34DD" w:rsidRPr="00BE7298" w:rsidRDefault="002B34DD" w:rsidP="002B34DD">
            <w:pPr>
              <w:rPr>
                <w:rFonts w:ascii="Times New Roman" w:hAnsi="Times New Roman" w:cs="Times New Roman"/>
              </w:rPr>
            </w:pPr>
            <w:r w:rsidRPr="00BE7298">
              <w:rPr>
                <w:rFonts w:ascii="Times New Roman" w:hAnsi="Times New Roman" w:cs="Times New Roman"/>
              </w:rPr>
              <w:t>14</w:t>
            </w:r>
          </w:p>
        </w:tc>
      </w:tr>
      <w:tr w:rsidR="002B34DD" w:rsidRPr="00BE7298" w14:paraId="25752D51" w14:textId="77777777" w:rsidTr="00824764">
        <w:tc>
          <w:tcPr>
            <w:tcW w:w="1838" w:type="dxa"/>
            <w:vMerge/>
          </w:tcPr>
          <w:p w14:paraId="374F5C15" w14:textId="77777777" w:rsidR="002B34DD" w:rsidRPr="00BE7298" w:rsidRDefault="002B34DD" w:rsidP="002B34DD">
            <w:pPr>
              <w:rPr>
                <w:rFonts w:ascii="Times New Roman" w:hAnsi="Times New Roman" w:cs="Times New Roman"/>
              </w:rPr>
            </w:pPr>
          </w:p>
        </w:tc>
        <w:tc>
          <w:tcPr>
            <w:tcW w:w="3402" w:type="dxa"/>
            <w:vMerge/>
          </w:tcPr>
          <w:p w14:paraId="7A8C689E" w14:textId="77777777" w:rsidR="002B34DD" w:rsidRPr="00BE7298" w:rsidRDefault="002B34DD" w:rsidP="002B34DD">
            <w:pPr>
              <w:rPr>
                <w:rFonts w:ascii="Times New Roman" w:hAnsi="Times New Roman" w:cs="Times New Roman"/>
              </w:rPr>
            </w:pPr>
          </w:p>
        </w:tc>
        <w:tc>
          <w:tcPr>
            <w:tcW w:w="2647" w:type="dxa"/>
          </w:tcPr>
          <w:p w14:paraId="7796712D" w14:textId="77777777" w:rsidR="002B34DD" w:rsidRPr="00BE7298" w:rsidRDefault="002B34DD" w:rsidP="002B34DD">
            <w:pPr>
              <w:rPr>
                <w:rFonts w:ascii="Times New Roman" w:hAnsi="Times New Roman" w:cs="Times New Roman"/>
              </w:rPr>
            </w:pPr>
            <w:proofErr w:type="spellStart"/>
            <w:r w:rsidRPr="00BE7298">
              <w:rPr>
                <w:rFonts w:ascii="Times New Roman" w:hAnsi="Times New Roman" w:cs="Times New Roman"/>
              </w:rPr>
              <w:t>Nkayi</w:t>
            </w:r>
            <w:proofErr w:type="spellEnd"/>
            <w:r w:rsidRPr="00BE7298">
              <w:rPr>
                <w:rFonts w:ascii="Times New Roman" w:hAnsi="Times New Roman" w:cs="Times New Roman"/>
              </w:rPr>
              <w:t xml:space="preserve"> (Bouenza)</w:t>
            </w:r>
          </w:p>
        </w:tc>
        <w:tc>
          <w:tcPr>
            <w:tcW w:w="1464" w:type="dxa"/>
          </w:tcPr>
          <w:p w14:paraId="6180CE3F" w14:textId="2C6528AB" w:rsidR="002B34DD" w:rsidRPr="00BE7298" w:rsidRDefault="002B34DD" w:rsidP="002B34DD">
            <w:pPr>
              <w:rPr>
                <w:rFonts w:ascii="Times New Roman" w:hAnsi="Times New Roman" w:cs="Times New Roman"/>
              </w:rPr>
            </w:pPr>
            <w:r w:rsidRPr="00BE7298">
              <w:rPr>
                <w:rFonts w:ascii="Times New Roman" w:hAnsi="Times New Roman" w:cs="Times New Roman"/>
              </w:rPr>
              <w:t>14</w:t>
            </w:r>
          </w:p>
        </w:tc>
      </w:tr>
      <w:tr w:rsidR="002B34DD" w:rsidRPr="00BE7298" w14:paraId="0A5BC18F" w14:textId="77777777" w:rsidTr="00824764">
        <w:tc>
          <w:tcPr>
            <w:tcW w:w="1838" w:type="dxa"/>
            <w:vMerge/>
          </w:tcPr>
          <w:p w14:paraId="1B583B85" w14:textId="77777777" w:rsidR="002B34DD" w:rsidRPr="00BE7298" w:rsidRDefault="002B34DD" w:rsidP="002B34DD">
            <w:pPr>
              <w:rPr>
                <w:rFonts w:ascii="Times New Roman" w:hAnsi="Times New Roman" w:cs="Times New Roman"/>
              </w:rPr>
            </w:pPr>
          </w:p>
        </w:tc>
        <w:tc>
          <w:tcPr>
            <w:tcW w:w="3402" w:type="dxa"/>
            <w:vMerge/>
          </w:tcPr>
          <w:p w14:paraId="22F00E8C" w14:textId="77777777" w:rsidR="002B34DD" w:rsidRPr="00BE7298" w:rsidRDefault="002B34DD" w:rsidP="002B34DD">
            <w:pPr>
              <w:rPr>
                <w:rFonts w:ascii="Times New Roman" w:hAnsi="Times New Roman" w:cs="Times New Roman"/>
              </w:rPr>
            </w:pPr>
          </w:p>
        </w:tc>
        <w:tc>
          <w:tcPr>
            <w:tcW w:w="2647" w:type="dxa"/>
          </w:tcPr>
          <w:p w14:paraId="6E6AD14C"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Ouesso (Cuvette)</w:t>
            </w:r>
          </w:p>
        </w:tc>
        <w:tc>
          <w:tcPr>
            <w:tcW w:w="1464" w:type="dxa"/>
          </w:tcPr>
          <w:p w14:paraId="12EC328B" w14:textId="0E166310" w:rsidR="002B34DD" w:rsidRPr="00BE7298" w:rsidRDefault="002B34DD" w:rsidP="002B34DD">
            <w:pPr>
              <w:rPr>
                <w:rFonts w:ascii="Times New Roman" w:hAnsi="Times New Roman" w:cs="Times New Roman"/>
              </w:rPr>
            </w:pPr>
            <w:r w:rsidRPr="00BE7298">
              <w:rPr>
                <w:rFonts w:ascii="Times New Roman" w:hAnsi="Times New Roman" w:cs="Times New Roman"/>
              </w:rPr>
              <w:t>14</w:t>
            </w:r>
          </w:p>
        </w:tc>
      </w:tr>
      <w:tr w:rsidR="002B34DD" w:rsidRPr="00BE7298" w14:paraId="3C8D5AF4" w14:textId="77777777" w:rsidTr="00824764">
        <w:tc>
          <w:tcPr>
            <w:tcW w:w="1838" w:type="dxa"/>
            <w:vMerge w:val="restart"/>
          </w:tcPr>
          <w:p w14:paraId="7D1D543A"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Malala</w:t>
            </w:r>
          </w:p>
        </w:tc>
        <w:tc>
          <w:tcPr>
            <w:tcW w:w="3402" w:type="dxa"/>
            <w:vMerge w:val="restart"/>
          </w:tcPr>
          <w:p w14:paraId="693527A2" w14:textId="32267562" w:rsidR="002B34DD" w:rsidRPr="00BE7298" w:rsidRDefault="00B36F93" w:rsidP="002B34DD">
            <w:pPr>
              <w:rPr>
                <w:rFonts w:ascii="Times New Roman" w:hAnsi="Times New Roman" w:cs="Times New Roman"/>
                <w:lang w:val="en-US"/>
              </w:rPr>
            </w:pPr>
            <w:r>
              <w:rPr>
                <w:rFonts w:ascii="Times New Roman" w:hAnsi="Times New Roman" w:cs="Times New Roman"/>
                <w:lang w:val="en-US"/>
              </w:rPr>
              <w:t>F</w:t>
            </w:r>
            <w:r w:rsidR="002B34DD" w:rsidRPr="00BE7298">
              <w:rPr>
                <w:rFonts w:ascii="Times New Roman" w:hAnsi="Times New Roman" w:cs="Times New Roman"/>
                <w:lang w:val="en-US"/>
              </w:rPr>
              <w:t xml:space="preserve">ermented wine from grapefruits of </w:t>
            </w:r>
            <w:r w:rsidR="002B34DD" w:rsidRPr="00BE7298">
              <w:rPr>
                <w:rFonts w:ascii="Times New Roman" w:hAnsi="Times New Roman" w:cs="Times New Roman"/>
                <w:i/>
                <w:iCs/>
                <w:lang w:val="en-US"/>
              </w:rPr>
              <w:t>Citrus maxima</w:t>
            </w:r>
          </w:p>
        </w:tc>
        <w:tc>
          <w:tcPr>
            <w:tcW w:w="2647" w:type="dxa"/>
          </w:tcPr>
          <w:p w14:paraId="373E67B7"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Madingou (Bouenza)</w:t>
            </w:r>
          </w:p>
        </w:tc>
        <w:tc>
          <w:tcPr>
            <w:tcW w:w="1464" w:type="dxa"/>
          </w:tcPr>
          <w:p w14:paraId="701DA69A" w14:textId="2195B151" w:rsidR="002B34DD" w:rsidRPr="00BE7298" w:rsidRDefault="002B34DD" w:rsidP="002B34DD">
            <w:pPr>
              <w:rPr>
                <w:rFonts w:ascii="Times New Roman" w:hAnsi="Times New Roman" w:cs="Times New Roman"/>
              </w:rPr>
            </w:pPr>
            <w:r w:rsidRPr="00BE7298">
              <w:rPr>
                <w:rFonts w:ascii="Times New Roman" w:hAnsi="Times New Roman" w:cs="Times New Roman"/>
              </w:rPr>
              <w:t>8</w:t>
            </w:r>
          </w:p>
        </w:tc>
      </w:tr>
      <w:tr w:rsidR="002B34DD" w:rsidRPr="00BE7298" w14:paraId="7C6F7A88" w14:textId="77777777" w:rsidTr="00824764">
        <w:tc>
          <w:tcPr>
            <w:tcW w:w="1838" w:type="dxa"/>
            <w:vMerge/>
          </w:tcPr>
          <w:p w14:paraId="15E729F8" w14:textId="77777777" w:rsidR="002B34DD" w:rsidRPr="00BE7298" w:rsidRDefault="002B34DD" w:rsidP="002B34DD">
            <w:pPr>
              <w:rPr>
                <w:rFonts w:ascii="Times New Roman" w:hAnsi="Times New Roman" w:cs="Times New Roman"/>
              </w:rPr>
            </w:pPr>
          </w:p>
        </w:tc>
        <w:tc>
          <w:tcPr>
            <w:tcW w:w="3402" w:type="dxa"/>
            <w:vMerge/>
          </w:tcPr>
          <w:p w14:paraId="6041D513" w14:textId="77777777" w:rsidR="002B34DD" w:rsidRPr="00BE7298" w:rsidRDefault="002B34DD" w:rsidP="002B34DD">
            <w:pPr>
              <w:rPr>
                <w:rFonts w:ascii="Times New Roman" w:hAnsi="Times New Roman" w:cs="Times New Roman"/>
              </w:rPr>
            </w:pPr>
          </w:p>
        </w:tc>
        <w:tc>
          <w:tcPr>
            <w:tcW w:w="2647" w:type="dxa"/>
          </w:tcPr>
          <w:p w14:paraId="58982CC4" w14:textId="77777777" w:rsidR="002B34DD" w:rsidRPr="00BE7298" w:rsidRDefault="002B34DD" w:rsidP="002B34DD">
            <w:pPr>
              <w:rPr>
                <w:rFonts w:ascii="Times New Roman" w:hAnsi="Times New Roman" w:cs="Times New Roman"/>
              </w:rPr>
            </w:pPr>
            <w:proofErr w:type="spellStart"/>
            <w:r w:rsidRPr="00BE7298">
              <w:rPr>
                <w:rFonts w:ascii="Times New Roman" w:hAnsi="Times New Roman" w:cs="Times New Roman"/>
              </w:rPr>
              <w:t>Nkayi</w:t>
            </w:r>
            <w:proofErr w:type="spellEnd"/>
            <w:r w:rsidRPr="00BE7298">
              <w:rPr>
                <w:rFonts w:ascii="Times New Roman" w:hAnsi="Times New Roman" w:cs="Times New Roman"/>
              </w:rPr>
              <w:t xml:space="preserve"> (Bouenza)</w:t>
            </w:r>
          </w:p>
        </w:tc>
        <w:tc>
          <w:tcPr>
            <w:tcW w:w="1464" w:type="dxa"/>
          </w:tcPr>
          <w:p w14:paraId="60FA4680" w14:textId="1405E867" w:rsidR="002B34DD" w:rsidRPr="00BE7298" w:rsidRDefault="002B34DD" w:rsidP="002B34DD">
            <w:pPr>
              <w:rPr>
                <w:rFonts w:ascii="Times New Roman" w:hAnsi="Times New Roman" w:cs="Times New Roman"/>
              </w:rPr>
            </w:pPr>
            <w:r w:rsidRPr="00BE7298">
              <w:rPr>
                <w:rFonts w:ascii="Times New Roman" w:hAnsi="Times New Roman" w:cs="Times New Roman"/>
              </w:rPr>
              <w:t>14</w:t>
            </w:r>
          </w:p>
        </w:tc>
      </w:tr>
      <w:tr w:rsidR="002B34DD" w:rsidRPr="00BE7298" w14:paraId="4E936A74" w14:textId="77777777" w:rsidTr="00824764">
        <w:tc>
          <w:tcPr>
            <w:tcW w:w="1838" w:type="dxa"/>
            <w:vMerge/>
          </w:tcPr>
          <w:p w14:paraId="5BBCB209" w14:textId="77777777" w:rsidR="002B34DD" w:rsidRPr="00BE7298" w:rsidRDefault="002B34DD" w:rsidP="002B34DD">
            <w:pPr>
              <w:rPr>
                <w:rFonts w:ascii="Times New Roman" w:hAnsi="Times New Roman" w:cs="Times New Roman"/>
              </w:rPr>
            </w:pPr>
          </w:p>
        </w:tc>
        <w:tc>
          <w:tcPr>
            <w:tcW w:w="3402" w:type="dxa"/>
            <w:vMerge/>
          </w:tcPr>
          <w:p w14:paraId="7106DC35" w14:textId="77777777" w:rsidR="002B34DD" w:rsidRPr="00BE7298" w:rsidRDefault="002B34DD" w:rsidP="002B34DD">
            <w:pPr>
              <w:rPr>
                <w:rFonts w:ascii="Times New Roman" w:hAnsi="Times New Roman" w:cs="Times New Roman"/>
              </w:rPr>
            </w:pPr>
          </w:p>
        </w:tc>
        <w:tc>
          <w:tcPr>
            <w:tcW w:w="2647" w:type="dxa"/>
          </w:tcPr>
          <w:p w14:paraId="2F3ACE66" w14:textId="77777777" w:rsidR="002B34DD" w:rsidRPr="00BE7298" w:rsidRDefault="002B34DD" w:rsidP="002B34DD">
            <w:pPr>
              <w:rPr>
                <w:rFonts w:ascii="Times New Roman" w:hAnsi="Times New Roman" w:cs="Times New Roman"/>
              </w:rPr>
            </w:pPr>
            <w:proofErr w:type="spellStart"/>
            <w:r w:rsidRPr="00BE7298">
              <w:rPr>
                <w:rFonts w:ascii="Times New Roman" w:hAnsi="Times New Roman" w:cs="Times New Roman"/>
              </w:rPr>
              <w:t>Loutété</w:t>
            </w:r>
            <w:proofErr w:type="spellEnd"/>
            <w:r w:rsidRPr="00BE7298">
              <w:rPr>
                <w:rFonts w:ascii="Times New Roman" w:hAnsi="Times New Roman" w:cs="Times New Roman"/>
              </w:rPr>
              <w:t xml:space="preserve"> (Bouenza)</w:t>
            </w:r>
          </w:p>
        </w:tc>
        <w:tc>
          <w:tcPr>
            <w:tcW w:w="1464" w:type="dxa"/>
          </w:tcPr>
          <w:p w14:paraId="7E0CDD51" w14:textId="51330446" w:rsidR="002B34DD" w:rsidRPr="00BE7298" w:rsidRDefault="002B34DD" w:rsidP="002B34DD">
            <w:pPr>
              <w:rPr>
                <w:rFonts w:ascii="Times New Roman" w:hAnsi="Times New Roman" w:cs="Times New Roman"/>
              </w:rPr>
            </w:pPr>
            <w:r w:rsidRPr="00BE7298">
              <w:rPr>
                <w:rFonts w:ascii="Times New Roman" w:hAnsi="Times New Roman" w:cs="Times New Roman"/>
              </w:rPr>
              <w:t>10</w:t>
            </w:r>
          </w:p>
        </w:tc>
      </w:tr>
      <w:tr w:rsidR="002B34DD" w:rsidRPr="00BE7298" w14:paraId="6FB7DC81" w14:textId="77777777" w:rsidTr="00824764">
        <w:tc>
          <w:tcPr>
            <w:tcW w:w="1838" w:type="dxa"/>
            <w:vMerge/>
          </w:tcPr>
          <w:p w14:paraId="0867D210" w14:textId="77777777" w:rsidR="002B34DD" w:rsidRPr="00BE7298" w:rsidRDefault="002B34DD" w:rsidP="002B34DD">
            <w:pPr>
              <w:rPr>
                <w:rFonts w:ascii="Times New Roman" w:hAnsi="Times New Roman" w:cs="Times New Roman"/>
              </w:rPr>
            </w:pPr>
          </w:p>
        </w:tc>
        <w:tc>
          <w:tcPr>
            <w:tcW w:w="3402" w:type="dxa"/>
            <w:vMerge/>
          </w:tcPr>
          <w:p w14:paraId="11F27533" w14:textId="77777777" w:rsidR="002B34DD" w:rsidRPr="00BE7298" w:rsidRDefault="002B34DD" w:rsidP="002B34DD">
            <w:pPr>
              <w:rPr>
                <w:rFonts w:ascii="Times New Roman" w:hAnsi="Times New Roman" w:cs="Times New Roman"/>
              </w:rPr>
            </w:pPr>
          </w:p>
        </w:tc>
        <w:tc>
          <w:tcPr>
            <w:tcW w:w="2647" w:type="dxa"/>
          </w:tcPr>
          <w:p w14:paraId="1D86E0A6" w14:textId="77777777" w:rsidR="002B34DD" w:rsidRPr="00BE7298" w:rsidRDefault="002B34DD" w:rsidP="002B34DD">
            <w:pPr>
              <w:rPr>
                <w:rFonts w:ascii="Times New Roman" w:hAnsi="Times New Roman" w:cs="Times New Roman"/>
              </w:rPr>
            </w:pPr>
            <w:r w:rsidRPr="00BE7298">
              <w:rPr>
                <w:rFonts w:ascii="Times New Roman" w:hAnsi="Times New Roman" w:cs="Times New Roman"/>
              </w:rPr>
              <w:t>Sibiti (</w:t>
            </w:r>
            <w:proofErr w:type="spellStart"/>
            <w:r w:rsidRPr="00BE7298">
              <w:rPr>
                <w:rFonts w:ascii="Times New Roman" w:hAnsi="Times New Roman" w:cs="Times New Roman"/>
              </w:rPr>
              <w:t>Lekoumou</w:t>
            </w:r>
            <w:proofErr w:type="spellEnd"/>
            <w:r w:rsidRPr="00BE7298">
              <w:rPr>
                <w:rFonts w:ascii="Times New Roman" w:hAnsi="Times New Roman" w:cs="Times New Roman"/>
              </w:rPr>
              <w:t>)</w:t>
            </w:r>
          </w:p>
        </w:tc>
        <w:tc>
          <w:tcPr>
            <w:tcW w:w="1464" w:type="dxa"/>
          </w:tcPr>
          <w:p w14:paraId="5A64FFD8" w14:textId="50052D2B" w:rsidR="002B34DD" w:rsidRPr="00BE7298" w:rsidRDefault="002B34DD" w:rsidP="002B34DD">
            <w:pPr>
              <w:rPr>
                <w:rFonts w:ascii="Times New Roman" w:hAnsi="Times New Roman" w:cs="Times New Roman"/>
              </w:rPr>
            </w:pPr>
            <w:r w:rsidRPr="00BE7298">
              <w:rPr>
                <w:rFonts w:ascii="Times New Roman" w:hAnsi="Times New Roman" w:cs="Times New Roman"/>
              </w:rPr>
              <w:t>10</w:t>
            </w:r>
          </w:p>
        </w:tc>
      </w:tr>
      <w:tr w:rsidR="00C55131" w:rsidRPr="00BE7298" w14:paraId="3F120C71" w14:textId="77777777" w:rsidTr="00824764">
        <w:tc>
          <w:tcPr>
            <w:tcW w:w="1838" w:type="dxa"/>
          </w:tcPr>
          <w:p w14:paraId="3A45B3DE" w14:textId="46C9D017" w:rsidR="00C55131" w:rsidRPr="00BE7298" w:rsidRDefault="00C55131" w:rsidP="00824764">
            <w:pPr>
              <w:rPr>
                <w:rFonts w:ascii="Times New Roman" w:hAnsi="Times New Roman" w:cs="Times New Roman"/>
              </w:rPr>
            </w:pPr>
            <w:r w:rsidRPr="00BE7298">
              <w:rPr>
                <w:rFonts w:ascii="Times New Roman" w:hAnsi="Times New Roman" w:cs="Times New Roman"/>
              </w:rPr>
              <w:lastRenderedPageBreak/>
              <w:t>Total</w:t>
            </w:r>
          </w:p>
        </w:tc>
        <w:tc>
          <w:tcPr>
            <w:tcW w:w="3402" w:type="dxa"/>
          </w:tcPr>
          <w:p w14:paraId="1F12305B" w14:textId="77777777" w:rsidR="00C55131" w:rsidRPr="00BE7298" w:rsidRDefault="00C55131" w:rsidP="00824764">
            <w:pPr>
              <w:rPr>
                <w:rFonts w:ascii="Times New Roman" w:hAnsi="Times New Roman" w:cs="Times New Roman"/>
              </w:rPr>
            </w:pPr>
          </w:p>
        </w:tc>
        <w:tc>
          <w:tcPr>
            <w:tcW w:w="2647" w:type="dxa"/>
          </w:tcPr>
          <w:p w14:paraId="17D5CB55" w14:textId="77777777" w:rsidR="00C55131" w:rsidRPr="00BE7298" w:rsidRDefault="00C55131" w:rsidP="00824764">
            <w:pPr>
              <w:rPr>
                <w:rFonts w:ascii="Times New Roman" w:hAnsi="Times New Roman" w:cs="Times New Roman"/>
              </w:rPr>
            </w:pPr>
          </w:p>
        </w:tc>
        <w:tc>
          <w:tcPr>
            <w:tcW w:w="1464" w:type="dxa"/>
          </w:tcPr>
          <w:p w14:paraId="7FE63F29" w14:textId="740388FD" w:rsidR="00C55131" w:rsidRPr="00BE7298" w:rsidRDefault="00C55131" w:rsidP="00824764">
            <w:pPr>
              <w:rPr>
                <w:rFonts w:ascii="Times New Roman" w:hAnsi="Times New Roman" w:cs="Times New Roman"/>
              </w:rPr>
            </w:pPr>
            <w:r w:rsidRPr="00BE7298">
              <w:rPr>
                <w:rFonts w:ascii="Times New Roman" w:hAnsi="Times New Roman" w:cs="Times New Roman"/>
              </w:rPr>
              <w:t>170</w:t>
            </w:r>
          </w:p>
        </w:tc>
      </w:tr>
    </w:tbl>
    <w:p w14:paraId="22F58DED" w14:textId="77777777" w:rsidR="004B7A4E" w:rsidRDefault="004B7A4E"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p>
    <w:p w14:paraId="7724474B" w14:textId="77777777" w:rsidR="00390211" w:rsidRPr="00BE7298" w:rsidRDefault="00390211"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p>
    <w:p w14:paraId="3BF80AAB" w14:textId="3CB2E92B" w:rsidR="00476EC6" w:rsidRPr="00BE7298" w:rsidRDefault="00C975F2" w:rsidP="00476EC6">
      <w:pPr>
        <w:spacing w:before="100" w:beforeAutospacing="1" w:after="100" w:afterAutospacing="1" w:line="240" w:lineRule="auto"/>
        <w:jc w:val="both"/>
        <w:outlineLvl w:val="2"/>
        <w:rPr>
          <w:rFonts w:ascii="Times New Roman" w:eastAsia="Times New Roman" w:hAnsi="Times New Roman" w:cs="Times New Roman"/>
          <w:b/>
          <w:bCs/>
          <w:i/>
          <w:iCs/>
          <w:kern w:val="0"/>
          <w:sz w:val="27"/>
          <w:szCs w:val="27"/>
          <w:lang w:val="en-US" w:eastAsia="fr-FR"/>
          <w14:ligatures w14:val="none"/>
        </w:rPr>
      </w:pPr>
      <w:r w:rsidRPr="00BE7298">
        <w:rPr>
          <w:rFonts w:ascii="Times New Roman" w:eastAsia="Times New Roman" w:hAnsi="Times New Roman" w:cs="Times New Roman"/>
          <w:b/>
          <w:bCs/>
          <w:kern w:val="0"/>
          <w:sz w:val="27"/>
          <w:szCs w:val="27"/>
          <w:lang w:val="en-US" w:eastAsia="fr-FR"/>
          <w14:ligatures w14:val="none"/>
        </w:rPr>
        <w:t xml:space="preserve">Isolation of </w:t>
      </w:r>
      <w:r w:rsidRPr="00BE7298">
        <w:rPr>
          <w:rFonts w:ascii="Times New Roman" w:eastAsia="Times New Roman" w:hAnsi="Times New Roman" w:cs="Times New Roman"/>
          <w:b/>
          <w:bCs/>
          <w:i/>
          <w:iCs/>
          <w:kern w:val="0"/>
          <w:sz w:val="27"/>
          <w:szCs w:val="27"/>
          <w:lang w:val="en-US" w:eastAsia="fr-FR"/>
          <w14:ligatures w14:val="none"/>
        </w:rPr>
        <w:t>Bacillus cereus</w:t>
      </w:r>
      <w:r w:rsidR="00476EC6" w:rsidRPr="00BE7298">
        <w:rPr>
          <w:rFonts w:ascii="Times New Roman" w:eastAsia="Times New Roman" w:hAnsi="Times New Roman" w:cs="Times New Roman"/>
          <w:b/>
          <w:bCs/>
          <w:i/>
          <w:iCs/>
          <w:kern w:val="0"/>
          <w:sz w:val="27"/>
          <w:szCs w:val="27"/>
          <w:lang w:val="en-US" w:eastAsia="fr-FR"/>
          <w14:ligatures w14:val="none"/>
        </w:rPr>
        <w:t xml:space="preserve"> </w:t>
      </w:r>
    </w:p>
    <w:p w14:paraId="00709CF0" w14:textId="076396A0" w:rsidR="003F044B" w:rsidRPr="00BE7298" w:rsidRDefault="003F044B" w:rsidP="003F044B">
      <w:pPr>
        <w:spacing w:after="100" w:afterAutospacing="1" w:line="240" w:lineRule="auto"/>
        <w:jc w:val="both"/>
        <w:rPr>
          <w:rFonts w:ascii="Times New Roman" w:eastAsia="Calibri" w:hAnsi="Times New Roman" w:cs="Times New Roman"/>
          <w:kern w:val="0"/>
          <w:lang w:val="en-US"/>
          <w14:ligatures w14:val="none"/>
        </w:rPr>
      </w:pPr>
      <w:r w:rsidRPr="00BE7298">
        <w:rPr>
          <w:rFonts w:ascii="Times New Roman" w:eastAsia="Calibri" w:hAnsi="Times New Roman" w:cs="Times New Roman"/>
          <w:kern w:val="0"/>
          <w:lang w:val="en-US"/>
          <w14:ligatures w14:val="none"/>
        </w:rPr>
        <w:t xml:space="preserve">Samples </w:t>
      </w:r>
      <w:r w:rsidR="00F86DAE" w:rsidRPr="00BE7298">
        <w:rPr>
          <w:rFonts w:ascii="Times New Roman" w:eastAsia="Calibri" w:hAnsi="Times New Roman" w:cs="Times New Roman"/>
          <w:kern w:val="0"/>
          <w:lang w:val="en-US"/>
          <w14:ligatures w14:val="none"/>
        </w:rPr>
        <w:t xml:space="preserve">from </w:t>
      </w:r>
      <w:proofErr w:type="spellStart"/>
      <w:r w:rsidR="00F86DAE" w:rsidRPr="00BE7298">
        <w:rPr>
          <w:rFonts w:ascii="Times New Roman" w:eastAsia="Calibri" w:hAnsi="Times New Roman" w:cs="Times New Roman"/>
          <w:kern w:val="0"/>
          <w:lang w:val="en-US"/>
          <w14:ligatures w14:val="none"/>
        </w:rPr>
        <w:t>Mbavu</w:t>
      </w:r>
      <w:proofErr w:type="spellEnd"/>
      <w:r w:rsidR="00F86DAE" w:rsidRPr="00BE7298">
        <w:rPr>
          <w:rFonts w:ascii="Times New Roman" w:eastAsia="Calibri" w:hAnsi="Times New Roman" w:cs="Times New Roman"/>
          <w:kern w:val="0"/>
          <w:lang w:val="en-US"/>
          <w14:ligatures w14:val="none"/>
        </w:rPr>
        <w:t xml:space="preserve"> (</w:t>
      </w:r>
      <w:proofErr w:type="spellStart"/>
      <w:r w:rsidR="00F86DAE" w:rsidRPr="00BE7298">
        <w:rPr>
          <w:rFonts w:ascii="Times New Roman" w:eastAsia="Calibri" w:hAnsi="Times New Roman" w:cs="Times New Roman"/>
          <w:kern w:val="0"/>
          <w:lang w:val="en-US"/>
          <w14:ligatures w14:val="none"/>
        </w:rPr>
        <w:t>Mbavou</w:t>
      </w:r>
      <w:proofErr w:type="spellEnd"/>
      <w:r w:rsidR="00F86DAE" w:rsidRPr="00BE7298">
        <w:rPr>
          <w:rFonts w:ascii="Times New Roman" w:eastAsia="Calibri" w:hAnsi="Times New Roman" w:cs="Times New Roman"/>
          <w:kern w:val="0"/>
          <w:lang w:val="en-US"/>
          <w14:ligatures w14:val="none"/>
        </w:rPr>
        <w:t xml:space="preserve">), </w:t>
      </w:r>
      <w:proofErr w:type="spellStart"/>
      <w:r w:rsidR="00F86DAE" w:rsidRPr="00BE7298">
        <w:rPr>
          <w:rFonts w:ascii="Times New Roman" w:eastAsia="Calibri" w:hAnsi="Times New Roman" w:cs="Times New Roman"/>
          <w:kern w:val="0"/>
          <w:lang w:val="en-US"/>
          <w14:ligatures w14:val="none"/>
        </w:rPr>
        <w:t>Loungouila</w:t>
      </w:r>
      <w:proofErr w:type="spellEnd"/>
      <w:r w:rsidR="00F86DAE" w:rsidRPr="00BE7298">
        <w:rPr>
          <w:rFonts w:ascii="Times New Roman" w:eastAsia="Calibri" w:hAnsi="Times New Roman" w:cs="Times New Roman"/>
          <w:kern w:val="0"/>
          <w:lang w:val="en-US"/>
          <w14:ligatures w14:val="none"/>
        </w:rPr>
        <w:t xml:space="preserve">, </w:t>
      </w:r>
      <w:proofErr w:type="spellStart"/>
      <w:r w:rsidR="00F86DAE" w:rsidRPr="00BE7298">
        <w:rPr>
          <w:rFonts w:ascii="Times New Roman" w:eastAsia="Calibri" w:hAnsi="Times New Roman" w:cs="Times New Roman"/>
          <w:kern w:val="0"/>
          <w:lang w:val="en-US"/>
          <w14:ligatures w14:val="none"/>
        </w:rPr>
        <w:t>Nsamba</w:t>
      </w:r>
      <w:proofErr w:type="spellEnd"/>
      <w:r w:rsidR="00F86DAE" w:rsidRPr="00BE7298">
        <w:rPr>
          <w:rFonts w:ascii="Times New Roman" w:eastAsia="Calibri" w:hAnsi="Times New Roman" w:cs="Times New Roman"/>
          <w:kern w:val="0"/>
          <w:lang w:val="en-US"/>
          <w14:ligatures w14:val="none"/>
        </w:rPr>
        <w:t xml:space="preserve">, and Malala beverages </w:t>
      </w:r>
      <w:r w:rsidRPr="00BE7298">
        <w:rPr>
          <w:rFonts w:ascii="Times New Roman" w:eastAsia="Calibri" w:hAnsi="Times New Roman" w:cs="Times New Roman"/>
          <w:kern w:val="0"/>
          <w:lang w:val="en-US"/>
          <w14:ligatures w14:val="none"/>
        </w:rPr>
        <w:t xml:space="preserve">were </w:t>
      </w:r>
      <w:proofErr w:type="spellStart"/>
      <w:r w:rsidRPr="00BE7298">
        <w:rPr>
          <w:rFonts w:ascii="Times New Roman" w:eastAsia="Calibri" w:hAnsi="Times New Roman" w:cs="Times New Roman"/>
          <w:kern w:val="0"/>
          <w:lang w:val="en-US"/>
          <w14:ligatures w14:val="none"/>
        </w:rPr>
        <w:t>homogenised</w:t>
      </w:r>
      <w:proofErr w:type="spellEnd"/>
      <w:r w:rsidRPr="00BE7298">
        <w:rPr>
          <w:rFonts w:ascii="Times New Roman" w:eastAsia="Calibri" w:hAnsi="Times New Roman" w:cs="Times New Roman"/>
          <w:kern w:val="0"/>
          <w:lang w:val="en-US"/>
          <w14:ligatures w14:val="none"/>
        </w:rPr>
        <w:t xml:space="preserve"> and distributed in sterile tubes. </w:t>
      </w:r>
      <w:r w:rsidR="00EF719B">
        <w:rPr>
          <w:rFonts w:ascii="Times New Roman" w:eastAsia="Calibri" w:hAnsi="Times New Roman" w:cs="Times New Roman"/>
          <w:kern w:val="0"/>
          <w:lang w:val="en-US"/>
          <w14:ligatures w14:val="none"/>
        </w:rPr>
        <w:t xml:space="preserve">As previously described </w:t>
      </w:r>
      <w:r w:rsidR="00EF719B">
        <w:rPr>
          <w:rFonts w:ascii="Times New Roman" w:eastAsia="Calibri" w:hAnsi="Times New Roman" w:cs="Times New Roman"/>
          <w:kern w:val="0"/>
          <w:lang w:val="en-US"/>
          <w14:ligatures w14:val="none"/>
        </w:rPr>
        <w:fldChar w:fldCharType="begin"/>
      </w:r>
      <w:r w:rsidR="00EF21C4">
        <w:rPr>
          <w:rFonts w:ascii="Times New Roman" w:eastAsia="Calibri" w:hAnsi="Times New Roman" w:cs="Times New Roman"/>
          <w:kern w:val="0"/>
          <w:lang w:val="en-US"/>
          <w14:ligatures w14:val="none"/>
        </w:rPr>
        <w:instrText xml:space="preserve"> ADDIN EN.CITE &lt;EndNote&gt;&lt;Cite&gt;&lt;Author&gt;N’goma-Mona&lt;/Author&gt;&lt;Year&gt;2025&lt;/Year&gt;&lt;RecNum&gt;6&lt;/RecNum&gt;&lt;DisplayText&gt;[26]&lt;/DisplayText&gt;&lt;record&gt;&lt;rec-number&gt;6&lt;/rec-number&gt;&lt;foreign-keys&gt;&lt;key app="EN" db-id="p0wtpa09yf2w9petp9a5fsrt5dasxatxxav5" timestamp="1748412290"&gt;6&lt;/key&gt;&lt;/foreign-keys&gt;&lt;ref-type name="Journal Article"&gt;17&lt;/ref-type&gt;&lt;contributors&gt;&lt;authors&gt;&lt;author&gt;N’goma-Mona, N.D.&lt;/author&gt;&lt;author&gt;Kayath, C.A.&lt;/author&gt;&lt;author&gt;Mokemiabeka, N.M.&lt;/author&gt;&lt;author&gt;Okouakoua, F.Y. &lt;/author&gt;&lt;/authors&gt;&lt;/contributors&gt;&lt;titles&gt;&lt;title&gt;A Meta-Advance of Bacillus-Mediated Biosurfactant Augmentation in the Chikwangue Composition&lt;/title&gt;&lt;secondary-title&gt;Advances in Microbiology &lt;/secondary-title&gt;&lt;/titles&gt;&lt;volume&gt;15&lt;/volume&gt;&lt;number&gt;2&lt;/number&gt;&lt;dates&gt;&lt;year&gt;2025&lt;/year&gt;&lt;/dates&gt;&lt;urls&gt;&lt;/urls&gt;&lt;/record&gt;&lt;/Cite&gt;&lt;/EndNote&gt;</w:instrText>
      </w:r>
      <w:r w:rsidR="00EF719B">
        <w:rPr>
          <w:rFonts w:ascii="Times New Roman" w:eastAsia="Calibri" w:hAnsi="Times New Roman" w:cs="Times New Roman"/>
          <w:kern w:val="0"/>
          <w:lang w:val="en-US"/>
          <w14:ligatures w14:val="none"/>
        </w:rPr>
        <w:fldChar w:fldCharType="separate"/>
      </w:r>
      <w:r w:rsidR="00EF21C4">
        <w:rPr>
          <w:rFonts w:ascii="Times New Roman" w:eastAsia="Calibri" w:hAnsi="Times New Roman" w:cs="Times New Roman"/>
          <w:noProof/>
          <w:kern w:val="0"/>
          <w:lang w:val="en-US"/>
          <w14:ligatures w14:val="none"/>
        </w:rPr>
        <w:t>[26]</w:t>
      </w:r>
      <w:r w:rsidR="00EF719B">
        <w:rPr>
          <w:rFonts w:ascii="Times New Roman" w:eastAsia="Calibri" w:hAnsi="Times New Roman" w:cs="Times New Roman"/>
          <w:kern w:val="0"/>
          <w:lang w:val="en-US"/>
          <w14:ligatures w14:val="none"/>
        </w:rPr>
        <w:fldChar w:fldCharType="end"/>
      </w:r>
      <w:r w:rsidR="00EF719B">
        <w:rPr>
          <w:rFonts w:ascii="Times New Roman" w:eastAsia="Calibri" w:hAnsi="Times New Roman" w:cs="Times New Roman"/>
          <w:kern w:val="0"/>
          <w:lang w:val="en-US"/>
          <w14:ligatures w14:val="none"/>
        </w:rPr>
        <w:t xml:space="preserve"> </w:t>
      </w:r>
      <w:r w:rsidR="00AE7147">
        <w:rPr>
          <w:rFonts w:ascii="Times New Roman" w:eastAsia="Calibri" w:hAnsi="Times New Roman" w:cs="Times New Roman"/>
          <w:kern w:val="0"/>
          <w:lang w:val="en-US"/>
          <w14:ligatures w14:val="none"/>
        </w:rPr>
        <w:t>“</w:t>
      </w:r>
      <w:r w:rsidRPr="00BE7298">
        <w:rPr>
          <w:rFonts w:ascii="Times New Roman" w:eastAsia="Calibri" w:hAnsi="Times New Roman" w:cs="Times New Roman"/>
          <w:kern w:val="0"/>
          <w:lang w:val="en-US"/>
          <w14:ligatures w14:val="none"/>
        </w:rPr>
        <w:t xml:space="preserve">successive dilutions were performed, and the bacterial suspensions were inoculated in a </w:t>
      </w:r>
      <w:proofErr w:type="spellStart"/>
      <w:r w:rsidRPr="00BE7298">
        <w:rPr>
          <w:rFonts w:ascii="Times New Roman" w:eastAsia="Calibri" w:hAnsi="Times New Roman" w:cs="Times New Roman"/>
          <w:kern w:val="0"/>
          <w:lang w:val="en-US"/>
          <w14:ligatures w14:val="none"/>
        </w:rPr>
        <w:t>mossel</w:t>
      </w:r>
      <w:proofErr w:type="spellEnd"/>
      <w:r w:rsidRPr="00BE7298">
        <w:rPr>
          <w:rFonts w:ascii="Times New Roman" w:eastAsia="Calibri" w:hAnsi="Times New Roman" w:cs="Times New Roman"/>
          <w:kern w:val="0"/>
          <w:lang w:val="en-US"/>
          <w14:ligatures w14:val="none"/>
        </w:rPr>
        <w:t xml:space="preserve"> agar medium (10.0 g of peptone, 1.0 g of meat extract, 10.0 g of mannitol, 10% of egg yolk, 0.01 g of polymyxin B sulphate, 0.025 g of phenol red, 10.0 g of sodium chloride, 14.0 g of agar and pH 7.2)</w:t>
      </w:r>
      <w:r w:rsidR="00476EC6" w:rsidRPr="00BE7298">
        <w:rPr>
          <w:rFonts w:ascii="Times New Roman" w:eastAsia="Calibri" w:hAnsi="Times New Roman" w:cs="Times New Roman"/>
          <w:kern w:val="0"/>
          <w:lang w:val="en-US"/>
          <w14:ligatures w14:val="none"/>
        </w:rPr>
        <w:t xml:space="preserve"> </w:t>
      </w:r>
      <w:r w:rsidRPr="00BE7298">
        <w:rPr>
          <w:rFonts w:ascii="Times New Roman" w:eastAsia="Calibri" w:hAnsi="Times New Roman" w:cs="Times New Roman"/>
          <w:kern w:val="0"/>
          <w:lang w:val="en-US"/>
          <w14:ligatures w14:val="none"/>
        </w:rPr>
        <w:t xml:space="preserve">to promote the growth of </w:t>
      </w:r>
      <w:r w:rsidRPr="00BE7298">
        <w:rPr>
          <w:rFonts w:ascii="Times New Roman" w:eastAsia="Calibri" w:hAnsi="Times New Roman" w:cs="Times New Roman"/>
          <w:i/>
          <w:iCs/>
          <w:kern w:val="0"/>
          <w:lang w:val="en-US"/>
          <w14:ligatures w14:val="none"/>
        </w:rPr>
        <w:t>B</w:t>
      </w:r>
      <w:r w:rsidR="00EB4C6D" w:rsidRPr="00BE7298">
        <w:rPr>
          <w:rFonts w:ascii="Times New Roman" w:eastAsia="Calibri" w:hAnsi="Times New Roman" w:cs="Times New Roman"/>
          <w:i/>
          <w:iCs/>
          <w:kern w:val="0"/>
          <w:lang w:val="en-US"/>
          <w14:ligatures w14:val="none"/>
        </w:rPr>
        <w:t>.</w:t>
      </w:r>
      <w:r w:rsidR="00476EC6" w:rsidRPr="00BE7298">
        <w:rPr>
          <w:rFonts w:ascii="Times New Roman" w:eastAsia="Calibri" w:hAnsi="Times New Roman" w:cs="Times New Roman"/>
          <w:i/>
          <w:iCs/>
          <w:kern w:val="0"/>
          <w:lang w:val="en-US"/>
          <w14:ligatures w14:val="none"/>
        </w:rPr>
        <w:t xml:space="preserve"> cereus</w:t>
      </w:r>
      <w:r w:rsidRPr="00BE7298">
        <w:rPr>
          <w:rFonts w:ascii="Times New Roman" w:eastAsia="Calibri" w:hAnsi="Times New Roman" w:cs="Times New Roman"/>
          <w:kern w:val="0"/>
          <w:lang w:val="en-US"/>
          <w14:ligatures w14:val="none"/>
        </w:rPr>
        <w:t xml:space="preserve">. The plates were incubated at 37 ° C for 24 hours and the colony count was carried out in triplicate. The purification of the isolates was carried out rigorously by successive subcultures using Luria-Bertani (10 g of peptone, 5 g of yeast extract, 10 g of </w:t>
      </w:r>
      <w:r w:rsidR="0013758B" w:rsidRPr="00BE7298">
        <w:rPr>
          <w:rFonts w:ascii="Times New Roman" w:eastAsia="Calibri" w:hAnsi="Times New Roman" w:cs="Times New Roman"/>
          <w:kern w:val="0"/>
          <w:lang w:val="en-US"/>
          <w14:ligatures w14:val="none"/>
        </w:rPr>
        <w:t>NaCl with 0.01 g of polymyxin B sulphate</w:t>
      </w:r>
      <w:r w:rsidRPr="00BE7298">
        <w:rPr>
          <w:rFonts w:ascii="Times New Roman" w:eastAsia="Calibri" w:hAnsi="Times New Roman" w:cs="Times New Roman"/>
          <w:kern w:val="0"/>
          <w:lang w:val="en-US"/>
          <w14:ligatures w14:val="none"/>
        </w:rPr>
        <w:t xml:space="preserve">). The morphological characteristics of the colonies, such as shape, size, and </w:t>
      </w:r>
      <w:r w:rsidR="00390211" w:rsidRPr="00390211">
        <w:rPr>
          <w:rFonts w:ascii="Times New Roman" w:eastAsia="Calibri" w:hAnsi="Times New Roman" w:cs="Times New Roman"/>
          <w:kern w:val="0"/>
          <w:highlight w:val="yellow"/>
          <w:lang w:val="en-US"/>
          <w14:ligatures w14:val="none"/>
        </w:rPr>
        <w:t>color</w:t>
      </w:r>
      <w:r w:rsidRPr="00BE7298">
        <w:rPr>
          <w:rFonts w:ascii="Times New Roman" w:eastAsia="Calibri" w:hAnsi="Times New Roman" w:cs="Times New Roman"/>
          <w:kern w:val="0"/>
          <w:lang w:val="en-US"/>
          <w14:ligatures w14:val="none"/>
        </w:rPr>
        <w:t xml:space="preserve">, were recorded. Morphological </w:t>
      </w:r>
      <w:r w:rsidR="0013758B" w:rsidRPr="00BE7298">
        <w:rPr>
          <w:rFonts w:ascii="Times New Roman" w:eastAsia="Calibri" w:hAnsi="Times New Roman" w:cs="Times New Roman"/>
          <w:kern w:val="0"/>
          <w:lang w:val="en-US"/>
          <w14:ligatures w14:val="none"/>
        </w:rPr>
        <w:t>characterization</w:t>
      </w:r>
      <w:r w:rsidRPr="00BE7298">
        <w:rPr>
          <w:rFonts w:ascii="Times New Roman" w:eastAsia="Calibri" w:hAnsi="Times New Roman" w:cs="Times New Roman"/>
          <w:kern w:val="0"/>
          <w:lang w:val="en-US"/>
          <w14:ligatures w14:val="none"/>
        </w:rPr>
        <w:t xml:space="preserve"> was performed using a light microscope (OPTIKA, Italy), and Gram-staining was performed with a solution of 3% potassium hydroxide (KOH). For future experiments, all purified isolated cultures were stored at -20 ° C in Luria-Bertani (LB) broth containing 20% glycerol (v / v)</w:t>
      </w:r>
      <w:r w:rsidR="00AE7147">
        <w:rPr>
          <w:rFonts w:ascii="Times New Roman" w:eastAsia="Calibri" w:hAnsi="Times New Roman" w:cs="Times New Roman"/>
          <w:kern w:val="0"/>
          <w:lang w:val="en-US"/>
          <w14:ligatures w14:val="none"/>
        </w:rPr>
        <w:t>”</w:t>
      </w:r>
      <w:r w:rsidRPr="00BE7298">
        <w:rPr>
          <w:rFonts w:ascii="Times New Roman" w:eastAsia="Calibri" w:hAnsi="Times New Roman" w:cs="Times New Roman"/>
          <w:kern w:val="0"/>
          <w:lang w:val="en-US"/>
          <w14:ligatures w14:val="none"/>
        </w:rPr>
        <w:t xml:space="preserve">. </w:t>
      </w:r>
      <w:r w:rsidR="00476EC6" w:rsidRPr="00BE7298">
        <w:rPr>
          <w:rFonts w:ascii="Times New Roman" w:eastAsia="Calibri" w:hAnsi="Times New Roman" w:cs="Times New Roman"/>
          <w:kern w:val="0"/>
          <w:lang w:val="en-US"/>
          <w14:ligatures w14:val="none"/>
        </w:rPr>
        <w:t xml:space="preserve">The colonies were selected </w:t>
      </w:r>
      <w:r w:rsidR="0013758B" w:rsidRPr="00BE7298">
        <w:rPr>
          <w:rFonts w:ascii="Times New Roman" w:eastAsia="Calibri" w:hAnsi="Times New Roman" w:cs="Times New Roman"/>
          <w:kern w:val="0"/>
          <w:lang w:val="en-US"/>
          <w14:ligatures w14:val="none"/>
        </w:rPr>
        <w:t>since</w:t>
      </w:r>
      <w:r w:rsidR="00476EC6" w:rsidRPr="00BE7298">
        <w:rPr>
          <w:rFonts w:ascii="Times New Roman" w:eastAsia="Calibri" w:hAnsi="Times New Roman" w:cs="Times New Roman"/>
          <w:kern w:val="0"/>
          <w:lang w:val="en-US"/>
          <w14:ligatures w14:val="none"/>
        </w:rPr>
        <w:t xml:space="preserve"> </w:t>
      </w:r>
      <w:r w:rsidR="00476EC6" w:rsidRPr="00BE7298">
        <w:rPr>
          <w:rFonts w:ascii="Times New Roman" w:eastAsia="Calibri" w:hAnsi="Times New Roman" w:cs="Times New Roman"/>
          <w:i/>
          <w:iCs/>
          <w:kern w:val="0"/>
          <w:lang w:val="en-US"/>
          <w14:ligatures w14:val="none"/>
        </w:rPr>
        <w:t>B. cereus</w:t>
      </w:r>
      <w:r w:rsidR="00476EC6" w:rsidRPr="00BE7298">
        <w:rPr>
          <w:rFonts w:ascii="Times New Roman" w:eastAsia="Calibri" w:hAnsi="Times New Roman" w:cs="Times New Roman"/>
          <w:kern w:val="0"/>
          <w:lang w:val="en-US"/>
          <w14:ligatures w14:val="none"/>
        </w:rPr>
        <w:t xml:space="preserve"> does not ferment mannitol. The colonies remain pink or red (no pH change). </w:t>
      </w:r>
      <w:r w:rsidR="00476EC6" w:rsidRPr="00BE7298">
        <w:rPr>
          <w:rFonts w:ascii="Times New Roman" w:eastAsia="Calibri" w:hAnsi="Times New Roman" w:cs="Times New Roman"/>
          <w:i/>
          <w:iCs/>
          <w:kern w:val="0"/>
          <w:lang w:val="en-US"/>
          <w14:ligatures w14:val="none"/>
        </w:rPr>
        <w:t>B. cereus</w:t>
      </w:r>
      <w:r w:rsidR="00476EC6" w:rsidRPr="00BE7298">
        <w:rPr>
          <w:rFonts w:ascii="Times New Roman" w:eastAsia="Calibri" w:hAnsi="Times New Roman" w:cs="Times New Roman"/>
          <w:kern w:val="0"/>
          <w:lang w:val="en-US"/>
          <w14:ligatures w14:val="none"/>
        </w:rPr>
        <w:t xml:space="preserve"> produces an enzyme, </w:t>
      </w:r>
      <w:proofErr w:type="spellStart"/>
      <w:r w:rsidR="00476EC6" w:rsidRPr="00BE7298">
        <w:rPr>
          <w:rFonts w:ascii="Times New Roman" w:eastAsia="Calibri" w:hAnsi="Times New Roman" w:cs="Times New Roman"/>
          <w:kern w:val="0"/>
          <w:lang w:val="en-US"/>
          <w14:ligatures w14:val="none"/>
        </w:rPr>
        <w:t>lecithinase</w:t>
      </w:r>
      <w:proofErr w:type="spellEnd"/>
      <w:r w:rsidR="00476EC6" w:rsidRPr="00BE7298">
        <w:rPr>
          <w:rFonts w:ascii="Times New Roman" w:eastAsia="Calibri" w:hAnsi="Times New Roman" w:cs="Times New Roman"/>
          <w:kern w:val="0"/>
          <w:lang w:val="en-US"/>
          <w14:ligatures w14:val="none"/>
        </w:rPr>
        <w:t xml:space="preserve">, which hydrolyzes the lecithin present in egg yolk. This is manifested by an opaque precipitate (white/cream halo) around the colonies. </w:t>
      </w:r>
    </w:p>
    <w:p w14:paraId="6BE2DF68" w14:textId="603CF904" w:rsidR="00476EC6" w:rsidRPr="00BE7298" w:rsidRDefault="00476EC6" w:rsidP="003F044B">
      <w:pPr>
        <w:spacing w:after="100" w:afterAutospacing="1" w:line="240" w:lineRule="auto"/>
        <w:jc w:val="both"/>
        <w:rPr>
          <w:rFonts w:ascii="Times New Roman" w:eastAsia="Calibri" w:hAnsi="Times New Roman" w:cs="Times New Roman"/>
          <w:kern w:val="0"/>
          <w:lang w:val="en-US"/>
          <w14:ligatures w14:val="none"/>
        </w:rPr>
      </w:pPr>
      <w:r w:rsidRPr="00BE7298">
        <w:rPr>
          <w:rFonts w:ascii="Times New Roman" w:eastAsia="Times New Roman" w:hAnsi="Times New Roman" w:cs="Times New Roman"/>
          <w:b/>
          <w:bCs/>
          <w:kern w:val="0"/>
          <w:sz w:val="27"/>
          <w:szCs w:val="27"/>
          <w:lang w:val="en-US" w:eastAsia="fr-FR"/>
          <w14:ligatures w14:val="none"/>
        </w:rPr>
        <w:t>Phenotypic Characterization</w:t>
      </w:r>
    </w:p>
    <w:p w14:paraId="6D673824" w14:textId="3106EDB8" w:rsidR="004B39E9" w:rsidRPr="00BE7298" w:rsidRDefault="004B39E9" w:rsidP="004B39E9">
      <w:pPr>
        <w:spacing w:after="0" w:line="240" w:lineRule="auto"/>
        <w:jc w:val="both"/>
        <w:rPr>
          <w:rFonts w:ascii="Times New Roman" w:eastAsia="Calibri" w:hAnsi="Times New Roman" w:cs="Times New Roman"/>
          <w:kern w:val="0"/>
          <w:lang w:val="en-US"/>
          <w14:ligatures w14:val="none"/>
        </w:rPr>
      </w:pPr>
      <w:r w:rsidRPr="00BE7298">
        <w:rPr>
          <w:rFonts w:ascii="Times New Roman" w:eastAsia="Calibri" w:hAnsi="Times New Roman" w:cs="Times New Roman"/>
          <w:kern w:val="0"/>
          <w:lang w:val="en-US"/>
          <w14:ligatures w14:val="none"/>
        </w:rPr>
        <w:t xml:space="preserve">Phenotypic analyses included testing for enzymatic activities (amylase, protease, and cellulase) have been done. </w:t>
      </w:r>
      <w:bookmarkStart w:id="2" w:name="_GoBack"/>
      <w:bookmarkEnd w:id="2"/>
      <w:r w:rsidRPr="00BE7298">
        <w:rPr>
          <w:rFonts w:ascii="Times New Roman" w:eastAsia="Calibri" w:hAnsi="Times New Roman" w:cs="Times New Roman"/>
          <w:kern w:val="0"/>
          <w:lang w:val="en-US"/>
          <w14:ligatures w14:val="none"/>
        </w:rPr>
        <w:t>The proteolytic, amylolytic, and cellulolytic activities of the solution had been tested to degrade casein in skim milk, cassava starch, and cellulose, on the one hand. On the other hand, the ability of</w:t>
      </w:r>
      <w:r w:rsidRPr="00BE7298">
        <w:rPr>
          <w:rFonts w:ascii="Times New Roman" w:eastAsia="Calibri" w:hAnsi="Times New Roman" w:cs="Times New Roman"/>
          <w:i/>
          <w:iCs/>
          <w:kern w:val="0"/>
          <w:lang w:val="en-US"/>
          <w14:ligatures w14:val="none"/>
        </w:rPr>
        <w:t xml:space="preserve">, </w:t>
      </w:r>
      <w:r w:rsidRPr="00BE7298">
        <w:rPr>
          <w:rFonts w:ascii="Times New Roman" w:eastAsia="Calibri" w:hAnsi="Times New Roman" w:cs="Times New Roman"/>
          <w:kern w:val="0"/>
          <w:lang w:val="en-US"/>
          <w14:ligatures w14:val="none"/>
        </w:rPr>
        <w:t xml:space="preserve">isolates to produce proteases, amylases, cellulases was based on their ability to degrade casein in skim milk, cassava starch, and cellulose as substrates. The methodology carried out </w:t>
      </w:r>
      <w:r w:rsidR="00450A64" w:rsidRPr="00BE7298">
        <w:rPr>
          <w:rFonts w:ascii="Times New Roman" w:eastAsia="Calibri" w:hAnsi="Times New Roman" w:cs="Times New Roman"/>
          <w:kern w:val="0"/>
          <w:lang w:val="en-US"/>
          <w14:ligatures w14:val="none"/>
        </w:rPr>
        <w:t>had been</w:t>
      </w:r>
      <w:r w:rsidRPr="00BE7298">
        <w:rPr>
          <w:rFonts w:ascii="Times New Roman" w:eastAsia="Calibri" w:hAnsi="Times New Roman" w:cs="Times New Roman"/>
          <w:kern w:val="0"/>
          <w:lang w:val="en-US"/>
          <w14:ligatures w14:val="none"/>
        </w:rPr>
        <w:t xml:space="preserve"> previously described </w:t>
      </w:r>
      <w:r w:rsidRPr="00BE7298">
        <w:rPr>
          <w:rFonts w:ascii="Times New Roman" w:eastAsia="Calibri" w:hAnsi="Times New Roman" w:cs="Times New Roman"/>
          <w:kern w:val="0"/>
          <w:lang w:val="en-US"/>
          <w14:ligatures w14:val="none"/>
        </w:rPr>
        <w:fldChar w:fldCharType="begin">
          <w:fldData xml:space="preserve">PEVuZE5vdGU+PENpdGU+PEF1dGhvcj5FbGVuZ2EtV2lsc29uPC9BdXRob3I+PFllYXI+MjAyMTwv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</w:fldData>
        </w:fldChar>
      </w:r>
      <w:r w:rsidR="00EF21C4">
        <w:rPr>
          <w:rFonts w:ascii="Times New Roman" w:eastAsia="Calibri" w:hAnsi="Times New Roman" w:cs="Times New Roman"/>
          <w:kern w:val="0"/>
          <w:lang w:val="en-US"/>
          <w14:ligatures w14:val="none"/>
        </w:rPr>
        <w:instrText xml:space="preserve"> ADDIN EN.CITE </w:instrText>
      </w:r>
      <w:r w:rsidR="00EF21C4">
        <w:rPr>
          <w:rFonts w:ascii="Times New Roman" w:eastAsia="Calibri" w:hAnsi="Times New Roman" w:cs="Times New Roman"/>
          <w:kern w:val="0"/>
          <w:lang w:val="en-US"/>
          <w14:ligatures w14:val="none"/>
        </w:rPr>
        <w:fldChar w:fldCharType="begin">
          <w:fldData xml:space="preserve">PEVuZE5vdGU+PENpdGU+PEF1dGhvcj5FbGVuZ2EtV2lsc29uPC9BdXRob3I+PFllYXI+MjAyMTwv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</w:fldData>
        </w:fldChar>
      </w:r>
      <w:r w:rsidR="00EF21C4">
        <w:rPr>
          <w:rFonts w:ascii="Times New Roman" w:eastAsia="Calibri" w:hAnsi="Times New Roman" w:cs="Times New Roman"/>
          <w:kern w:val="0"/>
          <w:lang w:val="en-US"/>
          <w14:ligatures w14:val="none"/>
        </w:rPr>
        <w:instrText xml:space="preserve"> ADDIN EN.CITE.DATA </w:instrText>
      </w:r>
      <w:r w:rsidR="00EF21C4">
        <w:rPr>
          <w:rFonts w:ascii="Times New Roman" w:eastAsia="Calibri" w:hAnsi="Times New Roman" w:cs="Times New Roman"/>
          <w:kern w:val="0"/>
          <w:lang w:val="en-US"/>
          <w14:ligatures w14:val="none"/>
        </w:rPr>
      </w:r>
      <w:r w:rsidR="00EF21C4">
        <w:rPr>
          <w:rFonts w:ascii="Times New Roman" w:eastAsia="Calibri" w:hAnsi="Times New Roman" w:cs="Times New Roman"/>
          <w:kern w:val="0"/>
          <w:lang w:val="en-US"/>
          <w14:ligatures w14:val="none"/>
        </w:rPr>
        <w:fldChar w:fldCharType="end"/>
      </w:r>
      <w:r w:rsidRPr="00BE7298">
        <w:rPr>
          <w:rFonts w:ascii="Times New Roman" w:eastAsia="Calibri" w:hAnsi="Times New Roman" w:cs="Times New Roman"/>
          <w:kern w:val="0"/>
          <w:lang w:val="en-US"/>
          <w14:ligatures w14:val="none"/>
        </w:rPr>
      </w:r>
      <w:r w:rsidRPr="00BE7298">
        <w:rPr>
          <w:rFonts w:ascii="Times New Roman" w:eastAsia="Calibri" w:hAnsi="Times New Roman" w:cs="Times New Roman"/>
          <w:kern w:val="0"/>
          <w:lang w:val="en-US"/>
          <w14:ligatures w14:val="none"/>
        </w:rPr>
        <w:fldChar w:fldCharType="separate"/>
      </w:r>
      <w:r w:rsidR="00EF21C4">
        <w:rPr>
          <w:rFonts w:ascii="Times New Roman" w:eastAsia="Calibri" w:hAnsi="Times New Roman" w:cs="Times New Roman"/>
          <w:noProof/>
          <w:kern w:val="0"/>
          <w:lang w:val="en-US"/>
          <w14:ligatures w14:val="none"/>
        </w:rPr>
        <w:t>[27, 28]</w:t>
      </w:r>
      <w:r w:rsidRPr="00BE7298">
        <w:rPr>
          <w:rFonts w:ascii="Times New Roman" w:eastAsia="Calibri" w:hAnsi="Times New Roman" w:cs="Times New Roman"/>
          <w:kern w:val="0"/>
          <w:lang w:val="en-US"/>
          <w14:ligatures w14:val="none"/>
        </w:rPr>
        <w:fldChar w:fldCharType="end"/>
      </w:r>
      <w:r w:rsidRPr="00BE7298">
        <w:rPr>
          <w:rFonts w:ascii="Times New Roman" w:eastAsia="Calibri" w:hAnsi="Times New Roman" w:cs="Times New Roman"/>
          <w:kern w:val="0"/>
          <w:lang w:val="en-US"/>
          <w14:ligatures w14:val="none"/>
        </w:rPr>
        <w:t xml:space="preserve">. In terms of proteolytic activities, an overnight culture of isolates was prepared in Luria broth (LB) </w:t>
      </w:r>
      <w:r w:rsidR="00450A64" w:rsidRPr="00BE7298">
        <w:rPr>
          <w:rFonts w:ascii="Times New Roman" w:eastAsia="Calibri" w:hAnsi="Times New Roman" w:cs="Times New Roman"/>
          <w:kern w:val="0"/>
          <w:lang w:val="en-US"/>
          <w14:ligatures w14:val="none"/>
        </w:rPr>
        <w:t xml:space="preserve">with 0.01 g of polymyxin B sulphate </w:t>
      </w:r>
      <w:r w:rsidRPr="00BE7298">
        <w:rPr>
          <w:rFonts w:ascii="Times New Roman" w:eastAsia="Calibri" w:hAnsi="Times New Roman" w:cs="Times New Roman"/>
          <w:kern w:val="0"/>
          <w:lang w:val="en-US"/>
          <w14:ligatures w14:val="none"/>
        </w:rPr>
        <w:t>at 37 ° C. The 10 ml of culture was then centrifuged at 12, 000 × g for 10 min and the supernatant was concentrated 10 times and 75 µL of each culture supernatant was transferred to a well containing 1% agarose and skim milk (10%). Regarding the amylolytic and cellulolytic activities, 1 g of starch and 0.5 g of cellulose were added separately in 100 ml of LB agar. The Petri dishes were incubated at 37 ° C for 24 h. Positive activity was revealed by the presence of a halo around the well</w:t>
      </w:r>
      <w:r w:rsidR="00450A64" w:rsidRPr="00BE7298">
        <w:rPr>
          <w:rFonts w:ascii="Times New Roman" w:eastAsia="Calibri" w:hAnsi="Times New Roman" w:cs="Times New Roman"/>
          <w:kern w:val="0"/>
          <w:lang w:val="en-US"/>
          <w14:ligatures w14:val="none"/>
        </w:rPr>
        <w:t>.</w:t>
      </w:r>
      <w:r w:rsidRPr="00BE7298">
        <w:rPr>
          <w:rFonts w:ascii="Times New Roman" w:eastAsia="Calibri" w:hAnsi="Times New Roman" w:cs="Times New Roman"/>
          <w:kern w:val="0"/>
          <w:lang w:val="en-US"/>
          <w14:ligatures w14:val="none"/>
        </w:rPr>
        <w:t xml:space="preserve"> </w:t>
      </w:r>
      <w:r w:rsidR="00450A64" w:rsidRPr="00BE7298">
        <w:rPr>
          <w:rFonts w:ascii="Times New Roman" w:eastAsia="Calibri" w:hAnsi="Times New Roman" w:cs="Times New Roman"/>
          <w:kern w:val="0"/>
          <w:lang w:val="en-US"/>
          <w14:ligatures w14:val="none"/>
        </w:rPr>
        <w:t>T</w:t>
      </w:r>
      <w:r w:rsidRPr="00BE7298">
        <w:rPr>
          <w:rFonts w:ascii="Times New Roman" w:eastAsia="Calibri" w:hAnsi="Times New Roman" w:cs="Times New Roman"/>
          <w:kern w:val="0"/>
          <w:lang w:val="en-US"/>
          <w14:ligatures w14:val="none"/>
        </w:rPr>
        <w:t xml:space="preserve">he diameters of the </w:t>
      </w:r>
      <w:proofErr w:type="spellStart"/>
      <w:r w:rsidRPr="00BE7298">
        <w:rPr>
          <w:rFonts w:ascii="Times New Roman" w:eastAsia="Calibri" w:hAnsi="Times New Roman" w:cs="Times New Roman"/>
          <w:kern w:val="0"/>
          <w:lang w:val="en-US"/>
          <w14:ligatures w14:val="none"/>
        </w:rPr>
        <w:t>hydrolysed</w:t>
      </w:r>
      <w:proofErr w:type="spellEnd"/>
      <w:r w:rsidRPr="00BE7298">
        <w:rPr>
          <w:rFonts w:ascii="Times New Roman" w:eastAsia="Calibri" w:hAnsi="Times New Roman" w:cs="Times New Roman"/>
          <w:kern w:val="0"/>
          <w:lang w:val="en-US"/>
          <w14:ligatures w14:val="none"/>
        </w:rPr>
        <w:t xml:space="preserve"> halo were measured. A Lugol solution (Merck, Germany) was used to reveal positive amylolytic and cellulolytic activities. The percentage of lysis for each isolated colony was evaluated using the </w:t>
      </w:r>
      <w:r w:rsidR="00450A64" w:rsidRPr="00BE7298">
        <w:rPr>
          <w:rFonts w:ascii="Times New Roman" w:eastAsia="Calibri" w:hAnsi="Times New Roman" w:cs="Times New Roman"/>
          <w:kern w:val="0"/>
          <w:lang w:val="en-US"/>
          <w14:ligatures w14:val="none"/>
        </w:rPr>
        <w:t xml:space="preserve">following </w:t>
      </w:r>
      <w:r w:rsidRPr="00BE7298">
        <w:rPr>
          <w:rFonts w:ascii="Times New Roman" w:eastAsia="Calibri" w:hAnsi="Times New Roman" w:cs="Times New Roman"/>
          <w:kern w:val="0"/>
          <w:lang w:val="en-US"/>
          <w14:ligatures w14:val="none"/>
        </w:rPr>
        <w:t>formula</w:t>
      </w:r>
      <w:r w:rsidR="00450A64" w:rsidRPr="00BE7298">
        <w:rPr>
          <w:rFonts w:ascii="Times New Roman" w:eastAsia="Calibri" w:hAnsi="Times New Roman" w:cs="Times New Roman"/>
          <w:kern w:val="0"/>
          <w:lang w:val="en-US"/>
          <w14:ligatures w14:val="none"/>
        </w:rPr>
        <w:t xml:space="preserve"> [</w:t>
      </w:r>
      <w:r w:rsidRPr="00BE7298">
        <w:rPr>
          <w:rFonts w:ascii="Times New Roman" w:eastAsia="Calibri" w:hAnsi="Times New Roman" w:cs="Times New Roman"/>
          <w:kern w:val="0"/>
          <w:lang w:val="en-US"/>
          <w14:ligatures w14:val="none"/>
        </w:rPr>
        <w:t>% L = ((</w:t>
      </w:r>
      <w:r w:rsidR="005845B1" w:rsidRPr="00BE7298">
        <w:rPr>
          <w:rFonts w:ascii="Times New Roman" w:eastAsia="Calibri" w:hAnsi="Times New Roman" w:cs="Times New Roman"/>
          <w:kern w:val="0"/>
          <w:lang w:val="en-US"/>
          <w14:ligatures w14:val="none"/>
        </w:rPr>
        <w:t>DT-DC</w:t>
      </w:r>
      <w:r w:rsidRPr="00BE7298">
        <w:rPr>
          <w:rFonts w:ascii="Times New Roman" w:eastAsia="Calibri" w:hAnsi="Times New Roman" w:cs="Times New Roman"/>
          <w:kern w:val="0"/>
          <w:lang w:val="en-US"/>
          <w14:ligatures w14:val="none"/>
        </w:rPr>
        <w:t>)/DT)</w:t>
      </w:r>
      <w:r w:rsidR="00450A64" w:rsidRPr="00BE7298">
        <w:rPr>
          <w:rFonts w:ascii="Times New Roman" w:eastAsia="Calibri" w:hAnsi="Times New Roman" w:cs="Times New Roman"/>
          <w:kern w:val="0"/>
          <w:lang w:val="en-US"/>
          <w14:ligatures w14:val="none"/>
        </w:rPr>
        <w:t>]</w:t>
      </w:r>
      <w:r w:rsidRPr="00BE7298">
        <w:rPr>
          <w:rFonts w:ascii="Times New Roman" w:eastAsia="Calibri" w:hAnsi="Times New Roman" w:cs="Times New Roman"/>
          <w:kern w:val="0"/>
          <w:lang w:val="en-US"/>
          <w14:ligatures w14:val="none"/>
        </w:rPr>
        <w:t>, where</w:t>
      </w:r>
      <w:r w:rsidR="00450A64" w:rsidRPr="00BE7298">
        <w:rPr>
          <w:rFonts w:ascii="Times New Roman" w:eastAsia="Calibri" w:hAnsi="Times New Roman" w:cs="Times New Roman"/>
          <w:kern w:val="0"/>
          <w:lang w:val="en-US"/>
          <w14:ligatures w14:val="none"/>
        </w:rPr>
        <w:t xml:space="preserve"> </w:t>
      </w:r>
      <w:r w:rsidRPr="00BE7298">
        <w:rPr>
          <w:rFonts w:ascii="Times New Roman" w:eastAsia="Calibri" w:hAnsi="Times New Roman" w:cs="Times New Roman"/>
          <w:kern w:val="0"/>
          <w:lang w:val="en-US"/>
          <w14:ligatures w14:val="none"/>
        </w:rPr>
        <w:t>% L is the percentage of lysis, DT is the total diameter (colony and halo) and DC is the colony diameter. The average of the three measurements was determined.</w:t>
      </w:r>
    </w:p>
    <w:p w14:paraId="79953D8D" w14:textId="77777777" w:rsidR="004B39E9" w:rsidRPr="00BE7298" w:rsidRDefault="004B39E9" w:rsidP="00FA61BA">
      <w:pPr>
        <w:keepNext/>
        <w:keepLines/>
        <w:spacing w:before="40" w:after="0" w:afterAutospacing="1" w:line="240" w:lineRule="auto"/>
        <w:jc w:val="both"/>
        <w:outlineLvl w:val="1"/>
        <w:rPr>
          <w:rFonts w:ascii="Times New Roman" w:eastAsia="Times New Roman" w:hAnsi="Times New Roman" w:cs="Times New Roman"/>
          <w:kern w:val="0"/>
          <w:lang w:val="en-US"/>
          <w14:ligatures w14:val="none"/>
        </w:rPr>
      </w:pPr>
    </w:p>
    <w:p w14:paraId="043183FC" w14:textId="1E29FFBF" w:rsidR="00FA61BA" w:rsidRPr="00BE7298" w:rsidRDefault="00FA61BA" w:rsidP="00FA61BA">
      <w:pPr>
        <w:keepNext/>
        <w:keepLines/>
        <w:spacing w:before="40" w:after="0" w:afterAutospacing="1" w:line="240" w:lineRule="auto"/>
        <w:jc w:val="both"/>
        <w:outlineLvl w:val="1"/>
        <w:rPr>
          <w:rFonts w:ascii="Times New Roman" w:eastAsia="Times New Roman" w:hAnsi="Times New Roman" w:cs="Times New Roman"/>
          <w:b/>
          <w:bCs/>
          <w:kern w:val="0"/>
          <w:lang w:val="en-US"/>
          <w14:ligatures w14:val="none"/>
        </w:rPr>
      </w:pPr>
      <w:r w:rsidRPr="00BE7298">
        <w:rPr>
          <w:rFonts w:ascii="Times New Roman" w:eastAsia="Times New Roman" w:hAnsi="Times New Roman" w:cs="Times New Roman"/>
          <w:b/>
          <w:bCs/>
          <w:kern w:val="0"/>
          <w:lang w:val="en-US"/>
          <w14:ligatures w14:val="none"/>
        </w:rPr>
        <w:t>Genomic DNA Extraction, Molecular Identification and Bioinformatics analysis</w:t>
      </w:r>
    </w:p>
    <w:p w14:paraId="59CF41DC" w14:textId="6CBB9B6A" w:rsidR="00FA61BA" w:rsidRPr="00BE7298" w:rsidRDefault="00FA61BA" w:rsidP="00FA61BA">
      <w:pPr>
        <w:spacing w:after="0" w:line="240" w:lineRule="auto"/>
        <w:jc w:val="both"/>
        <w:rPr>
          <w:rFonts w:ascii="Times New Roman" w:eastAsia="Calibri" w:hAnsi="Times New Roman" w:cs="Times New Roman"/>
          <w:kern w:val="0"/>
          <w:lang w:val="en-US"/>
          <w14:ligatures w14:val="none"/>
        </w:rPr>
      </w:pPr>
      <w:r w:rsidRPr="00BE7298">
        <w:rPr>
          <w:rFonts w:ascii="Times New Roman" w:eastAsia="Calibri" w:hAnsi="Times New Roman" w:cs="Times New Roman"/>
          <w:kern w:val="0"/>
          <w:lang w:val="en-US"/>
          <w14:ligatures w14:val="none"/>
        </w:rPr>
        <w:t xml:space="preserve">Isolates were subjected to genomic DNA extraction and purification. This experiment was carried out using the </w:t>
      </w:r>
      <w:proofErr w:type="spellStart"/>
      <w:r w:rsidRPr="00BE7298">
        <w:rPr>
          <w:rFonts w:ascii="Times New Roman" w:eastAsia="Calibri" w:hAnsi="Times New Roman" w:cs="Times New Roman"/>
          <w:kern w:val="0"/>
          <w:lang w:val="en-US"/>
          <w14:ligatures w14:val="none"/>
        </w:rPr>
        <w:t>NucleoSpin</w:t>
      </w:r>
      <w:proofErr w:type="spellEnd"/>
      <w:r w:rsidRPr="00BE7298">
        <w:rPr>
          <w:rFonts w:ascii="Times New Roman" w:eastAsia="Calibri" w:hAnsi="Times New Roman" w:cs="Times New Roman"/>
          <w:kern w:val="0"/>
          <w:lang w:val="en-US"/>
          <w14:ligatures w14:val="none"/>
        </w:rPr>
        <w:t xml:space="preserve"> Microbial DNA Kit (</w:t>
      </w:r>
      <w:proofErr w:type="spellStart"/>
      <w:r w:rsidRPr="00BE7298">
        <w:rPr>
          <w:rFonts w:ascii="Times New Roman" w:eastAsia="Calibri" w:hAnsi="Times New Roman" w:cs="Times New Roman"/>
          <w:kern w:val="0"/>
          <w:lang w:val="en-US"/>
          <w14:ligatures w14:val="none"/>
        </w:rPr>
        <w:t>Macherey</w:t>
      </w:r>
      <w:proofErr w:type="spellEnd"/>
      <w:r w:rsidRPr="00BE7298">
        <w:rPr>
          <w:rFonts w:ascii="Times New Roman" w:eastAsia="Calibri" w:hAnsi="Times New Roman" w:cs="Times New Roman"/>
          <w:kern w:val="0"/>
          <w:lang w:val="en-US"/>
          <w14:ligatures w14:val="none"/>
        </w:rPr>
        <w:t xml:space="preserve">-NAGEL, Germany). </w:t>
      </w:r>
      <w:r w:rsidR="00CE1517" w:rsidRPr="00CE1517">
        <w:rPr>
          <w:rFonts w:ascii="Times New Roman" w:eastAsia="Calibri" w:hAnsi="Times New Roman" w:cs="Times New Roman"/>
          <w:kern w:val="0"/>
          <w:lang w:val="en-US"/>
          <w14:ligatures w14:val="none"/>
        </w:rPr>
        <w:t xml:space="preserve">We followed the methods of </w:t>
      </w:r>
      <w:proofErr w:type="spellStart"/>
      <w:r w:rsidR="00CE1517">
        <w:rPr>
          <w:rFonts w:ascii="Times New Roman" w:eastAsia="Calibri" w:hAnsi="Times New Roman" w:cs="Times New Roman"/>
          <w:kern w:val="0"/>
          <w:lang w:val="en-US"/>
          <w14:ligatures w14:val="none"/>
        </w:rPr>
        <w:t>N’goma</w:t>
      </w:r>
      <w:proofErr w:type="spellEnd"/>
      <w:r w:rsidR="00CE1517">
        <w:rPr>
          <w:rFonts w:ascii="Times New Roman" w:eastAsia="Calibri" w:hAnsi="Times New Roman" w:cs="Times New Roman"/>
          <w:kern w:val="0"/>
          <w:lang w:val="en-US"/>
          <w14:ligatures w14:val="none"/>
        </w:rPr>
        <w:t xml:space="preserve"> Mona et al. </w:t>
      </w:r>
      <w:r w:rsidR="00CE1517">
        <w:rPr>
          <w:rFonts w:ascii="Times New Roman" w:eastAsia="Calibri" w:hAnsi="Times New Roman" w:cs="Times New Roman"/>
          <w:kern w:val="0"/>
          <w:lang w:val="en-US"/>
          <w14:ligatures w14:val="none"/>
        </w:rPr>
        <w:fldChar w:fldCharType="begin"/>
      </w:r>
      <w:r w:rsidR="00EF21C4">
        <w:rPr>
          <w:rFonts w:ascii="Times New Roman" w:eastAsia="Calibri" w:hAnsi="Times New Roman" w:cs="Times New Roman"/>
          <w:kern w:val="0"/>
          <w:lang w:val="en-US"/>
          <w14:ligatures w14:val="none"/>
        </w:rPr>
        <w:instrText xml:space="preserve"> ADDIN EN.CITE &lt;EndNote&gt;&lt;Cite&gt;&lt;Author&gt;N’goma-Mona&lt;/Author&gt;&lt;Year&gt;2025&lt;/Year&gt;&lt;RecNum&gt;6&lt;/RecNum&gt;&lt;DisplayText&gt;[26]&lt;/DisplayText&gt;&lt;record&gt;&lt;rec-number&gt;6&lt;/rec-number&gt;&lt;foreign-keys&gt;&lt;key app="EN" db-id="p0wtpa09yf2w9petp9a5fsrt5dasxatxxav5" timestamp="1748412290"&gt;6&lt;/key&gt;&lt;/foreign-keys&gt;&lt;ref-type name="Journal Article"&gt;17&lt;/ref-type&gt;&lt;contributors&gt;&lt;authors&gt;&lt;author&gt;N’goma-Mona, N.D.&lt;/author&gt;&lt;author&gt;Kayath, C.A.&lt;/author&gt;&lt;author&gt;Mokemiabeka, N.M.&lt;/author&gt;&lt;author&gt;Okouakoua, F.Y. &lt;/author&gt;&lt;/authors&gt;&lt;/contributors&gt;&lt;titles&gt;&lt;title&gt;A Meta-Advance of Bacillus-Mediated Biosurfactant Augmentation in the Chikwangue Composition&lt;/title&gt;&lt;secondary-title&gt;Advances in Microbiology &lt;/secondary-title&gt;&lt;/titles&gt;&lt;volume&gt;15&lt;/volume&gt;&lt;number&gt;2&lt;/number&gt;&lt;dates&gt;&lt;year&gt;2025&lt;/year&gt;&lt;/dates&gt;&lt;urls&gt;&lt;/urls&gt;&lt;/record&gt;&lt;/Cite&gt;&lt;/EndNote&gt;</w:instrText>
      </w:r>
      <w:r w:rsidR="00CE1517">
        <w:rPr>
          <w:rFonts w:ascii="Times New Roman" w:eastAsia="Calibri" w:hAnsi="Times New Roman" w:cs="Times New Roman"/>
          <w:kern w:val="0"/>
          <w:lang w:val="en-US"/>
          <w14:ligatures w14:val="none"/>
        </w:rPr>
        <w:fldChar w:fldCharType="separate"/>
      </w:r>
      <w:r w:rsidR="00EF21C4">
        <w:rPr>
          <w:rFonts w:ascii="Times New Roman" w:eastAsia="Calibri" w:hAnsi="Times New Roman" w:cs="Times New Roman"/>
          <w:noProof/>
          <w:kern w:val="0"/>
          <w:lang w:val="en-US"/>
          <w14:ligatures w14:val="none"/>
        </w:rPr>
        <w:t>[26]</w:t>
      </w:r>
      <w:r w:rsidR="00CE1517">
        <w:rPr>
          <w:rFonts w:ascii="Times New Roman" w:eastAsia="Calibri" w:hAnsi="Times New Roman" w:cs="Times New Roman"/>
          <w:kern w:val="0"/>
          <w:lang w:val="en-US"/>
          <w14:ligatures w14:val="none"/>
        </w:rPr>
        <w:fldChar w:fldCharType="end"/>
      </w:r>
      <w:r w:rsidR="00CE1517">
        <w:rPr>
          <w:rFonts w:ascii="Times New Roman" w:eastAsia="Calibri" w:hAnsi="Times New Roman" w:cs="Times New Roman"/>
          <w:kern w:val="0"/>
          <w:lang w:val="en-US"/>
          <w14:ligatures w14:val="none"/>
        </w:rPr>
        <w:t xml:space="preserve">. </w:t>
      </w:r>
      <w:r w:rsidRPr="00BE7298">
        <w:rPr>
          <w:rFonts w:ascii="Times New Roman" w:eastAsia="Calibri" w:hAnsi="Times New Roman" w:cs="Times New Roman"/>
          <w:kern w:val="0"/>
          <w:lang w:val="en-US"/>
          <w14:ligatures w14:val="none"/>
        </w:rPr>
        <w:t xml:space="preserve">Briefly, isolates were cultured in 5 ml of LB broth for 24 hours at 37 ° C with shaking. DNA purity was assessed by the UV absorbance ratio (260/280 nm). 1 </w:t>
      </w:r>
      <w:proofErr w:type="spellStart"/>
      <w:r w:rsidRPr="00BE7298">
        <w:rPr>
          <w:rFonts w:ascii="Times New Roman" w:eastAsia="Calibri" w:hAnsi="Times New Roman" w:cs="Times New Roman"/>
          <w:kern w:val="0"/>
          <w:lang w:val="en-US"/>
          <w14:ligatures w14:val="none"/>
        </w:rPr>
        <w:t>μL</w:t>
      </w:r>
      <w:proofErr w:type="spellEnd"/>
      <w:r w:rsidRPr="00BE7298">
        <w:rPr>
          <w:rFonts w:ascii="Times New Roman" w:eastAsia="Calibri" w:hAnsi="Times New Roman" w:cs="Times New Roman"/>
          <w:kern w:val="0"/>
          <w:lang w:val="en-US"/>
          <w14:ligatures w14:val="none"/>
        </w:rPr>
        <w:t xml:space="preserve"> of template DNA with concentrations </w:t>
      </w:r>
      <w:proofErr w:type="spellStart"/>
      <w:r w:rsidRPr="00BE7298">
        <w:rPr>
          <w:rFonts w:ascii="Times New Roman" w:eastAsia="Calibri" w:hAnsi="Times New Roman" w:cs="Times New Roman"/>
          <w:kern w:val="0"/>
          <w:lang w:val="en-US"/>
          <w14:ligatures w14:val="none"/>
        </w:rPr>
        <w:t>equalling</w:t>
      </w:r>
      <w:proofErr w:type="spellEnd"/>
      <w:r w:rsidRPr="00BE7298">
        <w:rPr>
          <w:rFonts w:ascii="Times New Roman" w:eastAsia="Calibri" w:hAnsi="Times New Roman" w:cs="Times New Roman"/>
          <w:kern w:val="0"/>
          <w:lang w:val="en-US"/>
          <w14:ligatures w14:val="none"/>
        </w:rPr>
        <w:t xml:space="preserve"> 10–20 ng/</w:t>
      </w:r>
      <w:proofErr w:type="spellStart"/>
      <w:r w:rsidRPr="00BE7298">
        <w:rPr>
          <w:rFonts w:ascii="Times New Roman" w:eastAsia="Calibri" w:hAnsi="Times New Roman" w:cs="Times New Roman"/>
          <w:kern w:val="0"/>
          <w:lang w:val="en-US"/>
          <w14:ligatures w14:val="none"/>
        </w:rPr>
        <w:t>μL</w:t>
      </w:r>
      <w:proofErr w:type="spellEnd"/>
      <w:r w:rsidRPr="00BE7298">
        <w:rPr>
          <w:rFonts w:ascii="Times New Roman" w:eastAsia="Calibri" w:hAnsi="Times New Roman" w:cs="Times New Roman"/>
          <w:kern w:val="0"/>
          <w:lang w:val="en-US"/>
          <w14:ligatures w14:val="none"/>
        </w:rPr>
        <w:t>. Universal 16S rRNA primers fD1 (5'-AGAGTTTGATCCTGGCTCAG -3') and rP2 (5'- ACGGCTACCTTGTTACGACTT -3') were used to amplify the 16S RNA gene (</w:t>
      </w:r>
      <w:proofErr w:type="spellStart"/>
      <w:r w:rsidRPr="00BE7298">
        <w:rPr>
          <w:rFonts w:ascii="Times New Roman" w:eastAsia="Calibri" w:hAnsi="Times New Roman" w:cs="Times New Roman"/>
          <w:kern w:val="0"/>
          <w:lang w:val="en-US"/>
          <w14:ligatures w14:val="none"/>
        </w:rPr>
        <w:t>Eurogentec</w:t>
      </w:r>
      <w:proofErr w:type="spellEnd"/>
      <w:r w:rsidRPr="00BE7298">
        <w:rPr>
          <w:rFonts w:ascii="Times New Roman" w:eastAsia="Calibri" w:hAnsi="Times New Roman" w:cs="Times New Roman"/>
          <w:kern w:val="0"/>
          <w:lang w:val="en-US"/>
          <w14:ligatures w14:val="none"/>
        </w:rPr>
        <w:t xml:space="preserve">). 5 µl of each amplification product was mixed with 2 </w:t>
      </w:r>
      <w:r w:rsidRPr="00BE7298">
        <w:rPr>
          <w:rFonts w:ascii="Times New Roman" w:eastAsia="Calibri" w:hAnsi="Times New Roman" w:cs="Times New Roman"/>
          <w:kern w:val="0"/>
          <w14:ligatures w14:val="none"/>
        </w:rPr>
        <w:t>μ</w:t>
      </w:r>
      <w:r w:rsidR="00450A64" w:rsidRPr="00BE7298">
        <w:rPr>
          <w:rFonts w:ascii="Times New Roman" w:eastAsia="Calibri" w:hAnsi="Times New Roman" w:cs="Times New Roman"/>
          <w:kern w:val="0"/>
          <w:lang w:val="en-US"/>
          <w14:ligatures w14:val="none"/>
        </w:rPr>
        <w:t>l</w:t>
      </w:r>
      <w:r w:rsidRPr="00BE7298">
        <w:rPr>
          <w:rFonts w:ascii="Times New Roman" w:eastAsia="Calibri" w:hAnsi="Times New Roman" w:cs="Times New Roman"/>
          <w:kern w:val="0"/>
          <w:lang w:val="en-US"/>
          <w14:ligatures w14:val="none"/>
        </w:rPr>
        <w:t xml:space="preserve"> of loading buffer (BIOKE, The Netherlands). The mixtures were then electrophoresed on a 1% (w/v) agarose gel. The molecular weight marker used was the 10-kb 2-Log DNA sample (BIOKE, The Netherlands). PCR products were purified using the Gel Extraction Kit (Omega </w:t>
      </w:r>
      <w:proofErr w:type="spellStart"/>
      <w:r w:rsidRPr="00BE7298">
        <w:rPr>
          <w:rFonts w:ascii="Times New Roman" w:eastAsia="Calibri" w:hAnsi="Times New Roman" w:cs="Times New Roman"/>
          <w:kern w:val="0"/>
          <w:lang w:val="en-US"/>
          <w14:ligatures w14:val="none"/>
        </w:rPr>
        <w:t>Biotek</w:t>
      </w:r>
      <w:proofErr w:type="spellEnd"/>
      <w:r w:rsidRPr="00BE7298">
        <w:rPr>
          <w:rFonts w:ascii="Times New Roman" w:eastAsia="Calibri" w:hAnsi="Times New Roman" w:cs="Times New Roman"/>
          <w:kern w:val="0"/>
          <w:lang w:val="en-US"/>
          <w14:ligatures w14:val="none"/>
        </w:rPr>
        <w:t xml:space="preserve">), the purified products were subjected to Sanger sequencing (3130xl Genetic </w:t>
      </w:r>
      <w:proofErr w:type="spellStart"/>
      <w:r w:rsidRPr="00BE7298">
        <w:rPr>
          <w:rFonts w:ascii="Times New Roman" w:eastAsia="Calibri" w:hAnsi="Times New Roman" w:cs="Times New Roman"/>
          <w:kern w:val="0"/>
          <w:lang w:val="en-US"/>
          <w14:ligatures w14:val="none"/>
        </w:rPr>
        <w:t>Analyser</w:t>
      </w:r>
      <w:proofErr w:type="spellEnd"/>
      <w:r w:rsidRPr="00BE7298">
        <w:rPr>
          <w:rFonts w:ascii="Times New Roman" w:eastAsia="Calibri" w:hAnsi="Times New Roman" w:cs="Times New Roman"/>
          <w:kern w:val="0"/>
          <w:lang w:val="en-US"/>
          <w14:ligatures w14:val="none"/>
        </w:rPr>
        <w:t xml:space="preserve">, Applied Biosystems). The sequences obtained were aligned with Bio </w:t>
      </w:r>
      <w:proofErr w:type="spellStart"/>
      <w:r w:rsidRPr="00BE7298">
        <w:rPr>
          <w:rFonts w:ascii="Times New Roman" w:eastAsia="Calibri" w:hAnsi="Times New Roman" w:cs="Times New Roman"/>
          <w:kern w:val="0"/>
          <w:lang w:val="en-US"/>
          <w14:ligatures w14:val="none"/>
        </w:rPr>
        <w:t>Numerics</w:t>
      </w:r>
      <w:proofErr w:type="spellEnd"/>
      <w:r w:rsidRPr="00BE7298">
        <w:rPr>
          <w:rFonts w:ascii="Times New Roman" w:eastAsia="Calibri" w:hAnsi="Times New Roman" w:cs="Times New Roman"/>
          <w:kern w:val="0"/>
          <w:lang w:val="en-US"/>
          <w14:ligatures w14:val="none"/>
        </w:rPr>
        <w:t xml:space="preserve"> 7.5 software (Applied </w:t>
      </w:r>
      <w:proofErr w:type="spellStart"/>
      <w:r w:rsidRPr="00BE7298">
        <w:rPr>
          <w:rFonts w:ascii="Times New Roman" w:eastAsia="Calibri" w:hAnsi="Times New Roman" w:cs="Times New Roman"/>
          <w:kern w:val="0"/>
          <w:lang w:val="en-US"/>
          <w14:ligatures w14:val="none"/>
        </w:rPr>
        <w:t>Maths</w:t>
      </w:r>
      <w:proofErr w:type="spellEnd"/>
      <w:r w:rsidRPr="00BE7298">
        <w:rPr>
          <w:rFonts w:ascii="Times New Roman" w:eastAsia="Calibri" w:hAnsi="Times New Roman" w:cs="Times New Roman"/>
          <w:kern w:val="0"/>
          <w:lang w:val="en-US"/>
          <w14:ligatures w14:val="none"/>
        </w:rPr>
        <w:t xml:space="preserve">, Belgium) and manually corrected to resolve the discrepancies between the sense and antisense strands. The sequences were compared with homologous sequences contained in sequence databases through the NCBI portal using the </w:t>
      </w:r>
      <w:proofErr w:type="spellStart"/>
      <w:r w:rsidRPr="00BE7298">
        <w:rPr>
          <w:rFonts w:ascii="Times New Roman" w:eastAsia="Calibri" w:hAnsi="Times New Roman" w:cs="Times New Roman"/>
          <w:kern w:val="0"/>
          <w:lang w:val="en-US"/>
          <w14:ligatures w14:val="none"/>
        </w:rPr>
        <w:t>BLASTn</w:t>
      </w:r>
      <w:proofErr w:type="spellEnd"/>
      <w:r w:rsidRPr="00BE7298">
        <w:rPr>
          <w:rFonts w:ascii="Times New Roman" w:eastAsia="Calibri" w:hAnsi="Times New Roman" w:cs="Times New Roman"/>
          <w:kern w:val="0"/>
          <w:lang w:val="en-US"/>
          <w14:ligatures w14:val="none"/>
        </w:rPr>
        <w:t xml:space="preserve"> </w:t>
      </w:r>
      <w:proofErr w:type="spellStart"/>
      <w:r w:rsidRPr="00BE7298">
        <w:rPr>
          <w:rFonts w:ascii="Times New Roman" w:eastAsia="Calibri" w:hAnsi="Times New Roman" w:cs="Times New Roman"/>
          <w:kern w:val="0"/>
          <w:lang w:val="en-US"/>
          <w14:ligatures w14:val="none"/>
        </w:rPr>
        <w:t>programme</w:t>
      </w:r>
      <w:proofErr w:type="spellEnd"/>
      <w:r w:rsidRPr="00BE7298">
        <w:rPr>
          <w:rFonts w:ascii="Times New Roman" w:eastAsia="Calibri" w:hAnsi="Times New Roman" w:cs="Times New Roman"/>
          <w:kern w:val="0"/>
          <w:lang w:val="en-US"/>
          <w14:ligatures w14:val="none"/>
        </w:rPr>
        <w:t xml:space="preserve"> (</w:t>
      </w:r>
      <w:hyperlink r:id="rId7" w:history="1">
        <w:r w:rsidRPr="00BE7298">
          <w:rPr>
            <w:rFonts w:ascii="Times New Roman" w:eastAsia="Calibri" w:hAnsi="Times New Roman" w:cs="Times New Roman"/>
            <w:kern w:val="0"/>
            <w:u w:val="single"/>
            <w:lang w:val="en-US"/>
            <w14:ligatures w14:val="none"/>
          </w:rPr>
          <w:t>https://www.ncbi.nlm.nih.gov/</w:t>
        </w:r>
      </w:hyperlink>
      <w:r w:rsidRPr="00BE7298">
        <w:rPr>
          <w:rFonts w:ascii="Times New Roman" w:eastAsia="Calibri" w:hAnsi="Times New Roman" w:cs="Times New Roman"/>
          <w:kern w:val="0"/>
          <w:lang w:val="en-US"/>
          <w14:ligatures w14:val="none"/>
        </w:rPr>
        <w:t xml:space="preserve">). </w:t>
      </w:r>
    </w:p>
    <w:p w14:paraId="11E873BB" w14:textId="49D56FBA" w:rsidR="00E402F5" w:rsidRPr="00BE7298" w:rsidRDefault="00FA61BA" w:rsidP="00E402F5">
      <w:pPr>
        <w:spacing w:after="0" w:line="240" w:lineRule="auto"/>
        <w:jc w:val="both"/>
        <w:rPr>
          <w:rFonts w:ascii="Times New Roman" w:eastAsia="Calibri" w:hAnsi="Times New Roman" w:cs="Times New Roman"/>
          <w:kern w:val="0"/>
          <w:lang w:val="en-US"/>
          <w14:ligatures w14:val="none"/>
        </w:rPr>
      </w:pPr>
      <w:r w:rsidRPr="00BE7298">
        <w:rPr>
          <w:rFonts w:ascii="Times New Roman" w:eastAsia="Calibri" w:hAnsi="Times New Roman" w:cs="Times New Roman"/>
          <w:kern w:val="0"/>
          <w:lang w:val="en-US"/>
          <w14:ligatures w14:val="none"/>
        </w:rPr>
        <w:t xml:space="preserve">To evaluate food safety risks, isolates were screened for the presence of key virulence genes, such as </w:t>
      </w:r>
      <w:proofErr w:type="spellStart"/>
      <w:r w:rsidRPr="00BE7298">
        <w:rPr>
          <w:rFonts w:ascii="Times New Roman" w:eastAsia="Calibri" w:hAnsi="Times New Roman" w:cs="Times New Roman"/>
          <w:kern w:val="0"/>
          <w:lang w:val="en-US"/>
          <w14:ligatures w14:val="none"/>
        </w:rPr>
        <w:t>nhe</w:t>
      </w:r>
      <w:proofErr w:type="spellEnd"/>
      <w:r w:rsidR="00E402F5" w:rsidRPr="00BE7298">
        <w:rPr>
          <w:rFonts w:ascii="Times New Roman" w:eastAsia="Calibri" w:hAnsi="Times New Roman" w:cs="Times New Roman"/>
          <w:kern w:val="0"/>
          <w:lang w:val="en-US"/>
          <w14:ligatures w14:val="none"/>
        </w:rPr>
        <w:t xml:space="preserve"> (</w:t>
      </w:r>
      <w:proofErr w:type="spellStart"/>
      <w:r w:rsidR="00E402F5" w:rsidRPr="00BE7298">
        <w:rPr>
          <w:rFonts w:ascii="Times New Roman" w:eastAsia="Calibri" w:hAnsi="Times New Roman" w:cs="Times New Roman"/>
          <w:kern w:val="0"/>
          <w:lang w:val="en-US"/>
          <w14:ligatures w14:val="none"/>
        </w:rPr>
        <w:t>nheA</w:t>
      </w:r>
      <w:proofErr w:type="spellEnd"/>
      <w:r w:rsidR="00E402F5" w:rsidRPr="00BE7298">
        <w:rPr>
          <w:rFonts w:ascii="Times New Roman" w:eastAsia="Calibri" w:hAnsi="Times New Roman" w:cs="Times New Roman"/>
          <w:kern w:val="0"/>
          <w:lang w:val="en-US"/>
          <w14:ligatures w14:val="none"/>
        </w:rPr>
        <w:t xml:space="preserve">, </w:t>
      </w:r>
      <w:proofErr w:type="spellStart"/>
      <w:r w:rsidR="00E402F5" w:rsidRPr="00BE7298">
        <w:rPr>
          <w:rFonts w:ascii="Times New Roman" w:eastAsia="Calibri" w:hAnsi="Times New Roman" w:cs="Times New Roman"/>
          <w:kern w:val="0"/>
          <w:lang w:val="en-US"/>
          <w14:ligatures w14:val="none"/>
        </w:rPr>
        <w:t>nheB</w:t>
      </w:r>
      <w:proofErr w:type="spellEnd"/>
      <w:r w:rsidR="00E402F5" w:rsidRPr="00BE7298">
        <w:rPr>
          <w:rFonts w:ascii="Times New Roman" w:eastAsia="Calibri" w:hAnsi="Times New Roman" w:cs="Times New Roman"/>
          <w:kern w:val="0"/>
          <w:lang w:val="en-US"/>
          <w14:ligatures w14:val="none"/>
        </w:rPr>
        <w:t xml:space="preserve">, and </w:t>
      </w:r>
      <w:proofErr w:type="spellStart"/>
      <w:r w:rsidR="00E402F5" w:rsidRPr="00BE7298">
        <w:rPr>
          <w:rFonts w:ascii="Times New Roman" w:eastAsia="Calibri" w:hAnsi="Times New Roman" w:cs="Times New Roman"/>
          <w:kern w:val="0"/>
          <w:lang w:val="en-US"/>
          <w14:ligatures w14:val="none"/>
        </w:rPr>
        <w:t>nheC</w:t>
      </w:r>
      <w:proofErr w:type="spellEnd"/>
      <w:r w:rsidR="00E402F5" w:rsidRPr="00BE7298">
        <w:rPr>
          <w:rFonts w:ascii="Times New Roman" w:eastAsia="Calibri" w:hAnsi="Times New Roman" w:cs="Times New Roman"/>
          <w:kern w:val="0"/>
          <w:lang w:val="en-US"/>
          <w14:ligatures w14:val="none"/>
        </w:rPr>
        <w:t>)</w:t>
      </w:r>
      <w:r w:rsidRPr="00BE7298">
        <w:rPr>
          <w:rFonts w:ascii="Times New Roman" w:eastAsia="Calibri" w:hAnsi="Times New Roman" w:cs="Times New Roman"/>
          <w:kern w:val="0"/>
          <w:lang w:val="en-US"/>
          <w14:ligatures w14:val="none"/>
        </w:rPr>
        <w:t xml:space="preserve">, </w:t>
      </w:r>
      <w:proofErr w:type="spellStart"/>
      <w:r w:rsidRPr="00BE7298">
        <w:rPr>
          <w:rFonts w:ascii="Times New Roman" w:eastAsia="Calibri" w:hAnsi="Times New Roman" w:cs="Times New Roman"/>
          <w:kern w:val="0"/>
          <w:lang w:val="en-US"/>
          <w14:ligatures w14:val="none"/>
        </w:rPr>
        <w:t>hbl</w:t>
      </w:r>
      <w:r w:rsidR="00450A64" w:rsidRPr="00BE7298">
        <w:rPr>
          <w:rFonts w:ascii="Times New Roman" w:eastAsia="Calibri" w:hAnsi="Times New Roman" w:cs="Times New Roman"/>
          <w:kern w:val="0"/>
          <w:lang w:val="en-US"/>
          <w14:ligatures w14:val="none"/>
        </w:rPr>
        <w:t>A</w:t>
      </w:r>
      <w:proofErr w:type="spellEnd"/>
      <w:r w:rsidRPr="00BE7298">
        <w:rPr>
          <w:rFonts w:ascii="Times New Roman" w:eastAsia="Calibri" w:hAnsi="Times New Roman" w:cs="Times New Roman"/>
          <w:kern w:val="0"/>
          <w:lang w:val="en-US"/>
          <w14:ligatures w14:val="none"/>
        </w:rPr>
        <w:t xml:space="preserve">, and </w:t>
      </w:r>
      <w:proofErr w:type="spellStart"/>
      <w:r w:rsidRPr="00BE7298">
        <w:rPr>
          <w:rFonts w:ascii="Times New Roman" w:eastAsia="Calibri" w:hAnsi="Times New Roman" w:cs="Times New Roman"/>
          <w:kern w:val="0"/>
          <w:lang w:val="en-US"/>
          <w14:ligatures w14:val="none"/>
        </w:rPr>
        <w:t>cytK</w:t>
      </w:r>
      <w:proofErr w:type="spellEnd"/>
      <w:r w:rsidRPr="00BE7298">
        <w:rPr>
          <w:rFonts w:ascii="Times New Roman" w:eastAsia="Calibri" w:hAnsi="Times New Roman" w:cs="Times New Roman"/>
          <w:kern w:val="0"/>
          <w:lang w:val="en-US"/>
          <w14:ligatures w14:val="none"/>
        </w:rPr>
        <w:t xml:space="preserve">, using PCR. A multiplex endpoint PCR assay was used to identify </w:t>
      </w:r>
      <w:r w:rsidRPr="00BE7298">
        <w:rPr>
          <w:rFonts w:ascii="Times New Roman" w:eastAsia="Calibri" w:hAnsi="Times New Roman" w:cs="Times New Roman"/>
          <w:i/>
          <w:iCs/>
          <w:kern w:val="0"/>
          <w:lang w:val="en-US"/>
          <w14:ligatures w14:val="none"/>
        </w:rPr>
        <w:t>B. cereus</w:t>
      </w:r>
      <w:r w:rsidRPr="00BE7298">
        <w:rPr>
          <w:rFonts w:ascii="Times New Roman" w:eastAsia="Calibri" w:hAnsi="Times New Roman" w:cs="Times New Roman"/>
          <w:kern w:val="0"/>
          <w:lang w:val="en-US"/>
          <w14:ligatures w14:val="none"/>
        </w:rPr>
        <w:t xml:space="preserve"> enterotoxins: hemolysin BL (</w:t>
      </w:r>
      <w:proofErr w:type="spellStart"/>
      <w:r w:rsidRPr="00BE7298">
        <w:rPr>
          <w:rFonts w:ascii="Times New Roman" w:eastAsia="Calibri" w:hAnsi="Times New Roman" w:cs="Times New Roman"/>
          <w:i/>
          <w:iCs/>
          <w:kern w:val="0"/>
          <w:lang w:val="en-US"/>
          <w14:ligatures w14:val="none"/>
        </w:rPr>
        <w:t>hblD</w:t>
      </w:r>
      <w:proofErr w:type="spellEnd"/>
      <w:r w:rsidRPr="00BE7298">
        <w:rPr>
          <w:rFonts w:ascii="Times New Roman" w:eastAsia="Calibri" w:hAnsi="Times New Roman" w:cs="Times New Roman"/>
          <w:kern w:val="0"/>
          <w:lang w:val="en-US"/>
          <w14:ligatures w14:val="none"/>
        </w:rPr>
        <w:t xml:space="preserve">) with </w:t>
      </w:r>
      <w:proofErr w:type="spellStart"/>
      <w:r w:rsidRPr="00BE7298">
        <w:rPr>
          <w:rFonts w:ascii="Times New Roman" w:eastAsia="Calibri" w:hAnsi="Times New Roman" w:cs="Times New Roman"/>
          <w:kern w:val="0"/>
          <w:lang w:val="en-US"/>
          <w14:ligatures w14:val="none"/>
        </w:rPr>
        <w:t>Eurogentec</w:t>
      </w:r>
      <w:proofErr w:type="spellEnd"/>
      <w:r w:rsidRPr="00BE7298">
        <w:rPr>
          <w:rFonts w:ascii="Times New Roman" w:eastAsia="Calibri" w:hAnsi="Times New Roman" w:cs="Times New Roman"/>
          <w:kern w:val="0"/>
          <w:lang w:val="en-US"/>
          <w14:ligatures w14:val="none"/>
        </w:rPr>
        <w:t xml:space="preserve"> primers </w:t>
      </w:r>
      <w:r w:rsidR="00E402F5" w:rsidRPr="00BE7298">
        <w:rPr>
          <w:rFonts w:ascii="Times New Roman" w:eastAsia="Calibri" w:hAnsi="Times New Roman" w:cs="Times New Roman"/>
          <w:kern w:val="0"/>
          <w:lang w:val="en-US"/>
          <w14:ligatures w14:val="none"/>
        </w:rPr>
        <w:t>(Table</w:t>
      </w:r>
      <w:r w:rsidR="003E505A">
        <w:rPr>
          <w:rFonts w:ascii="Times New Roman" w:eastAsia="Calibri" w:hAnsi="Times New Roman" w:cs="Times New Roman"/>
          <w:kern w:val="0"/>
          <w:lang w:val="en-US"/>
          <w14:ligatures w14:val="none"/>
        </w:rPr>
        <w:t xml:space="preserve"> 2</w:t>
      </w:r>
      <w:r w:rsidR="00E402F5" w:rsidRPr="00BE7298">
        <w:rPr>
          <w:rFonts w:ascii="Times New Roman" w:eastAsia="Calibri" w:hAnsi="Times New Roman" w:cs="Times New Roman"/>
          <w:kern w:val="0"/>
          <w:lang w:val="en-US"/>
          <w14:ligatures w14:val="none"/>
        </w:rPr>
        <w:t>)</w:t>
      </w:r>
    </w:p>
    <w:p w14:paraId="15CA6C14" w14:textId="2C0CEE3E" w:rsidR="003F044B" w:rsidRPr="00BE7298" w:rsidRDefault="00FA61BA" w:rsidP="00476EC6">
      <w:pPr>
        <w:spacing w:after="0" w:line="240" w:lineRule="auto"/>
        <w:jc w:val="both"/>
        <w:rPr>
          <w:rFonts w:ascii="Times New Roman" w:eastAsia="Calibri" w:hAnsi="Times New Roman" w:cs="Times New Roman"/>
          <w:kern w:val="0"/>
          <w:lang w:val="en-US"/>
          <w14:ligatures w14:val="none"/>
        </w:rPr>
      </w:pPr>
      <w:r w:rsidRPr="00BE7298">
        <w:rPr>
          <w:rFonts w:ascii="Times New Roman" w:eastAsia="Calibri" w:hAnsi="Times New Roman" w:cs="Times New Roman"/>
          <w:kern w:val="0"/>
          <w:lang w:val="en-US"/>
          <w14:ligatures w14:val="none"/>
        </w:rPr>
        <w:t xml:space="preserve">The phylogenic tree has been designed to facilitate the execution of phylogenetic workflows. The new generation phylogenetic services of NGPhylogeny.fr have been used to perform </w:t>
      </w:r>
      <w:proofErr w:type="spellStart"/>
      <w:r w:rsidRPr="00BE7298">
        <w:rPr>
          <w:rFonts w:ascii="Times New Roman" w:eastAsia="Calibri" w:hAnsi="Times New Roman" w:cs="Times New Roman"/>
          <w:kern w:val="0"/>
          <w:lang w:val="en-US"/>
          <w14:ligatures w14:val="none"/>
        </w:rPr>
        <w:t>iTOL</w:t>
      </w:r>
      <w:proofErr w:type="spellEnd"/>
      <w:r w:rsidRPr="00BE7298">
        <w:rPr>
          <w:rFonts w:ascii="Times New Roman" w:eastAsia="Calibri" w:hAnsi="Times New Roman" w:cs="Times New Roman"/>
          <w:kern w:val="0"/>
          <w:lang w:val="en-US"/>
          <w14:ligatures w14:val="none"/>
        </w:rPr>
        <w:t xml:space="preserve"> (interactive of live)  </w:t>
      </w:r>
      <w:r w:rsidRPr="00BE7298">
        <w:rPr>
          <w:rFonts w:ascii="Times New Roman" w:eastAsia="Calibri" w:hAnsi="Times New Roman" w:cs="Times New Roman"/>
          <w:kern w:val="0"/>
          <w:lang w:val="en-US"/>
          <w14:ligatures w14:val="none"/>
        </w:rPr>
        <w:fldChar w:fldCharType="begin"/>
      </w:r>
      <w:r w:rsidR="00EF21C4">
        <w:rPr>
          <w:rFonts w:ascii="Times New Roman" w:eastAsia="Calibri" w:hAnsi="Times New Roman" w:cs="Times New Roman"/>
          <w:kern w:val="0"/>
          <w:lang w:val="en-US"/>
          <w14:ligatures w14:val="none"/>
        </w:rPr>
        <w:instrText xml:space="preserve"> ADDIN EN.CITE &lt;EndNote&gt;&lt;Cite&gt;&lt;Author&gt;Lemoine&lt;/Author&gt;&lt;Year&gt;2019&lt;/Year&gt;&lt;RecNum&gt;107&lt;/RecNum&gt;&lt;DisplayText&gt;[29]&lt;/DisplayText&gt;&lt;record&gt;&lt;rec-number&gt;107&lt;/rec-number&gt;&lt;foreign-keys&gt;&lt;key app="EN" db-id="rddszrdxi0r9z4ef2xj5f2ea9r9e0s2xzdxv" timestamp="1729183145"&gt;107&lt;/key&gt;&lt;/foreign-keys&gt;&lt;ref-type name="Journal Article"&gt;17&lt;/ref-type&gt;&lt;contributors&gt;&lt;authors&gt;&lt;author&gt;Lemoine, F.&lt;/author&gt;&lt;author&gt;Correia, D.&lt;/author&gt;&lt;author&gt;Lefort, V.&lt;/author&gt;&lt;author&gt;Doppelt-Azeroual, O.&lt;/author&gt;&lt;author&gt;Mareuil, F.&lt;/author&gt;&lt;author&gt;Cohen-Boulakia, S.&lt;/author&gt;&lt;author&gt;Gascuel, O.&lt;/author&gt;&lt;/authors&gt;&lt;/contributors&gt;&lt;auth-address&gt;Unite Bioinformatique Evolutive, C3BI USR 3756, Institut Pasteur &amp;amp; CNRS, Paris, France.&amp;#xD;Hub Bioinformatique et Biostatistique, C3BI USR 3756, Institut Pasteur &amp;amp; CNRS, Paris, France.&amp;#xD;Methodes et Algorithmes pour la Bioinformatique, LIRMM UMR 5506, Universite de Montpellier &amp;amp; CNRS, Montpellier, France.&amp;#xD;Laboratoire de Recherche en Informatique, Universite Paris-Sud, CNRS UMR 8623, Universite Paris-Saclay, Orsay, France.&lt;/auth-address&gt;&lt;titles&gt;&lt;title&gt;NGPhylogeny.fr: new generation phylogenetic services for non-specialists&lt;/title&gt;&lt;secondary-title&gt;Nucleic Acids Res&lt;/secondary-title&gt;&lt;/titles&gt;&lt;periodical&gt;&lt;full-title&gt;Nucleic Acids Res&lt;/full-title&gt;&lt;/periodical&gt;&lt;pages&gt;W260-W265&lt;/pages&gt;&lt;volume&gt;47&lt;/volume&gt;&lt;number&gt;W1&lt;/number&gt;&lt;keywords&gt;&lt;keyword&gt;*Databases, Factual&lt;/keyword&gt;&lt;keyword&gt;*Internet&lt;/keyword&gt;&lt;keyword&gt;*Phylogeny&lt;/keyword&gt;&lt;keyword&gt;*Software&lt;/keyword&gt;&lt;/keywords&gt;&lt;dates&gt;&lt;year&gt;2019&lt;/year&gt;&lt;pub-dates&gt;&lt;date&gt;Jul 2&lt;/date&gt;&lt;/pub-dates&gt;&lt;/dates&gt;&lt;isbn&gt;1362-4962 (Electronic)&amp;#xD;0305-1048 (Print)&amp;#xD;0305-1048 (Linking)&lt;/isbn&gt;&lt;accession-num&gt;31028399&lt;/accession-num&gt;&lt;urls&gt;&lt;related-urls&gt;&lt;url&gt;https://www.ncbi.nlm.nih.gov/pubmed/31028399&lt;/url&gt;&lt;/related-urls&gt;&lt;/urls&gt;&lt;custom2&gt;PMC6602494&lt;/custom2&gt;&lt;electronic-resource-num&gt;10.1093/nar/gkz303&lt;/electronic-resource-num&gt;&lt;/record&gt;&lt;/Cite&gt;&lt;/EndNote&gt;</w:instrText>
      </w:r>
      <w:r w:rsidRPr="00BE7298">
        <w:rPr>
          <w:rFonts w:ascii="Times New Roman" w:eastAsia="Calibri" w:hAnsi="Times New Roman" w:cs="Times New Roman"/>
          <w:kern w:val="0"/>
          <w:lang w:val="en-US"/>
          <w14:ligatures w14:val="none"/>
        </w:rPr>
        <w:fldChar w:fldCharType="separate"/>
      </w:r>
      <w:r w:rsidR="00EF21C4">
        <w:rPr>
          <w:rFonts w:ascii="Times New Roman" w:eastAsia="Calibri" w:hAnsi="Times New Roman" w:cs="Times New Roman"/>
          <w:noProof/>
          <w:kern w:val="0"/>
          <w:lang w:val="en-US"/>
          <w14:ligatures w14:val="none"/>
        </w:rPr>
        <w:t>[29]</w:t>
      </w:r>
      <w:r w:rsidRPr="00BE7298">
        <w:rPr>
          <w:rFonts w:ascii="Times New Roman" w:eastAsia="Calibri" w:hAnsi="Times New Roman" w:cs="Times New Roman"/>
          <w:kern w:val="0"/>
          <w:lang w:val="en-US"/>
          <w14:ligatures w14:val="none"/>
        </w:rPr>
        <w:fldChar w:fldCharType="end"/>
      </w:r>
      <w:r w:rsidRPr="00BE7298">
        <w:rPr>
          <w:rFonts w:ascii="Times New Roman" w:eastAsia="Calibri" w:hAnsi="Times New Roman" w:cs="Times New Roman"/>
          <w:kern w:val="0"/>
          <w:lang w:val="en-US"/>
          <w14:ligatures w14:val="none"/>
        </w:rPr>
        <w:t xml:space="preserve">. </w:t>
      </w:r>
    </w:p>
    <w:p w14:paraId="350C32B3" w14:textId="77777777" w:rsidR="00E402F5" w:rsidRPr="00BE7298" w:rsidRDefault="00E402F5" w:rsidP="00476EC6">
      <w:pPr>
        <w:spacing w:after="0" w:line="240" w:lineRule="auto"/>
        <w:jc w:val="both"/>
        <w:rPr>
          <w:rFonts w:ascii="Times New Roman" w:eastAsia="Calibri" w:hAnsi="Times New Roman" w:cs="Times New Roman"/>
          <w:kern w:val="0"/>
          <w:lang w:val="en-US"/>
          <w14:ligatures w14:val="none"/>
        </w:rPr>
      </w:pPr>
    </w:p>
    <w:p w14:paraId="314FCD92" w14:textId="61D0D95D" w:rsidR="00E402F5" w:rsidRPr="00BE7298" w:rsidRDefault="00E402F5" w:rsidP="00476EC6">
      <w:pPr>
        <w:spacing w:after="0" w:line="240" w:lineRule="auto"/>
        <w:jc w:val="both"/>
        <w:rPr>
          <w:rFonts w:ascii="Times New Roman" w:eastAsia="Calibri" w:hAnsi="Times New Roman" w:cs="Times New Roman"/>
          <w:kern w:val="0"/>
          <w:lang w:val="en-US"/>
          <w14:ligatures w14:val="none"/>
        </w:rPr>
      </w:pPr>
      <w:r w:rsidRPr="00BE7298">
        <w:rPr>
          <w:rFonts w:ascii="Times New Roman" w:eastAsia="Calibri" w:hAnsi="Times New Roman" w:cs="Times New Roman"/>
          <w:kern w:val="0"/>
          <w:lang w:val="en-US"/>
          <w14:ligatures w14:val="none"/>
        </w:rPr>
        <w:t>Table</w:t>
      </w:r>
      <w:r w:rsidR="00450A64" w:rsidRPr="00BE7298">
        <w:rPr>
          <w:rFonts w:ascii="Times New Roman" w:eastAsia="Calibri" w:hAnsi="Times New Roman" w:cs="Times New Roman"/>
          <w:kern w:val="0"/>
          <w:lang w:val="en-US"/>
          <w14:ligatures w14:val="none"/>
        </w:rPr>
        <w:t xml:space="preserve"> </w:t>
      </w:r>
      <w:r w:rsidR="003E505A">
        <w:rPr>
          <w:rFonts w:ascii="Times New Roman" w:eastAsia="Calibri" w:hAnsi="Times New Roman" w:cs="Times New Roman"/>
          <w:kern w:val="0"/>
          <w:lang w:val="en-US"/>
          <w14:ligatures w14:val="none"/>
        </w:rPr>
        <w:t>2</w:t>
      </w:r>
      <w:r w:rsidRPr="00BE7298">
        <w:rPr>
          <w:rFonts w:ascii="Times New Roman" w:eastAsia="Calibri" w:hAnsi="Times New Roman" w:cs="Times New Roman"/>
          <w:kern w:val="0"/>
          <w:lang w:val="en-US"/>
          <w14:ligatures w14:val="none"/>
        </w:rPr>
        <w:t>: List of primers used in this study</w:t>
      </w:r>
    </w:p>
    <w:p w14:paraId="71C12A72" w14:textId="77777777" w:rsidR="00E402F5" w:rsidRPr="00BE7298" w:rsidRDefault="00E402F5" w:rsidP="00476EC6">
      <w:pPr>
        <w:spacing w:after="0" w:line="240" w:lineRule="auto"/>
        <w:jc w:val="both"/>
        <w:rPr>
          <w:rFonts w:ascii="Times New Roman" w:eastAsia="Calibri" w:hAnsi="Times New Roman" w:cs="Times New Roman"/>
          <w:kern w:val="0"/>
          <w:lang w:val="en-US"/>
          <w14:ligatures w14:val="none"/>
        </w:rPr>
      </w:pPr>
    </w:p>
    <w:tbl>
      <w:tblPr>
        <w:tblStyle w:val="TableGrid"/>
        <w:tblW w:w="0" w:type="auto"/>
        <w:tblLook w:val="04A0" w:firstRow="1" w:lastRow="0" w:firstColumn="1" w:lastColumn="0" w:noHBand="0" w:noVBand="1"/>
      </w:tblPr>
      <w:tblGrid>
        <w:gridCol w:w="2972"/>
        <w:gridCol w:w="5630"/>
      </w:tblGrid>
      <w:tr w:rsidR="00E402F5" w:rsidRPr="00BE7298" w14:paraId="4B8DC5AA" w14:textId="77777777" w:rsidTr="00450A64">
        <w:trPr>
          <w:trHeight w:val="291"/>
        </w:trPr>
        <w:tc>
          <w:tcPr>
            <w:tcW w:w="2972" w:type="dxa"/>
          </w:tcPr>
          <w:p w14:paraId="00779A3F" w14:textId="77777777" w:rsidR="00E402F5" w:rsidRPr="00BE7298" w:rsidRDefault="00E402F5" w:rsidP="0006482D">
            <w:pPr>
              <w:rPr>
                <w:rFonts w:ascii="Times New Roman" w:hAnsi="Times New Roman" w:cs="Times New Roman"/>
                <w:b/>
                <w:bCs/>
                <w:lang w:val="en-US"/>
              </w:rPr>
            </w:pPr>
            <w:r w:rsidRPr="00BE7298">
              <w:rPr>
                <w:rFonts w:ascii="Times New Roman" w:hAnsi="Times New Roman" w:cs="Times New Roman"/>
                <w:b/>
                <w:bCs/>
                <w:lang w:val="en-US"/>
              </w:rPr>
              <w:t>Name</w:t>
            </w:r>
          </w:p>
        </w:tc>
        <w:tc>
          <w:tcPr>
            <w:tcW w:w="5630" w:type="dxa"/>
          </w:tcPr>
          <w:p w14:paraId="076512C5" w14:textId="77777777" w:rsidR="00E402F5" w:rsidRPr="00BE7298" w:rsidRDefault="00E402F5" w:rsidP="0006482D">
            <w:pPr>
              <w:rPr>
                <w:rFonts w:ascii="Times New Roman" w:hAnsi="Times New Roman" w:cs="Times New Roman"/>
                <w:b/>
                <w:bCs/>
                <w:lang w:val="en-US"/>
              </w:rPr>
            </w:pPr>
            <w:r w:rsidRPr="00BE7298">
              <w:rPr>
                <w:rFonts w:ascii="Times New Roman" w:hAnsi="Times New Roman" w:cs="Times New Roman"/>
                <w:b/>
                <w:bCs/>
                <w:noProof/>
                <w:lang w:val="en-US"/>
              </w:rPr>
              <mc:AlternateContent>
                <mc:Choice Requires="wps">
                  <w:drawing>
                    <wp:anchor distT="0" distB="0" distL="114300" distR="114300" simplePos="0" relativeHeight="251659264" behindDoc="0" locked="0" layoutInCell="1" allowOverlap="1" wp14:anchorId="3755E4C4" wp14:editId="7535FF2D">
                      <wp:simplePos x="0" y="0"/>
                      <wp:positionH relativeFrom="column">
                        <wp:posOffset>917575</wp:posOffset>
                      </wp:positionH>
                      <wp:positionV relativeFrom="paragraph">
                        <wp:posOffset>98425</wp:posOffset>
                      </wp:positionV>
                      <wp:extent cx="260350" cy="0"/>
                      <wp:effectExtent l="0" t="76200" r="25400" b="95250"/>
                      <wp:wrapNone/>
                      <wp:docPr id="123488885" name="Connecteur droit avec flèche 1"/>
                      <wp:cNvGraphicFramePr/>
                      <a:graphic xmlns:a="http://schemas.openxmlformats.org/drawingml/2006/main">
                        <a:graphicData uri="http://schemas.microsoft.com/office/word/2010/wordprocessingShape">
                          <wps:wsp>
                            <wps:cNvCnPr/>
                            <wps:spPr>
                              <a:xfrm>
                                <a:off x="0" y="0"/>
                                <a:ext cx="260350" cy="0"/>
                              </a:xfrm>
                              <a:prstGeom prst="straightConnector1">
                                <a:avLst/>
                              </a:prstGeom>
                              <a:noFill/>
                              <a:ln w="6350" cap="flat" cmpd="sng" algn="ctr">
                                <a:solidFill>
                                  <a:srgbClr val="156082"/>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8FB6A27" id="_x0000_t32" coordsize="21600,21600" o:spt="32" o:oned="t" path="m,l21600,21600e" filled="f">
                      <v:path arrowok="t" fillok="f" o:connecttype="none"/>
                      <o:lock v:ext="edit" shapetype="t"/>
                    </v:shapetype>
                    <v:shape id="Connecteur droit avec flèche 1" o:spid="_x0000_s1026" type="#_x0000_t32" style="position:absolute;margin-left:72.25pt;margin-top:7.75pt;width:20.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" strokecolor="#156082" strokeweight=".5pt">
                      <v:stroke endarrow="block" joinstyle="miter"/>
                    </v:shape>
                  </w:pict>
                </mc:Fallback>
              </mc:AlternateContent>
            </w:r>
            <w:r w:rsidRPr="00BE7298">
              <w:rPr>
                <w:rFonts w:ascii="Times New Roman" w:hAnsi="Times New Roman" w:cs="Times New Roman"/>
                <w:b/>
                <w:bCs/>
                <w:lang w:val="en-US"/>
              </w:rPr>
              <w:t>Sequences 5’           3’</w:t>
            </w:r>
          </w:p>
        </w:tc>
      </w:tr>
      <w:tr w:rsidR="00E402F5" w:rsidRPr="00BE7298" w14:paraId="690C8810" w14:textId="77777777" w:rsidTr="00450A64">
        <w:trPr>
          <w:trHeight w:val="301"/>
        </w:trPr>
        <w:tc>
          <w:tcPr>
            <w:tcW w:w="2972" w:type="dxa"/>
          </w:tcPr>
          <w:p w14:paraId="18E4F5A5" w14:textId="77777777" w:rsidR="00E402F5" w:rsidRPr="00BE7298" w:rsidRDefault="00E402F5" w:rsidP="0006482D">
            <w:pPr>
              <w:rPr>
                <w:rFonts w:ascii="Times New Roman" w:hAnsi="Times New Roman" w:cs="Times New Roman"/>
                <w:lang w:val="en-US"/>
              </w:rPr>
            </w:pPr>
            <w:proofErr w:type="spellStart"/>
            <w:r w:rsidRPr="00BE7298">
              <w:rPr>
                <w:rFonts w:ascii="Times New Roman" w:hAnsi="Times New Roman" w:cs="Times New Roman"/>
                <w:lang w:val="en-US"/>
              </w:rPr>
              <w:t>nheC</w:t>
            </w:r>
            <w:proofErr w:type="spellEnd"/>
            <w:r w:rsidRPr="00BE7298">
              <w:rPr>
                <w:rFonts w:ascii="Times New Roman" w:hAnsi="Times New Roman" w:cs="Times New Roman"/>
                <w:lang w:val="en-US"/>
              </w:rPr>
              <w:t>-S</w:t>
            </w:r>
          </w:p>
        </w:tc>
        <w:tc>
          <w:tcPr>
            <w:tcW w:w="5630" w:type="dxa"/>
          </w:tcPr>
          <w:p w14:paraId="22B085DF"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ATGCAGAAAAGATTTTATAAAAAGTG</w:t>
            </w:r>
          </w:p>
        </w:tc>
      </w:tr>
      <w:tr w:rsidR="00E402F5" w:rsidRPr="00BE7298" w14:paraId="1452D38D" w14:textId="77777777" w:rsidTr="00450A64">
        <w:trPr>
          <w:trHeight w:val="291"/>
        </w:trPr>
        <w:tc>
          <w:tcPr>
            <w:tcW w:w="2972" w:type="dxa"/>
          </w:tcPr>
          <w:p w14:paraId="20CCB5AA" w14:textId="77777777" w:rsidR="00E402F5" w:rsidRPr="00BE7298" w:rsidRDefault="00E402F5" w:rsidP="0006482D">
            <w:pPr>
              <w:rPr>
                <w:rFonts w:ascii="Times New Roman" w:hAnsi="Times New Roman" w:cs="Times New Roman"/>
                <w:lang w:val="en-US"/>
              </w:rPr>
            </w:pPr>
            <w:proofErr w:type="spellStart"/>
            <w:r w:rsidRPr="00BE7298">
              <w:rPr>
                <w:rFonts w:ascii="Times New Roman" w:hAnsi="Times New Roman" w:cs="Times New Roman"/>
                <w:lang w:val="en-US"/>
              </w:rPr>
              <w:t>nheC</w:t>
            </w:r>
            <w:proofErr w:type="spellEnd"/>
            <w:r w:rsidRPr="00BE7298">
              <w:rPr>
                <w:rFonts w:ascii="Times New Roman" w:hAnsi="Times New Roman" w:cs="Times New Roman"/>
                <w:lang w:val="en-US"/>
              </w:rPr>
              <w:t>-AS</w:t>
            </w:r>
          </w:p>
        </w:tc>
        <w:tc>
          <w:tcPr>
            <w:tcW w:w="5630" w:type="dxa"/>
          </w:tcPr>
          <w:p w14:paraId="68620B27"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TTACTTCGCCACACCTTCATG</w:t>
            </w:r>
          </w:p>
        </w:tc>
      </w:tr>
      <w:tr w:rsidR="00E402F5" w:rsidRPr="00BE7298" w14:paraId="4326AE1D" w14:textId="77777777" w:rsidTr="00450A64">
        <w:trPr>
          <w:trHeight w:val="301"/>
        </w:trPr>
        <w:tc>
          <w:tcPr>
            <w:tcW w:w="2972" w:type="dxa"/>
          </w:tcPr>
          <w:p w14:paraId="488A8FC7" w14:textId="77777777" w:rsidR="00E402F5" w:rsidRPr="00BE7298" w:rsidRDefault="00E402F5" w:rsidP="0006482D">
            <w:pPr>
              <w:rPr>
                <w:rFonts w:ascii="Times New Roman" w:hAnsi="Times New Roman" w:cs="Times New Roman"/>
                <w:lang w:val="en-US"/>
              </w:rPr>
            </w:pPr>
            <w:proofErr w:type="spellStart"/>
            <w:r w:rsidRPr="00BE7298">
              <w:rPr>
                <w:rFonts w:ascii="Times New Roman" w:hAnsi="Times New Roman" w:cs="Times New Roman"/>
                <w:lang w:val="en-US"/>
              </w:rPr>
              <w:t>nheA</w:t>
            </w:r>
            <w:proofErr w:type="spellEnd"/>
            <w:r w:rsidRPr="00BE7298">
              <w:rPr>
                <w:rFonts w:ascii="Times New Roman" w:hAnsi="Times New Roman" w:cs="Times New Roman"/>
              </w:rPr>
              <w:t>-</w:t>
            </w:r>
            <w:r w:rsidRPr="00BE7298">
              <w:rPr>
                <w:rFonts w:ascii="Times New Roman" w:hAnsi="Times New Roman" w:cs="Times New Roman"/>
                <w:lang w:val="en-US"/>
              </w:rPr>
              <w:t>S</w:t>
            </w:r>
          </w:p>
        </w:tc>
        <w:tc>
          <w:tcPr>
            <w:tcW w:w="5630" w:type="dxa"/>
          </w:tcPr>
          <w:p w14:paraId="06BAB10B"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GTGAAAAAGACTTTAATTACAGGGTT</w:t>
            </w:r>
          </w:p>
        </w:tc>
      </w:tr>
      <w:tr w:rsidR="00E402F5" w:rsidRPr="00BE7298" w14:paraId="0A1FF8A6" w14:textId="77777777" w:rsidTr="00450A64">
        <w:trPr>
          <w:trHeight w:val="291"/>
        </w:trPr>
        <w:tc>
          <w:tcPr>
            <w:tcW w:w="2972" w:type="dxa"/>
          </w:tcPr>
          <w:p w14:paraId="3DF27470" w14:textId="77777777" w:rsidR="00E402F5" w:rsidRPr="00BE7298" w:rsidRDefault="00E402F5" w:rsidP="0006482D">
            <w:pPr>
              <w:rPr>
                <w:rFonts w:ascii="Times New Roman" w:hAnsi="Times New Roman" w:cs="Times New Roman"/>
                <w:lang w:val="en-US"/>
              </w:rPr>
            </w:pPr>
            <w:proofErr w:type="spellStart"/>
            <w:r w:rsidRPr="00BE7298">
              <w:rPr>
                <w:rFonts w:ascii="Times New Roman" w:hAnsi="Times New Roman" w:cs="Times New Roman"/>
                <w:lang w:val="en-US"/>
              </w:rPr>
              <w:t>nheA</w:t>
            </w:r>
            <w:proofErr w:type="spellEnd"/>
            <w:r w:rsidRPr="00BE7298">
              <w:rPr>
                <w:rFonts w:ascii="Times New Roman" w:hAnsi="Times New Roman" w:cs="Times New Roman"/>
                <w:lang w:val="en-US"/>
              </w:rPr>
              <w:t>-AS</w:t>
            </w:r>
          </w:p>
        </w:tc>
        <w:tc>
          <w:tcPr>
            <w:tcW w:w="5630" w:type="dxa"/>
          </w:tcPr>
          <w:p w14:paraId="1969C7BA"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TTAATGTACTTCAACGTTTGTAA</w:t>
            </w:r>
          </w:p>
        </w:tc>
      </w:tr>
      <w:tr w:rsidR="00E402F5" w:rsidRPr="00BE7298" w14:paraId="14FD29D2" w14:textId="77777777" w:rsidTr="00450A64">
        <w:trPr>
          <w:trHeight w:val="291"/>
        </w:trPr>
        <w:tc>
          <w:tcPr>
            <w:tcW w:w="2972" w:type="dxa"/>
          </w:tcPr>
          <w:p w14:paraId="0792B620" w14:textId="77777777" w:rsidR="00E402F5" w:rsidRPr="00BE7298" w:rsidRDefault="00E402F5" w:rsidP="0006482D">
            <w:pPr>
              <w:rPr>
                <w:rFonts w:ascii="Times New Roman" w:hAnsi="Times New Roman" w:cs="Times New Roman"/>
                <w:lang w:val="en-US"/>
              </w:rPr>
            </w:pPr>
            <w:proofErr w:type="spellStart"/>
            <w:r w:rsidRPr="00BE7298">
              <w:rPr>
                <w:rFonts w:ascii="Times New Roman" w:hAnsi="Times New Roman" w:cs="Times New Roman"/>
                <w:lang w:val="en-US"/>
              </w:rPr>
              <w:t>nheB</w:t>
            </w:r>
            <w:proofErr w:type="spellEnd"/>
            <w:r w:rsidRPr="00BE7298">
              <w:rPr>
                <w:rFonts w:ascii="Times New Roman" w:hAnsi="Times New Roman" w:cs="Times New Roman"/>
                <w:lang w:val="en-US"/>
              </w:rPr>
              <w:t>-S</w:t>
            </w:r>
          </w:p>
        </w:tc>
        <w:tc>
          <w:tcPr>
            <w:tcW w:w="5630" w:type="dxa"/>
          </w:tcPr>
          <w:p w14:paraId="2261977C"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ATGACAAAAAAACCTTATAAAGTAATGGC</w:t>
            </w:r>
          </w:p>
        </w:tc>
      </w:tr>
      <w:tr w:rsidR="00E402F5" w:rsidRPr="00BE7298" w14:paraId="275BEE40" w14:textId="77777777" w:rsidTr="00450A64">
        <w:trPr>
          <w:trHeight w:val="291"/>
        </w:trPr>
        <w:tc>
          <w:tcPr>
            <w:tcW w:w="2972" w:type="dxa"/>
          </w:tcPr>
          <w:p w14:paraId="4F3A127D" w14:textId="77777777" w:rsidR="00E402F5" w:rsidRPr="00BE7298" w:rsidRDefault="00E402F5" w:rsidP="0006482D">
            <w:pPr>
              <w:rPr>
                <w:rFonts w:ascii="Times New Roman" w:hAnsi="Times New Roman" w:cs="Times New Roman"/>
              </w:rPr>
            </w:pPr>
            <w:proofErr w:type="spellStart"/>
            <w:r w:rsidRPr="00BE7298">
              <w:rPr>
                <w:rFonts w:ascii="Times New Roman" w:hAnsi="Times New Roman" w:cs="Times New Roman"/>
                <w:lang w:val="en-US"/>
              </w:rPr>
              <w:t>nheB</w:t>
            </w:r>
            <w:proofErr w:type="spellEnd"/>
            <w:r w:rsidRPr="00BE7298">
              <w:rPr>
                <w:rFonts w:ascii="Times New Roman" w:hAnsi="Times New Roman" w:cs="Times New Roman"/>
              </w:rPr>
              <w:t>-AS</w:t>
            </w:r>
          </w:p>
        </w:tc>
        <w:tc>
          <w:tcPr>
            <w:tcW w:w="5630" w:type="dxa"/>
          </w:tcPr>
          <w:p w14:paraId="01E41DE8"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TTAAGCTTTTTTCGTATCTACTACTTTAATATC</w:t>
            </w:r>
          </w:p>
        </w:tc>
      </w:tr>
      <w:tr w:rsidR="00E402F5" w:rsidRPr="00BE7298" w14:paraId="0847E59B" w14:textId="77777777" w:rsidTr="00450A64">
        <w:trPr>
          <w:trHeight w:val="301"/>
        </w:trPr>
        <w:tc>
          <w:tcPr>
            <w:tcW w:w="2972" w:type="dxa"/>
          </w:tcPr>
          <w:p w14:paraId="0CCFE419" w14:textId="77777777" w:rsidR="00E402F5" w:rsidRPr="00BE7298" w:rsidRDefault="00E402F5" w:rsidP="0006482D">
            <w:pPr>
              <w:rPr>
                <w:rFonts w:ascii="Times New Roman" w:hAnsi="Times New Roman" w:cs="Times New Roman"/>
                <w:lang w:val="en-US"/>
              </w:rPr>
            </w:pPr>
            <w:proofErr w:type="spellStart"/>
            <w:r w:rsidRPr="00BE7298">
              <w:rPr>
                <w:rFonts w:ascii="Times New Roman" w:hAnsi="Times New Roman" w:cs="Times New Roman"/>
                <w:lang w:val="en-US"/>
              </w:rPr>
              <w:t>Cyt</w:t>
            </w:r>
            <w:proofErr w:type="spellEnd"/>
            <w:r w:rsidRPr="00BE7298">
              <w:rPr>
                <w:rFonts w:ascii="Times New Roman" w:hAnsi="Times New Roman" w:cs="Times New Roman"/>
                <w:lang w:val="en-US"/>
              </w:rPr>
              <w:t>-S</w:t>
            </w:r>
          </w:p>
        </w:tc>
        <w:tc>
          <w:tcPr>
            <w:tcW w:w="5630" w:type="dxa"/>
          </w:tcPr>
          <w:p w14:paraId="1E6E4B35"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ATGAAACGTTCTAAAACATATTTAAAATG</w:t>
            </w:r>
          </w:p>
        </w:tc>
      </w:tr>
      <w:tr w:rsidR="00E402F5" w:rsidRPr="00BE7298" w14:paraId="73139B52" w14:textId="77777777" w:rsidTr="00450A64">
        <w:trPr>
          <w:trHeight w:val="291"/>
        </w:trPr>
        <w:tc>
          <w:tcPr>
            <w:tcW w:w="2972" w:type="dxa"/>
          </w:tcPr>
          <w:p w14:paraId="49402B5F" w14:textId="77777777" w:rsidR="00E402F5" w:rsidRPr="00BE7298" w:rsidRDefault="00E402F5" w:rsidP="0006482D">
            <w:pPr>
              <w:rPr>
                <w:rFonts w:ascii="Times New Roman" w:hAnsi="Times New Roman" w:cs="Times New Roman"/>
                <w:lang w:val="en-US"/>
              </w:rPr>
            </w:pPr>
            <w:proofErr w:type="spellStart"/>
            <w:r w:rsidRPr="00BE7298">
              <w:rPr>
                <w:rFonts w:ascii="Times New Roman" w:hAnsi="Times New Roman" w:cs="Times New Roman"/>
                <w:lang w:val="en-US"/>
              </w:rPr>
              <w:t>Cyt</w:t>
            </w:r>
            <w:proofErr w:type="spellEnd"/>
            <w:r w:rsidRPr="00BE7298">
              <w:rPr>
                <w:rFonts w:ascii="Times New Roman" w:hAnsi="Times New Roman" w:cs="Times New Roman"/>
                <w:lang w:val="en-US"/>
              </w:rPr>
              <w:t>-As</w:t>
            </w:r>
          </w:p>
        </w:tc>
        <w:tc>
          <w:tcPr>
            <w:tcW w:w="5630" w:type="dxa"/>
          </w:tcPr>
          <w:p w14:paraId="3DCCC0F7"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TTATTTTTTCTCTACTAACTTTTTATTCTTCC</w:t>
            </w:r>
          </w:p>
        </w:tc>
      </w:tr>
      <w:tr w:rsidR="00E402F5" w:rsidRPr="00BE7298" w14:paraId="3D0DF95F" w14:textId="77777777" w:rsidTr="00450A64">
        <w:trPr>
          <w:trHeight w:val="291"/>
        </w:trPr>
        <w:tc>
          <w:tcPr>
            <w:tcW w:w="2972" w:type="dxa"/>
          </w:tcPr>
          <w:p w14:paraId="523A7F97" w14:textId="77777777" w:rsidR="00E402F5" w:rsidRPr="00BE7298" w:rsidRDefault="00E402F5" w:rsidP="0006482D">
            <w:pPr>
              <w:rPr>
                <w:rFonts w:ascii="Times New Roman" w:hAnsi="Times New Roman" w:cs="Times New Roman"/>
                <w:lang w:val="en-US"/>
              </w:rPr>
            </w:pPr>
            <w:proofErr w:type="spellStart"/>
            <w:r w:rsidRPr="00BE7298">
              <w:rPr>
                <w:rFonts w:ascii="Times New Roman" w:hAnsi="Times New Roman" w:cs="Times New Roman"/>
                <w:lang w:val="en-US"/>
              </w:rPr>
              <w:t>hblA</w:t>
            </w:r>
            <w:proofErr w:type="spellEnd"/>
            <w:r w:rsidRPr="00BE7298">
              <w:rPr>
                <w:rFonts w:ascii="Times New Roman" w:hAnsi="Times New Roman" w:cs="Times New Roman"/>
                <w:lang w:val="en-US"/>
              </w:rPr>
              <w:t>-S</w:t>
            </w:r>
          </w:p>
        </w:tc>
        <w:tc>
          <w:tcPr>
            <w:tcW w:w="5630" w:type="dxa"/>
          </w:tcPr>
          <w:p w14:paraId="293DA5CA"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ATGATAAAAAAAATCCCTTACAAATTACTCG</w:t>
            </w:r>
          </w:p>
        </w:tc>
      </w:tr>
      <w:tr w:rsidR="00E402F5" w:rsidRPr="00BE7298" w14:paraId="212F86DF" w14:textId="77777777" w:rsidTr="00450A64">
        <w:trPr>
          <w:trHeight w:val="301"/>
        </w:trPr>
        <w:tc>
          <w:tcPr>
            <w:tcW w:w="2972" w:type="dxa"/>
          </w:tcPr>
          <w:p w14:paraId="5C2473D2" w14:textId="77777777" w:rsidR="00E402F5" w:rsidRPr="00BE7298" w:rsidRDefault="00E402F5" w:rsidP="0006482D">
            <w:pPr>
              <w:rPr>
                <w:rFonts w:ascii="Times New Roman" w:hAnsi="Times New Roman" w:cs="Times New Roman"/>
                <w:lang w:val="en-US"/>
              </w:rPr>
            </w:pPr>
            <w:proofErr w:type="spellStart"/>
            <w:r w:rsidRPr="00BE7298">
              <w:rPr>
                <w:rFonts w:ascii="Times New Roman" w:hAnsi="Times New Roman" w:cs="Times New Roman"/>
                <w:lang w:val="en-US"/>
              </w:rPr>
              <w:t>Hbl</w:t>
            </w:r>
            <w:proofErr w:type="spellEnd"/>
            <w:r w:rsidRPr="00BE7298">
              <w:rPr>
                <w:rFonts w:ascii="Times New Roman" w:hAnsi="Times New Roman" w:cs="Times New Roman"/>
                <w:lang w:val="en-US"/>
              </w:rPr>
              <w:t>-AS</w:t>
            </w:r>
          </w:p>
        </w:tc>
        <w:tc>
          <w:tcPr>
            <w:tcW w:w="5630" w:type="dxa"/>
          </w:tcPr>
          <w:p w14:paraId="7D7C35F9" w14:textId="77777777" w:rsidR="00E402F5" w:rsidRPr="00BE7298" w:rsidRDefault="00E402F5" w:rsidP="0006482D">
            <w:pPr>
              <w:rPr>
                <w:rFonts w:ascii="Times New Roman" w:hAnsi="Times New Roman" w:cs="Times New Roman"/>
                <w:lang w:val="en-US"/>
              </w:rPr>
            </w:pPr>
            <w:r w:rsidRPr="00BE7298">
              <w:rPr>
                <w:rFonts w:ascii="Times New Roman" w:hAnsi="Times New Roman" w:cs="Times New Roman"/>
                <w:lang w:val="en-US"/>
              </w:rPr>
              <w:t>CTATTTTTGTGGAGTAACAGTTTCCAC</w:t>
            </w:r>
          </w:p>
        </w:tc>
      </w:tr>
    </w:tbl>
    <w:p w14:paraId="749E8595" w14:textId="77777777" w:rsidR="00E402F5" w:rsidRPr="00BE7298" w:rsidRDefault="00E402F5" w:rsidP="00476EC6">
      <w:pPr>
        <w:spacing w:after="0" w:line="240" w:lineRule="auto"/>
        <w:jc w:val="both"/>
        <w:rPr>
          <w:rFonts w:ascii="Times New Roman" w:eastAsia="Calibri" w:hAnsi="Times New Roman" w:cs="Times New Roman"/>
          <w:kern w:val="0"/>
          <w:lang w:val="en-US"/>
          <w14:ligatures w14:val="none"/>
        </w:rPr>
      </w:pPr>
    </w:p>
    <w:p w14:paraId="02B86ED3" w14:textId="1966BF6D" w:rsidR="00C975F2" w:rsidRPr="00BE7298" w:rsidRDefault="00C975F2" w:rsidP="00C272B3">
      <w:pPr>
        <w:jc w:val="both"/>
        <w:rPr>
          <w:rFonts w:ascii="Times New Roman" w:eastAsia="Times New Roman" w:hAnsi="Times New Roman" w:cs="Times New Roman"/>
          <w:b/>
          <w:bCs/>
          <w:kern w:val="36"/>
          <w:sz w:val="28"/>
          <w:szCs w:val="28"/>
          <w:lang w:val="en-US" w:eastAsia="fr-FR"/>
          <w14:ligatures w14:val="none"/>
        </w:rPr>
      </w:pPr>
      <w:r w:rsidRPr="00BE7298">
        <w:rPr>
          <w:rFonts w:ascii="Times New Roman" w:eastAsia="Times New Roman" w:hAnsi="Times New Roman" w:cs="Times New Roman"/>
          <w:b/>
          <w:bCs/>
          <w:kern w:val="36"/>
          <w:sz w:val="28"/>
          <w:szCs w:val="28"/>
          <w:lang w:val="en-US" w:eastAsia="fr-FR"/>
          <w14:ligatures w14:val="none"/>
        </w:rPr>
        <w:t>Results</w:t>
      </w:r>
    </w:p>
    <w:p w14:paraId="788038D7" w14:textId="77777777" w:rsidR="00C975F2" w:rsidRPr="00BE7298" w:rsidRDefault="00C975F2" w:rsidP="00C975F2">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val="en-US" w:eastAsia="fr-FR"/>
          <w14:ligatures w14:val="none"/>
        </w:rPr>
      </w:pPr>
      <w:r w:rsidRPr="00BE7298">
        <w:rPr>
          <w:rFonts w:ascii="Times New Roman" w:eastAsia="Times New Roman" w:hAnsi="Times New Roman" w:cs="Times New Roman"/>
          <w:b/>
          <w:bCs/>
          <w:kern w:val="0"/>
          <w:sz w:val="27"/>
          <w:szCs w:val="27"/>
          <w:lang w:val="en-US" w:eastAsia="fr-FR"/>
          <w14:ligatures w14:val="none"/>
        </w:rPr>
        <w:t xml:space="preserve">Prevalence of </w:t>
      </w:r>
      <w:r w:rsidRPr="003E505A">
        <w:rPr>
          <w:rFonts w:ascii="Times New Roman" w:eastAsia="Times New Roman" w:hAnsi="Times New Roman" w:cs="Times New Roman"/>
          <w:b/>
          <w:bCs/>
          <w:i/>
          <w:iCs/>
          <w:kern w:val="0"/>
          <w:sz w:val="27"/>
          <w:szCs w:val="27"/>
          <w:lang w:val="en-US" w:eastAsia="fr-FR"/>
          <w14:ligatures w14:val="none"/>
        </w:rPr>
        <w:t>Bacillus cereus</w:t>
      </w:r>
    </w:p>
    <w:p w14:paraId="6A11860B" w14:textId="7227454E" w:rsidR="00C975F2" w:rsidRDefault="00C66741"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kern w:val="0"/>
          <w:lang w:val="en-US" w:eastAsia="fr-FR"/>
          <w14:ligatures w14:val="none"/>
        </w:rPr>
        <w:t xml:space="preserve">Colonies suspected of belonging to the </w:t>
      </w:r>
      <w:r w:rsidRPr="00BE7298">
        <w:rPr>
          <w:rFonts w:ascii="Times New Roman" w:eastAsia="Times New Roman" w:hAnsi="Times New Roman" w:cs="Times New Roman"/>
          <w:i/>
          <w:iCs/>
          <w:kern w:val="0"/>
          <w:lang w:val="en-US" w:eastAsia="fr-FR"/>
          <w14:ligatures w14:val="none"/>
        </w:rPr>
        <w:t>B. cereus</w:t>
      </w:r>
      <w:r w:rsidRPr="00BE7298">
        <w:rPr>
          <w:rFonts w:ascii="Times New Roman" w:eastAsia="Times New Roman" w:hAnsi="Times New Roman" w:cs="Times New Roman"/>
          <w:kern w:val="0"/>
          <w:lang w:val="en-US" w:eastAsia="fr-FR"/>
          <w14:ligatures w14:val="none"/>
        </w:rPr>
        <w:t xml:space="preserve"> group </w:t>
      </w:r>
      <w:r w:rsidR="00C975F2" w:rsidRPr="00BE7298">
        <w:rPr>
          <w:rFonts w:ascii="Times New Roman" w:eastAsia="Times New Roman" w:hAnsi="Times New Roman" w:cs="Times New Roman"/>
          <w:kern w:val="0"/>
          <w:lang w:val="en-US" w:eastAsia="fr-FR"/>
          <w14:ligatures w14:val="none"/>
        </w:rPr>
        <w:t>w</w:t>
      </w:r>
      <w:r w:rsidRPr="00BE7298">
        <w:rPr>
          <w:rFonts w:ascii="Times New Roman" w:eastAsia="Times New Roman" w:hAnsi="Times New Roman" w:cs="Times New Roman"/>
          <w:kern w:val="0"/>
          <w:lang w:val="en-US" w:eastAsia="fr-FR"/>
          <w14:ligatures w14:val="none"/>
        </w:rPr>
        <w:t>ere</w:t>
      </w:r>
      <w:r w:rsidR="00C975F2" w:rsidRPr="00BE7298">
        <w:rPr>
          <w:rFonts w:ascii="Times New Roman" w:eastAsia="Times New Roman" w:hAnsi="Times New Roman" w:cs="Times New Roman"/>
          <w:kern w:val="0"/>
          <w:lang w:val="en-US" w:eastAsia="fr-FR"/>
          <w14:ligatures w14:val="none"/>
        </w:rPr>
        <w:t xml:space="preserve"> isolated from all ten fermented foods, with the highest abundance observed in fermented cassava</w:t>
      </w:r>
      <w:r w:rsidRPr="00BE7298">
        <w:rPr>
          <w:rFonts w:ascii="Times New Roman" w:eastAsia="Times New Roman" w:hAnsi="Times New Roman" w:cs="Times New Roman"/>
          <w:kern w:val="0"/>
          <w:lang w:val="en-US" w:eastAsia="fr-FR"/>
          <w14:ligatures w14:val="none"/>
        </w:rPr>
        <w:t xml:space="preserve"> </w:t>
      </w:r>
      <w:r w:rsidR="00C975F2" w:rsidRPr="00BE7298">
        <w:rPr>
          <w:rFonts w:ascii="Times New Roman" w:eastAsia="Times New Roman" w:hAnsi="Times New Roman" w:cs="Times New Roman"/>
          <w:kern w:val="0"/>
          <w:lang w:val="en-US" w:eastAsia="fr-FR"/>
          <w14:ligatures w14:val="none"/>
        </w:rPr>
        <w:t>and maize</w:t>
      </w:r>
      <w:r w:rsidR="009F1D88" w:rsidRPr="00BE7298">
        <w:rPr>
          <w:rFonts w:ascii="Times New Roman" w:eastAsia="Times New Roman" w:hAnsi="Times New Roman" w:cs="Times New Roman"/>
          <w:kern w:val="0"/>
          <w:lang w:val="en-US" w:eastAsia="fr-FR"/>
          <w14:ligatures w14:val="none"/>
        </w:rPr>
        <w:t xml:space="preserve"> products</w:t>
      </w:r>
      <w:r w:rsidR="00C975F2" w:rsidRPr="00BE7298">
        <w:rPr>
          <w:rFonts w:ascii="Times New Roman" w:eastAsia="Times New Roman" w:hAnsi="Times New Roman" w:cs="Times New Roman"/>
          <w:kern w:val="0"/>
          <w:lang w:val="en-US" w:eastAsia="fr-FR"/>
          <w14:ligatures w14:val="none"/>
        </w:rPr>
        <w:t xml:space="preserve">. The </w:t>
      </w:r>
      <w:r w:rsidR="00C975F2" w:rsidRPr="00BE7298">
        <w:rPr>
          <w:rFonts w:ascii="Times New Roman" w:eastAsia="Times New Roman" w:hAnsi="Times New Roman" w:cs="Times New Roman"/>
          <w:kern w:val="0"/>
          <w:lang w:val="en-US" w:eastAsia="fr-FR"/>
          <w14:ligatures w14:val="none"/>
        </w:rPr>
        <w:lastRenderedPageBreak/>
        <w:t>microbial load ranged from 10</w:t>
      </w:r>
      <w:r w:rsidR="001E5ED1" w:rsidRPr="00BE7298">
        <w:rPr>
          <w:rFonts w:ascii="Times New Roman" w:eastAsia="Times New Roman" w:hAnsi="Times New Roman" w:cs="Times New Roman"/>
          <w:kern w:val="0"/>
          <w:vertAlign w:val="superscript"/>
          <w:lang w:val="en-US" w:eastAsia="fr-FR"/>
          <w14:ligatures w14:val="none"/>
        </w:rPr>
        <w:t>5</w:t>
      </w:r>
      <w:r w:rsidR="00C975F2" w:rsidRPr="00BE7298">
        <w:rPr>
          <w:rFonts w:ascii="Times New Roman" w:eastAsia="Times New Roman" w:hAnsi="Times New Roman" w:cs="Times New Roman"/>
          <w:kern w:val="0"/>
          <w:lang w:val="en-US" w:eastAsia="fr-FR"/>
          <w14:ligatures w14:val="none"/>
        </w:rPr>
        <w:t xml:space="preserve"> to </w:t>
      </w:r>
      <w:r w:rsidR="001E5ED1" w:rsidRPr="00BE7298">
        <w:rPr>
          <w:rFonts w:ascii="Times New Roman" w:eastAsia="Times New Roman" w:hAnsi="Times New Roman" w:cs="Times New Roman"/>
          <w:kern w:val="0"/>
          <w:lang w:val="en-US" w:eastAsia="fr-FR"/>
          <w14:ligatures w14:val="none"/>
        </w:rPr>
        <w:t>5.</w:t>
      </w:r>
      <w:r w:rsidR="00C975F2" w:rsidRPr="00BE7298">
        <w:rPr>
          <w:rFonts w:ascii="Times New Roman" w:eastAsia="Times New Roman" w:hAnsi="Times New Roman" w:cs="Times New Roman"/>
          <w:kern w:val="0"/>
          <w:lang w:val="en-US" w:eastAsia="fr-FR"/>
          <w14:ligatures w14:val="none"/>
        </w:rPr>
        <w:t xml:space="preserve">10⁵ CFU/g across </w:t>
      </w:r>
      <w:r w:rsidR="001E5ED1" w:rsidRPr="00BE7298">
        <w:rPr>
          <w:rFonts w:ascii="Times New Roman" w:eastAsia="Times New Roman" w:hAnsi="Times New Roman" w:cs="Times New Roman"/>
          <w:kern w:val="0"/>
          <w:lang w:val="en-US" w:eastAsia="fr-FR"/>
          <w14:ligatures w14:val="none"/>
        </w:rPr>
        <w:t xml:space="preserve">food </w:t>
      </w:r>
      <w:r w:rsidR="00C975F2" w:rsidRPr="00BE7298">
        <w:rPr>
          <w:rFonts w:ascii="Times New Roman" w:eastAsia="Times New Roman" w:hAnsi="Times New Roman" w:cs="Times New Roman"/>
          <w:kern w:val="0"/>
          <w:lang w:val="en-US" w:eastAsia="fr-FR"/>
          <w14:ligatures w14:val="none"/>
        </w:rPr>
        <w:t>samples</w:t>
      </w:r>
      <w:r w:rsidR="001E5ED1" w:rsidRPr="00BE7298">
        <w:rPr>
          <w:rFonts w:ascii="Times New Roman" w:eastAsia="Times New Roman" w:hAnsi="Times New Roman" w:cs="Times New Roman"/>
          <w:kern w:val="0"/>
          <w:lang w:val="en-US" w:eastAsia="fr-FR"/>
          <w14:ligatures w14:val="none"/>
        </w:rPr>
        <w:t xml:space="preserve"> and 10</w:t>
      </w:r>
      <w:r w:rsidR="001E5ED1" w:rsidRPr="00BE7298">
        <w:rPr>
          <w:rFonts w:ascii="Times New Roman" w:eastAsia="Times New Roman" w:hAnsi="Times New Roman" w:cs="Times New Roman"/>
          <w:kern w:val="0"/>
          <w:vertAlign w:val="superscript"/>
          <w:lang w:val="en-US" w:eastAsia="fr-FR"/>
          <w14:ligatures w14:val="none"/>
        </w:rPr>
        <w:t>2</w:t>
      </w:r>
      <w:r w:rsidR="001E5ED1" w:rsidRPr="00BE7298">
        <w:rPr>
          <w:rFonts w:ascii="Times New Roman" w:eastAsia="Times New Roman" w:hAnsi="Times New Roman" w:cs="Times New Roman"/>
          <w:kern w:val="0"/>
          <w:lang w:val="en-US" w:eastAsia="fr-FR"/>
          <w14:ligatures w14:val="none"/>
        </w:rPr>
        <w:t xml:space="preserve"> to 7.10</w:t>
      </w:r>
      <w:r w:rsidR="001E5ED1" w:rsidRPr="00BE7298">
        <w:rPr>
          <w:rFonts w:ascii="Times New Roman" w:eastAsia="Times New Roman" w:hAnsi="Times New Roman" w:cs="Times New Roman"/>
          <w:kern w:val="0"/>
          <w:vertAlign w:val="superscript"/>
          <w:lang w:val="en-US" w:eastAsia="fr-FR"/>
          <w14:ligatures w14:val="none"/>
        </w:rPr>
        <w:t>2</w:t>
      </w:r>
      <w:r w:rsidR="001E5ED1" w:rsidRPr="00BE7298">
        <w:rPr>
          <w:rFonts w:ascii="Times New Roman" w:eastAsia="Times New Roman" w:hAnsi="Times New Roman" w:cs="Times New Roman"/>
          <w:kern w:val="0"/>
          <w:lang w:val="en-US" w:eastAsia="fr-FR"/>
          <w14:ligatures w14:val="none"/>
        </w:rPr>
        <w:t xml:space="preserve"> CFU/ml across food samples (Table </w:t>
      </w:r>
      <w:r w:rsidR="003E505A">
        <w:rPr>
          <w:rFonts w:ascii="Times New Roman" w:eastAsia="Times New Roman" w:hAnsi="Times New Roman" w:cs="Times New Roman"/>
          <w:kern w:val="0"/>
          <w:lang w:val="en-US" w:eastAsia="fr-FR"/>
          <w14:ligatures w14:val="none"/>
        </w:rPr>
        <w:t>3</w:t>
      </w:r>
      <w:r w:rsidR="001E5ED1" w:rsidRPr="00BE7298">
        <w:rPr>
          <w:rFonts w:ascii="Times New Roman" w:eastAsia="Times New Roman" w:hAnsi="Times New Roman" w:cs="Times New Roman"/>
          <w:kern w:val="0"/>
          <w:lang w:val="en-US" w:eastAsia="fr-FR"/>
          <w14:ligatures w14:val="none"/>
        </w:rPr>
        <w:t xml:space="preserve">). </w:t>
      </w:r>
    </w:p>
    <w:p w14:paraId="15492B62" w14:textId="35D21198" w:rsidR="003E505A" w:rsidRPr="00BE7298" w:rsidRDefault="003E505A"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Pr>
          <w:rFonts w:ascii="Times New Roman" w:eastAsia="Times New Roman" w:hAnsi="Times New Roman" w:cs="Times New Roman"/>
          <w:kern w:val="0"/>
          <w:lang w:val="en-US" w:eastAsia="fr-FR"/>
          <w14:ligatures w14:val="none"/>
        </w:rPr>
        <w:t>Table 3: Number of isolates and CFU/mL</w:t>
      </w:r>
    </w:p>
    <w:tbl>
      <w:tblPr>
        <w:tblStyle w:val="TableGrid"/>
        <w:tblW w:w="9005" w:type="dxa"/>
        <w:tblLook w:val="04A0" w:firstRow="1" w:lastRow="0" w:firstColumn="1" w:lastColumn="0" w:noHBand="0" w:noVBand="1"/>
      </w:tblPr>
      <w:tblGrid>
        <w:gridCol w:w="2233"/>
        <w:gridCol w:w="3216"/>
        <w:gridCol w:w="1778"/>
        <w:gridCol w:w="1778"/>
      </w:tblGrid>
      <w:tr w:rsidR="00192059" w:rsidRPr="003E505A" w14:paraId="6646B8A5" w14:textId="679F7BDE" w:rsidTr="00192059">
        <w:trPr>
          <w:trHeight w:val="1081"/>
        </w:trPr>
        <w:tc>
          <w:tcPr>
            <w:tcW w:w="2233" w:type="dxa"/>
          </w:tcPr>
          <w:p w14:paraId="436D2D8A" w14:textId="77777777" w:rsidR="00192059" w:rsidRPr="00BE7298" w:rsidRDefault="00192059" w:rsidP="00824764">
            <w:pPr>
              <w:rPr>
                <w:rFonts w:ascii="Times New Roman" w:hAnsi="Times New Roman" w:cs="Times New Roman"/>
                <w:b/>
                <w:bCs/>
              </w:rPr>
            </w:pPr>
            <w:proofErr w:type="spellStart"/>
            <w:r w:rsidRPr="00BE7298">
              <w:rPr>
                <w:rFonts w:ascii="Times New Roman" w:hAnsi="Times New Roman" w:cs="Times New Roman"/>
                <w:b/>
                <w:bCs/>
              </w:rPr>
              <w:t>Fermented</w:t>
            </w:r>
            <w:proofErr w:type="spellEnd"/>
            <w:r w:rsidRPr="00BE7298">
              <w:rPr>
                <w:rFonts w:ascii="Times New Roman" w:hAnsi="Times New Roman" w:cs="Times New Roman"/>
                <w:b/>
                <w:bCs/>
              </w:rPr>
              <w:t xml:space="preserve"> </w:t>
            </w:r>
            <w:proofErr w:type="spellStart"/>
            <w:r w:rsidRPr="00BE7298">
              <w:rPr>
                <w:rFonts w:ascii="Times New Roman" w:hAnsi="Times New Roman" w:cs="Times New Roman"/>
                <w:b/>
                <w:bCs/>
              </w:rPr>
              <w:t>foods</w:t>
            </w:r>
            <w:proofErr w:type="spellEnd"/>
            <w:r w:rsidRPr="00BE7298">
              <w:rPr>
                <w:rFonts w:ascii="Times New Roman" w:hAnsi="Times New Roman" w:cs="Times New Roman"/>
                <w:b/>
                <w:bCs/>
              </w:rPr>
              <w:t xml:space="preserve"> and </w:t>
            </w:r>
            <w:proofErr w:type="spellStart"/>
            <w:r w:rsidRPr="00BE7298">
              <w:rPr>
                <w:rFonts w:ascii="Times New Roman" w:hAnsi="Times New Roman" w:cs="Times New Roman"/>
                <w:b/>
                <w:bCs/>
              </w:rPr>
              <w:t>beverages</w:t>
            </w:r>
            <w:proofErr w:type="spellEnd"/>
          </w:p>
        </w:tc>
        <w:tc>
          <w:tcPr>
            <w:tcW w:w="3216" w:type="dxa"/>
          </w:tcPr>
          <w:p w14:paraId="0D7B4C38" w14:textId="77777777" w:rsidR="00192059" w:rsidRPr="00BE7298" w:rsidRDefault="00192059" w:rsidP="00824764">
            <w:pPr>
              <w:rPr>
                <w:rFonts w:ascii="Times New Roman" w:hAnsi="Times New Roman" w:cs="Times New Roman"/>
                <w:b/>
                <w:bCs/>
              </w:rPr>
            </w:pPr>
            <w:proofErr w:type="spellStart"/>
            <w:r w:rsidRPr="00BE7298">
              <w:rPr>
                <w:rFonts w:ascii="Times New Roman" w:hAnsi="Times New Roman" w:cs="Times New Roman"/>
                <w:b/>
                <w:bCs/>
              </w:rPr>
              <w:t>Regions</w:t>
            </w:r>
            <w:proofErr w:type="spellEnd"/>
            <w:r w:rsidRPr="00BE7298">
              <w:rPr>
                <w:rFonts w:ascii="Times New Roman" w:hAnsi="Times New Roman" w:cs="Times New Roman"/>
                <w:b/>
                <w:bCs/>
              </w:rPr>
              <w:t xml:space="preserve"> of Sampling</w:t>
            </w:r>
          </w:p>
        </w:tc>
        <w:tc>
          <w:tcPr>
            <w:tcW w:w="1778" w:type="dxa"/>
          </w:tcPr>
          <w:p w14:paraId="23289722" w14:textId="709623A6" w:rsidR="00192059" w:rsidRPr="00BE7298" w:rsidRDefault="00192059" w:rsidP="00824764">
            <w:pPr>
              <w:rPr>
                <w:rFonts w:ascii="Times New Roman" w:hAnsi="Times New Roman" w:cs="Times New Roman"/>
                <w:b/>
                <w:bCs/>
              </w:rPr>
            </w:pPr>
            <w:proofErr w:type="spellStart"/>
            <w:r w:rsidRPr="00BE7298">
              <w:rPr>
                <w:rFonts w:ascii="Times New Roman" w:hAnsi="Times New Roman" w:cs="Times New Roman"/>
                <w:b/>
                <w:bCs/>
              </w:rPr>
              <w:t>Number</w:t>
            </w:r>
            <w:proofErr w:type="spellEnd"/>
            <w:r w:rsidRPr="00BE7298">
              <w:rPr>
                <w:rFonts w:ascii="Times New Roman" w:hAnsi="Times New Roman" w:cs="Times New Roman"/>
                <w:b/>
                <w:bCs/>
              </w:rPr>
              <w:t xml:space="preserve"> of </w:t>
            </w:r>
            <w:proofErr w:type="spellStart"/>
            <w:r w:rsidRPr="00BE7298">
              <w:rPr>
                <w:rFonts w:ascii="Times New Roman" w:hAnsi="Times New Roman" w:cs="Times New Roman"/>
                <w:b/>
                <w:bCs/>
              </w:rPr>
              <w:t>isolates</w:t>
            </w:r>
            <w:proofErr w:type="spellEnd"/>
          </w:p>
        </w:tc>
        <w:tc>
          <w:tcPr>
            <w:tcW w:w="1778" w:type="dxa"/>
          </w:tcPr>
          <w:p w14:paraId="6C5FDF78" w14:textId="386C2F2E" w:rsidR="00192059" w:rsidRPr="00BE7298" w:rsidRDefault="00192059" w:rsidP="00824764">
            <w:pPr>
              <w:rPr>
                <w:rFonts w:ascii="Times New Roman" w:hAnsi="Times New Roman" w:cs="Times New Roman"/>
                <w:b/>
                <w:bCs/>
                <w:lang w:val="en-US"/>
              </w:rPr>
            </w:pPr>
            <w:r w:rsidRPr="00BE7298">
              <w:rPr>
                <w:rFonts w:ascii="Times New Roman" w:hAnsi="Times New Roman" w:cs="Times New Roman"/>
                <w:b/>
                <w:bCs/>
                <w:lang w:val="en-US"/>
              </w:rPr>
              <w:t xml:space="preserve">CFU/ml </w:t>
            </w:r>
          </w:p>
        </w:tc>
      </w:tr>
      <w:tr w:rsidR="00192059" w:rsidRPr="00BE7298" w14:paraId="06B47447" w14:textId="7192ACB4" w:rsidTr="00192059">
        <w:trPr>
          <w:trHeight w:val="265"/>
        </w:trPr>
        <w:tc>
          <w:tcPr>
            <w:tcW w:w="2233" w:type="dxa"/>
            <w:vMerge w:val="restart"/>
          </w:tcPr>
          <w:p w14:paraId="201BA728" w14:textId="77777777" w:rsidR="00192059" w:rsidRPr="00BE7298" w:rsidRDefault="00192059" w:rsidP="00192059">
            <w:pPr>
              <w:rPr>
                <w:rFonts w:ascii="Times New Roman" w:hAnsi="Times New Roman" w:cs="Times New Roman"/>
              </w:rPr>
            </w:pPr>
            <w:bookmarkStart w:id="3" w:name="_Hlk185030729"/>
            <w:proofErr w:type="spellStart"/>
            <w:r w:rsidRPr="00BE7298">
              <w:rPr>
                <w:rFonts w:ascii="Times New Roman" w:hAnsi="Times New Roman" w:cs="Times New Roman"/>
              </w:rPr>
              <w:t>Mbavu</w:t>
            </w:r>
            <w:proofErr w:type="spellEnd"/>
            <w:r w:rsidRPr="00BE7298">
              <w:rPr>
                <w:rFonts w:ascii="Times New Roman" w:hAnsi="Times New Roman" w:cs="Times New Roman"/>
              </w:rPr>
              <w:t xml:space="preserve"> (</w:t>
            </w:r>
            <w:proofErr w:type="spellStart"/>
            <w:r w:rsidRPr="00BE7298">
              <w:rPr>
                <w:rFonts w:ascii="Times New Roman" w:hAnsi="Times New Roman" w:cs="Times New Roman"/>
              </w:rPr>
              <w:t>Mbavou</w:t>
            </w:r>
            <w:proofErr w:type="spellEnd"/>
            <w:r w:rsidRPr="00BE7298">
              <w:rPr>
                <w:rFonts w:ascii="Times New Roman" w:hAnsi="Times New Roman" w:cs="Times New Roman"/>
              </w:rPr>
              <w:t>)</w:t>
            </w:r>
          </w:p>
        </w:tc>
        <w:tc>
          <w:tcPr>
            <w:tcW w:w="3216" w:type="dxa"/>
          </w:tcPr>
          <w:p w14:paraId="735883F6"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Brazzaville (</w:t>
            </w:r>
            <w:proofErr w:type="spellStart"/>
            <w:r w:rsidRPr="00BE7298">
              <w:rPr>
                <w:rFonts w:ascii="Times New Roman" w:hAnsi="Times New Roman" w:cs="Times New Roman"/>
              </w:rPr>
              <w:t>done</w:t>
            </w:r>
            <w:proofErr w:type="spellEnd"/>
            <w:r w:rsidRPr="00BE7298">
              <w:rPr>
                <w:rFonts w:ascii="Times New Roman" w:hAnsi="Times New Roman" w:cs="Times New Roman"/>
              </w:rPr>
              <w:t xml:space="preserve"> in </w:t>
            </w:r>
            <w:proofErr w:type="spellStart"/>
            <w:r w:rsidRPr="00BE7298">
              <w:rPr>
                <w:rFonts w:ascii="Times New Roman" w:hAnsi="Times New Roman" w:cs="Times New Roman"/>
              </w:rPr>
              <w:t>lab</w:t>
            </w:r>
            <w:proofErr w:type="spellEnd"/>
            <w:r w:rsidRPr="00BE7298">
              <w:rPr>
                <w:rFonts w:ascii="Times New Roman" w:hAnsi="Times New Roman" w:cs="Times New Roman"/>
              </w:rPr>
              <w:t>)</w:t>
            </w:r>
          </w:p>
        </w:tc>
        <w:tc>
          <w:tcPr>
            <w:tcW w:w="1778" w:type="dxa"/>
          </w:tcPr>
          <w:p w14:paraId="193DA225" w14:textId="7713E816" w:rsidR="00192059" w:rsidRPr="00BE7298" w:rsidRDefault="00192059" w:rsidP="00192059">
            <w:pPr>
              <w:rPr>
                <w:rFonts w:ascii="Times New Roman" w:hAnsi="Times New Roman" w:cs="Times New Roman"/>
              </w:rPr>
            </w:pPr>
            <w:r w:rsidRPr="00BE7298">
              <w:rPr>
                <w:rFonts w:ascii="Times New Roman" w:hAnsi="Times New Roman" w:cs="Times New Roman"/>
              </w:rPr>
              <w:t>20</w:t>
            </w:r>
          </w:p>
        </w:tc>
        <w:tc>
          <w:tcPr>
            <w:tcW w:w="1778" w:type="dxa"/>
          </w:tcPr>
          <w:p w14:paraId="22F86EA0" w14:textId="751DD30C" w:rsidR="00192059" w:rsidRPr="00BE7298" w:rsidRDefault="00192059" w:rsidP="00192059">
            <w:pPr>
              <w:rPr>
                <w:rFonts w:ascii="Times New Roman" w:hAnsi="Times New Roman" w:cs="Times New Roman"/>
              </w:rPr>
            </w:pPr>
            <w:r w:rsidRPr="00BE7298">
              <w:rPr>
                <w:rFonts w:ascii="Times New Roman" w:hAnsi="Times New Roman" w:cs="Times New Roman"/>
              </w:rPr>
              <w:t>7.10</w:t>
            </w:r>
            <w:r w:rsidRPr="00BE7298">
              <w:rPr>
                <w:rFonts w:ascii="Times New Roman" w:hAnsi="Times New Roman" w:cs="Times New Roman"/>
                <w:vertAlign w:val="superscript"/>
              </w:rPr>
              <w:t>2</w:t>
            </w:r>
          </w:p>
        </w:tc>
      </w:tr>
      <w:tr w:rsidR="00192059" w:rsidRPr="00BE7298" w14:paraId="3D2D2A45" w14:textId="2FB8C612" w:rsidTr="00192059">
        <w:trPr>
          <w:trHeight w:val="140"/>
        </w:trPr>
        <w:tc>
          <w:tcPr>
            <w:tcW w:w="2233" w:type="dxa"/>
            <w:vMerge/>
          </w:tcPr>
          <w:p w14:paraId="53DD6E4E" w14:textId="77777777" w:rsidR="00192059" w:rsidRPr="00BE7298" w:rsidRDefault="00192059" w:rsidP="00192059">
            <w:pPr>
              <w:rPr>
                <w:rFonts w:ascii="Times New Roman" w:hAnsi="Times New Roman" w:cs="Times New Roman"/>
              </w:rPr>
            </w:pPr>
          </w:p>
        </w:tc>
        <w:tc>
          <w:tcPr>
            <w:tcW w:w="3216" w:type="dxa"/>
          </w:tcPr>
          <w:p w14:paraId="7EA1B7F6" w14:textId="77777777" w:rsidR="00192059" w:rsidRPr="00BE7298" w:rsidRDefault="00192059" w:rsidP="00192059">
            <w:pPr>
              <w:rPr>
                <w:rFonts w:ascii="Times New Roman" w:hAnsi="Times New Roman" w:cs="Times New Roman"/>
              </w:rPr>
            </w:pPr>
            <w:proofErr w:type="spellStart"/>
            <w:r w:rsidRPr="00BE7298">
              <w:rPr>
                <w:rFonts w:ascii="Times New Roman" w:hAnsi="Times New Roman" w:cs="Times New Roman"/>
              </w:rPr>
              <w:t>Loutété</w:t>
            </w:r>
            <w:proofErr w:type="spellEnd"/>
            <w:r w:rsidRPr="00BE7298">
              <w:rPr>
                <w:rFonts w:ascii="Times New Roman" w:hAnsi="Times New Roman" w:cs="Times New Roman"/>
              </w:rPr>
              <w:t xml:space="preserve"> (Bouenza)</w:t>
            </w:r>
          </w:p>
        </w:tc>
        <w:tc>
          <w:tcPr>
            <w:tcW w:w="1778" w:type="dxa"/>
          </w:tcPr>
          <w:p w14:paraId="55A3E54F" w14:textId="20BBBBBF" w:rsidR="00192059" w:rsidRPr="00BE7298" w:rsidRDefault="00192059" w:rsidP="00192059">
            <w:pPr>
              <w:rPr>
                <w:rFonts w:ascii="Times New Roman" w:hAnsi="Times New Roman" w:cs="Times New Roman"/>
              </w:rPr>
            </w:pPr>
            <w:r w:rsidRPr="00BE7298">
              <w:rPr>
                <w:rFonts w:ascii="Times New Roman" w:hAnsi="Times New Roman" w:cs="Times New Roman"/>
              </w:rPr>
              <w:t>20</w:t>
            </w:r>
          </w:p>
        </w:tc>
        <w:tc>
          <w:tcPr>
            <w:tcW w:w="1778" w:type="dxa"/>
          </w:tcPr>
          <w:p w14:paraId="5E936120" w14:textId="143659A4" w:rsidR="00192059" w:rsidRPr="00BE7298" w:rsidRDefault="00192059" w:rsidP="00192059">
            <w:pPr>
              <w:rPr>
                <w:rFonts w:ascii="Times New Roman" w:hAnsi="Times New Roman" w:cs="Times New Roman"/>
              </w:rPr>
            </w:pPr>
            <w:r w:rsidRPr="00BE7298">
              <w:rPr>
                <w:rFonts w:ascii="Times New Roman" w:hAnsi="Times New Roman" w:cs="Times New Roman"/>
              </w:rPr>
              <w:t>6.10</w:t>
            </w:r>
            <w:r w:rsidRPr="00BE7298">
              <w:rPr>
                <w:rFonts w:ascii="Times New Roman" w:hAnsi="Times New Roman" w:cs="Times New Roman"/>
                <w:vertAlign w:val="superscript"/>
              </w:rPr>
              <w:t>2</w:t>
            </w:r>
          </w:p>
        </w:tc>
      </w:tr>
      <w:tr w:rsidR="00192059" w:rsidRPr="00BE7298" w14:paraId="4C089207" w14:textId="5701F87E" w:rsidTr="00192059">
        <w:trPr>
          <w:trHeight w:val="140"/>
        </w:trPr>
        <w:tc>
          <w:tcPr>
            <w:tcW w:w="2233" w:type="dxa"/>
            <w:vMerge/>
          </w:tcPr>
          <w:p w14:paraId="08BB68F2" w14:textId="77777777" w:rsidR="00192059" w:rsidRPr="00BE7298" w:rsidRDefault="00192059" w:rsidP="00192059">
            <w:pPr>
              <w:rPr>
                <w:rFonts w:ascii="Times New Roman" w:hAnsi="Times New Roman" w:cs="Times New Roman"/>
              </w:rPr>
            </w:pPr>
          </w:p>
        </w:tc>
        <w:tc>
          <w:tcPr>
            <w:tcW w:w="3216" w:type="dxa"/>
          </w:tcPr>
          <w:p w14:paraId="0D5A0993"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Madingou (Bouenza)</w:t>
            </w:r>
          </w:p>
        </w:tc>
        <w:tc>
          <w:tcPr>
            <w:tcW w:w="1778" w:type="dxa"/>
          </w:tcPr>
          <w:p w14:paraId="390CD95F" w14:textId="6E4A1C03" w:rsidR="00192059" w:rsidRPr="00BE7298" w:rsidRDefault="00192059" w:rsidP="00192059">
            <w:pPr>
              <w:rPr>
                <w:rFonts w:ascii="Times New Roman" w:hAnsi="Times New Roman" w:cs="Times New Roman"/>
              </w:rPr>
            </w:pPr>
            <w:r w:rsidRPr="00BE7298">
              <w:rPr>
                <w:rFonts w:ascii="Times New Roman" w:hAnsi="Times New Roman" w:cs="Times New Roman"/>
              </w:rPr>
              <w:t>25</w:t>
            </w:r>
          </w:p>
        </w:tc>
        <w:tc>
          <w:tcPr>
            <w:tcW w:w="1778" w:type="dxa"/>
          </w:tcPr>
          <w:p w14:paraId="01A6DAE2" w14:textId="041999CF" w:rsidR="00192059" w:rsidRPr="00BE7298" w:rsidRDefault="00192059" w:rsidP="00192059">
            <w:pPr>
              <w:rPr>
                <w:rFonts w:ascii="Times New Roman" w:hAnsi="Times New Roman" w:cs="Times New Roman"/>
              </w:rPr>
            </w:pPr>
            <w:r w:rsidRPr="00BE7298">
              <w:rPr>
                <w:rFonts w:ascii="Times New Roman" w:hAnsi="Times New Roman" w:cs="Times New Roman"/>
              </w:rPr>
              <w:t>3.10</w:t>
            </w:r>
            <w:r w:rsidRPr="00BE7298">
              <w:rPr>
                <w:rFonts w:ascii="Times New Roman" w:hAnsi="Times New Roman" w:cs="Times New Roman"/>
                <w:vertAlign w:val="superscript"/>
              </w:rPr>
              <w:t>2</w:t>
            </w:r>
          </w:p>
        </w:tc>
      </w:tr>
      <w:tr w:rsidR="00192059" w:rsidRPr="00BE7298" w14:paraId="2411F951" w14:textId="77777777" w:rsidTr="00192059">
        <w:trPr>
          <w:trHeight w:val="265"/>
        </w:trPr>
        <w:tc>
          <w:tcPr>
            <w:tcW w:w="2233" w:type="dxa"/>
          </w:tcPr>
          <w:p w14:paraId="12083C8A" w14:textId="011E6C44" w:rsidR="00192059" w:rsidRPr="00BE7298" w:rsidRDefault="00192059" w:rsidP="00192059">
            <w:pPr>
              <w:rPr>
                <w:rFonts w:ascii="Times New Roman" w:hAnsi="Times New Roman" w:cs="Times New Roman"/>
              </w:rPr>
            </w:pPr>
          </w:p>
        </w:tc>
        <w:tc>
          <w:tcPr>
            <w:tcW w:w="3216" w:type="dxa"/>
          </w:tcPr>
          <w:p w14:paraId="610725BD" w14:textId="410D8AF0" w:rsidR="00192059" w:rsidRPr="00BE7298" w:rsidRDefault="00192059" w:rsidP="00192059">
            <w:pPr>
              <w:rPr>
                <w:rFonts w:ascii="Times New Roman" w:hAnsi="Times New Roman" w:cs="Times New Roman"/>
              </w:rPr>
            </w:pPr>
            <w:proofErr w:type="spellStart"/>
            <w:r w:rsidRPr="00BE7298">
              <w:rPr>
                <w:rFonts w:ascii="Times New Roman" w:hAnsi="Times New Roman" w:cs="Times New Roman"/>
              </w:rPr>
              <w:t>Bokosongo</w:t>
            </w:r>
            <w:proofErr w:type="spellEnd"/>
            <w:r w:rsidRPr="00BE7298">
              <w:rPr>
                <w:rFonts w:ascii="Times New Roman" w:hAnsi="Times New Roman" w:cs="Times New Roman"/>
              </w:rPr>
              <w:t xml:space="preserve"> </w:t>
            </w:r>
          </w:p>
        </w:tc>
        <w:tc>
          <w:tcPr>
            <w:tcW w:w="1778" w:type="dxa"/>
          </w:tcPr>
          <w:p w14:paraId="29A619D7" w14:textId="206D377B" w:rsidR="00192059" w:rsidRPr="00BE7298" w:rsidRDefault="00192059" w:rsidP="00192059">
            <w:pPr>
              <w:rPr>
                <w:rFonts w:ascii="Times New Roman" w:hAnsi="Times New Roman" w:cs="Times New Roman"/>
              </w:rPr>
            </w:pPr>
            <w:r w:rsidRPr="00BE7298">
              <w:rPr>
                <w:rFonts w:ascii="Times New Roman" w:hAnsi="Times New Roman" w:cs="Times New Roman"/>
              </w:rPr>
              <w:t>17</w:t>
            </w:r>
          </w:p>
        </w:tc>
        <w:tc>
          <w:tcPr>
            <w:tcW w:w="1778" w:type="dxa"/>
          </w:tcPr>
          <w:p w14:paraId="643A1A5B" w14:textId="065667F8" w:rsidR="00192059" w:rsidRPr="00BE7298" w:rsidRDefault="00192059" w:rsidP="00192059">
            <w:pPr>
              <w:rPr>
                <w:rFonts w:ascii="Times New Roman" w:hAnsi="Times New Roman" w:cs="Times New Roman"/>
              </w:rPr>
            </w:pPr>
            <w:r w:rsidRPr="00BE7298">
              <w:rPr>
                <w:rFonts w:ascii="Times New Roman" w:hAnsi="Times New Roman" w:cs="Times New Roman"/>
              </w:rPr>
              <w:t>2.10</w:t>
            </w:r>
            <w:r w:rsidRPr="00BE7298">
              <w:rPr>
                <w:rFonts w:ascii="Times New Roman" w:hAnsi="Times New Roman" w:cs="Times New Roman"/>
                <w:vertAlign w:val="superscript"/>
              </w:rPr>
              <w:t>2</w:t>
            </w:r>
          </w:p>
        </w:tc>
      </w:tr>
      <w:tr w:rsidR="00192059" w:rsidRPr="00BE7298" w14:paraId="01F0D038" w14:textId="7927D329" w:rsidTr="00192059">
        <w:trPr>
          <w:trHeight w:val="275"/>
        </w:trPr>
        <w:tc>
          <w:tcPr>
            <w:tcW w:w="2233" w:type="dxa"/>
            <w:vMerge w:val="restart"/>
          </w:tcPr>
          <w:p w14:paraId="7FD6F33A" w14:textId="77777777" w:rsidR="00192059" w:rsidRPr="00BE7298" w:rsidRDefault="00192059" w:rsidP="00192059">
            <w:pPr>
              <w:rPr>
                <w:rFonts w:ascii="Times New Roman" w:hAnsi="Times New Roman" w:cs="Times New Roman"/>
              </w:rPr>
            </w:pPr>
            <w:proofErr w:type="spellStart"/>
            <w:r w:rsidRPr="00BE7298">
              <w:rPr>
                <w:rFonts w:ascii="Times New Roman" w:hAnsi="Times New Roman" w:cs="Times New Roman"/>
              </w:rPr>
              <w:t>Loungouila</w:t>
            </w:r>
            <w:proofErr w:type="spellEnd"/>
            <w:r w:rsidRPr="00BE7298">
              <w:rPr>
                <w:rFonts w:ascii="Times New Roman" w:hAnsi="Times New Roman" w:cs="Times New Roman"/>
              </w:rPr>
              <w:t xml:space="preserve"> </w:t>
            </w:r>
          </w:p>
          <w:p w14:paraId="743DEC5B" w14:textId="77777777" w:rsidR="00192059" w:rsidRPr="00BE7298" w:rsidRDefault="00192059" w:rsidP="00192059">
            <w:pPr>
              <w:rPr>
                <w:rFonts w:ascii="Times New Roman" w:hAnsi="Times New Roman" w:cs="Times New Roman"/>
              </w:rPr>
            </w:pPr>
            <w:proofErr w:type="gramStart"/>
            <w:r w:rsidRPr="00BE7298">
              <w:rPr>
                <w:rFonts w:ascii="Times New Roman" w:hAnsi="Times New Roman" w:cs="Times New Roman"/>
              </w:rPr>
              <w:t>or</w:t>
            </w:r>
            <w:proofErr w:type="gramEnd"/>
            <w:r w:rsidRPr="00BE7298">
              <w:rPr>
                <w:rFonts w:ascii="Times New Roman" w:hAnsi="Times New Roman" w:cs="Times New Roman"/>
              </w:rPr>
              <w:t xml:space="preserve"> </w:t>
            </w:r>
            <w:proofErr w:type="spellStart"/>
            <w:r w:rsidRPr="00BE7298">
              <w:rPr>
                <w:rFonts w:ascii="Times New Roman" w:hAnsi="Times New Roman" w:cs="Times New Roman"/>
              </w:rPr>
              <w:t>Lungwila</w:t>
            </w:r>
            <w:proofErr w:type="spellEnd"/>
          </w:p>
        </w:tc>
        <w:tc>
          <w:tcPr>
            <w:tcW w:w="3216" w:type="dxa"/>
          </w:tcPr>
          <w:p w14:paraId="7746654B"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Madingou (Bouenza)</w:t>
            </w:r>
          </w:p>
        </w:tc>
        <w:tc>
          <w:tcPr>
            <w:tcW w:w="1778" w:type="dxa"/>
          </w:tcPr>
          <w:p w14:paraId="24F14ADB" w14:textId="38477759" w:rsidR="00192059" w:rsidRPr="00BE7298" w:rsidRDefault="00192059" w:rsidP="00192059">
            <w:pPr>
              <w:rPr>
                <w:rFonts w:ascii="Times New Roman" w:hAnsi="Times New Roman" w:cs="Times New Roman"/>
              </w:rPr>
            </w:pPr>
            <w:r w:rsidRPr="00BE7298">
              <w:rPr>
                <w:rFonts w:ascii="Times New Roman" w:hAnsi="Times New Roman" w:cs="Times New Roman"/>
              </w:rPr>
              <w:t>20</w:t>
            </w:r>
          </w:p>
        </w:tc>
        <w:tc>
          <w:tcPr>
            <w:tcW w:w="1778" w:type="dxa"/>
          </w:tcPr>
          <w:p w14:paraId="07DCBB8B" w14:textId="105C08DD" w:rsidR="00192059" w:rsidRPr="00BE7298" w:rsidRDefault="00192059" w:rsidP="00192059">
            <w:pPr>
              <w:rPr>
                <w:rFonts w:ascii="Times New Roman" w:hAnsi="Times New Roman" w:cs="Times New Roman"/>
              </w:rPr>
            </w:pPr>
            <w:r w:rsidRPr="00BE7298">
              <w:rPr>
                <w:rFonts w:ascii="Times New Roman" w:hAnsi="Times New Roman" w:cs="Times New Roman"/>
              </w:rPr>
              <w:t>5.10</w:t>
            </w:r>
            <w:r w:rsidRPr="00BE7298">
              <w:rPr>
                <w:rFonts w:ascii="Times New Roman" w:hAnsi="Times New Roman" w:cs="Times New Roman"/>
                <w:vertAlign w:val="superscript"/>
              </w:rPr>
              <w:t>2</w:t>
            </w:r>
          </w:p>
        </w:tc>
      </w:tr>
      <w:tr w:rsidR="00192059" w:rsidRPr="00BE7298" w14:paraId="06154E70" w14:textId="3A1374E0" w:rsidTr="00192059">
        <w:trPr>
          <w:trHeight w:val="140"/>
        </w:trPr>
        <w:tc>
          <w:tcPr>
            <w:tcW w:w="2233" w:type="dxa"/>
            <w:vMerge/>
          </w:tcPr>
          <w:p w14:paraId="0E70B7A2" w14:textId="77777777" w:rsidR="00192059" w:rsidRPr="00BE7298" w:rsidRDefault="00192059" w:rsidP="00192059">
            <w:pPr>
              <w:rPr>
                <w:rFonts w:ascii="Times New Roman" w:hAnsi="Times New Roman" w:cs="Times New Roman"/>
              </w:rPr>
            </w:pPr>
          </w:p>
        </w:tc>
        <w:tc>
          <w:tcPr>
            <w:tcW w:w="3216" w:type="dxa"/>
          </w:tcPr>
          <w:p w14:paraId="0BE5B8B1" w14:textId="77777777" w:rsidR="00192059" w:rsidRPr="00BE7298" w:rsidRDefault="00192059" w:rsidP="00192059">
            <w:pPr>
              <w:rPr>
                <w:rFonts w:ascii="Times New Roman" w:hAnsi="Times New Roman" w:cs="Times New Roman"/>
              </w:rPr>
            </w:pPr>
            <w:proofErr w:type="spellStart"/>
            <w:r w:rsidRPr="00BE7298">
              <w:rPr>
                <w:rFonts w:ascii="Times New Roman" w:hAnsi="Times New Roman" w:cs="Times New Roman"/>
              </w:rPr>
              <w:t>Nkayi</w:t>
            </w:r>
            <w:proofErr w:type="spellEnd"/>
            <w:r w:rsidRPr="00BE7298">
              <w:rPr>
                <w:rFonts w:ascii="Times New Roman" w:hAnsi="Times New Roman" w:cs="Times New Roman"/>
              </w:rPr>
              <w:t xml:space="preserve"> (Bouenza)</w:t>
            </w:r>
          </w:p>
        </w:tc>
        <w:tc>
          <w:tcPr>
            <w:tcW w:w="1778" w:type="dxa"/>
          </w:tcPr>
          <w:p w14:paraId="1A2DB621" w14:textId="10444477" w:rsidR="00192059" w:rsidRPr="00BE7298" w:rsidRDefault="00192059" w:rsidP="00192059">
            <w:pPr>
              <w:rPr>
                <w:rFonts w:ascii="Times New Roman" w:hAnsi="Times New Roman" w:cs="Times New Roman"/>
              </w:rPr>
            </w:pPr>
            <w:r w:rsidRPr="00BE7298">
              <w:rPr>
                <w:rFonts w:ascii="Times New Roman" w:hAnsi="Times New Roman" w:cs="Times New Roman"/>
              </w:rPr>
              <w:t>21</w:t>
            </w:r>
          </w:p>
        </w:tc>
        <w:tc>
          <w:tcPr>
            <w:tcW w:w="1778" w:type="dxa"/>
          </w:tcPr>
          <w:p w14:paraId="177783C1" w14:textId="35CCCB4C" w:rsidR="00192059" w:rsidRPr="00BE7298" w:rsidRDefault="00192059" w:rsidP="00192059">
            <w:pPr>
              <w:rPr>
                <w:rFonts w:ascii="Times New Roman" w:hAnsi="Times New Roman" w:cs="Times New Roman"/>
              </w:rPr>
            </w:pPr>
            <w:r w:rsidRPr="00BE7298">
              <w:rPr>
                <w:rFonts w:ascii="Times New Roman" w:hAnsi="Times New Roman" w:cs="Times New Roman"/>
              </w:rPr>
              <w:t>6.10</w:t>
            </w:r>
            <w:r w:rsidRPr="00BE7298">
              <w:rPr>
                <w:rFonts w:ascii="Times New Roman" w:hAnsi="Times New Roman" w:cs="Times New Roman"/>
                <w:vertAlign w:val="superscript"/>
              </w:rPr>
              <w:t>2</w:t>
            </w:r>
          </w:p>
        </w:tc>
      </w:tr>
      <w:tr w:rsidR="00192059" w:rsidRPr="00BE7298" w14:paraId="748747CF" w14:textId="5F063670" w:rsidTr="00192059">
        <w:trPr>
          <w:trHeight w:val="140"/>
        </w:trPr>
        <w:tc>
          <w:tcPr>
            <w:tcW w:w="2233" w:type="dxa"/>
            <w:vMerge/>
          </w:tcPr>
          <w:p w14:paraId="7A6EDDEC" w14:textId="77777777" w:rsidR="00192059" w:rsidRPr="00BE7298" w:rsidRDefault="00192059" w:rsidP="00192059">
            <w:pPr>
              <w:rPr>
                <w:rFonts w:ascii="Times New Roman" w:hAnsi="Times New Roman" w:cs="Times New Roman"/>
              </w:rPr>
            </w:pPr>
          </w:p>
        </w:tc>
        <w:tc>
          <w:tcPr>
            <w:tcW w:w="3216" w:type="dxa"/>
          </w:tcPr>
          <w:p w14:paraId="088582C3"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Sibiti (</w:t>
            </w:r>
            <w:proofErr w:type="spellStart"/>
            <w:r w:rsidRPr="00BE7298">
              <w:rPr>
                <w:rFonts w:ascii="Times New Roman" w:hAnsi="Times New Roman" w:cs="Times New Roman"/>
              </w:rPr>
              <w:t>Lekoumou</w:t>
            </w:r>
            <w:proofErr w:type="spellEnd"/>
            <w:r w:rsidRPr="00BE7298">
              <w:rPr>
                <w:rFonts w:ascii="Times New Roman" w:hAnsi="Times New Roman" w:cs="Times New Roman"/>
              </w:rPr>
              <w:t>)</w:t>
            </w:r>
          </w:p>
        </w:tc>
        <w:tc>
          <w:tcPr>
            <w:tcW w:w="1778" w:type="dxa"/>
          </w:tcPr>
          <w:p w14:paraId="298358A8" w14:textId="65B857DD" w:rsidR="00192059" w:rsidRPr="00BE7298" w:rsidRDefault="00192059" w:rsidP="00192059">
            <w:pPr>
              <w:rPr>
                <w:rFonts w:ascii="Times New Roman" w:hAnsi="Times New Roman" w:cs="Times New Roman"/>
              </w:rPr>
            </w:pPr>
            <w:r w:rsidRPr="00BE7298">
              <w:rPr>
                <w:rFonts w:ascii="Times New Roman" w:hAnsi="Times New Roman" w:cs="Times New Roman"/>
              </w:rPr>
              <w:t>16</w:t>
            </w:r>
          </w:p>
        </w:tc>
        <w:tc>
          <w:tcPr>
            <w:tcW w:w="1778" w:type="dxa"/>
          </w:tcPr>
          <w:p w14:paraId="0C6350CA" w14:textId="071BFB25" w:rsidR="00192059" w:rsidRPr="00BE7298" w:rsidRDefault="00192059" w:rsidP="00192059">
            <w:pPr>
              <w:rPr>
                <w:rFonts w:ascii="Times New Roman" w:hAnsi="Times New Roman" w:cs="Times New Roman"/>
              </w:rPr>
            </w:pPr>
            <w:r w:rsidRPr="00BE7298">
              <w:rPr>
                <w:rFonts w:ascii="Times New Roman" w:hAnsi="Times New Roman" w:cs="Times New Roman"/>
              </w:rPr>
              <w:t>4.10</w:t>
            </w:r>
            <w:r w:rsidRPr="00BE7298">
              <w:rPr>
                <w:rFonts w:ascii="Times New Roman" w:hAnsi="Times New Roman" w:cs="Times New Roman"/>
                <w:vertAlign w:val="superscript"/>
              </w:rPr>
              <w:t>2</w:t>
            </w:r>
          </w:p>
        </w:tc>
      </w:tr>
      <w:tr w:rsidR="00192059" w:rsidRPr="00BE7298" w14:paraId="0D2DF6C0" w14:textId="591F10A6" w:rsidTr="00192059">
        <w:trPr>
          <w:trHeight w:val="265"/>
        </w:trPr>
        <w:tc>
          <w:tcPr>
            <w:tcW w:w="2233" w:type="dxa"/>
            <w:vMerge w:val="restart"/>
          </w:tcPr>
          <w:p w14:paraId="04DAB668" w14:textId="77777777" w:rsidR="00192059" w:rsidRPr="00BE7298" w:rsidRDefault="00192059" w:rsidP="00192059">
            <w:pPr>
              <w:rPr>
                <w:rFonts w:ascii="Times New Roman" w:hAnsi="Times New Roman" w:cs="Times New Roman"/>
              </w:rPr>
            </w:pPr>
            <w:proofErr w:type="spellStart"/>
            <w:r w:rsidRPr="00BE7298">
              <w:rPr>
                <w:rFonts w:ascii="Times New Roman" w:hAnsi="Times New Roman" w:cs="Times New Roman"/>
              </w:rPr>
              <w:t>Nsamba</w:t>
            </w:r>
            <w:proofErr w:type="spellEnd"/>
          </w:p>
        </w:tc>
        <w:tc>
          <w:tcPr>
            <w:tcW w:w="3216" w:type="dxa"/>
          </w:tcPr>
          <w:p w14:paraId="37E5B0B0"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Brazzaville</w:t>
            </w:r>
          </w:p>
        </w:tc>
        <w:tc>
          <w:tcPr>
            <w:tcW w:w="1778" w:type="dxa"/>
          </w:tcPr>
          <w:p w14:paraId="55453F52" w14:textId="2EAB4BDB" w:rsidR="00192059" w:rsidRPr="00BE7298" w:rsidRDefault="00192059" w:rsidP="00192059">
            <w:pPr>
              <w:rPr>
                <w:rFonts w:ascii="Times New Roman" w:hAnsi="Times New Roman" w:cs="Times New Roman"/>
              </w:rPr>
            </w:pPr>
            <w:r w:rsidRPr="00BE7298">
              <w:rPr>
                <w:rFonts w:ascii="Times New Roman" w:hAnsi="Times New Roman" w:cs="Times New Roman"/>
              </w:rPr>
              <w:t>19</w:t>
            </w:r>
          </w:p>
        </w:tc>
        <w:tc>
          <w:tcPr>
            <w:tcW w:w="1778" w:type="dxa"/>
          </w:tcPr>
          <w:p w14:paraId="17CEA426" w14:textId="577E690C" w:rsidR="00192059" w:rsidRPr="00BE7298" w:rsidRDefault="00192059" w:rsidP="00192059">
            <w:pPr>
              <w:rPr>
                <w:rFonts w:ascii="Times New Roman" w:hAnsi="Times New Roman" w:cs="Times New Roman"/>
              </w:rPr>
            </w:pPr>
            <w:r w:rsidRPr="00BE7298">
              <w:rPr>
                <w:rFonts w:ascii="Times New Roman" w:hAnsi="Times New Roman" w:cs="Times New Roman"/>
              </w:rPr>
              <w:t>5.10</w:t>
            </w:r>
            <w:r w:rsidRPr="00BE7298">
              <w:rPr>
                <w:rFonts w:ascii="Times New Roman" w:hAnsi="Times New Roman" w:cs="Times New Roman"/>
                <w:vertAlign w:val="superscript"/>
              </w:rPr>
              <w:t>2</w:t>
            </w:r>
          </w:p>
        </w:tc>
      </w:tr>
      <w:tr w:rsidR="00192059" w:rsidRPr="00BE7298" w14:paraId="09325285" w14:textId="6D7BF23C" w:rsidTr="00192059">
        <w:trPr>
          <w:trHeight w:val="140"/>
        </w:trPr>
        <w:tc>
          <w:tcPr>
            <w:tcW w:w="2233" w:type="dxa"/>
            <w:vMerge/>
          </w:tcPr>
          <w:p w14:paraId="375FD7D4" w14:textId="77777777" w:rsidR="00192059" w:rsidRPr="00BE7298" w:rsidRDefault="00192059" w:rsidP="00192059">
            <w:pPr>
              <w:rPr>
                <w:rFonts w:ascii="Times New Roman" w:hAnsi="Times New Roman" w:cs="Times New Roman"/>
              </w:rPr>
            </w:pPr>
          </w:p>
        </w:tc>
        <w:tc>
          <w:tcPr>
            <w:tcW w:w="3216" w:type="dxa"/>
          </w:tcPr>
          <w:p w14:paraId="3DE5C6D3"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Madingou (Bouenza)</w:t>
            </w:r>
          </w:p>
        </w:tc>
        <w:tc>
          <w:tcPr>
            <w:tcW w:w="1778" w:type="dxa"/>
          </w:tcPr>
          <w:p w14:paraId="4379933A" w14:textId="5026316B" w:rsidR="00192059" w:rsidRPr="00BE7298" w:rsidRDefault="00192059" w:rsidP="00192059">
            <w:pPr>
              <w:rPr>
                <w:rFonts w:ascii="Times New Roman" w:hAnsi="Times New Roman" w:cs="Times New Roman"/>
              </w:rPr>
            </w:pPr>
            <w:r w:rsidRPr="00BE7298">
              <w:rPr>
                <w:rFonts w:ascii="Times New Roman" w:hAnsi="Times New Roman" w:cs="Times New Roman"/>
              </w:rPr>
              <w:t>17</w:t>
            </w:r>
          </w:p>
        </w:tc>
        <w:tc>
          <w:tcPr>
            <w:tcW w:w="1778" w:type="dxa"/>
          </w:tcPr>
          <w:p w14:paraId="4708DCFC" w14:textId="2790CA73" w:rsidR="00192059" w:rsidRPr="00BE7298" w:rsidRDefault="00192059" w:rsidP="00192059">
            <w:pPr>
              <w:rPr>
                <w:rFonts w:ascii="Times New Roman" w:hAnsi="Times New Roman" w:cs="Times New Roman"/>
              </w:rPr>
            </w:pPr>
            <w:r w:rsidRPr="00BE7298">
              <w:rPr>
                <w:rFonts w:ascii="Times New Roman" w:hAnsi="Times New Roman" w:cs="Times New Roman"/>
              </w:rPr>
              <w:t>8.10</w:t>
            </w:r>
            <w:r w:rsidRPr="00BE7298">
              <w:rPr>
                <w:rFonts w:ascii="Times New Roman" w:hAnsi="Times New Roman" w:cs="Times New Roman"/>
                <w:vertAlign w:val="superscript"/>
              </w:rPr>
              <w:t>2</w:t>
            </w:r>
          </w:p>
        </w:tc>
      </w:tr>
      <w:tr w:rsidR="00192059" w:rsidRPr="00BE7298" w14:paraId="7BC75629" w14:textId="3A128CAF" w:rsidTr="00192059">
        <w:trPr>
          <w:trHeight w:val="140"/>
        </w:trPr>
        <w:tc>
          <w:tcPr>
            <w:tcW w:w="2233" w:type="dxa"/>
            <w:vMerge/>
          </w:tcPr>
          <w:p w14:paraId="6A94723C" w14:textId="77777777" w:rsidR="00192059" w:rsidRPr="00BE7298" w:rsidRDefault="00192059" w:rsidP="00192059">
            <w:pPr>
              <w:rPr>
                <w:rFonts w:ascii="Times New Roman" w:hAnsi="Times New Roman" w:cs="Times New Roman"/>
              </w:rPr>
            </w:pPr>
          </w:p>
        </w:tc>
        <w:tc>
          <w:tcPr>
            <w:tcW w:w="3216" w:type="dxa"/>
          </w:tcPr>
          <w:p w14:paraId="070EA0DD" w14:textId="77777777" w:rsidR="00192059" w:rsidRPr="00BE7298" w:rsidRDefault="00192059" w:rsidP="00192059">
            <w:pPr>
              <w:rPr>
                <w:rFonts w:ascii="Times New Roman" w:hAnsi="Times New Roman" w:cs="Times New Roman"/>
              </w:rPr>
            </w:pPr>
            <w:proofErr w:type="spellStart"/>
            <w:r w:rsidRPr="00BE7298">
              <w:rPr>
                <w:rFonts w:ascii="Times New Roman" w:hAnsi="Times New Roman" w:cs="Times New Roman"/>
              </w:rPr>
              <w:t>Nkayi</w:t>
            </w:r>
            <w:proofErr w:type="spellEnd"/>
            <w:r w:rsidRPr="00BE7298">
              <w:rPr>
                <w:rFonts w:ascii="Times New Roman" w:hAnsi="Times New Roman" w:cs="Times New Roman"/>
              </w:rPr>
              <w:t xml:space="preserve"> (Bouenza)</w:t>
            </w:r>
          </w:p>
        </w:tc>
        <w:tc>
          <w:tcPr>
            <w:tcW w:w="1778" w:type="dxa"/>
          </w:tcPr>
          <w:p w14:paraId="0EE47906" w14:textId="6E641EE3" w:rsidR="00192059" w:rsidRPr="00BE7298" w:rsidRDefault="00192059" w:rsidP="00192059">
            <w:pPr>
              <w:rPr>
                <w:rFonts w:ascii="Times New Roman" w:hAnsi="Times New Roman" w:cs="Times New Roman"/>
              </w:rPr>
            </w:pPr>
            <w:r w:rsidRPr="00BE7298">
              <w:rPr>
                <w:rFonts w:ascii="Times New Roman" w:hAnsi="Times New Roman" w:cs="Times New Roman"/>
              </w:rPr>
              <w:t>20</w:t>
            </w:r>
          </w:p>
        </w:tc>
        <w:tc>
          <w:tcPr>
            <w:tcW w:w="1778" w:type="dxa"/>
          </w:tcPr>
          <w:p w14:paraId="74ABE6F2" w14:textId="78B3767D" w:rsidR="00192059" w:rsidRPr="00BE7298" w:rsidRDefault="00192059" w:rsidP="00192059">
            <w:pPr>
              <w:rPr>
                <w:rFonts w:ascii="Times New Roman" w:hAnsi="Times New Roman" w:cs="Times New Roman"/>
              </w:rPr>
            </w:pPr>
            <w:r w:rsidRPr="00BE7298">
              <w:rPr>
                <w:rFonts w:ascii="Times New Roman" w:hAnsi="Times New Roman" w:cs="Times New Roman"/>
              </w:rPr>
              <w:t>6.10</w:t>
            </w:r>
            <w:r w:rsidRPr="00BE7298">
              <w:rPr>
                <w:rFonts w:ascii="Times New Roman" w:hAnsi="Times New Roman" w:cs="Times New Roman"/>
                <w:vertAlign w:val="superscript"/>
              </w:rPr>
              <w:t>2</w:t>
            </w:r>
          </w:p>
        </w:tc>
      </w:tr>
      <w:tr w:rsidR="00192059" w:rsidRPr="00BE7298" w14:paraId="11672FAF" w14:textId="01C7B5CC" w:rsidTr="00192059">
        <w:trPr>
          <w:trHeight w:val="140"/>
        </w:trPr>
        <w:tc>
          <w:tcPr>
            <w:tcW w:w="2233" w:type="dxa"/>
            <w:vMerge/>
          </w:tcPr>
          <w:p w14:paraId="29414DE5" w14:textId="77777777" w:rsidR="00192059" w:rsidRPr="00BE7298" w:rsidRDefault="00192059" w:rsidP="00192059">
            <w:pPr>
              <w:rPr>
                <w:rFonts w:ascii="Times New Roman" w:hAnsi="Times New Roman" w:cs="Times New Roman"/>
              </w:rPr>
            </w:pPr>
          </w:p>
        </w:tc>
        <w:tc>
          <w:tcPr>
            <w:tcW w:w="3216" w:type="dxa"/>
          </w:tcPr>
          <w:p w14:paraId="0524C173"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Ouesso (Cuvette)</w:t>
            </w:r>
          </w:p>
        </w:tc>
        <w:tc>
          <w:tcPr>
            <w:tcW w:w="1778" w:type="dxa"/>
          </w:tcPr>
          <w:p w14:paraId="1C1F76B4" w14:textId="6F2FACE2" w:rsidR="00192059" w:rsidRPr="00BE7298" w:rsidRDefault="00192059" w:rsidP="00192059">
            <w:pPr>
              <w:rPr>
                <w:rFonts w:ascii="Times New Roman" w:hAnsi="Times New Roman" w:cs="Times New Roman"/>
              </w:rPr>
            </w:pPr>
            <w:r w:rsidRPr="00BE7298">
              <w:rPr>
                <w:rFonts w:ascii="Times New Roman" w:hAnsi="Times New Roman" w:cs="Times New Roman"/>
              </w:rPr>
              <w:t>20</w:t>
            </w:r>
          </w:p>
        </w:tc>
        <w:tc>
          <w:tcPr>
            <w:tcW w:w="1778" w:type="dxa"/>
          </w:tcPr>
          <w:p w14:paraId="65960B87" w14:textId="28AC4093" w:rsidR="00192059" w:rsidRPr="00BE7298" w:rsidRDefault="00192059" w:rsidP="00192059">
            <w:pPr>
              <w:rPr>
                <w:rFonts w:ascii="Times New Roman" w:hAnsi="Times New Roman" w:cs="Times New Roman"/>
              </w:rPr>
            </w:pPr>
            <w:r w:rsidRPr="00BE7298">
              <w:rPr>
                <w:rFonts w:ascii="Times New Roman" w:hAnsi="Times New Roman" w:cs="Times New Roman"/>
              </w:rPr>
              <w:t>5.10</w:t>
            </w:r>
            <w:r w:rsidRPr="00BE7298">
              <w:rPr>
                <w:rFonts w:ascii="Times New Roman" w:hAnsi="Times New Roman" w:cs="Times New Roman"/>
                <w:vertAlign w:val="superscript"/>
              </w:rPr>
              <w:t>2</w:t>
            </w:r>
          </w:p>
        </w:tc>
      </w:tr>
      <w:tr w:rsidR="00192059" w:rsidRPr="00BE7298" w14:paraId="27BA8558" w14:textId="484531A1" w:rsidTr="00192059">
        <w:trPr>
          <w:trHeight w:val="275"/>
        </w:trPr>
        <w:tc>
          <w:tcPr>
            <w:tcW w:w="2233" w:type="dxa"/>
            <w:vMerge w:val="restart"/>
          </w:tcPr>
          <w:p w14:paraId="3E9D18A0"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Malala</w:t>
            </w:r>
          </w:p>
        </w:tc>
        <w:tc>
          <w:tcPr>
            <w:tcW w:w="3216" w:type="dxa"/>
          </w:tcPr>
          <w:p w14:paraId="7D0DDC37"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Madingou (Bouenza)</w:t>
            </w:r>
          </w:p>
        </w:tc>
        <w:tc>
          <w:tcPr>
            <w:tcW w:w="1778" w:type="dxa"/>
          </w:tcPr>
          <w:p w14:paraId="3558B3AA" w14:textId="3EDCBDC8" w:rsidR="00192059" w:rsidRPr="00BE7298" w:rsidRDefault="00192059" w:rsidP="00192059">
            <w:pPr>
              <w:rPr>
                <w:rFonts w:ascii="Times New Roman" w:hAnsi="Times New Roman" w:cs="Times New Roman"/>
              </w:rPr>
            </w:pPr>
            <w:r w:rsidRPr="00BE7298">
              <w:rPr>
                <w:rFonts w:ascii="Times New Roman" w:hAnsi="Times New Roman" w:cs="Times New Roman"/>
              </w:rPr>
              <w:t>26</w:t>
            </w:r>
          </w:p>
        </w:tc>
        <w:tc>
          <w:tcPr>
            <w:tcW w:w="1778" w:type="dxa"/>
          </w:tcPr>
          <w:p w14:paraId="218DDA70" w14:textId="73361A7F" w:rsidR="00192059" w:rsidRPr="00BE7298" w:rsidRDefault="00192059" w:rsidP="00192059">
            <w:pPr>
              <w:rPr>
                <w:rFonts w:ascii="Times New Roman" w:hAnsi="Times New Roman" w:cs="Times New Roman"/>
              </w:rPr>
            </w:pPr>
            <w:r w:rsidRPr="00BE7298">
              <w:rPr>
                <w:rFonts w:ascii="Times New Roman" w:hAnsi="Times New Roman" w:cs="Times New Roman"/>
              </w:rPr>
              <w:t>4.10</w:t>
            </w:r>
            <w:r w:rsidRPr="00BE7298">
              <w:rPr>
                <w:rFonts w:ascii="Times New Roman" w:hAnsi="Times New Roman" w:cs="Times New Roman"/>
                <w:vertAlign w:val="superscript"/>
              </w:rPr>
              <w:t>2</w:t>
            </w:r>
          </w:p>
        </w:tc>
      </w:tr>
      <w:tr w:rsidR="00192059" w:rsidRPr="00BE7298" w14:paraId="59BC0EF5" w14:textId="5A01B235" w:rsidTr="00192059">
        <w:trPr>
          <w:trHeight w:val="140"/>
        </w:trPr>
        <w:tc>
          <w:tcPr>
            <w:tcW w:w="2233" w:type="dxa"/>
            <w:vMerge/>
          </w:tcPr>
          <w:p w14:paraId="399A465A" w14:textId="77777777" w:rsidR="00192059" w:rsidRPr="00BE7298" w:rsidRDefault="00192059" w:rsidP="00192059">
            <w:pPr>
              <w:rPr>
                <w:rFonts w:ascii="Times New Roman" w:hAnsi="Times New Roman" w:cs="Times New Roman"/>
              </w:rPr>
            </w:pPr>
          </w:p>
        </w:tc>
        <w:tc>
          <w:tcPr>
            <w:tcW w:w="3216" w:type="dxa"/>
          </w:tcPr>
          <w:p w14:paraId="376AC040" w14:textId="77777777" w:rsidR="00192059" w:rsidRPr="00BE7298" w:rsidRDefault="00192059" w:rsidP="00192059">
            <w:pPr>
              <w:rPr>
                <w:rFonts w:ascii="Times New Roman" w:hAnsi="Times New Roman" w:cs="Times New Roman"/>
              </w:rPr>
            </w:pPr>
            <w:proofErr w:type="spellStart"/>
            <w:r w:rsidRPr="00BE7298">
              <w:rPr>
                <w:rFonts w:ascii="Times New Roman" w:hAnsi="Times New Roman" w:cs="Times New Roman"/>
              </w:rPr>
              <w:t>Nkayi</w:t>
            </w:r>
            <w:proofErr w:type="spellEnd"/>
            <w:r w:rsidRPr="00BE7298">
              <w:rPr>
                <w:rFonts w:ascii="Times New Roman" w:hAnsi="Times New Roman" w:cs="Times New Roman"/>
              </w:rPr>
              <w:t xml:space="preserve"> (Bouenza)</w:t>
            </w:r>
          </w:p>
        </w:tc>
        <w:tc>
          <w:tcPr>
            <w:tcW w:w="1778" w:type="dxa"/>
          </w:tcPr>
          <w:p w14:paraId="14E568FB" w14:textId="28E4BDA2" w:rsidR="00192059" w:rsidRPr="00BE7298" w:rsidRDefault="00192059" w:rsidP="00192059">
            <w:pPr>
              <w:rPr>
                <w:rFonts w:ascii="Times New Roman" w:hAnsi="Times New Roman" w:cs="Times New Roman"/>
              </w:rPr>
            </w:pPr>
            <w:r w:rsidRPr="00BE7298">
              <w:rPr>
                <w:rFonts w:ascii="Times New Roman" w:hAnsi="Times New Roman" w:cs="Times New Roman"/>
              </w:rPr>
              <w:t>25</w:t>
            </w:r>
          </w:p>
        </w:tc>
        <w:tc>
          <w:tcPr>
            <w:tcW w:w="1778" w:type="dxa"/>
          </w:tcPr>
          <w:p w14:paraId="0E1E8BF3" w14:textId="7DA37055" w:rsidR="00192059" w:rsidRPr="00BE7298" w:rsidRDefault="00192059" w:rsidP="00192059">
            <w:pPr>
              <w:rPr>
                <w:rFonts w:ascii="Times New Roman" w:hAnsi="Times New Roman" w:cs="Times New Roman"/>
              </w:rPr>
            </w:pPr>
            <w:r w:rsidRPr="00BE7298">
              <w:rPr>
                <w:rFonts w:ascii="Times New Roman" w:hAnsi="Times New Roman" w:cs="Times New Roman"/>
              </w:rPr>
              <w:t>5.10</w:t>
            </w:r>
            <w:r w:rsidRPr="00BE7298">
              <w:rPr>
                <w:rFonts w:ascii="Times New Roman" w:hAnsi="Times New Roman" w:cs="Times New Roman"/>
                <w:vertAlign w:val="superscript"/>
              </w:rPr>
              <w:t>2</w:t>
            </w:r>
          </w:p>
        </w:tc>
      </w:tr>
      <w:tr w:rsidR="00192059" w:rsidRPr="00BE7298" w14:paraId="502785F6" w14:textId="44EBA3F2" w:rsidTr="00192059">
        <w:trPr>
          <w:trHeight w:val="140"/>
        </w:trPr>
        <w:tc>
          <w:tcPr>
            <w:tcW w:w="2233" w:type="dxa"/>
            <w:vMerge/>
          </w:tcPr>
          <w:p w14:paraId="1E96B12F" w14:textId="77777777" w:rsidR="00192059" w:rsidRPr="00BE7298" w:rsidRDefault="00192059" w:rsidP="00192059">
            <w:pPr>
              <w:rPr>
                <w:rFonts w:ascii="Times New Roman" w:hAnsi="Times New Roman" w:cs="Times New Roman"/>
              </w:rPr>
            </w:pPr>
          </w:p>
        </w:tc>
        <w:tc>
          <w:tcPr>
            <w:tcW w:w="3216" w:type="dxa"/>
          </w:tcPr>
          <w:p w14:paraId="38681961" w14:textId="77777777" w:rsidR="00192059" w:rsidRPr="00BE7298" w:rsidRDefault="00192059" w:rsidP="00192059">
            <w:pPr>
              <w:rPr>
                <w:rFonts w:ascii="Times New Roman" w:hAnsi="Times New Roman" w:cs="Times New Roman"/>
              </w:rPr>
            </w:pPr>
            <w:proofErr w:type="spellStart"/>
            <w:r w:rsidRPr="00BE7298">
              <w:rPr>
                <w:rFonts w:ascii="Times New Roman" w:hAnsi="Times New Roman" w:cs="Times New Roman"/>
              </w:rPr>
              <w:t>Loutété</w:t>
            </w:r>
            <w:proofErr w:type="spellEnd"/>
            <w:r w:rsidRPr="00BE7298">
              <w:rPr>
                <w:rFonts w:ascii="Times New Roman" w:hAnsi="Times New Roman" w:cs="Times New Roman"/>
              </w:rPr>
              <w:t xml:space="preserve"> (Bouenza)</w:t>
            </w:r>
          </w:p>
        </w:tc>
        <w:tc>
          <w:tcPr>
            <w:tcW w:w="1778" w:type="dxa"/>
          </w:tcPr>
          <w:p w14:paraId="52DA9591" w14:textId="74666C6F" w:rsidR="00192059" w:rsidRPr="00BE7298" w:rsidRDefault="00192059" w:rsidP="00192059">
            <w:pPr>
              <w:rPr>
                <w:rFonts w:ascii="Times New Roman" w:hAnsi="Times New Roman" w:cs="Times New Roman"/>
              </w:rPr>
            </w:pPr>
            <w:r w:rsidRPr="00BE7298">
              <w:rPr>
                <w:rFonts w:ascii="Times New Roman" w:hAnsi="Times New Roman" w:cs="Times New Roman"/>
              </w:rPr>
              <w:t>14</w:t>
            </w:r>
          </w:p>
        </w:tc>
        <w:tc>
          <w:tcPr>
            <w:tcW w:w="1778" w:type="dxa"/>
          </w:tcPr>
          <w:p w14:paraId="1EFD5D5F" w14:textId="4B62338A" w:rsidR="00192059" w:rsidRPr="00BE7298" w:rsidRDefault="00192059" w:rsidP="00192059">
            <w:pPr>
              <w:rPr>
                <w:rFonts w:ascii="Times New Roman" w:hAnsi="Times New Roman" w:cs="Times New Roman"/>
              </w:rPr>
            </w:pPr>
            <w:r w:rsidRPr="00BE7298">
              <w:rPr>
                <w:rFonts w:ascii="Times New Roman" w:hAnsi="Times New Roman" w:cs="Times New Roman"/>
              </w:rPr>
              <w:t>6.10</w:t>
            </w:r>
            <w:r w:rsidRPr="00BE7298">
              <w:rPr>
                <w:rFonts w:ascii="Times New Roman" w:hAnsi="Times New Roman" w:cs="Times New Roman"/>
                <w:vertAlign w:val="superscript"/>
              </w:rPr>
              <w:t>2</w:t>
            </w:r>
          </w:p>
        </w:tc>
      </w:tr>
      <w:tr w:rsidR="00192059" w:rsidRPr="00BE7298" w14:paraId="4A8245C0" w14:textId="78F3D2E9" w:rsidTr="00192059">
        <w:trPr>
          <w:trHeight w:val="140"/>
        </w:trPr>
        <w:tc>
          <w:tcPr>
            <w:tcW w:w="2233" w:type="dxa"/>
            <w:vMerge/>
          </w:tcPr>
          <w:p w14:paraId="174B1C11" w14:textId="77777777" w:rsidR="00192059" w:rsidRPr="00BE7298" w:rsidRDefault="00192059" w:rsidP="00192059">
            <w:pPr>
              <w:rPr>
                <w:rFonts w:ascii="Times New Roman" w:hAnsi="Times New Roman" w:cs="Times New Roman"/>
              </w:rPr>
            </w:pPr>
          </w:p>
        </w:tc>
        <w:tc>
          <w:tcPr>
            <w:tcW w:w="3216" w:type="dxa"/>
          </w:tcPr>
          <w:p w14:paraId="543BBC83" w14:textId="77777777" w:rsidR="00192059" w:rsidRPr="00BE7298" w:rsidRDefault="00192059" w:rsidP="00192059">
            <w:pPr>
              <w:rPr>
                <w:rFonts w:ascii="Times New Roman" w:hAnsi="Times New Roman" w:cs="Times New Roman"/>
              </w:rPr>
            </w:pPr>
            <w:r w:rsidRPr="00BE7298">
              <w:rPr>
                <w:rFonts w:ascii="Times New Roman" w:hAnsi="Times New Roman" w:cs="Times New Roman"/>
              </w:rPr>
              <w:t>Sibiti (</w:t>
            </w:r>
            <w:proofErr w:type="spellStart"/>
            <w:r w:rsidRPr="00BE7298">
              <w:rPr>
                <w:rFonts w:ascii="Times New Roman" w:hAnsi="Times New Roman" w:cs="Times New Roman"/>
              </w:rPr>
              <w:t>Lekoumou</w:t>
            </w:r>
            <w:proofErr w:type="spellEnd"/>
            <w:r w:rsidRPr="00BE7298">
              <w:rPr>
                <w:rFonts w:ascii="Times New Roman" w:hAnsi="Times New Roman" w:cs="Times New Roman"/>
              </w:rPr>
              <w:t>)</w:t>
            </w:r>
          </w:p>
        </w:tc>
        <w:tc>
          <w:tcPr>
            <w:tcW w:w="1778" w:type="dxa"/>
          </w:tcPr>
          <w:p w14:paraId="2FE3EAAA" w14:textId="6DB679CA" w:rsidR="00192059" w:rsidRPr="00BE7298" w:rsidRDefault="00192059" w:rsidP="00192059">
            <w:pPr>
              <w:rPr>
                <w:rFonts w:ascii="Times New Roman" w:hAnsi="Times New Roman" w:cs="Times New Roman"/>
              </w:rPr>
            </w:pPr>
            <w:r w:rsidRPr="00BE7298">
              <w:rPr>
                <w:rFonts w:ascii="Times New Roman" w:hAnsi="Times New Roman" w:cs="Times New Roman"/>
              </w:rPr>
              <w:t>20</w:t>
            </w:r>
          </w:p>
        </w:tc>
        <w:tc>
          <w:tcPr>
            <w:tcW w:w="1778" w:type="dxa"/>
          </w:tcPr>
          <w:p w14:paraId="3CEF26D6" w14:textId="11602408" w:rsidR="00192059" w:rsidRPr="00BE7298" w:rsidRDefault="00192059" w:rsidP="00192059">
            <w:pPr>
              <w:rPr>
                <w:rFonts w:ascii="Times New Roman" w:hAnsi="Times New Roman" w:cs="Times New Roman"/>
              </w:rPr>
            </w:pPr>
            <w:r w:rsidRPr="00BE7298">
              <w:rPr>
                <w:rFonts w:ascii="Times New Roman" w:hAnsi="Times New Roman" w:cs="Times New Roman"/>
              </w:rPr>
              <w:t>6.10</w:t>
            </w:r>
            <w:r w:rsidRPr="00BE7298">
              <w:rPr>
                <w:rFonts w:ascii="Times New Roman" w:hAnsi="Times New Roman" w:cs="Times New Roman"/>
                <w:vertAlign w:val="superscript"/>
              </w:rPr>
              <w:t>2</w:t>
            </w:r>
          </w:p>
        </w:tc>
      </w:tr>
      <w:bookmarkEnd w:id="3"/>
      <w:tr w:rsidR="00192059" w:rsidRPr="00BE7298" w14:paraId="0BA0F0D7" w14:textId="3DB1B2B0" w:rsidTr="00192059">
        <w:trPr>
          <w:trHeight w:val="265"/>
        </w:trPr>
        <w:tc>
          <w:tcPr>
            <w:tcW w:w="2233" w:type="dxa"/>
          </w:tcPr>
          <w:p w14:paraId="02BABC48" w14:textId="77777777" w:rsidR="00192059" w:rsidRPr="00BE7298" w:rsidRDefault="00192059" w:rsidP="00192059">
            <w:pPr>
              <w:rPr>
                <w:rFonts w:ascii="Times New Roman" w:hAnsi="Times New Roman" w:cs="Times New Roman"/>
                <w:b/>
                <w:bCs/>
              </w:rPr>
            </w:pPr>
            <w:r w:rsidRPr="00BE7298">
              <w:rPr>
                <w:rFonts w:ascii="Times New Roman" w:hAnsi="Times New Roman" w:cs="Times New Roman"/>
                <w:b/>
                <w:bCs/>
              </w:rPr>
              <w:t>Total</w:t>
            </w:r>
          </w:p>
        </w:tc>
        <w:tc>
          <w:tcPr>
            <w:tcW w:w="3216" w:type="dxa"/>
          </w:tcPr>
          <w:p w14:paraId="355A3561" w14:textId="77777777" w:rsidR="00192059" w:rsidRPr="00BE7298" w:rsidRDefault="00192059" w:rsidP="00192059">
            <w:pPr>
              <w:rPr>
                <w:rFonts w:ascii="Times New Roman" w:hAnsi="Times New Roman" w:cs="Times New Roman"/>
                <w:b/>
                <w:bCs/>
              </w:rPr>
            </w:pPr>
          </w:p>
        </w:tc>
        <w:tc>
          <w:tcPr>
            <w:tcW w:w="1778" w:type="dxa"/>
          </w:tcPr>
          <w:p w14:paraId="181D0E0A" w14:textId="06E49324" w:rsidR="00192059" w:rsidRPr="00BE7298" w:rsidRDefault="00192059" w:rsidP="00192059">
            <w:pPr>
              <w:rPr>
                <w:rFonts w:ascii="Times New Roman" w:hAnsi="Times New Roman" w:cs="Times New Roman"/>
                <w:b/>
                <w:bCs/>
              </w:rPr>
            </w:pPr>
            <w:r w:rsidRPr="00BE7298">
              <w:rPr>
                <w:rFonts w:ascii="Times New Roman" w:hAnsi="Times New Roman" w:cs="Times New Roman"/>
                <w:b/>
                <w:bCs/>
              </w:rPr>
              <w:t>300</w:t>
            </w:r>
          </w:p>
        </w:tc>
        <w:tc>
          <w:tcPr>
            <w:tcW w:w="1778" w:type="dxa"/>
          </w:tcPr>
          <w:p w14:paraId="6520E6B2" w14:textId="77777777" w:rsidR="00192059" w:rsidRPr="00BE7298" w:rsidRDefault="00192059" w:rsidP="00192059">
            <w:pPr>
              <w:rPr>
                <w:rFonts w:ascii="Times New Roman" w:hAnsi="Times New Roman" w:cs="Times New Roman"/>
                <w:b/>
                <w:bCs/>
              </w:rPr>
            </w:pPr>
          </w:p>
        </w:tc>
      </w:tr>
    </w:tbl>
    <w:p w14:paraId="4AE0DB0C" w14:textId="26DA6938" w:rsidR="00C975F2" w:rsidRPr="00BE7298" w:rsidRDefault="00C975F2"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kern w:val="0"/>
          <w:lang w:val="en-US" w:eastAsia="fr-FR"/>
          <w14:ligatures w14:val="none"/>
        </w:rPr>
        <w:t>.</w:t>
      </w:r>
    </w:p>
    <w:p w14:paraId="2F403FB1" w14:textId="77777777" w:rsidR="00C975F2" w:rsidRPr="00BE7298" w:rsidRDefault="00C975F2" w:rsidP="00C975F2">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val="en-US" w:eastAsia="fr-FR"/>
          <w14:ligatures w14:val="none"/>
        </w:rPr>
      </w:pPr>
      <w:r w:rsidRPr="00BE7298">
        <w:rPr>
          <w:rFonts w:ascii="Times New Roman" w:eastAsia="Times New Roman" w:hAnsi="Times New Roman" w:cs="Times New Roman"/>
          <w:b/>
          <w:bCs/>
          <w:kern w:val="0"/>
          <w:sz w:val="27"/>
          <w:szCs w:val="27"/>
          <w:lang w:val="en-US" w:eastAsia="fr-FR"/>
          <w14:ligatures w14:val="none"/>
        </w:rPr>
        <w:t>Enzymatic Activities</w:t>
      </w:r>
    </w:p>
    <w:p w14:paraId="77AB9F71" w14:textId="0F912C8F" w:rsidR="00DD3F86" w:rsidRPr="00BE7298" w:rsidRDefault="00763D49" w:rsidP="00192059">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kern w:val="0"/>
          <w:lang w:val="en-US" w:eastAsia="fr-FR"/>
          <w14:ligatures w14:val="none"/>
        </w:rPr>
        <w:t>3</w:t>
      </w:r>
      <w:r w:rsidR="00192059" w:rsidRPr="00BE7298">
        <w:rPr>
          <w:rFonts w:ascii="Times New Roman" w:eastAsia="Times New Roman" w:hAnsi="Times New Roman" w:cs="Times New Roman"/>
          <w:kern w:val="0"/>
          <w:lang w:val="en-US" w:eastAsia="fr-FR"/>
          <w14:ligatures w14:val="none"/>
        </w:rPr>
        <w:t>00</w:t>
      </w:r>
      <w:r w:rsidRPr="00BE7298">
        <w:rPr>
          <w:rFonts w:ascii="Times New Roman" w:eastAsia="Times New Roman" w:hAnsi="Times New Roman" w:cs="Times New Roman"/>
          <w:kern w:val="0"/>
          <w:lang w:val="en-US" w:eastAsia="fr-FR"/>
          <w14:ligatures w14:val="none"/>
        </w:rPr>
        <w:t xml:space="preserve"> isolates were screened for their abilities to produce hydrolases including amylase, proteases and cellulases. </w:t>
      </w:r>
      <w:r w:rsidR="00192059" w:rsidRPr="00BE7298">
        <w:rPr>
          <w:rFonts w:ascii="Times New Roman" w:eastAsia="Times New Roman" w:hAnsi="Times New Roman" w:cs="Times New Roman"/>
          <w:kern w:val="0"/>
          <w:lang w:val="en-US" w:eastAsia="fr-FR"/>
          <w14:ligatures w14:val="none"/>
        </w:rPr>
        <w:t>Most</w:t>
      </w:r>
      <w:r w:rsidR="00C975F2" w:rsidRPr="00BE7298">
        <w:rPr>
          <w:rFonts w:ascii="Times New Roman" w:eastAsia="Times New Roman" w:hAnsi="Times New Roman" w:cs="Times New Roman"/>
          <w:kern w:val="0"/>
          <w:lang w:val="en-US" w:eastAsia="fr-FR"/>
          <w14:ligatures w14:val="none"/>
        </w:rPr>
        <w:t xml:space="preserve"> isolates exhibited significant enzymatic activity, particularly amylase and protease</w:t>
      </w:r>
      <w:r w:rsidRPr="00BE7298">
        <w:rPr>
          <w:rFonts w:ascii="Times New Roman" w:eastAsia="Times New Roman" w:hAnsi="Times New Roman" w:cs="Times New Roman"/>
          <w:kern w:val="0"/>
          <w:lang w:val="en-US" w:eastAsia="fr-FR"/>
          <w14:ligatures w14:val="none"/>
        </w:rPr>
        <w:t xml:space="preserve"> </w:t>
      </w:r>
      <w:r w:rsidR="00C975F2" w:rsidRPr="00BE7298">
        <w:rPr>
          <w:rFonts w:ascii="Times New Roman" w:eastAsia="Times New Roman" w:hAnsi="Times New Roman" w:cs="Times New Roman"/>
          <w:kern w:val="0"/>
          <w:lang w:val="en-US" w:eastAsia="fr-FR"/>
          <w14:ligatures w14:val="none"/>
        </w:rPr>
        <w:t>which are critical for carbohydrate and protein breakdown during fermentation</w:t>
      </w:r>
      <w:r w:rsidRPr="00BE7298">
        <w:rPr>
          <w:rFonts w:ascii="Times New Roman" w:eastAsia="Times New Roman" w:hAnsi="Times New Roman" w:cs="Times New Roman"/>
          <w:kern w:val="0"/>
          <w:lang w:val="en-US" w:eastAsia="fr-FR"/>
          <w14:ligatures w14:val="none"/>
        </w:rPr>
        <w:t xml:space="preserve"> in </w:t>
      </w:r>
      <w:proofErr w:type="spellStart"/>
      <w:r w:rsidR="000A0478" w:rsidRPr="00BE7298">
        <w:rPr>
          <w:rFonts w:ascii="Times New Roman" w:eastAsia="Times New Roman" w:hAnsi="Times New Roman" w:cs="Times New Roman"/>
          <w:kern w:val="0"/>
          <w:lang w:val="en-US" w:eastAsia="fr-FR"/>
          <w14:ligatures w14:val="none"/>
        </w:rPr>
        <w:t>Louguila</w:t>
      </w:r>
      <w:proofErr w:type="spellEnd"/>
      <w:r w:rsidR="000A0478" w:rsidRPr="00BE7298">
        <w:rPr>
          <w:rFonts w:ascii="Times New Roman" w:eastAsia="Times New Roman" w:hAnsi="Times New Roman" w:cs="Times New Roman"/>
          <w:kern w:val="0"/>
          <w:lang w:val="en-US" w:eastAsia="fr-FR"/>
          <w14:ligatures w14:val="none"/>
        </w:rPr>
        <w:t xml:space="preserve">, </w:t>
      </w:r>
      <w:proofErr w:type="spellStart"/>
      <w:r w:rsidR="000A0478" w:rsidRPr="00BE7298">
        <w:rPr>
          <w:rFonts w:ascii="Times New Roman" w:eastAsia="Times New Roman" w:hAnsi="Times New Roman" w:cs="Times New Roman"/>
          <w:kern w:val="0"/>
          <w:lang w:val="en-US" w:eastAsia="fr-FR"/>
          <w14:ligatures w14:val="none"/>
        </w:rPr>
        <w:t>Nsamba</w:t>
      </w:r>
      <w:proofErr w:type="spellEnd"/>
      <w:r w:rsidR="000A0478" w:rsidRPr="00BE7298">
        <w:rPr>
          <w:rFonts w:ascii="Times New Roman" w:eastAsia="Times New Roman" w:hAnsi="Times New Roman" w:cs="Times New Roman"/>
          <w:kern w:val="0"/>
          <w:lang w:val="en-US" w:eastAsia="fr-FR"/>
          <w14:ligatures w14:val="none"/>
        </w:rPr>
        <w:t xml:space="preserve">, Malala and </w:t>
      </w:r>
      <w:proofErr w:type="spellStart"/>
      <w:r w:rsidR="000A0478" w:rsidRPr="00BE7298">
        <w:rPr>
          <w:rFonts w:ascii="Times New Roman" w:eastAsia="Times New Roman" w:hAnsi="Times New Roman" w:cs="Times New Roman"/>
          <w:kern w:val="0"/>
          <w:lang w:val="en-US" w:eastAsia="fr-FR"/>
          <w14:ligatures w14:val="none"/>
        </w:rPr>
        <w:t>Mbavu</w:t>
      </w:r>
      <w:proofErr w:type="spellEnd"/>
      <w:r w:rsidR="00C975F2" w:rsidRPr="00BE7298">
        <w:rPr>
          <w:rFonts w:ascii="Times New Roman" w:eastAsia="Times New Roman" w:hAnsi="Times New Roman" w:cs="Times New Roman"/>
          <w:kern w:val="0"/>
          <w:lang w:val="en-US" w:eastAsia="fr-FR"/>
          <w14:ligatures w14:val="none"/>
        </w:rPr>
        <w:t xml:space="preserve">. </w:t>
      </w:r>
      <w:r w:rsidRPr="00BE7298">
        <w:rPr>
          <w:rFonts w:ascii="Times New Roman" w:eastAsia="Times New Roman" w:hAnsi="Times New Roman" w:cs="Times New Roman"/>
          <w:kern w:val="0"/>
          <w:lang w:val="en-US" w:eastAsia="fr-FR"/>
          <w14:ligatures w14:val="none"/>
        </w:rPr>
        <w:t>Amylase</w:t>
      </w:r>
      <w:r w:rsidR="00C975F2" w:rsidRPr="00BE7298">
        <w:rPr>
          <w:rFonts w:ascii="Times New Roman" w:eastAsia="Times New Roman" w:hAnsi="Times New Roman" w:cs="Times New Roman"/>
          <w:kern w:val="0"/>
          <w:lang w:val="en-US" w:eastAsia="fr-FR"/>
          <w14:ligatures w14:val="none"/>
        </w:rPr>
        <w:t xml:space="preserve"> activity was less common </w:t>
      </w:r>
      <w:r w:rsidR="002C4631" w:rsidRPr="00BE7298">
        <w:rPr>
          <w:rFonts w:ascii="Times New Roman" w:eastAsia="Times New Roman" w:hAnsi="Times New Roman" w:cs="Times New Roman"/>
          <w:kern w:val="0"/>
          <w:lang w:val="en-US" w:eastAsia="fr-FR"/>
          <w14:ligatures w14:val="none"/>
        </w:rPr>
        <w:t xml:space="preserve">in </w:t>
      </w:r>
      <w:proofErr w:type="spellStart"/>
      <w:r w:rsidR="002C4631" w:rsidRPr="00BE7298">
        <w:rPr>
          <w:rFonts w:ascii="Times New Roman" w:eastAsia="Times New Roman" w:hAnsi="Times New Roman" w:cs="Times New Roman"/>
          <w:kern w:val="0"/>
          <w:lang w:val="en-US" w:eastAsia="fr-FR"/>
          <w14:ligatures w14:val="none"/>
        </w:rPr>
        <w:t>Mbavu</w:t>
      </w:r>
      <w:proofErr w:type="spellEnd"/>
      <w:r w:rsidR="002C4631" w:rsidRPr="00BE7298">
        <w:rPr>
          <w:rFonts w:ascii="Times New Roman" w:eastAsia="Times New Roman" w:hAnsi="Times New Roman" w:cs="Times New Roman"/>
          <w:kern w:val="0"/>
          <w:lang w:val="en-US" w:eastAsia="fr-FR"/>
          <w14:ligatures w14:val="none"/>
        </w:rPr>
        <w:t xml:space="preserve"> and Malala </w:t>
      </w:r>
      <w:r w:rsidR="00C975F2" w:rsidRPr="00BE7298">
        <w:rPr>
          <w:rFonts w:ascii="Times New Roman" w:eastAsia="Times New Roman" w:hAnsi="Times New Roman" w:cs="Times New Roman"/>
          <w:kern w:val="0"/>
          <w:lang w:val="en-US" w:eastAsia="fr-FR"/>
          <w14:ligatures w14:val="none"/>
        </w:rPr>
        <w:t xml:space="preserve">but present in strains isolated from palm wine and </w:t>
      </w:r>
      <w:r w:rsidR="001E5ED1" w:rsidRPr="00BE7298">
        <w:rPr>
          <w:rFonts w:ascii="Times New Roman" w:eastAsia="Times New Roman" w:hAnsi="Times New Roman" w:cs="Times New Roman"/>
          <w:kern w:val="0"/>
          <w:lang w:val="en-US" w:eastAsia="fr-FR"/>
          <w14:ligatures w14:val="none"/>
        </w:rPr>
        <w:t>fermented cassava</w:t>
      </w:r>
      <w:r w:rsidR="00DD3F86" w:rsidRPr="00BE7298">
        <w:rPr>
          <w:rFonts w:ascii="Times New Roman" w:eastAsia="Times New Roman" w:hAnsi="Times New Roman" w:cs="Times New Roman"/>
          <w:kern w:val="0"/>
          <w:lang w:val="en-US" w:eastAsia="fr-FR"/>
          <w14:ligatures w14:val="none"/>
        </w:rPr>
        <w:t xml:space="preserve"> (Data no not shown)</w:t>
      </w:r>
      <w:r w:rsidR="00C975F2" w:rsidRPr="00BE7298">
        <w:rPr>
          <w:rFonts w:ascii="Times New Roman" w:eastAsia="Times New Roman" w:hAnsi="Times New Roman" w:cs="Times New Roman"/>
          <w:kern w:val="0"/>
          <w:lang w:val="en-US" w:eastAsia="fr-FR"/>
          <w14:ligatures w14:val="none"/>
        </w:rPr>
        <w:t>.</w:t>
      </w:r>
    </w:p>
    <w:p w14:paraId="5774B99A" w14:textId="77777777" w:rsidR="004C7752" w:rsidRPr="00BE7298" w:rsidRDefault="004C7752" w:rsidP="00C975F2">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val="en-US" w:eastAsia="fr-FR"/>
          <w14:ligatures w14:val="none"/>
        </w:rPr>
      </w:pPr>
      <w:r w:rsidRPr="00BE7298">
        <w:rPr>
          <w:rFonts w:ascii="Times New Roman" w:eastAsia="Times New Roman" w:hAnsi="Times New Roman" w:cs="Times New Roman"/>
          <w:b/>
          <w:bCs/>
          <w:kern w:val="0"/>
          <w:sz w:val="27"/>
          <w:szCs w:val="27"/>
          <w:lang w:val="en-US" w:eastAsia="fr-FR"/>
          <w14:ligatures w14:val="none"/>
        </w:rPr>
        <w:t>Molecular Identification and Genetic diversity</w:t>
      </w:r>
    </w:p>
    <w:p w14:paraId="7E509F41" w14:textId="7166B0DE" w:rsidR="004C7752" w:rsidRPr="00BE7298" w:rsidRDefault="00A660C2" w:rsidP="00A660C2">
      <w:pPr>
        <w:spacing w:before="100" w:beforeAutospacing="1" w:after="100" w:afterAutospacing="1" w:line="240" w:lineRule="auto"/>
        <w:jc w:val="both"/>
        <w:outlineLvl w:val="2"/>
        <w:rPr>
          <w:rFonts w:ascii="Times New Roman" w:hAnsi="Times New Roman" w:cs="Times New Roman"/>
          <w:lang w:val="en-US"/>
        </w:rPr>
      </w:pPr>
      <w:r w:rsidRPr="00BE7298">
        <w:rPr>
          <w:rFonts w:ascii="Times New Roman" w:eastAsia="Times New Roman" w:hAnsi="Times New Roman" w:cs="Times New Roman"/>
          <w:kern w:val="0"/>
          <w:lang w:val="en-US" w:eastAsia="fr-FR"/>
          <w14:ligatures w14:val="none"/>
        </w:rPr>
        <w:t>To</w:t>
      </w:r>
      <w:r w:rsidR="00797B04" w:rsidRPr="00BE7298">
        <w:rPr>
          <w:rFonts w:ascii="Times New Roman" w:eastAsia="Times New Roman" w:hAnsi="Times New Roman" w:cs="Times New Roman"/>
          <w:kern w:val="0"/>
          <w:lang w:val="en-US" w:eastAsia="fr-FR"/>
          <w14:ligatures w14:val="none"/>
        </w:rPr>
        <w:t xml:space="preserve"> understand the non-pathogenicity of </w:t>
      </w:r>
      <w:r w:rsidR="00797B04" w:rsidRPr="00BE7298">
        <w:rPr>
          <w:rFonts w:ascii="Times New Roman" w:eastAsia="Times New Roman" w:hAnsi="Times New Roman" w:cs="Times New Roman"/>
          <w:i/>
          <w:iCs/>
          <w:kern w:val="0"/>
          <w:lang w:val="en-US" w:eastAsia="fr-FR"/>
          <w14:ligatures w14:val="none"/>
        </w:rPr>
        <w:t>B. cereus</w:t>
      </w:r>
      <w:r w:rsidR="00797B04" w:rsidRPr="00BE7298">
        <w:rPr>
          <w:rFonts w:ascii="Times New Roman" w:eastAsia="Times New Roman" w:hAnsi="Times New Roman" w:cs="Times New Roman"/>
          <w:kern w:val="0"/>
          <w:lang w:val="en-US" w:eastAsia="fr-FR"/>
          <w14:ligatures w14:val="none"/>
        </w:rPr>
        <w:t xml:space="preserve"> strains, we investigate</w:t>
      </w:r>
      <w:r w:rsidR="00FE3BDC" w:rsidRPr="00BE7298">
        <w:rPr>
          <w:rFonts w:ascii="Times New Roman" w:eastAsia="Times New Roman" w:hAnsi="Times New Roman" w:cs="Times New Roman"/>
          <w:kern w:val="0"/>
          <w:lang w:val="en-US" w:eastAsia="fr-FR"/>
          <w14:ligatures w14:val="none"/>
        </w:rPr>
        <w:t xml:space="preserve"> </w:t>
      </w:r>
      <w:r w:rsidRPr="00BE7298">
        <w:rPr>
          <w:rFonts w:ascii="Times New Roman" w:eastAsia="Times New Roman" w:hAnsi="Times New Roman" w:cs="Times New Roman"/>
          <w:kern w:val="0"/>
          <w:lang w:val="en-US" w:eastAsia="fr-FR"/>
          <w14:ligatures w14:val="none"/>
        </w:rPr>
        <w:t>genetic</w:t>
      </w:r>
      <w:r w:rsidR="00FE3BDC" w:rsidRPr="00BE7298">
        <w:rPr>
          <w:rFonts w:ascii="Times New Roman" w:eastAsia="Times New Roman" w:hAnsi="Times New Roman" w:cs="Times New Roman"/>
          <w:kern w:val="0"/>
          <w:lang w:val="en-US" w:eastAsia="fr-FR"/>
          <w14:ligatures w14:val="none"/>
        </w:rPr>
        <w:t xml:space="preserve"> diversity</w:t>
      </w:r>
      <w:r w:rsidR="00797B04" w:rsidRPr="00BE7298">
        <w:rPr>
          <w:rFonts w:ascii="Times New Roman" w:eastAsia="Times New Roman" w:hAnsi="Times New Roman" w:cs="Times New Roman"/>
          <w:kern w:val="0"/>
          <w:lang w:val="en-US" w:eastAsia="fr-FR"/>
          <w14:ligatures w14:val="none"/>
        </w:rPr>
        <w:t>.</w:t>
      </w:r>
      <w:r w:rsidR="00FE3BDC" w:rsidRPr="00BE7298">
        <w:rPr>
          <w:rFonts w:ascii="Times New Roman" w:eastAsia="Times New Roman" w:hAnsi="Times New Roman" w:cs="Times New Roman"/>
          <w:kern w:val="0"/>
          <w:lang w:val="en-US" w:eastAsia="fr-FR"/>
          <w14:ligatures w14:val="none"/>
        </w:rPr>
        <w:t xml:space="preserve"> </w:t>
      </w:r>
      <w:r w:rsidR="00797B04" w:rsidRPr="00BE7298">
        <w:rPr>
          <w:rFonts w:ascii="Times New Roman" w:eastAsia="Times New Roman" w:hAnsi="Times New Roman" w:cs="Times New Roman"/>
          <w:kern w:val="0"/>
          <w:lang w:val="en-US" w:eastAsia="fr-FR"/>
          <w14:ligatures w14:val="none"/>
        </w:rPr>
        <w:t xml:space="preserve">28 </w:t>
      </w:r>
      <w:r w:rsidR="00FE3BDC" w:rsidRPr="00BE7298">
        <w:rPr>
          <w:rFonts w:ascii="Times New Roman" w:eastAsia="Times New Roman" w:hAnsi="Times New Roman" w:cs="Times New Roman"/>
          <w:kern w:val="0"/>
          <w:lang w:val="en-US" w:eastAsia="fr-FR"/>
          <w14:ligatures w14:val="none"/>
        </w:rPr>
        <w:t xml:space="preserve">isolates were randomly chosen according to the fermented </w:t>
      </w:r>
      <w:r w:rsidR="00797B04" w:rsidRPr="00BE7298">
        <w:rPr>
          <w:rFonts w:ascii="Times New Roman" w:eastAsia="Times New Roman" w:hAnsi="Times New Roman" w:cs="Times New Roman"/>
          <w:kern w:val="0"/>
          <w:lang w:val="en-US" w:eastAsia="fr-FR"/>
          <w14:ligatures w14:val="none"/>
        </w:rPr>
        <w:t>beverage</w:t>
      </w:r>
      <w:r w:rsidR="00FE3BDC" w:rsidRPr="00BE7298">
        <w:rPr>
          <w:rFonts w:ascii="Times New Roman" w:eastAsia="Times New Roman" w:hAnsi="Times New Roman" w:cs="Times New Roman"/>
          <w:kern w:val="0"/>
          <w:lang w:val="en-US" w:eastAsia="fr-FR"/>
          <w14:ligatures w14:val="none"/>
        </w:rPr>
        <w:t xml:space="preserve"> and their origin. </w:t>
      </w:r>
      <w:r w:rsidRPr="00BE7298">
        <w:rPr>
          <w:rFonts w:ascii="Times New Roman" w:eastAsia="Times New Roman" w:hAnsi="Times New Roman" w:cs="Times New Roman"/>
          <w:kern w:val="0"/>
          <w:lang w:val="en-US" w:eastAsia="fr-FR"/>
          <w14:ligatures w14:val="none"/>
        </w:rPr>
        <w:t>First,</w:t>
      </w:r>
      <w:r w:rsidR="00797B04" w:rsidRPr="00BE7298">
        <w:rPr>
          <w:rFonts w:ascii="Times New Roman" w:eastAsia="Times New Roman" w:hAnsi="Times New Roman" w:cs="Times New Roman"/>
          <w:kern w:val="0"/>
          <w:lang w:val="en-US" w:eastAsia="fr-FR"/>
          <w14:ligatures w14:val="none"/>
        </w:rPr>
        <w:t xml:space="preserve"> u</w:t>
      </w:r>
      <w:r w:rsidR="00FE3BDC" w:rsidRPr="00BE7298">
        <w:rPr>
          <w:rFonts w:ascii="Times New Roman" w:eastAsia="Times New Roman" w:hAnsi="Times New Roman" w:cs="Times New Roman"/>
          <w:kern w:val="0"/>
          <w:lang w:val="en-US" w:eastAsia="fr-FR"/>
          <w14:ligatures w14:val="none"/>
        </w:rPr>
        <w:t>sing the</w:t>
      </w:r>
      <w:r w:rsidR="002E4F59" w:rsidRPr="00BE7298">
        <w:rPr>
          <w:rFonts w:ascii="Times New Roman" w:eastAsia="Times New Roman" w:hAnsi="Times New Roman" w:cs="Times New Roman"/>
          <w:kern w:val="0"/>
          <w:lang w:val="en-US" w:eastAsia="fr-FR"/>
          <w14:ligatures w14:val="none"/>
        </w:rPr>
        <w:t xml:space="preserve"> 16S RNA gene </w:t>
      </w:r>
      <w:r w:rsidR="00FE3BDC" w:rsidRPr="00BE7298">
        <w:rPr>
          <w:rFonts w:ascii="Times New Roman" w:eastAsia="Times New Roman" w:hAnsi="Times New Roman" w:cs="Times New Roman"/>
          <w:kern w:val="0"/>
          <w:lang w:val="en-US" w:eastAsia="fr-FR"/>
          <w14:ligatures w14:val="none"/>
        </w:rPr>
        <w:t xml:space="preserve">amplification of </w:t>
      </w:r>
      <w:r w:rsidR="00536E35" w:rsidRPr="00BE7298">
        <w:rPr>
          <w:rFonts w:ascii="Times New Roman" w:eastAsia="Times New Roman" w:hAnsi="Times New Roman" w:cs="Times New Roman"/>
          <w:kern w:val="0"/>
          <w:lang w:val="en-US" w:eastAsia="fr-FR"/>
          <w14:ligatures w14:val="none"/>
        </w:rPr>
        <w:t>34</w:t>
      </w:r>
      <w:r w:rsidR="002E4F59" w:rsidRPr="00BE7298">
        <w:rPr>
          <w:rFonts w:ascii="Times New Roman" w:eastAsia="Times New Roman" w:hAnsi="Times New Roman" w:cs="Times New Roman"/>
          <w:kern w:val="0"/>
          <w:lang w:val="en-US" w:eastAsia="fr-FR"/>
          <w14:ligatures w14:val="none"/>
        </w:rPr>
        <w:t xml:space="preserve"> isolates</w:t>
      </w:r>
      <w:r w:rsidR="00FE3BDC" w:rsidRPr="00BE7298">
        <w:rPr>
          <w:rFonts w:ascii="Times New Roman" w:eastAsia="Times New Roman" w:hAnsi="Times New Roman" w:cs="Times New Roman"/>
          <w:kern w:val="0"/>
          <w:lang w:val="en-US" w:eastAsia="fr-FR"/>
          <w14:ligatures w14:val="none"/>
        </w:rPr>
        <w:t>, the following table shows the accession numbers of the strains obtained (</w:t>
      </w:r>
      <w:bookmarkStart w:id="4" w:name="_Hlk186503984"/>
      <w:r w:rsidR="003E505A">
        <w:rPr>
          <w:rFonts w:ascii="Times New Roman" w:eastAsia="Times New Roman" w:hAnsi="Times New Roman" w:cs="Times New Roman"/>
          <w:kern w:val="0"/>
          <w:lang w:val="en-US" w:eastAsia="fr-FR"/>
          <w14:ligatures w14:val="none"/>
        </w:rPr>
        <w:t>Table 4, 5, 6 and 7</w:t>
      </w:r>
      <w:r w:rsidR="00FE3BDC" w:rsidRPr="00BE7298">
        <w:rPr>
          <w:rFonts w:ascii="Times New Roman" w:eastAsia="Times New Roman" w:hAnsi="Times New Roman" w:cs="Times New Roman"/>
          <w:kern w:val="0"/>
          <w:lang w:val="en-US" w:eastAsia="fr-FR"/>
          <w14:ligatures w14:val="none"/>
        </w:rPr>
        <w:t>)</w:t>
      </w:r>
      <w:r w:rsidR="00FE3BDC" w:rsidRPr="00BE7298">
        <w:rPr>
          <w:rFonts w:ascii="Times New Roman" w:eastAsia="Times New Roman" w:hAnsi="Times New Roman" w:cs="Times New Roman"/>
          <w:b/>
          <w:bCs/>
          <w:kern w:val="0"/>
          <w:lang w:val="en-US" w:eastAsia="fr-FR"/>
          <w14:ligatures w14:val="none"/>
        </w:rPr>
        <w:t>.</w:t>
      </w:r>
      <w:r w:rsidR="002E4F59" w:rsidRPr="00BE7298">
        <w:rPr>
          <w:rFonts w:ascii="Times New Roman" w:hAnsi="Times New Roman" w:cs="Times New Roman"/>
          <w:lang w:val="en-US"/>
        </w:rPr>
        <w:t xml:space="preserve"> </w:t>
      </w:r>
      <w:bookmarkEnd w:id="4"/>
      <w:r w:rsidR="00797B04" w:rsidRPr="00BE7298">
        <w:rPr>
          <w:rFonts w:ascii="Times New Roman" w:hAnsi="Times New Roman" w:cs="Times New Roman"/>
          <w:lang w:val="en-US"/>
        </w:rPr>
        <w:t xml:space="preserve">All isolates were related to </w:t>
      </w:r>
      <w:r w:rsidR="00797B04" w:rsidRPr="00BE7298">
        <w:rPr>
          <w:rFonts w:ascii="Times New Roman" w:hAnsi="Times New Roman" w:cs="Times New Roman"/>
          <w:i/>
          <w:iCs/>
          <w:lang w:val="en-US"/>
        </w:rPr>
        <w:t>B. cereus</w:t>
      </w:r>
      <w:r w:rsidR="00797B04" w:rsidRPr="00BE7298">
        <w:rPr>
          <w:rFonts w:ascii="Times New Roman" w:hAnsi="Times New Roman" w:cs="Times New Roman"/>
          <w:lang w:val="en-US"/>
        </w:rPr>
        <w:t xml:space="preserve"> species. Secondly </w:t>
      </w:r>
      <w:r w:rsidR="008C7E8D" w:rsidRPr="00BE7298">
        <w:rPr>
          <w:rFonts w:ascii="Times New Roman" w:hAnsi="Times New Roman" w:cs="Times New Roman"/>
          <w:lang w:val="en-US"/>
        </w:rPr>
        <w:t xml:space="preserve">PCR screening identified virulence genes in </w:t>
      </w:r>
      <w:r w:rsidR="00536E35" w:rsidRPr="00BE7298">
        <w:rPr>
          <w:rFonts w:ascii="Times New Roman" w:hAnsi="Times New Roman" w:cs="Times New Roman"/>
          <w:lang w:val="en-US"/>
        </w:rPr>
        <w:t>11</w:t>
      </w:r>
      <w:r w:rsidR="008C7E8D" w:rsidRPr="00BE7298">
        <w:rPr>
          <w:rFonts w:ascii="Times New Roman" w:hAnsi="Times New Roman" w:cs="Times New Roman"/>
          <w:lang w:val="en-US"/>
        </w:rPr>
        <w:t xml:space="preserve">% of the isolates. The </w:t>
      </w:r>
      <w:proofErr w:type="spellStart"/>
      <w:r w:rsidR="008C7E8D" w:rsidRPr="00BE7298">
        <w:rPr>
          <w:rFonts w:ascii="Times New Roman" w:hAnsi="Times New Roman" w:cs="Times New Roman"/>
          <w:lang w:val="en-US"/>
        </w:rPr>
        <w:t>nhe</w:t>
      </w:r>
      <w:proofErr w:type="spellEnd"/>
      <w:r w:rsidR="008C7E8D" w:rsidRPr="00BE7298">
        <w:rPr>
          <w:rFonts w:ascii="Times New Roman" w:hAnsi="Times New Roman" w:cs="Times New Roman"/>
          <w:lang w:val="en-US"/>
        </w:rPr>
        <w:t xml:space="preserve"> </w:t>
      </w:r>
      <w:r w:rsidR="00536E35" w:rsidRPr="00BE7298">
        <w:rPr>
          <w:rFonts w:ascii="Times New Roman" w:hAnsi="Times New Roman" w:cs="Times New Roman"/>
          <w:lang w:val="en-US"/>
        </w:rPr>
        <w:t>(</w:t>
      </w:r>
      <w:proofErr w:type="spellStart"/>
      <w:r w:rsidR="00536E35" w:rsidRPr="00BE7298">
        <w:rPr>
          <w:rFonts w:ascii="Times New Roman" w:hAnsi="Times New Roman" w:cs="Times New Roman"/>
          <w:lang w:val="en-US"/>
        </w:rPr>
        <w:t>nheA</w:t>
      </w:r>
      <w:proofErr w:type="spellEnd"/>
      <w:r w:rsidR="00536E35" w:rsidRPr="00BE7298">
        <w:rPr>
          <w:rFonts w:ascii="Times New Roman" w:hAnsi="Times New Roman" w:cs="Times New Roman"/>
          <w:lang w:val="en-US"/>
        </w:rPr>
        <w:t xml:space="preserve">, B and C) </w:t>
      </w:r>
      <w:r w:rsidR="008C7E8D" w:rsidRPr="00BE7298">
        <w:rPr>
          <w:rFonts w:ascii="Times New Roman" w:hAnsi="Times New Roman" w:cs="Times New Roman"/>
          <w:lang w:val="en-US"/>
        </w:rPr>
        <w:t xml:space="preserve">gene was the most prevalent, followed by </w:t>
      </w:r>
      <w:proofErr w:type="spellStart"/>
      <w:r w:rsidR="008C7E8D" w:rsidRPr="00BE7298">
        <w:rPr>
          <w:rFonts w:ascii="Times New Roman" w:hAnsi="Times New Roman" w:cs="Times New Roman"/>
          <w:lang w:val="en-US"/>
        </w:rPr>
        <w:t>hbl</w:t>
      </w:r>
      <w:r w:rsidR="00B23490" w:rsidRPr="00BE7298">
        <w:rPr>
          <w:rFonts w:ascii="Times New Roman" w:hAnsi="Times New Roman" w:cs="Times New Roman"/>
          <w:lang w:val="en-US"/>
        </w:rPr>
        <w:t>A</w:t>
      </w:r>
      <w:proofErr w:type="spellEnd"/>
      <w:r w:rsidR="008C7E8D" w:rsidRPr="00BE7298">
        <w:rPr>
          <w:rFonts w:ascii="Times New Roman" w:hAnsi="Times New Roman" w:cs="Times New Roman"/>
          <w:lang w:val="en-US"/>
        </w:rPr>
        <w:t xml:space="preserve"> and </w:t>
      </w:r>
      <w:proofErr w:type="spellStart"/>
      <w:r w:rsidR="008C7E8D" w:rsidRPr="00BE7298">
        <w:rPr>
          <w:rFonts w:ascii="Times New Roman" w:hAnsi="Times New Roman" w:cs="Times New Roman"/>
          <w:lang w:val="en-US"/>
        </w:rPr>
        <w:t>cytK</w:t>
      </w:r>
      <w:proofErr w:type="spellEnd"/>
      <w:r w:rsidR="008C7E8D" w:rsidRPr="00BE7298">
        <w:rPr>
          <w:rFonts w:ascii="Times New Roman" w:hAnsi="Times New Roman" w:cs="Times New Roman"/>
          <w:lang w:val="en-US"/>
        </w:rPr>
        <w:t xml:space="preserve">. </w:t>
      </w:r>
      <w:r w:rsidR="00797B04" w:rsidRPr="00BE7298">
        <w:rPr>
          <w:rFonts w:ascii="Times New Roman" w:hAnsi="Times New Roman" w:cs="Times New Roman"/>
          <w:lang w:val="en-US"/>
        </w:rPr>
        <w:t>Thirdly s</w:t>
      </w:r>
      <w:r w:rsidR="000A0478" w:rsidRPr="00BE7298">
        <w:rPr>
          <w:rFonts w:ascii="Times New Roman" w:hAnsi="Times New Roman" w:cs="Times New Roman"/>
          <w:lang w:val="en-US"/>
        </w:rPr>
        <w:t xml:space="preserve">ome </w:t>
      </w:r>
      <w:r w:rsidR="008C7E8D" w:rsidRPr="00BE7298">
        <w:rPr>
          <w:rFonts w:ascii="Times New Roman" w:hAnsi="Times New Roman" w:cs="Times New Roman"/>
          <w:lang w:val="en-US"/>
        </w:rPr>
        <w:t xml:space="preserve">isolates exhibited all </w:t>
      </w:r>
      <w:r w:rsidR="00536E35" w:rsidRPr="00BE7298">
        <w:rPr>
          <w:rFonts w:ascii="Times New Roman" w:hAnsi="Times New Roman" w:cs="Times New Roman"/>
          <w:lang w:val="en-US"/>
        </w:rPr>
        <w:t>five</w:t>
      </w:r>
      <w:r w:rsidR="008C7E8D" w:rsidRPr="00BE7298">
        <w:rPr>
          <w:rFonts w:ascii="Times New Roman" w:hAnsi="Times New Roman" w:cs="Times New Roman"/>
          <w:lang w:val="en-US"/>
        </w:rPr>
        <w:t xml:space="preserve"> virulence factors simultaneously</w:t>
      </w:r>
      <w:r w:rsidR="00B23490" w:rsidRPr="00BE7298">
        <w:rPr>
          <w:rFonts w:ascii="Times New Roman" w:hAnsi="Times New Roman" w:cs="Times New Roman"/>
          <w:lang w:val="en-US"/>
        </w:rPr>
        <w:t xml:space="preserve"> in </w:t>
      </w:r>
      <w:r w:rsidR="00536E35" w:rsidRPr="00BE7298">
        <w:rPr>
          <w:rFonts w:ascii="Times New Roman" w:hAnsi="Times New Roman" w:cs="Times New Roman"/>
          <w:lang w:val="en-US"/>
        </w:rPr>
        <w:t xml:space="preserve">nine </w:t>
      </w:r>
      <w:r w:rsidR="00B23490" w:rsidRPr="00BE7298">
        <w:rPr>
          <w:rFonts w:ascii="Times New Roman" w:hAnsi="Times New Roman" w:cs="Times New Roman"/>
          <w:lang w:val="en-US"/>
        </w:rPr>
        <w:t>strains including Bzv3</w:t>
      </w:r>
      <w:r w:rsidR="00797B04" w:rsidRPr="00BE7298">
        <w:rPr>
          <w:rFonts w:ascii="Times New Roman" w:hAnsi="Times New Roman" w:cs="Times New Roman"/>
          <w:lang w:val="en-US"/>
        </w:rPr>
        <w:t xml:space="preserve"> (PQ764102)</w:t>
      </w:r>
      <w:r w:rsidR="00B23490" w:rsidRPr="00BE7298">
        <w:rPr>
          <w:rFonts w:ascii="Times New Roman" w:hAnsi="Times New Roman" w:cs="Times New Roman"/>
          <w:lang w:val="en-US"/>
        </w:rPr>
        <w:t>, Mad70</w:t>
      </w:r>
      <w:r w:rsidR="00797B04" w:rsidRPr="00BE7298">
        <w:rPr>
          <w:rFonts w:ascii="Times New Roman" w:hAnsi="Times New Roman" w:cs="Times New Roman"/>
          <w:lang w:val="en-US"/>
        </w:rPr>
        <w:t xml:space="preserve"> (PQ764136)</w:t>
      </w:r>
      <w:r w:rsidR="00B23490" w:rsidRPr="00BE7298">
        <w:rPr>
          <w:rFonts w:ascii="Times New Roman" w:hAnsi="Times New Roman" w:cs="Times New Roman"/>
          <w:lang w:val="en-US"/>
        </w:rPr>
        <w:t>, Oue115</w:t>
      </w:r>
      <w:r w:rsidRPr="00BE7298">
        <w:rPr>
          <w:rFonts w:ascii="Times New Roman" w:hAnsi="Times New Roman" w:cs="Times New Roman"/>
          <w:lang w:val="en-US"/>
        </w:rPr>
        <w:t xml:space="preserve"> (PQ764140)</w:t>
      </w:r>
      <w:r w:rsidR="00B23490" w:rsidRPr="00BE7298">
        <w:rPr>
          <w:rFonts w:ascii="Times New Roman" w:hAnsi="Times New Roman" w:cs="Times New Roman"/>
          <w:lang w:val="en-US"/>
        </w:rPr>
        <w:t>, Bzv124</w:t>
      </w:r>
      <w:r w:rsidRPr="00BE7298">
        <w:rPr>
          <w:rFonts w:ascii="Times New Roman" w:hAnsi="Times New Roman" w:cs="Times New Roman"/>
          <w:lang w:val="en-US"/>
        </w:rPr>
        <w:t xml:space="preserve"> (PQ764128)</w:t>
      </w:r>
      <w:r w:rsidR="00B23490" w:rsidRPr="00BE7298">
        <w:rPr>
          <w:rFonts w:ascii="Times New Roman" w:hAnsi="Times New Roman" w:cs="Times New Roman"/>
          <w:lang w:val="en-US"/>
        </w:rPr>
        <w:t>, Oue149</w:t>
      </w:r>
      <w:r w:rsidRPr="00BE7298">
        <w:rPr>
          <w:rFonts w:ascii="Times New Roman" w:hAnsi="Times New Roman" w:cs="Times New Roman"/>
          <w:lang w:val="en-US"/>
        </w:rPr>
        <w:t xml:space="preserve"> (PQ764133)</w:t>
      </w:r>
      <w:r w:rsidR="00B23490" w:rsidRPr="00BE7298">
        <w:rPr>
          <w:rFonts w:ascii="Times New Roman" w:hAnsi="Times New Roman" w:cs="Times New Roman"/>
          <w:lang w:val="en-US"/>
        </w:rPr>
        <w:t>, Mad203</w:t>
      </w:r>
      <w:r w:rsidRPr="00BE7298">
        <w:rPr>
          <w:rFonts w:ascii="Times New Roman" w:hAnsi="Times New Roman" w:cs="Times New Roman"/>
          <w:lang w:val="en-US"/>
        </w:rPr>
        <w:t xml:space="preserve"> (PQ764485), </w:t>
      </w:r>
      <w:r w:rsidR="00B23490" w:rsidRPr="00BE7298">
        <w:rPr>
          <w:rFonts w:ascii="Times New Roman" w:hAnsi="Times New Roman" w:cs="Times New Roman"/>
          <w:lang w:val="en-US"/>
        </w:rPr>
        <w:t xml:space="preserve">Mad204 </w:t>
      </w:r>
      <w:r w:rsidRPr="00BE7298">
        <w:rPr>
          <w:rFonts w:ascii="Times New Roman" w:hAnsi="Times New Roman" w:cs="Times New Roman"/>
          <w:lang w:val="en-US"/>
        </w:rPr>
        <w:t xml:space="preserve">PQ764486 </w:t>
      </w:r>
      <w:r w:rsidR="00B23490" w:rsidRPr="00BE7298">
        <w:rPr>
          <w:rFonts w:ascii="Times New Roman" w:hAnsi="Times New Roman" w:cs="Times New Roman"/>
          <w:lang w:val="en-US"/>
        </w:rPr>
        <w:t xml:space="preserve">and Nka219 </w:t>
      </w:r>
      <w:r w:rsidRPr="00BE7298">
        <w:rPr>
          <w:rFonts w:ascii="Times New Roman" w:hAnsi="Times New Roman" w:cs="Times New Roman"/>
          <w:lang w:val="en-US"/>
        </w:rPr>
        <w:t xml:space="preserve">(PQ764487) </w:t>
      </w:r>
      <w:r w:rsidR="00B23490" w:rsidRPr="00BE7298">
        <w:rPr>
          <w:rFonts w:ascii="Times New Roman" w:hAnsi="Times New Roman" w:cs="Times New Roman"/>
          <w:lang w:val="en-US"/>
        </w:rPr>
        <w:t>(</w:t>
      </w:r>
      <w:r w:rsidR="003E505A">
        <w:rPr>
          <w:rFonts w:ascii="Times New Roman" w:eastAsia="Times New Roman" w:hAnsi="Times New Roman" w:cs="Times New Roman"/>
          <w:kern w:val="0"/>
          <w:lang w:val="en-US" w:eastAsia="fr-FR"/>
          <w14:ligatures w14:val="none"/>
        </w:rPr>
        <w:t>Table 4, 5, 6 and 7</w:t>
      </w:r>
      <w:r w:rsidR="00B23490" w:rsidRPr="00BE7298">
        <w:rPr>
          <w:rFonts w:ascii="Times New Roman" w:hAnsi="Times New Roman" w:cs="Times New Roman"/>
          <w:lang w:val="en-US"/>
        </w:rPr>
        <w:t>)</w:t>
      </w:r>
      <w:r w:rsidR="008C7E8D" w:rsidRPr="00BE7298">
        <w:rPr>
          <w:rFonts w:ascii="Times New Roman" w:hAnsi="Times New Roman" w:cs="Times New Roman"/>
          <w:lang w:val="en-US"/>
        </w:rPr>
        <w:t>.</w:t>
      </w:r>
      <w:r w:rsidR="00FA3536" w:rsidRPr="00BE7298">
        <w:rPr>
          <w:rFonts w:ascii="Times New Roman" w:hAnsi="Times New Roman" w:cs="Times New Roman"/>
          <w:lang w:val="en-US"/>
        </w:rPr>
        <w:t xml:space="preserve"> </w:t>
      </w:r>
      <w:r w:rsidR="00FA3536" w:rsidRPr="00BE7298">
        <w:rPr>
          <w:rFonts w:ascii="Times New Roman" w:hAnsi="Times New Roman" w:cs="Times New Roman"/>
          <w:lang w:val="en-US"/>
        </w:rPr>
        <w:lastRenderedPageBreak/>
        <w:t xml:space="preserve">Sequencing was performed on strains that amplify </w:t>
      </w:r>
      <w:r w:rsidR="00A85769" w:rsidRPr="00BE7298">
        <w:rPr>
          <w:rFonts w:ascii="Times New Roman" w:hAnsi="Times New Roman" w:cs="Times New Roman"/>
          <w:lang w:val="en-US"/>
        </w:rPr>
        <w:t xml:space="preserve">and sequenced </w:t>
      </w:r>
      <w:proofErr w:type="spellStart"/>
      <w:r w:rsidR="00FA3536" w:rsidRPr="00BE7298">
        <w:rPr>
          <w:rFonts w:ascii="Times New Roman" w:hAnsi="Times New Roman" w:cs="Times New Roman"/>
          <w:lang w:val="en-US"/>
        </w:rPr>
        <w:t>hblA</w:t>
      </w:r>
      <w:proofErr w:type="spellEnd"/>
      <w:r w:rsidR="00FA3536" w:rsidRPr="00BE7298">
        <w:rPr>
          <w:rFonts w:ascii="Times New Roman" w:hAnsi="Times New Roman" w:cs="Times New Roman"/>
          <w:lang w:val="en-US"/>
        </w:rPr>
        <w:t xml:space="preserve">, </w:t>
      </w:r>
      <w:proofErr w:type="spellStart"/>
      <w:r w:rsidR="00FA3536" w:rsidRPr="00BE7298">
        <w:rPr>
          <w:rFonts w:ascii="Times New Roman" w:hAnsi="Times New Roman" w:cs="Times New Roman"/>
          <w:lang w:val="en-US"/>
        </w:rPr>
        <w:t>nhe</w:t>
      </w:r>
      <w:proofErr w:type="spellEnd"/>
      <w:r w:rsidR="00FA3536" w:rsidRPr="00BE7298">
        <w:rPr>
          <w:rFonts w:ascii="Times New Roman" w:hAnsi="Times New Roman" w:cs="Times New Roman"/>
          <w:lang w:val="en-US"/>
        </w:rPr>
        <w:t xml:space="preserve"> and </w:t>
      </w:r>
      <w:proofErr w:type="spellStart"/>
      <w:r w:rsidR="00FA3536" w:rsidRPr="00BE7298">
        <w:rPr>
          <w:rFonts w:ascii="Times New Roman" w:hAnsi="Times New Roman" w:cs="Times New Roman"/>
          <w:lang w:val="en-US"/>
        </w:rPr>
        <w:t>cytK</w:t>
      </w:r>
      <w:proofErr w:type="spellEnd"/>
      <w:r w:rsidRPr="00BE7298">
        <w:rPr>
          <w:rFonts w:ascii="Times New Roman" w:hAnsi="Times New Roman" w:cs="Times New Roman"/>
          <w:lang w:val="en-US"/>
        </w:rPr>
        <w:t xml:space="preserve"> genes</w:t>
      </w:r>
      <w:r w:rsidR="00FA3536" w:rsidRPr="00BE7298">
        <w:rPr>
          <w:rFonts w:ascii="Times New Roman" w:hAnsi="Times New Roman" w:cs="Times New Roman"/>
          <w:lang w:val="en-US"/>
        </w:rPr>
        <w:t>. Mutations were detecte</w:t>
      </w:r>
      <w:r w:rsidR="00B23490" w:rsidRPr="00BE7298">
        <w:rPr>
          <w:rFonts w:ascii="Times New Roman" w:hAnsi="Times New Roman" w:cs="Times New Roman"/>
          <w:lang w:val="en-US"/>
        </w:rPr>
        <w:t xml:space="preserve">d </w:t>
      </w:r>
    </w:p>
    <w:p w14:paraId="26BE41F1" w14:textId="4560CDBB" w:rsidR="00BB43EA" w:rsidRPr="00B36F93" w:rsidRDefault="00BB43EA" w:rsidP="003E33ED">
      <w:pPr>
        <w:spacing w:before="100" w:beforeAutospacing="1" w:after="100" w:afterAutospacing="1" w:line="240" w:lineRule="auto"/>
        <w:jc w:val="both"/>
        <w:outlineLvl w:val="2"/>
        <w:rPr>
          <w:rFonts w:ascii="Times New Roman" w:eastAsia="Times New Roman" w:hAnsi="Times New Roman" w:cs="Times New Roman"/>
          <w:b/>
          <w:bCs/>
          <w:kern w:val="0"/>
          <w:lang w:val="en-US" w:eastAsia="fr-FR"/>
          <w14:ligatures w14:val="none"/>
        </w:rPr>
      </w:pPr>
      <w:bookmarkStart w:id="5" w:name="_Hlk186286576"/>
      <w:r w:rsidRPr="00B36F93">
        <w:rPr>
          <w:rFonts w:ascii="Times New Roman" w:eastAsia="Times New Roman" w:hAnsi="Times New Roman" w:cs="Times New Roman"/>
          <w:b/>
          <w:bCs/>
          <w:kern w:val="0"/>
          <w:lang w:val="en-US" w:eastAsia="fr-FR"/>
          <w14:ligatures w14:val="none"/>
        </w:rPr>
        <w:t xml:space="preserve">Table </w:t>
      </w:r>
      <w:r w:rsidR="003E505A">
        <w:rPr>
          <w:rFonts w:ascii="Times New Roman" w:eastAsia="Times New Roman" w:hAnsi="Times New Roman" w:cs="Times New Roman"/>
          <w:b/>
          <w:bCs/>
          <w:kern w:val="0"/>
          <w:lang w:val="en-US" w:eastAsia="fr-FR"/>
          <w14:ligatures w14:val="none"/>
        </w:rPr>
        <w:t>4</w:t>
      </w:r>
      <w:r w:rsidRPr="00B36F93">
        <w:rPr>
          <w:rFonts w:ascii="Times New Roman" w:eastAsia="Times New Roman" w:hAnsi="Times New Roman" w:cs="Times New Roman"/>
          <w:b/>
          <w:bCs/>
          <w:kern w:val="0"/>
          <w:lang w:val="en-US" w:eastAsia="fr-FR"/>
          <w14:ligatures w14:val="none"/>
        </w:rPr>
        <w:t xml:space="preserve">: </w:t>
      </w:r>
      <w:r w:rsidRPr="00B36F93">
        <w:rPr>
          <w:rFonts w:ascii="Times New Roman" w:eastAsia="Times New Roman" w:hAnsi="Times New Roman" w:cs="Times New Roman"/>
          <w:kern w:val="0"/>
          <w:lang w:val="en-US" w:eastAsia="fr-FR"/>
          <w14:ligatures w14:val="none"/>
        </w:rPr>
        <w:t xml:space="preserve">Isolates from </w:t>
      </w:r>
      <w:proofErr w:type="spellStart"/>
      <w:r w:rsidR="003E33ED" w:rsidRPr="00B36F93">
        <w:rPr>
          <w:rFonts w:ascii="Times New Roman" w:eastAsia="Times New Roman" w:hAnsi="Times New Roman" w:cs="Times New Roman"/>
          <w:kern w:val="0"/>
          <w:lang w:val="en-US" w:eastAsia="fr-FR"/>
          <w14:ligatures w14:val="none"/>
        </w:rPr>
        <w:t>Loungouila</w:t>
      </w:r>
      <w:proofErr w:type="spellEnd"/>
      <w:r w:rsidR="003E33ED" w:rsidRPr="00B36F93">
        <w:rPr>
          <w:rFonts w:ascii="Times New Roman" w:eastAsia="Times New Roman" w:hAnsi="Times New Roman" w:cs="Times New Roman"/>
          <w:kern w:val="0"/>
          <w:lang w:val="en-US" w:eastAsia="fr-FR"/>
          <w14:ligatures w14:val="none"/>
        </w:rPr>
        <w:t xml:space="preserve"> </w:t>
      </w:r>
      <w:r w:rsidRPr="00B36F93">
        <w:rPr>
          <w:rFonts w:ascii="Times New Roman" w:eastAsia="Times New Roman" w:hAnsi="Times New Roman" w:cs="Times New Roman"/>
          <w:kern w:val="0"/>
          <w:lang w:val="en-US" w:eastAsia="fr-FR"/>
          <w14:ligatures w14:val="none"/>
        </w:rPr>
        <w:t xml:space="preserve">with </w:t>
      </w:r>
      <w:r w:rsidR="00E22B33" w:rsidRPr="00B36F93">
        <w:rPr>
          <w:rFonts w:ascii="Times New Roman" w:eastAsia="Times New Roman" w:hAnsi="Times New Roman" w:cs="Times New Roman"/>
          <w:kern w:val="0"/>
          <w:lang w:val="en-US" w:eastAsia="fr-FR"/>
          <w14:ligatures w14:val="none"/>
        </w:rPr>
        <w:t xml:space="preserve">NCBI </w:t>
      </w:r>
      <w:r w:rsidRPr="00B36F93">
        <w:rPr>
          <w:rFonts w:ascii="Times New Roman" w:eastAsia="Times New Roman" w:hAnsi="Times New Roman" w:cs="Times New Roman"/>
          <w:kern w:val="0"/>
          <w:lang w:val="en-US" w:eastAsia="fr-FR"/>
          <w14:ligatures w14:val="none"/>
        </w:rPr>
        <w:t>accession numbers</w:t>
      </w:r>
      <w:r w:rsidR="00B36F93" w:rsidRPr="00B36F93">
        <w:rPr>
          <w:lang w:val="en-US"/>
        </w:rPr>
        <w:t xml:space="preserve"> </w:t>
      </w:r>
      <w:r w:rsidR="00B36F93" w:rsidRPr="00B36F93">
        <w:rPr>
          <w:rFonts w:ascii="Times New Roman" w:eastAsia="Times New Roman" w:hAnsi="Times New Roman" w:cs="Times New Roman"/>
          <w:kern w:val="0"/>
          <w:lang w:val="en-US" w:eastAsia="fr-FR"/>
          <w14:ligatures w14:val="none"/>
        </w:rPr>
        <w:t>and PCR screening</w:t>
      </w:r>
    </w:p>
    <w:tbl>
      <w:tblPr>
        <w:tblStyle w:val="TableGrid"/>
        <w:tblW w:w="8641" w:type="dxa"/>
        <w:tblLook w:val="04A0" w:firstRow="1" w:lastRow="0" w:firstColumn="1" w:lastColumn="0" w:noHBand="0" w:noVBand="1"/>
      </w:tblPr>
      <w:tblGrid>
        <w:gridCol w:w="1306"/>
        <w:gridCol w:w="1066"/>
        <w:gridCol w:w="1025"/>
        <w:gridCol w:w="1688"/>
        <w:gridCol w:w="975"/>
        <w:gridCol w:w="586"/>
        <w:gridCol w:w="586"/>
        <w:gridCol w:w="706"/>
        <w:gridCol w:w="703"/>
      </w:tblGrid>
      <w:tr w:rsidR="003F6518" w:rsidRPr="00BE7298" w14:paraId="48B9A7D9" w14:textId="58B7C06A" w:rsidTr="00F66C8C">
        <w:trPr>
          <w:trHeight w:val="364"/>
        </w:trPr>
        <w:tc>
          <w:tcPr>
            <w:tcW w:w="1306" w:type="dxa"/>
            <w:vMerge w:val="restart"/>
          </w:tcPr>
          <w:p w14:paraId="0B3B05FC" w14:textId="77777777" w:rsidR="003F6518" w:rsidRPr="00BE7298" w:rsidRDefault="003F6518" w:rsidP="003E33ED">
            <w:pPr>
              <w:rPr>
                <w:rFonts w:ascii="Times New Roman" w:hAnsi="Times New Roman" w:cs="Times New Roman"/>
                <w:sz w:val="18"/>
                <w:szCs w:val="18"/>
              </w:rPr>
            </w:pPr>
            <w:proofErr w:type="spellStart"/>
            <w:r w:rsidRPr="00BE7298">
              <w:rPr>
                <w:rFonts w:ascii="Times New Roman" w:hAnsi="Times New Roman" w:cs="Times New Roman"/>
                <w:sz w:val="18"/>
                <w:szCs w:val="18"/>
              </w:rPr>
              <w:t>Loungouila</w:t>
            </w:r>
            <w:proofErr w:type="spellEnd"/>
            <w:r w:rsidRPr="00BE7298">
              <w:rPr>
                <w:rFonts w:ascii="Times New Roman" w:hAnsi="Times New Roman" w:cs="Times New Roman"/>
                <w:sz w:val="18"/>
                <w:szCs w:val="18"/>
              </w:rPr>
              <w:t xml:space="preserve"> </w:t>
            </w:r>
          </w:p>
          <w:p w14:paraId="18B94A31" w14:textId="72614C71" w:rsidR="003F6518" w:rsidRPr="00BE7298" w:rsidRDefault="003F6518" w:rsidP="003E33ED">
            <w:pPr>
              <w:rPr>
                <w:rFonts w:ascii="Times New Roman" w:hAnsi="Times New Roman" w:cs="Times New Roman"/>
                <w:sz w:val="18"/>
                <w:szCs w:val="18"/>
              </w:rPr>
            </w:pPr>
            <w:proofErr w:type="gramStart"/>
            <w:r w:rsidRPr="00BE7298">
              <w:rPr>
                <w:rFonts w:ascii="Times New Roman" w:hAnsi="Times New Roman" w:cs="Times New Roman"/>
                <w:sz w:val="18"/>
                <w:szCs w:val="18"/>
              </w:rPr>
              <w:t>or</w:t>
            </w:r>
            <w:proofErr w:type="gramEnd"/>
            <w:r w:rsidRPr="00BE7298">
              <w:rPr>
                <w:rFonts w:ascii="Times New Roman" w:hAnsi="Times New Roman" w:cs="Times New Roman"/>
                <w:sz w:val="18"/>
                <w:szCs w:val="18"/>
              </w:rPr>
              <w:t xml:space="preserve"> </w:t>
            </w:r>
            <w:proofErr w:type="spellStart"/>
            <w:r w:rsidRPr="00BE7298">
              <w:rPr>
                <w:rFonts w:ascii="Times New Roman" w:hAnsi="Times New Roman" w:cs="Times New Roman"/>
                <w:sz w:val="18"/>
                <w:szCs w:val="18"/>
              </w:rPr>
              <w:t>Lungwila</w:t>
            </w:r>
            <w:proofErr w:type="spellEnd"/>
          </w:p>
        </w:tc>
        <w:tc>
          <w:tcPr>
            <w:tcW w:w="3779" w:type="dxa"/>
            <w:gridSpan w:val="3"/>
            <w:shd w:val="clear" w:color="auto" w:fill="FFFFFF" w:themeFill="background1"/>
          </w:tcPr>
          <w:p w14:paraId="5D3B585C" w14:textId="0F0E5AE2" w:rsidR="003F6518" w:rsidRPr="00BE7298" w:rsidRDefault="003F6518" w:rsidP="00D2204C">
            <w:pPr>
              <w:rPr>
                <w:rFonts w:ascii="Times New Roman" w:hAnsi="Times New Roman" w:cs="Times New Roman"/>
                <w:sz w:val="18"/>
                <w:szCs w:val="18"/>
              </w:rPr>
            </w:pPr>
            <w:proofErr w:type="spellStart"/>
            <w:r w:rsidRPr="00BE7298">
              <w:rPr>
                <w:rFonts w:ascii="Times New Roman" w:hAnsi="Times New Roman" w:cs="Times New Roman"/>
                <w:sz w:val="18"/>
                <w:szCs w:val="18"/>
              </w:rPr>
              <w:t>Molecular</w:t>
            </w:r>
            <w:proofErr w:type="spellEnd"/>
            <w:r w:rsidRPr="00BE7298">
              <w:rPr>
                <w:rFonts w:ascii="Times New Roman" w:hAnsi="Times New Roman" w:cs="Times New Roman"/>
                <w:sz w:val="18"/>
                <w:szCs w:val="18"/>
              </w:rPr>
              <w:t xml:space="preserve"> identification</w:t>
            </w:r>
          </w:p>
        </w:tc>
        <w:tc>
          <w:tcPr>
            <w:tcW w:w="3556" w:type="dxa"/>
            <w:gridSpan w:val="5"/>
            <w:shd w:val="clear" w:color="auto" w:fill="FFFFFF" w:themeFill="background1"/>
          </w:tcPr>
          <w:p w14:paraId="1C5D87BD" w14:textId="79102E60" w:rsidR="003F6518" w:rsidRPr="00BE7298" w:rsidRDefault="003F6518" w:rsidP="00D2204C">
            <w:pPr>
              <w:rPr>
                <w:rFonts w:ascii="Times New Roman" w:hAnsi="Times New Roman" w:cs="Times New Roman"/>
                <w:sz w:val="18"/>
                <w:szCs w:val="18"/>
              </w:rPr>
            </w:pPr>
            <w:r w:rsidRPr="00BE7298">
              <w:rPr>
                <w:rFonts w:ascii="Times New Roman" w:hAnsi="Times New Roman" w:cs="Times New Roman"/>
                <w:sz w:val="18"/>
                <w:szCs w:val="18"/>
              </w:rPr>
              <w:t xml:space="preserve">Amplifications of </w:t>
            </w:r>
            <w:proofErr w:type="spellStart"/>
            <w:r w:rsidRPr="00BE7298">
              <w:rPr>
                <w:rFonts w:ascii="Times New Roman" w:hAnsi="Times New Roman" w:cs="Times New Roman"/>
                <w:sz w:val="18"/>
                <w:szCs w:val="18"/>
              </w:rPr>
              <w:t>cytotoxins</w:t>
            </w:r>
            <w:proofErr w:type="spellEnd"/>
            <w:r w:rsidRPr="00BE7298">
              <w:rPr>
                <w:rFonts w:ascii="Times New Roman" w:hAnsi="Times New Roman" w:cs="Times New Roman"/>
                <w:sz w:val="18"/>
                <w:szCs w:val="18"/>
              </w:rPr>
              <w:t xml:space="preserve"> </w:t>
            </w:r>
            <w:proofErr w:type="spellStart"/>
            <w:r w:rsidRPr="00BE7298">
              <w:rPr>
                <w:rFonts w:ascii="Times New Roman" w:hAnsi="Times New Roman" w:cs="Times New Roman"/>
                <w:sz w:val="18"/>
                <w:szCs w:val="18"/>
              </w:rPr>
              <w:t>genes</w:t>
            </w:r>
            <w:proofErr w:type="spellEnd"/>
          </w:p>
        </w:tc>
      </w:tr>
      <w:tr w:rsidR="003F6518" w:rsidRPr="00BE7298" w14:paraId="52A9D360" w14:textId="77777777" w:rsidTr="00F66C8C">
        <w:trPr>
          <w:trHeight w:val="284"/>
        </w:trPr>
        <w:tc>
          <w:tcPr>
            <w:tcW w:w="1306" w:type="dxa"/>
            <w:vMerge/>
          </w:tcPr>
          <w:p w14:paraId="4261E13E" w14:textId="77777777" w:rsidR="003F6518" w:rsidRPr="00BE7298" w:rsidRDefault="003F6518" w:rsidP="00E868E8">
            <w:pPr>
              <w:rPr>
                <w:rFonts w:ascii="Times New Roman" w:hAnsi="Times New Roman" w:cs="Times New Roman"/>
                <w:sz w:val="18"/>
                <w:szCs w:val="18"/>
              </w:rPr>
            </w:pPr>
          </w:p>
        </w:tc>
        <w:tc>
          <w:tcPr>
            <w:tcW w:w="1066" w:type="dxa"/>
            <w:shd w:val="clear" w:color="auto" w:fill="FFFFFF" w:themeFill="background1"/>
          </w:tcPr>
          <w:p w14:paraId="400ADDFE" w14:textId="246C2A36" w:rsidR="003F6518" w:rsidRPr="00BE7298" w:rsidRDefault="003F6518" w:rsidP="00E868E8">
            <w:pPr>
              <w:rPr>
                <w:rFonts w:ascii="Times New Roman" w:hAnsi="Times New Roman" w:cs="Times New Roman"/>
                <w:sz w:val="18"/>
                <w:szCs w:val="18"/>
              </w:rPr>
            </w:pPr>
            <w:proofErr w:type="spellStart"/>
            <w:r w:rsidRPr="00BE7298">
              <w:rPr>
                <w:rFonts w:ascii="Times New Roman" w:hAnsi="Times New Roman" w:cs="Times New Roman"/>
                <w:sz w:val="18"/>
                <w:szCs w:val="18"/>
              </w:rPr>
              <w:t>Isolates</w:t>
            </w:r>
            <w:proofErr w:type="spellEnd"/>
          </w:p>
        </w:tc>
        <w:tc>
          <w:tcPr>
            <w:tcW w:w="1025" w:type="dxa"/>
            <w:shd w:val="clear" w:color="auto" w:fill="FFFFFF" w:themeFill="background1"/>
          </w:tcPr>
          <w:p w14:paraId="7BF32446" w14:textId="2EDDDF4B" w:rsidR="003F6518" w:rsidRPr="00BE7298" w:rsidRDefault="003F6518" w:rsidP="00E868E8">
            <w:pPr>
              <w:rPr>
                <w:rFonts w:ascii="Times New Roman" w:hAnsi="Times New Roman" w:cs="Times New Roman"/>
                <w:sz w:val="18"/>
                <w:szCs w:val="18"/>
              </w:rPr>
            </w:pPr>
            <w:proofErr w:type="spellStart"/>
            <w:r w:rsidRPr="00BE7298">
              <w:rPr>
                <w:rFonts w:ascii="Times New Roman" w:hAnsi="Times New Roman" w:cs="Times New Roman"/>
                <w:sz w:val="18"/>
                <w:szCs w:val="18"/>
              </w:rPr>
              <w:t>Strains</w:t>
            </w:r>
            <w:proofErr w:type="spellEnd"/>
          </w:p>
        </w:tc>
        <w:tc>
          <w:tcPr>
            <w:tcW w:w="1688" w:type="dxa"/>
            <w:shd w:val="clear" w:color="auto" w:fill="FFFFFF" w:themeFill="background1"/>
          </w:tcPr>
          <w:p w14:paraId="39C38AD0" w14:textId="56552DD9" w:rsidR="003F6518" w:rsidRPr="00BE7298" w:rsidRDefault="003F6518" w:rsidP="00E868E8">
            <w:pPr>
              <w:rPr>
                <w:rFonts w:ascii="Times New Roman" w:hAnsi="Times New Roman" w:cs="Times New Roman"/>
                <w:sz w:val="18"/>
                <w:szCs w:val="18"/>
              </w:rPr>
            </w:pPr>
            <w:r w:rsidRPr="00BE7298">
              <w:rPr>
                <w:rFonts w:ascii="Times New Roman" w:hAnsi="Times New Roman" w:cs="Times New Roman"/>
                <w:sz w:val="18"/>
                <w:szCs w:val="18"/>
              </w:rPr>
              <w:t xml:space="preserve">Accession </w:t>
            </w:r>
            <w:proofErr w:type="spellStart"/>
            <w:r w:rsidRPr="00BE7298">
              <w:rPr>
                <w:rFonts w:ascii="Times New Roman" w:hAnsi="Times New Roman" w:cs="Times New Roman"/>
                <w:sz w:val="18"/>
                <w:szCs w:val="18"/>
              </w:rPr>
              <w:t>number</w:t>
            </w:r>
            <w:proofErr w:type="spellEnd"/>
          </w:p>
        </w:tc>
        <w:tc>
          <w:tcPr>
            <w:tcW w:w="975" w:type="dxa"/>
            <w:shd w:val="clear" w:color="auto" w:fill="FFFFFF" w:themeFill="background1"/>
          </w:tcPr>
          <w:p w14:paraId="1DB1314B" w14:textId="1505BE20" w:rsidR="003F6518" w:rsidRPr="00BE7298" w:rsidRDefault="003F6518" w:rsidP="00E868E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hblA</w:t>
            </w:r>
            <w:proofErr w:type="spellEnd"/>
            <w:proofErr w:type="gramEnd"/>
          </w:p>
        </w:tc>
        <w:tc>
          <w:tcPr>
            <w:tcW w:w="586" w:type="dxa"/>
            <w:shd w:val="clear" w:color="auto" w:fill="FFFFFF" w:themeFill="background1"/>
          </w:tcPr>
          <w:p w14:paraId="31BCDB05" w14:textId="185B8866" w:rsidR="003F6518" w:rsidRPr="00BE7298" w:rsidRDefault="003F6518" w:rsidP="00E868E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nheA</w:t>
            </w:r>
            <w:proofErr w:type="spellEnd"/>
            <w:proofErr w:type="gramEnd"/>
          </w:p>
        </w:tc>
        <w:tc>
          <w:tcPr>
            <w:tcW w:w="586" w:type="dxa"/>
            <w:shd w:val="clear" w:color="auto" w:fill="FFFFFF" w:themeFill="background1"/>
          </w:tcPr>
          <w:p w14:paraId="5B4D5A6C" w14:textId="72DC758B" w:rsidR="003F6518" w:rsidRPr="00BE7298" w:rsidRDefault="003F6518" w:rsidP="00E868E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nheB</w:t>
            </w:r>
            <w:proofErr w:type="spellEnd"/>
            <w:proofErr w:type="gramEnd"/>
          </w:p>
        </w:tc>
        <w:tc>
          <w:tcPr>
            <w:tcW w:w="706" w:type="dxa"/>
            <w:shd w:val="clear" w:color="auto" w:fill="FFFFFF" w:themeFill="background1"/>
          </w:tcPr>
          <w:p w14:paraId="7A0144E0" w14:textId="4BE09988" w:rsidR="003F6518" w:rsidRPr="00BE7298" w:rsidRDefault="003F6518" w:rsidP="00E868E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nheC</w:t>
            </w:r>
            <w:proofErr w:type="spellEnd"/>
            <w:proofErr w:type="gramEnd"/>
          </w:p>
        </w:tc>
        <w:tc>
          <w:tcPr>
            <w:tcW w:w="703" w:type="dxa"/>
            <w:shd w:val="clear" w:color="auto" w:fill="FFFFFF" w:themeFill="background1"/>
          </w:tcPr>
          <w:p w14:paraId="352B2150" w14:textId="56A1031D" w:rsidR="003F6518" w:rsidRPr="00BE7298" w:rsidRDefault="003F6518" w:rsidP="00E868E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cytK</w:t>
            </w:r>
            <w:proofErr w:type="spellEnd"/>
            <w:proofErr w:type="gramEnd"/>
          </w:p>
        </w:tc>
      </w:tr>
      <w:tr w:rsidR="003F6518" w:rsidRPr="00BE7298" w14:paraId="0CDBCE51" w14:textId="4B2D2059" w:rsidTr="00F66C8C">
        <w:trPr>
          <w:trHeight w:val="139"/>
        </w:trPr>
        <w:tc>
          <w:tcPr>
            <w:tcW w:w="1306" w:type="dxa"/>
            <w:vMerge/>
          </w:tcPr>
          <w:p w14:paraId="1569154A" w14:textId="77777777" w:rsidR="003F6518" w:rsidRPr="00BE7298" w:rsidRDefault="003F6518" w:rsidP="003F6518">
            <w:pPr>
              <w:rPr>
                <w:rFonts w:ascii="Times New Roman" w:hAnsi="Times New Roman" w:cs="Times New Roman"/>
                <w:sz w:val="18"/>
                <w:szCs w:val="18"/>
              </w:rPr>
            </w:pPr>
          </w:p>
        </w:tc>
        <w:tc>
          <w:tcPr>
            <w:tcW w:w="1066" w:type="dxa"/>
            <w:shd w:val="clear" w:color="auto" w:fill="FFFF00"/>
          </w:tcPr>
          <w:p w14:paraId="7B62691B" w14:textId="07F4E330" w:rsidR="003F6518" w:rsidRPr="00BE7298" w:rsidRDefault="003F6518" w:rsidP="003F6518">
            <w:pPr>
              <w:rPr>
                <w:rFonts w:ascii="Times New Roman" w:hAnsi="Times New Roman" w:cs="Times New Roman"/>
                <w:sz w:val="18"/>
                <w:szCs w:val="18"/>
              </w:rPr>
            </w:pPr>
            <w:bookmarkStart w:id="6" w:name="_Hlk185199282"/>
            <w:r w:rsidRPr="00BE7298">
              <w:rPr>
                <w:rFonts w:ascii="Times New Roman" w:hAnsi="Times New Roman" w:cs="Times New Roman"/>
                <w:sz w:val="18"/>
                <w:szCs w:val="18"/>
              </w:rPr>
              <w:t>Mad3</w:t>
            </w:r>
            <w:bookmarkEnd w:id="6"/>
          </w:p>
        </w:tc>
        <w:tc>
          <w:tcPr>
            <w:tcW w:w="1025" w:type="dxa"/>
            <w:shd w:val="clear" w:color="auto" w:fill="FFFF00"/>
          </w:tcPr>
          <w:p w14:paraId="09673DFA"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688" w:type="dxa"/>
            <w:shd w:val="clear" w:color="auto" w:fill="FFFF00"/>
          </w:tcPr>
          <w:p w14:paraId="58C15B63"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PQ764102</w:t>
            </w:r>
          </w:p>
        </w:tc>
        <w:tc>
          <w:tcPr>
            <w:tcW w:w="975" w:type="dxa"/>
            <w:shd w:val="clear" w:color="auto" w:fill="FFFF00"/>
          </w:tcPr>
          <w:p w14:paraId="6CC7D70D" w14:textId="4F453D34"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c>
          <w:tcPr>
            <w:tcW w:w="586" w:type="dxa"/>
            <w:shd w:val="clear" w:color="auto" w:fill="FFFF00"/>
          </w:tcPr>
          <w:p w14:paraId="1A373E5D" w14:textId="2E49D8D2"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c>
          <w:tcPr>
            <w:tcW w:w="586" w:type="dxa"/>
            <w:shd w:val="clear" w:color="auto" w:fill="FFFF00"/>
          </w:tcPr>
          <w:p w14:paraId="349E3F65" w14:textId="3398E833"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c>
          <w:tcPr>
            <w:tcW w:w="706" w:type="dxa"/>
            <w:shd w:val="clear" w:color="auto" w:fill="FFFF00"/>
          </w:tcPr>
          <w:p w14:paraId="5A2237F5" w14:textId="265D8C92"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c>
          <w:tcPr>
            <w:tcW w:w="703" w:type="dxa"/>
            <w:shd w:val="clear" w:color="auto" w:fill="FFFF00"/>
          </w:tcPr>
          <w:p w14:paraId="1D3EC323" w14:textId="1DBC414F"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r>
      <w:tr w:rsidR="003F6518" w:rsidRPr="00BE7298" w14:paraId="2D9EFB5A" w14:textId="0BD0D02A" w:rsidTr="00F66C8C">
        <w:trPr>
          <w:trHeight w:val="139"/>
        </w:trPr>
        <w:tc>
          <w:tcPr>
            <w:tcW w:w="1306" w:type="dxa"/>
            <w:vMerge/>
          </w:tcPr>
          <w:p w14:paraId="6786BBBC" w14:textId="77777777" w:rsidR="003F6518" w:rsidRPr="00BE7298" w:rsidRDefault="003F6518" w:rsidP="003F6518">
            <w:pPr>
              <w:rPr>
                <w:rFonts w:ascii="Times New Roman" w:hAnsi="Times New Roman" w:cs="Times New Roman"/>
                <w:sz w:val="18"/>
                <w:szCs w:val="18"/>
              </w:rPr>
            </w:pPr>
          </w:p>
        </w:tc>
        <w:tc>
          <w:tcPr>
            <w:tcW w:w="1066" w:type="dxa"/>
            <w:shd w:val="clear" w:color="auto" w:fill="FFFFFF" w:themeFill="background1"/>
          </w:tcPr>
          <w:p w14:paraId="36DD11FC" w14:textId="3588D93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Mad4</w:t>
            </w:r>
          </w:p>
        </w:tc>
        <w:tc>
          <w:tcPr>
            <w:tcW w:w="1025" w:type="dxa"/>
            <w:shd w:val="clear" w:color="auto" w:fill="FFFFFF" w:themeFill="background1"/>
          </w:tcPr>
          <w:p w14:paraId="5A07BF98"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688" w:type="dxa"/>
            <w:shd w:val="clear" w:color="auto" w:fill="FFFFFF" w:themeFill="background1"/>
          </w:tcPr>
          <w:p w14:paraId="764E1C42"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PQ764103</w:t>
            </w:r>
          </w:p>
        </w:tc>
        <w:tc>
          <w:tcPr>
            <w:tcW w:w="975" w:type="dxa"/>
            <w:shd w:val="clear" w:color="auto" w:fill="FFFFFF" w:themeFill="background1"/>
          </w:tcPr>
          <w:p w14:paraId="020ABBFC" w14:textId="53AFEA7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shd w:val="clear" w:color="auto" w:fill="FFFFFF" w:themeFill="background1"/>
          </w:tcPr>
          <w:p w14:paraId="0C5D3000" w14:textId="6946B84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shd w:val="clear" w:color="auto" w:fill="FFFFFF" w:themeFill="background1"/>
          </w:tcPr>
          <w:p w14:paraId="4070A1D9" w14:textId="0C10B2E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shd w:val="clear" w:color="auto" w:fill="FFFFFF" w:themeFill="background1"/>
          </w:tcPr>
          <w:p w14:paraId="6AC12FB6" w14:textId="6DE67C5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shd w:val="clear" w:color="auto" w:fill="FFFFFF" w:themeFill="background1"/>
          </w:tcPr>
          <w:p w14:paraId="64CE8272" w14:textId="6DC99E0C"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7E57E6F7" w14:textId="616F292D" w:rsidTr="00F66C8C">
        <w:trPr>
          <w:trHeight w:val="139"/>
        </w:trPr>
        <w:tc>
          <w:tcPr>
            <w:tcW w:w="1306" w:type="dxa"/>
            <w:vMerge/>
          </w:tcPr>
          <w:p w14:paraId="471D6A69" w14:textId="77777777" w:rsidR="003F6518" w:rsidRPr="00BE7298" w:rsidRDefault="003F6518" w:rsidP="003F6518">
            <w:pPr>
              <w:rPr>
                <w:rFonts w:ascii="Times New Roman" w:hAnsi="Times New Roman" w:cs="Times New Roman"/>
                <w:sz w:val="18"/>
                <w:szCs w:val="18"/>
              </w:rPr>
            </w:pPr>
          </w:p>
        </w:tc>
        <w:tc>
          <w:tcPr>
            <w:tcW w:w="1066" w:type="dxa"/>
            <w:shd w:val="clear" w:color="auto" w:fill="FFFFFF" w:themeFill="background1"/>
          </w:tcPr>
          <w:p w14:paraId="4E881942"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Mad13</w:t>
            </w:r>
          </w:p>
        </w:tc>
        <w:tc>
          <w:tcPr>
            <w:tcW w:w="1025" w:type="dxa"/>
            <w:shd w:val="clear" w:color="auto" w:fill="FFFFFF" w:themeFill="background1"/>
          </w:tcPr>
          <w:p w14:paraId="563DCE05"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688" w:type="dxa"/>
            <w:shd w:val="clear" w:color="auto" w:fill="FFFFFF" w:themeFill="background1"/>
          </w:tcPr>
          <w:p w14:paraId="1C1575E1"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PQ764104</w:t>
            </w:r>
          </w:p>
        </w:tc>
        <w:tc>
          <w:tcPr>
            <w:tcW w:w="975" w:type="dxa"/>
            <w:shd w:val="clear" w:color="auto" w:fill="FFFFFF" w:themeFill="background1"/>
          </w:tcPr>
          <w:p w14:paraId="06B0D88A" w14:textId="3899C66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shd w:val="clear" w:color="auto" w:fill="FFFFFF" w:themeFill="background1"/>
          </w:tcPr>
          <w:p w14:paraId="247E1EC2" w14:textId="7E5DB04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shd w:val="clear" w:color="auto" w:fill="FFFFFF" w:themeFill="background1"/>
          </w:tcPr>
          <w:p w14:paraId="138556CF" w14:textId="77AB777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shd w:val="clear" w:color="auto" w:fill="FFFFFF" w:themeFill="background1"/>
          </w:tcPr>
          <w:p w14:paraId="74D8B7F5" w14:textId="3E3D753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shd w:val="clear" w:color="auto" w:fill="FFFFFF" w:themeFill="background1"/>
          </w:tcPr>
          <w:p w14:paraId="008B946B" w14:textId="105054F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1EA5BC79" w14:textId="05C98406" w:rsidTr="00F66C8C">
        <w:trPr>
          <w:trHeight w:val="139"/>
        </w:trPr>
        <w:tc>
          <w:tcPr>
            <w:tcW w:w="1306" w:type="dxa"/>
            <w:vMerge/>
          </w:tcPr>
          <w:p w14:paraId="0D4494B5" w14:textId="77777777" w:rsidR="003F6518" w:rsidRPr="00BE7298" w:rsidRDefault="003F6518" w:rsidP="003F6518">
            <w:pPr>
              <w:rPr>
                <w:rFonts w:ascii="Times New Roman" w:hAnsi="Times New Roman" w:cs="Times New Roman"/>
                <w:sz w:val="18"/>
                <w:szCs w:val="18"/>
              </w:rPr>
            </w:pPr>
          </w:p>
        </w:tc>
        <w:tc>
          <w:tcPr>
            <w:tcW w:w="1066" w:type="dxa"/>
            <w:shd w:val="clear" w:color="auto" w:fill="FFFFFF" w:themeFill="background1"/>
          </w:tcPr>
          <w:p w14:paraId="1B09AAB7"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Mad16</w:t>
            </w:r>
          </w:p>
        </w:tc>
        <w:tc>
          <w:tcPr>
            <w:tcW w:w="1025" w:type="dxa"/>
            <w:shd w:val="clear" w:color="auto" w:fill="FFFFFF" w:themeFill="background1"/>
          </w:tcPr>
          <w:p w14:paraId="5CE6E27B"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688" w:type="dxa"/>
            <w:shd w:val="clear" w:color="auto" w:fill="FFFFFF" w:themeFill="background1"/>
          </w:tcPr>
          <w:p w14:paraId="208B64C6"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PQ764105</w:t>
            </w:r>
          </w:p>
        </w:tc>
        <w:tc>
          <w:tcPr>
            <w:tcW w:w="975" w:type="dxa"/>
            <w:shd w:val="clear" w:color="auto" w:fill="FFFFFF" w:themeFill="background1"/>
          </w:tcPr>
          <w:p w14:paraId="603EA6E6" w14:textId="164912C5"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shd w:val="clear" w:color="auto" w:fill="FFFFFF" w:themeFill="background1"/>
          </w:tcPr>
          <w:p w14:paraId="56A14971" w14:textId="1301B74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shd w:val="clear" w:color="auto" w:fill="FFFFFF" w:themeFill="background1"/>
          </w:tcPr>
          <w:p w14:paraId="6572FD6C" w14:textId="0812271C"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shd w:val="clear" w:color="auto" w:fill="FFFFFF" w:themeFill="background1"/>
          </w:tcPr>
          <w:p w14:paraId="24D2DE85" w14:textId="56C5B33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shd w:val="clear" w:color="auto" w:fill="FFFFFF" w:themeFill="background1"/>
          </w:tcPr>
          <w:p w14:paraId="1EDA81AC" w14:textId="39163A9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7D890BF6" w14:textId="3FAD57E4" w:rsidTr="00F66C8C">
        <w:trPr>
          <w:trHeight w:val="139"/>
        </w:trPr>
        <w:tc>
          <w:tcPr>
            <w:tcW w:w="1306" w:type="dxa"/>
            <w:vMerge/>
          </w:tcPr>
          <w:p w14:paraId="573C3ECE" w14:textId="77777777" w:rsidR="003F6518" w:rsidRPr="00BE7298" w:rsidRDefault="003F6518" w:rsidP="003F6518">
            <w:pPr>
              <w:rPr>
                <w:rFonts w:ascii="Times New Roman" w:hAnsi="Times New Roman" w:cs="Times New Roman"/>
                <w:sz w:val="18"/>
                <w:szCs w:val="18"/>
              </w:rPr>
            </w:pPr>
          </w:p>
        </w:tc>
        <w:tc>
          <w:tcPr>
            <w:tcW w:w="1066" w:type="dxa"/>
          </w:tcPr>
          <w:p w14:paraId="3D423E4D" w14:textId="4CDBA10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Nka30</w:t>
            </w:r>
          </w:p>
        </w:tc>
        <w:tc>
          <w:tcPr>
            <w:tcW w:w="1025" w:type="dxa"/>
          </w:tcPr>
          <w:p w14:paraId="315CE52B"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688" w:type="dxa"/>
          </w:tcPr>
          <w:p w14:paraId="53D06A40"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PQ764106</w:t>
            </w:r>
          </w:p>
        </w:tc>
        <w:tc>
          <w:tcPr>
            <w:tcW w:w="975" w:type="dxa"/>
          </w:tcPr>
          <w:p w14:paraId="2E35EA2C" w14:textId="1CDAB64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72908EF5" w14:textId="0EF26EB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1747E36F" w14:textId="3B7316C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tcPr>
          <w:p w14:paraId="082E1F3D" w14:textId="797A0E36"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tcPr>
          <w:p w14:paraId="7811AD6A" w14:textId="48AF4D1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23834AB8" w14:textId="5936AD19" w:rsidTr="00F66C8C">
        <w:trPr>
          <w:trHeight w:val="139"/>
        </w:trPr>
        <w:tc>
          <w:tcPr>
            <w:tcW w:w="1306" w:type="dxa"/>
            <w:vMerge/>
          </w:tcPr>
          <w:p w14:paraId="0D9CE018" w14:textId="77777777" w:rsidR="003F6518" w:rsidRPr="00BE7298" w:rsidRDefault="003F6518" w:rsidP="003F6518">
            <w:pPr>
              <w:rPr>
                <w:rFonts w:ascii="Times New Roman" w:hAnsi="Times New Roman" w:cs="Times New Roman"/>
                <w:sz w:val="18"/>
                <w:szCs w:val="18"/>
              </w:rPr>
            </w:pPr>
          </w:p>
        </w:tc>
        <w:tc>
          <w:tcPr>
            <w:tcW w:w="1066" w:type="dxa"/>
          </w:tcPr>
          <w:p w14:paraId="564DB8C8" w14:textId="74F6A74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Nka31</w:t>
            </w:r>
          </w:p>
        </w:tc>
        <w:tc>
          <w:tcPr>
            <w:tcW w:w="1025" w:type="dxa"/>
          </w:tcPr>
          <w:p w14:paraId="7EB6B61B"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688" w:type="dxa"/>
          </w:tcPr>
          <w:p w14:paraId="427527C3"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PQ764107</w:t>
            </w:r>
          </w:p>
        </w:tc>
        <w:tc>
          <w:tcPr>
            <w:tcW w:w="975" w:type="dxa"/>
          </w:tcPr>
          <w:p w14:paraId="00473542" w14:textId="36C4EB7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7B813D8D" w14:textId="44032095"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0770DB07" w14:textId="493E375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tcPr>
          <w:p w14:paraId="4C2B78F6" w14:textId="38794918"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tcPr>
          <w:p w14:paraId="219B8002" w14:textId="6C71287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58424506" w14:textId="77777777" w:rsidTr="00F66C8C">
        <w:trPr>
          <w:trHeight w:val="139"/>
        </w:trPr>
        <w:tc>
          <w:tcPr>
            <w:tcW w:w="1306" w:type="dxa"/>
            <w:vMerge/>
          </w:tcPr>
          <w:p w14:paraId="34B20D74" w14:textId="77777777" w:rsidR="003F6518" w:rsidRPr="00BE7298" w:rsidRDefault="003F6518" w:rsidP="003F6518">
            <w:pPr>
              <w:rPr>
                <w:rFonts w:ascii="Times New Roman" w:hAnsi="Times New Roman" w:cs="Times New Roman"/>
                <w:sz w:val="18"/>
                <w:szCs w:val="18"/>
              </w:rPr>
            </w:pPr>
          </w:p>
        </w:tc>
        <w:tc>
          <w:tcPr>
            <w:tcW w:w="1066" w:type="dxa"/>
            <w:shd w:val="clear" w:color="auto" w:fill="FFFF00"/>
          </w:tcPr>
          <w:p w14:paraId="2DBAFCC6" w14:textId="03CA967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Bok32</w:t>
            </w:r>
          </w:p>
        </w:tc>
        <w:tc>
          <w:tcPr>
            <w:tcW w:w="1025" w:type="dxa"/>
            <w:shd w:val="clear" w:color="auto" w:fill="FFFF00"/>
          </w:tcPr>
          <w:p w14:paraId="79800567" w14:textId="5F403FE8" w:rsidR="003F6518" w:rsidRPr="00B3049C" w:rsidRDefault="003F6518" w:rsidP="003F6518">
            <w:pPr>
              <w:rPr>
                <w:rFonts w:ascii="Times New Roman" w:hAnsi="Times New Roman" w:cs="Times New Roman"/>
                <w:i/>
                <w:iCs/>
                <w:sz w:val="18"/>
                <w:szCs w:val="18"/>
              </w:rPr>
            </w:pPr>
            <w:r w:rsidRPr="00B3049C">
              <w:rPr>
                <w:rFonts w:ascii="Times New Roman" w:hAnsi="Times New Roman" w:cs="Times New Roman"/>
                <w:i/>
                <w:iCs/>
                <w:sz w:val="18"/>
                <w:szCs w:val="18"/>
              </w:rPr>
              <w:t>B. cereus</w:t>
            </w:r>
          </w:p>
        </w:tc>
        <w:tc>
          <w:tcPr>
            <w:tcW w:w="1688" w:type="dxa"/>
            <w:shd w:val="clear" w:color="auto" w:fill="FFFF00"/>
          </w:tcPr>
          <w:p w14:paraId="3F5C3994" w14:textId="76975B5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PQ764145</w:t>
            </w:r>
          </w:p>
        </w:tc>
        <w:tc>
          <w:tcPr>
            <w:tcW w:w="975" w:type="dxa"/>
            <w:shd w:val="clear" w:color="auto" w:fill="FFFF00"/>
          </w:tcPr>
          <w:p w14:paraId="5019B1AA" w14:textId="46B2095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shd w:val="clear" w:color="auto" w:fill="FFFF00"/>
          </w:tcPr>
          <w:p w14:paraId="04C1AADE" w14:textId="371CBC40"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shd w:val="clear" w:color="auto" w:fill="FFFF00"/>
          </w:tcPr>
          <w:p w14:paraId="0667550C" w14:textId="72DF183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shd w:val="clear" w:color="auto" w:fill="FFFF00"/>
          </w:tcPr>
          <w:p w14:paraId="4BB3EE2A" w14:textId="03285A8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shd w:val="clear" w:color="auto" w:fill="FFFF00"/>
          </w:tcPr>
          <w:p w14:paraId="14C4AD8A" w14:textId="3ACC53B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51A1C82B" w14:textId="77777777" w:rsidTr="00F66C8C">
        <w:trPr>
          <w:trHeight w:val="139"/>
        </w:trPr>
        <w:tc>
          <w:tcPr>
            <w:tcW w:w="1306" w:type="dxa"/>
            <w:vMerge/>
          </w:tcPr>
          <w:p w14:paraId="0215F6E6" w14:textId="77777777" w:rsidR="003F6518" w:rsidRPr="00BE7298" w:rsidRDefault="003F6518" w:rsidP="003F6518">
            <w:pPr>
              <w:rPr>
                <w:rFonts w:ascii="Times New Roman" w:hAnsi="Times New Roman" w:cs="Times New Roman"/>
                <w:sz w:val="18"/>
                <w:szCs w:val="18"/>
              </w:rPr>
            </w:pPr>
          </w:p>
        </w:tc>
        <w:tc>
          <w:tcPr>
            <w:tcW w:w="1066" w:type="dxa"/>
          </w:tcPr>
          <w:p w14:paraId="1FAD9492" w14:textId="45580E9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Bok33</w:t>
            </w:r>
          </w:p>
        </w:tc>
        <w:tc>
          <w:tcPr>
            <w:tcW w:w="1025" w:type="dxa"/>
          </w:tcPr>
          <w:p w14:paraId="612975AA" w14:textId="44D9B108" w:rsidR="003F6518" w:rsidRPr="00B3049C" w:rsidRDefault="003F6518" w:rsidP="003F6518">
            <w:pPr>
              <w:rPr>
                <w:rFonts w:ascii="Times New Roman" w:hAnsi="Times New Roman" w:cs="Times New Roman"/>
                <w:i/>
                <w:iCs/>
                <w:sz w:val="18"/>
                <w:szCs w:val="18"/>
              </w:rPr>
            </w:pPr>
            <w:r w:rsidRPr="00B3049C">
              <w:rPr>
                <w:rFonts w:ascii="Times New Roman" w:hAnsi="Times New Roman" w:cs="Times New Roman"/>
                <w:i/>
                <w:iCs/>
                <w:sz w:val="18"/>
                <w:szCs w:val="18"/>
              </w:rPr>
              <w:t>B. cereus</w:t>
            </w:r>
          </w:p>
        </w:tc>
        <w:tc>
          <w:tcPr>
            <w:tcW w:w="1688" w:type="dxa"/>
          </w:tcPr>
          <w:p w14:paraId="0E93D653" w14:textId="774D21E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PQ764146</w:t>
            </w:r>
          </w:p>
        </w:tc>
        <w:tc>
          <w:tcPr>
            <w:tcW w:w="975" w:type="dxa"/>
          </w:tcPr>
          <w:p w14:paraId="5891E047" w14:textId="5BB8B9A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6F55F17C" w14:textId="58B6BC7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50AC94BE" w14:textId="73B1EF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tcPr>
          <w:p w14:paraId="249DFBCE" w14:textId="3E24BD6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tcPr>
          <w:p w14:paraId="4F1E1F40" w14:textId="50C4AFE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363046A5" w14:textId="77777777" w:rsidTr="00F66C8C">
        <w:trPr>
          <w:trHeight w:val="139"/>
        </w:trPr>
        <w:tc>
          <w:tcPr>
            <w:tcW w:w="1306" w:type="dxa"/>
            <w:vMerge/>
          </w:tcPr>
          <w:p w14:paraId="195CC31F" w14:textId="77777777" w:rsidR="003F6518" w:rsidRPr="00BE7298" w:rsidRDefault="003F6518" w:rsidP="003F6518">
            <w:pPr>
              <w:rPr>
                <w:rFonts w:ascii="Times New Roman" w:hAnsi="Times New Roman" w:cs="Times New Roman"/>
                <w:sz w:val="18"/>
                <w:szCs w:val="18"/>
              </w:rPr>
            </w:pPr>
          </w:p>
        </w:tc>
        <w:tc>
          <w:tcPr>
            <w:tcW w:w="1066" w:type="dxa"/>
          </w:tcPr>
          <w:p w14:paraId="16B63223" w14:textId="34B7831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Lou36</w:t>
            </w:r>
          </w:p>
        </w:tc>
        <w:tc>
          <w:tcPr>
            <w:tcW w:w="1025" w:type="dxa"/>
          </w:tcPr>
          <w:p w14:paraId="66AE3331" w14:textId="1E900654" w:rsidR="003F6518" w:rsidRPr="00B3049C" w:rsidRDefault="003F6518" w:rsidP="003F6518">
            <w:pPr>
              <w:rPr>
                <w:rFonts w:ascii="Times New Roman" w:hAnsi="Times New Roman" w:cs="Times New Roman"/>
                <w:i/>
                <w:iCs/>
                <w:sz w:val="18"/>
                <w:szCs w:val="18"/>
              </w:rPr>
            </w:pPr>
            <w:r w:rsidRPr="00B3049C">
              <w:rPr>
                <w:rFonts w:ascii="Times New Roman" w:hAnsi="Times New Roman" w:cs="Times New Roman"/>
                <w:i/>
                <w:iCs/>
                <w:sz w:val="18"/>
                <w:szCs w:val="18"/>
              </w:rPr>
              <w:t>B. cereus</w:t>
            </w:r>
          </w:p>
        </w:tc>
        <w:tc>
          <w:tcPr>
            <w:tcW w:w="1688" w:type="dxa"/>
          </w:tcPr>
          <w:p w14:paraId="43EECDC5" w14:textId="78A4555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PQ764147</w:t>
            </w:r>
          </w:p>
        </w:tc>
        <w:tc>
          <w:tcPr>
            <w:tcW w:w="975" w:type="dxa"/>
          </w:tcPr>
          <w:p w14:paraId="3B58D8C8" w14:textId="06BD2345"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5A813ECE" w14:textId="20FEC48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4A54549C" w14:textId="0C3CACA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tcPr>
          <w:p w14:paraId="19A9E376" w14:textId="228347F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tcPr>
          <w:p w14:paraId="2B534FFC" w14:textId="5BD1C61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7B75FE50" w14:textId="77777777" w:rsidTr="00F66C8C">
        <w:trPr>
          <w:trHeight w:val="139"/>
        </w:trPr>
        <w:tc>
          <w:tcPr>
            <w:tcW w:w="1306" w:type="dxa"/>
            <w:vMerge/>
          </w:tcPr>
          <w:p w14:paraId="079FE159" w14:textId="77777777" w:rsidR="003F6518" w:rsidRPr="00BE7298" w:rsidRDefault="003F6518" w:rsidP="003F6518">
            <w:pPr>
              <w:rPr>
                <w:rFonts w:ascii="Times New Roman" w:hAnsi="Times New Roman" w:cs="Times New Roman"/>
                <w:sz w:val="18"/>
                <w:szCs w:val="18"/>
              </w:rPr>
            </w:pPr>
          </w:p>
        </w:tc>
        <w:tc>
          <w:tcPr>
            <w:tcW w:w="1066" w:type="dxa"/>
          </w:tcPr>
          <w:p w14:paraId="1B94B547" w14:textId="17E958D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Lou37</w:t>
            </w:r>
          </w:p>
        </w:tc>
        <w:tc>
          <w:tcPr>
            <w:tcW w:w="1025" w:type="dxa"/>
          </w:tcPr>
          <w:p w14:paraId="32FB2322" w14:textId="0FD9236E" w:rsidR="003F6518" w:rsidRPr="00B3049C" w:rsidRDefault="003F6518" w:rsidP="003F6518">
            <w:pPr>
              <w:rPr>
                <w:rFonts w:ascii="Times New Roman" w:hAnsi="Times New Roman" w:cs="Times New Roman"/>
                <w:i/>
                <w:iCs/>
                <w:sz w:val="18"/>
                <w:szCs w:val="18"/>
              </w:rPr>
            </w:pPr>
            <w:r w:rsidRPr="00B3049C">
              <w:rPr>
                <w:rFonts w:ascii="Times New Roman" w:hAnsi="Times New Roman" w:cs="Times New Roman"/>
                <w:i/>
                <w:iCs/>
                <w:sz w:val="18"/>
                <w:szCs w:val="18"/>
              </w:rPr>
              <w:t>B. cereus</w:t>
            </w:r>
          </w:p>
        </w:tc>
        <w:tc>
          <w:tcPr>
            <w:tcW w:w="1688" w:type="dxa"/>
          </w:tcPr>
          <w:p w14:paraId="677FADFC" w14:textId="4D17EB6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PQ764148</w:t>
            </w:r>
          </w:p>
        </w:tc>
        <w:tc>
          <w:tcPr>
            <w:tcW w:w="975" w:type="dxa"/>
          </w:tcPr>
          <w:p w14:paraId="28428633" w14:textId="26CBAAF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1B230A5A" w14:textId="6E69E4F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21BDBDA9" w14:textId="0EB774D5"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tcPr>
          <w:p w14:paraId="68508F23" w14:textId="216D22B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tcPr>
          <w:p w14:paraId="2A50DE89" w14:textId="2587DDB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0E01AC0A" w14:textId="77777777" w:rsidTr="00F66C8C">
        <w:trPr>
          <w:trHeight w:val="139"/>
        </w:trPr>
        <w:tc>
          <w:tcPr>
            <w:tcW w:w="1306" w:type="dxa"/>
            <w:vMerge/>
          </w:tcPr>
          <w:p w14:paraId="6EC8AE1D" w14:textId="77777777" w:rsidR="003F6518" w:rsidRPr="00BE7298" w:rsidRDefault="003F6518" w:rsidP="003F6518">
            <w:pPr>
              <w:rPr>
                <w:rFonts w:ascii="Times New Roman" w:hAnsi="Times New Roman" w:cs="Times New Roman"/>
                <w:sz w:val="18"/>
                <w:szCs w:val="18"/>
              </w:rPr>
            </w:pPr>
          </w:p>
        </w:tc>
        <w:tc>
          <w:tcPr>
            <w:tcW w:w="1066" w:type="dxa"/>
          </w:tcPr>
          <w:p w14:paraId="23CC8D77" w14:textId="109B27E5"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Boua40</w:t>
            </w:r>
          </w:p>
        </w:tc>
        <w:tc>
          <w:tcPr>
            <w:tcW w:w="1025" w:type="dxa"/>
          </w:tcPr>
          <w:p w14:paraId="795BDCAD" w14:textId="5F474037" w:rsidR="003F6518" w:rsidRPr="00B3049C" w:rsidRDefault="003F6518" w:rsidP="003F6518">
            <w:pPr>
              <w:rPr>
                <w:rFonts w:ascii="Times New Roman" w:hAnsi="Times New Roman" w:cs="Times New Roman"/>
                <w:i/>
                <w:iCs/>
                <w:sz w:val="18"/>
                <w:szCs w:val="18"/>
              </w:rPr>
            </w:pPr>
            <w:r w:rsidRPr="00B3049C">
              <w:rPr>
                <w:rFonts w:ascii="Times New Roman" w:hAnsi="Times New Roman" w:cs="Times New Roman"/>
                <w:i/>
                <w:iCs/>
                <w:sz w:val="18"/>
                <w:szCs w:val="18"/>
              </w:rPr>
              <w:t>B. cereus</w:t>
            </w:r>
          </w:p>
        </w:tc>
        <w:tc>
          <w:tcPr>
            <w:tcW w:w="1688" w:type="dxa"/>
          </w:tcPr>
          <w:p w14:paraId="542DDFDE" w14:textId="779F1D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PQ764149</w:t>
            </w:r>
          </w:p>
        </w:tc>
        <w:tc>
          <w:tcPr>
            <w:tcW w:w="975" w:type="dxa"/>
          </w:tcPr>
          <w:p w14:paraId="7EF22DC6" w14:textId="3D5F7A3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2BD2F4E0" w14:textId="12E0DFA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3613A544" w14:textId="2F09C8C6"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tcPr>
          <w:p w14:paraId="36736615" w14:textId="72D927E8"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tcPr>
          <w:p w14:paraId="5708F73C" w14:textId="759028A0"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3478F0B7" w14:textId="77777777" w:rsidTr="00F66C8C">
        <w:trPr>
          <w:trHeight w:val="139"/>
        </w:trPr>
        <w:tc>
          <w:tcPr>
            <w:tcW w:w="1306" w:type="dxa"/>
            <w:vMerge/>
          </w:tcPr>
          <w:p w14:paraId="0B70D267" w14:textId="77777777" w:rsidR="003F6518" w:rsidRPr="00BE7298" w:rsidRDefault="003F6518" w:rsidP="003F6518">
            <w:pPr>
              <w:rPr>
                <w:rFonts w:ascii="Times New Roman" w:hAnsi="Times New Roman" w:cs="Times New Roman"/>
                <w:sz w:val="18"/>
                <w:szCs w:val="18"/>
              </w:rPr>
            </w:pPr>
          </w:p>
        </w:tc>
        <w:tc>
          <w:tcPr>
            <w:tcW w:w="1066" w:type="dxa"/>
          </w:tcPr>
          <w:p w14:paraId="02447B6F" w14:textId="4139CA38"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Boua42</w:t>
            </w:r>
          </w:p>
        </w:tc>
        <w:tc>
          <w:tcPr>
            <w:tcW w:w="1025" w:type="dxa"/>
          </w:tcPr>
          <w:p w14:paraId="184005C7" w14:textId="5B3A2BA7" w:rsidR="003F6518" w:rsidRPr="00B3049C" w:rsidRDefault="003F6518" w:rsidP="003F6518">
            <w:pPr>
              <w:rPr>
                <w:rFonts w:ascii="Times New Roman" w:hAnsi="Times New Roman" w:cs="Times New Roman"/>
                <w:i/>
                <w:iCs/>
                <w:sz w:val="18"/>
                <w:szCs w:val="18"/>
              </w:rPr>
            </w:pPr>
            <w:r w:rsidRPr="00B3049C">
              <w:rPr>
                <w:rFonts w:ascii="Times New Roman" w:hAnsi="Times New Roman" w:cs="Times New Roman"/>
                <w:i/>
                <w:iCs/>
                <w:sz w:val="18"/>
                <w:szCs w:val="18"/>
              </w:rPr>
              <w:t>B. cereus</w:t>
            </w:r>
          </w:p>
        </w:tc>
        <w:tc>
          <w:tcPr>
            <w:tcW w:w="1688" w:type="dxa"/>
          </w:tcPr>
          <w:p w14:paraId="6B2A5C77" w14:textId="342459C6"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PQ764150</w:t>
            </w:r>
          </w:p>
        </w:tc>
        <w:tc>
          <w:tcPr>
            <w:tcW w:w="975" w:type="dxa"/>
          </w:tcPr>
          <w:p w14:paraId="532A2269" w14:textId="3FEC201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1277069D" w14:textId="60991A9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586" w:type="dxa"/>
          </w:tcPr>
          <w:p w14:paraId="6DCFA576" w14:textId="2568330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6" w:type="dxa"/>
          </w:tcPr>
          <w:p w14:paraId="58BDB3CA" w14:textId="0FDCEB4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03" w:type="dxa"/>
          </w:tcPr>
          <w:p w14:paraId="7B458129" w14:textId="041FF31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bl>
    <w:p w14:paraId="0C7AF4C6" w14:textId="75F80EEF" w:rsidR="007F2B46" w:rsidRPr="00B36F93" w:rsidRDefault="00BB43EA" w:rsidP="00BB43EA">
      <w:pPr>
        <w:spacing w:before="100" w:beforeAutospacing="1" w:after="100" w:afterAutospacing="1" w:line="240" w:lineRule="auto"/>
        <w:jc w:val="both"/>
        <w:outlineLvl w:val="2"/>
        <w:rPr>
          <w:rFonts w:ascii="Times New Roman" w:eastAsia="Times New Roman" w:hAnsi="Times New Roman" w:cs="Times New Roman"/>
          <w:b/>
          <w:bCs/>
          <w:kern w:val="0"/>
          <w:lang w:val="en-US" w:eastAsia="fr-FR"/>
          <w14:ligatures w14:val="none"/>
        </w:rPr>
      </w:pPr>
      <w:r w:rsidRPr="00B36F93">
        <w:rPr>
          <w:rFonts w:ascii="Times New Roman" w:eastAsia="Times New Roman" w:hAnsi="Times New Roman" w:cs="Times New Roman"/>
          <w:b/>
          <w:bCs/>
          <w:kern w:val="0"/>
          <w:lang w:val="en-US" w:eastAsia="fr-FR"/>
          <w14:ligatures w14:val="none"/>
        </w:rPr>
        <w:t xml:space="preserve">Table </w:t>
      </w:r>
      <w:r w:rsidR="003E505A">
        <w:rPr>
          <w:rFonts w:ascii="Times New Roman" w:eastAsia="Times New Roman" w:hAnsi="Times New Roman" w:cs="Times New Roman"/>
          <w:b/>
          <w:bCs/>
          <w:kern w:val="0"/>
          <w:lang w:val="en-US" w:eastAsia="fr-FR"/>
          <w14:ligatures w14:val="none"/>
        </w:rPr>
        <w:t>5</w:t>
      </w:r>
      <w:r w:rsidRPr="00B36F93">
        <w:rPr>
          <w:rFonts w:ascii="Times New Roman" w:eastAsia="Times New Roman" w:hAnsi="Times New Roman" w:cs="Times New Roman"/>
          <w:b/>
          <w:bCs/>
          <w:kern w:val="0"/>
          <w:lang w:val="en-US" w:eastAsia="fr-FR"/>
          <w14:ligatures w14:val="none"/>
        </w:rPr>
        <w:t xml:space="preserve">: </w:t>
      </w:r>
      <w:r w:rsidRPr="00B36F93">
        <w:rPr>
          <w:rFonts w:ascii="Times New Roman" w:eastAsia="Times New Roman" w:hAnsi="Times New Roman" w:cs="Times New Roman"/>
          <w:kern w:val="0"/>
          <w:lang w:val="en-US" w:eastAsia="fr-FR"/>
          <w14:ligatures w14:val="none"/>
        </w:rPr>
        <w:t xml:space="preserve">Isolates from </w:t>
      </w:r>
      <w:r w:rsidR="003E33ED" w:rsidRPr="00B36F93">
        <w:rPr>
          <w:rFonts w:ascii="Times New Roman" w:eastAsia="Times New Roman" w:hAnsi="Times New Roman" w:cs="Times New Roman"/>
          <w:kern w:val="0"/>
          <w:lang w:val="en-US" w:eastAsia="fr-FR"/>
          <w14:ligatures w14:val="none"/>
        </w:rPr>
        <w:t>Nsamba</w:t>
      </w:r>
      <w:r w:rsidR="00E22B33" w:rsidRPr="00B36F93">
        <w:rPr>
          <w:rFonts w:ascii="Times New Roman" w:eastAsia="Times New Roman" w:hAnsi="Times New Roman" w:cs="Times New Roman"/>
          <w:kern w:val="0"/>
          <w:lang w:val="en-US" w:eastAsia="fr-FR"/>
          <w14:ligatures w14:val="none"/>
        </w:rPr>
        <w:t xml:space="preserve"> </w:t>
      </w:r>
      <w:r w:rsidRPr="00B36F93">
        <w:rPr>
          <w:rFonts w:ascii="Times New Roman" w:eastAsia="Times New Roman" w:hAnsi="Times New Roman" w:cs="Times New Roman"/>
          <w:kern w:val="0"/>
          <w:lang w:val="en-US" w:eastAsia="fr-FR"/>
          <w14:ligatures w14:val="none"/>
        </w:rPr>
        <w:t xml:space="preserve">with </w:t>
      </w:r>
      <w:r w:rsidR="00E22B33" w:rsidRPr="00B36F93">
        <w:rPr>
          <w:rFonts w:ascii="Times New Roman" w:eastAsia="Times New Roman" w:hAnsi="Times New Roman" w:cs="Times New Roman"/>
          <w:kern w:val="0"/>
          <w:lang w:val="en-US" w:eastAsia="fr-FR"/>
          <w14:ligatures w14:val="none"/>
        </w:rPr>
        <w:t xml:space="preserve">NCBI </w:t>
      </w:r>
      <w:r w:rsidRPr="00B36F93">
        <w:rPr>
          <w:rFonts w:ascii="Times New Roman" w:eastAsia="Times New Roman" w:hAnsi="Times New Roman" w:cs="Times New Roman"/>
          <w:kern w:val="0"/>
          <w:lang w:val="en-US" w:eastAsia="fr-FR"/>
          <w14:ligatures w14:val="none"/>
        </w:rPr>
        <w:t>accession numbers</w:t>
      </w:r>
    </w:p>
    <w:tbl>
      <w:tblPr>
        <w:tblStyle w:val="TableGrid"/>
        <w:tblW w:w="9062" w:type="dxa"/>
        <w:tblLayout w:type="fixed"/>
        <w:tblLook w:val="04A0" w:firstRow="1" w:lastRow="0" w:firstColumn="1" w:lastColumn="0" w:noHBand="0" w:noVBand="1"/>
      </w:tblPr>
      <w:tblGrid>
        <w:gridCol w:w="1467"/>
        <w:gridCol w:w="971"/>
        <w:gridCol w:w="959"/>
        <w:gridCol w:w="1843"/>
        <w:gridCol w:w="709"/>
        <w:gridCol w:w="664"/>
        <w:gridCol w:w="784"/>
        <w:gridCol w:w="793"/>
        <w:gridCol w:w="872"/>
      </w:tblGrid>
      <w:tr w:rsidR="003F6518" w:rsidRPr="00BE7298" w14:paraId="13F1CDE5" w14:textId="311A2CD0" w:rsidTr="00F66C8C">
        <w:tc>
          <w:tcPr>
            <w:tcW w:w="1467" w:type="dxa"/>
            <w:vMerge w:val="restart"/>
          </w:tcPr>
          <w:p w14:paraId="5C80F0C7" w14:textId="77777777" w:rsidR="003F6518" w:rsidRPr="00BE7298" w:rsidRDefault="003F6518" w:rsidP="00D2204C">
            <w:pPr>
              <w:rPr>
                <w:rFonts w:ascii="Times New Roman" w:hAnsi="Times New Roman" w:cs="Times New Roman"/>
                <w:sz w:val="18"/>
                <w:szCs w:val="18"/>
                <w:lang w:val="en-US"/>
              </w:rPr>
            </w:pPr>
            <w:bookmarkStart w:id="7" w:name="_Hlk185273547"/>
          </w:p>
          <w:p w14:paraId="59A1E81F" w14:textId="77777777" w:rsidR="003F6518" w:rsidRPr="00BE7298" w:rsidRDefault="003F6518" w:rsidP="00D2204C">
            <w:pPr>
              <w:rPr>
                <w:rFonts w:ascii="Times New Roman" w:hAnsi="Times New Roman" w:cs="Times New Roman"/>
                <w:sz w:val="18"/>
                <w:szCs w:val="18"/>
                <w:lang w:val="en-US"/>
              </w:rPr>
            </w:pPr>
          </w:p>
          <w:p w14:paraId="3352C155" w14:textId="77777777" w:rsidR="003F6518" w:rsidRPr="00BE7298" w:rsidRDefault="003F6518" w:rsidP="00D2204C">
            <w:pPr>
              <w:rPr>
                <w:rFonts w:ascii="Times New Roman" w:hAnsi="Times New Roman" w:cs="Times New Roman"/>
                <w:sz w:val="18"/>
                <w:szCs w:val="18"/>
                <w:lang w:val="en-US"/>
              </w:rPr>
            </w:pPr>
          </w:p>
          <w:p w14:paraId="08CFAC14" w14:textId="77777777" w:rsidR="003F6518" w:rsidRPr="00BE7298" w:rsidRDefault="003F6518" w:rsidP="00D2204C">
            <w:pPr>
              <w:rPr>
                <w:rFonts w:ascii="Times New Roman" w:hAnsi="Times New Roman" w:cs="Times New Roman"/>
                <w:sz w:val="18"/>
                <w:szCs w:val="18"/>
                <w:lang w:val="en-US"/>
              </w:rPr>
            </w:pPr>
          </w:p>
          <w:p w14:paraId="220938B5" w14:textId="5E417C57" w:rsidR="003F6518" w:rsidRPr="00BE7298" w:rsidRDefault="003F6518" w:rsidP="00D2204C">
            <w:pPr>
              <w:rPr>
                <w:rFonts w:ascii="Times New Roman" w:hAnsi="Times New Roman" w:cs="Times New Roman"/>
                <w:sz w:val="18"/>
                <w:szCs w:val="18"/>
              </w:rPr>
            </w:pPr>
            <w:proofErr w:type="spellStart"/>
            <w:r w:rsidRPr="00BE7298">
              <w:rPr>
                <w:rFonts w:ascii="Times New Roman" w:hAnsi="Times New Roman" w:cs="Times New Roman"/>
                <w:sz w:val="18"/>
                <w:szCs w:val="18"/>
              </w:rPr>
              <w:t>Nsamba</w:t>
            </w:r>
            <w:proofErr w:type="spellEnd"/>
          </w:p>
        </w:tc>
        <w:tc>
          <w:tcPr>
            <w:tcW w:w="3773" w:type="dxa"/>
            <w:gridSpan w:val="3"/>
          </w:tcPr>
          <w:p w14:paraId="521F4047" w14:textId="160F9173" w:rsidR="003F6518" w:rsidRPr="00BE7298" w:rsidRDefault="003F6518" w:rsidP="003F6518">
            <w:pPr>
              <w:jc w:val="center"/>
              <w:rPr>
                <w:rFonts w:ascii="Times New Roman" w:hAnsi="Times New Roman" w:cs="Times New Roman"/>
                <w:b/>
                <w:bCs/>
                <w:sz w:val="18"/>
                <w:szCs w:val="18"/>
              </w:rPr>
            </w:pPr>
            <w:proofErr w:type="spellStart"/>
            <w:r w:rsidRPr="00BE7298">
              <w:rPr>
                <w:rFonts w:ascii="Times New Roman" w:hAnsi="Times New Roman" w:cs="Times New Roman"/>
                <w:b/>
                <w:bCs/>
                <w:sz w:val="18"/>
                <w:szCs w:val="18"/>
              </w:rPr>
              <w:t>Molecular</w:t>
            </w:r>
            <w:proofErr w:type="spellEnd"/>
            <w:r w:rsidRPr="00BE7298">
              <w:rPr>
                <w:rFonts w:ascii="Times New Roman" w:hAnsi="Times New Roman" w:cs="Times New Roman"/>
                <w:b/>
                <w:bCs/>
                <w:sz w:val="18"/>
                <w:szCs w:val="18"/>
              </w:rPr>
              <w:t xml:space="preserve"> identification</w:t>
            </w:r>
          </w:p>
        </w:tc>
        <w:tc>
          <w:tcPr>
            <w:tcW w:w="3822" w:type="dxa"/>
            <w:gridSpan w:val="5"/>
          </w:tcPr>
          <w:p w14:paraId="7659BD73" w14:textId="4F4DF584" w:rsidR="003F6518" w:rsidRPr="00BE7298" w:rsidRDefault="003F6518" w:rsidP="003F6518">
            <w:pPr>
              <w:jc w:val="center"/>
              <w:rPr>
                <w:rFonts w:ascii="Times New Roman" w:hAnsi="Times New Roman" w:cs="Times New Roman"/>
                <w:b/>
                <w:bCs/>
                <w:sz w:val="18"/>
                <w:szCs w:val="18"/>
              </w:rPr>
            </w:pPr>
            <w:r w:rsidRPr="00BE7298">
              <w:rPr>
                <w:rFonts w:ascii="Times New Roman" w:hAnsi="Times New Roman" w:cs="Times New Roman"/>
                <w:b/>
                <w:bCs/>
                <w:sz w:val="18"/>
                <w:szCs w:val="18"/>
              </w:rPr>
              <w:t xml:space="preserve">Amplifications of </w:t>
            </w:r>
            <w:proofErr w:type="spellStart"/>
            <w:r w:rsidRPr="00BE7298">
              <w:rPr>
                <w:rFonts w:ascii="Times New Roman" w:hAnsi="Times New Roman" w:cs="Times New Roman"/>
                <w:b/>
                <w:bCs/>
                <w:sz w:val="18"/>
                <w:szCs w:val="18"/>
              </w:rPr>
              <w:t>Cytotoxins</w:t>
            </w:r>
            <w:proofErr w:type="spellEnd"/>
          </w:p>
        </w:tc>
      </w:tr>
      <w:tr w:rsidR="003F6518" w:rsidRPr="00BE7298" w14:paraId="62F62367" w14:textId="77777777" w:rsidTr="00F66C8C">
        <w:tc>
          <w:tcPr>
            <w:tcW w:w="1467" w:type="dxa"/>
            <w:vMerge/>
          </w:tcPr>
          <w:p w14:paraId="7419DB24" w14:textId="77777777" w:rsidR="003F6518" w:rsidRPr="00BE7298" w:rsidRDefault="003F6518" w:rsidP="00D85775">
            <w:pPr>
              <w:rPr>
                <w:rFonts w:ascii="Times New Roman" w:hAnsi="Times New Roman" w:cs="Times New Roman"/>
                <w:sz w:val="18"/>
                <w:szCs w:val="18"/>
                <w:lang w:val="en-US"/>
              </w:rPr>
            </w:pPr>
          </w:p>
        </w:tc>
        <w:tc>
          <w:tcPr>
            <w:tcW w:w="971" w:type="dxa"/>
          </w:tcPr>
          <w:p w14:paraId="1EF8F2EF" w14:textId="4D492387" w:rsidR="003F6518" w:rsidRPr="00BE7298" w:rsidRDefault="003F6518" w:rsidP="00D85775">
            <w:pPr>
              <w:rPr>
                <w:rFonts w:ascii="Times New Roman" w:hAnsi="Times New Roman" w:cs="Times New Roman"/>
                <w:sz w:val="18"/>
                <w:szCs w:val="18"/>
              </w:rPr>
            </w:pPr>
            <w:proofErr w:type="spellStart"/>
            <w:r w:rsidRPr="00BE7298">
              <w:rPr>
                <w:rFonts w:ascii="Times New Roman" w:hAnsi="Times New Roman" w:cs="Times New Roman"/>
                <w:sz w:val="18"/>
                <w:szCs w:val="18"/>
              </w:rPr>
              <w:t>Isolates</w:t>
            </w:r>
            <w:proofErr w:type="spellEnd"/>
          </w:p>
        </w:tc>
        <w:tc>
          <w:tcPr>
            <w:tcW w:w="959" w:type="dxa"/>
          </w:tcPr>
          <w:p w14:paraId="4F8C823B" w14:textId="09E4E330" w:rsidR="003F6518" w:rsidRPr="00BE7298" w:rsidRDefault="003F6518" w:rsidP="00D85775">
            <w:pPr>
              <w:rPr>
                <w:rFonts w:ascii="Times New Roman" w:hAnsi="Times New Roman" w:cs="Times New Roman"/>
                <w:sz w:val="18"/>
                <w:szCs w:val="18"/>
              </w:rPr>
            </w:pPr>
            <w:proofErr w:type="spellStart"/>
            <w:r w:rsidRPr="00BE7298">
              <w:rPr>
                <w:rFonts w:ascii="Times New Roman" w:hAnsi="Times New Roman" w:cs="Times New Roman"/>
                <w:sz w:val="18"/>
                <w:szCs w:val="18"/>
              </w:rPr>
              <w:t>Strains</w:t>
            </w:r>
            <w:proofErr w:type="spellEnd"/>
          </w:p>
        </w:tc>
        <w:tc>
          <w:tcPr>
            <w:tcW w:w="1843" w:type="dxa"/>
          </w:tcPr>
          <w:p w14:paraId="5C6CEF3E" w14:textId="22007542" w:rsidR="003F6518" w:rsidRPr="00BE7298" w:rsidRDefault="00F66C8C" w:rsidP="00D85775">
            <w:pPr>
              <w:rPr>
                <w:rFonts w:ascii="Times New Roman" w:hAnsi="Times New Roman" w:cs="Times New Roman"/>
                <w:sz w:val="18"/>
                <w:szCs w:val="18"/>
              </w:rPr>
            </w:pPr>
            <w:r w:rsidRPr="00BE7298">
              <w:rPr>
                <w:rFonts w:ascii="Times New Roman" w:hAnsi="Times New Roman" w:cs="Times New Roman"/>
                <w:sz w:val="18"/>
                <w:szCs w:val="18"/>
              </w:rPr>
              <w:t>Accession</w:t>
            </w:r>
            <w:r w:rsidR="003F6518" w:rsidRPr="00BE7298">
              <w:rPr>
                <w:rFonts w:ascii="Times New Roman" w:hAnsi="Times New Roman" w:cs="Times New Roman"/>
                <w:sz w:val="18"/>
                <w:szCs w:val="18"/>
              </w:rPr>
              <w:t xml:space="preserve"> </w:t>
            </w:r>
            <w:proofErr w:type="spellStart"/>
            <w:r w:rsidR="003F6518" w:rsidRPr="00BE7298">
              <w:rPr>
                <w:rFonts w:ascii="Times New Roman" w:hAnsi="Times New Roman" w:cs="Times New Roman"/>
                <w:sz w:val="18"/>
                <w:szCs w:val="18"/>
              </w:rPr>
              <w:t>numbers</w:t>
            </w:r>
            <w:proofErr w:type="spellEnd"/>
          </w:p>
        </w:tc>
        <w:tc>
          <w:tcPr>
            <w:tcW w:w="709" w:type="dxa"/>
          </w:tcPr>
          <w:p w14:paraId="5A23073F" w14:textId="3C9996F3" w:rsidR="003F6518" w:rsidRPr="00BE7298" w:rsidRDefault="003F6518" w:rsidP="00D85775">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hblA</w:t>
            </w:r>
            <w:proofErr w:type="spellEnd"/>
            <w:proofErr w:type="gramEnd"/>
          </w:p>
        </w:tc>
        <w:tc>
          <w:tcPr>
            <w:tcW w:w="664" w:type="dxa"/>
          </w:tcPr>
          <w:p w14:paraId="0CD9E10B" w14:textId="6B40CEED" w:rsidR="003F6518" w:rsidRPr="00BE7298" w:rsidRDefault="003F6518" w:rsidP="00D85775">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nheA</w:t>
            </w:r>
            <w:proofErr w:type="spellEnd"/>
            <w:proofErr w:type="gramEnd"/>
          </w:p>
        </w:tc>
        <w:tc>
          <w:tcPr>
            <w:tcW w:w="784" w:type="dxa"/>
          </w:tcPr>
          <w:p w14:paraId="4B02A026" w14:textId="658D2D03" w:rsidR="003F6518" w:rsidRPr="00BE7298" w:rsidRDefault="003F6518" w:rsidP="00D85775">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nheB</w:t>
            </w:r>
            <w:proofErr w:type="spellEnd"/>
            <w:proofErr w:type="gramEnd"/>
          </w:p>
        </w:tc>
        <w:tc>
          <w:tcPr>
            <w:tcW w:w="793" w:type="dxa"/>
          </w:tcPr>
          <w:p w14:paraId="17227C1B" w14:textId="250F90C0" w:rsidR="003F6518" w:rsidRPr="00BE7298" w:rsidRDefault="003F6518" w:rsidP="00D85775">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nheC</w:t>
            </w:r>
            <w:proofErr w:type="spellEnd"/>
            <w:proofErr w:type="gramEnd"/>
          </w:p>
        </w:tc>
        <w:tc>
          <w:tcPr>
            <w:tcW w:w="872" w:type="dxa"/>
          </w:tcPr>
          <w:p w14:paraId="1D9B1EB7" w14:textId="6AB75AC7" w:rsidR="003F6518" w:rsidRPr="00BE7298" w:rsidRDefault="003F6518" w:rsidP="00D85775">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cytK</w:t>
            </w:r>
            <w:proofErr w:type="spellEnd"/>
            <w:proofErr w:type="gramEnd"/>
          </w:p>
        </w:tc>
      </w:tr>
      <w:tr w:rsidR="003F6518" w:rsidRPr="00BE7298" w14:paraId="403632AE" w14:textId="6BC5DFCF" w:rsidTr="00F66C8C">
        <w:tc>
          <w:tcPr>
            <w:tcW w:w="1467" w:type="dxa"/>
            <w:vMerge/>
          </w:tcPr>
          <w:p w14:paraId="3E748576" w14:textId="77777777" w:rsidR="003F6518" w:rsidRPr="00BE7298" w:rsidRDefault="003F6518" w:rsidP="003F6518">
            <w:pPr>
              <w:rPr>
                <w:rFonts w:ascii="Times New Roman" w:hAnsi="Times New Roman" w:cs="Times New Roman"/>
                <w:sz w:val="18"/>
                <w:szCs w:val="18"/>
              </w:rPr>
            </w:pPr>
          </w:p>
        </w:tc>
        <w:tc>
          <w:tcPr>
            <w:tcW w:w="971" w:type="dxa"/>
          </w:tcPr>
          <w:p w14:paraId="1730CD59"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Bzv45</w:t>
            </w:r>
          </w:p>
        </w:tc>
        <w:tc>
          <w:tcPr>
            <w:tcW w:w="959" w:type="dxa"/>
          </w:tcPr>
          <w:p w14:paraId="46427BC4" w14:textId="77777777" w:rsidR="003F6518" w:rsidRPr="00B3049C" w:rsidRDefault="003F6518" w:rsidP="003F6518">
            <w:pPr>
              <w:rPr>
                <w:rFonts w:ascii="Times New Roman" w:hAnsi="Times New Roman" w:cs="Times New Roman"/>
                <w:i/>
                <w:iCs/>
                <w:sz w:val="18"/>
                <w:szCs w:val="18"/>
              </w:rPr>
            </w:pPr>
            <w:r w:rsidRPr="00B3049C">
              <w:rPr>
                <w:rFonts w:ascii="Times New Roman" w:hAnsi="Times New Roman" w:cs="Times New Roman"/>
                <w:i/>
                <w:iCs/>
                <w:sz w:val="18"/>
                <w:szCs w:val="18"/>
              </w:rPr>
              <w:t>B. cereus</w:t>
            </w:r>
          </w:p>
        </w:tc>
        <w:tc>
          <w:tcPr>
            <w:tcW w:w="1843" w:type="dxa"/>
          </w:tcPr>
          <w:p w14:paraId="7F92DD06"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PQ764134</w:t>
            </w:r>
          </w:p>
        </w:tc>
        <w:tc>
          <w:tcPr>
            <w:tcW w:w="709" w:type="dxa"/>
          </w:tcPr>
          <w:p w14:paraId="2127EBEE" w14:textId="050B97B8"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664" w:type="dxa"/>
          </w:tcPr>
          <w:p w14:paraId="1392DA50" w14:textId="0BC53AA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84" w:type="dxa"/>
          </w:tcPr>
          <w:p w14:paraId="679F6002" w14:textId="46FC807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93" w:type="dxa"/>
          </w:tcPr>
          <w:p w14:paraId="12B303D6" w14:textId="2889896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72" w:type="dxa"/>
          </w:tcPr>
          <w:p w14:paraId="03CDE22B" w14:textId="20FFDC4C"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05B1D5A4" w14:textId="0C6A3A74" w:rsidTr="00F66C8C">
        <w:tc>
          <w:tcPr>
            <w:tcW w:w="1467" w:type="dxa"/>
            <w:vMerge/>
          </w:tcPr>
          <w:p w14:paraId="7A430EA8" w14:textId="77777777" w:rsidR="003F6518" w:rsidRPr="00BE7298" w:rsidRDefault="003F6518" w:rsidP="003F6518">
            <w:pPr>
              <w:rPr>
                <w:rFonts w:ascii="Times New Roman" w:hAnsi="Times New Roman" w:cs="Times New Roman"/>
                <w:sz w:val="18"/>
                <w:szCs w:val="18"/>
              </w:rPr>
            </w:pPr>
          </w:p>
        </w:tc>
        <w:tc>
          <w:tcPr>
            <w:tcW w:w="971" w:type="dxa"/>
          </w:tcPr>
          <w:p w14:paraId="79962DE0"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Bzv46</w:t>
            </w:r>
          </w:p>
        </w:tc>
        <w:tc>
          <w:tcPr>
            <w:tcW w:w="959" w:type="dxa"/>
          </w:tcPr>
          <w:p w14:paraId="116AEB7B" w14:textId="77777777" w:rsidR="003F6518" w:rsidRPr="00B3049C" w:rsidRDefault="003F6518" w:rsidP="003F6518">
            <w:pPr>
              <w:rPr>
                <w:rFonts w:ascii="Times New Roman" w:hAnsi="Times New Roman" w:cs="Times New Roman"/>
                <w:i/>
                <w:iCs/>
                <w:sz w:val="18"/>
                <w:szCs w:val="18"/>
              </w:rPr>
            </w:pPr>
            <w:r w:rsidRPr="00B3049C">
              <w:rPr>
                <w:rFonts w:ascii="Times New Roman" w:hAnsi="Times New Roman" w:cs="Times New Roman"/>
                <w:i/>
                <w:iCs/>
                <w:sz w:val="18"/>
                <w:szCs w:val="18"/>
              </w:rPr>
              <w:t>B. cereus</w:t>
            </w:r>
          </w:p>
        </w:tc>
        <w:tc>
          <w:tcPr>
            <w:tcW w:w="1843" w:type="dxa"/>
          </w:tcPr>
          <w:p w14:paraId="4DD87FF6"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PQ764135</w:t>
            </w:r>
          </w:p>
        </w:tc>
        <w:tc>
          <w:tcPr>
            <w:tcW w:w="709" w:type="dxa"/>
          </w:tcPr>
          <w:p w14:paraId="62513BC5" w14:textId="0FECD6C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664" w:type="dxa"/>
          </w:tcPr>
          <w:p w14:paraId="616EE748" w14:textId="0BF78395"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84" w:type="dxa"/>
          </w:tcPr>
          <w:p w14:paraId="09982E74" w14:textId="5FD96BD6"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93" w:type="dxa"/>
          </w:tcPr>
          <w:p w14:paraId="37D35A0E" w14:textId="3F688630"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72" w:type="dxa"/>
          </w:tcPr>
          <w:p w14:paraId="76AB9284" w14:textId="78A6F35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43E9F2EE" w14:textId="2F20B83B" w:rsidTr="00F66C8C">
        <w:tc>
          <w:tcPr>
            <w:tcW w:w="1467" w:type="dxa"/>
            <w:vMerge/>
          </w:tcPr>
          <w:p w14:paraId="125D9CD1" w14:textId="77777777" w:rsidR="003F6518" w:rsidRPr="00BE7298" w:rsidRDefault="003F6518" w:rsidP="003F6518">
            <w:pPr>
              <w:rPr>
                <w:rFonts w:ascii="Times New Roman" w:hAnsi="Times New Roman" w:cs="Times New Roman"/>
                <w:sz w:val="18"/>
                <w:szCs w:val="18"/>
              </w:rPr>
            </w:pPr>
          </w:p>
        </w:tc>
        <w:tc>
          <w:tcPr>
            <w:tcW w:w="971" w:type="dxa"/>
            <w:shd w:val="clear" w:color="auto" w:fill="FFFF00"/>
          </w:tcPr>
          <w:p w14:paraId="2C55C628" w14:textId="77777777" w:rsidR="003F6518" w:rsidRPr="00BE7298" w:rsidRDefault="003F6518" w:rsidP="003F6518">
            <w:pPr>
              <w:rPr>
                <w:rFonts w:ascii="Times New Roman" w:hAnsi="Times New Roman" w:cs="Times New Roman"/>
                <w:sz w:val="18"/>
                <w:szCs w:val="18"/>
              </w:rPr>
            </w:pPr>
            <w:bookmarkStart w:id="8" w:name="_Hlk185199333"/>
            <w:r w:rsidRPr="00BE7298">
              <w:rPr>
                <w:rFonts w:ascii="Times New Roman" w:hAnsi="Times New Roman" w:cs="Times New Roman"/>
                <w:sz w:val="18"/>
                <w:szCs w:val="18"/>
              </w:rPr>
              <w:t>Mad70</w:t>
            </w:r>
            <w:bookmarkEnd w:id="8"/>
          </w:p>
        </w:tc>
        <w:tc>
          <w:tcPr>
            <w:tcW w:w="959" w:type="dxa"/>
            <w:shd w:val="clear" w:color="auto" w:fill="FFFF00"/>
          </w:tcPr>
          <w:p w14:paraId="719FCA44" w14:textId="77777777" w:rsidR="003F6518" w:rsidRPr="00B3049C" w:rsidRDefault="003F6518" w:rsidP="003F6518">
            <w:pPr>
              <w:rPr>
                <w:rFonts w:ascii="Times New Roman" w:hAnsi="Times New Roman" w:cs="Times New Roman"/>
                <w:i/>
                <w:iCs/>
                <w:sz w:val="18"/>
                <w:szCs w:val="18"/>
              </w:rPr>
            </w:pPr>
            <w:r w:rsidRPr="00B3049C">
              <w:rPr>
                <w:rFonts w:ascii="Times New Roman" w:hAnsi="Times New Roman" w:cs="Times New Roman"/>
                <w:i/>
                <w:iCs/>
                <w:sz w:val="18"/>
                <w:szCs w:val="18"/>
              </w:rPr>
              <w:t>B. cereus</w:t>
            </w:r>
          </w:p>
        </w:tc>
        <w:tc>
          <w:tcPr>
            <w:tcW w:w="1843" w:type="dxa"/>
            <w:shd w:val="clear" w:color="auto" w:fill="FFFF00"/>
          </w:tcPr>
          <w:p w14:paraId="1A1F7576"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PQ764136</w:t>
            </w:r>
          </w:p>
        </w:tc>
        <w:tc>
          <w:tcPr>
            <w:tcW w:w="709" w:type="dxa"/>
            <w:shd w:val="clear" w:color="auto" w:fill="FFFF00"/>
          </w:tcPr>
          <w:p w14:paraId="15488707" w14:textId="07423A0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664" w:type="dxa"/>
            <w:shd w:val="clear" w:color="auto" w:fill="FFFF00"/>
          </w:tcPr>
          <w:p w14:paraId="1A70D7FC" w14:textId="12B7DE5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84" w:type="dxa"/>
            <w:shd w:val="clear" w:color="auto" w:fill="FFFF00"/>
          </w:tcPr>
          <w:p w14:paraId="213D7717" w14:textId="330ACE5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93" w:type="dxa"/>
            <w:shd w:val="clear" w:color="auto" w:fill="FFFF00"/>
          </w:tcPr>
          <w:p w14:paraId="2AC2F739" w14:textId="27F0B68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72" w:type="dxa"/>
            <w:shd w:val="clear" w:color="auto" w:fill="FFFF00"/>
          </w:tcPr>
          <w:p w14:paraId="761A9A1D" w14:textId="42329D2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3276363A" w14:textId="759733E2" w:rsidTr="00F66C8C">
        <w:tc>
          <w:tcPr>
            <w:tcW w:w="1467" w:type="dxa"/>
            <w:vMerge/>
          </w:tcPr>
          <w:p w14:paraId="01195DBF" w14:textId="77777777" w:rsidR="003F6518" w:rsidRPr="00BE7298" w:rsidRDefault="003F6518" w:rsidP="003F6518">
            <w:pPr>
              <w:rPr>
                <w:rFonts w:ascii="Times New Roman" w:hAnsi="Times New Roman" w:cs="Times New Roman"/>
                <w:sz w:val="18"/>
                <w:szCs w:val="18"/>
              </w:rPr>
            </w:pPr>
          </w:p>
        </w:tc>
        <w:tc>
          <w:tcPr>
            <w:tcW w:w="971" w:type="dxa"/>
          </w:tcPr>
          <w:p w14:paraId="452E0E3A"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Mad71</w:t>
            </w:r>
          </w:p>
        </w:tc>
        <w:tc>
          <w:tcPr>
            <w:tcW w:w="959" w:type="dxa"/>
          </w:tcPr>
          <w:p w14:paraId="12E49680" w14:textId="77777777" w:rsidR="003F6518" w:rsidRPr="00B3049C" w:rsidRDefault="003F6518" w:rsidP="003F6518">
            <w:pPr>
              <w:rPr>
                <w:rFonts w:ascii="Times New Roman" w:hAnsi="Times New Roman" w:cs="Times New Roman"/>
                <w:i/>
                <w:iCs/>
                <w:sz w:val="18"/>
                <w:szCs w:val="18"/>
              </w:rPr>
            </w:pPr>
            <w:r w:rsidRPr="00B3049C">
              <w:rPr>
                <w:rFonts w:ascii="Times New Roman" w:hAnsi="Times New Roman" w:cs="Times New Roman"/>
                <w:i/>
                <w:iCs/>
                <w:sz w:val="18"/>
                <w:szCs w:val="18"/>
              </w:rPr>
              <w:t>B. cereus</w:t>
            </w:r>
          </w:p>
        </w:tc>
        <w:tc>
          <w:tcPr>
            <w:tcW w:w="1843" w:type="dxa"/>
          </w:tcPr>
          <w:p w14:paraId="666E59C1"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PQ764137</w:t>
            </w:r>
          </w:p>
        </w:tc>
        <w:tc>
          <w:tcPr>
            <w:tcW w:w="709" w:type="dxa"/>
          </w:tcPr>
          <w:p w14:paraId="44AE4DED" w14:textId="4BFB3C3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664" w:type="dxa"/>
          </w:tcPr>
          <w:p w14:paraId="6DF05B6E" w14:textId="08916A4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84" w:type="dxa"/>
          </w:tcPr>
          <w:p w14:paraId="19B990A3" w14:textId="409A4156"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93" w:type="dxa"/>
          </w:tcPr>
          <w:p w14:paraId="665A0724" w14:textId="58964F40"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72" w:type="dxa"/>
          </w:tcPr>
          <w:p w14:paraId="38F07F1A" w14:textId="1492FF5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7603A4BA" w14:textId="7D48D0E6" w:rsidTr="00F66C8C">
        <w:tc>
          <w:tcPr>
            <w:tcW w:w="1467" w:type="dxa"/>
            <w:vMerge/>
          </w:tcPr>
          <w:p w14:paraId="7C0B253C" w14:textId="77777777" w:rsidR="003F6518" w:rsidRPr="00BE7298" w:rsidRDefault="003F6518" w:rsidP="003F6518">
            <w:pPr>
              <w:rPr>
                <w:rFonts w:ascii="Times New Roman" w:hAnsi="Times New Roman" w:cs="Times New Roman"/>
                <w:sz w:val="18"/>
                <w:szCs w:val="18"/>
              </w:rPr>
            </w:pPr>
          </w:p>
        </w:tc>
        <w:tc>
          <w:tcPr>
            <w:tcW w:w="971" w:type="dxa"/>
          </w:tcPr>
          <w:p w14:paraId="52A06AA7"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Nka91</w:t>
            </w:r>
          </w:p>
        </w:tc>
        <w:tc>
          <w:tcPr>
            <w:tcW w:w="959" w:type="dxa"/>
          </w:tcPr>
          <w:p w14:paraId="6F286C3F" w14:textId="77777777" w:rsidR="003F6518" w:rsidRPr="00B3049C" w:rsidRDefault="003F6518" w:rsidP="003F6518">
            <w:pPr>
              <w:rPr>
                <w:rFonts w:ascii="Times New Roman" w:hAnsi="Times New Roman" w:cs="Times New Roman"/>
                <w:i/>
                <w:iCs/>
                <w:sz w:val="18"/>
                <w:szCs w:val="18"/>
              </w:rPr>
            </w:pPr>
            <w:r w:rsidRPr="00B3049C">
              <w:rPr>
                <w:rFonts w:ascii="Times New Roman" w:hAnsi="Times New Roman" w:cs="Times New Roman"/>
                <w:i/>
                <w:iCs/>
                <w:sz w:val="18"/>
                <w:szCs w:val="18"/>
              </w:rPr>
              <w:t>B. cereus</w:t>
            </w:r>
          </w:p>
        </w:tc>
        <w:tc>
          <w:tcPr>
            <w:tcW w:w="1843" w:type="dxa"/>
          </w:tcPr>
          <w:p w14:paraId="7CCD9615"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PQ764138</w:t>
            </w:r>
          </w:p>
        </w:tc>
        <w:tc>
          <w:tcPr>
            <w:tcW w:w="709" w:type="dxa"/>
          </w:tcPr>
          <w:p w14:paraId="6D82FA31" w14:textId="6B99B01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664" w:type="dxa"/>
          </w:tcPr>
          <w:p w14:paraId="54C526B5" w14:textId="3F83A47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84" w:type="dxa"/>
          </w:tcPr>
          <w:p w14:paraId="20489B3A" w14:textId="78C94B6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93" w:type="dxa"/>
          </w:tcPr>
          <w:p w14:paraId="33E78225" w14:textId="196B22A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72" w:type="dxa"/>
          </w:tcPr>
          <w:p w14:paraId="2A6ABFCD" w14:textId="26D0D0D0"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298957A6" w14:textId="5C4CF157" w:rsidTr="00F66C8C">
        <w:tc>
          <w:tcPr>
            <w:tcW w:w="1467" w:type="dxa"/>
            <w:vMerge/>
          </w:tcPr>
          <w:p w14:paraId="04D37294" w14:textId="77777777" w:rsidR="003F6518" w:rsidRPr="00BE7298" w:rsidRDefault="003F6518" w:rsidP="003F6518">
            <w:pPr>
              <w:rPr>
                <w:rFonts w:ascii="Times New Roman" w:hAnsi="Times New Roman" w:cs="Times New Roman"/>
                <w:sz w:val="18"/>
                <w:szCs w:val="18"/>
              </w:rPr>
            </w:pPr>
          </w:p>
        </w:tc>
        <w:tc>
          <w:tcPr>
            <w:tcW w:w="971" w:type="dxa"/>
          </w:tcPr>
          <w:p w14:paraId="3EDF46BF"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Nka92</w:t>
            </w:r>
          </w:p>
        </w:tc>
        <w:tc>
          <w:tcPr>
            <w:tcW w:w="959" w:type="dxa"/>
          </w:tcPr>
          <w:p w14:paraId="16A9E2F5" w14:textId="77777777" w:rsidR="003F6518" w:rsidRPr="00B3049C" w:rsidRDefault="003F6518" w:rsidP="003F6518">
            <w:pPr>
              <w:rPr>
                <w:rFonts w:ascii="Times New Roman" w:hAnsi="Times New Roman" w:cs="Times New Roman"/>
                <w:i/>
                <w:iCs/>
                <w:sz w:val="18"/>
                <w:szCs w:val="18"/>
              </w:rPr>
            </w:pPr>
            <w:r w:rsidRPr="00B3049C">
              <w:rPr>
                <w:rFonts w:ascii="Times New Roman" w:hAnsi="Times New Roman" w:cs="Times New Roman"/>
                <w:i/>
                <w:iCs/>
                <w:sz w:val="18"/>
                <w:szCs w:val="18"/>
              </w:rPr>
              <w:t>B. cereus</w:t>
            </w:r>
          </w:p>
        </w:tc>
        <w:tc>
          <w:tcPr>
            <w:tcW w:w="1843" w:type="dxa"/>
          </w:tcPr>
          <w:p w14:paraId="0E74951E"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PQ764139</w:t>
            </w:r>
          </w:p>
        </w:tc>
        <w:tc>
          <w:tcPr>
            <w:tcW w:w="709" w:type="dxa"/>
          </w:tcPr>
          <w:p w14:paraId="0ED37698" w14:textId="7DE89A9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664" w:type="dxa"/>
          </w:tcPr>
          <w:p w14:paraId="61794C7B" w14:textId="4FE0EA2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84" w:type="dxa"/>
          </w:tcPr>
          <w:p w14:paraId="3BE71D37" w14:textId="5D5E42A6"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93" w:type="dxa"/>
          </w:tcPr>
          <w:p w14:paraId="561E97D8" w14:textId="3E1DBA7C"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72" w:type="dxa"/>
          </w:tcPr>
          <w:p w14:paraId="0577EB6B" w14:textId="5378A35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54C06A6B" w14:textId="648F2E74" w:rsidTr="00F66C8C">
        <w:tc>
          <w:tcPr>
            <w:tcW w:w="1467" w:type="dxa"/>
            <w:vMerge/>
          </w:tcPr>
          <w:p w14:paraId="14F4342E" w14:textId="77777777" w:rsidR="003F6518" w:rsidRPr="00BE7298" w:rsidRDefault="003F6518" w:rsidP="003F6518">
            <w:pPr>
              <w:rPr>
                <w:rFonts w:ascii="Times New Roman" w:hAnsi="Times New Roman" w:cs="Times New Roman"/>
                <w:sz w:val="18"/>
                <w:szCs w:val="18"/>
              </w:rPr>
            </w:pPr>
          </w:p>
        </w:tc>
        <w:tc>
          <w:tcPr>
            <w:tcW w:w="971" w:type="dxa"/>
            <w:shd w:val="clear" w:color="auto" w:fill="FFFF00"/>
          </w:tcPr>
          <w:p w14:paraId="77827703" w14:textId="77777777" w:rsidR="003F6518" w:rsidRPr="00BE7298" w:rsidRDefault="003F6518" w:rsidP="003F6518">
            <w:pPr>
              <w:rPr>
                <w:rFonts w:ascii="Times New Roman" w:hAnsi="Times New Roman" w:cs="Times New Roman"/>
                <w:sz w:val="18"/>
                <w:szCs w:val="18"/>
              </w:rPr>
            </w:pPr>
            <w:bookmarkStart w:id="9" w:name="_Hlk185199355"/>
            <w:r w:rsidRPr="00BE7298">
              <w:rPr>
                <w:rFonts w:ascii="Times New Roman" w:hAnsi="Times New Roman" w:cs="Times New Roman"/>
                <w:sz w:val="18"/>
                <w:szCs w:val="18"/>
              </w:rPr>
              <w:t>Oue115</w:t>
            </w:r>
            <w:bookmarkEnd w:id="9"/>
          </w:p>
        </w:tc>
        <w:tc>
          <w:tcPr>
            <w:tcW w:w="959" w:type="dxa"/>
            <w:shd w:val="clear" w:color="auto" w:fill="FFFF00"/>
          </w:tcPr>
          <w:p w14:paraId="631CB808" w14:textId="77777777" w:rsidR="003F6518" w:rsidRPr="00B3049C" w:rsidRDefault="003F6518" w:rsidP="003F6518">
            <w:pPr>
              <w:rPr>
                <w:rFonts w:ascii="Times New Roman" w:hAnsi="Times New Roman" w:cs="Times New Roman"/>
                <w:i/>
                <w:iCs/>
                <w:sz w:val="18"/>
                <w:szCs w:val="18"/>
              </w:rPr>
            </w:pPr>
            <w:r w:rsidRPr="00B3049C">
              <w:rPr>
                <w:rFonts w:ascii="Times New Roman" w:hAnsi="Times New Roman" w:cs="Times New Roman"/>
                <w:i/>
                <w:iCs/>
                <w:sz w:val="18"/>
                <w:szCs w:val="18"/>
              </w:rPr>
              <w:t>B. cereus</w:t>
            </w:r>
          </w:p>
        </w:tc>
        <w:tc>
          <w:tcPr>
            <w:tcW w:w="1843" w:type="dxa"/>
            <w:shd w:val="clear" w:color="auto" w:fill="FFFF00"/>
          </w:tcPr>
          <w:p w14:paraId="5FCCF42E"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PQ764140</w:t>
            </w:r>
          </w:p>
        </w:tc>
        <w:tc>
          <w:tcPr>
            <w:tcW w:w="709" w:type="dxa"/>
            <w:shd w:val="clear" w:color="auto" w:fill="FFFF00"/>
          </w:tcPr>
          <w:p w14:paraId="63F5F606" w14:textId="35874151"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c>
          <w:tcPr>
            <w:tcW w:w="664" w:type="dxa"/>
            <w:shd w:val="clear" w:color="auto" w:fill="FFFF00"/>
          </w:tcPr>
          <w:p w14:paraId="6DEC34DF" w14:textId="20E19C11"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c>
          <w:tcPr>
            <w:tcW w:w="784" w:type="dxa"/>
            <w:shd w:val="clear" w:color="auto" w:fill="FFFF00"/>
          </w:tcPr>
          <w:p w14:paraId="5E60B27F" w14:textId="042FB5F2"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c>
          <w:tcPr>
            <w:tcW w:w="793" w:type="dxa"/>
            <w:shd w:val="clear" w:color="auto" w:fill="FFFF00"/>
          </w:tcPr>
          <w:p w14:paraId="0E6982F6" w14:textId="15880203"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c>
          <w:tcPr>
            <w:tcW w:w="872" w:type="dxa"/>
            <w:shd w:val="clear" w:color="auto" w:fill="FFFF00"/>
          </w:tcPr>
          <w:p w14:paraId="19B5300C" w14:textId="6EB41A80" w:rsidR="003F6518" w:rsidRPr="00BE7298" w:rsidRDefault="003F6518" w:rsidP="003F6518">
            <w:pPr>
              <w:rPr>
                <w:rFonts w:ascii="Times New Roman" w:hAnsi="Times New Roman" w:cs="Times New Roman"/>
                <w:sz w:val="18"/>
                <w:szCs w:val="18"/>
                <w:highlight w:val="yellow"/>
              </w:rPr>
            </w:pPr>
            <w:r w:rsidRPr="00BE7298">
              <w:rPr>
                <w:rFonts w:ascii="Times New Roman" w:hAnsi="Times New Roman" w:cs="Times New Roman"/>
                <w:sz w:val="18"/>
                <w:szCs w:val="18"/>
                <w:highlight w:val="yellow"/>
              </w:rPr>
              <w:t>+</w:t>
            </w:r>
          </w:p>
        </w:tc>
      </w:tr>
      <w:tr w:rsidR="003F6518" w:rsidRPr="00BE7298" w14:paraId="732DE271" w14:textId="5700F887" w:rsidTr="00F66C8C">
        <w:tc>
          <w:tcPr>
            <w:tcW w:w="1467" w:type="dxa"/>
            <w:vMerge/>
          </w:tcPr>
          <w:p w14:paraId="74BF5F50" w14:textId="77777777" w:rsidR="003F6518" w:rsidRPr="00BE7298" w:rsidRDefault="003F6518" w:rsidP="003F6518">
            <w:pPr>
              <w:rPr>
                <w:rFonts w:ascii="Times New Roman" w:hAnsi="Times New Roman" w:cs="Times New Roman"/>
                <w:sz w:val="18"/>
                <w:szCs w:val="18"/>
              </w:rPr>
            </w:pPr>
          </w:p>
        </w:tc>
        <w:tc>
          <w:tcPr>
            <w:tcW w:w="971" w:type="dxa"/>
          </w:tcPr>
          <w:p w14:paraId="6CB87519"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Oue116</w:t>
            </w:r>
          </w:p>
        </w:tc>
        <w:tc>
          <w:tcPr>
            <w:tcW w:w="959" w:type="dxa"/>
          </w:tcPr>
          <w:p w14:paraId="7B7135CB" w14:textId="77777777" w:rsidR="003F6518" w:rsidRPr="00B3049C" w:rsidRDefault="003F6518" w:rsidP="003F6518">
            <w:pPr>
              <w:rPr>
                <w:rFonts w:ascii="Times New Roman" w:hAnsi="Times New Roman" w:cs="Times New Roman"/>
                <w:i/>
                <w:iCs/>
                <w:sz w:val="18"/>
                <w:szCs w:val="18"/>
              </w:rPr>
            </w:pPr>
            <w:r w:rsidRPr="00B3049C">
              <w:rPr>
                <w:rFonts w:ascii="Times New Roman" w:hAnsi="Times New Roman" w:cs="Times New Roman"/>
                <w:i/>
                <w:iCs/>
                <w:sz w:val="18"/>
                <w:szCs w:val="18"/>
              </w:rPr>
              <w:t>B. cereus</w:t>
            </w:r>
          </w:p>
        </w:tc>
        <w:tc>
          <w:tcPr>
            <w:tcW w:w="1843" w:type="dxa"/>
          </w:tcPr>
          <w:p w14:paraId="4129945F"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PQ764141</w:t>
            </w:r>
          </w:p>
        </w:tc>
        <w:tc>
          <w:tcPr>
            <w:tcW w:w="709" w:type="dxa"/>
          </w:tcPr>
          <w:p w14:paraId="5B4B2769" w14:textId="7930CDA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664" w:type="dxa"/>
          </w:tcPr>
          <w:p w14:paraId="6D33D536" w14:textId="5A6DAD2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84" w:type="dxa"/>
          </w:tcPr>
          <w:p w14:paraId="7CF5C251" w14:textId="3563BE0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93" w:type="dxa"/>
          </w:tcPr>
          <w:p w14:paraId="0988275B" w14:textId="1DC1F43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72" w:type="dxa"/>
          </w:tcPr>
          <w:p w14:paraId="7887724C" w14:textId="00D1BE8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bl>
    <w:bookmarkEnd w:id="7"/>
    <w:p w14:paraId="0B3F3C77" w14:textId="0A9AC2A9" w:rsidR="00E22B33" w:rsidRPr="00B36F93" w:rsidRDefault="00E22B33" w:rsidP="00BB43EA">
      <w:pPr>
        <w:spacing w:before="100" w:beforeAutospacing="1" w:after="100" w:afterAutospacing="1" w:line="240" w:lineRule="auto"/>
        <w:jc w:val="both"/>
        <w:outlineLvl w:val="2"/>
        <w:rPr>
          <w:rFonts w:ascii="Times New Roman" w:eastAsia="Times New Roman" w:hAnsi="Times New Roman" w:cs="Times New Roman"/>
          <w:b/>
          <w:bCs/>
          <w:kern w:val="0"/>
          <w:lang w:val="en-US" w:eastAsia="fr-FR"/>
          <w14:ligatures w14:val="none"/>
        </w:rPr>
      </w:pPr>
      <w:r w:rsidRPr="00B36F93">
        <w:rPr>
          <w:rFonts w:ascii="Times New Roman" w:eastAsia="Times New Roman" w:hAnsi="Times New Roman" w:cs="Times New Roman"/>
          <w:b/>
          <w:bCs/>
          <w:kern w:val="0"/>
          <w:lang w:val="en-US" w:eastAsia="fr-FR"/>
          <w14:ligatures w14:val="none"/>
        </w:rPr>
        <w:t xml:space="preserve">Table </w:t>
      </w:r>
      <w:r w:rsidR="003E505A">
        <w:rPr>
          <w:rFonts w:ascii="Times New Roman" w:eastAsia="Times New Roman" w:hAnsi="Times New Roman" w:cs="Times New Roman"/>
          <w:b/>
          <w:bCs/>
          <w:kern w:val="0"/>
          <w:lang w:val="en-US" w:eastAsia="fr-FR"/>
          <w14:ligatures w14:val="none"/>
        </w:rPr>
        <w:t>6</w:t>
      </w:r>
      <w:r w:rsidRPr="00B36F93">
        <w:rPr>
          <w:rFonts w:ascii="Times New Roman" w:eastAsia="Times New Roman" w:hAnsi="Times New Roman" w:cs="Times New Roman"/>
          <w:b/>
          <w:bCs/>
          <w:kern w:val="0"/>
          <w:lang w:val="en-US" w:eastAsia="fr-FR"/>
          <w14:ligatures w14:val="none"/>
        </w:rPr>
        <w:t xml:space="preserve">: </w:t>
      </w:r>
      <w:r w:rsidRPr="00B36F93">
        <w:rPr>
          <w:rFonts w:ascii="Times New Roman" w:eastAsia="Times New Roman" w:hAnsi="Times New Roman" w:cs="Times New Roman"/>
          <w:kern w:val="0"/>
          <w:lang w:val="en-US" w:eastAsia="fr-FR"/>
          <w14:ligatures w14:val="none"/>
        </w:rPr>
        <w:t xml:space="preserve">Isolates from </w:t>
      </w:r>
      <w:proofErr w:type="spellStart"/>
      <w:r w:rsidR="003E33ED" w:rsidRPr="00B36F93">
        <w:rPr>
          <w:rFonts w:ascii="Times New Roman" w:eastAsia="Times New Roman" w:hAnsi="Times New Roman" w:cs="Times New Roman"/>
          <w:kern w:val="0"/>
          <w:lang w:val="en-US" w:eastAsia="fr-FR"/>
          <w14:ligatures w14:val="none"/>
        </w:rPr>
        <w:t>Mbavu</w:t>
      </w:r>
      <w:proofErr w:type="spellEnd"/>
      <w:r w:rsidRPr="00B36F93">
        <w:rPr>
          <w:rFonts w:ascii="Times New Roman" w:eastAsia="Times New Roman" w:hAnsi="Times New Roman" w:cs="Times New Roman"/>
          <w:kern w:val="0"/>
          <w:lang w:val="en-US" w:eastAsia="fr-FR"/>
          <w14:ligatures w14:val="none"/>
        </w:rPr>
        <w:t xml:space="preserve"> with NCBI accession numbers</w:t>
      </w:r>
      <w:r w:rsidR="00B36F93" w:rsidRPr="00B36F93">
        <w:rPr>
          <w:lang w:val="en-US"/>
        </w:rPr>
        <w:t xml:space="preserve"> </w:t>
      </w:r>
      <w:r w:rsidR="00B36F93" w:rsidRPr="00B36F93">
        <w:rPr>
          <w:rFonts w:ascii="Times New Roman" w:eastAsia="Times New Roman" w:hAnsi="Times New Roman" w:cs="Times New Roman"/>
          <w:kern w:val="0"/>
          <w:lang w:val="en-US" w:eastAsia="fr-FR"/>
          <w14:ligatures w14:val="none"/>
        </w:rPr>
        <w:t>and PCR screening</w:t>
      </w:r>
    </w:p>
    <w:tbl>
      <w:tblPr>
        <w:tblStyle w:val="TableGrid"/>
        <w:tblW w:w="9062" w:type="dxa"/>
        <w:tblLayout w:type="fixed"/>
        <w:tblLook w:val="04A0" w:firstRow="1" w:lastRow="0" w:firstColumn="1" w:lastColumn="0" w:noHBand="0" w:noVBand="1"/>
      </w:tblPr>
      <w:tblGrid>
        <w:gridCol w:w="1132"/>
        <w:gridCol w:w="990"/>
        <w:gridCol w:w="992"/>
        <w:gridCol w:w="1843"/>
        <w:gridCol w:w="655"/>
        <w:gridCol w:w="857"/>
        <w:gridCol w:w="779"/>
        <w:gridCol w:w="849"/>
        <w:gridCol w:w="965"/>
      </w:tblGrid>
      <w:tr w:rsidR="003F6518" w:rsidRPr="00BE7298" w14:paraId="37CD482C" w14:textId="77777777" w:rsidTr="00F66C8C">
        <w:trPr>
          <w:trHeight w:val="137"/>
        </w:trPr>
        <w:tc>
          <w:tcPr>
            <w:tcW w:w="1132" w:type="dxa"/>
            <w:vMerge w:val="restart"/>
            <w:shd w:val="clear" w:color="auto" w:fill="FFFFFF" w:themeFill="background1"/>
          </w:tcPr>
          <w:p w14:paraId="14315C2E" w14:textId="650787B7" w:rsidR="003F6518" w:rsidRPr="00BE7298" w:rsidRDefault="003F6518" w:rsidP="00A04425">
            <w:pPr>
              <w:rPr>
                <w:rFonts w:ascii="Times New Roman" w:hAnsi="Times New Roman" w:cs="Times New Roman"/>
                <w:sz w:val="18"/>
                <w:szCs w:val="18"/>
              </w:rPr>
            </w:pPr>
            <w:proofErr w:type="spellStart"/>
            <w:r w:rsidRPr="00BE7298">
              <w:rPr>
                <w:rFonts w:ascii="Times New Roman" w:hAnsi="Times New Roman" w:cs="Times New Roman"/>
                <w:sz w:val="18"/>
                <w:szCs w:val="18"/>
              </w:rPr>
              <w:t>Mbanvu</w:t>
            </w:r>
            <w:proofErr w:type="spellEnd"/>
          </w:p>
        </w:tc>
        <w:tc>
          <w:tcPr>
            <w:tcW w:w="3825" w:type="dxa"/>
            <w:gridSpan w:val="3"/>
            <w:shd w:val="clear" w:color="auto" w:fill="FFFFFF" w:themeFill="background1"/>
          </w:tcPr>
          <w:p w14:paraId="5A4A1E40" w14:textId="77A8722F" w:rsidR="003F6518" w:rsidRPr="00BE7298" w:rsidRDefault="003F6518" w:rsidP="00A04425">
            <w:pPr>
              <w:rPr>
                <w:rFonts w:ascii="Times New Roman" w:hAnsi="Times New Roman" w:cs="Times New Roman"/>
                <w:b/>
                <w:bCs/>
                <w:sz w:val="18"/>
                <w:szCs w:val="18"/>
              </w:rPr>
            </w:pPr>
            <w:proofErr w:type="spellStart"/>
            <w:r w:rsidRPr="00BE7298">
              <w:rPr>
                <w:rFonts w:ascii="Times New Roman" w:hAnsi="Times New Roman" w:cs="Times New Roman"/>
                <w:b/>
                <w:bCs/>
                <w:sz w:val="18"/>
                <w:szCs w:val="18"/>
              </w:rPr>
              <w:t>Molecular</w:t>
            </w:r>
            <w:proofErr w:type="spellEnd"/>
            <w:r w:rsidRPr="00BE7298">
              <w:rPr>
                <w:rFonts w:ascii="Times New Roman" w:hAnsi="Times New Roman" w:cs="Times New Roman"/>
                <w:b/>
                <w:bCs/>
                <w:sz w:val="18"/>
                <w:szCs w:val="18"/>
              </w:rPr>
              <w:t xml:space="preserve"> identification</w:t>
            </w:r>
          </w:p>
        </w:tc>
        <w:tc>
          <w:tcPr>
            <w:tcW w:w="4105" w:type="dxa"/>
            <w:gridSpan w:val="5"/>
            <w:shd w:val="clear" w:color="auto" w:fill="FFFFFF" w:themeFill="background1"/>
          </w:tcPr>
          <w:p w14:paraId="405C80FD" w14:textId="4F2B364D" w:rsidR="003F6518" w:rsidRPr="00BE7298" w:rsidRDefault="003F6518" w:rsidP="003F6518">
            <w:pPr>
              <w:jc w:val="center"/>
              <w:rPr>
                <w:rFonts w:ascii="Times New Roman" w:hAnsi="Times New Roman" w:cs="Times New Roman"/>
                <w:b/>
                <w:bCs/>
                <w:i/>
                <w:iCs/>
                <w:sz w:val="18"/>
                <w:szCs w:val="18"/>
              </w:rPr>
            </w:pPr>
            <w:r w:rsidRPr="00BE7298">
              <w:rPr>
                <w:rFonts w:ascii="Times New Roman" w:hAnsi="Times New Roman" w:cs="Times New Roman"/>
                <w:b/>
                <w:bCs/>
                <w:i/>
                <w:iCs/>
                <w:sz w:val="18"/>
                <w:szCs w:val="18"/>
              </w:rPr>
              <w:t xml:space="preserve">Amplifications of </w:t>
            </w:r>
            <w:proofErr w:type="spellStart"/>
            <w:r w:rsidRPr="00BE7298">
              <w:rPr>
                <w:rFonts w:ascii="Times New Roman" w:hAnsi="Times New Roman" w:cs="Times New Roman"/>
                <w:b/>
                <w:bCs/>
                <w:i/>
                <w:iCs/>
                <w:sz w:val="18"/>
                <w:szCs w:val="18"/>
              </w:rPr>
              <w:t>Cytotoxins</w:t>
            </w:r>
            <w:proofErr w:type="spellEnd"/>
          </w:p>
        </w:tc>
      </w:tr>
      <w:tr w:rsidR="003F6518" w:rsidRPr="00BE7298" w14:paraId="1546C136" w14:textId="0E688C13" w:rsidTr="00F66C8C">
        <w:trPr>
          <w:trHeight w:val="137"/>
        </w:trPr>
        <w:tc>
          <w:tcPr>
            <w:tcW w:w="1132" w:type="dxa"/>
            <w:vMerge/>
            <w:shd w:val="clear" w:color="auto" w:fill="FFFFFF" w:themeFill="background1"/>
          </w:tcPr>
          <w:p w14:paraId="49137B3F" w14:textId="77777777" w:rsidR="003F6518" w:rsidRPr="00BE7298" w:rsidRDefault="003F6518" w:rsidP="003F6518">
            <w:pPr>
              <w:rPr>
                <w:rFonts w:ascii="Times New Roman" w:hAnsi="Times New Roman" w:cs="Times New Roman"/>
                <w:sz w:val="18"/>
                <w:szCs w:val="18"/>
              </w:rPr>
            </w:pPr>
          </w:p>
        </w:tc>
        <w:tc>
          <w:tcPr>
            <w:tcW w:w="990" w:type="dxa"/>
            <w:shd w:val="clear" w:color="auto" w:fill="FFFFFF" w:themeFill="background1"/>
          </w:tcPr>
          <w:p w14:paraId="7B39FDFA" w14:textId="44AA01CA" w:rsidR="003F6518" w:rsidRPr="00BE7298" w:rsidRDefault="003F6518" w:rsidP="003F6518">
            <w:pPr>
              <w:rPr>
                <w:rFonts w:ascii="Times New Roman" w:hAnsi="Times New Roman" w:cs="Times New Roman"/>
                <w:sz w:val="18"/>
                <w:szCs w:val="18"/>
              </w:rPr>
            </w:pPr>
            <w:proofErr w:type="spellStart"/>
            <w:r w:rsidRPr="00BE7298">
              <w:rPr>
                <w:rFonts w:ascii="Times New Roman" w:hAnsi="Times New Roman" w:cs="Times New Roman"/>
                <w:sz w:val="18"/>
                <w:szCs w:val="18"/>
              </w:rPr>
              <w:t>Isolates</w:t>
            </w:r>
            <w:proofErr w:type="spellEnd"/>
          </w:p>
        </w:tc>
        <w:tc>
          <w:tcPr>
            <w:tcW w:w="992" w:type="dxa"/>
            <w:shd w:val="clear" w:color="auto" w:fill="FFFFFF" w:themeFill="background1"/>
          </w:tcPr>
          <w:p w14:paraId="7AD16590" w14:textId="0E3284F2" w:rsidR="003F6518" w:rsidRPr="00BE7298" w:rsidRDefault="003F6518" w:rsidP="003F6518">
            <w:pPr>
              <w:rPr>
                <w:rFonts w:ascii="Times New Roman" w:hAnsi="Times New Roman" w:cs="Times New Roman"/>
                <w:sz w:val="18"/>
                <w:szCs w:val="18"/>
              </w:rPr>
            </w:pPr>
            <w:proofErr w:type="spellStart"/>
            <w:r w:rsidRPr="00BE7298">
              <w:rPr>
                <w:rFonts w:ascii="Times New Roman" w:hAnsi="Times New Roman" w:cs="Times New Roman"/>
                <w:sz w:val="18"/>
                <w:szCs w:val="18"/>
              </w:rPr>
              <w:t>Strains</w:t>
            </w:r>
            <w:proofErr w:type="spellEnd"/>
          </w:p>
        </w:tc>
        <w:tc>
          <w:tcPr>
            <w:tcW w:w="1843" w:type="dxa"/>
            <w:shd w:val="clear" w:color="auto" w:fill="FFFFFF" w:themeFill="background1"/>
          </w:tcPr>
          <w:p w14:paraId="4E324E5B" w14:textId="0B263F6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 xml:space="preserve">Accession </w:t>
            </w:r>
            <w:proofErr w:type="spellStart"/>
            <w:r w:rsidRPr="00BE7298">
              <w:rPr>
                <w:rFonts w:ascii="Times New Roman" w:hAnsi="Times New Roman" w:cs="Times New Roman"/>
                <w:sz w:val="18"/>
                <w:szCs w:val="18"/>
              </w:rPr>
              <w:t>numbers</w:t>
            </w:r>
            <w:proofErr w:type="spellEnd"/>
          </w:p>
        </w:tc>
        <w:tc>
          <w:tcPr>
            <w:tcW w:w="655" w:type="dxa"/>
            <w:shd w:val="clear" w:color="auto" w:fill="FFFFFF" w:themeFill="background1"/>
          </w:tcPr>
          <w:p w14:paraId="7AF4DB70" w14:textId="31350602" w:rsidR="003F6518" w:rsidRPr="00BE7298" w:rsidRDefault="003F6518" w:rsidP="003F651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hblA</w:t>
            </w:r>
            <w:proofErr w:type="spellEnd"/>
            <w:proofErr w:type="gramEnd"/>
          </w:p>
        </w:tc>
        <w:tc>
          <w:tcPr>
            <w:tcW w:w="857" w:type="dxa"/>
            <w:shd w:val="clear" w:color="auto" w:fill="FFFFFF" w:themeFill="background1"/>
          </w:tcPr>
          <w:p w14:paraId="12B71900" w14:textId="5B55C828" w:rsidR="003F6518" w:rsidRPr="00BE7298" w:rsidRDefault="003F6518" w:rsidP="003F651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nheA</w:t>
            </w:r>
            <w:proofErr w:type="spellEnd"/>
            <w:proofErr w:type="gramEnd"/>
          </w:p>
        </w:tc>
        <w:tc>
          <w:tcPr>
            <w:tcW w:w="779" w:type="dxa"/>
            <w:shd w:val="clear" w:color="auto" w:fill="FFFFFF" w:themeFill="background1"/>
          </w:tcPr>
          <w:p w14:paraId="34F991C9" w14:textId="17778266" w:rsidR="003F6518" w:rsidRPr="00BE7298" w:rsidRDefault="003F6518" w:rsidP="003F651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nheB</w:t>
            </w:r>
            <w:proofErr w:type="spellEnd"/>
            <w:proofErr w:type="gramEnd"/>
          </w:p>
        </w:tc>
        <w:tc>
          <w:tcPr>
            <w:tcW w:w="849" w:type="dxa"/>
            <w:shd w:val="clear" w:color="auto" w:fill="FFFFFF" w:themeFill="background1"/>
          </w:tcPr>
          <w:p w14:paraId="48333A02" w14:textId="3DED3A61" w:rsidR="003F6518" w:rsidRPr="00BE7298" w:rsidRDefault="003F6518" w:rsidP="003F651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nheC</w:t>
            </w:r>
            <w:proofErr w:type="spellEnd"/>
            <w:proofErr w:type="gramEnd"/>
          </w:p>
        </w:tc>
        <w:tc>
          <w:tcPr>
            <w:tcW w:w="965" w:type="dxa"/>
            <w:shd w:val="clear" w:color="auto" w:fill="FFFFFF" w:themeFill="background1"/>
          </w:tcPr>
          <w:p w14:paraId="343FC8CA" w14:textId="6DE6BED1" w:rsidR="003F6518" w:rsidRPr="00BE7298" w:rsidRDefault="003F6518" w:rsidP="003F6518">
            <w:pPr>
              <w:rPr>
                <w:rFonts w:ascii="Times New Roman" w:hAnsi="Times New Roman" w:cs="Times New Roman"/>
                <w:i/>
                <w:iCs/>
                <w:sz w:val="18"/>
                <w:szCs w:val="18"/>
              </w:rPr>
            </w:pPr>
            <w:proofErr w:type="gramStart"/>
            <w:r w:rsidRPr="00BE7298">
              <w:rPr>
                <w:rFonts w:ascii="Times New Roman" w:hAnsi="Times New Roman" w:cs="Times New Roman"/>
                <w:i/>
                <w:iCs/>
                <w:sz w:val="18"/>
                <w:szCs w:val="18"/>
              </w:rPr>
              <w:t>cytK</w:t>
            </w:r>
            <w:proofErr w:type="gramEnd"/>
            <w:r w:rsidRPr="00BE7298">
              <w:rPr>
                <w:rFonts w:ascii="Times New Roman" w:hAnsi="Times New Roman" w:cs="Times New Roman"/>
                <w:i/>
                <w:iCs/>
                <w:sz w:val="18"/>
                <w:szCs w:val="18"/>
              </w:rPr>
              <w:t>1</w:t>
            </w:r>
          </w:p>
        </w:tc>
      </w:tr>
      <w:tr w:rsidR="003F6518" w:rsidRPr="00BE7298" w14:paraId="7C40D1E0" w14:textId="30FF5674" w:rsidTr="00F66C8C">
        <w:trPr>
          <w:trHeight w:val="137"/>
        </w:trPr>
        <w:tc>
          <w:tcPr>
            <w:tcW w:w="1132" w:type="dxa"/>
            <w:vMerge/>
            <w:shd w:val="clear" w:color="auto" w:fill="F6C5AC" w:themeFill="accent2" w:themeFillTint="66"/>
          </w:tcPr>
          <w:p w14:paraId="4ACACA0C" w14:textId="77777777" w:rsidR="003F6518" w:rsidRPr="00BE7298" w:rsidRDefault="003F6518" w:rsidP="003F6518">
            <w:pPr>
              <w:rPr>
                <w:rFonts w:ascii="Times New Roman" w:hAnsi="Times New Roman" w:cs="Times New Roman"/>
                <w:sz w:val="18"/>
                <w:szCs w:val="18"/>
              </w:rPr>
            </w:pPr>
          </w:p>
        </w:tc>
        <w:tc>
          <w:tcPr>
            <w:tcW w:w="990" w:type="dxa"/>
            <w:shd w:val="clear" w:color="auto" w:fill="FFFF00"/>
          </w:tcPr>
          <w:p w14:paraId="5C2F7393" w14:textId="0B6C0A10" w:rsidR="003F6518" w:rsidRPr="00BE7298" w:rsidRDefault="003F6518" w:rsidP="003F6518">
            <w:pPr>
              <w:rPr>
                <w:rFonts w:ascii="Times New Roman" w:hAnsi="Times New Roman" w:cs="Times New Roman"/>
                <w:sz w:val="18"/>
                <w:szCs w:val="18"/>
              </w:rPr>
            </w:pPr>
            <w:bookmarkStart w:id="10" w:name="_Hlk185199400"/>
            <w:bookmarkStart w:id="11" w:name="_Hlk185084496"/>
            <w:r w:rsidRPr="00BE7298">
              <w:rPr>
                <w:rFonts w:ascii="Times New Roman" w:hAnsi="Times New Roman" w:cs="Times New Roman"/>
                <w:sz w:val="18"/>
                <w:szCs w:val="18"/>
              </w:rPr>
              <w:t>Bzv124</w:t>
            </w:r>
            <w:bookmarkEnd w:id="10"/>
          </w:p>
        </w:tc>
        <w:tc>
          <w:tcPr>
            <w:tcW w:w="992" w:type="dxa"/>
            <w:shd w:val="clear" w:color="auto" w:fill="FFFF00"/>
          </w:tcPr>
          <w:p w14:paraId="2371BF52"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43" w:type="dxa"/>
            <w:shd w:val="clear" w:color="auto" w:fill="FFFF00"/>
          </w:tcPr>
          <w:p w14:paraId="5DC57C5D"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PQ764128</w:t>
            </w:r>
          </w:p>
        </w:tc>
        <w:tc>
          <w:tcPr>
            <w:tcW w:w="655" w:type="dxa"/>
            <w:shd w:val="clear" w:color="auto" w:fill="FFFF00"/>
          </w:tcPr>
          <w:p w14:paraId="54411F8E" w14:textId="655FC66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57" w:type="dxa"/>
            <w:shd w:val="clear" w:color="auto" w:fill="FFFF00"/>
          </w:tcPr>
          <w:p w14:paraId="723E4539" w14:textId="3C4989B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79" w:type="dxa"/>
            <w:shd w:val="clear" w:color="auto" w:fill="FFFF00"/>
          </w:tcPr>
          <w:p w14:paraId="60AE10B3" w14:textId="4E7C4B0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49" w:type="dxa"/>
            <w:shd w:val="clear" w:color="auto" w:fill="FFFF00"/>
          </w:tcPr>
          <w:p w14:paraId="2944B39C" w14:textId="69E5427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65" w:type="dxa"/>
            <w:shd w:val="clear" w:color="auto" w:fill="FFFF00"/>
          </w:tcPr>
          <w:p w14:paraId="176C9DE9" w14:textId="70452FB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310A28CF" w14:textId="44471ED4" w:rsidTr="00F66C8C">
        <w:trPr>
          <w:trHeight w:val="137"/>
        </w:trPr>
        <w:tc>
          <w:tcPr>
            <w:tcW w:w="1132" w:type="dxa"/>
            <w:vMerge/>
            <w:shd w:val="clear" w:color="auto" w:fill="F6C5AC" w:themeFill="accent2" w:themeFillTint="66"/>
          </w:tcPr>
          <w:p w14:paraId="45ACB870" w14:textId="77777777" w:rsidR="003F6518" w:rsidRPr="00BE7298" w:rsidRDefault="003F6518" w:rsidP="003F6518">
            <w:pPr>
              <w:rPr>
                <w:rFonts w:ascii="Times New Roman" w:hAnsi="Times New Roman" w:cs="Times New Roman"/>
                <w:sz w:val="18"/>
                <w:szCs w:val="18"/>
              </w:rPr>
            </w:pPr>
          </w:p>
        </w:tc>
        <w:tc>
          <w:tcPr>
            <w:tcW w:w="990" w:type="dxa"/>
            <w:shd w:val="clear" w:color="auto" w:fill="FFFFFF" w:themeFill="background1"/>
          </w:tcPr>
          <w:p w14:paraId="3B12B8F7" w14:textId="60B61E1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Bzv125</w:t>
            </w:r>
          </w:p>
        </w:tc>
        <w:tc>
          <w:tcPr>
            <w:tcW w:w="992" w:type="dxa"/>
            <w:shd w:val="clear" w:color="auto" w:fill="FFFFFF" w:themeFill="background1"/>
          </w:tcPr>
          <w:p w14:paraId="584EBD96"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43" w:type="dxa"/>
            <w:shd w:val="clear" w:color="auto" w:fill="FFFFFF" w:themeFill="background1"/>
          </w:tcPr>
          <w:p w14:paraId="5FCC05DF"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PQ764129</w:t>
            </w:r>
          </w:p>
        </w:tc>
        <w:tc>
          <w:tcPr>
            <w:tcW w:w="655" w:type="dxa"/>
            <w:shd w:val="clear" w:color="auto" w:fill="FFFFFF" w:themeFill="background1"/>
          </w:tcPr>
          <w:p w14:paraId="6211AAEB" w14:textId="69572B3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57" w:type="dxa"/>
            <w:shd w:val="clear" w:color="auto" w:fill="FFFFFF" w:themeFill="background1"/>
          </w:tcPr>
          <w:p w14:paraId="4BD84571" w14:textId="71DF5D5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79" w:type="dxa"/>
            <w:shd w:val="clear" w:color="auto" w:fill="FFFFFF" w:themeFill="background1"/>
          </w:tcPr>
          <w:p w14:paraId="379FB68D" w14:textId="1157277C"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49" w:type="dxa"/>
            <w:shd w:val="clear" w:color="auto" w:fill="FFFFFF" w:themeFill="background1"/>
          </w:tcPr>
          <w:p w14:paraId="020EA683" w14:textId="1B342CA5"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65" w:type="dxa"/>
            <w:shd w:val="clear" w:color="auto" w:fill="FFFFFF" w:themeFill="background1"/>
          </w:tcPr>
          <w:p w14:paraId="1B2F3C13" w14:textId="4BAB349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49873AEF" w14:textId="3C63B676" w:rsidTr="00F66C8C">
        <w:trPr>
          <w:trHeight w:val="137"/>
        </w:trPr>
        <w:tc>
          <w:tcPr>
            <w:tcW w:w="1132" w:type="dxa"/>
            <w:vMerge/>
          </w:tcPr>
          <w:p w14:paraId="5937B7CE" w14:textId="77777777" w:rsidR="003F6518" w:rsidRPr="00BE7298" w:rsidRDefault="003F6518" w:rsidP="003F6518">
            <w:pPr>
              <w:rPr>
                <w:rFonts w:ascii="Times New Roman" w:hAnsi="Times New Roman" w:cs="Times New Roman"/>
                <w:sz w:val="18"/>
                <w:szCs w:val="18"/>
              </w:rPr>
            </w:pPr>
          </w:p>
        </w:tc>
        <w:tc>
          <w:tcPr>
            <w:tcW w:w="990" w:type="dxa"/>
            <w:shd w:val="clear" w:color="auto" w:fill="FFFFFF" w:themeFill="background1"/>
          </w:tcPr>
          <w:p w14:paraId="541E4D60" w14:textId="0E2C6BF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Mad134</w:t>
            </w:r>
          </w:p>
        </w:tc>
        <w:tc>
          <w:tcPr>
            <w:tcW w:w="992" w:type="dxa"/>
            <w:shd w:val="clear" w:color="auto" w:fill="FFFFFF" w:themeFill="background1"/>
          </w:tcPr>
          <w:p w14:paraId="298B3C4F"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43" w:type="dxa"/>
            <w:shd w:val="clear" w:color="auto" w:fill="FFFFFF" w:themeFill="background1"/>
          </w:tcPr>
          <w:p w14:paraId="5D9573C5"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PQ764130</w:t>
            </w:r>
          </w:p>
        </w:tc>
        <w:tc>
          <w:tcPr>
            <w:tcW w:w="655" w:type="dxa"/>
            <w:shd w:val="clear" w:color="auto" w:fill="FFFFFF" w:themeFill="background1"/>
          </w:tcPr>
          <w:p w14:paraId="7E5D7131" w14:textId="541A294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57" w:type="dxa"/>
            <w:shd w:val="clear" w:color="auto" w:fill="FFFFFF" w:themeFill="background1"/>
          </w:tcPr>
          <w:p w14:paraId="14C0225F" w14:textId="7118901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79" w:type="dxa"/>
            <w:shd w:val="clear" w:color="auto" w:fill="FFFFFF" w:themeFill="background1"/>
          </w:tcPr>
          <w:p w14:paraId="62A69E63" w14:textId="57926EA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49" w:type="dxa"/>
            <w:shd w:val="clear" w:color="auto" w:fill="FFFFFF" w:themeFill="background1"/>
          </w:tcPr>
          <w:p w14:paraId="0766F84A" w14:textId="3BA1861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65" w:type="dxa"/>
            <w:shd w:val="clear" w:color="auto" w:fill="FFFFFF" w:themeFill="background1"/>
          </w:tcPr>
          <w:p w14:paraId="4B6869D8" w14:textId="07168E8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2FD27FBA" w14:textId="539D22A1" w:rsidTr="00F66C8C">
        <w:trPr>
          <w:trHeight w:val="137"/>
        </w:trPr>
        <w:tc>
          <w:tcPr>
            <w:tcW w:w="1132" w:type="dxa"/>
            <w:vMerge/>
          </w:tcPr>
          <w:p w14:paraId="2E3550E7" w14:textId="77777777" w:rsidR="003F6518" w:rsidRPr="00BE7298" w:rsidRDefault="003F6518" w:rsidP="003F6518">
            <w:pPr>
              <w:rPr>
                <w:rFonts w:ascii="Times New Roman" w:hAnsi="Times New Roman" w:cs="Times New Roman"/>
                <w:sz w:val="18"/>
                <w:szCs w:val="18"/>
              </w:rPr>
            </w:pPr>
          </w:p>
        </w:tc>
        <w:tc>
          <w:tcPr>
            <w:tcW w:w="990" w:type="dxa"/>
            <w:shd w:val="clear" w:color="auto" w:fill="FFFFFF" w:themeFill="background1"/>
          </w:tcPr>
          <w:p w14:paraId="0F41D293" w14:textId="49932D15"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Mad135</w:t>
            </w:r>
          </w:p>
        </w:tc>
        <w:tc>
          <w:tcPr>
            <w:tcW w:w="992" w:type="dxa"/>
            <w:shd w:val="clear" w:color="auto" w:fill="FFFFFF" w:themeFill="background1"/>
          </w:tcPr>
          <w:p w14:paraId="6B381330"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43" w:type="dxa"/>
            <w:shd w:val="clear" w:color="auto" w:fill="FFFFFF" w:themeFill="background1"/>
          </w:tcPr>
          <w:p w14:paraId="614504B5"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PQ764131</w:t>
            </w:r>
          </w:p>
        </w:tc>
        <w:tc>
          <w:tcPr>
            <w:tcW w:w="655" w:type="dxa"/>
            <w:shd w:val="clear" w:color="auto" w:fill="FFFFFF" w:themeFill="background1"/>
          </w:tcPr>
          <w:p w14:paraId="77CD5A62" w14:textId="0343D15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57" w:type="dxa"/>
            <w:shd w:val="clear" w:color="auto" w:fill="FFFFFF" w:themeFill="background1"/>
          </w:tcPr>
          <w:p w14:paraId="77D444C6" w14:textId="3BA84F8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79" w:type="dxa"/>
            <w:shd w:val="clear" w:color="auto" w:fill="FFFFFF" w:themeFill="background1"/>
          </w:tcPr>
          <w:p w14:paraId="6B475F03" w14:textId="27ABD5C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49" w:type="dxa"/>
            <w:shd w:val="clear" w:color="auto" w:fill="FFFFFF" w:themeFill="background1"/>
          </w:tcPr>
          <w:p w14:paraId="57CAF7B0" w14:textId="3EA2EE0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65" w:type="dxa"/>
            <w:shd w:val="clear" w:color="auto" w:fill="FFFFFF" w:themeFill="background1"/>
          </w:tcPr>
          <w:p w14:paraId="79A27D41" w14:textId="144FE32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31A24A15" w14:textId="0D51268E" w:rsidTr="00F66C8C">
        <w:trPr>
          <w:trHeight w:val="137"/>
        </w:trPr>
        <w:tc>
          <w:tcPr>
            <w:tcW w:w="1132" w:type="dxa"/>
            <w:vMerge/>
            <w:shd w:val="clear" w:color="auto" w:fill="83CAEB" w:themeFill="accent1" w:themeFillTint="66"/>
          </w:tcPr>
          <w:p w14:paraId="57C7D422" w14:textId="77777777" w:rsidR="003F6518" w:rsidRPr="00BE7298" w:rsidRDefault="003F6518" w:rsidP="003F6518">
            <w:pPr>
              <w:rPr>
                <w:rFonts w:ascii="Times New Roman" w:hAnsi="Times New Roman" w:cs="Times New Roman"/>
                <w:sz w:val="18"/>
                <w:szCs w:val="18"/>
              </w:rPr>
            </w:pPr>
          </w:p>
        </w:tc>
        <w:tc>
          <w:tcPr>
            <w:tcW w:w="990" w:type="dxa"/>
            <w:shd w:val="clear" w:color="auto" w:fill="FFFFFF" w:themeFill="background1"/>
          </w:tcPr>
          <w:p w14:paraId="37EDEAC2" w14:textId="4E6D725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Oue148</w:t>
            </w:r>
          </w:p>
        </w:tc>
        <w:tc>
          <w:tcPr>
            <w:tcW w:w="992" w:type="dxa"/>
            <w:shd w:val="clear" w:color="auto" w:fill="FFFFFF" w:themeFill="background1"/>
          </w:tcPr>
          <w:p w14:paraId="3D53F0A4"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43" w:type="dxa"/>
            <w:shd w:val="clear" w:color="auto" w:fill="FFFFFF" w:themeFill="background1"/>
          </w:tcPr>
          <w:p w14:paraId="58438716"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PQ764132</w:t>
            </w:r>
          </w:p>
        </w:tc>
        <w:tc>
          <w:tcPr>
            <w:tcW w:w="655" w:type="dxa"/>
            <w:shd w:val="clear" w:color="auto" w:fill="FFFFFF" w:themeFill="background1"/>
          </w:tcPr>
          <w:p w14:paraId="5FCE2595" w14:textId="3BD466E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57" w:type="dxa"/>
            <w:shd w:val="clear" w:color="auto" w:fill="FFFFFF" w:themeFill="background1"/>
          </w:tcPr>
          <w:p w14:paraId="5659B123" w14:textId="62ACB53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79" w:type="dxa"/>
            <w:shd w:val="clear" w:color="auto" w:fill="FFFFFF" w:themeFill="background1"/>
          </w:tcPr>
          <w:p w14:paraId="3914659F" w14:textId="06344C3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49" w:type="dxa"/>
            <w:shd w:val="clear" w:color="auto" w:fill="FFFFFF" w:themeFill="background1"/>
          </w:tcPr>
          <w:p w14:paraId="5A46CB96" w14:textId="0B91BD0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65" w:type="dxa"/>
            <w:shd w:val="clear" w:color="auto" w:fill="FFFFFF" w:themeFill="background1"/>
          </w:tcPr>
          <w:p w14:paraId="3909A103" w14:textId="208CF2A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3F6518" w:rsidRPr="00BE7298" w14:paraId="00C3A9AC" w14:textId="6A4991AF" w:rsidTr="00F66C8C">
        <w:trPr>
          <w:trHeight w:val="137"/>
        </w:trPr>
        <w:tc>
          <w:tcPr>
            <w:tcW w:w="1132" w:type="dxa"/>
            <w:vMerge/>
            <w:shd w:val="clear" w:color="auto" w:fill="83CAEB" w:themeFill="accent1" w:themeFillTint="66"/>
          </w:tcPr>
          <w:p w14:paraId="3E04D866" w14:textId="77777777" w:rsidR="003F6518" w:rsidRPr="00BE7298" w:rsidRDefault="003F6518" w:rsidP="003F6518">
            <w:pPr>
              <w:rPr>
                <w:rFonts w:ascii="Times New Roman" w:hAnsi="Times New Roman" w:cs="Times New Roman"/>
                <w:sz w:val="18"/>
                <w:szCs w:val="18"/>
              </w:rPr>
            </w:pPr>
          </w:p>
        </w:tc>
        <w:tc>
          <w:tcPr>
            <w:tcW w:w="990" w:type="dxa"/>
            <w:shd w:val="clear" w:color="auto" w:fill="FFFF00"/>
          </w:tcPr>
          <w:p w14:paraId="4ED68A44" w14:textId="28221177" w:rsidR="003F6518" w:rsidRPr="00BE7298" w:rsidRDefault="003F6518" w:rsidP="003F6518">
            <w:pPr>
              <w:rPr>
                <w:rFonts w:ascii="Times New Roman" w:hAnsi="Times New Roman" w:cs="Times New Roman"/>
                <w:sz w:val="18"/>
                <w:szCs w:val="18"/>
              </w:rPr>
            </w:pPr>
            <w:bookmarkStart w:id="12" w:name="_Hlk185199433"/>
            <w:r w:rsidRPr="00BE7298">
              <w:rPr>
                <w:rFonts w:ascii="Times New Roman" w:hAnsi="Times New Roman" w:cs="Times New Roman"/>
                <w:sz w:val="18"/>
                <w:szCs w:val="18"/>
              </w:rPr>
              <w:t>Oue149</w:t>
            </w:r>
            <w:bookmarkEnd w:id="12"/>
          </w:p>
        </w:tc>
        <w:tc>
          <w:tcPr>
            <w:tcW w:w="992" w:type="dxa"/>
            <w:shd w:val="clear" w:color="auto" w:fill="FFFF00"/>
          </w:tcPr>
          <w:p w14:paraId="17832C18"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 xml:space="preserve">B. cereus </w:t>
            </w:r>
          </w:p>
        </w:tc>
        <w:tc>
          <w:tcPr>
            <w:tcW w:w="1843" w:type="dxa"/>
            <w:shd w:val="clear" w:color="auto" w:fill="FFFF00"/>
          </w:tcPr>
          <w:p w14:paraId="1E3F62F2"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PQ764133</w:t>
            </w:r>
          </w:p>
        </w:tc>
        <w:tc>
          <w:tcPr>
            <w:tcW w:w="655" w:type="dxa"/>
            <w:shd w:val="clear" w:color="auto" w:fill="FFFF00"/>
          </w:tcPr>
          <w:p w14:paraId="361DF2E5" w14:textId="16B02A2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57" w:type="dxa"/>
            <w:shd w:val="clear" w:color="auto" w:fill="FFFF00"/>
          </w:tcPr>
          <w:p w14:paraId="32C5711D" w14:textId="5EF83FD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779" w:type="dxa"/>
            <w:shd w:val="clear" w:color="auto" w:fill="FFFF00"/>
          </w:tcPr>
          <w:p w14:paraId="20E1CC57" w14:textId="1F5BD00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49" w:type="dxa"/>
            <w:shd w:val="clear" w:color="auto" w:fill="FFFF00"/>
          </w:tcPr>
          <w:p w14:paraId="4FD5B5CF" w14:textId="710CE05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65" w:type="dxa"/>
            <w:shd w:val="clear" w:color="auto" w:fill="FFFF00"/>
          </w:tcPr>
          <w:p w14:paraId="3C2F034C" w14:textId="68FD132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bl>
    <w:p w14:paraId="6B2D8441" w14:textId="51600610" w:rsidR="00E22B33" w:rsidRPr="00B36F93" w:rsidRDefault="00E22B33" w:rsidP="00C975F2">
      <w:pPr>
        <w:spacing w:before="100" w:beforeAutospacing="1" w:after="100" w:afterAutospacing="1" w:line="240" w:lineRule="auto"/>
        <w:jc w:val="both"/>
        <w:outlineLvl w:val="2"/>
        <w:rPr>
          <w:rFonts w:ascii="Times New Roman" w:eastAsia="Times New Roman" w:hAnsi="Times New Roman" w:cs="Times New Roman"/>
          <w:b/>
          <w:bCs/>
          <w:kern w:val="0"/>
          <w:lang w:val="en-US" w:eastAsia="fr-FR"/>
          <w14:ligatures w14:val="none"/>
        </w:rPr>
      </w:pPr>
      <w:bookmarkStart w:id="13" w:name="_Hlk185273569"/>
      <w:bookmarkEnd w:id="11"/>
      <w:r w:rsidRPr="00B36F93">
        <w:rPr>
          <w:rFonts w:ascii="Times New Roman" w:eastAsia="Times New Roman" w:hAnsi="Times New Roman" w:cs="Times New Roman"/>
          <w:b/>
          <w:bCs/>
          <w:kern w:val="0"/>
          <w:lang w:val="en-US" w:eastAsia="fr-FR"/>
          <w14:ligatures w14:val="none"/>
        </w:rPr>
        <w:t xml:space="preserve">Table </w:t>
      </w:r>
      <w:r w:rsidR="003E505A">
        <w:rPr>
          <w:rFonts w:ascii="Times New Roman" w:eastAsia="Times New Roman" w:hAnsi="Times New Roman" w:cs="Times New Roman"/>
          <w:b/>
          <w:bCs/>
          <w:kern w:val="0"/>
          <w:lang w:val="en-US" w:eastAsia="fr-FR"/>
          <w14:ligatures w14:val="none"/>
        </w:rPr>
        <w:t>7</w:t>
      </w:r>
      <w:r w:rsidRPr="00B36F93">
        <w:rPr>
          <w:rFonts w:ascii="Times New Roman" w:eastAsia="Times New Roman" w:hAnsi="Times New Roman" w:cs="Times New Roman"/>
          <w:b/>
          <w:bCs/>
          <w:kern w:val="0"/>
          <w:lang w:val="en-US" w:eastAsia="fr-FR"/>
          <w14:ligatures w14:val="none"/>
        </w:rPr>
        <w:t xml:space="preserve">: </w:t>
      </w:r>
      <w:r w:rsidRPr="00B36F93">
        <w:rPr>
          <w:rFonts w:ascii="Times New Roman" w:eastAsia="Times New Roman" w:hAnsi="Times New Roman" w:cs="Times New Roman"/>
          <w:kern w:val="0"/>
          <w:lang w:val="en-US" w:eastAsia="fr-FR"/>
          <w14:ligatures w14:val="none"/>
        </w:rPr>
        <w:t xml:space="preserve">Isolates from </w:t>
      </w:r>
      <w:r w:rsidR="003E33ED" w:rsidRPr="00B36F93">
        <w:rPr>
          <w:rFonts w:ascii="Times New Roman" w:eastAsia="Times New Roman" w:hAnsi="Times New Roman" w:cs="Times New Roman"/>
          <w:kern w:val="0"/>
          <w:lang w:val="en-US" w:eastAsia="fr-FR"/>
          <w14:ligatures w14:val="none"/>
        </w:rPr>
        <w:t xml:space="preserve">Malala </w:t>
      </w:r>
      <w:r w:rsidRPr="00B36F93">
        <w:rPr>
          <w:rFonts w:ascii="Times New Roman" w:eastAsia="Times New Roman" w:hAnsi="Times New Roman" w:cs="Times New Roman"/>
          <w:kern w:val="0"/>
          <w:lang w:val="en-US" w:eastAsia="fr-FR"/>
          <w14:ligatures w14:val="none"/>
        </w:rPr>
        <w:t>with accession numbers</w:t>
      </w:r>
      <w:r w:rsidR="00B36F93" w:rsidRPr="00B36F93">
        <w:rPr>
          <w:rFonts w:ascii="Times New Roman" w:eastAsia="Times New Roman" w:hAnsi="Times New Roman" w:cs="Times New Roman"/>
          <w:kern w:val="0"/>
          <w:lang w:val="en-US" w:eastAsia="fr-FR"/>
          <w14:ligatures w14:val="none"/>
        </w:rPr>
        <w:t xml:space="preserve"> and PCR screening</w:t>
      </w:r>
    </w:p>
    <w:bookmarkEnd w:id="13"/>
    <w:tbl>
      <w:tblPr>
        <w:tblStyle w:val="TableGrid"/>
        <w:tblW w:w="9062" w:type="dxa"/>
        <w:tblLook w:val="04A0" w:firstRow="1" w:lastRow="0" w:firstColumn="1" w:lastColumn="0" w:noHBand="0" w:noVBand="1"/>
      </w:tblPr>
      <w:tblGrid>
        <w:gridCol w:w="1314"/>
        <w:gridCol w:w="949"/>
        <w:gridCol w:w="993"/>
        <w:gridCol w:w="1812"/>
        <w:gridCol w:w="569"/>
        <w:gridCol w:w="928"/>
        <w:gridCol w:w="801"/>
        <w:gridCol w:w="810"/>
        <w:gridCol w:w="886"/>
      </w:tblGrid>
      <w:tr w:rsidR="003F6518" w:rsidRPr="00BE7298" w14:paraId="0AFDAD25" w14:textId="3F17614B" w:rsidTr="00960C47">
        <w:tc>
          <w:tcPr>
            <w:tcW w:w="1314" w:type="dxa"/>
            <w:vMerge w:val="restart"/>
            <w:shd w:val="clear" w:color="auto" w:fill="FFFFFF" w:themeFill="background1"/>
          </w:tcPr>
          <w:p w14:paraId="2E43E2A6" w14:textId="77777777" w:rsidR="003F6518" w:rsidRPr="00BE7298" w:rsidRDefault="003F6518" w:rsidP="000E368C">
            <w:pPr>
              <w:rPr>
                <w:rFonts w:ascii="Times New Roman" w:hAnsi="Times New Roman" w:cs="Times New Roman"/>
                <w:sz w:val="18"/>
                <w:szCs w:val="18"/>
                <w:lang w:val="en-US"/>
              </w:rPr>
            </w:pPr>
          </w:p>
          <w:p w14:paraId="7D5AD15E" w14:textId="472AD299" w:rsidR="003F6518" w:rsidRPr="00BE7298" w:rsidRDefault="003F6518" w:rsidP="000E368C">
            <w:pPr>
              <w:rPr>
                <w:rFonts w:ascii="Times New Roman" w:hAnsi="Times New Roman" w:cs="Times New Roman"/>
                <w:sz w:val="18"/>
                <w:szCs w:val="18"/>
              </w:rPr>
            </w:pPr>
            <w:r w:rsidRPr="00BE7298">
              <w:rPr>
                <w:rFonts w:ascii="Times New Roman" w:hAnsi="Times New Roman" w:cs="Times New Roman"/>
                <w:sz w:val="18"/>
                <w:szCs w:val="18"/>
              </w:rPr>
              <w:t>Malala</w:t>
            </w:r>
          </w:p>
        </w:tc>
        <w:tc>
          <w:tcPr>
            <w:tcW w:w="3754" w:type="dxa"/>
            <w:gridSpan w:val="3"/>
            <w:shd w:val="clear" w:color="auto" w:fill="FFFFFF" w:themeFill="background1"/>
          </w:tcPr>
          <w:p w14:paraId="5B2A90B1" w14:textId="65FABF9F" w:rsidR="003F6518" w:rsidRPr="00BE7298" w:rsidRDefault="003F6518" w:rsidP="000E368C">
            <w:pPr>
              <w:rPr>
                <w:rFonts w:ascii="Times New Roman" w:hAnsi="Times New Roman" w:cs="Times New Roman"/>
                <w:b/>
                <w:bCs/>
                <w:sz w:val="18"/>
                <w:szCs w:val="18"/>
              </w:rPr>
            </w:pPr>
            <w:proofErr w:type="spellStart"/>
            <w:r w:rsidRPr="00BE7298">
              <w:rPr>
                <w:rFonts w:ascii="Times New Roman" w:hAnsi="Times New Roman" w:cs="Times New Roman"/>
                <w:b/>
                <w:bCs/>
                <w:sz w:val="18"/>
                <w:szCs w:val="18"/>
              </w:rPr>
              <w:t>Molecular</w:t>
            </w:r>
            <w:proofErr w:type="spellEnd"/>
            <w:r w:rsidRPr="00BE7298">
              <w:rPr>
                <w:rFonts w:ascii="Times New Roman" w:hAnsi="Times New Roman" w:cs="Times New Roman"/>
                <w:b/>
                <w:bCs/>
                <w:sz w:val="18"/>
                <w:szCs w:val="18"/>
              </w:rPr>
              <w:t xml:space="preserve"> identification</w:t>
            </w:r>
          </w:p>
        </w:tc>
        <w:tc>
          <w:tcPr>
            <w:tcW w:w="3994" w:type="dxa"/>
            <w:gridSpan w:val="5"/>
            <w:shd w:val="clear" w:color="auto" w:fill="FFFFFF" w:themeFill="background1"/>
          </w:tcPr>
          <w:p w14:paraId="576E162A" w14:textId="2F0B65CD" w:rsidR="003F6518" w:rsidRPr="00BE7298" w:rsidRDefault="003F6518" w:rsidP="003F6518">
            <w:pPr>
              <w:jc w:val="center"/>
              <w:rPr>
                <w:rFonts w:ascii="Times New Roman" w:hAnsi="Times New Roman" w:cs="Times New Roman"/>
                <w:b/>
                <w:bCs/>
                <w:sz w:val="18"/>
                <w:szCs w:val="18"/>
              </w:rPr>
            </w:pPr>
            <w:r w:rsidRPr="00BE7298">
              <w:rPr>
                <w:rFonts w:ascii="Times New Roman" w:hAnsi="Times New Roman" w:cs="Times New Roman"/>
                <w:b/>
                <w:bCs/>
                <w:sz w:val="18"/>
                <w:szCs w:val="18"/>
              </w:rPr>
              <w:t xml:space="preserve">Amplifications of </w:t>
            </w:r>
            <w:proofErr w:type="spellStart"/>
            <w:r w:rsidRPr="00BE7298">
              <w:rPr>
                <w:rFonts w:ascii="Times New Roman" w:hAnsi="Times New Roman" w:cs="Times New Roman"/>
                <w:b/>
                <w:bCs/>
                <w:sz w:val="18"/>
                <w:szCs w:val="18"/>
              </w:rPr>
              <w:t>Cytotoxins</w:t>
            </w:r>
            <w:proofErr w:type="spellEnd"/>
          </w:p>
        </w:tc>
      </w:tr>
      <w:tr w:rsidR="00960C47" w:rsidRPr="00BE7298" w14:paraId="126FFBD9" w14:textId="77777777" w:rsidTr="00960C47">
        <w:tc>
          <w:tcPr>
            <w:tcW w:w="1314" w:type="dxa"/>
            <w:vMerge/>
            <w:shd w:val="clear" w:color="auto" w:fill="FFFFFF" w:themeFill="background1"/>
          </w:tcPr>
          <w:p w14:paraId="10BAEEF0" w14:textId="77777777" w:rsidR="003F6518" w:rsidRPr="00BE7298" w:rsidRDefault="003F6518" w:rsidP="003F6518">
            <w:pPr>
              <w:rPr>
                <w:rFonts w:ascii="Times New Roman" w:hAnsi="Times New Roman" w:cs="Times New Roman"/>
                <w:sz w:val="18"/>
                <w:szCs w:val="18"/>
                <w:lang w:val="en-US"/>
              </w:rPr>
            </w:pPr>
          </w:p>
        </w:tc>
        <w:tc>
          <w:tcPr>
            <w:tcW w:w="949" w:type="dxa"/>
            <w:shd w:val="clear" w:color="auto" w:fill="FFFFFF" w:themeFill="background1"/>
          </w:tcPr>
          <w:p w14:paraId="6E6D1AF7" w14:textId="05B6BA69" w:rsidR="003F6518" w:rsidRPr="00BE7298" w:rsidRDefault="003F6518" w:rsidP="003F6518">
            <w:pPr>
              <w:rPr>
                <w:rFonts w:ascii="Times New Roman" w:hAnsi="Times New Roman" w:cs="Times New Roman"/>
                <w:sz w:val="18"/>
                <w:szCs w:val="18"/>
              </w:rPr>
            </w:pPr>
            <w:proofErr w:type="spellStart"/>
            <w:r w:rsidRPr="00BE7298">
              <w:rPr>
                <w:rFonts w:ascii="Times New Roman" w:hAnsi="Times New Roman" w:cs="Times New Roman"/>
                <w:sz w:val="18"/>
                <w:szCs w:val="18"/>
              </w:rPr>
              <w:t>Isolates</w:t>
            </w:r>
            <w:proofErr w:type="spellEnd"/>
          </w:p>
        </w:tc>
        <w:tc>
          <w:tcPr>
            <w:tcW w:w="993" w:type="dxa"/>
            <w:shd w:val="clear" w:color="auto" w:fill="FFFFFF" w:themeFill="background1"/>
          </w:tcPr>
          <w:p w14:paraId="6AB07542" w14:textId="4322F355" w:rsidR="003F6518" w:rsidRPr="00BE7298" w:rsidRDefault="003F6518" w:rsidP="003F6518">
            <w:pPr>
              <w:rPr>
                <w:rFonts w:ascii="Times New Roman" w:hAnsi="Times New Roman" w:cs="Times New Roman"/>
                <w:sz w:val="18"/>
                <w:szCs w:val="18"/>
              </w:rPr>
            </w:pPr>
            <w:proofErr w:type="spellStart"/>
            <w:r w:rsidRPr="00BE7298">
              <w:rPr>
                <w:rFonts w:ascii="Times New Roman" w:hAnsi="Times New Roman" w:cs="Times New Roman"/>
                <w:sz w:val="18"/>
                <w:szCs w:val="18"/>
              </w:rPr>
              <w:t>Strains</w:t>
            </w:r>
            <w:proofErr w:type="spellEnd"/>
          </w:p>
        </w:tc>
        <w:tc>
          <w:tcPr>
            <w:tcW w:w="1812" w:type="dxa"/>
            <w:shd w:val="clear" w:color="auto" w:fill="FFFFFF" w:themeFill="background1"/>
          </w:tcPr>
          <w:p w14:paraId="0E8F44D0" w14:textId="2A9D05CA"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Accession</w:t>
            </w:r>
            <w:r w:rsidR="00960C47" w:rsidRPr="00BE7298">
              <w:rPr>
                <w:rFonts w:ascii="Times New Roman" w:hAnsi="Times New Roman" w:cs="Times New Roman"/>
                <w:sz w:val="18"/>
                <w:szCs w:val="18"/>
              </w:rPr>
              <w:t xml:space="preserve"> </w:t>
            </w:r>
            <w:proofErr w:type="spellStart"/>
            <w:r w:rsidRPr="00BE7298">
              <w:rPr>
                <w:rFonts w:ascii="Times New Roman" w:hAnsi="Times New Roman" w:cs="Times New Roman"/>
                <w:sz w:val="18"/>
                <w:szCs w:val="18"/>
              </w:rPr>
              <w:t>numbers</w:t>
            </w:r>
            <w:proofErr w:type="spellEnd"/>
          </w:p>
        </w:tc>
        <w:tc>
          <w:tcPr>
            <w:tcW w:w="569" w:type="dxa"/>
            <w:shd w:val="clear" w:color="auto" w:fill="FFFFFF" w:themeFill="background1"/>
          </w:tcPr>
          <w:p w14:paraId="294F9F41" w14:textId="38494E4D" w:rsidR="003F6518" w:rsidRPr="00BE7298" w:rsidRDefault="003F6518" w:rsidP="003F651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hblA</w:t>
            </w:r>
            <w:proofErr w:type="spellEnd"/>
            <w:proofErr w:type="gramEnd"/>
          </w:p>
        </w:tc>
        <w:tc>
          <w:tcPr>
            <w:tcW w:w="928" w:type="dxa"/>
            <w:shd w:val="clear" w:color="auto" w:fill="FFFFFF" w:themeFill="background1"/>
          </w:tcPr>
          <w:p w14:paraId="6E9D4339" w14:textId="6F4DA2F5" w:rsidR="003F6518" w:rsidRPr="00BE7298" w:rsidRDefault="003F6518" w:rsidP="003F651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nheA</w:t>
            </w:r>
            <w:proofErr w:type="spellEnd"/>
            <w:proofErr w:type="gramEnd"/>
          </w:p>
        </w:tc>
        <w:tc>
          <w:tcPr>
            <w:tcW w:w="801" w:type="dxa"/>
            <w:shd w:val="clear" w:color="auto" w:fill="FFFFFF" w:themeFill="background1"/>
          </w:tcPr>
          <w:p w14:paraId="1090ACF8" w14:textId="4B74FD77" w:rsidR="003F6518" w:rsidRPr="00BE7298" w:rsidRDefault="003F6518" w:rsidP="003F651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nheB</w:t>
            </w:r>
            <w:proofErr w:type="spellEnd"/>
            <w:proofErr w:type="gramEnd"/>
          </w:p>
        </w:tc>
        <w:tc>
          <w:tcPr>
            <w:tcW w:w="810" w:type="dxa"/>
            <w:shd w:val="clear" w:color="auto" w:fill="FFFFFF" w:themeFill="background1"/>
          </w:tcPr>
          <w:p w14:paraId="1D425E01" w14:textId="41F0C9A1" w:rsidR="003F6518" w:rsidRPr="00BE7298" w:rsidRDefault="003F6518" w:rsidP="003F651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nheC</w:t>
            </w:r>
            <w:proofErr w:type="spellEnd"/>
            <w:proofErr w:type="gramEnd"/>
          </w:p>
        </w:tc>
        <w:tc>
          <w:tcPr>
            <w:tcW w:w="886" w:type="dxa"/>
            <w:shd w:val="clear" w:color="auto" w:fill="FFFFFF" w:themeFill="background1"/>
          </w:tcPr>
          <w:p w14:paraId="2228CDE8" w14:textId="22B5386C" w:rsidR="003F6518" w:rsidRPr="00BE7298" w:rsidRDefault="003F6518" w:rsidP="003F6518">
            <w:pPr>
              <w:rPr>
                <w:rFonts w:ascii="Times New Roman" w:hAnsi="Times New Roman" w:cs="Times New Roman"/>
                <w:i/>
                <w:iCs/>
                <w:sz w:val="18"/>
                <w:szCs w:val="18"/>
              </w:rPr>
            </w:pPr>
            <w:proofErr w:type="spellStart"/>
            <w:proofErr w:type="gramStart"/>
            <w:r w:rsidRPr="00BE7298">
              <w:rPr>
                <w:rFonts w:ascii="Times New Roman" w:hAnsi="Times New Roman" w:cs="Times New Roman"/>
                <w:i/>
                <w:iCs/>
                <w:sz w:val="18"/>
                <w:szCs w:val="18"/>
              </w:rPr>
              <w:t>cytK</w:t>
            </w:r>
            <w:proofErr w:type="spellEnd"/>
            <w:proofErr w:type="gramEnd"/>
          </w:p>
        </w:tc>
      </w:tr>
      <w:tr w:rsidR="00960C47" w:rsidRPr="00BE7298" w14:paraId="749BBD39" w14:textId="77777777" w:rsidTr="00960C47">
        <w:tc>
          <w:tcPr>
            <w:tcW w:w="1314" w:type="dxa"/>
            <w:vMerge/>
          </w:tcPr>
          <w:p w14:paraId="4A3DE15A" w14:textId="77777777" w:rsidR="003F6518" w:rsidRPr="00BE7298" w:rsidRDefault="003F6518" w:rsidP="003F6518">
            <w:pPr>
              <w:rPr>
                <w:rFonts w:ascii="Times New Roman" w:hAnsi="Times New Roman" w:cs="Times New Roman"/>
                <w:sz w:val="18"/>
                <w:szCs w:val="18"/>
                <w:lang w:val="en-US"/>
              </w:rPr>
            </w:pPr>
          </w:p>
        </w:tc>
        <w:tc>
          <w:tcPr>
            <w:tcW w:w="949" w:type="dxa"/>
            <w:shd w:val="clear" w:color="auto" w:fill="FFFFFF" w:themeFill="background1"/>
          </w:tcPr>
          <w:p w14:paraId="42FB11E3" w14:textId="212FE657" w:rsidR="003F6518" w:rsidRPr="00BE7298" w:rsidRDefault="003F6518" w:rsidP="003F6518">
            <w:pPr>
              <w:rPr>
                <w:rFonts w:ascii="Times New Roman" w:hAnsi="Times New Roman" w:cs="Times New Roman"/>
                <w:b/>
                <w:bCs/>
                <w:sz w:val="18"/>
                <w:szCs w:val="18"/>
              </w:rPr>
            </w:pPr>
            <w:r w:rsidRPr="00BE7298">
              <w:rPr>
                <w:rFonts w:ascii="Times New Roman" w:hAnsi="Times New Roman" w:cs="Times New Roman"/>
                <w:b/>
                <w:bCs/>
                <w:sz w:val="18"/>
                <w:szCs w:val="18"/>
              </w:rPr>
              <w:t>Bzv193</w:t>
            </w:r>
          </w:p>
        </w:tc>
        <w:tc>
          <w:tcPr>
            <w:tcW w:w="993" w:type="dxa"/>
            <w:shd w:val="clear" w:color="auto" w:fill="FFFFFF" w:themeFill="background1"/>
          </w:tcPr>
          <w:p w14:paraId="34EA034A" w14:textId="45A46EB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 xml:space="preserve">B. cereus </w:t>
            </w:r>
          </w:p>
        </w:tc>
        <w:tc>
          <w:tcPr>
            <w:tcW w:w="1812" w:type="dxa"/>
            <w:shd w:val="clear" w:color="auto" w:fill="FFFFFF" w:themeFill="background1"/>
          </w:tcPr>
          <w:p w14:paraId="108CEED9" w14:textId="503978BE"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PQ764483</w:t>
            </w:r>
          </w:p>
        </w:tc>
        <w:tc>
          <w:tcPr>
            <w:tcW w:w="569" w:type="dxa"/>
            <w:shd w:val="clear" w:color="auto" w:fill="FFFFFF" w:themeFill="background1"/>
          </w:tcPr>
          <w:p w14:paraId="09B3C0D2" w14:textId="47D9E55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28" w:type="dxa"/>
            <w:shd w:val="clear" w:color="auto" w:fill="FFFFFF" w:themeFill="background1"/>
          </w:tcPr>
          <w:p w14:paraId="4FF8DE6D" w14:textId="0D3F3B88"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01" w:type="dxa"/>
            <w:shd w:val="clear" w:color="auto" w:fill="FFFFFF" w:themeFill="background1"/>
          </w:tcPr>
          <w:p w14:paraId="0AE2B937" w14:textId="36E6DE5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10" w:type="dxa"/>
            <w:shd w:val="clear" w:color="auto" w:fill="FFFFFF" w:themeFill="background1"/>
          </w:tcPr>
          <w:p w14:paraId="7383D646" w14:textId="687FF40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86" w:type="dxa"/>
            <w:shd w:val="clear" w:color="auto" w:fill="FFFFFF" w:themeFill="background1"/>
          </w:tcPr>
          <w:p w14:paraId="1979E6E6" w14:textId="161D0CE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960C47" w:rsidRPr="00BE7298" w14:paraId="64100213" w14:textId="35552738" w:rsidTr="00960C47">
        <w:tc>
          <w:tcPr>
            <w:tcW w:w="1314" w:type="dxa"/>
            <w:vMerge/>
          </w:tcPr>
          <w:p w14:paraId="40E82BEC" w14:textId="77777777" w:rsidR="003F6518" w:rsidRPr="00BE7298" w:rsidRDefault="003F6518" w:rsidP="003F6518">
            <w:pPr>
              <w:rPr>
                <w:rFonts w:ascii="Times New Roman" w:hAnsi="Times New Roman" w:cs="Times New Roman"/>
                <w:sz w:val="18"/>
                <w:szCs w:val="18"/>
              </w:rPr>
            </w:pPr>
          </w:p>
        </w:tc>
        <w:tc>
          <w:tcPr>
            <w:tcW w:w="949" w:type="dxa"/>
            <w:shd w:val="clear" w:color="auto" w:fill="FFFFFF" w:themeFill="background1"/>
          </w:tcPr>
          <w:p w14:paraId="25E9E184" w14:textId="77777777" w:rsidR="003F6518" w:rsidRPr="00BE7298" w:rsidRDefault="003F6518" w:rsidP="003F6518">
            <w:pPr>
              <w:rPr>
                <w:rFonts w:ascii="Times New Roman" w:hAnsi="Times New Roman" w:cs="Times New Roman"/>
                <w:b/>
                <w:bCs/>
                <w:sz w:val="18"/>
                <w:szCs w:val="18"/>
              </w:rPr>
            </w:pPr>
            <w:r w:rsidRPr="00BE7298">
              <w:rPr>
                <w:rFonts w:ascii="Times New Roman" w:hAnsi="Times New Roman" w:cs="Times New Roman"/>
                <w:b/>
                <w:bCs/>
                <w:sz w:val="18"/>
                <w:szCs w:val="18"/>
              </w:rPr>
              <w:t>Bzv194</w:t>
            </w:r>
          </w:p>
        </w:tc>
        <w:tc>
          <w:tcPr>
            <w:tcW w:w="993" w:type="dxa"/>
            <w:shd w:val="clear" w:color="auto" w:fill="FFFFFF" w:themeFill="background1"/>
          </w:tcPr>
          <w:p w14:paraId="187D4432"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12" w:type="dxa"/>
            <w:shd w:val="clear" w:color="auto" w:fill="FFFFFF" w:themeFill="background1"/>
          </w:tcPr>
          <w:p w14:paraId="18ADF155"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PQ764484</w:t>
            </w:r>
          </w:p>
        </w:tc>
        <w:tc>
          <w:tcPr>
            <w:tcW w:w="569" w:type="dxa"/>
            <w:shd w:val="clear" w:color="auto" w:fill="FFFFFF" w:themeFill="background1"/>
          </w:tcPr>
          <w:p w14:paraId="1ECE60A5" w14:textId="1EF9D63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28" w:type="dxa"/>
            <w:shd w:val="clear" w:color="auto" w:fill="FFFFFF" w:themeFill="background1"/>
          </w:tcPr>
          <w:p w14:paraId="6E5E507D" w14:textId="7D2D075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01" w:type="dxa"/>
            <w:shd w:val="clear" w:color="auto" w:fill="FFFFFF" w:themeFill="background1"/>
          </w:tcPr>
          <w:p w14:paraId="00CAE2B1" w14:textId="4004EDA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10" w:type="dxa"/>
            <w:shd w:val="clear" w:color="auto" w:fill="FFFFFF" w:themeFill="background1"/>
          </w:tcPr>
          <w:p w14:paraId="1CB1B628" w14:textId="0FC1232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86" w:type="dxa"/>
            <w:shd w:val="clear" w:color="auto" w:fill="FFFFFF" w:themeFill="background1"/>
          </w:tcPr>
          <w:p w14:paraId="3342AE3E" w14:textId="23C020A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960C47" w:rsidRPr="00BE7298" w14:paraId="5E3CCD5B" w14:textId="20234A7B" w:rsidTr="00960C47">
        <w:tc>
          <w:tcPr>
            <w:tcW w:w="1314" w:type="dxa"/>
            <w:vMerge/>
          </w:tcPr>
          <w:p w14:paraId="552C7595" w14:textId="77777777" w:rsidR="003F6518" w:rsidRPr="00BE7298" w:rsidRDefault="003F6518" w:rsidP="003F6518">
            <w:pPr>
              <w:rPr>
                <w:rFonts w:ascii="Times New Roman" w:hAnsi="Times New Roman" w:cs="Times New Roman"/>
                <w:sz w:val="18"/>
                <w:szCs w:val="18"/>
              </w:rPr>
            </w:pPr>
            <w:bookmarkStart w:id="14" w:name="_Hlk185199472"/>
          </w:p>
        </w:tc>
        <w:tc>
          <w:tcPr>
            <w:tcW w:w="949" w:type="dxa"/>
            <w:shd w:val="clear" w:color="auto" w:fill="FFFF00"/>
          </w:tcPr>
          <w:p w14:paraId="25A7B770" w14:textId="77777777" w:rsidR="003F6518" w:rsidRPr="00BE7298" w:rsidRDefault="003F6518" w:rsidP="003F6518">
            <w:pPr>
              <w:rPr>
                <w:rFonts w:ascii="Times New Roman" w:hAnsi="Times New Roman" w:cs="Times New Roman"/>
                <w:b/>
                <w:bCs/>
                <w:sz w:val="18"/>
                <w:szCs w:val="18"/>
              </w:rPr>
            </w:pPr>
            <w:r w:rsidRPr="00BE7298">
              <w:rPr>
                <w:rFonts w:ascii="Times New Roman" w:hAnsi="Times New Roman" w:cs="Times New Roman"/>
                <w:b/>
                <w:bCs/>
                <w:sz w:val="18"/>
                <w:szCs w:val="18"/>
              </w:rPr>
              <w:t>Mad203</w:t>
            </w:r>
          </w:p>
        </w:tc>
        <w:tc>
          <w:tcPr>
            <w:tcW w:w="993" w:type="dxa"/>
            <w:shd w:val="clear" w:color="auto" w:fill="FFFF00"/>
          </w:tcPr>
          <w:p w14:paraId="2E350327"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12" w:type="dxa"/>
            <w:shd w:val="clear" w:color="auto" w:fill="FFFF00"/>
          </w:tcPr>
          <w:p w14:paraId="42C6C33D"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PQ764485</w:t>
            </w:r>
          </w:p>
        </w:tc>
        <w:tc>
          <w:tcPr>
            <w:tcW w:w="569" w:type="dxa"/>
            <w:shd w:val="clear" w:color="auto" w:fill="FFFF00"/>
          </w:tcPr>
          <w:p w14:paraId="04ED0EE1" w14:textId="0B1641F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28" w:type="dxa"/>
            <w:shd w:val="clear" w:color="auto" w:fill="FFFF00"/>
          </w:tcPr>
          <w:p w14:paraId="15607813" w14:textId="6FED971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01" w:type="dxa"/>
            <w:shd w:val="clear" w:color="auto" w:fill="FFFF00"/>
          </w:tcPr>
          <w:p w14:paraId="51142A52" w14:textId="20FF226F"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10" w:type="dxa"/>
            <w:shd w:val="clear" w:color="auto" w:fill="FFFF00"/>
          </w:tcPr>
          <w:p w14:paraId="410096A9" w14:textId="7F6D957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86" w:type="dxa"/>
            <w:shd w:val="clear" w:color="auto" w:fill="FFFF00"/>
          </w:tcPr>
          <w:p w14:paraId="30EB3C6E" w14:textId="68A5F04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960C47" w:rsidRPr="00BE7298" w14:paraId="355A7DA0" w14:textId="4B7A2565" w:rsidTr="00960C47">
        <w:tc>
          <w:tcPr>
            <w:tcW w:w="1314" w:type="dxa"/>
            <w:vMerge/>
          </w:tcPr>
          <w:p w14:paraId="5D9EFFDD" w14:textId="77777777" w:rsidR="003F6518" w:rsidRPr="00BE7298" w:rsidRDefault="003F6518" w:rsidP="003F6518">
            <w:pPr>
              <w:rPr>
                <w:rFonts w:ascii="Times New Roman" w:hAnsi="Times New Roman" w:cs="Times New Roman"/>
                <w:sz w:val="18"/>
                <w:szCs w:val="18"/>
              </w:rPr>
            </w:pPr>
          </w:p>
        </w:tc>
        <w:tc>
          <w:tcPr>
            <w:tcW w:w="949" w:type="dxa"/>
            <w:shd w:val="clear" w:color="auto" w:fill="FFFF00"/>
          </w:tcPr>
          <w:p w14:paraId="37CA9907" w14:textId="77777777" w:rsidR="003F6518" w:rsidRPr="00BE7298" w:rsidRDefault="003F6518" w:rsidP="003F6518">
            <w:pPr>
              <w:rPr>
                <w:rFonts w:ascii="Times New Roman" w:hAnsi="Times New Roman" w:cs="Times New Roman"/>
                <w:b/>
                <w:bCs/>
                <w:sz w:val="18"/>
                <w:szCs w:val="18"/>
              </w:rPr>
            </w:pPr>
            <w:r w:rsidRPr="00BE7298">
              <w:rPr>
                <w:rFonts w:ascii="Times New Roman" w:hAnsi="Times New Roman" w:cs="Times New Roman"/>
                <w:b/>
                <w:bCs/>
                <w:sz w:val="18"/>
                <w:szCs w:val="18"/>
              </w:rPr>
              <w:t>Mad204</w:t>
            </w:r>
          </w:p>
        </w:tc>
        <w:tc>
          <w:tcPr>
            <w:tcW w:w="993" w:type="dxa"/>
            <w:shd w:val="clear" w:color="auto" w:fill="FFFF00"/>
          </w:tcPr>
          <w:p w14:paraId="725D6FEA"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12" w:type="dxa"/>
            <w:shd w:val="clear" w:color="auto" w:fill="FFFF00"/>
          </w:tcPr>
          <w:p w14:paraId="059B6410"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PQ764486</w:t>
            </w:r>
          </w:p>
        </w:tc>
        <w:tc>
          <w:tcPr>
            <w:tcW w:w="569" w:type="dxa"/>
            <w:shd w:val="clear" w:color="auto" w:fill="FFFF00"/>
          </w:tcPr>
          <w:p w14:paraId="27F980F0" w14:textId="76812BEC"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28" w:type="dxa"/>
            <w:shd w:val="clear" w:color="auto" w:fill="FFFF00"/>
          </w:tcPr>
          <w:p w14:paraId="29D44A96" w14:textId="547EED93"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01" w:type="dxa"/>
            <w:shd w:val="clear" w:color="auto" w:fill="FFFF00"/>
          </w:tcPr>
          <w:p w14:paraId="0EE10CB0" w14:textId="76D8B245"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10" w:type="dxa"/>
            <w:shd w:val="clear" w:color="auto" w:fill="FFFF00"/>
          </w:tcPr>
          <w:p w14:paraId="030CE309" w14:textId="2A0C907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86" w:type="dxa"/>
            <w:shd w:val="clear" w:color="auto" w:fill="FFFF00"/>
          </w:tcPr>
          <w:p w14:paraId="503E1656" w14:textId="4EA09F5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960C47" w:rsidRPr="00BE7298" w14:paraId="51FCDE02" w14:textId="78EBC3C5" w:rsidTr="00960C47">
        <w:tc>
          <w:tcPr>
            <w:tcW w:w="1314" w:type="dxa"/>
            <w:vMerge/>
          </w:tcPr>
          <w:p w14:paraId="6B92255C" w14:textId="77777777" w:rsidR="003F6518" w:rsidRPr="00BE7298" w:rsidRDefault="003F6518" w:rsidP="003F6518">
            <w:pPr>
              <w:rPr>
                <w:rFonts w:ascii="Times New Roman" w:hAnsi="Times New Roman" w:cs="Times New Roman"/>
                <w:sz w:val="18"/>
                <w:szCs w:val="18"/>
              </w:rPr>
            </w:pPr>
          </w:p>
        </w:tc>
        <w:tc>
          <w:tcPr>
            <w:tcW w:w="949" w:type="dxa"/>
            <w:shd w:val="clear" w:color="auto" w:fill="FFFF00"/>
          </w:tcPr>
          <w:p w14:paraId="60B02A23" w14:textId="77777777" w:rsidR="003F6518" w:rsidRPr="00BE7298" w:rsidRDefault="003F6518" w:rsidP="003F6518">
            <w:pPr>
              <w:rPr>
                <w:rFonts w:ascii="Times New Roman" w:hAnsi="Times New Roman" w:cs="Times New Roman"/>
                <w:b/>
                <w:bCs/>
                <w:sz w:val="18"/>
                <w:szCs w:val="18"/>
              </w:rPr>
            </w:pPr>
            <w:r w:rsidRPr="00BE7298">
              <w:rPr>
                <w:rFonts w:ascii="Times New Roman" w:hAnsi="Times New Roman" w:cs="Times New Roman"/>
                <w:b/>
                <w:bCs/>
                <w:sz w:val="18"/>
                <w:szCs w:val="18"/>
              </w:rPr>
              <w:t>Nka219</w:t>
            </w:r>
          </w:p>
        </w:tc>
        <w:tc>
          <w:tcPr>
            <w:tcW w:w="993" w:type="dxa"/>
            <w:shd w:val="clear" w:color="auto" w:fill="FFFF00"/>
          </w:tcPr>
          <w:p w14:paraId="614D7A52"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12" w:type="dxa"/>
            <w:shd w:val="clear" w:color="auto" w:fill="FFFF00"/>
          </w:tcPr>
          <w:p w14:paraId="745A946C"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PQ764487</w:t>
            </w:r>
          </w:p>
        </w:tc>
        <w:tc>
          <w:tcPr>
            <w:tcW w:w="569" w:type="dxa"/>
            <w:shd w:val="clear" w:color="auto" w:fill="FFFF00"/>
          </w:tcPr>
          <w:p w14:paraId="07C2574D" w14:textId="06F94978" w:rsidR="003F6518" w:rsidRPr="00BE7298" w:rsidRDefault="003F6518" w:rsidP="003F6518">
            <w:pPr>
              <w:rPr>
                <w:rFonts w:ascii="Times New Roman" w:hAnsi="Times New Roman" w:cs="Times New Roman"/>
                <w:color w:val="FF0000"/>
                <w:sz w:val="18"/>
                <w:szCs w:val="18"/>
              </w:rPr>
            </w:pPr>
            <w:r w:rsidRPr="00BE7298">
              <w:rPr>
                <w:rFonts w:ascii="Times New Roman" w:hAnsi="Times New Roman" w:cs="Times New Roman"/>
                <w:sz w:val="18"/>
                <w:szCs w:val="18"/>
              </w:rPr>
              <w:t>+</w:t>
            </w:r>
          </w:p>
        </w:tc>
        <w:tc>
          <w:tcPr>
            <w:tcW w:w="928" w:type="dxa"/>
            <w:shd w:val="clear" w:color="auto" w:fill="FFFF00"/>
          </w:tcPr>
          <w:p w14:paraId="459BECD4" w14:textId="24844681" w:rsidR="003F6518" w:rsidRPr="00BE7298" w:rsidRDefault="003F6518" w:rsidP="003F6518">
            <w:pPr>
              <w:rPr>
                <w:rFonts w:ascii="Times New Roman" w:hAnsi="Times New Roman" w:cs="Times New Roman"/>
                <w:color w:val="FF0000"/>
                <w:sz w:val="18"/>
                <w:szCs w:val="18"/>
              </w:rPr>
            </w:pPr>
            <w:r w:rsidRPr="00BE7298">
              <w:rPr>
                <w:rFonts w:ascii="Times New Roman" w:hAnsi="Times New Roman" w:cs="Times New Roman"/>
                <w:sz w:val="18"/>
                <w:szCs w:val="18"/>
              </w:rPr>
              <w:t>+</w:t>
            </w:r>
          </w:p>
        </w:tc>
        <w:tc>
          <w:tcPr>
            <w:tcW w:w="801" w:type="dxa"/>
            <w:shd w:val="clear" w:color="auto" w:fill="FFFF00"/>
          </w:tcPr>
          <w:p w14:paraId="0DC04668" w14:textId="723BF8E0"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10" w:type="dxa"/>
            <w:shd w:val="clear" w:color="auto" w:fill="FFFF00"/>
          </w:tcPr>
          <w:p w14:paraId="4B25A389" w14:textId="3F0FC82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86" w:type="dxa"/>
            <w:shd w:val="clear" w:color="auto" w:fill="FFFF00"/>
          </w:tcPr>
          <w:p w14:paraId="09D96247" w14:textId="206E865F" w:rsidR="003F6518" w:rsidRPr="00BE7298" w:rsidRDefault="003F6518" w:rsidP="003F6518">
            <w:pPr>
              <w:rPr>
                <w:rFonts w:ascii="Times New Roman" w:hAnsi="Times New Roman" w:cs="Times New Roman"/>
                <w:color w:val="FF0000"/>
                <w:sz w:val="18"/>
                <w:szCs w:val="18"/>
              </w:rPr>
            </w:pPr>
            <w:r w:rsidRPr="00BE7298">
              <w:rPr>
                <w:rFonts w:ascii="Times New Roman" w:hAnsi="Times New Roman" w:cs="Times New Roman"/>
                <w:sz w:val="18"/>
                <w:szCs w:val="18"/>
              </w:rPr>
              <w:t>+</w:t>
            </w:r>
          </w:p>
        </w:tc>
      </w:tr>
      <w:bookmarkEnd w:id="14"/>
      <w:tr w:rsidR="00960C47" w:rsidRPr="00BE7298" w14:paraId="11D1ABD2" w14:textId="739BE86D" w:rsidTr="00960C47">
        <w:tc>
          <w:tcPr>
            <w:tcW w:w="1314" w:type="dxa"/>
            <w:vMerge/>
          </w:tcPr>
          <w:p w14:paraId="6CDDC66B" w14:textId="77777777" w:rsidR="003F6518" w:rsidRPr="00BE7298" w:rsidRDefault="003F6518" w:rsidP="003F6518">
            <w:pPr>
              <w:rPr>
                <w:rFonts w:ascii="Times New Roman" w:hAnsi="Times New Roman" w:cs="Times New Roman"/>
                <w:sz w:val="18"/>
                <w:szCs w:val="18"/>
              </w:rPr>
            </w:pPr>
          </w:p>
        </w:tc>
        <w:tc>
          <w:tcPr>
            <w:tcW w:w="949" w:type="dxa"/>
            <w:shd w:val="clear" w:color="auto" w:fill="FFFFFF" w:themeFill="background1"/>
          </w:tcPr>
          <w:p w14:paraId="1311F2F5" w14:textId="77777777" w:rsidR="003F6518" w:rsidRPr="00BE7298" w:rsidRDefault="003F6518" w:rsidP="003F6518">
            <w:pPr>
              <w:rPr>
                <w:rFonts w:ascii="Times New Roman" w:hAnsi="Times New Roman" w:cs="Times New Roman"/>
                <w:b/>
                <w:bCs/>
                <w:sz w:val="18"/>
                <w:szCs w:val="18"/>
              </w:rPr>
            </w:pPr>
            <w:r w:rsidRPr="00BE7298">
              <w:rPr>
                <w:rFonts w:ascii="Times New Roman" w:hAnsi="Times New Roman" w:cs="Times New Roman"/>
                <w:b/>
                <w:bCs/>
                <w:sz w:val="18"/>
                <w:szCs w:val="18"/>
              </w:rPr>
              <w:t>Nka220</w:t>
            </w:r>
          </w:p>
        </w:tc>
        <w:tc>
          <w:tcPr>
            <w:tcW w:w="993" w:type="dxa"/>
            <w:shd w:val="clear" w:color="auto" w:fill="FFFFFF" w:themeFill="background1"/>
          </w:tcPr>
          <w:p w14:paraId="32A24CB0"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12" w:type="dxa"/>
            <w:shd w:val="clear" w:color="auto" w:fill="FFFFFF" w:themeFill="background1"/>
          </w:tcPr>
          <w:p w14:paraId="1764D1CF"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PQ764488</w:t>
            </w:r>
          </w:p>
        </w:tc>
        <w:tc>
          <w:tcPr>
            <w:tcW w:w="569" w:type="dxa"/>
            <w:shd w:val="clear" w:color="auto" w:fill="FFFFFF" w:themeFill="background1"/>
          </w:tcPr>
          <w:p w14:paraId="3F308500" w14:textId="51F2B227" w:rsidR="003F6518" w:rsidRPr="00BE7298" w:rsidRDefault="003F6518" w:rsidP="003F6518">
            <w:pPr>
              <w:rPr>
                <w:rFonts w:ascii="Times New Roman" w:hAnsi="Times New Roman" w:cs="Times New Roman"/>
                <w:color w:val="FF0000"/>
                <w:sz w:val="18"/>
                <w:szCs w:val="18"/>
              </w:rPr>
            </w:pPr>
            <w:r w:rsidRPr="00BE7298">
              <w:rPr>
                <w:rFonts w:ascii="Times New Roman" w:hAnsi="Times New Roman" w:cs="Times New Roman"/>
                <w:sz w:val="18"/>
                <w:szCs w:val="18"/>
              </w:rPr>
              <w:t>-</w:t>
            </w:r>
          </w:p>
        </w:tc>
        <w:tc>
          <w:tcPr>
            <w:tcW w:w="928" w:type="dxa"/>
            <w:shd w:val="clear" w:color="auto" w:fill="FFFFFF" w:themeFill="background1"/>
          </w:tcPr>
          <w:p w14:paraId="436B1DF4" w14:textId="439B61D5" w:rsidR="003F6518" w:rsidRPr="00BE7298" w:rsidRDefault="003F6518" w:rsidP="003F6518">
            <w:pPr>
              <w:rPr>
                <w:rFonts w:ascii="Times New Roman" w:hAnsi="Times New Roman" w:cs="Times New Roman"/>
                <w:color w:val="FF0000"/>
                <w:sz w:val="18"/>
                <w:szCs w:val="18"/>
              </w:rPr>
            </w:pPr>
            <w:r w:rsidRPr="00BE7298">
              <w:rPr>
                <w:rFonts w:ascii="Times New Roman" w:hAnsi="Times New Roman" w:cs="Times New Roman"/>
                <w:sz w:val="18"/>
                <w:szCs w:val="18"/>
              </w:rPr>
              <w:t>+</w:t>
            </w:r>
          </w:p>
        </w:tc>
        <w:tc>
          <w:tcPr>
            <w:tcW w:w="801" w:type="dxa"/>
            <w:shd w:val="clear" w:color="auto" w:fill="FFFFFF" w:themeFill="background1"/>
          </w:tcPr>
          <w:p w14:paraId="22D219E4" w14:textId="01C7944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10" w:type="dxa"/>
            <w:shd w:val="clear" w:color="auto" w:fill="FFFFFF" w:themeFill="background1"/>
          </w:tcPr>
          <w:p w14:paraId="509175B9" w14:textId="5B7F4C19"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86" w:type="dxa"/>
            <w:shd w:val="clear" w:color="auto" w:fill="FFFFFF" w:themeFill="background1"/>
          </w:tcPr>
          <w:p w14:paraId="7F68E205" w14:textId="7DFF9203" w:rsidR="003F6518" w:rsidRPr="00BE7298" w:rsidRDefault="003F6518" w:rsidP="003F6518">
            <w:pPr>
              <w:rPr>
                <w:rFonts w:ascii="Times New Roman" w:hAnsi="Times New Roman" w:cs="Times New Roman"/>
                <w:color w:val="FF0000"/>
                <w:sz w:val="18"/>
                <w:szCs w:val="18"/>
              </w:rPr>
            </w:pPr>
            <w:r w:rsidRPr="00BE7298">
              <w:rPr>
                <w:rFonts w:ascii="Times New Roman" w:hAnsi="Times New Roman" w:cs="Times New Roman"/>
                <w:sz w:val="18"/>
                <w:szCs w:val="18"/>
              </w:rPr>
              <w:t>-</w:t>
            </w:r>
          </w:p>
        </w:tc>
      </w:tr>
      <w:tr w:rsidR="00960C47" w:rsidRPr="00BE7298" w14:paraId="0B74D07F" w14:textId="75B3C57C" w:rsidTr="00960C47">
        <w:tc>
          <w:tcPr>
            <w:tcW w:w="1314" w:type="dxa"/>
            <w:vMerge/>
          </w:tcPr>
          <w:p w14:paraId="33B964EA" w14:textId="77777777" w:rsidR="003F6518" w:rsidRPr="00BE7298" w:rsidRDefault="003F6518" w:rsidP="003F6518">
            <w:pPr>
              <w:rPr>
                <w:rFonts w:ascii="Times New Roman" w:hAnsi="Times New Roman" w:cs="Times New Roman"/>
                <w:sz w:val="18"/>
                <w:szCs w:val="18"/>
              </w:rPr>
            </w:pPr>
          </w:p>
        </w:tc>
        <w:tc>
          <w:tcPr>
            <w:tcW w:w="949" w:type="dxa"/>
            <w:shd w:val="clear" w:color="auto" w:fill="FFFFFF" w:themeFill="background1"/>
          </w:tcPr>
          <w:p w14:paraId="6A6145BD" w14:textId="77777777" w:rsidR="003F6518" w:rsidRPr="00BE7298" w:rsidRDefault="003F6518" w:rsidP="003F6518">
            <w:pPr>
              <w:rPr>
                <w:rFonts w:ascii="Times New Roman" w:hAnsi="Times New Roman" w:cs="Times New Roman"/>
                <w:b/>
                <w:bCs/>
                <w:sz w:val="18"/>
                <w:szCs w:val="18"/>
              </w:rPr>
            </w:pPr>
            <w:r w:rsidRPr="00BE7298">
              <w:rPr>
                <w:rFonts w:ascii="Times New Roman" w:hAnsi="Times New Roman" w:cs="Times New Roman"/>
                <w:b/>
                <w:bCs/>
                <w:sz w:val="18"/>
                <w:szCs w:val="18"/>
              </w:rPr>
              <w:t>Oue236</w:t>
            </w:r>
          </w:p>
        </w:tc>
        <w:tc>
          <w:tcPr>
            <w:tcW w:w="993" w:type="dxa"/>
            <w:shd w:val="clear" w:color="auto" w:fill="FFFFFF" w:themeFill="background1"/>
          </w:tcPr>
          <w:p w14:paraId="30BD509B"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12" w:type="dxa"/>
            <w:shd w:val="clear" w:color="auto" w:fill="FFFFFF" w:themeFill="background1"/>
          </w:tcPr>
          <w:p w14:paraId="69CA2831"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PQ764489</w:t>
            </w:r>
          </w:p>
        </w:tc>
        <w:tc>
          <w:tcPr>
            <w:tcW w:w="569" w:type="dxa"/>
            <w:shd w:val="clear" w:color="auto" w:fill="FFFFFF" w:themeFill="background1"/>
          </w:tcPr>
          <w:p w14:paraId="0CAC2700" w14:textId="0C0495D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28" w:type="dxa"/>
            <w:shd w:val="clear" w:color="auto" w:fill="FFFFFF" w:themeFill="background1"/>
          </w:tcPr>
          <w:p w14:paraId="4360F5B4" w14:textId="3A6AAD46"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01" w:type="dxa"/>
            <w:shd w:val="clear" w:color="auto" w:fill="FFFFFF" w:themeFill="background1"/>
          </w:tcPr>
          <w:p w14:paraId="0AF68394" w14:textId="6091093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10" w:type="dxa"/>
            <w:shd w:val="clear" w:color="auto" w:fill="FFFFFF" w:themeFill="background1"/>
          </w:tcPr>
          <w:p w14:paraId="71C3448B" w14:textId="3D974E8C"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86" w:type="dxa"/>
            <w:shd w:val="clear" w:color="auto" w:fill="FFFFFF" w:themeFill="background1"/>
          </w:tcPr>
          <w:p w14:paraId="79BED7E6" w14:textId="775E2520"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r w:rsidR="00960C47" w:rsidRPr="00BE7298" w14:paraId="440DF84C" w14:textId="296D86C5" w:rsidTr="00960C47">
        <w:tc>
          <w:tcPr>
            <w:tcW w:w="1314" w:type="dxa"/>
            <w:vMerge/>
          </w:tcPr>
          <w:p w14:paraId="1B6F52CF" w14:textId="77777777" w:rsidR="003F6518" w:rsidRPr="00BE7298" w:rsidRDefault="003F6518" w:rsidP="003F6518">
            <w:pPr>
              <w:rPr>
                <w:rFonts w:ascii="Times New Roman" w:hAnsi="Times New Roman" w:cs="Times New Roman"/>
                <w:sz w:val="18"/>
                <w:szCs w:val="18"/>
              </w:rPr>
            </w:pPr>
          </w:p>
        </w:tc>
        <w:tc>
          <w:tcPr>
            <w:tcW w:w="949" w:type="dxa"/>
            <w:shd w:val="clear" w:color="auto" w:fill="FFFFFF" w:themeFill="background1"/>
          </w:tcPr>
          <w:p w14:paraId="18C88B4B" w14:textId="77777777" w:rsidR="003F6518" w:rsidRPr="00BE7298" w:rsidRDefault="003F6518" w:rsidP="003F6518">
            <w:pPr>
              <w:rPr>
                <w:rFonts w:ascii="Times New Roman" w:hAnsi="Times New Roman" w:cs="Times New Roman"/>
                <w:b/>
                <w:bCs/>
                <w:sz w:val="18"/>
                <w:szCs w:val="18"/>
              </w:rPr>
            </w:pPr>
            <w:r w:rsidRPr="00BE7298">
              <w:rPr>
                <w:rFonts w:ascii="Times New Roman" w:hAnsi="Times New Roman" w:cs="Times New Roman"/>
                <w:b/>
                <w:bCs/>
                <w:sz w:val="18"/>
                <w:szCs w:val="18"/>
              </w:rPr>
              <w:t>Oue237</w:t>
            </w:r>
          </w:p>
        </w:tc>
        <w:tc>
          <w:tcPr>
            <w:tcW w:w="993" w:type="dxa"/>
            <w:shd w:val="clear" w:color="auto" w:fill="FFFFFF" w:themeFill="background1"/>
          </w:tcPr>
          <w:p w14:paraId="609489A5" w14:textId="77777777" w:rsidR="003F6518" w:rsidRPr="00BE7298" w:rsidRDefault="003F6518" w:rsidP="003F6518">
            <w:pPr>
              <w:rPr>
                <w:rFonts w:ascii="Times New Roman" w:hAnsi="Times New Roman" w:cs="Times New Roman"/>
                <w:i/>
                <w:iCs/>
                <w:sz w:val="18"/>
                <w:szCs w:val="18"/>
              </w:rPr>
            </w:pPr>
            <w:r w:rsidRPr="00BE7298">
              <w:rPr>
                <w:rFonts w:ascii="Times New Roman" w:hAnsi="Times New Roman" w:cs="Times New Roman"/>
                <w:i/>
                <w:iCs/>
                <w:sz w:val="18"/>
                <w:szCs w:val="18"/>
              </w:rPr>
              <w:t xml:space="preserve">B. cereus </w:t>
            </w:r>
          </w:p>
        </w:tc>
        <w:tc>
          <w:tcPr>
            <w:tcW w:w="1812" w:type="dxa"/>
            <w:shd w:val="clear" w:color="auto" w:fill="FFFFFF" w:themeFill="background1"/>
          </w:tcPr>
          <w:p w14:paraId="3D717122" w14:textId="77777777"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PQ764490</w:t>
            </w:r>
          </w:p>
        </w:tc>
        <w:tc>
          <w:tcPr>
            <w:tcW w:w="569" w:type="dxa"/>
            <w:shd w:val="clear" w:color="auto" w:fill="FFFFFF" w:themeFill="background1"/>
          </w:tcPr>
          <w:p w14:paraId="69D802EA" w14:textId="216967E2"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928" w:type="dxa"/>
            <w:shd w:val="clear" w:color="auto" w:fill="FFFFFF" w:themeFill="background1"/>
          </w:tcPr>
          <w:p w14:paraId="1EF4B290" w14:textId="0830EB1B"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01" w:type="dxa"/>
            <w:shd w:val="clear" w:color="auto" w:fill="FFFFFF" w:themeFill="background1"/>
          </w:tcPr>
          <w:p w14:paraId="7E2914A3" w14:textId="371C5D01"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10" w:type="dxa"/>
            <w:shd w:val="clear" w:color="auto" w:fill="FFFFFF" w:themeFill="background1"/>
          </w:tcPr>
          <w:p w14:paraId="308E2DE2" w14:textId="70AD272D"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c>
          <w:tcPr>
            <w:tcW w:w="886" w:type="dxa"/>
            <w:shd w:val="clear" w:color="auto" w:fill="FFFFFF" w:themeFill="background1"/>
          </w:tcPr>
          <w:p w14:paraId="2C72F2D7" w14:textId="6B297584" w:rsidR="003F6518" w:rsidRPr="00BE7298" w:rsidRDefault="003F6518" w:rsidP="003F6518">
            <w:pPr>
              <w:rPr>
                <w:rFonts w:ascii="Times New Roman" w:hAnsi="Times New Roman" w:cs="Times New Roman"/>
                <w:sz w:val="18"/>
                <w:szCs w:val="18"/>
              </w:rPr>
            </w:pPr>
            <w:r w:rsidRPr="00BE7298">
              <w:rPr>
                <w:rFonts w:ascii="Times New Roman" w:hAnsi="Times New Roman" w:cs="Times New Roman"/>
                <w:sz w:val="18"/>
                <w:szCs w:val="18"/>
              </w:rPr>
              <w:t>-</w:t>
            </w:r>
          </w:p>
        </w:tc>
      </w:tr>
    </w:tbl>
    <w:bookmarkEnd w:id="5"/>
    <w:p w14:paraId="09DE4563" w14:textId="6F43FAC3" w:rsidR="00EF6DA9" w:rsidRPr="00BE7298" w:rsidRDefault="00C975F2" w:rsidP="003334C1">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kern w:val="0"/>
          <w:lang w:val="en-US" w:eastAsia="fr-FR"/>
          <w14:ligatures w14:val="none"/>
        </w:rPr>
        <w:lastRenderedPageBreak/>
        <w:t xml:space="preserve">PCR screening identified virulence genes in </w:t>
      </w:r>
      <w:r w:rsidR="00641519" w:rsidRPr="00BE7298">
        <w:rPr>
          <w:rFonts w:ascii="Times New Roman" w:eastAsia="Times New Roman" w:hAnsi="Times New Roman" w:cs="Times New Roman"/>
          <w:kern w:val="0"/>
          <w:lang w:val="en-US" w:eastAsia="fr-FR"/>
          <w14:ligatures w14:val="none"/>
        </w:rPr>
        <w:t>34</w:t>
      </w:r>
      <w:r w:rsidRPr="00BE7298">
        <w:rPr>
          <w:rFonts w:ascii="Times New Roman" w:eastAsia="Times New Roman" w:hAnsi="Times New Roman" w:cs="Times New Roman"/>
          <w:kern w:val="0"/>
          <w:lang w:val="en-US" w:eastAsia="fr-FR"/>
          <w14:ligatures w14:val="none"/>
        </w:rPr>
        <w:t xml:space="preserve"> isolates</w:t>
      </w:r>
      <w:r w:rsidR="00641519" w:rsidRPr="00BE7298">
        <w:rPr>
          <w:rFonts w:ascii="Times New Roman" w:eastAsia="Times New Roman" w:hAnsi="Times New Roman" w:cs="Times New Roman"/>
          <w:kern w:val="0"/>
          <w:lang w:val="en-US" w:eastAsia="fr-FR"/>
          <w14:ligatures w14:val="none"/>
        </w:rPr>
        <w:t xml:space="preserve"> (</w:t>
      </w:r>
      <w:r w:rsidR="003E505A">
        <w:rPr>
          <w:rFonts w:ascii="Times New Roman" w:eastAsia="Times New Roman" w:hAnsi="Times New Roman" w:cs="Times New Roman"/>
          <w:kern w:val="0"/>
          <w:lang w:val="en-US" w:eastAsia="fr-FR"/>
          <w14:ligatures w14:val="none"/>
        </w:rPr>
        <w:t>Table 4, 5, 6 and 7</w:t>
      </w:r>
      <w:r w:rsidR="00641519" w:rsidRPr="00BE7298">
        <w:rPr>
          <w:rFonts w:ascii="Times New Roman" w:eastAsia="Times New Roman" w:hAnsi="Times New Roman" w:cs="Times New Roman"/>
          <w:kern w:val="0"/>
          <w:lang w:val="en-US" w:eastAsia="fr-FR"/>
          <w14:ligatures w14:val="none"/>
        </w:rPr>
        <w:t>)</w:t>
      </w:r>
      <w:r w:rsidRPr="00BE7298">
        <w:rPr>
          <w:rFonts w:ascii="Times New Roman" w:eastAsia="Times New Roman" w:hAnsi="Times New Roman" w:cs="Times New Roman"/>
          <w:kern w:val="0"/>
          <w:lang w:val="en-US" w:eastAsia="fr-FR"/>
          <w14:ligatures w14:val="none"/>
        </w:rPr>
        <w:t xml:space="preserve">. The </w:t>
      </w:r>
      <w:proofErr w:type="spellStart"/>
      <w:r w:rsidRPr="00BE7298">
        <w:rPr>
          <w:rFonts w:ascii="Times New Roman" w:eastAsia="Times New Roman" w:hAnsi="Times New Roman" w:cs="Times New Roman"/>
          <w:i/>
          <w:iCs/>
          <w:kern w:val="0"/>
          <w:lang w:val="en-US" w:eastAsia="fr-FR"/>
          <w14:ligatures w14:val="none"/>
        </w:rPr>
        <w:t>nhe</w:t>
      </w:r>
      <w:proofErr w:type="spellEnd"/>
      <w:r w:rsidRPr="00BE7298">
        <w:rPr>
          <w:rFonts w:ascii="Times New Roman" w:eastAsia="Times New Roman" w:hAnsi="Times New Roman" w:cs="Times New Roman"/>
          <w:kern w:val="0"/>
          <w:lang w:val="en-US" w:eastAsia="fr-FR"/>
          <w14:ligatures w14:val="none"/>
        </w:rPr>
        <w:t xml:space="preserve"> </w:t>
      </w:r>
      <w:r w:rsidR="003F6518" w:rsidRPr="00BE7298">
        <w:rPr>
          <w:rFonts w:ascii="Times New Roman" w:eastAsia="Times New Roman" w:hAnsi="Times New Roman" w:cs="Times New Roman"/>
          <w:kern w:val="0"/>
          <w:lang w:val="en-US" w:eastAsia="fr-FR"/>
          <w14:ligatures w14:val="none"/>
        </w:rPr>
        <w:t>(</w:t>
      </w:r>
      <w:proofErr w:type="spellStart"/>
      <w:r w:rsidR="003F6518" w:rsidRPr="00BE7298">
        <w:rPr>
          <w:rFonts w:ascii="Times New Roman" w:eastAsia="Times New Roman" w:hAnsi="Times New Roman" w:cs="Times New Roman"/>
          <w:kern w:val="0"/>
          <w:lang w:val="en-US" w:eastAsia="fr-FR"/>
          <w14:ligatures w14:val="none"/>
        </w:rPr>
        <w:t>nheA</w:t>
      </w:r>
      <w:proofErr w:type="spellEnd"/>
      <w:r w:rsidR="003F6518" w:rsidRPr="00BE7298">
        <w:rPr>
          <w:rFonts w:ascii="Times New Roman" w:eastAsia="Times New Roman" w:hAnsi="Times New Roman" w:cs="Times New Roman"/>
          <w:kern w:val="0"/>
          <w:lang w:val="en-US" w:eastAsia="fr-FR"/>
          <w14:ligatures w14:val="none"/>
        </w:rPr>
        <w:t xml:space="preserve">, </w:t>
      </w:r>
      <w:proofErr w:type="spellStart"/>
      <w:r w:rsidR="003F6518" w:rsidRPr="00BE7298">
        <w:rPr>
          <w:rFonts w:ascii="Times New Roman" w:eastAsia="Times New Roman" w:hAnsi="Times New Roman" w:cs="Times New Roman"/>
          <w:kern w:val="0"/>
          <w:lang w:val="en-US" w:eastAsia="fr-FR"/>
          <w14:ligatures w14:val="none"/>
        </w:rPr>
        <w:t>nheB</w:t>
      </w:r>
      <w:proofErr w:type="spellEnd"/>
      <w:r w:rsidR="003F6518" w:rsidRPr="00BE7298">
        <w:rPr>
          <w:rFonts w:ascii="Times New Roman" w:eastAsia="Times New Roman" w:hAnsi="Times New Roman" w:cs="Times New Roman"/>
          <w:kern w:val="0"/>
          <w:lang w:val="en-US" w:eastAsia="fr-FR"/>
          <w14:ligatures w14:val="none"/>
        </w:rPr>
        <w:t xml:space="preserve"> and </w:t>
      </w:r>
      <w:proofErr w:type="spellStart"/>
      <w:r w:rsidR="003F6518" w:rsidRPr="00BE7298">
        <w:rPr>
          <w:rFonts w:ascii="Times New Roman" w:eastAsia="Times New Roman" w:hAnsi="Times New Roman" w:cs="Times New Roman"/>
          <w:kern w:val="0"/>
          <w:lang w:val="en-US" w:eastAsia="fr-FR"/>
          <w14:ligatures w14:val="none"/>
        </w:rPr>
        <w:t>nheC</w:t>
      </w:r>
      <w:proofErr w:type="spellEnd"/>
      <w:r w:rsidR="003F6518" w:rsidRPr="00BE7298">
        <w:rPr>
          <w:rFonts w:ascii="Times New Roman" w:eastAsia="Times New Roman" w:hAnsi="Times New Roman" w:cs="Times New Roman"/>
          <w:kern w:val="0"/>
          <w:lang w:val="en-US" w:eastAsia="fr-FR"/>
          <w14:ligatures w14:val="none"/>
        </w:rPr>
        <w:t xml:space="preserve">) </w:t>
      </w:r>
      <w:r w:rsidRPr="00BE7298">
        <w:rPr>
          <w:rFonts w:ascii="Times New Roman" w:eastAsia="Times New Roman" w:hAnsi="Times New Roman" w:cs="Times New Roman"/>
          <w:kern w:val="0"/>
          <w:lang w:val="en-US" w:eastAsia="fr-FR"/>
          <w14:ligatures w14:val="none"/>
        </w:rPr>
        <w:t xml:space="preserve">gene </w:t>
      </w:r>
      <w:r w:rsidR="00641519" w:rsidRPr="00BE7298">
        <w:rPr>
          <w:rFonts w:ascii="Times New Roman" w:eastAsia="Times New Roman" w:hAnsi="Times New Roman" w:cs="Times New Roman"/>
          <w:kern w:val="0"/>
          <w:lang w:val="en-US" w:eastAsia="fr-FR"/>
          <w14:ligatures w14:val="none"/>
        </w:rPr>
        <w:t xml:space="preserve">(31/34) </w:t>
      </w:r>
      <w:r w:rsidRPr="00BE7298">
        <w:rPr>
          <w:rFonts w:ascii="Times New Roman" w:eastAsia="Times New Roman" w:hAnsi="Times New Roman" w:cs="Times New Roman"/>
          <w:kern w:val="0"/>
          <w:lang w:val="en-US" w:eastAsia="fr-FR"/>
          <w14:ligatures w14:val="none"/>
        </w:rPr>
        <w:t xml:space="preserve">was the most prevalent, followed by </w:t>
      </w:r>
      <w:proofErr w:type="spellStart"/>
      <w:r w:rsidRPr="00BE7298">
        <w:rPr>
          <w:rFonts w:ascii="Times New Roman" w:eastAsia="Times New Roman" w:hAnsi="Times New Roman" w:cs="Times New Roman"/>
          <w:i/>
          <w:iCs/>
          <w:kern w:val="0"/>
          <w:lang w:val="en-US" w:eastAsia="fr-FR"/>
          <w14:ligatures w14:val="none"/>
        </w:rPr>
        <w:t>hbl</w:t>
      </w:r>
      <w:r w:rsidR="003E251C" w:rsidRPr="00BE7298">
        <w:rPr>
          <w:rFonts w:ascii="Times New Roman" w:eastAsia="Times New Roman" w:hAnsi="Times New Roman" w:cs="Times New Roman"/>
          <w:i/>
          <w:iCs/>
          <w:kern w:val="0"/>
          <w:lang w:val="en-US" w:eastAsia="fr-FR"/>
          <w14:ligatures w14:val="none"/>
        </w:rPr>
        <w:t>A</w:t>
      </w:r>
      <w:proofErr w:type="spellEnd"/>
      <w:r w:rsidRPr="00BE7298">
        <w:rPr>
          <w:rFonts w:ascii="Times New Roman" w:eastAsia="Times New Roman" w:hAnsi="Times New Roman" w:cs="Times New Roman"/>
          <w:kern w:val="0"/>
          <w:lang w:val="en-US" w:eastAsia="fr-FR"/>
          <w14:ligatures w14:val="none"/>
        </w:rPr>
        <w:t xml:space="preserve"> </w:t>
      </w:r>
      <w:r w:rsidR="00641519" w:rsidRPr="00BE7298">
        <w:rPr>
          <w:rFonts w:ascii="Times New Roman" w:eastAsia="Times New Roman" w:hAnsi="Times New Roman" w:cs="Times New Roman"/>
          <w:kern w:val="0"/>
          <w:lang w:val="en-US" w:eastAsia="fr-FR"/>
          <w14:ligatures w14:val="none"/>
        </w:rPr>
        <w:t xml:space="preserve">(16/34) </w:t>
      </w:r>
      <w:r w:rsidRPr="00BE7298">
        <w:rPr>
          <w:rFonts w:ascii="Times New Roman" w:eastAsia="Times New Roman" w:hAnsi="Times New Roman" w:cs="Times New Roman"/>
          <w:kern w:val="0"/>
          <w:lang w:val="en-US" w:eastAsia="fr-FR"/>
          <w14:ligatures w14:val="none"/>
        </w:rPr>
        <w:t xml:space="preserve">and </w:t>
      </w:r>
      <w:proofErr w:type="spellStart"/>
      <w:r w:rsidRPr="00BE7298">
        <w:rPr>
          <w:rFonts w:ascii="Times New Roman" w:eastAsia="Times New Roman" w:hAnsi="Times New Roman" w:cs="Times New Roman"/>
          <w:i/>
          <w:iCs/>
          <w:kern w:val="0"/>
          <w:lang w:val="en-US" w:eastAsia="fr-FR"/>
          <w14:ligatures w14:val="none"/>
        </w:rPr>
        <w:t>cytK</w:t>
      </w:r>
      <w:proofErr w:type="spellEnd"/>
      <w:r w:rsidR="00641519" w:rsidRPr="00BE7298">
        <w:rPr>
          <w:rFonts w:ascii="Times New Roman" w:eastAsia="Times New Roman" w:hAnsi="Times New Roman" w:cs="Times New Roman"/>
          <w:i/>
          <w:iCs/>
          <w:kern w:val="0"/>
          <w:lang w:val="en-US" w:eastAsia="fr-FR"/>
          <w14:ligatures w14:val="none"/>
        </w:rPr>
        <w:t xml:space="preserve"> </w:t>
      </w:r>
      <w:r w:rsidR="00641519" w:rsidRPr="00BE7298">
        <w:rPr>
          <w:rFonts w:ascii="Times New Roman" w:eastAsia="Times New Roman" w:hAnsi="Times New Roman" w:cs="Times New Roman"/>
          <w:kern w:val="0"/>
          <w:lang w:val="en-US" w:eastAsia="fr-FR"/>
          <w14:ligatures w14:val="none"/>
        </w:rPr>
        <w:t>(11/34)</w:t>
      </w:r>
      <w:r w:rsidRPr="00BE7298">
        <w:rPr>
          <w:rFonts w:ascii="Times New Roman" w:eastAsia="Times New Roman" w:hAnsi="Times New Roman" w:cs="Times New Roman"/>
          <w:kern w:val="0"/>
          <w:lang w:val="en-US" w:eastAsia="fr-FR"/>
          <w14:ligatures w14:val="none"/>
        </w:rPr>
        <w:t xml:space="preserve">. </w:t>
      </w:r>
      <w:r w:rsidR="00641519" w:rsidRPr="00BE7298">
        <w:rPr>
          <w:rFonts w:ascii="Times New Roman" w:eastAsia="Times New Roman" w:hAnsi="Times New Roman" w:cs="Times New Roman"/>
          <w:kern w:val="0"/>
          <w:lang w:val="en-US" w:eastAsia="fr-FR"/>
          <w14:ligatures w14:val="none"/>
        </w:rPr>
        <w:t>9/34</w:t>
      </w:r>
      <w:r w:rsidRPr="00BE7298">
        <w:rPr>
          <w:rFonts w:ascii="Times New Roman" w:eastAsia="Times New Roman" w:hAnsi="Times New Roman" w:cs="Times New Roman"/>
          <w:kern w:val="0"/>
          <w:lang w:val="en-US" w:eastAsia="fr-FR"/>
          <w14:ligatures w14:val="none"/>
        </w:rPr>
        <w:t xml:space="preserve"> isolates exhibited </w:t>
      </w:r>
      <w:r w:rsidR="00950735" w:rsidRPr="00BE7298">
        <w:rPr>
          <w:rFonts w:ascii="Times New Roman" w:eastAsia="Times New Roman" w:hAnsi="Times New Roman" w:cs="Times New Roman"/>
          <w:kern w:val="0"/>
          <w:lang w:val="en-US" w:eastAsia="fr-FR"/>
          <w14:ligatures w14:val="none"/>
        </w:rPr>
        <w:t xml:space="preserve">the presence of </w:t>
      </w:r>
      <w:r w:rsidRPr="00BE7298">
        <w:rPr>
          <w:rFonts w:ascii="Times New Roman" w:eastAsia="Times New Roman" w:hAnsi="Times New Roman" w:cs="Times New Roman"/>
          <w:kern w:val="0"/>
          <w:lang w:val="en-US" w:eastAsia="fr-FR"/>
          <w14:ligatures w14:val="none"/>
        </w:rPr>
        <w:t xml:space="preserve">all </w:t>
      </w:r>
      <w:r w:rsidR="003F6518" w:rsidRPr="00BE7298">
        <w:rPr>
          <w:rFonts w:ascii="Times New Roman" w:eastAsia="Times New Roman" w:hAnsi="Times New Roman" w:cs="Times New Roman"/>
          <w:kern w:val="0"/>
          <w:lang w:val="en-US" w:eastAsia="fr-FR"/>
          <w14:ligatures w14:val="none"/>
        </w:rPr>
        <w:t xml:space="preserve">4 </w:t>
      </w:r>
      <w:r w:rsidRPr="00BE7298">
        <w:rPr>
          <w:rFonts w:ascii="Times New Roman" w:eastAsia="Times New Roman" w:hAnsi="Times New Roman" w:cs="Times New Roman"/>
          <w:kern w:val="0"/>
          <w:lang w:val="en-US" w:eastAsia="fr-FR"/>
          <w14:ligatures w14:val="none"/>
        </w:rPr>
        <w:t>virulence factors simultaneously</w:t>
      </w:r>
      <w:r w:rsidR="00950735" w:rsidRPr="00BE7298">
        <w:rPr>
          <w:rFonts w:ascii="Times New Roman" w:eastAsia="Times New Roman" w:hAnsi="Times New Roman" w:cs="Times New Roman"/>
          <w:kern w:val="0"/>
          <w:lang w:val="en-US" w:eastAsia="fr-FR"/>
          <w14:ligatures w14:val="none"/>
        </w:rPr>
        <w:t xml:space="preserve"> (Table </w:t>
      </w:r>
      <w:proofErr w:type="spellStart"/>
      <w:r w:rsidR="003E505A">
        <w:rPr>
          <w:rFonts w:ascii="Times New Roman" w:eastAsia="Times New Roman" w:hAnsi="Times New Roman" w:cs="Times New Roman"/>
          <w:kern w:val="0"/>
          <w:lang w:val="en-US" w:eastAsia="fr-FR"/>
          <w14:ligatures w14:val="none"/>
        </w:rPr>
        <w:t>Table</w:t>
      </w:r>
      <w:proofErr w:type="spellEnd"/>
      <w:r w:rsidR="003E505A">
        <w:rPr>
          <w:rFonts w:ascii="Times New Roman" w:eastAsia="Times New Roman" w:hAnsi="Times New Roman" w:cs="Times New Roman"/>
          <w:kern w:val="0"/>
          <w:lang w:val="en-US" w:eastAsia="fr-FR"/>
          <w14:ligatures w14:val="none"/>
        </w:rPr>
        <w:t xml:space="preserve"> 4, 5, 6 and 7</w:t>
      </w:r>
      <w:r w:rsidR="00950735" w:rsidRPr="00BE7298">
        <w:rPr>
          <w:rFonts w:ascii="Times New Roman" w:eastAsia="Times New Roman" w:hAnsi="Times New Roman" w:cs="Times New Roman"/>
          <w:kern w:val="0"/>
          <w:lang w:val="en-US" w:eastAsia="fr-FR"/>
          <w14:ligatures w14:val="none"/>
        </w:rPr>
        <w:t>, yellow line)</w:t>
      </w:r>
      <w:r w:rsidRPr="00BE7298">
        <w:rPr>
          <w:rFonts w:ascii="Times New Roman" w:eastAsia="Times New Roman" w:hAnsi="Times New Roman" w:cs="Times New Roman"/>
          <w:kern w:val="0"/>
          <w:lang w:val="en-US" w:eastAsia="fr-FR"/>
          <w14:ligatures w14:val="none"/>
        </w:rPr>
        <w:t>.</w:t>
      </w:r>
      <w:r w:rsidR="00EF6DA9" w:rsidRPr="00BE7298">
        <w:rPr>
          <w:rFonts w:ascii="Times New Roman" w:hAnsi="Times New Roman" w:cs="Times New Roman"/>
          <w:lang w:val="en-US"/>
        </w:rPr>
        <w:t xml:space="preserve"> </w:t>
      </w:r>
      <w:r w:rsidR="00676E0B" w:rsidRPr="00BE7298">
        <w:rPr>
          <w:rFonts w:ascii="Times New Roman" w:eastAsia="Times New Roman" w:hAnsi="Times New Roman" w:cs="Times New Roman"/>
          <w:kern w:val="0"/>
          <w:lang w:val="en-US" w:eastAsia="fr-FR"/>
          <w14:ligatures w14:val="none"/>
        </w:rPr>
        <w:t xml:space="preserve">A total of 170 PCRs were performed on the amplification of the </w:t>
      </w:r>
      <w:proofErr w:type="spellStart"/>
      <w:r w:rsidR="00676E0B" w:rsidRPr="00BE7298">
        <w:rPr>
          <w:rFonts w:ascii="Times New Roman" w:eastAsia="Times New Roman" w:hAnsi="Times New Roman" w:cs="Times New Roman"/>
          <w:i/>
          <w:iCs/>
          <w:kern w:val="0"/>
          <w:lang w:val="en-US" w:eastAsia="fr-FR"/>
          <w14:ligatures w14:val="none"/>
        </w:rPr>
        <w:t>hblA</w:t>
      </w:r>
      <w:proofErr w:type="spellEnd"/>
      <w:r w:rsidR="00676E0B" w:rsidRPr="00BE7298">
        <w:rPr>
          <w:rFonts w:ascii="Times New Roman" w:eastAsia="Times New Roman" w:hAnsi="Times New Roman" w:cs="Times New Roman"/>
          <w:i/>
          <w:iCs/>
          <w:kern w:val="0"/>
          <w:lang w:val="en-US" w:eastAsia="fr-FR"/>
          <w14:ligatures w14:val="none"/>
        </w:rPr>
        <w:t xml:space="preserve">, </w:t>
      </w:r>
      <w:proofErr w:type="spellStart"/>
      <w:r w:rsidR="00676E0B" w:rsidRPr="00BE7298">
        <w:rPr>
          <w:rFonts w:ascii="Times New Roman" w:eastAsia="Times New Roman" w:hAnsi="Times New Roman" w:cs="Times New Roman"/>
          <w:i/>
          <w:iCs/>
          <w:kern w:val="0"/>
          <w:lang w:val="en-US" w:eastAsia="fr-FR"/>
          <w14:ligatures w14:val="none"/>
        </w:rPr>
        <w:t>nheA</w:t>
      </w:r>
      <w:proofErr w:type="spellEnd"/>
      <w:r w:rsidR="00676E0B" w:rsidRPr="00BE7298">
        <w:rPr>
          <w:rFonts w:ascii="Times New Roman" w:eastAsia="Times New Roman" w:hAnsi="Times New Roman" w:cs="Times New Roman"/>
          <w:i/>
          <w:iCs/>
          <w:kern w:val="0"/>
          <w:lang w:val="en-US" w:eastAsia="fr-FR"/>
          <w14:ligatures w14:val="none"/>
        </w:rPr>
        <w:t xml:space="preserve">, </w:t>
      </w:r>
      <w:proofErr w:type="spellStart"/>
      <w:r w:rsidR="00676E0B" w:rsidRPr="00BE7298">
        <w:rPr>
          <w:rFonts w:ascii="Times New Roman" w:eastAsia="Times New Roman" w:hAnsi="Times New Roman" w:cs="Times New Roman"/>
          <w:i/>
          <w:iCs/>
          <w:kern w:val="0"/>
          <w:lang w:val="en-US" w:eastAsia="fr-FR"/>
          <w14:ligatures w14:val="none"/>
        </w:rPr>
        <w:t>nheB</w:t>
      </w:r>
      <w:proofErr w:type="spellEnd"/>
      <w:r w:rsidR="00676E0B" w:rsidRPr="00BE7298">
        <w:rPr>
          <w:rFonts w:ascii="Times New Roman" w:eastAsia="Times New Roman" w:hAnsi="Times New Roman" w:cs="Times New Roman"/>
          <w:i/>
          <w:iCs/>
          <w:kern w:val="0"/>
          <w:lang w:val="en-US" w:eastAsia="fr-FR"/>
          <w14:ligatures w14:val="none"/>
        </w:rPr>
        <w:t xml:space="preserve">, </w:t>
      </w:r>
      <w:proofErr w:type="spellStart"/>
      <w:r w:rsidR="00676E0B" w:rsidRPr="00BE7298">
        <w:rPr>
          <w:rFonts w:ascii="Times New Roman" w:eastAsia="Times New Roman" w:hAnsi="Times New Roman" w:cs="Times New Roman"/>
          <w:i/>
          <w:iCs/>
          <w:kern w:val="0"/>
          <w:lang w:val="en-US" w:eastAsia="fr-FR"/>
          <w14:ligatures w14:val="none"/>
        </w:rPr>
        <w:t>nheC</w:t>
      </w:r>
      <w:proofErr w:type="spellEnd"/>
      <w:r w:rsidR="00676E0B" w:rsidRPr="00BE7298">
        <w:rPr>
          <w:rFonts w:ascii="Times New Roman" w:eastAsia="Times New Roman" w:hAnsi="Times New Roman" w:cs="Times New Roman"/>
          <w:kern w:val="0"/>
          <w:lang w:val="en-US" w:eastAsia="fr-FR"/>
          <w14:ligatures w14:val="none"/>
        </w:rPr>
        <w:t xml:space="preserve"> and </w:t>
      </w:r>
      <w:proofErr w:type="spellStart"/>
      <w:r w:rsidR="00676E0B" w:rsidRPr="00BE7298">
        <w:rPr>
          <w:rFonts w:ascii="Times New Roman" w:eastAsia="Times New Roman" w:hAnsi="Times New Roman" w:cs="Times New Roman"/>
          <w:i/>
          <w:iCs/>
          <w:kern w:val="0"/>
          <w:lang w:val="en-US" w:eastAsia="fr-FR"/>
          <w14:ligatures w14:val="none"/>
        </w:rPr>
        <w:t>cytK</w:t>
      </w:r>
      <w:proofErr w:type="spellEnd"/>
      <w:r w:rsidR="00676E0B" w:rsidRPr="00BE7298">
        <w:rPr>
          <w:rFonts w:ascii="Times New Roman" w:eastAsia="Times New Roman" w:hAnsi="Times New Roman" w:cs="Times New Roman"/>
          <w:kern w:val="0"/>
          <w:lang w:val="en-US" w:eastAsia="fr-FR"/>
          <w14:ligatures w14:val="none"/>
        </w:rPr>
        <w:t xml:space="preserve"> genes. 69% of the genes could be amplified and 31% (54/170) of the genes could not be amplified and sequenced. The amplified genes were sequenced and aligned to the NCBI programs. 69% of the sequences including </w:t>
      </w:r>
      <w:proofErr w:type="spellStart"/>
      <w:r w:rsidR="00676E0B" w:rsidRPr="00BE7298">
        <w:rPr>
          <w:rFonts w:ascii="Times New Roman" w:eastAsia="Times New Roman" w:hAnsi="Times New Roman" w:cs="Times New Roman"/>
          <w:kern w:val="0"/>
          <w:lang w:val="en-US" w:eastAsia="fr-FR"/>
          <w14:ligatures w14:val="none"/>
        </w:rPr>
        <w:t>hblA</w:t>
      </w:r>
      <w:proofErr w:type="spellEnd"/>
      <w:r w:rsidR="00676E0B" w:rsidRPr="00BE7298">
        <w:rPr>
          <w:rFonts w:ascii="Times New Roman" w:eastAsia="Times New Roman" w:hAnsi="Times New Roman" w:cs="Times New Roman"/>
          <w:kern w:val="0"/>
          <w:lang w:val="en-US" w:eastAsia="fr-FR"/>
          <w14:ligatures w14:val="none"/>
        </w:rPr>
        <w:t xml:space="preserve">, </w:t>
      </w:r>
      <w:proofErr w:type="spellStart"/>
      <w:r w:rsidR="00676E0B" w:rsidRPr="00BE7298">
        <w:rPr>
          <w:rFonts w:ascii="Times New Roman" w:eastAsia="Times New Roman" w:hAnsi="Times New Roman" w:cs="Times New Roman"/>
          <w:kern w:val="0"/>
          <w:lang w:val="en-US" w:eastAsia="fr-FR"/>
          <w14:ligatures w14:val="none"/>
        </w:rPr>
        <w:t>nheA</w:t>
      </w:r>
      <w:proofErr w:type="spellEnd"/>
      <w:r w:rsidR="00676E0B" w:rsidRPr="00BE7298">
        <w:rPr>
          <w:rFonts w:ascii="Times New Roman" w:eastAsia="Times New Roman" w:hAnsi="Times New Roman" w:cs="Times New Roman"/>
          <w:kern w:val="0"/>
          <w:lang w:val="en-US" w:eastAsia="fr-FR"/>
          <w14:ligatures w14:val="none"/>
        </w:rPr>
        <w:t xml:space="preserve">, </w:t>
      </w:r>
      <w:proofErr w:type="spellStart"/>
      <w:r w:rsidR="00676E0B" w:rsidRPr="00BE7298">
        <w:rPr>
          <w:rFonts w:ascii="Times New Roman" w:eastAsia="Times New Roman" w:hAnsi="Times New Roman" w:cs="Times New Roman"/>
          <w:kern w:val="0"/>
          <w:lang w:val="en-US" w:eastAsia="fr-FR"/>
          <w14:ligatures w14:val="none"/>
        </w:rPr>
        <w:t>nheB</w:t>
      </w:r>
      <w:proofErr w:type="spellEnd"/>
      <w:r w:rsidR="00676E0B" w:rsidRPr="00BE7298">
        <w:rPr>
          <w:rFonts w:ascii="Times New Roman" w:eastAsia="Times New Roman" w:hAnsi="Times New Roman" w:cs="Times New Roman"/>
          <w:kern w:val="0"/>
          <w:lang w:val="en-US" w:eastAsia="fr-FR"/>
          <w14:ligatures w14:val="none"/>
        </w:rPr>
        <w:t xml:space="preserve">, </w:t>
      </w:r>
      <w:proofErr w:type="spellStart"/>
      <w:r w:rsidR="00676E0B" w:rsidRPr="00BE7298">
        <w:rPr>
          <w:rFonts w:ascii="Times New Roman" w:eastAsia="Times New Roman" w:hAnsi="Times New Roman" w:cs="Times New Roman"/>
          <w:kern w:val="0"/>
          <w:lang w:val="en-US" w:eastAsia="fr-FR"/>
          <w14:ligatures w14:val="none"/>
        </w:rPr>
        <w:t>nheC</w:t>
      </w:r>
      <w:proofErr w:type="spellEnd"/>
      <w:r w:rsidR="00676E0B" w:rsidRPr="00BE7298">
        <w:rPr>
          <w:rFonts w:ascii="Times New Roman" w:eastAsia="Times New Roman" w:hAnsi="Times New Roman" w:cs="Times New Roman"/>
          <w:kern w:val="0"/>
          <w:lang w:val="en-US" w:eastAsia="fr-FR"/>
          <w14:ligatures w14:val="none"/>
        </w:rPr>
        <w:t xml:space="preserve"> and </w:t>
      </w:r>
      <w:proofErr w:type="spellStart"/>
      <w:r w:rsidR="00676E0B" w:rsidRPr="00BE7298">
        <w:rPr>
          <w:rFonts w:ascii="Times New Roman" w:eastAsia="Times New Roman" w:hAnsi="Times New Roman" w:cs="Times New Roman"/>
          <w:kern w:val="0"/>
          <w:lang w:val="en-US" w:eastAsia="fr-FR"/>
          <w14:ligatures w14:val="none"/>
        </w:rPr>
        <w:t>cytK</w:t>
      </w:r>
      <w:proofErr w:type="spellEnd"/>
      <w:r w:rsidR="00676E0B" w:rsidRPr="00BE7298">
        <w:rPr>
          <w:rFonts w:ascii="Times New Roman" w:eastAsia="Times New Roman" w:hAnsi="Times New Roman" w:cs="Times New Roman"/>
          <w:kern w:val="0"/>
          <w:lang w:val="en-US" w:eastAsia="fr-FR"/>
          <w14:ligatures w14:val="none"/>
        </w:rPr>
        <w:t xml:space="preserve"> genes were associated with 100% </w:t>
      </w:r>
      <w:r w:rsidR="00676E0B" w:rsidRPr="00BE7298">
        <w:rPr>
          <w:rFonts w:ascii="Times New Roman" w:eastAsia="Times New Roman" w:hAnsi="Times New Roman" w:cs="Times New Roman"/>
          <w:i/>
          <w:iCs/>
          <w:kern w:val="0"/>
          <w:lang w:val="en-US" w:eastAsia="fr-FR"/>
          <w14:ligatures w14:val="none"/>
        </w:rPr>
        <w:t>B. cereus</w:t>
      </w:r>
      <w:r w:rsidR="003334C1" w:rsidRPr="00BE7298">
        <w:rPr>
          <w:rFonts w:ascii="Times New Roman" w:eastAsia="Times New Roman" w:hAnsi="Times New Roman" w:cs="Times New Roman"/>
          <w:i/>
          <w:iCs/>
          <w:kern w:val="0"/>
          <w:lang w:val="en-US" w:eastAsia="fr-FR"/>
          <w14:ligatures w14:val="none"/>
        </w:rPr>
        <w:t xml:space="preserve"> </w:t>
      </w:r>
      <w:r w:rsidR="003334C1" w:rsidRPr="00BE7298">
        <w:rPr>
          <w:rFonts w:ascii="Times New Roman" w:eastAsia="Times New Roman" w:hAnsi="Times New Roman" w:cs="Times New Roman"/>
          <w:kern w:val="0"/>
          <w:lang w:val="en-US" w:eastAsia="fr-FR"/>
          <w14:ligatures w14:val="none"/>
        </w:rPr>
        <w:t xml:space="preserve">(strains </w:t>
      </w:r>
      <w:bookmarkStart w:id="15" w:name="_Hlk186350623"/>
      <w:r w:rsidR="003334C1" w:rsidRPr="00BE7298">
        <w:rPr>
          <w:rFonts w:ascii="Times New Roman" w:eastAsia="Times New Roman" w:hAnsi="Times New Roman" w:cs="Times New Roman"/>
          <w:kern w:val="0"/>
          <w:lang w:val="en-US" w:eastAsia="fr-FR"/>
          <w14:ligatures w14:val="none"/>
        </w:rPr>
        <w:t>Mad3</w:t>
      </w:r>
      <w:r w:rsidR="00950735" w:rsidRPr="00BE7298">
        <w:rPr>
          <w:rFonts w:ascii="Times New Roman" w:hAnsi="Times New Roman" w:cs="Times New Roman"/>
          <w:lang w:val="en-US"/>
        </w:rPr>
        <w:t xml:space="preserve"> (PQ764102)</w:t>
      </w:r>
      <w:r w:rsidR="003334C1" w:rsidRPr="00BE7298">
        <w:rPr>
          <w:rFonts w:ascii="Times New Roman" w:eastAsia="Times New Roman" w:hAnsi="Times New Roman" w:cs="Times New Roman"/>
          <w:kern w:val="0"/>
          <w:lang w:val="en-US" w:eastAsia="fr-FR"/>
          <w14:ligatures w14:val="none"/>
        </w:rPr>
        <w:t>, Bok32</w:t>
      </w:r>
      <w:r w:rsidR="00950735" w:rsidRPr="00BE7298">
        <w:rPr>
          <w:rFonts w:ascii="Times New Roman" w:hAnsi="Times New Roman" w:cs="Times New Roman"/>
          <w:lang w:val="en-US"/>
        </w:rPr>
        <w:t xml:space="preserve"> (PQ764145)</w:t>
      </w:r>
      <w:r w:rsidR="003334C1" w:rsidRPr="00BE7298">
        <w:rPr>
          <w:rFonts w:ascii="Times New Roman" w:eastAsia="Times New Roman" w:hAnsi="Times New Roman" w:cs="Times New Roman"/>
          <w:kern w:val="0"/>
          <w:lang w:val="en-US" w:eastAsia="fr-FR"/>
          <w14:ligatures w14:val="none"/>
        </w:rPr>
        <w:t>, Mad70</w:t>
      </w:r>
      <w:r w:rsidR="00950735" w:rsidRPr="00BE7298">
        <w:rPr>
          <w:rFonts w:ascii="Times New Roman" w:hAnsi="Times New Roman" w:cs="Times New Roman"/>
          <w:lang w:val="en-US"/>
        </w:rPr>
        <w:t xml:space="preserve"> (PQ764136)</w:t>
      </w:r>
      <w:r w:rsidR="003334C1" w:rsidRPr="00BE7298">
        <w:rPr>
          <w:rFonts w:ascii="Times New Roman" w:eastAsia="Times New Roman" w:hAnsi="Times New Roman" w:cs="Times New Roman"/>
          <w:kern w:val="0"/>
          <w:lang w:val="en-US" w:eastAsia="fr-FR"/>
          <w14:ligatures w14:val="none"/>
        </w:rPr>
        <w:t>, Oue115</w:t>
      </w:r>
      <w:r w:rsidR="00950735" w:rsidRPr="00BE7298">
        <w:rPr>
          <w:rFonts w:ascii="Times New Roman" w:hAnsi="Times New Roman" w:cs="Times New Roman"/>
          <w:lang w:val="en-US"/>
        </w:rPr>
        <w:t xml:space="preserve"> (PQ764140)</w:t>
      </w:r>
      <w:r w:rsidR="003334C1" w:rsidRPr="00BE7298">
        <w:rPr>
          <w:rFonts w:ascii="Times New Roman" w:eastAsia="Times New Roman" w:hAnsi="Times New Roman" w:cs="Times New Roman"/>
          <w:kern w:val="0"/>
          <w:lang w:val="en-US" w:eastAsia="fr-FR"/>
          <w14:ligatures w14:val="none"/>
        </w:rPr>
        <w:t>, Bzv124</w:t>
      </w:r>
      <w:r w:rsidR="00950735" w:rsidRPr="00BE7298">
        <w:rPr>
          <w:rFonts w:ascii="Times New Roman" w:hAnsi="Times New Roman" w:cs="Times New Roman"/>
          <w:lang w:val="en-US"/>
        </w:rPr>
        <w:t xml:space="preserve"> (PQ764128)</w:t>
      </w:r>
      <w:r w:rsidR="003334C1" w:rsidRPr="00BE7298">
        <w:rPr>
          <w:rFonts w:ascii="Times New Roman" w:eastAsia="Times New Roman" w:hAnsi="Times New Roman" w:cs="Times New Roman"/>
          <w:kern w:val="0"/>
          <w:lang w:val="en-US" w:eastAsia="fr-FR"/>
          <w14:ligatures w14:val="none"/>
        </w:rPr>
        <w:t>, Oue149</w:t>
      </w:r>
      <w:r w:rsidR="00950735" w:rsidRPr="00BE7298">
        <w:rPr>
          <w:rFonts w:ascii="Times New Roman" w:hAnsi="Times New Roman" w:cs="Times New Roman"/>
          <w:lang w:val="en-US"/>
        </w:rPr>
        <w:t xml:space="preserve"> (PQ764133)</w:t>
      </w:r>
      <w:r w:rsidR="003334C1" w:rsidRPr="00BE7298">
        <w:rPr>
          <w:rFonts w:ascii="Times New Roman" w:eastAsia="Times New Roman" w:hAnsi="Times New Roman" w:cs="Times New Roman"/>
          <w:kern w:val="0"/>
          <w:lang w:val="en-US" w:eastAsia="fr-FR"/>
          <w14:ligatures w14:val="none"/>
        </w:rPr>
        <w:t>, Mad203</w:t>
      </w:r>
      <w:r w:rsidR="00950735" w:rsidRPr="00BE7298">
        <w:rPr>
          <w:rFonts w:ascii="Times New Roman" w:hAnsi="Times New Roman" w:cs="Times New Roman"/>
          <w:lang w:val="en-US"/>
        </w:rPr>
        <w:t xml:space="preserve"> (PQ764485)</w:t>
      </w:r>
      <w:r w:rsidR="003334C1" w:rsidRPr="00BE7298">
        <w:rPr>
          <w:rFonts w:ascii="Times New Roman" w:eastAsia="Times New Roman" w:hAnsi="Times New Roman" w:cs="Times New Roman"/>
          <w:kern w:val="0"/>
          <w:lang w:val="en-US" w:eastAsia="fr-FR"/>
          <w14:ligatures w14:val="none"/>
        </w:rPr>
        <w:t>, Mad204</w:t>
      </w:r>
      <w:r w:rsidR="00950735" w:rsidRPr="00BE7298">
        <w:rPr>
          <w:rFonts w:ascii="Times New Roman" w:hAnsi="Times New Roman" w:cs="Times New Roman"/>
          <w:lang w:val="en-US"/>
        </w:rPr>
        <w:t xml:space="preserve"> (PQ764486(</w:t>
      </w:r>
      <w:r w:rsidR="003334C1" w:rsidRPr="00BE7298">
        <w:rPr>
          <w:rFonts w:ascii="Times New Roman" w:eastAsia="Times New Roman" w:hAnsi="Times New Roman" w:cs="Times New Roman"/>
          <w:kern w:val="0"/>
          <w:lang w:val="en-US" w:eastAsia="fr-FR"/>
          <w14:ligatures w14:val="none"/>
        </w:rPr>
        <w:t>, and Nka219</w:t>
      </w:r>
      <w:r w:rsidR="00950735" w:rsidRPr="00BE7298">
        <w:rPr>
          <w:rFonts w:ascii="Times New Roman" w:hAnsi="Times New Roman" w:cs="Times New Roman"/>
          <w:color w:val="FF0000"/>
          <w:lang w:val="en-US"/>
        </w:rPr>
        <w:t xml:space="preserve"> </w:t>
      </w:r>
      <w:r w:rsidR="00950735" w:rsidRPr="00BE7298">
        <w:rPr>
          <w:rFonts w:ascii="Times New Roman" w:hAnsi="Times New Roman" w:cs="Times New Roman"/>
          <w:lang w:val="en-US"/>
        </w:rPr>
        <w:t>(PQ764487)</w:t>
      </w:r>
      <w:r w:rsidR="003334C1" w:rsidRPr="00BE7298">
        <w:rPr>
          <w:rFonts w:ascii="Times New Roman" w:eastAsia="Times New Roman" w:hAnsi="Times New Roman" w:cs="Times New Roman"/>
          <w:kern w:val="0"/>
          <w:lang w:val="en-US" w:eastAsia="fr-FR"/>
          <w14:ligatures w14:val="none"/>
        </w:rPr>
        <w:t>)</w:t>
      </w:r>
      <w:r w:rsidR="00676E0B" w:rsidRPr="00BE7298">
        <w:rPr>
          <w:rFonts w:ascii="Times New Roman" w:eastAsia="Times New Roman" w:hAnsi="Times New Roman" w:cs="Times New Roman"/>
          <w:kern w:val="0"/>
          <w:lang w:val="en-US" w:eastAsia="fr-FR"/>
          <w14:ligatures w14:val="none"/>
        </w:rPr>
        <w:t>.</w:t>
      </w:r>
      <w:bookmarkEnd w:id="15"/>
    </w:p>
    <w:p w14:paraId="2241E887" w14:textId="7966C658" w:rsidR="00177A96" w:rsidRDefault="00EF6DA9" w:rsidP="00457CB8">
      <w:pPr>
        <w:jc w:val="both"/>
        <w:rPr>
          <w:rFonts w:ascii="Times New Roman" w:eastAsia="Times New Roman" w:hAnsi="Times New Roman" w:cs="Times New Roman"/>
          <w:kern w:val="0"/>
          <w:lang w:val="en-US" w:eastAsia="fr-FR"/>
          <w14:ligatures w14:val="none"/>
        </w:rPr>
      </w:pPr>
      <w:r w:rsidRPr="002520C3">
        <w:rPr>
          <w:rFonts w:ascii="Times New Roman" w:eastAsia="Times New Roman" w:hAnsi="Times New Roman" w:cs="Times New Roman"/>
          <w:kern w:val="0"/>
          <w:lang w:val="en-US" w:eastAsia="fr-FR"/>
          <w14:ligatures w14:val="none"/>
        </w:rPr>
        <w:t xml:space="preserve">To detect possible mutations, the 9 isolates that allowed the amplification of all </w:t>
      </w:r>
      <w:r w:rsidR="003E251C" w:rsidRPr="002520C3">
        <w:rPr>
          <w:rFonts w:ascii="Times New Roman" w:eastAsia="Times New Roman" w:hAnsi="Times New Roman" w:cs="Times New Roman"/>
          <w:kern w:val="0"/>
          <w:lang w:val="en-US" w:eastAsia="fr-FR"/>
          <w14:ligatures w14:val="none"/>
        </w:rPr>
        <w:t>5</w:t>
      </w:r>
      <w:r w:rsidRPr="002520C3">
        <w:rPr>
          <w:rFonts w:ascii="Times New Roman" w:eastAsia="Times New Roman" w:hAnsi="Times New Roman" w:cs="Times New Roman"/>
          <w:kern w:val="0"/>
          <w:lang w:val="en-US" w:eastAsia="fr-FR"/>
          <w14:ligatures w14:val="none"/>
        </w:rPr>
        <w:t xml:space="preserve"> genes (</w:t>
      </w:r>
      <w:proofErr w:type="spellStart"/>
      <w:r w:rsidR="003E251C" w:rsidRPr="002520C3">
        <w:rPr>
          <w:rFonts w:ascii="Times New Roman" w:eastAsia="Times New Roman" w:hAnsi="Times New Roman" w:cs="Times New Roman"/>
          <w:i/>
          <w:iCs/>
          <w:kern w:val="0"/>
          <w:lang w:val="en-US" w:eastAsia="fr-FR"/>
          <w14:ligatures w14:val="none"/>
        </w:rPr>
        <w:t>hblA</w:t>
      </w:r>
      <w:proofErr w:type="spellEnd"/>
      <w:r w:rsidR="003E251C" w:rsidRPr="002520C3">
        <w:rPr>
          <w:rFonts w:ascii="Times New Roman" w:eastAsia="Times New Roman" w:hAnsi="Times New Roman" w:cs="Times New Roman"/>
          <w:kern w:val="0"/>
          <w:lang w:val="en-US" w:eastAsia="fr-FR"/>
          <w14:ligatures w14:val="none"/>
        </w:rPr>
        <w:t xml:space="preserve">, </w:t>
      </w:r>
      <w:proofErr w:type="spellStart"/>
      <w:r w:rsidRPr="002520C3">
        <w:rPr>
          <w:rFonts w:ascii="Times New Roman" w:eastAsia="Times New Roman" w:hAnsi="Times New Roman" w:cs="Times New Roman"/>
          <w:i/>
          <w:iCs/>
          <w:kern w:val="0"/>
          <w:lang w:val="en-US" w:eastAsia="fr-FR"/>
          <w14:ligatures w14:val="none"/>
        </w:rPr>
        <w:t>nhe</w:t>
      </w:r>
      <w:r w:rsidR="003E251C" w:rsidRPr="002520C3">
        <w:rPr>
          <w:rFonts w:ascii="Times New Roman" w:eastAsia="Times New Roman" w:hAnsi="Times New Roman" w:cs="Times New Roman"/>
          <w:i/>
          <w:iCs/>
          <w:kern w:val="0"/>
          <w:lang w:val="en-US" w:eastAsia="fr-FR"/>
          <w14:ligatures w14:val="none"/>
        </w:rPr>
        <w:t>A</w:t>
      </w:r>
      <w:proofErr w:type="spellEnd"/>
      <w:r w:rsidR="003E251C" w:rsidRPr="002520C3">
        <w:rPr>
          <w:rFonts w:ascii="Times New Roman" w:eastAsia="Times New Roman" w:hAnsi="Times New Roman" w:cs="Times New Roman"/>
          <w:i/>
          <w:iCs/>
          <w:kern w:val="0"/>
          <w:lang w:val="en-US" w:eastAsia="fr-FR"/>
          <w14:ligatures w14:val="none"/>
        </w:rPr>
        <w:t>, B, C</w:t>
      </w:r>
      <w:r w:rsidRPr="002520C3">
        <w:rPr>
          <w:rFonts w:ascii="Times New Roman" w:eastAsia="Times New Roman" w:hAnsi="Times New Roman" w:cs="Times New Roman"/>
          <w:kern w:val="0"/>
          <w:lang w:val="en-US" w:eastAsia="fr-FR"/>
          <w14:ligatures w14:val="none"/>
        </w:rPr>
        <w:t>,</w:t>
      </w:r>
      <w:r w:rsidR="003E251C" w:rsidRPr="002520C3">
        <w:rPr>
          <w:rFonts w:ascii="Times New Roman" w:eastAsia="Times New Roman" w:hAnsi="Times New Roman" w:cs="Times New Roman"/>
          <w:kern w:val="0"/>
          <w:lang w:val="en-US" w:eastAsia="fr-FR"/>
          <w14:ligatures w14:val="none"/>
        </w:rPr>
        <w:t xml:space="preserve"> </w:t>
      </w:r>
      <w:r w:rsidRPr="002520C3">
        <w:rPr>
          <w:rFonts w:ascii="Times New Roman" w:eastAsia="Times New Roman" w:hAnsi="Times New Roman" w:cs="Times New Roman"/>
          <w:kern w:val="0"/>
          <w:lang w:val="en-US" w:eastAsia="fr-FR"/>
          <w14:ligatures w14:val="none"/>
        </w:rPr>
        <w:t xml:space="preserve">and </w:t>
      </w:r>
      <w:proofErr w:type="spellStart"/>
      <w:r w:rsidRPr="002520C3">
        <w:rPr>
          <w:rFonts w:ascii="Times New Roman" w:eastAsia="Times New Roman" w:hAnsi="Times New Roman" w:cs="Times New Roman"/>
          <w:i/>
          <w:iCs/>
          <w:kern w:val="0"/>
          <w:lang w:val="en-US" w:eastAsia="fr-FR"/>
          <w14:ligatures w14:val="none"/>
        </w:rPr>
        <w:t>cyk</w:t>
      </w:r>
      <w:proofErr w:type="spellEnd"/>
      <w:r w:rsidRPr="002520C3">
        <w:rPr>
          <w:rFonts w:ascii="Times New Roman" w:eastAsia="Times New Roman" w:hAnsi="Times New Roman" w:cs="Times New Roman"/>
          <w:kern w:val="0"/>
          <w:lang w:val="en-US" w:eastAsia="fr-FR"/>
          <w14:ligatures w14:val="none"/>
        </w:rPr>
        <w:t>) were sequenced</w:t>
      </w:r>
      <w:r w:rsidR="00E94312" w:rsidRPr="002520C3">
        <w:rPr>
          <w:rFonts w:ascii="Times New Roman" w:eastAsia="Times New Roman" w:hAnsi="Times New Roman" w:cs="Times New Roman"/>
          <w:kern w:val="0"/>
          <w:lang w:val="en-US" w:eastAsia="fr-FR"/>
          <w14:ligatures w14:val="none"/>
        </w:rPr>
        <w:t xml:space="preserve"> and translated into protein sequences</w:t>
      </w:r>
      <w:r w:rsidRPr="002520C3">
        <w:rPr>
          <w:rFonts w:ascii="Times New Roman" w:eastAsia="Times New Roman" w:hAnsi="Times New Roman" w:cs="Times New Roman"/>
          <w:kern w:val="0"/>
          <w:lang w:val="en-US" w:eastAsia="fr-FR"/>
          <w14:ligatures w14:val="none"/>
        </w:rPr>
        <w:t xml:space="preserve">. </w:t>
      </w:r>
      <w:r w:rsidR="00BB4EBC" w:rsidRPr="002520C3">
        <w:rPr>
          <w:rFonts w:ascii="Times New Roman" w:eastAsia="Times New Roman" w:hAnsi="Times New Roman" w:cs="Times New Roman"/>
          <w:kern w:val="0"/>
          <w:lang w:val="en-US" w:eastAsia="fr-FR"/>
          <w14:ligatures w14:val="none"/>
        </w:rPr>
        <w:t>The</w:t>
      </w:r>
      <w:r w:rsidR="00471E1D" w:rsidRPr="002520C3">
        <w:rPr>
          <w:rFonts w:ascii="Times New Roman" w:eastAsia="Times New Roman" w:hAnsi="Times New Roman" w:cs="Times New Roman"/>
          <w:kern w:val="0"/>
          <w:lang w:val="en-US" w:eastAsia="fr-FR"/>
          <w14:ligatures w14:val="none"/>
        </w:rPr>
        <w:t xml:space="preserve"> </w:t>
      </w:r>
      <w:r w:rsidR="005920CB" w:rsidRPr="002520C3">
        <w:rPr>
          <w:rFonts w:ascii="Times New Roman" w:eastAsia="Times New Roman" w:hAnsi="Times New Roman" w:cs="Times New Roman"/>
          <w:kern w:val="0"/>
          <w:lang w:val="en-US" w:eastAsia="fr-FR"/>
          <w14:ligatures w14:val="none"/>
        </w:rPr>
        <w:t>NheA</w:t>
      </w:r>
      <w:r w:rsidR="005920CB" w:rsidRPr="002520C3">
        <w:rPr>
          <w:rFonts w:ascii="Times New Roman" w:eastAsia="Times New Roman" w:hAnsi="Times New Roman" w:cs="Times New Roman"/>
          <w:kern w:val="0"/>
          <w:vertAlign w:val="subscript"/>
          <w:lang w:val="en-US" w:eastAsia="fr-FR"/>
          <w14:ligatures w14:val="none"/>
        </w:rPr>
        <w:t>60-</w:t>
      </w:r>
      <w:proofErr w:type="gramStart"/>
      <w:r w:rsidR="005920CB" w:rsidRPr="002520C3">
        <w:rPr>
          <w:rFonts w:ascii="Times New Roman" w:eastAsia="Times New Roman" w:hAnsi="Times New Roman" w:cs="Times New Roman"/>
          <w:kern w:val="0"/>
          <w:vertAlign w:val="subscript"/>
          <w:lang w:val="en-US" w:eastAsia="fr-FR"/>
          <w14:ligatures w14:val="none"/>
        </w:rPr>
        <w:t xml:space="preserve">220 </w:t>
      </w:r>
      <w:r w:rsidR="005920CB" w:rsidRPr="002520C3">
        <w:rPr>
          <w:rFonts w:ascii="Times New Roman" w:eastAsia="Times New Roman" w:hAnsi="Times New Roman" w:cs="Times New Roman"/>
          <w:kern w:val="0"/>
          <w:lang w:val="en-US" w:eastAsia="fr-FR"/>
          <w14:ligatures w14:val="none"/>
        </w:rPr>
        <w:t xml:space="preserve"> and</w:t>
      </w:r>
      <w:proofErr w:type="gramEnd"/>
      <w:r w:rsidR="005920CB" w:rsidRPr="002520C3">
        <w:rPr>
          <w:rFonts w:ascii="Times New Roman" w:eastAsia="Times New Roman" w:hAnsi="Times New Roman" w:cs="Times New Roman"/>
          <w:kern w:val="0"/>
          <w:lang w:val="en-US" w:eastAsia="fr-FR"/>
          <w14:ligatures w14:val="none"/>
        </w:rPr>
        <w:t xml:space="preserve"> Nhe</w:t>
      </w:r>
      <w:r w:rsidR="00F45185" w:rsidRPr="002520C3">
        <w:rPr>
          <w:rFonts w:ascii="Times New Roman" w:eastAsia="Times New Roman" w:hAnsi="Times New Roman" w:cs="Times New Roman"/>
          <w:kern w:val="0"/>
          <w:lang w:val="en-US" w:eastAsia="fr-FR"/>
          <w14:ligatures w14:val="none"/>
        </w:rPr>
        <w:t>A</w:t>
      </w:r>
      <w:r w:rsidR="005920CB" w:rsidRPr="002520C3">
        <w:rPr>
          <w:rFonts w:ascii="Times New Roman" w:eastAsia="Times New Roman" w:hAnsi="Times New Roman" w:cs="Times New Roman"/>
          <w:kern w:val="0"/>
          <w:vertAlign w:val="subscript"/>
          <w:lang w:val="en-US" w:eastAsia="fr-FR"/>
          <w14:ligatures w14:val="none"/>
        </w:rPr>
        <w:t>270-380</w:t>
      </w:r>
      <w:r w:rsidR="005920CB" w:rsidRPr="002520C3">
        <w:rPr>
          <w:rFonts w:ascii="Times New Roman" w:eastAsia="Times New Roman" w:hAnsi="Times New Roman" w:cs="Times New Roman"/>
          <w:kern w:val="0"/>
          <w:lang w:val="en-US" w:eastAsia="fr-FR"/>
          <w14:ligatures w14:val="none"/>
        </w:rPr>
        <w:t xml:space="preserve"> were the most conserved regions</w:t>
      </w:r>
      <w:r w:rsidR="00EC745D" w:rsidRPr="002520C3">
        <w:rPr>
          <w:rFonts w:ascii="Times New Roman" w:eastAsia="Times New Roman" w:hAnsi="Times New Roman" w:cs="Times New Roman"/>
          <w:kern w:val="0"/>
          <w:lang w:val="en-US" w:eastAsia="fr-FR"/>
          <w14:ligatures w14:val="none"/>
        </w:rPr>
        <w:t xml:space="preserve"> with some bacteria toxins. P</w:t>
      </w:r>
      <w:r w:rsidR="00471E1D" w:rsidRPr="002520C3">
        <w:rPr>
          <w:rFonts w:ascii="Times New Roman" w:eastAsia="Times New Roman" w:hAnsi="Times New Roman" w:cs="Times New Roman"/>
          <w:kern w:val="0"/>
          <w:lang w:val="en-US" w:eastAsia="fr-FR"/>
          <w14:ligatures w14:val="none"/>
        </w:rPr>
        <w:t>rotein</w:t>
      </w:r>
      <w:r w:rsidRPr="002520C3">
        <w:rPr>
          <w:rFonts w:ascii="Times New Roman" w:eastAsia="Times New Roman" w:hAnsi="Times New Roman" w:cs="Times New Roman"/>
          <w:kern w:val="0"/>
          <w:lang w:val="en-US" w:eastAsia="fr-FR"/>
          <w14:ligatures w14:val="none"/>
        </w:rPr>
        <w:t xml:space="preserve"> sequences were aligned with each other (Figure</w:t>
      </w:r>
      <w:r w:rsidR="00840745" w:rsidRPr="002520C3">
        <w:rPr>
          <w:rFonts w:ascii="Times New Roman" w:eastAsia="Times New Roman" w:hAnsi="Times New Roman" w:cs="Times New Roman"/>
          <w:kern w:val="0"/>
          <w:lang w:val="en-US" w:eastAsia="fr-FR"/>
          <w14:ligatures w14:val="none"/>
        </w:rPr>
        <w:t xml:space="preserve"> 1A</w:t>
      </w:r>
      <w:r w:rsidRPr="002520C3">
        <w:rPr>
          <w:rFonts w:ascii="Times New Roman" w:eastAsia="Times New Roman" w:hAnsi="Times New Roman" w:cs="Times New Roman"/>
          <w:kern w:val="0"/>
          <w:lang w:val="en-US" w:eastAsia="fr-FR"/>
          <w14:ligatures w14:val="none"/>
        </w:rPr>
        <w:t>).</w:t>
      </w:r>
      <w:r w:rsidR="00BF1062" w:rsidRPr="002520C3">
        <w:rPr>
          <w:rFonts w:ascii="Times New Roman" w:hAnsi="Times New Roman" w:cs="Times New Roman"/>
          <w:lang w:val="en-US"/>
        </w:rPr>
        <w:t xml:space="preserve"> </w:t>
      </w:r>
      <w:r w:rsidR="00E94312" w:rsidRPr="002520C3">
        <w:rPr>
          <w:rFonts w:ascii="Times New Roman" w:eastAsia="Times New Roman" w:hAnsi="Times New Roman" w:cs="Times New Roman"/>
          <w:kern w:val="0"/>
          <w:lang w:val="en-US" w:eastAsia="fr-FR"/>
          <w14:ligatures w14:val="none"/>
        </w:rPr>
        <w:t xml:space="preserve">Seven mutations were detected from the wild-type </w:t>
      </w:r>
      <w:proofErr w:type="spellStart"/>
      <w:r w:rsidR="00E94312" w:rsidRPr="002520C3">
        <w:rPr>
          <w:rFonts w:ascii="Times New Roman" w:eastAsia="Times New Roman" w:hAnsi="Times New Roman" w:cs="Times New Roman"/>
          <w:kern w:val="0"/>
          <w:lang w:val="en-US" w:eastAsia="fr-FR"/>
          <w14:ligatures w14:val="none"/>
        </w:rPr>
        <w:t>NheA</w:t>
      </w:r>
      <w:proofErr w:type="spellEnd"/>
      <w:r w:rsidR="00E94312" w:rsidRPr="002520C3">
        <w:rPr>
          <w:rFonts w:ascii="Times New Roman" w:eastAsia="Times New Roman" w:hAnsi="Times New Roman" w:cs="Times New Roman"/>
          <w:kern w:val="0"/>
          <w:lang w:val="en-US" w:eastAsia="fr-FR"/>
          <w14:ligatures w14:val="none"/>
        </w:rPr>
        <w:t xml:space="preserve"> sequence (</w:t>
      </w:r>
      <w:proofErr w:type="spellStart"/>
      <w:r w:rsidR="00E94312" w:rsidRPr="002520C3">
        <w:rPr>
          <w:rFonts w:ascii="Times New Roman" w:eastAsia="Times New Roman" w:hAnsi="Times New Roman" w:cs="Times New Roman"/>
          <w:kern w:val="0"/>
          <w:lang w:val="en-US" w:eastAsia="fr-FR"/>
          <w14:ligatures w14:val="none"/>
        </w:rPr>
        <w:t>Nhewt</w:t>
      </w:r>
      <w:proofErr w:type="spellEnd"/>
      <w:r w:rsidR="00E94312" w:rsidRPr="002520C3">
        <w:rPr>
          <w:rFonts w:ascii="Times New Roman" w:eastAsia="Times New Roman" w:hAnsi="Times New Roman" w:cs="Times New Roman"/>
          <w:kern w:val="0"/>
          <w:lang w:val="en-US" w:eastAsia="fr-FR"/>
          <w14:ligatures w14:val="none"/>
        </w:rPr>
        <w:t xml:space="preserve">). These were the substitution mutations </w:t>
      </w:r>
      <w:bookmarkStart w:id="16" w:name="_Hlk186368542"/>
      <w:r w:rsidR="00840745" w:rsidRPr="002520C3">
        <w:rPr>
          <w:rFonts w:ascii="Times New Roman" w:eastAsia="Times New Roman" w:hAnsi="Times New Roman" w:cs="Times New Roman"/>
          <w:kern w:val="0"/>
          <w:lang w:val="en-US" w:eastAsia="fr-FR"/>
          <w14:ligatures w14:val="none"/>
        </w:rPr>
        <w:t xml:space="preserve">including </w:t>
      </w:r>
      <w:r w:rsidR="00E94312" w:rsidRPr="002520C3">
        <w:rPr>
          <w:rFonts w:ascii="Times New Roman" w:eastAsia="Times New Roman" w:hAnsi="Times New Roman" w:cs="Times New Roman"/>
          <w:kern w:val="0"/>
          <w:lang w:val="en-US" w:eastAsia="fr-FR"/>
          <w14:ligatures w14:val="none"/>
        </w:rPr>
        <w:t xml:space="preserve">Q62N, Y64S, L82K, W96E, Y122D, D135N, and I213H. </w:t>
      </w:r>
      <w:bookmarkEnd w:id="16"/>
      <w:r w:rsidR="00E94312" w:rsidRPr="002520C3">
        <w:rPr>
          <w:rFonts w:ascii="Times New Roman" w:eastAsia="Times New Roman" w:hAnsi="Times New Roman" w:cs="Times New Roman"/>
          <w:kern w:val="0"/>
          <w:lang w:val="en-US" w:eastAsia="fr-FR"/>
          <w14:ligatures w14:val="none"/>
        </w:rPr>
        <w:t>Only the NheA genes amplified in strains Mad203, Mad204, Mad70, and Nka219 could contain these mutations (Figure</w:t>
      </w:r>
      <w:r w:rsidR="00840745" w:rsidRPr="002520C3">
        <w:rPr>
          <w:rFonts w:ascii="Times New Roman" w:eastAsia="Times New Roman" w:hAnsi="Times New Roman" w:cs="Times New Roman"/>
          <w:kern w:val="0"/>
          <w:lang w:val="en-US" w:eastAsia="fr-FR"/>
          <w14:ligatures w14:val="none"/>
        </w:rPr>
        <w:t xml:space="preserve"> 1A</w:t>
      </w:r>
      <w:r w:rsidR="00E94312" w:rsidRPr="002520C3">
        <w:rPr>
          <w:rFonts w:ascii="Times New Roman" w:eastAsia="Times New Roman" w:hAnsi="Times New Roman" w:cs="Times New Roman"/>
          <w:kern w:val="0"/>
          <w:lang w:val="en-US" w:eastAsia="fr-FR"/>
          <w14:ligatures w14:val="none"/>
        </w:rPr>
        <w:t>)</w:t>
      </w:r>
      <w:r w:rsidR="00E94312" w:rsidRPr="002520C3">
        <w:rPr>
          <w:rFonts w:ascii="Times New Roman" w:hAnsi="Times New Roman" w:cs="Times New Roman"/>
          <w:lang w:val="en-US"/>
        </w:rPr>
        <w:t>.</w:t>
      </w:r>
      <w:r w:rsidR="004460F4" w:rsidRPr="002520C3">
        <w:rPr>
          <w:rFonts w:ascii="Times New Roman" w:hAnsi="Times New Roman" w:cs="Times New Roman"/>
          <w:lang w:val="en-US"/>
        </w:rPr>
        <w:t xml:space="preserve"> In</w:t>
      </w:r>
      <w:r w:rsidR="00A73065" w:rsidRPr="002520C3">
        <w:rPr>
          <w:rFonts w:ascii="Times New Roman" w:hAnsi="Times New Roman" w:cs="Times New Roman"/>
          <w:lang w:val="en-US"/>
        </w:rPr>
        <w:t xml:space="preserve"> </w:t>
      </w:r>
      <w:r w:rsidR="004460F4" w:rsidRPr="002520C3">
        <w:rPr>
          <w:rFonts w:ascii="Times New Roman" w:hAnsi="Times New Roman" w:cs="Times New Roman"/>
          <w:lang w:val="en-US"/>
        </w:rPr>
        <w:t xml:space="preserve">terms of </w:t>
      </w:r>
      <w:r w:rsidR="004460F4" w:rsidRPr="002520C3">
        <w:rPr>
          <w:rFonts w:ascii="Times New Roman" w:eastAsia="Times New Roman" w:hAnsi="Times New Roman" w:cs="Times New Roman"/>
          <w:kern w:val="0"/>
          <w:lang w:val="en-US" w:eastAsia="fr-FR"/>
          <w14:ligatures w14:val="none"/>
        </w:rPr>
        <w:t>Nhe</w:t>
      </w:r>
      <w:r w:rsidR="00F45185" w:rsidRPr="002520C3">
        <w:rPr>
          <w:rFonts w:ascii="Times New Roman" w:eastAsia="Times New Roman" w:hAnsi="Times New Roman" w:cs="Times New Roman"/>
          <w:kern w:val="0"/>
          <w:lang w:val="en-US" w:eastAsia="fr-FR"/>
          <w14:ligatures w14:val="none"/>
        </w:rPr>
        <w:t>A</w:t>
      </w:r>
      <w:r w:rsidR="004460F4" w:rsidRPr="002520C3">
        <w:rPr>
          <w:rFonts w:ascii="Times New Roman" w:eastAsia="Times New Roman" w:hAnsi="Times New Roman" w:cs="Times New Roman"/>
          <w:kern w:val="0"/>
          <w:vertAlign w:val="subscript"/>
          <w:lang w:val="en-US" w:eastAsia="fr-FR"/>
          <w14:ligatures w14:val="none"/>
        </w:rPr>
        <w:t>270-380</w:t>
      </w:r>
      <w:r w:rsidR="004460F4" w:rsidRPr="002520C3">
        <w:rPr>
          <w:rFonts w:ascii="Times New Roman" w:eastAsia="Times New Roman" w:hAnsi="Times New Roman" w:cs="Times New Roman"/>
          <w:kern w:val="0"/>
          <w:lang w:val="en-US" w:eastAsia="fr-FR"/>
          <w14:ligatures w14:val="none"/>
        </w:rPr>
        <w:t>, peptide sequences</w:t>
      </w:r>
      <w:r w:rsidR="00457CB8" w:rsidRPr="002520C3">
        <w:rPr>
          <w:rFonts w:ascii="Times New Roman" w:eastAsia="Times New Roman" w:hAnsi="Times New Roman" w:cs="Times New Roman"/>
          <w:kern w:val="0"/>
          <w:lang w:val="en-US" w:eastAsia="fr-FR"/>
          <w14:ligatures w14:val="none"/>
        </w:rPr>
        <w:t xml:space="preserve"> four</w:t>
      </w:r>
      <w:r w:rsidR="004460F4" w:rsidRPr="002520C3">
        <w:rPr>
          <w:rFonts w:ascii="Times New Roman" w:eastAsia="Times New Roman" w:hAnsi="Times New Roman" w:cs="Times New Roman"/>
          <w:kern w:val="0"/>
          <w:lang w:val="en-US" w:eastAsia="fr-FR"/>
          <w14:ligatures w14:val="none"/>
        </w:rPr>
        <w:t xml:space="preserve"> had been aligned, mutations had been detected. </w:t>
      </w:r>
      <w:r w:rsidR="00457CB8" w:rsidRPr="002520C3">
        <w:rPr>
          <w:rFonts w:ascii="Times New Roman" w:eastAsia="Times New Roman" w:hAnsi="Times New Roman" w:cs="Times New Roman"/>
          <w:kern w:val="0"/>
          <w:lang w:val="en-US" w:eastAsia="fr-FR"/>
          <w14:ligatures w14:val="none"/>
        </w:rPr>
        <w:t xml:space="preserve">Q280N, I316V, D317E, and W330Y specially in Mad203, Bok32, Mad204, Mad70, and Nka219 (Figure </w:t>
      </w:r>
      <w:r w:rsidR="00840745" w:rsidRPr="002520C3">
        <w:rPr>
          <w:rFonts w:ascii="Times New Roman" w:eastAsia="Times New Roman" w:hAnsi="Times New Roman" w:cs="Times New Roman"/>
          <w:kern w:val="0"/>
          <w:lang w:val="en-US" w:eastAsia="fr-FR"/>
          <w14:ligatures w14:val="none"/>
        </w:rPr>
        <w:t>1</w:t>
      </w:r>
      <w:proofErr w:type="gramStart"/>
      <w:r w:rsidR="00457CB8" w:rsidRPr="002520C3">
        <w:rPr>
          <w:rFonts w:ascii="Times New Roman" w:eastAsia="Times New Roman" w:hAnsi="Times New Roman" w:cs="Times New Roman"/>
          <w:kern w:val="0"/>
          <w:lang w:val="en-US" w:eastAsia="fr-FR"/>
          <w14:ligatures w14:val="none"/>
        </w:rPr>
        <w:t>B )</w:t>
      </w:r>
      <w:proofErr w:type="gramEnd"/>
      <w:r w:rsidR="00177A96" w:rsidRPr="002520C3">
        <w:rPr>
          <w:rFonts w:ascii="Times New Roman" w:eastAsia="Times New Roman" w:hAnsi="Times New Roman" w:cs="Times New Roman"/>
          <w:kern w:val="0"/>
          <w:lang w:val="en-US" w:eastAsia="fr-FR"/>
          <w14:ligatures w14:val="none"/>
        </w:rPr>
        <w:t xml:space="preserve">. The </w:t>
      </w:r>
      <w:r w:rsidR="00177A96" w:rsidRPr="00326485">
        <w:rPr>
          <w:rFonts w:ascii="Times New Roman" w:eastAsia="Times New Roman" w:hAnsi="Times New Roman" w:cs="Times New Roman"/>
          <w:kern w:val="0"/>
          <w:lang w:val="en-US" w:eastAsia="fr-FR"/>
          <w14:ligatures w14:val="none"/>
        </w:rPr>
        <w:t>Q62N</w:t>
      </w:r>
      <w:r w:rsidR="00177A96" w:rsidRPr="002520C3">
        <w:rPr>
          <w:rFonts w:ascii="Times New Roman" w:eastAsia="Times New Roman" w:hAnsi="Times New Roman" w:cs="Times New Roman"/>
          <w:kern w:val="0"/>
          <w:lang w:val="en-US" w:eastAsia="fr-FR"/>
          <w14:ligatures w14:val="none"/>
        </w:rPr>
        <w:t xml:space="preserve"> involves s</w:t>
      </w:r>
      <w:r w:rsidR="00177A96" w:rsidRPr="00326485">
        <w:rPr>
          <w:rFonts w:ascii="Times New Roman" w:eastAsia="Times New Roman" w:hAnsi="Times New Roman" w:cs="Times New Roman"/>
          <w:kern w:val="0"/>
          <w:lang w:val="en-US" w:eastAsia="fr-FR"/>
          <w14:ligatures w14:val="none"/>
        </w:rPr>
        <w:t>ubstitution of glutamine (Q) with asparagine (N). Both are polar residues, but asparagine has a shorter side chain.</w:t>
      </w:r>
      <w:r w:rsidR="00177A96" w:rsidRPr="002520C3">
        <w:rPr>
          <w:rFonts w:ascii="Times New Roman" w:eastAsia="Times New Roman" w:hAnsi="Times New Roman" w:cs="Times New Roman"/>
          <w:kern w:val="0"/>
          <w:lang w:val="en-US" w:eastAsia="fr-FR"/>
          <w14:ligatures w14:val="none"/>
        </w:rPr>
        <w:t xml:space="preserve"> With </w:t>
      </w:r>
      <w:r w:rsidR="00177A96" w:rsidRPr="00326485">
        <w:rPr>
          <w:rFonts w:ascii="Times New Roman" w:eastAsia="Times New Roman" w:hAnsi="Times New Roman" w:cs="Times New Roman"/>
          <w:kern w:val="0"/>
          <w:lang w:val="en-US" w:eastAsia="fr-FR"/>
          <w14:ligatures w14:val="none"/>
        </w:rPr>
        <w:t>Y64S</w:t>
      </w:r>
      <w:r w:rsidR="00177A96" w:rsidRPr="002520C3">
        <w:rPr>
          <w:rFonts w:ascii="Times New Roman" w:eastAsia="Times New Roman" w:hAnsi="Times New Roman" w:cs="Times New Roman"/>
          <w:kern w:val="0"/>
          <w:lang w:val="en-US" w:eastAsia="fr-FR"/>
          <w14:ligatures w14:val="none"/>
        </w:rPr>
        <w:t xml:space="preserve"> r</w:t>
      </w:r>
      <w:r w:rsidR="00177A96" w:rsidRPr="00326485">
        <w:rPr>
          <w:rFonts w:ascii="Times New Roman" w:eastAsia="Times New Roman" w:hAnsi="Times New Roman" w:cs="Times New Roman"/>
          <w:kern w:val="0"/>
          <w:lang w:val="en-US" w:eastAsia="fr-FR"/>
          <w14:ligatures w14:val="none"/>
        </w:rPr>
        <w:t>eplacement of tyrosine (Y), a bulky aromatic residue, with serine (S), a smaller polar residue.</w:t>
      </w:r>
      <w:r w:rsidR="00177A96" w:rsidRPr="002520C3">
        <w:rPr>
          <w:rFonts w:ascii="Times New Roman" w:eastAsia="Times New Roman" w:hAnsi="Times New Roman" w:cs="Times New Roman"/>
          <w:kern w:val="0"/>
          <w:lang w:val="en-US" w:eastAsia="fr-FR"/>
          <w14:ligatures w14:val="none"/>
        </w:rPr>
        <w:t xml:space="preserve"> </w:t>
      </w:r>
      <w:r w:rsidR="00177A96" w:rsidRPr="00326485">
        <w:rPr>
          <w:rFonts w:ascii="Times New Roman" w:eastAsia="Times New Roman" w:hAnsi="Times New Roman" w:cs="Times New Roman"/>
          <w:kern w:val="0"/>
          <w:lang w:val="en-US" w:eastAsia="fr-FR"/>
          <w14:ligatures w14:val="none"/>
        </w:rPr>
        <w:t>L82K</w:t>
      </w:r>
      <w:r w:rsidR="00177A96" w:rsidRPr="002520C3">
        <w:rPr>
          <w:rFonts w:ascii="Times New Roman" w:eastAsia="Times New Roman" w:hAnsi="Times New Roman" w:cs="Times New Roman"/>
          <w:kern w:val="0"/>
          <w:lang w:val="en-US" w:eastAsia="fr-FR"/>
          <w14:ligatures w14:val="none"/>
        </w:rPr>
        <w:t>, a s</w:t>
      </w:r>
      <w:r w:rsidR="00177A96" w:rsidRPr="00326485">
        <w:rPr>
          <w:rFonts w:ascii="Times New Roman" w:eastAsia="Times New Roman" w:hAnsi="Times New Roman" w:cs="Times New Roman"/>
          <w:kern w:val="0"/>
          <w:lang w:val="en-US" w:eastAsia="fr-FR"/>
          <w14:ligatures w14:val="none"/>
        </w:rPr>
        <w:t>ubstitution of leucine (L), a hydrophobic residue, with lysine (K), a positively charged residue.</w:t>
      </w:r>
      <w:r w:rsidR="00177A96" w:rsidRPr="002520C3">
        <w:rPr>
          <w:rFonts w:ascii="Times New Roman" w:eastAsia="Times New Roman" w:hAnsi="Times New Roman" w:cs="Times New Roman"/>
          <w:kern w:val="0"/>
          <w:lang w:val="en-US" w:eastAsia="fr-FR"/>
          <w14:ligatures w14:val="none"/>
        </w:rPr>
        <w:t xml:space="preserve"> </w:t>
      </w:r>
      <w:r w:rsidR="00177A96" w:rsidRPr="00326485">
        <w:rPr>
          <w:rFonts w:ascii="Times New Roman" w:eastAsia="Times New Roman" w:hAnsi="Times New Roman" w:cs="Times New Roman"/>
          <w:kern w:val="0"/>
          <w:lang w:val="en-US" w:eastAsia="fr-FR"/>
          <w14:ligatures w14:val="none"/>
        </w:rPr>
        <w:t>W96E</w:t>
      </w:r>
      <w:r w:rsidR="00177A96" w:rsidRPr="002520C3">
        <w:rPr>
          <w:rFonts w:ascii="Times New Roman" w:eastAsia="Times New Roman" w:hAnsi="Times New Roman" w:cs="Times New Roman"/>
          <w:kern w:val="0"/>
          <w:lang w:val="en-US" w:eastAsia="fr-FR"/>
          <w14:ligatures w14:val="none"/>
        </w:rPr>
        <w:t>, a r</w:t>
      </w:r>
      <w:r w:rsidR="00177A96" w:rsidRPr="00326485">
        <w:rPr>
          <w:rFonts w:ascii="Times New Roman" w:eastAsia="Times New Roman" w:hAnsi="Times New Roman" w:cs="Times New Roman"/>
          <w:kern w:val="0"/>
          <w:lang w:val="en-US" w:eastAsia="fr-FR"/>
          <w14:ligatures w14:val="none"/>
        </w:rPr>
        <w:t>eplacement of tryptophan (W), a large aromatic residue, with glutamic acid (E), a negatively charged residue.</w:t>
      </w:r>
      <w:r w:rsidR="00177A96" w:rsidRPr="002520C3">
        <w:rPr>
          <w:rFonts w:ascii="Times New Roman" w:eastAsia="Times New Roman" w:hAnsi="Times New Roman" w:cs="Times New Roman"/>
          <w:kern w:val="0"/>
          <w:lang w:val="en-US" w:eastAsia="fr-FR"/>
          <w14:ligatures w14:val="none"/>
        </w:rPr>
        <w:t xml:space="preserve"> </w:t>
      </w:r>
      <w:r w:rsidR="00177A96" w:rsidRPr="00326485">
        <w:rPr>
          <w:rFonts w:ascii="Times New Roman" w:eastAsia="Times New Roman" w:hAnsi="Times New Roman" w:cs="Times New Roman"/>
          <w:kern w:val="0"/>
          <w:lang w:val="en-US" w:eastAsia="fr-FR"/>
          <w14:ligatures w14:val="none"/>
        </w:rPr>
        <w:t>Y122D</w:t>
      </w:r>
      <w:r w:rsidR="00177A96" w:rsidRPr="002520C3">
        <w:rPr>
          <w:rFonts w:ascii="Times New Roman" w:eastAsia="Times New Roman" w:hAnsi="Times New Roman" w:cs="Times New Roman"/>
          <w:kern w:val="0"/>
          <w:lang w:val="en-US" w:eastAsia="fr-FR"/>
          <w14:ligatures w14:val="none"/>
        </w:rPr>
        <w:t xml:space="preserve">, </w:t>
      </w:r>
      <w:r w:rsidR="00177A96" w:rsidRPr="00326485">
        <w:rPr>
          <w:rFonts w:ascii="Times New Roman" w:eastAsia="Times New Roman" w:hAnsi="Times New Roman" w:cs="Times New Roman"/>
          <w:kern w:val="0"/>
          <w:lang w:val="en-US" w:eastAsia="fr-FR"/>
          <w14:ligatures w14:val="none"/>
        </w:rPr>
        <w:t>Substitution of tyrosine (Y) with aspartic acid (D).</w:t>
      </w:r>
      <w:r w:rsidR="00177A96" w:rsidRPr="002520C3">
        <w:rPr>
          <w:rFonts w:ascii="Times New Roman" w:hAnsi="Times New Roman" w:cs="Times New Roman"/>
          <w:lang w:val="en-US"/>
        </w:rPr>
        <w:t xml:space="preserve"> </w:t>
      </w:r>
      <w:r w:rsidR="00177A96" w:rsidRPr="002520C3">
        <w:rPr>
          <w:rFonts w:ascii="Times New Roman" w:eastAsia="Times New Roman" w:hAnsi="Times New Roman" w:cs="Times New Roman"/>
          <w:kern w:val="0"/>
          <w:lang w:val="en-US" w:eastAsia="fr-FR"/>
          <w14:ligatures w14:val="none"/>
        </w:rPr>
        <w:t xml:space="preserve">This replaces an aromatic hydroxyl group with a negatively charged carboxylic acid. </w:t>
      </w:r>
      <w:r w:rsidR="00177A96" w:rsidRPr="00326485">
        <w:rPr>
          <w:rFonts w:ascii="Times New Roman" w:eastAsia="Times New Roman" w:hAnsi="Times New Roman" w:cs="Times New Roman"/>
          <w:kern w:val="0"/>
          <w:lang w:val="en-US" w:eastAsia="fr-FR"/>
          <w14:ligatures w14:val="none"/>
        </w:rPr>
        <w:t>D135N</w:t>
      </w:r>
      <w:r w:rsidR="00177A96" w:rsidRPr="002520C3">
        <w:rPr>
          <w:rFonts w:ascii="Times New Roman" w:eastAsia="Times New Roman" w:hAnsi="Times New Roman" w:cs="Times New Roman"/>
          <w:kern w:val="0"/>
          <w:lang w:val="en-US" w:eastAsia="fr-FR"/>
          <w14:ligatures w14:val="none"/>
        </w:rPr>
        <w:t>, a r</w:t>
      </w:r>
      <w:r w:rsidR="00177A96" w:rsidRPr="00326485">
        <w:rPr>
          <w:rFonts w:ascii="Times New Roman" w:eastAsia="Times New Roman" w:hAnsi="Times New Roman" w:cs="Times New Roman"/>
          <w:kern w:val="0"/>
          <w:lang w:val="en-US" w:eastAsia="fr-FR"/>
          <w14:ligatures w14:val="none"/>
        </w:rPr>
        <w:t>eplacement of aspartic acid (D), a negatively charged residue, with asparagine (N), a neutral polar residue.</w:t>
      </w:r>
      <w:r w:rsidR="00177A96" w:rsidRPr="002520C3">
        <w:rPr>
          <w:rFonts w:ascii="Times New Roman" w:eastAsia="Times New Roman" w:hAnsi="Times New Roman" w:cs="Times New Roman"/>
          <w:kern w:val="0"/>
          <w:lang w:val="en-US" w:eastAsia="fr-FR"/>
          <w14:ligatures w14:val="none"/>
        </w:rPr>
        <w:t xml:space="preserve"> </w:t>
      </w:r>
      <w:r w:rsidR="00177A96" w:rsidRPr="00326485">
        <w:rPr>
          <w:rFonts w:ascii="Times New Roman" w:eastAsia="Times New Roman" w:hAnsi="Times New Roman" w:cs="Times New Roman"/>
          <w:kern w:val="0"/>
          <w:lang w:val="en-US" w:eastAsia="fr-FR"/>
          <w14:ligatures w14:val="none"/>
        </w:rPr>
        <w:t>I213H</w:t>
      </w:r>
      <w:r w:rsidR="00177A96" w:rsidRPr="002520C3">
        <w:rPr>
          <w:rFonts w:ascii="Times New Roman" w:eastAsia="Times New Roman" w:hAnsi="Times New Roman" w:cs="Times New Roman"/>
          <w:kern w:val="0"/>
          <w:lang w:val="en-US" w:eastAsia="fr-FR"/>
          <w14:ligatures w14:val="none"/>
        </w:rPr>
        <w:t>, a s</w:t>
      </w:r>
      <w:r w:rsidR="00177A96" w:rsidRPr="00326485">
        <w:rPr>
          <w:rFonts w:ascii="Times New Roman" w:eastAsia="Times New Roman" w:hAnsi="Times New Roman" w:cs="Times New Roman"/>
          <w:kern w:val="0"/>
          <w:lang w:val="en-US" w:eastAsia="fr-FR"/>
          <w14:ligatures w14:val="none"/>
        </w:rPr>
        <w:t>ubstitution of isoleucine (I), a hydrophobic residue, with histidine (H), which has an imidazole group capable of gaining or losing a proton at physiological pH</w:t>
      </w:r>
      <w:r w:rsidR="00177A96" w:rsidRPr="002520C3">
        <w:rPr>
          <w:rFonts w:ascii="Times New Roman" w:eastAsia="Times New Roman" w:hAnsi="Times New Roman" w:cs="Times New Roman"/>
          <w:kern w:val="0"/>
          <w:lang w:val="en-US" w:eastAsia="fr-FR"/>
          <w14:ligatures w14:val="none"/>
        </w:rPr>
        <w:t xml:space="preserve"> (Figure 1A, B). </w:t>
      </w:r>
    </w:p>
    <w:p w14:paraId="33FBC2BE" w14:textId="77777777" w:rsidR="00BA0B2E" w:rsidRDefault="00BA0B2E" w:rsidP="00457CB8">
      <w:pPr>
        <w:jc w:val="both"/>
        <w:rPr>
          <w:rFonts w:ascii="Times New Roman" w:eastAsia="Times New Roman" w:hAnsi="Times New Roman" w:cs="Times New Roman"/>
          <w:kern w:val="0"/>
          <w:lang w:val="en-US" w:eastAsia="fr-FR"/>
          <w14:ligatures w14:val="none"/>
        </w:rPr>
      </w:pPr>
    </w:p>
    <w:p w14:paraId="130E39A4" w14:textId="77777777" w:rsidR="00BA0B2E" w:rsidRDefault="00BA0B2E" w:rsidP="00457CB8">
      <w:pPr>
        <w:jc w:val="both"/>
        <w:rPr>
          <w:rFonts w:ascii="Times New Roman" w:eastAsia="Times New Roman" w:hAnsi="Times New Roman" w:cs="Times New Roman"/>
          <w:kern w:val="0"/>
          <w:lang w:val="en-US" w:eastAsia="fr-FR"/>
          <w14:ligatures w14:val="none"/>
        </w:rPr>
      </w:pPr>
    </w:p>
    <w:p w14:paraId="0DAEB88D" w14:textId="77777777" w:rsidR="00BA0B2E" w:rsidRDefault="00BA0B2E" w:rsidP="00457CB8">
      <w:pPr>
        <w:jc w:val="both"/>
        <w:rPr>
          <w:rFonts w:ascii="Times New Roman" w:eastAsia="Times New Roman" w:hAnsi="Times New Roman" w:cs="Times New Roman"/>
          <w:kern w:val="0"/>
          <w:lang w:val="en-US" w:eastAsia="fr-FR"/>
          <w14:ligatures w14:val="none"/>
        </w:rPr>
      </w:pPr>
    </w:p>
    <w:p w14:paraId="2D988FA9" w14:textId="77777777" w:rsidR="00BA0B2E" w:rsidRDefault="00BA0B2E" w:rsidP="00457CB8">
      <w:pPr>
        <w:jc w:val="both"/>
        <w:rPr>
          <w:rFonts w:ascii="Times New Roman" w:eastAsia="Times New Roman" w:hAnsi="Times New Roman" w:cs="Times New Roman"/>
          <w:kern w:val="0"/>
          <w:lang w:val="en-US" w:eastAsia="fr-FR"/>
          <w14:ligatures w14:val="none"/>
        </w:rPr>
      </w:pPr>
    </w:p>
    <w:p w14:paraId="73723653" w14:textId="77777777" w:rsidR="00BA0B2E" w:rsidRDefault="00BA0B2E" w:rsidP="00457CB8">
      <w:pPr>
        <w:jc w:val="both"/>
        <w:rPr>
          <w:rFonts w:ascii="Times New Roman" w:eastAsia="Times New Roman" w:hAnsi="Times New Roman" w:cs="Times New Roman"/>
          <w:kern w:val="0"/>
          <w:lang w:val="en-US" w:eastAsia="fr-FR"/>
          <w14:ligatures w14:val="none"/>
        </w:rPr>
      </w:pPr>
    </w:p>
    <w:p w14:paraId="2876AE4C" w14:textId="77777777" w:rsidR="00BA0B2E" w:rsidRDefault="00BA0B2E" w:rsidP="00457CB8">
      <w:pPr>
        <w:jc w:val="both"/>
        <w:rPr>
          <w:rFonts w:ascii="Times New Roman" w:eastAsia="Times New Roman" w:hAnsi="Times New Roman" w:cs="Times New Roman"/>
          <w:kern w:val="0"/>
          <w:lang w:val="en-US" w:eastAsia="fr-FR"/>
          <w14:ligatures w14:val="none"/>
        </w:rPr>
      </w:pPr>
    </w:p>
    <w:p w14:paraId="5228E963" w14:textId="77777777" w:rsidR="00BA0B2E" w:rsidRDefault="00BA0B2E" w:rsidP="00457CB8">
      <w:pPr>
        <w:jc w:val="both"/>
        <w:rPr>
          <w:rFonts w:ascii="Times New Roman" w:eastAsia="Times New Roman" w:hAnsi="Times New Roman" w:cs="Times New Roman"/>
          <w:kern w:val="0"/>
          <w:lang w:val="en-US" w:eastAsia="fr-FR"/>
          <w14:ligatures w14:val="none"/>
        </w:rPr>
      </w:pPr>
    </w:p>
    <w:p w14:paraId="19ED3F75" w14:textId="77777777" w:rsidR="00BA0B2E" w:rsidRDefault="00BA0B2E" w:rsidP="00457CB8">
      <w:pPr>
        <w:jc w:val="both"/>
        <w:rPr>
          <w:rFonts w:ascii="Times New Roman" w:eastAsia="Times New Roman" w:hAnsi="Times New Roman" w:cs="Times New Roman"/>
          <w:kern w:val="0"/>
          <w:lang w:val="en-US" w:eastAsia="fr-FR"/>
          <w14:ligatures w14:val="none"/>
        </w:rPr>
      </w:pPr>
    </w:p>
    <w:p w14:paraId="54E7E3B5" w14:textId="77777777" w:rsidR="00BA0B2E" w:rsidRPr="002520C3" w:rsidRDefault="00BA0B2E" w:rsidP="00457CB8">
      <w:pPr>
        <w:jc w:val="both"/>
        <w:rPr>
          <w:rFonts w:ascii="Times New Roman" w:eastAsia="Times New Roman" w:hAnsi="Times New Roman" w:cs="Times New Roman"/>
          <w:kern w:val="0"/>
          <w:lang w:val="en-US" w:eastAsia="fr-FR"/>
          <w14:ligatures w14:val="none"/>
        </w:rPr>
      </w:pPr>
    </w:p>
    <w:p w14:paraId="3FBDB6C7" w14:textId="53F8BDCF" w:rsidR="00F45185" w:rsidRPr="00BE7298" w:rsidRDefault="00F45185" w:rsidP="00457CB8">
      <w:pPr>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b/>
          <w:bCs/>
          <w:color w:val="FF0000"/>
          <w:kern w:val="0"/>
          <w:lang w:val="en-US" w:eastAsia="fr-FR"/>
          <w14:ligatures w14:val="none"/>
        </w:rPr>
        <w:t>(A)</w:t>
      </w:r>
    </w:p>
    <w:p w14:paraId="12861274" w14:textId="64345612" w:rsidR="00F45185" w:rsidRPr="00BE7298" w:rsidRDefault="008123F6"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r w:rsidRPr="00BE7298">
        <w:rPr>
          <w:rFonts w:ascii="Times New Roman" w:eastAsia="Times New Roman" w:hAnsi="Times New Roman" w:cs="Times New Roman"/>
          <w:noProof/>
          <w:color w:val="FF0000"/>
          <w:kern w:val="0"/>
          <w:lang w:val="en-US" w:eastAsia="fr-FR"/>
        </w:rPr>
        <w:lastRenderedPageBreak/>
        <w:drawing>
          <wp:inline distT="0" distB="0" distL="0" distR="0" wp14:anchorId="5C6C7240" wp14:editId="5B8439C4">
            <wp:extent cx="5723366" cy="5737077"/>
            <wp:effectExtent l="0" t="0" r="0" b="0"/>
            <wp:docPr id="19965762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76212" name="Image 1996576212"/>
                    <pic:cNvPicPr/>
                  </pic:nvPicPr>
                  <pic:blipFill rotWithShape="1">
                    <a:blip r:embed="rId8">
                      <a:extLst>
                        <a:ext uri="{28A0092B-C50C-407E-A947-70E740481C1C}">
                          <a14:useLocalDpi xmlns:a14="http://schemas.microsoft.com/office/drawing/2010/main" val="0"/>
                        </a:ext>
                      </a:extLst>
                    </a:blip>
                    <a:srcRect l="2041" t="2147"/>
                    <a:stretch/>
                  </pic:blipFill>
                  <pic:spPr bwMode="auto">
                    <a:xfrm>
                      <a:off x="0" y="0"/>
                      <a:ext cx="5731113" cy="5744842"/>
                    </a:xfrm>
                    <a:prstGeom prst="rect">
                      <a:avLst/>
                    </a:prstGeom>
                    <a:ln>
                      <a:noFill/>
                    </a:ln>
                    <a:extLst>
                      <a:ext uri="{53640926-AAD7-44D8-BBD7-CCE9431645EC}">
                        <a14:shadowObscured xmlns:a14="http://schemas.microsoft.com/office/drawing/2010/main"/>
                      </a:ext>
                    </a:extLst>
                  </pic:spPr>
                </pic:pic>
              </a:graphicData>
            </a:graphic>
          </wp:inline>
        </w:drawing>
      </w:r>
    </w:p>
    <w:p w14:paraId="3D5A6C28" w14:textId="77777777" w:rsidR="00F45185" w:rsidRDefault="00F45185"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504E0DBB" w14:textId="77777777" w:rsidR="00BA0B2E" w:rsidRDefault="00BA0B2E"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11C64171" w14:textId="77777777" w:rsidR="00BA0B2E" w:rsidRDefault="00BA0B2E"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59085EFE" w14:textId="77777777" w:rsidR="00BA0B2E" w:rsidRDefault="00BA0B2E"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4C702369" w14:textId="77777777" w:rsidR="00BA0B2E" w:rsidRDefault="00BA0B2E"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4B056F33" w14:textId="77777777" w:rsidR="00BA0B2E" w:rsidRDefault="00BA0B2E"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2D096AE4" w14:textId="77777777" w:rsidR="00BA0B2E" w:rsidRDefault="00BA0B2E"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22564D46" w14:textId="77777777" w:rsidR="00BA0B2E" w:rsidRDefault="00BA0B2E"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5AC4D352" w14:textId="77777777" w:rsidR="00BA0B2E" w:rsidRDefault="00BA0B2E"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4BFBB9AD" w14:textId="77777777" w:rsidR="00BA0B2E" w:rsidRPr="00BE7298" w:rsidRDefault="00BA0B2E"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p>
    <w:p w14:paraId="3BD013F0" w14:textId="0EA51359" w:rsidR="00F45185" w:rsidRPr="00BE7298" w:rsidRDefault="00F45185"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r w:rsidRPr="00BE7298">
        <w:rPr>
          <w:rFonts w:ascii="Times New Roman" w:eastAsia="Times New Roman" w:hAnsi="Times New Roman" w:cs="Times New Roman"/>
          <w:color w:val="FF0000"/>
          <w:kern w:val="0"/>
          <w:lang w:val="en-US" w:eastAsia="fr-FR"/>
          <w14:ligatures w14:val="none"/>
        </w:rPr>
        <w:t>(B)</w:t>
      </w:r>
    </w:p>
    <w:p w14:paraId="652BA17B" w14:textId="27694505" w:rsidR="00F45185" w:rsidRPr="00BE7298" w:rsidRDefault="00F45185" w:rsidP="00C975F2">
      <w:pPr>
        <w:spacing w:before="100" w:beforeAutospacing="1" w:after="100" w:afterAutospacing="1" w:line="240" w:lineRule="auto"/>
        <w:jc w:val="both"/>
        <w:rPr>
          <w:rFonts w:ascii="Times New Roman" w:eastAsia="Times New Roman" w:hAnsi="Times New Roman" w:cs="Times New Roman"/>
          <w:color w:val="FF0000"/>
          <w:kern w:val="0"/>
          <w:lang w:val="en-US" w:eastAsia="fr-FR"/>
          <w14:ligatures w14:val="none"/>
        </w:rPr>
      </w:pPr>
      <w:r w:rsidRPr="00BE7298">
        <w:rPr>
          <w:rFonts w:ascii="Times New Roman" w:eastAsia="Times New Roman" w:hAnsi="Times New Roman" w:cs="Times New Roman"/>
          <w:noProof/>
          <w:color w:val="FF0000"/>
          <w:kern w:val="0"/>
          <w:lang w:val="en-US" w:eastAsia="fr-FR"/>
          <w14:ligatures w14:val="none"/>
        </w:rPr>
        <w:drawing>
          <wp:inline distT="0" distB="0" distL="0" distR="0" wp14:anchorId="0C8989EA" wp14:editId="6592F622">
            <wp:extent cx="5760720" cy="3710609"/>
            <wp:effectExtent l="0" t="0" r="0" b="4445"/>
            <wp:docPr id="10449010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01014" name=""/>
                    <pic:cNvPicPr/>
                  </pic:nvPicPr>
                  <pic:blipFill rotWithShape="1">
                    <a:blip r:embed="rId9"/>
                    <a:srcRect b="3668"/>
                    <a:stretch/>
                  </pic:blipFill>
                  <pic:spPr bwMode="auto">
                    <a:xfrm>
                      <a:off x="0" y="0"/>
                      <a:ext cx="5760720" cy="3710609"/>
                    </a:xfrm>
                    <a:prstGeom prst="rect">
                      <a:avLst/>
                    </a:prstGeom>
                    <a:ln>
                      <a:noFill/>
                    </a:ln>
                    <a:extLst>
                      <a:ext uri="{53640926-AAD7-44D8-BBD7-CCE9431645EC}">
                        <a14:shadowObscured xmlns:a14="http://schemas.microsoft.com/office/drawing/2010/main"/>
                      </a:ext>
                    </a:extLst>
                  </pic:spPr>
                </pic:pic>
              </a:graphicData>
            </a:graphic>
          </wp:inline>
        </w:drawing>
      </w:r>
    </w:p>
    <w:p w14:paraId="3228C935" w14:textId="62509E1B" w:rsidR="00BF1062" w:rsidRPr="00BE7298" w:rsidRDefault="00BF1062" w:rsidP="005845B1">
      <w:pPr>
        <w:jc w:val="both"/>
        <w:rPr>
          <w:rFonts w:ascii="Times New Roman" w:hAnsi="Times New Roman" w:cs="Times New Roman"/>
          <w:lang w:val="en-US"/>
        </w:rPr>
      </w:pPr>
      <w:r w:rsidRPr="00BE7298">
        <w:rPr>
          <w:rFonts w:ascii="Times New Roman" w:hAnsi="Times New Roman" w:cs="Times New Roman"/>
          <w:b/>
          <w:bCs/>
          <w:lang w:val="en-US"/>
        </w:rPr>
        <w:t>Figure </w:t>
      </w:r>
      <w:r w:rsidR="00840745" w:rsidRPr="00BE7298">
        <w:rPr>
          <w:rFonts w:ascii="Times New Roman" w:hAnsi="Times New Roman" w:cs="Times New Roman"/>
          <w:b/>
          <w:bCs/>
          <w:lang w:val="en-US"/>
        </w:rPr>
        <w:t>1</w:t>
      </w:r>
      <w:r w:rsidRPr="00BE7298">
        <w:rPr>
          <w:rFonts w:ascii="Times New Roman" w:hAnsi="Times New Roman" w:cs="Times New Roman"/>
          <w:b/>
          <w:bCs/>
          <w:lang w:val="en-US"/>
        </w:rPr>
        <w:t>:</w:t>
      </w:r>
      <w:r w:rsidRPr="00BE7298">
        <w:rPr>
          <w:rFonts w:ascii="Times New Roman" w:hAnsi="Times New Roman" w:cs="Times New Roman"/>
          <w:lang w:val="en-US"/>
        </w:rPr>
        <w:t xml:space="preserve"> Sequence alignment of 9 strains that amplify simultaneous non-hemolytic enterotoxin A</w:t>
      </w:r>
      <w:r w:rsidR="002520C3">
        <w:rPr>
          <w:rFonts w:ascii="Times New Roman" w:hAnsi="Times New Roman" w:cs="Times New Roman"/>
          <w:lang w:val="en-US"/>
        </w:rPr>
        <w:t>.</w:t>
      </w:r>
      <w:r w:rsidR="00361A4D">
        <w:rPr>
          <w:rFonts w:ascii="Times New Roman" w:hAnsi="Times New Roman" w:cs="Times New Roman"/>
          <w:lang w:val="en-US"/>
        </w:rPr>
        <w:t xml:space="preserve"> The wild type of</w:t>
      </w:r>
      <w:r w:rsidRPr="00BE7298">
        <w:rPr>
          <w:rFonts w:ascii="Times New Roman" w:hAnsi="Times New Roman" w:cs="Times New Roman"/>
          <w:lang w:val="en-US"/>
        </w:rPr>
        <w:t xml:space="preserve"> </w:t>
      </w:r>
      <w:proofErr w:type="spellStart"/>
      <w:r w:rsidRPr="002520C3">
        <w:rPr>
          <w:rFonts w:ascii="Times New Roman" w:hAnsi="Times New Roman" w:cs="Times New Roman"/>
          <w:i/>
          <w:iCs/>
          <w:lang w:val="en-US"/>
        </w:rPr>
        <w:t>nheA</w:t>
      </w:r>
      <w:proofErr w:type="spellEnd"/>
      <w:r w:rsidRPr="00BE7298">
        <w:rPr>
          <w:rFonts w:ascii="Times New Roman" w:hAnsi="Times New Roman" w:cs="Times New Roman"/>
          <w:lang w:val="en-US"/>
        </w:rPr>
        <w:t>, VIMSS645267</w:t>
      </w:r>
      <w:r w:rsidR="00840745" w:rsidRPr="00BE7298">
        <w:rPr>
          <w:rFonts w:ascii="Times New Roman" w:hAnsi="Times New Roman" w:cs="Times New Roman"/>
          <w:lang w:val="en-US"/>
        </w:rPr>
        <w:t xml:space="preserve"> gene</w:t>
      </w:r>
      <w:r w:rsidRPr="00BE7298">
        <w:rPr>
          <w:rFonts w:ascii="Times New Roman" w:hAnsi="Times New Roman" w:cs="Times New Roman"/>
          <w:lang w:val="en-US"/>
        </w:rPr>
        <w:t xml:space="preserve"> </w:t>
      </w:r>
      <w:r w:rsidR="00361A4D">
        <w:rPr>
          <w:rFonts w:ascii="Times New Roman" w:hAnsi="Times New Roman" w:cs="Times New Roman"/>
          <w:lang w:val="en-US"/>
        </w:rPr>
        <w:t xml:space="preserve">is </w:t>
      </w:r>
      <w:r w:rsidRPr="00BE7298">
        <w:rPr>
          <w:rFonts w:ascii="Times New Roman" w:hAnsi="Times New Roman" w:cs="Times New Roman"/>
          <w:lang w:val="en-US"/>
        </w:rPr>
        <w:t xml:space="preserve">from </w:t>
      </w:r>
      <w:r w:rsidRPr="00BE7298">
        <w:rPr>
          <w:rFonts w:ascii="Times New Roman" w:hAnsi="Times New Roman" w:cs="Times New Roman"/>
          <w:i/>
          <w:iCs/>
          <w:lang w:val="en-US"/>
        </w:rPr>
        <w:t>B. cereus</w:t>
      </w:r>
      <w:r w:rsidRPr="00BE7298">
        <w:rPr>
          <w:rFonts w:ascii="Times New Roman" w:hAnsi="Times New Roman" w:cs="Times New Roman"/>
          <w:lang w:val="en-US"/>
        </w:rPr>
        <w:t xml:space="preserve"> ATCC 10987. </w:t>
      </w:r>
      <w:r w:rsidR="00F45185" w:rsidRPr="00BE7298">
        <w:rPr>
          <w:rFonts w:ascii="Times New Roman" w:hAnsi="Times New Roman" w:cs="Times New Roman"/>
          <w:lang w:val="en-US"/>
        </w:rPr>
        <w:t xml:space="preserve">A: Sequence alignment for </w:t>
      </w:r>
      <w:r w:rsidR="00F45185" w:rsidRPr="00BE7298">
        <w:rPr>
          <w:rFonts w:ascii="Times New Roman" w:eastAsia="Times New Roman" w:hAnsi="Times New Roman" w:cs="Times New Roman"/>
          <w:kern w:val="0"/>
          <w:lang w:val="en-US" w:eastAsia="fr-FR"/>
          <w14:ligatures w14:val="none"/>
        </w:rPr>
        <w:t>NheA</w:t>
      </w:r>
      <w:r w:rsidR="00F45185" w:rsidRPr="00BE7298">
        <w:rPr>
          <w:rFonts w:ascii="Times New Roman" w:eastAsia="Times New Roman" w:hAnsi="Times New Roman" w:cs="Times New Roman"/>
          <w:kern w:val="0"/>
          <w:vertAlign w:val="subscript"/>
          <w:lang w:val="en-US" w:eastAsia="fr-FR"/>
          <w14:ligatures w14:val="none"/>
        </w:rPr>
        <w:t>60-220</w:t>
      </w:r>
      <w:r w:rsidR="00F45185" w:rsidRPr="00BE7298">
        <w:rPr>
          <w:rFonts w:ascii="Times New Roman" w:hAnsi="Times New Roman" w:cs="Times New Roman"/>
          <w:lang w:val="en-US"/>
        </w:rPr>
        <w:t xml:space="preserve">, B: </w:t>
      </w:r>
      <w:r w:rsidR="00840745" w:rsidRPr="00BE7298">
        <w:rPr>
          <w:rFonts w:ascii="Times New Roman" w:hAnsi="Times New Roman" w:cs="Times New Roman"/>
          <w:lang w:val="en-US"/>
        </w:rPr>
        <w:t>S</w:t>
      </w:r>
      <w:r w:rsidR="00F45185" w:rsidRPr="00BE7298">
        <w:rPr>
          <w:rFonts w:ascii="Times New Roman" w:hAnsi="Times New Roman" w:cs="Times New Roman"/>
          <w:lang w:val="en-US"/>
        </w:rPr>
        <w:t xml:space="preserve">equence alignment for </w:t>
      </w:r>
      <w:r w:rsidR="00F45185" w:rsidRPr="00BE7298">
        <w:rPr>
          <w:rFonts w:ascii="Times New Roman" w:eastAsia="Times New Roman" w:hAnsi="Times New Roman" w:cs="Times New Roman"/>
          <w:kern w:val="0"/>
          <w:lang w:val="en-US" w:eastAsia="fr-FR"/>
          <w14:ligatures w14:val="none"/>
        </w:rPr>
        <w:t>NheA</w:t>
      </w:r>
      <w:r w:rsidR="00F45185" w:rsidRPr="00BE7298">
        <w:rPr>
          <w:rFonts w:ascii="Times New Roman" w:eastAsia="Times New Roman" w:hAnsi="Times New Roman" w:cs="Times New Roman"/>
          <w:kern w:val="0"/>
          <w:vertAlign w:val="subscript"/>
          <w:lang w:val="en-US" w:eastAsia="fr-FR"/>
          <w14:ligatures w14:val="none"/>
        </w:rPr>
        <w:t>270-380</w:t>
      </w:r>
      <w:r w:rsidR="00F45185" w:rsidRPr="00BE7298">
        <w:rPr>
          <w:rFonts w:ascii="Times New Roman" w:hAnsi="Times New Roman" w:cs="Times New Roman"/>
          <w:lang w:val="en-US"/>
        </w:rPr>
        <w:t xml:space="preserve">. </w:t>
      </w:r>
      <w:proofErr w:type="spellStart"/>
      <w:r w:rsidRPr="00BE7298">
        <w:rPr>
          <w:rFonts w:ascii="Times New Roman" w:hAnsi="Times New Roman" w:cs="Times New Roman"/>
          <w:lang w:val="en-US"/>
        </w:rPr>
        <w:t>NheAwt</w:t>
      </w:r>
      <w:proofErr w:type="spellEnd"/>
      <w:r w:rsidRPr="00BE7298">
        <w:rPr>
          <w:rFonts w:ascii="Times New Roman" w:hAnsi="Times New Roman" w:cs="Times New Roman"/>
          <w:lang w:val="en-US"/>
        </w:rPr>
        <w:t xml:space="preserve">: sequence from </w:t>
      </w:r>
      <w:proofErr w:type="spellStart"/>
      <w:r w:rsidRPr="00BE7298">
        <w:rPr>
          <w:rFonts w:ascii="Times New Roman" w:hAnsi="Times New Roman" w:cs="Times New Roman"/>
          <w:lang w:val="en-US"/>
        </w:rPr>
        <w:t>microbesOnline</w:t>
      </w:r>
      <w:proofErr w:type="spellEnd"/>
      <w:r w:rsidRPr="00BE7298">
        <w:rPr>
          <w:rFonts w:ascii="Times New Roman" w:hAnsi="Times New Roman" w:cs="Times New Roman"/>
          <w:lang w:val="en-US"/>
        </w:rPr>
        <w:t xml:space="preserve"> data base (</w:t>
      </w:r>
      <w:hyperlink r:id="rId10" w:history="1">
        <w:r w:rsidRPr="00BE7298">
          <w:rPr>
            <w:rStyle w:val="Hyperlink"/>
            <w:rFonts w:ascii="Times New Roman" w:hAnsi="Times New Roman" w:cs="Times New Roman"/>
            <w:lang w:val="en-US"/>
          </w:rPr>
          <w:t>http://www.microbesonline.org</w:t>
        </w:r>
      </w:hyperlink>
      <w:r w:rsidRPr="00BE7298">
        <w:rPr>
          <w:rFonts w:ascii="Times New Roman" w:hAnsi="Times New Roman" w:cs="Times New Roman"/>
          <w:lang w:val="en-US"/>
        </w:rPr>
        <w:t xml:space="preserve"> ). Strains: Mad3 (PQ764102), Bok32 (PQ764145), Mad70 (PQ764136), Oue115 (PQ764140), Bzv124 (PQ764128), Oue149 (PQ764133), Mad203 (PQ764485), Mad204 (PQ764486(, and Nka219 (PQ764487)).</w:t>
      </w:r>
      <w:r w:rsidR="008123F6" w:rsidRPr="00BE7298">
        <w:rPr>
          <w:rFonts w:ascii="Times New Roman" w:hAnsi="Times New Roman" w:cs="Times New Roman"/>
          <w:lang w:val="en-US"/>
        </w:rPr>
        <w:t xml:space="preserve"> </w:t>
      </w:r>
      <w:r w:rsidR="00A65445" w:rsidRPr="00BE7298">
        <w:rPr>
          <w:rFonts w:ascii="Times New Roman" w:hAnsi="Times New Roman" w:cs="Times New Roman"/>
          <w:lang w:val="en-US"/>
        </w:rPr>
        <w:t xml:space="preserve">Blue: wild type amino </w:t>
      </w:r>
      <w:r w:rsidR="00AC578F" w:rsidRPr="00BE7298">
        <w:rPr>
          <w:rFonts w:ascii="Times New Roman" w:hAnsi="Times New Roman" w:cs="Times New Roman"/>
          <w:lang w:val="en-US"/>
        </w:rPr>
        <w:t>acids</w:t>
      </w:r>
      <w:r w:rsidR="00A65445" w:rsidRPr="00BE7298">
        <w:rPr>
          <w:rFonts w:ascii="Times New Roman" w:hAnsi="Times New Roman" w:cs="Times New Roman"/>
          <w:lang w:val="en-US"/>
        </w:rPr>
        <w:t xml:space="preserve">. </w:t>
      </w:r>
      <w:r w:rsidR="008123F6" w:rsidRPr="00BE7298">
        <w:rPr>
          <w:rFonts w:ascii="Times New Roman" w:hAnsi="Times New Roman" w:cs="Times New Roman"/>
          <w:lang w:val="en-US"/>
        </w:rPr>
        <w:t xml:space="preserve">Mutation </w:t>
      </w:r>
      <w:r w:rsidR="005845B1" w:rsidRPr="00BE7298">
        <w:rPr>
          <w:rFonts w:ascii="Times New Roman" w:hAnsi="Times New Roman" w:cs="Times New Roman"/>
          <w:lang w:val="en-US"/>
        </w:rPr>
        <w:t xml:space="preserve">detected in </w:t>
      </w:r>
      <w:r w:rsidR="005845B1" w:rsidRPr="00BE7298">
        <w:rPr>
          <w:rFonts w:ascii="Times New Roman" w:eastAsia="Times New Roman" w:hAnsi="Times New Roman" w:cs="Times New Roman"/>
          <w:kern w:val="0"/>
          <w:lang w:val="en-US" w:eastAsia="fr-FR"/>
          <w14:ligatures w14:val="none"/>
        </w:rPr>
        <w:t>NheA</w:t>
      </w:r>
      <w:r w:rsidR="005845B1" w:rsidRPr="00BE7298">
        <w:rPr>
          <w:rFonts w:ascii="Times New Roman" w:eastAsia="Times New Roman" w:hAnsi="Times New Roman" w:cs="Times New Roman"/>
          <w:kern w:val="0"/>
          <w:vertAlign w:val="subscript"/>
          <w:lang w:val="en-US" w:eastAsia="fr-FR"/>
          <w14:ligatures w14:val="none"/>
        </w:rPr>
        <w:t xml:space="preserve">60-220 </w:t>
      </w:r>
      <w:r w:rsidR="008123F6" w:rsidRPr="00BE7298">
        <w:rPr>
          <w:rFonts w:ascii="Times New Roman" w:hAnsi="Times New Roman" w:cs="Times New Roman"/>
          <w:lang w:val="en-US"/>
        </w:rPr>
        <w:t>are showing</w:t>
      </w:r>
      <w:r w:rsidR="00A65445" w:rsidRPr="00BE7298">
        <w:rPr>
          <w:rFonts w:ascii="Times New Roman" w:hAnsi="Times New Roman" w:cs="Times New Roman"/>
          <w:lang w:val="en-US"/>
        </w:rPr>
        <w:t xml:space="preserve"> in red color</w:t>
      </w:r>
      <w:r w:rsidR="008123F6" w:rsidRPr="00BE7298">
        <w:rPr>
          <w:rFonts w:ascii="Times New Roman" w:hAnsi="Times New Roman" w:cs="Times New Roman"/>
          <w:lang w:val="en-US"/>
        </w:rPr>
        <w:t xml:space="preserve"> including </w:t>
      </w:r>
      <w:bookmarkStart w:id="17" w:name="_Hlk186404920"/>
      <w:r w:rsidR="008123F6" w:rsidRPr="00BE7298">
        <w:rPr>
          <w:rFonts w:ascii="Times New Roman" w:hAnsi="Times New Roman" w:cs="Times New Roman"/>
          <w:lang w:val="en-US"/>
        </w:rPr>
        <w:t>Q62N, Y64S, L82K, W96E, Y122D, D135N, and I213H.</w:t>
      </w:r>
      <w:r w:rsidR="005845B1" w:rsidRPr="00BE7298">
        <w:rPr>
          <w:rFonts w:ascii="Times New Roman" w:hAnsi="Times New Roman" w:cs="Times New Roman"/>
          <w:lang w:val="en-US"/>
        </w:rPr>
        <w:t xml:space="preserve"> mutation detected in </w:t>
      </w:r>
      <w:r w:rsidR="005845B1" w:rsidRPr="00BE7298">
        <w:rPr>
          <w:rFonts w:ascii="Times New Roman" w:eastAsia="Times New Roman" w:hAnsi="Times New Roman" w:cs="Times New Roman"/>
          <w:kern w:val="0"/>
          <w:lang w:val="en-US" w:eastAsia="fr-FR"/>
          <w14:ligatures w14:val="none"/>
        </w:rPr>
        <w:t>NheA</w:t>
      </w:r>
      <w:r w:rsidR="005845B1" w:rsidRPr="00BE7298">
        <w:rPr>
          <w:rFonts w:ascii="Times New Roman" w:eastAsia="Times New Roman" w:hAnsi="Times New Roman" w:cs="Times New Roman"/>
          <w:kern w:val="0"/>
          <w:vertAlign w:val="subscript"/>
          <w:lang w:val="en-US" w:eastAsia="fr-FR"/>
          <w14:ligatures w14:val="none"/>
        </w:rPr>
        <w:t>270-380</w:t>
      </w:r>
      <w:r w:rsidR="005845B1" w:rsidRPr="00BE7298">
        <w:rPr>
          <w:rFonts w:ascii="Times New Roman" w:eastAsia="Times New Roman" w:hAnsi="Times New Roman" w:cs="Times New Roman"/>
          <w:kern w:val="0"/>
          <w:lang w:val="en-US" w:eastAsia="fr-FR"/>
          <w14:ligatures w14:val="none"/>
        </w:rPr>
        <w:t xml:space="preserve">: </w:t>
      </w:r>
      <w:r w:rsidR="005845B1" w:rsidRPr="00BE7298">
        <w:rPr>
          <w:rFonts w:ascii="Times New Roman" w:hAnsi="Times New Roman" w:cs="Times New Roman"/>
          <w:lang w:val="en-US"/>
        </w:rPr>
        <w:t>Q280N, I316V, D317E, and W330Y</w:t>
      </w:r>
      <w:r w:rsidR="00AE3B14" w:rsidRPr="00BE7298">
        <w:rPr>
          <w:rFonts w:ascii="Times New Roman" w:hAnsi="Times New Roman" w:cs="Times New Roman"/>
          <w:lang w:val="en-US"/>
        </w:rPr>
        <w:t xml:space="preserve">. </w:t>
      </w:r>
      <w:r w:rsidR="005845B1" w:rsidRPr="00BE7298">
        <w:rPr>
          <w:rFonts w:ascii="Times New Roman" w:eastAsia="Times New Roman" w:hAnsi="Times New Roman" w:cs="Times New Roman"/>
          <w:kern w:val="0"/>
          <w:lang w:val="en-US" w:eastAsia="fr-FR"/>
          <w14:ligatures w14:val="none"/>
        </w:rPr>
        <w:t xml:space="preserve"> </w:t>
      </w:r>
      <w:bookmarkEnd w:id="17"/>
    </w:p>
    <w:p w14:paraId="39A45303" w14:textId="115D621D" w:rsidR="00393BBF" w:rsidRPr="00BE7298" w:rsidRDefault="005845B1" w:rsidP="00177A96">
      <w:pPr>
        <w:spacing w:before="100" w:beforeAutospacing="1" w:after="100" w:afterAutospacing="1" w:line="240" w:lineRule="auto"/>
        <w:jc w:val="both"/>
        <w:rPr>
          <w:rFonts w:ascii="Times New Roman" w:eastAsia="Times New Roman" w:hAnsi="Times New Roman" w:cs="Times New Roman"/>
          <w:b/>
          <w:bCs/>
          <w:kern w:val="0"/>
          <w:lang w:val="en-US" w:eastAsia="fr-FR"/>
          <w14:ligatures w14:val="none"/>
        </w:rPr>
      </w:pPr>
      <w:r w:rsidRPr="00BE7298">
        <w:rPr>
          <w:rFonts w:ascii="Times New Roman" w:eastAsia="Times New Roman" w:hAnsi="Times New Roman" w:cs="Times New Roman"/>
          <w:kern w:val="0"/>
          <w:lang w:val="en-US" w:eastAsia="fr-FR"/>
          <w14:ligatures w14:val="none"/>
        </w:rPr>
        <w:t xml:space="preserve">To </w:t>
      </w:r>
      <w:r w:rsidR="005A42B9" w:rsidRPr="00BE7298">
        <w:rPr>
          <w:rFonts w:ascii="Times New Roman" w:eastAsia="Times New Roman" w:hAnsi="Times New Roman" w:cs="Times New Roman"/>
          <w:kern w:val="0"/>
          <w:lang w:val="en-US" w:eastAsia="fr-FR"/>
          <w14:ligatures w14:val="none"/>
        </w:rPr>
        <w:t>explain</w:t>
      </w:r>
      <w:r w:rsidRPr="00BE7298">
        <w:rPr>
          <w:rFonts w:ascii="Times New Roman" w:eastAsia="Times New Roman" w:hAnsi="Times New Roman" w:cs="Times New Roman"/>
          <w:kern w:val="0"/>
          <w:lang w:val="en-US" w:eastAsia="fr-FR"/>
          <w14:ligatures w14:val="none"/>
        </w:rPr>
        <w:t xml:space="preserve"> the toxicity or not of the selected strains, we predicted the three-dimensional structure using </w:t>
      </w:r>
      <w:proofErr w:type="spellStart"/>
      <w:r w:rsidRPr="00BE7298">
        <w:rPr>
          <w:rFonts w:ascii="Times New Roman" w:eastAsia="Times New Roman" w:hAnsi="Times New Roman" w:cs="Times New Roman"/>
          <w:kern w:val="0"/>
          <w:lang w:val="en-US" w:eastAsia="fr-FR"/>
          <w14:ligatures w14:val="none"/>
        </w:rPr>
        <w:t>SwissModel</w:t>
      </w:r>
      <w:proofErr w:type="spellEnd"/>
      <w:r w:rsidR="00E15916" w:rsidRPr="00BE7298">
        <w:rPr>
          <w:rFonts w:ascii="Times New Roman" w:eastAsia="Times New Roman" w:hAnsi="Times New Roman" w:cs="Times New Roman"/>
          <w:kern w:val="0"/>
          <w:lang w:val="en-US" w:eastAsia="fr-FR"/>
          <w14:ligatures w14:val="none"/>
        </w:rPr>
        <w:t xml:space="preserve"> of </w:t>
      </w:r>
      <w:r w:rsidR="00696E21" w:rsidRPr="00BE7298">
        <w:rPr>
          <w:rFonts w:ascii="Times New Roman" w:eastAsia="Times New Roman" w:hAnsi="Times New Roman" w:cs="Times New Roman"/>
          <w:kern w:val="0"/>
          <w:lang w:val="en-US" w:eastAsia="fr-FR"/>
          <w14:ligatures w14:val="none"/>
        </w:rPr>
        <w:t xml:space="preserve">two groups. Group I included NheA_Mad3 and NheA_Bok32 (Figure </w:t>
      </w:r>
      <w:r w:rsidR="00F331A6">
        <w:rPr>
          <w:rFonts w:ascii="Times New Roman" w:eastAsia="Times New Roman" w:hAnsi="Times New Roman" w:cs="Times New Roman"/>
          <w:kern w:val="0"/>
          <w:lang w:val="en-US" w:eastAsia="fr-FR"/>
          <w14:ligatures w14:val="none"/>
        </w:rPr>
        <w:t>2</w:t>
      </w:r>
      <w:r w:rsidR="00696E21" w:rsidRPr="00BE7298">
        <w:rPr>
          <w:rFonts w:ascii="Times New Roman" w:eastAsia="Times New Roman" w:hAnsi="Times New Roman" w:cs="Times New Roman"/>
          <w:kern w:val="0"/>
          <w:lang w:val="en-US" w:eastAsia="fr-FR"/>
          <w14:ligatures w14:val="none"/>
        </w:rPr>
        <w:t xml:space="preserve">B), and groups II included NheA-Mad70, NheA-Mad203, NheA-Mad204, and NheA-Nkay219 (Figure </w:t>
      </w:r>
      <w:r w:rsidR="00BA0B2E">
        <w:rPr>
          <w:rFonts w:ascii="Times New Roman" w:eastAsia="Times New Roman" w:hAnsi="Times New Roman" w:cs="Times New Roman"/>
          <w:kern w:val="0"/>
          <w:lang w:val="en-US" w:eastAsia="fr-FR"/>
          <w14:ligatures w14:val="none"/>
        </w:rPr>
        <w:t>2c</w:t>
      </w:r>
      <w:r w:rsidR="00696E21" w:rsidRPr="00BE7298">
        <w:rPr>
          <w:rFonts w:ascii="Times New Roman" w:eastAsia="Times New Roman" w:hAnsi="Times New Roman" w:cs="Times New Roman"/>
          <w:kern w:val="0"/>
          <w:lang w:val="en-US" w:eastAsia="fr-FR"/>
          <w14:ligatures w14:val="none"/>
        </w:rPr>
        <w:t xml:space="preserve">). </w:t>
      </w:r>
      <w:r w:rsidRPr="00BE7298">
        <w:rPr>
          <w:rFonts w:ascii="Times New Roman" w:eastAsia="Times New Roman" w:hAnsi="Times New Roman" w:cs="Times New Roman"/>
          <w:kern w:val="0"/>
          <w:lang w:val="en-US" w:eastAsia="fr-FR"/>
          <w14:ligatures w14:val="none"/>
        </w:rPr>
        <w:t>The results were compared with the crystallized structure of NheA</w:t>
      </w:r>
      <w:r w:rsidR="00937222" w:rsidRPr="00BE7298">
        <w:rPr>
          <w:rFonts w:ascii="Times New Roman" w:eastAsia="Times New Roman" w:hAnsi="Times New Roman" w:cs="Times New Roman"/>
          <w:kern w:val="0"/>
          <w:lang w:val="en-US" w:eastAsia="fr-FR"/>
          <w14:ligatures w14:val="none"/>
        </w:rPr>
        <w:t xml:space="preserve"> </w:t>
      </w:r>
      <w:bookmarkStart w:id="18" w:name="_Hlk186441915"/>
      <w:r w:rsidR="00937222" w:rsidRPr="00BE7298">
        <w:rPr>
          <w:rFonts w:ascii="Times New Roman" w:eastAsia="Times New Roman" w:hAnsi="Times New Roman" w:cs="Times New Roman"/>
          <w:kern w:val="0"/>
          <w:lang w:val="en-US" w:eastAsia="fr-FR"/>
          <w14:ligatures w14:val="none"/>
        </w:rPr>
        <w:t>(</w:t>
      </w:r>
      <w:r w:rsidR="00AC578F" w:rsidRPr="00BE7298">
        <w:rPr>
          <w:rFonts w:ascii="Times New Roman" w:eastAsia="Times New Roman" w:hAnsi="Times New Roman" w:cs="Times New Roman"/>
          <w:kern w:val="0"/>
          <w:lang w:val="en-US" w:eastAsia="fr-FR"/>
          <w14:ligatures w14:val="none"/>
        </w:rPr>
        <w:t xml:space="preserve">PDB: </w:t>
      </w:r>
      <w:r w:rsidR="00937222" w:rsidRPr="00BE7298">
        <w:rPr>
          <w:rFonts w:ascii="Times New Roman" w:eastAsia="Times New Roman" w:hAnsi="Times New Roman" w:cs="Times New Roman"/>
          <w:kern w:val="0"/>
          <w:lang w:val="en-US" w:eastAsia="fr-FR"/>
          <w14:ligatures w14:val="none"/>
        </w:rPr>
        <w:t xml:space="preserve">4K1P, DOI: https://doi.org/10.2210/pdb4K1P/pdb) </w:t>
      </w:r>
      <w:bookmarkEnd w:id="18"/>
      <w:r w:rsidR="00937222" w:rsidRPr="00BE7298">
        <w:rPr>
          <w:rFonts w:ascii="Times New Roman" w:eastAsia="Times New Roman" w:hAnsi="Times New Roman" w:cs="Times New Roman"/>
          <w:kern w:val="0"/>
          <w:lang w:val="en-US" w:eastAsia="fr-FR"/>
          <w14:ligatures w14:val="none"/>
        </w:rPr>
        <w:t xml:space="preserve">(Figure </w:t>
      </w:r>
      <w:r w:rsidR="00F331A6">
        <w:rPr>
          <w:rFonts w:ascii="Times New Roman" w:eastAsia="Times New Roman" w:hAnsi="Times New Roman" w:cs="Times New Roman"/>
          <w:kern w:val="0"/>
          <w:lang w:val="en-US" w:eastAsia="fr-FR"/>
          <w14:ligatures w14:val="none"/>
        </w:rPr>
        <w:t>2</w:t>
      </w:r>
      <w:r w:rsidR="00937222" w:rsidRPr="00BE7298">
        <w:rPr>
          <w:rFonts w:ascii="Times New Roman" w:eastAsia="Times New Roman" w:hAnsi="Times New Roman" w:cs="Times New Roman"/>
          <w:kern w:val="0"/>
          <w:lang w:val="en-US" w:eastAsia="fr-FR"/>
          <w14:ligatures w14:val="none"/>
        </w:rPr>
        <w:t xml:space="preserve">A). </w:t>
      </w:r>
      <w:r w:rsidR="005A42B9" w:rsidRPr="00BE7298">
        <w:rPr>
          <w:rFonts w:ascii="Times New Roman" w:eastAsia="Times New Roman" w:hAnsi="Times New Roman" w:cs="Times New Roman"/>
          <w:kern w:val="0"/>
          <w:lang w:val="en-US" w:eastAsia="fr-FR"/>
          <w14:ligatures w14:val="none"/>
        </w:rPr>
        <w:t xml:space="preserve">The mutations have strongly impacted the secondary structures of the proteins. Larger static coils are generated in both groups </w:t>
      </w:r>
      <w:r w:rsidR="005A42B9" w:rsidRPr="00BE7298">
        <w:rPr>
          <w:rFonts w:ascii="Times New Roman" w:eastAsia="Times New Roman" w:hAnsi="Times New Roman" w:cs="Times New Roman"/>
          <w:b/>
          <w:bCs/>
          <w:kern w:val="0"/>
          <w:lang w:val="en-US" w:eastAsia="fr-FR"/>
          <w14:ligatures w14:val="none"/>
        </w:rPr>
        <w:t>(Figure 2)</w:t>
      </w:r>
      <w:r w:rsidR="002A5E75" w:rsidRPr="00BE7298">
        <w:rPr>
          <w:rFonts w:ascii="Times New Roman" w:eastAsia="Times New Roman" w:hAnsi="Times New Roman" w:cs="Times New Roman"/>
          <w:b/>
          <w:bCs/>
          <w:kern w:val="0"/>
          <w:lang w:val="en-US" w:eastAsia="fr-FR"/>
          <w14:ligatures w14:val="none"/>
        </w:rPr>
        <w:t xml:space="preserve">. </w:t>
      </w:r>
      <w:r w:rsidR="00393BBF" w:rsidRPr="00BE7298">
        <w:rPr>
          <w:rFonts w:ascii="Times New Roman" w:eastAsia="Times New Roman" w:hAnsi="Times New Roman" w:cs="Times New Roman"/>
          <w:lang w:val="en-US" w:eastAsia="fr-FR"/>
        </w:rPr>
        <w:tab/>
      </w:r>
    </w:p>
    <w:p w14:paraId="2C66812E" w14:textId="1EE84020" w:rsidR="00393BBF" w:rsidRPr="00BE7298" w:rsidRDefault="00393BBF" w:rsidP="00DE7B81">
      <w:pPr>
        <w:spacing w:before="100" w:beforeAutospacing="1" w:after="100" w:afterAutospacing="1" w:line="240" w:lineRule="auto"/>
        <w:jc w:val="center"/>
        <w:rPr>
          <w:rFonts w:ascii="Times New Roman" w:eastAsia="Times New Roman" w:hAnsi="Times New Roman" w:cs="Times New Roman"/>
          <w:kern w:val="0"/>
          <w:lang w:val="en-US" w:eastAsia="fr-FR"/>
          <w14:ligatures w14:val="none"/>
        </w:rPr>
      </w:pPr>
      <w:r w:rsidRPr="00BE7298">
        <w:rPr>
          <w:rFonts w:ascii="Times New Roman" w:hAnsi="Times New Roman" w:cs="Times New Roman"/>
          <w:noProof/>
        </w:rPr>
        <w:lastRenderedPageBreak/>
        <mc:AlternateContent>
          <mc:Choice Requires="wps">
            <w:drawing>
              <wp:anchor distT="0" distB="0" distL="114300" distR="114300" simplePos="0" relativeHeight="251664384" behindDoc="0" locked="0" layoutInCell="1" allowOverlap="1" wp14:anchorId="41E10832" wp14:editId="4EF0C64B">
                <wp:simplePos x="0" y="0"/>
                <wp:positionH relativeFrom="column">
                  <wp:posOffset>7696200</wp:posOffset>
                </wp:positionH>
                <wp:positionV relativeFrom="paragraph">
                  <wp:posOffset>4549775</wp:posOffset>
                </wp:positionV>
                <wp:extent cx="479618" cy="369332"/>
                <wp:effectExtent l="0" t="0" r="0" b="0"/>
                <wp:wrapNone/>
                <wp:docPr id="9" name="ZoneTexte 8">
                  <a:extLst xmlns:a="http://schemas.openxmlformats.org/drawingml/2006/main">
                    <a:ext uri="{FF2B5EF4-FFF2-40B4-BE49-F238E27FC236}">
                      <a16:creationId xmlns:a16="http://schemas.microsoft.com/office/drawing/2014/main" id="{B2635DAB-6432-CA4F-B288-7FEBE94DCB91}"/>
                    </a:ext>
                  </a:extLst>
                </wp:docPr>
                <wp:cNvGraphicFramePr/>
                <a:graphic xmlns:a="http://schemas.openxmlformats.org/drawingml/2006/main">
                  <a:graphicData uri="http://schemas.microsoft.com/office/word/2010/wordprocessingShape">
                    <wps:wsp>
                      <wps:cNvSpPr txBox="1"/>
                      <wps:spPr>
                        <a:xfrm>
                          <a:off x="0" y="0"/>
                          <a:ext cx="479618" cy="369332"/>
                        </a:xfrm>
                        <a:prstGeom prst="rect">
                          <a:avLst/>
                        </a:prstGeom>
                        <a:noFill/>
                      </wps:spPr>
                      <wps:txbx>
                        <w:txbxContent>
                          <w:p w14:paraId="55F61886" w14:textId="77777777" w:rsidR="00393BBF" w:rsidRDefault="00393BBF" w:rsidP="00393BBF">
                            <w:pPr>
                              <w:rPr>
                                <w:rFonts w:hAnsi="Aptos"/>
                                <w:b/>
                                <w:bCs/>
                                <w:color w:val="000000" w:themeColor="text1"/>
                                <w:kern w:val="24"/>
                                <w:sz w:val="36"/>
                                <w:szCs w:val="36"/>
                                <w14:ligatures w14:val="none"/>
                              </w:rPr>
                            </w:pPr>
                            <w:r>
                              <w:rPr>
                                <w:rFonts w:hAnsi="Aptos"/>
                                <w:b/>
                                <w:bCs/>
                                <w:color w:val="000000" w:themeColor="text1"/>
                                <w:kern w:val="24"/>
                                <w:sz w:val="36"/>
                                <w:szCs w:val="36"/>
                              </w:rPr>
                              <w:t>(C)</w:t>
                            </w:r>
                          </w:p>
                        </w:txbxContent>
                      </wps:txbx>
                      <wps:bodyPr wrap="none" rtlCol="0">
                        <a:spAutoFit/>
                      </wps:bodyPr>
                    </wps:wsp>
                  </a:graphicData>
                </a:graphic>
              </wp:anchor>
            </w:drawing>
          </mc:Choice>
          <mc:Fallback>
            <w:pict>
              <v:shapetype w14:anchorId="41E10832" id="_x0000_t202" coordsize="21600,21600" o:spt="202" path="m,l,21600r21600,l21600,xe">
                <v:stroke joinstyle="miter"/>
                <v:path gradientshapeok="t" o:connecttype="rect"/>
              </v:shapetype>
              <v:shape id="ZoneTexte 8" o:spid="_x0000_s1026" type="#_x0000_t202" style="position:absolute;left:0;text-align:left;margin-left:606pt;margin-top:358.25pt;width:37.75pt;height:29.1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" filled="f" stroked="f">
                <v:textbox style="mso-fit-shape-to-text:t">
                  <w:txbxContent>
                    <w:p w14:paraId="55F61886" w14:textId="77777777" w:rsidR="00393BBF" w:rsidRDefault="00393BBF" w:rsidP="00393BBF">
                      <w:pPr>
                        <w:rPr>
                          <w:rFonts w:hAnsi="Aptos"/>
                          <w:b/>
                          <w:bCs/>
                          <w:color w:val="000000" w:themeColor="text1"/>
                          <w:kern w:val="24"/>
                          <w:sz w:val="36"/>
                          <w:szCs w:val="36"/>
                          <w14:ligatures w14:val="none"/>
                        </w:rPr>
                      </w:pPr>
                      <w:r>
                        <w:rPr>
                          <w:rFonts w:hAnsi="Aptos"/>
                          <w:b/>
                          <w:bCs/>
                          <w:color w:val="000000" w:themeColor="text1"/>
                          <w:kern w:val="24"/>
                          <w:sz w:val="36"/>
                          <w:szCs w:val="36"/>
                        </w:rPr>
                        <w:t>(C)</w:t>
                      </w:r>
                    </w:p>
                  </w:txbxContent>
                </v:textbox>
              </v:shape>
            </w:pict>
          </mc:Fallback>
        </mc:AlternateContent>
      </w:r>
      <w:r w:rsidRPr="00BE7298">
        <w:rPr>
          <w:rFonts w:ascii="Times New Roman" w:eastAsia="Times New Roman" w:hAnsi="Times New Roman" w:cs="Times New Roman"/>
          <w:noProof/>
          <w:kern w:val="0"/>
          <w:lang w:val="en-US" w:eastAsia="fr-FR"/>
          <w14:ligatures w14:val="none"/>
        </w:rPr>
        <w:drawing>
          <wp:inline distT="0" distB="0" distL="0" distR="0" wp14:anchorId="7206DD87" wp14:editId="7C88A128">
            <wp:extent cx="5840454" cy="2785697"/>
            <wp:effectExtent l="0" t="0" r="8255" b="0"/>
            <wp:docPr id="17291229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4863" cy="2806878"/>
                    </a:xfrm>
                    <a:prstGeom prst="rect">
                      <a:avLst/>
                    </a:prstGeom>
                    <a:noFill/>
                  </pic:spPr>
                </pic:pic>
              </a:graphicData>
            </a:graphic>
          </wp:inline>
        </w:drawing>
      </w:r>
    </w:p>
    <w:p w14:paraId="51F57A9F" w14:textId="485627DB" w:rsidR="00393BBF" w:rsidRPr="00BE7298" w:rsidRDefault="00393BBF"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b/>
          <w:bCs/>
          <w:kern w:val="0"/>
          <w:lang w:val="en-US" w:eastAsia="fr-FR"/>
          <w14:ligatures w14:val="none"/>
        </w:rPr>
        <w:t>Figure</w:t>
      </w:r>
      <w:r w:rsidR="005A42B9" w:rsidRPr="00BE7298">
        <w:rPr>
          <w:rFonts w:ascii="Times New Roman" w:eastAsia="Times New Roman" w:hAnsi="Times New Roman" w:cs="Times New Roman"/>
          <w:b/>
          <w:bCs/>
          <w:kern w:val="0"/>
          <w:lang w:val="en-US" w:eastAsia="fr-FR"/>
          <w14:ligatures w14:val="none"/>
        </w:rPr>
        <w:t xml:space="preserve"> 2</w:t>
      </w:r>
      <w:r w:rsidR="00937222" w:rsidRPr="00BE7298">
        <w:rPr>
          <w:rFonts w:ascii="Times New Roman" w:eastAsia="Times New Roman" w:hAnsi="Times New Roman" w:cs="Times New Roman"/>
          <w:b/>
          <w:bCs/>
          <w:kern w:val="0"/>
          <w:lang w:val="en-US" w:eastAsia="fr-FR"/>
          <w14:ligatures w14:val="none"/>
        </w:rPr>
        <w:t>:</w:t>
      </w:r>
      <w:r w:rsidR="00937222" w:rsidRPr="00BE7298">
        <w:rPr>
          <w:rFonts w:ascii="Times New Roman" w:eastAsia="Times New Roman" w:hAnsi="Times New Roman" w:cs="Times New Roman"/>
          <w:kern w:val="0"/>
          <w:lang w:val="en-US" w:eastAsia="fr-FR"/>
          <w14:ligatures w14:val="none"/>
        </w:rPr>
        <w:t xml:space="preserve"> </w:t>
      </w:r>
      <w:r w:rsidR="00627CFD" w:rsidRPr="00BE7298">
        <w:rPr>
          <w:rFonts w:ascii="Times New Roman" w:eastAsia="Times New Roman" w:hAnsi="Times New Roman" w:cs="Times New Roman"/>
          <w:kern w:val="0"/>
          <w:lang w:val="en-US" w:eastAsia="fr-FR"/>
          <w14:ligatures w14:val="none"/>
        </w:rPr>
        <w:t xml:space="preserve">Comparison of the three-dimensional structures. (A) NheA (4K1P, DOI: https://doi.org/10.2210/pdb4K1P/pdb) de </w:t>
      </w:r>
      <w:r w:rsidR="00627CFD" w:rsidRPr="00BE7298">
        <w:rPr>
          <w:rFonts w:ascii="Times New Roman" w:eastAsia="Times New Roman" w:hAnsi="Times New Roman" w:cs="Times New Roman"/>
          <w:i/>
          <w:iCs/>
          <w:kern w:val="0"/>
          <w:lang w:val="en-US" w:eastAsia="fr-FR"/>
          <w14:ligatures w14:val="none"/>
        </w:rPr>
        <w:t xml:space="preserve">B. cereus </w:t>
      </w:r>
      <w:r w:rsidR="00627CFD" w:rsidRPr="00BE7298">
        <w:rPr>
          <w:rFonts w:ascii="Times New Roman" w:eastAsia="Times New Roman" w:hAnsi="Times New Roman" w:cs="Times New Roman"/>
          <w:kern w:val="0"/>
          <w:lang w:val="en-US" w:eastAsia="fr-FR"/>
          <w14:ligatures w14:val="none"/>
        </w:rPr>
        <w:t xml:space="preserve">protein and variants including (B) Group I included NheA_Mad3 and NheA_Bok32, and (C) groups II included NheA-Mad70, NheA-Mad203, NheA-Mad204, and NheA-Nkay219. </w:t>
      </w:r>
      <w:r w:rsidR="008A5B50" w:rsidRPr="00BE7298">
        <w:rPr>
          <w:rFonts w:ascii="Times New Roman" w:eastAsia="Times New Roman" w:hAnsi="Times New Roman" w:cs="Times New Roman"/>
          <w:kern w:val="0"/>
          <w:lang w:val="en-US" w:eastAsia="fr-FR"/>
          <w14:ligatures w14:val="none"/>
        </w:rPr>
        <w:t>(B) and (C) have been predicted in Swiss model (</w:t>
      </w:r>
      <w:hyperlink r:id="rId12" w:history="1">
        <w:r w:rsidR="008A5B50" w:rsidRPr="00BE7298">
          <w:rPr>
            <w:rStyle w:val="Hyperlink"/>
            <w:rFonts w:ascii="Times New Roman" w:eastAsia="Times New Roman" w:hAnsi="Times New Roman" w:cs="Times New Roman"/>
            <w:kern w:val="0"/>
            <w:lang w:val="en-US" w:eastAsia="fr-FR"/>
            <w14:ligatures w14:val="none"/>
          </w:rPr>
          <w:t>https://swissmodel.expasy.org</w:t>
        </w:r>
      </w:hyperlink>
      <w:r w:rsidR="008A5B50" w:rsidRPr="00BE7298">
        <w:rPr>
          <w:rFonts w:ascii="Times New Roman" w:eastAsia="Times New Roman" w:hAnsi="Times New Roman" w:cs="Times New Roman"/>
          <w:kern w:val="0"/>
          <w:lang w:val="en-US" w:eastAsia="fr-FR"/>
          <w14:ligatures w14:val="none"/>
        </w:rPr>
        <w:t xml:space="preserve"> ). </w:t>
      </w:r>
    </w:p>
    <w:p w14:paraId="12833BE3" w14:textId="623ACAEE" w:rsidR="00F85E35" w:rsidRPr="00830360" w:rsidRDefault="00F85E35" w:rsidP="00F85E35">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830360">
        <w:rPr>
          <w:rFonts w:ascii="Times New Roman" w:eastAsia="Times New Roman" w:hAnsi="Times New Roman" w:cs="Times New Roman"/>
          <w:kern w:val="0"/>
          <w:lang w:val="en-US" w:eastAsia="fr-FR"/>
          <w14:ligatures w14:val="none"/>
        </w:rPr>
        <w:t>We have had no mutations in the case of the</w:t>
      </w:r>
      <w:r w:rsidR="000638D0" w:rsidRPr="00830360">
        <w:rPr>
          <w:rFonts w:ascii="Times New Roman" w:eastAsia="Times New Roman" w:hAnsi="Times New Roman" w:cs="Times New Roman"/>
          <w:kern w:val="0"/>
          <w:lang w:val="en-US" w:eastAsia="fr-FR"/>
          <w14:ligatures w14:val="none"/>
        </w:rPr>
        <w:t xml:space="preserve"> </w:t>
      </w:r>
      <w:proofErr w:type="spellStart"/>
      <w:r w:rsidR="00C272B3" w:rsidRPr="00830360">
        <w:rPr>
          <w:rFonts w:ascii="Times New Roman" w:eastAsia="Times New Roman" w:hAnsi="Times New Roman" w:cs="Times New Roman"/>
          <w:kern w:val="0"/>
          <w:lang w:val="en-US" w:eastAsia="fr-FR"/>
          <w14:ligatures w14:val="none"/>
        </w:rPr>
        <w:t>HblA</w:t>
      </w:r>
      <w:proofErr w:type="spellEnd"/>
      <w:r w:rsidR="00C272B3" w:rsidRPr="00830360">
        <w:rPr>
          <w:rFonts w:ascii="Times New Roman" w:eastAsia="Times New Roman" w:hAnsi="Times New Roman" w:cs="Times New Roman"/>
          <w:kern w:val="0"/>
          <w:lang w:val="en-US" w:eastAsia="fr-FR"/>
          <w14:ligatures w14:val="none"/>
        </w:rPr>
        <w:t xml:space="preserve">, </w:t>
      </w:r>
      <w:proofErr w:type="spellStart"/>
      <w:proofErr w:type="gramStart"/>
      <w:r w:rsidRPr="00830360">
        <w:rPr>
          <w:rFonts w:ascii="Times New Roman" w:eastAsia="Times New Roman" w:hAnsi="Times New Roman" w:cs="Times New Roman"/>
          <w:kern w:val="0"/>
          <w:lang w:val="en-US" w:eastAsia="fr-FR"/>
          <w14:ligatures w14:val="none"/>
        </w:rPr>
        <w:t>NheC</w:t>
      </w:r>
      <w:proofErr w:type="spellEnd"/>
      <w:r w:rsidRPr="00830360">
        <w:rPr>
          <w:rFonts w:ascii="Times New Roman" w:eastAsia="Times New Roman" w:hAnsi="Times New Roman" w:cs="Times New Roman"/>
          <w:kern w:val="0"/>
          <w:lang w:val="en-US" w:eastAsia="fr-FR"/>
          <w14:ligatures w14:val="none"/>
        </w:rPr>
        <w:t xml:space="preserve"> </w:t>
      </w:r>
      <w:r w:rsidR="00C272B3" w:rsidRPr="00830360">
        <w:rPr>
          <w:rFonts w:ascii="Times New Roman" w:eastAsia="Times New Roman" w:hAnsi="Times New Roman" w:cs="Times New Roman"/>
          <w:kern w:val="0"/>
          <w:lang w:val="en-US" w:eastAsia="fr-FR"/>
          <w14:ligatures w14:val="none"/>
        </w:rPr>
        <w:t xml:space="preserve"> and</w:t>
      </w:r>
      <w:proofErr w:type="gramEnd"/>
      <w:r w:rsidR="00C272B3" w:rsidRPr="00830360">
        <w:rPr>
          <w:rFonts w:ascii="Times New Roman" w:eastAsia="Times New Roman" w:hAnsi="Times New Roman" w:cs="Times New Roman"/>
          <w:kern w:val="0"/>
          <w:lang w:val="en-US" w:eastAsia="fr-FR"/>
          <w14:ligatures w14:val="none"/>
        </w:rPr>
        <w:t xml:space="preserve"> </w:t>
      </w:r>
      <w:proofErr w:type="spellStart"/>
      <w:r w:rsidR="00C272B3" w:rsidRPr="00830360">
        <w:rPr>
          <w:rFonts w:ascii="Times New Roman" w:eastAsia="Times New Roman" w:hAnsi="Times New Roman" w:cs="Times New Roman"/>
          <w:kern w:val="0"/>
          <w:lang w:val="en-US" w:eastAsia="fr-FR"/>
          <w14:ligatures w14:val="none"/>
        </w:rPr>
        <w:t>CytK</w:t>
      </w:r>
      <w:proofErr w:type="spellEnd"/>
      <w:r w:rsidR="00C272B3" w:rsidRPr="00830360">
        <w:rPr>
          <w:rFonts w:ascii="Times New Roman" w:eastAsia="Times New Roman" w:hAnsi="Times New Roman" w:cs="Times New Roman"/>
          <w:kern w:val="0"/>
          <w:lang w:val="en-US" w:eastAsia="fr-FR"/>
          <w14:ligatures w14:val="none"/>
        </w:rPr>
        <w:t xml:space="preserve"> </w:t>
      </w:r>
      <w:r w:rsidRPr="00830360">
        <w:rPr>
          <w:rFonts w:ascii="Times New Roman" w:eastAsia="Times New Roman" w:hAnsi="Times New Roman" w:cs="Times New Roman"/>
          <w:kern w:val="0"/>
          <w:lang w:val="en-US" w:eastAsia="fr-FR"/>
          <w14:ligatures w14:val="none"/>
        </w:rPr>
        <w:t xml:space="preserve">protein. However, in the case of the </w:t>
      </w:r>
      <w:proofErr w:type="spellStart"/>
      <w:r w:rsidRPr="00830360">
        <w:rPr>
          <w:rFonts w:ascii="Times New Roman" w:eastAsia="Times New Roman" w:hAnsi="Times New Roman" w:cs="Times New Roman"/>
          <w:kern w:val="0"/>
          <w:lang w:val="en-US" w:eastAsia="fr-FR"/>
          <w14:ligatures w14:val="none"/>
        </w:rPr>
        <w:t>NheB</w:t>
      </w:r>
      <w:proofErr w:type="spellEnd"/>
      <w:r w:rsidRPr="00830360">
        <w:rPr>
          <w:rFonts w:ascii="Times New Roman" w:eastAsia="Times New Roman" w:hAnsi="Times New Roman" w:cs="Times New Roman"/>
          <w:kern w:val="0"/>
          <w:lang w:val="en-US" w:eastAsia="fr-FR"/>
          <w14:ligatures w14:val="none"/>
        </w:rPr>
        <w:t xml:space="preserve"> gene, the amplification and sequencing revealed two truncated regions of three amino acids each including </w:t>
      </w:r>
      <w:bookmarkStart w:id="19" w:name="_Hlk186672029"/>
      <w:proofErr w:type="spellStart"/>
      <w:r w:rsidRPr="00830360">
        <w:rPr>
          <w:rFonts w:ascii="Times New Roman" w:eastAsia="Times New Roman" w:hAnsi="Times New Roman" w:cs="Times New Roman"/>
          <w:kern w:val="0"/>
          <w:lang w:val="en-US" w:eastAsia="fr-FR"/>
          <w14:ligatures w14:val="none"/>
        </w:rPr>
        <w:t>NheB</w:t>
      </w:r>
      <w:r w:rsidRPr="00830360">
        <w:rPr>
          <w:rFonts w:ascii="Times New Roman" w:eastAsia="Times New Roman" w:hAnsi="Times New Roman" w:cs="Times New Roman"/>
          <w:kern w:val="0"/>
          <w:vertAlign w:val="subscript"/>
          <w:lang w:val="en-US" w:eastAsia="fr-FR"/>
          <w14:ligatures w14:val="none"/>
        </w:rPr>
        <w:t>∆VKQ</w:t>
      </w:r>
      <w:proofErr w:type="spellEnd"/>
      <w:r w:rsidRPr="00830360">
        <w:rPr>
          <w:rFonts w:ascii="Times New Roman" w:eastAsia="Times New Roman" w:hAnsi="Times New Roman" w:cs="Times New Roman"/>
          <w:kern w:val="0"/>
          <w:lang w:val="en-US" w:eastAsia="fr-FR"/>
          <w14:ligatures w14:val="none"/>
        </w:rPr>
        <w:t xml:space="preserve"> at position 34 and </w:t>
      </w:r>
      <w:proofErr w:type="spellStart"/>
      <w:r w:rsidRPr="00830360">
        <w:rPr>
          <w:rFonts w:ascii="Times New Roman" w:eastAsia="Times New Roman" w:hAnsi="Times New Roman" w:cs="Times New Roman"/>
          <w:kern w:val="0"/>
          <w:lang w:val="en-US" w:eastAsia="fr-FR"/>
          <w14:ligatures w14:val="none"/>
        </w:rPr>
        <w:t>NheB</w:t>
      </w:r>
      <w:r w:rsidRPr="00830360">
        <w:rPr>
          <w:rFonts w:ascii="Times New Roman" w:eastAsia="Times New Roman" w:hAnsi="Times New Roman" w:cs="Times New Roman"/>
          <w:kern w:val="0"/>
          <w:vertAlign w:val="subscript"/>
          <w:lang w:val="en-US" w:eastAsia="fr-FR"/>
          <w14:ligatures w14:val="none"/>
        </w:rPr>
        <w:t>∆SQD</w:t>
      </w:r>
      <w:proofErr w:type="spellEnd"/>
      <w:r w:rsidRPr="00830360">
        <w:rPr>
          <w:rFonts w:ascii="Times New Roman" w:eastAsia="Times New Roman" w:hAnsi="Times New Roman" w:cs="Times New Roman"/>
          <w:kern w:val="0"/>
          <w:lang w:val="en-US" w:eastAsia="fr-FR"/>
          <w14:ligatures w14:val="none"/>
        </w:rPr>
        <w:t xml:space="preserve"> at position 211. This protein also contains a substitution mutation where alanine has been replaced by serine (A213S). This concerns the </w:t>
      </w:r>
      <w:proofErr w:type="spellStart"/>
      <w:r w:rsidRPr="00830360">
        <w:rPr>
          <w:rFonts w:ascii="Times New Roman" w:eastAsia="Times New Roman" w:hAnsi="Times New Roman" w:cs="Times New Roman"/>
          <w:kern w:val="0"/>
          <w:lang w:val="en-US" w:eastAsia="fr-FR"/>
          <w14:ligatures w14:val="none"/>
        </w:rPr>
        <w:t>NheB</w:t>
      </w:r>
      <w:proofErr w:type="spellEnd"/>
      <w:r w:rsidRPr="00830360">
        <w:rPr>
          <w:rFonts w:ascii="Times New Roman" w:eastAsia="Times New Roman" w:hAnsi="Times New Roman" w:cs="Times New Roman"/>
          <w:kern w:val="0"/>
          <w:lang w:val="en-US" w:eastAsia="fr-FR"/>
          <w14:ligatures w14:val="none"/>
        </w:rPr>
        <w:t xml:space="preserve"> mutation in the B. cereus Mad203 strain. However, the </w:t>
      </w:r>
      <w:proofErr w:type="spellStart"/>
      <w:r w:rsidRPr="00830360">
        <w:rPr>
          <w:rFonts w:ascii="Times New Roman" w:eastAsia="Times New Roman" w:hAnsi="Times New Roman" w:cs="Times New Roman"/>
          <w:kern w:val="0"/>
          <w:lang w:val="en-US" w:eastAsia="fr-FR"/>
          <w14:ligatures w14:val="none"/>
        </w:rPr>
        <w:t>NheB</w:t>
      </w:r>
      <w:proofErr w:type="spellEnd"/>
      <w:r w:rsidRPr="00830360">
        <w:rPr>
          <w:rFonts w:ascii="Times New Roman" w:eastAsia="Times New Roman" w:hAnsi="Times New Roman" w:cs="Times New Roman"/>
          <w:kern w:val="0"/>
          <w:lang w:val="en-US" w:eastAsia="fr-FR"/>
          <w14:ligatures w14:val="none"/>
        </w:rPr>
        <w:t xml:space="preserve"> protein obtained from the </w:t>
      </w:r>
      <w:r w:rsidRPr="00830360">
        <w:rPr>
          <w:rFonts w:ascii="Times New Roman" w:eastAsia="Times New Roman" w:hAnsi="Times New Roman" w:cs="Times New Roman"/>
          <w:i/>
          <w:iCs/>
          <w:kern w:val="0"/>
          <w:lang w:val="en-US" w:eastAsia="fr-FR"/>
          <w14:ligatures w14:val="none"/>
        </w:rPr>
        <w:t>B. cereus</w:t>
      </w:r>
      <w:r w:rsidRPr="00830360">
        <w:rPr>
          <w:rFonts w:ascii="Times New Roman" w:eastAsia="Times New Roman" w:hAnsi="Times New Roman" w:cs="Times New Roman"/>
          <w:kern w:val="0"/>
          <w:lang w:val="en-US" w:eastAsia="fr-FR"/>
          <w14:ligatures w14:val="none"/>
        </w:rPr>
        <w:t xml:space="preserve"> Mad203 strain revealed that aspartic acid was replaced by glutamic acid at position 154 (D154E), tyrosine was replaced by leucine at position 231 (Y231L), glycine was replaced by valine at position 273 (G273V), and lysine was replaced by tyrosine at position 283 (K283Y) </w:t>
      </w:r>
      <w:bookmarkEnd w:id="19"/>
      <w:r w:rsidRPr="00830360">
        <w:rPr>
          <w:rFonts w:ascii="Times New Roman" w:eastAsia="Times New Roman" w:hAnsi="Times New Roman" w:cs="Times New Roman"/>
          <w:kern w:val="0"/>
          <w:lang w:val="en-US" w:eastAsia="fr-FR"/>
          <w14:ligatures w14:val="none"/>
        </w:rPr>
        <w:t xml:space="preserve">(Figure 3A). </w:t>
      </w:r>
      <w:r w:rsidR="007B0DAA" w:rsidRPr="00830360">
        <w:rPr>
          <w:rFonts w:ascii="Times New Roman" w:eastAsia="Times New Roman" w:hAnsi="Times New Roman" w:cs="Times New Roman"/>
          <w:kern w:val="0"/>
          <w:lang w:val="en-US" w:eastAsia="fr-FR"/>
          <w14:ligatures w14:val="none"/>
        </w:rPr>
        <w:t xml:space="preserve">The prediction of the three structures using the Swiss-Model search engine showed that the conformation of the protein was altered in the N-terminal region, leading to the formation of a long, highly flexible static coil (Figure 3B). </w:t>
      </w:r>
    </w:p>
    <w:p w14:paraId="081E6E89" w14:textId="77777777" w:rsidR="00F85E35" w:rsidRPr="00BE7298" w:rsidRDefault="00F85E35"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p>
    <w:p w14:paraId="6517B3CB" w14:textId="3B34C067" w:rsidR="00555164" w:rsidRPr="00BE7298" w:rsidRDefault="00555164"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r w:rsidRPr="00BE7298">
        <w:rPr>
          <w:rFonts w:ascii="Times New Roman" w:eastAsia="Times New Roman" w:hAnsi="Times New Roman" w:cs="Times New Roman"/>
          <w:kern w:val="0"/>
          <w:lang w:val="en-US" w:eastAsia="fr-FR"/>
          <w14:ligatures w14:val="none"/>
        </w:rPr>
        <w:t>(A)</w:t>
      </w:r>
    </w:p>
    <w:p w14:paraId="0AA6C9CF" w14:textId="0114D464" w:rsidR="008A5B50" w:rsidRPr="00BE7298" w:rsidRDefault="002A5E75" w:rsidP="00C975F2">
      <w:pPr>
        <w:spacing w:before="100" w:beforeAutospacing="1" w:after="100" w:afterAutospacing="1" w:line="240" w:lineRule="auto"/>
        <w:jc w:val="both"/>
        <w:outlineLvl w:val="1"/>
        <w:rPr>
          <w:rFonts w:ascii="Times New Roman" w:eastAsia="Times New Roman" w:hAnsi="Times New Roman" w:cs="Times New Roman"/>
          <w:b/>
          <w:bCs/>
          <w:kern w:val="0"/>
          <w:sz w:val="36"/>
          <w:szCs w:val="36"/>
          <w:lang w:val="en-US" w:eastAsia="fr-FR"/>
          <w14:ligatures w14:val="none"/>
        </w:rPr>
      </w:pPr>
      <w:r w:rsidRPr="00BE7298">
        <w:rPr>
          <w:rFonts w:ascii="Times New Roman" w:hAnsi="Times New Roman" w:cs="Times New Roman"/>
          <w:noProof/>
        </w:rPr>
        <w:lastRenderedPageBreak/>
        <w:drawing>
          <wp:inline distT="0" distB="0" distL="0" distR="0" wp14:anchorId="42455DAA" wp14:editId="729B9D18">
            <wp:extent cx="5760720" cy="3291205"/>
            <wp:effectExtent l="0" t="0" r="0" b="4445"/>
            <wp:docPr id="3677280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91205"/>
                    </a:xfrm>
                    <a:prstGeom prst="rect">
                      <a:avLst/>
                    </a:prstGeom>
                    <a:noFill/>
                    <a:ln>
                      <a:noFill/>
                    </a:ln>
                  </pic:spPr>
                </pic:pic>
              </a:graphicData>
            </a:graphic>
          </wp:inline>
        </w:drawing>
      </w:r>
    </w:p>
    <w:p w14:paraId="53F5E79A" w14:textId="3A93BEF9" w:rsidR="000512E7" w:rsidRPr="00BE7298" w:rsidRDefault="000512E7" w:rsidP="00C975F2">
      <w:pPr>
        <w:spacing w:before="100" w:beforeAutospacing="1" w:after="100" w:afterAutospacing="1" w:line="240" w:lineRule="auto"/>
        <w:jc w:val="both"/>
        <w:outlineLvl w:val="1"/>
        <w:rPr>
          <w:rFonts w:ascii="Times New Roman" w:eastAsia="Times New Roman" w:hAnsi="Times New Roman" w:cs="Times New Roman"/>
          <w:b/>
          <w:bCs/>
          <w:kern w:val="0"/>
          <w:lang w:val="en-US" w:eastAsia="fr-FR"/>
          <w14:ligatures w14:val="none"/>
        </w:rPr>
      </w:pPr>
      <w:r w:rsidRPr="00BE7298">
        <w:rPr>
          <w:rFonts w:ascii="Times New Roman" w:eastAsia="Times New Roman" w:hAnsi="Times New Roman" w:cs="Times New Roman"/>
          <w:b/>
          <w:bCs/>
          <w:kern w:val="0"/>
          <w:lang w:val="en-US" w:eastAsia="fr-FR"/>
          <w14:ligatures w14:val="none"/>
        </w:rPr>
        <w:t>(B)</w:t>
      </w:r>
    </w:p>
    <w:p w14:paraId="346AE8AB" w14:textId="34D47F07" w:rsidR="000512E7" w:rsidRPr="00BE7298" w:rsidRDefault="000512E7" w:rsidP="00C975F2">
      <w:pPr>
        <w:spacing w:before="100" w:beforeAutospacing="1" w:after="100" w:afterAutospacing="1" w:line="240" w:lineRule="auto"/>
        <w:jc w:val="both"/>
        <w:outlineLvl w:val="1"/>
        <w:rPr>
          <w:rFonts w:ascii="Times New Roman" w:eastAsia="Times New Roman" w:hAnsi="Times New Roman" w:cs="Times New Roman"/>
          <w:b/>
          <w:bCs/>
          <w:kern w:val="0"/>
          <w:lang w:val="en-US" w:eastAsia="fr-FR"/>
          <w14:ligatures w14:val="none"/>
        </w:rPr>
      </w:pPr>
      <w:r w:rsidRPr="00BE7298">
        <w:rPr>
          <w:rFonts w:ascii="Times New Roman" w:hAnsi="Times New Roman" w:cs="Times New Roman"/>
          <w:noProof/>
        </w:rPr>
        <w:drawing>
          <wp:inline distT="0" distB="0" distL="0" distR="0" wp14:anchorId="5719FEF7" wp14:editId="46C11E92">
            <wp:extent cx="5760720" cy="2354239"/>
            <wp:effectExtent l="0" t="0" r="0" b="8255"/>
            <wp:docPr id="6" name="Image 5">
              <a:extLst xmlns:a="http://schemas.openxmlformats.org/drawingml/2006/main">
                <a:ext uri="{FF2B5EF4-FFF2-40B4-BE49-F238E27FC236}">
                  <a16:creationId xmlns:a16="http://schemas.microsoft.com/office/drawing/2014/main" id="{74E91A1E-75D7-ADB6-0F18-ED8202364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74E91A1E-75D7-ADB6-0F18-ED82023644A9}"/>
                        </a:ext>
                      </a:extLst>
                    </pic:cNvPr>
                    <pic:cNvPicPr>
                      <a:picLocks noChangeAspect="1"/>
                    </pic:cNvPicPr>
                  </pic:nvPicPr>
                  <pic:blipFill rotWithShape="1">
                    <a:blip r:embed="rId14"/>
                    <a:srcRect l="4083" t="5628" r="5219" b="10854"/>
                    <a:stretch/>
                  </pic:blipFill>
                  <pic:spPr bwMode="auto">
                    <a:xfrm>
                      <a:off x="0" y="0"/>
                      <a:ext cx="5760720" cy="2354239"/>
                    </a:xfrm>
                    <a:prstGeom prst="rect">
                      <a:avLst/>
                    </a:prstGeom>
                    <a:ln>
                      <a:noFill/>
                    </a:ln>
                    <a:extLst>
                      <a:ext uri="{53640926-AAD7-44D8-BBD7-CCE9431645EC}">
                        <a14:shadowObscured xmlns:a14="http://schemas.microsoft.com/office/drawing/2010/main"/>
                      </a:ext>
                    </a:extLst>
                  </pic:spPr>
                </pic:pic>
              </a:graphicData>
            </a:graphic>
          </wp:inline>
        </w:drawing>
      </w:r>
    </w:p>
    <w:p w14:paraId="516B8662" w14:textId="17138589" w:rsidR="00555164" w:rsidRPr="00BE7298" w:rsidRDefault="00555164" w:rsidP="00C975F2">
      <w:pPr>
        <w:spacing w:before="100" w:beforeAutospacing="1" w:after="100" w:afterAutospacing="1" w:line="240" w:lineRule="auto"/>
        <w:jc w:val="both"/>
        <w:outlineLvl w:val="1"/>
        <w:rPr>
          <w:rFonts w:ascii="Times New Roman" w:eastAsia="Times New Roman" w:hAnsi="Times New Roman" w:cs="Times New Roman"/>
          <w:b/>
          <w:bCs/>
          <w:kern w:val="0"/>
          <w:lang w:val="en-US" w:eastAsia="fr-FR"/>
          <w14:ligatures w14:val="none"/>
        </w:rPr>
      </w:pPr>
      <w:r w:rsidRPr="00BE7298">
        <w:rPr>
          <w:rFonts w:ascii="Times New Roman" w:eastAsia="Times New Roman" w:hAnsi="Times New Roman" w:cs="Times New Roman"/>
          <w:b/>
          <w:bCs/>
          <w:kern w:val="0"/>
          <w:lang w:val="en-US" w:eastAsia="fr-FR"/>
          <w14:ligatures w14:val="none"/>
        </w:rPr>
        <w:t xml:space="preserve">Figure 3: </w:t>
      </w:r>
      <w:r w:rsidR="007B0DAA" w:rsidRPr="00BE7298">
        <w:rPr>
          <w:rFonts w:ascii="Times New Roman" w:eastAsia="Times New Roman" w:hAnsi="Times New Roman" w:cs="Times New Roman"/>
          <w:kern w:val="0"/>
          <w:lang w:val="en-US" w:eastAsia="fr-FR"/>
          <w14:ligatures w14:val="none"/>
        </w:rPr>
        <w:t xml:space="preserve">Prediction of the 3D structure of the </w:t>
      </w:r>
      <w:proofErr w:type="spellStart"/>
      <w:r w:rsidR="007B0DAA" w:rsidRPr="00BE7298">
        <w:rPr>
          <w:rFonts w:ascii="Times New Roman" w:eastAsia="Times New Roman" w:hAnsi="Times New Roman" w:cs="Times New Roman"/>
          <w:kern w:val="0"/>
          <w:lang w:val="en-US" w:eastAsia="fr-FR"/>
          <w14:ligatures w14:val="none"/>
        </w:rPr>
        <w:t>NheB</w:t>
      </w:r>
      <w:proofErr w:type="spellEnd"/>
      <w:r w:rsidR="007B0DAA" w:rsidRPr="00BE7298">
        <w:rPr>
          <w:rFonts w:ascii="Times New Roman" w:eastAsia="Times New Roman" w:hAnsi="Times New Roman" w:cs="Times New Roman"/>
          <w:kern w:val="0"/>
          <w:lang w:val="en-US" w:eastAsia="fr-FR"/>
          <w14:ligatures w14:val="none"/>
        </w:rPr>
        <w:t xml:space="preserve"> protein has been performed in Swiss-Model (</w:t>
      </w:r>
      <w:hyperlink r:id="rId15" w:history="1">
        <w:r w:rsidR="007B0DAA" w:rsidRPr="00BE7298">
          <w:rPr>
            <w:rStyle w:val="Hyperlink"/>
            <w:rFonts w:ascii="Times New Roman" w:eastAsia="Times New Roman" w:hAnsi="Times New Roman" w:cs="Times New Roman"/>
            <w:kern w:val="0"/>
            <w:lang w:val="en-US" w:eastAsia="fr-FR"/>
            <w14:ligatures w14:val="none"/>
          </w:rPr>
          <w:t>https://swissmodel.expasy.org</w:t>
        </w:r>
      </w:hyperlink>
      <w:r w:rsidR="007B0DAA" w:rsidRPr="00BE7298">
        <w:rPr>
          <w:rFonts w:ascii="Times New Roman" w:eastAsia="Times New Roman" w:hAnsi="Times New Roman" w:cs="Times New Roman"/>
          <w:kern w:val="0"/>
          <w:lang w:val="en-US" w:eastAsia="fr-FR"/>
          <w14:ligatures w14:val="none"/>
        </w:rPr>
        <w:t xml:space="preserve"> ). The </w:t>
      </w:r>
      <w:proofErr w:type="spellStart"/>
      <w:r w:rsidR="007B0DAA" w:rsidRPr="00BE7298">
        <w:rPr>
          <w:rFonts w:ascii="Times New Roman" w:eastAsia="Times New Roman" w:hAnsi="Times New Roman" w:cs="Times New Roman"/>
          <w:kern w:val="0"/>
          <w:lang w:val="en-US" w:eastAsia="fr-FR"/>
          <w14:ligatures w14:val="none"/>
        </w:rPr>
        <w:t>NheB</w:t>
      </w:r>
      <w:proofErr w:type="spellEnd"/>
      <w:r w:rsidR="007B0DAA" w:rsidRPr="00BE7298">
        <w:rPr>
          <w:rFonts w:ascii="Times New Roman" w:eastAsia="Times New Roman" w:hAnsi="Times New Roman" w:cs="Times New Roman"/>
          <w:kern w:val="0"/>
          <w:lang w:val="en-US" w:eastAsia="fr-FR"/>
          <w14:ligatures w14:val="none"/>
        </w:rPr>
        <w:t xml:space="preserve"> wild type sequence has been obtained from NCBI data base from </w:t>
      </w:r>
      <w:r w:rsidR="007B0DAA" w:rsidRPr="00BE7298">
        <w:rPr>
          <w:rFonts w:ascii="Times New Roman" w:eastAsia="Times New Roman" w:hAnsi="Times New Roman" w:cs="Times New Roman"/>
          <w:i/>
          <w:iCs/>
          <w:kern w:val="0"/>
          <w:lang w:val="en-US" w:eastAsia="fr-FR"/>
          <w14:ligatures w14:val="none"/>
        </w:rPr>
        <w:t>B. cereus</w:t>
      </w:r>
      <w:r w:rsidR="007B0DAA" w:rsidRPr="00BE7298">
        <w:rPr>
          <w:rFonts w:ascii="Times New Roman" w:eastAsia="Times New Roman" w:hAnsi="Times New Roman" w:cs="Times New Roman"/>
          <w:kern w:val="0"/>
          <w:lang w:val="en-US" w:eastAsia="fr-FR"/>
          <w14:ligatures w14:val="none"/>
        </w:rPr>
        <w:t xml:space="preserve"> ATCC</w:t>
      </w:r>
      <w:r w:rsidR="002520C3">
        <w:rPr>
          <w:lang w:val="en-US"/>
        </w:rPr>
        <w:t xml:space="preserve"> </w:t>
      </w:r>
      <w:r w:rsidR="002520C3" w:rsidRPr="002520C3">
        <w:rPr>
          <w:rFonts w:ascii="Times New Roman" w:eastAsia="Times New Roman" w:hAnsi="Times New Roman" w:cs="Times New Roman"/>
          <w:kern w:val="0"/>
          <w:lang w:val="en-US" w:eastAsia="fr-FR"/>
          <w14:ligatures w14:val="none"/>
        </w:rPr>
        <w:t>10987</w:t>
      </w:r>
      <w:r w:rsidR="007B0DAA" w:rsidRPr="00BE7298">
        <w:rPr>
          <w:rFonts w:ascii="Times New Roman" w:eastAsia="Times New Roman" w:hAnsi="Times New Roman" w:cs="Times New Roman"/>
          <w:kern w:val="0"/>
          <w:lang w:val="en-US" w:eastAsia="fr-FR"/>
          <w14:ligatures w14:val="none"/>
        </w:rPr>
        <w:t xml:space="preserve">, as well as for </w:t>
      </w:r>
      <w:proofErr w:type="spellStart"/>
      <w:r w:rsidR="007B0DAA" w:rsidRPr="00BE7298">
        <w:rPr>
          <w:rFonts w:ascii="Times New Roman" w:eastAsia="Times New Roman" w:hAnsi="Times New Roman" w:cs="Times New Roman"/>
          <w:kern w:val="0"/>
          <w:lang w:val="en-US" w:eastAsia="fr-FR"/>
          <w14:ligatures w14:val="none"/>
        </w:rPr>
        <w:t>NheB</w:t>
      </w:r>
      <w:proofErr w:type="spellEnd"/>
      <w:r w:rsidR="007B0DAA" w:rsidRPr="00BE7298">
        <w:rPr>
          <w:rFonts w:ascii="Times New Roman" w:eastAsia="Times New Roman" w:hAnsi="Times New Roman" w:cs="Times New Roman"/>
          <w:kern w:val="0"/>
          <w:lang w:val="en-US" w:eastAsia="fr-FR"/>
          <w14:ligatures w14:val="none"/>
        </w:rPr>
        <w:t xml:space="preserve"> from </w:t>
      </w:r>
      <w:r w:rsidR="007B0DAA" w:rsidRPr="00BE7298">
        <w:rPr>
          <w:rFonts w:ascii="Times New Roman" w:eastAsia="Times New Roman" w:hAnsi="Times New Roman" w:cs="Times New Roman"/>
          <w:i/>
          <w:iCs/>
          <w:kern w:val="0"/>
          <w:lang w:val="en-US" w:eastAsia="fr-FR"/>
          <w14:ligatures w14:val="none"/>
        </w:rPr>
        <w:t>B. cereus</w:t>
      </w:r>
      <w:r w:rsidR="007B0DAA" w:rsidRPr="00BE7298">
        <w:rPr>
          <w:rFonts w:ascii="Times New Roman" w:eastAsia="Times New Roman" w:hAnsi="Times New Roman" w:cs="Times New Roman"/>
          <w:kern w:val="0"/>
          <w:lang w:val="en-US" w:eastAsia="fr-FR"/>
          <w14:ligatures w14:val="none"/>
        </w:rPr>
        <w:t xml:space="preserve"> Mad3 and Mad203 strains. </w:t>
      </w:r>
    </w:p>
    <w:p w14:paraId="30FD09FF" w14:textId="435E105E" w:rsidR="00C975F2" w:rsidRPr="00B36F93" w:rsidRDefault="00C975F2" w:rsidP="00C975F2">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val="en-US" w:eastAsia="fr-FR"/>
          <w14:ligatures w14:val="none"/>
        </w:rPr>
      </w:pPr>
      <w:r w:rsidRPr="00B36F93">
        <w:rPr>
          <w:rFonts w:ascii="Times New Roman" w:eastAsia="Times New Roman" w:hAnsi="Times New Roman" w:cs="Times New Roman"/>
          <w:b/>
          <w:bCs/>
          <w:kern w:val="0"/>
          <w:sz w:val="28"/>
          <w:szCs w:val="28"/>
          <w:lang w:val="en-US" w:eastAsia="fr-FR"/>
          <w14:ligatures w14:val="none"/>
        </w:rPr>
        <w:t>Discussion</w:t>
      </w:r>
    </w:p>
    <w:p w14:paraId="278FC25E" w14:textId="2FA9B35D" w:rsidR="007C783E" w:rsidRPr="00B36F93" w:rsidRDefault="00BB21F6" w:rsidP="001337B3">
      <w:pPr>
        <w:spacing w:after="0" w:line="240" w:lineRule="auto"/>
        <w:jc w:val="both"/>
        <w:rPr>
          <w:rFonts w:ascii="Times New Roman" w:eastAsia="Times New Roman" w:hAnsi="Times New Roman" w:cs="Times New Roman"/>
          <w:kern w:val="0"/>
          <w:lang w:val="en-US" w:eastAsia="fr-FR"/>
          <w14:ligatures w14:val="none"/>
        </w:rPr>
      </w:pPr>
      <w:r w:rsidRPr="00B36F93">
        <w:rPr>
          <w:rFonts w:ascii="Times New Roman" w:eastAsia="Times New Roman" w:hAnsi="Times New Roman" w:cs="Times New Roman"/>
          <w:kern w:val="0"/>
          <w:lang w:val="en-US" w:eastAsia="fr-FR"/>
          <w14:ligatures w14:val="none"/>
        </w:rPr>
        <w:t xml:space="preserve">In Republic of Congo, the incidence of </w:t>
      </w:r>
      <w:r w:rsidRPr="00B36F93">
        <w:rPr>
          <w:rFonts w:ascii="Times New Roman" w:eastAsia="Times New Roman" w:hAnsi="Times New Roman" w:cs="Times New Roman"/>
          <w:i/>
          <w:iCs/>
          <w:kern w:val="0"/>
          <w:lang w:val="en-US" w:eastAsia="fr-FR"/>
          <w14:ligatures w14:val="none"/>
        </w:rPr>
        <w:t>B. cereus</w:t>
      </w:r>
      <w:r w:rsidRPr="00B36F93">
        <w:rPr>
          <w:rFonts w:ascii="Times New Roman" w:eastAsia="Times New Roman" w:hAnsi="Times New Roman" w:cs="Times New Roman"/>
          <w:kern w:val="0"/>
          <w:lang w:val="en-US" w:eastAsia="fr-FR"/>
          <w14:ligatures w14:val="none"/>
        </w:rPr>
        <w:t xml:space="preserve"> outbreaks is unknown, and there is little information about </w:t>
      </w:r>
      <w:r w:rsidRPr="00B36F93">
        <w:rPr>
          <w:rFonts w:ascii="Times New Roman" w:eastAsia="Times New Roman" w:hAnsi="Times New Roman" w:cs="Times New Roman"/>
          <w:i/>
          <w:iCs/>
          <w:kern w:val="0"/>
          <w:lang w:val="en-US" w:eastAsia="fr-FR"/>
          <w14:ligatures w14:val="none"/>
        </w:rPr>
        <w:t>B. cereus</w:t>
      </w:r>
      <w:r w:rsidRPr="00B36F93">
        <w:rPr>
          <w:rFonts w:ascii="Times New Roman" w:eastAsia="Times New Roman" w:hAnsi="Times New Roman" w:cs="Times New Roman"/>
          <w:kern w:val="0"/>
          <w:lang w:val="en-US" w:eastAsia="fr-FR"/>
          <w14:ligatures w14:val="none"/>
        </w:rPr>
        <w:t xml:space="preserve"> occurrence in traditional fermented food. </w:t>
      </w:r>
      <w:r w:rsidR="00DE7B81" w:rsidRPr="00B36F93">
        <w:rPr>
          <w:rFonts w:ascii="Times New Roman" w:eastAsia="Times New Roman" w:hAnsi="Times New Roman" w:cs="Times New Roman"/>
          <w:kern w:val="0"/>
          <w:lang w:val="en-US" w:eastAsia="fr-FR"/>
          <w14:ligatures w14:val="none"/>
        </w:rPr>
        <w:t xml:space="preserve">People consume traditional fermented </w:t>
      </w:r>
      <w:r w:rsidR="004C117F" w:rsidRPr="00B36F93">
        <w:rPr>
          <w:rFonts w:ascii="Times New Roman" w:eastAsia="Times New Roman" w:hAnsi="Times New Roman" w:cs="Times New Roman"/>
          <w:kern w:val="0"/>
          <w:lang w:val="en-US" w:eastAsia="fr-FR"/>
          <w14:ligatures w14:val="none"/>
        </w:rPr>
        <w:t xml:space="preserve">beverages </w:t>
      </w:r>
      <w:r w:rsidR="00DE7B81" w:rsidRPr="00B36F93">
        <w:rPr>
          <w:rFonts w:ascii="Times New Roman" w:eastAsia="Times New Roman" w:hAnsi="Times New Roman" w:cs="Times New Roman"/>
          <w:kern w:val="0"/>
          <w:lang w:val="en-US" w:eastAsia="fr-FR"/>
          <w14:ligatures w14:val="none"/>
        </w:rPr>
        <w:t xml:space="preserve">without really worrying about the </w:t>
      </w:r>
      <w:r w:rsidR="004C117F" w:rsidRPr="00B36F93">
        <w:rPr>
          <w:rFonts w:ascii="Times New Roman" w:eastAsia="Times New Roman" w:hAnsi="Times New Roman" w:cs="Times New Roman"/>
          <w:kern w:val="0"/>
          <w:lang w:val="en-US" w:eastAsia="fr-FR"/>
          <w14:ligatures w14:val="none"/>
        </w:rPr>
        <w:t xml:space="preserve">drink </w:t>
      </w:r>
      <w:r w:rsidR="00DE7B81" w:rsidRPr="00B36F93">
        <w:rPr>
          <w:rFonts w:ascii="Times New Roman" w:eastAsia="Times New Roman" w:hAnsi="Times New Roman" w:cs="Times New Roman"/>
          <w:kern w:val="0"/>
          <w:lang w:val="en-US" w:eastAsia="fr-FR"/>
          <w14:ligatures w14:val="none"/>
        </w:rPr>
        <w:t xml:space="preserve">poisoning </w:t>
      </w:r>
      <w:r w:rsidR="004C117F" w:rsidRPr="00B36F93">
        <w:rPr>
          <w:rFonts w:ascii="Times New Roman" w:eastAsia="Times New Roman" w:hAnsi="Times New Roman" w:cs="Times New Roman"/>
          <w:kern w:val="0"/>
          <w:lang w:val="en-US" w:eastAsia="fr-FR"/>
          <w14:ligatures w14:val="none"/>
        </w:rPr>
        <w:t>aspects. The</w:t>
      </w:r>
      <w:r w:rsidR="00C975F2" w:rsidRPr="00B36F93">
        <w:rPr>
          <w:rFonts w:ascii="Times New Roman" w:eastAsia="Times New Roman" w:hAnsi="Times New Roman" w:cs="Times New Roman"/>
          <w:kern w:val="0"/>
          <w:lang w:val="en-US" w:eastAsia="fr-FR"/>
          <w14:ligatures w14:val="none"/>
        </w:rPr>
        <w:t xml:space="preserve"> </w:t>
      </w:r>
      <w:r w:rsidR="000E368C" w:rsidRPr="00B36F93">
        <w:rPr>
          <w:rFonts w:ascii="Times New Roman" w:eastAsia="Times New Roman" w:hAnsi="Times New Roman" w:cs="Times New Roman"/>
          <w:kern w:val="0"/>
          <w:lang w:val="en-US" w:eastAsia="fr-FR"/>
          <w14:ligatures w14:val="none"/>
        </w:rPr>
        <w:t>reliable</w:t>
      </w:r>
      <w:r w:rsidR="00C975F2" w:rsidRPr="00B36F93">
        <w:rPr>
          <w:rFonts w:ascii="Times New Roman" w:eastAsia="Times New Roman" w:hAnsi="Times New Roman" w:cs="Times New Roman"/>
          <w:kern w:val="0"/>
          <w:lang w:val="en-US" w:eastAsia="fr-FR"/>
          <w14:ligatures w14:val="none"/>
        </w:rPr>
        <w:t xml:space="preserve"> </w:t>
      </w:r>
      <w:r w:rsidR="000E368C" w:rsidRPr="00B36F93">
        <w:rPr>
          <w:rFonts w:ascii="Times New Roman" w:eastAsia="Times New Roman" w:hAnsi="Times New Roman" w:cs="Times New Roman"/>
          <w:kern w:val="0"/>
          <w:lang w:val="en-US" w:eastAsia="fr-FR"/>
          <w14:ligatures w14:val="none"/>
        </w:rPr>
        <w:t>existence</w:t>
      </w:r>
      <w:r w:rsidR="00C975F2" w:rsidRPr="00B36F93">
        <w:rPr>
          <w:rFonts w:ascii="Times New Roman" w:eastAsia="Times New Roman" w:hAnsi="Times New Roman" w:cs="Times New Roman"/>
          <w:kern w:val="0"/>
          <w:lang w:val="en-US" w:eastAsia="fr-FR"/>
          <w14:ligatures w14:val="none"/>
        </w:rPr>
        <w:t xml:space="preserve"> of </w:t>
      </w:r>
      <w:r w:rsidR="00C975F2" w:rsidRPr="00B36F93">
        <w:rPr>
          <w:rFonts w:ascii="Times New Roman" w:eastAsia="Times New Roman" w:hAnsi="Times New Roman" w:cs="Times New Roman"/>
          <w:i/>
          <w:iCs/>
          <w:kern w:val="0"/>
          <w:lang w:val="en-US" w:eastAsia="fr-FR"/>
          <w14:ligatures w14:val="none"/>
        </w:rPr>
        <w:t>B. cereus</w:t>
      </w:r>
      <w:r w:rsidR="00C975F2" w:rsidRPr="00B36F93">
        <w:rPr>
          <w:rFonts w:ascii="Times New Roman" w:eastAsia="Times New Roman" w:hAnsi="Times New Roman" w:cs="Times New Roman"/>
          <w:kern w:val="0"/>
          <w:lang w:val="en-US" w:eastAsia="fr-FR"/>
          <w14:ligatures w14:val="none"/>
        </w:rPr>
        <w:t xml:space="preserve"> in </w:t>
      </w:r>
      <w:r w:rsidR="000E368C" w:rsidRPr="00B36F93">
        <w:rPr>
          <w:rFonts w:ascii="Times New Roman" w:eastAsia="Times New Roman" w:hAnsi="Times New Roman" w:cs="Times New Roman"/>
          <w:kern w:val="0"/>
          <w:lang w:val="en-US" w:eastAsia="fr-FR"/>
          <w14:ligatures w14:val="none"/>
        </w:rPr>
        <w:t xml:space="preserve">home </w:t>
      </w:r>
      <w:r w:rsidR="00C975F2" w:rsidRPr="00B36F93">
        <w:rPr>
          <w:rFonts w:ascii="Times New Roman" w:eastAsia="Times New Roman" w:hAnsi="Times New Roman" w:cs="Times New Roman"/>
          <w:kern w:val="0"/>
          <w:lang w:val="en-US" w:eastAsia="fr-FR"/>
          <w14:ligatures w14:val="none"/>
        </w:rPr>
        <w:t xml:space="preserve">fermented foods highlights its adaptability and </w:t>
      </w:r>
      <w:r w:rsidR="000E368C" w:rsidRPr="00B36F93">
        <w:rPr>
          <w:rFonts w:ascii="Times New Roman" w:eastAsia="Times New Roman" w:hAnsi="Times New Roman" w:cs="Times New Roman"/>
          <w:kern w:val="0"/>
          <w:lang w:val="en-US" w:eastAsia="fr-FR"/>
          <w14:ligatures w14:val="none"/>
        </w:rPr>
        <w:t>prospective</w:t>
      </w:r>
      <w:r w:rsidR="00C975F2" w:rsidRPr="00B36F93">
        <w:rPr>
          <w:rFonts w:ascii="Times New Roman" w:eastAsia="Times New Roman" w:hAnsi="Times New Roman" w:cs="Times New Roman"/>
          <w:kern w:val="0"/>
          <w:lang w:val="en-US" w:eastAsia="fr-FR"/>
          <w14:ligatures w14:val="none"/>
        </w:rPr>
        <w:t xml:space="preserve"> </w:t>
      </w:r>
      <w:r w:rsidR="000E368C" w:rsidRPr="00B36F93">
        <w:rPr>
          <w:rFonts w:ascii="Times New Roman" w:eastAsia="Times New Roman" w:hAnsi="Times New Roman" w:cs="Times New Roman"/>
          <w:kern w:val="0"/>
          <w:lang w:val="en-US" w:eastAsia="fr-FR"/>
          <w14:ligatures w14:val="none"/>
        </w:rPr>
        <w:t>implication</w:t>
      </w:r>
      <w:r w:rsidR="00C975F2" w:rsidRPr="00B36F93">
        <w:rPr>
          <w:rFonts w:ascii="Times New Roman" w:eastAsia="Times New Roman" w:hAnsi="Times New Roman" w:cs="Times New Roman"/>
          <w:kern w:val="0"/>
          <w:lang w:val="en-US" w:eastAsia="fr-FR"/>
          <w14:ligatures w14:val="none"/>
        </w:rPr>
        <w:t xml:space="preserve"> in fermentation </w:t>
      </w:r>
      <w:r w:rsidR="000E368C" w:rsidRPr="00B36F93">
        <w:rPr>
          <w:rFonts w:ascii="Times New Roman" w:eastAsia="Times New Roman" w:hAnsi="Times New Roman" w:cs="Times New Roman"/>
          <w:kern w:val="0"/>
          <w:lang w:val="en-US" w:eastAsia="fr-FR"/>
          <w14:ligatures w14:val="none"/>
        </w:rPr>
        <w:t>procedures</w:t>
      </w:r>
      <w:r w:rsidR="008C7E8D" w:rsidRPr="00B36F93">
        <w:rPr>
          <w:rFonts w:ascii="Times New Roman" w:eastAsia="Times New Roman" w:hAnsi="Times New Roman" w:cs="Times New Roman"/>
          <w:kern w:val="0"/>
          <w:lang w:val="en-US" w:eastAsia="fr-FR"/>
          <w14:ligatures w14:val="none"/>
        </w:rPr>
        <w:t xml:space="preserve"> </w:t>
      </w:r>
      <w:r w:rsidR="008C7E8D" w:rsidRPr="00B36F93">
        <w:rPr>
          <w:rFonts w:ascii="Times New Roman" w:eastAsia="Times New Roman" w:hAnsi="Times New Roman" w:cs="Times New Roman"/>
          <w:kern w:val="0"/>
          <w:lang w:val="en-US" w:eastAsia="fr-FR"/>
          <w14:ligatures w14:val="none"/>
        </w:rPr>
        <w:fldChar w:fldCharType="begin">
          <w:fldData xml:space="preserve">PEVuZE5vdGU+PENpdGU+PEF1dGhvcj5BYnJpb3VlbDwvQXV0aG9yPjxZZWFyPjIwMDc8L1llYXI+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</w:fldData>
        </w:fldChar>
      </w:r>
      <w:r w:rsidR="00EF21C4">
        <w:rPr>
          <w:rFonts w:ascii="Times New Roman" w:eastAsia="Times New Roman" w:hAnsi="Times New Roman" w:cs="Times New Roman"/>
          <w:kern w:val="0"/>
          <w:lang w:val="en-US" w:eastAsia="fr-FR"/>
          <w14:ligatures w14:val="none"/>
        </w:rPr>
        <w:instrText xml:space="preserve"> ADDIN EN.CITE </w:instrText>
      </w:r>
      <w:r w:rsidR="00EF21C4">
        <w:rPr>
          <w:rFonts w:ascii="Times New Roman" w:eastAsia="Times New Roman" w:hAnsi="Times New Roman" w:cs="Times New Roman"/>
          <w:kern w:val="0"/>
          <w:lang w:val="en-US" w:eastAsia="fr-FR"/>
          <w14:ligatures w14:val="none"/>
        </w:rPr>
        <w:fldChar w:fldCharType="begin">
          <w:fldData xml:space="preserve">PEVuZE5vdGU+PENpdGU+PEF1dGhvcj5BYnJpb3VlbDwvQXV0aG9yPjxZZWFyPjIwMDc8L1llYXI+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</w:fldData>
        </w:fldChar>
      </w:r>
      <w:r w:rsidR="00EF21C4">
        <w:rPr>
          <w:rFonts w:ascii="Times New Roman" w:eastAsia="Times New Roman" w:hAnsi="Times New Roman" w:cs="Times New Roman"/>
          <w:kern w:val="0"/>
          <w:lang w:val="en-US" w:eastAsia="fr-FR"/>
          <w14:ligatures w14:val="none"/>
        </w:rPr>
        <w:instrText xml:space="preserve"> ADDIN EN.CITE.DATA </w:instrText>
      </w:r>
      <w:r w:rsidR="00EF21C4">
        <w:rPr>
          <w:rFonts w:ascii="Times New Roman" w:eastAsia="Times New Roman" w:hAnsi="Times New Roman" w:cs="Times New Roman"/>
          <w:kern w:val="0"/>
          <w:lang w:val="en-US" w:eastAsia="fr-FR"/>
          <w14:ligatures w14:val="none"/>
        </w:rPr>
      </w:r>
      <w:r w:rsidR="00EF21C4">
        <w:rPr>
          <w:rFonts w:ascii="Times New Roman" w:eastAsia="Times New Roman" w:hAnsi="Times New Roman" w:cs="Times New Roman"/>
          <w:kern w:val="0"/>
          <w:lang w:val="en-US" w:eastAsia="fr-FR"/>
          <w14:ligatures w14:val="none"/>
        </w:rPr>
        <w:fldChar w:fldCharType="end"/>
      </w:r>
      <w:r w:rsidR="008C7E8D" w:rsidRPr="00B36F93">
        <w:rPr>
          <w:rFonts w:ascii="Times New Roman" w:eastAsia="Times New Roman" w:hAnsi="Times New Roman" w:cs="Times New Roman"/>
          <w:kern w:val="0"/>
          <w:lang w:val="en-US" w:eastAsia="fr-FR"/>
          <w14:ligatures w14:val="none"/>
        </w:rPr>
      </w:r>
      <w:r w:rsidR="008C7E8D" w:rsidRPr="00B36F93">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[20, 24, 30]</w:t>
      </w:r>
      <w:r w:rsidR="008C7E8D" w:rsidRPr="00B36F93">
        <w:rPr>
          <w:rFonts w:ascii="Times New Roman" w:eastAsia="Times New Roman" w:hAnsi="Times New Roman" w:cs="Times New Roman"/>
          <w:kern w:val="0"/>
          <w:lang w:val="en-US" w:eastAsia="fr-FR"/>
          <w14:ligatures w14:val="none"/>
        </w:rPr>
        <w:fldChar w:fldCharType="end"/>
      </w:r>
      <w:r w:rsidR="00C975F2" w:rsidRPr="00B36F93">
        <w:rPr>
          <w:rFonts w:ascii="Times New Roman" w:eastAsia="Times New Roman" w:hAnsi="Times New Roman" w:cs="Times New Roman"/>
          <w:kern w:val="0"/>
          <w:lang w:val="en-US" w:eastAsia="fr-FR"/>
          <w14:ligatures w14:val="none"/>
        </w:rPr>
        <w:t xml:space="preserve">. </w:t>
      </w:r>
      <w:r w:rsidR="004C117F" w:rsidRPr="00B36F93">
        <w:rPr>
          <w:rFonts w:ascii="Times New Roman" w:eastAsia="Times New Roman" w:hAnsi="Times New Roman" w:cs="Times New Roman"/>
          <w:kern w:val="0"/>
          <w:lang w:val="en-US" w:eastAsia="fr-FR"/>
          <w14:ligatures w14:val="none"/>
        </w:rPr>
        <w:t xml:space="preserve">The finding mentioned above showed that </w:t>
      </w:r>
      <w:r w:rsidR="004C117F" w:rsidRPr="00B36F93">
        <w:rPr>
          <w:rFonts w:ascii="Times New Roman" w:eastAsia="Times New Roman" w:hAnsi="Times New Roman" w:cs="Times New Roman"/>
          <w:i/>
          <w:iCs/>
          <w:kern w:val="0"/>
          <w:lang w:val="en-US" w:eastAsia="fr-FR"/>
          <w14:ligatures w14:val="none"/>
        </w:rPr>
        <w:t>B. cereus</w:t>
      </w:r>
      <w:r w:rsidR="004C117F" w:rsidRPr="00B36F93">
        <w:rPr>
          <w:rFonts w:ascii="Times New Roman" w:eastAsia="Times New Roman" w:hAnsi="Times New Roman" w:cs="Times New Roman"/>
          <w:kern w:val="0"/>
          <w:lang w:val="en-US" w:eastAsia="fr-FR"/>
          <w14:ligatures w14:val="none"/>
        </w:rPr>
        <w:t xml:space="preserve"> was able to secrete a cargo of hydrolases. </w:t>
      </w:r>
      <w:r w:rsidR="00C975F2" w:rsidRPr="00B36F93">
        <w:rPr>
          <w:rFonts w:ascii="Times New Roman" w:eastAsia="Times New Roman" w:hAnsi="Times New Roman" w:cs="Times New Roman"/>
          <w:kern w:val="0"/>
          <w:lang w:val="en-US" w:eastAsia="fr-FR"/>
          <w14:ligatures w14:val="none"/>
        </w:rPr>
        <w:t xml:space="preserve">Its enzymatic activities suggest </w:t>
      </w:r>
      <w:proofErr w:type="spellStart"/>
      <w:r w:rsidR="00C975F2" w:rsidRPr="00B36F93">
        <w:rPr>
          <w:rFonts w:ascii="Times New Roman" w:eastAsia="Times New Roman" w:hAnsi="Times New Roman" w:cs="Times New Roman"/>
          <w:kern w:val="0"/>
          <w:lang w:val="en-US" w:eastAsia="fr-FR"/>
          <w14:ligatures w14:val="none"/>
        </w:rPr>
        <w:lastRenderedPageBreak/>
        <w:t>a</w:t>
      </w:r>
      <w:proofErr w:type="spellEnd"/>
      <w:r w:rsidR="00C975F2" w:rsidRPr="00B36F93">
        <w:rPr>
          <w:rFonts w:ascii="Times New Roman" w:eastAsia="Times New Roman" w:hAnsi="Times New Roman" w:cs="Times New Roman"/>
          <w:kern w:val="0"/>
          <w:lang w:val="en-US" w:eastAsia="fr-FR"/>
          <w14:ligatures w14:val="none"/>
        </w:rPr>
        <w:t xml:space="preserve"> </w:t>
      </w:r>
      <w:r w:rsidR="009D14C4" w:rsidRPr="00B36F93">
        <w:rPr>
          <w:rFonts w:ascii="Times New Roman" w:eastAsia="Times New Roman" w:hAnsi="Times New Roman" w:cs="Times New Roman"/>
          <w:kern w:val="0"/>
          <w:lang w:val="en-US" w:eastAsia="fr-FR"/>
          <w14:ligatures w14:val="none"/>
        </w:rPr>
        <w:t>operational</w:t>
      </w:r>
      <w:r w:rsidR="00C975F2" w:rsidRPr="00B36F93">
        <w:rPr>
          <w:rFonts w:ascii="Times New Roman" w:eastAsia="Times New Roman" w:hAnsi="Times New Roman" w:cs="Times New Roman"/>
          <w:kern w:val="0"/>
          <w:lang w:val="en-US" w:eastAsia="fr-FR"/>
          <w14:ligatures w14:val="none"/>
        </w:rPr>
        <w:t xml:space="preserve"> role in </w:t>
      </w:r>
      <w:r w:rsidR="009D14C4" w:rsidRPr="00B36F93">
        <w:rPr>
          <w:rFonts w:ascii="Times New Roman" w:eastAsia="Times New Roman" w:hAnsi="Times New Roman" w:cs="Times New Roman"/>
          <w:kern w:val="0"/>
          <w:lang w:val="en-US" w:eastAsia="fr-FR"/>
          <w14:ligatures w14:val="none"/>
        </w:rPr>
        <w:t>improving</w:t>
      </w:r>
      <w:r w:rsidR="00C975F2" w:rsidRPr="00B36F93">
        <w:rPr>
          <w:rFonts w:ascii="Times New Roman" w:eastAsia="Times New Roman" w:hAnsi="Times New Roman" w:cs="Times New Roman"/>
          <w:kern w:val="0"/>
          <w:lang w:val="en-US" w:eastAsia="fr-FR"/>
          <w14:ligatures w14:val="none"/>
        </w:rPr>
        <w:t xml:space="preserve"> flavor and texture</w:t>
      </w:r>
      <w:r w:rsidR="008C7E8D" w:rsidRPr="00B36F93">
        <w:rPr>
          <w:rFonts w:ascii="Times New Roman" w:eastAsia="Times New Roman" w:hAnsi="Times New Roman" w:cs="Times New Roman"/>
          <w:kern w:val="0"/>
          <w:lang w:val="en-US" w:eastAsia="fr-FR"/>
          <w14:ligatures w14:val="none"/>
        </w:rPr>
        <w:t xml:space="preserve"> </w:t>
      </w:r>
      <w:r w:rsidR="008C7E8D" w:rsidRPr="00B36F93">
        <w:rPr>
          <w:rFonts w:ascii="Times New Roman" w:eastAsia="Times New Roman" w:hAnsi="Times New Roman" w:cs="Times New Roman"/>
          <w:kern w:val="0"/>
          <w:lang w:val="en-US" w:eastAsia="fr-FR"/>
          <w14:ligatures w14:val="none"/>
        </w:rPr>
        <w:fldChar w:fldCharType="begin"/>
      </w:r>
      <w:r w:rsidR="00EF21C4">
        <w:rPr>
          <w:rFonts w:ascii="Times New Roman" w:eastAsia="Times New Roman" w:hAnsi="Times New Roman" w:cs="Times New Roman"/>
          <w:kern w:val="0"/>
          <w:lang w:val="en-US" w:eastAsia="fr-FR"/>
          <w14:ligatures w14:val="none"/>
        </w:rPr>
        <w:instrText xml:space="preserve"> ADDIN EN.CITE &lt;EndNote&gt;&lt;Cite&gt;&lt;Author&gt;Navaneethan&lt;/Author&gt;&lt;Year&gt;2023&lt;/Year&gt;&lt;RecNum&gt;354&lt;/RecNum&gt;&lt;DisplayText&gt;[31]&lt;/DisplayText&gt;&lt;record&gt;&lt;rec-number&gt;354&lt;/rec-number&gt;&lt;foreign-keys&gt;&lt;key app="EN" db-id="rddszrdxi0r9z4ef2xj5f2ea9r9e0s2xzdxv" timestamp="1734243678"&gt;354&lt;/key&gt;&lt;/foreign-keys&gt;&lt;ref-type name="Journal Article"&gt;17&lt;/ref-type&gt;&lt;contributors&gt;&lt;authors&gt;&lt;author&gt;Navaneethan, Y.&lt;/author&gt;&lt;author&gt;Effarizah, M. E.&lt;/author&gt;&lt;/authors&gt;&lt;/contributors&gt;&lt;auth-address&gt;Food Technology Division, School of Industrial Technology, Universiti Sains Malaysia, Penang 11800, Malaysia.&lt;/auth-address&gt;&lt;titles&gt;&lt;title&gt;Post-Cooking Growth and Survival of Bacillus cereus Spores in Rice and Their Enzymatic Activities Leading to Food Spoilage Potential&lt;/title&gt;&lt;secondary-title&gt;Foods&lt;/secondary-title&gt;&lt;/titles&gt;&lt;periodical&gt;&lt;full-title&gt;Foods&lt;/full-title&gt;&lt;/periodical&gt;&lt;volume&gt;12&lt;/volume&gt;&lt;number&gt;3&lt;/number&gt;&lt;edition&gt;2023/02/12&lt;/edition&gt;&lt;keywords&gt;&lt;keyword&gt;Bacillus cereus&lt;/keyword&gt;&lt;keyword&gt;microbial enzyme activities&lt;/keyword&gt;&lt;keyword&gt;rice&lt;/keyword&gt;&lt;/keywords&gt;&lt;dates&gt;&lt;year&gt;2023&lt;/year&gt;&lt;pub-dates&gt;&lt;date&gt;Feb 1&lt;/date&gt;&lt;/pub-dates&gt;&lt;/dates&gt;&lt;isbn&gt;2304-8158 (Print)&amp;#xD;2304-8158 (Electronic)&amp;#xD;2304-8158 (Linking)&lt;/isbn&gt;&lt;accession-num&gt;36766153&lt;/accession-num&gt;&lt;urls&gt;&lt;related-urls&gt;&lt;url&gt;https://www.ncbi.nlm.nih.gov/pubmed/36766153&lt;/url&gt;&lt;/related-urls&gt;&lt;/urls&gt;&lt;custom2&gt;PMC9914848&lt;/custom2&gt;&lt;electronic-resource-num&gt;10.3390/foods12030626&lt;/electronic-resource-num&gt;&lt;/record&gt;&lt;/Cite&gt;&lt;/EndNote&gt;</w:instrText>
      </w:r>
      <w:r w:rsidR="008C7E8D" w:rsidRPr="00B36F93">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[31]</w:t>
      </w:r>
      <w:r w:rsidR="008C7E8D" w:rsidRPr="00B36F93">
        <w:rPr>
          <w:rFonts w:ascii="Times New Roman" w:eastAsia="Times New Roman" w:hAnsi="Times New Roman" w:cs="Times New Roman"/>
          <w:kern w:val="0"/>
          <w:lang w:val="en-US" w:eastAsia="fr-FR"/>
          <w14:ligatures w14:val="none"/>
        </w:rPr>
        <w:fldChar w:fldCharType="end"/>
      </w:r>
      <w:r w:rsidR="00C975F2" w:rsidRPr="00B36F93">
        <w:rPr>
          <w:rFonts w:ascii="Times New Roman" w:eastAsia="Times New Roman" w:hAnsi="Times New Roman" w:cs="Times New Roman"/>
          <w:kern w:val="0"/>
          <w:lang w:val="en-US" w:eastAsia="fr-FR"/>
          <w14:ligatures w14:val="none"/>
        </w:rPr>
        <w:t xml:space="preserve">. However, the detection of </w:t>
      </w:r>
      <w:r w:rsidR="008C7E8D" w:rsidRPr="00B36F93">
        <w:rPr>
          <w:rFonts w:ascii="Times New Roman" w:eastAsia="Times New Roman" w:hAnsi="Times New Roman" w:cs="Times New Roman"/>
          <w:kern w:val="0"/>
          <w:lang w:val="en-US" w:eastAsia="fr-FR"/>
          <w14:ligatures w14:val="none"/>
        </w:rPr>
        <w:t xml:space="preserve">cytotoxins </w:t>
      </w:r>
      <w:r w:rsidR="00C975F2" w:rsidRPr="00B36F93">
        <w:rPr>
          <w:rFonts w:ascii="Times New Roman" w:eastAsia="Times New Roman" w:hAnsi="Times New Roman" w:cs="Times New Roman"/>
          <w:kern w:val="0"/>
          <w:lang w:val="en-US" w:eastAsia="fr-FR"/>
          <w14:ligatures w14:val="none"/>
        </w:rPr>
        <w:t xml:space="preserve">genes </w:t>
      </w:r>
      <w:r w:rsidR="000E368C" w:rsidRPr="00B36F93">
        <w:rPr>
          <w:rFonts w:ascii="Times New Roman" w:eastAsia="Times New Roman" w:hAnsi="Times New Roman" w:cs="Times New Roman"/>
          <w:kern w:val="0"/>
          <w:lang w:val="en-US" w:eastAsia="fr-FR"/>
          <w14:ligatures w14:val="none"/>
        </w:rPr>
        <w:t>point out</w:t>
      </w:r>
      <w:r w:rsidR="00C975F2" w:rsidRPr="00B36F93">
        <w:rPr>
          <w:rFonts w:ascii="Times New Roman" w:eastAsia="Times New Roman" w:hAnsi="Times New Roman" w:cs="Times New Roman"/>
          <w:kern w:val="0"/>
          <w:lang w:val="en-US" w:eastAsia="fr-FR"/>
          <w14:ligatures w14:val="none"/>
        </w:rPr>
        <w:t xml:space="preserve"> the need for </w:t>
      </w:r>
      <w:r w:rsidR="000E368C" w:rsidRPr="00B36F93">
        <w:rPr>
          <w:rFonts w:ascii="Times New Roman" w:eastAsia="Times New Roman" w:hAnsi="Times New Roman" w:cs="Times New Roman"/>
          <w:kern w:val="0"/>
          <w:lang w:val="en-US" w:eastAsia="fr-FR"/>
          <w14:ligatures w14:val="none"/>
        </w:rPr>
        <w:t>rigorous</w:t>
      </w:r>
      <w:r w:rsidR="00C975F2" w:rsidRPr="00B36F93">
        <w:rPr>
          <w:rFonts w:ascii="Times New Roman" w:eastAsia="Times New Roman" w:hAnsi="Times New Roman" w:cs="Times New Roman"/>
          <w:kern w:val="0"/>
          <w:lang w:val="en-US" w:eastAsia="fr-FR"/>
          <w14:ligatures w14:val="none"/>
        </w:rPr>
        <w:t xml:space="preserve"> </w:t>
      </w:r>
      <w:r w:rsidR="000E368C" w:rsidRPr="00B36F93">
        <w:rPr>
          <w:rFonts w:ascii="Times New Roman" w:eastAsia="Times New Roman" w:hAnsi="Times New Roman" w:cs="Times New Roman"/>
          <w:kern w:val="0"/>
          <w:lang w:val="en-US" w:eastAsia="fr-FR"/>
          <w14:ligatures w14:val="none"/>
        </w:rPr>
        <w:t>examining</w:t>
      </w:r>
      <w:r w:rsidR="00C975F2" w:rsidRPr="00B36F93">
        <w:rPr>
          <w:rFonts w:ascii="Times New Roman" w:eastAsia="Times New Roman" w:hAnsi="Times New Roman" w:cs="Times New Roman"/>
          <w:kern w:val="0"/>
          <w:lang w:val="en-US" w:eastAsia="fr-FR"/>
          <w14:ligatures w14:val="none"/>
        </w:rPr>
        <w:t xml:space="preserve"> to </w:t>
      </w:r>
      <w:r w:rsidR="000E368C" w:rsidRPr="00B36F93">
        <w:rPr>
          <w:rFonts w:ascii="Times New Roman" w:eastAsia="Times New Roman" w:hAnsi="Times New Roman" w:cs="Times New Roman"/>
          <w:kern w:val="0"/>
          <w:lang w:val="en-US" w:eastAsia="fr-FR"/>
          <w14:ligatures w14:val="none"/>
        </w:rPr>
        <w:t>relieve</w:t>
      </w:r>
      <w:r w:rsidR="00C975F2" w:rsidRPr="00B36F93">
        <w:rPr>
          <w:rFonts w:ascii="Times New Roman" w:eastAsia="Times New Roman" w:hAnsi="Times New Roman" w:cs="Times New Roman"/>
          <w:kern w:val="0"/>
          <w:lang w:val="en-US" w:eastAsia="fr-FR"/>
          <w14:ligatures w14:val="none"/>
        </w:rPr>
        <w:t xml:space="preserve"> food </w:t>
      </w:r>
      <w:r w:rsidR="000E368C" w:rsidRPr="00B36F93">
        <w:rPr>
          <w:rFonts w:ascii="Times New Roman" w:eastAsia="Times New Roman" w:hAnsi="Times New Roman" w:cs="Times New Roman"/>
          <w:kern w:val="0"/>
          <w:lang w:val="en-US" w:eastAsia="fr-FR"/>
          <w14:ligatures w14:val="none"/>
        </w:rPr>
        <w:t>protection</w:t>
      </w:r>
      <w:r w:rsidR="00C975F2" w:rsidRPr="00B36F93">
        <w:rPr>
          <w:rFonts w:ascii="Times New Roman" w:eastAsia="Times New Roman" w:hAnsi="Times New Roman" w:cs="Times New Roman"/>
          <w:kern w:val="0"/>
          <w:lang w:val="en-US" w:eastAsia="fr-FR"/>
          <w14:ligatures w14:val="none"/>
        </w:rPr>
        <w:t xml:space="preserve"> risks.</w:t>
      </w:r>
      <w:r w:rsidR="007C783E" w:rsidRPr="00B36F93">
        <w:rPr>
          <w:rFonts w:ascii="Times New Roman" w:eastAsia="Times New Roman" w:hAnsi="Times New Roman" w:cs="Times New Roman"/>
          <w:kern w:val="0"/>
          <w:lang w:val="en-US" w:eastAsia="fr-FR"/>
          <w14:ligatures w14:val="none"/>
        </w:rPr>
        <w:t xml:space="preserve"> </w:t>
      </w:r>
    </w:p>
    <w:p w14:paraId="33026DCA" w14:textId="5842F736" w:rsidR="007C783E" w:rsidRPr="00B36F93" w:rsidRDefault="004C117F" w:rsidP="001337B3">
      <w:pPr>
        <w:spacing w:after="0" w:line="240" w:lineRule="auto"/>
        <w:jc w:val="both"/>
        <w:rPr>
          <w:rFonts w:ascii="Times New Roman" w:eastAsia="Times New Roman" w:hAnsi="Times New Roman" w:cs="Times New Roman"/>
          <w:kern w:val="0"/>
          <w:lang w:val="en-US" w:eastAsia="fr-FR"/>
          <w14:ligatures w14:val="none"/>
        </w:rPr>
      </w:pPr>
      <w:r w:rsidRPr="00B36F93">
        <w:rPr>
          <w:rFonts w:ascii="Times New Roman" w:eastAsia="Times New Roman" w:hAnsi="Times New Roman" w:cs="Times New Roman"/>
          <w:kern w:val="0"/>
          <w:lang w:val="en-US" w:eastAsia="fr-FR"/>
          <w14:ligatures w14:val="none"/>
        </w:rPr>
        <w:t xml:space="preserve">The prime identification of isolates was done by using 16S rRNA. </w:t>
      </w:r>
      <w:r w:rsidR="007C783E" w:rsidRPr="00B36F93">
        <w:rPr>
          <w:rFonts w:ascii="Times New Roman" w:eastAsia="Times New Roman" w:hAnsi="Times New Roman" w:cs="Times New Roman"/>
          <w:kern w:val="0"/>
          <w:lang w:val="en-US" w:eastAsia="fr-FR"/>
          <w14:ligatures w14:val="none"/>
        </w:rPr>
        <w:t xml:space="preserve">Polymorphism refers to variations in the nucleotide sequences of the 16S rRNA gene among different strains of the same species or closely related species </w:t>
      </w:r>
      <w:r w:rsidR="002E4326" w:rsidRPr="00B36F93">
        <w:rPr>
          <w:rFonts w:ascii="Times New Roman" w:eastAsia="Times New Roman" w:hAnsi="Times New Roman" w:cs="Times New Roman"/>
          <w:kern w:val="0"/>
          <w:lang w:val="en-US" w:eastAsia="fr-FR"/>
          <w14:ligatures w14:val="none"/>
        </w:rPr>
        <w:fldChar w:fldCharType="begin">
          <w:fldData xml:space="preserve">PEVuZE5vdGU+PENpdGU+PEF1dGhvcj5CcnVtbGlrPC9BdXRob3I+PFllYXI+MjAwNDwvWWVhcj48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</w:fldData>
        </w:fldChar>
      </w:r>
      <w:r w:rsidR="00EF21C4">
        <w:rPr>
          <w:rFonts w:ascii="Times New Roman" w:eastAsia="Times New Roman" w:hAnsi="Times New Roman" w:cs="Times New Roman"/>
          <w:kern w:val="0"/>
          <w:lang w:val="en-US" w:eastAsia="fr-FR"/>
          <w14:ligatures w14:val="none"/>
        </w:rPr>
        <w:instrText xml:space="preserve"> ADDIN EN.CITE </w:instrText>
      </w:r>
      <w:r w:rsidR="00EF21C4">
        <w:rPr>
          <w:rFonts w:ascii="Times New Roman" w:eastAsia="Times New Roman" w:hAnsi="Times New Roman" w:cs="Times New Roman"/>
          <w:kern w:val="0"/>
          <w:lang w:val="en-US" w:eastAsia="fr-FR"/>
          <w14:ligatures w14:val="none"/>
        </w:rPr>
        <w:fldChar w:fldCharType="begin">
          <w:fldData xml:space="preserve">PEVuZE5vdGU+PENpdGU+PEF1dGhvcj5CcnVtbGlrPC9BdXRob3I+PFllYXI+MjAwNDwvWWVhcj48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</w:fldData>
        </w:fldChar>
      </w:r>
      <w:r w:rsidR="00EF21C4">
        <w:rPr>
          <w:rFonts w:ascii="Times New Roman" w:eastAsia="Times New Roman" w:hAnsi="Times New Roman" w:cs="Times New Roman"/>
          <w:kern w:val="0"/>
          <w:lang w:val="en-US" w:eastAsia="fr-FR"/>
          <w14:ligatures w14:val="none"/>
        </w:rPr>
        <w:instrText xml:space="preserve"> ADDIN EN.CITE.DATA </w:instrText>
      </w:r>
      <w:r w:rsidR="00EF21C4">
        <w:rPr>
          <w:rFonts w:ascii="Times New Roman" w:eastAsia="Times New Roman" w:hAnsi="Times New Roman" w:cs="Times New Roman"/>
          <w:kern w:val="0"/>
          <w:lang w:val="en-US" w:eastAsia="fr-FR"/>
          <w14:ligatures w14:val="none"/>
        </w:rPr>
      </w:r>
      <w:r w:rsidR="00EF21C4">
        <w:rPr>
          <w:rFonts w:ascii="Times New Roman" w:eastAsia="Times New Roman" w:hAnsi="Times New Roman" w:cs="Times New Roman"/>
          <w:kern w:val="0"/>
          <w:lang w:val="en-US" w:eastAsia="fr-FR"/>
          <w14:ligatures w14:val="none"/>
        </w:rPr>
        <w:fldChar w:fldCharType="end"/>
      </w:r>
      <w:r w:rsidR="002E4326" w:rsidRPr="00B36F93">
        <w:rPr>
          <w:rFonts w:ascii="Times New Roman" w:eastAsia="Times New Roman" w:hAnsi="Times New Roman" w:cs="Times New Roman"/>
          <w:kern w:val="0"/>
          <w:lang w:val="en-US" w:eastAsia="fr-FR"/>
          <w14:ligatures w14:val="none"/>
        </w:rPr>
      </w:r>
      <w:r w:rsidR="002E4326" w:rsidRPr="00B36F93">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[32-35]</w:t>
      </w:r>
      <w:r w:rsidR="002E4326" w:rsidRPr="00B36F93">
        <w:rPr>
          <w:rFonts w:ascii="Times New Roman" w:eastAsia="Times New Roman" w:hAnsi="Times New Roman" w:cs="Times New Roman"/>
          <w:kern w:val="0"/>
          <w:lang w:val="en-US" w:eastAsia="fr-FR"/>
          <w14:ligatures w14:val="none"/>
        </w:rPr>
        <w:fldChar w:fldCharType="end"/>
      </w:r>
      <w:r w:rsidR="007C783E" w:rsidRPr="00B36F93">
        <w:rPr>
          <w:rFonts w:ascii="Times New Roman" w:eastAsia="Times New Roman" w:hAnsi="Times New Roman" w:cs="Times New Roman"/>
          <w:kern w:val="0"/>
          <w:lang w:val="en-US" w:eastAsia="fr-FR"/>
          <w14:ligatures w14:val="none"/>
        </w:rPr>
        <w:t xml:space="preserve">. In </w:t>
      </w:r>
      <w:r w:rsidR="007C783E" w:rsidRPr="00B36F93">
        <w:rPr>
          <w:rFonts w:ascii="Times New Roman" w:eastAsia="Times New Roman" w:hAnsi="Times New Roman" w:cs="Times New Roman"/>
          <w:i/>
          <w:iCs/>
          <w:kern w:val="0"/>
          <w:lang w:val="en-US" w:eastAsia="fr-FR"/>
          <w14:ligatures w14:val="none"/>
        </w:rPr>
        <w:t>B. cereus,</w:t>
      </w:r>
      <w:r w:rsidR="007C783E" w:rsidRPr="00B36F93">
        <w:rPr>
          <w:rFonts w:ascii="Times New Roman" w:eastAsia="Times New Roman" w:hAnsi="Times New Roman" w:cs="Times New Roman"/>
          <w:kern w:val="0"/>
          <w:lang w:val="en-US" w:eastAsia="fr-FR"/>
          <w14:ligatures w14:val="none"/>
        </w:rPr>
        <w:t xml:space="preserve"> these variations can include </w:t>
      </w:r>
      <w:r w:rsidR="002E4326" w:rsidRPr="00B36F93">
        <w:rPr>
          <w:rFonts w:ascii="Times New Roman" w:eastAsia="Times New Roman" w:hAnsi="Times New Roman" w:cs="Times New Roman"/>
          <w:kern w:val="0"/>
          <w:lang w:val="en-US" w:eastAsia="fr-FR"/>
          <w14:ligatures w14:val="none"/>
        </w:rPr>
        <w:t>n</w:t>
      </w:r>
      <w:r w:rsidR="007C783E" w:rsidRPr="00B36F93">
        <w:rPr>
          <w:rFonts w:ascii="Times New Roman" w:eastAsia="Times New Roman" w:hAnsi="Times New Roman" w:cs="Times New Roman"/>
          <w:kern w:val="0"/>
          <w:lang w:val="en-US" w:eastAsia="fr-FR"/>
          <w14:ligatures w14:val="none"/>
        </w:rPr>
        <w:t xml:space="preserve">ucleotide substitutions </w:t>
      </w:r>
      <w:r w:rsidR="002E4326" w:rsidRPr="00B36F93">
        <w:rPr>
          <w:rFonts w:ascii="Times New Roman" w:eastAsia="Times New Roman" w:hAnsi="Times New Roman" w:cs="Times New Roman"/>
          <w:kern w:val="0"/>
          <w:lang w:val="en-US" w:eastAsia="fr-FR"/>
          <w14:ligatures w14:val="none"/>
        </w:rPr>
        <w:t xml:space="preserve">with </w:t>
      </w:r>
      <w:r w:rsidR="007C783E" w:rsidRPr="00B36F93">
        <w:rPr>
          <w:rFonts w:ascii="Times New Roman" w:eastAsia="Times New Roman" w:hAnsi="Times New Roman" w:cs="Times New Roman"/>
          <w:kern w:val="0"/>
          <w:lang w:val="en-US" w:eastAsia="fr-FR"/>
          <w14:ligatures w14:val="none"/>
        </w:rPr>
        <w:t>point mutations</w:t>
      </w:r>
      <w:r w:rsidR="002E4326" w:rsidRPr="00B36F93">
        <w:rPr>
          <w:rFonts w:ascii="Times New Roman" w:eastAsia="Times New Roman" w:hAnsi="Times New Roman" w:cs="Times New Roman"/>
          <w:kern w:val="0"/>
          <w:lang w:val="en-US" w:eastAsia="fr-FR"/>
          <w14:ligatures w14:val="none"/>
        </w:rPr>
        <w:t xml:space="preserve"> </w:t>
      </w:r>
      <w:r w:rsidR="002E4326" w:rsidRPr="00B36F93">
        <w:rPr>
          <w:rFonts w:ascii="Times New Roman" w:eastAsia="Times New Roman" w:hAnsi="Times New Roman" w:cs="Times New Roman"/>
          <w:kern w:val="0"/>
          <w:lang w:val="en-US" w:eastAsia="fr-FR"/>
          <w14:ligatures w14:val="none"/>
        </w:rPr>
        <w:fldChar w:fldCharType="begin">
          <w:fldData xml:space="preserve">PEVuZE5vdGU+PENpdGU+PEF1dGhvcj5CcnVtbGlrPC9BdXRob3I+PFllYXI+MjAwNDwvWWVhcj48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</w:fldData>
        </w:fldChar>
      </w:r>
      <w:r w:rsidR="00EF21C4">
        <w:rPr>
          <w:rFonts w:ascii="Times New Roman" w:eastAsia="Times New Roman" w:hAnsi="Times New Roman" w:cs="Times New Roman"/>
          <w:kern w:val="0"/>
          <w:lang w:val="en-US" w:eastAsia="fr-FR"/>
          <w14:ligatures w14:val="none"/>
        </w:rPr>
        <w:instrText xml:space="preserve"> ADDIN EN.CITE </w:instrText>
      </w:r>
      <w:r w:rsidR="00EF21C4">
        <w:rPr>
          <w:rFonts w:ascii="Times New Roman" w:eastAsia="Times New Roman" w:hAnsi="Times New Roman" w:cs="Times New Roman"/>
          <w:kern w:val="0"/>
          <w:lang w:val="en-US" w:eastAsia="fr-FR"/>
          <w14:ligatures w14:val="none"/>
        </w:rPr>
        <w:fldChar w:fldCharType="begin">
          <w:fldData xml:space="preserve">PEVuZE5vdGU+PENpdGU+PEF1dGhvcj5CcnVtbGlrPC9BdXRob3I+PFllYXI+MjAwNDwvWWVhcj48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</w:fldData>
        </w:fldChar>
      </w:r>
      <w:r w:rsidR="00EF21C4">
        <w:rPr>
          <w:rFonts w:ascii="Times New Roman" w:eastAsia="Times New Roman" w:hAnsi="Times New Roman" w:cs="Times New Roman"/>
          <w:kern w:val="0"/>
          <w:lang w:val="en-US" w:eastAsia="fr-FR"/>
          <w14:ligatures w14:val="none"/>
        </w:rPr>
        <w:instrText xml:space="preserve"> ADDIN EN.CITE.DATA </w:instrText>
      </w:r>
      <w:r w:rsidR="00EF21C4">
        <w:rPr>
          <w:rFonts w:ascii="Times New Roman" w:eastAsia="Times New Roman" w:hAnsi="Times New Roman" w:cs="Times New Roman"/>
          <w:kern w:val="0"/>
          <w:lang w:val="en-US" w:eastAsia="fr-FR"/>
          <w14:ligatures w14:val="none"/>
        </w:rPr>
      </w:r>
      <w:r w:rsidR="00EF21C4">
        <w:rPr>
          <w:rFonts w:ascii="Times New Roman" w:eastAsia="Times New Roman" w:hAnsi="Times New Roman" w:cs="Times New Roman"/>
          <w:kern w:val="0"/>
          <w:lang w:val="en-US" w:eastAsia="fr-FR"/>
          <w14:ligatures w14:val="none"/>
        </w:rPr>
        <w:fldChar w:fldCharType="end"/>
      </w:r>
      <w:r w:rsidR="002E4326" w:rsidRPr="00B36F93">
        <w:rPr>
          <w:rFonts w:ascii="Times New Roman" w:eastAsia="Times New Roman" w:hAnsi="Times New Roman" w:cs="Times New Roman"/>
          <w:kern w:val="0"/>
          <w:lang w:val="en-US" w:eastAsia="fr-FR"/>
          <w14:ligatures w14:val="none"/>
        </w:rPr>
      </w:r>
      <w:r w:rsidR="002E4326" w:rsidRPr="00B36F93">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[32, 35]</w:t>
      </w:r>
      <w:r w:rsidR="002E4326" w:rsidRPr="00B36F93">
        <w:rPr>
          <w:rFonts w:ascii="Times New Roman" w:eastAsia="Times New Roman" w:hAnsi="Times New Roman" w:cs="Times New Roman"/>
          <w:kern w:val="0"/>
          <w:lang w:val="en-US" w:eastAsia="fr-FR"/>
          <w14:ligatures w14:val="none"/>
        </w:rPr>
        <w:fldChar w:fldCharType="end"/>
      </w:r>
      <w:r w:rsidR="007C783E" w:rsidRPr="00B36F93">
        <w:rPr>
          <w:rFonts w:ascii="Times New Roman" w:eastAsia="Times New Roman" w:hAnsi="Times New Roman" w:cs="Times New Roman"/>
          <w:kern w:val="0"/>
          <w:lang w:val="en-US" w:eastAsia="fr-FR"/>
          <w14:ligatures w14:val="none"/>
        </w:rPr>
        <w:t>, Insertions or deletions, and the presence of multiple slightly divergent copies of the 16S rRNA gene within the same genome</w:t>
      </w:r>
      <w:r w:rsidR="002E4326" w:rsidRPr="00B36F93">
        <w:rPr>
          <w:rFonts w:ascii="Times New Roman" w:eastAsia="Times New Roman" w:hAnsi="Times New Roman" w:cs="Times New Roman"/>
          <w:kern w:val="0"/>
          <w:lang w:val="en-US" w:eastAsia="fr-FR"/>
          <w14:ligatures w14:val="none"/>
        </w:rPr>
        <w:t xml:space="preserve"> </w:t>
      </w:r>
      <w:r w:rsidR="002E4326" w:rsidRPr="00B36F93">
        <w:rPr>
          <w:rFonts w:ascii="Times New Roman" w:eastAsia="Times New Roman" w:hAnsi="Times New Roman" w:cs="Times New Roman"/>
          <w:kern w:val="0"/>
          <w:lang w:val="en-US" w:eastAsia="fr-FR"/>
          <w14:ligatures w14:val="none"/>
        </w:rPr>
        <w:fldChar w:fldCharType="begin"/>
      </w:r>
      <w:r w:rsidR="00EF21C4">
        <w:rPr>
          <w:rFonts w:ascii="Times New Roman" w:eastAsia="Times New Roman" w:hAnsi="Times New Roman" w:cs="Times New Roman"/>
          <w:kern w:val="0"/>
          <w:lang w:val="en-US" w:eastAsia="fr-FR"/>
          <w14:ligatures w14:val="none"/>
        </w:rPr>
        <w:instrText xml:space="preserve"> ADDIN EN.CITE &lt;EndNote&gt;&lt;Cite&gt;&lt;Author&gt;Tsen&lt;/Author&gt;&lt;Year&gt;2000&lt;/Year&gt;&lt;RecNum&gt;363&lt;/RecNum&gt;&lt;DisplayText&gt;[36]&lt;/DisplayText&gt;&lt;record&gt;&lt;rec-number&gt;363&lt;/rec-number&gt;&lt;foreign-keys&gt;&lt;key app="EN" db-id="rddszrdxi0r9z4ef2xj5f2ea9r9e0s2xzdxv" timestamp="1734244152"&gt;363&lt;/key&gt;&lt;/foreign-keys&gt;&lt;ref-type name="Journal Article"&gt;17&lt;/ref-type&gt;&lt;contributors&gt;&lt;authors&gt;&lt;author&gt;Tsen, H. Y.&lt;/author&gt;&lt;author&gt;Chen, M. L.&lt;/author&gt;&lt;author&gt;Hsieh, Y. M.&lt;/author&gt;&lt;author&gt;Sheu, S. J.&lt;/author&gt;&lt;author&gt;Chen, Y. L.&lt;/author&gt;&lt;/authors&gt;&lt;/contributors&gt;&lt;auth-address&gt;Department of Food Science, National Chung-Hsing University, Taichung, Taiwan, ROC. hytsen@dragon.nchu.edu.tw&lt;/auth-address&gt;&lt;titles&gt;&lt;title&gt;Bacillus cereus group strains, their hemolysin BL activity, and their detection in foods using a 16S RNA and hemolysin BL gene-targeted multiplex polymerase chain reaction system&lt;/title&gt;&lt;secondary-title&gt;J Food Prot&lt;/secondary-title&gt;&lt;/titles&gt;&lt;periodical&gt;&lt;full-title&gt;J Food Prot&lt;/full-title&gt;&lt;/periodical&gt;&lt;pages&gt;1496-502&lt;/pages&gt;&lt;volume&gt;63&lt;/volume&gt;&lt;number&gt;11&lt;/number&gt;&lt;edition&gt;2000/11/18&lt;/edition&gt;&lt;keywords&gt;&lt;keyword&gt;Animals&lt;/keyword&gt;&lt;keyword&gt;Bacillus cereus/classification/genetics/*isolation &amp;amp; purification&lt;/keyword&gt;&lt;keyword&gt;Bacterial Proteins/genetics/*metabolism&lt;/keyword&gt;&lt;keyword&gt;CHO Cells&lt;/keyword&gt;&lt;keyword&gt;Cricetinae&lt;/keyword&gt;&lt;keyword&gt;DNA Primers&lt;/keyword&gt;&lt;keyword&gt;DNA, Bacterial/analysis&lt;/keyword&gt;&lt;keyword&gt;Enterotoxins/genetics&lt;/keyword&gt;&lt;keyword&gt;Hemolysin Proteins&lt;/keyword&gt;&lt;keyword&gt;Polymerase Chain Reaction/methods&lt;/keyword&gt;&lt;keyword&gt;RNA, Ribosomal, 16S/*genetics&lt;/keyword&gt;&lt;keyword&gt;Sensitivity and Specificity&lt;/keyword&gt;&lt;/keywords&gt;&lt;dates&gt;&lt;year&gt;2000&lt;/year&gt;&lt;pub-dates&gt;&lt;date&gt;Nov&lt;/date&gt;&lt;/pub-dates&gt;&lt;/dates&gt;&lt;isbn&gt;0362-028X (Print)&amp;#xD;0362-028X (Linking)&lt;/isbn&gt;&lt;accession-num&gt;11079690&lt;/accession-num&gt;&lt;urls&gt;&lt;related-urls&gt;&lt;url&gt;https://www.ncbi.nlm.nih.gov/pubmed/11079690&lt;/url&gt;&lt;/related-urls&gt;&lt;/urls&gt;&lt;electronic-resource-num&gt;10.4315/0362-028x-63.11.1496&lt;/electronic-resource-num&gt;&lt;/record&gt;&lt;/Cite&gt;&lt;/EndNote&gt;</w:instrText>
      </w:r>
      <w:r w:rsidR="002E4326" w:rsidRPr="00B36F93">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[36]</w:t>
      </w:r>
      <w:r w:rsidR="002E4326" w:rsidRPr="00B36F93">
        <w:rPr>
          <w:rFonts w:ascii="Times New Roman" w:eastAsia="Times New Roman" w:hAnsi="Times New Roman" w:cs="Times New Roman"/>
          <w:kern w:val="0"/>
          <w:lang w:val="en-US" w:eastAsia="fr-FR"/>
          <w14:ligatures w14:val="none"/>
        </w:rPr>
        <w:fldChar w:fldCharType="end"/>
      </w:r>
      <w:r w:rsidR="007C783E" w:rsidRPr="00B36F93">
        <w:rPr>
          <w:rFonts w:ascii="Times New Roman" w:eastAsia="Times New Roman" w:hAnsi="Times New Roman" w:cs="Times New Roman"/>
          <w:kern w:val="0"/>
          <w:lang w:val="en-US" w:eastAsia="fr-FR"/>
          <w14:ligatures w14:val="none"/>
        </w:rPr>
        <w:t xml:space="preserve">. The 16S rRNA gene is widely used in microbiology for bacterial identification and classification because it is highly conserved across all bacteria, with variable regions that allow species differentiation, and it contains hypervariable regions (V1 to V9) that are useful for distinguishing between closely related strains </w:t>
      </w:r>
      <w:r w:rsidR="002E4326" w:rsidRPr="00B36F93">
        <w:rPr>
          <w:rFonts w:ascii="Times New Roman" w:eastAsia="Times New Roman" w:hAnsi="Times New Roman" w:cs="Times New Roman"/>
          <w:kern w:val="0"/>
          <w:lang w:val="en-US" w:eastAsia="fr-FR"/>
          <w14:ligatures w14:val="none"/>
        </w:rPr>
        <w:fldChar w:fldCharType="begin"/>
      </w:r>
      <w:r w:rsidR="00EF21C4">
        <w:rPr>
          <w:rFonts w:ascii="Times New Roman" w:eastAsia="Times New Roman" w:hAnsi="Times New Roman" w:cs="Times New Roman"/>
          <w:kern w:val="0"/>
          <w:lang w:val="en-US" w:eastAsia="fr-FR"/>
          <w14:ligatures w14:val="none"/>
        </w:rPr>
        <w:instrText xml:space="preserve"> ADDIN EN.CITE &lt;EndNote&gt;&lt;Cite&gt;&lt;Author&gt;Sanschagrin&lt;/Author&gt;&lt;Year&gt;2014&lt;/Year&gt;&lt;RecNum&gt;364&lt;/RecNum&gt;&lt;DisplayText&gt;[37]&lt;/DisplayText&gt;&lt;record&gt;&lt;rec-number&gt;364&lt;/rec-number&gt;&lt;foreign-keys&gt;&lt;key app="EN" db-id="rddszrdxi0r9z4ef2xj5f2ea9r9e0s2xzdxv" timestamp="1734244382"&gt;364&lt;/key&gt;&lt;/foreign-keys&gt;&lt;ref-type name="Journal Article"&gt;17&lt;/ref-type&gt;&lt;contributors&gt;&lt;authors&gt;&lt;author&gt;Sanschagrin, S.&lt;/author&gt;&lt;author&gt;Yergeau, E.&lt;/author&gt;&lt;/authors&gt;&lt;/contributors&gt;&lt;auth-address&gt;Energy, Mining and Environment, National Research Council Canada.&amp;#xD;Energy, Mining and Environment, National Research Council Canada; etienne.yergeau@cnrc-nrc.gc.ca.&lt;/auth-address&gt;&lt;titles&gt;&lt;title&gt;Next-generation sequencing of 16S ribosomal RNA gene amplicons&lt;/title&gt;&lt;secondary-title&gt;J Vis Exp&lt;/secondary-title&gt;&lt;/titles&gt;&lt;periodical&gt;&lt;full-title&gt;J Vis Exp&lt;/full-title&gt;&lt;/periodical&gt;&lt;number&gt;90&lt;/number&gt;&lt;edition&gt;2014/09/17&lt;/edition&gt;&lt;keywords&gt;&lt;keyword&gt;*Environmental Microbiology&lt;/keyword&gt;&lt;keyword&gt;RNA, Bacterial/chemistry/genetics&lt;/keyword&gt;&lt;keyword&gt;RNA, Ribosomal, 16S/chemistry/genetics&lt;/keyword&gt;&lt;keyword&gt;Sequence Analysis, RNA/*methods&lt;/keyword&gt;&lt;/keywords&gt;&lt;dates&gt;&lt;year&gt;2014&lt;/year&gt;&lt;pub-dates&gt;&lt;date&gt;Aug 29&lt;/date&gt;&lt;/pub-dates&gt;&lt;/dates&gt;&lt;isbn&gt;1940-087X (Electronic)&amp;#xD;1940-087X (Linking)&lt;/isbn&gt;&lt;accession-num&gt;25226019&lt;/accession-num&gt;&lt;urls&gt;&lt;related-urls&gt;&lt;url&gt;https://www.ncbi.nlm.nih.gov/pubmed/25226019&lt;/url&gt;&lt;/related-urls&gt;&lt;/urls&gt;&lt;custom2&gt;PMC4828026&lt;/custom2&gt;&lt;electronic-resource-num&gt;10.3791/51709&lt;/electronic-resource-num&gt;&lt;/record&gt;&lt;/Cite&gt;&lt;/EndNote&gt;</w:instrText>
      </w:r>
      <w:r w:rsidR="002E4326" w:rsidRPr="00B36F93">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[37]</w:t>
      </w:r>
      <w:r w:rsidR="002E4326" w:rsidRPr="00B36F93">
        <w:rPr>
          <w:rFonts w:ascii="Times New Roman" w:eastAsia="Times New Roman" w:hAnsi="Times New Roman" w:cs="Times New Roman"/>
          <w:kern w:val="0"/>
          <w:lang w:val="en-US" w:eastAsia="fr-FR"/>
          <w14:ligatures w14:val="none"/>
        </w:rPr>
        <w:fldChar w:fldCharType="end"/>
      </w:r>
      <w:r w:rsidR="007C783E" w:rsidRPr="00B36F93">
        <w:rPr>
          <w:rFonts w:ascii="Times New Roman" w:eastAsia="Times New Roman" w:hAnsi="Times New Roman" w:cs="Times New Roman"/>
          <w:kern w:val="0"/>
          <w:lang w:val="en-US" w:eastAsia="fr-FR"/>
          <w14:ligatures w14:val="none"/>
        </w:rPr>
        <w:t xml:space="preserve">. However, in </w:t>
      </w:r>
      <w:r w:rsidR="007C783E" w:rsidRPr="00B36F93">
        <w:rPr>
          <w:rFonts w:ascii="Times New Roman" w:eastAsia="Times New Roman" w:hAnsi="Times New Roman" w:cs="Times New Roman"/>
          <w:i/>
          <w:iCs/>
          <w:kern w:val="0"/>
          <w:lang w:val="en-US" w:eastAsia="fr-FR"/>
          <w14:ligatures w14:val="none"/>
        </w:rPr>
        <w:t>B</w:t>
      </w:r>
      <w:r w:rsidR="002E4326" w:rsidRPr="00B36F93">
        <w:rPr>
          <w:rFonts w:ascii="Times New Roman" w:eastAsia="Times New Roman" w:hAnsi="Times New Roman" w:cs="Times New Roman"/>
          <w:i/>
          <w:iCs/>
          <w:kern w:val="0"/>
          <w:lang w:val="en-US" w:eastAsia="fr-FR"/>
          <w14:ligatures w14:val="none"/>
        </w:rPr>
        <w:t>.</w:t>
      </w:r>
      <w:r w:rsidR="007C783E" w:rsidRPr="00B36F93">
        <w:rPr>
          <w:rFonts w:ascii="Times New Roman" w:eastAsia="Times New Roman" w:hAnsi="Times New Roman" w:cs="Times New Roman"/>
          <w:i/>
          <w:iCs/>
          <w:kern w:val="0"/>
          <w:lang w:val="en-US" w:eastAsia="fr-FR"/>
          <w14:ligatures w14:val="none"/>
        </w:rPr>
        <w:t xml:space="preserve"> cereus</w:t>
      </w:r>
      <w:r w:rsidR="007C783E" w:rsidRPr="00B36F93">
        <w:rPr>
          <w:rFonts w:ascii="Times New Roman" w:eastAsia="Times New Roman" w:hAnsi="Times New Roman" w:cs="Times New Roman"/>
          <w:kern w:val="0"/>
          <w:lang w:val="en-US" w:eastAsia="fr-FR"/>
          <w14:ligatures w14:val="none"/>
        </w:rPr>
        <w:t>, the polymorphism of the 16S gene sometimes complicates precise identification</w:t>
      </w:r>
      <w:r w:rsidR="00DB78BD" w:rsidRPr="00B36F93">
        <w:rPr>
          <w:rFonts w:ascii="Times New Roman" w:eastAsia="Times New Roman" w:hAnsi="Times New Roman" w:cs="Times New Roman"/>
          <w:kern w:val="0"/>
          <w:lang w:val="en-US" w:eastAsia="fr-FR"/>
          <w14:ligatures w14:val="none"/>
        </w:rPr>
        <w:t xml:space="preserve"> </w:t>
      </w:r>
      <w:r w:rsidR="00DB78BD" w:rsidRPr="00B36F93">
        <w:rPr>
          <w:rFonts w:ascii="Times New Roman" w:eastAsia="Times New Roman" w:hAnsi="Times New Roman" w:cs="Times New Roman"/>
          <w:kern w:val="0"/>
          <w:lang w:val="en-US" w:eastAsia="fr-FR"/>
          <w14:ligatures w14:val="none"/>
        </w:rPr>
        <w:fldChar w:fldCharType="begin">
          <w:fldData xml:space="preserve">PEVuZE5vdGU+PENpdGU+PEF1dGhvcj5FaGxpbmctU2NodWx6PC9BdXRob3I+PFllYXI+MjAxOTwv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</w:fldData>
        </w:fldChar>
      </w:r>
      <w:r w:rsidR="00EF21C4">
        <w:rPr>
          <w:rFonts w:ascii="Times New Roman" w:eastAsia="Times New Roman" w:hAnsi="Times New Roman" w:cs="Times New Roman"/>
          <w:kern w:val="0"/>
          <w:lang w:val="en-US" w:eastAsia="fr-FR"/>
          <w14:ligatures w14:val="none"/>
        </w:rPr>
        <w:instrText xml:space="preserve"> ADDIN EN.CITE </w:instrText>
      </w:r>
      <w:r w:rsidR="00EF21C4">
        <w:rPr>
          <w:rFonts w:ascii="Times New Roman" w:eastAsia="Times New Roman" w:hAnsi="Times New Roman" w:cs="Times New Roman"/>
          <w:kern w:val="0"/>
          <w:lang w:val="en-US" w:eastAsia="fr-FR"/>
          <w14:ligatures w14:val="none"/>
        </w:rPr>
        <w:fldChar w:fldCharType="begin">
          <w:fldData xml:space="preserve">PEVuZE5vdGU+PENpdGU+PEF1dGhvcj5FaGxpbmctU2NodWx6PC9BdXRob3I+PFllYXI+MjAxOTwv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</w:fldData>
        </w:fldChar>
      </w:r>
      <w:r w:rsidR="00EF21C4">
        <w:rPr>
          <w:rFonts w:ascii="Times New Roman" w:eastAsia="Times New Roman" w:hAnsi="Times New Roman" w:cs="Times New Roman"/>
          <w:kern w:val="0"/>
          <w:lang w:val="en-US" w:eastAsia="fr-FR"/>
          <w14:ligatures w14:val="none"/>
        </w:rPr>
        <w:instrText xml:space="preserve"> ADDIN EN.CITE.DATA </w:instrText>
      </w:r>
      <w:r w:rsidR="00EF21C4">
        <w:rPr>
          <w:rFonts w:ascii="Times New Roman" w:eastAsia="Times New Roman" w:hAnsi="Times New Roman" w:cs="Times New Roman"/>
          <w:kern w:val="0"/>
          <w:lang w:val="en-US" w:eastAsia="fr-FR"/>
          <w14:ligatures w14:val="none"/>
        </w:rPr>
      </w:r>
      <w:r w:rsidR="00EF21C4">
        <w:rPr>
          <w:rFonts w:ascii="Times New Roman" w:eastAsia="Times New Roman" w:hAnsi="Times New Roman" w:cs="Times New Roman"/>
          <w:kern w:val="0"/>
          <w:lang w:val="en-US" w:eastAsia="fr-FR"/>
          <w14:ligatures w14:val="none"/>
        </w:rPr>
        <w:fldChar w:fldCharType="end"/>
      </w:r>
      <w:r w:rsidR="00DB78BD" w:rsidRPr="00B36F93">
        <w:rPr>
          <w:rFonts w:ascii="Times New Roman" w:eastAsia="Times New Roman" w:hAnsi="Times New Roman" w:cs="Times New Roman"/>
          <w:kern w:val="0"/>
          <w:lang w:val="en-US" w:eastAsia="fr-FR"/>
          <w14:ligatures w14:val="none"/>
        </w:rPr>
      </w:r>
      <w:r w:rsidR="00DB78BD" w:rsidRPr="00B36F93">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[38]</w:t>
      </w:r>
      <w:r w:rsidR="00DB78BD" w:rsidRPr="00B36F93">
        <w:rPr>
          <w:rFonts w:ascii="Times New Roman" w:eastAsia="Times New Roman" w:hAnsi="Times New Roman" w:cs="Times New Roman"/>
          <w:kern w:val="0"/>
          <w:lang w:val="en-US" w:eastAsia="fr-FR"/>
          <w14:ligatures w14:val="none"/>
        </w:rPr>
        <w:fldChar w:fldCharType="end"/>
      </w:r>
      <w:r w:rsidR="007C783E" w:rsidRPr="00B36F93">
        <w:rPr>
          <w:rFonts w:ascii="Times New Roman" w:eastAsia="Times New Roman" w:hAnsi="Times New Roman" w:cs="Times New Roman"/>
          <w:kern w:val="0"/>
          <w:lang w:val="en-US" w:eastAsia="fr-FR"/>
          <w14:ligatures w14:val="none"/>
        </w:rPr>
        <w:t xml:space="preserve">, as it shares high sequence similarity with other species in the </w:t>
      </w:r>
      <w:r w:rsidR="007C783E" w:rsidRPr="00B36F93">
        <w:rPr>
          <w:rFonts w:ascii="Times New Roman" w:eastAsia="Times New Roman" w:hAnsi="Times New Roman" w:cs="Times New Roman"/>
          <w:i/>
          <w:iCs/>
          <w:kern w:val="0"/>
          <w:lang w:val="en-US" w:eastAsia="fr-FR"/>
          <w14:ligatures w14:val="none"/>
        </w:rPr>
        <w:t>B</w:t>
      </w:r>
      <w:r w:rsidR="002E4326" w:rsidRPr="00B36F93">
        <w:rPr>
          <w:rFonts w:ascii="Times New Roman" w:eastAsia="Times New Roman" w:hAnsi="Times New Roman" w:cs="Times New Roman"/>
          <w:i/>
          <w:iCs/>
          <w:kern w:val="0"/>
          <w:lang w:val="en-US" w:eastAsia="fr-FR"/>
          <w14:ligatures w14:val="none"/>
        </w:rPr>
        <w:t>.</w:t>
      </w:r>
      <w:r w:rsidR="007C783E" w:rsidRPr="00B36F93">
        <w:rPr>
          <w:rFonts w:ascii="Times New Roman" w:eastAsia="Times New Roman" w:hAnsi="Times New Roman" w:cs="Times New Roman"/>
          <w:i/>
          <w:iCs/>
          <w:kern w:val="0"/>
          <w:lang w:val="en-US" w:eastAsia="fr-FR"/>
          <w14:ligatures w14:val="none"/>
        </w:rPr>
        <w:t xml:space="preserve"> cereus </w:t>
      </w:r>
      <w:r w:rsidR="007C783E" w:rsidRPr="00B36F93">
        <w:rPr>
          <w:rFonts w:ascii="Times New Roman" w:eastAsia="Times New Roman" w:hAnsi="Times New Roman" w:cs="Times New Roman"/>
          <w:kern w:val="0"/>
          <w:lang w:val="en-US" w:eastAsia="fr-FR"/>
          <w14:ligatures w14:val="none"/>
        </w:rPr>
        <w:t xml:space="preserve">sensu lato group </w:t>
      </w:r>
      <w:r w:rsidR="002E4326" w:rsidRPr="00B36F93">
        <w:rPr>
          <w:rFonts w:ascii="Times New Roman" w:eastAsia="Times New Roman" w:hAnsi="Times New Roman" w:cs="Times New Roman"/>
          <w:kern w:val="0"/>
          <w:lang w:val="en-US" w:eastAsia="fr-FR"/>
          <w14:ligatures w14:val="none"/>
        </w:rPr>
        <w:t>including</w:t>
      </w:r>
      <w:r w:rsidR="007C783E" w:rsidRPr="00B36F93">
        <w:rPr>
          <w:rFonts w:ascii="Times New Roman" w:eastAsia="Times New Roman" w:hAnsi="Times New Roman" w:cs="Times New Roman"/>
          <w:kern w:val="0"/>
          <w:lang w:val="en-US" w:eastAsia="fr-FR"/>
          <w14:ligatures w14:val="none"/>
        </w:rPr>
        <w:t xml:space="preserve"> </w:t>
      </w:r>
      <w:r w:rsidR="007C783E" w:rsidRPr="00B36F93">
        <w:rPr>
          <w:rFonts w:ascii="Times New Roman" w:eastAsia="Times New Roman" w:hAnsi="Times New Roman" w:cs="Times New Roman"/>
          <w:i/>
          <w:iCs/>
          <w:kern w:val="0"/>
          <w:lang w:val="en-US" w:eastAsia="fr-FR"/>
          <w14:ligatures w14:val="none"/>
        </w:rPr>
        <w:t>B</w:t>
      </w:r>
      <w:r w:rsidR="002E4326" w:rsidRPr="00B36F93">
        <w:rPr>
          <w:rFonts w:ascii="Times New Roman" w:eastAsia="Times New Roman" w:hAnsi="Times New Roman" w:cs="Times New Roman"/>
          <w:i/>
          <w:iCs/>
          <w:kern w:val="0"/>
          <w:lang w:val="en-US" w:eastAsia="fr-FR"/>
          <w14:ligatures w14:val="none"/>
        </w:rPr>
        <w:t>.</w:t>
      </w:r>
      <w:r w:rsidR="007C783E" w:rsidRPr="00B36F93">
        <w:rPr>
          <w:rFonts w:ascii="Times New Roman" w:eastAsia="Times New Roman" w:hAnsi="Times New Roman" w:cs="Times New Roman"/>
          <w:i/>
          <w:iCs/>
          <w:kern w:val="0"/>
          <w:lang w:val="en-US" w:eastAsia="fr-FR"/>
          <w14:ligatures w14:val="none"/>
        </w:rPr>
        <w:t xml:space="preserve"> anthracis,</w:t>
      </w:r>
      <w:r w:rsidR="002E4326" w:rsidRPr="00B36F93">
        <w:rPr>
          <w:rFonts w:ascii="Times New Roman" w:eastAsia="Times New Roman" w:hAnsi="Times New Roman" w:cs="Times New Roman"/>
          <w:i/>
          <w:iCs/>
          <w:kern w:val="0"/>
          <w:lang w:val="en-US" w:eastAsia="fr-FR"/>
          <w14:ligatures w14:val="none"/>
        </w:rPr>
        <w:t xml:space="preserve"> B. mycoides</w:t>
      </w:r>
      <w:r w:rsidR="007C783E" w:rsidRPr="00B36F93">
        <w:rPr>
          <w:rFonts w:ascii="Times New Roman" w:eastAsia="Times New Roman" w:hAnsi="Times New Roman" w:cs="Times New Roman"/>
          <w:kern w:val="0"/>
          <w:lang w:val="en-US" w:eastAsia="fr-FR"/>
          <w14:ligatures w14:val="none"/>
        </w:rPr>
        <w:t xml:space="preserve"> </w:t>
      </w:r>
      <w:r w:rsidR="002E4326" w:rsidRPr="00B36F93">
        <w:rPr>
          <w:rFonts w:ascii="Times New Roman" w:eastAsia="Times New Roman" w:hAnsi="Times New Roman" w:cs="Times New Roman"/>
          <w:kern w:val="0"/>
          <w:lang w:val="en-US" w:eastAsia="fr-FR"/>
          <w14:ligatures w14:val="none"/>
        </w:rPr>
        <w:t xml:space="preserve">and </w:t>
      </w:r>
      <w:r w:rsidR="007C783E" w:rsidRPr="00B36F93">
        <w:rPr>
          <w:rFonts w:ascii="Times New Roman" w:eastAsia="Times New Roman" w:hAnsi="Times New Roman" w:cs="Times New Roman"/>
          <w:i/>
          <w:iCs/>
          <w:kern w:val="0"/>
          <w:lang w:val="en-US" w:eastAsia="fr-FR"/>
          <w14:ligatures w14:val="none"/>
        </w:rPr>
        <w:t>B</w:t>
      </w:r>
      <w:r w:rsidR="002E4326" w:rsidRPr="00B36F93">
        <w:rPr>
          <w:rFonts w:ascii="Times New Roman" w:eastAsia="Times New Roman" w:hAnsi="Times New Roman" w:cs="Times New Roman"/>
          <w:i/>
          <w:iCs/>
          <w:kern w:val="0"/>
          <w:lang w:val="en-US" w:eastAsia="fr-FR"/>
          <w14:ligatures w14:val="none"/>
        </w:rPr>
        <w:t>.</w:t>
      </w:r>
      <w:r w:rsidR="007C783E" w:rsidRPr="00B36F93">
        <w:rPr>
          <w:rFonts w:ascii="Times New Roman" w:eastAsia="Times New Roman" w:hAnsi="Times New Roman" w:cs="Times New Roman"/>
          <w:i/>
          <w:iCs/>
          <w:kern w:val="0"/>
          <w:lang w:val="en-US" w:eastAsia="fr-FR"/>
          <w14:ligatures w14:val="none"/>
        </w:rPr>
        <w:t xml:space="preserve"> thuringiensis</w:t>
      </w:r>
      <w:r w:rsidR="00DB78BD" w:rsidRPr="00B36F93">
        <w:rPr>
          <w:rFonts w:ascii="Times New Roman" w:eastAsia="Times New Roman" w:hAnsi="Times New Roman" w:cs="Times New Roman"/>
          <w:i/>
          <w:iCs/>
          <w:kern w:val="0"/>
          <w:lang w:val="en-US" w:eastAsia="fr-FR"/>
          <w14:ligatures w14:val="none"/>
        </w:rPr>
        <w:t xml:space="preserve"> </w:t>
      </w:r>
      <w:r w:rsidR="00DB78BD" w:rsidRPr="00B36F93">
        <w:rPr>
          <w:rFonts w:ascii="Times New Roman" w:eastAsia="Times New Roman" w:hAnsi="Times New Roman" w:cs="Times New Roman"/>
          <w:kern w:val="0"/>
          <w:lang w:val="en-US" w:eastAsia="fr-FR"/>
          <w14:ligatures w14:val="none"/>
        </w:rPr>
        <w:fldChar w:fldCharType="begin">
          <w:fldData xml:space="preserve">PEVuZE5vdGU+PENpdGU+PEF1dGhvcj5UcnVuZXQ8L0F1dGhvcj48WWVhcj4yMDIzPC9ZZWFyPjxS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</w:fldData>
        </w:fldChar>
      </w:r>
      <w:r w:rsidR="00EF21C4">
        <w:rPr>
          <w:rFonts w:ascii="Times New Roman" w:eastAsia="Times New Roman" w:hAnsi="Times New Roman" w:cs="Times New Roman"/>
          <w:kern w:val="0"/>
          <w:lang w:val="en-US" w:eastAsia="fr-FR"/>
          <w14:ligatures w14:val="none"/>
        </w:rPr>
        <w:instrText xml:space="preserve"> ADDIN EN.CITE </w:instrText>
      </w:r>
      <w:r w:rsidR="00EF21C4">
        <w:rPr>
          <w:rFonts w:ascii="Times New Roman" w:eastAsia="Times New Roman" w:hAnsi="Times New Roman" w:cs="Times New Roman"/>
          <w:kern w:val="0"/>
          <w:lang w:val="en-US" w:eastAsia="fr-FR"/>
          <w14:ligatures w14:val="none"/>
        </w:rPr>
        <w:fldChar w:fldCharType="begin">
          <w:fldData xml:space="preserve">PEVuZE5vdGU+PENpdGU+PEF1dGhvcj5UcnVuZXQ8L0F1dGhvcj48WWVhcj4yMDIzPC9ZZWFyPjxS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</w:fldData>
        </w:fldChar>
      </w:r>
      <w:r w:rsidR="00EF21C4">
        <w:rPr>
          <w:rFonts w:ascii="Times New Roman" w:eastAsia="Times New Roman" w:hAnsi="Times New Roman" w:cs="Times New Roman"/>
          <w:kern w:val="0"/>
          <w:lang w:val="en-US" w:eastAsia="fr-FR"/>
          <w14:ligatures w14:val="none"/>
        </w:rPr>
        <w:instrText xml:space="preserve"> ADDIN EN.CITE.DATA </w:instrText>
      </w:r>
      <w:r w:rsidR="00EF21C4">
        <w:rPr>
          <w:rFonts w:ascii="Times New Roman" w:eastAsia="Times New Roman" w:hAnsi="Times New Roman" w:cs="Times New Roman"/>
          <w:kern w:val="0"/>
          <w:lang w:val="en-US" w:eastAsia="fr-FR"/>
          <w14:ligatures w14:val="none"/>
        </w:rPr>
      </w:r>
      <w:r w:rsidR="00EF21C4">
        <w:rPr>
          <w:rFonts w:ascii="Times New Roman" w:eastAsia="Times New Roman" w:hAnsi="Times New Roman" w:cs="Times New Roman"/>
          <w:kern w:val="0"/>
          <w:lang w:val="en-US" w:eastAsia="fr-FR"/>
          <w14:ligatures w14:val="none"/>
        </w:rPr>
        <w:fldChar w:fldCharType="end"/>
      </w:r>
      <w:r w:rsidR="00DB78BD" w:rsidRPr="00B36F93">
        <w:rPr>
          <w:rFonts w:ascii="Times New Roman" w:eastAsia="Times New Roman" w:hAnsi="Times New Roman" w:cs="Times New Roman"/>
          <w:kern w:val="0"/>
          <w:lang w:val="en-US" w:eastAsia="fr-FR"/>
          <w14:ligatures w14:val="none"/>
        </w:rPr>
      </w:r>
      <w:r w:rsidR="00DB78BD" w:rsidRPr="00B36F93">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[38, 39]</w:t>
      </w:r>
      <w:r w:rsidR="00DB78BD" w:rsidRPr="00B36F93">
        <w:rPr>
          <w:rFonts w:ascii="Times New Roman" w:eastAsia="Times New Roman" w:hAnsi="Times New Roman" w:cs="Times New Roman"/>
          <w:kern w:val="0"/>
          <w:lang w:val="en-US" w:eastAsia="fr-FR"/>
          <w14:ligatures w14:val="none"/>
        </w:rPr>
        <w:fldChar w:fldCharType="end"/>
      </w:r>
      <w:r w:rsidR="007C783E" w:rsidRPr="00B36F93">
        <w:rPr>
          <w:rFonts w:ascii="Times New Roman" w:eastAsia="Times New Roman" w:hAnsi="Times New Roman" w:cs="Times New Roman"/>
          <w:kern w:val="0"/>
          <w:lang w:val="en-US" w:eastAsia="fr-FR"/>
          <w14:ligatures w14:val="none"/>
        </w:rPr>
        <w:t xml:space="preserve">. Several factors can explain the polymorphism of the 16S rRNA gene includes </w:t>
      </w:r>
      <w:r w:rsidR="00DB78BD" w:rsidRPr="00B36F93">
        <w:rPr>
          <w:rFonts w:ascii="Times New Roman" w:eastAsia="Times New Roman" w:hAnsi="Times New Roman" w:cs="Times New Roman"/>
          <w:kern w:val="0"/>
          <w:lang w:val="en-US" w:eastAsia="fr-FR"/>
          <w14:ligatures w14:val="none"/>
        </w:rPr>
        <w:t>m</w:t>
      </w:r>
      <w:r w:rsidR="007C783E" w:rsidRPr="00B36F93">
        <w:rPr>
          <w:rFonts w:ascii="Times New Roman" w:eastAsia="Times New Roman" w:hAnsi="Times New Roman" w:cs="Times New Roman"/>
          <w:kern w:val="0"/>
          <w:lang w:val="en-US" w:eastAsia="fr-FR"/>
          <w14:ligatures w14:val="none"/>
        </w:rPr>
        <w:t xml:space="preserve">ultiple </w:t>
      </w:r>
      <w:r w:rsidR="00DB78BD" w:rsidRPr="00B36F93">
        <w:rPr>
          <w:rFonts w:ascii="Times New Roman" w:eastAsia="Times New Roman" w:hAnsi="Times New Roman" w:cs="Times New Roman"/>
          <w:kern w:val="0"/>
          <w:lang w:val="en-US" w:eastAsia="fr-FR"/>
          <w14:ligatures w14:val="none"/>
        </w:rPr>
        <w:t>c</w:t>
      </w:r>
      <w:r w:rsidR="007C783E" w:rsidRPr="00B36F93">
        <w:rPr>
          <w:rFonts w:ascii="Times New Roman" w:eastAsia="Times New Roman" w:hAnsi="Times New Roman" w:cs="Times New Roman"/>
          <w:kern w:val="0"/>
          <w:lang w:val="en-US" w:eastAsia="fr-FR"/>
          <w14:ligatures w14:val="none"/>
        </w:rPr>
        <w:t xml:space="preserve">opies of the 16S rRNA </w:t>
      </w:r>
      <w:r w:rsidR="00DB78BD" w:rsidRPr="00B36F93">
        <w:rPr>
          <w:rFonts w:ascii="Times New Roman" w:eastAsia="Times New Roman" w:hAnsi="Times New Roman" w:cs="Times New Roman"/>
          <w:kern w:val="0"/>
          <w:lang w:val="en-US" w:eastAsia="fr-FR"/>
          <w14:ligatures w14:val="none"/>
        </w:rPr>
        <w:t>g</w:t>
      </w:r>
      <w:r w:rsidR="007C783E" w:rsidRPr="00B36F93">
        <w:rPr>
          <w:rFonts w:ascii="Times New Roman" w:eastAsia="Times New Roman" w:hAnsi="Times New Roman" w:cs="Times New Roman"/>
          <w:kern w:val="0"/>
          <w:lang w:val="en-US" w:eastAsia="fr-FR"/>
          <w14:ligatures w14:val="none"/>
        </w:rPr>
        <w:t xml:space="preserve">ene meaning that the genome of </w:t>
      </w:r>
      <w:r w:rsidR="007C783E" w:rsidRPr="00B36F93">
        <w:rPr>
          <w:rFonts w:ascii="Times New Roman" w:eastAsia="Times New Roman" w:hAnsi="Times New Roman" w:cs="Times New Roman"/>
          <w:i/>
          <w:iCs/>
          <w:kern w:val="0"/>
          <w:lang w:val="en-US" w:eastAsia="fr-FR"/>
          <w14:ligatures w14:val="none"/>
        </w:rPr>
        <w:t>B</w:t>
      </w:r>
      <w:r w:rsidR="00DB78BD" w:rsidRPr="00B36F93">
        <w:rPr>
          <w:rFonts w:ascii="Times New Roman" w:eastAsia="Times New Roman" w:hAnsi="Times New Roman" w:cs="Times New Roman"/>
          <w:i/>
          <w:iCs/>
          <w:kern w:val="0"/>
          <w:lang w:val="en-US" w:eastAsia="fr-FR"/>
          <w14:ligatures w14:val="none"/>
        </w:rPr>
        <w:t>.</w:t>
      </w:r>
      <w:r w:rsidR="007C783E" w:rsidRPr="00B36F93">
        <w:rPr>
          <w:rFonts w:ascii="Times New Roman" w:eastAsia="Times New Roman" w:hAnsi="Times New Roman" w:cs="Times New Roman"/>
          <w:i/>
          <w:iCs/>
          <w:kern w:val="0"/>
          <w:lang w:val="en-US" w:eastAsia="fr-FR"/>
          <w14:ligatures w14:val="none"/>
        </w:rPr>
        <w:t xml:space="preserve"> cereus</w:t>
      </w:r>
      <w:r w:rsidR="007C783E" w:rsidRPr="00B36F93">
        <w:rPr>
          <w:rFonts w:ascii="Times New Roman" w:eastAsia="Times New Roman" w:hAnsi="Times New Roman" w:cs="Times New Roman"/>
          <w:kern w:val="0"/>
          <w:lang w:val="en-US" w:eastAsia="fr-FR"/>
          <w14:ligatures w14:val="none"/>
        </w:rPr>
        <w:t xml:space="preserve"> contains several copies of the 16S gene</w:t>
      </w:r>
      <w:r w:rsidR="00DB78BD" w:rsidRPr="00B36F93">
        <w:rPr>
          <w:rFonts w:ascii="Times New Roman" w:eastAsia="Times New Roman" w:hAnsi="Times New Roman" w:cs="Times New Roman"/>
          <w:kern w:val="0"/>
          <w:lang w:val="en-US" w:eastAsia="fr-FR"/>
          <w14:ligatures w14:val="none"/>
        </w:rPr>
        <w:t xml:space="preserve"> </w:t>
      </w:r>
      <w:r w:rsidR="00DB78BD" w:rsidRPr="00B36F93">
        <w:rPr>
          <w:rFonts w:ascii="Times New Roman" w:eastAsia="Times New Roman" w:hAnsi="Times New Roman" w:cs="Times New Roman"/>
          <w:kern w:val="0"/>
          <w:lang w:val="en-US" w:eastAsia="fr-FR"/>
          <w14:ligatures w14:val="none"/>
        </w:rPr>
        <w:fldChar w:fldCharType="begin"/>
      </w:r>
      <w:r w:rsidR="00EF21C4">
        <w:rPr>
          <w:rFonts w:ascii="Times New Roman" w:eastAsia="Times New Roman" w:hAnsi="Times New Roman" w:cs="Times New Roman"/>
          <w:kern w:val="0"/>
          <w:lang w:val="en-US" w:eastAsia="fr-FR"/>
          <w14:ligatures w14:val="none"/>
        </w:rPr>
        <w:instrText xml:space="preserve"> ADDIN EN.CITE &lt;EndNote&gt;&lt;Cite&gt;&lt;Author&gt;Sanschagrin&lt;/Author&gt;&lt;Year&gt;2014&lt;/Year&gt;&lt;RecNum&gt;364&lt;/RecNum&gt;&lt;DisplayText&gt;[37]&lt;/DisplayText&gt;&lt;record&gt;&lt;rec-number&gt;364&lt;/rec-number&gt;&lt;foreign-keys&gt;&lt;key app="EN" db-id="rddszrdxi0r9z4ef2xj5f2ea9r9e0s2xzdxv" timestamp="1734244382"&gt;364&lt;/key&gt;&lt;/foreign-keys&gt;&lt;ref-type name="Journal Article"&gt;17&lt;/ref-type&gt;&lt;contributors&gt;&lt;authors&gt;&lt;author&gt;Sanschagrin, S.&lt;/author&gt;&lt;author&gt;Yergeau, E.&lt;/author&gt;&lt;/authors&gt;&lt;/contributors&gt;&lt;auth-address&gt;Energy, Mining and Environment, National Research Council Canada.&amp;#xD;Energy, Mining and Environment, National Research Council Canada; etienne.yergeau@cnrc-nrc.gc.ca.&lt;/auth-address&gt;&lt;titles&gt;&lt;title&gt;Next-generation sequencing of 16S ribosomal RNA gene amplicons&lt;/title&gt;&lt;secondary-title&gt;J Vis Exp&lt;/secondary-title&gt;&lt;/titles&gt;&lt;periodical&gt;&lt;full-title&gt;J Vis Exp&lt;/full-title&gt;&lt;/periodical&gt;&lt;number&gt;90&lt;/number&gt;&lt;edition&gt;2014/09/17&lt;/edition&gt;&lt;keywords&gt;&lt;keyword&gt;*Environmental Microbiology&lt;/keyword&gt;&lt;keyword&gt;RNA, Bacterial/chemistry/genetics&lt;/keyword&gt;&lt;keyword&gt;RNA, Ribosomal, 16S/chemistry/genetics&lt;/keyword&gt;&lt;keyword&gt;Sequence Analysis, RNA/*methods&lt;/keyword&gt;&lt;/keywords&gt;&lt;dates&gt;&lt;year&gt;2014&lt;/year&gt;&lt;pub-dates&gt;&lt;date&gt;Aug 29&lt;/date&gt;&lt;/pub-dates&gt;&lt;/dates&gt;&lt;isbn&gt;1940-087X (Electronic)&amp;#xD;1940-087X (Linking)&lt;/isbn&gt;&lt;accession-num&gt;25226019&lt;/accession-num&gt;&lt;urls&gt;&lt;related-urls&gt;&lt;url&gt;https://www.ncbi.nlm.nih.gov/pubmed/25226019&lt;/url&gt;&lt;/related-urls&gt;&lt;/urls&gt;&lt;custom2&gt;PMC4828026&lt;/custom2&gt;&lt;electronic-resource-num&gt;10.3791/51709&lt;/electronic-resource-num&gt;&lt;/record&gt;&lt;/Cite&gt;&lt;/EndNote&gt;</w:instrText>
      </w:r>
      <w:r w:rsidR="00DB78BD" w:rsidRPr="00B36F93">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[37]</w:t>
      </w:r>
      <w:r w:rsidR="00DB78BD" w:rsidRPr="00B36F93">
        <w:rPr>
          <w:rFonts w:ascii="Times New Roman" w:eastAsia="Times New Roman" w:hAnsi="Times New Roman" w:cs="Times New Roman"/>
          <w:kern w:val="0"/>
          <w:lang w:val="en-US" w:eastAsia="fr-FR"/>
          <w14:ligatures w14:val="none"/>
        </w:rPr>
        <w:fldChar w:fldCharType="end"/>
      </w:r>
      <w:r w:rsidR="007C783E" w:rsidRPr="00B36F93">
        <w:rPr>
          <w:rFonts w:ascii="Times New Roman" w:eastAsia="Times New Roman" w:hAnsi="Times New Roman" w:cs="Times New Roman"/>
          <w:kern w:val="0"/>
          <w:lang w:val="en-US" w:eastAsia="fr-FR"/>
          <w14:ligatures w14:val="none"/>
        </w:rPr>
        <w:t xml:space="preserve">, which can evolve independently. These copies may accumulate mutations, resulting in intra-genomic variations </w:t>
      </w:r>
      <w:r w:rsidR="00A42FD7" w:rsidRPr="00B36F93">
        <w:rPr>
          <w:rFonts w:ascii="Times New Roman" w:eastAsia="Times New Roman" w:hAnsi="Times New Roman" w:cs="Times New Roman"/>
          <w:kern w:val="0"/>
          <w:lang w:val="en-US" w:eastAsia="fr-FR"/>
          <w14:ligatures w14:val="none"/>
        </w:rPr>
        <w:fldChar w:fldCharType="begin">
          <w:fldData xml:space="preserve">PEVuZE5vdGU+PENpdGU+PEF1dGhvcj5aYXJza2U8L0F1dGhvcj48WWVhcj4yMDI0PC9ZZWFyPjxS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</w:fldData>
        </w:fldChar>
      </w:r>
      <w:r w:rsidR="00EF21C4">
        <w:rPr>
          <w:rFonts w:ascii="Times New Roman" w:eastAsia="Times New Roman" w:hAnsi="Times New Roman" w:cs="Times New Roman"/>
          <w:kern w:val="0"/>
          <w:lang w:val="en-US" w:eastAsia="fr-FR"/>
          <w14:ligatures w14:val="none"/>
        </w:rPr>
        <w:instrText xml:space="preserve"> ADDIN EN.CITE </w:instrText>
      </w:r>
      <w:r w:rsidR="00EF21C4">
        <w:rPr>
          <w:rFonts w:ascii="Times New Roman" w:eastAsia="Times New Roman" w:hAnsi="Times New Roman" w:cs="Times New Roman"/>
          <w:kern w:val="0"/>
          <w:lang w:val="en-US" w:eastAsia="fr-FR"/>
          <w14:ligatures w14:val="none"/>
        </w:rPr>
        <w:fldChar w:fldCharType="begin">
          <w:fldData xml:space="preserve">PEVuZE5vdGU+PENpdGU+PEF1dGhvcj5aYXJza2U8L0F1dGhvcj48WWVhcj4yMDI0PC9ZZWFyPjxS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</w:fldData>
        </w:fldChar>
      </w:r>
      <w:r w:rsidR="00EF21C4">
        <w:rPr>
          <w:rFonts w:ascii="Times New Roman" w:eastAsia="Times New Roman" w:hAnsi="Times New Roman" w:cs="Times New Roman"/>
          <w:kern w:val="0"/>
          <w:lang w:val="en-US" w:eastAsia="fr-FR"/>
          <w14:ligatures w14:val="none"/>
        </w:rPr>
        <w:instrText xml:space="preserve"> ADDIN EN.CITE.DATA </w:instrText>
      </w:r>
      <w:r w:rsidR="00EF21C4">
        <w:rPr>
          <w:rFonts w:ascii="Times New Roman" w:eastAsia="Times New Roman" w:hAnsi="Times New Roman" w:cs="Times New Roman"/>
          <w:kern w:val="0"/>
          <w:lang w:val="en-US" w:eastAsia="fr-FR"/>
          <w14:ligatures w14:val="none"/>
        </w:rPr>
      </w:r>
      <w:r w:rsidR="00EF21C4">
        <w:rPr>
          <w:rFonts w:ascii="Times New Roman" w:eastAsia="Times New Roman" w:hAnsi="Times New Roman" w:cs="Times New Roman"/>
          <w:kern w:val="0"/>
          <w:lang w:val="en-US" w:eastAsia="fr-FR"/>
          <w14:ligatures w14:val="none"/>
        </w:rPr>
        <w:fldChar w:fldCharType="end"/>
      </w:r>
      <w:r w:rsidR="00A42FD7" w:rsidRPr="00B36F93">
        <w:rPr>
          <w:rFonts w:ascii="Times New Roman" w:eastAsia="Times New Roman" w:hAnsi="Times New Roman" w:cs="Times New Roman"/>
          <w:kern w:val="0"/>
          <w:lang w:val="en-US" w:eastAsia="fr-FR"/>
          <w14:ligatures w14:val="none"/>
        </w:rPr>
      </w:r>
      <w:r w:rsidR="00A42FD7" w:rsidRPr="00B36F93">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[40, 41]</w:t>
      </w:r>
      <w:r w:rsidR="00A42FD7" w:rsidRPr="00B36F93">
        <w:rPr>
          <w:rFonts w:ascii="Times New Roman" w:eastAsia="Times New Roman" w:hAnsi="Times New Roman" w:cs="Times New Roman"/>
          <w:kern w:val="0"/>
          <w:lang w:val="en-US" w:eastAsia="fr-FR"/>
          <w14:ligatures w14:val="none"/>
        </w:rPr>
        <w:fldChar w:fldCharType="end"/>
      </w:r>
      <w:r w:rsidR="007C783E" w:rsidRPr="00B36F93">
        <w:rPr>
          <w:rFonts w:ascii="Times New Roman" w:eastAsia="Times New Roman" w:hAnsi="Times New Roman" w:cs="Times New Roman"/>
          <w:kern w:val="0"/>
          <w:lang w:val="en-US" w:eastAsia="fr-FR"/>
          <w14:ligatures w14:val="none"/>
        </w:rPr>
        <w:t xml:space="preserve">. </w:t>
      </w:r>
      <w:r w:rsidR="007C783E" w:rsidRPr="00B36F93">
        <w:rPr>
          <w:rFonts w:ascii="Times New Roman" w:eastAsia="Times New Roman" w:hAnsi="Times New Roman" w:cs="Times New Roman"/>
          <w:i/>
          <w:iCs/>
          <w:kern w:val="0"/>
          <w:lang w:val="en-US" w:eastAsia="fr-FR"/>
          <w14:ligatures w14:val="none"/>
        </w:rPr>
        <w:t>B</w:t>
      </w:r>
      <w:r w:rsidR="00A42FD7" w:rsidRPr="00B36F93">
        <w:rPr>
          <w:rFonts w:ascii="Times New Roman" w:eastAsia="Times New Roman" w:hAnsi="Times New Roman" w:cs="Times New Roman"/>
          <w:i/>
          <w:iCs/>
          <w:kern w:val="0"/>
          <w:lang w:val="en-US" w:eastAsia="fr-FR"/>
          <w14:ligatures w14:val="none"/>
        </w:rPr>
        <w:t>.</w:t>
      </w:r>
      <w:r w:rsidR="007C783E" w:rsidRPr="00B36F93">
        <w:rPr>
          <w:rFonts w:ascii="Times New Roman" w:eastAsia="Times New Roman" w:hAnsi="Times New Roman" w:cs="Times New Roman"/>
          <w:i/>
          <w:iCs/>
          <w:kern w:val="0"/>
          <w:lang w:val="en-US" w:eastAsia="fr-FR"/>
          <w14:ligatures w14:val="none"/>
        </w:rPr>
        <w:t xml:space="preserve"> cereus</w:t>
      </w:r>
      <w:r w:rsidR="007C783E" w:rsidRPr="00B36F93">
        <w:rPr>
          <w:rFonts w:ascii="Times New Roman" w:eastAsia="Times New Roman" w:hAnsi="Times New Roman" w:cs="Times New Roman"/>
          <w:kern w:val="0"/>
          <w:lang w:val="en-US" w:eastAsia="fr-FR"/>
          <w14:ligatures w14:val="none"/>
        </w:rPr>
        <w:t xml:space="preserve"> is known to exchange genetic material with closely related species, which can introduce diversity into its genes, including the 16S rRNA gene</w:t>
      </w:r>
      <w:r w:rsidR="00A42FD7" w:rsidRPr="00B36F93">
        <w:rPr>
          <w:rFonts w:ascii="Times New Roman" w:eastAsia="Times New Roman" w:hAnsi="Times New Roman" w:cs="Times New Roman"/>
          <w:kern w:val="0"/>
          <w:lang w:val="en-US" w:eastAsia="fr-FR"/>
          <w14:ligatures w14:val="none"/>
        </w:rPr>
        <w:t>.</w:t>
      </w:r>
      <w:r w:rsidR="007C783E" w:rsidRPr="00B36F93">
        <w:rPr>
          <w:rFonts w:ascii="Times New Roman" w:eastAsia="Times New Roman" w:hAnsi="Times New Roman" w:cs="Times New Roman"/>
          <w:kern w:val="0"/>
          <w:lang w:val="en-US" w:eastAsia="fr-FR"/>
          <w14:ligatures w14:val="none"/>
        </w:rPr>
        <w:t xml:space="preserve"> </w:t>
      </w:r>
      <w:r w:rsidR="00A42FD7" w:rsidRPr="00B36F93">
        <w:rPr>
          <w:rFonts w:ascii="Times New Roman" w:eastAsia="Times New Roman" w:hAnsi="Times New Roman" w:cs="Times New Roman"/>
          <w:kern w:val="0"/>
          <w:lang w:val="en-US" w:eastAsia="fr-FR"/>
          <w14:ligatures w14:val="none"/>
        </w:rPr>
        <w:t xml:space="preserve">Adaptation to diverse environments may favor mutations in genes, even those as conserved as the 16S rRNA gene </w:t>
      </w:r>
      <w:r w:rsidR="00A42FD7" w:rsidRPr="00B36F93">
        <w:rPr>
          <w:rFonts w:ascii="Times New Roman" w:eastAsia="Times New Roman" w:hAnsi="Times New Roman" w:cs="Times New Roman"/>
          <w:kern w:val="0"/>
          <w:lang w:val="en-US" w:eastAsia="fr-FR"/>
          <w14:ligatures w14:val="none"/>
        </w:rPr>
        <w:fldChar w:fldCharType="begin"/>
      </w:r>
      <w:r w:rsidR="00EF21C4">
        <w:rPr>
          <w:rFonts w:ascii="Times New Roman" w:eastAsia="Times New Roman" w:hAnsi="Times New Roman" w:cs="Times New Roman"/>
          <w:kern w:val="0"/>
          <w:lang w:val="en-US" w:eastAsia="fr-FR"/>
          <w14:ligatures w14:val="none"/>
        </w:rPr>
        <w:instrText xml:space="preserve"> ADDIN EN.CITE &lt;EndNote&gt;&lt;Cite&gt;&lt;Author&gt;Patino-Navarrete&lt;/Author&gt;&lt;Year&gt;2017&lt;/Year&gt;&lt;RecNum&gt;390&lt;/RecNum&gt;&lt;DisplayText&gt;[42]&lt;/DisplayText&gt;&lt;record&gt;&lt;rec-number&gt;390&lt;/rec-number&gt;&lt;foreign-keys&gt;&lt;key app="EN" db-id="rddszrdxi0r9z4ef2xj5f2ea9r9e0s2xzdxv" timestamp="1735617727"&gt;390&lt;/key&gt;&lt;/foreign-keys&gt;&lt;ref-type name="Journal Article"&gt;17&lt;/ref-type&gt;&lt;contributors&gt;&lt;authors&gt;&lt;author&gt;Patino-Navarrete, R.&lt;/author&gt;&lt;author&gt;Sanchis, V.&lt;/author&gt;&lt;/authors&gt;&lt;/contributors&gt;&lt;auth-address&gt;Micalis Institute, INRA, AgroParisTech, Universite Paris-Saclay, 78350 Jouy-en-Josas, France. Electronic address: rafael.patino@jouy.inra.fr.&amp;#xD;Micalis Institute, INRA, AgroParisTech, Universite Paris-Saclay, 78350 Jouy-en-Josas, France. Electronic address: vincent.sanchis@jouy.inra.fr.&lt;/auth-address&gt;&lt;titles&gt;&lt;title&gt;Evolutionary processes and environmental factors underlying the genetic diversity and lifestyles of Bacillus cereus group bacteria&lt;/title&gt;&lt;secondary-title&gt;Res Microbiol&lt;/secondary-title&gt;&lt;/titles&gt;&lt;periodical&gt;&lt;full-title&gt;Res Microbiol&lt;/full-title&gt;&lt;/periodical&gt;&lt;pages&gt;309-318&lt;/pages&gt;&lt;volume&gt;168&lt;/volume&gt;&lt;number&gt;4&lt;/number&gt;&lt;edition&gt;2016/07/19&lt;/edition&gt;&lt;keywords&gt;&lt;keyword&gt;Bacillus cereus/*genetics&lt;/keyword&gt;&lt;keyword&gt;Bacterial Toxins/*genetics&lt;/keyword&gt;&lt;keyword&gt;DNA, Bacterial/*genetics&lt;/keyword&gt;&lt;keyword&gt;Evolution, Molecular&lt;/keyword&gt;&lt;keyword&gt;Genetic Variation/genetics&lt;/keyword&gt;&lt;keyword&gt;Phylogeny&lt;/keyword&gt;&lt;keyword&gt;Plasmids/*genetics&lt;/keyword&gt;&lt;keyword&gt;Bacillus cereus group&lt;/keyword&gt;&lt;keyword&gt;Bacillus cereus lifestyle&lt;/keyword&gt;&lt;keyword&gt;Evolution&lt;/keyword&gt;&lt;keyword&gt;Plasmid dynamics&lt;/keyword&gt;&lt;keyword&gt;Population structure&lt;/keyword&gt;&lt;/keywords&gt;&lt;dates&gt;&lt;year&gt;2017&lt;/year&gt;&lt;pub-dates&gt;&lt;date&gt;May&lt;/date&gt;&lt;/pub-dates&gt;&lt;/dates&gt;&lt;isbn&gt;1769-7123 (Electronic)&amp;#xD;0923-2508 (Linking)&lt;/isbn&gt;&lt;accession-num&gt;27424810&lt;/accession-num&gt;&lt;urls&gt;&lt;related-urls&gt;&lt;url&gt;https://www.ncbi.nlm.nih.gov/pubmed/27424810&lt;/url&gt;&lt;/related-urls&gt;&lt;/urls&gt;&lt;electronic-resource-num&gt;10.1016/j.resmic.2016.07.002&lt;/electronic-resource-num&gt;&lt;/record&gt;&lt;/Cite&gt;&lt;/EndNote&gt;</w:instrText>
      </w:r>
      <w:r w:rsidR="00A42FD7" w:rsidRPr="00B36F93">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[42]</w:t>
      </w:r>
      <w:r w:rsidR="00A42FD7" w:rsidRPr="00B36F93">
        <w:rPr>
          <w:rFonts w:ascii="Times New Roman" w:eastAsia="Times New Roman" w:hAnsi="Times New Roman" w:cs="Times New Roman"/>
          <w:kern w:val="0"/>
          <w:lang w:val="en-US" w:eastAsia="fr-FR"/>
          <w14:ligatures w14:val="none"/>
        </w:rPr>
        <w:fldChar w:fldCharType="end"/>
      </w:r>
      <w:r w:rsidR="007C783E" w:rsidRPr="00B36F93">
        <w:rPr>
          <w:rFonts w:ascii="Times New Roman" w:eastAsia="Times New Roman" w:hAnsi="Times New Roman" w:cs="Times New Roman"/>
          <w:kern w:val="0"/>
          <w:lang w:val="en-US" w:eastAsia="fr-FR"/>
          <w14:ligatures w14:val="none"/>
        </w:rPr>
        <w:t xml:space="preserve">. </w:t>
      </w:r>
    </w:p>
    <w:p w14:paraId="7F3AA87C" w14:textId="5D9F6E6E" w:rsidR="007C783E" w:rsidRPr="00B36F93" w:rsidRDefault="007C783E" w:rsidP="001337B3">
      <w:pPr>
        <w:spacing w:before="100" w:beforeAutospacing="1" w:after="0" w:line="240" w:lineRule="auto"/>
        <w:jc w:val="both"/>
        <w:rPr>
          <w:rFonts w:ascii="Times New Roman" w:hAnsi="Times New Roman" w:cs="Times New Roman"/>
          <w:lang w:val="en-US"/>
        </w:rPr>
      </w:pPr>
      <w:r w:rsidRPr="00B36F93">
        <w:rPr>
          <w:rFonts w:ascii="Times New Roman" w:eastAsia="Times New Roman" w:hAnsi="Times New Roman" w:cs="Times New Roman"/>
          <w:kern w:val="0"/>
          <w:lang w:val="en-US" w:eastAsia="fr-FR"/>
          <w14:ligatures w14:val="none"/>
        </w:rPr>
        <w:t xml:space="preserve">We do not claim to say that the </w:t>
      </w:r>
      <w:r w:rsidRPr="00B36F93">
        <w:rPr>
          <w:rFonts w:ascii="Times New Roman" w:eastAsia="Times New Roman" w:hAnsi="Times New Roman" w:cs="Times New Roman"/>
          <w:i/>
          <w:iCs/>
          <w:kern w:val="0"/>
          <w:lang w:val="en-US" w:eastAsia="fr-FR"/>
          <w14:ligatures w14:val="none"/>
        </w:rPr>
        <w:t>B</w:t>
      </w:r>
      <w:r w:rsidR="00A42FD7" w:rsidRPr="00B36F93">
        <w:rPr>
          <w:rFonts w:ascii="Times New Roman" w:eastAsia="Times New Roman" w:hAnsi="Times New Roman" w:cs="Times New Roman"/>
          <w:i/>
          <w:iCs/>
          <w:kern w:val="0"/>
          <w:lang w:val="en-US" w:eastAsia="fr-FR"/>
          <w14:ligatures w14:val="none"/>
        </w:rPr>
        <w:t>.</w:t>
      </w:r>
      <w:r w:rsidRPr="00B36F93">
        <w:rPr>
          <w:rFonts w:ascii="Times New Roman" w:eastAsia="Times New Roman" w:hAnsi="Times New Roman" w:cs="Times New Roman"/>
          <w:i/>
          <w:iCs/>
          <w:kern w:val="0"/>
          <w:lang w:val="en-US" w:eastAsia="fr-FR"/>
          <w14:ligatures w14:val="none"/>
        </w:rPr>
        <w:t xml:space="preserve"> cereus</w:t>
      </w:r>
      <w:r w:rsidRPr="00B36F93">
        <w:rPr>
          <w:rFonts w:ascii="Times New Roman" w:eastAsia="Times New Roman" w:hAnsi="Times New Roman" w:cs="Times New Roman"/>
          <w:kern w:val="0"/>
          <w:lang w:val="en-US" w:eastAsia="fr-FR"/>
          <w14:ligatures w14:val="none"/>
        </w:rPr>
        <w:t xml:space="preserve"> has been clearly identified because we know that the polymorphism can make it difficult to accurately identify </w:t>
      </w:r>
      <w:r w:rsidRPr="00B36F93">
        <w:rPr>
          <w:rFonts w:ascii="Times New Roman" w:eastAsia="Times New Roman" w:hAnsi="Times New Roman" w:cs="Times New Roman"/>
          <w:i/>
          <w:iCs/>
          <w:kern w:val="0"/>
          <w:lang w:val="en-US" w:eastAsia="fr-FR"/>
          <w14:ligatures w14:val="none"/>
        </w:rPr>
        <w:t>B. cereus</w:t>
      </w:r>
      <w:r w:rsidRPr="00B36F93">
        <w:rPr>
          <w:rFonts w:ascii="Times New Roman" w:eastAsia="Times New Roman" w:hAnsi="Times New Roman" w:cs="Times New Roman"/>
          <w:kern w:val="0"/>
          <w:lang w:val="en-US" w:eastAsia="fr-FR"/>
          <w14:ligatures w14:val="none"/>
        </w:rPr>
        <w:t xml:space="preserve"> using 16S</w:t>
      </w:r>
      <w:r w:rsidR="00A42FD7" w:rsidRPr="00B36F93">
        <w:rPr>
          <w:rFonts w:ascii="Times New Roman" w:eastAsia="Times New Roman" w:hAnsi="Times New Roman" w:cs="Times New Roman"/>
          <w:kern w:val="0"/>
          <w:lang w:val="en-US" w:eastAsia="fr-FR"/>
          <w14:ligatures w14:val="none"/>
        </w:rPr>
        <w:t xml:space="preserve"> rRNA</w:t>
      </w:r>
      <w:r w:rsidRPr="00B36F93">
        <w:rPr>
          <w:rFonts w:ascii="Times New Roman" w:eastAsia="Times New Roman" w:hAnsi="Times New Roman" w:cs="Times New Roman"/>
          <w:kern w:val="0"/>
          <w:lang w:val="en-US" w:eastAsia="fr-FR"/>
          <w14:ligatures w14:val="none"/>
        </w:rPr>
        <w:t xml:space="preserve"> sequences, especially in studies relying on methods like Sanger sequencing</w:t>
      </w:r>
      <w:r w:rsidR="00A42FD7" w:rsidRPr="00B36F93">
        <w:rPr>
          <w:rFonts w:ascii="Times New Roman" w:eastAsia="Times New Roman" w:hAnsi="Times New Roman" w:cs="Times New Roman"/>
          <w:kern w:val="0"/>
          <w:lang w:val="en-US" w:eastAsia="fr-FR"/>
          <w14:ligatures w14:val="none"/>
        </w:rPr>
        <w:t xml:space="preserve"> </w:t>
      </w:r>
      <w:r w:rsidR="00A42FD7" w:rsidRPr="00B36F93">
        <w:rPr>
          <w:rFonts w:ascii="Times New Roman" w:eastAsia="Times New Roman" w:hAnsi="Times New Roman" w:cs="Times New Roman"/>
          <w:kern w:val="0"/>
          <w:lang w:val="en-US" w:eastAsia="fr-FR"/>
          <w14:ligatures w14:val="none"/>
        </w:rPr>
        <w:fldChar w:fldCharType="begin"/>
      </w:r>
      <w:r w:rsidR="00EF21C4">
        <w:rPr>
          <w:rFonts w:ascii="Times New Roman" w:eastAsia="Times New Roman" w:hAnsi="Times New Roman" w:cs="Times New Roman"/>
          <w:kern w:val="0"/>
          <w:lang w:val="en-US" w:eastAsia="fr-FR"/>
          <w14:ligatures w14:val="none"/>
        </w:rPr>
        <w:instrText xml:space="preserve"> ADDIN EN.CITE &lt;EndNote&gt;&lt;Cite&gt;&lt;Author&gt;Patino-Navarrete&lt;/Author&gt;&lt;Year&gt;2017&lt;/Year&gt;&lt;RecNum&gt;390&lt;/RecNum&gt;&lt;DisplayText&gt;[42]&lt;/DisplayText&gt;&lt;record&gt;&lt;rec-number&gt;390&lt;/rec-number&gt;&lt;foreign-keys&gt;&lt;key app="EN" db-id="rddszrdxi0r9z4ef2xj5f2ea9r9e0s2xzdxv" timestamp="1735617727"&gt;390&lt;/key&gt;&lt;/foreign-keys&gt;&lt;ref-type name="Journal Article"&gt;17&lt;/ref-type&gt;&lt;contributors&gt;&lt;authors&gt;&lt;author&gt;Patino-Navarrete, R.&lt;/author&gt;&lt;author&gt;Sanchis, V.&lt;/author&gt;&lt;/authors&gt;&lt;/contributors&gt;&lt;auth-address&gt;Micalis Institute, INRA, AgroParisTech, Universite Paris-Saclay, 78350 Jouy-en-Josas, France. Electronic address: rafael.patino@jouy.inra.fr.&amp;#xD;Micalis Institute, INRA, AgroParisTech, Universite Paris-Saclay, 78350 Jouy-en-Josas, France. Electronic address: vincent.sanchis@jouy.inra.fr.&lt;/auth-address&gt;&lt;titles&gt;&lt;title&gt;Evolutionary processes and environmental factors underlying the genetic diversity and lifestyles of Bacillus cereus group bacteria&lt;/title&gt;&lt;secondary-title&gt;Res Microbiol&lt;/secondary-title&gt;&lt;/titles&gt;&lt;periodical&gt;&lt;full-title&gt;Res Microbiol&lt;/full-title&gt;&lt;/periodical&gt;&lt;pages&gt;309-318&lt;/pages&gt;&lt;volume&gt;168&lt;/volume&gt;&lt;number&gt;4&lt;/number&gt;&lt;edition&gt;2016/07/19&lt;/edition&gt;&lt;keywords&gt;&lt;keyword&gt;Bacillus cereus/*genetics&lt;/keyword&gt;&lt;keyword&gt;Bacterial Toxins/*genetics&lt;/keyword&gt;&lt;keyword&gt;DNA, Bacterial/*genetics&lt;/keyword&gt;&lt;keyword&gt;Evolution, Molecular&lt;/keyword&gt;&lt;keyword&gt;Genetic Variation/genetics&lt;/keyword&gt;&lt;keyword&gt;Phylogeny&lt;/keyword&gt;&lt;keyword&gt;Plasmids/*genetics&lt;/keyword&gt;&lt;keyword&gt;Bacillus cereus group&lt;/keyword&gt;&lt;keyword&gt;Bacillus cereus lifestyle&lt;/keyword&gt;&lt;keyword&gt;Evolution&lt;/keyword&gt;&lt;keyword&gt;Plasmid dynamics&lt;/keyword&gt;&lt;keyword&gt;Population structure&lt;/keyword&gt;&lt;/keywords&gt;&lt;dates&gt;&lt;year&gt;2017&lt;/year&gt;&lt;pub-dates&gt;&lt;date&gt;May&lt;/date&gt;&lt;/pub-dates&gt;&lt;/dates&gt;&lt;isbn&gt;1769-7123 (Electronic)&amp;#xD;0923-2508 (Linking)&lt;/isbn&gt;&lt;accession-num&gt;27424810&lt;/accession-num&gt;&lt;urls&gt;&lt;related-urls&gt;&lt;url&gt;https://www.ncbi.nlm.nih.gov/pubmed/27424810&lt;/url&gt;&lt;/related-urls&gt;&lt;/urls&gt;&lt;electronic-resource-num&gt;10.1016/j.resmic.2016.07.002&lt;/electronic-resource-num&gt;&lt;/record&gt;&lt;/Cite&gt;&lt;/EndNote&gt;</w:instrText>
      </w:r>
      <w:r w:rsidR="00A42FD7" w:rsidRPr="00B36F93">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[42]</w:t>
      </w:r>
      <w:r w:rsidR="00A42FD7" w:rsidRPr="00B36F93">
        <w:rPr>
          <w:rFonts w:ascii="Times New Roman" w:eastAsia="Times New Roman" w:hAnsi="Times New Roman" w:cs="Times New Roman"/>
          <w:kern w:val="0"/>
          <w:lang w:val="en-US" w:eastAsia="fr-FR"/>
          <w14:ligatures w14:val="none"/>
        </w:rPr>
        <w:fldChar w:fldCharType="end"/>
      </w:r>
      <w:r w:rsidR="00A42FD7" w:rsidRPr="00B36F93">
        <w:rPr>
          <w:rFonts w:ascii="Times New Roman" w:eastAsia="Times New Roman" w:hAnsi="Times New Roman" w:cs="Times New Roman"/>
          <w:kern w:val="0"/>
          <w:lang w:val="en-US" w:eastAsia="fr-FR"/>
          <w14:ligatures w14:val="none"/>
        </w:rPr>
        <w:t>.</w:t>
      </w:r>
      <w:r w:rsidRPr="00B36F93">
        <w:rPr>
          <w:rFonts w:ascii="Times New Roman" w:eastAsia="Times New Roman" w:hAnsi="Times New Roman" w:cs="Times New Roman"/>
          <w:kern w:val="0"/>
          <w:lang w:val="en-US" w:eastAsia="fr-FR"/>
          <w14:ligatures w14:val="none"/>
        </w:rPr>
        <w:t xml:space="preserve"> We are also aware that the high similarity between the 16S sequences of </w:t>
      </w:r>
      <w:r w:rsidRPr="00B36F93">
        <w:rPr>
          <w:rFonts w:ascii="Times New Roman" w:eastAsia="Times New Roman" w:hAnsi="Times New Roman" w:cs="Times New Roman"/>
          <w:i/>
          <w:iCs/>
          <w:kern w:val="0"/>
          <w:lang w:val="en-US" w:eastAsia="fr-FR"/>
          <w14:ligatures w14:val="none"/>
        </w:rPr>
        <w:t>B. cereus</w:t>
      </w:r>
      <w:r w:rsidRPr="00B36F93">
        <w:rPr>
          <w:rFonts w:ascii="Times New Roman" w:eastAsia="Times New Roman" w:hAnsi="Times New Roman" w:cs="Times New Roman"/>
          <w:kern w:val="0"/>
          <w:lang w:val="en-US" w:eastAsia="fr-FR"/>
          <w14:ligatures w14:val="none"/>
        </w:rPr>
        <w:t xml:space="preserve"> and related species (B. anthracis, B. thuringiensis, B. mycoides) can lead to ambiguous phylogenetic analyses </w:t>
      </w:r>
      <w:r w:rsidR="00A42FD7" w:rsidRPr="00B36F93">
        <w:rPr>
          <w:rFonts w:ascii="Times New Roman" w:eastAsia="Times New Roman" w:hAnsi="Times New Roman" w:cs="Times New Roman"/>
          <w:kern w:val="0"/>
          <w:lang w:val="en-US" w:eastAsia="fr-FR"/>
          <w14:ligatures w14:val="none"/>
        </w:rPr>
        <w:fldChar w:fldCharType="begin"/>
      </w:r>
      <w:r w:rsidR="00EF21C4">
        <w:rPr>
          <w:rFonts w:ascii="Times New Roman" w:eastAsia="Times New Roman" w:hAnsi="Times New Roman" w:cs="Times New Roman"/>
          <w:kern w:val="0"/>
          <w:lang w:val="en-US" w:eastAsia="fr-FR"/>
          <w14:ligatures w14:val="none"/>
        </w:rPr>
        <w:instrText xml:space="preserve"> ADDIN EN.CITE &lt;EndNote&gt;&lt;Cite&gt;&lt;Author&gt;Patino-Navarrete&lt;/Author&gt;&lt;Year&gt;2017&lt;/Year&gt;&lt;RecNum&gt;390&lt;/RecNum&gt;&lt;DisplayText&gt;[42]&lt;/DisplayText&gt;&lt;record&gt;&lt;rec-number&gt;390&lt;/rec-number&gt;&lt;foreign-keys&gt;&lt;key app="EN" db-id="rddszrdxi0r9z4ef2xj5f2ea9r9e0s2xzdxv" timestamp="1735617727"&gt;390&lt;/key&gt;&lt;/foreign-keys&gt;&lt;ref-type name="Journal Article"&gt;17&lt;/ref-type&gt;&lt;contributors&gt;&lt;authors&gt;&lt;author&gt;Patino-Navarrete, R.&lt;/author&gt;&lt;author&gt;Sanchis, V.&lt;/author&gt;&lt;/authors&gt;&lt;/contributors&gt;&lt;auth-address&gt;Micalis Institute, INRA, AgroParisTech, Universite Paris-Saclay, 78350 Jouy-en-Josas, France. Electronic address: rafael.patino@jouy.inra.fr.&amp;#xD;Micalis Institute, INRA, AgroParisTech, Universite Paris-Saclay, 78350 Jouy-en-Josas, France. Electronic address: vincent.sanchis@jouy.inra.fr.&lt;/auth-address&gt;&lt;titles&gt;&lt;title&gt;Evolutionary processes and environmental factors underlying the genetic diversity and lifestyles of Bacillus cereus group bacteria&lt;/title&gt;&lt;secondary-title&gt;Res Microbiol&lt;/secondary-title&gt;&lt;/titles&gt;&lt;periodical&gt;&lt;full-title&gt;Res Microbiol&lt;/full-title&gt;&lt;/periodical&gt;&lt;pages&gt;309-318&lt;/pages&gt;&lt;volume&gt;168&lt;/volume&gt;&lt;number&gt;4&lt;/number&gt;&lt;edition&gt;2016/07/19&lt;/edition&gt;&lt;keywords&gt;&lt;keyword&gt;Bacillus cereus/*genetics&lt;/keyword&gt;&lt;keyword&gt;Bacterial Toxins/*genetics&lt;/keyword&gt;&lt;keyword&gt;DNA, Bacterial/*genetics&lt;/keyword&gt;&lt;keyword&gt;Evolution, Molecular&lt;/keyword&gt;&lt;keyword&gt;Genetic Variation/genetics&lt;/keyword&gt;&lt;keyword&gt;Phylogeny&lt;/keyword&gt;&lt;keyword&gt;Plasmids/*genetics&lt;/keyword&gt;&lt;keyword&gt;Bacillus cereus group&lt;/keyword&gt;&lt;keyword&gt;Bacillus cereus lifestyle&lt;/keyword&gt;&lt;keyword&gt;Evolution&lt;/keyword&gt;&lt;keyword&gt;Plasmid dynamics&lt;/keyword&gt;&lt;keyword&gt;Population structure&lt;/keyword&gt;&lt;/keywords&gt;&lt;dates&gt;&lt;year&gt;2017&lt;/year&gt;&lt;pub-dates&gt;&lt;date&gt;May&lt;/date&gt;&lt;/pub-dates&gt;&lt;/dates&gt;&lt;isbn&gt;1769-7123 (Electronic)&amp;#xD;0923-2508 (Linking)&lt;/isbn&gt;&lt;accession-num&gt;27424810&lt;/accession-num&gt;&lt;urls&gt;&lt;related-urls&gt;&lt;url&gt;https://www.ncbi.nlm.nih.gov/pubmed/27424810&lt;/url&gt;&lt;/related-urls&gt;&lt;/urls&gt;&lt;electronic-resource-num&gt;10.1016/j.resmic.2016.07.002&lt;/electronic-resource-num&gt;&lt;/record&gt;&lt;/Cite&gt;&lt;/EndNote&gt;</w:instrText>
      </w:r>
      <w:r w:rsidR="00A42FD7" w:rsidRPr="00B36F93">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[42]</w:t>
      </w:r>
      <w:r w:rsidR="00A42FD7" w:rsidRPr="00B36F93">
        <w:rPr>
          <w:rFonts w:ascii="Times New Roman" w:eastAsia="Times New Roman" w:hAnsi="Times New Roman" w:cs="Times New Roman"/>
          <w:kern w:val="0"/>
          <w:lang w:val="en-US" w:eastAsia="fr-FR"/>
          <w14:ligatures w14:val="none"/>
        </w:rPr>
        <w:fldChar w:fldCharType="end"/>
      </w:r>
      <w:r w:rsidRPr="00B36F93">
        <w:rPr>
          <w:rFonts w:ascii="Times New Roman" w:eastAsia="Times New Roman" w:hAnsi="Times New Roman" w:cs="Times New Roman"/>
          <w:kern w:val="0"/>
          <w:lang w:val="en-US" w:eastAsia="fr-FR"/>
          <w14:ligatures w14:val="none"/>
        </w:rPr>
        <w:t>.</w:t>
      </w:r>
      <w:r w:rsidR="004118EA" w:rsidRPr="00B36F93">
        <w:rPr>
          <w:rFonts w:ascii="Times New Roman" w:hAnsi="Times New Roman" w:cs="Times New Roman"/>
          <w:lang w:val="en-US"/>
        </w:rPr>
        <w:t xml:space="preserve"> </w:t>
      </w:r>
      <w:r w:rsidR="004118EA" w:rsidRPr="00B36F93">
        <w:rPr>
          <w:rFonts w:ascii="Times New Roman" w:eastAsia="Times New Roman" w:hAnsi="Times New Roman" w:cs="Times New Roman"/>
          <w:kern w:val="0"/>
          <w:lang w:val="en-US" w:eastAsia="fr-FR"/>
          <w14:ligatures w14:val="none"/>
        </w:rPr>
        <w:t>The high genetic diversity observed among isolates suggests multiple sources of contamination, likely from raw materials, processing environments, and handlers. Further research is needed to elucidate the specific contributions of B. cereus to fermentation and strategies to manage pathogenic strains</w:t>
      </w:r>
    </w:p>
    <w:p w14:paraId="34445AC8" w14:textId="77777777" w:rsidR="00E36056" w:rsidRPr="00B36F93" w:rsidRDefault="00E36056" w:rsidP="00E36056">
      <w:pPr>
        <w:spacing w:after="0" w:line="240" w:lineRule="auto"/>
        <w:jc w:val="both"/>
        <w:rPr>
          <w:rFonts w:ascii="Times New Roman" w:eastAsia="Times New Roman" w:hAnsi="Times New Roman" w:cs="Times New Roman"/>
          <w:kern w:val="0"/>
          <w:lang w:val="en-US" w:eastAsia="fr-FR"/>
          <w14:ligatures w14:val="none"/>
        </w:rPr>
      </w:pPr>
    </w:p>
    <w:p w14:paraId="17794ECE" w14:textId="5E5A4C2F" w:rsidR="001337B3" w:rsidRPr="00B36F93" w:rsidRDefault="007C783E" w:rsidP="00E36056">
      <w:pPr>
        <w:spacing w:after="0" w:line="240" w:lineRule="auto"/>
        <w:jc w:val="both"/>
        <w:rPr>
          <w:rFonts w:ascii="Times New Roman" w:eastAsia="Times New Roman" w:hAnsi="Times New Roman" w:cs="Times New Roman"/>
          <w:kern w:val="0"/>
          <w:lang w:val="en-US" w:eastAsia="fr-FR"/>
          <w14:ligatures w14:val="none"/>
        </w:rPr>
      </w:pPr>
      <w:r w:rsidRPr="00B36F93">
        <w:rPr>
          <w:rFonts w:ascii="Times New Roman" w:eastAsia="Times New Roman" w:hAnsi="Times New Roman" w:cs="Times New Roman"/>
          <w:kern w:val="0"/>
          <w:lang w:val="en-US" w:eastAsia="fr-FR"/>
          <w14:ligatures w14:val="none"/>
        </w:rPr>
        <w:t>To overcome these weaknesses, we improve 16S</w:t>
      </w:r>
      <w:r w:rsidR="001337B3" w:rsidRPr="00B36F93">
        <w:rPr>
          <w:rFonts w:ascii="Times New Roman" w:eastAsia="Times New Roman" w:hAnsi="Times New Roman" w:cs="Times New Roman"/>
          <w:kern w:val="0"/>
          <w:lang w:val="en-US" w:eastAsia="fr-FR"/>
          <w14:ligatures w14:val="none"/>
        </w:rPr>
        <w:t xml:space="preserve"> rRNA</w:t>
      </w:r>
      <w:r w:rsidRPr="00B36F93">
        <w:rPr>
          <w:rFonts w:ascii="Times New Roman" w:eastAsia="Times New Roman" w:hAnsi="Times New Roman" w:cs="Times New Roman"/>
          <w:kern w:val="0"/>
          <w:lang w:val="en-US" w:eastAsia="fr-FR"/>
          <w14:ligatures w14:val="none"/>
        </w:rPr>
        <w:t xml:space="preserve"> analysis</w:t>
      </w:r>
      <w:r w:rsidR="00DB78BD" w:rsidRPr="00B36F93">
        <w:rPr>
          <w:rFonts w:ascii="Times New Roman" w:eastAsia="Times New Roman" w:hAnsi="Times New Roman" w:cs="Times New Roman"/>
          <w:kern w:val="0"/>
          <w:lang w:val="en-US" w:eastAsia="fr-FR"/>
          <w14:ligatures w14:val="none"/>
        </w:rPr>
        <w:t xml:space="preserve"> in combination with </w:t>
      </w:r>
      <w:r w:rsidRPr="00B36F93">
        <w:rPr>
          <w:rFonts w:ascii="Times New Roman" w:eastAsia="Times New Roman" w:hAnsi="Times New Roman" w:cs="Times New Roman"/>
          <w:kern w:val="0"/>
          <w:lang w:val="en-US" w:eastAsia="fr-FR"/>
          <w14:ligatures w14:val="none"/>
        </w:rPr>
        <w:t xml:space="preserve">cytotoxins </w:t>
      </w:r>
      <w:proofErr w:type="spellStart"/>
      <w:r w:rsidRPr="00B36F93">
        <w:rPr>
          <w:rFonts w:ascii="Times New Roman" w:eastAsia="Times New Roman" w:hAnsi="Times New Roman" w:cs="Times New Roman"/>
          <w:kern w:val="0"/>
          <w:lang w:val="en-US" w:eastAsia="fr-FR"/>
          <w14:ligatures w14:val="none"/>
        </w:rPr>
        <w:t>Hbl</w:t>
      </w:r>
      <w:r w:rsidR="001337B3" w:rsidRPr="00B36F93">
        <w:rPr>
          <w:rFonts w:ascii="Times New Roman" w:eastAsia="Times New Roman" w:hAnsi="Times New Roman" w:cs="Times New Roman"/>
          <w:kern w:val="0"/>
          <w:lang w:val="en-US" w:eastAsia="fr-FR"/>
          <w14:ligatures w14:val="none"/>
        </w:rPr>
        <w:t>A</w:t>
      </w:r>
      <w:proofErr w:type="spellEnd"/>
      <w:r w:rsidRPr="00B36F93">
        <w:rPr>
          <w:rFonts w:ascii="Times New Roman" w:eastAsia="Times New Roman" w:hAnsi="Times New Roman" w:cs="Times New Roman"/>
          <w:kern w:val="0"/>
          <w:lang w:val="en-US" w:eastAsia="fr-FR"/>
          <w14:ligatures w14:val="none"/>
        </w:rPr>
        <w:t xml:space="preserve">, </w:t>
      </w:r>
      <w:proofErr w:type="spellStart"/>
      <w:r w:rsidRPr="00B36F93">
        <w:rPr>
          <w:rFonts w:ascii="Times New Roman" w:eastAsia="Times New Roman" w:hAnsi="Times New Roman" w:cs="Times New Roman"/>
          <w:kern w:val="0"/>
          <w:lang w:val="en-US" w:eastAsia="fr-FR"/>
          <w14:ligatures w14:val="none"/>
        </w:rPr>
        <w:t>Nhe</w:t>
      </w:r>
      <w:proofErr w:type="spellEnd"/>
      <w:r w:rsidR="001337B3" w:rsidRPr="00B36F93">
        <w:rPr>
          <w:rFonts w:ascii="Times New Roman" w:eastAsia="Times New Roman" w:hAnsi="Times New Roman" w:cs="Times New Roman"/>
          <w:kern w:val="0"/>
          <w:lang w:val="en-US" w:eastAsia="fr-FR"/>
          <w14:ligatures w14:val="none"/>
        </w:rPr>
        <w:t xml:space="preserve"> (</w:t>
      </w:r>
      <w:proofErr w:type="spellStart"/>
      <w:r w:rsidR="001337B3" w:rsidRPr="00B36F93">
        <w:rPr>
          <w:rFonts w:ascii="Times New Roman" w:eastAsia="Times New Roman" w:hAnsi="Times New Roman" w:cs="Times New Roman"/>
          <w:kern w:val="0"/>
          <w:lang w:val="en-US" w:eastAsia="fr-FR"/>
          <w14:ligatures w14:val="none"/>
        </w:rPr>
        <w:t>NheA</w:t>
      </w:r>
      <w:proofErr w:type="spellEnd"/>
      <w:r w:rsidR="001337B3" w:rsidRPr="00B36F93">
        <w:rPr>
          <w:rFonts w:ascii="Times New Roman" w:eastAsia="Times New Roman" w:hAnsi="Times New Roman" w:cs="Times New Roman"/>
          <w:kern w:val="0"/>
          <w:lang w:val="en-US" w:eastAsia="fr-FR"/>
          <w14:ligatures w14:val="none"/>
        </w:rPr>
        <w:t xml:space="preserve">, </w:t>
      </w:r>
      <w:proofErr w:type="spellStart"/>
      <w:r w:rsidR="001337B3" w:rsidRPr="00B36F93">
        <w:rPr>
          <w:rFonts w:ascii="Times New Roman" w:eastAsia="Times New Roman" w:hAnsi="Times New Roman" w:cs="Times New Roman"/>
          <w:kern w:val="0"/>
          <w:lang w:val="en-US" w:eastAsia="fr-FR"/>
          <w14:ligatures w14:val="none"/>
        </w:rPr>
        <w:t>NheB</w:t>
      </w:r>
      <w:proofErr w:type="spellEnd"/>
      <w:r w:rsidR="001337B3" w:rsidRPr="00B36F93">
        <w:rPr>
          <w:rFonts w:ascii="Times New Roman" w:eastAsia="Times New Roman" w:hAnsi="Times New Roman" w:cs="Times New Roman"/>
          <w:kern w:val="0"/>
          <w:lang w:val="en-US" w:eastAsia="fr-FR"/>
          <w14:ligatures w14:val="none"/>
        </w:rPr>
        <w:t xml:space="preserve">, and </w:t>
      </w:r>
      <w:proofErr w:type="spellStart"/>
      <w:r w:rsidR="001337B3" w:rsidRPr="00B36F93">
        <w:rPr>
          <w:rFonts w:ascii="Times New Roman" w:eastAsia="Times New Roman" w:hAnsi="Times New Roman" w:cs="Times New Roman"/>
          <w:kern w:val="0"/>
          <w:lang w:val="en-US" w:eastAsia="fr-FR"/>
          <w14:ligatures w14:val="none"/>
        </w:rPr>
        <w:t>NheC</w:t>
      </w:r>
      <w:proofErr w:type="spellEnd"/>
      <w:r w:rsidR="001337B3" w:rsidRPr="00B36F93">
        <w:rPr>
          <w:rFonts w:ascii="Times New Roman" w:eastAsia="Times New Roman" w:hAnsi="Times New Roman" w:cs="Times New Roman"/>
          <w:kern w:val="0"/>
          <w:lang w:val="en-US" w:eastAsia="fr-FR"/>
          <w14:ligatures w14:val="none"/>
        </w:rPr>
        <w:t>)</w:t>
      </w:r>
      <w:r w:rsidRPr="00B36F93">
        <w:rPr>
          <w:rFonts w:ascii="Times New Roman" w:eastAsia="Times New Roman" w:hAnsi="Times New Roman" w:cs="Times New Roman"/>
          <w:kern w:val="0"/>
          <w:lang w:val="en-US" w:eastAsia="fr-FR"/>
          <w14:ligatures w14:val="none"/>
        </w:rPr>
        <w:t xml:space="preserve"> and </w:t>
      </w:r>
      <w:proofErr w:type="spellStart"/>
      <w:r w:rsidRPr="00B36F93">
        <w:rPr>
          <w:rFonts w:ascii="Times New Roman" w:eastAsia="Times New Roman" w:hAnsi="Times New Roman" w:cs="Times New Roman"/>
          <w:kern w:val="0"/>
          <w:lang w:val="en-US" w:eastAsia="fr-FR"/>
          <w14:ligatures w14:val="none"/>
        </w:rPr>
        <w:t>CytK</w:t>
      </w:r>
      <w:proofErr w:type="spellEnd"/>
      <w:r w:rsidRPr="00B36F93">
        <w:rPr>
          <w:rFonts w:ascii="Times New Roman" w:eastAsia="Times New Roman" w:hAnsi="Times New Roman" w:cs="Times New Roman"/>
          <w:kern w:val="0"/>
          <w:lang w:val="en-US" w:eastAsia="fr-FR"/>
          <w14:ligatures w14:val="none"/>
        </w:rPr>
        <w:t xml:space="preserve"> gene</w:t>
      </w:r>
      <w:r w:rsidR="001337B3" w:rsidRPr="00B36F93">
        <w:rPr>
          <w:rFonts w:ascii="Times New Roman" w:eastAsia="Times New Roman" w:hAnsi="Times New Roman" w:cs="Times New Roman"/>
          <w:kern w:val="0"/>
          <w:lang w:val="en-US" w:eastAsia="fr-FR"/>
          <w14:ligatures w14:val="none"/>
        </w:rPr>
        <w:t>s</w:t>
      </w:r>
      <w:r w:rsidRPr="00B36F93">
        <w:rPr>
          <w:rFonts w:ascii="Times New Roman" w:eastAsia="Times New Roman" w:hAnsi="Times New Roman" w:cs="Times New Roman"/>
          <w:kern w:val="0"/>
          <w:lang w:val="en-US" w:eastAsia="fr-FR"/>
          <w14:ligatures w14:val="none"/>
        </w:rPr>
        <w:t xml:space="preserve"> in </w:t>
      </w:r>
      <w:r w:rsidRPr="00B36F93">
        <w:rPr>
          <w:rFonts w:ascii="Times New Roman" w:eastAsia="Times New Roman" w:hAnsi="Times New Roman" w:cs="Times New Roman"/>
          <w:i/>
          <w:iCs/>
          <w:kern w:val="0"/>
          <w:lang w:val="en-US" w:eastAsia="fr-FR"/>
          <w14:ligatures w14:val="none"/>
        </w:rPr>
        <w:t>B</w:t>
      </w:r>
      <w:r w:rsidR="001337B3" w:rsidRPr="00B36F93">
        <w:rPr>
          <w:rFonts w:ascii="Times New Roman" w:eastAsia="Times New Roman" w:hAnsi="Times New Roman" w:cs="Times New Roman"/>
          <w:i/>
          <w:iCs/>
          <w:kern w:val="0"/>
          <w:lang w:val="en-US" w:eastAsia="fr-FR"/>
          <w14:ligatures w14:val="none"/>
        </w:rPr>
        <w:t>.</w:t>
      </w:r>
      <w:r w:rsidRPr="00B36F93">
        <w:rPr>
          <w:rFonts w:ascii="Times New Roman" w:eastAsia="Times New Roman" w:hAnsi="Times New Roman" w:cs="Times New Roman"/>
          <w:i/>
          <w:iCs/>
          <w:kern w:val="0"/>
          <w:lang w:val="en-US" w:eastAsia="fr-FR"/>
          <w14:ligatures w14:val="none"/>
        </w:rPr>
        <w:t xml:space="preserve"> cereus</w:t>
      </w:r>
      <w:r w:rsidRPr="00B36F93">
        <w:rPr>
          <w:rFonts w:ascii="Times New Roman" w:eastAsia="Times New Roman" w:hAnsi="Times New Roman" w:cs="Times New Roman"/>
          <w:kern w:val="0"/>
          <w:lang w:val="en-US" w:eastAsia="fr-FR"/>
          <w14:ligatures w14:val="none"/>
        </w:rPr>
        <w:t xml:space="preserve"> isolated from 10 fermented foods genes</w:t>
      </w:r>
      <w:r w:rsidR="00DB78BD" w:rsidRPr="00B36F93">
        <w:rPr>
          <w:rFonts w:ascii="Times New Roman" w:eastAsia="Times New Roman" w:hAnsi="Times New Roman" w:cs="Times New Roman"/>
          <w:kern w:val="0"/>
          <w:lang w:val="en-US" w:eastAsia="fr-FR"/>
          <w14:ligatures w14:val="none"/>
        </w:rPr>
        <w:t xml:space="preserve">. </w:t>
      </w:r>
      <w:r w:rsidR="00DE44C5" w:rsidRPr="00B36F93">
        <w:rPr>
          <w:rFonts w:ascii="Times New Roman" w:eastAsia="Times New Roman" w:hAnsi="Times New Roman" w:cs="Times New Roman"/>
          <w:kern w:val="0"/>
          <w:lang w:val="en-US" w:eastAsia="fr-FR"/>
          <w14:ligatures w14:val="none"/>
        </w:rPr>
        <w:t xml:space="preserve">The predominance of </w:t>
      </w:r>
      <w:proofErr w:type="spellStart"/>
      <w:r w:rsidR="00DE44C5" w:rsidRPr="00B36F93">
        <w:rPr>
          <w:rFonts w:ascii="Times New Roman" w:eastAsia="Times New Roman" w:hAnsi="Times New Roman" w:cs="Times New Roman"/>
          <w:kern w:val="0"/>
          <w:lang w:val="en-US" w:eastAsia="fr-FR"/>
          <w14:ligatures w14:val="none"/>
        </w:rPr>
        <w:t>Nhe</w:t>
      </w:r>
      <w:proofErr w:type="spellEnd"/>
      <w:r w:rsidR="00DE44C5" w:rsidRPr="00B36F93">
        <w:rPr>
          <w:rFonts w:ascii="Times New Roman" w:eastAsia="Times New Roman" w:hAnsi="Times New Roman" w:cs="Times New Roman"/>
          <w:kern w:val="0"/>
          <w:lang w:val="en-US" w:eastAsia="fr-FR"/>
          <w14:ligatures w14:val="none"/>
        </w:rPr>
        <w:t xml:space="preserve"> components has already been demonstrated in several studies </w:t>
      </w:r>
      <w:r w:rsidR="00DE44C5" w:rsidRPr="00B36F93">
        <w:rPr>
          <w:rFonts w:ascii="Times New Roman" w:eastAsia="Times New Roman" w:hAnsi="Times New Roman" w:cs="Times New Roman"/>
          <w:kern w:val="0"/>
          <w:lang w:val="en-US" w:eastAsia="fr-FR"/>
          <w14:ligatures w14:val="none"/>
        </w:rPr>
        <w:fldChar w:fldCharType="begin">
          <w:fldData xml:space="preserve">PEVuZE5vdGU+PENpdGU+PEF1dGhvcj5LaW08L0F1dGhvcj48WWVhcj4yMDIwPC9ZZWFyPjxSZWNO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</w:fldData>
        </w:fldChar>
      </w:r>
      <w:r w:rsidR="00EF21C4">
        <w:rPr>
          <w:rFonts w:ascii="Times New Roman" w:eastAsia="Times New Roman" w:hAnsi="Times New Roman" w:cs="Times New Roman"/>
          <w:kern w:val="0"/>
          <w:lang w:val="en-US" w:eastAsia="fr-FR"/>
          <w14:ligatures w14:val="none"/>
        </w:rPr>
        <w:instrText xml:space="preserve"> ADDIN EN.CITE </w:instrText>
      </w:r>
      <w:r w:rsidR="00EF21C4">
        <w:rPr>
          <w:rFonts w:ascii="Times New Roman" w:eastAsia="Times New Roman" w:hAnsi="Times New Roman" w:cs="Times New Roman"/>
          <w:kern w:val="0"/>
          <w:lang w:val="en-US" w:eastAsia="fr-FR"/>
          <w14:ligatures w14:val="none"/>
        </w:rPr>
        <w:fldChar w:fldCharType="begin">
          <w:fldData xml:space="preserve">PEVuZE5vdGU+PENpdGU+PEF1dGhvcj5LaW08L0F1dGhvcj48WWVhcj4yMDIwPC9ZZWFyPjxSZWNO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</w:fldData>
        </w:fldChar>
      </w:r>
      <w:r w:rsidR="00EF21C4">
        <w:rPr>
          <w:rFonts w:ascii="Times New Roman" w:eastAsia="Times New Roman" w:hAnsi="Times New Roman" w:cs="Times New Roman"/>
          <w:kern w:val="0"/>
          <w:lang w:val="en-US" w:eastAsia="fr-FR"/>
          <w14:ligatures w14:val="none"/>
        </w:rPr>
        <w:instrText xml:space="preserve"> ADDIN EN.CITE.DATA </w:instrText>
      </w:r>
      <w:r w:rsidR="00EF21C4">
        <w:rPr>
          <w:rFonts w:ascii="Times New Roman" w:eastAsia="Times New Roman" w:hAnsi="Times New Roman" w:cs="Times New Roman"/>
          <w:kern w:val="0"/>
          <w:lang w:val="en-US" w:eastAsia="fr-FR"/>
          <w14:ligatures w14:val="none"/>
        </w:rPr>
      </w:r>
      <w:r w:rsidR="00EF21C4">
        <w:rPr>
          <w:rFonts w:ascii="Times New Roman" w:eastAsia="Times New Roman" w:hAnsi="Times New Roman" w:cs="Times New Roman"/>
          <w:kern w:val="0"/>
          <w:lang w:val="en-US" w:eastAsia="fr-FR"/>
          <w14:ligatures w14:val="none"/>
        </w:rPr>
        <w:fldChar w:fldCharType="end"/>
      </w:r>
      <w:r w:rsidR="00DE44C5" w:rsidRPr="00B36F93">
        <w:rPr>
          <w:rFonts w:ascii="Times New Roman" w:eastAsia="Times New Roman" w:hAnsi="Times New Roman" w:cs="Times New Roman"/>
          <w:kern w:val="0"/>
          <w:lang w:val="en-US" w:eastAsia="fr-FR"/>
          <w14:ligatures w14:val="none"/>
        </w:rPr>
      </w:r>
      <w:r w:rsidR="00DE44C5" w:rsidRPr="00B36F93">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[21]</w:t>
      </w:r>
      <w:r w:rsidR="00DE44C5" w:rsidRPr="00B36F93">
        <w:rPr>
          <w:rFonts w:ascii="Times New Roman" w:eastAsia="Times New Roman" w:hAnsi="Times New Roman" w:cs="Times New Roman"/>
          <w:kern w:val="0"/>
          <w:lang w:val="en-US" w:eastAsia="fr-FR"/>
          <w14:ligatures w14:val="none"/>
        </w:rPr>
        <w:fldChar w:fldCharType="end"/>
      </w:r>
      <w:r w:rsidR="00DE44C5" w:rsidRPr="00B36F93">
        <w:rPr>
          <w:rFonts w:ascii="Times New Roman" w:eastAsia="Times New Roman" w:hAnsi="Times New Roman" w:cs="Times New Roman"/>
          <w:kern w:val="0"/>
          <w:lang w:val="en-US" w:eastAsia="fr-FR"/>
          <w14:ligatures w14:val="none"/>
        </w:rPr>
        <w:t xml:space="preserve">. </w:t>
      </w:r>
      <w:r w:rsidR="00552345" w:rsidRPr="00B36F93">
        <w:rPr>
          <w:rFonts w:ascii="Times New Roman" w:eastAsia="Times New Roman" w:hAnsi="Times New Roman" w:cs="Times New Roman"/>
          <w:kern w:val="0"/>
          <w:lang w:val="en-US" w:eastAsia="fr-FR"/>
          <w14:ligatures w14:val="none"/>
        </w:rPr>
        <w:t xml:space="preserve">Separately, these proteins show no toxicity, but as a binary complex some activities </w:t>
      </w:r>
      <w:r w:rsidR="001337B3" w:rsidRPr="00B36F93">
        <w:rPr>
          <w:rFonts w:ascii="Times New Roman" w:eastAsia="Times New Roman" w:hAnsi="Times New Roman" w:cs="Times New Roman"/>
          <w:kern w:val="0"/>
          <w:lang w:val="en-US" w:eastAsia="fr-FR"/>
          <w14:ligatures w14:val="none"/>
        </w:rPr>
        <w:t xml:space="preserve">more toxicity can be viewed </w:t>
      </w:r>
      <w:r w:rsidR="00552345"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&lt;EndNote&gt;&lt;Cite&gt;&lt;Author&gt;Lindback&lt;/Author&gt;&lt;Year&gt;2004&lt;/Year&gt;&lt;RecNum&gt;368&lt;/RecNum&gt;&lt;DisplayText&gt;[43]&lt;/DisplayText&gt;&lt;record&gt;&lt;rec-number&gt;368&lt;/rec-number&gt;&lt;foreign-keys&gt;&lt;key app="EN" db-id="rddszrdxi0r9z4ef2xj5f2ea9r9e0s2xzdxv" timestamp="1734300784"&gt;368&lt;/key&gt;&lt;/foreign-keys&gt;&lt;ref-type name="Journal Article"&gt;17&lt;/ref-type&gt;&lt;contributors&gt;&lt;authors&gt;&lt;author&gt;Lindback, T.&lt;/author&gt;&lt;author&gt;Fagerlund, A.&lt;/author&gt;&lt;author&gt;Rodland, M. S.&lt;/author&gt;&lt;author&gt;Granum, P. E.&lt;/author&gt;&lt;/authors&gt;&lt;/contributors&gt;&lt;auth-address&gt;Department of Food Safety and Infection Biology, Norwegian School of Veterinary Science, PO Box 8146 Dep., N-0033 Oslo, Norway.&lt;/auth-address&gt;&lt;titles&gt;&lt;title&gt;Characterization of the Bacillus cereus Nhe enterotoxin&lt;/title&gt;&lt;secondary-title&gt;Microbiology (Reading)&lt;/secondary-title&gt;&lt;/titles&gt;&lt;periodical&gt;&lt;full-title&gt;Microbiology (Reading)&lt;/full-title&gt;&lt;/periodical&gt;&lt;pages&gt;3959-67&lt;/pages&gt;&lt;volume&gt;150&lt;/volume&gt;&lt;number&gt;Pt 12&lt;/number&gt;&lt;edition&gt;2004/12/08&lt;/edition&gt;&lt;keywords&gt;&lt;keyword&gt;Animals&lt;/keyword&gt;&lt;keyword&gt;Bacillus cereus/metabolism/*pathogenicity&lt;/keyword&gt;&lt;keyword&gt;Bacillus subtilis/genetics/metabolism&lt;/keyword&gt;&lt;keyword&gt;Base Sequence&lt;/keyword&gt;&lt;keyword&gt;Chlorocebus aethiops&lt;/keyword&gt;&lt;keyword&gt;Cloning, Molecular&lt;/keyword&gt;&lt;keyword&gt;Culture Media, Conditioned/chemistry&lt;/keyword&gt;&lt;keyword&gt;*Enterotoxins/chemistry/genetics/isolation &amp;amp; purification/toxicity&lt;/keyword&gt;&lt;keyword&gt;Escherichia coli/genetics/metabolism&lt;/keyword&gt;&lt;keyword&gt;*Gene Expression Regulation, Bacterial&lt;/keyword&gt;&lt;keyword&gt;Molecular Sequence Data&lt;/keyword&gt;&lt;keyword&gt;Operon&lt;/keyword&gt;&lt;keyword&gt;Vero Cells&lt;/keyword&gt;&lt;keyword&gt;Virulence&lt;/keyword&gt;&lt;/keywords&gt;&lt;dates&gt;&lt;year&gt;2004&lt;/year&gt;&lt;pub-dates&gt;&lt;date&gt;Dec&lt;/date&gt;&lt;/pub-dates&gt;&lt;/dates&gt;&lt;isbn&gt;1350-0872 (Print)&amp;#xD;1350-0872 (Linking)&lt;/isbn&gt;&lt;accession-num&gt;15583149&lt;/accession-num&gt;&lt;urls&gt;&lt;related-urls&gt;&lt;url&gt;https://www.ncbi.nlm.nih.gov/pubmed/15583149&lt;/url&gt;&lt;/related-urls&gt;&lt;/urls&gt;&lt;electronic-resource-num&gt;10.1099/mic.0.27359-0&lt;/electronic-resource-num&gt;&lt;/record&gt;&lt;/Cite&gt;&lt;/EndNote&gt;</w:instrText>
      </w:r>
      <w:r w:rsidR="00552345"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[43]</w:t>
      </w:r>
      <w:r w:rsidR="00552345" w:rsidRPr="00B36F93">
        <w:rPr>
          <w:rFonts w:ascii="Times New Roman" w:eastAsia="Times New Roman" w:hAnsi="Times New Roman" w:cs="Times New Roman"/>
          <w:kern w:val="0"/>
          <w:lang w:val="en-US" w:eastAsia="fr-FR"/>
          <w14:ligatures w14:val="none"/>
        </w:rPr>
        <w:fldChar w:fldCharType="end"/>
      </w:r>
      <w:r w:rsidR="007530C0" w:rsidRPr="00B36F93">
        <w:rPr>
          <w:rFonts w:ascii="Times New Roman" w:eastAsia="Times New Roman" w:hAnsi="Times New Roman" w:cs="Times New Roman"/>
          <w:kern w:val="0"/>
          <w:lang w:val="en-US" w:eastAsia="fr-FR"/>
          <w14:ligatures w14:val="none"/>
        </w:rPr>
        <w:t xml:space="preserve">. In addition, none of the three components of hemolysin BL is hemolytic individually </w:t>
      </w:r>
      <w:r w:rsidR="007530C0" w:rsidRPr="00B36F93">
        <w:rPr>
          <w:rFonts w:ascii="Times New Roman" w:eastAsia="Times New Roman" w:hAnsi="Times New Roman" w:cs="Times New Roman"/>
          <w:kern w:val="0"/>
          <w:lang w:val="en-US" w:eastAsia="fr-FR"/>
          <w14:ligatures w14:val="none"/>
        </w:rPr>
        <w:fldChar w:fldCharType="begin">
          <w:fldData xml:space="preserve">PEVuZE5vdGU+PENpdGU+PEF1dGhvcj5IZWlucmljaHM8L0F1dGhvcj48WWVhcj4xOTkzPC9ZZWFy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PEVuZE5vdGU+PENpdGU+PEF1dGhvcj5IZWlucmljaHM8L0F1dGhvcj48WWVhcj4xOTkzPC9ZZWFy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7530C0" w:rsidRPr="00B36F93">
        <w:rPr>
          <w:rFonts w:ascii="Times New Roman" w:eastAsia="Times New Roman" w:hAnsi="Times New Roman" w:cs="Times New Roman"/>
          <w:kern w:val="0"/>
          <w:lang w:val="en-US" w:eastAsia="fr-FR"/>
          <w14:ligatures w14:val="none"/>
        </w:rPr>
      </w:r>
      <w:r w:rsidR="007530C0"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[44]</w:t>
      </w:r>
      <w:r w:rsidR="007530C0" w:rsidRPr="00B36F93">
        <w:rPr>
          <w:rFonts w:ascii="Times New Roman" w:eastAsia="Times New Roman" w:hAnsi="Times New Roman" w:cs="Times New Roman"/>
          <w:kern w:val="0"/>
          <w:lang w:val="en-US" w:eastAsia="fr-FR"/>
          <w14:ligatures w14:val="none"/>
        </w:rPr>
        <w:fldChar w:fldCharType="end"/>
      </w:r>
      <w:r w:rsidR="007530C0" w:rsidRPr="00B36F93">
        <w:rPr>
          <w:rFonts w:ascii="Times New Roman" w:eastAsia="Times New Roman" w:hAnsi="Times New Roman" w:cs="Times New Roman"/>
          <w:kern w:val="0"/>
          <w:lang w:val="en-US" w:eastAsia="fr-FR"/>
          <w14:ligatures w14:val="none"/>
        </w:rPr>
        <w:t xml:space="preserve">. </w:t>
      </w:r>
      <w:r w:rsidR="00F5110E" w:rsidRPr="00B36F93">
        <w:rPr>
          <w:rFonts w:ascii="Times New Roman" w:eastAsia="Times New Roman" w:hAnsi="Times New Roman" w:cs="Times New Roman"/>
          <w:kern w:val="0"/>
          <w:lang w:val="en-US" w:eastAsia="fr-FR"/>
          <w14:ligatures w14:val="none"/>
        </w:rPr>
        <w:t xml:space="preserve">It is known that </w:t>
      </w:r>
      <w:proofErr w:type="spellStart"/>
      <w:r w:rsidR="00F5110E" w:rsidRPr="00B36F93">
        <w:rPr>
          <w:rFonts w:ascii="Times New Roman" w:eastAsia="Times New Roman" w:hAnsi="Times New Roman" w:cs="Times New Roman"/>
          <w:kern w:val="0"/>
          <w:lang w:val="en-US" w:eastAsia="fr-FR"/>
          <w14:ligatures w14:val="none"/>
        </w:rPr>
        <w:t>Nhe</w:t>
      </w:r>
      <w:proofErr w:type="spellEnd"/>
      <w:r w:rsidR="00F5110E" w:rsidRPr="00B36F93">
        <w:rPr>
          <w:rFonts w:ascii="Times New Roman" w:eastAsia="Times New Roman" w:hAnsi="Times New Roman" w:cs="Times New Roman"/>
          <w:kern w:val="0"/>
          <w:lang w:val="en-US" w:eastAsia="fr-FR"/>
          <w14:ligatures w14:val="none"/>
        </w:rPr>
        <w:t xml:space="preserve">-induced cytotoxicity required a specific binding order of the individual components whereby the presence of </w:t>
      </w:r>
      <w:proofErr w:type="spellStart"/>
      <w:r w:rsidR="00F5110E" w:rsidRPr="00B36F93">
        <w:rPr>
          <w:rFonts w:ascii="Times New Roman" w:eastAsia="Times New Roman" w:hAnsi="Times New Roman" w:cs="Times New Roman"/>
          <w:kern w:val="0"/>
          <w:lang w:val="en-US" w:eastAsia="fr-FR"/>
          <w14:ligatures w14:val="none"/>
        </w:rPr>
        <w:t>NheC</w:t>
      </w:r>
      <w:proofErr w:type="spellEnd"/>
      <w:r w:rsidR="00F5110E" w:rsidRPr="00B36F93">
        <w:rPr>
          <w:rFonts w:ascii="Times New Roman" w:eastAsia="Times New Roman" w:hAnsi="Times New Roman" w:cs="Times New Roman"/>
          <w:kern w:val="0"/>
          <w:lang w:val="en-US" w:eastAsia="fr-FR"/>
          <w14:ligatures w14:val="none"/>
        </w:rPr>
        <w:t xml:space="preserve"> in the priming step as well as the presence of NheA in the round cultivation step is required </w:t>
      </w:r>
      <w:r w:rsidR="00F5110E"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&lt;EndNote&gt;&lt;Cite&gt;&lt;Author&gt;Lindback&lt;/Author&gt;&lt;Year&gt;2010&lt;/Year&gt;&lt;RecNum&gt;371&lt;/RecNum&gt;&lt;DisplayText&gt;[45]&lt;/DisplayText&gt;&lt;record&gt;&lt;rec-number&gt;371&lt;/rec-number&gt;&lt;foreign-keys&gt;&lt;key app="EN" db-id="rddszrdxi0r9z4ef2xj5f2ea9r9e0s2xzdxv" timestamp="1735385191"&gt;371&lt;/key&gt;&lt;/foreign-keys&gt;&lt;ref-type name="Journal Article"&gt;17&lt;/ref-type&gt;&lt;contributors&gt;&lt;authors&gt;&lt;author&gt;Lindback, T.&lt;/author&gt;&lt;author&gt;Hardy, S. P.&lt;/author&gt;&lt;author&gt;Dietrich, R.&lt;/author&gt;&lt;author&gt;Sodring, M.&lt;/author&gt;&lt;author&gt;Didier, A.&lt;/author&gt;&lt;author&gt;Moravek, M.&lt;/author&gt;&lt;author&gt;Fagerlund, A.&lt;/author&gt;&lt;author&gt;Bock, S.&lt;/author&gt;&lt;author&gt;Nielsen, C.&lt;/author&gt;&lt;author&gt;Casteel, M.&lt;/author&gt;&lt;author&gt;Granum, P. E.&lt;/author&gt;&lt;author&gt;Martlbauer, E.&lt;/author&gt;&lt;/authors&gt;&lt;/contributors&gt;&lt;auth-address&gt;Department of Food Safety and Infection Biology, Norwegian School of Veterinary Science, P.O. Box 8146 Dep., N-0033 Oslo, Norway.&lt;/auth-address&gt;&lt;titles&gt;&lt;title&gt;Cytotoxicity of the Bacillus cereus Nhe enterotoxin requires specific binding order of its three exoprotein components&lt;/title&gt;&lt;secondary-title&gt;Infect Immun&lt;/secondary-title&gt;&lt;/titles&gt;&lt;periodical&gt;&lt;full-title&gt;Infect Immun&lt;/full-title&gt;&lt;/periodical&gt;&lt;pages&gt;3813-21&lt;/pages&gt;&lt;volume&gt;78&lt;/volume&gt;&lt;number&gt;9&lt;/number&gt;&lt;edition&gt;2010/07/14&lt;/edition&gt;&lt;keywords&gt;&lt;keyword&gt;Animals&lt;/keyword&gt;&lt;keyword&gt;Bacillus cereus/*pathogenicity&lt;/keyword&gt;&lt;keyword&gt;Chlorocebus aethiops&lt;/keyword&gt;&lt;keyword&gt;Dose-Response Relationship, Drug&lt;/keyword&gt;&lt;keyword&gt;Enterotoxins/chemistry/metabolism/*toxicity&lt;/keyword&gt;&lt;keyword&gt;L-Lactate Dehydrogenase/metabolism&lt;/keyword&gt;&lt;keyword&gt;Vero Cells&lt;/keyword&gt;&lt;/keywords&gt;&lt;dates&gt;&lt;year&gt;2010&lt;/year&gt;&lt;pub-dates&gt;&lt;date&gt;Sep&lt;/date&gt;&lt;/pub-dates&gt;&lt;/dates&gt;&lt;isbn&gt;1098-5522 (Electronic)&amp;#xD;0019-9567 (Print)&amp;#xD;0019-9567 (Linking)&lt;/isbn&gt;&lt;accession-num&gt;20624910&lt;/accession-num&gt;&lt;urls&gt;&lt;related-urls&gt;&lt;url&gt;https://www.ncbi.nlm.nih.gov/pubmed/20624910&lt;/url&gt;&lt;/related-urls&gt;&lt;/urls&gt;&lt;custom2&gt;PMC2937446&lt;/custom2&gt;&lt;electronic-resource-num&gt;10.1128/IAI.00247-10&lt;/electronic-resource-num&gt;&lt;/record&gt;&lt;/Cite&gt;&lt;/EndNote&gt;</w:instrText>
      </w:r>
      <w:r w:rsidR="00F5110E"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[45]</w:t>
      </w:r>
      <w:r w:rsidR="00F5110E" w:rsidRPr="00B36F93">
        <w:rPr>
          <w:rFonts w:ascii="Times New Roman" w:eastAsia="Times New Roman" w:hAnsi="Times New Roman" w:cs="Times New Roman"/>
          <w:kern w:val="0"/>
          <w:lang w:val="en-US" w:eastAsia="fr-FR"/>
          <w14:ligatures w14:val="none"/>
        </w:rPr>
        <w:fldChar w:fldCharType="end"/>
      </w:r>
      <w:r w:rsidR="00F5110E" w:rsidRPr="00B36F93">
        <w:rPr>
          <w:rFonts w:ascii="Times New Roman" w:eastAsia="Times New Roman" w:hAnsi="Times New Roman" w:cs="Times New Roman"/>
          <w:kern w:val="0"/>
          <w:lang w:val="en-US" w:eastAsia="fr-FR"/>
          <w14:ligatures w14:val="none"/>
        </w:rPr>
        <w:t>.</w:t>
      </w:r>
      <w:r w:rsidR="001337B3" w:rsidRPr="00B36F93">
        <w:rPr>
          <w:rFonts w:ascii="Times New Roman" w:eastAsia="Times New Roman" w:hAnsi="Times New Roman" w:cs="Times New Roman"/>
          <w:kern w:val="0"/>
          <w:lang w:val="en-US" w:eastAsia="fr-FR"/>
          <w14:ligatures w14:val="none"/>
        </w:rPr>
        <w:t xml:space="preserve"> </w:t>
      </w:r>
    </w:p>
    <w:p w14:paraId="0B154A63" w14:textId="6D4FBF08" w:rsidR="00EC68ED" w:rsidRPr="00B36F93" w:rsidRDefault="00FE3E22" w:rsidP="00E36056">
      <w:pPr>
        <w:spacing w:after="0" w:line="240" w:lineRule="auto"/>
        <w:jc w:val="both"/>
        <w:rPr>
          <w:rFonts w:ascii="Times New Roman" w:eastAsia="Times New Roman" w:hAnsi="Times New Roman" w:cs="Times New Roman"/>
          <w:kern w:val="0"/>
          <w:lang w:val="en-US" w:eastAsia="fr-FR"/>
          <w14:ligatures w14:val="none"/>
        </w:rPr>
      </w:pPr>
      <w:r w:rsidRPr="00B36F93">
        <w:rPr>
          <w:rFonts w:ascii="Times New Roman" w:eastAsia="Times New Roman" w:hAnsi="Times New Roman" w:cs="Times New Roman"/>
          <w:kern w:val="0"/>
          <w:lang w:val="en-US" w:eastAsia="fr-FR"/>
          <w14:ligatures w14:val="none"/>
        </w:rPr>
        <w:t xml:space="preserve">By performing an in silico </w:t>
      </w:r>
      <w:r w:rsidR="009226E1" w:rsidRPr="00B36F93">
        <w:rPr>
          <w:rFonts w:ascii="Times New Roman" w:eastAsia="Times New Roman" w:hAnsi="Times New Roman" w:cs="Times New Roman"/>
          <w:kern w:val="0"/>
          <w:lang w:val="en-US" w:eastAsia="fr-FR"/>
          <w14:ligatures w14:val="none"/>
        </w:rPr>
        <w:t xml:space="preserve">Predict Protein </w:t>
      </w:r>
      <w:r w:rsidR="00316B7B" w:rsidRPr="00B36F93">
        <w:rPr>
          <w:rFonts w:ascii="Times New Roman" w:eastAsia="Times New Roman" w:hAnsi="Times New Roman" w:cs="Times New Roman"/>
          <w:kern w:val="0"/>
          <w:lang w:val="en-US" w:eastAsia="fr-FR"/>
          <w14:ligatures w14:val="none"/>
        </w:rPr>
        <w:t>alignment (</w:t>
      </w:r>
      <w:hyperlink r:id="rId16" w:history="1">
        <w:r w:rsidR="009226E1" w:rsidRPr="00B36F93">
          <w:rPr>
            <w:rStyle w:val="Hyperlink"/>
            <w:rFonts w:ascii="Times New Roman" w:eastAsia="Times New Roman" w:hAnsi="Times New Roman" w:cs="Times New Roman"/>
            <w:color w:val="auto"/>
            <w:kern w:val="0"/>
            <w:lang w:val="en-US" w:eastAsia="fr-FR"/>
            <w14:ligatures w14:val="none"/>
          </w:rPr>
          <w:t>https://predictprotein.org</w:t>
        </w:r>
      </w:hyperlink>
      <w:r w:rsidR="009226E1" w:rsidRPr="00B36F93">
        <w:rPr>
          <w:rFonts w:ascii="Times New Roman" w:eastAsia="Times New Roman" w:hAnsi="Times New Roman" w:cs="Times New Roman"/>
          <w:kern w:val="0"/>
          <w:lang w:val="en-US" w:eastAsia="fr-FR"/>
          <w14:ligatures w14:val="none"/>
        </w:rPr>
        <w:t xml:space="preserve"> ) with Protein Data Bank (PDB)</w:t>
      </w:r>
      <w:r w:rsidRPr="00B36F93">
        <w:rPr>
          <w:rFonts w:ascii="Times New Roman" w:eastAsia="Times New Roman" w:hAnsi="Times New Roman" w:cs="Times New Roman"/>
          <w:kern w:val="0"/>
          <w:lang w:val="en-US" w:eastAsia="fr-FR"/>
          <w14:ligatures w14:val="none"/>
        </w:rPr>
        <w:t xml:space="preserve">, we observed that NheA toxin structure </w:t>
      </w:r>
      <w:r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&lt;EndNote&gt;&lt;Cite&gt;&lt;Author&gt;Ganash&lt;/Author&gt;&lt;Year&gt;2013&lt;/Year&gt;&lt;RecNum&gt;372&lt;/RecNum&gt;&lt;DisplayText&gt;[46]&lt;/DisplayText&gt;&lt;record&gt;&lt;rec-number&gt;372&lt;/rec-number&gt;&lt;foreign-keys&gt;&lt;key app="EN" db-id="rddszrdxi0r9z4ef2xj5f2ea9r9e0s2xzdxv" timestamp="1735451907"&gt;372&lt;/key&gt;&lt;/foreign-keys&gt;&lt;ref-type name="Journal Article"&gt;17&lt;/ref-type&gt;&lt;contributors&gt;&lt;authors&gt;&lt;author&gt;Ganash, M.&lt;/author&gt;&lt;author&gt;Phung, D.&lt;/author&gt;&lt;author&gt;Sedelnikova, S. E.&lt;/author&gt;&lt;author&gt;Lindback, T.&lt;/author&gt;&lt;author&gt;Granum, P. E.&lt;/author&gt;&lt;author&gt;Artymiuk, P. J.&lt;/author&gt;&lt;/authors&gt;&lt;/contributors&gt;&lt;auth-address&gt;The Krebs Institute, Department of Molecular Biology and Biotechnology, University of Sheffield, Sheffield, United Kingdom.&lt;/auth-address&gt;&lt;titles&gt;&lt;title&gt;Structure of the NheA component of the Nhe toxin from Bacillus cereus: implications for function&lt;/title&gt;&lt;secondary-title&gt;PLoS One&lt;/secondary-title&gt;&lt;/titles&gt;&lt;periodical&gt;&lt;full-title&gt;PLoS One&lt;/full-title&gt;&lt;/periodical&gt;&lt;pages&gt;e74748&lt;/pages&gt;&lt;volume&gt;8&lt;/volume&gt;&lt;number&gt;9&lt;/number&gt;&lt;edition&gt;2013/09/17&lt;/edition&gt;&lt;keywords&gt;&lt;keyword&gt;Bacillus cereus/*chemistry&lt;/keyword&gt;&lt;keyword&gt;Bacterial Proteins/*chemistry&lt;/keyword&gt;&lt;keyword&gt;Bacterial Toxins/*chemistry&lt;/keyword&gt;&lt;keyword&gt;Cloning, Molecular&lt;/keyword&gt;&lt;keyword&gt;Crystallography, X-Ray/methods&lt;/keyword&gt;&lt;keyword&gt;Hemolysin Proteins/chemistry&lt;/keyword&gt;&lt;keyword&gt;Protein Folding&lt;/keyword&gt;&lt;keyword&gt;Protein Structure, Secondary&lt;/keyword&gt;&lt;keyword&gt;Protein Structure, Tertiary&lt;/keyword&gt;&lt;keyword&gt;Sequence Analysis, DNA&lt;/keyword&gt;&lt;keyword&gt;Staphylococcus aureus/chemistry&lt;/keyword&gt;&lt;/keywords&gt;&lt;dates&gt;&lt;year&gt;2013&lt;/year&gt;&lt;/dates&gt;&lt;isbn&gt;1932-6203 (Electronic)&amp;#xD;1932-6203 (Linking)&lt;/isbn&gt;&lt;accession-num&gt;24040335&lt;/accession-num&gt;&lt;urls&gt;&lt;related-urls&gt;&lt;url&gt;https://www.ncbi.nlm.nih.gov/pubmed/24040335&lt;/url&gt;&lt;/related-urls&gt;&lt;/urls&gt;&lt;custom2&gt;PMC3769298&lt;/custom2&gt;&lt;electronic-resource-num&gt;10.1371/journal.pone.0074748&lt;/electronic-resource-num&gt;&lt;/record&gt;&lt;/Cite&gt;&lt;/EndNote&gt;</w:instrText>
      </w:r>
      <w:r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[46]</w:t>
      </w:r>
      <w:r w:rsidRPr="00B36F93">
        <w:rPr>
          <w:rFonts w:ascii="Times New Roman" w:eastAsia="Times New Roman" w:hAnsi="Times New Roman" w:cs="Times New Roman"/>
          <w:kern w:val="0"/>
          <w:lang w:val="en-US" w:eastAsia="fr-FR"/>
          <w14:ligatures w14:val="none"/>
        </w:rPr>
        <w:fldChar w:fldCharType="end"/>
      </w:r>
      <w:r w:rsidRPr="00B36F93">
        <w:rPr>
          <w:rFonts w:ascii="Times New Roman" w:eastAsia="Times New Roman" w:hAnsi="Times New Roman" w:cs="Times New Roman"/>
          <w:kern w:val="0"/>
          <w:lang w:val="en-US" w:eastAsia="fr-FR"/>
          <w14:ligatures w14:val="none"/>
        </w:rPr>
        <w:t xml:space="preserve"> shares sequence homology</w:t>
      </w:r>
      <w:r w:rsidR="005920CB" w:rsidRPr="00B36F93">
        <w:rPr>
          <w:rFonts w:ascii="Times New Roman" w:eastAsia="Times New Roman" w:hAnsi="Times New Roman" w:cs="Times New Roman"/>
          <w:kern w:val="0"/>
          <w:lang w:val="en-US" w:eastAsia="fr-FR"/>
          <w14:ligatures w14:val="none"/>
        </w:rPr>
        <w:t xml:space="preserve"> between 21% and 31%</w:t>
      </w:r>
      <w:r w:rsidRPr="00B36F93">
        <w:rPr>
          <w:rFonts w:ascii="Times New Roman" w:eastAsia="Times New Roman" w:hAnsi="Times New Roman" w:cs="Times New Roman"/>
          <w:kern w:val="0"/>
          <w:lang w:val="en-US" w:eastAsia="fr-FR"/>
          <w14:ligatures w14:val="none"/>
        </w:rPr>
        <w:t xml:space="preserve"> with </w:t>
      </w:r>
      <w:r w:rsidRPr="00B36F93">
        <w:rPr>
          <w:rFonts w:ascii="Times New Roman" w:eastAsia="Times New Roman" w:hAnsi="Times New Roman" w:cs="Times New Roman"/>
          <w:i/>
          <w:iCs/>
          <w:kern w:val="0"/>
          <w:lang w:val="en-US" w:eastAsia="fr-FR"/>
          <w14:ligatures w14:val="none"/>
        </w:rPr>
        <w:t xml:space="preserve">Vibrio </w:t>
      </w:r>
      <w:proofErr w:type="spellStart"/>
      <w:r w:rsidRPr="00B36F93">
        <w:rPr>
          <w:rFonts w:ascii="Times New Roman" w:eastAsia="Times New Roman" w:hAnsi="Times New Roman" w:cs="Times New Roman"/>
          <w:i/>
          <w:iCs/>
          <w:kern w:val="0"/>
          <w:lang w:val="en-US" w:eastAsia="fr-FR"/>
          <w14:ligatures w14:val="none"/>
        </w:rPr>
        <w:t>cholarea</w:t>
      </w:r>
      <w:proofErr w:type="spellEnd"/>
      <w:r w:rsidRPr="00B36F93">
        <w:rPr>
          <w:rFonts w:ascii="Times New Roman" w:eastAsia="Times New Roman" w:hAnsi="Times New Roman" w:cs="Times New Roman"/>
          <w:kern w:val="0"/>
          <w:lang w:val="en-US" w:eastAsia="fr-FR"/>
          <w14:ligatures w14:val="none"/>
        </w:rPr>
        <w:t xml:space="preserve"> toxins</w:t>
      </w:r>
      <w:r w:rsidR="00316B7B" w:rsidRPr="00B36F93">
        <w:rPr>
          <w:rFonts w:ascii="Times New Roman" w:eastAsia="Times New Roman" w:hAnsi="Times New Roman" w:cs="Times New Roman"/>
          <w:kern w:val="0"/>
          <w:lang w:val="en-US" w:eastAsia="fr-FR"/>
          <w14:ligatures w14:val="none"/>
        </w:rPr>
        <w:t xml:space="preserve"> (PDB: 6W1W, 6DFP</w:t>
      </w:r>
      <w:r w:rsidR="001337B3" w:rsidRPr="00B36F93">
        <w:rPr>
          <w:rFonts w:ascii="Times New Roman" w:eastAsia="Times New Roman" w:hAnsi="Times New Roman" w:cs="Times New Roman"/>
          <w:kern w:val="0"/>
          <w:lang w:val="en-US" w:eastAsia="fr-FR"/>
          <w14:ligatures w14:val="none"/>
        </w:rPr>
        <w:t>)</w:t>
      </w:r>
      <w:r w:rsidR="00316B7B" w:rsidRPr="00B36F93">
        <w:rPr>
          <w:rFonts w:ascii="Times New Roman" w:eastAsia="Times New Roman" w:hAnsi="Times New Roman" w:cs="Times New Roman"/>
          <w:kern w:val="0"/>
          <w:lang w:val="en-US" w:eastAsia="fr-FR"/>
          <w14:ligatures w14:val="none"/>
        </w:rPr>
        <w:t xml:space="preserve"> </w:t>
      </w:r>
      <w:r w:rsidR="00316B7B" w:rsidRPr="00B36F93">
        <w:rPr>
          <w:rFonts w:ascii="Times New Roman" w:eastAsia="Times New Roman" w:hAnsi="Times New Roman" w:cs="Times New Roman"/>
          <w:kern w:val="0"/>
          <w:lang w:val="en-US" w:eastAsia="fr-FR"/>
          <w14:ligatures w14:val="none"/>
        </w:rPr>
        <w:fldChar w:fldCharType="begin">
          <w:fldData xml:space="preserve">PEVuZE5vdGU+PENpdGU+PEF1dGhvcj5IZXJyZXJhPC9BdXRob3I+PFllYXI+MjAyMjwvWWVhcj48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PEVuZE5vdGU+PENpdGU+PEF1dGhvcj5IZXJyZXJhPC9BdXRob3I+PFllYXI+MjAyMjwvWWVhcj48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316B7B" w:rsidRPr="00B36F93">
        <w:rPr>
          <w:rFonts w:ascii="Times New Roman" w:eastAsia="Times New Roman" w:hAnsi="Times New Roman" w:cs="Times New Roman"/>
          <w:kern w:val="0"/>
          <w:lang w:val="en-US" w:eastAsia="fr-FR"/>
          <w14:ligatures w14:val="none"/>
        </w:rPr>
      </w:r>
      <w:r w:rsidR="00316B7B"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[47]</w:t>
      </w:r>
      <w:r w:rsidR="00316B7B" w:rsidRPr="00B36F93">
        <w:rPr>
          <w:rFonts w:ascii="Times New Roman" w:eastAsia="Times New Roman" w:hAnsi="Times New Roman" w:cs="Times New Roman"/>
          <w:kern w:val="0"/>
          <w:lang w:val="en-US" w:eastAsia="fr-FR"/>
          <w14:ligatures w14:val="none"/>
        </w:rPr>
        <w:fldChar w:fldCharType="end"/>
      </w:r>
      <w:r w:rsidRPr="00B36F93">
        <w:rPr>
          <w:rFonts w:ascii="Times New Roman" w:eastAsia="Times New Roman" w:hAnsi="Times New Roman" w:cs="Times New Roman"/>
          <w:kern w:val="0"/>
          <w:lang w:val="en-US" w:eastAsia="fr-FR"/>
          <w14:ligatures w14:val="none"/>
        </w:rPr>
        <w:t xml:space="preserve">, Cry6Aa2 from </w:t>
      </w:r>
      <w:r w:rsidRPr="00B3049C">
        <w:rPr>
          <w:rFonts w:ascii="Times New Roman" w:eastAsia="Times New Roman" w:hAnsi="Times New Roman" w:cs="Times New Roman"/>
          <w:i/>
          <w:iCs/>
          <w:kern w:val="0"/>
          <w:highlight w:val="yellow"/>
          <w:lang w:val="en-US" w:eastAsia="fr-FR"/>
          <w14:ligatures w14:val="none"/>
        </w:rPr>
        <w:t>B</w:t>
      </w:r>
      <w:r w:rsidR="00B3049C" w:rsidRPr="00B3049C">
        <w:rPr>
          <w:rFonts w:ascii="Times New Roman" w:eastAsia="Times New Roman" w:hAnsi="Times New Roman" w:cs="Times New Roman"/>
          <w:i/>
          <w:iCs/>
          <w:kern w:val="0"/>
          <w:highlight w:val="yellow"/>
          <w:lang w:val="en-US" w:eastAsia="fr-FR"/>
          <w14:ligatures w14:val="none"/>
        </w:rPr>
        <w:t>.</w:t>
      </w:r>
      <w:r w:rsidR="004118EA" w:rsidRPr="00B3049C">
        <w:rPr>
          <w:rFonts w:ascii="Times New Roman" w:eastAsia="Times New Roman" w:hAnsi="Times New Roman" w:cs="Times New Roman"/>
          <w:i/>
          <w:iCs/>
          <w:kern w:val="0"/>
          <w:highlight w:val="yellow"/>
          <w:lang w:val="en-US" w:eastAsia="fr-FR"/>
          <w14:ligatures w14:val="none"/>
        </w:rPr>
        <w:t xml:space="preserve"> </w:t>
      </w:r>
      <w:proofErr w:type="spellStart"/>
      <w:r w:rsidRPr="00B3049C">
        <w:rPr>
          <w:rFonts w:ascii="Times New Roman" w:eastAsia="Times New Roman" w:hAnsi="Times New Roman" w:cs="Times New Roman"/>
          <w:i/>
          <w:iCs/>
          <w:kern w:val="0"/>
          <w:highlight w:val="yellow"/>
          <w:lang w:val="en-US" w:eastAsia="fr-FR"/>
          <w14:ligatures w14:val="none"/>
        </w:rPr>
        <w:t>thurengensis</w:t>
      </w:r>
      <w:proofErr w:type="spellEnd"/>
      <w:r w:rsidR="009226E1" w:rsidRPr="00B36F93">
        <w:rPr>
          <w:rFonts w:ascii="Times New Roman" w:eastAsia="Times New Roman" w:hAnsi="Times New Roman" w:cs="Times New Roman"/>
          <w:kern w:val="0"/>
          <w:lang w:val="en-US" w:eastAsia="fr-FR"/>
          <w14:ligatures w14:val="none"/>
        </w:rPr>
        <w:t xml:space="preserve"> (PDB:</w:t>
      </w:r>
      <w:r w:rsidR="009226E1" w:rsidRPr="00B36F93">
        <w:rPr>
          <w:rFonts w:ascii="Times New Roman" w:hAnsi="Times New Roman" w:cs="Times New Roman"/>
          <w:lang w:val="en-US"/>
        </w:rPr>
        <w:t xml:space="preserve"> </w:t>
      </w:r>
      <w:r w:rsidR="009226E1" w:rsidRPr="00B36F93">
        <w:rPr>
          <w:rFonts w:ascii="Times New Roman" w:eastAsia="Times New Roman" w:hAnsi="Times New Roman" w:cs="Times New Roman"/>
          <w:kern w:val="0"/>
          <w:lang w:val="en-US" w:eastAsia="fr-FR"/>
          <w14:ligatures w14:val="none"/>
        </w:rPr>
        <w:t>5GHE,  5KUC)</w:t>
      </w:r>
      <w:r w:rsidR="005920CB" w:rsidRPr="00B36F93">
        <w:rPr>
          <w:rFonts w:ascii="Times New Roman" w:eastAsia="Times New Roman" w:hAnsi="Times New Roman" w:cs="Times New Roman"/>
          <w:kern w:val="0"/>
          <w:lang w:val="en-US" w:eastAsia="fr-FR"/>
          <w14:ligatures w14:val="none"/>
        </w:rPr>
        <w:t xml:space="preserve"> </w:t>
      </w:r>
      <w:r w:rsidR="005920CB" w:rsidRPr="00B36F93">
        <w:rPr>
          <w:rFonts w:ascii="Times New Roman" w:eastAsia="Times New Roman" w:hAnsi="Times New Roman" w:cs="Times New Roman"/>
          <w:kern w:val="0"/>
          <w:lang w:val="en-US" w:eastAsia="fr-FR"/>
          <w14:ligatures w14:val="none"/>
        </w:rPr>
        <w:fldChar w:fldCharType="begin">
          <w:fldData xml:space="preserve">PEVuZE5vdGU+PENpdGU+PEF1dGhvcj5ZdTwvQXV0aG9yPjxZZWFyPjIwMTQ8L1llYXI+PFJlY051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PEVuZE5vdGU+PENpdGU+PEF1dGhvcj5ZdTwvQXV0aG9yPjxZZWFyPjIwMTQ8L1llYXI+PFJlY051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5920CB" w:rsidRPr="00B36F93">
        <w:rPr>
          <w:rFonts w:ascii="Times New Roman" w:eastAsia="Times New Roman" w:hAnsi="Times New Roman" w:cs="Times New Roman"/>
          <w:kern w:val="0"/>
          <w:lang w:val="en-US" w:eastAsia="fr-FR"/>
          <w14:ligatures w14:val="none"/>
        </w:rPr>
      </w:r>
      <w:r w:rsidR="005920CB"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[48]</w:t>
      </w:r>
      <w:r w:rsidR="005920CB" w:rsidRPr="00B36F93">
        <w:rPr>
          <w:rFonts w:ascii="Times New Roman" w:eastAsia="Times New Roman" w:hAnsi="Times New Roman" w:cs="Times New Roman"/>
          <w:kern w:val="0"/>
          <w:lang w:val="en-US" w:eastAsia="fr-FR"/>
          <w14:ligatures w14:val="none"/>
        </w:rPr>
        <w:fldChar w:fldCharType="end"/>
      </w:r>
      <w:r w:rsidRPr="00B36F93">
        <w:rPr>
          <w:rFonts w:ascii="Times New Roman" w:eastAsia="Times New Roman" w:hAnsi="Times New Roman" w:cs="Times New Roman"/>
          <w:kern w:val="0"/>
          <w:lang w:val="en-US" w:eastAsia="fr-FR"/>
          <w14:ligatures w14:val="none"/>
        </w:rPr>
        <w:t xml:space="preserve">, </w:t>
      </w:r>
      <w:proofErr w:type="spellStart"/>
      <w:r w:rsidRPr="00B36F93">
        <w:rPr>
          <w:rFonts w:ascii="Times New Roman" w:eastAsia="Times New Roman" w:hAnsi="Times New Roman" w:cs="Times New Roman"/>
          <w:kern w:val="0"/>
          <w:lang w:val="en-US" w:eastAsia="fr-FR"/>
          <w14:ligatures w14:val="none"/>
        </w:rPr>
        <w:t>XaxA</w:t>
      </w:r>
      <w:proofErr w:type="spellEnd"/>
      <w:r w:rsidRPr="00B36F93">
        <w:rPr>
          <w:rFonts w:ascii="Times New Roman" w:eastAsia="Times New Roman" w:hAnsi="Times New Roman" w:cs="Times New Roman"/>
          <w:kern w:val="0"/>
          <w:lang w:val="en-US" w:eastAsia="fr-FR"/>
          <w14:ligatures w14:val="none"/>
        </w:rPr>
        <w:t xml:space="preserve"> and </w:t>
      </w:r>
      <w:proofErr w:type="spellStart"/>
      <w:r w:rsidRPr="00B36F93">
        <w:rPr>
          <w:rFonts w:ascii="Times New Roman" w:eastAsia="Times New Roman" w:hAnsi="Times New Roman" w:cs="Times New Roman"/>
          <w:kern w:val="0"/>
          <w:lang w:val="en-US" w:eastAsia="fr-FR"/>
          <w14:ligatures w14:val="none"/>
        </w:rPr>
        <w:t>XaxAB</w:t>
      </w:r>
      <w:proofErr w:type="spellEnd"/>
      <w:r w:rsidRPr="00B36F93">
        <w:rPr>
          <w:rFonts w:ascii="Times New Roman" w:eastAsia="Times New Roman" w:hAnsi="Times New Roman" w:cs="Times New Roman"/>
          <w:kern w:val="0"/>
          <w:lang w:val="en-US" w:eastAsia="fr-FR"/>
          <w14:ligatures w14:val="none"/>
        </w:rPr>
        <w:t xml:space="preserve"> from </w:t>
      </w:r>
      <w:proofErr w:type="spellStart"/>
      <w:r w:rsidRPr="00B36F93">
        <w:rPr>
          <w:rFonts w:ascii="Times New Roman" w:eastAsia="Times New Roman" w:hAnsi="Times New Roman" w:cs="Times New Roman"/>
          <w:i/>
          <w:iCs/>
          <w:kern w:val="0"/>
          <w:lang w:val="en-US" w:eastAsia="fr-FR"/>
          <w14:ligatures w14:val="none"/>
        </w:rPr>
        <w:t>Xenorhabdus</w:t>
      </w:r>
      <w:proofErr w:type="spellEnd"/>
      <w:r w:rsidRPr="00B36F93">
        <w:rPr>
          <w:rFonts w:ascii="Times New Roman" w:eastAsia="Times New Roman" w:hAnsi="Times New Roman" w:cs="Times New Roman"/>
          <w:i/>
          <w:iCs/>
          <w:kern w:val="0"/>
          <w:lang w:val="en-US" w:eastAsia="fr-FR"/>
          <w14:ligatures w14:val="none"/>
        </w:rPr>
        <w:t xml:space="preserve"> </w:t>
      </w:r>
      <w:proofErr w:type="spellStart"/>
      <w:r w:rsidRPr="00B36F93">
        <w:rPr>
          <w:rFonts w:ascii="Times New Roman" w:eastAsia="Times New Roman" w:hAnsi="Times New Roman" w:cs="Times New Roman"/>
          <w:i/>
          <w:iCs/>
          <w:kern w:val="0"/>
          <w:lang w:val="en-US" w:eastAsia="fr-FR"/>
          <w14:ligatures w14:val="none"/>
        </w:rPr>
        <w:t>nematophila</w:t>
      </w:r>
      <w:proofErr w:type="spellEnd"/>
      <w:r w:rsidR="005920CB" w:rsidRPr="00B36F93">
        <w:rPr>
          <w:rFonts w:ascii="Times New Roman" w:eastAsia="Times New Roman" w:hAnsi="Times New Roman" w:cs="Times New Roman"/>
          <w:kern w:val="0"/>
          <w:lang w:val="en-US" w:eastAsia="fr-FR"/>
          <w14:ligatures w14:val="none"/>
        </w:rPr>
        <w:t xml:space="preserve"> </w:t>
      </w:r>
      <w:r w:rsidR="005920CB" w:rsidRPr="00B36F93">
        <w:rPr>
          <w:rFonts w:ascii="Times New Roman" w:eastAsia="Times New Roman" w:hAnsi="Times New Roman" w:cs="Times New Roman"/>
          <w:kern w:val="0"/>
          <w:lang w:val="en-US" w:eastAsia="fr-FR"/>
          <w14:ligatures w14:val="none"/>
        </w:rPr>
        <w:fldChar w:fldCharType="begin">
          <w:fldData xml:space="preserve">PEVuZE5vdGU+PENpdGU+PEF1dGhvcj5TY2h1YmVydDwvQXV0aG9yPjxZZWFyPjIwMTg8L1llYXI+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PEVuZE5vdGU+PENpdGU+PEF1dGhvcj5TY2h1YmVydDwvQXV0aG9yPjxZZWFyPjIwMTg8L1llYXI+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5920CB" w:rsidRPr="00B36F93">
        <w:rPr>
          <w:rFonts w:ascii="Times New Roman" w:eastAsia="Times New Roman" w:hAnsi="Times New Roman" w:cs="Times New Roman"/>
          <w:kern w:val="0"/>
          <w:lang w:val="en-US" w:eastAsia="fr-FR"/>
          <w14:ligatures w14:val="none"/>
        </w:rPr>
      </w:r>
      <w:r w:rsidR="005920CB"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[49]</w:t>
      </w:r>
      <w:r w:rsidR="005920CB" w:rsidRPr="00B36F93">
        <w:rPr>
          <w:rFonts w:ascii="Times New Roman" w:eastAsia="Times New Roman" w:hAnsi="Times New Roman" w:cs="Times New Roman"/>
          <w:kern w:val="0"/>
          <w:lang w:val="en-US" w:eastAsia="fr-FR"/>
          <w14:ligatures w14:val="none"/>
        </w:rPr>
        <w:fldChar w:fldCharType="end"/>
      </w:r>
      <w:r w:rsidRPr="00B36F93">
        <w:rPr>
          <w:rFonts w:ascii="Times New Roman" w:eastAsia="Times New Roman" w:hAnsi="Times New Roman" w:cs="Times New Roman"/>
          <w:kern w:val="0"/>
          <w:lang w:val="en-US" w:eastAsia="fr-FR"/>
          <w14:ligatures w14:val="none"/>
        </w:rPr>
        <w:t xml:space="preserve">, </w:t>
      </w:r>
      <w:proofErr w:type="spellStart"/>
      <w:r w:rsidRPr="00B36F93">
        <w:rPr>
          <w:rFonts w:ascii="Times New Roman" w:eastAsia="Times New Roman" w:hAnsi="Times New Roman" w:cs="Times New Roman"/>
          <w:kern w:val="0"/>
          <w:lang w:val="en-US" w:eastAsia="fr-FR"/>
          <w14:ligatures w14:val="none"/>
        </w:rPr>
        <w:t>AhlB</w:t>
      </w:r>
      <w:proofErr w:type="spellEnd"/>
      <w:r w:rsidRPr="00B36F93">
        <w:rPr>
          <w:rFonts w:ascii="Times New Roman" w:eastAsia="Times New Roman" w:hAnsi="Times New Roman" w:cs="Times New Roman"/>
          <w:kern w:val="0"/>
          <w:lang w:val="en-US" w:eastAsia="fr-FR"/>
          <w14:ligatures w14:val="none"/>
        </w:rPr>
        <w:t xml:space="preserve"> and </w:t>
      </w:r>
      <w:proofErr w:type="spellStart"/>
      <w:r w:rsidRPr="00B36F93">
        <w:rPr>
          <w:rFonts w:ascii="Times New Roman" w:eastAsia="Times New Roman" w:hAnsi="Times New Roman" w:cs="Times New Roman"/>
          <w:kern w:val="0"/>
          <w:lang w:val="en-US" w:eastAsia="fr-FR"/>
          <w14:ligatures w14:val="none"/>
        </w:rPr>
        <w:t>AhlC</w:t>
      </w:r>
      <w:proofErr w:type="spellEnd"/>
      <w:r w:rsidRPr="00B36F93">
        <w:rPr>
          <w:rFonts w:ascii="Times New Roman" w:eastAsia="Times New Roman" w:hAnsi="Times New Roman" w:cs="Times New Roman"/>
          <w:kern w:val="0"/>
          <w:lang w:val="en-US" w:eastAsia="fr-FR"/>
          <w14:ligatures w14:val="none"/>
        </w:rPr>
        <w:t xml:space="preserve"> from </w:t>
      </w:r>
      <w:r w:rsidRPr="00B36F93">
        <w:rPr>
          <w:rFonts w:ascii="Times New Roman" w:eastAsia="Times New Roman" w:hAnsi="Times New Roman" w:cs="Times New Roman"/>
          <w:i/>
          <w:iCs/>
          <w:kern w:val="0"/>
          <w:lang w:val="en-US" w:eastAsia="fr-FR"/>
          <w14:ligatures w14:val="none"/>
        </w:rPr>
        <w:t xml:space="preserve">Aeromonas </w:t>
      </w:r>
      <w:proofErr w:type="spellStart"/>
      <w:r w:rsidRPr="00B36F93">
        <w:rPr>
          <w:rFonts w:ascii="Times New Roman" w:eastAsia="Times New Roman" w:hAnsi="Times New Roman" w:cs="Times New Roman"/>
          <w:i/>
          <w:iCs/>
          <w:kern w:val="0"/>
          <w:lang w:val="en-US" w:eastAsia="fr-FR"/>
          <w14:ligatures w14:val="none"/>
        </w:rPr>
        <w:t>hydrophila</w:t>
      </w:r>
      <w:proofErr w:type="spellEnd"/>
      <w:r w:rsidR="00316B7B" w:rsidRPr="00B36F93">
        <w:rPr>
          <w:rFonts w:ascii="Times New Roman" w:eastAsia="Times New Roman" w:hAnsi="Times New Roman" w:cs="Times New Roman"/>
          <w:kern w:val="0"/>
          <w:lang w:val="en-US" w:eastAsia="fr-FR"/>
          <w14:ligatures w14:val="none"/>
        </w:rPr>
        <w:t xml:space="preserve"> </w:t>
      </w:r>
      <w:r w:rsidR="009226E1" w:rsidRPr="00B36F93">
        <w:rPr>
          <w:rFonts w:ascii="Times New Roman" w:eastAsia="Times New Roman" w:hAnsi="Times New Roman" w:cs="Times New Roman"/>
          <w:kern w:val="0"/>
          <w:lang w:val="en-US" w:eastAsia="fr-FR"/>
          <w14:ligatures w14:val="none"/>
        </w:rPr>
        <w:t xml:space="preserve">(PDB: 6GRJ, 6GRK, 6R1J, and 6H2E) </w:t>
      </w:r>
      <w:r w:rsidR="00316B7B" w:rsidRPr="00B36F93">
        <w:rPr>
          <w:rFonts w:ascii="Times New Roman" w:eastAsia="Times New Roman" w:hAnsi="Times New Roman" w:cs="Times New Roman"/>
          <w:kern w:val="0"/>
          <w:lang w:val="en-US" w:eastAsia="fr-FR"/>
          <w14:ligatures w14:val="none"/>
        </w:rPr>
        <w:fldChar w:fldCharType="begin">
          <w:fldData xml:space="preserve">PEVuZE5vdGU+PENpdGU+PEF1dGhvcj5XaWxzb248L0F1dGhvcj48WWVhcj4yMDE5PC9ZZWFyPjxS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PEVuZE5vdGU+PENpdGU+PEF1dGhvcj5XaWxzb248L0F1dGhvcj48WWVhcj4yMDE5PC9ZZWFyPjxS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316B7B" w:rsidRPr="00B36F93">
        <w:rPr>
          <w:rFonts w:ascii="Times New Roman" w:eastAsia="Times New Roman" w:hAnsi="Times New Roman" w:cs="Times New Roman"/>
          <w:kern w:val="0"/>
          <w:lang w:val="en-US" w:eastAsia="fr-FR"/>
          <w14:ligatures w14:val="none"/>
        </w:rPr>
      </w:r>
      <w:r w:rsidR="00316B7B"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[50]</w:t>
      </w:r>
      <w:r w:rsidR="00316B7B" w:rsidRPr="00B36F93">
        <w:rPr>
          <w:rFonts w:ascii="Times New Roman" w:eastAsia="Times New Roman" w:hAnsi="Times New Roman" w:cs="Times New Roman"/>
          <w:kern w:val="0"/>
          <w:lang w:val="en-US" w:eastAsia="fr-FR"/>
          <w14:ligatures w14:val="none"/>
        </w:rPr>
        <w:fldChar w:fldCharType="end"/>
      </w:r>
      <w:r w:rsidRPr="00B36F93">
        <w:rPr>
          <w:rFonts w:ascii="Times New Roman" w:eastAsia="Times New Roman" w:hAnsi="Times New Roman" w:cs="Times New Roman"/>
          <w:kern w:val="0"/>
          <w:lang w:val="en-US" w:eastAsia="fr-FR"/>
          <w14:ligatures w14:val="none"/>
        </w:rPr>
        <w:t xml:space="preserve">, and </w:t>
      </w:r>
      <w:proofErr w:type="spellStart"/>
      <w:r w:rsidRPr="00B36F93">
        <w:rPr>
          <w:rFonts w:ascii="Times New Roman" w:eastAsia="Times New Roman" w:hAnsi="Times New Roman" w:cs="Times New Roman"/>
          <w:kern w:val="0"/>
          <w:lang w:val="en-US" w:eastAsia="fr-FR"/>
          <w14:ligatures w14:val="none"/>
        </w:rPr>
        <w:t>YaxA</w:t>
      </w:r>
      <w:proofErr w:type="spellEnd"/>
      <w:r w:rsidRPr="00B36F93">
        <w:rPr>
          <w:rFonts w:ascii="Times New Roman" w:eastAsia="Times New Roman" w:hAnsi="Times New Roman" w:cs="Times New Roman"/>
          <w:kern w:val="0"/>
          <w:lang w:val="en-US" w:eastAsia="fr-FR"/>
          <w14:ligatures w14:val="none"/>
        </w:rPr>
        <w:t xml:space="preserve"> from </w:t>
      </w:r>
      <w:r w:rsidRPr="00B36F93">
        <w:rPr>
          <w:rFonts w:ascii="Times New Roman" w:eastAsia="Times New Roman" w:hAnsi="Times New Roman" w:cs="Times New Roman"/>
          <w:i/>
          <w:iCs/>
          <w:kern w:val="0"/>
          <w:lang w:val="en-US" w:eastAsia="fr-FR"/>
          <w14:ligatures w14:val="none"/>
        </w:rPr>
        <w:t>Yersinia enterocolitica</w:t>
      </w:r>
      <w:r w:rsidR="009226E1" w:rsidRPr="00B36F93">
        <w:rPr>
          <w:rFonts w:ascii="Times New Roman" w:eastAsia="Times New Roman" w:hAnsi="Times New Roman" w:cs="Times New Roman"/>
          <w:kern w:val="0"/>
          <w:lang w:val="en-US" w:eastAsia="fr-FR"/>
          <w14:ligatures w14:val="none"/>
        </w:rPr>
        <w:t xml:space="preserve"> (PDB:</w:t>
      </w:r>
      <w:r w:rsidR="009226E1" w:rsidRPr="00B36F93">
        <w:rPr>
          <w:rFonts w:ascii="Times New Roman" w:hAnsi="Times New Roman" w:cs="Times New Roman"/>
          <w:lang w:val="en-US"/>
        </w:rPr>
        <w:t xml:space="preserve"> </w:t>
      </w:r>
      <w:r w:rsidR="009226E1" w:rsidRPr="00B36F93">
        <w:rPr>
          <w:rFonts w:ascii="Times New Roman" w:eastAsia="Times New Roman" w:hAnsi="Times New Roman" w:cs="Times New Roman"/>
          <w:kern w:val="0"/>
          <w:lang w:val="en-US" w:eastAsia="fr-FR"/>
          <w14:ligatures w14:val="none"/>
        </w:rPr>
        <w:t xml:space="preserve">6EK7) </w:t>
      </w:r>
      <w:r w:rsidR="00316B7B" w:rsidRPr="00B36F93">
        <w:rPr>
          <w:rFonts w:ascii="Times New Roman" w:eastAsia="Times New Roman" w:hAnsi="Times New Roman" w:cs="Times New Roman"/>
          <w:kern w:val="0"/>
          <w:lang w:val="en-US" w:eastAsia="fr-FR"/>
          <w14:ligatures w14:val="none"/>
        </w:rPr>
        <w:t xml:space="preserve"> </w:t>
      </w:r>
      <w:r w:rsidR="00316B7B" w:rsidRPr="00B36F93">
        <w:rPr>
          <w:rFonts w:ascii="Times New Roman" w:eastAsia="Times New Roman" w:hAnsi="Times New Roman" w:cs="Times New Roman"/>
          <w:kern w:val="0"/>
          <w:lang w:val="en-US" w:eastAsia="fr-FR"/>
          <w14:ligatures w14:val="none"/>
        </w:rPr>
        <w:fldChar w:fldCharType="begin">
          <w:fldData xml:space="preserve">PEVuZE5vdGU+PENpdGU+PEF1dGhvcj5CcmF1bmluZzwvQXV0aG9yPjxZZWFyPjIwMTg8L1llYXI+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PEVuZE5vdGU+PENpdGU+PEF1dGhvcj5CcmF1bmluZzwvQXV0aG9yPjxZZWFyPjIwMTg8L1llYXI+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316B7B" w:rsidRPr="00B36F93">
        <w:rPr>
          <w:rFonts w:ascii="Times New Roman" w:eastAsia="Times New Roman" w:hAnsi="Times New Roman" w:cs="Times New Roman"/>
          <w:kern w:val="0"/>
          <w:lang w:val="en-US" w:eastAsia="fr-FR"/>
          <w14:ligatures w14:val="none"/>
        </w:rPr>
      </w:r>
      <w:r w:rsidR="00316B7B"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[51]</w:t>
      </w:r>
      <w:r w:rsidR="00316B7B" w:rsidRPr="00B36F93">
        <w:rPr>
          <w:rFonts w:ascii="Times New Roman" w:eastAsia="Times New Roman" w:hAnsi="Times New Roman" w:cs="Times New Roman"/>
          <w:kern w:val="0"/>
          <w:lang w:val="en-US" w:eastAsia="fr-FR"/>
          <w14:ligatures w14:val="none"/>
        </w:rPr>
        <w:fldChar w:fldCharType="end"/>
      </w:r>
      <w:r w:rsidRPr="00B36F93">
        <w:rPr>
          <w:rFonts w:ascii="Times New Roman" w:eastAsia="Times New Roman" w:hAnsi="Times New Roman" w:cs="Times New Roman"/>
          <w:kern w:val="0"/>
          <w:lang w:val="en-US" w:eastAsia="fr-FR"/>
          <w14:ligatures w14:val="none"/>
        </w:rPr>
        <w:t>. The NheA</w:t>
      </w:r>
      <w:r w:rsidRPr="00B36F93">
        <w:rPr>
          <w:rFonts w:ascii="Times New Roman" w:eastAsia="Times New Roman" w:hAnsi="Times New Roman" w:cs="Times New Roman"/>
          <w:kern w:val="0"/>
          <w:vertAlign w:val="subscript"/>
          <w:lang w:val="en-US" w:eastAsia="fr-FR"/>
          <w14:ligatures w14:val="none"/>
        </w:rPr>
        <w:t xml:space="preserve">60-220 </w:t>
      </w:r>
      <w:r w:rsidRPr="00B36F93">
        <w:rPr>
          <w:rFonts w:ascii="Times New Roman" w:eastAsia="Times New Roman" w:hAnsi="Times New Roman" w:cs="Times New Roman"/>
          <w:kern w:val="0"/>
          <w:lang w:val="en-US" w:eastAsia="fr-FR"/>
          <w14:ligatures w14:val="none"/>
        </w:rPr>
        <w:t>and Nhe</w:t>
      </w:r>
      <w:r w:rsidRPr="00B36F93">
        <w:rPr>
          <w:rFonts w:ascii="Times New Roman" w:eastAsia="Times New Roman" w:hAnsi="Times New Roman" w:cs="Times New Roman"/>
          <w:kern w:val="0"/>
          <w:vertAlign w:val="subscript"/>
          <w:lang w:val="en-US" w:eastAsia="fr-FR"/>
          <w14:ligatures w14:val="none"/>
        </w:rPr>
        <w:t xml:space="preserve">270-380 </w:t>
      </w:r>
      <w:r w:rsidRPr="00B36F93">
        <w:rPr>
          <w:rFonts w:ascii="Times New Roman" w:eastAsia="Times New Roman" w:hAnsi="Times New Roman" w:cs="Times New Roman"/>
          <w:kern w:val="0"/>
          <w:lang w:val="en-US" w:eastAsia="fr-FR"/>
          <w14:ligatures w14:val="none"/>
        </w:rPr>
        <w:t>regions are the most conserved</w:t>
      </w:r>
      <w:r w:rsidR="00170FF1" w:rsidRPr="00B36F93">
        <w:rPr>
          <w:rFonts w:ascii="Times New Roman" w:eastAsia="Times New Roman" w:hAnsi="Times New Roman" w:cs="Times New Roman"/>
          <w:kern w:val="0"/>
          <w:lang w:val="en-US" w:eastAsia="fr-FR"/>
          <w14:ligatures w14:val="none"/>
        </w:rPr>
        <w:t xml:space="preserve">. </w:t>
      </w:r>
      <w:r w:rsidR="00DE7B81" w:rsidRPr="00B36F93">
        <w:rPr>
          <w:rFonts w:ascii="Times New Roman" w:eastAsia="Times New Roman" w:hAnsi="Times New Roman" w:cs="Times New Roman"/>
          <w:kern w:val="0"/>
          <w:lang w:val="en-US" w:eastAsia="fr-FR"/>
          <w14:ligatures w14:val="none"/>
        </w:rPr>
        <w:t xml:space="preserve">No previous study has shown the importance of these extremely conserved </w:t>
      </w:r>
      <w:r w:rsidR="004118EA" w:rsidRPr="00B36F93">
        <w:rPr>
          <w:rFonts w:ascii="Times New Roman" w:eastAsia="Times New Roman" w:hAnsi="Times New Roman" w:cs="Times New Roman"/>
          <w:kern w:val="0"/>
          <w:lang w:val="en-US" w:eastAsia="fr-FR"/>
          <w14:ligatures w14:val="none"/>
        </w:rPr>
        <w:t>regions. The</w:t>
      </w:r>
      <w:r w:rsidR="00DE7B81" w:rsidRPr="00B36F93">
        <w:rPr>
          <w:rFonts w:ascii="Times New Roman" w:eastAsia="Times New Roman" w:hAnsi="Times New Roman" w:cs="Times New Roman"/>
          <w:kern w:val="0"/>
          <w:lang w:val="en-US" w:eastAsia="fr-FR"/>
          <w14:ligatures w14:val="none"/>
        </w:rPr>
        <w:t xml:space="preserve"> percentage of amino acids including Q62, Y64, L82, W96, Y122, D135, I213, Q280, I316, D317, and W330 are highly conserved in the regions involving the toxin </w:t>
      </w:r>
      <w:proofErr w:type="spellStart"/>
      <w:r w:rsidR="00DE7B81" w:rsidRPr="00B36F93">
        <w:rPr>
          <w:rFonts w:ascii="Times New Roman" w:eastAsia="Times New Roman" w:hAnsi="Times New Roman" w:cs="Times New Roman"/>
          <w:kern w:val="0"/>
          <w:lang w:val="en-US" w:eastAsia="fr-FR"/>
          <w14:ligatures w14:val="none"/>
        </w:rPr>
        <w:t>fonction</w:t>
      </w:r>
      <w:proofErr w:type="spellEnd"/>
      <w:r w:rsidR="00DE7B81" w:rsidRPr="00B36F93">
        <w:rPr>
          <w:rFonts w:ascii="Times New Roman" w:eastAsia="Times New Roman" w:hAnsi="Times New Roman" w:cs="Times New Roman"/>
          <w:kern w:val="0"/>
          <w:lang w:val="en-US" w:eastAsia="fr-FR"/>
          <w14:ligatures w14:val="none"/>
        </w:rPr>
        <w:t>.</w:t>
      </w:r>
      <w:r w:rsidR="00AE3B14" w:rsidRPr="00B36F93">
        <w:rPr>
          <w:rFonts w:ascii="Times New Roman" w:eastAsia="Times New Roman" w:hAnsi="Times New Roman" w:cs="Times New Roman"/>
          <w:kern w:val="0"/>
          <w:lang w:val="en-US" w:eastAsia="fr-FR"/>
          <w14:ligatures w14:val="none"/>
        </w:rPr>
        <w:t xml:space="preserve"> </w:t>
      </w:r>
      <w:r w:rsidR="00DE7B81" w:rsidRPr="00B36F93">
        <w:rPr>
          <w:rFonts w:ascii="Times New Roman" w:eastAsia="Times New Roman" w:hAnsi="Times New Roman" w:cs="Times New Roman"/>
          <w:kern w:val="0"/>
          <w:lang w:val="en-US" w:eastAsia="fr-FR"/>
          <w14:ligatures w14:val="none"/>
        </w:rPr>
        <w:t xml:space="preserve"> </w:t>
      </w:r>
      <w:r w:rsidR="00AE3B14" w:rsidRPr="00B36F93">
        <w:rPr>
          <w:rFonts w:ascii="Times New Roman" w:eastAsia="Times New Roman" w:hAnsi="Times New Roman" w:cs="Times New Roman"/>
          <w:kern w:val="0"/>
          <w:lang w:val="en-US" w:eastAsia="fr-FR"/>
          <w14:ligatures w14:val="none"/>
        </w:rPr>
        <w:t xml:space="preserve">In this study, we did not perform site-directed mutagenesis in plasmids to thoroughly investigate the amino acid changes, i.e., the substitution mutations in the regions and the potential deletions we observed. </w:t>
      </w:r>
    </w:p>
    <w:p w14:paraId="522D51FC" w14:textId="188BCCBF" w:rsidR="00561C24" w:rsidRPr="00B36F93" w:rsidRDefault="00CE71FF" w:rsidP="00EC68ED">
      <w:pPr>
        <w:spacing w:after="0" w:line="240" w:lineRule="auto"/>
        <w:jc w:val="both"/>
        <w:rPr>
          <w:rFonts w:ascii="Times New Roman" w:eastAsia="Times New Roman" w:hAnsi="Times New Roman" w:cs="Times New Roman"/>
          <w:kern w:val="0"/>
          <w:lang w:val="en-US" w:eastAsia="fr-FR"/>
          <w14:ligatures w14:val="none"/>
        </w:rPr>
      </w:pPr>
      <w:r w:rsidRPr="00B36F93">
        <w:rPr>
          <w:rFonts w:ascii="Times New Roman" w:eastAsia="Times New Roman" w:hAnsi="Times New Roman" w:cs="Times New Roman"/>
          <w:kern w:val="0"/>
          <w:lang w:val="en-US" w:eastAsia="fr-FR"/>
          <w14:ligatures w14:val="none"/>
        </w:rPr>
        <w:lastRenderedPageBreak/>
        <w:t>Generally, several studies focus on mutations related to the multidrug resistance of bacteria</w:t>
      </w:r>
      <w:r w:rsidR="00B11EC8" w:rsidRPr="00B36F93">
        <w:rPr>
          <w:rFonts w:ascii="Times New Roman" w:eastAsia="Times New Roman" w:hAnsi="Times New Roman" w:cs="Times New Roman"/>
          <w:kern w:val="0"/>
          <w:lang w:val="en-US" w:eastAsia="fr-FR"/>
          <w14:ligatures w14:val="none"/>
        </w:rPr>
        <w:t xml:space="preserve"> </w:t>
      </w:r>
      <w:r w:rsidR="00B11EC8" w:rsidRPr="00B36F93">
        <w:rPr>
          <w:rFonts w:ascii="Times New Roman" w:eastAsia="Times New Roman" w:hAnsi="Times New Roman" w:cs="Times New Roman"/>
          <w:kern w:val="0"/>
          <w:lang w:val="en-US" w:eastAsia="fr-FR"/>
          <w14:ligatures w14:val="none"/>
        </w:rPr>
        <w:fldChar w:fldCharType="begin">
          <w:fldData xml:space="preserve">PEVuZE5vdGU+PENpdGU+PEF1dGhvcj5CYXJ0b3N6ZXdpY3o8L0F1dGhvcj48WWVhcj4yMDIxPC9Z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=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PEVuZE5vdGU+PENpdGU+PEF1dGhvcj5CYXJ0b3N6ZXdpY3o8L0F1dGhvcj48WWVhcj4yMDIxPC9Z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=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B11EC8" w:rsidRPr="00B36F93">
        <w:rPr>
          <w:rFonts w:ascii="Times New Roman" w:eastAsia="Times New Roman" w:hAnsi="Times New Roman" w:cs="Times New Roman"/>
          <w:kern w:val="0"/>
          <w:lang w:val="en-US" w:eastAsia="fr-FR"/>
          <w14:ligatures w14:val="none"/>
        </w:rPr>
      </w:r>
      <w:r w:rsidR="00B11EC8"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[52]</w:t>
      </w:r>
      <w:r w:rsidR="00B11EC8" w:rsidRPr="00B36F93">
        <w:rPr>
          <w:rFonts w:ascii="Times New Roman" w:eastAsia="Times New Roman" w:hAnsi="Times New Roman" w:cs="Times New Roman"/>
          <w:kern w:val="0"/>
          <w:lang w:val="en-US" w:eastAsia="fr-FR"/>
          <w14:ligatures w14:val="none"/>
        </w:rPr>
        <w:fldChar w:fldCharType="end"/>
      </w:r>
      <w:r w:rsidR="000638D0" w:rsidRPr="00B36F93">
        <w:rPr>
          <w:rFonts w:ascii="Times New Roman" w:eastAsia="Times New Roman" w:hAnsi="Times New Roman" w:cs="Times New Roman"/>
          <w:kern w:val="0"/>
          <w:lang w:val="en-US" w:eastAsia="fr-FR"/>
          <w14:ligatures w14:val="none"/>
        </w:rPr>
        <w:t xml:space="preserve"> excepting on </w:t>
      </w:r>
      <w:r w:rsidR="000638D0" w:rsidRPr="00B36F93">
        <w:rPr>
          <w:rFonts w:ascii="Times New Roman" w:eastAsia="Times New Roman" w:hAnsi="Times New Roman" w:cs="Times New Roman"/>
          <w:i/>
          <w:iCs/>
          <w:kern w:val="0"/>
          <w:lang w:val="en-US" w:eastAsia="fr-FR"/>
          <w14:ligatures w14:val="none"/>
        </w:rPr>
        <w:t>B.</w:t>
      </w:r>
      <w:r w:rsidR="000638D0" w:rsidRPr="00B36F93">
        <w:rPr>
          <w:rFonts w:ascii="Times New Roman" w:hAnsi="Times New Roman" w:cs="Times New Roman"/>
          <w:i/>
          <w:iCs/>
          <w:lang w:val="en-US"/>
        </w:rPr>
        <w:t xml:space="preserve"> </w:t>
      </w:r>
      <w:r w:rsidR="000638D0" w:rsidRPr="00B36F93">
        <w:rPr>
          <w:rFonts w:ascii="Times New Roman" w:eastAsia="Times New Roman" w:hAnsi="Times New Roman" w:cs="Times New Roman"/>
          <w:i/>
          <w:iCs/>
          <w:kern w:val="0"/>
          <w:lang w:val="en-US" w:eastAsia="fr-FR"/>
          <w14:ligatures w14:val="none"/>
        </w:rPr>
        <w:t>anthracis</w:t>
      </w:r>
      <w:r w:rsidR="000638D0" w:rsidRPr="00B36F93">
        <w:rPr>
          <w:rFonts w:ascii="Times New Roman" w:eastAsia="Times New Roman" w:hAnsi="Times New Roman" w:cs="Times New Roman"/>
          <w:kern w:val="0"/>
          <w:lang w:val="en-US" w:eastAsia="fr-FR"/>
          <w14:ligatures w14:val="none"/>
        </w:rPr>
        <w:t xml:space="preserve"> which is the more related </w:t>
      </w:r>
      <w:r w:rsidR="000638D0" w:rsidRPr="00B36F93">
        <w:rPr>
          <w:rFonts w:ascii="Times New Roman" w:eastAsia="Times New Roman" w:hAnsi="Times New Roman" w:cs="Times New Roman"/>
          <w:i/>
          <w:iCs/>
          <w:kern w:val="0"/>
          <w:lang w:val="en-US" w:eastAsia="fr-FR"/>
          <w14:ligatures w14:val="none"/>
        </w:rPr>
        <w:t>Bacillus</w:t>
      </w:r>
      <w:r w:rsidR="000638D0" w:rsidRPr="00B36F93">
        <w:rPr>
          <w:rFonts w:ascii="Times New Roman" w:eastAsia="Times New Roman" w:hAnsi="Times New Roman" w:cs="Times New Roman"/>
          <w:kern w:val="0"/>
          <w:lang w:val="en-US" w:eastAsia="fr-FR"/>
          <w14:ligatures w14:val="none"/>
        </w:rPr>
        <w:t xml:space="preserve"> species to </w:t>
      </w:r>
      <w:r w:rsidR="000638D0" w:rsidRPr="00B36F93">
        <w:rPr>
          <w:rFonts w:ascii="Times New Roman" w:eastAsia="Times New Roman" w:hAnsi="Times New Roman" w:cs="Times New Roman"/>
          <w:i/>
          <w:iCs/>
          <w:kern w:val="0"/>
          <w:lang w:val="en-US" w:eastAsia="fr-FR"/>
          <w14:ligatures w14:val="none"/>
        </w:rPr>
        <w:t>B. cereus</w:t>
      </w:r>
      <w:r w:rsidR="00EC68ED" w:rsidRPr="00B36F93">
        <w:rPr>
          <w:rFonts w:ascii="Times New Roman" w:eastAsia="Times New Roman" w:hAnsi="Times New Roman" w:cs="Times New Roman"/>
          <w:kern w:val="0"/>
          <w:lang w:val="en-US" w:eastAsia="fr-FR"/>
          <w14:ligatures w14:val="none"/>
        </w:rPr>
        <w:t xml:space="preserve">. </w:t>
      </w:r>
      <w:proofErr w:type="spellStart"/>
      <w:r w:rsidR="000638D0" w:rsidRPr="00B36F93">
        <w:rPr>
          <w:rFonts w:ascii="Times New Roman" w:eastAsia="Times New Roman" w:hAnsi="Times New Roman" w:cs="Times New Roman"/>
          <w:kern w:val="0"/>
          <w:lang w:val="en-US" w:eastAsia="fr-FR"/>
          <w14:ligatures w14:val="none"/>
        </w:rPr>
        <w:t>haemolytic</w:t>
      </w:r>
      <w:proofErr w:type="spellEnd"/>
      <w:r w:rsidR="000638D0" w:rsidRPr="00B36F93">
        <w:rPr>
          <w:rFonts w:ascii="Times New Roman" w:eastAsia="Times New Roman" w:hAnsi="Times New Roman" w:cs="Times New Roman"/>
          <w:kern w:val="0"/>
          <w:lang w:val="en-US" w:eastAsia="fr-FR"/>
          <w14:ligatures w14:val="none"/>
        </w:rPr>
        <w:t xml:space="preserve"> enterotoxin </w:t>
      </w:r>
      <w:proofErr w:type="spellStart"/>
      <w:r w:rsidR="00BE7298" w:rsidRPr="00B36F93">
        <w:rPr>
          <w:rFonts w:ascii="Times New Roman" w:eastAsia="Times New Roman" w:hAnsi="Times New Roman" w:cs="Times New Roman"/>
          <w:kern w:val="0"/>
          <w:lang w:val="en-US" w:eastAsia="fr-FR"/>
          <w14:ligatures w14:val="none"/>
        </w:rPr>
        <w:t>Hbl</w:t>
      </w:r>
      <w:proofErr w:type="spellEnd"/>
      <w:r w:rsidR="000638D0" w:rsidRPr="00B36F93">
        <w:rPr>
          <w:rFonts w:ascii="Times New Roman" w:eastAsia="Times New Roman" w:hAnsi="Times New Roman" w:cs="Times New Roman"/>
          <w:kern w:val="0"/>
          <w:lang w:val="en-US" w:eastAsia="fr-FR"/>
          <w14:ligatures w14:val="none"/>
        </w:rPr>
        <w:t xml:space="preserve"> and the pleiotropic regulator </w:t>
      </w:r>
      <w:proofErr w:type="spellStart"/>
      <w:r w:rsidR="000638D0" w:rsidRPr="00B36F93">
        <w:rPr>
          <w:rFonts w:ascii="Times New Roman" w:eastAsia="Times New Roman" w:hAnsi="Times New Roman" w:cs="Times New Roman"/>
          <w:kern w:val="0"/>
          <w:lang w:val="en-US" w:eastAsia="fr-FR"/>
          <w14:ligatures w14:val="none"/>
        </w:rPr>
        <w:t>PlcR</w:t>
      </w:r>
      <w:proofErr w:type="spellEnd"/>
      <w:r w:rsidR="000638D0" w:rsidRPr="00B36F93">
        <w:rPr>
          <w:rFonts w:ascii="Times New Roman" w:eastAsia="Times New Roman" w:hAnsi="Times New Roman" w:cs="Times New Roman"/>
          <w:kern w:val="0"/>
          <w:lang w:val="en-US" w:eastAsia="fr-FR"/>
          <w14:ligatures w14:val="none"/>
        </w:rPr>
        <w:t xml:space="preserve"> have been determined </w:t>
      </w:r>
      <w:r w:rsidR="000638D0"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&lt;EndNote&gt;&lt;Cite&gt;&lt;Author&gt;Gierczynski&lt;/Author&gt;&lt;Year&gt;2006&lt;/Year&gt;&lt;RecNum&gt;392&lt;/RecNum&gt;&lt;DisplayText&gt;[53]&lt;/DisplayText&gt;&lt;record&gt;&lt;rec-number&gt;392&lt;/rec-number&gt;&lt;foreign-keys&gt;&lt;key app="EN" db-id="rddszrdxi0r9z4ef2xj5f2ea9r9e0s2xzdxv" timestamp="1735766391"&gt;392&lt;/key&gt;&lt;/foreign-keys&gt;&lt;ref-type name="Journal Article"&gt;17&lt;/ref-type&gt;&lt;contributors&gt;&lt;authors&gt;&lt;author&gt;Gierczynski, R.&lt;/author&gt;&lt;author&gt;Zasada, A. A.&lt;/author&gt;&lt;author&gt;Kaluzewski, S.&lt;/author&gt;&lt;author&gt;Jagielski, M.&lt;/author&gt;&lt;/authors&gt;&lt;/contributors&gt;&lt;auth-address&gt;Zaklad Bakteriologii PZH w Warszawie.&lt;/auth-address&gt;&lt;titles&gt;&lt;title&gt;[Molecular characterisation of the haemolytic isolates of Bacillus anthracis originated in Poland]&lt;/title&gt;&lt;secondary-title&gt;Med Dosw Mikrobiol&lt;/secondary-title&gt;&lt;/titles&gt;&lt;periodical&gt;&lt;full-title&gt;Med Dosw Mikrobiol&lt;/full-title&gt;&lt;/periodical&gt;&lt;pages&gt;339-46&lt;/pages&gt;&lt;volume&gt;58&lt;/volume&gt;&lt;number&gt;4&lt;/number&gt;&lt;edition&gt;2007/07/24&lt;/edition&gt;&lt;keywords&gt;&lt;keyword&gt;Antigens, Bacterial/genetics&lt;/keyword&gt;&lt;keyword&gt;Bacillus anthracis/*genetics/metabolism&lt;/keyword&gt;&lt;keyword&gt;Bacterial Proteins/*genetics/metabolism&lt;/keyword&gt;&lt;keyword&gt;DNA, Bacterial/genetics&lt;/keyword&gt;&lt;keyword&gt;*Gene Expression Regulation, Bacterial&lt;/keyword&gt;&lt;keyword&gt;Hemolysin Proteins/genetics/metabolism&lt;/keyword&gt;&lt;keyword&gt;Hemolysis/*genetics&lt;/keyword&gt;&lt;keyword&gt;Membrane Glycoproteins/genetics/metabolism&lt;/keyword&gt;&lt;keyword&gt;Minisatellite Repeats/genetics&lt;/keyword&gt;&lt;keyword&gt;Molecular Sequence Data&lt;/keyword&gt;&lt;keyword&gt;Poland&lt;/keyword&gt;&lt;keyword&gt;Polymerase Chain Reaction&lt;/keyword&gt;&lt;keyword&gt;Species Specificity&lt;/keyword&gt;&lt;keyword&gt;Trans-Activators/genetics/metabolism&lt;/keyword&gt;&lt;keyword&gt;Virulence/genetics&lt;/keyword&gt;&lt;keyword&gt;Virulence Factors/genetics&lt;/keyword&gt;&lt;/keywords&gt;&lt;dates&gt;&lt;year&gt;2006&lt;/year&gt;&lt;/dates&gt;&lt;orig-pub&gt;Molekularna charakterystyka hemolizujacych szczepow bacillus anthracis izolowanych w Polsce.&lt;/orig-pub&gt;&lt;isbn&gt;0025-8601 (Print)&amp;#xD;0025-8601 (Linking)&lt;/isbn&gt;&lt;accession-num&gt;17642311&lt;/accession-num&gt;&lt;urls&gt;&lt;related-urls&gt;&lt;url&gt;https://www.ncbi.nlm.nih.gov/pubmed/17642311&lt;/url&gt;&lt;/related-urls&gt;&lt;/urls&gt;&lt;/record&gt;&lt;/Cite&gt;&lt;/EndNote&gt;</w:instrText>
      </w:r>
      <w:r w:rsidR="000638D0"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[53]</w:t>
      </w:r>
      <w:r w:rsidR="000638D0" w:rsidRPr="00B36F93">
        <w:rPr>
          <w:rFonts w:ascii="Times New Roman" w:eastAsia="Times New Roman" w:hAnsi="Times New Roman" w:cs="Times New Roman"/>
          <w:kern w:val="0"/>
          <w:lang w:val="en-US" w:eastAsia="fr-FR"/>
          <w14:ligatures w14:val="none"/>
        </w:rPr>
        <w:fldChar w:fldCharType="end"/>
      </w:r>
      <w:r w:rsidR="000638D0" w:rsidRPr="00B36F93">
        <w:rPr>
          <w:rFonts w:ascii="Times New Roman" w:eastAsia="Times New Roman" w:hAnsi="Times New Roman" w:cs="Times New Roman"/>
          <w:kern w:val="0"/>
          <w:lang w:val="en-US" w:eastAsia="fr-FR"/>
          <w14:ligatures w14:val="none"/>
        </w:rPr>
        <w:t xml:space="preserve">. </w:t>
      </w:r>
      <w:r w:rsidR="00EC68ED" w:rsidRPr="00B36F93">
        <w:rPr>
          <w:rFonts w:ascii="Times New Roman" w:eastAsia="Times New Roman" w:hAnsi="Times New Roman" w:cs="Times New Roman"/>
          <w:kern w:val="0"/>
          <w:lang w:val="en-US" w:eastAsia="fr-FR"/>
          <w14:ligatures w14:val="none"/>
        </w:rPr>
        <w:t xml:space="preserve">We have highlighted mutations related to silent and missense substitutions. </w:t>
      </w:r>
      <w:r w:rsidR="00170FF1" w:rsidRPr="00326485">
        <w:rPr>
          <w:rFonts w:ascii="Times New Roman" w:eastAsia="Times New Roman" w:hAnsi="Times New Roman" w:cs="Times New Roman"/>
          <w:kern w:val="0"/>
          <w:lang w:val="en-US" w:eastAsia="fr-FR"/>
          <w14:ligatures w14:val="none"/>
        </w:rPr>
        <w:t>Q62N mutation might cause minor structural changes, especially if Q62 is involved in hydrogen bonding or located in a flexible loop.</w:t>
      </w:r>
      <w:r w:rsidR="00170FF1" w:rsidRPr="00B36F93">
        <w:rPr>
          <w:rFonts w:ascii="Times New Roman" w:eastAsia="Times New Roman" w:hAnsi="Times New Roman" w:cs="Times New Roman"/>
          <w:kern w:val="0"/>
          <w:lang w:val="en-US" w:eastAsia="fr-FR"/>
          <w14:ligatures w14:val="none"/>
        </w:rPr>
        <w:t xml:space="preserve"> </w:t>
      </w:r>
      <w:r w:rsidR="00170FF1" w:rsidRPr="00326485">
        <w:rPr>
          <w:rFonts w:ascii="Times New Roman" w:eastAsia="Times New Roman" w:hAnsi="Times New Roman" w:cs="Times New Roman"/>
          <w:kern w:val="0"/>
          <w:lang w:val="en-US" w:eastAsia="fr-FR"/>
          <w14:ligatures w14:val="none"/>
        </w:rPr>
        <w:t>If Y64 contributes to hydrophobic interactions or stacking, this mutation may disrupt structural stability or ligand binding.</w:t>
      </w:r>
      <w:r w:rsidR="00170FF1" w:rsidRPr="00B36F93">
        <w:rPr>
          <w:rFonts w:ascii="Times New Roman" w:eastAsia="Times New Roman" w:hAnsi="Times New Roman" w:cs="Times New Roman"/>
          <w:kern w:val="0"/>
          <w:lang w:val="en-US" w:eastAsia="fr-FR"/>
          <w14:ligatures w14:val="none"/>
        </w:rPr>
        <w:t xml:space="preserve"> L82 </w:t>
      </w:r>
      <w:r w:rsidR="00170FF1" w:rsidRPr="00326485">
        <w:rPr>
          <w:rFonts w:ascii="Times New Roman" w:eastAsia="Times New Roman" w:hAnsi="Times New Roman" w:cs="Times New Roman"/>
          <w:kern w:val="0"/>
          <w:lang w:val="en-US" w:eastAsia="fr-FR"/>
          <w14:ligatures w14:val="none"/>
        </w:rPr>
        <w:t>mutation introduces a charge in a typically hydrophobic environment, potentially destabilizing local folding or disrupting interactions with other residues.</w:t>
      </w:r>
      <w:r w:rsidR="00AE3B14" w:rsidRPr="00B36F93">
        <w:rPr>
          <w:rFonts w:ascii="Times New Roman" w:eastAsia="Times New Roman" w:hAnsi="Times New Roman" w:cs="Times New Roman"/>
          <w:kern w:val="0"/>
          <w:lang w:val="en-US" w:eastAsia="fr-FR"/>
          <w14:ligatures w14:val="none"/>
        </w:rPr>
        <w:t xml:space="preserve"> </w:t>
      </w:r>
      <w:r w:rsidR="00170FF1" w:rsidRPr="00326485">
        <w:rPr>
          <w:rFonts w:ascii="Times New Roman" w:eastAsia="Times New Roman" w:hAnsi="Times New Roman" w:cs="Times New Roman"/>
          <w:kern w:val="0"/>
          <w:lang w:val="en-US" w:eastAsia="fr-FR"/>
          <w14:ligatures w14:val="none"/>
        </w:rPr>
        <w:t>W96E</w:t>
      </w:r>
      <w:r w:rsidR="00170FF1" w:rsidRPr="00B36F93">
        <w:rPr>
          <w:rFonts w:ascii="Times New Roman" w:eastAsia="Times New Roman" w:hAnsi="Times New Roman" w:cs="Times New Roman"/>
          <w:kern w:val="0"/>
          <w:lang w:val="en-US" w:eastAsia="fr-FR"/>
          <w14:ligatures w14:val="none"/>
        </w:rPr>
        <w:t xml:space="preserve"> </w:t>
      </w:r>
      <w:r w:rsidR="00170FF1" w:rsidRPr="00326485">
        <w:rPr>
          <w:rFonts w:ascii="Times New Roman" w:eastAsia="Times New Roman" w:hAnsi="Times New Roman" w:cs="Times New Roman"/>
          <w:kern w:val="0"/>
          <w:lang w:val="en-US" w:eastAsia="fr-FR"/>
          <w14:ligatures w14:val="none"/>
        </w:rPr>
        <w:t>is a drastic change that could disrupt hydrophobic cores or protein-protein interactions, especially if W96 is part of a binding site or core structure.</w:t>
      </w:r>
      <w:r w:rsidR="00170FF1" w:rsidRPr="00B36F93">
        <w:rPr>
          <w:rFonts w:ascii="Times New Roman" w:eastAsia="Times New Roman" w:hAnsi="Times New Roman" w:cs="Times New Roman"/>
          <w:kern w:val="0"/>
          <w:lang w:val="en-US" w:eastAsia="fr-FR"/>
          <w14:ligatures w14:val="none"/>
        </w:rPr>
        <w:t xml:space="preserve"> W96 is present in α2 of NheA </w:t>
      </w:r>
      <w:r w:rsidR="00170FF1"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&lt;EndNote&gt;&lt;Cite&gt;&lt;Author&gt;Ganash&lt;/Author&gt;&lt;Year&gt;2013&lt;/Year&gt;&lt;RecNum&gt;372&lt;/RecNum&gt;&lt;DisplayText&gt;[46]&lt;/DisplayText&gt;&lt;record&gt;&lt;rec-number&gt;372&lt;/rec-number&gt;&lt;foreign-keys&gt;&lt;key app="EN" db-id="rddszrdxi0r9z4ef2xj5f2ea9r9e0s2xzdxv" timestamp="1735451907"&gt;372&lt;/key&gt;&lt;/foreign-keys&gt;&lt;ref-type name="Journal Article"&gt;17&lt;/ref-type&gt;&lt;contributors&gt;&lt;authors&gt;&lt;author&gt;Ganash, M.&lt;/author&gt;&lt;author&gt;Phung, D.&lt;/author&gt;&lt;author&gt;Sedelnikova, S. E.&lt;/author&gt;&lt;author&gt;Lindback, T.&lt;/author&gt;&lt;author&gt;Granum, P. E.&lt;/author&gt;&lt;author&gt;Artymiuk, P. J.&lt;/author&gt;&lt;/authors&gt;&lt;/contributors&gt;&lt;auth-address&gt;The Krebs Institute, Department of Molecular Biology and Biotechnology, University of Sheffield, Sheffield, United Kingdom.&lt;/auth-address&gt;&lt;titles&gt;&lt;title&gt;Structure of the NheA component of the Nhe toxin from Bacillus cereus: implications for function&lt;/title&gt;&lt;secondary-title&gt;PLoS One&lt;/secondary-title&gt;&lt;/titles&gt;&lt;periodical&gt;&lt;full-title&gt;PLoS One&lt;/full-title&gt;&lt;/periodical&gt;&lt;pages&gt;e74748&lt;/pages&gt;&lt;volume&gt;8&lt;/volume&gt;&lt;number&gt;9&lt;/number&gt;&lt;edition&gt;2013/09/17&lt;/edition&gt;&lt;keywords&gt;&lt;keyword&gt;Bacillus cereus/*chemistry&lt;/keyword&gt;&lt;keyword&gt;Bacterial Proteins/*chemistry&lt;/keyword&gt;&lt;keyword&gt;Bacterial Toxins/*chemistry&lt;/keyword&gt;&lt;keyword&gt;Cloning, Molecular&lt;/keyword&gt;&lt;keyword&gt;Crystallography, X-Ray/methods&lt;/keyword&gt;&lt;keyword&gt;Hemolysin Proteins/chemistry&lt;/keyword&gt;&lt;keyword&gt;Protein Folding&lt;/keyword&gt;&lt;keyword&gt;Protein Structure, Secondary&lt;/keyword&gt;&lt;keyword&gt;Protein Structure, Tertiary&lt;/keyword&gt;&lt;keyword&gt;Sequence Analysis, DNA&lt;/keyword&gt;&lt;keyword&gt;Staphylococcus aureus/chemistry&lt;/keyword&gt;&lt;/keywords&gt;&lt;dates&gt;&lt;year&gt;2013&lt;/year&gt;&lt;/dates&gt;&lt;isbn&gt;1932-6203 (Electronic)&amp;#xD;1932-6203 (Linking)&lt;/isbn&gt;&lt;accession-num&gt;24040335&lt;/accession-num&gt;&lt;urls&gt;&lt;related-urls&gt;&lt;url&gt;https://www.ncbi.nlm.nih.gov/pubmed/24040335&lt;/url&gt;&lt;/related-urls&gt;&lt;/urls&gt;&lt;custom2&gt;PMC3769298&lt;/custom2&gt;&lt;electronic-resource-num&gt;10.1371/journal.pone.0074748&lt;/electronic-resource-num&gt;&lt;/record&gt;&lt;/Cite&gt;&lt;/EndNote&gt;</w:instrText>
      </w:r>
      <w:r w:rsidR="00170FF1"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[46]</w:t>
      </w:r>
      <w:r w:rsidR="00170FF1" w:rsidRPr="00B36F93">
        <w:rPr>
          <w:rFonts w:ascii="Times New Roman" w:eastAsia="Times New Roman" w:hAnsi="Times New Roman" w:cs="Times New Roman"/>
          <w:kern w:val="0"/>
          <w:lang w:val="en-US" w:eastAsia="fr-FR"/>
          <w14:ligatures w14:val="none"/>
        </w:rPr>
        <w:fldChar w:fldCharType="end"/>
      </w:r>
      <w:r w:rsidR="00170FF1" w:rsidRPr="00B36F93">
        <w:rPr>
          <w:rFonts w:ascii="Times New Roman" w:eastAsia="Times New Roman" w:hAnsi="Times New Roman" w:cs="Times New Roman"/>
          <w:kern w:val="0"/>
          <w:lang w:val="en-US" w:eastAsia="fr-FR"/>
          <w14:ligatures w14:val="none"/>
        </w:rPr>
        <w:t xml:space="preserve">. </w:t>
      </w:r>
      <w:r w:rsidR="00170FF1" w:rsidRPr="00326485">
        <w:rPr>
          <w:rFonts w:ascii="Times New Roman" w:eastAsia="Times New Roman" w:hAnsi="Times New Roman" w:cs="Times New Roman"/>
          <w:kern w:val="0"/>
          <w:lang w:val="en-US" w:eastAsia="fr-FR"/>
          <w14:ligatures w14:val="none"/>
        </w:rPr>
        <w:t xml:space="preserve">Y122 </w:t>
      </w:r>
      <w:r w:rsidR="00170FF1" w:rsidRPr="00B36F93">
        <w:rPr>
          <w:rFonts w:ascii="Times New Roman" w:eastAsia="Times New Roman" w:hAnsi="Times New Roman" w:cs="Times New Roman"/>
          <w:kern w:val="0"/>
          <w:lang w:val="en-US" w:eastAsia="fr-FR"/>
          <w14:ligatures w14:val="none"/>
        </w:rPr>
        <w:t>involves</w:t>
      </w:r>
      <w:r w:rsidR="00170FF1" w:rsidRPr="00326485">
        <w:rPr>
          <w:rFonts w:ascii="Times New Roman" w:eastAsia="Times New Roman" w:hAnsi="Times New Roman" w:cs="Times New Roman"/>
          <w:kern w:val="0"/>
          <w:lang w:val="en-US" w:eastAsia="fr-FR"/>
          <w14:ligatures w14:val="none"/>
        </w:rPr>
        <w:t xml:space="preserve"> hydrogen bonding or stacking interactions, this change might cause significant disruption.</w:t>
      </w:r>
      <w:r w:rsidR="00170FF1" w:rsidRPr="00B36F93">
        <w:rPr>
          <w:rFonts w:ascii="Times New Roman" w:eastAsia="Times New Roman" w:hAnsi="Times New Roman" w:cs="Times New Roman"/>
          <w:kern w:val="0"/>
          <w:lang w:val="en-US" w:eastAsia="fr-FR"/>
          <w14:ligatures w14:val="none"/>
        </w:rPr>
        <w:t xml:space="preserve"> </w:t>
      </w:r>
      <w:r w:rsidR="00177A96" w:rsidRPr="00B36F93">
        <w:rPr>
          <w:rFonts w:ascii="Times New Roman" w:eastAsia="Times New Roman" w:hAnsi="Times New Roman" w:cs="Times New Roman"/>
          <w:kern w:val="0"/>
          <w:lang w:val="en-US" w:eastAsia="fr-FR"/>
          <w14:ligatures w14:val="none"/>
        </w:rPr>
        <w:t>This such replacement (</w:t>
      </w:r>
      <w:r w:rsidR="00170FF1" w:rsidRPr="00326485">
        <w:rPr>
          <w:rFonts w:ascii="Times New Roman" w:eastAsia="Times New Roman" w:hAnsi="Times New Roman" w:cs="Times New Roman"/>
          <w:kern w:val="0"/>
          <w:lang w:val="en-US" w:eastAsia="fr-FR"/>
          <w14:ligatures w14:val="none"/>
        </w:rPr>
        <w:t>D135N</w:t>
      </w:r>
      <w:r w:rsidR="00177A96" w:rsidRPr="00B36F93">
        <w:rPr>
          <w:rFonts w:ascii="Times New Roman" w:eastAsia="Times New Roman" w:hAnsi="Times New Roman" w:cs="Times New Roman"/>
          <w:kern w:val="0"/>
          <w:lang w:val="en-US" w:eastAsia="fr-FR"/>
          <w14:ligatures w14:val="none"/>
        </w:rPr>
        <w:t>)</w:t>
      </w:r>
      <w:r w:rsidR="00170FF1" w:rsidRPr="00B36F93">
        <w:rPr>
          <w:rFonts w:ascii="Times New Roman" w:eastAsia="Times New Roman" w:hAnsi="Times New Roman" w:cs="Times New Roman"/>
          <w:kern w:val="0"/>
          <w:lang w:val="en-US" w:eastAsia="fr-FR"/>
          <w14:ligatures w14:val="none"/>
        </w:rPr>
        <w:t xml:space="preserve"> </w:t>
      </w:r>
      <w:r w:rsidR="00170FF1" w:rsidRPr="00326485">
        <w:rPr>
          <w:rFonts w:ascii="Times New Roman" w:eastAsia="Times New Roman" w:hAnsi="Times New Roman" w:cs="Times New Roman"/>
          <w:kern w:val="0"/>
          <w:lang w:val="en-US" w:eastAsia="fr-FR"/>
          <w14:ligatures w14:val="none"/>
        </w:rPr>
        <w:t>could affect charge-based interactions, such as ionic bonds, or alter the local pH sensitivity of the protein.</w:t>
      </w:r>
      <w:r w:rsidR="001B1B6E" w:rsidRPr="00B36F93">
        <w:rPr>
          <w:rFonts w:ascii="Times New Roman" w:eastAsia="Times New Roman" w:hAnsi="Times New Roman" w:cs="Times New Roman"/>
          <w:kern w:val="0"/>
          <w:lang w:val="en-US" w:eastAsia="fr-FR"/>
          <w14:ligatures w14:val="none"/>
        </w:rPr>
        <w:t xml:space="preserve"> The pore in the fully assembled </w:t>
      </w:r>
      <w:proofErr w:type="spellStart"/>
      <w:r w:rsidR="001B1B6E" w:rsidRPr="00B36F93">
        <w:rPr>
          <w:rFonts w:ascii="Times New Roman" w:eastAsia="Times New Roman" w:hAnsi="Times New Roman" w:cs="Times New Roman"/>
          <w:kern w:val="0"/>
          <w:lang w:val="en-US" w:eastAsia="fr-FR"/>
          <w14:ligatures w14:val="none"/>
        </w:rPr>
        <w:t>Nhe</w:t>
      </w:r>
      <w:proofErr w:type="spellEnd"/>
      <w:r w:rsidR="001B1B6E" w:rsidRPr="00B36F93">
        <w:rPr>
          <w:rFonts w:ascii="Times New Roman" w:eastAsia="Times New Roman" w:hAnsi="Times New Roman" w:cs="Times New Roman"/>
          <w:kern w:val="0"/>
          <w:lang w:val="en-US" w:eastAsia="fr-FR"/>
          <w14:ligatures w14:val="none"/>
        </w:rPr>
        <w:t xml:space="preserve"> toxin (</w:t>
      </w:r>
      <w:proofErr w:type="spellStart"/>
      <w:r w:rsidR="001B1B6E" w:rsidRPr="00B36F93">
        <w:rPr>
          <w:rFonts w:ascii="Times New Roman" w:eastAsia="Times New Roman" w:hAnsi="Times New Roman" w:cs="Times New Roman"/>
          <w:kern w:val="0"/>
          <w:lang w:val="en-US" w:eastAsia="fr-FR"/>
          <w14:ligatures w14:val="none"/>
        </w:rPr>
        <w:t>NheA</w:t>
      </w:r>
      <w:proofErr w:type="spellEnd"/>
      <w:r w:rsidR="001B1B6E" w:rsidRPr="00B36F93">
        <w:rPr>
          <w:rFonts w:ascii="Times New Roman" w:eastAsia="Times New Roman" w:hAnsi="Times New Roman" w:cs="Times New Roman"/>
          <w:kern w:val="0"/>
          <w:lang w:val="en-US" w:eastAsia="fr-FR"/>
          <w14:ligatures w14:val="none"/>
        </w:rPr>
        <w:t xml:space="preserve">, </w:t>
      </w:r>
      <w:proofErr w:type="spellStart"/>
      <w:r w:rsidR="001B1B6E" w:rsidRPr="00B36F93">
        <w:rPr>
          <w:rFonts w:ascii="Times New Roman" w:eastAsia="Times New Roman" w:hAnsi="Times New Roman" w:cs="Times New Roman"/>
          <w:kern w:val="0"/>
          <w:lang w:val="en-US" w:eastAsia="fr-FR"/>
          <w14:ligatures w14:val="none"/>
        </w:rPr>
        <w:t>NheB</w:t>
      </w:r>
      <w:proofErr w:type="spellEnd"/>
      <w:r w:rsidR="001B1B6E" w:rsidRPr="00B36F93">
        <w:rPr>
          <w:rFonts w:ascii="Times New Roman" w:eastAsia="Times New Roman" w:hAnsi="Times New Roman" w:cs="Times New Roman"/>
          <w:kern w:val="0"/>
          <w:lang w:val="en-US" w:eastAsia="fr-FR"/>
          <w14:ligatures w14:val="none"/>
        </w:rPr>
        <w:t xml:space="preserve"> and </w:t>
      </w:r>
      <w:proofErr w:type="spellStart"/>
      <w:r w:rsidR="001B1B6E" w:rsidRPr="00B36F93">
        <w:rPr>
          <w:rFonts w:ascii="Times New Roman" w:eastAsia="Times New Roman" w:hAnsi="Times New Roman" w:cs="Times New Roman"/>
          <w:kern w:val="0"/>
          <w:lang w:val="en-US" w:eastAsia="fr-FR"/>
          <w14:ligatures w14:val="none"/>
        </w:rPr>
        <w:t>NheC</w:t>
      </w:r>
      <w:proofErr w:type="spellEnd"/>
      <w:r w:rsidR="001B1B6E" w:rsidRPr="00B36F93">
        <w:rPr>
          <w:rFonts w:ascii="Times New Roman" w:eastAsia="Times New Roman" w:hAnsi="Times New Roman" w:cs="Times New Roman"/>
          <w:kern w:val="0"/>
          <w:lang w:val="en-US" w:eastAsia="fr-FR"/>
          <w14:ligatures w14:val="none"/>
        </w:rPr>
        <w:t>) with an estimated diameter of 50 Å</w:t>
      </w:r>
      <w:r w:rsidR="00512BB2" w:rsidRPr="00B36F93">
        <w:rPr>
          <w:rFonts w:ascii="Times New Roman" w:eastAsia="Times New Roman" w:hAnsi="Times New Roman" w:cs="Times New Roman"/>
          <w:kern w:val="0"/>
          <w:lang w:val="en-US" w:eastAsia="fr-FR"/>
          <w14:ligatures w14:val="none"/>
        </w:rPr>
        <w:t xml:space="preserve"> </w:t>
      </w:r>
      <w:r w:rsidR="00512BB2"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&lt;EndNote&gt;&lt;Cite&gt;&lt;Author&gt;Haug&lt;/Author&gt;&lt;Year&gt;2010&lt;/Year&gt;&lt;RecNum&gt;378&lt;/RecNum&gt;&lt;DisplayText&gt;[54]&lt;/DisplayText&gt;&lt;record&gt;&lt;rec-number&gt;378&lt;/rec-number&gt;&lt;foreign-keys&gt;&lt;key app="EN" db-id="rddszrdxi0r9z4ef2xj5f2ea9r9e0s2xzdxv" timestamp="1735506049"&gt;378&lt;/key&gt;&lt;/foreign-keys&gt;&lt;ref-type name="Journal Article"&gt;17&lt;/ref-type&gt;&lt;contributors&gt;&lt;authors&gt;&lt;author&gt;Haug, T. M.&lt;/author&gt;&lt;author&gt;Sand, S. L.&lt;/author&gt;&lt;author&gt;Sand, O.&lt;/author&gt;&lt;author&gt;Phung, D.&lt;/author&gt;&lt;author&gt;Granum, P. E.&lt;/author&gt;&lt;author&gt;Hardy, S. P.&lt;/author&gt;&lt;/authors&gt;&lt;/contributors&gt;&lt;auth-address&gt;Department of Molecular Biosciences, University of Oslo, Post Box 1041, 0316 Oslo, Norway. t.m.haug@imbv.uio.no&lt;/auth-address&gt;&lt;titles&gt;&lt;title&gt;Formation of very large conductance channels by Bacillus cereus Nhe in Vero and GH(4) cells identifies NheA + B as the inherent pore-forming structure&lt;/title&gt;&lt;secondary-title&gt;J Membr Biol&lt;/secondary-title&gt;&lt;/titles&gt;&lt;periodical&gt;&lt;full-title&gt;J Membr Biol&lt;/full-title&gt;&lt;/periodical&gt;&lt;pages&gt;1-11&lt;/pages&gt;&lt;volume&gt;237&lt;/volume&gt;&lt;number&gt;1&lt;/number&gt;&lt;edition&gt;2010/09/08&lt;/edition&gt;&lt;keywords&gt;&lt;keyword&gt;Animals&lt;/keyword&gt;&lt;keyword&gt;Bacillus cereus/*metabolism&lt;/keyword&gt;&lt;keyword&gt;Calcium&lt;/keyword&gt;&lt;keyword&gt;Cell Line&lt;/keyword&gt;&lt;keyword&gt;Chlorocebus aethiops&lt;/keyword&gt;&lt;keyword&gt;Electrophysiology&lt;/keyword&gt;&lt;keyword&gt;Enterotoxins/genetics/*metabolism&lt;/keyword&gt;&lt;keyword&gt;Large-Conductance Calcium-Activated Potassium Channels/genetics/*metabolism&lt;/keyword&gt;&lt;keyword&gt;Potassium/metabolism&lt;/keyword&gt;&lt;keyword&gt;Rats&lt;/keyword&gt;&lt;keyword&gt;Vero Cells&lt;/keyword&gt;&lt;/keywords&gt;&lt;dates&gt;&lt;year&gt;2010&lt;/year&gt;&lt;pub-dates&gt;&lt;date&gt;Sep&lt;/date&gt;&lt;/pub-dates&gt;&lt;/dates&gt;&lt;isbn&gt;1432-1424 (Electronic)&amp;#xD;0022-2631 (Print)&amp;#xD;0022-2631 (Linking)&lt;/isbn&gt;&lt;accession-num&gt;20821199&lt;/accession-num&gt;&lt;urls&gt;&lt;related-urls&gt;&lt;url&gt;https://www.ncbi.nlm.nih.gov/pubmed/20821199&lt;/url&gt;&lt;/related-urls&gt;&lt;/urls&gt;&lt;custom2&gt;PMC2947714&lt;/custom2&gt;&lt;electronic-resource-num&gt;10.1007/s00232-010-9298-6&lt;/electronic-resource-num&gt;&lt;/record&gt;&lt;/Cite&gt;&lt;/EndNote&gt;</w:instrText>
      </w:r>
      <w:r w:rsidR="00512BB2"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[54]</w:t>
      </w:r>
      <w:r w:rsidR="00512BB2" w:rsidRPr="00B36F93">
        <w:rPr>
          <w:rFonts w:ascii="Times New Roman" w:eastAsia="Times New Roman" w:hAnsi="Times New Roman" w:cs="Times New Roman"/>
          <w:kern w:val="0"/>
          <w:lang w:val="en-US" w:eastAsia="fr-FR"/>
          <w14:ligatures w14:val="none"/>
        </w:rPr>
        <w:fldChar w:fldCharType="end"/>
      </w:r>
      <w:r w:rsidR="001B1B6E" w:rsidRPr="00B36F93">
        <w:rPr>
          <w:rFonts w:ascii="Times New Roman" w:eastAsia="Times New Roman" w:hAnsi="Times New Roman" w:cs="Times New Roman"/>
          <w:kern w:val="0"/>
          <w:lang w:val="en-US" w:eastAsia="fr-FR"/>
          <w14:ligatures w14:val="none"/>
        </w:rPr>
        <w:t>. Th</w:t>
      </w:r>
      <w:r w:rsidR="00512BB2" w:rsidRPr="00B36F93">
        <w:rPr>
          <w:rFonts w:ascii="Times New Roman" w:eastAsia="Times New Roman" w:hAnsi="Times New Roman" w:cs="Times New Roman"/>
          <w:kern w:val="0"/>
          <w:lang w:val="en-US" w:eastAsia="fr-FR"/>
          <w14:ligatures w14:val="none"/>
        </w:rPr>
        <w:t>ese</w:t>
      </w:r>
      <w:r w:rsidR="001B1B6E" w:rsidRPr="00B36F93">
        <w:rPr>
          <w:rFonts w:ascii="Times New Roman" w:eastAsia="Times New Roman" w:hAnsi="Times New Roman" w:cs="Times New Roman"/>
          <w:kern w:val="0"/>
          <w:lang w:val="en-US" w:eastAsia="fr-FR"/>
          <w14:ligatures w14:val="none"/>
        </w:rPr>
        <w:t xml:space="preserve"> mutation</w:t>
      </w:r>
      <w:r w:rsidR="00512BB2" w:rsidRPr="00B36F93">
        <w:rPr>
          <w:rFonts w:ascii="Times New Roman" w:eastAsia="Times New Roman" w:hAnsi="Times New Roman" w:cs="Times New Roman"/>
          <w:kern w:val="0"/>
          <w:lang w:val="en-US" w:eastAsia="fr-FR"/>
          <w14:ligatures w14:val="none"/>
        </w:rPr>
        <w:t>s</w:t>
      </w:r>
      <w:r w:rsidR="001B1B6E" w:rsidRPr="00B36F93">
        <w:rPr>
          <w:rFonts w:ascii="Times New Roman" w:eastAsia="Times New Roman" w:hAnsi="Times New Roman" w:cs="Times New Roman"/>
          <w:kern w:val="0"/>
          <w:lang w:val="en-US" w:eastAsia="fr-FR"/>
          <w14:ligatures w14:val="none"/>
        </w:rPr>
        <w:t xml:space="preserve"> may affect the interaction of the pore components (</w:t>
      </w:r>
      <w:proofErr w:type="spellStart"/>
      <w:r w:rsidR="001B1B6E" w:rsidRPr="00B36F93">
        <w:rPr>
          <w:rFonts w:ascii="Times New Roman" w:eastAsia="Times New Roman" w:hAnsi="Times New Roman" w:cs="Times New Roman"/>
          <w:kern w:val="0"/>
          <w:lang w:val="en-US" w:eastAsia="fr-FR"/>
          <w14:ligatures w14:val="none"/>
        </w:rPr>
        <w:t>NheA</w:t>
      </w:r>
      <w:proofErr w:type="spellEnd"/>
      <w:r w:rsidR="001B1B6E" w:rsidRPr="00B36F93">
        <w:rPr>
          <w:rFonts w:ascii="Times New Roman" w:eastAsia="Times New Roman" w:hAnsi="Times New Roman" w:cs="Times New Roman"/>
          <w:kern w:val="0"/>
          <w:lang w:val="en-US" w:eastAsia="fr-FR"/>
          <w14:ligatures w14:val="none"/>
        </w:rPr>
        <w:t xml:space="preserve">, </w:t>
      </w:r>
      <w:proofErr w:type="spellStart"/>
      <w:r w:rsidR="001B1B6E" w:rsidRPr="00B36F93">
        <w:rPr>
          <w:rFonts w:ascii="Times New Roman" w:eastAsia="Times New Roman" w:hAnsi="Times New Roman" w:cs="Times New Roman"/>
          <w:kern w:val="0"/>
          <w:lang w:val="en-US" w:eastAsia="fr-FR"/>
          <w14:ligatures w14:val="none"/>
        </w:rPr>
        <w:t>NheB</w:t>
      </w:r>
      <w:proofErr w:type="spellEnd"/>
      <w:r w:rsidR="001B1B6E" w:rsidRPr="00B36F93">
        <w:rPr>
          <w:rFonts w:ascii="Times New Roman" w:eastAsia="Times New Roman" w:hAnsi="Times New Roman" w:cs="Times New Roman"/>
          <w:kern w:val="0"/>
          <w:lang w:val="en-US" w:eastAsia="fr-FR"/>
          <w14:ligatures w14:val="none"/>
        </w:rPr>
        <w:t xml:space="preserve"> and </w:t>
      </w:r>
      <w:proofErr w:type="spellStart"/>
      <w:r w:rsidR="001B1B6E" w:rsidRPr="00B36F93">
        <w:rPr>
          <w:rFonts w:ascii="Times New Roman" w:eastAsia="Times New Roman" w:hAnsi="Times New Roman" w:cs="Times New Roman"/>
          <w:kern w:val="0"/>
          <w:lang w:val="en-US" w:eastAsia="fr-FR"/>
          <w14:ligatures w14:val="none"/>
        </w:rPr>
        <w:t>NheC</w:t>
      </w:r>
      <w:proofErr w:type="spellEnd"/>
      <w:r w:rsidR="001B1B6E" w:rsidRPr="00B36F93">
        <w:rPr>
          <w:rFonts w:ascii="Times New Roman" w:eastAsia="Times New Roman" w:hAnsi="Times New Roman" w:cs="Times New Roman"/>
          <w:kern w:val="0"/>
          <w:lang w:val="en-US" w:eastAsia="fr-FR"/>
          <w14:ligatures w14:val="none"/>
        </w:rPr>
        <w:t>)</w:t>
      </w:r>
      <w:r w:rsidR="00DE44C5" w:rsidRPr="00B36F93">
        <w:rPr>
          <w:rFonts w:ascii="Times New Roman" w:eastAsia="Times New Roman" w:hAnsi="Times New Roman" w:cs="Times New Roman"/>
          <w:kern w:val="0"/>
          <w:lang w:val="en-US" w:eastAsia="fr-FR"/>
          <w14:ligatures w14:val="none"/>
        </w:rPr>
        <w:t xml:space="preserve"> </w:t>
      </w:r>
      <w:r w:rsidR="00DE44C5" w:rsidRPr="00B36F93">
        <w:rPr>
          <w:rFonts w:ascii="Times New Roman" w:eastAsia="Times New Roman" w:hAnsi="Times New Roman" w:cs="Times New Roman"/>
          <w:kern w:val="0"/>
          <w:lang w:val="en-US" w:eastAsia="fr-FR"/>
          <w14:ligatures w14:val="none"/>
        </w:rPr>
        <w:fldChar w:fldCharType="begin">
          <w:fldData xml:space="preserve">PEVuZE5vdGU+PENpdGU+PEF1dGhvcj5Sb2NoYTwvQXV0aG9yPjxZZWFyPjIwMDQ8L1llYXI+PFJl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</w:fldData>
        </w:fldChar>
      </w:r>
      <w:r w:rsidR="00EF21C4">
        <w:rPr>
          <w:rFonts w:ascii="Times New Roman" w:eastAsia="Times New Roman" w:hAnsi="Times New Roman" w:cs="Times New Roman"/>
          <w:kern w:val="0"/>
          <w:lang w:val="en-US" w:eastAsia="fr-FR"/>
          <w14:ligatures w14:val="none"/>
        </w:rPr>
        <w:instrText xml:space="preserve"> ADDIN EN.CITE </w:instrText>
      </w:r>
      <w:r w:rsidR="00EF21C4">
        <w:rPr>
          <w:rFonts w:ascii="Times New Roman" w:eastAsia="Times New Roman" w:hAnsi="Times New Roman" w:cs="Times New Roman"/>
          <w:kern w:val="0"/>
          <w:lang w:val="en-US" w:eastAsia="fr-FR"/>
          <w14:ligatures w14:val="none"/>
        </w:rPr>
        <w:fldChar w:fldCharType="begin">
          <w:fldData xml:space="preserve">PEVuZE5vdGU+PENpdGU+PEF1dGhvcj5Sb2NoYTwvQXV0aG9yPjxZZWFyPjIwMDQ8L1llYXI+PFJl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</w:fldData>
        </w:fldChar>
      </w:r>
      <w:r w:rsidR="00EF21C4">
        <w:rPr>
          <w:rFonts w:ascii="Times New Roman" w:eastAsia="Times New Roman" w:hAnsi="Times New Roman" w:cs="Times New Roman"/>
          <w:kern w:val="0"/>
          <w:lang w:val="en-US" w:eastAsia="fr-FR"/>
          <w14:ligatures w14:val="none"/>
        </w:rPr>
        <w:instrText xml:space="preserve"> ADDIN EN.CITE.DATA </w:instrText>
      </w:r>
      <w:r w:rsidR="00EF21C4">
        <w:rPr>
          <w:rFonts w:ascii="Times New Roman" w:eastAsia="Times New Roman" w:hAnsi="Times New Roman" w:cs="Times New Roman"/>
          <w:kern w:val="0"/>
          <w:lang w:val="en-US" w:eastAsia="fr-FR"/>
          <w14:ligatures w14:val="none"/>
        </w:rPr>
      </w:r>
      <w:r w:rsidR="00EF21C4">
        <w:rPr>
          <w:rFonts w:ascii="Times New Roman" w:eastAsia="Times New Roman" w:hAnsi="Times New Roman" w:cs="Times New Roman"/>
          <w:kern w:val="0"/>
          <w:lang w:val="en-US" w:eastAsia="fr-FR"/>
          <w14:ligatures w14:val="none"/>
        </w:rPr>
        <w:fldChar w:fldCharType="end"/>
      </w:r>
      <w:r w:rsidR="00DE44C5" w:rsidRPr="00B36F93">
        <w:rPr>
          <w:rFonts w:ascii="Times New Roman" w:eastAsia="Times New Roman" w:hAnsi="Times New Roman" w:cs="Times New Roman"/>
          <w:kern w:val="0"/>
          <w:lang w:val="en-US" w:eastAsia="fr-FR"/>
          <w14:ligatures w14:val="none"/>
        </w:rPr>
      </w:r>
      <w:r w:rsidR="00DE44C5" w:rsidRPr="00B36F93">
        <w:rPr>
          <w:rFonts w:ascii="Times New Roman" w:eastAsia="Times New Roman" w:hAnsi="Times New Roman" w:cs="Times New Roman"/>
          <w:kern w:val="0"/>
          <w:lang w:val="en-US" w:eastAsia="fr-FR"/>
          <w14:ligatures w14:val="none"/>
        </w:rPr>
        <w:fldChar w:fldCharType="separate"/>
      </w:r>
      <w:r w:rsidR="00EF21C4">
        <w:rPr>
          <w:rFonts w:ascii="Times New Roman" w:eastAsia="Times New Roman" w:hAnsi="Times New Roman" w:cs="Times New Roman"/>
          <w:noProof/>
          <w:kern w:val="0"/>
          <w:lang w:val="en-US" w:eastAsia="fr-FR"/>
          <w14:ligatures w14:val="none"/>
        </w:rPr>
        <w:t>[23, 55]</w:t>
      </w:r>
      <w:r w:rsidR="00DE44C5" w:rsidRPr="00B36F93">
        <w:rPr>
          <w:rFonts w:ascii="Times New Roman" w:eastAsia="Times New Roman" w:hAnsi="Times New Roman" w:cs="Times New Roman"/>
          <w:kern w:val="0"/>
          <w:lang w:val="en-US" w:eastAsia="fr-FR"/>
          <w14:ligatures w14:val="none"/>
        </w:rPr>
        <w:fldChar w:fldCharType="end"/>
      </w:r>
      <w:r w:rsidR="001B1B6E" w:rsidRPr="00B36F93">
        <w:rPr>
          <w:rFonts w:ascii="Times New Roman" w:eastAsia="Times New Roman" w:hAnsi="Times New Roman" w:cs="Times New Roman"/>
          <w:kern w:val="0"/>
          <w:lang w:val="en-US" w:eastAsia="fr-FR"/>
          <w14:ligatures w14:val="none"/>
        </w:rPr>
        <w:t>.</w:t>
      </w:r>
      <w:r w:rsidR="00170FF1" w:rsidRPr="00B36F93">
        <w:rPr>
          <w:rFonts w:ascii="Times New Roman" w:eastAsia="Times New Roman" w:hAnsi="Times New Roman" w:cs="Times New Roman"/>
          <w:kern w:val="0"/>
          <w:lang w:val="en-US" w:eastAsia="fr-FR"/>
          <w14:ligatures w14:val="none"/>
        </w:rPr>
        <w:t xml:space="preserve"> </w:t>
      </w:r>
      <w:r w:rsidR="00170FF1" w:rsidRPr="00326485">
        <w:rPr>
          <w:rFonts w:ascii="Times New Roman" w:eastAsia="Times New Roman" w:hAnsi="Times New Roman" w:cs="Times New Roman"/>
          <w:kern w:val="0"/>
          <w:lang w:val="en-US" w:eastAsia="fr-FR"/>
          <w14:ligatures w14:val="none"/>
        </w:rPr>
        <w:t>I213H</w:t>
      </w:r>
      <w:r w:rsidR="00170FF1" w:rsidRPr="00B36F93">
        <w:rPr>
          <w:rFonts w:ascii="Times New Roman" w:eastAsia="Times New Roman" w:hAnsi="Times New Roman" w:cs="Times New Roman"/>
          <w:kern w:val="0"/>
          <w:lang w:val="en-US" w:eastAsia="fr-FR"/>
          <w14:ligatures w14:val="none"/>
        </w:rPr>
        <w:t xml:space="preserve"> </w:t>
      </w:r>
      <w:r w:rsidR="00170FF1" w:rsidRPr="00326485">
        <w:rPr>
          <w:rFonts w:ascii="Times New Roman" w:eastAsia="Times New Roman" w:hAnsi="Times New Roman" w:cs="Times New Roman"/>
          <w:kern w:val="0"/>
          <w:lang w:val="en-US" w:eastAsia="fr-FR"/>
          <w14:ligatures w14:val="none"/>
        </w:rPr>
        <w:t>could introduce pH-dependent effects or disrupt hydrophobic packing, potentially altering the stability or function of the region.</w:t>
      </w:r>
      <w:r w:rsidR="00170FF1" w:rsidRPr="00B36F93">
        <w:rPr>
          <w:rFonts w:ascii="Times New Roman" w:eastAsia="Times New Roman" w:hAnsi="Times New Roman" w:cs="Times New Roman"/>
          <w:kern w:val="0"/>
          <w:lang w:val="en-US" w:eastAsia="fr-FR"/>
          <w14:ligatures w14:val="none"/>
        </w:rPr>
        <w:t xml:space="preserve"> </w:t>
      </w:r>
      <w:r w:rsidR="00170FF1" w:rsidRPr="00326485">
        <w:rPr>
          <w:rFonts w:ascii="Times New Roman" w:eastAsia="Times New Roman" w:hAnsi="Times New Roman" w:cs="Times New Roman"/>
          <w:kern w:val="0"/>
          <w:lang w:val="en-US" w:eastAsia="fr-FR"/>
          <w14:ligatures w14:val="none"/>
        </w:rPr>
        <w:t xml:space="preserve">Mutations that change the </w:t>
      </w:r>
      <w:r w:rsidR="00D57F33" w:rsidRPr="00B36F93">
        <w:rPr>
          <w:rFonts w:ascii="Times New Roman" w:eastAsia="Times New Roman" w:hAnsi="Times New Roman" w:cs="Times New Roman"/>
          <w:kern w:val="0"/>
          <w:lang w:val="en-US" w:eastAsia="fr-FR"/>
          <w14:ligatures w14:val="none"/>
        </w:rPr>
        <w:t>conformation</w:t>
      </w:r>
      <w:r w:rsidR="00170FF1" w:rsidRPr="00326485">
        <w:rPr>
          <w:rFonts w:ascii="Times New Roman" w:eastAsia="Times New Roman" w:hAnsi="Times New Roman" w:cs="Times New Roman"/>
          <w:kern w:val="0"/>
          <w:lang w:val="en-US" w:eastAsia="fr-FR"/>
          <w14:ligatures w14:val="none"/>
        </w:rPr>
        <w:t xml:space="preserve">, charge, or hydrophobicity of residues can disrupt secondary and tertiary structures, especially if the residues </w:t>
      </w:r>
      <w:r w:rsidR="00170FF1" w:rsidRPr="00B36F93">
        <w:rPr>
          <w:rFonts w:ascii="Times New Roman" w:eastAsia="Times New Roman" w:hAnsi="Times New Roman" w:cs="Times New Roman"/>
          <w:kern w:val="0"/>
          <w:lang w:val="en-US" w:eastAsia="fr-FR"/>
          <w14:ligatures w14:val="none"/>
        </w:rPr>
        <w:t>are in</w:t>
      </w:r>
      <w:r w:rsidR="00170FF1" w:rsidRPr="00326485">
        <w:rPr>
          <w:rFonts w:ascii="Times New Roman" w:eastAsia="Times New Roman" w:hAnsi="Times New Roman" w:cs="Times New Roman"/>
          <w:kern w:val="0"/>
          <w:lang w:val="en-US" w:eastAsia="fr-FR"/>
          <w14:ligatures w14:val="none"/>
        </w:rPr>
        <w:t xml:space="preserve"> the protein core or interaction interfaces.</w:t>
      </w:r>
      <w:r w:rsidR="00170FF1" w:rsidRPr="00B36F93">
        <w:rPr>
          <w:rFonts w:ascii="Times New Roman" w:eastAsia="Times New Roman" w:hAnsi="Times New Roman" w:cs="Times New Roman"/>
          <w:kern w:val="0"/>
          <w:lang w:val="en-US" w:eastAsia="fr-FR"/>
          <w14:ligatures w14:val="none"/>
        </w:rPr>
        <w:t xml:space="preserve"> </w:t>
      </w:r>
      <w:r w:rsidR="00D57F33" w:rsidRPr="00B36F93">
        <w:rPr>
          <w:rFonts w:ascii="Times New Roman" w:eastAsia="Times New Roman" w:hAnsi="Times New Roman" w:cs="Times New Roman"/>
          <w:kern w:val="0"/>
          <w:lang w:val="en-US" w:eastAsia="fr-FR"/>
          <w14:ligatures w14:val="none"/>
        </w:rPr>
        <w:t>R</w:t>
      </w:r>
      <w:r w:rsidR="00170FF1" w:rsidRPr="00326485">
        <w:rPr>
          <w:rFonts w:ascii="Times New Roman" w:eastAsia="Times New Roman" w:hAnsi="Times New Roman" w:cs="Times New Roman"/>
          <w:kern w:val="0"/>
          <w:lang w:val="en-US" w:eastAsia="fr-FR"/>
          <w14:ligatures w14:val="none"/>
        </w:rPr>
        <w:t>esidues are part of active sites, binding pockets, or interaction surfaces, these mutations ma</w:t>
      </w:r>
      <w:r w:rsidR="00D57F33" w:rsidRPr="00B36F93">
        <w:rPr>
          <w:rFonts w:ascii="Times New Roman" w:eastAsia="Times New Roman" w:hAnsi="Times New Roman" w:cs="Times New Roman"/>
          <w:kern w:val="0"/>
          <w:lang w:val="en-US" w:eastAsia="fr-FR"/>
          <w14:ligatures w14:val="none"/>
        </w:rPr>
        <w:t xml:space="preserve"> </w:t>
      </w:r>
      <w:r w:rsidR="00D57F33" w:rsidRPr="00B36F93">
        <w:rPr>
          <w:rFonts w:ascii="Times New Roman" w:eastAsia="Times New Roman" w:hAnsi="Times New Roman" w:cs="Times New Roman"/>
          <w:kern w:val="0"/>
          <w:lang w:val="en-US" w:eastAsia="fr-FR"/>
          <w14:ligatures w14:val="none"/>
        </w:rPr>
        <w:fldChar w:fldCharType="begin">
          <w:fldData xml:space="preserve">PEVuZE5vdGU+PENpdGU+PEF1dGhvcj5IYWJjaGk8L0F1dGhvcj48WWVhcj4yMDE0PC9ZZWFyPjxS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PEVuZE5vdGU+PENpdGU+PEF1dGhvcj5IYWJjaGk8L0F1dGhvcj48WWVhcj4yMDE0PC9ZZWFyPjxS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D57F33" w:rsidRPr="00B36F93">
        <w:rPr>
          <w:rFonts w:ascii="Times New Roman" w:eastAsia="Times New Roman" w:hAnsi="Times New Roman" w:cs="Times New Roman"/>
          <w:kern w:val="0"/>
          <w:lang w:val="en-US" w:eastAsia="fr-FR"/>
          <w14:ligatures w14:val="none"/>
        </w:rPr>
      </w:r>
      <w:r w:rsidR="00D57F33"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[56-58]</w:t>
      </w:r>
      <w:r w:rsidR="00D57F33" w:rsidRPr="00B36F93">
        <w:rPr>
          <w:rFonts w:ascii="Times New Roman" w:eastAsia="Times New Roman" w:hAnsi="Times New Roman" w:cs="Times New Roman"/>
          <w:kern w:val="0"/>
          <w:lang w:val="en-US" w:eastAsia="fr-FR"/>
          <w14:ligatures w14:val="none"/>
        </w:rPr>
        <w:fldChar w:fldCharType="end"/>
      </w:r>
      <w:r w:rsidR="00170FF1" w:rsidRPr="00326485">
        <w:rPr>
          <w:rFonts w:ascii="Times New Roman" w:eastAsia="Times New Roman" w:hAnsi="Times New Roman" w:cs="Times New Roman"/>
          <w:kern w:val="0"/>
          <w:lang w:val="en-US" w:eastAsia="fr-FR"/>
          <w14:ligatures w14:val="none"/>
        </w:rPr>
        <w:t>y impair the protein's function or alter its specificity</w:t>
      </w:r>
      <w:r w:rsidR="00D57F33" w:rsidRPr="00B36F93">
        <w:rPr>
          <w:rFonts w:ascii="Times New Roman" w:eastAsia="Times New Roman" w:hAnsi="Times New Roman" w:cs="Times New Roman"/>
          <w:kern w:val="0"/>
          <w:lang w:val="en-US" w:eastAsia="fr-FR"/>
          <w14:ligatures w14:val="none"/>
        </w:rPr>
        <w:t xml:space="preserve"> </w:t>
      </w:r>
      <w:r w:rsidR="00D57F33" w:rsidRPr="00B36F93">
        <w:rPr>
          <w:rFonts w:ascii="Times New Roman" w:eastAsia="Times New Roman" w:hAnsi="Times New Roman" w:cs="Times New Roman"/>
          <w:kern w:val="0"/>
          <w:lang w:val="en-US" w:eastAsia="fr-FR"/>
          <w14:ligatures w14:val="none"/>
        </w:rPr>
        <w:fldChar w:fldCharType="begin">
          <w:fldData xml:space="preserve">PEVuZE5vdGU+PENpdGU+PEF1dGhvcj5IYWJjaGk8L0F1dGhvcj48WWVhcj4yMDE0PC9ZZWFyPjxS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</w:fldData>
        </w:fldChar>
      </w:r>
      <w:r w:rsidR="00EF719B">
        <w:rPr>
          <w:rFonts w:ascii="Times New Roman" w:eastAsia="Times New Roman" w:hAnsi="Times New Roman" w:cs="Times New Roman"/>
          <w:kern w:val="0"/>
          <w:lang w:val="en-US" w:eastAsia="fr-FR"/>
          <w14:ligatures w14:val="none"/>
        </w:rPr>
        <w:instrText xml:space="preserve"> ADDIN EN.CITE </w:instrText>
      </w:r>
      <w:r w:rsidR="00EF719B">
        <w:rPr>
          <w:rFonts w:ascii="Times New Roman" w:eastAsia="Times New Roman" w:hAnsi="Times New Roman" w:cs="Times New Roman"/>
          <w:kern w:val="0"/>
          <w:lang w:val="en-US" w:eastAsia="fr-FR"/>
          <w14:ligatures w14:val="none"/>
        </w:rPr>
        <w:fldChar w:fldCharType="begin">
          <w:fldData xml:space="preserve">PEVuZE5vdGU+PENpdGU+PEF1dGhvcj5IYWJjaGk8L0F1dGhvcj48WWVhcj4yMDE0PC9ZZWFyPjxS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</w:fldData>
        </w:fldChar>
      </w:r>
      <w:r w:rsidR="00EF719B">
        <w:rPr>
          <w:rFonts w:ascii="Times New Roman" w:eastAsia="Times New Roman" w:hAnsi="Times New Roman" w:cs="Times New Roman"/>
          <w:kern w:val="0"/>
          <w:lang w:val="en-US" w:eastAsia="fr-FR"/>
          <w14:ligatures w14:val="none"/>
        </w:rPr>
        <w:instrText xml:space="preserve"> ADDIN EN.CITE.DATA </w:instrText>
      </w:r>
      <w:r w:rsidR="00EF719B">
        <w:rPr>
          <w:rFonts w:ascii="Times New Roman" w:eastAsia="Times New Roman" w:hAnsi="Times New Roman" w:cs="Times New Roman"/>
          <w:kern w:val="0"/>
          <w:lang w:val="en-US" w:eastAsia="fr-FR"/>
          <w14:ligatures w14:val="none"/>
        </w:rPr>
      </w:r>
      <w:r w:rsidR="00EF719B">
        <w:rPr>
          <w:rFonts w:ascii="Times New Roman" w:eastAsia="Times New Roman" w:hAnsi="Times New Roman" w:cs="Times New Roman"/>
          <w:kern w:val="0"/>
          <w:lang w:val="en-US" w:eastAsia="fr-FR"/>
          <w14:ligatures w14:val="none"/>
        </w:rPr>
        <w:fldChar w:fldCharType="end"/>
      </w:r>
      <w:r w:rsidR="00D57F33" w:rsidRPr="00B36F93">
        <w:rPr>
          <w:rFonts w:ascii="Times New Roman" w:eastAsia="Times New Roman" w:hAnsi="Times New Roman" w:cs="Times New Roman"/>
          <w:kern w:val="0"/>
          <w:lang w:val="en-US" w:eastAsia="fr-FR"/>
          <w14:ligatures w14:val="none"/>
        </w:rPr>
      </w:r>
      <w:r w:rsidR="00D57F33"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[56-58]</w:t>
      </w:r>
      <w:r w:rsidR="00D57F33" w:rsidRPr="00B36F93">
        <w:rPr>
          <w:rFonts w:ascii="Times New Roman" w:eastAsia="Times New Roman" w:hAnsi="Times New Roman" w:cs="Times New Roman"/>
          <w:kern w:val="0"/>
          <w:lang w:val="en-US" w:eastAsia="fr-FR"/>
          <w14:ligatures w14:val="none"/>
        </w:rPr>
        <w:fldChar w:fldCharType="end"/>
      </w:r>
      <w:r w:rsidR="00170FF1" w:rsidRPr="00326485">
        <w:rPr>
          <w:rFonts w:ascii="Times New Roman" w:eastAsia="Times New Roman" w:hAnsi="Times New Roman" w:cs="Times New Roman"/>
          <w:kern w:val="0"/>
          <w:lang w:val="en-US" w:eastAsia="fr-FR"/>
          <w14:ligatures w14:val="none"/>
        </w:rPr>
        <w:t>.</w:t>
      </w:r>
      <w:r w:rsidR="00170FF1" w:rsidRPr="00B36F93">
        <w:rPr>
          <w:rFonts w:ascii="Times New Roman" w:eastAsia="Times New Roman" w:hAnsi="Times New Roman" w:cs="Times New Roman"/>
          <w:kern w:val="0"/>
          <w:lang w:val="en-US" w:eastAsia="fr-FR"/>
          <w14:ligatures w14:val="none"/>
        </w:rPr>
        <w:t xml:space="preserve"> </w:t>
      </w:r>
      <w:r w:rsidR="00170FF1" w:rsidRPr="00326485">
        <w:rPr>
          <w:rFonts w:ascii="Times New Roman" w:eastAsia="Times New Roman" w:hAnsi="Times New Roman" w:cs="Times New Roman"/>
          <w:kern w:val="0"/>
          <w:lang w:val="en-US" w:eastAsia="fr-FR"/>
          <w14:ligatures w14:val="none"/>
        </w:rPr>
        <w:t xml:space="preserve">The impact of these mutations </w:t>
      </w:r>
      <w:r w:rsidR="00170FF1" w:rsidRPr="00B36F93">
        <w:rPr>
          <w:rFonts w:ascii="Times New Roman" w:eastAsia="Times New Roman" w:hAnsi="Times New Roman" w:cs="Times New Roman"/>
          <w:kern w:val="0"/>
          <w:lang w:val="en-US" w:eastAsia="fr-FR"/>
          <w14:ligatures w14:val="none"/>
        </w:rPr>
        <w:t>has been</w:t>
      </w:r>
      <w:r w:rsidR="00170FF1" w:rsidRPr="00326485">
        <w:rPr>
          <w:rFonts w:ascii="Times New Roman" w:eastAsia="Times New Roman" w:hAnsi="Times New Roman" w:cs="Times New Roman"/>
          <w:kern w:val="0"/>
          <w:lang w:val="en-US" w:eastAsia="fr-FR"/>
          <w14:ligatures w14:val="none"/>
        </w:rPr>
        <w:t xml:space="preserve"> validated using computational modeling</w:t>
      </w:r>
      <w:r w:rsidR="00170FF1" w:rsidRPr="00B36F93">
        <w:rPr>
          <w:rFonts w:ascii="Times New Roman" w:eastAsia="Times New Roman" w:hAnsi="Times New Roman" w:cs="Times New Roman"/>
          <w:kern w:val="0"/>
          <w:lang w:val="en-US" w:eastAsia="fr-FR"/>
          <w14:ligatures w14:val="none"/>
        </w:rPr>
        <w:t xml:space="preserve">. </w:t>
      </w:r>
      <w:r w:rsidR="00C62D2A" w:rsidRPr="00B36F93">
        <w:rPr>
          <w:rFonts w:ascii="Times New Roman" w:eastAsia="Times New Roman" w:hAnsi="Times New Roman" w:cs="Times New Roman"/>
          <w:kern w:val="0"/>
          <w:lang w:val="en-US" w:eastAsia="fr-FR"/>
          <w14:ligatures w14:val="none"/>
        </w:rPr>
        <w:t xml:space="preserve">Protein folding/unfolding is a complicated process that defies high-resolution characterization </w:t>
      </w:r>
      <w:r w:rsidR="00C62D2A" w:rsidRPr="00B36F93">
        <w:rPr>
          <w:rFonts w:ascii="Times New Roman" w:eastAsia="Times New Roman" w:hAnsi="Times New Roman" w:cs="Times New Roman"/>
          <w:kern w:val="0"/>
          <w:lang w:val="en-US" w:eastAsia="fr-FR"/>
          <w14:ligatures w14:val="none"/>
        </w:rPr>
        <w:fldChar w:fldCharType="begin"/>
      </w:r>
      <w:r w:rsidR="00EF719B">
        <w:rPr>
          <w:rFonts w:ascii="Times New Roman" w:eastAsia="Times New Roman" w:hAnsi="Times New Roman" w:cs="Times New Roman"/>
          <w:kern w:val="0"/>
          <w:lang w:val="en-US" w:eastAsia="fr-FR"/>
          <w14:ligatures w14:val="none"/>
        </w:rPr>
        <w:instrText xml:space="preserve"> ADDIN EN.CITE &lt;EndNote&gt;&lt;Cite&gt;&lt;Author&gt;Ferina&lt;/Author&gt;&lt;Year&gt;2019&lt;/Year&gt;&lt;RecNum&gt;382&lt;/RecNum&gt;&lt;DisplayText&gt;[59]&lt;/DisplayText&gt;&lt;record&gt;&lt;rec-number&gt;382&lt;/rec-number&gt;&lt;foreign-keys&gt;&lt;key app="EN" db-id="rddszrdxi0r9z4ef2xj5f2ea9r9e0s2xzdxv" timestamp="1735508139"&gt;382&lt;/key&gt;&lt;/foreign-keys&gt;&lt;ref-type name="Journal Article"&gt;17&lt;/ref-type&gt;&lt;contributors&gt;&lt;authors&gt;&lt;author&gt;Ferina, J.&lt;/author&gt;&lt;author&gt;Daggett, V.&lt;/author&gt;&lt;/authors&gt;&lt;/contributors&gt;&lt;auth-address&gt;Department of Bioengineering, Box 355013, University of Washington, Seattle, WA 98195-5013, USA.&amp;#xD;Department of Bioengineering, Box 355013, University of Washington, Seattle, WA 98195-5013, USA. Electronic address: daggett@uw.edu.&lt;/auth-address&gt;&lt;titles&gt;&lt;title&gt;Visualizing Protein Folding and Unfolding&lt;/title&gt;&lt;secondary-title&gt;J Mol Biol&lt;/secondary-title&gt;&lt;/titles&gt;&lt;periodical&gt;&lt;full-title&gt;J Mol Biol&lt;/full-title&gt;&lt;/periodical&gt;&lt;pages&gt;1540-1564&lt;/pages&gt;&lt;volume&gt;431&lt;/volume&gt;&lt;number&gt;8&lt;/number&gt;&lt;edition&gt;2019/03/07&lt;/edition&gt;&lt;keywords&gt;&lt;keyword&gt;Animals&lt;/keyword&gt;&lt;keyword&gt;Humans&lt;/keyword&gt;&lt;keyword&gt;Molecular Dynamics Simulation&lt;/keyword&gt;&lt;keyword&gt;Protein Conformation&lt;/keyword&gt;&lt;keyword&gt;*Protein Folding&lt;/keyword&gt;&lt;keyword&gt;*Protein Unfolding&lt;/keyword&gt;&lt;keyword&gt;Proteins/*chemistry&lt;/keyword&gt;&lt;keyword&gt;biovisualization&lt;/keyword&gt;&lt;keyword&gt;molecular dynamics&lt;/keyword&gt;&lt;keyword&gt;protein folding&lt;/keyword&gt;&lt;keyword&gt;protein unfolding&lt;/keyword&gt;&lt;/keywords&gt;&lt;dates&gt;&lt;year&gt;2019&lt;/year&gt;&lt;pub-dates&gt;&lt;date&gt;Apr 5&lt;/date&gt;&lt;/pub-dates&gt;&lt;/dates&gt;&lt;isbn&gt;1089-8638 (Electronic)&amp;#xD;0022-2836 (Linking)&lt;/isbn&gt;&lt;accession-num&gt;30840846&lt;/accession-num&gt;&lt;urls&gt;&lt;related-urls&gt;&lt;url&gt;https://www.ncbi.nlm.nih.gov/pubmed/30840846&lt;/url&gt;&lt;/related-urls&gt;&lt;/urls&gt;&lt;electronic-resource-num&gt;10.1016/j.jmb.2019.02.026&lt;/electronic-resource-num&gt;&lt;/record&gt;&lt;/Cite&gt;&lt;/EndNote&gt;</w:instrText>
      </w:r>
      <w:r w:rsidR="00C62D2A" w:rsidRPr="00B36F93">
        <w:rPr>
          <w:rFonts w:ascii="Times New Roman" w:eastAsia="Times New Roman" w:hAnsi="Times New Roman" w:cs="Times New Roman"/>
          <w:kern w:val="0"/>
          <w:lang w:val="en-US" w:eastAsia="fr-FR"/>
          <w14:ligatures w14:val="none"/>
        </w:rPr>
        <w:fldChar w:fldCharType="separate"/>
      </w:r>
      <w:r w:rsidR="00EF719B">
        <w:rPr>
          <w:rFonts w:ascii="Times New Roman" w:eastAsia="Times New Roman" w:hAnsi="Times New Roman" w:cs="Times New Roman"/>
          <w:noProof/>
          <w:kern w:val="0"/>
          <w:lang w:val="en-US" w:eastAsia="fr-FR"/>
          <w14:ligatures w14:val="none"/>
        </w:rPr>
        <w:t>[59]</w:t>
      </w:r>
      <w:r w:rsidR="00C62D2A" w:rsidRPr="00B36F93">
        <w:rPr>
          <w:rFonts w:ascii="Times New Roman" w:eastAsia="Times New Roman" w:hAnsi="Times New Roman" w:cs="Times New Roman"/>
          <w:kern w:val="0"/>
          <w:lang w:val="en-US" w:eastAsia="fr-FR"/>
          <w14:ligatures w14:val="none"/>
        </w:rPr>
        <w:fldChar w:fldCharType="end"/>
      </w:r>
      <w:r w:rsidR="00C62D2A" w:rsidRPr="00B36F93">
        <w:rPr>
          <w:rFonts w:ascii="Times New Roman" w:eastAsia="Times New Roman" w:hAnsi="Times New Roman" w:cs="Times New Roman"/>
          <w:kern w:val="0"/>
          <w:lang w:val="en-US" w:eastAsia="fr-FR"/>
          <w14:ligatures w14:val="none"/>
        </w:rPr>
        <w:t>.</w:t>
      </w:r>
      <w:r w:rsidR="00E257C1" w:rsidRPr="00B36F93">
        <w:rPr>
          <w:rFonts w:ascii="Times New Roman" w:eastAsia="Times New Roman" w:hAnsi="Times New Roman" w:cs="Times New Roman"/>
          <w:kern w:val="0"/>
          <w:lang w:val="en-US" w:eastAsia="fr-FR"/>
          <w14:ligatures w14:val="none"/>
        </w:rPr>
        <w:t xml:space="preserve"> </w:t>
      </w:r>
    </w:p>
    <w:p w14:paraId="22B68A01" w14:textId="34DBC562" w:rsidR="00170FF1" w:rsidRPr="00326485" w:rsidRDefault="00561C24" w:rsidP="00E36056">
      <w:pPr>
        <w:spacing w:after="0" w:line="240" w:lineRule="auto"/>
        <w:jc w:val="both"/>
        <w:rPr>
          <w:rFonts w:ascii="Times New Roman" w:hAnsi="Times New Roman" w:cs="Times New Roman"/>
          <w:lang w:val="en-US"/>
        </w:rPr>
      </w:pPr>
      <w:r w:rsidRPr="00B36F93">
        <w:rPr>
          <w:rFonts w:ascii="Times New Roman" w:hAnsi="Times New Roman" w:cs="Times New Roman"/>
          <w:lang w:val="en-US"/>
        </w:rPr>
        <w:t xml:space="preserve">In this study, we showed that both </w:t>
      </w:r>
      <w:r w:rsidR="00647109" w:rsidRPr="00B36F93">
        <w:rPr>
          <w:rFonts w:ascii="Times New Roman" w:hAnsi="Times New Roman" w:cs="Times New Roman"/>
          <w:lang w:val="en-US"/>
        </w:rPr>
        <w:t xml:space="preserve">Group I included NheA_Mad3 and NheA_Bok32, and groups II included mutated components NheA-Mad70, NheA-Mad203, NheA-Mad204, and NheA-Nkay219 </w:t>
      </w:r>
      <w:r w:rsidRPr="00B36F93">
        <w:rPr>
          <w:rFonts w:ascii="Times New Roman" w:hAnsi="Times New Roman" w:cs="Times New Roman"/>
          <w:lang w:val="en-US"/>
        </w:rPr>
        <w:t xml:space="preserve">form static coils. Static coils are regions that allow proteins to adopt different conformations </w:t>
      </w:r>
      <w:r w:rsidRPr="00B36F93">
        <w:rPr>
          <w:rFonts w:ascii="Times New Roman" w:hAnsi="Times New Roman" w:cs="Times New Roman"/>
          <w:lang w:val="en-US"/>
        </w:rPr>
        <w:fldChar w:fldCharType="begin"/>
      </w:r>
      <w:r w:rsidR="00EF719B">
        <w:rPr>
          <w:rFonts w:ascii="Times New Roman" w:hAnsi="Times New Roman" w:cs="Times New Roman"/>
          <w:lang w:val="en-US"/>
        </w:rPr>
        <w:instrText xml:space="preserve"> ADDIN EN.CITE &lt;EndNote&gt;&lt;Cite&gt;&lt;Author&gt;Babu&lt;/Author&gt;&lt;Year&gt;2012&lt;/Year&gt;&lt;RecNum&gt;386&lt;/RecNum&gt;&lt;DisplayText&gt;[60]&lt;/DisplayText&gt;&lt;record&gt;&lt;rec-number&gt;386&lt;/rec-number&gt;&lt;foreign-keys&gt;&lt;key app="EN" db-id="rddszrdxi0r9z4ef2xj5f2ea9r9e0s2xzdxv" timestamp="1735511581"&gt;386&lt;/key&gt;&lt;/foreign-keys&gt;&lt;ref-type name="Journal Article"&gt;17&lt;/ref-type&gt;&lt;contributors&gt;&lt;authors&gt;&lt;author&gt;Babu, M. M.&lt;/author&gt;&lt;/authors&gt;&lt;/contributors&gt;&lt;titles&gt;&lt;title&gt;Intrinsically disordered proteins&lt;/title&gt;&lt;secondary-title&gt;Mol Biosyst&lt;/secondary-title&gt;&lt;/titles&gt;&lt;periodical&gt;&lt;full-title&gt;Mol Biosyst&lt;/full-title&gt;&lt;/periodical&gt;&lt;pages&gt;21&lt;/pages&gt;&lt;volume&gt;8&lt;/volume&gt;&lt;number&gt;1&lt;/number&gt;&lt;edition&gt;2011/11/26&lt;/edition&gt;&lt;keywords&gt;&lt;keyword&gt;Computational Biology&lt;/keyword&gt;&lt;keyword&gt;Protein Conformation&lt;/keyword&gt;&lt;keyword&gt;*Protein Folding&lt;/keyword&gt;&lt;keyword&gt;Proteins/*chemistry/*metabolism&lt;/keyword&gt;&lt;/keywords&gt;&lt;dates&gt;&lt;year&gt;2012&lt;/year&gt;&lt;pub-dates&gt;&lt;date&gt;Jan&lt;/date&gt;&lt;/pub-dates&gt;&lt;/dates&gt;&lt;isbn&gt;1742-2051 (Electronic)&amp;#xD;1742-2051 (Linking)&lt;/isbn&gt;&lt;accession-num&gt;22117233&lt;/accession-num&gt;&lt;urls&gt;&lt;related-urls&gt;&lt;url&gt;https://www.ncbi.nlm.nih.gov/pubmed/22117233&lt;/url&gt;&lt;/related-urls&gt;&lt;/urls&gt;&lt;electronic-resource-num&gt;10.1039/c1mb90045e&lt;/electronic-resource-num&gt;&lt;/record&gt;&lt;/Cite&gt;&lt;/EndNote&gt;</w:instrText>
      </w:r>
      <w:r w:rsidRPr="00B36F93">
        <w:rPr>
          <w:rFonts w:ascii="Times New Roman" w:hAnsi="Times New Roman" w:cs="Times New Roman"/>
          <w:lang w:val="en-US"/>
        </w:rPr>
        <w:fldChar w:fldCharType="separate"/>
      </w:r>
      <w:r w:rsidR="00EF719B">
        <w:rPr>
          <w:rFonts w:ascii="Times New Roman" w:hAnsi="Times New Roman" w:cs="Times New Roman"/>
          <w:noProof/>
          <w:lang w:val="en-US"/>
        </w:rPr>
        <w:t>[60]</w:t>
      </w:r>
      <w:r w:rsidRPr="00B36F93">
        <w:rPr>
          <w:rFonts w:ascii="Times New Roman" w:hAnsi="Times New Roman" w:cs="Times New Roman"/>
          <w:lang w:val="en-US"/>
        </w:rPr>
        <w:fldChar w:fldCharType="end"/>
      </w:r>
      <w:r w:rsidRPr="00B36F93">
        <w:rPr>
          <w:rFonts w:ascii="Times New Roman" w:hAnsi="Times New Roman" w:cs="Times New Roman"/>
          <w:lang w:val="en-US"/>
        </w:rPr>
        <w:t xml:space="preserve">, which is essential for functions involving the recognition of multiple molecular partners, transient interactions (weak and reversible bonds), and structural plasticity needed to adapt to variable environments </w:t>
      </w:r>
      <w:r w:rsidRPr="00B36F93">
        <w:rPr>
          <w:rFonts w:ascii="Times New Roman" w:hAnsi="Times New Roman" w:cs="Times New Roman"/>
          <w:lang w:val="en-US"/>
        </w:rPr>
        <w:fldChar w:fldCharType="begin">
          <w:fldData xml:space="preserve">PEVuZE5vdGU+PENpdGU+PEF1dGhvcj5HYW88L0F1dGhvcj48WWVhcj4yMDIxPC9ZZWFyPjxSZWNO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</w:fldData>
        </w:fldChar>
      </w:r>
      <w:r w:rsidR="00EF719B">
        <w:rPr>
          <w:rFonts w:ascii="Times New Roman" w:hAnsi="Times New Roman" w:cs="Times New Roman"/>
          <w:lang w:val="en-US"/>
        </w:rPr>
        <w:instrText xml:space="preserve"> ADDIN EN.CITE </w:instrText>
      </w:r>
      <w:r w:rsidR="00EF719B">
        <w:rPr>
          <w:rFonts w:ascii="Times New Roman" w:hAnsi="Times New Roman" w:cs="Times New Roman"/>
          <w:lang w:val="en-US"/>
        </w:rPr>
        <w:fldChar w:fldCharType="begin">
          <w:fldData xml:space="preserve">PEVuZE5vdGU+PENpdGU+PEF1dGhvcj5HYW88L0F1dGhvcj48WWVhcj4yMDIxPC9ZZWFyPjxSZWNO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</w:fldData>
        </w:fldChar>
      </w:r>
      <w:r w:rsidR="00EF719B">
        <w:rPr>
          <w:rFonts w:ascii="Times New Roman" w:hAnsi="Times New Roman" w:cs="Times New Roman"/>
          <w:lang w:val="en-US"/>
        </w:rPr>
        <w:instrText xml:space="preserve"> ADDIN EN.CITE.DATA </w:instrText>
      </w:r>
      <w:r w:rsidR="00EF719B">
        <w:rPr>
          <w:rFonts w:ascii="Times New Roman" w:hAnsi="Times New Roman" w:cs="Times New Roman"/>
          <w:lang w:val="en-US"/>
        </w:rPr>
      </w:r>
      <w:r w:rsidR="00EF719B">
        <w:rPr>
          <w:rFonts w:ascii="Times New Roman" w:hAnsi="Times New Roman" w:cs="Times New Roman"/>
          <w:lang w:val="en-US"/>
        </w:rPr>
        <w:fldChar w:fldCharType="end"/>
      </w:r>
      <w:r w:rsidRPr="00B36F93">
        <w:rPr>
          <w:rFonts w:ascii="Times New Roman" w:hAnsi="Times New Roman" w:cs="Times New Roman"/>
          <w:lang w:val="en-US"/>
        </w:rPr>
      </w:r>
      <w:r w:rsidRPr="00B36F93">
        <w:rPr>
          <w:rFonts w:ascii="Times New Roman" w:hAnsi="Times New Roman" w:cs="Times New Roman"/>
          <w:lang w:val="en-US"/>
        </w:rPr>
        <w:fldChar w:fldCharType="separate"/>
      </w:r>
      <w:r w:rsidR="00EF719B">
        <w:rPr>
          <w:rFonts w:ascii="Times New Roman" w:hAnsi="Times New Roman" w:cs="Times New Roman"/>
          <w:noProof/>
          <w:lang w:val="en-US"/>
        </w:rPr>
        <w:t>[57]</w:t>
      </w:r>
      <w:r w:rsidRPr="00B36F93">
        <w:rPr>
          <w:rFonts w:ascii="Times New Roman" w:hAnsi="Times New Roman" w:cs="Times New Roman"/>
          <w:lang w:val="en-US"/>
        </w:rPr>
        <w:fldChar w:fldCharType="end"/>
      </w:r>
      <w:r w:rsidRPr="00B36F93">
        <w:rPr>
          <w:rFonts w:ascii="Times New Roman" w:hAnsi="Times New Roman" w:cs="Times New Roman"/>
          <w:lang w:val="en-US"/>
        </w:rPr>
        <w:t xml:space="preserve">. </w:t>
      </w:r>
    </w:p>
    <w:p w14:paraId="0B2C9FB9" w14:textId="78A0F522" w:rsidR="00C975F2" w:rsidRPr="00B36F93" w:rsidRDefault="004118EA" w:rsidP="00E36056">
      <w:pPr>
        <w:spacing w:after="0" w:line="240" w:lineRule="auto"/>
        <w:jc w:val="both"/>
        <w:rPr>
          <w:rFonts w:ascii="Times New Roman" w:eastAsia="Times New Roman" w:hAnsi="Times New Roman" w:cs="Times New Roman"/>
          <w:kern w:val="0"/>
          <w:lang w:val="en-US" w:eastAsia="fr-FR"/>
          <w14:ligatures w14:val="none"/>
        </w:rPr>
      </w:pPr>
      <w:r w:rsidRPr="00B36F93">
        <w:rPr>
          <w:rFonts w:ascii="Times New Roman" w:eastAsia="Times New Roman" w:hAnsi="Times New Roman" w:cs="Times New Roman"/>
          <w:kern w:val="0"/>
          <w:lang w:val="en-US" w:eastAsia="fr-FR"/>
          <w14:ligatures w14:val="none"/>
        </w:rPr>
        <w:t>This could explain why people consume freshly harvested fermented beverages.</w:t>
      </w:r>
      <w:r w:rsidR="00390211">
        <w:rPr>
          <w:rFonts w:ascii="Times New Roman" w:eastAsia="Times New Roman" w:hAnsi="Times New Roman" w:cs="Times New Roman"/>
          <w:kern w:val="0"/>
          <w:lang w:val="en-US" w:eastAsia="fr-FR"/>
          <w14:ligatures w14:val="none"/>
        </w:rPr>
        <w:t xml:space="preserve"> </w:t>
      </w:r>
      <w:r w:rsidR="00390211" w:rsidRPr="00390211">
        <w:rPr>
          <w:rFonts w:ascii="Times New Roman" w:eastAsia="Times New Roman" w:hAnsi="Times New Roman" w:cs="Times New Roman"/>
          <w:i/>
          <w:iCs/>
          <w:kern w:val="0"/>
          <w:highlight w:val="yellow"/>
          <w:lang w:val="en-US" w:eastAsia="fr-FR"/>
          <w14:ligatures w14:val="none"/>
        </w:rPr>
        <w:t>Bacillus</w:t>
      </w:r>
      <w:r w:rsidR="00390211" w:rsidRPr="00390211">
        <w:rPr>
          <w:rFonts w:ascii="Times New Roman" w:eastAsia="Times New Roman" w:hAnsi="Times New Roman" w:cs="Times New Roman"/>
          <w:kern w:val="0"/>
          <w:highlight w:val="yellow"/>
          <w:lang w:val="en-US" w:eastAsia="fr-FR"/>
          <w14:ligatures w14:val="none"/>
        </w:rPr>
        <w:t xml:space="preserve"> spp. isolated from fermented foods have been demonstrated a strong probiotic potential along with the capacity to enhance </w:t>
      </w:r>
      <w:proofErr w:type="spellStart"/>
      <w:r w:rsidR="00390211" w:rsidRPr="00390211">
        <w:rPr>
          <w:rFonts w:ascii="Times New Roman" w:eastAsia="Times New Roman" w:hAnsi="Times New Roman" w:cs="Times New Roman"/>
          <w:kern w:val="0"/>
          <w:highlight w:val="yellow"/>
          <w:lang w:val="en-US" w:eastAsia="fr-FR"/>
          <w14:ligatures w14:val="none"/>
        </w:rPr>
        <w:t>flavour</w:t>
      </w:r>
      <w:proofErr w:type="spellEnd"/>
      <w:r w:rsidR="00390211">
        <w:rPr>
          <w:rFonts w:ascii="Times New Roman" w:eastAsia="Times New Roman" w:hAnsi="Times New Roman" w:cs="Times New Roman"/>
          <w:kern w:val="0"/>
          <w:lang w:val="en-US" w:eastAsia="fr-FR"/>
          <w14:ligatures w14:val="none"/>
        </w:rPr>
        <w:t xml:space="preserve"> </w:t>
      </w:r>
      <w:r w:rsidR="00390211">
        <w:rPr>
          <w:rFonts w:ascii="Times New Roman" w:eastAsia="Times New Roman" w:hAnsi="Times New Roman" w:cs="Times New Roman"/>
          <w:kern w:val="0"/>
          <w:lang w:val="en-US" w:eastAsia="fr-FR"/>
          <w14:ligatures w14:val="none"/>
        </w:rPr>
        <w:fldChar w:fldCharType="begin">
          <w:fldData xml:space="preserve">PEVuZE5vdGU+PENpdGU+PEF1dGhvcj5Cb3J0aGFrdXI8L0F1dGhvcj48WWVhcj4yMDI1PC9ZZWFy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</w:fldData>
        </w:fldChar>
      </w:r>
      <w:r w:rsidR="00390211">
        <w:rPr>
          <w:rFonts w:ascii="Times New Roman" w:eastAsia="Times New Roman" w:hAnsi="Times New Roman" w:cs="Times New Roman"/>
          <w:kern w:val="0"/>
          <w:lang w:val="en-US" w:eastAsia="fr-FR"/>
          <w14:ligatures w14:val="none"/>
        </w:rPr>
        <w:instrText xml:space="preserve"> ADDIN EN.CITE </w:instrText>
      </w:r>
      <w:r w:rsidR="00390211">
        <w:rPr>
          <w:rFonts w:ascii="Times New Roman" w:eastAsia="Times New Roman" w:hAnsi="Times New Roman" w:cs="Times New Roman"/>
          <w:kern w:val="0"/>
          <w:lang w:val="en-US" w:eastAsia="fr-FR"/>
          <w14:ligatures w14:val="none"/>
        </w:rPr>
        <w:fldChar w:fldCharType="begin">
          <w:fldData xml:space="preserve">PEVuZE5vdGU+PENpdGU+PEF1dGhvcj5Cb3J0aGFrdXI8L0F1dGhvcj48WWVhcj4yMDI1PC9ZZWFy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</w:fldData>
        </w:fldChar>
      </w:r>
      <w:r w:rsidR="00390211">
        <w:rPr>
          <w:rFonts w:ascii="Times New Roman" w:eastAsia="Times New Roman" w:hAnsi="Times New Roman" w:cs="Times New Roman"/>
          <w:kern w:val="0"/>
          <w:lang w:val="en-US" w:eastAsia="fr-FR"/>
          <w14:ligatures w14:val="none"/>
        </w:rPr>
        <w:instrText xml:space="preserve"> ADDIN EN.CITE.DATA </w:instrText>
      </w:r>
      <w:r w:rsidR="00390211">
        <w:rPr>
          <w:rFonts w:ascii="Times New Roman" w:eastAsia="Times New Roman" w:hAnsi="Times New Roman" w:cs="Times New Roman"/>
          <w:kern w:val="0"/>
          <w:lang w:val="en-US" w:eastAsia="fr-FR"/>
          <w14:ligatures w14:val="none"/>
        </w:rPr>
      </w:r>
      <w:r w:rsidR="00390211">
        <w:rPr>
          <w:rFonts w:ascii="Times New Roman" w:eastAsia="Times New Roman" w:hAnsi="Times New Roman" w:cs="Times New Roman"/>
          <w:kern w:val="0"/>
          <w:lang w:val="en-US" w:eastAsia="fr-FR"/>
          <w14:ligatures w14:val="none"/>
        </w:rPr>
        <w:fldChar w:fldCharType="end"/>
      </w:r>
      <w:r w:rsidR="00390211">
        <w:rPr>
          <w:rFonts w:ascii="Times New Roman" w:eastAsia="Times New Roman" w:hAnsi="Times New Roman" w:cs="Times New Roman"/>
          <w:kern w:val="0"/>
          <w:lang w:val="en-US" w:eastAsia="fr-FR"/>
          <w14:ligatures w14:val="none"/>
        </w:rPr>
      </w:r>
      <w:r w:rsidR="00390211">
        <w:rPr>
          <w:rFonts w:ascii="Times New Roman" w:eastAsia="Times New Roman" w:hAnsi="Times New Roman" w:cs="Times New Roman"/>
          <w:kern w:val="0"/>
          <w:lang w:val="en-US" w:eastAsia="fr-FR"/>
          <w14:ligatures w14:val="none"/>
        </w:rPr>
        <w:fldChar w:fldCharType="separate"/>
      </w:r>
      <w:r w:rsidR="00390211">
        <w:rPr>
          <w:rFonts w:ascii="Times New Roman" w:eastAsia="Times New Roman" w:hAnsi="Times New Roman" w:cs="Times New Roman"/>
          <w:noProof/>
          <w:kern w:val="0"/>
          <w:lang w:val="en-US" w:eastAsia="fr-FR"/>
          <w14:ligatures w14:val="none"/>
        </w:rPr>
        <w:t>[61]</w:t>
      </w:r>
      <w:r w:rsidR="00390211">
        <w:rPr>
          <w:rFonts w:ascii="Times New Roman" w:eastAsia="Times New Roman" w:hAnsi="Times New Roman" w:cs="Times New Roman"/>
          <w:kern w:val="0"/>
          <w:lang w:val="en-US" w:eastAsia="fr-FR"/>
          <w14:ligatures w14:val="none"/>
        </w:rPr>
        <w:fldChar w:fldCharType="end"/>
      </w:r>
      <w:r w:rsidR="00390211">
        <w:rPr>
          <w:rFonts w:ascii="Times New Roman" w:eastAsia="Times New Roman" w:hAnsi="Times New Roman" w:cs="Times New Roman"/>
          <w:kern w:val="0"/>
          <w:lang w:val="en-US" w:eastAsia="fr-FR"/>
          <w14:ligatures w14:val="none"/>
        </w:rPr>
        <w:t>.</w:t>
      </w:r>
      <w:r w:rsidRPr="00B36F93">
        <w:rPr>
          <w:rFonts w:ascii="Times New Roman" w:eastAsia="Times New Roman" w:hAnsi="Times New Roman" w:cs="Times New Roman"/>
          <w:kern w:val="0"/>
          <w:lang w:val="en-US" w:eastAsia="fr-FR"/>
          <w14:ligatures w14:val="none"/>
        </w:rPr>
        <w:t xml:space="preserve"> We note that we did not obtain mutations in the </w:t>
      </w:r>
      <w:proofErr w:type="spellStart"/>
      <w:r w:rsidRPr="00B36F93">
        <w:rPr>
          <w:rFonts w:ascii="Times New Roman" w:eastAsia="Times New Roman" w:hAnsi="Times New Roman" w:cs="Times New Roman"/>
          <w:kern w:val="0"/>
          <w:lang w:val="en-US" w:eastAsia="fr-FR"/>
          <w14:ligatures w14:val="none"/>
        </w:rPr>
        <w:t>NheB</w:t>
      </w:r>
      <w:proofErr w:type="spellEnd"/>
      <w:r w:rsidRPr="00B36F93">
        <w:rPr>
          <w:rFonts w:ascii="Times New Roman" w:eastAsia="Times New Roman" w:hAnsi="Times New Roman" w:cs="Times New Roman"/>
          <w:kern w:val="0"/>
          <w:lang w:val="en-US" w:eastAsia="fr-FR"/>
          <w14:ligatures w14:val="none"/>
        </w:rPr>
        <w:t xml:space="preserve"> and </w:t>
      </w:r>
      <w:proofErr w:type="spellStart"/>
      <w:r w:rsidRPr="00B36F93">
        <w:rPr>
          <w:rFonts w:ascii="Times New Roman" w:eastAsia="Times New Roman" w:hAnsi="Times New Roman" w:cs="Times New Roman"/>
          <w:kern w:val="0"/>
          <w:lang w:val="en-US" w:eastAsia="fr-FR"/>
          <w14:ligatures w14:val="none"/>
        </w:rPr>
        <w:t>NheC</w:t>
      </w:r>
      <w:proofErr w:type="spellEnd"/>
      <w:r w:rsidRPr="00B36F93">
        <w:rPr>
          <w:rFonts w:ascii="Times New Roman" w:eastAsia="Times New Roman" w:hAnsi="Times New Roman" w:cs="Times New Roman"/>
          <w:kern w:val="0"/>
          <w:lang w:val="en-US" w:eastAsia="fr-FR"/>
          <w14:ligatures w14:val="none"/>
        </w:rPr>
        <w:t xml:space="preserve"> genes. We do not claim to easily conclude with the results obtained. It is important to establish procedures that allow filtering the musts of fermented beverages</w:t>
      </w:r>
      <w:r w:rsidR="00C975F2" w:rsidRPr="00B36F93">
        <w:rPr>
          <w:rFonts w:ascii="Times New Roman" w:eastAsia="Times New Roman" w:hAnsi="Times New Roman" w:cs="Times New Roman"/>
          <w:kern w:val="0"/>
          <w:lang w:val="en-US" w:eastAsia="fr-FR"/>
          <w14:ligatures w14:val="none"/>
        </w:rPr>
        <w:t>.</w:t>
      </w:r>
    </w:p>
    <w:p w14:paraId="49F842DD" w14:textId="77777777" w:rsidR="00C975F2" w:rsidRPr="00B36F93" w:rsidRDefault="00C975F2" w:rsidP="00C975F2">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val="en-US" w:eastAsia="fr-FR"/>
          <w14:ligatures w14:val="none"/>
        </w:rPr>
      </w:pPr>
      <w:r w:rsidRPr="00B36F93">
        <w:rPr>
          <w:rFonts w:ascii="Times New Roman" w:eastAsia="Times New Roman" w:hAnsi="Times New Roman" w:cs="Times New Roman"/>
          <w:b/>
          <w:bCs/>
          <w:kern w:val="0"/>
          <w:sz w:val="28"/>
          <w:szCs w:val="28"/>
          <w:lang w:val="en-US" w:eastAsia="fr-FR"/>
          <w14:ligatures w14:val="none"/>
        </w:rPr>
        <w:t>Conclusion</w:t>
      </w:r>
    </w:p>
    <w:p w14:paraId="5429FD23" w14:textId="024D1487" w:rsidR="00C975F2" w:rsidRPr="00BE7298" w:rsidRDefault="00B36F93" w:rsidP="00C975F2">
      <w:pPr>
        <w:spacing w:before="100" w:beforeAutospacing="1" w:after="100" w:afterAutospacing="1" w:line="240" w:lineRule="auto"/>
        <w:jc w:val="both"/>
        <w:rPr>
          <w:rFonts w:ascii="Times New Roman" w:eastAsia="Times New Roman" w:hAnsi="Times New Roman" w:cs="Times New Roman"/>
          <w:kern w:val="0"/>
          <w:lang w:val="en-US" w:eastAsia="fr-FR"/>
          <w14:ligatures w14:val="none"/>
        </w:rPr>
      </w:pPr>
      <w:proofErr w:type="spellStart"/>
      <w:proofErr w:type="gramStart"/>
      <w:r w:rsidRPr="00B36F93">
        <w:rPr>
          <w:rFonts w:ascii="Times New Roman" w:eastAsia="Times New Roman" w:hAnsi="Times New Roman" w:cs="Times New Roman"/>
          <w:i/>
          <w:iCs/>
          <w:kern w:val="0"/>
          <w:lang w:val="en-US" w:eastAsia="fr-FR"/>
          <w14:ligatures w14:val="none"/>
        </w:rPr>
        <w:t>B.</w:t>
      </w:r>
      <w:r w:rsidR="00C975F2" w:rsidRPr="00B36F93">
        <w:rPr>
          <w:rFonts w:ascii="Times New Roman" w:eastAsia="Times New Roman" w:hAnsi="Times New Roman" w:cs="Times New Roman"/>
          <w:i/>
          <w:iCs/>
          <w:kern w:val="0"/>
          <w:lang w:val="en-US" w:eastAsia="fr-FR"/>
          <w14:ligatures w14:val="none"/>
        </w:rPr>
        <w:t>cereus</w:t>
      </w:r>
      <w:proofErr w:type="spellEnd"/>
      <w:proofErr w:type="gramEnd"/>
      <w:r w:rsidR="00C975F2" w:rsidRPr="00BE7298">
        <w:rPr>
          <w:rFonts w:ascii="Times New Roman" w:eastAsia="Times New Roman" w:hAnsi="Times New Roman" w:cs="Times New Roman"/>
          <w:kern w:val="0"/>
          <w:lang w:val="en-US" w:eastAsia="fr-FR"/>
          <w14:ligatures w14:val="none"/>
        </w:rPr>
        <w:t xml:space="preserve"> is a ubiquitous component of traditional fermented foods in the Republic of Congo, with dual roles as a potential contributor to fermentation quality and a food safety concern. This study provides a foundation for understanding its complex role in traditional food systems and emphasizes the importance of balancing benefits and risks in utilizing this versatile microorganism.</w:t>
      </w:r>
      <w:r w:rsidR="00967308" w:rsidRPr="00BE7298">
        <w:rPr>
          <w:rFonts w:ascii="Times New Roman" w:hAnsi="Times New Roman" w:cs="Times New Roman"/>
          <w:lang w:val="en-US"/>
        </w:rPr>
        <w:t xml:space="preserve"> </w:t>
      </w:r>
      <w:r w:rsidR="00967308" w:rsidRPr="00BE7298">
        <w:rPr>
          <w:rFonts w:ascii="Times New Roman" w:eastAsia="Times New Roman" w:hAnsi="Times New Roman" w:cs="Times New Roman"/>
          <w:kern w:val="0"/>
          <w:lang w:val="en-US" w:eastAsia="fr-FR"/>
          <w14:ligatures w14:val="none"/>
        </w:rPr>
        <w:t xml:space="preserve">Mutations causing truncated </w:t>
      </w:r>
      <w:proofErr w:type="spellStart"/>
      <w:r w:rsidR="00967308" w:rsidRPr="00BE7298">
        <w:rPr>
          <w:rFonts w:ascii="Times New Roman" w:eastAsia="Times New Roman" w:hAnsi="Times New Roman" w:cs="Times New Roman"/>
          <w:kern w:val="0"/>
          <w:lang w:val="en-US" w:eastAsia="fr-FR"/>
          <w14:ligatures w14:val="none"/>
        </w:rPr>
        <w:t>NheA</w:t>
      </w:r>
      <w:proofErr w:type="spellEnd"/>
      <w:r w:rsidR="00CE71FF" w:rsidRPr="00BE7298">
        <w:rPr>
          <w:rFonts w:ascii="Times New Roman" w:eastAsia="Times New Roman" w:hAnsi="Times New Roman" w:cs="Times New Roman"/>
          <w:kern w:val="0"/>
          <w:lang w:val="en-US" w:eastAsia="fr-FR"/>
          <w14:ligatures w14:val="none"/>
        </w:rPr>
        <w:t xml:space="preserve"> and </w:t>
      </w:r>
      <w:proofErr w:type="spellStart"/>
      <w:r w:rsidR="00967308" w:rsidRPr="00BE7298">
        <w:rPr>
          <w:rFonts w:ascii="Times New Roman" w:eastAsia="Times New Roman" w:hAnsi="Times New Roman" w:cs="Times New Roman"/>
          <w:kern w:val="0"/>
          <w:lang w:val="en-US" w:eastAsia="fr-FR"/>
          <w14:ligatures w14:val="none"/>
        </w:rPr>
        <w:t>NheB</w:t>
      </w:r>
      <w:proofErr w:type="spellEnd"/>
      <w:r w:rsidR="00967308" w:rsidRPr="00BE7298">
        <w:rPr>
          <w:rFonts w:ascii="Times New Roman" w:eastAsia="Times New Roman" w:hAnsi="Times New Roman" w:cs="Times New Roman"/>
          <w:kern w:val="0"/>
          <w:lang w:val="en-US" w:eastAsia="fr-FR"/>
          <w14:ligatures w14:val="none"/>
        </w:rPr>
        <w:t xml:space="preserve"> are likely to severely impair the toxin’s ability to form functional pores, which are critical for its pathogenic activity. This highlights the importance of each component in the cooperative mechanism of </w:t>
      </w:r>
      <w:proofErr w:type="spellStart"/>
      <w:r w:rsidR="00967308" w:rsidRPr="00BE7298">
        <w:rPr>
          <w:rFonts w:ascii="Times New Roman" w:eastAsia="Times New Roman" w:hAnsi="Times New Roman" w:cs="Times New Roman"/>
          <w:kern w:val="0"/>
          <w:lang w:val="en-US" w:eastAsia="fr-FR"/>
          <w14:ligatures w14:val="none"/>
        </w:rPr>
        <w:t>Nhe</w:t>
      </w:r>
      <w:proofErr w:type="spellEnd"/>
      <w:r w:rsidR="00967308" w:rsidRPr="00BE7298">
        <w:rPr>
          <w:rFonts w:ascii="Times New Roman" w:eastAsia="Times New Roman" w:hAnsi="Times New Roman" w:cs="Times New Roman"/>
          <w:kern w:val="0"/>
          <w:lang w:val="en-US" w:eastAsia="fr-FR"/>
          <w14:ligatures w14:val="none"/>
        </w:rPr>
        <w:t>-mediated toxicity</w:t>
      </w:r>
      <w:r w:rsidR="00CE71FF" w:rsidRPr="00BE7298">
        <w:rPr>
          <w:rFonts w:ascii="Times New Roman" w:eastAsia="Times New Roman" w:hAnsi="Times New Roman" w:cs="Times New Roman"/>
          <w:kern w:val="0"/>
          <w:lang w:val="en-US" w:eastAsia="fr-FR"/>
          <w14:ligatures w14:val="none"/>
        </w:rPr>
        <w:t>. This work is a first in this area, as it has never been published elsewhere. The various mutations observed in this study could provide an interesting approach to understanding why certain B. cereus strains are not pathogenic, as evidenced by the increased consumption of fermented beverages in rural areas</w:t>
      </w:r>
    </w:p>
    <w:p w14:paraId="23CDE91F" w14:textId="77777777" w:rsidR="00637274" w:rsidRPr="00F331A6" w:rsidRDefault="00637274" w:rsidP="00637274">
      <w:pPr>
        <w:rPr>
          <w:b/>
          <w:highlight w:val="yellow"/>
          <w:lang w:val="en-US"/>
        </w:rPr>
      </w:pPr>
      <w:r w:rsidRPr="00F331A6">
        <w:rPr>
          <w:b/>
          <w:highlight w:val="yellow"/>
          <w:lang w:val="en-US"/>
        </w:rPr>
        <w:t>Disclaimer (Artificial intelligence)</w:t>
      </w:r>
    </w:p>
    <w:p w14:paraId="2D7502AF" w14:textId="77777777" w:rsidR="00637274" w:rsidRPr="0013417A" w:rsidRDefault="00637274" w:rsidP="00637274">
      <w:pPr>
        <w:rPr>
          <w:highlight w:val="yellow"/>
          <w:lang w:val="en-US"/>
        </w:rPr>
      </w:pPr>
      <w:r w:rsidRPr="0013417A">
        <w:rPr>
          <w:highlight w:val="yellow"/>
          <w:lang w:val="en-US"/>
        </w:rPr>
        <w:lastRenderedPageBreak/>
        <w:t xml:space="preserve">Option 1: </w:t>
      </w:r>
    </w:p>
    <w:p w14:paraId="7CF4C4CB" w14:textId="77777777" w:rsidR="00637274" w:rsidRPr="0013417A" w:rsidRDefault="00637274" w:rsidP="00637274">
      <w:pPr>
        <w:rPr>
          <w:highlight w:val="yellow"/>
          <w:lang w:val="en-US"/>
        </w:rPr>
      </w:pPr>
      <w:r w:rsidRPr="0013417A">
        <w:rPr>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6971BA12" w14:textId="77777777" w:rsidR="00637274" w:rsidRPr="00BE7298" w:rsidRDefault="00637274" w:rsidP="00C272B3">
      <w:pPr>
        <w:pStyle w:val="Default"/>
        <w:spacing w:line="360" w:lineRule="auto"/>
        <w:rPr>
          <w:lang w:val="en-US"/>
        </w:rPr>
      </w:pPr>
    </w:p>
    <w:p w14:paraId="7E2E2216" w14:textId="4E2D3EA5" w:rsidR="004E7D09" w:rsidRPr="00BE7298" w:rsidRDefault="00C975F2" w:rsidP="004E7D09">
      <w:pPr>
        <w:spacing w:before="100" w:beforeAutospacing="1" w:after="100" w:afterAutospacing="1" w:line="240" w:lineRule="auto"/>
        <w:jc w:val="both"/>
        <w:outlineLvl w:val="1"/>
        <w:rPr>
          <w:rFonts w:ascii="Times New Roman" w:eastAsia="Times New Roman" w:hAnsi="Times New Roman" w:cs="Times New Roman"/>
          <w:b/>
          <w:bCs/>
          <w:kern w:val="0"/>
          <w:lang w:val="en-US" w:eastAsia="fr-FR"/>
          <w14:ligatures w14:val="none"/>
        </w:rPr>
      </w:pPr>
      <w:r w:rsidRPr="00BE7298">
        <w:rPr>
          <w:rFonts w:ascii="Times New Roman" w:eastAsia="Times New Roman" w:hAnsi="Times New Roman" w:cs="Times New Roman"/>
          <w:b/>
          <w:bCs/>
          <w:kern w:val="0"/>
          <w:lang w:val="en-US" w:eastAsia="fr-FR"/>
          <w14:ligatures w14:val="none"/>
        </w:rPr>
        <w:t>References</w:t>
      </w:r>
    </w:p>
    <w:p w14:paraId="03118AEF" w14:textId="77777777" w:rsidR="00390211" w:rsidRPr="00390211" w:rsidRDefault="004E7D09" w:rsidP="00390211">
      <w:pPr>
        <w:pStyle w:val="EndNoteBibliography"/>
        <w:spacing w:after="0"/>
        <w:ind w:left="720" w:hanging="720"/>
      </w:pPr>
      <w:r w:rsidRPr="00BE7298">
        <w:rPr>
          <w:rFonts w:ascii="Times New Roman" w:hAnsi="Times New Roman" w:cs="Times New Roman"/>
        </w:rPr>
        <w:fldChar w:fldCharType="begin"/>
      </w:r>
      <w:r w:rsidRPr="00BE7298">
        <w:rPr>
          <w:rFonts w:ascii="Times New Roman" w:hAnsi="Times New Roman" w:cs="Times New Roman"/>
        </w:rPr>
        <w:instrText xml:space="preserve"> ADDIN EN.REFLIST </w:instrText>
      </w:r>
      <w:r w:rsidRPr="00BE7298">
        <w:rPr>
          <w:rFonts w:ascii="Times New Roman" w:hAnsi="Times New Roman" w:cs="Times New Roman"/>
        </w:rPr>
        <w:fldChar w:fldCharType="separate"/>
      </w:r>
      <w:r w:rsidR="00390211" w:rsidRPr="00390211">
        <w:t>1.</w:t>
      </w:r>
      <w:r w:rsidR="00390211" w:rsidRPr="00390211">
        <w:tab/>
        <w:t xml:space="preserve">Kayath AC, Nguimbi E, Goma Tchimbakala J, Mamonékéné V, Lebonguy AA, Ahombo G: </w:t>
      </w:r>
      <w:r w:rsidR="00390211" w:rsidRPr="00390211">
        <w:rPr>
          <w:b/>
        </w:rPr>
        <w:t>Towards the understanding of fermented food Biotechnology in Congo Brazzaville</w:t>
      </w:r>
      <w:r w:rsidR="00390211" w:rsidRPr="00390211">
        <w:t>.</w:t>
      </w:r>
      <w:r w:rsidR="00390211" w:rsidRPr="00390211">
        <w:rPr>
          <w:i/>
        </w:rPr>
        <w:t xml:space="preserve"> Advance Journal of Food Science and Technology </w:t>
      </w:r>
      <w:r w:rsidR="00390211" w:rsidRPr="00390211">
        <w:t xml:space="preserve">2016, </w:t>
      </w:r>
      <w:r w:rsidR="00390211" w:rsidRPr="00390211">
        <w:rPr>
          <w:b/>
        </w:rPr>
        <w:t>12</w:t>
      </w:r>
      <w:r w:rsidR="00390211" w:rsidRPr="00390211">
        <w:t>(11):593-602.</w:t>
      </w:r>
    </w:p>
    <w:p w14:paraId="39FBD64B" w14:textId="77777777" w:rsidR="00390211" w:rsidRPr="00390211" w:rsidRDefault="00390211" w:rsidP="00390211">
      <w:pPr>
        <w:pStyle w:val="EndNoteBibliography"/>
        <w:spacing w:after="0"/>
        <w:ind w:left="720" w:hanging="720"/>
      </w:pPr>
      <w:r w:rsidRPr="00390211">
        <w:t>2.</w:t>
      </w:r>
      <w:r w:rsidRPr="00390211">
        <w:tab/>
        <w:t xml:space="preserve">Diez-Ozaeta I, Astiazaran OJ: </w:t>
      </w:r>
      <w:r w:rsidRPr="00390211">
        <w:rPr>
          <w:b/>
        </w:rPr>
        <w:t>Fermented foods: An update on evidence-based health benefits and future perspectives</w:t>
      </w:r>
      <w:r w:rsidRPr="00390211">
        <w:t xml:space="preserve">. </w:t>
      </w:r>
      <w:r w:rsidRPr="00390211">
        <w:rPr>
          <w:i/>
        </w:rPr>
        <w:t xml:space="preserve">Food Res Int </w:t>
      </w:r>
      <w:r w:rsidRPr="00390211">
        <w:t xml:space="preserve">2022, </w:t>
      </w:r>
      <w:r w:rsidRPr="00390211">
        <w:rPr>
          <w:b/>
        </w:rPr>
        <w:t>156</w:t>
      </w:r>
      <w:r w:rsidRPr="00390211">
        <w:t>:111133.</w:t>
      </w:r>
    </w:p>
    <w:p w14:paraId="6AEA8262" w14:textId="77777777" w:rsidR="00390211" w:rsidRPr="00390211" w:rsidRDefault="00390211" w:rsidP="00390211">
      <w:pPr>
        <w:pStyle w:val="EndNoteBibliography"/>
        <w:spacing w:after="0"/>
        <w:ind w:left="720" w:hanging="720"/>
      </w:pPr>
      <w:r w:rsidRPr="00390211">
        <w:t>3.</w:t>
      </w:r>
      <w:r w:rsidRPr="00390211">
        <w:tab/>
        <w:t xml:space="preserve">kayath A, C., Mokemiabeka SN, Mayaya Dangui Nieko NP, Vouidibio Mbozo AB, Nguimbi E, Kéléké S, Kobawila SC, Louembé D: </w:t>
      </w:r>
      <w:r w:rsidRPr="00390211">
        <w:rPr>
          <w:b/>
        </w:rPr>
        <w:t>Evolution of Fermented Food Products in the Republic of Congo: A Meta-analytic Review</w:t>
      </w:r>
      <w:r w:rsidRPr="00390211">
        <w:t xml:space="preserve">. </w:t>
      </w:r>
      <w:r w:rsidRPr="00390211">
        <w:rPr>
          <w:i/>
        </w:rPr>
        <w:t xml:space="preserve">Journal of Advances in Microbiology </w:t>
      </w:r>
      <w:r w:rsidRPr="00390211">
        <w:t xml:space="preserve">2024, </w:t>
      </w:r>
      <w:r w:rsidRPr="00390211">
        <w:rPr>
          <w:b/>
        </w:rPr>
        <w:t>24</w:t>
      </w:r>
      <w:r w:rsidRPr="00390211">
        <w:t>(12).</w:t>
      </w:r>
    </w:p>
    <w:p w14:paraId="49DFB221" w14:textId="77777777" w:rsidR="00390211" w:rsidRPr="00B3049C" w:rsidRDefault="00390211" w:rsidP="00390211">
      <w:pPr>
        <w:pStyle w:val="EndNoteBibliography"/>
        <w:spacing w:after="0"/>
        <w:ind w:left="720" w:hanging="720"/>
        <w:rPr>
          <w:lang w:val="fr-FR"/>
        </w:rPr>
      </w:pPr>
      <w:r w:rsidRPr="00390211">
        <w:t>4.</w:t>
      </w:r>
      <w:r w:rsidRPr="00390211">
        <w:tab/>
        <w:t xml:space="preserve">Kobawila SC, Louembe D, Keleke S, Hounhouigan DJ, C. Gamba C: </w:t>
      </w:r>
      <w:r w:rsidRPr="00390211">
        <w:rPr>
          <w:b/>
        </w:rPr>
        <w:t xml:space="preserve">Reduction of the cyanide content during fermentation of cassava roots and leaves to produce bikedi and ntoba mbodi, two food products from Congo. </w:t>
      </w:r>
      <w:r w:rsidRPr="00390211">
        <w:t xml:space="preserve">. </w:t>
      </w:r>
      <w:r w:rsidRPr="00B3049C">
        <w:rPr>
          <w:i/>
          <w:lang w:val="fr-FR"/>
        </w:rPr>
        <w:t xml:space="preserve">Afr J Biotechnol </w:t>
      </w:r>
      <w:r w:rsidRPr="00B3049C">
        <w:rPr>
          <w:lang w:val="fr-FR"/>
        </w:rPr>
        <w:t xml:space="preserve">2005, </w:t>
      </w:r>
      <w:r w:rsidRPr="00B3049C">
        <w:rPr>
          <w:b/>
          <w:lang w:val="fr-FR"/>
        </w:rPr>
        <w:t>4</w:t>
      </w:r>
      <w:r w:rsidRPr="00B3049C">
        <w:rPr>
          <w:lang w:val="fr-FR"/>
        </w:rPr>
        <w:t>(7 ):689-696.</w:t>
      </w:r>
    </w:p>
    <w:p w14:paraId="1A73ADDF" w14:textId="77777777" w:rsidR="00390211" w:rsidRPr="00B3049C" w:rsidRDefault="00390211" w:rsidP="00390211">
      <w:pPr>
        <w:pStyle w:val="EndNoteBibliography"/>
        <w:spacing w:after="0"/>
        <w:ind w:left="720" w:hanging="720"/>
        <w:rPr>
          <w:lang w:val="fr-FR"/>
        </w:rPr>
      </w:pPr>
      <w:r w:rsidRPr="00B3049C">
        <w:rPr>
          <w:lang w:val="fr-FR"/>
        </w:rPr>
        <w:t>5.</w:t>
      </w:r>
      <w:r w:rsidRPr="00B3049C">
        <w:rPr>
          <w:lang w:val="fr-FR"/>
        </w:rPr>
        <w:tab/>
        <w:t xml:space="preserve">Louembé D, Kobawila SC, Bouanga Kalou G, Kéléké S: </w:t>
      </w:r>
      <w:r w:rsidRPr="00B3049C">
        <w:rPr>
          <w:b/>
          <w:lang w:val="fr-FR"/>
        </w:rPr>
        <w:t>Etude microbiologique des feuilles fermentées de manioc: “Ntoba Mbodi”</w:t>
      </w:r>
      <w:r w:rsidRPr="00B3049C">
        <w:rPr>
          <w:lang w:val="fr-FR"/>
        </w:rPr>
        <w:t xml:space="preserve">. </w:t>
      </w:r>
      <w:r w:rsidRPr="00B3049C">
        <w:rPr>
          <w:i/>
          <w:lang w:val="fr-FR"/>
        </w:rPr>
        <w:t xml:space="preserve">Tropicultura </w:t>
      </w:r>
      <w:r w:rsidRPr="00B3049C">
        <w:rPr>
          <w:lang w:val="fr-FR"/>
        </w:rPr>
        <w:t xml:space="preserve">2003, </w:t>
      </w:r>
      <w:r w:rsidRPr="00B3049C">
        <w:rPr>
          <w:b/>
          <w:lang w:val="fr-FR"/>
        </w:rPr>
        <w:t>21</w:t>
      </w:r>
      <w:r w:rsidRPr="00B3049C">
        <w:rPr>
          <w:lang w:val="fr-FR"/>
        </w:rPr>
        <w:t>(3):106-111.</w:t>
      </w:r>
    </w:p>
    <w:p w14:paraId="12396413" w14:textId="77777777" w:rsidR="00390211" w:rsidRPr="00390211" w:rsidRDefault="00390211" w:rsidP="00390211">
      <w:pPr>
        <w:pStyle w:val="EndNoteBibliography"/>
        <w:spacing w:after="0"/>
        <w:ind w:left="720" w:hanging="720"/>
      </w:pPr>
      <w:r w:rsidRPr="00B3049C">
        <w:rPr>
          <w:lang w:val="fr-FR"/>
        </w:rPr>
        <w:t>6.</w:t>
      </w:r>
      <w:r w:rsidRPr="00B3049C">
        <w:rPr>
          <w:lang w:val="fr-FR"/>
        </w:rPr>
        <w:tab/>
        <w:t xml:space="preserve">Louembé D, Kobawila SC, Keléké S, Diakabana P, Nkoussou Moulassou B: </w:t>
      </w:r>
      <w:r w:rsidRPr="00B3049C">
        <w:rPr>
          <w:b/>
          <w:lang w:val="fr-FR"/>
        </w:rPr>
        <w:t>Rouissage des tubercules de manioc à partir de “pied de cuve” à base de manioc roui</w:t>
      </w:r>
      <w:r w:rsidRPr="00B3049C">
        <w:rPr>
          <w:lang w:val="fr-FR"/>
        </w:rPr>
        <w:t xml:space="preserve">. </w:t>
      </w:r>
      <w:r w:rsidRPr="00390211">
        <w:rPr>
          <w:i/>
        </w:rPr>
        <w:t xml:space="preserve">TROPICULTURA, </w:t>
      </w:r>
      <w:r w:rsidRPr="00390211">
        <w:t xml:space="preserve">2002, </w:t>
      </w:r>
      <w:r w:rsidRPr="00390211">
        <w:rPr>
          <w:b/>
        </w:rPr>
        <w:t>20</w:t>
      </w:r>
      <w:r w:rsidRPr="00390211">
        <w:t>(3):18-124.</w:t>
      </w:r>
    </w:p>
    <w:p w14:paraId="12A5F9D4" w14:textId="77777777" w:rsidR="00390211" w:rsidRPr="00B3049C" w:rsidRDefault="00390211" w:rsidP="00390211">
      <w:pPr>
        <w:pStyle w:val="EndNoteBibliography"/>
        <w:spacing w:after="0"/>
        <w:ind w:left="720" w:hanging="720"/>
        <w:rPr>
          <w:lang w:val="fr-FR"/>
        </w:rPr>
      </w:pPr>
      <w:r w:rsidRPr="00390211">
        <w:t>7.</w:t>
      </w:r>
      <w:r w:rsidRPr="00390211">
        <w:tab/>
        <w:t xml:space="preserve">Abriouel H, Ben Omar N, Lopez RL, Martinez-Canamero M, Keleke S, Galvez A: </w:t>
      </w:r>
      <w:r w:rsidRPr="00390211">
        <w:rPr>
          <w:b/>
        </w:rPr>
        <w:t>Culture-independent analysis of the microbial composition of the African traditional fermented foods poto poto and degue by using three different DNA extraction methods</w:t>
      </w:r>
      <w:r w:rsidRPr="00390211">
        <w:t xml:space="preserve">. </w:t>
      </w:r>
      <w:r w:rsidRPr="00B3049C">
        <w:rPr>
          <w:i/>
          <w:lang w:val="fr-FR"/>
        </w:rPr>
        <w:t xml:space="preserve">Int J Food Microbiol </w:t>
      </w:r>
      <w:r w:rsidRPr="00B3049C">
        <w:rPr>
          <w:lang w:val="fr-FR"/>
        </w:rPr>
        <w:t xml:space="preserve">2006, </w:t>
      </w:r>
      <w:r w:rsidRPr="00B3049C">
        <w:rPr>
          <w:b/>
          <w:lang w:val="fr-FR"/>
        </w:rPr>
        <w:t>111</w:t>
      </w:r>
      <w:r w:rsidRPr="00B3049C">
        <w:rPr>
          <w:lang w:val="fr-FR"/>
        </w:rPr>
        <w:t>(3):228-233.</w:t>
      </w:r>
    </w:p>
    <w:p w14:paraId="0C41DE26" w14:textId="77777777" w:rsidR="00390211" w:rsidRPr="00B3049C" w:rsidRDefault="00390211" w:rsidP="00390211">
      <w:pPr>
        <w:pStyle w:val="EndNoteBibliography"/>
        <w:spacing w:after="0"/>
        <w:ind w:left="720" w:hanging="720"/>
        <w:rPr>
          <w:lang w:val="fr-FR"/>
        </w:rPr>
      </w:pPr>
      <w:r w:rsidRPr="00B3049C">
        <w:rPr>
          <w:lang w:val="fr-FR"/>
        </w:rPr>
        <w:t>8.</w:t>
      </w:r>
      <w:r w:rsidRPr="00B3049C">
        <w:rPr>
          <w:lang w:val="fr-FR"/>
        </w:rPr>
        <w:tab/>
        <w:t xml:space="preserve">Louembé D, Kéléké S, Kobawila C, Nzoussi JP: </w:t>
      </w:r>
      <w:r w:rsidRPr="00B3049C">
        <w:rPr>
          <w:b/>
          <w:lang w:val="fr-FR"/>
        </w:rPr>
        <w:t xml:space="preserve">Variabilité et amélioration de la technologie traditionnelle de production de la pâte fermentée de maïs au Congo. </w:t>
      </w:r>
      <w:r w:rsidRPr="00B3049C">
        <w:rPr>
          <w:lang w:val="fr-FR"/>
        </w:rPr>
        <w:t xml:space="preserve">. </w:t>
      </w:r>
      <w:r w:rsidRPr="00B3049C">
        <w:rPr>
          <w:i/>
          <w:lang w:val="fr-FR"/>
        </w:rPr>
        <w:t xml:space="preserve">Tropicultura </w:t>
      </w:r>
      <w:r w:rsidRPr="00B3049C">
        <w:rPr>
          <w:lang w:val="fr-FR"/>
        </w:rPr>
        <w:t xml:space="preserve">2004, </w:t>
      </w:r>
      <w:r w:rsidRPr="00B3049C">
        <w:rPr>
          <w:b/>
          <w:lang w:val="fr-FR"/>
        </w:rPr>
        <w:t>22</w:t>
      </w:r>
      <w:r w:rsidRPr="00B3049C">
        <w:rPr>
          <w:lang w:val="fr-FR"/>
        </w:rPr>
        <w:t>(4):211-218.</w:t>
      </w:r>
    </w:p>
    <w:p w14:paraId="7C4E12A9" w14:textId="77777777" w:rsidR="00390211" w:rsidRPr="00390211" w:rsidRDefault="00390211" w:rsidP="00390211">
      <w:pPr>
        <w:pStyle w:val="EndNoteBibliography"/>
        <w:spacing w:after="0"/>
        <w:ind w:left="720" w:hanging="720"/>
      </w:pPr>
      <w:r w:rsidRPr="00B3049C">
        <w:rPr>
          <w:lang w:val="fr-FR"/>
        </w:rPr>
        <w:t>9.</w:t>
      </w:r>
      <w:r w:rsidRPr="00B3049C">
        <w:rPr>
          <w:lang w:val="fr-FR"/>
        </w:rPr>
        <w:tab/>
        <w:t xml:space="preserve">Louémbé D, Keléké S, Kobawila SC, Nzounzi JP: </w:t>
      </w:r>
      <w:r w:rsidRPr="00B3049C">
        <w:rPr>
          <w:b/>
          <w:lang w:val="fr-FR"/>
        </w:rPr>
        <w:t>Bactéries lactiques de la pâte fermentée de maïs au Congo.</w:t>
      </w:r>
      <w:r w:rsidRPr="00B3049C">
        <w:rPr>
          <w:i/>
          <w:lang w:val="fr-FR"/>
        </w:rPr>
        <w:t xml:space="preserve"> </w:t>
      </w:r>
      <w:r w:rsidRPr="00390211">
        <w:rPr>
          <w:i/>
        </w:rPr>
        <w:t xml:space="preserve">Tropicultura, </w:t>
      </w:r>
      <w:r w:rsidRPr="00390211">
        <w:t xml:space="preserve">2003, </w:t>
      </w:r>
      <w:r w:rsidRPr="00390211">
        <w:rPr>
          <w:b/>
        </w:rPr>
        <w:t>21</w:t>
      </w:r>
      <w:r w:rsidRPr="00390211">
        <w:t>:3-9. .</w:t>
      </w:r>
    </w:p>
    <w:p w14:paraId="082A5D37" w14:textId="77777777" w:rsidR="00390211" w:rsidRPr="00390211" w:rsidRDefault="00390211" w:rsidP="00390211">
      <w:pPr>
        <w:pStyle w:val="EndNoteBibliography"/>
        <w:spacing w:after="0"/>
        <w:ind w:left="720" w:hanging="720"/>
      </w:pPr>
      <w:r w:rsidRPr="00390211">
        <w:t>10.</w:t>
      </w:r>
      <w:r w:rsidRPr="00390211">
        <w:tab/>
        <w:t xml:space="preserve">Lembella Boumba AE, Lebonguy AA, Goma-Tchimbakala J, Nzaou SAE, Limingi Polo CP, Bokamba Moukala M: </w:t>
      </w:r>
      <w:r w:rsidRPr="00390211">
        <w:rPr>
          <w:b/>
        </w:rPr>
        <w:t>Bacterial Community Diversity of Fermented Pepper in Brazzaville Revealed by Illumina Miseq of 16S rRNA Gene</w:t>
      </w:r>
      <w:r w:rsidRPr="00390211">
        <w:t xml:space="preserve">. </w:t>
      </w:r>
      <w:r w:rsidRPr="00390211">
        <w:rPr>
          <w:i/>
        </w:rPr>
        <w:t xml:space="preserve">Food and Nutrition Sciences </w:t>
      </w:r>
      <w:r w:rsidRPr="00390211">
        <w:t xml:space="preserve">2021, </w:t>
      </w:r>
      <w:r w:rsidRPr="00390211">
        <w:rPr>
          <w:b/>
        </w:rPr>
        <w:t>12</w:t>
      </w:r>
      <w:r w:rsidRPr="00390211">
        <w:t>(1).</w:t>
      </w:r>
    </w:p>
    <w:p w14:paraId="6CC6C5B6" w14:textId="77777777" w:rsidR="00390211" w:rsidRPr="00390211" w:rsidRDefault="00390211" w:rsidP="00390211">
      <w:pPr>
        <w:pStyle w:val="EndNoteBibliography"/>
        <w:spacing w:after="0"/>
        <w:ind w:left="720" w:hanging="720"/>
      </w:pPr>
      <w:r w:rsidRPr="00390211">
        <w:t>11.</w:t>
      </w:r>
      <w:r w:rsidRPr="00390211">
        <w:tab/>
        <w:t xml:space="preserve">Kayath AC, Vouidibio Mbozo AB, Makaya Dangui NP, Kaya-Ongoto MD, Kinouani Kinavouidi DJ, Tsiba-Nkoli JAI, Nguimbi E: </w:t>
      </w:r>
      <w:r w:rsidRPr="00390211">
        <w:rPr>
          <w:b/>
        </w:rPr>
        <w:t>A Quick Biochemical Comparison between the Traditional Fermentation of Plantain Wine and Banana Wine Produced in Republic of Congo</w:t>
      </w:r>
      <w:r w:rsidRPr="00390211">
        <w:t xml:space="preserve">. </w:t>
      </w:r>
      <w:r w:rsidRPr="00390211">
        <w:rPr>
          <w:i/>
        </w:rPr>
        <w:t xml:space="preserve">Advance Journal of Food Science and Technology </w:t>
      </w:r>
      <w:r w:rsidRPr="00390211">
        <w:t xml:space="preserve">2020, </w:t>
      </w:r>
      <w:r w:rsidRPr="00390211">
        <w:rPr>
          <w:b/>
        </w:rPr>
        <w:t>18</w:t>
      </w:r>
      <w:r w:rsidRPr="00390211">
        <w:t>(1):15-21.</w:t>
      </w:r>
    </w:p>
    <w:p w14:paraId="7B6272CB" w14:textId="77777777" w:rsidR="00390211" w:rsidRPr="00390211" w:rsidRDefault="00390211" w:rsidP="00390211">
      <w:pPr>
        <w:pStyle w:val="EndNoteBibliography"/>
        <w:spacing w:after="0"/>
        <w:ind w:left="720" w:hanging="720"/>
      </w:pPr>
      <w:r w:rsidRPr="00390211">
        <w:lastRenderedPageBreak/>
        <w:t>12.</w:t>
      </w:r>
      <w:r w:rsidRPr="00390211">
        <w:tab/>
        <w:t xml:space="preserve">Kaya-Ongoto MD, Kayath CA, Nguimbi E, Lebonguy AA, Nzaou SAE, Elenga Wilson PS, Ahombo G: </w:t>
      </w:r>
      <w:r w:rsidRPr="00390211">
        <w:rPr>
          <w:b/>
        </w:rPr>
        <w:t>Genetic Clearness Novel Strategy of Group I Bacillus Species Isolated from Fermented Food and Beverages by Using Fibrinolytic Enzyme Gene Encoding a Serine-Like Enzyme</w:t>
      </w:r>
      <w:r w:rsidRPr="00390211">
        <w:t xml:space="preserve">. </w:t>
      </w:r>
      <w:r w:rsidRPr="00390211">
        <w:rPr>
          <w:i/>
        </w:rPr>
        <w:t xml:space="preserve">J Nucleic Acids </w:t>
      </w:r>
      <w:r w:rsidRPr="00390211">
        <w:t xml:space="preserve">2019, </w:t>
      </w:r>
      <w:r w:rsidRPr="00390211">
        <w:rPr>
          <w:b/>
        </w:rPr>
        <w:t>2019</w:t>
      </w:r>
      <w:r w:rsidRPr="00390211">
        <w:t>:5484896.</w:t>
      </w:r>
    </w:p>
    <w:p w14:paraId="5527F27F" w14:textId="77777777" w:rsidR="00390211" w:rsidRPr="00390211" w:rsidRDefault="00390211" w:rsidP="00390211">
      <w:pPr>
        <w:pStyle w:val="EndNoteBibliography"/>
        <w:spacing w:after="0"/>
        <w:ind w:left="720" w:hanging="720"/>
      </w:pPr>
      <w:r w:rsidRPr="00390211">
        <w:t>13.</w:t>
      </w:r>
      <w:r w:rsidRPr="00390211">
        <w:tab/>
        <w:t xml:space="preserve">Kayath CA, Ibala Zamba A, Mokemiabeka SN, Opa-Iloy M, Elenga Wilson PS, Kaya-Ongoto MD, Mouellet Maboulou RJ, Nguimbi E: </w:t>
      </w:r>
      <w:r w:rsidRPr="00390211">
        <w:rPr>
          <w:b/>
        </w:rPr>
        <w:t>Synergic Involvements of Microorganisms in the Biomedical Increase of Polyphenols and Flavonoids during the Fermentation of Ginger Juice</w:t>
      </w:r>
      <w:r w:rsidRPr="00390211">
        <w:t xml:space="preserve">. </w:t>
      </w:r>
      <w:r w:rsidRPr="00390211">
        <w:rPr>
          <w:i/>
        </w:rPr>
        <w:t xml:space="preserve">Int J Microbiol </w:t>
      </w:r>
      <w:r w:rsidRPr="00390211">
        <w:t xml:space="preserve">2020, </w:t>
      </w:r>
      <w:r w:rsidRPr="00390211">
        <w:rPr>
          <w:b/>
        </w:rPr>
        <w:t>2020</w:t>
      </w:r>
      <w:r w:rsidRPr="00390211">
        <w:t>:8417693.</w:t>
      </w:r>
    </w:p>
    <w:p w14:paraId="25ACBF31" w14:textId="77777777" w:rsidR="00390211" w:rsidRPr="00390211" w:rsidRDefault="00390211" w:rsidP="00390211">
      <w:pPr>
        <w:pStyle w:val="EndNoteBibliography"/>
        <w:spacing w:after="0"/>
        <w:ind w:left="720" w:hanging="720"/>
      </w:pPr>
      <w:r w:rsidRPr="00390211">
        <w:t>14.</w:t>
      </w:r>
      <w:r w:rsidRPr="00390211">
        <w:tab/>
        <w:t xml:space="preserve">Kaya-Ongoto MD, Kayath AC, Awah-Lekaka Niebi NJ, Nguimbi E: </w:t>
      </w:r>
      <w:r w:rsidRPr="00390211">
        <w:rPr>
          <w:b/>
        </w:rPr>
        <w:t xml:space="preserve">Molecular identification of biofilm-producing Bacillus species and yeasts isolated from food sources andtheir interaction with Lysinibacillus louembei strain </w:t>
      </w:r>
      <w:r w:rsidRPr="00390211">
        <w:rPr>
          <w:i/>
        </w:rPr>
        <w:t xml:space="preserve">African Journal of Microbiology Research </w:t>
      </w:r>
      <w:r w:rsidRPr="00390211">
        <w:t xml:space="preserve">2023, </w:t>
      </w:r>
      <w:r w:rsidRPr="00390211">
        <w:rPr>
          <w:b/>
        </w:rPr>
        <w:t>17</w:t>
      </w:r>
      <w:r w:rsidRPr="00390211">
        <w:t>(12):291-305.</w:t>
      </w:r>
    </w:p>
    <w:p w14:paraId="6802ED07" w14:textId="77777777" w:rsidR="00390211" w:rsidRPr="00390211" w:rsidRDefault="00390211" w:rsidP="00390211">
      <w:pPr>
        <w:pStyle w:val="EndNoteBibliography"/>
        <w:spacing w:after="0"/>
        <w:ind w:left="720" w:hanging="720"/>
      </w:pPr>
      <w:r w:rsidRPr="00390211">
        <w:t>15.</w:t>
      </w:r>
      <w:r w:rsidRPr="00390211">
        <w:tab/>
        <w:t xml:space="preserve">Limingui Polo CP, Lebonguy AA, Lembella Boumba AE, Nzaou SAE, Bokamba Moukala M, Goma-Tchimbakala J, Diatewa M: </w:t>
      </w:r>
      <w:r w:rsidRPr="00390211">
        <w:rPr>
          <w:b/>
        </w:rPr>
        <w:t>Bacterial Community Diversity of a Congolese Traditional Fermented Food, “Pandé”, Revealed by Illumina MiseqTM Sequencing of 16S rRNA Gene</w:t>
      </w:r>
      <w:r w:rsidRPr="00390211">
        <w:t xml:space="preserve">. </w:t>
      </w:r>
      <w:r w:rsidRPr="00390211">
        <w:rPr>
          <w:i/>
        </w:rPr>
        <w:t xml:space="preserve">Open Journal of Applied Sciences </w:t>
      </w:r>
      <w:r w:rsidRPr="00390211">
        <w:t xml:space="preserve">2022, </w:t>
      </w:r>
      <w:r w:rsidRPr="00390211">
        <w:rPr>
          <w:b/>
        </w:rPr>
        <w:t xml:space="preserve">12 </w:t>
      </w:r>
      <w:r w:rsidRPr="00390211">
        <w:t>(3).</w:t>
      </w:r>
    </w:p>
    <w:p w14:paraId="7D4A2ACD" w14:textId="77777777" w:rsidR="00390211" w:rsidRPr="00390211" w:rsidRDefault="00390211" w:rsidP="00390211">
      <w:pPr>
        <w:pStyle w:val="EndNoteBibliography"/>
        <w:spacing w:after="0"/>
        <w:ind w:left="720" w:hanging="720"/>
      </w:pPr>
      <w:r w:rsidRPr="00390211">
        <w:t>16.</w:t>
      </w:r>
      <w:r w:rsidRPr="00390211">
        <w:tab/>
        <w:t xml:space="preserve">Vouidibio Mbozo AB, Kobawila C, Anyogu A, Awamaria B, Louembe D, Sutherland JP, Ouoba LI: </w:t>
      </w:r>
      <w:r w:rsidRPr="00390211">
        <w:rPr>
          <w:b/>
        </w:rPr>
        <w:t>Investigation of the diversity and safety of the predominant Bacillus pumilus sensu lato and other Bacillus species involved in the alkaline fermentation of cassava leaves for the production of Ntoba Mbodi</w:t>
      </w:r>
      <w:r w:rsidRPr="00390211">
        <w:t xml:space="preserve">. 2017, </w:t>
      </w:r>
      <w:r w:rsidRPr="00390211">
        <w:rPr>
          <w:b/>
        </w:rPr>
        <w:t>82</w:t>
      </w:r>
      <w:r w:rsidRPr="00390211">
        <w:t>:154-162.</w:t>
      </w:r>
    </w:p>
    <w:p w14:paraId="4EDA9A75" w14:textId="77777777" w:rsidR="00390211" w:rsidRPr="00390211" w:rsidRDefault="00390211" w:rsidP="00390211">
      <w:pPr>
        <w:pStyle w:val="EndNoteBibliography"/>
        <w:spacing w:after="0"/>
        <w:ind w:left="720" w:hanging="720"/>
      </w:pPr>
      <w:r w:rsidRPr="00390211">
        <w:t>17.</w:t>
      </w:r>
      <w:r w:rsidRPr="00390211">
        <w:tab/>
        <w:t xml:space="preserve">Ehling-Schulz M, Fricker M, Scherer S: </w:t>
      </w:r>
      <w:r w:rsidRPr="00390211">
        <w:rPr>
          <w:b/>
        </w:rPr>
        <w:t>Bacillus cereus, the causative agent of an emetic type of food-borne illness</w:t>
      </w:r>
      <w:r w:rsidRPr="00390211">
        <w:t xml:space="preserve">. </w:t>
      </w:r>
      <w:r w:rsidRPr="00390211">
        <w:rPr>
          <w:i/>
        </w:rPr>
        <w:t xml:space="preserve">Mol Nutr Food Res </w:t>
      </w:r>
      <w:r w:rsidRPr="00390211">
        <w:t xml:space="preserve">2004, </w:t>
      </w:r>
      <w:r w:rsidRPr="00390211">
        <w:rPr>
          <w:b/>
        </w:rPr>
        <w:t>48</w:t>
      </w:r>
      <w:r w:rsidRPr="00390211">
        <w:t>(7):479-487.</w:t>
      </w:r>
    </w:p>
    <w:p w14:paraId="29AB9529" w14:textId="77777777" w:rsidR="00390211" w:rsidRPr="00390211" w:rsidRDefault="00390211" w:rsidP="00390211">
      <w:pPr>
        <w:pStyle w:val="EndNoteBibliography"/>
        <w:spacing w:after="0"/>
        <w:ind w:left="720" w:hanging="720"/>
      </w:pPr>
      <w:r w:rsidRPr="00390211">
        <w:t>18.</w:t>
      </w:r>
      <w:r w:rsidRPr="00390211">
        <w:tab/>
        <w:t xml:space="preserve">Enosi Tuipulotu D, Mathur A, Ngo C, Man SM: </w:t>
      </w:r>
      <w:r w:rsidRPr="00390211">
        <w:rPr>
          <w:b/>
        </w:rPr>
        <w:t>Bacillus cereus: Epidemiology, Virulence Factors, and Host-Pathogen Interactions</w:t>
      </w:r>
      <w:r w:rsidRPr="00390211">
        <w:t xml:space="preserve">. </w:t>
      </w:r>
      <w:r w:rsidRPr="00390211">
        <w:rPr>
          <w:i/>
        </w:rPr>
        <w:t xml:space="preserve">Trends Microbiol </w:t>
      </w:r>
      <w:r w:rsidRPr="00390211">
        <w:t xml:space="preserve">2021, </w:t>
      </w:r>
      <w:r w:rsidRPr="00390211">
        <w:rPr>
          <w:b/>
        </w:rPr>
        <w:t>29</w:t>
      </w:r>
      <w:r w:rsidRPr="00390211">
        <w:t>(5):458-471.</w:t>
      </w:r>
    </w:p>
    <w:p w14:paraId="4EC79E43" w14:textId="77777777" w:rsidR="00390211" w:rsidRPr="00390211" w:rsidRDefault="00390211" w:rsidP="00390211">
      <w:pPr>
        <w:pStyle w:val="EndNoteBibliography"/>
        <w:spacing w:after="0"/>
        <w:ind w:left="720" w:hanging="720"/>
      </w:pPr>
      <w:r w:rsidRPr="00390211">
        <w:t>19.</w:t>
      </w:r>
      <w:r w:rsidRPr="00390211">
        <w:tab/>
        <w:t xml:space="preserve">Nishikawa T, Okamoto Y, Tanabe T, Kodama Y, Shinkoda Y, Kawano Y: </w:t>
      </w:r>
      <w:r w:rsidRPr="00390211">
        <w:rPr>
          <w:b/>
        </w:rPr>
        <w:t>Critical illness polyneuropathy after Bacillus cereus sepsis in acute lymphoblastic leukemia</w:t>
      </w:r>
      <w:r w:rsidRPr="00390211">
        <w:t xml:space="preserve">. </w:t>
      </w:r>
      <w:r w:rsidRPr="00390211">
        <w:rPr>
          <w:i/>
        </w:rPr>
        <w:t xml:space="preserve">Intern Med </w:t>
      </w:r>
      <w:r w:rsidRPr="00390211">
        <w:t xml:space="preserve">2009, </w:t>
      </w:r>
      <w:r w:rsidRPr="00390211">
        <w:rPr>
          <w:b/>
        </w:rPr>
        <w:t>48</w:t>
      </w:r>
      <w:r w:rsidRPr="00390211">
        <w:t>(13):1175-1177.</w:t>
      </w:r>
    </w:p>
    <w:p w14:paraId="1BD931DB" w14:textId="77777777" w:rsidR="00390211" w:rsidRPr="00390211" w:rsidRDefault="00390211" w:rsidP="00390211">
      <w:pPr>
        <w:pStyle w:val="EndNoteBibliography"/>
        <w:spacing w:after="0"/>
        <w:ind w:left="720" w:hanging="720"/>
      </w:pPr>
      <w:r w:rsidRPr="00390211">
        <w:t>20.</w:t>
      </w:r>
      <w:r w:rsidRPr="00390211">
        <w:tab/>
        <w:t xml:space="preserve">Abriouel H, Ben Omar N, Lucas Lopez R, Martinez Canamero M, Ortega E, Galvez A: </w:t>
      </w:r>
      <w:r w:rsidRPr="00390211">
        <w:rPr>
          <w:b/>
        </w:rPr>
        <w:t>Differentiation and characterization by molecular techniques of Bacillus cereus group isolates from poto poto and degue, two traditional cereal-based fermented foods of Burkina Faso and Republic of Congo</w:t>
      </w:r>
      <w:r w:rsidRPr="00390211">
        <w:t xml:space="preserve">. </w:t>
      </w:r>
      <w:r w:rsidRPr="00390211">
        <w:rPr>
          <w:i/>
        </w:rPr>
        <w:t xml:space="preserve">J Food Prot </w:t>
      </w:r>
      <w:r w:rsidRPr="00390211">
        <w:t xml:space="preserve">2007, </w:t>
      </w:r>
      <w:r w:rsidRPr="00390211">
        <w:rPr>
          <w:b/>
        </w:rPr>
        <w:t>70</w:t>
      </w:r>
      <w:r w:rsidRPr="00390211">
        <w:t>(5):1165-1173.</w:t>
      </w:r>
    </w:p>
    <w:p w14:paraId="4907B258" w14:textId="77777777" w:rsidR="00390211" w:rsidRPr="00390211" w:rsidRDefault="00390211" w:rsidP="00390211">
      <w:pPr>
        <w:pStyle w:val="EndNoteBibliography"/>
        <w:spacing w:after="0"/>
        <w:ind w:left="720" w:hanging="720"/>
      </w:pPr>
      <w:r w:rsidRPr="00390211">
        <w:t>21.</w:t>
      </w:r>
      <w:r w:rsidRPr="00390211">
        <w:tab/>
        <w:t xml:space="preserve">Kim SA, Park HJ, Cho TJ, Rhee MS: </w:t>
      </w:r>
      <w:r w:rsidRPr="00390211">
        <w:rPr>
          <w:b/>
        </w:rPr>
        <w:t>Toxic potential of Bacillus cereus isolated from fermented alcoholic beverages</w:t>
      </w:r>
      <w:r w:rsidRPr="00390211">
        <w:t xml:space="preserve">. </w:t>
      </w:r>
      <w:r w:rsidRPr="00390211">
        <w:rPr>
          <w:i/>
        </w:rPr>
        <w:t xml:space="preserve">Food Res Int </w:t>
      </w:r>
      <w:r w:rsidRPr="00390211">
        <w:t xml:space="preserve">2020, </w:t>
      </w:r>
      <w:r w:rsidRPr="00390211">
        <w:rPr>
          <w:b/>
        </w:rPr>
        <w:t>137</w:t>
      </w:r>
      <w:r w:rsidRPr="00390211">
        <w:t>:109361.</w:t>
      </w:r>
    </w:p>
    <w:p w14:paraId="7856848D" w14:textId="77777777" w:rsidR="00390211" w:rsidRPr="00390211" w:rsidRDefault="00390211" w:rsidP="00390211">
      <w:pPr>
        <w:pStyle w:val="EndNoteBibliography"/>
        <w:spacing w:after="0"/>
        <w:ind w:left="720" w:hanging="720"/>
      </w:pPr>
      <w:r w:rsidRPr="00390211">
        <w:t>22.</w:t>
      </w:r>
      <w:r w:rsidRPr="00390211">
        <w:tab/>
        <w:t xml:space="preserve">Fagerlund A, Lindback T, Granum PE: </w:t>
      </w:r>
      <w:r w:rsidRPr="00390211">
        <w:rPr>
          <w:b/>
        </w:rPr>
        <w:t>Bacillus cereus cytotoxins Hbl, Nhe and CytK are secreted via the Sec translocation pathway</w:t>
      </w:r>
      <w:r w:rsidRPr="00390211">
        <w:t xml:space="preserve">. </w:t>
      </w:r>
      <w:r w:rsidRPr="00390211">
        <w:rPr>
          <w:i/>
        </w:rPr>
        <w:t xml:space="preserve">BMC Microbiol </w:t>
      </w:r>
      <w:r w:rsidRPr="00390211">
        <w:t xml:space="preserve">2010, </w:t>
      </w:r>
      <w:r w:rsidRPr="00390211">
        <w:rPr>
          <w:b/>
        </w:rPr>
        <w:t>10</w:t>
      </w:r>
      <w:r w:rsidRPr="00390211">
        <w:t>:304.</w:t>
      </w:r>
    </w:p>
    <w:p w14:paraId="344A4A3E" w14:textId="77777777" w:rsidR="00390211" w:rsidRPr="00390211" w:rsidRDefault="00390211" w:rsidP="00390211">
      <w:pPr>
        <w:pStyle w:val="EndNoteBibliography"/>
        <w:spacing w:after="0"/>
        <w:ind w:left="720" w:hanging="720"/>
      </w:pPr>
      <w:r w:rsidRPr="00390211">
        <w:t>23.</w:t>
      </w:r>
      <w:r w:rsidRPr="00390211">
        <w:tab/>
        <w:t xml:space="preserve">Heilkenbrinker U, Dietrich R, Didier A, Zhu K, Lindback T, Granum PE, Martlbauer E: </w:t>
      </w:r>
      <w:r w:rsidRPr="00390211">
        <w:rPr>
          <w:b/>
        </w:rPr>
        <w:t>Complex formation between NheB and NheC is necessary to induce cytotoxic activity by the three-component Bacillus cereus Nhe enterotoxin</w:t>
      </w:r>
      <w:r w:rsidRPr="00390211">
        <w:t xml:space="preserve">. </w:t>
      </w:r>
      <w:r w:rsidRPr="00390211">
        <w:rPr>
          <w:i/>
        </w:rPr>
        <w:t xml:space="preserve">PLoS One </w:t>
      </w:r>
      <w:r w:rsidRPr="00390211">
        <w:t xml:space="preserve">2013, </w:t>
      </w:r>
      <w:r w:rsidRPr="00390211">
        <w:rPr>
          <w:b/>
        </w:rPr>
        <w:t>8</w:t>
      </w:r>
      <w:r w:rsidRPr="00390211">
        <w:t>(4):e63104.</w:t>
      </w:r>
    </w:p>
    <w:p w14:paraId="59262770" w14:textId="77777777" w:rsidR="00390211" w:rsidRPr="00390211" w:rsidRDefault="00390211" w:rsidP="00390211">
      <w:pPr>
        <w:pStyle w:val="EndNoteBibliography"/>
        <w:spacing w:after="0"/>
        <w:ind w:left="720" w:hanging="720"/>
      </w:pPr>
      <w:r w:rsidRPr="00390211">
        <w:t>24.</w:t>
      </w:r>
      <w:r w:rsidRPr="00390211">
        <w:tab/>
        <w:t xml:space="preserve">Priest FG, Barker M, Baillie LW, Holmes EC, Maiden MC: </w:t>
      </w:r>
      <w:r w:rsidRPr="00390211">
        <w:rPr>
          <w:b/>
        </w:rPr>
        <w:t>Population structure and evolution of the Bacillus cereus group</w:t>
      </w:r>
      <w:r w:rsidRPr="00390211">
        <w:t xml:space="preserve">. </w:t>
      </w:r>
      <w:r w:rsidRPr="00390211">
        <w:rPr>
          <w:i/>
        </w:rPr>
        <w:t xml:space="preserve">J Bacteriol </w:t>
      </w:r>
      <w:r w:rsidRPr="00390211">
        <w:t xml:space="preserve">2004, </w:t>
      </w:r>
      <w:r w:rsidRPr="00390211">
        <w:rPr>
          <w:b/>
        </w:rPr>
        <w:t>186</w:t>
      </w:r>
      <w:r w:rsidRPr="00390211">
        <w:t>(23):7959-7970.</w:t>
      </w:r>
    </w:p>
    <w:p w14:paraId="763C1480" w14:textId="77777777" w:rsidR="00390211" w:rsidRPr="00390211" w:rsidRDefault="00390211" w:rsidP="00390211">
      <w:pPr>
        <w:pStyle w:val="EndNoteBibliography"/>
        <w:spacing w:after="0"/>
        <w:ind w:left="720" w:hanging="720"/>
      </w:pPr>
      <w:r w:rsidRPr="00390211">
        <w:t>25.</w:t>
      </w:r>
      <w:r w:rsidRPr="00390211">
        <w:tab/>
        <w:t xml:space="preserve">Lee N, Sun JM, Kwon KY, Kim HJ, Koo M, Chun HS: </w:t>
      </w:r>
      <w:r w:rsidRPr="00390211">
        <w:rPr>
          <w:b/>
        </w:rPr>
        <w:t>Genetic diversity, antimicrobial resistance, and toxigenic profiles of Bacillus cereus strains isolated from Sunsik</w:t>
      </w:r>
      <w:r w:rsidRPr="00390211">
        <w:t xml:space="preserve">. </w:t>
      </w:r>
      <w:r w:rsidRPr="00390211">
        <w:rPr>
          <w:i/>
        </w:rPr>
        <w:t xml:space="preserve">J Food Prot </w:t>
      </w:r>
      <w:r w:rsidRPr="00390211">
        <w:t xml:space="preserve">2012, </w:t>
      </w:r>
      <w:r w:rsidRPr="00390211">
        <w:rPr>
          <w:b/>
        </w:rPr>
        <w:t>75</w:t>
      </w:r>
      <w:r w:rsidRPr="00390211">
        <w:t>(2):225-230.</w:t>
      </w:r>
    </w:p>
    <w:p w14:paraId="746E4757" w14:textId="77777777" w:rsidR="00390211" w:rsidRPr="00390211" w:rsidRDefault="00390211" w:rsidP="00390211">
      <w:pPr>
        <w:pStyle w:val="EndNoteBibliography"/>
        <w:spacing w:after="0"/>
        <w:ind w:left="720" w:hanging="720"/>
      </w:pPr>
      <w:r w:rsidRPr="00390211">
        <w:t>26.</w:t>
      </w:r>
      <w:r w:rsidRPr="00390211">
        <w:tab/>
        <w:t xml:space="preserve">N’goma-Mona ND, Kayath CA, Mokemiabeka NM, Okouakoua FY: </w:t>
      </w:r>
      <w:r w:rsidRPr="00390211">
        <w:rPr>
          <w:b/>
        </w:rPr>
        <w:t>A Meta-Advance of Bacillus-Mediated Biosurfactant Augmentation in the Chikwangue Composition</w:t>
      </w:r>
      <w:r w:rsidRPr="00390211">
        <w:t xml:space="preserve">. </w:t>
      </w:r>
      <w:r w:rsidRPr="00390211">
        <w:rPr>
          <w:i/>
        </w:rPr>
        <w:t xml:space="preserve">Advances in Microbiology </w:t>
      </w:r>
      <w:r w:rsidRPr="00390211">
        <w:t xml:space="preserve">2025, </w:t>
      </w:r>
      <w:r w:rsidRPr="00390211">
        <w:rPr>
          <w:b/>
        </w:rPr>
        <w:t>15</w:t>
      </w:r>
      <w:r w:rsidRPr="00390211">
        <w:t>(2).</w:t>
      </w:r>
    </w:p>
    <w:p w14:paraId="72D0CC4E" w14:textId="77777777" w:rsidR="00390211" w:rsidRPr="00390211" w:rsidRDefault="00390211" w:rsidP="00390211">
      <w:pPr>
        <w:pStyle w:val="EndNoteBibliography"/>
        <w:spacing w:after="0"/>
        <w:ind w:left="720" w:hanging="720"/>
      </w:pPr>
      <w:r w:rsidRPr="00390211">
        <w:lastRenderedPageBreak/>
        <w:t>27.</w:t>
      </w:r>
      <w:r w:rsidRPr="00390211">
        <w:tab/>
        <w:t xml:space="preserve">Elenga-Wilson PS, Kayath CA, Mokemiabeka NS, Nzaou SAE, Nguimbi E, Ahombo G: </w:t>
      </w:r>
      <w:r w:rsidRPr="00390211">
        <w:rPr>
          <w:b/>
        </w:rPr>
        <w:t>Profiling of Indigenous Biosurfactant-Producing Bacillus Isolates in the Bioremediation of Soil Contaminated by Petroleum Products and Olive Oil</w:t>
      </w:r>
      <w:r w:rsidRPr="00390211">
        <w:t xml:space="preserve">. </w:t>
      </w:r>
      <w:r w:rsidRPr="00390211">
        <w:rPr>
          <w:i/>
        </w:rPr>
        <w:t xml:space="preserve">Int J Microbiol </w:t>
      </w:r>
      <w:r w:rsidRPr="00390211">
        <w:t xml:space="preserve">2021, </w:t>
      </w:r>
      <w:r w:rsidRPr="00390211">
        <w:rPr>
          <w:b/>
        </w:rPr>
        <w:t>2021</w:t>
      </w:r>
      <w:r w:rsidRPr="00390211">
        <w:t>:9565930.</w:t>
      </w:r>
    </w:p>
    <w:p w14:paraId="35CEC8ED" w14:textId="77777777" w:rsidR="00390211" w:rsidRPr="00390211" w:rsidRDefault="00390211" w:rsidP="00390211">
      <w:pPr>
        <w:pStyle w:val="EndNoteBibliography"/>
        <w:spacing w:after="0"/>
        <w:ind w:left="720" w:hanging="720"/>
      </w:pPr>
      <w:r w:rsidRPr="00390211">
        <w:t>28.</w:t>
      </w:r>
      <w:r w:rsidRPr="00390211">
        <w:tab/>
        <w:t xml:space="preserve">Okouakoua YF, Kayath AC, Mokemiabeka SN, Moukala DCR, Kaya-Ongoto MD, Nguimbi E: </w:t>
      </w:r>
      <w:r w:rsidRPr="00390211">
        <w:rPr>
          <w:b/>
        </w:rPr>
        <w:t>Involvement of the Bacillus SecYEG Pathway in Biosurfactant Production and Biofilm Formation</w:t>
      </w:r>
      <w:r w:rsidRPr="00390211">
        <w:t xml:space="preserve">. </w:t>
      </w:r>
      <w:r w:rsidRPr="00390211">
        <w:rPr>
          <w:i/>
        </w:rPr>
        <w:t xml:space="preserve">Int J Microbiol </w:t>
      </w:r>
      <w:r w:rsidRPr="00390211">
        <w:t xml:space="preserve">2024, </w:t>
      </w:r>
      <w:r w:rsidRPr="00390211">
        <w:rPr>
          <w:b/>
        </w:rPr>
        <w:t>2024</w:t>
      </w:r>
      <w:r w:rsidRPr="00390211">
        <w:t>:6627190.</w:t>
      </w:r>
    </w:p>
    <w:p w14:paraId="4BCA0BE4" w14:textId="77777777" w:rsidR="00390211" w:rsidRPr="00390211" w:rsidRDefault="00390211" w:rsidP="00390211">
      <w:pPr>
        <w:pStyle w:val="EndNoteBibliography"/>
        <w:spacing w:after="0"/>
        <w:ind w:left="720" w:hanging="720"/>
      </w:pPr>
      <w:r w:rsidRPr="00390211">
        <w:t>29.</w:t>
      </w:r>
      <w:r w:rsidRPr="00390211">
        <w:tab/>
        <w:t xml:space="preserve">Lemoine F, Correia D, Lefort V, Doppelt-Azeroual O, Mareuil F, Cohen-Boulakia S, Gascuel O: </w:t>
      </w:r>
      <w:r w:rsidRPr="00390211">
        <w:rPr>
          <w:b/>
        </w:rPr>
        <w:t>NGPhylogeny.fr: new generation phylogenetic services for non-specialists</w:t>
      </w:r>
      <w:r w:rsidRPr="00390211">
        <w:t xml:space="preserve">. </w:t>
      </w:r>
      <w:r w:rsidRPr="00390211">
        <w:rPr>
          <w:i/>
        </w:rPr>
        <w:t xml:space="preserve">Nucleic Acids Res </w:t>
      </w:r>
      <w:r w:rsidRPr="00390211">
        <w:t xml:space="preserve">2019, </w:t>
      </w:r>
      <w:r w:rsidRPr="00390211">
        <w:rPr>
          <w:b/>
        </w:rPr>
        <w:t>47</w:t>
      </w:r>
      <w:r w:rsidRPr="00390211">
        <w:t>(W1):W260-W265.</w:t>
      </w:r>
    </w:p>
    <w:p w14:paraId="65C6937C" w14:textId="77777777" w:rsidR="00390211" w:rsidRPr="00390211" w:rsidRDefault="00390211" w:rsidP="00390211">
      <w:pPr>
        <w:pStyle w:val="EndNoteBibliography"/>
        <w:spacing w:after="0"/>
        <w:ind w:left="720" w:hanging="720"/>
      </w:pPr>
      <w:r w:rsidRPr="00390211">
        <w:t>30.</w:t>
      </w:r>
      <w:r w:rsidRPr="00390211">
        <w:tab/>
        <w:t xml:space="preserve">Shin H, Bandara N, Shin E, Ryu S, Kim KP: </w:t>
      </w:r>
      <w:r w:rsidRPr="00390211">
        <w:rPr>
          <w:b/>
        </w:rPr>
        <w:t>Prevalence of Bacillus cereus bacteriophages in fermented foods and characterization of phage JBP901</w:t>
      </w:r>
      <w:r w:rsidRPr="00390211">
        <w:t xml:space="preserve">. </w:t>
      </w:r>
      <w:r w:rsidRPr="00390211">
        <w:rPr>
          <w:i/>
        </w:rPr>
        <w:t xml:space="preserve">Res Microbiol </w:t>
      </w:r>
      <w:r w:rsidRPr="00390211">
        <w:t xml:space="preserve">2011, </w:t>
      </w:r>
      <w:r w:rsidRPr="00390211">
        <w:rPr>
          <w:b/>
        </w:rPr>
        <w:t>162</w:t>
      </w:r>
      <w:r w:rsidRPr="00390211">
        <w:t>(8):791-797.</w:t>
      </w:r>
    </w:p>
    <w:p w14:paraId="6C4DADC9" w14:textId="77777777" w:rsidR="00390211" w:rsidRPr="00390211" w:rsidRDefault="00390211" w:rsidP="00390211">
      <w:pPr>
        <w:pStyle w:val="EndNoteBibliography"/>
        <w:spacing w:after="0"/>
        <w:ind w:left="720" w:hanging="720"/>
      </w:pPr>
      <w:r w:rsidRPr="00390211">
        <w:t>31.</w:t>
      </w:r>
      <w:r w:rsidRPr="00390211">
        <w:tab/>
        <w:t xml:space="preserve">Navaneethan Y, Effarizah ME: </w:t>
      </w:r>
      <w:r w:rsidRPr="00390211">
        <w:rPr>
          <w:b/>
        </w:rPr>
        <w:t>Post-Cooking Growth and Survival of Bacillus cereus Spores in Rice and Their Enzymatic Activities Leading to Food Spoilage Potential</w:t>
      </w:r>
      <w:r w:rsidRPr="00390211">
        <w:t xml:space="preserve">. </w:t>
      </w:r>
      <w:r w:rsidRPr="00390211">
        <w:rPr>
          <w:i/>
        </w:rPr>
        <w:t xml:space="preserve">Foods </w:t>
      </w:r>
      <w:r w:rsidRPr="00390211">
        <w:t xml:space="preserve">2023, </w:t>
      </w:r>
      <w:r w:rsidRPr="00390211">
        <w:rPr>
          <w:b/>
        </w:rPr>
        <w:t>12</w:t>
      </w:r>
      <w:r w:rsidRPr="00390211">
        <w:t>(3).</w:t>
      </w:r>
    </w:p>
    <w:p w14:paraId="100BF6E3" w14:textId="77777777" w:rsidR="00390211" w:rsidRPr="00390211" w:rsidRDefault="00390211" w:rsidP="00390211">
      <w:pPr>
        <w:pStyle w:val="EndNoteBibliography"/>
        <w:spacing w:after="0"/>
        <w:ind w:left="720" w:hanging="720"/>
      </w:pPr>
      <w:r w:rsidRPr="00390211">
        <w:t>32.</w:t>
      </w:r>
      <w:r w:rsidRPr="00390211">
        <w:tab/>
        <w:t xml:space="preserve">Brumlik MJ, Bielawska-Drozd A, Zakowska D, Liang X, Spalletta RA, Patra G, Delvecchio VG: </w:t>
      </w:r>
      <w:r w:rsidRPr="00390211">
        <w:rPr>
          <w:b/>
        </w:rPr>
        <w:t>Genetic diversity among Bacillus anthracis, Bacillus cereus and Bacillus thuringiensis strains using repetitive element polymorphism-PCR</w:t>
      </w:r>
      <w:r w:rsidRPr="00390211">
        <w:t xml:space="preserve">. </w:t>
      </w:r>
      <w:r w:rsidRPr="00390211">
        <w:rPr>
          <w:i/>
        </w:rPr>
        <w:t xml:space="preserve">Pol J Microbiol </w:t>
      </w:r>
      <w:r w:rsidRPr="00390211">
        <w:t xml:space="preserve">2004, </w:t>
      </w:r>
      <w:r w:rsidRPr="00390211">
        <w:rPr>
          <w:b/>
        </w:rPr>
        <w:t>53</w:t>
      </w:r>
      <w:r w:rsidRPr="00390211">
        <w:t>(4):215-225.</w:t>
      </w:r>
    </w:p>
    <w:p w14:paraId="7DAAE874" w14:textId="77777777" w:rsidR="00390211" w:rsidRPr="00390211" w:rsidRDefault="00390211" w:rsidP="00390211">
      <w:pPr>
        <w:pStyle w:val="EndNoteBibliography"/>
        <w:spacing w:after="0"/>
        <w:ind w:left="720" w:hanging="720"/>
      </w:pPr>
      <w:r w:rsidRPr="00390211">
        <w:t>33.</w:t>
      </w:r>
      <w:r w:rsidRPr="00390211">
        <w:tab/>
        <w:t xml:space="preserve">Mc LJ, Salmon JE, Ahmed S, Brazier JS, Brett MM, George RC, Hood J: </w:t>
      </w:r>
      <w:r w:rsidRPr="00390211">
        <w:rPr>
          <w:b/>
        </w:rPr>
        <w:t>Amplified fragment length polymorphism (AFLP) analysis of Clostridium novyi, C. perfringens and Bacillus cereus isolated from injecting drug users during 2000</w:t>
      </w:r>
      <w:r w:rsidRPr="00390211">
        <w:t xml:space="preserve">. </w:t>
      </w:r>
      <w:r w:rsidRPr="00390211">
        <w:rPr>
          <w:i/>
        </w:rPr>
        <w:t xml:space="preserve">Journal of medical microbiology </w:t>
      </w:r>
      <w:r w:rsidRPr="00390211">
        <w:t xml:space="preserve">2002, </w:t>
      </w:r>
      <w:r w:rsidRPr="00390211">
        <w:rPr>
          <w:b/>
        </w:rPr>
        <w:t>51</w:t>
      </w:r>
      <w:r w:rsidRPr="00390211">
        <w:t>(11):990-1000.</w:t>
      </w:r>
    </w:p>
    <w:p w14:paraId="628B0C95" w14:textId="77777777" w:rsidR="00390211" w:rsidRPr="00390211" w:rsidRDefault="00390211" w:rsidP="00390211">
      <w:pPr>
        <w:pStyle w:val="EndNoteBibliography"/>
        <w:spacing w:after="0"/>
        <w:ind w:left="720" w:hanging="720"/>
      </w:pPr>
      <w:r w:rsidRPr="00390211">
        <w:t>34.</w:t>
      </w:r>
      <w:r w:rsidRPr="00390211">
        <w:tab/>
        <w:t xml:space="preserve">Ticknor LO, Kolsto AB, Hill KK, Keim P, Laker MT, Tonks M, Jackson PJ: </w:t>
      </w:r>
      <w:r w:rsidRPr="00390211">
        <w:rPr>
          <w:b/>
        </w:rPr>
        <w:t>Fluorescent Amplified Fragment Length Polymorphism Analysis of Norwegian Bacillus cereus and Bacillus thuringiensis Soil Isolates</w:t>
      </w:r>
      <w:r w:rsidRPr="00390211">
        <w:t xml:space="preserve">. </w:t>
      </w:r>
      <w:r w:rsidRPr="00390211">
        <w:rPr>
          <w:i/>
        </w:rPr>
        <w:t xml:space="preserve">Appl Environ Microbiol </w:t>
      </w:r>
      <w:r w:rsidRPr="00390211">
        <w:t xml:space="preserve">2001, </w:t>
      </w:r>
      <w:r w:rsidRPr="00390211">
        <w:rPr>
          <w:b/>
        </w:rPr>
        <w:t>67</w:t>
      </w:r>
      <w:r w:rsidRPr="00390211">
        <w:t>(10):4863-4873.</w:t>
      </w:r>
    </w:p>
    <w:p w14:paraId="09623755" w14:textId="77777777" w:rsidR="00390211" w:rsidRPr="00390211" w:rsidRDefault="00390211" w:rsidP="00390211">
      <w:pPr>
        <w:pStyle w:val="EndNoteBibliography"/>
        <w:spacing w:after="0"/>
        <w:ind w:left="720" w:hanging="720"/>
      </w:pPr>
      <w:r w:rsidRPr="00390211">
        <w:t>35.</w:t>
      </w:r>
      <w:r w:rsidRPr="00390211">
        <w:tab/>
        <w:t xml:space="preserve">Ripabelli G, McLauchlin J, Mithani V, Threlfall EJ: </w:t>
      </w:r>
      <w:r w:rsidRPr="00390211">
        <w:rPr>
          <w:b/>
        </w:rPr>
        <w:t>Epidemiological typing of Bacillus cereus by amplified fragment length polymorphism</w:t>
      </w:r>
      <w:r w:rsidRPr="00390211">
        <w:t xml:space="preserve">. </w:t>
      </w:r>
      <w:r w:rsidRPr="00390211">
        <w:rPr>
          <w:i/>
        </w:rPr>
        <w:t xml:space="preserve">Lett Appl Microbiol </w:t>
      </w:r>
      <w:r w:rsidRPr="00390211">
        <w:t xml:space="preserve">2000, </w:t>
      </w:r>
      <w:r w:rsidRPr="00390211">
        <w:rPr>
          <w:b/>
        </w:rPr>
        <w:t>30</w:t>
      </w:r>
      <w:r w:rsidRPr="00390211">
        <w:t>(5):358-363.</w:t>
      </w:r>
    </w:p>
    <w:p w14:paraId="73F402DD" w14:textId="77777777" w:rsidR="00390211" w:rsidRPr="00390211" w:rsidRDefault="00390211" w:rsidP="00390211">
      <w:pPr>
        <w:pStyle w:val="EndNoteBibliography"/>
        <w:spacing w:after="0"/>
        <w:ind w:left="720" w:hanging="720"/>
      </w:pPr>
      <w:r w:rsidRPr="00390211">
        <w:t>36.</w:t>
      </w:r>
      <w:r w:rsidRPr="00390211">
        <w:tab/>
        <w:t xml:space="preserve">Tsen HY, Chen ML, Hsieh YM, Sheu SJ, Chen YL: </w:t>
      </w:r>
      <w:r w:rsidRPr="00390211">
        <w:rPr>
          <w:b/>
        </w:rPr>
        <w:t>Bacillus cereus group strains, their hemolysin BL activity, and their detection in foods using a 16S RNA and hemolysin BL gene-targeted multiplex polymerase chain reaction system</w:t>
      </w:r>
      <w:r w:rsidRPr="00390211">
        <w:t xml:space="preserve">. </w:t>
      </w:r>
      <w:r w:rsidRPr="00390211">
        <w:rPr>
          <w:i/>
        </w:rPr>
        <w:t xml:space="preserve">J Food Prot </w:t>
      </w:r>
      <w:r w:rsidRPr="00390211">
        <w:t xml:space="preserve">2000, </w:t>
      </w:r>
      <w:r w:rsidRPr="00390211">
        <w:rPr>
          <w:b/>
        </w:rPr>
        <w:t>63</w:t>
      </w:r>
      <w:r w:rsidRPr="00390211">
        <w:t>(11):1496-1502.</w:t>
      </w:r>
    </w:p>
    <w:p w14:paraId="7DEEACFC" w14:textId="77777777" w:rsidR="00390211" w:rsidRPr="00390211" w:rsidRDefault="00390211" w:rsidP="00390211">
      <w:pPr>
        <w:pStyle w:val="EndNoteBibliography"/>
        <w:spacing w:after="0"/>
        <w:ind w:left="720" w:hanging="720"/>
      </w:pPr>
      <w:r w:rsidRPr="00390211">
        <w:t>37.</w:t>
      </w:r>
      <w:r w:rsidRPr="00390211">
        <w:tab/>
        <w:t xml:space="preserve">Sanschagrin S, Yergeau E: </w:t>
      </w:r>
      <w:r w:rsidRPr="00390211">
        <w:rPr>
          <w:b/>
        </w:rPr>
        <w:t>Next-generation sequencing of 16S ribosomal RNA gene amplicons</w:t>
      </w:r>
      <w:r w:rsidRPr="00390211">
        <w:t xml:space="preserve">. </w:t>
      </w:r>
      <w:r w:rsidRPr="00390211">
        <w:rPr>
          <w:i/>
        </w:rPr>
        <w:t xml:space="preserve">J Vis Exp </w:t>
      </w:r>
      <w:r w:rsidRPr="00390211">
        <w:t>2014(90).</w:t>
      </w:r>
    </w:p>
    <w:p w14:paraId="03CFD411" w14:textId="77777777" w:rsidR="00390211" w:rsidRPr="00390211" w:rsidRDefault="00390211" w:rsidP="00390211">
      <w:pPr>
        <w:pStyle w:val="EndNoteBibliography"/>
        <w:spacing w:after="0"/>
        <w:ind w:left="720" w:hanging="720"/>
      </w:pPr>
      <w:r w:rsidRPr="00390211">
        <w:t>38.</w:t>
      </w:r>
      <w:r w:rsidRPr="00390211">
        <w:tab/>
        <w:t xml:space="preserve">Ehling-Schulz M, Lereclus D, Koehler TM: </w:t>
      </w:r>
      <w:r w:rsidRPr="00390211">
        <w:rPr>
          <w:b/>
        </w:rPr>
        <w:t>The Bacillus cereus Group: Bacillus Species with Pathogenic Potential</w:t>
      </w:r>
      <w:r w:rsidRPr="00390211">
        <w:t xml:space="preserve">. </w:t>
      </w:r>
      <w:r w:rsidRPr="00390211">
        <w:rPr>
          <w:i/>
        </w:rPr>
        <w:t xml:space="preserve">Microbiol Spectr </w:t>
      </w:r>
      <w:r w:rsidRPr="00390211">
        <w:t xml:space="preserve">2019, </w:t>
      </w:r>
      <w:r w:rsidRPr="00390211">
        <w:rPr>
          <w:b/>
        </w:rPr>
        <w:t>7</w:t>
      </w:r>
      <w:r w:rsidRPr="00390211">
        <w:t>(3).</w:t>
      </w:r>
    </w:p>
    <w:p w14:paraId="6B93248E" w14:textId="77777777" w:rsidR="00390211" w:rsidRPr="00390211" w:rsidRDefault="00390211" w:rsidP="00390211">
      <w:pPr>
        <w:pStyle w:val="EndNoteBibliography"/>
        <w:spacing w:after="0"/>
        <w:ind w:left="720" w:hanging="720"/>
      </w:pPr>
      <w:r w:rsidRPr="00390211">
        <w:t>39.</w:t>
      </w:r>
      <w:r w:rsidRPr="00390211">
        <w:tab/>
        <w:t xml:space="preserve">Trunet C, Cauquil A, Hymery N, Koullen L, Postollec F, Coroller L: </w:t>
      </w:r>
      <w:r w:rsidRPr="00390211">
        <w:rPr>
          <w:b/>
        </w:rPr>
        <w:t>Are Bacillus thuringiensis strains like any other Bacillus cereus strains? Phenotypic-based tools to locate Bacillus thuringiensis in the diversity of the Bacillus cereus sensu lato group</w:t>
      </w:r>
      <w:r w:rsidRPr="00390211">
        <w:t xml:space="preserve">. </w:t>
      </w:r>
      <w:r w:rsidRPr="00390211">
        <w:rPr>
          <w:i/>
        </w:rPr>
        <w:t xml:space="preserve">Res Microbiol </w:t>
      </w:r>
      <w:r w:rsidRPr="00390211">
        <w:t xml:space="preserve">2023, </w:t>
      </w:r>
      <w:r w:rsidRPr="00390211">
        <w:rPr>
          <w:b/>
        </w:rPr>
        <w:t>174</w:t>
      </w:r>
      <w:r w:rsidRPr="00390211">
        <w:t>(6):104077.</w:t>
      </w:r>
    </w:p>
    <w:p w14:paraId="2F4E8C3A" w14:textId="77777777" w:rsidR="00390211" w:rsidRPr="00390211" w:rsidRDefault="00390211" w:rsidP="00390211">
      <w:pPr>
        <w:pStyle w:val="EndNoteBibliography"/>
        <w:spacing w:after="0"/>
        <w:ind w:left="720" w:hanging="720"/>
      </w:pPr>
      <w:r w:rsidRPr="00390211">
        <w:t>40.</w:t>
      </w:r>
      <w:r w:rsidRPr="00390211">
        <w:tab/>
        <w:t xml:space="preserve">Zarske M, Werckenthin C, Golz JC, Stingl K: </w:t>
      </w:r>
      <w:r w:rsidRPr="00390211">
        <w:rPr>
          <w:b/>
        </w:rPr>
        <w:t>The point mutation A1387G in the 16S rRNA gene confers aminoglycoside resistance in Campylobacter jejuni and Campylobacter coli</w:t>
      </w:r>
      <w:r w:rsidRPr="00390211">
        <w:t xml:space="preserve">. </w:t>
      </w:r>
      <w:r w:rsidRPr="00390211">
        <w:rPr>
          <w:i/>
        </w:rPr>
        <w:t xml:space="preserve">Antimicrob Agents Chemother </w:t>
      </w:r>
      <w:r w:rsidRPr="00390211">
        <w:t xml:space="preserve">2024, </w:t>
      </w:r>
      <w:r w:rsidRPr="00390211">
        <w:rPr>
          <w:b/>
        </w:rPr>
        <w:t>68</w:t>
      </w:r>
      <w:r w:rsidRPr="00390211">
        <w:t>(11):e0083324.</w:t>
      </w:r>
    </w:p>
    <w:p w14:paraId="2F873084" w14:textId="77777777" w:rsidR="00390211" w:rsidRPr="00390211" w:rsidRDefault="00390211" w:rsidP="00390211">
      <w:pPr>
        <w:pStyle w:val="EndNoteBibliography"/>
        <w:spacing w:after="0"/>
        <w:ind w:left="720" w:hanging="720"/>
      </w:pPr>
      <w:r w:rsidRPr="00390211">
        <w:lastRenderedPageBreak/>
        <w:t>41.</w:t>
      </w:r>
      <w:r w:rsidRPr="00390211">
        <w:tab/>
        <w:t xml:space="preserve">Park HE, Kim S, Shim S, Park HT, Park WB, Im YB, Yoo HS: </w:t>
      </w:r>
      <w:r w:rsidRPr="00390211">
        <w:rPr>
          <w:b/>
        </w:rPr>
        <w:t>16S and 23S rRNA Gene Mutation Independent Multidrug Resistance of Non-Tuberculous Mycobacteria Isolated from South Korean Soil</w:t>
      </w:r>
      <w:r w:rsidRPr="00390211">
        <w:t xml:space="preserve">. </w:t>
      </w:r>
      <w:r w:rsidRPr="00390211">
        <w:rPr>
          <w:i/>
        </w:rPr>
        <w:t xml:space="preserve">Microorganisms </w:t>
      </w:r>
      <w:r w:rsidRPr="00390211">
        <w:t xml:space="preserve">2020, </w:t>
      </w:r>
      <w:r w:rsidRPr="00390211">
        <w:rPr>
          <w:b/>
        </w:rPr>
        <w:t>8</w:t>
      </w:r>
      <w:r w:rsidRPr="00390211">
        <w:t>(8).</w:t>
      </w:r>
    </w:p>
    <w:p w14:paraId="10E7A6BF" w14:textId="77777777" w:rsidR="00390211" w:rsidRPr="00390211" w:rsidRDefault="00390211" w:rsidP="00390211">
      <w:pPr>
        <w:pStyle w:val="EndNoteBibliography"/>
        <w:spacing w:after="0"/>
        <w:ind w:left="720" w:hanging="720"/>
      </w:pPr>
      <w:r w:rsidRPr="00390211">
        <w:t>42.</w:t>
      </w:r>
      <w:r w:rsidRPr="00390211">
        <w:tab/>
        <w:t xml:space="preserve">Patino-Navarrete R, Sanchis V: </w:t>
      </w:r>
      <w:r w:rsidRPr="00390211">
        <w:rPr>
          <w:b/>
        </w:rPr>
        <w:t>Evolutionary processes and environmental factors underlying the genetic diversity and lifestyles of Bacillus cereus group bacteria</w:t>
      </w:r>
      <w:r w:rsidRPr="00390211">
        <w:t xml:space="preserve">. </w:t>
      </w:r>
      <w:r w:rsidRPr="00390211">
        <w:rPr>
          <w:i/>
        </w:rPr>
        <w:t xml:space="preserve">Res Microbiol </w:t>
      </w:r>
      <w:r w:rsidRPr="00390211">
        <w:t xml:space="preserve">2017, </w:t>
      </w:r>
      <w:r w:rsidRPr="00390211">
        <w:rPr>
          <w:b/>
        </w:rPr>
        <w:t>168</w:t>
      </w:r>
      <w:r w:rsidRPr="00390211">
        <w:t>(4):309-318.</w:t>
      </w:r>
    </w:p>
    <w:p w14:paraId="4466C672" w14:textId="77777777" w:rsidR="00390211" w:rsidRPr="00390211" w:rsidRDefault="00390211" w:rsidP="00390211">
      <w:pPr>
        <w:pStyle w:val="EndNoteBibliography"/>
        <w:spacing w:after="0"/>
        <w:ind w:left="720" w:hanging="720"/>
      </w:pPr>
      <w:r w:rsidRPr="00390211">
        <w:t>43.</w:t>
      </w:r>
      <w:r w:rsidRPr="00390211">
        <w:tab/>
        <w:t xml:space="preserve">Lindback T, Fagerlund A, Rodland MS, Granum PE: </w:t>
      </w:r>
      <w:r w:rsidRPr="00390211">
        <w:rPr>
          <w:b/>
        </w:rPr>
        <w:t>Characterization of the Bacillus cereus Nhe enterotoxin</w:t>
      </w:r>
      <w:r w:rsidRPr="00390211">
        <w:t xml:space="preserve">. </w:t>
      </w:r>
      <w:r w:rsidRPr="00390211">
        <w:rPr>
          <w:i/>
        </w:rPr>
        <w:t xml:space="preserve">Microbiology (Reading) </w:t>
      </w:r>
      <w:r w:rsidRPr="00390211">
        <w:t xml:space="preserve">2004, </w:t>
      </w:r>
      <w:r w:rsidRPr="00390211">
        <w:rPr>
          <w:b/>
        </w:rPr>
        <w:t>150</w:t>
      </w:r>
      <w:r w:rsidRPr="00390211">
        <w:t>(Pt 12):3959-3967.</w:t>
      </w:r>
    </w:p>
    <w:p w14:paraId="57929B92" w14:textId="77777777" w:rsidR="00390211" w:rsidRPr="00390211" w:rsidRDefault="00390211" w:rsidP="00390211">
      <w:pPr>
        <w:pStyle w:val="EndNoteBibliography"/>
        <w:spacing w:after="0"/>
        <w:ind w:left="720" w:hanging="720"/>
      </w:pPr>
      <w:r w:rsidRPr="00390211">
        <w:t>44.</w:t>
      </w:r>
      <w:r w:rsidRPr="00390211">
        <w:tab/>
        <w:t xml:space="preserve">Heinrichs JH, Beecher DJ, MacMillan JD, Zilinskas BA: </w:t>
      </w:r>
      <w:r w:rsidRPr="00390211">
        <w:rPr>
          <w:b/>
        </w:rPr>
        <w:t>Molecular cloning and characterization of the hblA gene encoding the B component of hemolysin BL from Bacillus cereus</w:t>
      </w:r>
      <w:r w:rsidRPr="00390211">
        <w:t xml:space="preserve">. </w:t>
      </w:r>
      <w:r w:rsidRPr="00390211">
        <w:rPr>
          <w:i/>
        </w:rPr>
        <w:t xml:space="preserve">J Bacteriol </w:t>
      </w:r>
      <w:r w:rsidRPr="00390211">
        <w:t xml:space="preserve">1993, </w:t>
      </w:r>
      <w:r w:rsidRPr="00390211">
        <w:rPr>
          <w:b/>
        </w:rPr>
        <w:t>175</w:t>
      </w:r>
      <w:r w:rsidRPr="00390211">
        <w:t>(21):6760-6766.</w:t>
      </w:r>
    </w:p>
    <w:p w14:paraId="12CD66DB" w14:textId="77777777" w:rsidR="00390211" w:rsidRPr="00390211" w:rsidRDefault="00390211" w:rsidP="00390211">
      <w:pPr>
        <w:pStyle w:val="EndNoteBibliography"/>
        <w:spacing w:after="0"/>
        <w:ind w:left="720" w:hanging="720"/>
      </w:pPr>
      <w:r w:rsidRPr="00390211">
        <w:t>45.</w:t>
      </w:r>
      <w:r w:rsidRPr="00390211">
        <w:tab/>
        <w:t>Lindback T, Hardy SP, Dietrich R, Sodring M, Didier A, Moravek M, Fagerlund A, Bock S, Nielsen C, Casteel M</w:t>
      </w:r>
      <w:r w:rsidRPr="00390211">
        <w:rPr>
          <w:i/>
        </w:rPr>
        <w:t xml:space="preserve"> et al</w:t>
      </w:r>
      <w:r w:rsidRPr="00390211">
        <w:t xml:space="preserve">: </w:t>
      </w:r>
      <w:r w:rsidRPr="00390211">
        <w:rPr>
          <w:b/>
        </w:rPr>
        <w:t>Cytotoxicity of the Bacillus cereus Nhe enterotoxin requires specific binding order of its three exoprotein components</w:t>
      </w:r>
      <w:r w:rsidRPr="00390211">
        <w:t xml:space="preserve">. </w:t>
      </w:r>
      <w:r w:rsidRPr="00390211">
        <w:rPr>
          <w:i/>
        </w:rPr>
        <w:t xml:space="preserve">Infect Immun </w:t>
      </w:r>
      <w:r w:rsidRPr="00390211">
        <w:t xml:space="preserve">2010, </w:t>
      </w:r>
      <w:r w:rsidRPr="00390211">
        <w:rPr>
          <w:b/>
        </w:rPr>
        <w:t>78</w:t>
      </w:r>
      <w:r w:rsidRPr="00390211">
        <w:t>(9):3813-3821.</w:t>
      </w:r>
    </w:p>
    <w:p w14:paraId="2445A788" w14:textId="77777777" w:rsidR="00390211" w:rsidRPr="00390211" w:rsidRDefault="00390211" w:rsidP="00390211">
      <w:pPr>
        <w:pStyle w:val="EndNoteBibliography"/>
        <w:spacing w:after="0"/>
        <w:ind w:left="720" w:hanging="720"/>
      </w:pPr>
      <w:r w:rsidRPr="00390211">
        <w:t>46.</w:t>
      </w:r>
      <w:r w:rsidRPr="00390211">
        <w:tab/>
        <w:t xml:space="preserve">Ganash M, Phung D, Sedelnikova SE, Lindback T, Granum PE, Artymiuk PJ: </w:t>
      </w:r>
      <w:r w:rsidRPr="00390211">
        <w:rPr>
          <w:b/>
        </w:rPr>
        <w:t>Structure of the NheA component of the Nhe toxin from Bacillus cereus: implications for function</w:t>
      </w:r>
      <w:r w:rsidRPr="00390211">
        <w:t xml:space="preserve">. </w:t>
      </w:r>
      <w:r w:rsidRPr="00390211">
        <w:rPr>
          <w:i/>
        </w:rPr>
        <w:t xml:space="preserve">PLoS One </w:t>
      </w:r>
      <w:r w:rsidRPr="00390211">
        <w:t xml:space="preserve">2013, </w:t>
      </w:r>
      <w:r w:rsidRPr="00390211">
        <w:rPr>
          <w:b/>
        </w:rPr>
        <w:t>8</w:t>
      </w:r>
      <w:r w:rsidRPr="00390211">
        <w:t>(9):e74748.</w:t>
      </w:r>
    </w:p>
    <w:p w14:paraId="48CB43AE" w14:textId="77777777" w:rsidR="00390211" w:rsidRPr="00390211" w:rsidRDefault="00390211" w:rsidP="00390211">
      <w:pPr>
        <w:pStyle w:val="EndNoteBibliography"/>
        <w:spacing w:after="0"/>
        <w:ind w:left="720" w:hanging="720"/>
      </w:pPr>
      <w:r w:rsidRPr="00390211">
        <w:t>47.</w:t>
      </w:r>
      <w:r w:rsidRPr="00390211">
        <w:tab/>
        <w:t>Herrera A, Kim Y, Chen J, Jedrzejczak R, Shukla S, Maltseva N, Joachimiak G, Welk L, Wiersum G, Jaroszewski L</w:t>
      </w:r>
      <w:r w:rsidRPr="00390211">
        <w:rPr>
          <w:i/>
        </w:rPr>
        <w:t xml:space="preserve"> et al</w:t>
      </w:r>
      <w:r w:rsidRPr="00390211">
        <w:t xml:space="preserve">: </w:t>
      </w:r>
      <w:r w:rsidRPr="00390211">
        <w:rPr>
          <w:b/>
        </w:rPr>
        <w:t>A Genomic Island of Vibrio cholerae Encodes a Three-Component Cytotoxin with Monomer and Protomer Forms Structurally Similar to Alpha-Pore-Forming Toxins</w:t>
      </w:r>
      <w:r w:rsidRPr="00390211">
        <w:t xml:space="preserve">. </w:t>
      </w:r>
      <w:r w:rsidRPr="00390211">
        <w:rPr>
          <w:i/>
        </w:rPr>
        <w:t xml:space="preserve">J Bacteriol </w:t>
      </w:r>
      <w:r w:rsidRPr="00390211">
        <w:t xml:space="preserve">2022, </w:t>
      </w:r>
      <w:r w:rsidRPr="00390211">
        <w:rPr>
          <w:b/>
        </w:rPr>
        <w:t>204</w:t>
      </w:r>
      <w:r w:rsidRPr="00390211">
        <w:t>(5):e0055521.</w:t>
      </w:r>
    </w:p>
    <w:p w14:paraId="7D697CD3" w14:textId="77777777" w:rsidR="00390211" w:rsidRPr="00390211" w:rsidRDefault="00390211" w:rsidP="00390211">
      <w:pPr>
        <w:pStyle w:val="EndNoteBibliography"/>
        <w:spacing w:after="0"/>
        <w:ind w:left="720" w:hanging="720"/>
      </w:pPr>
      <w:r w:rsidRPr="00390211">
        <w:t>48.</w:t>
      </w:r>
      <w:r w:rsidRPr="00390211">
        <w:tab/>
        <w:t xml:space="preserve">Yu Z, Luo H, Xiong J, Zhou Q, Xia L, Sun M, Li L, Yu Z: </w:t>
      </w:r>
      <w:r w:rsidRPr="00390211">
        <w:rPr>
          <w:b/>
        </w:rPr>
        <w:t>Bacillus thuringiensis Cry6A exhibits nematicidal activity to Caenorhabditis elegans bre mutants and synergistic activity with Cry5B to C. elegans</w:t>
      </w:r>
      <w:r w:rsidRPr="00390211">
        <w:t xml:space="preserve">. </w:t>
      </w:r>
      <w:r w:rsidRPr="00390211">
        <w:rPr>
          <w:i/>
        </w:rPr>
        <w:t xml:space="preserve">Lett Appl Microbiol </w:t>
      </w:r>
      <w:r w:rsidRPr="00390211">
        <w:t xml:space="preserve">2014, </w:t>
      </w:r>
      <w:r w:rsidRPr="00390211">
        <w:rPr>
          <w:b/>
        </w:rPr>
        <w:t>58</w:t>
      </w:r>
      <w:r w:rsidRPr="00390211">
        <w:t>(6):511-519.</w:t>
      </w:r>
    </w:p>
    <w:p w14:paraId="61EEE249" w14:textId="77777777" w:rsidR="00390211" w:rsidRPr="00390211" w:rsidRDefault="00390211" w:rsidP="00390211">
      <w:pPr>
        <w:pStyle w:val="EndNoteBibliography"/>
        <w:spacing w:after="0"/>
        <w:ind w:left="720" w:hanging="720"/>
      </w:pPr>
      <w:r w:rsidRPr="00390211">
        <w:t>49.</w:t>
      </w:r>
      <w:r w:rsidRPr="00390211">
        <w:tab/>
        <w:t xml:space="preserve">Schubert E, Vetter IR, Prumbaum D, Penczek PA, Raunser S: </w:t>
      </w:r>
      <w:r w:rsidRPr="00390211">
        <w:rPr>
          <w:b/>
        </w:rPr>
        <w:t>Membrane insertion of alpha-xenorhabdolysin in near-atomic detail</w:t>
      </w:r>
      <w:r w:rsidRPr="00390211">
        <w:t xml:space="preserve">. </w:t>
      </w:r>
      <w:r w:rsidRPr="00390211">
        <w:rPr>
          <w:i/>
        </w:rPr>
        <w:t xml:space="preserve">Elife </w:t>
      </w:r>
      <w:r w:rsidRPr="00390211">
        <w:t xml:space="preserve">2018, </w:t>
      </w:r>
      <w:r w:rsidRPr="00390211">
        <w:rPr>
          <w:b/>
        </w:rPr>
        <w:t>7</w:t>
      </w:r>
      <w:r w:rsidRPr="00390211">
        <w:t>.</w:t>
      </w:r>
    </w:p>
    <w:p w14:paraId="6414D30C" w14:textId="77777777" w:rsidR="00390211" w:rsidRPr="00390211" w:rsidRDefault="00390211" w:rsidP="00390211">
      <w:pPr>
        <w:pStyle w:val="EndNoteBibliography"/>
        <w:spacing w:after="0"/>
        <w:ind w:left="720" w:hanging="720"/>
      </w:pPr>
      <w:r w:rsidRPr="00390211">
        <w:t>50.</w:t>
      </w:r>
      <w:r w:rsidRPr="00390211">
        <w:tab/>
        <w:t xml:space="preserve">Wilson JS, Churchill-Angus AM, Davies SP, Sedelnikova SE, Tzokov SB, Rafferty JB, Bullough PA, Bisson C, Baker PJ: </w:t>
      </w:r>
      <w:r w:rsidRPr="00390211">
        <w:rPr>
          <w:b/>
        </w:rPr>
        <w:t>(Identification and structural analysis of the tripartite alpha-pore forming toxin of Aeromonas hydrophila)</w:t>
      </w:r>
      <w:r w:rsidRPr="00390211">
        <w:t xml:space="preserve">. </w:t>
      </w:r>
      <w:r w:rsidRPr="00390211">
        <w:rPr>
          <w:i/>
        </w:rPr>
        <w:t xml:space="preserve">Nat Commun </w:t>
      </w:r>
      <w:r w:rsidRPr="00390211">
        <w:t xml:space="preserve">2019, </w:t>
      </w:r>
      <w:r w:rsidRPr="00390211">
        <w:rPr>
          <w:b/>
        </w:rPr>
        <w:t>10</w:t>
      </w:r>
      <w:r w:rsidRPr="00390211">
        <w:t>(1):2900.</w:t>
      </w:r>
    </w:p>
    <w:p w14:paraId="009827C2" w14:textId="77777777" w:rsidR="00390211" w:rsidRPr="00390211" w:rsidRDefault="00390211" w:rsidP="00390211">
      <w:pPr>
        <w:pStyle w:val="EndNoteBibliography"/>
        <w:spacing w:after="0"/>
        <w:ind w:left="720" w:hanging="720"/>
      </w:pPr>
      <w:r w:rsidRPr="00390211">
        <w:t>51.</w:t>
      </w:r>
      <w:r w:rsidRPr="00390211">
        <w:tab/>
        <w:t xml:space="preserve">Brauning B, Bertosin E, Praetorius F, Ihling C, Schatt A, Adler A, Richter K, Sinz A, Dietz H, Groll M: </w:t>
      </w:r>
      <w:r w:rsidRPr="00390211">
        <w:rPr>
          <w:b/>
        </w:rPr>
        <w:t>Structure and mechanism of the two-component alpha-helical pore-forming toxin YaxAB</w:t>
      </w:r>
      <w:r w:rsidRPr="00390211">
        <w:t xml:space="preserve">. </w:t>
      </w:r>
      <w:r w:rsidRPr="00390211">
        <w:rPr>
          <w:i/>
        </w:rPr>
        <w:t xml:space="preserve">Nat Commun </w:t>
      </w:r>
      <w:r w:rsidRPr="00390211">
        <w:t xml:space="preserve">2018, </w:t>
      </w:r>
      <w:r w:rsidRPr="00390211">
        <w:rPr>
          <w:b/>
        </w:rPr>
        <w:t>9</w:t>
      </w:r>
      <w:r w:rsidRPr="00390211">
        <w:t>(1):1806.</w:t>
      </w:r>
    </w:p>
    <w:p w14:paraId="05E47D59" w14:textId="77777777" w:rsidR="00390211" w:rsidRPr="00390211" w:rsidRDefault="00390211" w:rsidP="00390211">
      <w:pPr>
        <w:pStyle w:val="EndNoteBibliography"/>
        <w:spacing w:after="0"/>
        <w:ind w:left="720" w:hanging="720"/>
      </w:pPr>
      <w:r w:rsidRPr="00390211">
        <w:t>52.</w:t>
      </w:r>
      <w:r w:rsidRPr="00390211">
        <w:tab/>
        <w:t xml:space="preserve">Bartoszewicz M, Czyzewska U: </w:t>
      </w:r>
      <w:r w:rsidRPr="00390211">
        <w:rPr>
          <w:b/>
        </w:rPr>
        <w:t>Comparison of the antibiotic resistance between genetically diverse and toxigenic Bacillus cereus sensu lato from milk, pepper and natural habitats</w:t>
      </w:r>
      <w:r w:rsidRPr="00390211">
        <w:t xml:space="preserve">. </w:t>
      </w:r>
      <w:r w:rsidRPr="00390211">
        <w:rPr>
          <w:i/>
        </w:rPr>
        <w:t xml:space="preserve">J Appl Microbiol </w:t>
      </w:r>
      <w:r w:rsidRPr="00390211">
        <w:t xml:space="preserve">2021, </w:t>
      </w:r>
      <w:r w:rsidRPr="00390211">
        <w:rPr>
          <w:b/>
        </w:rPr>
        <w:t>130</w:t>
      </w:r>
      <w:r w:rsidRPr="00390211">
        <w:t>(2):370-381.</w:t>
      </w:r>
    </w:p>
    <w:p w14:paraId="20573429" w14:textId="77777777" w:rsidR="00390211" w:rsidRPr="00390211" w:rsidRDefault="00390211" w:rsidP="00390211">
      <w:pPr>
        <w:pStyle w:val="EndNoteBibliography"/>
        <w:spacing w:after="0"/>
        <w:ind w:left="720" w:hanging="720"/>
      </w:pPr>
      <w:r w:rsidRPr="00390211">
        <w:t>53.</w:t>
      </w:r>
      <w:r w:rsidRPr="00390211">
        <w:tab/>
        <w:t xml:space="preserve">Gierczynski R, Zasada AA, Kaluzewski S, Jagielski M: </w:t>
      </w:r>
      <w:r w:rsidRPr="00390211">
        <w:rPr>
          <w:b/>
        </w:rPr>
        <w:t>[Molecular characterisation of the haemolytic isolates of Bacillus anthracis originated in Poland]</w:t>
      </w:r>
      <w:r w:rsidRPr="00390211">
        <w:t xml:space="preserve">. </w:t>
      </w:r>
      <w:r w:rsidRPr="00390211">
        <w:rPr>
          <w:i/>
        </w:rPr>
        <w:t xml:space="preserve">Med Dosw Mikrobiol </w:t>
      </w:r>
      <w:r w:rsidRPr="00390211">
        <w:t xml:space="preserve">2006, </w:t>
      </w:r>
      <w:r w:rsidRPr="00390211">
        <w:rPr>
          <w:b/>
        </w:rPr>
        <w:t>58</w:t>
      </w:r>
      <w:r w:rsidRPr="00390211">
        <w:t>(4):339-346.</w:t>
      </w:r>
    </w:p>
    <w:p w14:paraId="2FBF4043" w14:textId="77777777" w:rsidR="00390211" w:rsidRPr="00390211" w:rsidRDefault="00390211" w:rsidP="00390211">
      <w:pPr>
        <w:pStyle w:val="EndNoteBibliography"/>
        <w:spacing w:after="0"/>
        <w:ind w:left="720" w:hanging="720"/>
      </w:pPr>
      <w:r w:rsidRPr="00390211">
        <w:t>54.</w:t>
      </w:r>
      <w:r w:rsidRPr="00390211">
        <w:tab/>
        <w:t xml:space="preserve">Haug TM, Sand SL, Sand O, Phung D, Granum PE, Hardy SP: </w:t>
      </w:r>
      <w:r w:rsidRPr="00390211">
        <w:rPr>
          <w:b/>
        </w:rPr>
        <w:t>Formation of very large conductance channels by Bacillus cereus Nhe in Vero and GH(4) cells identifies NheA + B as the inherent pore-forming structure</w:t>
      </w:r>
      <w:r w:rsidRPr="00390211">
        <w:t xml:space="preserve">. </w:t>
      </w:r>
      <w:r w:rsidRPr="00390211">
        <w:rPr>
          <w:i/>
        </w:rPr>
        <w:t xml:space="preserve">J Membr Biol </w:t>
      </w:r>
      <w:r w:rsidRPr="00390211">
        <w:t xml:space="preserve">2010, </w:t>
      </w:r>
      <w:r w:rsidRPr="00390211">
        <w:rPr>
          <w:b/>
        </w:rPr>
        <w:t>237</w:t>
      </w:r>
      <w:r w:rsidRPr="00390211">
        <w:t>(1):1-11.</w:t>
      </w:r>
    </w:p>
    <w:p w14:paraId="253AFED8" w14:textId="77777777" w:rsidR="00390211" w:rsidRPr="00390211" w:rsidRDefault="00390211" w:rsidP="00390211">
      <w:pPr>
        <w:pStyle w:val="EndNoteBibliography"/>
        <w:spacing w:after="0"/>
        <w:ind w:left="720" w:hanging="720"/>
      </w:pPr>
      <w:r w:rsidRPr="00390211">
        <w:t>55.</w:t>
      </w:r>
      <w:r w:rsidRPr="00390211">
        <w:tab/>
        <w:t xml:space="preserve">Rocha EP, Danchin A: </w:t>
      </w:r>
      <w:r w:rsidRPr="00390211">
        <w:rPr>
          <w:b/>
        </w:rPr>
        <w:t>An analysis of determinants of amino acids substitution rates in bacterial proteins</w:t>
      </w:r>
      <w:r w:rsidRPr="00390211">
        <w:t xml:space="preserve">. </w:t>
      </w:r>
      <w:r w:rsidRPr="00390211">
        <w:rPr>
          <w:i/>
        </w:rPr>
        <w:t xml:space="preserve">Mol Biol Evol </w:t>
      </w:r>
      <w:r w:rsidRPr="00390211">
        <w:t xml:space="preserve">2004, </w:t>
      </w:r>
      <w:r w:rsidRPr="00390211">
        <w:rPr>
          <w:b/>
        </w:rPr>
        <w:t>21</w:t>
      </w:r>
      <w:r w:rsidRPr="00390211">
        <w:t>(1):108-116.</w:t>
      </w:r>
    </w:p>
    <w:p w14:paraId="761BAE84" w14:textId="77777777" w:rsidR="00390211" w:rsidRPr="00390211" w:rsidRDefault="00390211" w:rsidP="00390211">
      <w:pPr>
        <w:pStyle w:val="EndNoteBibliography"/>
        <w:spacing w:after="0"/>
        <w:ind w:left="720" w:hanging="720"/>
      </w:pPr>
      <w:r w:rsidRPr="00390211">
        <w:t>56.</w:t>
      </w:r>
      <w:r w:rsidRPr="00390211">
        <w:tab/>
        <w:t xml:space="preserve">Habchi J, Tompa P, Longhi S, Uversky VN: </w:t>
      </w:r>
      <w:r w:rsidRPr="00390211">
        <w:rPr>
          <w:b/>
        </w:rPr>
        <w:t>Introducing protein intrinsic disorder</w:t>
      </w:r>
      <w:r w:rsidRPr="00390211">
        <w:t xml:space="preserve">. </w:t>
      </w:r>
      <w:r w:rsidRPr="00390211">
        <w:rPr>
          <w:i/>
        </w:rPr>
        <w:t xml:space="preserve">Chem Rev </w:t>
      </w:r>
      <w:r w:rsidRPr="00390211">
        <w:t xml:space="preserve">2014, </w:t>
      </w:r>
      <w:r w:rsidRPr="00390211">
        <w:rPr>
          <w:b/>
        </w:rPr>
        <w:t>114</w:t>
      </w:r>
      <w:r w:rsidRPr="00390211">
        <w:t>(13):6561-6588.</w:t>
      </w:r>
    </w:p>
    <w:p w14:paraId="31CDCF0B" w14:textId="77777777" w:rsidR="00390211" w:rsidRPr="00390211" w:rsidRDefault="00390211" w:rsidP="00390211">
      <w:pPr>
        <w:pStyle w:val="EndNoteBibliography"/>
        <w:spacing w:after="0"/>
        <w:ind w:left="720" w:hanging="720"/>
      </w:pPr>
      <w:r w:rsidRPr="00390211">
        <w:lastRenderedPageBreak/>
        <w:t>57.</w:t>
      </w:r>
      <w:r w:rsidRPr="00390211">
        <w:tab/>
        <w:t xml:space="preserve">Gao M, Han Y, Zeng Y, Su Z, Huang Y: </w:t>
      </w:r>
      <w:r w:rsidRPr="00390211">
        <w:rPr>
          <w:b/>
        </w:rPr>
        <w:t>Introducing intrinsic disorder reduces electrostatic steering in protein-protein interactions</w:t>
      </w:r>
      <w:r w:rsidRPr="00390211">
        <w:t xml:space="preserve">. </w:t>
      </w:r>
      <w:r w:rsidRPr="00390211">
        <w:rPr>
          <w:i/>
        </w:rPr>
        <w:t xml:space="preserve">Biophys J </w:t>
      </w:r>
      <w:r w:rsidRPr="00390211">
        <w:t xml:space="preserve">2021, </w:t>
      </w:r>
      <w:r w:rsidRPr="00390211">
        <w:rPr>
          <w:b/>
        </w:rPr>
        <w:t>120</w:t>
      </w:r>
      <w:r w:rsidRPr="00390211">
        <w:t>(15):2998-3007.</w:t>
      </w:r>
    </w:p>
    <w:p w14:paraId="6E31B865" w14:textId="77777777" w:rsidR="00390211" w:rsidRPr="00390211" w:rsidRDefault="00390211" w:rsidP="00390211">
      <w:pPr>
        <w:pStyle w:val="EndNoteBibliography"/>
        <w:spacing w:after="0"/>
        <w:ind w:left="720" w:hanging="720"/>
      </w:pPr>
      <w:r w:rsidRPr="00390211">
        <w:t>58.</w:t>
      </w:r>
      <w:r w:rsidRPr="00390211">
        <w:tab/>
        <w:t xml:space="preserve">Zhao Z, Peng Z, Yang J: </w:t>
      </w:r>
      <w:r w:rsidRPr="00390211">
        <w:rPr>
          <w:b/>
        </w:rPr>
        <w:t>Improving Sequence-Based Prediction of Protein-Peptide Binding Residues by Introducing Intrinsic Disorder and a Consensus Method</w:t>
      </w:r>
      <w:r w:rsidRPr="00390211">
        <w:t xml:space="preserve">. </w:t>
      </w:r>
      <w:r w:rsidRPr="00390211">
        <w:rPr>
          <w:i/>
        </w:rPr>
        <w:t xml:space="preserve">J Chem Inf Model </w:t>
      </w:r>
      <w:r w:rsidRPr="00390211">
        <w:t xml:space="preserve">2018, </w:t>
      </w:r>
      <w:r w:rsidRPr="00390211">
        <w:rPr>
          <w:b/>
        </w:rPr>
        <w:t>58</w:t>
      </w:r>
      <w:r w:rsidRPr="00390211">
        <w:t>(7):1459-1468.</w:t>
      </w:r>
    </w:p>
    <w:p w14:paraId="1FCB7D9A" w14:textId="77777777" w:rsidR="00390211" w:rsidRPr="00390211" w:rsidRDefault="00390211" w:rsidP="00390211">
      <w:pPr>
        <w:pStyle w:val="EndNoteBibliography"/>
        <w:spacing w:after="0"/>
        <w:ind w:left="720" w:hanging="720"/>
      </w:pPr>
      <w:r w:rsidRPr="00390211">
        <w:t>59.</w:t>
      </w:r>
      <w:r w:rsidRPr="00390211">
        <w:tab/>
        <w:t xml:space="preserve">Ferina J, Daggett V: </w:t>
      </w:r>
      <w:r w:rsidRPr="00390211">
        <w:rPr>
          <w:b/>
        </w:rPr>
        <w:t>Visualizing Protein Folding and Unfolding</w:t>
      </w:r>
      <w:r w:rsidRPr="00390211">
        <w:t xml:space="preserve">. </w:t>
      </w:r>
      <w:r w:rsidRPr="00390211">
        <w:rPr>
          <w:i/>
        </w:rPr>
        <w:t xml:space="preserve">J Mol Biol </w:t>
      </w:r>
      <w:r w:rsidRPr="00390211">
        <w:t xml:space="preserve">2019, </w:t>
      </w:r>
      <w:r w:rsidRPr="00390211">
        <w:rPr>
          <w:b/>
        </w:rPr>
        <w:t>431</w:t>
      </w:r>
      <w:r w:rsidRPr="00390211">
        <w:t>(8):1540-1564.</w:t>
      </w:r>
    </w:p>
    <w:p w14:paraId="40745A34" w14:textId="77777777" w:rsidR="00390211" w:rsidRPr="00390211" w:rsidRDefault="00390211" w:rsidP="00390211">
      <w:pPr>
        <w:pStyle w:val="EndNoteBibliography"/>
        <w:spacing w:after="0"/>
        <w:ind w:left="720" w:hanging="720"/>
      </w:pPr>
      <w:r w:rsidRPr="00390211">
        <w:t>60.</w:t>
      </w:r>
      <w:r w:rsidRPr="00390211">
        <w:tab/>
        <w:t xml:space="preserve">Babu MM: </w:t>
      </w:r>
      <w:r w:rsidRPr="00390211">
        <w:rPr>
          <w:b/>
        </w:rPr>
        <w:t>Intrinsically disordered proteins</w:t>
      </w:r>
      <w:r w:rsidRPr="00390211">
        <w:t xml:space="preserve">. </w:t>
      </w:r>
      <w:r w:rsidRPr="00390211">
        <w:rPr>
          <w:i/>
        </w:rPr>
        <w:t xml:space="preserve">Mol Biosyst </w:t>
      </w:r>
      <w:r w:rsidRPr="00390211">
        <w:t xml:space="preserve">2012, </w:t>
      </w:r>
      <w:r w:rsidRPr="00390211">
        <w:rPr>
          <w:b/>
        </w:rPr>
        <w:t>8</w:t>
      </w:r>
      <w:r w:rsidRPr="00390211">
        <w:t>(1):21.</w:t>
      </w:r>
    </w:p>
    <w:p w14:paraId="3A3927F5" w14:textId="77777777" w:rsidR="00390211" w:rsidRPr="00390211" w:rsidRDefault="00390211" w:rsidP="00390211">
      <w:pPr>
        <w:pStyle w:val="EndNoteBibliography"/>
        <w:ind w:left="720" w:hanging="720"/>
      </w:pPr>
      <w:r w:rsidRPr="00390211">
        <w:t>61.</w:t>
      </w:r>
      <w:r w:rsidRPr="00390211">
        <w:tab/>
        <w:t xml:space="preserve">Borthakur D, Sharma BK, Upadhye VJ: </w:t>
      </w:r>
      <w:r w:rsidRPr="00390211">
        <w:rPr>
          <w:b/>
        </w:rPr>
        <w:t>Probiotic and aroma-producing Bacillus sp. isolates from teles, a traditional fermented fish from Assam, India: functional characterisation and potential application in fermented foods</w:t>
      </w:r>
      <w:r w:rsidRPr="00390211">
        <w:t xml:space="preserve">. </w:t>
      </w:r>
      <w:r w:rsidRPr="00390211">
        <w:rPr>
          <w:i/>
        </w:rPr>
        <w:t xml:space="preserve">BMC Microbiol </w:t>
      </w:r>
      <w:r w:rsidRPr="00390211">
        <w:t xml:space="preserve">2025, </w:t>
      </w:r>
      <w:r w:rsidRPr="00390211">
        <w:rPr>
          <w:b/>
        </w:rPr>
        <w:t>25</w:t>
      </w:r>
      <w:r w:rsidRPr="00390211">
        <w:t>(1):579.</w:t>
      </w:r>
    </w:p>
    <w:p w14:paraId="4D064CF2" w14:textId="2735137B" w:rsidR="00C975F2" w:rsidRPr="00BE7298" w:rsidRDefault="004E7D09" w:rsidP="00C975F2">
      <w:pPr>
        <w:jc w:val="both"/>
        <w:rPr>
          <w:rFonts w:ascii="Times New Roman" w:hAnsi="Times New Roman" w:cs="Times New Roman"/>
          <w:lang w:val="en-US"/>
        </w:rPr>
      </w:pPr>
      <w:r w:rsidRPr="00BE7298">
        <w:rPr>
          <w:rFonts w:ascii="Times New Roman" w:hAnsi="Times New Roman" w:cs="Times New Roman"/>
          <w:lang w:val="en-US"/>
        </w:rPr>
        <w:fldChar w:fldCharType="end"/>
      </w:r>
    </w:p>
    <w:sectPr w:rsidR="00C975F2" w:rsidRPr="00BE7298" w:rsidSect="002877C2">
      <w:headerReference w:type="even" r:id="rId17"/>
      <w:headerReference w:type="default" r:id="rId18"/>
      <w:head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81417" w14:textId="77777777" w:rsidR="00E06962" w:rsidRDefault="00E06962" w:rsidP="002877C2">
      <w:pPr>
        <w:spacing w:after="0" w:line="240" w:lineRule="auto"/>
      </w:pPr>
      <w:r>
        <w:separator/>
      </w:r>
    </w:p>
  </w:endnote>
  <w:endnote w:type="continuationSeparator" w:id="0">
    <w:p w14:paraId="13807540" w14:textId="77777777" w:rsidR="00E06962" w:rsidRDefault="00E06962" w:rsidP="00287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5F1FC" w14:textId="77777777" w:rsidR="00E06962" w:rsidRDefault="00E06962" w:rsidP="002877C2">
      <w:pPr>
        <w:spacing w:after="0" w:line="240" w:lineRule="auto"/>
      </w:pPr>
      <w:r>
        <w:separator/>
      </w:r>
    </w:p>
  </w:footnote>
  <w:footnote w:type="continuationSeparator" w:id="0">
    <w:p w14:paraId="23030BD6" w14:textId="77777777" w:rsidR="00E06962" w:rsidRDefault="00E06962" w:rsidP="002877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6239B" w14:textId="19DC831C" w:rsidR="002877C2" w:rsidRDefault="00E06962">
    <w:pPr>
      <w:pStyle w:val="Header"/>
    </w:pPr>
    <w:r>
      <w:rPr>
        <w:noProof/>
      </w:rPr>
      <w:pict w14:anchorId="57B01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5185532"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EC501" w14:textId="58D58DF3" w:rsidR="002877C2" w:rsidRDefault="00E06962">
    <w:pPr>
      <w:pStyle w:val="Header"/>
    </w:pPr>
    <w:r>
      <w:rPr>
        <w:noProof/>
      </w:rPr>
      <w:pict w14:anchorId="4954E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5185533"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48742" w14:textId="5DB113E0" w:rsidR="002877C2" w:rsidRDefault="00E06962">
    <w:pPr>
      <w:pStyle w:val="Header"/>
    </w:pPr>
    <w:r>
      <w:rPr>
        <w:noProof/>
      </w:rPr>
      <w:pict w14:anchorId="3A72B5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5185531"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341D9"/>
    <w:multiLevelType w:val="multilevel"/>
    <w:tmpl w:val="959601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8653E84"/>
    <w:multiLevelType w:val="multilevel"/>
    <w:tmpl w:val="2278D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C Cell Biology&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twfader5ez9uexxwmpsrx9ewdve5re0x2t&quot;&gt;KAYATH Library&lt;record-ids&gt;&lt;item&gt;1&lt;/item&gt;&lt;item&gt;2&lt;/item&gt;&lt;/record-ids&gt;&lt;/item&gt;&lt;/Libraries&gt;"/>
  </w:docVars>
  <w:rsids>
    <w:rsidRoot w:val="00C975F2"/>
    <w:rsid w:val="000246FD"/>
    <w:rsid w:val="00046B78"/>
    <w:rsid w:val="000512E7"/>
    <w:rsid w:val="0005277F"/>
    <w:rsid w:val="000638D0"/>
    <w:rsid w:val="000A0478"/>
    <w:rsid w:val="000A2875"/>
    <w:rsid w:val="000E360A"/>
    <w:rsid w:val="000E368C"/>
    <w:rsid w:val="000F400D"/>
    <w:rsid w:val="001337B3"/>
    <w:rsid w:val="0013417A"/>
    <w:rsid w:val="0013758B"/>
    <w:rsid w:val="00137BF6"/>
    <w:rsid w:val="00151DA4"/>
    <w:rsid w:val="00156320"/>
    <w:rsid w:val="00170FF1"/>
    <w:rsid w:val="00177A96"/>
    <w:rsid w:val="00192059"/>
    <w:rsid w:val="001A3413"/>
    <w:rsid w:val="001B1B6E"/>
    <w:rsid w:val="001E5ED1"/>
    <w:rsid w:val="002067AC"/>
    <w:rsid w:val="00217F2B"/>
    <w:rsid w:val="002520C3"/>
    <w:rsid w:val="002877C2"/>
    <w:rsid w:val="002910A3"/>
    <w:rsid w:val="002A398B"/>
    <w:rsid w:val="002A5E75"/>
    <w:rsid w:val="002B34DD"/>
    <w:rsid w:val="002B6FCA"/>
    <w:rsid w:val="002C4631"/>
    <w:rsid w:val="002E4326"/>
    <w:rsid w:val="002E4F59"/>
    <w:rsid w:val="002E7BFA"/>
    <w:rsid w:val="00316B7B"/>
    <w:rsid w:val="003236DD"/>
    <w:rsid w:val="003316B3"/>
    <w:rsid w:val="003334C1"/>
    <w:rsid w:val="00335E58"/>
    <w:rsid w:val="00361A4D"/>
    <w:rsid w:val="00363B25"/>
    <w:rsid w:val="00373468"/>
    <w:rsid w:val="003751C1"/>
    <w:rsid w:val="00390211"/>
    <w:rsid w:val="00393BBF"/>
    <w:rsid w:val="0039571C"/>
    <w:rsid w:val="003B43A6"/>
    <w:rsid w:val="003B5C26"/>
    <w:rsid w:val="003C0120"/>
    <w:rsid w:val="003D64F6"/>
    <w:rsid w:val="003E251C"/>
    <w:rsid w:val="003E33ED"/>
    <w:rsid w:val="003E505A"/>
    <w:rsid w:val="003F044B"/>
    <w:rsid w:val="003F1CE4"/>
    <w:rsid w:val="003F6518"/>
    <w:rsid w:val="003F6EC5"/>
    <w:rsid w:val="004104CC"/>
    <w:rsid w:val="004118EA"/>
    <w:rsid w:val="00412CD2"/>
    <w:rsid w:val="00427EF3"/>
    <w:rsid w:val="004460F4"/>
    <w:rsid w:val="00450A64"/>
    <w:rsid w:val="00457CB8"/>
    <w:rsid w:val="0046138A"/>
    <w:rsid w:val="00471491"/>
    <w:rsid w:val="00471E1D"/>
    <w:rsid w:val="0047227A"/>
    <w:rsid w:val="00472509"/>
    <w:rsid w:val="00476EC6"/>
    <w:rsid w:val="004A640B"/>
    <w:rsid w:val="004B39E9"/>
    <w:rsid w:val="004B7A4E"/>
    <w:rsid w:val="004C117F"/>
    <w:rsid w:val="004C7752"/>
    <w:rsid w:val="004E63B9"/>
    <w:rsid w:val="004E7D09"/>
    <w:rsid w:val="004F2F18"/>
    <w:rsid w:val="0050586A"/>
    <w:rsid w:val="00512BB2"/>
    <w:rsid w:val="005311C4"/>
    <w:rsid w:val="00536E35"/>
    <w:rsid w:val="005417FC"/>
    <w:rsid w:val="00552345"/>
    <w:rsid w:val="00555164"/>
    <w:rsid w:val="00557987"/>
    <w:rsid w:val="00561C24"/>
    <w:rsid w:val="0056363D"/>
    <w:rsid w:val="00570AC4"/>
    <w:rsid w:val="005845B1"/>
    <w:rsid w:val="005920CB"/>
    <w:rsid w:val="005A42B9"/>
    <w:rsid w:val="005F3709"/>
    <w:rsid w:val="005F37CF"/>
    <w:rsid w:val="00627CFD"/>
    <w:rsid w:val="00637274"/>
    <w:rsid w:val="00641519"/>
    <w:rsid w:val="00647109"/>
    <w:rsid w:val="00676E0B"/>
    <w:rsid w:val="006816AB"/>
    <w:rsid w:val="00685231"/>
    <w:rsid w:val="006873A8"/>
    <w:rsid w:val="00695832"/>
    <w:rsid w:val="00696E21"/>
    <w:rsid w:val="006C4806"/>
    <w:rsid w:val="006D22B9"/>
    <w:rsid w:val="006D7233"/>
    <w:rsid w:val="007530C0"/>
    <w:rsid w:val="00760B87"/>
    <w:rsid w:val="00762703"/>
    <w:rsid w:val="00763D49"/>
    <w:rsid w:val="00797B04"/>
    <w:rsid w:val="007B0DAA"/>
    <w:rsid w:val="007C0009"/>
    <w:rsid w:val="007C783E"/>
    <w:rsid w:val="007E26A2"/>
    <w:rsid w:val="007F2B46"/>
    <w:rsid w:val="00800A20"/>
    <w:rsid w:val="008123F6"/>
    <w:rsid w:val="00813315"/>
    <w:rsid w:val="00825BE9"/>
    <w:rsid w:val="00830360"/>
    <w:rsid w:val="00833FEE"/>
    <w:rsid w:val="00835312"/>
    <w:rsid w:val="00840745"/>
    <w:rsid w:val="008646C5"/>
    <w:rsid w:val="008A3FCA"/>
    <w:rsid w:val="008A5343"/>
    <w:rsid w:val="008A5B50"/>
    <w:rsid w:val="008B0E75"/>
    <w:rsid w:val="008B45CF"/>
    <w:rsid w:val="008C7E8D"/>
    <w:rsid w:val="0091179C"/>
    <w:rsid w:val="00911828"/>
    <w:rsid w:val="009226E1"/>
    <w:rsid w:val="009301E2"/>
    <w:rsid w:val="00937222"/>
    <w:rsid w:val="00937642"/>
    <w:rsid w:val="009416D4"/>
    <w:rsid w:val="00950735"/>
    <w:rsid w:val="00960C47"/>
    <w:rsid w:val="00967308"/>
    <w:rsid w:val="009C3A74"/>
    <w:rsid w:val="009D14C4"/>
    <w:rsid w:val="009D161E"/>
    <w:rsid w:val="009D762F"/>
    <w:rsid w:val="009F1D88"/>
    <w:rsid w:val="00A04425"/>
    <w:rsid w:val="00A10351"/>
    <w:rsid w:val="00A14846"/>
    <w:rsid w:val="00A42FD7"/>
    <w:rsid w:val="00A65445"/>
    <w:rsid w:val="00A660C2"/>
    <w:rsid w:val="00A66690"/>
    <w:rsid w:val="00A73065"/>
    <w:rsid w:val="00A816C4"/>
    <w:rsid w:val="00A85769"/>
    <w:rsid w:val="00A977FA"/>
    <w:rsid w:val="00AC578F"/>
    <w:rsid w:val="00AD0AE0"/>
    <w:rsid w:val="00AE3B14"/>
    <w:rsid w:val="00AE7147"/>
    <w:rsid w:val="00B11EC8"/>
    <w:rsid w:val="00B16244"/>
    <w:rsid w:val="00B23490"/>
    <w:rsid w:val="00B3049C"/>
    <w:rsid w:val="00B36F93"/>
    <w:rsid w:val="00B4172B"/>
    <w:rsid w:val="00B54DC4"/>
    <w:rsid w:val="00B66712"/>
    <w:rsid w:val="00B95CE3"/>
    <w:rsid w:val="00BA0B2E"/>
    <w:rsid w:val="00BB21F6"/>
    <w:rsid w:val="00BB43EA"/>
    <w:rsid w:val="00BB4EBC"/>
    <w:rsid w:val="00BB747D"/>
    <w:rsid w:val="00BE7298"/>
    <w:rsid w:val="00BF1062"/>
    <w:rsid w:val="00C2244D"/>
    <w:rsid w:val="00C272B3"/>
    <w:rsid w:val="00C55131"/>
    <w:rsid w:val="00C62D2A"/>
    <w:rsid w:val="00C66741"/>
    <w:rsid w:val="00C975F2"/>
    <w:rsid w:val="00CB64B2"/>
    <w:rsid w:val="00CC2881"/>
    <w:rsid w:val="00CE1517"/>
    <w:rsid w:val="00CE71FF"/>
    <w:rsid w:val="00D44034"/>
    <w:rsid w:val="00D57F33"/>
    <w:rsid w:val="00D83549"/>
    <w:rsid w:val="00D85775"/>
    <w:rsid w:val="00DB78BD"/>
    <w:rsid w:val="00DD3F86"/>
    <w:rsid w:val="00DE44C5"/>
    <w:rsid w:val="00DE7B81"/>
    <w:rsid w:val="00E06962"/>
    <w:rsid w:val="00E15916"/>
    <w:rsid w:val="00E15E8E"/>
    <w:rsid w:val="00E22B33"/>
    <w:rsid w:val="00E257C1"/>
    <w:rsid w:val="00E268CD"/>
    <w:rsid w:val="00E36056"/>
    <w:rsid w:val="00E402F5"/>
    <w:rsid w:val="00E868E8"/>
    <w:rsid w:val="00E9401C"/>
    <w:rsid w:val="00E94312"/>
    <w:rsid w:val="00EB19F7"/>
    <w:rsid w:val="00EB4C6D"/>
    <w:rsid w:val="00EC5908"/>
    <w:rsid w:val="00EC68ED"/>
    <w:rsid w:val="00EC745D"/>
    <w:rsid w:val="00EE3808"/>
    <w:rsid w:val="00EF21C4"/>
    <w:rsid w:val="00EF6DA9"/>
    <w:rsid w:val="00EF719B"/>
    <w:rsid w:val="00F31547"/>
    <w:rsid w:val="00F331A6"/>
    <w:rsid w:val="00F423C7"/>
    <w:rsid w:val="00F45185"/>
    <w:rsid w:val="00F5110E"/>
    <w:rsid w:val="00F56120"/>
    <w:rsid w:val="00F66C8C"/>
    <w:rsid w:val="00F67DD0"/>
    <w:rsid w:val="00F85E35"/>
    <w:rsid w:val="00F86DAE"/>
    <w:rsid w:val="00FA3536"/>
    <w:rsid w:val="00FA61BA"/>
    <w:rsid w:val="00FC233A"/>
    <w:rsid w:val="00FE3BDC"/>
    <w:rsid w:val="00FE3E22"/>
    <w:rsid w:val="00FF05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3B5CAE"/>
  <w15:chartTrackingRefBased/>
  <w15:docId w15:val="{6C541CDD-283F-4246-B550-3CF7128A5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75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75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75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75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75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75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75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75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75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5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75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75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75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75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75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75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75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75F2"/>
    <w:rPr>
      <w:rFonts w:eastAsiaTheme="majorEastAsia" w:cstheme="majorBidi"/>
      <w:color w:val="272727" w:themeColor="text1" w:themeTint="D8"/>
    </w:rPr>
  </w:style>
  <w:style w:type="paragraph" w:styleId="Title">
    <w:name w:val="Title"/>
    <w:basedOn w:val="Normal"/>
    <w:next w:val="Normal"/>
    <w:link w:val="TitleChar"/>
    <w:uiPriority w:val="10"/>
    <w:qFormat/>
    <w:rsid w:val="00C975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75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75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75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75F2"/>
    <w:pPr>
      <w:spacing w:before="160"/>
      <w:jc w:val="center"/>
    </w:pPr>
    <w:rPr>
      <w:i/>
      <w:iCs/>
      <w:color w:val="404040" w:themeColor="text1" w:themeTint="BF"/>
    </w:rPr>
  </w:style>
  <w:style w:type="character" w:customStyle="1" w:styleId="QuoteChar">
    <w:name w:val="Quote Char"/>
    <w:basedOn w:val="DefaultParagraphFont"/>
    <w:link w:val="Quote"/>
    <w:uiPriority w:val="29"/>
    <w:rsid w:val="00C975F2"/>
    <w:rPr>
      <w:i/>
      <w:iCs/>
      <w:color w:val="404040" w:themeColor="text1" w:themeTint="BF"/>
    </w:rPr>
  </w:style>
  <w:style w:type="paragraph" w:styleId="ListParagraph">
    <w:name w:val="List Paragraph"/>
    <w:basedOn w:val="Normal"/>
    <w:uiPriority w:val="34"/>
    <w:qFormat/>
    <w:rsid w:val="00C975F2"/>
    <w:pPr>
      <w:ind w:left="720"/>
      <w:contextualSpacing/>
    </w:pPr>
  </w:style>
  <w:style w:type="character" w:styleId="IntenseEmphasis">
    <w:name w:val="Intense Emphasis"/>
    <w:basedOn w:val="DefaultParagraphFont"/>
    <w:uiPriority w:val="21"/>
    <w:qFormat/>
    <w:rsid w:val="00C975F2"/>
    <w:rPr>
      <w:i/>
      <w:iCs/>
      <w:color w:val="0F4761" w:themeColor="accent1" w:themeShade="BF"/>
    </w:rPr>
  </w:style>
  <w:style w:type="paragraph" w:styleId="IntenseQuote">
    <w:name w:val="Intense Quote"/>
    <w:basedOn w:val="Normal"/>
    <w:next w:val="Normal"/>
    <w:link w:val="IntenseQuoteChar"/>
    <w:uiPriority w:val="30"/>
    <w:qFormat/>
    <w:rsid w:val="00C975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75F2"/>
    <w:rPr>
      <w:i/>
      <w:iCs/>
      <w:color w:val="0F4761" w:themeColor="accent1" w:themeShade="BF"/>
    </w:rPr>
  </w:style>
  <w:style w:type="character" w:styleId="IntenseReference">
    <w:name w:val="Intense Reference"/>
    <w:basedOn w:val="DefaultParagraphFont"/>
    <w:uiPriority w:val="32"/>
    <w:qFormat/>
    <w:rsid w:val="00C975F2"/>
    <w:rPr>
      <w:b/>
      <w:bCs/>
      <w:smallCaps/>
      <w:color w:val="0F4761" w:themeColor="accent1" w:themeShade="BF"/>
      <w:spacing w:val="5"/>
    </w:rPr>
  </w:style>
  <w:style w:type="character" w:customStyle="1" w:styleId="fontstyle01">
    <w:name w:val="fontstyle01"/>
    <w:basedOn w:val="DefaultParagraphFont"/>
    <w:rsid w:val="00C975F2"/>
    <w:rPr>
      <w:rFonts w:ascii="Cambria-Bold" w:hAnsi="Cambria-Bold" w:hint="default"/>
      <w:b/>
      <w:bCs/>
      <w:i w:val="0"/>
      <w:iCs w:val="0"/>
      <w:color w:val="000000"/>
      <w:sz w:val="22"/>
      <w:szCs w:val="22"/>
    </w:rPr>
  </w:style>
  <w:style w:type="character" w:styleId="Hyperlink">
    <w:name w:val="Hyperlink"/>
    <w:basedOn w:val="DefaultParagraphFont"/>
    <w:uiPriority w:val="99"/>
    <w:unhideWhenUsed/>
    <w:rsid w:val="00C975F2"/>
    <w:rPr>
      <w:color w:val="467886" w:themeColor="hyperlink"/>
      <w:u w:val="single"/>
    </w:rPr>
  </w:style>
  <w:style w:type="character" w:styleId="UnresolvedMention">
    <w:name w:val="Unresolved Mention"/>
    <w:basedOn w:val="DefaultParagraphFont"/>
    <w:uiPriority w:val="99"/>
    <w:semiHidden/>
    <w:unhideWhenUsed/>
    <w:rsid w:val="00C975F2"/>
    <w:rPr>
      <w:color w:val="605E5C"/>
      <w:shd w:val="clear" w:color="auto" w:fill="E1DFDD"/>
    </w:rPr>
  </w:style>
  <w:style w:type="paragraph" w:customStyle="1" w:styleId="EndNoteBibliographyTitle">
    <w:name w:val="EndNote Bibliography Title"/>
    <w:basedOn w:val="Normal"/>
    <w:link w:val="EndNoteBibliographyTitleCar"/>
    <w:rsid w:val="004E7D09"/>
    <w:pPr>
      <w:spacing w:after="0"/>
      <w:jc w:val="center"/>
    </w:pPr>
    <w:rPr>
      <w:rFonts w:ascii="Aptos" w:hAnsi="Aptos"/>
      <w:noProof/>
      <w:lang w:val="en-US"/>
    </w:rPr>
  </w:style>
  <w:style w:type="character" w:customStyle="1" w:styleId="EndNoteBibliographyTitleCar">
    <w:name w:val="EndNote Bibliography Title Car"/>
    <w:basedOn w:val="DefaultParagraphFont"/>
    <w:link w:val="EndNoteBibliographyTitle"/>
    <w:rsid w:val="004E7D09"/>
    <w:rPr>
      <w:rFonts w:ascii="Aptos" w:hAnsi="Aptos"/>
      <w:noProof/>
      <w:lang w:val="en-US"/>
    </w:rPr>
  </w:style>
  <w:style w:type="paragraph" w:customStyle="1" w:styleId="EndNoteBibliography">
    <w:name w:val="EndNote Bibliography"/>
    <w:basedOn w:val="Normal"/>
    <w:link w:val="EndNoteBibliographyCar"/>
    <w:rsid w:val="004E7D09"/>
    <w:pPr>
      <w:spacing w:line="240" w:lineRule="auto"/>
      <w:jc w:val="both"/>
    </w:pPr>
    <w:rPr>
      <w:rFonts w:ascii="Aptos" w:hAnsi="Aptos"/>
      <w:noProof/>
      <w:lang w:val="en-US"/>
    </w:rPr>
  </w:style>
  <w:style w:type="character" w:customStyle="1" w:styleId="EndNoteBibliographyCar">
    <w:name w:val="EndNote Bibliography Car"/>
    <w:basedOn w:val="DefaultParagraphFont"/>
    <w:link w:val="EndNoteBibliography"/>
    <w:rsid w:val="004E7D09"/>
    <w:rPr>
      <w:rFonts w:ascii="Aptos" w:hAnsi="Aptos"/>
      <w:noProof/>
      <w:lang w:val="en-US"/>
    </w:rPr>
  </w:style>
  <w:style w:type="character" w:styleId="Emphasis">
    <w:name w:val="Emphasis"/>
    <w:basedOn w:val="DefaultParagraphFont"/>
    <w:uiPriority w:val="20"/>
    <w:qFormat/>
    <w:rsid w:val="0056363D"/>
    <w:rPr>
      <w:i/>
      <w:iCs/>
    </w:rPr>
  </w:style>
  <w:style w:type="table" w:styleId="TableGrid">
    <w:name w:val="Table Grid"/>
    <w:basedOn w:val="TableNormal"/>
    <w:uiPriority w:val="39"/>
    <w:rsid w:val="00C55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7F2B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character" w:customStyle="1" w:styleId="rynqvb">
    <w:name w:val="rynqvb"/>
    <w:basedOn w:val="DefaultParagraphFont"/>
    <w:rsid w:val="004118EA"/>
  </w:style>
  <w:style w:type="paragraph" w:customStyle="1" w:styleId="Default">
    <w:name w:val="Default"/>
    <w:qFormat/>
    <w:rsid w:val="00C272B3"/>
    <w:pPr>
      <w:suppressAutoHyphens/>
      <w:spacing w:after="0" w:line="240" w:lineRule="auto"/>
    </w:pPr>
    <w:rPr>
      <w:rFonts w:ascii="Times New Roman" w:eastAsia="Calibri" w:hAnsi="Times New Roman" w:cs="Times New Roman"/>
      <w:color w:val="000000"/>
      <w:kern w:val="0"/>
      <w14:ligatures w14:val="none"/>
    </w:rPr>
  </w:style>
  <w:style w:type="paragraph" w:styleId="NormalWeb">
    <w:name w:val="Normal (Web)"/>
    <w:basedOn w:val="Normal"/>
    <w:uiPriority w:val="99"/>
    <w:semiHidden/>
    <w:unhideWhenUsed/>
    <w:rsid w:val="00361A4D"/>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LineNumber">
    <w:name w:val="line number"/>
    <w:basedOn w:val="DefaultParagraphFont"/>
    <w:uiPriority w:val="99"/>
    <w:semiHidden/>
    <w:unhideWhenUsed/>
    <w:rsid w:val="00F56120"/>
  </w:style>
  <w:style w:type="paragraph" w:styleId="Header">
    <w:name w:val="header"/>
    <w:basedOn w:val="Normal"/>
    <w:link w:val="HeaderChar"/>
    <w:uiPriority w:val="99"/>
    <w:unhideWhenUsed/>
    <w:rsid w:val="00287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7C2"/>
  </w:style>
  <w:style w:type="paragraph" w:styleId="Footer">
    <w:name w:val="footer"/>
    <w:basedOn w:val="Normal"/>
    <w:link w:val="FooterChar"/>
    <w:uiPriority w:val="99"/>
    <w:unhideWhenUsed/>
    <w:rsid w:val="002877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7C2"/>
  </w:style>
  <w:style w:type="paragraph" w:styleId="Revision">
    <w:name w:val="Revision"/>
    <w:hidden/>
    <w:uiPriority w:val="99"/>
    <w:semiHidden/>
    <w:rsid w:val="001341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21502">
      <w:bodyDiv w:val="1"/>
      <w:marLeft w:val="0"/>
      <w:marRight w:val="0"/>
      <w:marTop w:val="0"/>
      <w:marBottom w:val="0"/>
      <w:divBdr>
        <w:top w:val="none" w:sz="0" w:space="0" w:color="auto"/>
        <w:left w:val="none" w:sz="0" w:space="0" w:color="auto"/>
        <w:bottom w:val="none" w:sz="0" w:space="0" w:color="auto"/>
        <w:right w:val="none" w:sz="0" w:space="0" w:color="auto"/>
      </w:divBdr>
    </w:div>
    <w:div w:id="192468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ncbi.nlm.nih.gov/" TargetMode="External"/><Relationship Id="rId12" Type="http://schemas.openxmlformats.org/officeDocument/2006/relationships/hyperlink" Target="https://swissmodel.expasy.or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redictprotein.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swissmodel.expasy.org" TargetMode="External"/><Relationship Id="rId10" Type="http://schemas.openxmlformats.org/officeDocument/2006/relationships/hyperlink" Target="http://www.microbesonline.org"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12842</Words>
  <Characters>73204</Characters>
  <Application>Microsoft Office Word</Application>
  <DocSecurity>0</DocSecurity>
  <Lines>610</Lines>
  <Paragraphs>171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Aimé Christian Kayath</dc:creator>
  <cp:keywords/>
  <dc:description/>
  <cp:lastModifiedBy>Editor-1183</cp:lastModifiedBy>
  <cp:revision>7</cp:revision>
  <dcterms:created xsi:type="dcterms:W3CDTF">2025-11-17T16:25:00Z</dcterms:created>
  <dcterms:modified xsi:type="dcterms:W3CDTF">2025-11-19T11:49:00Z</dcterms:modified>
</cp:coreProperties>
</file>