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37E1A" w14:textId="7C3CBD94" w:rsidR="008A2E25" w:rsidRDefault="00532F6D" w:rsidP="00AF004E">
      <w:pPr>
        <w:pStyle w:val="BodyText"/>
        <w:spacing w:before="7"/>
        <w:jc w:val="center"/>
        <w:rPr>
          <w:b/>
        </w:rPr>
      </w:pPr>
      <w:r w:rsidRPr="00532F6D">
        <w:rPr>
          <w:b/>
        </w:rPr>
        <w:t>Original Research Article</w:t>
      </w:r>
    </w:p>
    <w:p w14:paraId="1396543A" w14:textId="77777777" w:rsidR="00532F6D" w:rsidRDefault="00532F6D" w:rsidP="008A2E25">
      <w:pPr>
        <w:pStyle w:val="BodyText"/>
        <w:spacing w:before="7"/>
        <w:rPr>
          <w:b/>
        </w:rPr>
      </w:pPr>
    </w:p>
    <w:p w14:paraId="2846AEF9" w14:textId="77777777" w:rsidR="00532F6D" w:rsidRPr="005D76C1" w:rsidRDefault="00532F6D" w:rsidP="008A2E25">
      <w:pPr>
        <w:pStyle w:val="BodyText"/>
        <w:spacing w:before="7"/>
        <w:rPr>
          <w:b/>
        </w:rPr>
      </w:pPr>
    </w:p>
    <w:p w14:paraId="160CE239" w14:textId="290E0C92" w:rsidR="003B698A" w:rsidRPr="003B698A" w:rsidRDefault="003B698A" w:rsidP="00AF004E">
      <w:pPr>
        <w:spacing w:before="187" w:line="424" w:lineRule="auto"/>
        <w:ind w:right="-59"/>
        <w:jc w:val="center"/>
        <w:rPr>
          <w:b/>
          <w:sz w:val="24"/>
          <w:szCs w:val="24"/>
          <w:lang w:val="en-IN"/>
        </w:rPr>
      </w:pPr>
      <w:r w:rsidRPr="003B698A">
        <w:rPr>
          <w:b/>
          <w:sz w:val="24"/>
          <w:szCs w:val="24"/>
          <w:lang w:val="en-IN"/>
        </w:rPr>
        <w:t>Influence of Vermicompost and Biofertilizer on Growth and Yield Attributes of Hybrid Maize (</w:t>
      </w:r>
      <w:proofErr w:type="spellStart"/>
      <w:r w:rsidRPr="003B698A">
        <w:rPr>
          <w:b/>
          <w:sz w:val="24"/>
          <w:szCs w:val="24"/>
          <w:lang w:val="en-IN"/>
        </w:rPr>
        <w:t>Zea</w:t>
      </w:r>
      <w:proofErr w:type="spellEnd"/>
      <w:r w:rsidRPr="003B698A">
        <w:rPr>
          <w:b/>
          <w:sz w:val="24"/>
          <w:szCs w:val="24"/>
          <w:lang w:val="en-IN"/>
        </w:rPr>
        <w:t xml:space="preserve"> mays L.)</w:t>
      </w:r>
    </w:p>
    <w:p w14:paraId="575DF440" w14:textId="77777777" w:rsidR="00B00078" w:rsidRDefault="00B00078" w:rsidP="003B698A">
      <w:pPr>
        <w:spacing w:before="187" w:line="424" w:lineRule="auto"/>
        <w:ind w:left="2511" w:right="2346" w:firstLine="477"/>
        <w:jc w:val="right"/>
        <w:rPr>
          <w:sz w:val="24"/>
          <w:szCs w:val="24"/>
        </w:rPr>
      </w:pPr>
    </w:p>
    <w:p w14:paraId="492FDDEB" w14:textId="77777777" w:rsidR="008A2E25" w:rsidRPr="005D76C1" w:rsidRDefault="008A2E25" w:rsidP="008A2E25">
      <w:pPr>
        <w:pStyle w:val="Heading3"/>
        <w:ind w:left="617" w:right="1537"/>
        <w:jc w:val="center"/>
      </w:pPr>
      <w:r w:rsidRPr="005D76C1">
        <w:rPr>
          <w:spacing w:val="-2"/>
        </w:rPr>
        <w:t>Abstract</w:t>
      </w:r>
    </w:p>
    <w:p w14:paraId="351EAE3D" w14:textId="5024A58F" w:rsidR="00B0401D" w:rsidRPr="00BE299A" w:rsidRDefault="00B0401D" w:rsidP="00910A6E">
      <w:pPr>
        <w:pStyle w:val="BodyText"/>
        <w:spacing w:before="139" w:line="480" w:lineRule="auto"/>
        <w:ind w:left="100" w:right="116"/>
        <w:jc w:val="both"/>
        <w:rPr>
          <w:color w:val="EE0000"/>
        </w:rPr>
      </w:pPr>
      <w:r w:rsidRPr="005D76C1">
        <w:t xml:space="preserve">Field experiment was conducted at Soil Science Research Farm of SHUATS </w:t>
      </w:r>
      <w:proofErr w:type="spellStart"/>
      <w:r w:rsidRPr="005D76C1">
        <w:t>Prayagraj</w:t>
      </w:r>
      <w:proofErr w:type="spellEnd"/>
      <w:r w:rsidRPr="005D76C1">
        <w:t>, (U.P.) on, sandy loam soil to” Influenced of Vermicompost and Biofertilizer on Growth and yield attribute under hybrid Maize (</w:t>
      </w:r>
      <w:proofErr w:type="spellStart"/>
      <w:r w:rsidRPr="005D76C1">
        <w:t>Zea</w:t>
      </w:r>
      <w:proofErr w:type="spellEnd"/>
      <w:r w:rsidRPr="005D76C1">
        <w:t xml:space="preserve"> may L.)” during kharif season of 2022. There are nine treatment combinations were comprised in randomized block design with three replications. The results showed that the application of Vermicompost and PSB ha</w:t>
      </w:r>
      <w:r w:rsidR="00172D47" w:rsidRPr="005D76C1">
        <w:t>s</w:t>
      </w:r>
      <w:r w:rsidRPr="005D76C1">
        <w:t xml:space="preserve"> a significant and non-significant effect on </w:t>
      </w:r>
      <w:r w:rsidR="00172D47" w:rsidRPr="005D76C1">
        <w:t xml:space="preserve">growth and </w:t>
      </w:r>
      <w:r w:rsidR="00366235" w:rsidRPr="005D76C1">
        <w:t>yield properties</w:t>
      </w:r>
      <w:r w:rsidR="00172D47" w:rsidRPr="005D76C1">
        <w:t xml:space="preserve"> of hybrid maize</w:t>
      </w:r>
      <w:r w:rsidRPr="005D76C1">
        <w:t>.</w:t>
      </w:r>
      <w:r w:rsidR="00910A6E" w:rsidRPr="005D76C1">
        <w:t xml:space="preserve"> The maximum plant height of hybrid maize recorded at 30 DAS, 60 DAS and 90 DAS 42.31</w:t>
      </w:r>
      <w:r w:rsidR="003B698A">
        <w:t xml:space="preserve"> cm</w:t>
      </w:r>
      <w:r w:rsidR="00910A6E" w:rsidRPr="005D76C1">
        <w:t>,115.32</w:t>
      </w:r>
      <w:r w:rsidR="003B698A">
        <w:t xml:space="preserve"> cm</w:t>
      </w:r>
      <w:r w:rsidR="00910A6E" w:rsidRPr="005D76C1">
        <w:t xml:space="preserve"> and 122.42</w:t>
      </w:r>
      <w:r w:rsidR="003B698A">
        <w:t xml:space="preserve"> cm</w:t>
      </w:r>
      <w:r w:rsidR="00910A6E" w:rsidRPr="005D76C1">
        <w:t xml:space="preserve">, The maximum number of leaves plant-1 of hybrid maize recorded at 30 DAS, 45 DAS and 60 DAS 7.2, 9.3 and 12.7, The maximum number of cobs plant-1 of Hybrid Maize recorded 2.7 </w:t>
      </w:r>
      <w:r w:rsidRPr="005D76C1">
        <w:t>was recorded in</w:t>
      </w:r>
      <w:r w:rsidR="00910A6E" w:rsidRPr="005D76C1">
        <w:t xml:space="preserve"> T9 (VC @100% + PSB @ 100%)</w:t>
      </w:r>
      <w:r w:rsidRPr="005D76C1">
        <w:t xml:space="preserve">. Similarly, </w:t>
      </w:r>
      <w:r w:rsidR="00FF0657" w:rsidRPr="005D76C1">
        <w:t>the</w:t>
      </w:r>
      <w:r w:rsidR="00366235" w:rsidRPr="005D76C1">
        <w:t xml:space="preserve"> maximum number of grains cob-1 of hybrid maize recorded 354.43, The maximum average cob weight of hybrid maize recorded 243.42, The maximum test weight of hybrid maize recorded 207.61, The maximum grain yield of hybrid maize recorded </w:t>
      </w:r>
      <w:r w:rsidR="00FF0657" w:rsidRPr="005D76C1">
        <w:t>34.99</w:t>
      </w:r>
      <w:r w:rsidR="003B698A">
        <w:t xml:space="preserve"> q/ha</w:t>
      </w:r>
      <w:r w:rsidR="00FF0657" w:rsidRPr="005D76C1">
        <w:t>,</w:t>
      </w:r>
      <w:r w:rsidR="00366235" w:rsidRPr="005D76C1">
        <w:t xml:space="preserve"> The maximum harvest index of hybrid maize recorded 27.67 </w:t>
      </w:r>
      <w:r w:rsidR="003B698A">
        <w:t>%</w:t>
      </w:r>
      <w:r w:rsidRPr="005D76C1">
        <w:t xml:space="preserve"> was recorded in T9 (VC @100% + PSB @ 100%).</w:t>
      </w:r>
      <w:r w:rsidR="003B698A" w:rsidRPr="003B698A">
        <w:rPr>
          <w:sz w:val="22"/>
          <w:szCs w:val="22"/>
        </w:rPr>
        <w:t xml:space="preserve"> </w:t>
      </w:r>
    </w:p>
    <w:p w14:paraId="4FA775FA" w14:textId="77777777" w:rsidR="008A2E25" w:rsidRPr="005D76C1" w:rsidRDefault="008A2E25" w:rsidP="007F38C9">
      <w:pPr>
        <w:pStyle w:val="BodyText"/>
        <w:spacing w:before="10" w:line="480" w:lineRule="auto"/>
      </w:pPr>
    </w:p>
    <w:p w14:paraId="6665DA59" w14:textId="3C4FF042" w:rsidR="008A2E25" w:rsidRPr="005D76C1" w:rsidRDefault="008A2E25" w:rsidP="007F38C9">
      <w:pPr>
        <w:spacing w:line="480" w:lineRule="auto"/>
        <w:ind w:left="100"/>
        <w:jc w:val="both"/>
        <w:rPr>
          <w:sz w:val="24"/>
          <w:szCs w:val="24"/>
        </w:rPr>
      </w:pPr>
      <w:r w:rsidRPr="005D76C1">
        <w:rPr>
          <w:i/>
          <w:sz w:val="24"/>
          <w:szCs w:val="24"/>
        </w:rPr>
        <w:t>Keywords:</w:t>
      </w:r>
      <w:r w:rsidRPr="005D76C1">
        <w:rPr>
          <w:i/>
          <w:spacing w:val="-8"/>
          <w:sz w:val="24"/>
          <w:szCs w:val="24"/>
        </w:rPr>
        <w:t xml:space="preserve"> </w:t>
      </w:r>
      <w:r w:rsidR="0092688A" w:rsidRPr="005D76C1">
        <w:rPr>
          <w:i/>
          <w:sz w:val="24"/>
          <w:szCs w:val="24"/>
          <w:lang w:val="en-GB"/>
        </w:rPr>
        <w:t>Growth and yield attribute</w:t>
      </w:r>
      <w:r w:rsidR="00C36403" w:rsidRPr="005D76C1">
        <w:rPr>
          <w:i/>
          <w:sz w:val="24"/>
          <w:szCs w:val="24"/>
          <w:lang w:val="en-GB"/>
        </w:rPr>
        <w:t xml:space="preserve">, </w:t>
      </w:r>
      <w:r w:rsidR="0092688A" w:rsidRPr="005D76C1">
        <w:rPr>
          <w:i/>
          <w:sz w:val="24"/>
          <w:szCs w:val="24"/>
          <w:lang w:val="en-GB"/>
        </w:rPr>
        <w:t>Vermicompost</w:t>
      </w:r>
      <w:r w:rsidR="00C36403" w:rsidRPr="005D76C1">
        <w:rPr>
          <w:i/>
          <w:sz w:val="24"/>
          <w:szCs w:val="24"/>
          <w:lang w:val="en-GB"/>
        </w:rPr>
        <w:t xml:space="preserve">, </w:t>
      </w:r>
      <w:r w:rsidR="00FF0657" w:rsidRPr="005D76C1">
        <w:rPr>
          <w:i/>
          <w:sz w:val="24"/>
          <w:szCs w:val="24"/>
          <w:lang w:val="en-GB"/>
        </w:rPr>
        <w:t>Biofertilizers, Maize</w:t>
      </w:r>
      <w:r w:rsidR="00D421CC">
        <w:rPr>
          <w:i/>
          <w:sz w:val="24"/>
          <w:szCs w:val="24"/>
          <w:lang w:val="en-GB"/>
        </w:rPr>
        <w:t>.</w:t>
      </w:r>
    </w:p>
    <w:p w14:paraId="6C768310" w14:textId="77777777" w:rsidR="008A2E25" w:rsidRPr="005D76C1" w:rsidRDefault="008A2E25" w:rsidP="007F38C9">
      <w:pPr>
        <w:spacing w:line="480" w:lineRule="auto"/>
        <w:jc w:val="both"/>
        <w:rPr>
          <w:sz w:val="24"/>
          <w:szCs w:val="24"/>
        </w:rPr>
        <w:sectPr w:rsidR="008A2E25" w:rsidRPr="005D76C1">
          <w:headerReference w:type="even" r:id="rId8"/>
          <w:headerReference w:type="default" r:id="rId9"/>
          <w:footerReference w:type="even" r:id="rId10"/>
          <w:footerReference w:type="default" r:id="rId11"/>
          <w:headerReference w:type="first" r:id="rId12"/>
          <w:footerReference w:type="first" r:id="rId13"/>
          <w:pgSz w:w="12240" w:h="15840"/>
          <w:pgMar w:top="1360" w:right="1320" w:bottom="280" w:left="1340" w:header="720" w:footer="720" w:gutter="0"/>
          <w:cols w:space="720"/>
        </w:sectPr>
      </w:pPr>
    </w:p>
    <w:p w14:paraId="1AD5B380" w14:textId="522ABEBF" w:rsidR="007F38C9" w:rsidRPr="005D76C1" w:rsidRDefault="001A2DE6" w:rsidP="000368E2">
      <w:pPr>
        <w:pStyle w:val="Heading2"/>
        <w:tabs>
          <w:tab w:val="left" w:pos="142"/>
        </w:tabs>
        <w:spacing w:before="89" w:line="480" w:lineRule="auto"/>
        <w:ind w:left="0"/>
        <w:rPr>
          <w:spacing w:val="-2"/>
        </w:rPr>
      </w:pPr>
      <w:r w:rsidRPr="005D76C1">
        <w:rPr>
          <w:spacing w:val="-2"/>
        </w:rPr>
        <w:lastRenderedPageBreak/>
        <w:t xml:space="preserve">    1. </w:t>
      </w:r>
      <w:r w:rsidR="008A2E25" w:rsidRPr="005D76C1">
        <w:rPr>
          <w:spacing w:val="-2"/>
        </w:rPr>
        <w:t>INTRODUCTION</w:t>
      </w:r>
    </w:p>
    <w:p w14:paraId="25050965" w14:textId="77777777" w:rsidR="003B698A" w:rsidRPr="003B698A" w:rsidRDefault="003B698A" w:rsidP="003B698A">
      <w:pPr>
        <w:pStyle w:val="Heading2"/>
        <w:spacing w:line="480" w:lineRule="auto"/>
        <w:jc w:val="both"/>
        <w:rPr>
          <w:b w:val="0"/>
          <w:bCs w:val="0"/>
          <w:lang w:val="en-IN"/>
        </w:rPr>
      </w:pPr>
      <w:r w:rsidRPr="003B698A">
        <w:rPr>
          <w:b w:val="0"/>
          <w:bCs w:val="0"/>
          <w:lang w:val="en-IN"/>
        </w:rPr>
        <w:t>Maize (</w:t>
      </w:r>
      <w:proofErr w:type="spellStart"/>
      <w:r w:rsidRPr="003B698A">
        <w:rPr>
          <w:b w:val="0"/>
          <w:bCs w:val="0"/>
          <w:i/>
          <w:iCs/>
          <w:lang w:val="en-IN"/>
        </w:rPr>
        <w:t>Zea</w:t>
      </w:r>
      <w:proofErr w:type="spellEnd"/>
      <w:r w:rsidRPr="003B698A">
        <w:rPr>
          <w:b w:val="0"/>
          <w:bCs w:val="0"/>
          <w:i/>
          <w:iCs/>
          <w:lang w:val="en-IN"/>
        </w:rPr>
        <w:t xml:space="preserve"> mays</w:t>
      </w:r>
      <w:r w:rsidRPr="003B698A">
        <w:rPr>
          <w:b w:val="0"/>
          <w:bCs w:val="0"/>
          <w:lang w:val="en-IN"/>
        </w:rPr>
        <w:t xml:space="preserve"> L.) is one of the world’s most important cereals and is often referred to as the “queen of cereals” due to its wide utility as food, feed, and industrial raw material. In many developing regions, maize is a key staple that supports rural livelihoods. However, conventional maize production relies heavily on synthetic fertilizers, which contribute to greenhouse gas emissions, soil degradation, and higher input costs. Integrated use of organic amendments like vermicompost and biofertilizers offers a sustainable alternative that can enhance productivity while mitigating environmental impacts.</w:t>
      </w:r>
    </w:p>
    <w:p w14:paraId="4D462E0C" w14:textId="041A462B" w:rsidR="003B698A" w:rsidRPr="003B698A" w:rsidRDefault="003B698A" w:rsidP="003B698A">
      <w:pPr>
        <w:pStyle w:val="Heading2"/>
        <w:spacing w:line="480" w:lineRule="auto"/>
        <w:jc w:val="both"/>
        <w:rPr>
          <w:b w:val="0"/>
          <w:bCs w:val="0"/>
          <w:lang w:val="en-IN"/>
        </w:rPr>
      </w:pPr>
      <w:r w:rsidRPr="003B698A">
        <w:rPr>
          <w:b w:val="0"/>
          <w:bCs w:val="0"/>
          <w:lang w:val="en-IN"/>
        </w:rPr>
        <w:t>Vermicompost is a green technology that transforms organic wastes into nutrient-rich, biologically active organic fertilizer through earthworm and microbial activity. It improves soil structure, increases nutrient availability, enhances water-holding capacity, and promotes beneficial microbial communities in the rhizosphere. Such improvements can help soils retain moisture and sustain plant growth under erratic rainfall or drought conditions, which are becoming more frequent due to climate change. Vermicompost has also been shown to enhance plant physiological attributes and reduce heavy metal uptake in crops, making it a promising amendment for sustainable agriculture.</w:t>
      </w:r>
    </w:p>
    <w:p w14:paraId="186171B5" w14:textId="1F3CA9FE" w:rsidR="003B698A" w:rsidRPr="003B698A" w:rsidRDefault="003B698A" w:rsidP="003B698A">
      <w:pPr>
        <w:pStyle w:val="Heading2"/>
        <w:spacing w:line="480" w:lineRule="auto"/>
        <w:jc w:val="both"/>
        <w:rPr>
          <w:b w:val="0"/>
          <w:bCs w:val="0"/>
          <w:lang w:val="en-IN"/>
        </w:rPr>
      </w:pPr>
      <w:r w:rsidRPr="003B698A">
        <w:rPr>
          <w:b w:val="0"/>
          <w:bCs w:val="0"/>
          <w:lang w:val="en-IN"/>
        </w:rPr>
        <w:t>Biofertilizers, including phosphate-solubilizing bacteria (PSB), are low-cost, renewable sources of plant nutrients that make soil nutrients more available to plants through biological processes. PSB can increase phosphorus availability by solubilizing insoluble P compounds, improve root growth, and enhance nutrient uptake efficiency. When used in combination with organic amendments, such as vermicompost, PSB may further boost crop resilience to abiotic stress like salinity and water limitation, which are critical under changing climatic conditions.</w:t>
      </w:r>
    </w:p>
    <w:p w14:paraId="6D53DD15" w14:textId="77777777" w:rsidR="003B698A" w:rsidRPr="003B698A" w:rsidRDefault="003B698A" w:rsidP="003B698A">
      <w:pPr>
        <w:pStyle w:val="Heading2"/>
        <w:spacing w:line="480" w:lineRule="auto"/>
        <w:jc w:val="both"/>
        <w:rPr>
          <w:b w:val="0"/>
          <w:bCs w:val="0"/>
          <w:lang w:val="en-IN"/>
        </w:rPr>
      </w:pPr>
      <w:r w:rsidRPr="003B698A">
        <w:rPr>
          <w:b w:val="0"/>
          <w:bCs w:val="0"/>
          <w:lang w:val="en-IN"/>
        </w:rPr>
        <w:t xml:space="preserve">Integrated nutrient management (INM) involving vermicompost and PSB not only improves maize growth and yield but also supports environmental sustainability by reducing dependency on synthetic fertilizers and enhancing soil organic carbon. Higher soil organic matter improves soil water retention, contributing to drought resilience, and aids in the stabilization of soil </w:t>
      </w:r>
      <w:r w:rsidRPr="003B698A">
        <w:rPr>
          <w:b w:val="0"/>
          <w:bCs w:val="0"/>
          <w:lang w:val="en-IN"/>
        </w:rPr>
        <w:lastRenderedPageBreak/>
        <w:t>aggregates that reduce erosion and nutrient loss. This approach addresses several challenges posed by climate variability and supports more resilient maize production</w:t>
      </w:r>
      <w:r w:rsidRPr="003B698A">
        <w:rPr>
          <w:lang w:val="en-IN"/>
        </w:rPr>
        <w:t xml:space="preserve"> </w:t>
      </w:r>
      <w:r w:rsidRPr="003B698A">
        <w:rPr>
          <w:b w:val="0"/>
          <w:bCs w:val="0"/>
          <w:lang w:val="en-IN"/>
        </w:rPr>
        <w:t>systems.</w:t>
      </w:r>
    </w:p>
    <w:p w14:paraId="3C08441C" w14:textId="0E61C7AD" w:rsidR="00AA3C61" w:rsidRPr="005D76C1" w:rsidRDefault="00A52BFF" w:rsidP="00AA3C61">
      <w:pPr>
        <w:pStyle w:val="Heading2"/>
        <w:spacing w:line="480" w:lineRule="auto"/>
        <w:ind w:left="0"/>
        <w:jc w:val="both"/>
        <w:rPr>
          <w:spacing w:val="-2"/>
        </w:rPr>
      </w:pPr>
      <w:r w:rsidRPr="005D76C1">
        <w:rPr>
          <w:bCs w:val="0"/>
        </w:rPr>
        <w:t xml:space="preserve">  </w:t>
      </w:r>
      <w:r w:rsidR="001A2DE6" w:rsidRPr="005D76C1">
        <w:rPr>
          <w:bCs w:val="0"/>
        </w:rPr>
        <w:t>2.</w:t>
      </w:r>
      <w:r w:rsidR="001A2DE6" w:rsidRPr="005D76C1">
        <w:rPr>
          <w:b w:val="0"/>
        </w:rPr>
        <w:t xml:space="preserve"> </w:t>
      </w:r>
      <w:r w:rsidRPr="005D76C1">
        <w:rPr>
          <w:b w:val="0"/>
        </w:rPr>
        <w:t xml:space="preserve"> </w:t>
      </w:r>
      <w:r w:rsidR="008A2E25" w:rsidRPr="005D76C1">
        <w:t>MATERIALS</w:t>
      </w:r>
      <w:r w:rsidR="008A2E25" w:rsidRPr="005D76C1">
        <w:rPr>
          <w:spacing w:val="-9"/>
        </w:rPr>
        <w:t xml:space="preserve"> </w:t>
      </w:r>
      <w:r w:rsidR="008A2E25" w:rsidRPr="005D76C1">
        <w:t>AND</w:t>
      </w:r>
      <w:r w:rsidR="008A2E25" w:rsidRPr="005D76C1">
        <w:rPr>
          <w:spacing w:val="-10"/>
        </w:rPr>
        <w:t xml:space="preserve"> </w:t>
      </w:r>
      <w:r w:rsidR="008A2E25" w:rsidRPr="005D76C1">
        <w:rPr>
          <w:spacing w:val="-2"/>
        </w:rPr>
        <w:t>METHODS</w:t>
      </w:r>
    </w:p>
    <w:p w14:paraId="4A4B4366" w14:textId="77777777" w:rsidR="00BA1E2F" w:rsidRDefault="00A52BFF" w:rsidP="00AA3C61">
      <w:pPr>
        <w:pStyle w:val="Heading2"/>
        <w:spacing w:line="480" w:lineRule="auto"/>
        <w:ind w:left="0"/>
        <w:jc w:val="both"/>
        <w:rPr>
          <w:b w:val="0"/>
          <w:bCs w:val="0"/>
        </w:rPr>
      </w:pPr>
      <w:r w:rsidRPr="005D76C1">
        <w:rPr>
          <w:b w:val="0"/>
          <w:bCs w:val="0"/>
        </w:rPr>
        <w:t xml:space="preserve">The field experiment was conducted at Research Farm of Soil Science and Agricultural Chemistry at Sam Higginbottom University of Agriculture Technology and Sciences, </w:t>
      </w:r>
      <w:proofErr w:type="spellStart"/>
      <w:r w:rsidRPr="005D76C1">
        <w:rPr>
          <w:b w:val="0"/>
          <w:bCs w:val="0"/>
        </w:rPr>
        <w:t>Prayagraj</w:t>
      </w:r>
      <w:proofErr w:type="spellEnd"/>
      <w:r w:rsidRPr="005D76C1">
        <w:rPr>
          <w:b w:val="0"/>
          <w:bCs w:val="0"/>
        </w:rPr>
        <w:t xml:space="preserve">. It is situated at 25024’23” N latitude, 81050’38” Longitude and at the altitude of 98 meter above the sea level. The fieldwork was done in the </w:t>
      </w:r>
      <w:proofErr w:type="spellStart"/>
      <w:r w:rsidRPr="005D76C1">
        <w:rPr>
          <w:b w:val="0"/>
          <w:bCs w:val="0"/>
        </w:rPr>
        <w:t>Prayagraj</w:t>
      </w:r>
      <w:proofErr w:type="spellEnd"/>
      <w:r w:rsidRPr="005D76C1">
        <w:rPr>
          <w:b w:val="0"/>
          <w:bCs w:val="0"/>
        </w:rPr>
        <w:t xml:space="preserve"> district, which is part of the subtropical belt and has semi-arid climatic conditions with both winter and summer temperature extremes. “The maximum temperature of the location reaches up to 46˚- 48˚C and seldom falls as 4˚-5˚C. The relative humidity ranges between 20% to 94%. The average annual rainfall in </w:t>
      </w:r>
      <w:proofErr w:type="spellStart"/>
      <w:r w:rsidRPr="005D76C1">
        <w:rPr>
          <w:b w:val="0"/>
          <w:bCs w:val="0"/>
        </w:rPr>
        <w:t>Prayagraj</w:t>
      </w:r>
      <w:proofErr w:type="spellEnd"/>
      <w:r w:rsidRPr="005D76C1">
        <w:rPr>
          <w:b w:val="0"/>
          <w:bCs w:val="0"/>
        </w:rPr>
        <w:t xml:space="preserve"> is around 900-1100 mm annually. The minimum temperature during the crop season was to be 5.9˚C and the maximum is to be 29.04˚C. The maximum humidity was to be 42.72% and maximum was to be 93.28%” . The present research investigation was setup in </w:t>
      </w:r>
      <w:r w:rsidR="00AA3C61" w:rsidRPr="005D76C1">
        <w:rPr>
          <w:b w:val="0"/>
          <w:bCs w:val="0"/>
        </w:rPr>
        <w:t>randomized</w:t>
      </w:r>
      <w:r w:rsidRPr="005D76C1">
        <w:rPr>
          <w:b w:val="0"/>
          <w:bCs w:val="0"/>
        </w:rPr>
        <w:t xml:space="preserve"> block design (RBD) with nine treatment combinations, which are replicated three times and randomly allocated in each replication, dividing the research site into twenty- seven plots. In this study, inorganic fertilizers like nitrogen, phosphorus, and potassium were used as RDF, Vermicompost and biofertilizer like PSB was applied in three different doses. Sowing of the Maize crop was carried out on the 29 July, 2022, respectively, by hand. The seed variety Moti was sown at a rate of 20 kg ha-1 and at a row-to-row spacing of 60 cm and plant-to-plant spacing of 45 cm. The recommended doses of NPK were applied @120:60:40 kgha-1. The graded level of NPK were applied through Urea, Diammonium phosphate and </w:t>
      </w:r>
      <w:proofErr w:type="spellStart"/>
      <w:r w:rsidRPr="005D76C1">
        <w:rPr>
          <w:b w:val="0"/>
          <w:bCs w:val="0"/>
        </w:rPr>
        <w:t>Murate</w:t>
      </w:r>
      <w:proofErr w:type="spellEnd"/>
      <w:r w:rsidRPr="005D76C1">
        <w:rPr>
          <w:b w:val="0"/>
          <w:bCs w:val="0"/>
        </w:rPr>
        <w:t xml:space="preserve"> of potash. Half dose of nitrogen and full dose of phosphorus and potassium were applied basally at the time of sowing. In addition to these applications, Vermicompost was used as a basal dose at 0, 2, and 4 t ha-1 for the treatment. The sources of biofertilizer were PSB was apply three different dose 0g/kg seed,10g/kg seed, and 20 g/kg seed</w:t>
      </w:r>
    </w:p>
    <w:p w14:paraId="15922C28" w14:textId="77777777" w:rsidR="002B32E4" w:rsidRDefault="002B32E4" w:rsidP="00AA3C61">
      <w:pPr>
        <w:pStyle w:val="Heading2"/>
        <w:spacing w:line="480" w:lineRule="auto"/>
        <w:ind w:left="0"/>
        <w:jc w:val="both"/>
        <w:rPr>
          <w:b w:val="0"/>
          <w:bCs w:val="0"/>
        </w:rPr>
      </w:pPr>
    </w:p>
    <w:p w14:paraId="1A5311B9" w14:textId="3861A8B6" w:rsidR="00A52BFF" w:rsidRPr="005D76C1" w:rsidRDefault="00EE3A96" w:rsidP="00AA3C61">
      <w:pPr>
        <w:pStyle w:val="Heading2"/>
        <w:spacing w:line="480" w:lineRule="auto"/>
        <w:ind w:left="0"/>
        <w:jc w:val="both"/>
        <w:rPr>
          <w:b w:val="0"/>
          <w:bCs w:val="0"/>
        </w:rPr>
      </w:pPr>
      <w:r>
        <w:rPr>
          <w:b w:val="0"/>
          <w:bCs w:val="0"/>
        </w:rPr>
        <w:lastRenderedPageBreak/>
        <w:t xml:space="preserve">Table </w:t>
      </w:r>
      <w:r w:rsidR="00BA1E2F">
        <w:rPr>
          <w:b w:val="0"/>
          <w:bCs w:val="0"/>
        </w:rPr>
        <w:t xml:space="preserve">1- Treatment Details </w:t>
      </w:r>
      <w:r w:rsidR="00A52BFF" w:rsidRPr="005D76C1">
        <w:rPr>
          <w:b w:val="0"/>
          <w:bCs w:val="0"/>
        </w:rPr>
        <w:t xml:space="preserve">. </w:t>
      </w:r>
    </w:p>
    <w:tbl>
      <w:tblPr>
        <w:tblStyle w:val="TableGrid"/>
        <w:tblW w:w="0" w:type="auto"/>
        <w:tblLook w:val="04A0" w:firstRow="1" w:lastRow="0" w:firstColumn="1" w:lastColumn="0" w:noHBand="0" w:noVBand="1"/>
      </w:tblPr>
      <w:tblGrid>
        <w:gridCol w:w="1805"/>
        <w:gridCol w:w="4607"/>
        <w:gridCol w:w="3164"/>
      </w:tblGrid>
      <w:tr w:rsidR="002F041F" w:rsidRPr="005D76C1" w14:paraId="53E17285" w14:textId="77777777" w:rsidTr="00B97070">
        <w:tc>
          <w:tcPr>
            <w:tcW w:w="1809" w:type="dxa"/>
          </w:tcPr>
          <w:p w14:paraId="4C723598" w14:textId="7C27960F" w:rsidR="00B97070" w:rsidRPr="005D76C1" w:rsidRDefault="00B97070" w:rsidP="00AA3C61">
            <w:pPr>
              <w:pStyle w:val="Heading2"/>
              <w:spacing w:line="480" w:lineRule="auto"/>
              <w:ind w:left="0"/>
              <w:jc w:val="both"/>
              <w:outlineLvl w:val="1"/>
            </w:pPr>
            <w:r w:rsidRPr="005D76C1">
              <w:t>TREATMENT</w:t>
            </w:r>
          </w:p>
        </w:tc>
        <w:tc>
          <w:tcPr>
            <w:tcW w:w="4832" w:type="dxa"/>
          </w:tcPr>
          <w:p w14:paraId="547EF8C3" w14:textId="7FFB6CCF" w:rsidR="002F041F" w:rsidRPr="005D76C1" w:rsidRDefault="00B97070" w:rsidP="00AA3C61">
            <w:pPr>
              <w:pStyle w:val="Heading2"/>
              <w:spacing w:line="480" w:lineRule="auto"/>
              <w:ind w:left="0"/>
              <w:jc w:val="both"/>
              <w:outlineLvl w:val="1"/>
            </w:pPr>
            <w:r w:rsidRPr="005D76C1">
              <w:t>TREATMENT COMBINATION</w:t>
            </w:r>
          </w:p>
        </w:tc>
        <w:tc>
          <w:tcPr>
            <w:tcW w:w="3321" w:type="dxa"/>
          </w:tcPr>
          <w:p w14:paraId="261A23F0" w14:textId="69781F21" w:rsidR="002F041F" w:rsidRPr="005D76C1" w:rsidRDefault="00B97070" w:rsidP="00AA3C61">
            <w:pPr>
              <w:pStyle w:val="Heading2"/>
              <w:spacing w:line="480" w:lineRule="auto"/>
              <w:ind w:left="0"/>
              <w:jc w:val="both"/>
              <w:outlineLvl w:val="1"/>
            </w:pPr>
            <w:r w:rsidRPr="005D76C1">
              <w:t>SYMBOL</w:t>
            </w:r>
          </w:p>
        </w:tc>
      </w:tr>
      <w:tr w:rsidR="002F041F" w:rsidRPr="005D76C1" w14:paraId="173DBA84" w14:textId="77777777" w:rsidTr="00B97070">
        <w:tc>
          <w:tcPr>
            <w:tcW w:w="1809" w:type="dxa"/>
          </w:tcPr>
          <w:p w14:paraId="0AF34B56" w14:textId="3BED6932" w:rsidR="002F041F" w:rsidRPr="005D76C1" w:rsidRDefault="00B97070" w:rsidP="00B97070">
            <w:pPr>
              <w:pStyle w:val="Heading2"/>
              <w:spacing w:line="480" w:lineRule="auto"/>
              <w:ind w:left="0"/>
              <w:jc w:val="center"/>
              <w:outlineLvl w:val="1"/>
            </w:pPr>
            <w:r w:rsidRPr="005D76C1">
              <w:t>T 1</w:t>
            </w:r>
          </w:p>
        </w:tc>
        <w:tc>
          <w:tcPr>
            <w:tcW w:w="4832" w:type="dxa"/>
          </w:tcPr>
          <w:p w14:paraId="329DCEC0" w14:textId="1B0B6155" w:rsidR="002F041F" w:rsidRPr="005D76C1" w:rsidRDefault="0081394F" w:rsidP="00AA3C61">
            <w:pPr>
              <w:pStyle w:val="Heading2"/>
              <w:spacing w:line="480" w:lineRule="auto"/>
              <w:ind w:left="0"/>
              <w:jc w:val="both"/>
              <w:outlineLvl w:val="1"/>
            </w:pPr>
            <w:r w:rsidRPr="005D76C1">
              <w:t>0t/ha Vermicompost + 0g/kg seed (PSB)</w:t>
            </w:r>
          </w:p>
        </w:tc>
        <w:tc>
          <w:tcPr>
            <w:tcW w:w="3321" w:type="dxa"/>
          </w:tcPr>
          <w:p w14:paraId="6B11718A" w14:textId="646D258B" w:rsidR="002F041F" w:rsidRPr="005D76C1" w:rsidRDefault="00344510" w:rsidP="00AA3C61">
            <w:pPr>
              <w:pStyle w:val="Heading2"/>
              <w:spacing w:line="480" w:lineRule="auto"/>
              <w:ind w:left="0"/>
              <w:jc w:val="both"/>
              <w:outlineLvl w:val="1"/>
            </w:pPr>
            <w:r w:rsidRPr="005D76C1">
              <w:t>VC0PSB0</w:t>
            </w:r>
          </w:p>
        </w:tc>
      </w:tr>
      <w:tr w:rsidR="002F041F" w:rsidRPr="005D76C1" w14:paraId="4CF098D9" w14:textId="77777777" w:rsidTr="00B97070">
        <w:tc>
          <w:tcPr>
            <w:tcW w:w="1809" w:type="dxa"/>
          </w:tcPr>
          <w:p w14:paraId="36290556" w14:textId="1488EB2E" w:rsidR="002F041F" w:rsidRPr="005D76C1" w:rsidRDefault="0081394F" w:rsidP="00AA3C61">
            <w:pPr>
              <w:pStyle w:val="Heading2"/>
              <w:spacing w:line="480" w:lineRule="auto"/>
              <w:ind w:left="0"/>
              <w:jc w:val="both"/>
              <w:outlineLvl w:val="1"/>
            </w:pPr>
            <w:r w:rsidRPr="005D76C1">
              <w:t xml:space="preserve">          T 2</w:t>
            </w:r>
          </w:p>
        </w:tc>
        <w:tc>
          <w:tcPr>
            <w:tcW w:w="4832" w:type="dxa"/>
          </w:tcPr>
          <w:p w14:paraId="5EBE9499" w14:textId="3456627B" w:rsidR="002F041F" w:rsidRPr="005D76C1" w:rsidRDefault="0081394F" w:rsidP="00AA3C61">
            <w:pPr>
              <w:pStyle w:val="Heading2"/>
              <w:spacing w:line="480" w:lineRule="auto"/>
              <w:ind w:left="0"/>
              <w:jc w:val="both"/>
              <w:outlineLvl w:val="1"/>
            </w:pPr>
            <w:r w:rsidRPr="005D76C1">
              <w:t>0t/ha Vermicompost + 10g/kg seed (PSB)</w:t>
            </w:r>
          </w:p>
        </w:tc>
        <w:tc>
          <w:tcPr>
            <w:tcW w:w="3321" w:type="dxa"/>
          </w:tcPr>
          <w:p w14:paraId="5057A20C" w14:textId="4948C483" w:rsidR="002F041F" w:rsidRPr="005D76C1" w:rsidRDefault="00344510" w:rsidP="00AA3C61">
            <w:pPr>
              <w:pStyle w:val="Heading2"/>
              <w:spacing w:line="480" w:lineRule="auto"/>
              <w:ind w:left="0"/>
              <w:jc w:val="both"/>
              <w:outlineLvl w:val="1"/>
            </w:pPr>
            <w:r w:rsidRPr="005D76C1">
              <w:t>VC0PSB10</w:t>
            </w:r>
          </w:p>
        </w:tc>
      </w:tr>
      <w:tr w:rsidR="002F041F" w:rsidRPr="005D76C1" w14:paraId="20D645BD" w14:textId="77777777" w:rsidTr="00B97070">
        <w:tc>
          <w:tcPr>
            <w:tcW w:w="1809" w:type="dxa"/>
          </w:tcPr>
          <w:p w14:paraId="4524ABA7" w14:textId="537C3353" w:rsidR="002F041F" w:rsidRPr="005D76C1" w:rsidRDefault="0081394F" w:rsidP="00AA3C61">
            <w:pPr>
              <w:pStyle w:val="Heading2"/>
              <w:spacing w:line="480" w:lineRule="auto"/>
              <w:ind w:left="0"/>
              <w:jc w:val="both"/>
              <w:outlineLvl w:val="1"/>
            </w:pPr>
            <w:r w:rsidRPr="005D76C1">
              <w:t xml:space="preserve">          T 3</w:t>
            </w:r>
          </w:p>
        </w:tc>
        <w:tc>
          <w:tcPr>
            <w:tcW w:w="4832" w:type="dxa"/>
          </w:tcPr>
          <w:p w14:paraId="2AD9F1F2" w14:textId="334CC35B" w:rsidR="002F041F" w:rsidRPr="005D76C1" w:rsidRDefault="0081394F" w:rsidP="00AA3C61">
            <w:pPr>
              <w:pStyle w:val="Heading2"/>
              <w:spacing w:line="480" w:lineRule="auto"/>
              <w:ind w:left="0"/>
              <w:jc w:val="both"/>
              <w:outlineLvl w:val="1"/>
            </w:pPr>
            <w:r w:rsidRPr="005D76C1">
              <w:t>0t/ha Vermicompost + 20g/kg seed (PSB)</w:t>
            </w:r>
          </w:p>
        </w:tc>
        <w:tc>
          <w:tcPr>
            <w:tcW w:w="3321" w:type="dxa"/>
          </w:tcPr>
          <w:p w14:paraId="0623A74F" w14:textId="56F1A6F4" w:rsidR="002F041F" w:rsidRPr="005D76C1" w:rsidRDefault="00344510" w:rsidP="00AA3C61">
            <w:pPr>
              <w:pStyle w:val="Heading2"/>
              <w:spacing w:line="480" w:lineRule="auto"/>
              <w:ind w:left="0"/>
              <w:jc w:val="both"/>
              <w:outlineLvl w:val="1"/>
            </w:pPr>
            <w:r w:rsidRPr="005D76C1">
              <w:t>VC0PSB20</w:t>
            </w:r>
          </w:p>
        </w:tc>
      </w:tr>
      <w:tr w:rsidR="002F041F" w:rsidRPr="005D76C1" w14:paraId="4B94BFFC" w14:textId="77777777" w:rsidTr="00B97070">
        <w:tc>
          <w:tcPr>
            <w:tcW w:w="1809" w:type="dxa"/>
          </w:tcPr>
          <w:p w14:paraId="573E1470" w14:textId="302FD45F" w:rsidR="002F041F" w:rsidRPr="005D76C1" w:rsidRDefault="0081394F" w:rsidP="00AA3C61">
            <w:pPr>
              <w:pStyle w:val="Heading2"/>
              <w:spacing w:line="480" w:lineRule="auto"/>
              <w:ind w:left="0"/>
              <w:jc w:val="both"/>
              <w:outlineLvl w:val="1"/>
            </w:pPr>
            <w:r w:rsidRPr="005D76C1">
              <w:t xml:space="preserve">          T 4</w:t>
            </w:r>
          </w:p>
        </w:tc>
        <w:tc>
          <w:tcPr>
            <w:tcW w:w="4832" w:type="dxa"/>
          </w:tcPr>
          <w:p w14:paraId="03A2F00C" w14:textId="6C19A79E" w:rsidR="002F041F" w:rsidRPr="005D76C1" w:rsidRDefault="0081394F" w:rsidP="00AA3C61">
            <w:pPr>
              <w:pStyle w:val="Heading2"/>
              <w:spacing w:line="480" w:lineRule="auto"/>
              <w:ind w:left="0"/>
              <w:jc w:val="both"/>
              <w:outlineLvl w:val="1"/>
            </w:pPr>
            <w:r w:rsidRPr="005D76C1">
              <w:t>2t/ha Vermicompost + 0g/kg seed (PSB)</w:t>
            </w:r>
          </w:p>
        </w:tc>
        <w:tc>
          <w:tcPr>
            <w:tcW w:w="3321" w:type="dxa"/>
          </w:tcPr>
          <w:p w14:paraId="1CDFAA4B" w14:textId="7C646097" w:rsidR="002F041F" w:rsidRPr="005D76C1" w:rsidRDefault="00344510" w:rsidP="00AA3C61">
            <w:pPr>
              <w:pStyle w:val="Heading2"/>
              <w:spacing w:line="480" w:lineRule="auto"/>
              <w:ind w:left="0"/>
              <w:jc w:val="both"/>
              <w:outlineLvl w:val="1"/>
            </w:pPr>
            <w:r w:rsidRPr="005D76C1">
              <w:t>VC2PSB0</w:t>
            </w:r>
          </w:p>
        </w:tc>
      </w:tr>
      <w:tr w:rsidR="002F041F" w:rsidRPr="005D76C1" w14:paraId="49778F0C" w14:textId="77777777" w:rsidTr="00B97070">
        <w:tc>
          <w:tcPr>
            <w:tcW w:w="1809" w:type="dxa"/>
          </w:tcPr>
          <w:p w14:paraId="2495FDFD" w14:textId="30E204E2" w:rsidR="002F041F" w:rsidRPr="005D76C1" w:rsidRDefault="0081394F" w:rsidP="00AA3C61">
            <w:pPr>
              <w:pStyle w:val="Heading2"/>
              <w:spacing w:line="480" w:lineRule="auto"/>
              <w:ind w:left="0"/>
              <w:jc w:val="both"/>
              <w:outlineLvl w:val="1"/>
            </w:pPr>
            <w:r w:rsidRPr="005D76C1">
              <w:t xml:space="preserve">          T 5</w:t>
            </w:r>
          </w:p>
        </w:tc>
        <w:tc>
          <w:tcPr>
            <w:tcW w:w="4832" w:type="dxa"/>
          </w:tcPr>
          <w:p w14:paraId="293DABC7" w14:textId="357D188A" w:rsidR="002F041F" w:rsidRPr="005D76C1" w:rsidRDefault="0081394F" w:rsidP="00AA3C61">
            <w:pPr>
              <w:pStyle w:val="Heading2"/>
              <w:spacing w:line="480" w:lineRule="auto"/>
              <w:ind w:left="0"/>
              <w:jc w:val="both"/>
              <w:outlineLvl w:val="1"/>
            </w:pPr>
            <w:r w:rsidRPr="005D76C1">
              <w:t>2t/ha Vermicompost + 10g/kg seed (PSB)</w:t>
            </w:r>
          </w:p>
        </w:tc>
        <w:tc>
          <w:tcPr>
            <w:tcW w:w="3321" w:type="dxa"/>
          </w:tcPr>
          <w:p w14:paraId="3DF3B51B" w14:textId="6FFAB215" w:rsidR="002F041F" w:rsidRPr="005D76C1" w:rsidRDefault="00344510" w:rsidP="00AA3C61">
            <w:pPr>
              <w:pStyle w:val="Heading2"/>
              <w:spacing w:line="480" w:lineRule="auto"/>
              <w:ind w:left="0"/>
              <w:jc w:val="both"/>
              <w:outlineLvl w:val="1"/>
            </w:pPr>
            <w:r w:rsidRPr="005D76C1">
              <w:t>VC2PSB10</w:t>
            </w:r>
          </w:p>
        </w:tc>
      </w:tr>
      <w:tr w:rsidR="003C6A96" w:rsidRPr="005D76C1" w14:paraId="27B3C60D" w14:textId="77777777" w:rsidTr="00B97070">
        <w:tc>
          <w:tcPr>
            <w:tcW w:w="1809" w:type="dxa"/>
          </w:tcPr>
          <w:p w14:paraId="11C36EEE" w14:textId="29A491A0" w:rsidR="003C6A96" w:rsidRPr="005D76C1" w:rsidRDefault="0081394F" w:rsidP="00AA3C61">
            <w:pPr>
              <w:pStyle w:val="Heading2"/>
              <w:spacing w:line="480" w:lineRule="auto"/>
              <w:ind w:left="0"/>
              <w:jc w:val="both"/>
              <w:outlineLvl w:val="1"/>
            </w:pPr>
            <w:r w:rsidRPr="005D76C1">
              <w:t xml:space="preserve">          T 6</w:t>
            </w:r>
          </w:p>
        </w:tc>
        <w:tc>
          <w:tcPr>
            <w:tcW w:w="4832" w:type="dxa"/>
          </w:tcPr>
          <w:p w14:paraId="118356DD" w14:textId="1F6D5FBE" w:rsidR="003C6A96" w:rsidRPr="005D76C1" w:rsidRDefault="0081394F" w:rsidP="00AA3C61">
            <w:pPr>
              <w:pStyle w:val="Heading2"/>
              <w:spacing w:line="480" w:lineRule="auto"/>
              <w:ind w:left="0"/>
              <w:jc w:val="both"/>
              <w:outlineLvl w:val="1"/>
            </w:pPr>
            <w:r w:rsidRPr="005D76C1">
              <w:t>2t/ha Vermicompost + 20g/kg seed (PSB)</w:t>
            </w:r>
          </w:p>
        </w:tc>
        <w:tc>
          <w:tcPr>
            <w:tcW w:w="3321" w:type="dxa"/>
          </w:tcPr>
          <w:p w14:paraId="76A80AD0" w14:textId="12E5CC7A" w:rsidR="003C6A96" w:rsidRPr="005D76C1" w:rsidRDefault="00344510" w:rsidP="00AA3C61">
            <w:pPr>
              <w:pStyle w:val="Heading2"/>
              <w:spacing w:line="480" w:lineRule="auto"/>
              <w:ind w:left="0"/>
              <w:jc w:val="both"/>
              <w:outlineLvl w:val="1"/>
            </w:pPr>
            <w:r w:rsidRPr="005D76C1">
              <w:t>VC2PSB20</w:t>
            </w:r>
          </w:p>
        </w:tc>
      </w:tr>
      <w:tr w:rsidR="003C6A96" w:rsidRPr="005D76C1" w14:paraId="2AE0F768" w14:textId="77777777" w:rsidTr="00B97070">
        <w:tc>
          <w:tcPr>
            <w:tcW w:w="1809" w:type="dxa"/>
          </w:tcPr>
          <w:p w14:paraId="31B280B5" w14:textId="29B28E19" w:rsidR="003C6A96" w:rsidRPr="005D76C1" w:rsidRDefault="0081394F" w:rsidP="0081394F">
            <w:pPr>
              <w:pStyle w:val="Heading2"/>
              <w:spacing w:line="480" w:lineRule="auto"/>
              <w:ind w:left="0"/>
              <w:outlineLvl w:val="1"/>
            </w:pPr>
            <w:r w:rsidRPr="005D76C1">
              <w:t xml:space="preserve">          T 7</w:t>
            </w:r>
          </w:p>
        </w:tc>
        <w:tc>
          <w:tcPr>
            <w:tcW w:w="4832" w:type="dxa"/>
          </w:tcPr>
          <w:p w14:paraId="28007819" w14:textId="6FD8C506" w:rsidR="003C6A96" w:rsidRPr="005D76C1" w:rsidRDefault="00344510" w:rsidP="00AA3C61">
            <w:pPr>
              <w:pStyle w:val="Heading2"/>
              <w:spacing w:line="480" w:lineRule="auto"/>
              <w:ind w:left="0"/>
              <w:jc w:val="both"/>
              <w:outlineLvl w:val="1"/>
            </w:pPr>
            <w:r w:rsidRPr="005D76C1">
              <w:t>4t/ha Vermicompost + 0g/kg seed (PSB)</w:t>
            </w:r>
          </w:p>
        </w:tc>
        <w:tc>
          <w:tcPr>
            <w:tcW w:w="3321" w:type="dxa"/>
          </w:tcPr>
          <w:p w14:paraId="350C107A" w14:textId="5380A97E" w:rsidR="003C6A96" w:rsidRPr="005D76C1" w:rsidRDefault="00344510" w:rsidP="00AA3C61">
            <w:pPr>
              <w:pStyle w:val="Heading2"/>
              <w:spacing w:line="480" w:lineRule="auto"/>
              <w:ind w:left="0"/>
              <w:jc w:val="both"/>
              <w:outlineLvl w:val="1"/>
            </w:pPr>
            <w:r w:rsidRPr="005D76C1">
              <w:t>VC4PSB0</w:t>
            </w:r>
          </w:p>
        </w:tc>
      </w:tr>
      <w:tr w:rsidR="003C6A96" w:rsidRPr="005D76C1" w14:paraId="172A992A" w14:textId="77777777" w:rsidTr="00B97070">
        <w:tc>
          <w:tcPr>
            <w:tcW w:w="1809" w:type="dxa"/>
          </w:tcPr>
          <w:p w14:paraId="1B0B0D86" w14:textId="152E7E43" w:rsidR="003C6A96" w:rsidRPr="005D76C1" w:rsidRDefault="0081394F" w:rsidP="0081394F">
            <w:pPr>
              <w:pStyle w:val="Heading2"/>
              <w:spacing w:line="480" w:lineRule="auto"/>
              <w:ind w:left="0"/>
              <w:outlineLvl w:val="1"/>
            </w:pPr>
            <w:r w:rsidRPr="005D76C1">
              <w:t xml:space="preserve">          T 8</w:t>
            </w:r>
          </w:p>
        </w:tc>
        <w:tc>
          <w:tcPr>
            <w:tcW w:w="4832" w:type="dxa"/>
          </w:tcPr>
          <w:p w14:paraId="12128EF2" w14:textId="6B91E0D9" w:rsidR="003C6A96" w:rsidRPr="005D76C1" w:rsidRDefault="00344510" w:rsidP="00AA3C61">
            <w:pPr>
              <w:pStyle w:val="Heading2"/>
              <w:spacing w:line="480" w:lineRule="auto"/>
              <w:ind w:left="0"/>
              <w:jc w:val="both"/>
              <w:outlineLvl w:val="1"/>
            </w:pPr>
            <w:r w:rsidRPr="005D76C1">
              <w:t>4t/ha Vermicompost + 10g/kg seed (PSB)</w:t>
            </w:r>
          </w:p>
        </w:tc>
        <w:tc>
          <w:tcPr>
            <w:tcW w:w="3321" w:type="dxa"/>
          </w:tcPr>
          <w:p w14:paraId="6D029568" w14:textId="626F1B9E" w:rsidR="003C6A96" w:rsidRPr="005D76C1" w:rsidRDefault="00344510" w:rsidP="00AA3C61">
            <w:pPr>
              <w:pStyle w:val="Heading2"/>
              <w:spacing w:line="480" w:lineRule="auto"/>
              <w:ind w:left="0"/>
              <w:jc w:val="both"/>
              <w:outlineLvl w:val="1"/>
            </w:pPr>
            <w:r w:rsidRPr="005D76C1">
              <w:t>VC4PSB10</w:t>
            </w:r>
          </w:p>
        </w:tc>
      </w:tr>
      <w:tr w:rsidR="003C6A96" w:rsidRPr="005D76C1" w14:paraId="070E28B8" w14:textId="77777777" w:rsidTr="00B97070">
        <w:tc>
          <w:tcPr>
            <w:tcW w:w="1809" w:type="dxa"/>
          </w:tcPr>
          <w:p w14:paraId="04D157BB" w14:textId="1A138978" w:rsidR="003C6A96" w:rsidRPr="005D76C1" w:rsidRDefault="0081394F" w:rsidP="0081394F">
            <w:pPr>
              <w:pStyle w:val="Heading2"/>
              <w:spacing w:line="480" w:lineRule="auto"/>
              <w:ind w:left="0"/>
              <w:outlineLvl w:val="1"/>
            </w:pPr>
            <w:r w:rsidRPr="005D76C1">
              <w:t xml:space="preserve">          T 9</w:t>
            </w:r>
          </w:p>
        </w:tc>
        <w:tc>
          <w:tcPr>
            <w:tcW w:w="4832" w:type="dxa"/>
          </w:tcPr>
          <w:p w14:paraId="6E1F4A97" w14:textId="49D13BB4" w:rsidR="003C6A96" w:rsidRPr="005D76C1" w:rsidRDefault="00344510" w:rsidP="00AA3C61">
            <w:pPr>
              <w:pStyle w:val="Heading2"/>
              <w:spacing w:line="480" w:lineRule="auto"/>
              <w:ind w:left="0"/>
              <w:jc w:val="both"/>
              <w:outlineLvl w:val="1"/>
            </w:pPr>
            <w:r w:rsidRPr="005D76C1">
              <w:t>4t/ha Vermicompost + 20g/kg seed (PSB)</w:t>
            </w:r>
          </w:p>
        </w:tc>
        <w:tc>
          <w:tcPr>
            <w:tcW w:w="3321" w:type="dxa"/>
          </w:tcPr>
          <w:p w14:paraId="417D82C2" w14:textId="75FF00E5" w:rsidR="003C6A96" w:rsidRPr="005D76C1" w:rsidRDefault="00344510" w:rsidP="00AA3C61">
            <w:pPr>
              <w:pStyle w:val="Heading2"/>
              <w:spacing w:line="480" w:lineRule="auto"/>
              <w:ind w:left="0"/>
              <w:jc w:val="both"/>
              <w:outlineLvl w:val="1"/>
            </w:pPr>
            <w:r w:rsidRPr="005D76C1">
              <w:t>VC4PSB20</w:t>
            </w:r>
          </w:p>
        </w:tc>
      </w:tr>
    </w:tbl>
    <w:p w14:paraId="0D3199EA" w14:textId="77777777" w:rsidR="00754CF7" w:rsidRPr="005D76C1" w:rsidRDefault="00754CF7" w:rsidP="00AA3C61">
      <w:pPr>
        <w:pStyle w:val="Heading2"/>
        <w:spacing w:line="480" w:lineRule="auto"/>
        <w:ind w:left="0"/>
        <w:jc w:val="both"/>
      </w:pPr>
    </w:p>
    <w:p w14:paraId="2C889BCB" w14:textId="55F8B302" w:rsidR="00F90171" w:rsidRPr="005D76C1" w:rsidRDefault="00A52BFF" w:rsidP="007F38C9">
      <w:pPr>
        <w:pStyle w:val="Heading1"/>
        <w:spacing w:before="164" w:line="360" w:lineRule="auto"/>
        <w:jc w:val="both"/>
        <w:rPr>
          <w:rFonts w:ascii="Times New Roman" w:eastAsia="Times New Roman" w:hAnsi="Times New Roman" w:cs="Times New Roman"/>
          <w:b w:val="0"/>
          <w:bCs w:val="0"/>
          <w:color w:val="auto"/>
          <w:sz w:val="24"/>
          <w:szCs w:val="24"/>
        </w:rPr>
      </w:pPr>
      <w:r w:rsidRPr="005D76C1">
        <w:rPr>
          <w:rFonts w:ascii="Times New Roman" w:eastAsia="Times New Roman" w:hAnsi="Times New Roman" w:cs="Times New Roman"/>
          <w:b w:val="0"/>
          <w:bCs w:val="0"/>
          <w:color w:val="auto"/>
          <w:sz w:val="24"/>
          <w:szCs w:val="24"/>
        </w:rPr>
        <w:lastRenderedPageBreak/>
        <w:t xml:space="preserve">     </w:t>
      </w:r>
      <w:r w:rsidR="00F90171" w:rsidRPr="00F90171">
        <w:rPr>
          <w:rFonts w:ascii="Times New Roman" w:eastAsia="Times New Roman" w:hAnsi="Times New Roman" w:cs="Times New Roman"/>
          <w:b w:val="0"/>
          <w:bCs w:val="0"/>
          <w:color w:val="auto"/>
          <w:sz w:val="24"/>
          <w:szCs w:val="24"/>
        </w:rPr>
        <w:t xml:space="preserve">Table </w:t>
      </w:r>
      <w:r w:rsidR="00EE3A96">
        <w:rPr>
          <w:rFonts w:ascii="Times New Roman" w:eastAsia="Times New Roman" w:hAnsi="Times New Roman" w:cs="Times New Roman"/>
          <w:b w:val="0"/>
          <w:bCs w:val="0"/>
          <w:color w:val="auto"/>
          <w:sz w:val="24"/>
          <w:szCs w:val="24"/>
        </w:rPr>
        <w:t>2</w:t>
      </w:r>
      <w:r w:rsidR="00F90171" w:rsidRPr="00F90171">
        <w:rPr>
          <w:rFonts w:ascii="Times New Roman" w:eastAsia="Times New Roman" w:hAnsi="Times New Roman" w:cs="Times New Roman"/>
          <w:b w:val="0"/>
          <w:bCs w:val="0"/>
          <w:color w:val="auto"/>
          <w:sz w:val="24"/>
          <w:szCs w:val="24"/>
        </w:rPr>
        <w:t>: Meteorological data during experimental period (July to October 2022)</w:t>
      </w:r>
    </w:p>
    <w:tbl>
      <w:tblPr>
        <w:tblStyle w:val="TableGrid"/>
        <w:tblW w:w="0" w:type="auto"/>
        <w:tblLook w:val="04A0" w:firstRow="1" w:lastRow="0" w:firstColumn="1" w:lastColumn="0" w:noHBand="0" w:noVBand="1"/>
      </w:tblPr>
      <w:tblGrid>
        <w:gridCol w:w="1341"/>
        <w:gridCol w:w="1773"/>
        <w:gridCol w:w="1155"/>
        <w:gridCol w:w="1418"/>
        <w:gridCol w:w="956"/>
        <w:gridCol w:w="1124"/>
        <w:gridCol w:w="1809"/>
      </w:tblGrid>
      <w:tr w:rsidR="00F90171" w14:paraId="7AA45FC2" w14:textId="5324D765" w:rsidTr="00F90171">
        <w:trPr>
          <w:trHeight w:val="436"/>
        </w:trPr>
        <w:tc>
          <w:tcPr>
            <w:tcW w:w="1356" w:type="dxa"/>
          </w:tcPr>
          <w:p w14:paraId="5A01303C" w14:textId="24B3BE11" w:rsidR="00F90171" w:rsidRDefault="00F90171" w:rsidP="007F38C9">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Month</w:t>
            </w:r>
          </w:p>
        </w:tc>
        <w:tc>
          <w:tcPr>
            <w:tcW w:w="1872" w:type="dxa"/>
          </w:tcPr>
          <w:p w14:paraId="54AC6C38" w14:textId="3DFA10C4" w:rsidR="00F90171" w:rsidRDefault="00F90171" w:rsidP="007F38C9">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Week</w:t>
            </w:r>
          </w:p>
        </w:tc>
        <w:tc>
          <w:tcPr>
            <w:tcW w:w="2724" w:type="dxa"/>
            <w:gridSpan w:val="2"/>
          </w:tcPr>
          <w:p w14:paraId="2D143B32" w14:textId="77777777" w:rsidR="00F90171" w:rsidRDefault="00F90171" w:rsidP="007F38C9">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 xml:space="preserve">        Temperature</w:t>
            </w:r>
          </w:p>
          <w:p w14:paraId="73AE0691" w14:textId="506BE741" w:rsidR="00F90171" w:rsidRPr="00F90171" w:rsidRDefault="00F90171" w:rsidP="00F90171">
            <w:r>
              <w:t>Max                   Min</w:t>
            </w:r>
          </w:p>
        </w:tc>
        <w:tc>
          <w:tcPr>
            <w:tcW w:w="2160" w:type="dxa"/>
            <w:gridSpan w:val="2"/>
          </w:tcPr>
          <w:p w14:paraId="56800EE7" w14:textId="77777777" w:rsidR="00F90171" w:rsidRDefault="00FF071E" w:rsidP="007F38C9">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Relative Humidity(%)</w:t>
            </w:r>
          </w:p>
          <w:p w14:paraId="11C1AD5C" w14:textId="4C78B0C3" w:rsidR="00FF071E" w:rsidRPr="00FF071E" w:rsidRDefault="00FF071E" w:rsidP="00FF071E">
            <w:r>
              <w:t>Max               Min</w:t>
            </w:r>
          </w:p>
        </w:tc>
        <w:tc>
          <w:tcPr>
            <w:tcW w:w="1850" w:type="dxa"/>
          </w:tcPr>
          <w:p w14:paraId="47682518" w14:textId="5032E869" w:rsidR="00F90171" w:rsidRDefault="00FF071E" w:rsidP="007F38C9">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Rainfall(mm)</w:t>
            </w:r>
          </w:p>
        </w:tc>
      </w:tr>
      <w:tr w:rsidR="00FF071E" w14:paraId="3FE253A6" w14:textId="01AD471D" w:rsidTr="00FF071E">
        <w:tc>
          <w:tcPr>
            <w:tcW w:w="1356" w:type="dxa"/>
          </w:tcPr>
          <w:p w14:paraId="0EFAA03F" w14:textId="0594FA37" w:rsidR="00FF071E" w:rsidRDefault="00FF071E" w:rsidP="007F38C9">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July</w:t>
            </w:r>
          </w:p>
        </w:tc>
        <w:tc>
          <w:tcPr>
            <w:tcW w:w="1872" w:type="dxa"/>
          </w:tcPr>
          <w:p w14:paraId="4885FD44" w14:textId="6C3567F6" w:rsidR="00FF071E" w:rsidRDefault="00FF071E" w:rsidP="007F38C9">
            <w:pPr>
              <w:pStyle w:val="Heading1"/>
              <w:spacing w:before="164" w:line="360" w:lineRule="auto"/>
              <w:jc w:val="both"/>
              <w:outlineLvl w:val="0"/>
              <w:rPr>
                <w:rFonts w:ascii="Times New Roman" w:eastAsia="Times New Roman" w:hAnsi="Times New Roman" w:cs="Times New Roman"/>
                <w:b w:val="0"/>
                <w:bCs w:val="0"/>
                <w:color w:val="auto"/>
                <w:sz w:val="24"/>
                <w:szCs w:val="24"/>
              </w:rPr>
            </w:pPr>
            <w:r w:rsidRPr="00FF071E">
              <w:rPr>
                <w:rFonts w:ascii="Times New Roman" w:eastAsia="Times New Roman" w:hAnsi="Times New Roman" w:cs="Times New Roman"/>
                <w:b w:val="0"/>
                <w:bCs w:val="0"/>
                <w:color w:val="auto"/>
                <w:sz w:val="24"/>
                <w:szCs w:val="24"/>
              </w:rPr>
              <w:t>1stweek</w:t>
            </w:r>
          </w:p>
        </w:tc>
        <w:tc>
          <w:tcPr>
            <w:tcW w:w="1212" w:type="dxa"/>
          </w:tcPr>
          <w:p w14:paraId="6CC7E203" w14:textId="5E1B2B7B" w:rsidR="00FF071E" w:rsidRDefault="00FF071E" w:rsidP="007F38C9">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33.13</w:t>
            </w:r>
          </w:p>
        </w:tc>
        <w:tc>
          <w:tcPr>
            <w:tcW w:w="1512" w:type="dxa"/>
          </w:tcPr>
          <w:p w14:paraId="28C3A550" w14:textId="68C3CFA9" w:rsidR="00FF071E" w:rsidRDefault="00FF071E" w:rsidP="007F38C9">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27.47</w:t>
            </w:r>
          </w:p>
        </w:tc>
        <w:tc>
          <w:tcPr>
            <w:tcW w:w="984" w:type="dxa"/>
          </w:tcPr>
          <w:p w14:paraId="123E7070" w14:textId="6AC46F52" w:rsidR="00FF071E" w:rsidRDefault="00FF071E" w:rsidP="007F38C9">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77</w:t>
            </w:r>
          </w:p>
        </w:tc>
        <w:tc>
          <w:tcPr>
            <w:tcW w:w="1176" w:type="dxa"/>
          </w:tcPr>
          <w:p w14:paraId="7D92AEF9" w14:textId="27EBCAEC" w:rsidR="00FF071E" w:rsidRDefault="00FF071E" w:rsidP="007F38C9">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39.67</w:t>
            </w:r>
          </w:p>
        </w:tc>
        <w:tc>
          <w:tcPr>
            <w:tcW w:w="1850" w:type="dxa"/>
          </w:tcPr>
          <w:p w14:paraId="6F8DDE47" w14:textId="40FB68CA" w:rsidR="00FF071E" w:rsidRDefault="00FF071E" w:rsidP="007F38C9">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00</w:t>
            </w:r>
          </w:p>
        </w:tc>
      </w:tr>
      <w:tr w:rsidR="00FF071E" w14:paraId="3D744497" w14:textId="2923A9F7" w:rsidTr="00FF071E">
        <w:tc>
          <w:tcPr>
            <w:tcW w:w="1356" w:type="dxa"/>
          </w:tcPr>
          <w:p w14:paraId="68AFDB13" w14:textId="77777777" w:rsidR="00FF071E" w:rsidRDefault="00FF071E" w:rsidP="007F38C9">
            <w:pPr>
              <w:pStyle w:val="Heading1"/>
              <w:spacing w:before="164" w:line="360" w:lineRule="auto"/>
              <w:jc w:val="both"/>
              <w:outlineLvl w:val="0"/>
              <w:rPr>
                <w:rFonts w:ascii="Times New Roman" w:eastAsia="Times New Roman" w:hAnsi="Times New Roman" w:cs="Times New Roman"/>
                <w:b w:val="0"/>
                <w:bCs w:val="0"/>
                <w:color w:val="auto"/>
                <w:sz w:val="24"/>
                <w:szCs w:val="24"/>
              </w:rPr>
            </w:pPr>
          </w:p>
        </w:tc>
        <w:tc>
          <w:tcPr>
            <w:tcW w:w="1872" w:type="dxa"/>
          </w:tcPr>
          <w:p w14:paraId="32806F2C" w14:textId="44BBBFCA" w:rsidR="00FF071E" w:rsidRDefault="00FF071E" w:rsidP="007F38C9">
            <w:pPr>
              <w:pStyle w:val="Heading1"/>
              <w:spacing w:before="164" w:line="360" w:lineRule="auto"/>
              <w:jc w:val="both"/>
              <w:outlineLvl w:val="0"/>
              <w:rPr>
                <w:rFonts w:ascii="Times New Roman" w:eastAsia="Times New Roman" w:hAnsi="Times New Roman" w:cs="Times New Roman"/>
                <w:b w:val="0"/>
                <w:bCs w:val="0"/>
                <w:color w:val="auto"/>
                <w:sz w:val="24"/>
                <w:szCs w:val="24"/>
              </w:rPr>
            </w:pPr>
            <w:r w:rsidRPr="00FF071E">
              <w:rPr>
                <w:rFonts w:ascii="Times New Roman" w:eastAsia="Times New Roman" w:hAnsi="Times New Roman" w:cs="Times New Roman"/>
                <w:b w:val="0"/>
                <w:bCs w:val="0"/>
                <w:color w:val="auto"/>
                <w:sz w:val="24"/>
                <w:szCs w:val="24"/>
              </w:rPr>
              <w:t>2ndweek</w:t>
            </w:r>
          </w:p>
        </w:tc>
        <w:tc>
          <w:tcPr>
            <w:tcW w:w="1212" w:type="dxa"/>
          </w:tcPr>
          <w:p w14:paraId="102FA6B6" w14:textId="1821D76B" w:rsidR="00FF071E" w:rsidRDefault="00FF071E" w:rsidP="007F38C9">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37</w:t>
            </w:r>
          </w:p>
        </w:tc>
        <w:tc>
          <w:tcPr>
            <w:tcW w:w="1512" w:type="dxa"/>
          </w:tcPr>
          <w:p w14:paraId="75755DD7" w14:textId="4CAED9A9" w:rsidR="00FF071E" w:rsidRDefault="00FF071E" w:rsidP="007F38C9">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28.34</w:t>
            </w:r>
          </w:p>
        </w:tc>
        <w:tc>
          <w:tcPr>
            <w:tcW w:w="984" w:type="dxa"/>
          </w:tcPr>
          <w:p w14:paraId="2D1A710D" w14:textId="7BCD5D9D" w:rsidR="00FF071E" w:rsidRDefault="00FF071E" w:rsidP="007F38C9">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40.85</w:t>
            </w:r>
          </w:p>
        </w:tc>
        <w:tc>
          <w:tcPr>
            <w:tcW w:w="1176" w:type="dxa"/>
          </w:tcPr>
          <w:p w14:paraId="7528A188" w14:textId="178B6E80" w:rsidR="00FF071E" w:rsidRDefault="00FF071E" w:rsidP="007F38C9">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00</w:t>
            </w:r>
          </w:p>
        </w:tc>
        <w:tc>
          <w:tcPr>
            <w:tcW w:w="1850" w:type="dxa"/>
          </w:tcPr>
          <w:p w14:paraId="583C2E43" w14:textId="5C73BCC1" w:rsidR="00FF071E" w:rsidRDefault="00FF071E" w:rsidP="007F38C9">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00</w:t>
            </w:r>
          </w:p>
        </w:tc>
      </w:tr>
      <w:tr w:rsidR="00FF071E" w14:paraId="0BDB28E7" w14:textId="3DB6E4E9" w:rsidTr="00FF071E">
        <w:tc>
          <w:tcPr>
            <w:tcW w:w="1356" w:type="dxa"/>
          </w:tcPr>
          <w:p w14:paraId="307822C8" w14:textId="77777777" w:rsidR="00FF071E" w:rsidRDefault="00FF071E" w:rsidP="007F38C9">
            <w:pPr>
              <w:pStyle w:val="Heading1"/>
              <w:spacing w:before="164" w:line="360" w:lineRule="auto"/>
              <w:jc w:val="both"/>
              <w:outlineLvl w:val="0"/>
              <w:rPr>
                <w:rFonts w:ascii="Times New Roman" w:eastAsia="Times New Roman" w:hAnsi="Times New Roman" w:cs="Times New Roman"/>
                <w:b w:val="0"/>
                <w:bCs w:val="0"/>
                <w:color w:val="auto"/>
                <w:sz w:val="24"/>
                <w:szCs w:val="24"/>
              </w:rPr>
            </w:pPr>
          </w:p>
        </w:tc>
        <w:tc>
          <w:tcPr>
            <w:tcW w:w="1872" w:type="dxa"/>
          </w:tcPr>
          <w:p w14:paraId="122C3D0D" w14:textId="2CD591FD" w:rsidR="00FF071E" w:rsidRDefault="00FF071E" w:rsidP="007F38C9">
            <w:pPr>
              <w:pStyle w:val="Heading1"/>
              <w:spacing w:before="164" w:line="360" w:lineRule="auto"/>
              <w:jc w:val="both"/>
              <w:outlineLvl w:val="0"/>
              <w:rPr>
                <w:rFonts w:ascii="Times New Roman" w:eastAsia="Times New Roman" w:hAnsi="Times New Roman" w:cs="Times New Roman"/>
                <w:b w:val="0"/>
                <w:bCs w:val="0"/>
                <w:color w:val="auto"/>
                <w:sz w:val="24"/>
                <w:szCs w:val="24"/>
              </w:rPr>
            </w:pPr>
            <w:r w:rsidRPr="00FF071E">
              <w:rPr>
                <w:rFonts w:ascii="Times New Roman" w:eastAsia="Times New Roman" w:hAnsi="Times New Roman" w:cs="Times New Roman"/>
                <w:b w:val="0"/>
                <w:bCs w:val="0"/>
                <w:color w:val="auto"/>
                <w:sz w:val="24"/>
                <w:szCs w:val="24"/>
              </w:rPr>
              <w:t>3rdweek</w:t>
            </w:r>
          </w:p>
        </w:tc>
        <w:tc>
          <w:tcPr>
            <w:tcW w:w="1212" w:type="dxa"/>
          </w:tcPr>
          <w:p w14:paraId="09FE504B" w14:textId="301423DB" w:rsidR="00FF071E" w:rsidRDefault="00FF071E" w:rsidP="007F38C9">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38.51</w:t>
            </w:r>
          </w:p>
        </w:tc>
        <w:tc>
          <w:tcPr>
            <w:tcW w:w="1512" w:type="dxa"/>
          </w:tcPr>
          <w:p w14:paraId="0E876301" w14:textId="5647FADB" w:rsidR="00FF071E" w:rsidRDefault="00FF071E" w:rsidP="007F38C9">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28.92</w:t>
            </w:r>
          </w:p>
        </w:tc>
        <w:tc>
          <w:tcPr>
            <w:tcW w:w="984" w:type="dxa"/>
          </w:tcPr>
          <w:p w14:paraId="0F1E9047" w14:textId="2A839FB8" w:rsidR="00FF071E" w:rsidRDefault="00FF071E" w:rsidP="007F38C9">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74</w:t>
            </w:r>
          </w:p>
        </w:tc>
        <w:tc>
          <w:tcPr>
            <w:tcW w:w="1176" w:type="dxa"/>
          </w:tcPr>
          <w:p w14:paraId="66E07551" w14:textId="741A6BFE" w:rsidR="00FF071E" w:rsidRDefault="00FF071E" w:rsidP="007F38C9">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37.42</w:t>
            </w:r>
          </w:p>
        </w:tc>
        <w:tc>
          <w:tcPr>
            <w:tcW w:w="1850" w:type="dxa"/>
          </w:tcPr>
          <w:p w14:paraId="2C789676" w14:textId="0DAC8562" w:rsidR="00FF071E" w:rsidRDefault="00FF071E" w:rsidP="007F38C9">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00</w:t>
            </w:r>
          </w:p>
        </w:tc>
      </w:tr>
      <w:tr w:rsidR="00FF071E" w14:paraId="755164D5" w14:textId="3DAFD863" w:rsidTr="00FF071E">
        <w:tc>
          <w:tcPr>
            <w:tcW w:w="1356" w:type="dxa"/>
          </w:tcPr>
          <w:p w14:paraId="71BCDC03" w14:textId="77777777" w:rsidR="00FF071E" w:rsidRDefault="00FF071E" w:rsidP="007F38C9">
            <w:pPr>
              <w:pStyle w:val="Heading1"/>
              <w:spacing w:before="164" w:line="360" w:lineRule="auto"/>
              <w:jc w:val="both"/>
              <w:outlineLvl w:val="0"/>
              <w:rPr>
                <w:rFonts w:ascii="Times New Roman" w:eastAsia="Times New Roman" w:hAnsi="Times New Roman" w:cs="Times New Roman"/>
                <w:b w:val="0"/>
                <w:bCs w:val="0"/>
                <w:color w:val="auto"/>
                <w:sz w:val="24"/>
                <w:szCs w:val="24"/>
              </w:rPr>
            </w:pPr>
          </w:p>
        </w:tc>
        <w:tc>
          <w:tcPr>
            <w:tcW w:w="1872" w:type="dxa"/>
          </w:tcPr>
          <w:p w14:paraId="78CF1E0D" w14:textId="5BD50294" w:rsidR="00FF071E" w:rsidRDefault="00FF071E" w:rsidP="007F38C9">
            <w:pPr>
              <w:pStyle w:val="Heading1"/>
              <w:spacing w:before="164" w:line="360" w:lineRule="auto"/>
              <w:jc w:val="both"/>
              <w:outlineLvl w:val="0"/>
              <w:rPr>
                <w:rFonts w:ascii="Times New Roman" w:eastAsia="Times New Roman" w:hAnsi="Times New Roman" w:cs="Times New Roman"/>
                <w:b w:val="0"/>
                <w:bCs w:val="0"/>
                <w:color w:val="auto"/>
                <w:sz w:val="24"/>
                <w:szCs w:val="24"/>
              </w:rPr>
            </w:pPr>
            <w:r w:rsidRPr="00FF071E">
              <w:rPr>
                <w:rFonts w:ascii="Times New Roman" w:eastAsia="Times New Roman" w:hAnsi="Times New Roman" w:cs="Times New Roman"/>
                <w:b w:val="0"/>
                <w:bCs w:val="0"/>
                <w:color w:val="auto"/>
                <w:sz w:val="24"/>
                <w:szCs w:val="24"/>
              </w:rPr>
              <w:t>4thweek</w:t>
            </w:r>
          </w:p>
        </w:tc>
        <w:tc>
          <w:tcPr>
            <w:tcW w:w="1212" w:type="dxa"/>
          </w:tcPr>
          <w:p w14:paraId="7E4C7897" w14:textId="7BAD3B2C" w:rsidR="00FF071E" w:rsidRDefault="00FF071E" w:rsidP="007F38C9">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41.7</w:t>
            </w:r>
          </w:p>
        </w:tc>
        <w:tc>
          <w:tcPr>
            <w:tcW w:w="1512" w:type="dxa"/>
          </w:tcPr>
          <w:p w14:paraId="508E2247" w14:textId="238C01DD" w:rsidR="00FF071E" w:rsidRDefault="00FF071E" w:rsidP="007F38C9">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26.7</w:t>
            </w:r>
          </w:p>
        </w:tc>
        <w:tc>
          <w:tcPr>
            <w:tcW w:w="984" w:type="dxa"/>
          </w:tcPr>
          <w:p w14:paraId="56D39A60" w14:textId="51166B9E" w:rsidR="00FF071E" w:rsidRDefault="00FF071E" w:rsidP="007F38C9">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64</w:t>
            </w:r>
          </w:p>
        </w:tc>
        <w:tc>
          <w:tcPr>
            <w:tcW w:w="1176" w:type="dxa"/>
          </w:tcPr>
          <w:p w14:paraId="58DC7958" w14:textId="704BA056" w:rsidR="00FF071E" w:rsidRDefault="00FF071E" w:rsidP="007F38C9">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26</w:t>
            </w:r>
          </w:p>
        </w:tc>
        <w:tc>
          <w:tcPr>
            <w:tcW w:w="1850" w:type="dxa"/>
          </w:tcPr>
          <w:p w14:paraId="1E0D2688" w14:textId="2C395845" w:rsidR="00FF071E" w:rsidRDefault="00FF071E" w:rsidP="007F38C9">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00</w:t>
            </w:r>
          </w:p>
        </w:tc>
      </w:tr>
      <w:tr w:rsidR="00FF071E" w14:paraId="7665399D" w14:textId="44330ECA" w:rsidTr="00FF071E">
        <w:tc>
          <w:tcPr>
            <w:tcW w:w="1356" w:type="dxa"/>
          </w:tcPr>
          <w:p w14:paraId="4E96486C" w14:textId="77777777" w:rsidR="00FF071E" w:rsidRDefault="00FF071E" w:rsidP="007F38C9">
            <w:pPr>
              <w:pStyle w:val="Heading1"/>
              <w:spacing w:before="164" w:line="360" w:lineRule="auto"/>
              <w:jc w:val="both"/>
              <w:outlineLvl w:val="0"/>
              <w:rPr>
                <w:rFonts w:ascii="Times New Roman" w:eastAsia="Times New Roman" w:hAnsi="Times New Roman" w:cs="Times New Roman"/>
                <w:b w:val="0"/>
                <w:bCs w:val="0"/>
                <w:color w:val="auto"/>
                <w:sz w:val="24"/>
                <w:szCs w:val="24"/>
              </w:rPr>
            </w:pPr>
          </w:p>
        </w:tc>
        <w:tc>
          <w:tcPr>
            <w:tcW w:w="1872" w:type="dxa"/>
          </w:tcPr>
          <w:p w14:paraId="1D7F414F" w14:textId="7BCD13F5" w:rsidR="00FF071E" w:rsidRDefault="00FF071E" w:rsidP="007F38C9">
            <w:pPr>
              <w:pStyle w:val="Heading1"/>
              <w:spacing w:before="164" w:line="360" w:lineRule="auto"/>
              <w:jc w:val="both"/>
              <w:outlineLvl w:val="0"/>
              <w:rPr>
                <w:rFonts w:ascii="Times New Roman" w:eastAsia="Times New Roman" w:hAnsi="Times New Roman" w:cs="Times New Roman"/>
                <w:b w:val="0"/>
                <w:bCs w:val="0"/>
                <w:color w:val="auto"/>
                <w:sz w:val="24"/>
                <w:szCs w:val="24"/>
              </w:rPr>
            </w:pPr>
            <w:r w:rsidRPr="00FF071E">
              <w:rPr>
                <w:rFonts w:ascii="Times New Roman" w:eastAsia="Times New Roman" w:hAnsi="Times New Roman" w:cs="Times New Roman"/>
                <w:b w:val="0"/>
                <w:bCs w:val="0"/>
                <w:color w:val="auto"/>
                <w:sz w:val="24"/>
                <w:szCs w:val="24"/>
              </w:rPr>
              <w:t>5thweek</w:t>
            </w:r>
          </w:p>
        </w:tc>
        <w:tc>
          <w:tcPr>
            <w:tcW w:w="1212" w:type="dxa"/>
          </w:tcPr>
          <w:p w14:paraId="36B66B75" w14:textId="4433A055" w:rsidR="00FF071E" w:rsidRDefault="00FF071E" w:rsidP="007F38C9">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37.4</w:t>
            </w:r>
          </w:p>
        </w:tc>
        <w:tc>
          <w:tcPr>
            <w:tcW w:w="1512" w:type="dxa"/>
          </w:tcPr>
          <w:p w14:paraId="760CD74A" w14:textId="4B93E92B" w:rsidR="00FF071E" w:rsidRDefault="00FF071E" w:rsidP="007F38C9">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21</w:t>
            </w:r>
          </w:p>
        </w:tc>
        <w:tc>
          <w:tcPr>
            <w:tcW w:w="984" w:type="dxa"/>
          </w:tcPr>
          <w:p w14:paraId="2CE37732" w14:textId="399ADE85" w:rsidR="00FF071E" w:rsidRDefault="00FF071E" w:rsidP="007F38C9">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83.25</w:t>
            </w:r>
          </w:p>
        </w:tc>
        <w:tc>
          <w:tcPr>
            <w:tcW w:w="1176" w:type="dxa"/>
          </w:tcPr>
          <w:p w14:paraId="699861D6" w14:textId="65881B07" w:rsidR="00FF071E" w:rsidRDefault="00FF071E" w:rsidP="007F38C9">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32.2</w:t>
            </w:r>
          </w:p>
        </w:tc>
        <w:tc>
          <w:tcPr>
            <w:tcW w:w="1850" w:type="dxa"/>
          </w:tcPr>
          <w:p w14:paraId="75CB2EED" w14:textId="59C76EE0" w:rsidR="00FF071E" w:rsidRDefault="00FF071E" w:rsidP="007F38C9">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00</w:t>
            </w:r>
          </w:p>
        </w:tc>
      </w:tr>
      <w:tr w:rsidR="00FF071E" w14:paraId="6661BDAE" w14:textId="21F0F14F" w:rsidTr="00FF071E">
        <w:tc>
          <w:tcPr>
            <w:tcW w:w="1356" w:type="dxa"/>
          </w:tcPr>
          <w:p w14:paraId="21481BDD" w14:textId="4E47C034" w:rsidR="00FF071E" w:rsidRDefault="00FF071E"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August</w:t>
            </w:r>
          </w:p>
        </w:tc>
        <w:tc>
          <w:tcPr>
            <w:tcW w:w="1872" w:type="dxa"/>
          </w:tcPr>
          <w:p w14:paraId="3C9ED940" w14:textId="416F7677" w:rsidR="00FF071E" w:rsidRDefault="00FF071E"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sidRPr="00FF071E">
              <w:rPr>
                <w:rFonts w:ascii="Times New Roman" w:eastAsia="Times New Roman" w:hAnsi="Times New Roman" w:cs="Times New Roman"/>
                <w:b w:val="0"/>
                <w:bCs w:val="0"/>
                <w:color w:val="auto"/>
                <w:sz w:val="24"/>
                <w:szCs w:val="24"/>
              </w:rPr>
              <w:t>1stweek</w:t>
            </w:r>
          </w:p>
        </w:tc>
        <w:tc>
          <w:tcPr>
            <w:tcW w:w="1212" w:type="dxa"/>
          </w:tcPr>
          <w:p w14:paraId="1A440CCF" w14:textId="7CBE53C5" w:rsidR="00FF071E" w:rsidRDefault="00651C0C"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35.3</w:t>
            </w:r>
          </w:p>
        </w:tc>
        <w:tc>
          <w:tcPr>
            <w:tcW w:w="1512" w:type="dxa"/>
          </w:tcPr>
          <w:p w14:paraId="7FD5D7F7" w14:textId="775B00BA" w:rsidR="00FF071E" w:rsidRDefault="00651C0C"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28.3</w:t>
            </w:r>
          </w:p>
        </w:tc>
        <w:tc>
          <w:tcPr>
            <w:tcW w:w="984" w:type="dxa"/>
          </w:tcPr>
          <w:p w14:paraId="6714B8EB" w14:textId="7320E3AD" w:rsidR="00FF071E" w:rsidRDefault="00651C0C"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82.3</w:t>
            </w:r>
          </w:p>
        </w:tc>
        <w:tc>
          <w:tcPr>
            <w:tcW w:w="1176" w:type="dxa"/>
          </w:tcPr>
          <w:p w14:paraId="3E8C7C4A" w14:textId="61AA1962" w:rsidR="00FF071E" w:rsidRDefault="00651C0C"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58.6</w:t>
            </w:r>
          </w:p>
        </w:tc>
        <w:tc>
          <w:tcPr>
            <w:tcW w:w="1850" w:type="dxa"/>
          </w:tcPr>
          <w:p w14:paraId="3366317A" w14:textId="4C4CFC61" w:rsidR="00FF071E" w:rsidRDefault="00651C0C"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18.8</w:t>
            </w:r>
          </w:p>
        </w:tc>
      </w:tr>
      <w:tr w:rsidR="00FF071E" w14:paraId="3977A5AD" w14:textId="43C59BD4" w:rsidTr="00FF071E">
        <w:tc>
          <w:tcPr>
            <w:tcW w:w="1356" w:type="dxa"/>
          </w:tcPr>
          <w:p w14:paraId="52D466C6" w14:textId="77777777" w:rsidR="00FF071E" w:rsidRDefault="00FF071E"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p>
        </w:tc>
        <w:tc>
          <w:tcPr>
            <w:tcW w:w="1872" w:type="dxa"/>
          </w:tcPr>
          <w:p w14:paraId="60BC696E" w14:textId="6C2085B9" w:rsidR="00FF071E" w:rsidRDefault="00FF071E"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sidRPr="00FF071E">
              <w:rPr>
                <w:rFonts w:ascii="Times New Roman" w:eastAsia="Times New Roman" w:hAnsi="Times New Roman" w:cs="Times New Roman"/>
                <w:b w:val="0"/>
                <w:bCs w:val="0"/>
                <w:color w:val="auto"/>
                <w:sz w:val="24"/>
                <w:szCs w:val="24"/>
              </w:rPr>
              <w:t>2ndweek</w:t>
            </w:r>
          </w:p>
        </w:tc>
        <w:tc>
          <w:tcPr>
            <w:tcW w:w="1212" w:type="dxa"/>
          </w:tcPr>
          <w:p w14:paraId="47A48289" w14:textId="56B1C163" w:rsidR="00FF071E" w:rsidRDefault="00651C0C"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33.4</w:t>
            </w:r>
          </w:p>
        </w:tc>
        <w:tc>
          <w:tcPr>
            <w:tcW w:w="1512" w:type="dxa"/>
          </w:tcPr>
          <w:p w14:paraId="3060929B" w14:textId="43753FA4" w:rsidR="00FF071E" w:rsidRDefault="00651C0C"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26.8</w:t>
            </w:r>
          </w:p>
        </w:tc>
        <w:tc>
          <w:tcPr>
            <w:tcW w:w="984" w:type="dxa"/>
          </w:tcPr>
          <w:p w14:paraId="068F68F7" w14:textId="069D3ED6" w:rsidR="00FF071E" w:rsidRDefault="00651C0C"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90.5</w:t>
            </w:r>
          </w:p>
        </w:tc>
        <w:tc>
          <w:tcPr>
            <w:tcW w:w="1176" w:type="dxa"/>
          </w:tcPr>
          <w:p w14:paraId="27D9E4F6" w14:textId="15C28DA7" w:rsidR="00FF071E" w:rsidRDefault="00651C0C"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62.7</w:t>
            </w:r>
          </w:p>
        </w:tc>
        <w:tc>
          <w:tcPr>
            <w:tcW w:w="1850" w:type="dxa"/>
          </w:tcPr>
          <w:p w14:paraId="0EF7FB58" w14:textId="141F18A4" w:rsidR="00FF071E" w:rsidRDefault="00651C0C"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19.32</w:t>
            </w:r>
          </w:p>
        </w:tc>
      </w:tr>
      <w:tr w:rsidR="00FF071E" w14:paraId="7C92E6E8" w14:textId="40CFD7A5" w:rsidTr="00FF071E">
        <w:tc>
          <w:tcPr>
            <w:tcW w:w="1356" w:type="dxa"/>
          </w:tcPr>
          <w:p w14:paraId="4987DF6B" w14:textId="77777777" w:rsidR="00FF071E" w:rsidRDefault="00FF071E"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p>
        </w:tc>
        <w:tc>
          <w:tcPr>
            <w:tcW w:w="1872" w:type="dxa"/>
          </w:tcPr>
          <w:p w14:paraId="50413783" w14:textId="36B709E3" w:rsidR="00FF071E" w:rsidRDefault="00FF071E"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sidRPr="00FF071E">
              <w:rPr>
                <w:rFonts w:ascii="Times New Roman" w:eastAsia="Times New Roman" w:hAnsi="Times New Roman" w:cs="Times New Roman"/>
                <w:b w:val="0"/>
                <w:bCs w:val="0"/>
                <w:color w:val="auto"/>
                <w:sz w:val="24"/>
                <w:szCs w:val="24"/>
              </w:rPr>
              <w:t>3rdweek</w:t>
            </w:r>
          </w:p>
        </w:tc>
        <w:tc>
          <w:tcPr>
            <w:tcW w:w="1212" w:type="dxa"/>
          </w:tcPr>
          <w:p w14:paraId="7F50989F" w14:textId="27D26730" w:rsidR="00FF071E" w:rsidRDefault="003F7050"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34.05</w:t>
            </w:r>
          </w:p>
        </w:tc>
        <w:tc>
          <w:tcPr>
            <w:tcW w:w="1512" w:type="dxa"/>
          </w:tcPr>
          <w:p w14:paraId="2C4DABB7" w14:textId="646D06FC" w:rsidR="00FF071E" w:rsidRDefault="003F7050"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28.1</w:t>
            </w:r>
          </w:p>
        </w:tc>
        <w:tc>
          <w:tcPr>
            <w:tcW w:w="984" w:type="dxa"/>
          </w:tcPr>
          <w:p w14:paraId="1D18871B" w14:textId="5401E209" w:rsidR="00FF071E" w:rsidRDefault="003F7050"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87</w:t>
            </w:r>
          </w:p>
        </w:tc>
        <w:tc>
          <w:tcPr>
            <w:tcW w:w="1176" w:type="dxa"/>
          </w:tcPr>
          <w:p w14:paraId="18706258" w14:textId="09E1DA3B" w:rsidR="00FF071E" w:rsidRDefault="003F7050"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59.1</w:t>
            </w:r>
          </w:p>
        </w:tc>
        <w:tc>
          <w:tcPr>
            <w:tcW w:w="1850" w:type="dxa"/>
          </w:tcPr>
          <w:p w14:paraId="0090BA40" w14:textId="16A9CE86" w:rsidR="00FF071E" w:rsidRDefault="003F7050"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8.2</w:t>
            </w:r>
          </w:p>
        </w:tc>
      </w:tr>
      <w:tr w:rsidR="00FF071E" w14:paraId="1A4EAB25" w14:textId="7AEC3871" w:rsidTr="00FF071E">
        <w:tc>
          <w:tcPr>
            <w:tcW w:w="1356" w:type="dxa"/>
          </w:tcPr>
          <w:p w14:paraId="6DF2E52C" w14:textId="77777777" w:rsidR="00FF071E" w:rsidRDefault="00FF071E"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p>
        </w:tc>
        <w:tc>
          <w:tcPr>
            <w:tcW w:w="1872" w:type="dxa"/>
          </w:tcPr>
          <w:p w14:paraId="183E46E4" w14:textId="270310B9" w:rsidR="00FF071E" w:rsidRDefault="00FF071E"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sidRPr="00FF071E">
              <w:rPr>
                <w:rFonts w:ascii="Times New Roman" w:eastAsia="Times New Roman" w:hAnsi="Times New Roman" w:cs="Times New Roman"/>
                <w:b w:val="0"/>
                <w:bCs w:val="0"/>
                <w:color w:val="auto"/>
                <w:sz w:val="24"/>
                <w:szCs w:val="24"/>
              </w:rPr>
              <w:t>4thweek</w:t>
            </w:r>
          </w:p>
        </w:tc>
        <w:tc>
          <w:tcPr>
            <w:tcW w:w="1212" w:type="dxa"/>
          </w:tcPr>
          <w:p w14:paraId="109BAA07" w14:textId="3753F6E1" w:rsidR="00FF071E" w:rsidRDefault="003F7050"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37.2</w:t>
            </w:r>
          </w:p>
        </w:tc>
        <w:tc>
          <w:tcPr>
            <w:tcW w:w="1512" w:type="dxa"/>
          </w:tcPr>
          <w:p w14:paraId="7A3D4C7E" w14:textId="190514D9" w:rsidR="00FF071E" w:rsidRDefault="003F7050"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28.4</w:t>
            </w:r>
          </w:p>
        </w:tc>
        <w:tc>
          <w:tcPr>
            <w:tcW w:w="984" w:type="dxa"/>
          </w:tcPr>
          <w:p w14:paraId="719D7C6C" w14:textId="068013FC" w:rsidR="00FF071E" w:rsidRDefault="003F7050"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82.7</w:t>
            </w:r>
          </w:p>
        </w:tc>
        <w:tc>
          <w:tcPr>
            <w:tcW w:w="1176" w:type="dxa"/>
          </w:tcPr>
          <w:p w14:paraId="70E2B00B" w14:textId="44D27F52" w:rsidR="00FF071E" w:rsidRDefault="003F7050"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51.4</w:t>
            </w:r>
          </w:p>
        </w:tc>
        <w:tc>
          <w:tcPr>
            <w:tcW w:w="1850" w:type="dxa"/>
          </w:tcPr>
          <w:p w14:paraId="533E31D3" w14:textId="32C7AD62" w:rsidR="00FF071E" w:rsidRDefault="003F7050"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2.7</w:t>
            </w:r>
          </w:p>
        </w:tc>
      </w:tr>
      <w:tr w:rsidR="00FF071E" w14:paraId="19FCBD8F" w14:textId="50320D1D" w:rsidTr="00FF071E">
        <w:tc>
          <w:tcPr>
            <w:tcW w:w="1356" w:type="dxa"/>
          </w:tcPr>
          <w:p w14:paraId="3496D882" w14:textId="77777777" w:rsidR="00FF071E" w:rsidRDefault="00FF071E"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p>
        </w:tc>
        <w:tc>
          <w:tcPr>
            <w:tcW w:w="1872" w:type="dxa"/>
          </w:tcPr>
          <w:p w14:paraId="035F3B25" w14:textId="3BA55915" w:rsidR="00FF071E" w:rsidRDefault="00FF071E"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sidRPr="00FF071E">
              <w:rPr>
                <w:rFonts w:ascii="Times New Roman" w:eastAsia="Times New Roman" w:hAnsi="Times New Roman" w:cs="Times New Roman"/>
                <w:b w:val="0"/>
                <w:bCs w:val="0"/>
                <w:color w:val="auto"/>
                <w:sz w:val="24"/>
                <w:szCs w:val="24"/>
              </w:rPr>
              <w:t>5thweek</w:t>
            </w:r>
          </w:p>
        </w:tc>
        <w:tc>
          <w:tcPr>
            <w:tcW w:w="1212" w:type="dxa"/>
          </w:tcPr>
          <w:p w14:paraId="1C31D5B2" w14:textId="62E55031" w:rsidR="00FF071E" w:rsidRDefault="003F7050"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38.0</w:t>
            </w:r>
          </w:p>
        </w:tc>
        <w:tc>
          <w:tcPr>
            <w:tcW w:w="1512" w:type="dxa"/>
          </w:tcPr>
          <w:p w14:paraId="2004EA34" w14:textId="5EF11C98" w:rsidR="00FF071E" w:rsidRDefault="003F7050"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29.8</w:t>
            </w:r>
          </w:p>
        </w:tc>
        <w:tc>
          <w:tcPr>
            <w:tcW w:w="984" w:type="dxa"/>
          </w:tcPr>
          <w:p w14:paraId="57773959" w14:textId="249CAB41" w:rsidR="00FF071E" w:rsidRDefault="003F7050"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81.2</w:t>
            </w:r>
          </w:p>
        </w:tc>
        <w:tc>
          <w:tcPr>
            <w:tcW w:w="1176" w:type="dxa"/>
          </w:tcPr>
          <w:p w14:paraId="7A4F9FC4" w14:textId="1CD4DEC8" w:rsidR="00FF071E" w:rsidRDefault="003F7050"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50.42</w:t>
            </w:r>
          </w:p>
        </w:tc>
        <w:tc>
          <w:tcPr>
            <w:tcW w:w="1850" w:type="dxa"/>
          </w:tcPr>
          <w:p w14:paraId="2B2DFE1C" w14:textId="64B7ECD0" w:rsidR="00FF071E" w:rsidRDefault="003F7050"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0.1</w:t>
            </w:r>
          </w:p>
        </w:tc>
      </w:tr>
      <w:tr w:rsidR="00FF071E" w14:paraId="7EA0AAF5" w14:textId="1110F17B" w:rsidTr="00FF071E">
        <w:tc>
          <w:tcPr>
            <w:tcW w:w="1356" w:type="dxa"/>
          </w:tcPr>
          <w:p w14:paraId="0A767CDC" w14:textId="2DAE1418" w:rsidR="00FF071E" w:rsidRDefault="00FF071E"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September</w:t>
            </w:r>
          </w:p>
        </w:tc>
        <w:tc>
          <w:tcPr>
            <w:tcW w:w="1872" w:type="dxa"/>
          </w:tcPr>
          <w:p w14:paraId="577E0C96" w14:textId="5C90E84F" w:rsidR="00FF071E" w:rsidRDefault="00FF071E"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sidRPr="00FF071E">
              <w:rPr>
                <w:rFonts w:ascii="Times New Roman" w:eastAsia="Times New Roman" w:hAnsi="Times New Roman" w:cs="Times New Roman"/>
                <w:b w:val="0"/>
                <w:bCs w:val="0"/>
                <w:color w:val="auto"/>
                <w:sz w:val="24"/>
                <w:szCs w:val="24"/>
              </w:rPr>
              <w:t>1stweek</w:t>
            </w:r>
          </w:p>
        </w:tc>
        <w:tc>
          <w:tcPr>
            <w:tcW w:w="1212" w:type="dxa"/>
          </w:tcPr>
          <w:p w14:paraId="1AAA7B8F" w14:textId="04D2D602" w:rsidR="00FF071E" w:rsidRDefault="003F7050"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35.4</w:t>
            </w:r>
          </w:p>
        </w:tc>
        <w:tc>
          <w:tcPr>
            <w:tcW w:w="1512" w:type="dxa"/>
          </w:tcPr>
          <w:p w14:paraId="674E131C" w14:textId="6A905EDB" w:rsidR="00FF071E" w:rsidRDefault="003F7050"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26.5</w:t>
            </w:r>
          </w:p>
        </w:tc>
        <w:tc>
          <w:tcPr>
            <w:tcW w:w="984" w:type="dxa"/>
          </w:tcPr>
          <w:p w14:paraId="2EA0363E" w14:textId="7487326C" w:rsidR="00FF071E" w:rsidRDefault="003F7050"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87.2</w:t>
            </w:r>
          </w:p>
        </w:tc>
        <w:tc>
          <w:tcPr>
            <w:tcW w:w="1176" w:type="dxa"/>
          </w:tcPr>
          <w:p w14:paraId="24E0248E" w14:textId="404BED2A" w:rsidR="00FF071E" w:rsidRDefault="003F7050"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54.7</w:t>
            </w:r>
          </w:p>
        </w:tc>
        <w:tc>
          <w:tcPr>
            <w:tcW w:w="1850" w:type="dxa"/>
          </w:tcPr>
          <w:p w14:paraId="520CC09E" w14:textId="01B184AA" w:rsidR="00FF071E" w:rsidRDefault="003F7050"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2.7</w:t>
            </w:r>
          </w:p>
        </w:tc>
      </w:tr>
      <w:tr w:rsidR="00FF071E" w14:paraId="2C2E7F02" w14:textId="268CFB6A" w:rsidTr="00FF071E">
        <w:tc>
          <w:tcPr>
            <w:tcW w:w="1356" w:type="dxa"/>
          </w:tcPr>
          <w:p w14:paraId="3ADC301C" w14:textId="77777777" w:rsidR="00FF071E" w:rsidRDefault="00FF071E"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p>
        </w:tc>
        <w:tc>
          <w:tcPr>
            <w:tcW w:w="1872" w:type="dxa"/>
          </w:tcPr>
          <w:p w14:paraId="4FBBC0DB" w14:textId="3E2D0BCC" w:rsidR="00FF071E" w:rsidRDefault="00FF071E"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sidRPr="00FF071E">
              <w:rPr>
                <w:rFonts w:ascii="Times New Roman" w:eastAsia="Times New Roman" w:hAnsi="Times New Roman" w:cs="Times New Roman"/>
                <w:b w:val="0"/>
                <w:bCs w:val="0"/>
                <w:color w:val="auto"/>
                <w:sz w:val="24"/>
                <w:szCs w:val="24"/>
              </w:rPr>
              <w:t>2ndweek</w:t>
            </w:r>
          </w:p>
        </w:tc>
        <w:tc>
          <w:tcPr>
            <w:tcW w:w="1212" w:type="dxa"/>
          </w:tcPr>
          <w:p w14:paraId="681DC418" w14:textId="48BE6500" w:rsidR="00FF071E" w:rsidRDefault="003F7050"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35.2</w:t>
            </w:r>
          </w:p>
        </w:tc>
        <w:tc>
          <w:tcPr>
            <w:tcW w:w="1512" w:type="dxa"/>
          </w:tcPr>
          <w:p w14:paraId="0F6A7D53" w14:textId="031A142B" w:rsidR="00FF071E" w:rsidRDefault="003F7050"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25.9</w:t>
            </w:r>
          </w:p>
        </w:tc>
        <w:tc>
          <w:tcPr>
            <w:tcW w:w="984" w:type="dxa"/>
          </w:tcPr>
          <w:p w14:paraId="62ECE139" w14:textId="6461DA06" w:rsidR="00FF071E" w:rsidRDefault="003F7050"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86</w:t>
            </w:r>
          </w:p>
        </w:tc>
        <w:tc>
          <w:tcPr>
            <w:tcW w:w="1176" w:type="dxa"/>
          </w:tcPr>
          <w:p w14:paraId="5DA86B91" w14:textId="0B7C4155" w:rsidR="00FF071E" w:rsidRDefault="003F7050"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49.2</w:t>
            </w:r>
          </w:p>
        </w:tc>
        <w:tc>
          <w:tcPr>
            <w:tcW w:w="1850" w:type="dxa"/>
          </w:tcPr>
          <w:p w14:paraId="0995E030" w14:textId="4B1BA10B" w:rsidR="00FF071E" w:rsidRDefault="003F7050"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3.8</w:t>
            </w:r>
          </w:p>
        </w:tc>
      </w:tr>
      <w:tr w:rsidR="00FF071E" w14:paraId="625D87C5" w14:textId="71B6F42A" w:rsidTr="00FF071E">
        <w:tc>
          <w:tcPr>
            <w:tcW w:w="1356" w:type="dxa"/>
          </w:tcPr>
          <w:p w14:paraId="281FADDC" w14:textId="77777777" w:rsidR="00FF071E" w:rsidRDefault="00FF071E"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p>
        </w:tc>
        <w:tc>
          <w:tcPr>
            <w:tcW w:w="1872" w:type="dxa"/>
          </w:tcPr>
          <w:p w14:paraId="31A3FDA0" w14:textId="612A5691" w:rsidR="00FF071E" w:rsidRDefault="00FF071E"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sidRPr="00FF071E">
              <w:rPr>
                <w:rFonts w:ascii="Times New Roman" w:eastAsia="Times New Roman" w:hAnsi="Times New Roman" w:cs="Times New Roman"/>
                <w:b w:val="0"/>
                <w:bCs w:val="0"/>
                <w:color w:val="auto"/>
                <w:sz w:val="24"/>
                <w:szCs w:val="24"/>
              </w:rPr>
              <w:t>3rdweek</w:t>
            </w:r>
          </w:p>
        </w:tc>
        <w:tc>
          <w:tcPr>
            <w:tcW w:w="1212" w:type="dxa"/>
          </w:tcPr>
          <w:p w14:paraId="5C8C8114" w14:textId="18E0DAB6" w:rsidR="00FF071E" w:rsidRDefault="003F7050"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34.8</w:t>
            </w:r>
          </w:p>
        </w:tc>
        <w:tc>
          <w:tcPr>
            <w:tcW w:w="1512" w:type="dxa"/>
          </w:tcPr>
          <w:p w14:paraId="7302EAC8" w14:textId="2659C715" w:rsidR="00FF071E" w:rsidRDefault="003F7050"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26.6</w:t>
            </w:r>
          </w:p>
        </w:tc>
        <w:tc>
          <w:tcPr>
            <w:tcW w:w="984" w:type="dxa"/>
          </w:tcPr>
          <w:p w14:paraId="5DB2A900" w14:textId="143433F7" w:rsidR="00FF071E" w:rsidRDefault="003F7050"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87.4</w:t>
            </w:r>
          </w:p>
        </w:tc>
        <w:tc>
          <w:tcPr>
            <w:tcW w:w="1176" w:type="dxa"/>
          </w:tcPr>
          <w:p w14:paraId="7B6B7DEB" w14:textId="0D0119DD" w:rsidR="00FF071E" w:rsidRDefault="003F7050"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48.5</w:t>
            </w:r>
          </w:p>
        </w:tc>
        <w:tc>
          <w:tcPr>
            <w:tcW w:w="1850" w:type="dxa"/>
          </w:tcPr>
          <w:p w14:paraId="12C1E952" w14:textId="2657A8FD" w:rsidR="00FF071E" w:rsidRDefault="003F7050"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12.4</w:t>
            </w:r>
          </w:p>
        </w:tc>
      </w:tr>
      <w:tr w:rsidR="00FF071E" w14:paraId="4DEC9AB7" w14:textId="4EC766D8" w:rsidTr="00FF071E">
        <w:tc>
          <w:tcPr>
            <w:tcW w:w="1356" w:type="dxa"/>
          </w:tcPr>
          <w:p w14:paraId="447B6C0A" w14:textId="77777777" w:rsidR="00FF071E" w:rsidRDefault="00FF071E"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p>
        </w:tc>
        <w:tc>
          <w:tcPr>
            <w:tcW w:w="1872" w:type="dxa"/>
          </w:tcPr>
          <w:p w14:paraId="1D7BEB10" w14:textId="3047E121" w:rsidR="00FF071E" w:rsidRDefault="00FF071E"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sidRPr="00FF071E">
              <w:rPr>
                <w:rFonts w:ascii="Times New Roman" w:eastAsia="Times New Roman" w:hAnsi="Times New Roman" w:cs="Times New Roman"/>
                <w:b w:val="0"/>
                <w:bCs w:val="0"/>
                <w:color w:val="auto"/>
                <w:sz w:val="24"/>
                <w:szCs w:val="24"/>
              </w:rPr>
              <w:t>4thweek</w:t>
            </w:r>
          </w:p>
        </w:tc>
        <w:tc>
          <w:tcPr>
            <w:tcW w:w="1212" w:type="dxa"/>
          </w:tcPr>
          <w:p w14:paraId="31CA1D5A" w14:textId="24310272" w:rsidR="00FF071E" w:rsidRDefault="003F7050"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36.6</w:t>
            </w:r>
          </w:p>
        </w:tc>
        <w:tc>
          <w:tcPr>
            <w:tcW w:w="1512" w:type="dxa"/>
          </w:tcPr>
          <w:p w14:paraId="0D1F0371" w14:textId="4AB637EA" w:rsidR="00FF071E" w:rsidRDefault="003F7050"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26.4</w:t>
            </w:r>
          </w:p>
        </w:tc>
        <w:tc>
          <w:tcPr>
            <w:tcW w:w="984" w:type="dxa"/>
          </w:tcPr>
          <w:p w14:paraId="31CCDFFC" w14:textId="7FAD0C3F" w:rsidR="00FF071E" w:rsidRDefault="003F7050"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85.3</w:t>
            </w:r>
          </w:p>
        </w:tc>
        <w:tc>
          <w:tcPr>
            <w:tcW w:w="1176" w:type="dxa"/>
          </w:tcPr>
          <w:p w14:paraId="6B380120" w14:textId="4EC8E9AD" w:rsidR="00FF071E" w:rsidRDefault="003F7050"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46.8</w:t>
            </w:r>
          </w:p>
        </w:tc>
        <w:tc>
          <w:tcPr>
            <w:tcW w:w="1850" w:type="dxa"/>
          </w:tcPr>
          <w:p w14:paraId="52C15405" w14:textId="408D4ECD" w:rsidR="00FF071E" w:rsidRDefault="003F7050" w:rsidP="00FF071E">
            <w:pPr>
              <w:pStyle w:val="Heading1"/>
              <w:spacing w:before="164" w:line="360" w:lineRule="auto"/>
              <w:jc w:val="both"/>
              <w:outlineLvl w:val="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00</w:t>
            </w:r>
          </w:p>
        </w:tc>
      </w:tr>
    </w:tbl>
    <w:p w14:paraId="7522FCA8" w14:textId="77777777" w:rsidR="00F57A4D" w:rsidRDefault="00A52BFF" w:rsidP="007F38C9">
      <w:pPr>
        <w:pStyle w:val="Heading1"/>
        <w:spacing w:before="164" w:line="360" w:lineRule="auto"/>
        <w:jc w:val="both"/>
        <w:rPr>
          <w:rFonts w:ascii="Times New Roman" w:eastAsia="Times New Roman" w:hAnsi="Times New Roman" w:cs="Times New Roman"/>
          <w:b w:val="0"/>
          <w:bCs w:val="0"/>
          <w:color w:val="auto"/>
          <w:sz w:val="24"/>
          <w:szCs w:val="24"/>
        </w:rPr>
      </w:pPr>
      <w:r w:rsidRPr="005D76C1">
        <w:rPr>
          <w:rFonts w:ascii="Times New Roman" w:eastAsia="Times New Roman" w:hAnsi="Times New Roman" w:cs="Times New Roman"/>
          <w:b w:val="0"/>
          <w:bCs w:val="0"/>
          <w:color w:val="auto"/>
          <w:sz w:val="24"/>
          <w:szCs w:val="24"/>
        </w:rPr>
        <w:t xml:space="preserve">                                        </w:t>
      </w:r>
    </w:p>
    <w:p w14:paraId="0B97FB62" w14:textId="77777777" w:rsidR="00F57A4D" w:rsidRDefault="00F57A4D" w:rsidP="007F38C9">
      <w:pPr>
        <w:pStyle w:val="Heading1"/>
        <w:spacing w:before="164" w:line="360" w:lineRule="auto"/>
        <w:jc w:val="both"/>
        <w:rPr>
          <w:rFonts w:ascii="Times New Roman" w:eastAsia="Times New Roman" w:hAnsi="Times New Roman" w:cs="Times New Roman"/>
          <w:b w:val="0"/>
          <w:bCs w:val="0"/>
          <w:color w:val="auto"/>
          <w:sz w:val="24"/>
          <w:szCs w:val="24"/>
        </w:rPr>
      </w:pPr>
    </w:p>
    <w:p w14:paraId="165831F6" w14:textId="77777777" w:rsidR="00F57A4D" w:rsidRDefault="00F57A4D" w:rsidP="007F38C9">
      <w:pPr>
        <w:pStyle w:val="Heading1"/>
        <w:spacing w:before="164" w:line="360" w:lineRule="auto"/>
        <w:jc w:val="both"/>
        <w:rPr>
          <w:rFonts w:ascii="Times New Roman" w:eastAsia="Times New Roman" w:hAnsi="Times New Roman" w:cs="Times New Roman"/>
          <w:b w:val="0"/>
          <w:bCs w:val="0"/>
          <w:color w:val="auto"/>
          <w:sz w:val="24"/>
          <w:szCs w:val="24"/>
        </w:rPr>
      </w:pPr>
    </w:p>
    <w:p w14:paraId="0E9AF1E7" w14:textId="77777777" w:rsidR="00F57A4D" w:rsidRDefault="00F57A4D" w:rsidP="007F38C9">
      <w:pPr>
        <w:pStyle w:val="Heading1"/>
        <w:spacing w:before="164" w:line="360" w:lineRule="auto"/>
        <w:jc w:val="both"/>
        <w:rPr>
          <w:rFonts w:ascii="Times New Roman" w:eastAsia="Times New Roman" w:hAnsi="Times New Roman" w:cs="Times New Roman"/>
          <w:b w:val="0"/>
          <w:bCs w:val="0"/>
          <w:color w:val="auto"/>
          <w:sz w:val="24"/>
          <w:szCs w:val="24"/>
        </w:rPr>
      </w:pPr>
    </w:p>
    <w:p w14:paraId="2BBE5C2D" w14:textId="77777777" w:rsidR="00F57A4D" w:rsidRDefault="00F57A4D" w:rsidP="007F38C9">
      <w:pPr>
        <w:pStyle w:val="Heading1"/>
        <w:spacing w:before="164" w:line="360" w:lineRule="auto"/>
        <w:jc w:val="both"/>
        <w:rPr>
          <w:rFonts w:ascii="Times New Roman" w:eastAsia="Times New Roman" w:hAnsi="Times New Roman" w:cs="Times New Roman"/>
          <w:b w:val="0"/>
          <w:bCs w:val="0"/>
          <w:color w:val="auto"/>
          <w:sz w:val="24"/>
          <w:szCs w:val="24"/>
        </w:rPr>
      </w:pPr>
    </w:p>
    <w:p w14:paraId="5D3918BC" w14:textId="77777777" w:rsidR="00F57A4D" w:rsidRDefault="00F57A4D" w:rsidP="007F38C9">
      <w:pPr>
        <w:pStyle w:val="Heading1"/>
        <w:spacing w:before="164" w:line="360" w:lineRule="auto"/>
        <w:jc w:val="both"/>
        <w:rPr>
          <w:rFonts w:ascii="Times New Roman" w:eastAsia="Times New Roman" w:hAnsi="Times New Roman" w:cs="Times New Roman"/>
          <w:b w:val="0"/>
          <w:bCs w:val="0"/>
          <w:color w:val="auto"/>
          <w:sz w:val="24"/>
          <w:szCs w:val="24"/>
        </w:rPr>
      </w:pPr>
    </w:p>
    <w:p w14:paraId="4FF05BD1" w14:textId="77777777" w:rsidR="00F57A4D" w:rsidRDefault="00F57A4D" w:rsidP="007F38C9">
      <w:pPr>
        <w:pStyle w:val="Heading1"/>
        <w:spacing w:before="164" w:line="360" w:lineRule="auto"/>
        <w:jc w:val="both"/>
        <w:rPr>
          <w:rFonts w:ascii="Times New Roman" w:eastAsia="Times New Roman" w:hAnsi="Times New Roman" w:cs="Times New Roman"/>
          <w:b w:val="0"/>
          <w:bCs w:val="0"/>
          <w:color w:val="auto"/>
          <w:sz w:val="24"/>
          <w:szCs w:val="24"/>
        </w:rPr>
      </w:pPr>
    </w:p>
    <w:p w14:paraId="28D51840" w14:textId="0B40EDA1" w:rsidR="00F57A4D" w:rsidRPr="00F57A4D" w:rsidRDefault="00F57A4D" w:rsidP="007F38C9">
      <w:pPr>
        <w:pStyle w:val="Heading1"/>
        <w:spacing w:before="164" w:line="360" w:lineRule="auto"/>
        <w:jc w:val="both"/>
        <w:rPr>
          <w:rFonts w:ascii="Times New Roman" w:eastAsia="Times New Roman" w:hAnsi="Times New Roman" w:cs="Times New Roman"/>
          <w:color w:val="auto"/>
          <w:sz w:val="24"/>
          <w:szCs w:val="24"/>
        </w:rPr>
      </w:pPr>
      <w:r w:rsidRPr="00F57A4D">
        <w:rPr>
          <w:rFonts w:ascii="Times New Roman" w:eastAsia="Times New Roman" w:hAnsi="Times New Roman" w:cs="Times New Roman"/>
          <w:color w:val="auto"/>
          <w:sz w:val="24"/>
          <w:szCs w:val="24"/>
        </w:rPr>
        <w:lastRenderedPageBreak/>
        <w:t xml:space="preserve">Table </w:t>
      </w:r>
      <w:r w:rsidR="00EE3A96">
        <w:rPr>
          <w:rFonts w:ascii="Times New Roman" w:eastAsia="Times New Roman" w:hAnsi="Times New Roman" w:cs="Times New Roman"/>
          <w:color w:val="auto"/>
          <w:sz w:val="24"/>
          <w:szCs w:val="24"/>
        </w:rPr>
        <w:t>3</w:t>
      </w:r>
      <w:r w:rsidRPr="00F57A4D">
        <w:rPr>
          <w:rFonts w:ascii="Times New Roman" w:eastAsia="Times New Roman" w:hAnsi="Times New Roman" w:cs="Times New Roman"/>
          <w:color w:val="auto"/>
          <w:sz w:val="24"/>
          <w:szCs w:val="24"/>
        </w:rPr>
        <w:t>: Physical analysis of pre-sowing soil samples. (Sample taken before sowing)</w:t>
      </w:r>
      <w:r w:rsidR="00A52BFF" w:rsidRPr="00F57A4D">
        <w:rPr>
          <w:rFonts w:ascii="Times New Roman" w:eastAsia="Times New Roman" w:hAnsi="Times New Roman" w:cs="Times New Roman"/>
          <w:color w:val="auto"/>
          <w:sz w:val="24"/>
          <w:szCs w:val="24"/>
        </w:rPr>
        <w:t xml:space="preserve">   </w:t>
      </w: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1"/>
        <w:gridCol w:w="2413"/>
        <w:gridCol w:w="3969"/>
      </w:tblGrid>
      <w:tr w:rsidR="00B35DB5" w14:paraId="649FD797" w14:textId="77777777" w:rsidTr="009641CA">
        <w:trPr>
          <w:trHeight w:val="472"/>
        </w:trPr>
        <w:tc>
          <w:tcPr>
            <w:tcW w:w="2831" w:type="dxa"/>
          </w:tcPr>
          <w:p w14:paraId="6338AA72" w14:textId="77777777" w:rsidR="00B35DB5" w:rsidRDefault="00B35DB5" w:rsidP="009641CA">
            <w:pPr>
              <w:pStyle w:val="TableParagraph"/>
              <w:spacing w:before="7"/>
              <w:ind w:left="1053"/>
              <w:rPr>
                <w:b/>
                <w:sz w:val="23"/>
              </w:rPr>
            </w:pPr>
            <w:r>
              <w:rPr>
                <w:b/>
                <w:spacing w:val="-2"/>
                <w:w w:val="105"/>
                <w:sz w:val="23"/>
              </w:rPr>
              <w:t>Particulars</w:t>
            </w:r>
          </w:p>
        </w:tc>
        <w:tc>
          <w:tcPr>
            <w:tcW w:w="2413" w:type="dxa"/>
          </w:tcPr>
          <w:p w14:paraId="0FEFC4AA" w14:textId="77777777" w:rsidR="00B35DB5" w:rsidRDefault="00B35DB5" w:rsidP="009641CA">
            <w:pPr>
              <w:pStyle w:val="TableParagraph"/>
              <w:spacing w:before="7"/>
              <w:ind w:left="431"/>
              <w:rPr>
                <w:b/>
                <w:sz w:val="23"/>
              </w:rPr>
            </w:pPr>
            <w:r>
              <w:rPr>
                <w:b/>
                <w:spacing w:val="-2"/>
                <w:w w:val="105"/>
                <w:sz w:val="23"/>
              </w:rPr>
              <w:t>Results</w:t>
            </w:r>
          </w:p>
        </w:tc>
        <w:tc>
          <w:tcPr>
            <w:tcW w:w="3969" w:type="dxa"/>
          </w:tcPr>
          <w:p w14:paraId="7C585AC9" w14:textId="77777777" w:rsidR="00B35DB5" w:rsidRDefault="00B35DB5" w:rsidP="009641CA">
            <w:pPr>
              <w:pStyle w:val="TableParagraph"/>
              <w:spacing w:before="7"/>
              <w:ind w:left="103"/>
              <w:rPr>
                <w:b/>
                <w:sz w:val="23"/>
              </w:rPr>
            </w:pPr>
            <w:r>
              <w:rPr>
                <w:b/>
                <w:sz w:val="23"/>
              </w:rPr>
              <w:t>Method</w:t>
            </w:r>
            <w:r>
              <w:rPr>
                <w:b/>
                <w:spacing w:val="25"/>
                <w:sz w:val="23"/>
              </w:rPr>
              <w:t xml:space="preserve"> </w:t>
            </w:r>
            <w:r>
              <w:rPr>
                <w:b/>
                <w:spacing w:val="-2"/>
                <w:sz w:val="23"/>
              </w:rPr>
              <w:t>employed</w:t>
            </w:r>
          </w:p>
        </w:tc>
      </w:tr>
      <w:tr w:rsidR="00B35DB5" w14:paraId="55ED93F1" w14:textId="77777777" w:rsidTr="009641CA">
        <w:trPr>
          <w:trHeight w:val="667"/>
        </w:trPr>
        <w:tc>
          <w:tcPr>
            <w:tcW w:w="2831" w:type="dxa"/>
          </w:tcPr>
          <w:p w14:paraId="631E9E62" w14:textId="77777777" w:rsidR="00B35DB5" w:rsidRDefault="00B35DB5" w:rsidP="009641CA">
            <w:pPr>
              <w:pStyle w:val="TableParagraph"/>
              <w:spacing w:before="201"/>
              <w:ind w:left="1176"/>
              <w:rPr>
                <w:sz w:val="23"/>
              </w:rPr>
            </w:pPr>
            <w:r>
              <w:rPr>
                <w:sz w:val="23"/>
              </w:rPr>
              <w:t>Sand</w:t>
            </w:r>
            <w:r>
              <w:rPr>
                <w:spacing w:val="11"/>
                <w:sz w:val="23"/>
              </w:rPr>
              <w:t xml:space="preserve"> </w:t>
            </w:r>
            <w:r>
              <w:rPr>
                <w:spacing w:val="-5"/>
                <w:sz w:val="23"/>
              </w:rPr>
              <w:t>(%)</w:t>
            </w:r>
          </w:p>
        </w:tc>
        <w:tc>
          <w:tcPr>
            <w:tcW w:w="2413" w:type="dxa"/>
          </w:tcPr>
          <w:p w14:paraId="28AF1056" w14:textId="77777777" w:rsidR="00B35DB5" w:rsidRDefault="00B35DB5" w:rsidP="009641CA">
            <w:pPr>
              <w:pStyle w:val="TableParagraph"/>
              <w:spacing w:before="201"/>
              <w:ind w:left="443" w:right="8"/>
              <w:rPr>
                <w:sz w:val="23"/>
              </w:rPr>
            </w:pPr>
            <w:r>
              <w:rPr>
                <w:spacing w:val="-2"/>
                <w:w w:val="105"/>
                <w:sz w:val="23"/>
              </w:rPr>
              <w:t>62.71</w:t>
            </w:r>
          </w:p>
        </w:tc>
        <w:tc>
          <w:tcPr>
            <w:tcW w:w="3969" w:type="dxa"/>
            <w:vMerge w:val="restart"/>
          </w:tcPr>
          <w:p w14:paraId="5F127AF2" w14:textId="77777777" w:rsidR="00B35DB5" w:rsidRDefault="00B35DB5" w:rsidP="009641CA">
            <w:pPr>
              <w:pStyle w:val="TableParagraph"/>
              <w:rPr>
                <w:b/>
                <w:sz w:val="23"/>
              </w:rPr>
            </w:pPr>
          </w:p>
          <w:p w14:paraId="63038F99" w14:textId="77777777" w:rsidR="00B35DB5" w:rsidRDefault="00B35DB5" w:rsidP="009641CA">
            <w:pPr>
              <w:pStyle w:val="TableParagraph"/>
              <w:spacing w:before="248"/>
              <w:rPr>
                <w:b/>
                <w:sz w:val="23"/>
              </w:rPr>
            </w:pPr>
          </w:p>
          <w:p w14:paraId="1AA8B9D3" w14:textId="77777777" w:rsidR="00B35DB5" w:rsidRDefault="00B35DB5" w:rsidP="009641CA">
            <w:pPr>
              <w:pStyle w:val="TableParagraph"/>
              <w:spacing w:before="1" w:line="254" w:lineRule="auto"/>
              <w:ind w:left="1479" w:right="11" w:hanging="440"/>
              <w:rPr>
                <w:sz w:val="23"/>
              </w:rPr>
            </w:pPr>
            <w:proofErr w:type="spellStart"/>
            <w:r>
              <w:rPr>
                <w:sz w:val="23"/>
              </w:rPr>
              <w:t>Bouyoucos</w:t>
            </w:r>
            <w:proofErr w:type="spellEnd"/>
            <w:r>
              <w:rPr>
                <w:sz w:val="23"/>
              </w:rPr>
              <w:t xml:space="preserve"> Hydrometer </w:t>
            </w:r>
            <w:r>
              <w:rPr>
                <w:w w:val="105"/>
                <w:sz w:val="23"/>
              </w:rPr>
              <w:t>method (1952)</w:t>
            </w:r>
          </w:p>
        </w:tc>
      </w:tr>
      <w:tr w:rsidR="00B35DB5" w14:paraId="52ADC3BD" w14:textId="77777777" w:rsidTr="009641CA">
        <w:trPr>
          <w:trHeight w:val="472"/>
        </w:trPr>
        <w:tc>
          <w:tcPr>
            <w:tcW w:w="2831" w:type="dxa"/>
          </w:tcPr>
          <w:p w14:paraId="1651588C" w14:textId="77777777" w:rsidR="00B35DB5" w:rsidRDefault="00B35DB5" w:rsidP="009641CA">
            <w:pPr>
              <w:pStyle w:val="TableParagraph"/>
              <w:spacing w:before="100"/>
              <w:ind w:left="1248"/>
              <w:rPr>
                <w:sz w:val="23"/>
              </w:rPr>
            </w:pPr>
            <w:r>
              <w:rPr>
                <w:w w:val="105"/>
                <w:sz w:val="23"/>
              </w:rPr>
              <w:t>Silt</w:t>
            </w:r>
            <w:r>
              <w:rPr>
                <w:spacing w:val="-12"/>
                <w:w w:val="105"/>
                <w:sz w:val="23"/>
              </w:rPr>
              <w:t xml:space="preserve"> </w:t>
            </w:r>
            <w:r>
              <w:rPr>
                <w:spacing w:val="-5"/>
                <w:w w:val="105"/>
                <w:sz w:val="23"/>
              </w:rPr>
              <w:t>(%)</w:t>
            </w:r>
          </w:p>
        </w:tc>
        <w:tc>
          <w:tcPr>
            <w:tcW w:w="2413" w:type="dxa"/>
          </w:tcPr>
          <w:p w14:paraId="49BEBE16" w14:textId="77777777" w:rsidR="00B35DB5" w:rsidRDefault="00B35DB5" w:rsidP="009641CA">
            <w:pPr>
              <w:pStyle w:val="TableParagraph"/>
              <w:spacing w:before="100"/>
              <w:ind w:left="443" w:right="8"/>
              <w:rPr>
                <w:sz w:val="23"/>
              </w:rPr>
            </w:pPr>
            <w:r>
              <w:rPr>
                <w:spacing w:val="-2"/>
                <w:w w:val="105"/>
                <w:sz w:val="23"/>
              </w:rPr>
              <w:t>23.10</w:t>
            </w:r>
          </w:p>
        </w:tc>
        <w:tc>
          <w:tcPr>
            <w:tcW w:w="3969" w:type="dxa"/>
            <w:vMerge/>
            <w:tcBorders>
              <w:top w:val="nil"/>
            </w:tcBorders>
          </w:tcPr>
          <w:p w14:paraId="358F39EB" w14:textId="77777777" w:rsidR="00B35DB5" w:rsidRDefault="00B35DB5" w:rsidP="009641CA">
            <w:pPr>
              <w:rPr>
                <w:sz w:val="2"/>
                <w:szCs w:val="2"/>
              </w:rPr>
            </w:pPr>
          </w:p>
        </w:tc>
      </w:tr>
      <w:tr w:rsidR="00B35DB5" w14:paraId="21F7179C" w14:textId="77777777" w:rsidTr="009641CA">
        <w:trPr>
          <w:trHeight w:val="465"/>
        </w:trPr>
        <w:tc>
          <w:tcPr>
            <w:tcW w:w="2831" w:type="dxa"/>
          </w:tcPr>
          <w:p w14:paraId="6F3AFB8E" w14:textId="77777777" w:rsidR="00B35DB5" w:rsidRDefault="00B35DB5" w:rsidP="009641CA">
            <w:pPr>
              <w:pStyle w:val="TableParagraph"/>
              <w:spacing w:before="100"/>
              <w:ind w:left="1190"/>
              <w:rPr>
                <w:sz w:val="23"/>
              </w:rPr>
            </w:pPr>
            <w:r>
              <w:rPr>
                <w:sz w:val="23"/>
              </w:rPr>
              <w:t>Clay</w:t>
            </w:r>
            <w:r>
              <w:rPr>
                <w:spacing w:val="9"/>
                <w:sz w:val="23"/>
              </w:rPr>
              <w:t xml:space="preserve"> </w:t>
            </w:r>
            <w:r>
              <w:rPr>
                <w:spacing w:val="-5"/>
                <w:sz w:val="23"/>
              </w:rPr>
              <w:t>(%)</w:t>
            </w:r>
          </w:p>
        </w:tc>
        <w:tc>
          <w:tcPr>
            <w:tcW w:w="2413" w:type="dxa"/>
          </w:tcPr>
          <w:p w14:paraId="44D164E1" w14:textId="77777777" w:rsidR="00B35DB5" w:rsidRDefault="00B35DB5" w:rsidP="009641CA">
            <w:pPr>
              <w:pStyle w:val="TableParagraph"/>
              <w:spacing w:before="100"/>
              <w:ind w:left="443" w:right="8"/>
              <w:rPr>
                <w:sz w:val="23"/>
              </w:rPr>
            </w:pPr>
            <w:r>
              <w:rPr>
                <w:spacing w:val="-2"/>
                <w:w w:val="105"/>
                <w:sz w:val="23"/>
              </w:rPr>
              <w:t>14.19</w:t>
            </w:r>
          </w:p>
        </w:tc>
        <w:tc>
          <w:tcPr>
            <w:tcW w:w="3969" w:type="dxa"/>
            <w:vMerge/>
            <w:tcBorders>
              <w:top w:val="nil"/>
            </w:tcBorders>
          </w:tcPr>
          <w:p w14:paraId="3017F3F7" w14:textId="77777777" w:rsidR="00B35DB5" w:rsidRDefault="00B35DB5" w:rsidP="009641CA">
            <w:pPr>
              <w:rPr>
                <w:sz w:val="2"/>
                <w:szCs w:val="2"/>
              </w:rPr>
            </w:pPr>
          </w:p>
        </w:tc>
      </w:tr>
      <w:tr w:rsidR="00B35DB5" w14:paraId="5B5E5D0E" w14:textId="77777777" w:rsidTr="009641CA">
        <w:trPr>
          <w:trHeight w:val="472"/>
        </w:trPr>
        <w:tc>
          <w:tcPr>
            <w:tcW w:w="2831" w:type="dxa"/>
          </w:tcPr>
          <w:p w14:paraId="1F517D16" w14:textId="77777777" w:rsidR="00B35DB5" w:rsidRDefault="00B35DB5" w:rsidP="009641CA">
            <w:pPr>
              <w:pStyle w:val="TableParagraph"/>
              <w:spacing w:before="100"/>
              <w:ind w:left="960"/>
              <w:rPr>
                <w:sz w:val="23"/>
              </w:rPr>
            </w:pPr>
            <w:r>
              <w:rPr>
                <w:w w:val="105"/>
                <w:sz w:val="23"/>
              </w:rPr>
              <w:t>Textural</w:t>
            </w:r>
            <w:r>
              <w:rPr>
                <w:spacing w:val="-15"/>
                <w:w w:val="105"/>
                <w:sz w:val="23"/>
              </w:rPr>
              <w:t xml:space="preserve"> </w:t>
            </w:r>
            <w:r>
              <w:rPr>
                <w:spacing w:val="-2"/>
                <w:w w:val="105"/>
                <w:sz w:val="23"/>
              </w:rPr>
              <w:t>class</w:t>
            </w:r>
          </w:p>
        </w:tc>
        <w:tc>
          <w:tcPr>
            <w:tcW w:w="2413" w:type="dxa"/>
          </w:tcPr>
          <w:p w14:paraId="14387E6D" w14:textId="77777777" w:rsidR="00B35DB5" w:rsidRDefault="00B35DB5" w:rsidP="009641CA">
            <w:pPr>
              <w:pStyle w:val="TableParagraph"/>
              <w:spacing w:before="100"/>
              <w:ind w:left="443" w:right="8"/>
              <w:rPr>
                <w:sz w:val="23"/>
              </w:rPr>
            </w:pPr>
            <w:r>
              <w:rPr>
                <w:w w:val="105"/>
                <w:sz w:val="23"/>
              </w:rPr>
              <w:t>Sandy</w:t>
            </w:r>
            <w:r>
              <w:rPr>
                <w:spacing w:val="-14"/>
                <w:w w:val="105"/>
                <w:sz w:val="23"/>
              </w:rPr>
              <w:t xml:space="preserve"> </w:t>
            </w:r>
            <w:r>
              <w:rPr>
                <w:spacing w:val="-4"/>
                <w:w w:val="105"/>
                <w:sz w:val="23"/>
              </w:rPr>
              <w:t>loam</w:t>
            </w:r>
          </w:p>
        </w:tc>
        <w:tc>
          <w:tcPr>
            <w:tcW w:w="3969" w:type="dxa"/>
            <w:vMerge/>
            <w:tcBorders>
              <w:top w:val="nil"/>
            </w:tcBorders>
          </w:tcPr>
          <w:p w14:paraId="5656CF5F" w14:textId="77777777" w:rsidR="00B35DB5" w:rsidRDefault="00B35DB5" w:rsidP="009641CA">
            <w:pPr>
              <w:rPr>
                <w:sz w:val="2"/>
                <w:szCs w:val="2"/>
              </w:rPr>
            </w:pPr>
          </w:p>
        </w:tc>
      </w:tr>
      <w:tr w:rsidR="00B35DB5" w14:paraId="47C19197" w14:textId="77777777" w:rsidTr="009641CA">
        <w:trPr>
          <w:trHeight w:val="486"/>
        </w:trPr>
        <w:tc>
          <w:tcPr>
            <w:tcW w:w="5244" w:type="dxa"/>
            <w:gridSpan w:val="2"/>
          </w:tcPr>
          <w:p w14:paraId="4E24D15B" w14:textId="77777777" w:rsidR="00B35DB5" w:rsidRDefault="00B35DB5" w:rsidP="009641CA">
            <w:pPr>
              <w:pStyle w:val="TableParagraph"/>
              <w:spacing w:before="115"/>
              <w:ind w:left="421"/>
              <w:rPr>
                <w:b/>
                <w:sz w:val="23"/>
              </w:rPr>
            </w:pPr>
            <w:r>
              <w:rPr>
                <w:b/>
                <w:w w:val="105"/>
                <w:sz w:val="23"/>
              </w:rPr>
              <w:t>Soil</w:t>
            </w:r>
            <w:r>
              <w:rPr>
                <w:b/>
                <w:spacing w:val="-15"/>
                <w:w w:val="105"/>
                <w:sz w:val="23"/>
              </w:rPr>
              <w:t xml:space="preserve"> </w:t>
            </w:r>
            <w:proofErr w:type="spellStart"/>
            <w:r>
              <w:rPr>
                <w:b/>
                <w:spacing w:val="-2"/>
                <w:w w:val="105"/>
                <w:sz w:val="23"/>
              </w:rPr>
              <w:t>Colour</w:t>
            </w:r>
            <w:proofErr w:type="spellEnd"/>
          </w:p>
        </w:tc>
        <w:tc>
          <w:tcPr>
            <w:tcW w:w="3969" w:type="dxa"/>
            <w:vMerge w:val="restart"/>
          </w:tcPr>
          <w:p w14:paraId="75805FC8" w14:textId="77777777" w:rsidR="00B35DB5" w:rsidRDefault="00B35DB5" w:rsidP="009641CA">
            <w:pPr>
              <w:pStyle w:val="TableParagraph"/>
              <w:rPr>
                <w:b/>
                <w:sz w:val="23"/>
              </w:rPr>
            </w:pPr>
          </w:p>
          <w:p w14:paraId="58E75FAF" w14:textId="77777777" w:rsidR="00B35DB5" w:rsidRDefault="00B35DB5" w:rsidP="009641CA">
            <w:pPr>
              <w:pStyle w:val="TableParagraph"/>
              <w:spacing w:before="69"/>
              <w:rPr>
                <w:b/>
                <w:sz w:val="23"/>
              </w:rPr>
            </w:pPr>
          </w:p>
          <w:p w14:paraId="3F4EA94C" w14:textId="77777777" w:rsidR="00B35DB5" w:rsidRDefault="00B35DB5" w:rsidP="009641CA">
            <w:pPr>
              <w:pStyle w:val="TableParagraph"/>
              <w:ind w:left="1134"/>
              <w:rPr>
                <w:sz w:val="23"/>
              </w:rPr>
            </w:pPr>
            <w:r>
              <w:rPr>
                <w:w w:val="105"/>
                <w:sz w:val="23"/>
              </w:rPr>
              <w:t>Munsell</w:t>
            </w:r>
            <w:r>
              <w:rPr>
                <w:spacing w:val="-14"/>
                <w:w w:val="105"/>
                <w:sz w:val="23"/>
              </w:rPr>
              <w:t xml:space="preserve"> </w:t>
            </w:r>
            <w:proofErr w:type="spellStart"/>
            <w:r>
              <w:rPr>
                <w:w w:val="105"/>
                <w:sz w:val="23"/>
              </w:rPr>
              <w:t>Colour</w:t>
            </w:r>
            <w:proofErr w:type="spellEnd"/>
            <w:r>
              <w:rPr>
                <w:spacing w:val="-11"/>
                <w:w w:val="105"/>
                <w:sz w:val="23"/>
              </w:rPr>
              <w:t xml:space="preserve"> </w:t>
            </w:r>
            <w:r>
              <w:rPr>
                <w:spacing w:val="-4"/>
                <w:w w:val="105"/>
                <w:sz w:val="23"/>
              </w:rPr>
              <w:t>Chart</w:t>
            </w:r>
          </w:p>
        </w:tc>
      </w:tr>
      <w:tr w:rsidR="00B35DB5" w14:paraId="1A48E990" w14:textId="77777777" w:rsidTr="009641CA">
        <w:trPr>
          <w:trHeight w:val="480"/>
        </w:trPr>
        <w:tc>
          <w:tcPr>
            <w:tcW w:w="2831" w:type="dxa"/>
          </w:tcPr>
          <w:p w14:paraId="67FB248C" w14:textId="77777777" w:rsidR="00B35DB5" w:rsidRDefault="00B35DB5" w:rsidP="009641CA">
            <w:pPr>
              <w:pStyle w:val="TableParagraph"/>
              <w:spacing w:before="101"/>
              <w:ind w:left="1219"/>
              <w:rPr>
                <w:sz w:val="23"/>
              </w:rPr>
            </w:pPr>
            <w:r>
              <w:rPr>
                <w:w w:val="105"/>
                <w:sz w:val="23"/>
              </w:rPr>
              <w:t>Dry</w:t>
            </w:r>
            <w:r>
              <w:rPr>
                <w:spacing w:val="-8"/>
                <w:w w:val="105"/>
                <w:sz w:val="23"/>
              </w:rPr>
              <w:t xml:space="preserve"> </w:t>
            </w:r>
            <w:r>
              <w:rPr>
                <w:spacing w:val="-4"/>
                <w:w w:val="105"/>
                <w:sz w:val="23"/>
              </w:rPr>
              <w:t>Soil</w:t>
            </w:r>
          </w:p>
        </w:tc>
        <w:tc>
          <w:tcPr>
            <w:tcW w:w="2413" w:type="dxa"/>
          </w:tcPr>
          <w:p w14:paraId="28B5EEC5" w14:textId="77777777" w:rsidR="00B35DB5" w:rsidRDefault="00B35DB5" w:rsidP="009641CA">
            <w:pPr>
              <w:pStyle w:val="TableParagraph"/>
              <w:spacing w:before="101"/>
              <w:ind w:left="429"/>
              <w:rPr>
                <w:sz w:val="23"/>
              </w:rPr>
            </w:pPr>
            <w:r>
              <w:rPr>
                <w:w w:val="105"/>
                <w:sz w:val="23"/>
              </w:rPr>
              <w:t>Pale</w:t>
            </w:r>
            <w:r>
              <w:rPr>
                <w:spacing w:val="-10"/>
                <w:w w:val="105"/>
                <w:sz w:val="23"/>
              </w:rPr>
              <w:t xml:space="preserve"> </w:t>
            </w:r>
            <w:r>
              <w:rPr>
                <w:w w:val="105"/>
                <w:sz w:val="23"/>
              </w:rPr>
              <w:t>brown</w:t>
            </w:r>
            <w:r>
              <w:rPr>
                <w:spacing w:val="-15"/>
                <w:w w:val="105"/>
                <w:sz w:val="23"/>
              </w:rPr>
              <w:t xml:space="preserve"> </w:t>
            </w:r>
            <w:proofErr w:type="spellStart"/>
            <w:r>
              <w:rPr>
                <w:spacing w:val="-2"/>
                <w:w w:val="105"/>
                <w:sz w:val="23"/>
              </w:rPr>
              <w:t>Colour</w:t>
            </w:r>
            <w:proofErr w:type="spellEnd"/>
          </w:p>
        </w:tc>
        <w:tc>
          <w:tcPr>
            <w:tcW w:w="3969" w:type="dxa"/>
            <w:vMerge/>
            <w:tcBorders>
              <w:top w:val="nil"/>
            </w:tcBorders>
          </w:tcPr>
          <w:p w14:paraId="6695C239" w14:textId="77777777" w:rsidR="00B35DB5" w:rsidRDefault="00B35DB5" w:rsidP="009641CA">
            <w:pPr>
              <w:rPr>
                <w:sz w:val="2"/>
                <w:szCs w:val="2"/>
              </w:rPr>
            </w:pPr>
          </w:p>
        </w:tc>
      </w:tr>
      <w:tr w:rsidR="00B35DB5" w14:paraId="6D37FE3C" w14:textId="77777777" w:rsidTr="009641CA">
        <w:trPr>
          <w:trHeight w:val="486"/>
        </w:trPr>
        <w:tc>
          <w:tcPr>
            <w:tcW w:w="2831" w:type="dxa"/>
          </w:tcPr>
          <w:p w14:paraId="7A34FF84" w14:textId="77777777" w:rsidR="00B35DB5" w:rsidRDefault="00B35DB5" w:rsidP="009641CA">
            <w:pPr>
              <w:pStyle w:val="TableParagraph"/>
              <w:spacing w:before="108"/>
              <w:ind w:left="1205"/>
              <w:rPr>
                <w:sz w:val="23"/>
              </w:rPr>
            </w:pPr>
            <w:r>
              <w:rPr>
                <w:w w:val="105"/>
                <w:sz w:val="23"/>
              </w:rPr>
              <w:t>Wet</w:t>
            </w:r>
            <w:r>
              <w:rPr>
                <w:spacing w:val="-13"/>
                <w:w w:val="105"/>
                <w:sz w:val="23"/>
              </w:rPr>
              <w:t xml:space="preserve"> </w:t>
            </w:r>
            <w:r>
              <w:rPr>
                <w:spacing w:val="-4"/>
                <w:w w:val="105"/>
                <w:sz w:val="23"/>
              </w:rPr>
              <w:t>Soil</w:t>
            </w:r>
          </w:p>
        </w:tc>
        <w:tc>
          <w:tcPr>
            <w:tcW w:w="2413" w:type="dxa"/>
          </w:tcPr>
          <w:p w14:paraId="5E3B72B9" w14:textId="77777777" w:rsidR="00B35DB5" w:rsidRDefault="00B35DB5" w:rsidP="009641CA">
            <w:pPr>
              <w:pStyle w:val="TableParagraph"/>
              <w:spacing w:before="108"/>
              <w:ind w:left="443" w:right="7"/>
              <w:rPr>
                <w:sz w:val="23"/>
              </w:rPr>
            </w:pPr>
            <w:r>
              <w:rPr>
                <w:w w:val="105"/>
                <w:sz w:val="23"/>
              </w:rPr>
              <w:t>Olive</w:t>
            </w:r>
            <w:r>
              <w:rPr>
                <w:spacing w:val="-10"/>
                <w:w w:val="105"/>
                <w:sz w:val="23"/>
              </w:rPr>
              <w:t xml:space="preserve"> </w:t>
            </w:r>
            <w:r>
              <w:rPr>
                <w:w w:val="105"/>
                <w:sz w:val="23"/>
              </w:rPr>
              <w:t>brown</w:t>
            </w:r>
            <w:r>
              <w:rPr>
                <w:spacing w:val="-15"/>
                <w:w w:val="105"/>
                <w:sz w:val="23"/>
              </w:rPr>
              <w:t xml:space="preserve"> </w:t>
            </w:r>
            <w:proofErr w:type="spellStart"/>
            <w:r>
              <w:rPr>
                <w:spacing w:val="-2"/>
                <w:w w:val="105"/>
                <w:sz w:val="23"/>
              </w:rPr>
              <w:t>Colour</w:t>
            </w:r>
            <w:proofErr w:type="spellEnd"/>
          </w:p>
        </w:tc>
        <w:tc>
          <w:tcPr>
            <w:tcW w:w="3969" w:type="dxa"/>
            <w:vMerge/>
            <w:tcBorders>
              <w:top w:val="nil"/>
            </w:tcBorders>
          </w:tcPr>
          <w:p w14:paraId="29AD0225" w14:textId="77777777" w:rsidR="00B35DB5" w:rsidRDefault="00B35DB5" w:rsidP="009641CA">
            <w:pPr>
              <w:rPr>
                <w:sz w:val="2"/>
                <w:szCs w:val="2"/>
              </w:rPr>
            </w:pPr>
          </w:p>
        </w:tc>
      </w:tr>
      <w:tr w:rsidR="00B35DB5" w14:paraId="10026989" w14:textId="77777777" w:rsidTr="009641CA">
        <w:trPr>
          <w:trHeight w:val="948"/>
        </w:trPr>
        <w:tc>
          <w:tcPr>
            <w:tcW w:w="2831" w:type="dxa"/>
          </w:tcPr>
          <w:p w14:paraId="182137DD" w14:textId="77777777" w:rsidR="00B35DB5" w:rsidRDefault="00B35DB5" w:rsidP="009641CA">
            <w:pPr>
              <w:pStyle w:val="TableParagraph"/>
              <w:spacing w:before="74"/>
              <w:rPr>
                <w:b/>
                <w:sz w:val="23"/>
              </w:rPr>
            </w:pPr>
          </w:p>
          <w:p w14:paraId="4D68DAB2" w14:textId="77777777" w:rsidR="00B35DB5" w:rsidRDefault="00B35DB5" w:rsidP="009641CA">
            <w:pPr>
              <w:pStyle w:val="TableParagraph"/>
              <w:ind w:right="122"/>
              <w:jc w:val="right"/>
              <w:rPr>
                <w:sz w:val="23"/>
              </w:rPr>
            </w:pPr>
            <w:r>
              <w:rPr>
                <w:w w:val="105"/>
                <w:sz w:val="23"/>
              </w:rPr>
              <w:t>Bulk</w:t>
            </w:r>
            <w:r>
              <w:rPr>
                <w:spacing w:val="-10"/>
                <w:w w:val="105"/>
                <w:sz w:val="23"/>
              </w:rPr>
              <w:t xml:space="preserve"> </w:t>
            </w:r>
            <w:r>
              <w:rPr>
                <w:w w:val="105"/>
                <w:sz w:val="23"/>
              </w:rPr>
              <w:t>density</w:t>
            </w:r>
            <w:r>
              <w:rPr>
                <w:spacing w:val="-10"/>
                <w:w w:val="105"/>
                <w:sz w:val="23"/>
              </w:rPr>
              <w:t xml:space="preserve"> </w:t>
            </w:r>
            <w:r>
              <w:rPr>
                <w:w w:val="105"/>
                <w:sz w:val="23"/>
              </w:rPr>
              <w:t>(Mg</w:t>
            </w:r>
            <w:r>
              <w:rPr>
                <w:spacing w:val="-9"/>
                <w:w w:val="105"/>
                <w:sz w:val="23"/>
              </w:rPr>
              <w:t xml:space="preserve"> </w:t>
            </w:r>
            <w:r>
              <w:rPr>
                <w:w w:val="105"/>
                <w:sz w:val="23"/>
              </w:rPr>
              <w:t>m</w:t>
            </w:r>
            <w:r>
              <w:rPr>
                <w:w w:val="105"/>
                <w:sz w:val="23"/>
                <w:vertAlign w:val="superscript"/>
              </w:rPr>
              <w:t>-</w:t>
            </w:r>
            <w:r>
              <w:rPr>
                <w:spacing w:val="-5"/>
                <w:w w:val="105"/>
                <w:sz w:val="23"/>
                <w:vertAlign w:val="superscript"/>
              </w:rPr>
              <w:t>3</w:t>
            </w:r>
            <w:r>
              <w:rPr>
                <w:spacing w:val="-5"/>
                <w:w w:val="105"/>
                <w:sz w:val="23"/>
              </w:rPr>
              <w:t>)</w:t>
            </w:r>
          </w:p>
        </w:tc>
        <w:tc>
          <w:tcPr>
            <w:tcW w:w="2413" w:type="dxa"/>
          </w:tcPr>
          <w:p w14:paraId="4A9ACE75" w14:textId="77777777" w:rsidR="00B35DB5" w:rsidRDefault="00B35DB5" w:rsidP="009641CA">
            <w:pPr>
              <w:pStyle w:val="TableParagraph"/>
              <w:spacing w:before="74"/>
              <w:rPr>
                <w:b/>
                <w:sz w:val="23"/>
              </w:rPr>
            </w:pPr>
          </w:p>
          <w:p w14:paraId="2FEF38A5" w14:textId="77777777" w:rsidR="00B35DB5" w:rsidRDefault="00B35DB5" w:rsidP="009641CA">
            <w:pPr>
              <w:pStyle w:val="TableParagraph"/>
              <w:ind w:left="443"/>
              <w:rPr>
                <w:sz w:val="23"/>
              </w:rPr>
            </w:pPr>
            <w:r>
              <w:rPr>
                <w:spacing w:val="-4"/>
                <w:w w:val="105"/>
                <w:sz w:val="23"/>
              </w:rPr>
              <w:t>1.23</w:t>
            </w:r>
          </w:p>
        </w:tc>
        <w:tc>
          <w:tcPr>
            <w:tcW w:w="3969" w:type="dxa"/>
          </w:tcPr>
          <w:p w14:paraId="075CD921" w14:textId="77777777" w:rsidR="00B35DB5" w:rsidRDefault="00B35DB5" w:rsidP="009641CA">
            <w:pPr>
              <w:pStyle w:val="TableParagraph"/>
              <w:spacing w:before="202" w:line="247" w:lineRule="auto"/>
              <w:ind w:left="629" w:firstLine="518"/>
              <w:rPr>
                <w:sz w:val="23"/>
              </w:rPr>
            </w:pPr>
            <w:r>
              <w:rPr>
                <w:w w:val="105"/>
                <w:sz w:val="23"/>
              </w:rPr>
              <w:t xml:space="preserve">Graduated Measuring </w:t>
            </w:r>
            <w:r>
              <w:rPr>
                <w:sz w:val="23"/>
              </w:rPr>
              <w:t>Cylinder (Muthuaval</w:t>
            </w:r>
            <w:r>
              <w:rPr>
                <w:i/>
                <w:sz w:val="23"/>
              </w:rPr>
              <w:t>et.al.,</w:t>
            </w:r>
            <w:r>
              <w:rPr>
                <w:sz w:val="23"/>
              </w:rPr>
              <w:t>1992)</w:t>
            </w:r>
          </w:p>
        </w:tc>
      </w:tr>
      <w:tr w:rsidR="00B35DB5" w14:paraId="0A020976" w14:textId="77777777" w:rsidTr="009641CA">
        <w:trPr>
          <w:trHeight w:val="559"/>
        </w:trPr>
        <w:tc>
          <w:tcPr>
            <w:tcW w:w="2831" w:type="dxa"/>
          </w:tcPr>
          <w:p w14:paraId="47975621" w14:textId="77777777" w:rsidR="00B35DB5" w:rsidRDefault="00B35DB5" w:rsidP="009641CA">
            <w:pPr>
              <w:pStyle w:val="TableParagraph"/>
              <w:spacing w:before="144"/>
              <w:ind w:right="-15"/>
              <w:jc w:val="right"/>
              <w:rPr>
                <w:sz w:val="23"/>
              </w:rPr>
            </w:pPr>
            <w:r>
              <w:rPr>
                <w:w w:val="105"/>
                <w:sz w:val="23"/>
              </w:rPr>
              <w:t>Particle</w:t>
            </w:r>
            <w:r>
              <w:rPr>
                <w:spacing w:val="-12"/>
                <w:w w:val="105"/>
                <w:sz w:val="23"/>
              </w:rPr>
              <w:t xml:space="preserve"> </w:t>
            </w:r>
            <w:r>
              <w:rPr>
                <w:w w:val="105"/>
                <w:sz w:val="23"/>
              </w:rPr>
              <w:t>density</w:t>
            </w:r>
            <w:r>
              <w:rPr>
                <w:spacing w:val="-11"/>
                <w:w w:val="105"/>
                <w:sz w:val="23"/>
              </w:rPr>
              <w:t xml:space="preserve"> </w:t>
            </w:r>
            <w:r>
              <w:rPr>
                <w:w w:val="105"/>
                <w:sz w:val="23"/>
              </w:rPr>
              <w:t>(Mg</w:t>
            </w:r>
            <w:r>
              <w:rPr>
                <w:spacing w:val="-10"/>
                <w:w w:val="105"/>
                <w:sz w:val="23"/>
              </w:rPr>
              <w:t xml:space="preserve"> </w:t>
            </w:r>
            <w:r>
              <w:rPr>
                <w:w w:val="105"/>
                <w:sz w:val="23"/>
              </w:rPr>
              <w:t>m</w:t>
            </w:r>
            <w:r>
              <w:rPr>
                <w:w w:val="105"/>
                <w:sz w:val="23"/>
                <w:vertAlign w:val="superscript"/>
              </w:rPr>
              <w:t>-</w:t>
            </w:r>
            <w:r>
              <w:rPr>
                <w:spacing w:val="-5"/>
                <w:w w:val="105"/>
                <w:sz w:val="23"/>
                <w:vertAlign w:val="superscript"/>
              </w:rPr>
              <w:t>3</w:t>
            </w:r>
            <w:r>
              <w:rPr>
                <w:spacing w:val="-5"/>
                <w:w w:val="105"/>
                <w:sz w:val="23"/>
              </w:rPr>
              <w:t>)</w:t>
            </w:r>
          </w:p>
        </w:tc>
        <w:tc>
          <w:tcPr>
            <w:tcW w:w="2413" w:type="dxa"/>
          </w:tcPr>
          <w:p w14:paraId="13D01405" w14:textId="77777777" w:rsidR="00B35DB5" w:rsidRDefault="00B35DB5" w:rsidP="009641CA">
            <w:pPr>
              <w:pStyle w:val="TableParagraph"/>
              <w:spacing w:before="144"/>
              <w:ind w:left="443"/>
              <w:rPr>
                <w:sz w:val="23"/>
              </w:rPr>
            </w:pPr>
            <w:r>
              <w:rPr>
                <w:spacing w:val="-4"/>
                <w:w w:val="105"/>
                <w:sz w:val="23"/>
              </w:rPr>
              <w:t>2.37</w:t>
            </w:r>
          </w:p>
        </w:tc>
        <w:tc>
          <w:tcPr>
            <w:tcW w:w="3969" w:type="dxa"/>
          </w:tcPr>
          <w:p w14:paraId="309CCA1A" w14:textId="77777777" w:rsidR="00B35DB5" w:rsidRDefault="00B35DB5" w:rsidP="009641CA">
            <w:pPr>
              <w:pStyle w:val="TableParagraph"/>
              <w:spacing w:line="274" w:lineRule="exact"/>
              <w:ind w:left="629" w:firstLine="518"/>
              <w:rPr>
                <w:sz w:val="23"/>
              </w:rPr>
            </w:pPr>
            <w:r>
              <w:rPr>
                <w:w w:val="105"/>
                <w:sz w:val="23"/>
              </w:rPr>
              <w:t xml:space="preserve">Graduated Measuring </w:t>
            </w:r>
            <w:r>
              <w:rPr>
                <w:sz w:val="23"/>
              </w:rPr>
              <w:t>Cylinder (Muthuaval</w:t>
            </w:r>
            <w:r>
              <w:rPr>
                <w:i/>
                <w:sz w:val="23"/>
              </w:rPr>
              <w:t>et.al.,</w:t>
            </w:r>
            <w:r>
              <w:rPr>
                <w:sz w:val="23"/>
              </w:rPr>
              <w:t>1992)</w:t>
            </w:r>
          </w:p>
        </w:tc>
      </w:tr>
    </w:tbl>
    <w:p w14:paraId="34E67D53" w14:textId="56912757" w:rsidR="00D47752" w:rsidRPr="00EE3A96" w:rsidRDefault="00D47752" w:rsidP="00EE3A96">
      <w:pPr>
        <w:pStyle w:val="Heading1"/>
        <w:spacing w:before="164" w:line="360" w:lineRule="auto"/>
        <w:jc w:val="both"/>
        <w:rPr>
          <w:rFonts w:ascii="Times New Roman" w:eastAsia="Times New Roman" w:hAnsi="Times New Roman" w:cs="Times New Roman"/>
          <w:b w:val="0"/>
          <w:bCs w:val="0"/>
          <w:color w:val="auto"/>
          <w:sz w:val="24"/>
          <w:szCs w:val="24"/>
        </w:rPr>
      </w:pPr>
    </w:p>
    <w:p w14:paraId="7762F5B2" w14:textId="486063EE" w:rsidR="00D47752" w:rsidRPr="00D47752" w:rsidRDefault="00D47752" w:rsidP="00D47752">
      <w:pPr>
        <w:pStyle w:val="Heading1"/>
        <w:keepNext w:val="0"/>
        <w:keepLines w:val="0"/>
        <w:spacing w:before="1"/>
        <w:ind w:left="418"/>
        <w:jc w:val="both"/>
        <w:rPr>
          <w:rFonts w:ascii="Times New Roman" w:eastAsia="Times New Roman" w:hAnsi="Times New Roman" w:cs="Times New Roman"/>
          <w:color w:val="auto"/>
          <w:spacing w:val="-2"/>
          <w:w w:val="105"/>
          <w:sz w:val="23"/>
          <w:szCs w:val="23"/>
        </w:rPr>
      </w:pPr>
      <w:r w:rsidRPr="00D47752">
        <w:rPr>
          <w:rFonts w:ascii="Times New Roman" w:eastAsia="Times New Roman" w:hAnsi="Times New Roman" w:cs="Times New Roman"/>
          <w:color w:val="auto"/>
          <w:spacing w:val="-2"/>
          <w:w w:val="105"/>
          <w:sz w:val="23"/>
          <w:szCs w:val="23"/>
        </w:rPr>
        <w:t>Chemical Analysis</w:t>
      </w:r>
    </w:p>
    <w:p w14:paraId="2A78AC85" w14:textId="77777777" w:rsidR="00D47752" w:rsidRDefault="00D47752" w:rsidP="00D47752">
      <w:pPr>
        <w:pStyle w:val="BodyText"/>
        <w:spacing w:before="75"/>
        <w:rPr>
          <w:b/>
        </w:rPr>
      </w:pPr>
    </w:p>
    <w:p w14:paraId="727F31B8" w14:textId="77777777" w:rsidR="00D47752" w:rsidRDefault="00D47752" w:rsidP="00D47752">
      <w:pPr>
        <w:pStyle w:val="BodyText"/>
        <w:spacing w:line="376" w:lineRule="auto"/>
        <w:ind w:left="360" w:right="367"/>
        <w:jc w:val="both"/>
      </w:pPr>
      <w:r>
        <w:rPr>
          <w:w w:val="105"/>
        </w:rPr>
        <w:t>The chemical analysis of pre-sowing was done for pH, EC, available Nitrogen, Phosphorus, Potassium, and Organic carbon (%). The results</w:t>
      </w:r>
      <w:r>
        <w:rPr>
          <w:spacing w:val="-1"/>
          <w:w w:val="105"/>
        </w:rPr>
        <w:t xml:space="preserve"> </w:t>
      </w:r>
      <w:r>
        <w:rPr>
          <w:w w:val="105"/>
        </w:rPr>
        <w:t>and various methods employed are represented under the following table.</w:t>
      </w:r>
    </w:p>
    <w:p w14:paraId="14A36405" w14:textId="060E5A75" w:rsidR="00D47752" w:rsidRPr="00D47752" w:rsidRDefault="00D47752" w:rsidP="00D47752">
      <w:pPr>
        <w:pStyle w:val="Heading1"/>
        <w:spacing w:before="203"/>
        <w:rPr>
          <w:rFonts w:ascii="Times New Roman" w:eastAsia="Times New Roman" w:hAnsi="Times New Roman" w:cs="Times New Roman"/>
          <w:color w:val="auto"/>
          <w:sz w:val="24"/>
          <w:szCs w:val="24"/>
        </w:rPr>
      </w:pPr>
      <w:r w:rsidRPr="00D47752">
        <w:rPr>
          <w:rFonts w:ascii="Times New Roman" w:eastAsia="Times New Roman" w:hAnsi="Times New Roman" w:cs="Times New Roman"/>
          <w:color w:val="auto"/>
          <w:sz w:val="24"/>
          <w:szCs w:val="24"/>
        </w:rPr>
        <w:t xml:space="preserve">Table </w:t>
      </w:r>
      <w:r w:rsidR="00EE3A96">
        <w:rPr>
          <w:rFonts w:ascii="Times New Roman" w:eastAsia="Times New Roman" w:hAnsi="Times New Roman" w:cs="Times New Roman"/>
          <w:color w:val="auto"/>
          <w:sz w:val="24"/>
          <w:szCs w:val="24"/>
        </w:rPr>
        <w:t>4</w:t>
      </w:r>
      <w:r w:rsidRPr="00D47752">
        <w:rPr>
          <w:rFonts w:ascii="Times New Roman" w:eastAsia="Times New Roman" w:hAnsi="Times New Roman" w:cs="Times New Roman"/>
          <w:color w:val="auto"/>
          <w:sz w:val="24"/>
          <w:szCs w:val="24"/>
        </w:rPr>
        <w:t>: Chemical analysis of pre-sowing soil samples. (Sample taken before sowing)</w:t>
      </w:r>
    </w:p>
    <w:p w14:paraId="27F8C1A2" w14:textId="0B48C448" w:rsidR="00F57A4D" w:rsidRPr="00D47752" w:rsidRDefault="00A52BFF" w:rsidP="007F38C9">
      <w:pPr>
        <w:pStyle w:val="Heading1"/>
        <w:spacing w:before="164" w:line="360" w:lineRule="auto"/>
        <w:jc w:val="both"/>
        <w:rPr>
          <w:rFonts w:ascii="Times New Roman" w:eastAsia="Times New Roman" w:hAnsi="Times New Roman" w:cs="Times New Roman"/>
          <w:b w:val="0"/>
          <w:bCs w:val="0"/>
          <w:color w:val="auto"/>
          <w:sz w:val="24"/>
          <w:szCs w:val="24"/>
        </w:rPr>
      </w:pPr>
      <w:r w:rsidRPr="00D47752">
        <w:rPr>
          <w:rFonts w:ascii="Times New Roman" w:eastAsia="Times New Roman" w:hAnsi="Times New Roman" w:cs="Times New Roman"/>
          <w:b w:val="0"/>
          <w:bCs w:val="0"/>
          <w:color w:val="auto"/>
          <w:sz w:val="24"/>
          <w:szCs w:val="24"/>
        </w:rPr>
        <w:t xml:space="preserve">                           </w:t>
      </w: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7"/>
        <w:gridCol w:w="4113"/>
        <w:gridCol w:w="1584"/>
      </w:tblGrid>
      <w:tr w:rsidR="00D47752" w14:paraId="3D9ED488" w14:textId="77777777" w:rsidTr="009641CA">
        <w:trPr>
          <w:trHeight w:val="624"/>
        </w:trPr>
        <w:tc>
          <w:tcPr>
            <w:tcW w:w="3227" w:type="dxa"/>
          </w:tcPr>
          <w:p w14:paraId="7D4A6FB3" w14:textId="77777777" w:rsidR="00D47752" w:rsidRDefault="00D47752" w:rsidP="009641CA">
            <w:pPr>
              <w:pStyle w:val="TableParagraph"/>
              <w:spacing w:before="64"/>
              <w:ind w:right="7"/>
              <w:rPr>
                <w:b/>
                <w:sz w:val="23"/>
              </w:rPr>
            </w:pPr>
            <w:r>
              <w:rPr>
                <w:b/>
                <w:spacing w:val="-2"/>
                <w:w w:val="105"/>
                <w:sz w:val="23"/>
              </w:rPr>
              <w:t>Parameters</w:t>
            </w:r>
          </w:p>
        </w:tc>
        <w:tc>
          <w:tcPr>
            <w:tcW w:w="4113" w:type="dxa"/>
          </w:tcPr>
          <w:p w14:paraId="2BAC2F99" w14:textId="77777777" w:rsidR="00D47752" w:rsidRDefault="00D47752" w:rsidP="009641CA">
            <w:pPr>
              <w:pStyle w:val="TableParagraph"/>
              <w:spacing w:before="64"/>
              <w:ind w:left="14" w:right="13"/>
              <w:rPr>
                <w:b/>
                <w:sz w:val="23"/>
              </w:rPr>
            </w:pPr>
            <w:r>
              <w:rPr>
                <w:b/>
                <w:sz w:val="23"/>
              </w:rPr>
              <w:t>Method</w:t>
            </w:r>
            <w:r>
              <w:rPr>
                <w:b/>
                <w:spacing w:val="25"/>
                <w:sz w:val="23"/>
              </w:rPr>
              <w:t xml:space="preserve"> </w:t>
            </w:r>
            <w:r>
              <w:rPr>
                <w:b/>
                <w:spacing w:val="-2"/>
                <w:sz w:val="23"/>
              </w:rPr>
              <w:t>employed</w:t>
            </w:r>
          </w:p>
        </w:tc>
        <w:tc>
          <w:tcPr>
            <w:tcW w:w="1584" w:type="dxa"/>
          </w:tcPr>
          <w:p w14:paraId="07AAC6F2" w14:textId="77777777" w:rsidR="00D47752" w:rsidRDefault="00D47752" w:rsidP="009641CA">
            <w:pPr>
              <w:pStyle w:val="TableParagraph"/>
              <w:spacing w:before="64"/>
              <w:ind w:left="20" w:right="13"/>
              <w:rPr>
                <w:b/>
                <w:sz w:val="23"/>
              </w:rPr>
            </w:pPr>
            <w:r>
              <w:rPr>
                <w:b/>
                <w:spacing w:val="-2"/>
                <w:w w:val="105"/>
                <w:sz w:val="23"/>
              </w:rPr>
              <w:t>Results</w:t>
            </w:r>
          </w:p>
        </w:tc>
      </w:tr>
      <w:tr w:rsidR="00D47752" w14:paraId="487B8750" w14:textId="77777777" w:rsidTr="009641CA">
        <w:trPr>
          <w:trHeight w:val="616"/>
        </w:trPr>
        <w:tc>
          <w:tcPr>
            <w:tcW w:w="3227" w:type="dxa"/>
          </w:tcPr>
          <w:p w14:paraId="114C3C1A" w14:textId="77777777" w:rsidR="00D47752" w:rsidRDefault="00D47752" w:rsidP="009641CA">
            <w:pPr>
              <w:pStyle w:val="TableParagraph"/>
              <w:spacing w:before="57"/>
              <w:ind w:right="2"/>
              <w:rPr>
                <w:sz w:val="23"/>
              </w:rPr>
            </w:pPr>
            <w:r>
              <w:rPr>
                <w:w w:val="105"/>
                <w:sz w:val="23"/>
              </w:rPr>
              <w:t>Soil</w:t>
            </w:r>
            <w:r>
              <w:rPr>
                <w:spacing w:val="-8"/>
                <w:w w:val="105"/>
                <w:sz w:val="23"/>
              </w:rPr>
              <w:t xml:space="preserve"> </w:t>
            </w:r>
            <w:r>
              <w:rPr>
                <w:w w:val="105"/>
                <w:sz w:val="23"/>
              </w:rPr>
              <w:t>pH</w:t>
            </w:r>
            <w:r>
              <w:rPr>
                <w:spacing w:val="-12"/>
                <w:w w:val="105"/>
                <w:sz w:val="23"/>
              </w:rPr>
              <w:t xml:space="preserve"> </w:t>
            </w:r>
            <w:r>
              <w:rPr>
                <w:spacing w:val="-4"/>
                <w:w w:val="105"/>
                <w:sz w:val="23"/>
              </w:rPr>
              <w:t>(1:2)</w:t>
            </w:r>
          </w:p>
        </w:tc>
        <w:tc>
          <w:tcPr>
            <w:tcW w:w="4113" w:type="dxa"/>
          </w:tcPr>
          <w:p w14:paraId="34AA6AFE" w14:textId="77777777" w:rsidR="00D47752" w:rsidRDefault="00D47752" w:rsidP="009641CA">
            <w:pPr>
              <w:pStyle w:val="TableParagraph"/>
              <w:spacing w:before="57"/>
              <w:ind w:left="14" w:right="15"/>
              <w:rPr>
                <w:sz w:val="23"/>
              </w:rPr>
            </w:pPr>
            <w:r>
              <w:rPr>
                <w:w w:val="105"/>
                <w:sz w:val="23"/>
              </w:rPr>
              <w:t>Glass</w:t>
            </w:r>
            <w:r>
              <w:rPr>
                <w:spacing w:val="-13"/>
                <w:w w:val="105"/>
                <w:sz w:val="23"/>
              </w:rPr>
              <w:t xml:space="preserve"> </w:t>
            </w:r>
            <w:r>
              <w:rPr>
                <w:w w:val="105"/>
                <w:sz w:val="23"/>
              </w:rPr>
              <w:t>electrode,</w:t>
            </w:r>
            <w:r>
              <w:rPr>
                <w:spacing w:val="-10"/>
                <w:w w:val="105"/>
                <w:sz w:val="23"/>
              </w:rPr>
              <w:t xml:space="preserve"> </w:t>
            </w:r>
            <w:r>
              <w:rPr>
                <w:w w:val="105"/>
                <w:sz w:val="23"/>
              </w:rPr>
              <w:t>pH</w:t>
            </w:r>
            <w:r>
              <w:rPr>
                <w:spacing w:val="-7"/>
                <w:w w:val="105"/>
                <w:sz w:val="23"/>
              </w:rPr>
              <w:t xml:space="preserve"> </w:t>
            </w:r>
            <w:r>
              <w:rPr>
                <w:spacing w:val="-2"/>
                <w:w w:val="105"/>
                <w:sz w:val="23"/>
              </w:rPr>
              <w:t>meter</w:t>
            </w:r>
          </w:p>
        </w:tc>
        <w:tc>
          <w:tcPr>
            <w:tcW w:w="1584" w:type="dxa"/>
          </w:tcPr>
          <w:p w14:paraId="08D758EF" w14:textId="77777777" w:rsidR="00D47752" w:rsidRDefault="00D47752" w:rsidP="009641CA">
            <w:pPr>
              <w:pStyle w:val="TableParagraph"/>
              <w:spacing w:before="57"/>
              <w:ind w:left="20"/>
              <w:rPr>
                <w:sz w:val="23"/>
              </w:rPr>
            </w:pPr>
            <w:r>
              <w:rPr>
                <w:spacing w:val="-4"/>
                <w:w w:val="105"/>
                <w:sz w:val="23"/>
              </w:rPr>
              <w:t>7.58</w:t>
            </w:r>
          </w:p>
        </w:tc>
      </w:tr>
      <w:tr w:rsidR="00D47752" w14:paraId="32A36FE1" w14:textId="77777777" w:rsidTr="009641CA">
        <w:trPr>
          <w:trHeight w:val="624"/>
        </w:trPr>
        <w:tc>
          <w:tcPr>
            <w:tcW w:w="3227" w:type="dxa"/>
          </w:tcPr>
          <w:p w14:paraId="4602F4A2" w14:textId="77777777" w:rsidR="00D47752" w:rsidRDefault="00D47752" w:rsidP="009641CA">
            <w:pPr>
              <w:pStyle w:val="TableParagraph"/>
              <w:spacing w:before="58"/>
              <w:rPr>
                <w:sz w:val="23"/>
              </w:rPr>
            </w:pPr>
            <w:r>
              <w:rPr>
                <w:sz w:val="23"/>
              </w:rPr>
              <w:t>Soil</w:t>
            </w:r>
            <w:r>
              <w:rPr>
                <w:spacing w:val="37"/>
                <w:sz w:val="23"/>
              </w:rPr>
              <w:t xml:space="preserve"> </w:t>
            </w:r>
            <w:r>
              <w:rPr>
                <w:sz w:val="23"/>
              </w:rPr>
              <w:t>EC(dSm</w:t>
            </w:r>
            <w:r>
              <w:rPr>
                <w:sz w:val="23"/>
                <w:vertAlign w:val="superscript"/>
              </w:rPr>
              <w:t>-</w:t>
            </w:r>
            <w:r>
              <w:rPr>
                <w:spacing w:val="-5"/>
                <w:sz w:val="23"/>
                <w:vertAlign w:val="superscript"/>
              </w:rPr>
              <w:t>1</w:t>
            </w:r>
            <w:r>
              <w:rPr>
                <w:spacing w:val="-5"/>
                <w:sz w:val="23"/>
              </w:rPr>
              <w:t>)</w:t>
            </w:r>
          </w:p>
        </w:tc>
        <w:tc>
          <w:tcPr>
            <w:tcW w:w="4113" w:type="dxa"/>
          </w:tcPr>
          <w:p w14:paraId="7A6FCC41" w14:textId="77777777" w:rsidR="00D47752" w:rsidRDefault="00D47752" w:rsidP="009641CA">
            <w:pPr>
              <w:pStyle w:val="TableParagraph"/>
              <w:spacing w:before="58"/>
              <w:ind w:left="14" w:right="16"/>
              <w:rPr>
                <w:sz w:val="23"/>
              </w:rPr>
            </w:pPr>
            <w:r>
              <w:rPr>
                <w:w w:val="105"/>
                <w:sz w:val="23"/>
              </w:rPr>
              <w:t>EC</w:t>
            </w:r>
            <w:r>
              <w:rPr>
                <w:spacing w:val="-11"/>
                <w:w w:val="105"/>
                <w:sz w:val="23"/>
              </w:rPr>
              <w:t xml:space="preserve"> </w:t>
            </w:r>
            <w:r>
              <w:rPr>
                <w:w w:val="105"/>
                <w:sz w:val="23"/>
              </w:rPr>
              <w:t>meter</w:t>
            </w:r>
            <w:r>
              <w:rPr>
                <w:spacing w:val="-15"/>
                <w:w w:val="105"/>
                <w:sz w:val="23"/>
              </w:rPr>
              <w:t xml:space="preserve"> </w:t>
            </w:r>
            <w:r>
              <w:rPr>
                <w:w w:val="105"/>
                <w:sz w:val="23"/>
              </w:rPr>
              <w:t>(Conductivity</w:t>
            </w:r>
            <w:r>
              <w:rPr>
                <w:spacing w:val="-13"/>
                <w:w w:val="105"/>
                <w:sz w:val="23"/>
              </w:rPr>
              <w:t xml:space="preserve"> </w:t>
            </w:r>
            <w:r>
              <w:rPr>
                <w:spacing w:val="-2"/>
                <w:w w:val="105"/>
                <w:sz w:val="23"/>
              </w:rPr>
              <w:t>Bridge)</w:t>
            </w:r>
          </w:p>
        </w:tc>
        <w:tc>
          <w:tcPr>
            <w:tcW w:w="1584" w:type="dxa"/>
          </w:tcPr>
          <w:p w14:paraId="2DFBDEEA" w14:textId="77777777" w:rsidR="00D47752" w:rsidRDefault="00D47752" w:rsidP="009641CA">
            <w:pPr>
              <w:pStyle w:val="TableParagraph"/>
              <w:spacing w:before="58"/>
              <w:ind w:left="20" w:right="7"/>
              <w:rPr>
                <w:sz w:val="23"/>
              </w:rPr>
            </w:pPr>
            <w:r>
              <w:rPr>
                <w:spacing w:val="-2"/>
                <w:w w:val="105"/>
                <w:sz w:val="23"/>
              </w:rPr>
              <w:t>0.177</w:t>
            </w:r>
          </w:p>
        </w:tc>
      </w:tr>
      <w:tr w:rsidR="00D47752" w14:paraId="4252B480" w14:textId="77777777" w:rsidTr="009641CA">
        <w:trPr>
          <w:trHeight w:val="840"/>
        </w:trPr>
        <w:tc>
          <w:tcPr>
            <w:tcW w:w="3227" w:type="dxa"/>
          </w:tcPr>
          <w:p w14:paraId="4307DF68" w14:textId="77777777" w:rsidR="00D47752" w:rsidRDefault="00D47752" w:rsidP="009641CA">
            <w:pPr>
              <w:pStyle w:val="TableParagraph"/>
              <w:spacing w:before="165"/>
              <w:ind w:right="4"/>
              <w:rPr>
                <w:sz w:val="23"/>
              </w:rPr>
            </w:pPr>
            <w:r>
              <w:rPr>
                <w:sz w:val="23"/>
              </w:rPr>
              <w:t>Organic</w:t>
            </w:r>
            <w:r>
              <w:rPr>
                <w:spacing w:val="28"/>
                <w:sz w:val="23"/>
              </w:rPr>
              <w:t xml:space="preserve"> </w:t>
            </w:r>
            <w:r>
              <w:rPr>
                <w:sz w:val="23"/>
              </w:rPr>
              <w:t>Carbon</w:t>
            </w:r>
            <w:r>
              <w:rPr>
                <w:spacing w:val="19"/>
                <w:sz w:val="23"/>
              </w:rPr>
              <w:t xml:space="preserve"> </w:t>
            </w:r>
            <w:r>
              <w:rPr>
                <w:spacing w:val="-5"/>
                <w:sz w:val="23"/>
              </w:rPr>
              <w:t>(%)</w:t>
            </w:r>
          </w:p>
        </w:tc>
        <w:tc>
          <w:tcPr>
            <w:tcW w:w="4113" w:type="dxa"/>
          </w:tcPr>
          <w:p w14:paraId="20127C5D" w14:textId="77777777" w:rsidR="00D47752" w:rsidRDefault="00D47752" w:rsidP="009641CA">
            <w:pPr>
              <w:pStyle w:val="TableParagraph"/>
              <w:spacing w:before="7" w:line="295" w:lineRule="auto"/>
              <w:ind w:left="953" w:hanging="728"/>
              <w:jc w:val="left"/>
              <w:rPr>
                <w:b/>
                <w:sz w:val="23"/>
              </w:rPr>
            </w:pPr>
            <w:r>
              <w:rPr>
                <w:w w:val="105"/>
                <w:sz w:val="23"/>
              </w:rPr>
              <w:t>Wet</w:t>
            </w:r>
            <w:r>
              <w:rPr>
                <w:spacing w:val="-16"/>
                <w:w w:val="105"/>
                <w:sz w:val="23"/>
              </w:rPr>
              <w:t xml:space="preserve"> </w:t>
            </w:r>
            <w:r>
              <w:rPr>
                <w:w w:val="105"/>
                <w:sz w:val="23"/>
              </w:rPr>
              <w:t>Oxidation</w:t>
            </w:r>
            <w:r>
              <w:rPr>
                <w:spacing w:val="-15"/>
                <w:w w:val="105"/>
                <w:sz w:val="23"/>
              </w:rPr>
              <w:t xml:space="preserve"> </w:t>
            </w:r>
            <w:r>
              <w:rPr>
                <w:w w:val="105"/>
                <w:sz w:val="23"/>
              </w:rPr>
              <w:t>Method</w:t>
            </w:r>
            <w:r>
              <w:rPr>
                <w:spacing w:val="-15"/>
                <w:w w:val="105"/>
                <w:sz w:val="23"/>
              </w:rPr>
              <w:t xml:space="preserve"> </w:t>
            </w:r>
            <w:r>
              <w:rPr>
                <w:b/>
                <w:w w:val="105"/>
                <w:sz w:val="23"/>
              </w:rPr>
              <w:t>(Walkley</w:t>
            </w:r>
            <w:r>
              <w:rPr>
                <w:b/>
                <w:spacing w:val="-15"/>
                <w:w w:val="105"/>
                <w:sz w:val="23"/>
              </w:rPr>
              <w:t xml:space="preserve"> </w:t>
            </w:r>
            <w:r>
              <w:rPr>
                <w:b/>
                <w:w w:val="105"/>
                <w:sz w:val="23"/>
              </w:rPr>
              <w:t>and Black’s method 1934)</w:t>
            </w:r>
          </w:p>
        </w:tc>
        <w:tc>
          <w:tcPr>
            <w:tcW w:w="1584" w:type="dxa"/>
          </w:tcPr>
          <w:p w14:paraId="0039BEA0" w14:textId="77777777" w:rsidR="00D47752" w:rsidRDefault="00D47752" w:rsidP="009641CA">
            <w:pPr>
              <w:pStyle w:val="TableParagraph"/>
              <w:spacing w:before="165"/>
              <w:ind w:left="20"/>
              <w:rPr>
                <w:sz w:val="23"/>
              </w:rPr>
            </w:pPr>
            <w:r>
              <w:rPr>
                <w:spacing w:val="-4"/>
                <w:w w:val="105"/>
                <w:sz w:val="23"/>
              </w:rPr>
              <w:t>0.45</w:t>
            </w:r>
          </w:p>
        </w:tc>
      </w:tr>
      <w:tr w:rsidR="00D47752" w14:paraId="40B848BB" w14:textId="77777777" w:rsidTr="009641CA">
        <w:trPr>
          <w:trHeight w:val="833"/>
        </w:trPr>
        <w:tc>
          <w:tcPr>
            <w:tcW w:w="3227" w:type="dxa"/>
          </w:tcPr>
          <w:p w14:paraId="79E36B10" w14:textId="77777777" w:rsidR="00D47752" w:rsidRDefault="00D47752" w:rsidP="009641CA">
            <w:pPr>
              <w:pStyle w:val="TableParagraph"/>
              <w:rPr>
                <w:sz w:val="23"/>
              </w:rPr>
            </w:pPr>
            <w:r>
              <w:rPr>
                <w:sz w:val="23"/>
              </w:rPr>
              <w:t>Available</w:t>
            </w:r>
            <w:r>
              <w:rPr>
                <w:spacing w:val="32"/>
                <w:sz w:val="23"/>
              </w:rPr>
              <w:t xml:space="preserve"> </w:t>
            </w:r>
            <w:r>
              <w:rPr>
                <w:sz w:val="23"/>
              </w:rPr>
              <w:t>Nitrogen</w:t>
            </w:r>
            <w:r>
              <w:rPr>
                <w:spacing w:val="47"/>
                <w:sz w:val="23"/>
              </w:rPr>
              <w:t xml:space="preserve"> </w:t>
            </w:r>
            <w:r>
              <w:rPr>
                <w:sz w:val="23"/>
              </w:rPr>
              <w:t>(Kgha</w:t>
            </w:r>
            <w:r>
              <w:rPr>
                <w:sz w:val="23"/>
                <w:vertAlign w:val="superscript"/>
              </w:rPr>
              <w:t>-</w:t>
            </w:r>
            <w:r>
              <w:rPr>
                <w:spacing w:val="-5"/>
                <w:sz w:val="23"/>
                <w:vertAlign w:val="superscript"/>
              </w:rPr>
              <w:t>1</w:t>
            </w:r>
            <w:r>
              <w:rPr>
                <w:spacing w:val="-5"/>
                <w:sz w:val="23"/>
              </w:rPr>
              <w:t>)</w:t>
            </w:r>
          </w:p>
        </w:tc>
        <w:tc>
          <w:tcPr>
            <w:tcW w:w="4113" w:type="dxa"/>
          </w:tcPr>
          <w:p w14:paraId="248F47DD" w14:textId="77777777" w:rsidR="00D47752" w:rsidRDefault="00D47752" w:rsidP="009641CA">
            <w:pPr>
              <w:pStyle w:val="TableParagraph"/>
              <w:spacing w:line="295" w:lineRule="auto"/>
              <w:ind w:left="1774" w:hanging="1578"/>
              <w:jc w:val="left"/>
              <w:rPr>
                <w:b/>
                <w:sz w:val="23"/>
              </w:rPr>
            </w:pPr>
            <w:proofErr w:type="spellStart"/>
            <w:r>
              <w:rPr>
                <w:w w:val="105"/>
                <w:sz w:val="23"/>
              </w:rPr>
              <w:t>Kjeldhal</w:t>
            </w:r>
            <w:proofErr w:type="spellEnd"/>
            <w:r>
              <w:rPr>
                <w:spacing w:val="-16"/>
                <w:w w:val="105"/>
                <w:sz w:val="23"/>
              </w:rPr>
              <w:t xml:space="preserve"> </w:t>
            </w:r>
            <w:r>
              <w:rPr>
                <w:w w:val="105"/>
                <w:sz w:val="23"/>
              </w:rPr>
              <w:t>Method</w:t>
            </w:r>
            <w:r>
              <w:rPr>
                <w:spacing w:val="-15"/>
                <w:w w:val="105"/>
                <w:sz w:val="23"/>
              </w:rPr>
              <w:t xml:space="preserve"> </w:t>
            </w:r>
            <w:r>
              <w:rPr>
                <w:w w:val="105"/>
                <w:sz w:val="23"/>
              </w:rPr>
              <w:t>(</w:t>
            </w:r>
            <w:proofErr w:type="spellStart"/>
            <w:r>
              <w:rPr>
                <w:b/>
                <w:w w:val="105"/>
                <w:sz w:val="23"/>
              </w:rPr>
              <w:t>Subbaih</w:t>
            </w:r>
            <w:proofErr w:type="spellEnd"/>
            <w:r>
              <w:rPr>
                <w:b/>
                <w:spacing w:val="-15"/>
                <w:w w:val="105"/>
                <w:sz w:val="23"/>
              </w:rPr>
              <w:t xml:space="preserve"> </w:t>
            </w:r>
            <w:r>
              <w:rPr>
                <w:b/>
                <w:w w:val="105"/>
                <w:sz w:val="23"/>
              </w:rPr>
              <w:t>and</w:t>
            </w:r>
            <w:r>
              <w:rPr>
                <w:b/>
                <w:spacing w:val="-15"/>
                <w:w w:val="105"/>
                <w:sz w:val="23"/>
              </w:rPr>
              <w:t xml:space="preserve"> </w:t>
            </w:r>
            <w:proofErr w:type="spellStart"/>
            <w:r>
              <w:rPr>
                <w:b/>
                <w:w w:val="105"/>
                <w:sz w:val="23"/>
              </w:rPr>
              <w:t>Asija</w:t>
            </w:r>
            <w:proofErr w:type="spellEnd"/>
            <w:r>
              <w:rPr>
                <w:b/>
                <w:w w:val="105"/>
                <w:sz w:val="23"/>
              </w:rPr>
              <w:t xml:space="preserve">, </w:t>
            </w:r>
            <w:r>
              <w:rPr>
                <w:b/>
                <w:spacing w:val="-2"/>
                <w:w w:val="105"/>
                <w:sz w:val="23"/>
              </w:rPr>
              <w:t>1956)</w:t>
            </w:r>
          </w:p>
        </w:tc>
        <w:tc>
          <w:tcPr>
            <w:tcW w:w="1584" w:type="dxa"/>
          </w:tcPr>
          <w:p w14:paraId="27C4B74A" w14:textId="77777777" w:rsidR="00D47752" w:rsidRDefault="00D47752" w:rsidP="009641CA">
            <w:pPr>
              <w:pStyle w:val="TableParagraph"/>
              <w:ind w:left="20" w:right="2"/>
              <w:rPr>
                <w:sz w:val="23"/>
              </w:rPr>
            </w:pPr>
            <w:r>
              <w:rPr>
                <w:spacing w:val="-2"/>
                <w:w w:val="105"/>
                <w:sz w:val="23"/>
              </w:rPr>
              <w:t>238.21</w:t>
            </w:r>
          </w:p>
        </w:tc>
      </w:tr>
      <w:tr w:rsidR="00D47752" w14:paraId="3E788E27" w14:textId="77777777" w:rsidTr="009641CA">
        <w:trPr>
          <w:trHeight w:val="681"/>
        </w:trPr>
        <w:tc>
          <w:tcPr>
            <w:tcW w:w="3227" w:type="dxa"/>
          </w:tcPr>
          <w:p w14:paraId="78CB0645" w14:textId="77777777" w:rsidR="00D47752" w:rsidRDefault="00D47752" w:rsidP="009641CA">
            <w:pPr>
              <w:pStyle w:val="TableParagraph"/>
              <w:spacing w:before="86"/>
              <w:ind w:right="7"/>
              <w:rPr>
                <w:sz w:val="23"/>
              </w:rPr>
            </w:pPr>
            <w:r>
              <w:rPr>
                <w:sz w:val="23"/>
              </w:rPr>
              <w:t>Available</w:t>
            </w:r>
            <w:r>
              <w:rPr>
                <w:spacing w:val="43"/>
                <w:sz w:val="23"/>
              </w:rPr>
              <w:t xml:space="preserve"> </w:t>
            </w:r>
            <w:r>
              <w:rPr>
                <w:sz w:val="23"/>
              </w:rPr>
              <w:t>Phosphorus</w:t>
            </w:r>
            <w:r>
              <w:rPr>
                <w:spacing w:val="53"/>
                <w:sz w:val="23"/>
              </w:rPr>
              <w:t xml:space="preserve"> </w:t>
            </w:r>
            <w:r>
              <w:rPr>
                <w:sz w:val="23"/>
              </w:rPr>
              <w:t>(Kgha</w:t>
            </w:r>
            <w:r>
              <w:rPr>
                <w:sz w:val="23"/>
                <w:vertAlign w:val="superscript"/>
              </w:rPr>
              <w:t>-</w:t>
            </w:r>
            <w:r>
              <w:rPr>
                <w:spacing w:val="-5"/>
                <w:sz w:val="23"/>
                <w:vertAlign w:val="superscript"/>
              </w:rPr>
              <w:t>1</w:t>
            </w:r>
            <w:r>
              <w:rPr>
                <w:spacing w:val="-5"/>
                <w:sz w:val="23"/>
              </w:rPr>
              <w:t>)</w:t>
            </w:r>
          </w:p>
        </w:tc>
        <w:tc>
          <w:tcPr>
            <w:tcW w:w="4113" w:type="dxa"/>
          </w:tcPr>
          <w:p w14:paraId="1FBC8B31" w14:textId="77777777" w:rsidR="00D47752" w:rsidRDefault="00D47752" w:rsidP="009641CA">
            <w:pPr>
              <w:pStyle w:val="TableParagraph"/>
              <w:spacing w:before="86"/>
              <w:ind w:left="16" w:right="2"/>
              <w:rPr>
                <w:b/>
                <w:sz w:val="23"/>
              </w:rPr>
            </w:pPr>
            <w:r>
              <w:rPr>
                <w:w w:val="105"/>
                <w:sz w:val="23"/>
              </w:rPr>
              <w:t>Colorimetric</w:t>
            </w:r>
            <w:r>
              <w:rPr>
                <w:spacing w:val="-4"/>
                <w:w w:val="105"/>
                <w:sz w:val="23"/>
              </w:rPr>
              <w:t xml:space="preserve"> </w:t>
            </w:r>
            <w:r>
              <w:rPr>
                <w:w w:val="105"/>
                <w:sz w:val="23"/>
              </w:rPr>
              <w:t>method</w:t>
            </w:r>
            <w:r>
              <w:rPr>
                <w:spacing w:val="-12"/>
                <w:w w:val="105"/>
                <w:sz w:val="23"/>
              </w:rPr>
              <w:t xml:space="preserve"> </w:t>
            </w:r>
            <w:r>
              <w:rPr>
                <w:b/>
                <w:w w:val="105"/>
                <w:sz w:val="23"/>
              </w:rPr>
              <w:t>(Olsen</w:t>
            </w:r>
            <w:r>
              <w:rPr>
                <w:b/>
                <w:spacing w:val="-12"/>
                <w:w w:val="105"/>
                <w:sz w:val="23"/>
              </w:rPr>
              <w:t xml:space="preserve"> </w:t>
            </w:r>
            <w:r>
              <w:rPr>
                <w:b/>
                <w:i/>
                <w:w w:val="105"/>
                <w:sz w:val="23"/>
              </w:rPr>
              <w:t>et</w:t>
            </w:r>
            <w:r>
              <w:rPr>
                <w:b/>
                <w:i/>
                <w:spacing w:val="-13"/>
                <w:w w:val="105"/>
                <w:sz w:val="23"/>
              </w:rPr>
              <w:t xml:space="preserve"> </w:t>
            </w:r>
            <w:r>
              <w:rPr>
                <w:b/>
                <w:i/>
                <w:w w:val="105"/>
                <w:sz w:val="23"/>
              </w:rPr>
              <w:t>al</w:t>
            </w:r>
            <w:r>
              <w:rPr>
                <w:b/>
                <w:w w:val="105"/>
                <w:sz w:val="23"/>
              </w:rPr>
              <w:t>.</w:t>
            </w:r>
            <w:r>
              <w:rPr>
                <w:b/>
                <w:spacing w:val="-7"/>
                <w:w w:val="105"/>
                <w:sz w:val="23"/>
              </w:rPr>
              <w:t xml:space="preserve"> </w:t>
            </w:r>
            <w:r>
              <w:rPr>
                <w:b/>
                <w:spacing w:val="-2"/>
                <w:w w:val="105"/>
                <w:sz w:val="23"/>
              </w:rPr>
              <w:t>1954)</w:t>
            </w:r>
          </w:p>
        </w:tc>
        <w:tc>
          <w:tcPr>
            <w:tcW w:w="1584" w:type="dxa"/>
          </w:tcPr>
          <w:p w14:paraId="1F348FAC" w14:textId="77777777" w:rsidR="00D47752" w:rsidRDefault="00D47752" w:rsidP="009641CA">
            <w:pPr>
              <w:pStyle w:val="TableParagraph"/>
              <w:spacing w:before="86"/>
              <w:ind w:left="20" w:right="7"/>
              <w:rPr>
                <w:sz w:val="23"/>
              </w:rPr>
            </w:pPr>
            <w:r>
              <w:rPr>
                <w:spacing w:val="-2"/>
                <w:w w:val="105"/>
                <w:sz w:val="23"/>
              </w:rPr>
              <w:t>20.73</w:t>
            </w:r>
          </w:p>
        </w:tc>
      </w:tr>
      <w:tr w:rsidR="00D47752" w14:paraId="3690EE00" w14:textId="77777777" w:rsidTr="009641CA">
        <w:trPr>
          <w:trHeight w:val="832"/>
        </w:trPr>
        <w:tc>
          <w:tcPr>
            <w:tcW w:w="3227" w:type="dxa"/>
          </w:tcPr>
          <w:p w14:paraId="31F251C0" w14:textId="77777777" w:rsidR="00D47752" w:rsidRDefault="00D47752" w:rsidP="009641CA">
            <w:pPr>
              <w:pStyle w:val="TableParagraph"/>
              <w:rPr>
                <w:sz w:val="23"/>
              </w:rPr>
            </w:pPr>
            <w:r>
              <w:rPr>
                <w:sz w:val="23"/>
              </w:rPr>
              <w:lastRenderedPageBreak/>
              <w:t>Available</w:t>
            </w:r>
            <w:r>
              <w:rPr>
                <w:spacing w:val="43"/>
                <w:sz w:val="23"/>
              </w:rPr>
              <w:t xml:space="preserve"> </w:t>
            </w:r>
            <w:r>
              <w:rPr>
                <w:sz w:val="23"/>
              </w:rPr>
              <w:t>Potassium</w:t>
            </w:r>
            <w:r>
              <w:rPr>
                <w:spacing w:val="43"/>
                <w:sz w:val="23"/>
              </w:rPr>
              <w:t xml:space="preserve"> </w:t>
            </w:r>
            <w:r>
              <w:rPr>
                <w:sz w:val="23"/>
              </w:rPr>
              <w:t>(Kgha</w:t>
            </w:r>
            <w:r>
              <w:rPr>
                <w:sz w:val="23"/>
                <w:vertAlign w:val="superscript"/>
              </w:rPr>
              <w:t>-</w:t>
            </w:r>
            <w:r>
              <w:rPr>
                <w:spacing w:val="-5"/>
                <w:sz w:val="23"/>
                <w:vertAlign w:val="superscript"/>
              </w:rPr>
              <w:t>1</w:t>
            </w:r>
            <w:r>
              <w:rPr>
                <w:spacing w:val="-5"/>
                <w:sz w:val="23"/>
              </w:rPr>
              <w:t>)</w:t>
            </w:r>
          </w:p>
        </w:tc>
        <w:tc>
          <w:tcPr>
            <w:tcW w:w="4113" w:type="dxa"/>
          </w:tcPr>
          <w:p w14:paraId="3836F596" w14:textId="77777777" w:rsidR="00D47752" w:rsidRDefault="00D47752" w:rsidP="009641CA">
            <w:pPr>
              <w:pStyle w:val="TableParagraph"/>
              <w:spacing w:line="295" w:lineRule="auto"/>
              <w:ind w:left="1450" w:hanging="1233"/>
              <w:jc w:val="left"/>
              <w:rPr>
                <w:b/>
                <w:sz w:val="23"/>
              </w:rPr>
            </w:pPr>
            <w:r>
              <w:rPr>
                <w:w w:val="105"/>
                <w:sz w:val="23"/>
              </w:rPr>
              <w:t>Flame</w:t>
            </w:r>
            <w:r>
              <w:rPr>
                <w:spacing w:val="-16"/>
                <w:w w:val="105"/>
                <w:sz w:val="23"/>
              </w:rPr>
              <w:t xml:space="preserve"> </w:t>
            </w:r>
            <w:r>
              <w:rPr>
                <w:w w:val="105"/>
                <w:sz w:val="23"/>
              </w:rPr>
              <w:t>photometric</w:t>
            </w:r>
            <w:r>
              <w:rPr>
                <w:spacing w:val="-15"/>
                <w:w w:val="105"/>
                <w:sz w:val="23"/>
              </w:rPr>
              <w:t xml:space="preserve"> </w:t>
            </w:r>
            <w:r>
              <w:rPr>
                <w:w w:val="105"/>
                <w:sz w:val="23"/>
              </w:rPr>
              <w:t>method</w:t>
            </w:r>
            <w:r>
              <w:rPr>
                <w:spacing w:val="-15"/>
                <w:w w:val="105"/>
                <w:sz w:val="23"/>
              </w:rPr>
              <w:t xml:space="preserve"> </w:t>
            </w:r>
            <w:r>
              <w:rPr>
                <w:b/>
                <w:w w:val="105"/>
                <w:sz w:val="23"/>
              </w:rPr>
              <w:t>(Toth</w:t>
            </w:r>
            <w:r>
              <w:rPr>
                <w:b/>
                <w:spacing w:val="-15"/>
                <w:w w:val="105"/>
                <w:sz w:val="23"/>
              </w:rPr>
              <w:t xml:space="preserve"> </w:t>
            </w:r>
            <w:r>
              <w:rPr>
                <w:b/>
                <w:w w:val="105"/>
                <w:sz w:val="23"/>
              </w:rPr>
              <w:t>and Price, 1949)</w:t>
            </w:r>
          </w:p>
        </w:tc>
        <w:tc>
          <w:tcPr>
            <w:tcW w:w="1584" w:type="dxa"/>
          </w:tcPr>
          <w:p w14:paraId="2F78563B" w14:textId="77777777" w:rsidR="00D47752" w:rsidRDefault="00D47752" w:rsidP="009641CA">
            <w:pPr>
              <w:pStyle w:val="TableParagraph"/>
              <w:ind w:left="20" w:right="2"/>
              <w:rPr>
                <w:sz w:val="23"/>
              </w:rPr>
            </w:pPr>
            <w:r>
              <w:rPr>
                <w:spacing w:val="-2"/>
                <w:w w:val="105"/>
                <w:sz w:val="23"/>
              </w:rPr>
              <w:t>127.65</w:t>
            </w:r>
          </w:p>
        </w:tc>
      </w:tr>
    </w:tbl>
    <w:p w14:paraId="706C23BF" w14:textId="77777777" w:rsidR="001B30A7" w:rsidRDefault="001B30A7" w:rsidP="007F38C9">
      <w:pPr>
        <w:pStyle w:val="Heading1"/>
        <w:spacing w:before="164" w:line="360" w:lineRule="auto"/>
        <w:jc w:val="both"/>
        <w:rPr>
          <w:rFonts w:ascii="Times New Roman" w:eastAsia="Times New Roman" w:hAnsi="Times New Roman" w:cs="Times New Roman"/>
          <w:b w:val="0"/>
          <w:bCs w:val="0"/>
          <w:color w:val="auto"/>
          <w:sz w:val="24"/>
          <w:szCs w:val="24"/>
        </w:rPr>
      </w:pPr>
    </w:p>
    <w:p w14:paraId="5C15B5C9" w14:textId="2BF1A5A3" w:rsidR="008A2E25" w:rsidRPr="00F57A4D" w:rsidRDefault="00116F99" w:rsidP="007F38C9">
      <w:pPr>
        <w:pStyle w:val="Heading1"/>
        <w:spacing w:before="164" w:line="360" w:lineRule="auto"/>
        <w:jc w:val="both"/>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 xml:space="preserve"> </w:t>
      </w:r>
      <w:r w:rsidR="006C772A" w:rsidRPr="005D76C1">
        <w:rPr>
          <w:rFonts w:ascii="Times New Roman" w:eastAsia="Times New Roman" w:hAnsi="Times New Roman" w:cs="Times New Roman"/>
          <w:color w:val="auto"/>
          <w:sz w:val="24"/>
          <w:szCs w:val="24"/>
        </w:rPr>
        <w:t>3.</w:t>
      </w:r>
      <w:r w:rsidR="00A52BFF" w:rsidRPr="005D76C1">
        <w:rPr>
          <w:rFonts w:ascii="Times New Roman" w:eastAsia="Times New Roman" w:hAnsi="Times New Roman" w:cs="Times New Roman"/>
          <w:b w:val="0"/>
          <w:bCs w:val="0"/>
          <w:color w:val="auto"/>
          <w:sz w:val="24"/>
          <w:szCs w:val="24"/>
        </w:rPr>
        <w:t xml:space="preserve"> </w:t>
      </w:r>
      <w:r w:rsidR="008A2E25" w:rsidRPr="005D76C1">
        <w:rPr>
          <w:rFonts w:ascii="Times New Roman" w:hAnsi="Times New Roman" w:cs="Times New Roman"/>
          <w:color w:val="auto"/>
          <w:sz w:val="24"/>
          <w:szCs w:val="24"/>
        </w:rPr>
        <w:t>Results</w:t>
      </w:r>
      <w:r w:rsidR="008A2E25" w:rsidRPr="005D76C1">
        <w:rPr>
          <w:rFonts w:ascii="Times New Roman" w:hAnsi="Times New Roman" w:cs="Times New Roman"/>
          <w:color w:val="auto"/>
          <w:spacing w:val="-2"/>
          <w:sz w:val="24"/>
          <w:szCs w:val="24"/>
        </w:rPr>
        <w:t xml:space="preserve"> </w:t>
      </w:r>
      <w:r w:rsidR="008A2E25" w:rsidRPr="005D76C1">
        <w:rPr>
          <w:rFonts w:ascii="Times New Roman" w:hAnsi="Times New Roman" w:cs="Times New Roman"/>
          <w:color w:val="auto"/>
          <w:sz w:val="24"/>
          <w:szCs w:val="24"/>
        </w:rPr>
        <w:t xml:space="preserve">and </w:t>
      </w:r>
      <w:r w:rsidR="008A2E25" w:rsidRPr="005D76C1">
        <w:rPr>
          <w:rFonts w:ascii="Times New Roman" w:hAnsi="Times New Roman" w:cs="Times New Roman"/>
          <w:color w:val="auto"/>
          <w:spacing w:val="-2"/>
          <w:sz w:val="24"/>
          <w:szCs w:val="24"/>
        </w:rPr>
        <w:t>Discussions</w:t>
      </w:r>
    </w:p>
    <w:p w14:paraId="47EBDA61" w14:textId="1BA6A31D" w:rsidR="0099257C" w:rsidRPr="005D76C1" w:rsidRDefault="006C772A" w:rsidP="007F38C9">
      <w:pPr>
        <w:pStyle w:val="Heading3"/>
        <w:spacing w:before="165" w:line="360" w:lineRule="auto"/>
        <w:ind w:left="0"/>
        <w:jc w:val="both"/>
        <w:rPr>
          <w:spacing w:val="-2"/>
        </w:rPr>
      </w:pPr>
      <w:r w:rsidRPr="005D76C1">
        <w:t xml:space="preserve">3.1 </w:t>
      </w:r>
      <w:r w:rsidR="008A2E25" w:rsidRPr="005D76C1">
        <w:t>Growth</w:t>
      </w:r>
      <w:r w:rsidR="008A2E25" w:rsidRPr="005D76C1">
        <w:rPr>
          <w:spacing w:val="-8"/>
        </w:rPr>
        <w:t xml:space="preserve"> </w:t>
      </w:r>
      <w:r w:rsidR="008A2E25" w:rsidRPr="005D76C1">
        <w:rPr>
          <w:spacing w:val="-2"/>
        </w:rPr>
        <w:t>parameter</w:t>
      </w:r>
    </w:p>
    <w:p w14:paraId="16D4BAE2" w14:textId="630038C2" w:rsidR="006727B4" w:rsidRDefault="006727B4" w:rsidP="00E50E03">
      <w:pPr>
        <w:pStyle w:val="Heading3"/>
        <w:spacing w:before="168" w:line="480" w:lineRule="auto"/>
        <w:jc w:val="both"/>
        <w:rPr>
          <w:b w:val="0"/>
          <w:bCs w:val="0"/>
        </w:rPr>
      </w:pPr>
      <w:r w:rsidRPr="005D76C1">
        <w:rPr>
          <w:b w:val="0"/>
          <w:bCs w:val="0"/>
        </w:rPr>
        <w:t xml:space="preserve">The interaction effect/response of VC and PSB on the plant height of hybrid maize (cm) was found </w:t>
      </w:r>
      <w:r w:rsidR="00754CF7" w:rsidRPr="005D76C1">
        <w:rPr>
          <w:b w:val="0"/>
          <w:bCs w:val="0"/>
        </w:rPr>
        <w:t>significant. The</w:t>
      </w:r>
      <w:r w:rsidRPr="005D76C1">
        <w:rPr>
          <w:b w:val="0"/>
          <w:bCs w:val="0"/>
        </w:rPr>
        <w:t xml:space="preserve"> maximum plant height of hybrid maize recorded at 30 DAS, 60 DAS and 90 DAS 42.31,115.32 and 122.42 of was found in VC4PSB20 (4 t ha-1 vermicompost +20g/kg PSB) and minimum plant height of hybrid maize recorded at 30 DAS, 60 DAS and 90 DAS 24.40, 99.34 and 104.44 of was found in VC0PSB0 (0 t ha-1 vermicompost+0g/kg PSB). The interaction effect/response of VC and PSB on the number of leaves plant-1 was found significant. The maximum number of leaves plant-1 of hybrid maize recorded at 30 DAS, 45 DAS and 60 DAS 7.2, 9.3 and 12.7 was revealed in VC4PSB20 (4 t ha-1 vermicompost +20g/kg PSB) and minimum number of leaves plant-1 of hybrid maize recorded at 30 DAS, 45 DAS and 60 DAS 4.5,6.4 and 9.2 of was found in VC0PSB0 (0 t ha-1 vermicompost+0g/kg PSB). </w:t>
      </w:r>
      <w:r w:rsidR="00754CF7" w:rsidRPr="005D76C1">
        <w:rPr>
          <w:b w:val="0"/>
          <w:bCs w:val="0"/>
        </w:rPr>
        <w:t>The interaction effect/response of VC and PSB on the number of cobs plant-1 of hybrid maize recorded was found significant. The maximum number of cobs plant-1 of Hybrid Maize recorded 2.7 was found in VC4PSB20 (4 t ha-1 vermicompost +20g/kg PSB) and minimum number of cobs plant-1 of hybrid maize recorded 1.4 of soil was found in VC0PSB0 (0 t ha-1 vermicompost+0g/kg PSB).</w:t>
      </w:r>
    </w:p>
    <w:p w14:paraId="30263C62" w14:textId="77777777" w:rsidR="00B35C6E" w:rsidRDefault="00B35C6E" w:rsidP="00E50E03">
      <w:pPr>
        <w:pStyle w:val="Heading3"/>
        <w:spacing w:before="168" w:line="480" w:lineRule="auto"/>
        <w:jc w:val="both"/>
        <w:rPr>
          <w:b w:val="0"/>
          <w:bCs w:val="0"/>
        </w:rPr>
      </w:pPr>
    </w:p>
    <w:p w14:paraId="1849FC26" w14:textId="77777777" w:rsidR="00B35C6E" w:rsidRDefault="00B35C6E" w:rsidP="00B35C6E">
      <w:pPr>
        <w:pStyle w:val="Heading3"/>
        <w:spacing w:before="168" w:line="480" w:lineRule="auto"/>
        <w:ind w:left="0"/>
        <w:jc w:val="both"/>
        <w:rPr>
          <w:b w:val="0"/>
          <w:bCs w:val="0"/>
        </w:rPr>
      </w:pPr>
    </w:p>
    <w:p w14:paraId="6550AC73" w14:textId="113ACFFE" w:rsidR="00B35C6E" w:rsidRDefault="00B35C6E" w:rsidP="00E50E03">
      <w:pPr>
        <w:pStyle w:val="Heading3"/>
        <w:spacing w:before="168" w:line="480" w:lineRule="auto"/>
        <w:jc w:val="both"/>
        <w:rPr>
          <w:b w:val="0"/>
          <w:bCs w:val="0"/>
        </w:rPr>
      </w:pPr>
      <w:r w:rsidRPr="005D76C1">
        <w:t xml:space="preserve">Table </w:t>
      </w:r>
      <w:r>
        <w:t>5</w:t>
      </w:r>
      <w:r w:rsidRPr="005D76C1">
        <w:t>. Influence of different level</w:t>
      </w:r>
      <w:r w:rsidRPr="005D76C1">
        <w:rPr>
          <w:spacing w:val="1"/>
        </w:rPr>
        <w:t xml:space="preserve"> </w:t>
      </w:r>
      <w:r w:rsidRPr="005D76C1">
        <w:t>of</w:t>
      </w:r>
      <w:r w:rsidRPr="005D76C1">
        <w:rPr>
          <w:spacing w:val="2"/>
        </w:rPr>
        <w:t xml:space="preserve"> </w:t>
      </w:r>
      <w:r w:rsidRPr="005D76C1">
        <w:t>vermicompost</w:t>
      </w:r>
      <w:r w:rsidRPr="005D76C1">
        <w:rPr>
          <w:spacing w:val="2"/>
        </w:rPr>
        <w:t xml:space="preserve"> </w:t>
      </w:r>
      <w:r w:rsidRPr="005D76C1">
        <w:t>and</w:t>
      </w:r>
      <w:r w:rsidRPr="005D76C1">
        <w:rPr>
          <w:spacing w:val="4"/>
        </w:rPr>
        <w:t xml:space="preserve"> </w:t>
      </w:r>
      <w:r w:rsidRPr="005D76C1">
        <w:t>PSB</w:t>
      </w:r>
      <w:r w:rsidRPr="005D76C1">
        <w:rPr>
          <w:spacing w:val="3"/>
        </w:rPr>
        <w:t xml:space="preserve"> </w:t>
      </w:r>
      <w:r w:rsidRPr="005D76C1">
        <w:t>on growth parameters</w:t>
      </w:r>
      <w:r w:rsidRPr="005D76C1">
        <w:rPr>
          <w:spacing w:val="-2"/>
        </w:rPr>
        <w:t xml:space="preserve"> </w:t>
      </w:r>
      <w:r w:rsidRPr="005D76C1">
        <w:t>of Maize</w:t>
      </w:r>
    </w:p>
    <w:tbl>
      <w:tblPr>
        <w:tblpPr w:leftFromText="180" w:rightFromText="180" w:vertAnchor="page" w:horzAnchor="margin" w:tblpY="1732"/>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161"/>
        <w:gridCol w:w="1818"/>
        <w:gridCol w:w="1450"/>
        <w:gridCol w:w="2330"/>
        <w:gridCol w:w="2287"/>
      </w:tblGrid>
      <w:tr w:rsidR="00B35C6E" w:rsidRPr="005D76C1" w14:paraId="6F7470E5" w14:textId="77777777" w:rsidTr="007843EA">
        <w:trPr>
          <w:trHeight w:val="419"/>
        </w:trPr>
        <w:tc>
          <w:tcPr>
            <w:tcW w:w="1161" w:type="dxa"/>
            <w:tcMar>
              <w:top w:w="72" w:type="dxa"/>
              <w:left w:w="144" w:type="dxa"/>
              <w:bottom w:w="72" w:type="dxa"/>
              <w:right w:w="144" w:type="dxa"/>
            </w:tcMar>
            <w:vAlign w:val="center"/>
          </w:tcPr>
          <w:p w14:paraId="60517699" w14:textId="77777777" w:rsidR="00B35C6E" w:rsidRPr="005D76C1" w:rsidRDefault="00B35C6E" w:rsidP="007843EA">
            <w:pPr>
              <w:widowControl/>
              <w:autoSpaceDE/>
              <w:autoSpaceDN/>
              <w:jc w:val="center"/>
              <w:rPr>
                <w:b/>
                <w:bCs/>
                <w:color w:val="000000"/>
                <w:kern w:val="24"/>
                <w:sz w:val="24"/>
                <w:szCs w:val="24"/>
              </w:rPr>
            </w:pPr>
            <w:r w:rsidRPr="005D76C1">
              <w:rPr>
                <w:b/>
                <w:bCs/>
                <w:color w:val="000000"/>
                <w:kern w:val="24"/>
                <w:sz w:val="24"/>
                <w:szCs w:val="24"/>
              </w:rPr>
              <w:lastRenderedPageBreak/>
              <w:t>Sl. No.</w:t>
            </w:r>
          </w:p>
        </w:tc>
        <w:tc>
          <w:tcPr>
            <w:tcW w:w="1818" w:type="dxa"/>
            <w:tcMar>
              <w:top w:w="15" w:type="dxa"/>
              <w:left w:w="108" w:type="dxa"/>
              <w:bottom w:w="0" w:type="dxa"/>
              <w:right w:w="108" w:type="dxa"/>
            </w:tcMar>
            <w:vAlign w:val="center"/>
          </w:tcPr>
          <w:p w14:paraId="303FBAED" w14:textId="77777777" w:rsidR="00B35C6E" w:rsidRPr="005D76C1" w:rsidRDefault="00B35C6E" w:rsidP="007843EA">
            <w:pPr>
              <w:widowControl/>
              <w:autoSpaceDE/>
              <w:autoSpaceDN/>
              <w:spacing w:line="256" w:lineRule="auto"/>
              <w:jc w:val="center"/>
              <w:rPr>
                <w:rFonts w:eastAsia="Calibri"/>
                <w:b/>
                <w:bCs/>
                <w:color w:val="000000"/>
                <w:kern w:val="24"/>
                <w:sz w:val="24"/>
                <w:szCs w:val="24"/>
              </w:rPr>
            </w:pPr>
            <w:r w:rsidRPr="005D76C1">
              <w:rPr>
                <w:rFonts w:eastAsia="Calibri"/>
                <w:b/>
                <w:bCs/>
                <w:color w:val="000000"/>
                <w:kern w:val="24"/>
                <w:sz w:val="24"/>
                <w:szCs w:val="24"/>
              </w:rPr>
              <w:t>Treatments</w:t>
            </w:r>
          </w:p>
        </w:tc>
        <w:tc>
          <w:tcPr>
            <w:tcW w:w="1450" w:type="dxa"/>
            <w:tcMar>
              <w:top w:w="15" w:type="dxa"/>
              <w:left w:w="108" w:type="dxa"/>
              <w:bottom w:w="0" w:type="dxa"/>
              <w:right w:w="108" w:type="dxa"/>
            </w:tcMar>
            <w:vAlign w:val="center"/>
          </w:tcPr>
          <w:p w14:paraId="17F2ECCB" w14:textId="77777777" w:rsidR="00B35C6E" w:rsidRPr="005D76C1" w:rsidRDefault="00B35C6E" w:rsidP="007843EA">
            <w:pPr>
              <w:widowControl/>
              <w:autoSpaceDE/>
              <w:autoSpaceDN/>
              <w:spacing w:line="256" w:lineRule="auto"/>
              <w:jc w:val="center"/>
              <w:rPr>
                <w:rFonts w:eastAsia="Calibri"/>
                <w:b/>
                <w:bCs/>
                <w:color w:val="000000"/>
                <w:kern w:val="24"/>
                <w:sz w:val="24"/>
                <w:szCs w:val="24"/>
              </w:rPr>
            </w:pPr>
            <w:r w:rsidRPr="005D76C1">
              <w:rPr>
                <w:rFonts w:eastAsia="Calibri"/>
                <w:b/>
                <w:bCs/>
                <w:color w:val="000000"/>
                <w:kern w:val="24"/>
                <w:sz w:val="24"/>
                <w:szCs w:val="24"/>
              </w:rPr>
              <w:t>Plant height</w:t>
            </w:r>
          </w:p>
          <w:p w14:paraId="5D72E14A" w14:textId="77777777" w:rsidR="00B35C6E" w:rsidRPr="005D76C1" w:rsidRDefault="00B35C6E" w:rsidP="007843EA">
            <w:pPr>
              <w:widowControl/>
              <w:autoSpaceDE/>
              <w:autoSpaceDN/>
              <w:spacing w:line="256" w:lineRule="auto"/>
              <w:jc w:val="center"/>
              <w:rPr>
                <w:rFonts w:eastAsia="Calibri"/>
                <w:b/>
                <w:bCs/>
                <w:color w:val="000000"/>
                <w:kern w:val="24"/>
                <w:sz w:val="24"/>
                <w:szCs w:val="24"/>
              </w:rPr>
            </w:pPr>
            <w:r w:rsidRPr="005D76C1">
              <w:rPr>
                <w:rFonts w:eastAsia="Calibri"/>
                <w:b/>
                <w:bCs/>
                <w:color w:val="000000"/>
                <w:kern w:val="24"/>
                <w:sz w:val="24"/>
                <w:szCs w:val="24"/>
              </w:rPr>
              <w:t>(cm)</w:t>
            </w:r>
          </w:p>
          <w:p w14:paraId="1B39C0E8" w14:textId="77777777" w:rsidR="00B35C6E" w:rsidRPr="005D76C1" w:rsidRDefault="00B35C6E" w:rsidP="007843EA">
            <w:pPr>
              <w:widowControl/>
              <w:autoSpaceDE/>
              <w:autoSpaceDN/>
              <w:spacing w:line="256" w:lineRule="auto"/>
              <w:jc w:val="center"/>
              <w:rPr>
                <w:rFonts w:eastAsia="Calibri"/>
                <w:b/>
                <w:bCs/>
                <w:color w:val="000000"/>
                <w:kern w:val="24"/>
                <w:sz w:val="24"/>
                <w:szCs w:val="24"/>
              </w:rPr>
            </w:pPr>
            <w:r w:rsidRPr="005D76C1">
              <w:rPr>
                <w:rFonts w:eastAsia="Calibri"/>
                <w:b/>
                <w:bCs/>
                <w:color w:val="000000"/>
                <w:kern w:val="24"/>
                <w:sz w:val="24"/>
                <w:szCs w:val="24"/>
              </w:rPr>
              <w:t>(90 DAS)</w:t>
            </w:r>
          </w:p>
        </w:tc>
        <w:tc>
          <w:tcPr>
            <w:tcW w:w="2330" w:type="dxa"/>
            <w:tcMar>
              <w:top w:w="15" w:type="dxa"/>
              <w:left w:w="108" w:type="dxa"/>
              <w:bottom w:w="0" w:type="dxa"/>
              <w:right w:w="108" w:type="dxa"/>
            </w:tcMar>
            <w:vAlign w:val="center"/>
          </w:tcPr>
          <w:p w14:paraId="11AA42C6" w14:textId="77777777" w:rsidR="00B35C6E" w:rsidRPr="005D76C1" w:rsidRDefault="00B35C6E" w:rsidP="007843EA">
            <w:pPr>
              <w:widowControl/>
              <w:autoSpaceDE/>
              <w:autoSpaceDN/>
              <w:spacing w:line="256" w:lineRule="auto"/>
              <w:jc w:val="center"/>
              <w:rPr>
                <w:rFonts w:eastAsia="Calibri"/>
                <w:b/>
                <w:bCs/>
                <w:color w:val="000000"/>
                <w:kern w:val="24"/>
                <w:sz w:val="24"/>
                <w:szCs w:val="24"/>
              </w:rPr>
            </w:pPr>
            <w:r w:rsidRPr="005D76C1">
              <w:rPr>
                <w:rFonts w:eastAsia="Calibri"/>
                <w:b/>
                <w:bCs/>
                <w:color w:val="000000"/>
                <w:kern w:val="24"/>
                <w:sz w:val="24"/>
                <w:szCs w:val="24"/>
              </w:rPr>
              <w:t>Leaves per plant</w:t>
            </w:r>
          </w:p>
          <w:p w14:paraId="4BD06C23" w14:textId="77777777" w:rsidR="00B35C6E" w:rsidRPr="005D76C1" w:rsidRDefault="00B35C6E" w:rsidP="007843EA">
            <w:pPr>
              <w:widowControl/>
              <w:autoSpaceDE/>
              <w:autoSpaceDN/>
              <w:spacing w:line="256" w:lineRule="auto"/>
              <w:jc w:val="center"/>
              <w:rPr>
                <w:rFonts w:eastAsia="Calibri"/>
                <w:b/>
                <w:bCs/>
                <w:color w:val="000000"/>
                <w:kern w:val="24"/>
                <w:sz w:val="24"/>
                <w:szCs w:val="24"/>
              </w:rPr>
            </w:pPr>
            <w:r w:rsidRPr="005D76C1">
              <w:rPr>
                <w:rFonts w:eastAsia="Calibri"/>
                <w:b/>
                <w:bCs/>
                <w:color w:val="000000"/>
                <w:kern w:val="24"/>
                <w:sz w:val="24"/>
                <w:szCs w:val="24"/>
              </w:rPr>
              <w:t>(No.)</w:t>
            </w:r>
          </w:p>
          <w:p w14:paraId="15D15C20" w14:textId="77777777" w:rsidR="00B35C6E" w:rsidRPr="005D76C1" w:rsidRDefault="00B35C6E" w:rsidP="007843EA">
            <w:pPr>
              <w:widowControl/>
              <w:autoSpaceDE/>
              <w:autoSpaceDN/>
              <w:spacing w:line="256" w:lineRule="auto"/>
              <w:jc w:val="center"/>
              <w:rPr>
                <w:rFonts w:eastAsia="Calibri"/>
                <w:b/>
                <w:bCs/>
                <w:color w:val="000000"/>
                <w:kern w:val="24"/>
                <w:sz w:val="24"/>
                <w:szCs w:val="24"/>
              </w:rPr>
            </w:pPr>
            <w:r w:rsidRPr="005D76C1">
              <w:rPr>
                <w:rFonts w:eastAsia="Calibri"/>
                <w:b/>
                <w:bCs/>
                <w:color w:val="000000"/>
                <w:kern w:val="24"/>
                <w:sz w:val="24"/>
                <w:szCs w:val="24"/>
              </w:rPr>
              <w:t>(90 DAS)</w:t>
            </w:r>
          </w:p>
        </w:tc>
        <w:tc>
          <w:tcPr>
            <w:tcW w:w="2287" w:type="dxa"/>
          </w:tcPr>
          <w:p w14:paraId="1BC7F033" w14:textId="77777777" w:rsidR="00B35C6E" w:rsidRPr="005D76C1" w:rsidRDefault="00B35C6E" w:rsidP="007843EA">
            <w:pPr>
              <w:widowControl/>
              <w:autoSpaceDE/>
              <w:autoSpaceDN/>
              <w:spacing w:line="256" w:lineRule="auto"/>
              <w:jc w:val="center"/>
              <w:rPr>
                <w:rFonts w:eastAsia="Calibri"/>
                <w:b/>
                <w:bCs/>
                <w:color w:val="000000"/>
                <w:kern w:val="24"/>
                <w:sz w:val="24"/>
                <w:szCs w:val="24"/>
              </w:rPr>
            </w:pPr>
            <w:r w:rsidRPr="005D76C1">
              <w:rPr>
                <w:rFonts w:eastAsia="Calibri"/>
                <w:b/>
                <w:bCs/>
                <w:color w:val="000000"/>
                <w:kern w:val="24"/>
                <w:sz w:val="24"/>
                <w:szCs w:val="24"/>
              </w:rPr>
              <w:t>Cobs per Plant</w:t>
            </w:r>
          </w:p>
          <w:p w14:paraId="60568D52" w14:textId="77777777" w:rsidR="00B35C6E" w:rsidRPr="005D76C1" w:rsidRDefault="00B35C6E" w:rsidP="007843EA">
            <w:pPr>
              <w:widowControl/>
              <w:autoSpaceDE/>
              <w:autoSpaceDN/>
              <w:spacing w:line="256" w:lineRule="auto"/>
              <w:jc w:val="center"/>
              <w:rPr>
                <w:rFonts w:eastAsia="Calibri"/>
                <w:b/>
                <w:bCs/>
                <w:color w:val="000000"/>
                <w:kern w:val="24"/>
                <w:sz w:val="24"/>
                <w:szCs w:val="24"/>
              </w:rPr>
            </w:pPr>
            <w:r w:rsidRPr="005D76C1">
              <w:rPr>
                <w:rFonts w:eastAsia="Calibri"/>
                <w:b/>
                <w:bCs/>
                <w:color w:val="000000"/>
                <w:kern w:val="24"/>
                <w:sz w:val="24"/>
                <w:szCs w:val="24"/>
              </w:rPr>
              <w:t>(No.)</w:t>
            </w:r>
          </w:p>
          <w:p w14:paraId="737876DA" w14:textId="77777777" w:rsidR="00B35C6E" w:rsidRPr="005D76C1" w:rsidRDefault="00B35C6E" w:rsidP="007843EA">
            <w:pPr>
              <w:widowControl/>
              <w:autoSpaceDE/>
              <w:autoSpaceDN/>
              <w:spacing w:line="256" w:lineRule="auto"/>
              <w:jc w:val="center"/>
              <w:rPr>
                <w:rFonts w:eastAsia="Calibri"/>
                <w:b/>
                <w:bCs/>
                <w:color w:val="000000"/>
                <w:kern w:val="24"/>
                <w:sz w:val="24"/>
                <w:szCs w:val="24"/>
              </w:rPr>
            </w:pPr>
            <w:r w:rsidRPr="005D76C1">
              <w:rPr>
                <w:rFonts w:eastAsia="Calibri"/>
                <w:b/>
                <w:bCs/>
                <w:color w:val="000000"/>
                <w:kern w:val="24"/>
                <w:sz w:val="24"/>
                <w:szCs w:val="24"/>
              </w:rPr>
              <w:t>(90 DAS)</w:t>
            </w:r>
          </w:p>
        </w:tc>
      </w:tr>
      <w:tr w:rsidR="00B35C6E" w:rsidRPr="005D76C1" w14:paraId="36F4B812" w14:textId="77777777" w:rsidTr="007843EA">
        <w:trPr>
          <w:trHeight w:val="419"/>
        </w:trPr>
        <w:tc>
          <w:tcPr>
            <w:tcW w:w="1161" w:type="dxa"/>
            <w:tcMar>
              <w:top w:w="72" w:type="dxa"/>
              <w:left w:w="144" w:type="dxa"/>
              <w:bottom w:w="72" w:type="dxa"/>
              <w:right w:w="144" w:type="dxa"/>
            </w:tcMar>
            <w:vAlign w:val="center"/>
            <w:hideMark/>
          </w:tcPr>
          <w:p w14:paraId="611BEA04" w14:textId="77777777" w:rsidR="00B35C6E" w:rsidRPr="005D76C1" w:rsidRDefault="00B35C6E" w:rsidP="007843EA">
            <w:pPr>
              <w:widowControl/>
              <w:autoSpaceDE/>
              <w:autoSpaceDN/>
              <w:jc w:val="center"/>
              <w:rPr>
                <w:sz w:val="24"/>
                <w:szCs w:val="24"/>
              </w:rPr>
            </w:pPr>
            <w:r w:rsidRPr="005D76C1">
              <w:rPr>
                <w:color w:val="000000"/>
                <w:kern w:val="24"/>
                <w:sz w:val="24"/>
                <w:szCs w:val="24"/>
              </w:rPr>
              <w:t>1.</w:t>
            </w:r>
          </w:p>
        </w:tc>
        <w:tc>
          <w:tcPr>
            <w:tcW w:w="1818" w:type="dxa"/>
            <w:tcMar>
              <w:top w:w="15" w:type="dxa"/>
              <w:left w:w="108" w:type="dxa"/>
              <w:bottom w:w="0" w:type="dxa"/>
              <w:right w:w="108" w:type="dxa"/>
            </w:tcMar>
            <w:hideMark/>
          </w:tcPr>
          <w:p w14:paraId="06ED79CB" w14:textId="77777777" w:rsidR="00B35C6E" w:rsidRPr="005D76C1" w:rsidRDefault="00B35C6E" w:rsidP="007843EA">
            <w:pPr>
              <w:adjustRightInd w:val="0"/>
              <w:jc w:val="center"/>
              <w:rPr>
                <w:rFonts w:eastAsiaTheme="minorHAnsi"/>
                <w:sz w:val="24"/>
                <w:szCs w:val="24"/>
              </w:rPr>
            </w:pPr>
            <w:r w:rsidRPr="005D76C1">
              <w:rPr>
                <w:b/>
                <w:position w:val="2"/>
                <w:sz w:val="24"/>
                <w:szCs w:val="24"/>
              </w:rPr>
              <w:t>VC</w:t>
            </w:r>
            <w:r w:rsidRPr="005D76C1">
              <w:rPr>
                <w:b/>
                <w:sz w:val="24"/>
                <w:szCs w:val="24"/>
              </w:rPr>
              <w:t>0</w:t>
            </w:r>
            <w:r w:rsidRPr="005D76C1">
              <w:rPr>
                <w:b/>
                <w:position w:val="2"/>
                <w:sz w:val="24"/>
                <w:szCs w:val="24"/>
              </w:rPr>
              <w:t>PSB</w:t>
            </w:r>
            <w:r w:rsidRPr="005D76C1">
              <w:rPr>
                <w:b/>
                <w:sz w:val="24"/>
                <w:szCs w:val="24"/>
              </w:rPr>
              <w:t>0</w:t>
            </w:r>
          </w:p>
        </w:tc>
        <w:tc>
          <w:tcPr>
            <w:tcW w:w="1450" w:type="dxa"/>
            <w:tcMar>
              <w:top w:w="15" w:type="dxa"/>
              <w:left w:w="108" w:type="dxa"/>
              <w:bottom w:w="0" w:type="dxa"/>
              <w:right w:w="108" w:type="dxa"/>
            </w:tcMar>
            <w:vAlign w:val="center"/>
            <w:hideMark/>
          </w:tcPr>
          <w:p w14:paraId="5F660828" w14:textId="77777777" w:rsidR="00B35C6E" w:rsidRPr="005D76C1" w:rsidRDefault="00B35C6E" w:rsidP="007843EA">
            <w:pPr>
              <w:widowControl/>
              <w:autoSpaceDE/>
              <w:autoSpaceDN/>
              <w:spacing w:line="360" w:lineRule="auto"/>
              <w:jc w:val="center"/>
              <w:rPr>
                <w:color w:val="000000"/>
                <w:sz w:val="24"/>
                <w:szCs w:val="24"/>
              </w:rPr>
            </w:pPr>
            <w:r w:rsidRPr="005D76C1">
              <w:rPr>
                <w:color w:val="000000"/>
                <w:sz w:val="24"/>
                <w:szCs w:val="24"/>
              </w:rPr>
              <w:t>152.87</w:t>
            </w:r>
          </w:p>
        </w:tc>
        <w:tc>
          <w:tcPr>
            <w:tcW w:w="2330" w:type="dxa"/>
            <w:tcMar>
              <w:top w:w="15" w:type="dxa"/>
              <w:left w:w="108" w:type="dxa"/>
              <w:bottom w:w="0" w:type="dxa"/>
              <w:right w:w="108" w:type="dxa"/>
            </w:tcMar>
            <w:vAlign w:val="center"/>
            <w:hideMark/>
          </w:tcPr>
          <w:p w14:paraId="6853D533" w14:textId="77777777" w:rsidR="00B35C6E" w:rsidRPr="005D76C1" w:rsidRDefault="00B35C6E" w:rsidP="007843EA">
            <w:pPr>
              <w:widowControl/>
              <w:autoSpaceDE/>
              <w:autoSpaceDN/>
              <w:jc w:val="center"/>
              <w:rPr>
                <w:sz w:val="24"/>
                <w:szCs w:val="24"/>
              </w:rPr>
            </w:pPr>
            <w:r w:rsidRPr="005D76C1">
              <w:rPr>
                <w:sz w:val="24"/>
                <w:szCs w:val="24"/>
              </w:rPr>
              <w:t>9.2</w:t>
            </w:r>
          </w:p>
        </w:tc>
        <w:tc>
          <w:tcPr>
            <w:tcW w:w="2287" w:type="dxa"/>
          </w:tcPr>
          <w:p w14:paraId="7326EA3A" w14:textId="77777777" w:rsidR="00B35C6E" w:rsidRPr="005D76C1" w:rsidRDefault="00B35C6E" w:rsidP="007843EA">
            <w:pPr>
              <w:widowControl/>
              <w:autoSpaceDE/>
              <w:autoSpaceDN/>
              <w:jc w:val="center"/>
              <w:rPr>
                <w:sz w:val="24"/>
                <w:szCs w:val="24"/>
              </w:rPr>
            </w:pPr>
            <w:r w:rsidRPr="005D76C1">
              <w:rPr>
                <w:sz w:val="24"/>
                <w:szCs w:val="24"/>
              </w:rPr>
              <w:t>1.4</w:t>
            </w:r>
          </w:p>
        </w:tc>
      </w:tr>
      <w:tr w:rsidR="00B35C6E" w:rsidRPr="005D76C1" w14:paraId="5455B6DF" w14:textId="77777777" w:rsidTr="007843EA">
        <w:trPr>
          <w:trHeight w:val="419"/>
        </w:trPr>
        <w:tc>
          <w:tcPr>
            <w:tcW w:w="1161" w:type="dxa"/>
            <w:tcMar>
              <w:top w:w="72" w:type="dxa"/>
              <w:left w:w="144" w:type="dxa"/>
              <w:bottom w:w="72" w:type="dxa"/>
              <w:right w:w="144" w:type="dxa"/>
            </w:tcMar>
            <w:vAlign w:val="center"/>
            <w:hideMark/>
          </w:tcPr>
          <w:p w14:paraId="65464DE6" w14:textId="77777777" w:rsidR="00B35C6E" w:rsidRPr="005D76C1" w:rsidRDefault="00B35C6E" w:rsidP="007843EA">
            <w:pPr>
              <w:widowControl/>
              <w:autoSpaceDE/>
              <w:autoSpaceDN/>
              <w:jc w:val="center"/>
              <w:rPr>
                <w:sz w:val="24"/>
                <w:szCs w:val="24"/>
              </w:rPr>
            </w:pPr>
            <w:r w:rsidRPr="005D76C1">
              <w:rPr>
                <w:color w:val="000000"/>
                <w:kern w:val="24"/>
                <w:sz w:val="24"/>
                <w:szCs w:val="24"/>
              </w:rPr>
              <w:t>2.</w:t>
            </w:r>
          </w:p>
        </w:tc>
        <w:tc>
          <w:tcPr>
            <w:tcW w:w="1818" w:type="dxa"/>
            <w:tcMar>
              <w:top w:w="15" w:type="dxa"/>
              <w:left w:w="108" w:type="dxa"/>
              <w:bottom w:w="0" w:type="dxa"/>
              <w:right w:w="108" w:type="dxa"/>
            </w:tcMar>
            <w:hideMark/>
          </w:tcPr>
          <w:p w14:paraId="552755B5" w14:textId="77777777" w:rsidR="00B35C6E" w:rsidRPr="005D76C1" w:rsidRDefault="00B35C6E" w:rsidP="007843EA">
            <w:pPr>
              <w:adjustRightInd w:val="0"/>
              <w:jc w:val="center"/>
              <w:rPr>
                <w:rFonts w:eastAsiaTheme="minorHAnsi"/>
                <w:sz w:val="24"/>
                <w:szCs w:val="24"/>
              </w:rPr>
            </w:pPr>
            <w:r w:rsidRPr="005D76C1">
              <w:rPr>
                <w:b/>
                <w:position w:val="2"/>
                <w:sz w:val="24"/>
                <w:szCs w:val="24"/>
              </w:rPr>
              <w:t>VC</w:t>
            </w:r>
            <w:r w:rsidRPr="005D76C1">
              <w:rPr>
                <w:b/>
                <w:sz w:val="24"/>
                <w:szCs w:val="24"/>
              </w:rPr>
              <w:t>0</w:t>
            </w:r>
            <w:r w:rsidRPr="005D76C1">
              <w:rPr>
                <w:b/>
                <w:position w:val="2"/>
                <w:sz w:val="24"/>
                <w:szCs w:val="24"/>
              </w:rPr>
              <w:t>PSB</w:t>
            </w:r>
            <w:r w:rsidRPr="005D76C1">
              <w:rPr>
                <w:b/>
                <w:sz w:val="24"/>
                <w:szCs w:val="24"/>
              </w:rPr>
              <w:t>10</w:t>
            </w:r>
          </w:p>
        </w:tc>
        <w:tc>
          <w:tcPr>
            <w:tcW w:w="1450" w:type="dxa"/>
            <w:tcMar>
              <w:top w:w="15" w:type="dxa"/>
              <w:left w:w="108" w:type="dxa"/>
              <w:bottom w:w="0" w:type="dxa"/>
              <w:right w:w="108" w:type="dxa"/>
            </w:tcMar>
            <w:vAlign w:val="center"/>
            <w:hideMark/>
          </w:tcPr>
          <w:p w14:paraId="610FE2D5" w14:textId="77777777" w:rsidR="00B35C6E" w:rsidRPr="005D76C1" w:rsidRDefault="00B35C6E" w:rsidP="007843EA">
            <w:pPr>
              <w:spacing w:line="360" w:lineRule="auto"/>
              <w:jc w:val="center"/>
              <w:rPr>
                <w:color w:val="000000"/>
                <w:sz w:val="24"/>
                <w:szCs w:val="24"/>
              </w:rPr>
            </w:pPr>
            <w:r w:rsidRPr="005D76C1">
              <w:rPr>
                <w:color w:val="000000"/>
                <w:sz w:val="24"/>
                <w:szCs w:val="24"/>
              </w:rPr>
              <w:t>154.77</w:t>
            </w:r>
          </w:p>
        </w:tc>
        <w:tc>
          <w:tcPr>
            <w:tcW w:w="2330" w:type="dxa"/>
            <w:tcMar>
              <w:top w:w="15" w:type="dxa"/>
              <w:left w:w="108" w:type="dxa"/>
              <w:bottom w:w="0" w:type="dxa"/>
              <w:right w:w="108" w:type="dxa"/>
            </w:tcMar>
            <w:vAlign w:val="center"/>
            <w:hideMark/>
          </w:tcPr>
          <w:p w14:paraId="397DFCAA" w14:textId="77777777" w:rsidR="00B35C6E" w:rsidRPr="005D76C1" w:rsidRDefault="00B35C6E" w:rsidP="007843EA">
            <w:pPr>
              <w:jc w:val="center"/>
              <w:rPr>
                <w:sz w:val="24"/>
                <w:szCs w:val="24"/>
              </w:rPr>
            </w:pPr>
            <w:r w:rsidRPr="005D76C1">
              <w:rPr>
                <w:sz w:val="24"/>
                <w:szCs w:val="24"/>
              </w:rPr>
              <w:t>11.2</w:t>
            </w:r>
          </w:p>
        </w:tc>
        <w:tc>
          <w:tcPr>
            <w:tcW w:w="2287" w:type="dxa"/>
          </w:tcPr>
          <w:p w14:paraId="3152E631" w14:textId="77777777" w:rsidR="00B35C6E" w:rsidRPr="005D76C1" w:rsidRDefault="00B35C6E" w:rsidP="007843EA">
            <w:pPr>
              <w:jc w:val="center"/>
              <w:rPr>
                <w:sz w:val="24"/>
                <w:szCs w:val="24"/>
              </w:rPr>
            </w:pPr>
            <w:r w:rsidRPr="005D76C1">
              <w:rPr>
                <w:sz w:val="24"/>
                <w:szCs w:val="24"/>
              </w:rPr>
              <w:t>2.1</w:t>
            </w:r>
          </w:p>
        </w:tc>
      </w:tr>
      <w:tr w:rsidR="00B35C6E" w:rsidRPr="005D76C1" w14:paraId="13A02D31" w14:textId="77777777" w:rsidTr="007843EA">
        <w:trPr>
          <w:trHeight w:val="419"/>
        </w:trPr>
        <w:tc>
          <w:tcPr>
            <w:tcW w:w="1161" w:type="dxa"/>
            <w:tcMar>
              <w:top w:w="72" w:type="dxa"/>
              <w:left w:w="144" w:type="dxa"/>
              <w:bottom w:w="72" w:type="dxa"/>
              <w:right w:w="144" w:type="dxa"/>
            </w:tcMar>
            <w:vAlign w:val="center"/>
            <w:hideMark/>
          </w:tcPr>
          <w:p w14:paraId="77557761" w14:textId="77777777" w:rsidR="00B35C6E" w:rsidRPr="005D76C1" w:rsidRDefault="00B35C6E" w:rsidP="007843EA">
            <w:pPr>
              <w:widowControl/>
              <w:autoSpaceDE/>
              <w:autoSpaceDN/>
              <w:jc w:val="center"/>
              <w:rPr>
                <w:sz w:val="24"/>
                <w:szCs w:val="24"/>
              </w:rPr>
            </w:pPr>
            <w:r w:rsidRPr="005D76C1">
              <w:rPr>
                <w:color w:val="000000"/>
                <w:kern w:val="24"/>
                <w:sz w:val="24"/>
                <w:szCs w:val="24"/>
              </w:rPr>
              <w:t>3.</w:t>
            </w:r>
          </w:p>
        </w:tc>
        <w:tc>
          <w:tcPr>
            <w:tcW w:w="1818" w:type="dxa"/>
            <w:tcMar>
              <w:top w:w="15" w:type="dxa"/>
              <w:left w:w="108" w:type="dxa"/>
              <w:bottom w:w="0" w:type="dxa"/>
              <w:right w:w="108" w:type="dxa"/>
            </w:tcMar>
            <w:hideMark/>
          </w:tcPr>
          <w:p w14:paraId="24D1B36F" w14:textId="77777777" w:rsidR="00B35C6E" w:rsidRPr="005D76C1" w:rsidRDefault="00B35C6E" w:rsidP="007843EA">
            <w:pPr>
              <w:adjustRightInd w:val="0"/>
              <w:jc w:val="center"/>
              <w:rPr>
                <w:rFonts w:eastAsiaTheme="minorHAnsi"/>
                <w:sz w:val="24"/>
                <w:szCs w:val="24"/>
              </w:rPr>
            </w:pPr>
            <w:r w:rsidRPr="005D76C1">
              <w:rPr>
                <w:b/>
                <w:position w:val="2"/>
                <w:sz w:val="24"/>
                <w:szCs w:val="24"/>
              </w:rPr>
              <w:t>VC</w:t>
            </w:r>
            <w:r w:rsidRPr="005D76C1">
              <w:rPr>
                <w:b/>
                <w:sz w:val="24"/>
                <w:szCs w:val="24"/>
              </w:rPr>
              <w:t>0</w:t>
            </w:r>
            <w:r w:rsidRPr="005D76C1">
              <w:rPr>
                <w:b/>
                <w:position w:val="2"/>
                <w:sz w:val="24"/>
                <w:szCs w:val="24"/>
              </w:rPr>
              <w:t>PSB</w:t>
            </w:r>
            <w:r w:rsidRPr="005D76C1">
              <w:rPr>
                <w:b/>
                <w:sz w:val="24"/>
                <w:szCs w:val="24"/>
              </w:rPr>
              <w:t>20</w:t>
            </w:r>
          </w:p>
        </w:tc>
        <w:tc>
          <w:tcPr>
            <w:tcW w:w="1450" w:type="dxa"/>
            <w:tcMar>
              <w:top w:w="15" w:type="dxa"/>
              <w:left w:w="108" w:type="dxa"/>
              <w:bottom w:w="0" w:type="dxa"/>
              <w:right w:w="108" w:type="dxa"/>
            </w:tcMar>
            <w:vAlign w:val="center"/>
            <w:hideMark/>
          </w:tcPr>
          <w:p w14:paraId="1BDD7215" w14:textId="77777777" w:rsidR="00B35C6E" w:rsidRPr="005D76C1" w:rsidRDefault="00B35C6E" w:rsidP="007843EA">
            <w:pPr>
              <w:spacing w:line="360" w:lineRule="auto"/>
              <w:jc w:val="center"/>
              <w:rPr>
                <w:color w:val="000000"/>
                <w:sz w:val="24"/>
                <w:szCs w:val="24"/>
              </w:rPr>
            </w:pPr>
            <w:r w:rsidRPr="005D76C1">
              <w:rPr>
                <w:color w:val="000000"/>
                <w:sz w:val="24"/>
                <w:szCs w:val="24"/>
              </w:rPr>
              <w:t>161.13</w:t>
            </w:r>
          </w:p>
        </w:tc>
        <w:tc>
          <w:tcPr>
            <w:tcW w:w="2330" w:type="dxa"/>
            <w:tcMar>
              <w:top w:w="15" w:type="dxa"/>
              <w:left w:w="108" w:type="dxa"/>
              <w:bottom w:w="0" w:type="dxa"/>
              <w:right w:w="108" w:type="dxa"/>
            </w:tcMar>
            <w:vAlign w:val="center"/>
            <w:hideMark/>
          </w:tcPr>
          <w:p w14:paraId="196E516B" w14:textId="77777777" w:rsidR="00B35C6E" w:rsidRPr="005D76C1" w:rsidRDefault="00B35C6E" w:rsidP="007843EA">
            <w:pPr>
              <w:jc w:val="center"/>
              <w:rPr>
                <w:sz w:val="24"/>
                <w:szCs w:val="24"/>
              </w:rPr>
            </w:pPr>
            <w:r w:rsidRPr="005D76C1">
              <w:rPr>
                <w:sz w:val="24"/>
                <w:szCs w:val="24"/>
              </w:rPr>
              <w:t>10.5</w:t>
            </w:r>
          </w:p>
        </w:tc>
        <w:tc>
          <w:tcPr>
            <w:tcW w:w="2287" w:type="dxa"/>
          </w:tcPr>
          <w:p w14:paraId="38363BC8" w14:textId="77777777" w:rsidR="00B35C6E" w:rsidRPr="005D76C1" w:rsidRDefault="00B35C6E" w:rsidP="007843EA">
            <w:pPr>
              <w:jc w:val="center"/>
              <w:rPr>
                <w:sz w:val="24"/>
                <w:szCs w:val="24"/>
              </w:rPr>
            </w:pPr>
            <w:r w:rsidRPr="005D76C1">
              <w:rPr>
                <w:sz w:val="24"/>
                <w:szCs w:val="24"/>
              </w:rPr>
              <w:t>2.3</w:t>
            </w:r>
          </w:p>
        </w:tc>
      </w:tr>
      <w:tr w:rsidR="00B35C6E" w:rsidRPr="005D76C1" w14:paraId="7A25305F" w14:textId="77777777" w:rsidTr="007843EA">
        <w:trPr>
          <w:trHeight w:val="419"/>
        </w:trPr>
        <w:tc>
          <w:tcPr>
            <w:tcW w:w="1161" w:type="dxa"/>
            <w:tcMar>
              <w:top w:w="72" w:type="dxa"/>
              <w:left w:w="144" w:type="dxa"/>
              <w:bottom w:w="72" w:type="dxa"/>
              <w:right w:w="144" w:type="dxa"/>
            </w:tcMar>
            <w:vAlign w:val="center"/>
            <w:hideMark/>
          </w:tcPr>
          <w:p w14:paraId="02F279DC" w14:textId="77777777" w:rsidR="00B35C6E" w:rsidRPr="005D76C1" w:rsidRDefault="00B35C6E" w:rsidP="007843EA">
            <w:pPr>
              <w:widowControl/>
              <w:autoSpaceDE/>
              <w:autoSpaceDN/>
              <w:jc w:val="center"/>
              <w:rPr>
                <w:sz w:val="24"/>
                <w:szCs w:val="24"/>
              </w:rPr>
            </w:pPr>
            <w:r w:rsidRPr="005D76C1">
              <w:rPr>
                <w:color w:val="000000"/>
                <w:kern w:val="24"/>
                <w:sz w:val="24"/>
                <w:szCs w:val="24"/>
              </w:rPr>
              <w:t>4.</w:t>
            </w:r>
          </w:p>
        </w:tc>
        <w:tc>
          <w:tcPr>
            <w:tcW w:w="1818" w:type="dxa"/>
            <w:tcMar>
              <w:top w:w="15" w:type="dxa"/>
              <w:left w:w="108" w:type="dxa"/>
              <w:bottom w:w="0" w:type="dxa"/>
              <w:right w:w="108" w:type="dxa"/>
            </w:tcMar>
            <w:hideMark/>
          </w:tcPr>
          <w:p w14:paraId="2B39A438" w14:textId="77777777" w:rsidR="00B35C6E" w:rsidRPr="005D76C1" w:rsidRDefault="00B35C6E" w:rsidP="007843EA">
            <w:pPr>
              <w:adjustRightInd w:val="0"/>
              <w:jc w:val="center"/>
              <w:rPr>
                <w:rFonts w:eastAsiaTheme="minorHAnsi"/>
                <w:sz w:val="24"/>
                <w:szCs w:val="24"/>
              </w:rPr>
            </w:pPr>
            <w:r w:rsidRPr="005D76C1">
              <w:rPr>
                <w:b/>
                <w:position w:val="2"/>
                <w:sz w:val="24"/>
                <w:szCs w:val="24"/>
              </w:rPr>
              <w:t>VC</w:t>
            </w:r>
            <w:r w:rsidRPr="005D76C1">
              <w:rPr>
                <w:b/>
                <w:sz w:val="24"/>
                <w:szCs w:val="24"/>
              </w:rPr>
              <w:t>2</w:t>
            </w:r>
            <w:r w:rsidRPr="005D76C1">
              <w:rPr>
                <w:b/>
                <w:position w:val="2"/>
                <w:sz w:val="24"/>
                <w:szCs w:val="24"/>
              </w:rPr>
              <w:t>PSB</w:t>
            </w:r>
            <w:r w:rsidRPr="005D76C1">
              <w:rPr>
                <w:b/>
                <w:sz w:val="24"/>
                <w:szCs w:val="24"/>
              </w:rPr>
              <w:t>0</w:t>
            </w:r>
          </w:p>
        </w:tc>
        <w:tc>
          <w:tcPr>
            <w:tcW w:w="1450" w:type="dxa"/>
            <w:tcMar>
              <w:top w:w="15" w:type="dxa"/>
              <w:left w:w="108" w:type="dxa"/>
              <w:bottom w:w="0" w:type="dxa"/>
              <w:right w:w="108" w:type="dxa"/>
            </w:tcMar>
            <w:vAlign w:val="center"/>
            <w:hideMark/>
          </w:tcPr>
          <w:p w14:paraId="5D5DD422" w14:textId="77777777" w:rsidR="00B35C6E" w:rsidRPr="005D76C1" w:rsidRDefault="00B35C6E" w:rsidP="007843EA">
            <w:pPr>
              <w:spacing w:line="360" w:lineRule="auto"/>
              <w:jc w:val="center"/>
              <w:rPr>
                <w:color w:val="000000"/>
                <w:sz w:val="24"/>
                <w:szCs w:val="24"/>
              </w:rPr>
            </w:pPr>
            <w:r w:rsidRPr="005D76C1">
              <w:rPr>
                <w:color w:val="000000"/>
                <w:sz w:val="24"/>
                <w:szCs w:val="24"/>
              </w:rPr>
              <w:t>167.53</w:t>
            </w:r>
          </w:p>
        </w:tc>
        <w:tc>
          <w:tcPr>
            <w:tcW w:w="2330" w:type="dxa"/>
            <w:tcMar>
              <w:top w:w="15" w:type="dxa"/>
              <w:left w:w="108" w:type="dxa"/>
              <w:bottom w:w="0" w:type="dxa"/>
              <w:right w:w="108" w:type="dxa"/>
            </w:tcMar>
            <w:vAlign w:val="center"/>
            <w:hideMark/>
          </w:tcPr>
          <w:p w14:paraId="739FFA62" w14:textId="77777777" w:rsidR="00B35C6E" w:rsidRPr="005D76C1" w:rsidRDefault="00B35C6E" w:rsidP="007843EA">
            <w:pPr>
              <w:jc w:val="center"/>
              <w:rPr>
                <w:sz w:val="24"/>
                <w:szCs w:val="24"/>
              </w:rPr>
            </w:pPr>
            <w:r w:rsidRPr="005D76C1">
              <w:rPr>
                <w:sz w:val="24"/>
                <w:szCs w:val="24"/>
              </w:rPr>
              <w:t>9.5</w:t>
            </w:r>
          </w:p>
        </w:tc>
        <w:tc>
          <w:tcPr>
            <w:tcW w:w="2287" w:type="dxa"/>
          </w:tcPr>
          <w:p w14:paraId="5B55803B" w14:textId="77777777" w:rsidR="00B35C6E" w:rsidRPr="005D76C1" w:rsidRDefault="00B35C6E" w:rsidP="007843EA">
            <w:pPr>
              <w:jc w:val="center"/>
              <w:rPr>
                <w:sz w:val="24"/>
                <w:szCs w:val="24"/>
              </w:rPr>
            </w:pPr>
            <w:r w:rsidRPr="005D76C1">
              <w:rPr>
                <w:sz w:val="24"/>
                <w:szCs w:val="24"/>
              </w:rPr>
              <w:t>1.5</w:t>
            </w:r>
          </w:p>
        </w:tc>
      </w:tr>
      <w:tr w:rsidR="00B35C6E" w:rsidRPr="005D76C1" w14:paraId="7E70B52A" w14:textId="77777777" w:rsidTr="007843EA">
        <w:trPr>
          <w:trHeight w:val="419"/>
        </w:trPr>
        <w:tc>
          <w:tcPr>
            <w:tcW w:w="1161" w:type="dxa"/>
            <w:tcMar>
              <w:top w:w="72" w:type="dxa"/>
              <w:left w:w="144" w:type="dxa"/>
              <w:bottom w:w="72" w:type="dxa"/>
              <w:right w:w="144" w:type="dxa"/>
            </w:tcMar>
            <w:vAlign w:val="center"/>
            <w:hideMark/>
          </w:tcPr>
          <w:p w14:paraId="7FBD9DA6" w14:textId="77777777" w:rsidR="00B35C6E" w:rsidRPr="005D76C1" w:rsidRDefault="00B35C6E" w:rsidP="007843EA">
            <w:pPr>
              <w:widowControl/>
              <w:autoSpaceDE/>
              <w:autoSpaceDN/>
              <w:jc w:val="center"/>
              <w:rPr>
                <w:sz w:val="24"/>
                <w:szCs w:val="24"/>
              </w:rPr>
            </w:pPr>
            <w:r w:rsidRPr="005D76C1">
              <w:rPr>
                <w:color w:val="000000"/>
                <w:kern w:val="24"/>
                <w:sz w:val="24"/>
                <w:szCs w:val="24"/>
              </w:rPr>
              <w:t>5.</w:t>
            </w:r>
          </w:p>
        </w:tc>
        <w:tc>
          <w:tcPr>
            <w:tcW w:w="1818" w:type="dxa"/>
            <w:tcMar>
              <w:top w:w="15" w:type="dxa"/>
              <w:left w:w="108" w:type="dxa"/>
              <w:bottom w:w="0" w:type="dxa"/>
              <w:right w:w="108" w:type="dxa"/>
            </w:tcMar>
            <w:hideMark/>
          </w:tcPr>
          <w:p w14:paraId="2855F44C" w14:textId="77777777" w:rsidR="00B35C6E" w:rsidRPr="005D76C1" w:rsidRDefault="00B35C6E" w:rsidP="007843EA">
            <w:pPr>
              <w:adjustRightInd w:val="0"/>
              <w:jc w:val="center"/>
              <w:rPr>
                <w:rFonts w:eastAsiaTheme="minorHAnsi"/>
                <w:sz w:val="24"/>
                <w:szCs w:val="24"/>
              </w:rPr>
            </w:pPr>
            <w:r w:rsidRPr="005D76C1">
              <w:rPr>
                <w:b/>
                <w:position w:val="2"/>
                <w:sz w:val="24"/>
                <w:szCs w:val="24"/>
              </w:rPr>
              <w:t>VC</w:t>
            </w:r>
            <w:r w:rsidRPr="005D76C1">
              <w:rPr>
                <w:b/>
                <w:sz w:val="24"/>
                <w:szCs w:val="24"/>
              </w:rPr>
              <w:t>2</w:t>
            </w:r>
            <w:r w:rsidRPr="005D76C1">
              <w:rPr>
                <w:b/>
                <w:position w:val="2"/>
                <w:sz w:val="24"/>
                <w:szCs w:val="24"/>
              </w:rPr>
              <w:t>PSB</w:t>
            </w:r>
            <w:r w:rsidRPr="005D76C1">
              <w:rPr>
                <w:b/>
                <w:sz w:val="24"/>
                <w:szCs w:val="24"/>
              </w:rPr>
              <w:t>10</w:t>
            </w:r>
          </w:p>
        </w:tc>
        <w:tc>
          <w:tcPr>
            <w:tcW w:w="1450" w:type="dxa"/>
            <w:tcMar>
              <w:top w:w="15" w:type="dxa"/>
              <w:left w:w="108" w:type="dxa"/>
              <w:bottom w:w="0" w:type="dxa"/>
              <w:right w:w="108" w:type="dxa"/>
            </w:tcMar>
            <w:vAlign w:val="center"/>
            <w:hideMark/>
          </w:tcPr>
          <w:p w14:paraId="0489DF5B" w14:textId="77777777" w:rsidR="00B35C6E" w:rsidRPr="005D76C1" w:rsidRDefault="00B35C6E" w:rsidP="007843EA">
            <w:pPr>
              <w:spacing w:line="360" w:lineRule="auto"/>
              <w:jc w:val="center"/>
              <w:rPr>
                <w:color w:val="000000"/>
                <w:sz w:val="24"/>
                <w:szCs w:val="24"/>
              </w:rPr>
            </w:pPr>
            <w:r w:rsidRPr="005D76C1">
              <w:rPr>
                <w:color w:val="000000"/>
                <w:sz w:val="24"/>
                <w:szCs w:val="24"/>
              </w:rPr>
              <w:t>169.83</w:t>
            </w:r>
          </w:p>
        </w:tc>
        <w:tc>
          <w:tcPr>
            <w:tcW w:w="2330" w:type="dxa"/>
            <w:tcMar>
              <w:top w:w="15" w:type="dxa"/>
              <w:left w:w="108" w:type="dxa"/>
              <w:bottom w:w="0" w:type="dxa"/>
              <w:right w:w="108" w:type="dxa"/>
            </w:tcMar>
            <w:vAlign w:val="center"/>
            <w:hideMark/>
          </w:tcPr>
          <w:p w14:paraId="384A4E12" w14:textId="77777777" w:rsidR="00B35C6E" w:rsidRPr="005D76C1" w:rsidRDefault="00B35C6E" w:rsidP="007843EA">
            <w:pPr>
              <w:jc w:val="center"/>
              <w:rPr>
                <w:sz w:val="24"/>
                <w:szCs w:val="24"/>
              </w:rPr>
            </w:pPr>
            <w:r w:rsidRPr="005D76C1">
              <w:rPr>
                <w:sz w:val="24"/>
                <w:szCs w:val="24"/>
              </w:rPr>
              <w:t>11.5</w:t>
            </w:r>
          </w:p>
        </w:tc>
        <w:tc>
          <w:tcPr>
            <w:tcW w:w="2287" w:type="dxa"/>
          </w:tcPr>
          <w:p w14:paraId="15A1E23B" w14:textId="77777777" w:rsidR="00B35C6E" w:rsidRPr="005D76C1" w:rsidRDefault="00B35C6E" w:rsidP="007843EA">
            <w:pPr>
              <w:jc w:val="center"/>
              <w:rPr>
                <w:sz w:val="24"/>
                <w:szCs w:val="24"/>
              </w:rPr>
            </w:pPr>
            <w:r w:rsidRPr="005D76C1">
              <w:rPr>
                <w:sz w:val="24"/>
                <w:szCs w:val="24"/>
              </w:rPr>
              <w:t>1.7</w:t>
            </w:r>
          </w:p>
        </w:tc>
      </w:tr>
      <w:tr w:rsidR="00B35C6E" w:rsidRPr="005D76C1" w14:paraId="3F180BC2" w14:textId="77777777" w:rsidTr="007843EA">
        <w:trPr>
          <w:trHeight w:val="419"/>
        </w:trPr>
        <w:tc>
          <w:tcPr>
            <w:tcW w:w="1161" w:type="dxa"/>
            <w:tcMar>
              <w:top w:w="72" w:type="dxa"/>
              <w:left w:w="144" w:type="dxa"/>
              <w:bottom w:w="72" w:type="dxa"/>
              <w:right w:w="144" w:type="dxa"/>
            </w:tcMar>
            <w:vAlign w:val="center"/>
            <w:hideMark/>
          </w:tcPr>
          <w:p w14:paraId="44E31441" w14:textId="77777777" w:rsidR="00B35C6E" w:rsidRPr="005D76C1" w:rsidRDefault="00B35C6E" w:rsidP="007843EA">
            <w:pPr>
              <w:widowControl/>
              <w:autoSpaceDE/>
              <w:autoSpaceDN/>
              <w:jc w:val="center"/>
              <w:rPr>
                <w:sz w:val="24"/>
                <w:szCs w:val="24"/>
              </w:rPr>
            </w:pPr>
            <w:r w:rsidRPr="005D76C1">
              <w:rPr>
                <w:color w:val="000000"/>
                <w:kern w:val="24"/>
                <w:sz w:val="24"/>
                <w:szCs w:val="24"/>
              </w:rPr>
              <w:t>6.</w:t>
            </w:r>
          </w:p>
        </w:tc>
        <w:tc>
          <w:tcPr>
            <w:tcW w:w="1818" w:type="dxa"/>
            <w:tcMar>
              <w:top w:w="15" w:type="dxa"/>
              <w:left w:w="108" w:type="dxa"/>
              <w:bottom w:w="0" w:type="dxa"/>
              <w:right w:w="108" w:type="dxa"/>
            </w:tcMar>
            <w:hideMark/>
          </w:tcPr>
          <w:p w14:paraId="568CCF2A" w14:textId="77777777" w:rsidR="00B35C6E" w:rsidRPr="005D76C1" w:rsidRDefault="00B35C6E" w:rsidP="007843EA">
            <w:pPr>
              <w:adjustRightInd w:val="0"/>
              <w:jc w:val="center"/>
              <w:rPr>
                <w:rFonts w:eastAsiaTheme="minorHAnsi"/>
                <w:sz w:val="24"/>
                <w:szCs w:val="24"/>
              </w:rPr>
            </w:pPr>
            <w:r w:rsidRPr="005D76C1">
              <w:rPr>
                <w:b/>
                <w:position w:val="2"/>
                <w:sz w:val="24"/>
                <w:szCs w:val="24"/>
              </w:rPr>
              <w:t>VC</w:t>
            </w:r>
            <w:r w:rsidRPr="005D76C1">
              <w:rPr>
                <w:b/>
                <w:sz w:val="24"/>
                <w:szCs w:val="24"/>
              </w:rPr>
              <w:t>2</w:t>
            </w:r>
            <w:r w:rsidRPr="005D76C1">
              <w:rPr>
                <w:b/>
                <w:position w:val="2"/>
                <w:sz w:val="24"/>
                <w:szCs w:val="24"/>
              </w:rPr>
              <w:t>PSB</w:t>
            </w:r>
            <w:r w:rsidRPr="005D76C1">
              <w:rPr>
                <w:b/>
                <w:sz w:val="24"/>
                <w:szCs w:val="24"/>
              </w:rPr>
              <w:t>20</w:t>
            </w:r>
          </w:p>
        </w:tc>
        <w:tc>
          <w:tcPr>
            <w:tcW w:w="1450" w:type="dxa"/>
            <w:tcMar>
              <w:top w:w="15" w:type="dxa"/>
              <w:left w:w="108" w:type="dxa"/>
              <w:bottom w:w="0" w:type="dxa"/>
              <w:right w:w="108" w:type="dxa"/>
            </w:tcMar>
            <w:vAlign w:val="center"/>
            <w:hideMark/>
          </w:tcPr>
          <w:p w14:paraId="72F45805" w14:textId="77777777" w:rsidR="00B35C6E" w:rsidRPr="005D76C1" w:rsidRDefault="00B35C6E" w:rsidP="007843EA">
            <w:pPr>
              <w:spacing w:line="360" w:lineRule="auto"/>
              <w:jc w:val="center"/>
              <w:rPr>
                <w:color w:val="000000"/>
                <w:sz w:val="24"/>
                <w:szCs w:val="24"/>
              </w:rPr>
            </w:pPr>
            <w:r w:rsidRPr="005D76C1">
              <w:rPr>
                <w:color w:val="000000"/>
                <w:sz w:val="24"/>
                <w:szCs w:val="24"/>
              </w:rPr>
              <w:t>171.83</w:t>
            </w:r>
          </w:p>
        </w:tc>
        <w:tc>
          <w:tcPr>
            <w:tcW w:w="2330" w:type="dxa"/>
            <w:tcMar>
              <w:top w:w="15" w:type="dxa"/>
              <w:left w:w="108" w:type="dxa"/>
              <w:bottom w:w="0" w:type="dxa"/>
              <w:right w:w="108" w:type="dxa"/>
            </w:tcMar>
            <w:vAlign w:val="center"/>
            <w:hideMark/>
          </w:tcPr>
          <w:p w14:paraId="22E1A8E3" w14:textId="77777777" w:rsidR="00B35C6E" w:rsidRPr="005D76C1" w:rsidRDefault="00B35C6E" w:rsidP="007843EA">
            <w:pPr>
              <w:jc w:val="center"/>
              <w:rPr>
                <w:sz w:val="24"/>
                <w:szCs w:val="24"/>
              </w:rPr>
            </w:pPr>
            <w:r w:rsidRPr="005D76C1">
              <w:rPr>
                <w:sz w:val="24"/>
                <w:szCs w:val="24"/>
              </w:rPr>
              <w:t>12.4</w:t>
            </w:r>
          </w:p>
        </w:tc>
        <w:tc>
          <w:tcPr>
            <w:tcW w:w="2287" w:type="dxa"/>
          </w:tcPr>
          <w:p w14:paraId="4618C3B0" w14:textId="77777777" w:rsidR="00B35C6E" w:rsidRPr="005D76C1" w:rsidRDefault="00B35C6E" w:rsidP="007843EA">
            <w:pPr>
              <w:jc w:val="center"/>
              <w:rPr>
                <w:sz w:val="24"/>
                <w:szCs w:val="24"/>
              </w:rPr>
            </w:pPr>
            <w:r w:rsidRPr="005D76C1">
              <w:rPr>
                <w:sz w:val="24"/>
                <w:szCs w:val="24"/>
              </w:rPr>
              <w:t>2.6</w:t>
            </w:r>
          </w:p>
        </w:tc>
      </w:tr>
      <w:tr w:rsidR="00B35C6E" w:rsidRPr="005D76C1" w14:paraId="77C31154" w14:textId="77777777" w:rsidTr="007843EA">
        <w:trPr>
          <w:trHeight w:val="419"/>
        </w:trPr>
        <w:tc>
          <w:tcPr>
            <w:tcW w:w="1161" w:type="dxa"/>
            <w:tcMar>
              <w:top w:w="72" w:type="dxa"/>
              <w:left w:w="144" w:type="dxa"/>
              <w:bottom w:w="72" w:type="dxa"/>
              <w:right w:w="144" w:type="dxa"/>
            </w:tcMar>
            <w:vAlign w:val="center"/>
            <w:hideMark/>
          </w:tcPr>
          <w:p w14:paraId="1887DCA2" w14:textId="77777777" w:rsidR="00B35C6E" w:rsidRPr="005D76C1" w:rsidRDefault="00B35C6E" w:rsidP="007843EA">
            <w:pPr>
              <w:widowControl/>
              <w:autoSpaceDE/>
              <w:autoSpaceDN/>
              <w:jc w:val="center"/>
              <w:rPr>
                <w:sz w:val="24"/>
                <w:szCs w:val="24"/>
              </w:rPr>
            </w:pPr>
            <w:r w:rsidRPr="005D76C1">
              <w:rPr>
                <w:color w:val="000000"/>
                <w:kern w:val="24"/>
                <w:sz w:val="24"/>
                <w:szCs w:val="24"/>
              </w:rPr>
              <w:t>7.</w:t>
            </w:r>
          </w:p>
        </w:tc>
        <w:tc>
          <w:tcPr>
            <w:tcW w:w="1818" w:type="dxa"/>
            <w:tcMar>
              <w:top w:w="15" w:type="dxa"/>
              <w:left w:w="108" w:type="dxa"/>
              <w:bottom w:w="0" w:type="dxa"/>
              <w:right w:w="108" w:type="dxa"/>
            </w:tcMar>
            <w:hideMark/>
          </w:tcPr>
          <w:p w14:paraId="2F27ED72" w14:textId="77777777" w:rsidR="00B35C6E" w:rsidRPr="005D76C1" w:rsidRDefault="00B35C6E" w:rsidP="007843EA">
            <w:pPr>
              <w:adjustRightInd w:val="0"/>
              <w:jc w:val="center"/>
              <w:rPr>
                <w:rFonts w:eastAsiaTheme="minorHAnsi"/>
                <w:sz w:val="24"/>
                <w:szCs w:val="24"/>
              </w:rPr>
            </w:pPr>
            <w:r w:rsidRPr="005D76C1">
              <w:rPr>
                <w:b/>
                <w:position w:val="2"/>
                <w:sz w:val="24"/>
                <w:szCs w:val="24"/>
              </w:rPr>
              <w:t>VC</w:t>
            </w:r>
            <w:r w:rsidRPr="005D76C1">
              <w:rPr>
                <w:b/>
                <w:sz w:val="24"/>
                <w:szCs w:val="24"/>
              </w:rPr>
              <w:t>4</w:t>
            </w:r>
            <w:r w:rsidRPr="005D76C1">
              <w:rPr>
                <w:b/>
                <w:position w:val="2"/>
                <w:sz w:val="24"/>
                <w:szCs w:val="24"/>
              </w:rPr>
              <w:t>PSB</w:t>
            </w:r>
            <w:r w:rsidRPr="005D76C1">
              <w:rPr>
                <w:b/>
                <w:sz w:val="24"/>
                <w:szCs w:val="24"/>
              </w:rPr>
              <w:t>0</w:t>
            </w:r>
          </w:p>
        </w:tc>
        <w:tc>
          <w:tcPr>
            <w:tcW w:w="1450" w:type="dxa"/>
            <w:tcMar>
              <w:top w:w="15" w:type="dxa"/>
              <w:left w:w="108" w:type="dxa"/>
              <w:bottom w:w="0" w:type="dxa"/>
              <w:right w:w="108" w:type="dxa"/>
            </w:tcMar>
            <w:vAlign w:val="center"/>
            <w:hideMark/>
          </w:tcPr>
          <w:p w14:paraId="29CD09E7" w14:textId="77777777" w:rsidR="00B35C6E" w:rsidRPr="005D76C1" w:rsidRDefault="00B35C6E" w:rsidP="007843EA">
            <w:pPr>
              <w:spacing w:line="360" w:lineRule="auto"/>
              <w:jc w:val="center"/>
              <w:rPr>
                <w:color w:val="000000"/>
                <w:sz w:val="24"/>
                <w:szCs w:val="24"/>
              </w:rPr>
            </w:pPr>
            <w:r w:rsidRPr="005D76C1">
              <w:rPr>
                <w:color w:val="000000"/>
                <w:sz w:val="24"/>
                <w:szCs w:val="24"/>
              </w:rPr>
              <w:t>176.17</w:t>
            </w:r>
          </w:p>
        </w:tc>
        <w:tc>
          <w:tcPr>
            <w:tcW w:w="2330" w:type="dxa"/>
            <w:tcMar>
              <w:top w:w="15" w:type="dxa"/>
              <w:left w:w="108" w:type="dxa"/>
              <w:bottom w:w="0" w:type="dxa"/>
              <w:right w:w="108" w:type="dxa"/>
            </w:tcMar>
            <w:vAlign w:val="center"/>
            <w:hideMark/>
          </w:tcPr>
          <w:p w14:paraId="3A01B471" w14:textId="77777777" w:rsidR="00B35C6E" w:rsidRPr="005D76C1" w:rsidRDefault="00B35C6E" w:rsidP="007843EA">
            <w:pPr>
              <w:jc w:val="center"/>
              <w:rPr>
                <w:sz w:val="24"/>
                <w:szCs w:val="24"/>
              </w:rPr>
            </w:pPr>
            <w:r w:rsidRPr="005D76C1">
              <w:rPr>
                <w:sz w:val="24"/>
                <w:szCs w:val="24"/>
              </w:rPr>
              <w:t>9.7</w:t>
            </w:r>
          </w:p>
        </w:tc>
        <w:tc>
          <w:tcPr>
            <w:tcW w:w="2287" w:type="dxa"/>
          </w:tcPr>
          <w:p w14:paraId="6E741E80" w14:textId="77777777" w:rsidR="00B35C6E" w:rsidRPr="005D76C1" w:rsidRDefault="00B35C6E" w:rsidP="007843EA">
            <w:pPr>
              <w:jc w:val="center"/>
              <w:rPr>
                <w:sz w:val="24"/>
                <w:szCs w:val="24"/>
              </w:rPr>
            </w:pPr>
            <w:r w:rsidRPr="005D76C1">
              <w:rPr>
                <w:sz w:val="24"/>
                <w:szCs w:val="24"/>
              </w:rPr>
              <w:t>1.7</w:t>
            </w:r>
          </w:p>
        </w:tc>
      </w:tr>
      <w:tr w:rsidR="00B35C6E" w:rsidRPr="005D76C1" w14:paraId="618AB7FC" w14:textId="77777777" w:rsidTr="007843EA">
        <w:trPr>
          <w:trHeight w:val="419"/>
        </w:trPr>
        <w:tc>
          <w:tcPr>
            <w:tcW w:w="1161" w:type="dxa"/>
            <w:tcMar>
              <w:top w:w="72" w:type="dxa"/>
              <w:left w:w="144" w:type="dxa"/>
              <w:bottom w:w="72" w:type="dxa"/>
              <w:right w:w="144" w:type="dxa"/>
            </w:tcMar>
            <w:vAlign w:val="center"/>
            <w:hideMark/>
          </w:tcPr>
          <w:p w14:paraId="117CB509" w14:textId="77777777" w:rsidR="00B35C6E" w:rsidRPr="005D76C1" w:rsidRDefault="00B35C6E" w:rsidP="007843EA">
            <w:pPr>
              <w:widowControl/>
              <w:autoSpaceDE/>
              <w:autoSpaceDN/>
              <w:jc w:val="center"/>
              <w:rPr>
                <w:sz w:val="24"/>
                <w:szCs w:val="24"/>
              </w:rPr>
            </w:pPr>
            <w:r w:rsidRPr="005D76C1">
              <w:rPr>
                <w:color w:val="000000"/>
                <w:kern w:val="24"/>
                <w:sz w:val="24"/>
                <w:szCs w:val="24"/>
              </w:rPr>
              <w:t>8.</w:t>
            </w:r>
          </w:p>
        </w:tc>
        <w:tc>
          <w:tcPr>
            <w:tcW w:w="1818" w:type="dxa"/>
            <w:tcMar>
              <w:top w:w="15" w:type="dxa"/>
              <w:left w:w="108" w:type="dxa"/>
              <w:bottom w:w="0" w:type="dxa"/>
              <w:right w:w="108" w:type="dxa"/>
            </w:tcMar>
            <w:hideMark/>
          </w:tcPr>
          <w:p w14:paraId="7839D4EF" w14:textId="77777777" w:rsidR="00B35C6E" w:rsidRPr="005D76C1" w:rsidRDefault="00B35C6E" w:rsidP="007843EA">
            <w:pPr>
              <w:adjustRightInd w:val="0"/>
              <w:jc w:val="center"/>
              <w:rPr>
                <w:rFonts w:eastAsiaTheme="minorHAnsi"/>
                <w:sz w:val="24"/>
                <w:szCs w:val="24"/>
              </w:rPr>
            </w:pPr>
            <w:r w:rsidRPr="005D76C1">
              <w:rPr>
                <w:b/>
                <w:position w:val="2"/>
                <w:sz w:val="24"/>
                <w:szCs w:val="24"/>
              </w:rPr>
              <w:t>VC</w:t>
            </w:r>
            <w:r w:rsidRPr="005D76C1">
              <w:rPr>
                <w:b/>
                <w:sz w:val="24"/>
                <w:szCs w:val="24"/>
              </w:rPr>
              <w:t>4</w:t>
            </w:r>
            <w:r w:rsidRPr="005D76C1">
              <w:rPr>
                <w:b/>
                <w:position w:val="2"/>
                <w:sz w:val="24"/>
                <w:szCs w:val="24"/>
              </w:rPr>
              <w:t>PSB</w:t>
            </w:r>
            <w:r w:rsidRPr="005D76C1">
              <w:rPr>
                <w:b/>
                <w:sz w:val="24"/>
                <w:szCs w:val="24"/>
              </w:rPr>
              <w:t>10</w:t>
            </w:r>
          </w:p>
        </w:tc>
        <w:tc>
          <w:tcPr>
            <w:tcW w:w="1450" w:type="dxa"/>
            <w:tcMar>
              <w:top w:w="15" w:type="dxa"/>
              <w:left w:w="108" w:type="dxa"/>
              <w:bottom w:w="0" w:type="dxa"/>
              <w:right w:w="108" w:type="dxa"/>
            </w:tcMar>
            <w:vAlign w:val="center"/>
            <w:hideMark/>
          </w:tcPr>
          <w:p w14:paraId="5DAADDA4" w14:textId="77777777" w:rsidR="00B35C6E" w:rsidRPr="005D76C1" w:rsidRDefault="00B35C6E" w:rsidP="007843EA">
            <w:pPr>
              <w:spacing w:line="360" w:lineRule="auto"/>
              <w:jc w:val="center"/>
              <w:rPr>
                <w:color w:val="000000"/>
                <w:sz w:val="24"/>
                <w:szCs w:val="24"/>
              </w:rPr>
            </w:pPr>
            <w:r w:rsidRPr="005D76C1">
              <w:rPr>
                <w:color w:val="000000"/>
                <w:sz w:val="24"/>
                <w:szCs w:val="24"/>
              </w:rPr>
              <w:t>181.17</w:t>
            </w:r>
          </w:p>
        </w:tc>
        <w:tc>
          <w:tcPr>
            <w:tcW w:w="2330" w:type="dxa"/>
            <w:tcMar>
              <w:top w:w="15" w:type="dxa"/>
              <w:left w:w="108" w:type="dxa"/>
              <w:bottom w:w="0" w:type="dxa"/>
              <w:right w:w="108" w:type="dxa"/>
            </w:tcMar>
            <w:vAlign w:val="center"/>
            <w:hideMark/>
          </w:tcPr>
          <w:p w14:paraId="7F05D07D" w14:textId="77777777" w:rsidR="00B35C6E" w:rsidRPr="005D76C1" w:rsidRDefault="00B35C6E" w:rsidP="007843EA">
            <w:pPr>
              <w:jc w:val="center"/>
              <w:rPr>
                <w:sz w:val="24"/>
                <w:szCs w:val="24"/>
              </w:rPr>
            </w:pPr>
            <w:r w:rsidRPr="005D76C1">
              <w:rPr>
                <w:sz w:val="24"/>
                <w:szCs w:val="24"/>
              </w:rPr>
              <w:t>10.97</w:t>
            </w:r>
          </w:p>
        </w:tc>
        <w:tc>
          <w:tcPr>
            <w:tcW w:w="2287" w:type="dxa"/>
          </w:tcPr>
          <w:p w14:paraId="1D1C4B8A" w14:textId="77777777" w:rsidR="00B35C6E" w:rsidRPr="005D76C1" w:rsidRDefault="00B35C6E" w:rsidP="007843EA">
            <w:pPr>
              <w:jc w:val="center"/>
              <w:rPr>
                <w:sz w:val="24"/>
                <w:szCs w:val="24"/>
              </w:rPr>
            </w:pPr>
            <w:r w:rsidRPr="005D76C1">
              <w:rPr>
                <w:sz w:val="24"/>
                <w:szCs w:val="24"/>
              </w:rPr>
              <w:t>2.1</w:t>
            </w:r>
          </w:p>
        </w:tc>
      </w:tr>
      <w:tr w:rsidR="00B35C6E" w:rsidRPr="005D76C1" w14:paraId="1731A7AC" w14:textId="77777777" w:rsidTr="007843EA">
        <w:trPr>
          <w:trHeight w:val="419"/>
        </w:trPr>
        <w:tc>
          <w:tcPr>
            <w:tcW w:w="1161" w:type="dxa"/>
            <w:tcMar>
              <w:top w:w="72" w:type="dxa"/>
              <w:left w:w="144" w:type="dxa"/>
              <w:bottom w:w="72" w:type="dxa"/>
              <w:right w:w="144" w:type="dxa"/>
            </w:tcMar>
            <w:vAlign w:val="center"/>
            <w:hideMark/>
          </w:tcPr>
          <w:p w14:paraId="21C129FF" w14:textId="77777777" w:rsidR="00B35C6E" w:rsidRPr="005D76C1" w:rsidRDefault="00B35C6E" w:rsidP="007843EA">
            <w:pPr>
              <w:widowControl/>
              <w:autoSpaceDE/>
              <w:autoSpaceDN/>
              <w:jc w:val="center"/>
              <w:rPr>
                <w:sz w:val="24"/>
                <w:szCs w:val="24"/>
              </w:rPr>
            </w:pPr>
            <w:r w:rsidRPr="005D76C1">
              <w:rPr>
                <w:color w:val="000000"/>
                <w:kern w:val="24"/>
                <w:sz w:val="24"/>
                <w:szCs w:val="24"/>
              </w:rPr>
              <w:t>9.</w:t>
            </w:r>
          </w:p>
        </w:tc>
        <w:tc>
          <w:tcPr>
            <w:tcW w:w="1818" w:type="dxa"/>
            <w:tcMar>
              <w:top w:w="15" w:type="dxa"/>
              <w:left w:w="108" w:type="dxa"/>
              <w:bottom w:w="0" w:type="dxa"/>
              <w:right w:w="108" w:type="dxa"/>
            </w:tcMar>
            <w:hideMark/>
          </w:tcPr>
          <w:p w14:paraId="0A74E140" w14:textId="77777777" w:rsidR="00B35C6E" w:rsidRPr="005D76C1" w:rsidRDefault="00B35C6E" w:rsidP="007843EA">
            <w:pPr>
              <w:adjustRightInd w:val="0"/>
              <w:jc w:val="center"/>
              <w:rPr>
                <w:rFonts w:eastAsiaTheme="minorHAnsi"/>
                <w:sz w:val="24"/>
                <w:szCs w:val="24"/>
              </w:rPr>
            </w:pPr>
            <w:r w:rsidRPr="005D76C1">
              <w:rPr>
                <w:b/>
                <w:position w:val="2"/>
                <w:sz w:val="24"/>
                <w:szCs w:val="24"/>
              </w:rPr>
              <w:t>VC</w:t>
            </w:r>
            <w:r w:rsidRPr="005D76C1">
              <w:rPr>
                <w:b/>
                <w:sz w:val="24"/>
                <w:szCs w:val="24"/>
              </w:rPr>
              <w:t>4</w:t>
            </w:r>
            <w:r w:rsidRPr="005D76C1">
              <w:rPr>
                <w:b/>
                <w:position w:val="2"/>
                <w:sz w:val="24"/>
                <w:szCs w:val="24"/>
              </w:rPr>
              <w:t>PSB</w:t>
            </w:r>
            <w:r w:rsidRPr="005D76C1">
              <w:rPr>
                <w:b/>
                <w:sz w:val="24"/>
                <w:szCs w:val="24"/>
              </w:rPr>
              <w:t>20</w:t>
            </w:r>
          </w:p>
        </w:tc>
        <w:tc>
          <w:tcPr>
            <w:tcW w:w="1450" w:type="dxa"/>
            <w:tcMar>
              <w:top w:w="15" w:type="dxa"/>
              <w:left w:w="108" w:type="dxa"/>
              <w:bottom w:w="0" w:type="dxa"/>
              <w:right w:w="108" w:type="dxa"/>
            </w:tcMar>
            <w:vAlign w:val="center"/>
            <w:hideMark/>
          </w:tcPr>
          <w:p w14:paraId="40F1FDE9" w14:textId="77777777" w:rsidR="00B35C6E" w:rsidRPr="005D76C1" w:rsidRDefault="00B35C6E" w:rsidP="007843EA">
            <w:pPr>
              <w:spacing w:line="360" w:lineRule="auto"/>
              <w:jc w:val="center"/>
              <w:rPr>
                <w:color w:val="000000"/>
                <w:sz w:val="24"/>
                <w:szCs w:val="24"/>
              </w:rPr>
            </w:pPr>
            <w:r w:rsidRPr="005D76C1">
              <w:rPr>
                <w:color w:val="000000"/>
                <w:sz w:val="24"/>
                <w:szCs w:val="24"/>
              </w:rPr>
              <w:t>185.4</w:t>
            </w:r>
          </w:p>
        </w:tc>
        <w:tc>
          <w:tcPr>
            <w:tcW w:w="2330" w:type="dxa"/>
            <w:tcMar>
              <w:top w:w="15" w:type="dxa"/>
              <w:left w:w="108" w:type="dxa"/>
              <w:bottom w:w="0" w:type="dxa"/>
              <w:right w:w="108" w:type="dxa"/>
            </w:tcMar>
            <w:vAlign w:val="center"/>
            <w:hideMark/>
          </w:tcPr>
          <w:p w14:paraId="1EA6AD30" w14:textId="77777777" w:rsidR="00B35C6E" w:rsidRPr="005D76C1" w:rsidRDefault="00B35C6E" w:rsidP="007843EA">
            <w:pPr>
              <w:jc w:val="center"/>
              <w:rPr>
                <w:sz w:val="24"/>
                <w:szCs w:val="24"/>
              </w:rPr>
            </w:pPr>
            <w:r w:rsidRPr="005D76C1">
              <w:rPr>
                <w:sz w:val="24"/>
                <w:szCs w:val="24"/>
              </w:rPr>
              <w:t>11.87</w:t>
            </w:r>
          </w:p>
        </w:tc>
        <w:tc>
          <w:tcPr>
            <w:tcW w:w="2287" w:type="dxa"/>
          </w:tcPr>
          <w:p w14:paraId="7B4EC03C" w14:textId="77777777" w:rsidR="00B35C6E" w:rsidRPr="005D76C1" w:rsidRDefault="00B35C6E" w:rsidP="007843EA">
            <w:pPr>
              <w:jc w:val="center"/>
              <w:rPr>
                <w:sz w:val="24"/>
                <w:szCs w:val="24"/>
              </w:rPr>
            </w:pPr>
            <w:r w:rsidRPr="005D76C1">
              <w:rPr>
                <w:sz w:val="24"/>
                <w:szCs w:val="24"/>
              </w:rPr>
              <w:t>2.7</w:t>
            </w:r>
          </w:p>
        </w:tc>
      </w:tr>
    </w:tbl>
    <w:p w14:paraId="09556DDF" w14:textId="276A0199" w:rsidR="00B35C6E" w:rsidRDefault="00B35C6E" w:rsidP="00B35C6E">
      <w:pPr>
        <w:pStyle w:val="Heading3"/>
        <w:spacing w:before="168" w:line="480" w:lineRule="auto"/>
        <w:ind w:left="0"/>
        <w:jc w:val="both"/>
        <w:rPr>
          <w:b w:val="0"/>
          <w:bCs w:val="0"/>
        </w:rPr>
      </w:pPr>
    </w:p>
    <w:p w14:paraId="102B1EC3" w14:textId="77777777" w:rsidR="00B35C6E" w:rsidRPr="005D76C1" w:rsidRDefault="00B35C6E" w:rsidP="00E50E03">
      <w:pPr>
        <w:pStyle w:val="Heading3"/>
        <w:spacing w:before="168" w:line="480" w:lineRule="auto"/>
        <w:jc w:val="both"/>
        <w:rPr>
          <w:b w:val="0"/>
          <w:bCs w:val="0"/>
        </w:rPr>
      </w:pPr>
    </w:p>
    <w:p w14:paraId="40A46B28" w14:textId="32B1421E" w:rsidR="00D63D7A" w:rsidRPr="005D76C1" w:rsidRDefault="000E5D5E" w:rsidP="00E50E03">
      <w:pPr>
        <w:pStyle w:val="Heading3"/>
        <w:spacing w:before="168" w:line="480" w:lineRule="auto"/>
        <w:jc w:val="both"/>
        <w:rPr>
          <w:b w:val="0"/>
          <w:bCs w:val="0"/>
        </w:rPr>
      </w:pPr>
      <w:r>
        <w:t xml:space="preserve">3.2 </w:t>
      </w:r>
      <w:r w:rsidR="00DE210B" w:rsidRPr="005D76C1">
        <w:t>Yield</w:t>
      </w:r>
      <w:r w:rsidR="00DE210B" w:rsidRPr="005D76C1">
        <w:rPr>
          <w:spacing w:val="-5"/>
        </w:rPr>
        <w:t xml:space="preserve"> </w:t>
      </w:r>
      <w:r w:rsidR="00DE210B" w:rsidRPr="005D76C1">
        <w:rPr>
          <w:spacing w:val="-2"/>
        </w:rPr>
        <w:t>attributes</w:t>
      </w:r>
    </w:p>
    <w:p w14:paraId="070189DC" w14:textId="77777777" w:rsidR="00AF004E" w:rsidRDefault="00A062A1" w:rsidP="00485436">
      <w:pPr>
        <w:pStyle w:val="Heading3"/>
        <w:spacing w:before="167" w:line="480" w:lineRule="auto"/>
        <w:jc w:val="both"/>
        <w:rPr>
          <w:b w:val="0"/>
        </w:rPr>
      </w:pPr>
      <w:r w:rsidRPr="005D76C1">
        <w:rPr>
          <w:b w:val="0"/>
        </w:rPr>
        <w:t>The interaction effect/response of VC and PSB on the number of grains cob-1 of hybrid maize recorded was found significant. The maximum number of grains cob-1 of hybrid maize recorded 354.43 was found at in VC4PSB20 (4 t ha-1 vermicompost +20g/kg PSB) and minimum number of grains cob-1 of hybrid maize recorded 245.21 was found in VC0PSB0 (0 t ha-1 vermicompost+0g/kg PSB).</w:t>
      </w:r>
      <w:r w:rsidR="001A2DE6" w:rsidRPr="005D76C1">
        <w:rPr>
          <w:b w:val="0"/>
          <w:bCs w:val="0"/>
        </w:rPr>
        <w:t xml:space="preserve"> </w:t>
      </w:r>
      <w:r w:rsidR="001A2DE6" w:rsidRPr="005D76C1">
        <w:rPr>
          <w:b w:val="0"/>
        </w:rPr>
        <w:t>The interaction effect/response of VC and PSB on average cob weight of hybrid maize was found significant. The maximum average cob weight of hybrid maize recorded 243.42 was found in VC4PSB20 (4 t ha-1 vermicompost +20g/kg PSB) and minimum average cob weight of hybrid maize recorded 174.36 was found in VC0PSB0 (0 t ha-1 vermicompost+0g/kg PSB).</w:t>
      </w:r>
      <w:r w:rsidR="001A2DE6" w:rsidRPr="005D76C1">
        <w:rPr>
          <w:b w:val="0"/>
          <w:bCs w:val="0"/>
        </w:rPr>
        <w:t xml:space="preserve"> </w:t>
      </w:r>
      <w:r w:rsidR="001A2DE6" w:rsidRPr="005D76C1">
        <w:rPr>
          <w:b w:val="0"/>
        </w:rPr>
        <w:t xml:space="preserve">The interaction effect/response of VC and PSB on test weight of </w:t>
      </w:r>
    </w:p>
    <w:p w14:paraId="6AB583AA" w14:textId="65519D04" w:rsidR="00B04397" w:rsidRDefault="001A2DE6" w:rsidP="00485436">
      <w:pPr>
        <w:pStyle w:val="Heading3"/>
        <w:spacing w:before="167" w:line="480" w:lineRule="auto"/>
        <w:jc w:val="both"/>
        <w:rPr>
          <w:b w:val="0"/>
        </w:rPr>
      </w:pPr>
      <w:r w:rsidRPr="005D76C1">
        <w:rPr>
          <w:b w:val="0"/>
        </w:rPr>
        <w:lastRenderedPageBreak/>
        <w:t>hybrid maize recorded was found significant. The maximum test weight of hybrid maize recorded 207.61 of soil was found in VC4PSB20 (4 t ha-1 vermicompost +20g/kg PSB) and minimum test weight of hybrid maize recorded 193.48 was found in VC0PSB0 (0 t ha-1 vermicompost+0g/kg PSB).</w:t>
      </w:r>
      <w:r w:rsidRPr="005D76C1">
        <w:rPr>
          <w:b w:val="0"/>
          <w:bCs w:val="0"/>
        </w:rPr>
        <w:t xml:space="preserve"> </w:t>
      </w:r>
      <w:r w:rsidRPr="005D76C1">
        <w:rPr>
          <w:b w:val="0"/>
        </w:rPr>
        <w:t>The interaction effect/response of VC and PSB on grain yield of hybrid maize recorded was found significant. The maximum grain yield of hybrid maize recorded 34.99 of soil was found in VC4PSB20 (4 t ha-1 vermicompost +20g/kg PSB) and minimum Grain yield of hybrid maize recorded 25.26 was found in VC0PSB0 (0 t ha-1 vermicompost+0g/kg PSB).</w:t>
      </w:r>
      <w:r w:rsidRPr="005D76C1">
        <w:rPr>
          <w:b w:val="0"/>
          <w:bCs w:val="0"/>
        </w:rPr>
        <w:t xml:space="preserve"> </w:t>
      </w:r>
      <w:r w:rsidRPr="005D76C1">
        <w:rPr>
          <w:b w:val="0"/>
        </w:rPr>
        <w:t>The interaction effect/response of VC and PSB on harvest index of hybrid maize recorded was found significant. The maximum harvest index of hybrid maize recorded 27.67 of soil was found in VC4PSB20 (4 t ha-1 vermicompost +20g/kg PSB) and minimum harvest index of hybrid maize recorded 26.50 was found in VC0PSB0 (0 t ha-1 vermicompost+0g/kg PSB).</w:t>
      </w:r>
    </w:p>
    <w:p w14:paraId="139FB3F5" w14:textId="77777777" w:rsidR="00AF004E" w:rsidRDefault="00AF004E" w:rsidP="00AF004E">
      <w:pPr>
        <w:pStyle w:val="Heading3"/>
        <w:spacing w:before="167" w:line="480" w:lineRule="auto"/>
        <w:ind w:left="0"/>
        <w:jc w:val="both"/>
        <w:rPr>
          <w:b w:val="0"/>
        </w:rPr>
      </w:pPr>
    </w:p>
    <w:tbl>
      <w:tblPr>
        <w:tblpPr w:leftFromText="180" w:rightFromText="180" w:vertAnchor="page" w:horzAnchor="margin" w:tblpY="9819"/>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853"/>
        <w:gridCol w:w="1396"/>
        <w:gridCol w:w="1581"/>
        <w:gridCol w:w="1276"/>
        <w:gridCol w:w="1559"/>
        <w:gridCol w:w="1559"/>
        <w:gridCol w:w="1559"/>
      </w:tblGrid>
      <w:tr w:rsidR="00AF004E" w:rsidRPr="005D76C1" w14:paraId="5185439A" w14:textId="77777777" w:rsidTr="00AF004E">
        <w:trPr>
          <w:trHeight w:val="440"/>
        </w:trPr>
        <w:tc>
          <w:tcPr>
            <w:tcW w:w="853" w:type="dxa"/>
            <w:tcMar>
              <w:top w:w="72" w:type="dxa"/>
              <w:left w:w="144" w:type="dxa"/>
              <w:bottom w:w="72" w:type="dxa"/>
              <w:right w:w="144" w:type="dxa"/>
            </w:tcMar>
            <w:vAlign w:val="center"/>
          </w:tcPr>
          <w:p w14:paraId="1F056ABE" w14:textId="77777777" w:rsidR="00AF004E" w:rsidRPr="005D76C1" w:rsidRDefault="00AF004E" w:rsidP="00AF004E">
            <w:pPr>
              <w:widowControl/>
              <w:autoSpaceDE/>
              <w:autoSpaceDN/>
              <w:jc w:val="center"/>
              <w:rPr>
                <w:b/>
                <w:bCs/>
                <w:color w:val="000000"/>
                <w:kern w:val="24"/>
                <w:sz w:val="24"/>
                <w:szCs w:val="24"/>
              </w:rPr>
            </w:pPr>
            <w:r w:rsidRPr="005D76C1">
              <w:rPr>
                <w:b/>
                <w:bCs/>
                <w:color w:val="000000"/>
                <w:kern w:val="24"/>
                <w:sz w:val="24"/>
                <w:szCs w:val="24"/>
              </w:rPr>
              <w:t>Sl. No.</w:t>
            </w:r>
          </w:p>
        </w:tc>
        <w:tc>
          <w:tcPr>
            <w:tcW w:w="1396" w:type="dxa"/>
            <w:tcMar>
              <w:top w:w="15" w:type="dxa"/>
              <w:left w:w="108" w:type="dxa"/>
              <w:bottom w:w="0" w:type="dxa"/>
              <w:right w:w="108" w:type="dxa"/>
            </w:tcMar>
            <w:vAlign w:val="center"/>
          </w:tcPr>
          <w:p w14:paraId="2DDCB17F" w14:textId="77777777" w:rsidR="00AF004E" w:rsidRPr="005D76C1" w:rsidRDefault="00AF004E" w:rsidP="00AF004E">
            <w:pPr>
              <w:widowControl/>
              <w:autoSpaceDE/>
              <w:autoSpaceDN/>
              <w:spacing w:line="256" w:lineRule="auto"/>
              <w:jc w:val="center"/>
              <w:rPr>
                <w:rFonts w:eastAsia="Calibri"/>
                <w:b/>
                <w:bCs/>
                <w:color w:val="000000"/>
                <w:kern w:val="24"/>
                <w:sz w:val="24"/>
                <w:szCs w:val="24"/>
              </w:rPr>
            </w:pPr>
            <w:r w:rsidRPr="005D76C1">
              <w:rPr>
                <w:rFonts w:eastAsia="Calibri"/>
                <w:b/>
                <w:bCs/>
                <w:color w:val="000000"/>
                <w:kern w:val="24"/>
                <w:sz w:val="24"/>
                <w:szCs w:val="24"/>
              </w:rPr>
              <w:t>Treatments</w:t>
            </w:r>
          </w:p>
        </w:tc>
        <w:tc>
          <w:tcPr>
            <w:tcW w:w="1581" w:type="dxa"/>
            <w:tcMar>
              <w:top w:w="15" w:type="dxa"/>
              <w:left w:w="108" w:type="dxa"/>
              <w:bottom w:w="0" w:type="dxa"/>
              <w:right w:w="108" w:type="dxa"/>
            </w:tcMar>
            <w:vAlign w:val="center"/>
          </w:tcPr>
          <w:p w14:paraId="06923101" w14:textId="77777777" w:rsidR="00AF004E" w:rsidRPr="005D76C1" w:rsidRDefault="00AF004E" w:rsidP="00AF004E">
            <w:pPr>
              <w:widowControl/>
              <w:autoSpaceDE/>
              <w:autoSpaceDN/>
              <w:spacing w:line="256" w:lineRule="auto"/>
              <w:jc w:val="center"/>
              <w:rPr>
                <w:rFonts w:eastAsia="Calibri"/>
                <w:b/>
                <w:bCs/>
                <w:color w:val="000000"/>
                <w:kern w:val="24"/>
                <w:sz w:val="24"/>
                <w:szCs w:val="24"/>
              </w:rPr>
            </w:pPr>
            <w:r w:rsidRPr="005D76C1">
              <w:rPr>
                <w:rFonts w:eastAsia="Calibri"/>
                <w:b/>
                <w:bCs/>
                <w:color w:val="000000"/>
                <w:kern w:val="24"/>
                <w:sz w:val="24"/>
                <w:szCs w:val="24"/>
              </w:rPr>
              <w:t>Grains per cob</w:t>
            </w:r>
          </w:p>
          <w:p w14:paraId="316E9B00" w14:textId="77777777" w:rsidR="00AF004E" w:rsidRPr="005D76C1" w:rsidRDefault="00AF004E" w:rsidP="00AF004E">
            <w:pPr>
              <w:widowControl/>
              <w:autoSpaceDE/>
              <w:autoSpaceDN/>
              <w:spacing w:line="256" w:lineRule="auto"/>
              <w:jc w:val="center"/>
              <w:rPr>
                <w:rFonts w:eastAsia="Calibri"/>
                <w:b/>
                <w:bCs/>
                <w:color w:val="000000"/>
                <w:kern w:val="24"/>
                <w:sz w:val="24"/>
                <w:szCs w:val="24"/>
              </w:rPr>
            </w:pPr>
            <w:r w:rsidRPr="005D76C1">
              <w:rPr>
                <w:rFonts w:eastAsia="Calibri"/>
                <w:b/>
                <w:bCs/>
                <w:color w:val="000000"/>
                <w:kern w:val="24"/>
                <w:sz w:val="24"/>
                <w:szCs w:val="24"/>
              </w:rPr>
              <w:t>(No.)</w:t>
            </w:r>
          </w:p>
        </w:tc>
        <w:tc>
          <w:tcPr>
            <w:tcW w:w="1276" w:type="dxa"/>
            <w:tcMar>
              <w:top w:w="15" w:type="dxa"/>
              <w:left w:w="108" w:type="dxa"/>
              <w:bottom w:w="0" w:type="dxa"/>
              <w:right w:w="108" w:type="dxa"/>
            </w:tcMar>
            <w:vAlign w:val="center"/>
          </w:tcPr>
          <w:p w14:paraId="7B3D2C35" w14:textId="77777777" w:rsidR="00AF004E" w:rsidRPr="005D76C1" w:rsidRDefault="00AF004E" w:rsidP="00AF004E">
            <w:pPr>
              <w:widowControl/>
              <w:autoSpaceDE/>
              <w:autoSpaceDN/>
              <w:spacing w:line="256" w:lineRule="auto"/>
              <w:rPr>
                <w:rFonts w:eastAsia="Calibri"/>
                <w:b/>
                <w:bCs/>
                <w:color w:val="000000"/>
                <w:kern w:val="24"/>
                <w:sz w:val="24"/>
                <w:szCs w:val="24"/>
              </w:rPr>
            </w:pPr>
            <w:r w:rsidRPr="005D76C1">
              <w:rPr>
                <w:rFonts w:eastAsia="Calibri"/>
                <w:b/>
                <w:bCs/>
                <w:color w:val="000000"/>
                <w:kern w:val="24"/>
                <w:sz w:val="24"/>
                <w:szCs w:val="24"/>
              </w:rPr>
              <w:t xml:space="preserve"> Avg. cob weight</w:t>
            </w:r>
          </w:p>
          <w:p w14:paraId="74D5EBF4" w14:textId="77777777" w:rsidR="00AF004E" w:rsidRPr="005D76C1" w:rsidRDefault="00AF004E" w:rsidP="00AF004E">
            <w:pPr>
              <w:widowControl/>
              <w:autoSpaceDE/>
              <w:autoSpaceDN/>
              <w:spacing w:line="256" w:lineRule="auto"/>
              <w:jc w:val="center"/>
              <w:rPr>
                <w:rFonts w:eastAsia="Calibri"/>
                <w:b/>
                <w:bCs/>
                <w:color w:val="000000"/>
                <w:kern w:val="24"/>
                <w:sz w:val="24"/>
                <w:szCs w:val="24"/>
              </w:rPr>
            </w:pPr>
            <w:r w:rsidRPr="005D76C1">
              <w:rPr>
                <w:rFonts w:eastAsia="Calibri"/>
                <w:b/>
                <w:bCs/>
                <w:color w:val="000000"/>
                <w:kern w:val="24"/>
                <w:sz w:val="24"/>
                <w:szCs w:val="24"/>
              </w:rPr>
              <w:t>(g)</w:t>
            </w:r>
          </w:p>
        </w:tc>
        <w:tc>
          <w:tcPr>
            <w:tcW w:w="1559" w:type="dxa"/>
          </w:tcPr>
          <w:p w14:paraId="4DC9F5D6" w14:textId="77777777" w:rsidR="00AF004E" w:rsidRPr="005D76C1" w:rsidRDefault="00AF004E" w:rsidP="00AF004E">
            <w:pPr>
              <w:widowControl/>
              <w:autoSpaceDE/>
              <w:autoSpaceDN/>
              <w:spacing w:line="256" w:lineRule="auto"/>
              <w:jc w:val="center"/>
              <w:rPr>
                <w:rFonts w:eastAsia="Calibri"/>
                <w:b/>
                <w:bCs/>
                <w:color w:val="000000"/>
                <w:kern w:val="24"/>
                <w:sz w:val="24"/>
                <w:szCs w:val="24"/>
              </w:rPr>
            </w:pPr>
            <w:r w:rsidRPr="005D76C1">
              <w:rPr>
                <w:rFonts w:eastAsia="Calibri"/>
                <w:b/>
                <w:bCs/>
                <w:color w:val="000000"/>
                <w:kern w:val="24"/>
                <w:sz w:val="24"/>
                <w:szCs w:val="24"/>
              </w:rPr>
              <w:t>Test Weight</w:t>
            </w:r>
          </w:p>
          <w:p w14:paraId="57E8F8DE" w14:textId="77777777" w:rsidR="00AF004E" w:rsidRPr="005D76C1" w:rsidRDefault="00AF004E" w:rsidP="00AF004E">
            <w:pPr>
              <w:widowControl/>
              <w:autoSpaceDE/>
              <w:autoSpaceDN/>
              <w:spacing w:line="256" w:lineRule="auto"/>
              <w:jc w:val="center"/>
              <w:rPr>
                <w:rFonts w:eastAsia="Calibri"/>
                <w:b/>
                <w:bCs/>
                <w:color w:val="000000"/>
                <w:kern w:val="24"/>
                <w:sz w:val="24"/>
                <w:szCs w:val="24"/>
              </w:rPr>
            </w:pPr>
            <w:r w:rsidRPr="005D76C1">
              <w:rPr>
                <w:rFonts w:eastAsia="Calibri"/>
                <w:b/>
                <w:bCs/>
                <w:color w:val="000000"/>
                <w:kern w:val="24"/>
                <w:sz w:val="24"/>
                <w:szCs w:val="24"/>
              </w:rPr>
              <w:t>(g/kg)</w:t>
            </w:r>
          </w:p>
        </w:tc>
        <w:tc>
          <w:tcPr>
            <w:tcW w:w="1559" w:type="dxa"/>
          </w:tcPr>
          <w:p w14:paraId="1FA04C98" w14:textId="77777777" w:rsidR="00AF004E" w:rsidRPr="005D76C1" w:rsidRDefault="00AF004E" w:rsidP="00AF004E">
            <w:pPr>
              <w:widowControl/>
              <w:autoSpaceDE/>
              <w:autoSpaceDN/>
              <w:spacing w:line="256" w:lineRule="auto"/>
              <w:jc w:val="center"/>
              <w:rPr>
                <w:rFonts w:eastAsia="Calibri"/>
                <w:b/>
                <w:bCs/>
                <w:color w:val="000000"/>
                <w:kern w:val="24"/>
                <w:sz w:val="24"/>
                <w:szCs w:val="24"/>
              </w:rPr>
            </w:pPr>
            <w:r w:rsidRPr="005D76C1">
              <w:rPr>
                <w:rFonts w:eastAsia="Calibri"/>
                <w:b/>
                <w:bCs/>
                <w:color w:val="000000"/>
                <w:kern w:val="24"/>
                <w:sz w:val="24"/>
                <w:szCs w:val="24"/>
              </w:rPr>
              <w:t>Grain Yield</w:t>
            </w:r>
          </w:p>
          <w:p w14:paraId="63A724EE" w14:textId="77777777" w:rsidR="00AF004E" w:rsidRPr="005D76C1" w:rsidRDefault="00AF004E" w:rsidP="00AF004E">
            <w:pPr>
              <w:widowControl/>
              <w:autoSpaceDE/>
              <w:autoSpaceDN/>
              <w:spacing w:line="256" w:lineRule="auto"/>
              <w:jc w:val="center"/>
              <w:rPr>
                <w:rFonts w:eastAsia="Calibri"/>
                <w:b/>
                <w:bCs/>
                <w:color w:val="000000"/>
                <w:kern w:val="24"/>
                <w:sz w:val="24"/>
                <w:szCs w:val="24"/>
              </w:rPr>
            </w:pPr>
            <w:r w:rsidRPr="005D76C1">
              <w:rPr>
                <w:rFonts w:eastAsia="Calibri"/>
                <w:b/>
                <w:bCs/>
                <w:color w:val="000000"/>
                <w:kern w:val="24"/>
                <w:sz w:val="24"/>
                <w:szCs w:val="24"/>
              </w:rPr>
              <w:t>(q ha</w:t>
            </w:r>
            <w:r w:rsidRPr="005D76C1">
              <w:rPr>
                <w:rFonts w:eastAsia="Calibri"/>
                <w:b/>
                <w:bCs/>
                <w:color w:val="000000"/>
                <w:kern w:val="24"/>
                <w:sz w:val="24"/>
                <w:szCs w:val="24"/>
                <w:vertAlign w:val="superscript"/>
              </w:rPr>
              <w:t>-1</w:t>
            </w:r>
            <w:r w:rsidRPr="005D76C1">
              <w:rPr>
                <w:rFonts w:eastAsia="Calibri"/>
                <w:b/>
                <w:bCs/>
                <w:color w:val="000000"/>
                <w:kern w:val="24"/>
                <w:sz w:val="24"/>
                <w:szCs w:val="24"/>
              </w:rPr>
              <w:t>)</w:t>
            </w:r>
          </w:p>
        </w:tc>
        <w:tc>
          <w:tcPr>
            <w:tcW w:w="1559" w:type="dxa"/>
          </w:tcPr>
          <w:p w14:paraId="1E40A3C4" w14:textId="77777777" w:rsidR="00AF004E" w:rsidRPr="005D76C1" w:rsidRDefault="00AF004E" w:rsidP="00AF004E">
            <w:pPr>
              <w:widowControl/>
              <w:autoSpaceDE/>
              <w:autoSpaceDN/>
              <w:spacing w:line="256" w:lineRule="auto"/>
              <w:jc w:val="center"/>
              <w:rPr>
                <w:rFonts w:eastAsia="Calibri"/>
                <w:b/>
                <w:bCs/>
                <w:color w:val="000000"/>
                <w:kern w:val="24"/>
                <w:sz w:val="24"/>
                <w:szCs w:val="24"/>
              </w:rPr>
            </w:pPr>
            <w:r w:rsidRPr="005D76C1">
              <w:rPr>
                <w:rFonts w:eastAsia="Calibri"/>
                <w:b/>
                <w:bCs/>
                <w:color w:val="000000"/>
                <w:kern w:val="24"/>
                <w:sz w:val="24"/>
                <w:szCs w:val="24"/>
              </w:rPr>
              <w:t xml:space="preserve">Harvest index </w:t>
            </w:r>
          </w:p>
          <w:p w14:paraId="30D75FDC" w14:textId="77777777" w:rsidR="00AF004E" w:rsidRPr="005D76C1" w:rsidRDefault="00AF004E" w:rsidP="00AF004E">
            <w:pPr>
              <w:widowControl/>
              <w:autoSpaceDE/>
              <w:autoSpaceDN/>
              <w:spacing w:line="256" w:lineRule="auto"/>
              <w:jc w:val="center"/>
              <w:rPr>
                <w:rFonts w:eastAsia="Calibri"/>
                <w:b/>
                <w:bCs/>
                <w:color w:val="000000"/>
                <w:kern w:val="24"/>
                <w:sz w:val="24"/>
                <w:szCs w:val="24"/>
              </w:rPr>
            </w:pPr>
            <w:r w:rsidRPr="005D76C1">
              <w:rPr>
                <w:rFonts w:eastAsia="Calibri"/>
                <w:b/>
                <w:bCs/>
                <w:color w:val="000000"/>
                <w:kern w:val="24"/>
                <w:sz w:val="24"/>
                <w:szCs w:val="24"/>
              </w:rPr>
              <w:t>(%)</w:t>
            </w:r>
          </w:p>
        </w:tc>
      </w:tr>
      <w:tr w:rsidR="00AF004E" w:rsidRPr="005D76C1" w14:paraId="758C2E89" w14:textId="77777777" w:rsidTr="00AF004E">
        <w:trPr>
          <w:trHeight w:val="440"/>
        </w:trPr>
        <w:tc>
          <w:tcPr>
            <w:tcW w:w="853" w:type="dxa"/>
            <w:tcMar>
              <w:top w:w="72" w:type="dxa"/>
              <w:left w:w="144" w:type="dxa"/>
              <w:bottom w:w="72" w:type="dxa"/>
              <w:right w:w="144" w:type="dxa"/>
            </w:tcMar>
            <w:vAlign w:val="center"/>
            <w:hideMark/>
          </w:tcPr>
          <w:p w14:paraId="007F4C22" w14:textId="77777777" w:rsidR="00AF004E" w:rsidRPr="005D76C1" w:rsidRDefault="00AF004E" w:rsidP="00AF004E">
            <w:pPr>
              <w:widowControl/>
              <w:autoSpaceDE/>
              <w:autoSpaceDN/>
              <w:jc w:val="center"/>
              <w:rPr>
                <w:sz w:val="24"/>
                <w:szCs w:val="24"/>
              </w:rPr>
            </w:pPr>
            <w:r w:rsidRPr="005D76C1">
              <w:rPr>
                <w:color w:val="000000"/>
                <w:kern w:val="24"/>
                <w:sz w:val="24"/>
                <w:szCs w:val="24"/>
              </w:rPr>
              <w:t>1.</w:t>
            </w:r>
          </w:p>
        </w:tc>
        <w:tc>
          <w:tcPr>
            <w:tcW w:w="1396" w:type="dxa"/>
            <w:tcMar>
              <w:top w:w="15" w:type="dxa"/>
              <w:left w:w="108" w:type="dxa"/>
              <w:bottom w:w="0" w:type="dxa"/>
              <w:right w:w="108" w:type="dxa"/>
            </w:tcMar>
            <w:hideMark/>
          </w:tcPr>
          <w:p w14:paraId="2E985805" w14:textId="77777777" w:rsidR="00AF004E" w:rsidRPr="005D76C1" w:rsidRDefault="00AF004E" w:rsidP="00AF004E">
            <w:pPr>
              <w:adjustRightInd w:val="0"/>
              <w:jc w:val="center"/>
              <w:rPr>
                <w:rFonts w:eastAsiaTheme="minorHAnsi"/>
                <w:sz w:val="24"/>
                <w:szCs w:val="24"/>
              </w:rPr>
            </w:pPr>
            <w:r w:rsidRPr="005D76C1">
              <w:rPr>
                <w:b/>
                <w:position w:val="2"/>
                <w:sz w:val="24"/>
                <w:szCs w:val="24"/>
              </w:rPr>
              <w:t>VC</w:t>
            </w:r>
            <w:r w:rsidRPr="005D76C1">
              <w:rPr>
                <w:b/>
                <w:sz w:val="24"/>
                <w:szCs w:val="24"/>
              </w:rPr>
              <w:t>0</w:t>
            </w:r>
            <w:r w:rsidRPr="005D76C1">
              <w:rPr>
                <w:b/>
                <w:position w:val="2"/>
                <w:sz w:val="24"/>
                <w:szCs w:val="24"/>
              </w:rPr>
              <w:t>PSB</w:t>
            </w:r>
            <w:r w:rsidRPr="005D76C1">
              <w:rPr>
                <w:b/>
                <w:sz w:val="24"/>
                <w:szCs w:val="24"/>
              </w:rPr>
              <w:t>0</w:t>
            </w:r>
          </w:p>
        </w:tc>
        <w:tc>
          <w:tcPr>
            <w:tcW w:w="1581" w:type="dxa"/>
            <w:tcMar>
              <w:top w:w="15" w:type="dxa"/>
              <w:left w:w="108" w:type="dxa"/>
              <w:bottom w:w="0" w:type="dxa"/>
              <w:right w:w="108" w:type="dxa"/>
            </w:tcMar>
            <w:vAlign w:val="center"/>
            <w:hideMark/>
          </w:tcPr>
          <w:p w14:paraId="25757CFA" w14:textId="77777777" w:rsidR="00AF004E" w:rsidRPr="005D76C1" w:rsidRDefault="00AF004E" w:rsidP="00AF004E">
            <w:pPr>
              <w:widowControl/>
              <w:autoSpaceDE/>
              <w:autoSpaceDN/>
              <w:spacing w:line="360" w:lineRule="auto"/>
              <w:jc w:val="center"/>
              <w:rPr>
                <w:color w:val="000000"/>
                <w:sz w:val="24"/>
                <w:szCs w:val="24"/>
              </w:rPr>
            </w:pPr>
            <w:r w:rsidRPr="005D76C1">
              <w:rPr>
                <w:color w:val="000000"/>
                <w:sz w:val="24"/>
                <w:szCs w:val="24"/>
              </w:rPr>
              <w:t>245.21</w:t>
            </w:r>
          </w:p>
        </w:tc>
        <w:tc>
          <w:tcPr>
            <w:tcW w:w="1276" w:type="dxa"/>
            <w:tcMar>
              <w:top w:w="15" w:type="dxa"/>
              <w:left w:w="108" w:type="dxa"/>
              <w:bottom w:w="0" w:type="dxa"/>
              <w:right w:w="108" w:type="dxa"/>
            </w:tcMar>
            <w:vAlign w:val="center"/>
            <w:hideMark/>
          </w:tcPr>
          <w:p w14:paraId="27485AE6" w14:textId="77777777" w:rsidR="00AF004E" w:rsidRPr="005D76C1" w:rsidRDefault="00AF004E" w:rsidP="00AF004E">
            <w:pPr>
              <w:widowControl/>
              <w:autoSpaceDE/>
              <w:autoSpaceDN/>
              <w:jc w:val="center"/>
              <w:rPr>
                <w:sz w:val="24"/>
                <w:szCs w:val="24"/>
              </w:rPr>
            </w:pPr>
            <w:r w:rsidRPr="005D76C1">
              <w:rPr>
                <w:sz w:val="24"/>
                <w:szCs w:val="24"/>
              </w:rPr>
              <w:t>174.36</w:t>
            </w:r>
          </w:p>
        </w:tc>
        <w:tc>
          <w:tcPr>
            <w:tcW w:w="1559" w:type="dxa"/>
          </w:tcPr>
          <w:p w14:paraId="1DD4041C" w14:textId="77777777" w:rsidR="00AF004E" w:rsidRPr="005D76C1" w:rsidRDefault="00AF004E" w:rsidP="00AF004E">
            <w:pPr>
              <w:widowControl/>
              <w:autoSpaceDE/>
              <w:autoSpaceDN/>
              <w:jc w:val="center"/>
              <w:rPr>
                <w:sz w:val="24"/>
                <w:szCs w:val="24"/>
              </w:rPr>
            </w:pPr>
            <w:r w:rsidRPr="005D76C1">
              <w:rPr>
                <w:sz w:val="24"/>
                <w:szCs w:val="24"/>
              </w:rPr>
              <w:t>193.48</w:t>
            </w:r>
          </w:p>
        </w:tc>
        <w:tc>
          <w:tcPr>
            <w:tcW w:w="1559" w:type="dxa"/>
          </w:tcPr>
          <w:p w14:paraId="69AE5A22" w14:textId="77777777" w:rsidR="00AF004E" w:rsidRPr="005D76C1" w:rsidRDefault="00AF004E" w:rsidP="00AF004E">
            <w:pPr>
              <w:widowControl/>
              <w:autoSpaceDE/>
              <w:autoSpaceDN/>
              <w:jc w:val="center"/>
              <w:rPr>
                <w:sz w:val="24"/>
                <w:szCs w:val="24"/>
              </w:rPr>
            </w:pPr>
            <w:r w:rsidRPr="005D76C1">
              <w:rPr>
                <w:sz w:val="24"/>
                <w:szCs w:val="24"/>
              </w:rPr>
              <w:t>25.26</w:t>
            </w:r>
          </w:p>
        </w:tc>
        <w:tc>
          <w:tcPr>
            <w:tcW w:w="1559" w:type="dxa"/>
          </w:tcPr>
          <w:p w14:paraId="60C4B622" w14:textId="77777777" w:rsidR="00AF004E" w:rsidRPr="005D76C1" w:rsidRDefault="00AF004E" w:rsidP="00AF004E">
            <w:pPr>
              <w:widowControl/>
              <w:autoSpaceDE/>
              <w:autoSpaceDN/>
              <w:jc w:val="center"/>
              <w:rPr>
                <w:sz w:val="24"/>
                <w:szCs w:val="24"/>
              </w:rPr>
            </w:pPr>
            <w:r w:rsidRPr="005D76C1">
              <w:rPr>
                <w:sz w:val="24"/>
                <w:szCs w:val="24"/>
              </w:rPr>
              <w:t>26.50</w:t>
            </w:r>
          </w:p>
        </w:tc>
      </w:tr>
      <w:tr w:rsidR="00AF004E" w:rsidRPr="005D76C1" w14:paraId="1EDF9785" w14:textId="77777777" w:rsidTr="00AF004E">
        <w:trPr>
          <w:trHeight w:val="440"/>
        </w:trPr>
        <w:tc>
          <w:tcPr>
            <w:tcW w:w="853" w:type="dxa"/>
            <w:tcMar>
              <w:top w:w="72" w:type="dxa"/>
              <w:left w:w="144" w:type="dxa"/>
              <w:bottom w:w="72" w:type="dxa"/>
              <w:right w:w="144" w:type="dxa"/>
            </w:tcMar>
            <w:vAlign w:val="center"/>
            <w:hideMark/>
          </w:tcPr>
          <w:p w14:paraId="1DE22519" w14:textId="77777777" w:rsidR="00AF004E" w:rsidRPr="005D76C1" w:rsidRDefault="00AF004E" w:rsidP="00AF004E">
            <w:pPr>
              <w:widowControl/>
              <w:autoSpaceDE/>
              <w:autoSpaceDN/>
              <w:jc w:val="center"/>
              <w:rPr>
                <w:sz w:val="24"/>
                <w:szCs w:val="24"/>
              </w:rPr>
            </w:pPr>
            <w:r w:rsidRPr="005D76C1">
              <w:rPr>
                <w:color w:val="000000"/>
                <w:kern w:val="24"/>
                <w:sz w:val="24"/>
                <w:szCs w:val="24"/>
              </w:rPr>
              <w:t>2.</w:t>
            </w:r>
          </w:p>
        </w:tc>
        <w:tc>
          <w:tcPr>
            <w:tcW w:w="1396" w:type="dxa"/>
            <w:tcMar>
              <w:top w:w="15" w:type="dxa"/>
              <w:left w:w="108" w:type="dxa"/>
              <w:bottom w:w="0" w:type="dxa"/>
              <w:right w:w="108" w:type="dxa"/>
            </w:tcMar>
            <w:hideMark/>
          </w:tcPr>
          <w:p w14:paraId="07B5F625" w14:textId="77777777" w:rsidR="00AF004E" w:rsidRPr="005D76C1" w:rsidRDefault="00AF004E" w:rsidP="00AF004E">
            <w:pPr>
              <w:adjustRightInd w:val="0"/>
              <w:jc w:val="center"/>
              <w:rPr>
                <w:rFonts w:eastAsiaTheme="minorHAnsi"/>
                <w:sz w:val="24"/>
                <w:szCs w:val="24"/>
              </w:rPr>
            </w:pPr>
            <w:r w:rsidRPr="005D76C1">
              <w:rPr>
                <w:b/>
                <w:position w:val="2"/>
                <w:sz w:val="24"/>
                <w:szCs w:val="24"/>
              </w:rPr>
              <w:t>VC</w:t>
            </w:r>
            <w:r w:rsidRPr="005D76C1">
              <w:rPr>
                <w:b/>
                <w:sz w:val="24"/>
                <w:szCs w:val="24"/>
              </w:rPr>
              <w:t>0</w:t>
            </w:r>
            <w:r w:rsidRPr="005D76C1">
              <w:rPr>
                <w:b/>
                <w:position w:val="2"/>
                <w:sz w:val="24"/>
                <w:szCs w:val="24"/>
              </w:rPr>
              <w:t>PSB</w:t>
            </w:r>
            <w:r w:rsidRPr="005D76C1">
              <w:rPr>
                <w:b/>
                <w:sz w:val="24"/>
                <w:szCs w:val="24"/>
              </w:rPr>
              <w:t>10</w:t>
            </w:r>
          </w:p>
        </w:tc>
        <w:tc>
          <w:tcPr>
            <w:tcW w:w="1581" w:type="dxa"/>
            <w:tcMar>
              <w:top w:w="15" w:type="dxa"/>
              <w:left w:w="108" w:type="dxa"/>
              <w:bottom w:w="0" w:type="dxa"/>
              <w:right w:w="108" w:type="dxa"/>
            </w:tcMar>
            <w:vAlign w:val="center"/>
            <w:hideMark/>
          </w:tcPr>
          <w:p w14:paraId="6AB0968C" w14:textId="77777777" w:rsidR="00AF004E" w:rsidRPr="005D76C1" w:rsidRDefault="00AF004E" w:rsidP="00AF004E">
            <w:pPr>
              <w:spacing w:line="360" w:lineRule="auto"/>
              <w:jc w:val="center"/>
              <w:rPr>
                <w:color w:val="000000"/>
                <w:sz w:val="24"/>
                <w:szCs w:val="24"/>
              </w:rPr>
            </w:pPr>
            <w:r w:rsidRPr="005D76C1">
              <w:rPr>
                <w:color w:val="000000"/>
                <w:sz w:val="24"/>
                <w:szCs w:val="24"/>
              </w:rPr>
              <w:t>259.15</w:t>
            </w:r>
          </w:p>
        </w:tc>
        <w:tc>
          <w:tcPr>
            <w:tcW w:w="1276" w:type="dxa"/>
            <w:tcMar>
              <w:top w:w="15" w:type="dxa"/>
              <w:left w:w="108" w:type="dxa"/>
              <w:bottom w:w="0" w:type="dxa"/>
              <w:right w:w="108" w:type="dxa"/>
            </w:tcMar>
            <w:vAlign w:val="center"/>
            <w:hideMark/>
          </w:tcPr>
          <w:p w14:paraId="138C600A" w14:textId="77777777" w:rsidR="00AF004E" w:rsidRPr="005D76C1" w:rsidRDefault="00AF004E" w:rsidP="00AF004E">
            <w:pPr>
              <w:jc w:val="center"/>
              <w:rPr>
                <w:sz w:val="24"/>
                <w:szCs w:val="24"/>
              </w:rPr>
            </w:pPr>
            <w:r w:rsidRPr="005D76C1">
              <w:rPr>
                <w:sz w:val="24"/>
                <w:szCs w:val="24"/>
              </w:rPr>
              <w:t>187.67</w:t>
            </w:r>
          </w:p>
        </w:tc>
        <w:tc>
          <w:tcPr>
            <w:tcW w:w="1559" w:type="dxa"/>
          </w:tcPr>
          <w:p w14:paraId="0B4D17AF" w14:textId="77777777" w:rsidR="00AF004E" w:rsidRPr="005D76C1" w:rsidRDefault="00AF004E" w:rsidP="00AF004E">
            <w:pPr>
              <w:jc w:val="center"/>
              <w:rPr>
                <w:sz w:val="24"/>
                <w:szCs w:val="24"/>
              </w:rPr>
            </w:pPr>
            <w:r w:rsidRPr="005D76C1">
              <w:rPr>
                <w:sz w:val="24"/>
                <w:szCs w:val="24"/>
              </w:rPr>
              <w:t>198.38</w:t>
            </w:r>
          </w:p>
        </w:tc>
        <w:tc>
          <w:tcPr>
            <w:tcW w:w="1559" w:type="dxa"/>
          </w:tcPr>
          <w:p w14:paraId="279242F5" w14:textId="77777777" w:rsidR="00AF004E" w:rsidRPr="005D76C1" w:rsidRDefault="00AF004E" w:rsidP="00AF004E">
            <w:pPr>
              <w:jc w:val="center"/>
              <w:rPr>
                <w:sz w:val="24"/>
                <w:szCs w:val="24"/>
              </w:rPr>
            </w:pPr>
            <w:r w:rsidRPr="005D76C1">
              <w:rPr>
                <w:sz w:val="24"/>
                <w:szCs w:val="24"/>
              </w:rPr>
              <w:t>29.58</w:t>
            </w:r>
          </w:p>
        </w:tc>
        <w:tc>
          <w:tcPr>
            <w:tcW w:w="1559" w:type="dxa"/>
          </w:tcPr>
          <w:p w14:paraId="311F7531" w14:textId="77777777" w:rsidR="00AF004E" w:rsidRPr="005D76C1" w:rsidRDefault="00AF004E" w:rsidP="00AF004E">
            <w:pPr>
              <w:jc w:val="center"/>
              <w:rPr>
                <w:sz w:val="24"/>
                <w:szCs w:val="24"/>
              </w:rPr>
            </w:pPr>
            <w:r w:rsidRPr="005D76C1">
              <w:rPr>
                <w:sz w:val="24"/>
                <w:szCs w:val="24"/>
              </w:rPr>
              <w:t>26.88</w:t>
            </w:r>
          </w:p>
        </w:tc>
      </w:tr>
      <w:tr w:rsidR="00AF004E" w:rsidRPr="005D76C1" w14:paraId="7C471ACA" w14:textId="77777777" w:rsidTr="00AF004E">
        <w:trPr>
          <w:trHeight w:val="440"/>
        </w:trPr>
        <w:tc>
          <w:tcPr>
            <w:tcW w:w="853" w:type="dxa"/>
            <w:tcMar>
              <w:top w:w="72" w:type="dxa"/>
              <w:left w:w="144" w:type="dxa"/>
              <w:bottom w:w="72" w:type="dxa"/>
              <w:right w:w="144" w:type="dxa"/>
            </w:tcMar>
            <w:vAlign w:val="center"/>
            <w:hideMark/>
          </w:tcPr>
          <w:p w14:paraId="02C47E12" w14:textId="77777777" w:rsidR="00AF004E" w:rsidRPr="005D76C1" w:rsidRDefault="00AF004E" w:rsidP="00AF004E">
            <w:pPr>
              <w:widowControl/>
              <w:autoSpaceDE/>
              <w:autoSpaceDN/>
              <w:jc w:val="center"/>
              <w:rPr>
                <w:sz w:val="24"/>
                <w:szCs w:val="24"/>
              </w:rPr>
            </w:pPr>
            <w:r w:rsidRPr="005D76C1">
              <w:rPr>
                <w:color w:val="000000"/>
                <w:kern w:val="24"/>
                <w:sz w:val="24"/>
                <w:szCs w:val="24"/>
              </w:rPr>
              <w:t>3.</w:t>
            </w:r>
          </w:p>
        </w:tc>
        <w:tc>
          <w:tcPr>
            <w:tcW w:w="1396" w:type="dxa"/>
            <w:tcMar>
              <w:top w:w="15" w:type="dxa"/>
              <w:left w:w="108" w:type="dxa"/>
              <w:bottom w:w="0" w:type="dxa"/>
              <w:right w:w="108" w:type="dxa"/>
            </w:tcMar>
            <w:hideMark/>
          </w:tcPr>
          <w:p w14:paraId="47252738" w14:textId="77777777" w:rsidR="00AF004E" w:rsidRPr="005D76C1" w:rsidRDefault="00AF004E" w:rsidP="00AF004E">
            <w:pPr>
              <w:adjustRightInd w:val="0"/>
              <w:jc w:val="center"/>
              <w:rPr>
                <w:rFonts w:eastAsiaTheme="minorHAnsi"/>
                <w:sz w:val="24"/>
                <w:szCs w:val="24"/>
              </w:rPr>
            </w:pPr>
            <w:r w:rsidRPr="005D76C1">
              <w:rPr>
                <w:b/>
                <w:position w:val="2"/>
                <w:sz w:val="24"/>
                <w:szCs w:val="24"/>
              </w:rPr>
              <w:t>VC</w:t>
            </w:r>
            <w:r w:rsidRPr="005D76C1">
              <w:rPr>
                <w:b/>
                <w:sz w:val="24"/>
                <w:szCs w:val="24"/>
              </w:rPr>
              <w:t>0</w:t>
            </w:r>
            <w:r w:rsidRPr="005D76C1">
              <w:rPr>
                <w:b/>
                <w:position w:val="2"/>
                <w:sz w:val="24"/>
                <w:szCs w:val="24"/>
              </w:rPr>
              <w:t>PSB</w:t>
            </w:r>
            <w:r w:rsidRPr="005D76C1">
              <w:rPr>
                <w:b/>
                <w:sz w:val="24"/>
                <w:szCs w:val="24"/>
              </w:rPr>
              <w:t>20</w:t>
            </w:r>
          </w:p>
        </w:tc>
        <w:tc>
          <w:tcPr>
            <w:tcW w:w="1581" w:type="dxa"/>
            <w:tcMar>
              <w:top w:w="15" w:type="dxa"/>
              <w:left w:w="108" w:type="dxa"/>
              <w:bottom w:w="0" w:type="dxa"/>
              <w:right w:w="108" w:type="dxa"/>
            </w:tcMar>
            <w:vAlign w:val="center"/>
            <w:hideMark/>
          </w:tcPr>
          <w:p w14:paraId="775E6F67" w14:textId="77777777" w:rsidR="00AF004E" w:rsidRPr="005D76C1" w:rsidRDefault="00AF004E" w:rsidP="00AF004E">
            <w:pPr>
              <w:spacing w:line="360" w:lineRule="auto"/>
              <w:jc w:val="center"/>
              <w:rPr>
                <w:color w:val="000000"/>
                <w:sz w:val="24"/>
                <w:szCs w:val="24"/>
              </w:rPr>
            </w:pPr>
            <w:r w:rsidRPr="005D76C1">
              <w:rPr>
                <w:color w:val="000000"/>
                <w:sz w:val="24"/>
                <w:szCs w:val="24"/>
              </w:rPr>
              <w:t>296.36</w:t>
            </w:r>
          </w:p>
        </w:tc>
        <w:tc>
          <w:tcPr>
            <w:tcW w:w="1276" w:type="dxa"/>
            <w:tcMar>
              <w:top w:w="15" w:type="dxa"/>
              <w:left w:w="108" w:type="dxa"/>
              <w:bottom w:w="0" w:type="dxa"/>
              <w:right w:w="108" w:type="dxa"/>
            </w:tcMar>
            <w:vAlign w:val="center"/>
            <w:hideMark/>
          </w:tcPr>
          <w:p w14:paraId="7CE4AE03" w14:textId="77777777" w:rsidR="00AF004E" w:rsidRPr="005D76C1" w:rsidRDefault="00AF004E" w:rsidP="00AF004E">
            <w:pPr>
              <w:jc w:val="center"/>
              <w:rPr>
                <w:sz w:val="24"/>
                <w:szCs w:val="24"/>
              </w:rPr>
            </w:pPr>
            <w:r w:rsidRPr="005D76C1">
              <w:rPr>
                <w:sz w:val="24"/>
                <w:szCs w:val="24"/>
              </w:rPr>
              <w:t>205.53</w:t>
            </w:r>
          </w:p>
        </w:tc>
        <w:tc>
          <w:tcPr>
            <w:tcW w:w="1559" w:type="dxa"/>
          </w:tcPr>
          <w:p w14:paraId="6BF4A2FF" w14:textId="77777777" w:rsidR="00AF004E" w:rsidRPr="005D76C1" w:rsidRDefault="00AF004E" w:rsidP="00AF004E">
            <w:pPr>
              <w:jc w:val="center"/>
              <w:rPr>
                <w:sz w:val="24"/>
                <w:szCs w:val="24"/>
              </w:rPr>
            </w:pPr>
            <w:r w:rsidRPr="005D76C1">
              <w:rPr>
                <w:sz w:val="24"/>
                <w:szCs w:val="24"/>
              </w:rPr>
              <w:t>203.38</w:t>
            </w:r>
          </w:p>
        </w:tc>
        <w:tc>
          <w:tcPr>
            <w:tcW w:w="1559" w:type="dxa"/>
          </w:tcPr>
          <w:p w14:paraId="231DFEDC" w14:textId="77777777" w:rsidR="00AF004E" w:rsidRPr="005D76C1" w:rsidRDefault="00AF004E" w:rsidP="00AF004E">
            <w:pPr>
              <w:jc w:val="center"/>
              <w:rPr>
                <w:sz w:val="24"/>
                <w:szCs w:val="24"/>
              </w:rPr>
            </w:pPr>
            <w:r w:rsidRPr="005D76C1">
              <w:rPr>
                <w:sz w:val="24"/>
                <w:szCs w:val="24"/>
              </w:rPr>
              <w:t>30.44</w:t>
            </w:r>
          </w:p>
        </w:tc>
        <w:tc>
          <w:tcPr>
            <w:tcW w:w="1559" w:type="dxa"/>
          </w:tcPr>
          <w:p w14:paraId="50C6F8E4" w14:textId="77777777" w:rsidR="00AF004E" w:rsidRPr="005D76C1" w:rsidRDefault="00AF004E" w:rsidP="00AF004E">
            <w:pPr>
              <w:jc w:val="center"/>
              <w:rPr>
                <w:sz w:val="24"/>
                <w:szCs w:val="24"/>
              </w:rPr>
            </w:pPr>
            <w:r w:rsidRPr="005D76C1">
              <w:rPr>
                <w:sz w:val="24"/>
                <w:szCs w:val="24"/>
              </w:rPr>
              <w:t>27.74</w:t>
            </w:r>
          </w:p>
        </w:tc>
      </w:tr>
      <w:tr w:rsidR="00AF004E" w:rsidRPr="005D76C1" w14:paraId="39F916D4" w14:textId="77777777" w:rsidTr="00AF004E">
        <w:trPr>
          <w:trHeight w:val="440"/>
        </w:trPr>
        <w:tc>
          <w:tcPr>
            <w:tcW w:w="853" w:type="dxa"/>
            <w:tcMar>
              <w:top w:w="72" w:type="dxa"/>
              <w:left w:w="144" w:type="dxa"/>
              <w:bottom w:w="72" w:type="dxa"/>
              <w:right w:w="144" w:type="dxa"/>
            </w:tcMar>
            <w:vAlign w:val="center"/>
            <w:hideMark/>
          </w:tcPr>
          <w:p w14:paraId="4EDBC107" w14:textId="77777777" w:rsidR="00AF004E" w:rsidRPr="005D76C1" w:rsidRDefault="00AF004E" w:rsidP="00AF004E">
            <w:pPr>
              <w:widowControl/>
              <w:autoSpaceDE/>
              <w:autoSpaceDN/>
              <w:jc w:val="center"/>
              <w:rPr>
                <w:sz w:val="24"/>
                <w:szCs w:val="24"/>
              </w:rPr>
            </w:pPr>
            <w:r w:rsidRPr="005D76C1">
              <w:rPr>
                <w:color w:val="000000"/>
                <w:kern w:val="24"/>
                <w:sz w:val="24"/>
                <w:szCs w:val="24"/>
              </w:rPr>
              <w:t>4.</w:t>
            </w:r>
          </w:p>
        </w:tc>
        <w:tc>
          <w:tcPr>
            <w:tcW w:w="1396" w:type="dxa"/>
            <w:tcMar>
              <w:top w:w="15" w:type="dxa"/>
              <w:left w:w="108" w:type="dxa"/>
              <w:bottom w:w="0" w:type="dxa"/>
              <w:right w:w="108" w:type="dxa"/>
            </w:tcMar>
            <w:hideMark/>
          </w:tcPr>
          <w:p w14:paraId="5F88F6F1" w14:textId="77777777" w:rsidR="00AF004E" w:rsidRPr="005D76C1" w:rsidRDefault="00AF004E" w:rsidP="00AF004E">
            <w:pPr>
              <w:adjustRightInd w:val="0"/>
              <w:jc w:val="center"/>
              <w:rPr>
                <w:rFonts w:eastAsiaTheme="minorHAnsi"/>
                <w:sz w:val="24"/>
                <w:szCs w:val="24"/>
              </w:rPr>
            </w:pPr>
            <w:r w:rsidRPr="005D76C1">
              <w:rPr>
                <w:b/>
                <w:position w:val="2"/>
                <w:sz w:val="24"/>
                <w:szCs w:val="24"/>
              </w:rPr>
              <w:t>VC</w:t>
            </w:r>
            <w:r w:rsidRPr="005D76C1">
              <w:rPr>
                <w:b/>
                <w:sz w:val="24"/>
                <w:szCs w:val="24"/>
              </w:rPr>
              <w:t>2</w:t>
            </w:r>
            <w:r w:rsidRPr="005D76C1">
              <w:rPr>
                <w:b/>
                <w:position w:val="2"/>
                <w:sz w:val="24"/>
                <w:szCs w:val="24"/>
              </w:rPr>
              <w:t>PSB</w:t>
            </w:r>
            <w:r w:rsidRPr="005D76C1">
              <w:rPr>
                <w:b/>
                <w:sz w:val="24"/>
                <w:szCs w:val="24"/>
              </w:rPr>
              <w:t>0</w:t>
            </w:r>
          </w:p>
        </w:tc>
        <w:tc>
          <w:tcPr>
            <w:tcW w:w="1581" w:type="dxa"/>
            <w:tcMar>
              <w:top w:w="15" w:type="dxa"/>
              <w:left w:w="108" w:type="dxa"/>
              <w:bottom w:w="0" w:type="dxa"/>
              <w:right w:w="108" w:type="dxa"/>
            </w:tcMar>
            <w:vAlign w:val="center"/>
            <w:hideMark/>
          </w:tcPr>
          <w:p w14:paraId="24766DBE" w14:textId="77777777" w:rsidR="00AF004E" w:rsidRPr="005D76C1" w:rsidRDefault="00AF004E" w:rsidP="00AF004E">
            <w:pPr>
              <w:spacing w:line="360" w:lineRule="auto"/>
              <w:jc w:val="center"/>
              <w:rPr>
                <w:color w:val="000000"/>
                <w:sz w:val="24"/>
                <w:szCs w:val="24"/>
              </w:rPr>
            </w:pPr>
            <w:r w:rsidRPr="005D76C1">
              <w:rPr>
                <w:color w:val="000000"/>
                <w:sz w:val="24"/>
                <w:szCs w:val="24"/>
              </w:rPr>
              <w:t>241.09</w:t>
            </w:r>
          </w:p>
        </w:tc>
        <w:tc>
          <w:tcPr>
            <w:tcW w:w="1276" w:type="dxa"/>
            <w:tcMar>
              <w:top w:w="15" w:type="dxa"/>
              <w:left w:w="108" w:type="dxa"/>
              <w:bottom w:w="0" w:type="dxa"/>
              <w:right w:w="108" w:type="dxa"/>
            </w:tcMar>
            <w:vAlign w:val="center"/>
            <w:hideMark/>
          </w:tcPr>
          <w:p w14:paraId="6E5CE4F7" w14:textId="77777777" w:rsidR="00AF004E" w:rsidRPr="005D76C1" w:rsidRDefault="00AF004E" w:rsidP="00AF004E">
            <w:pPr>
              <w:jc w:val="center"/>
              <w:rPr>
                <w:sz w:val="24"/>
                <w:szCs w:val="24"/>
              </w:rPr>
            </w:pPr>
            <w:r w:rsidRPr="005D76C1">
              <w:rPr>
                <w:sz w:val="24"/>
                <w:szCs w:val="24"/>
              </w:rPr>
              <w:t>174.44</w:t>
            </w:r>
          </w:p>
        </w:tc>
        <w:tc>
          <w:tcPr>
            <w:tcW w:w="1559" w:type="dxa"/>
          </w:tcPr>
          <w:p w14:paraId="7CC8DADA" w14:textId="77777777" w:rsidR="00AF004E" w:rsidRPr="005D76C1" w:rsidRDefault="00AF004E" w:rsidP="00AF004E">
            <w:pPr>
              <w:jc w:val="center"/>
              <w:rPr>
                <w:sz w:val="24"/>
                <w:szCs w:val="24"/>
              </w:rPr>
            </w:pPr>
            <w:r w:rsidRPr="005D76C1">
              <w:rPr>
                <w:sz w:val="24"/>
                <w:szCs w:val="24"/>
              </w:rPr>
              <w:t>197.36</w:t>
            </w:r>
          </w:p>
        </w:tc>
        <w:tc>
          <w:tcPr>
            <w:tcW w:w="1559" w:type="dxa"/>
          </w:tcPr>
          <w:p w14:paraId="4080D89A" w14:textId="77777777" w:rsidR="00AF004E" w:rsidRPr="005D76C1" w:rsidRDefault="00AF004E" w:rsidP="00AF004E">
            <w:pPr>
              <w:jc w:val="center"/>
              <w:rPr>
                <w:sz w:val="24"/>
                <w:szCs w:val="24"/>
              </w:rPr>
            </w:pPr>
            <w:r w:rsidRPr="005D76C1">
              <w:rPr>
                <w:sz w:val="24"/>
                <w:szCs w:val="24"/>
              </w:rPr>
              <w:t>26.73</w:t>
            </w:r>
          </w:p>
        </w:tc>
        <w:tc>
          <w:tcPr>
            <w:tcW w:w="1559" w:type="dxa"/>
          </w:tcPr>
          <w:p w14:paraId="2A026C14" w14:textId="77777777" w:rsidR="00AF004E" w:rsidRPr="005D76C1" w:rsidRDefault="00AF004E" w:rsidP="00AF004E">
            <w:pPr>
              <w:jc w:val="center"/>
              <w:rPr>
                <w:sz w:val="24"/>
                <w:szCs w:val="24"/>
              </w:rPr>
            </w:pPr>
            <w:r w:rsidRPr="005D76C1">
              <w:rPr>
                <w:sz w:val="24"/>
                <w:szCs w:val="24"/>
              </w:rPr>
              <w:t>26.60</w:t>
            </w:r>
          </w:p>
        </w:tc>
      </w:tr>
      <w:tr w:rsidR="00AF004E" w:rsidRPr="005D76C1" w14:paraId="3C6922E8" w14:textId="77777777" w:rsidTr="00AF004E">
        <w:trPr>
          <w:trHeight w:val="440"/>
        </w:trPr>
        <w:tc>
          <w:tcPr>
            <w:tcW w:w="853" w:type="dxa"/>
            <w:tcMar>
              <w:top w:w="72" w:type="dxa"/>
              <w:left w:w="144" w:type="dxa"/>
              <w:bottom w:w="72" w:type="dxa"/>
              <w:right w:w="144" w:type="dxa"/>
            </w:tcMar>
            <w:vAlign w:val="center"/>
            <w:hideMark/>
          </w:tcPr>
          <w:p w14:paraId="23ED9B82" w14:textId="77777777" w:rsidR="00AF004E" w:rsidRPr="005D76C1" w:rsidRDefault="00AF004E" w:rsidP="00AF004E">
            <w:pPr>
              <w:widowControl/>
              <w:autoSpaceDE/>
              <w:autoSpaceDN/>
              <w:jc w:val="center"/>
              <w:rPr>
                <w:sz w:val="24"/>
                <w:szCs w:val="24"/>
              </w:rPr>
            </w:pPr>
            <w:r w:rsidRPr="005D76C1">
              <w:rPr>
                <w:color w:val="000000"/>
                <w:kern w:val="24"/>
                <w:sz w:val="24"/>
                <w:szCs w:val="24"/>
              </w:rPr>
              <w:t>5.</w:t>
            </w:r>
          </w:p>
        </w:tc>
        <w:tc>
          <w:tcPr>
            <w:tcW w:w="1396" w:type="dxa"/>
            <w:tcMar>
              <w:top w:w="15" w:type="dxa"/>
              <w:left w:w="108" w:type="dxa"/>
              <w:bottom w:w="0" w:type="dxa"/>
              <w:right w:w="108" w:type="dxa"/>
            </w:tcMar>
            <w:hideMark/>
          </w:tcPr>
          <w:p w14:paraId="6D73918E" w14:textId="77777777" w:rsidR="00AF004E" w:rsidRPr="005D76C1" w:rsidRDefault="00AF004E" w:rsidP="00AF004E">
            <w:pPr>
              <w:adjustRightInd w:val="0"/>
              <w:jc w:val="center"/>
              <w:rPr>
                <w:rFonts w:eastAsiaTheme="minorHAnsi"/>
                <w:sz w:val="24"/>
                <w:szCs w:val="24"/>
              </w:rPr>
            </w:pPr>
            <w:r w:rsidRPr="005D76C1">
              <w:rPr>
                <w:b/>
                <w:position w:val="2"/>
                <w:sz w:val="24"/>
                <w:szCs w:val="24"/>
              </w:rPr>
              <w:t>VC</w:t>
            </w:r>
            <w:r w:rsidRPr="005D76C1">
              <w:rPr>
                <w:b/>
                <w:sz w:val="24"/>
                <w:szCs w:val="24"/>
              </w:rPr>
              <w:t>2</w:t>
            </w:r>
            <w:r w:rsidRPr="005D76C1">
              <w:rPr>
                <w:b/>
                <w:position w:val="2"/>
                <w:sz w:val="24"/>
                <w:szCs w:val="24"/>
              </w:rPr>
              <w:t>PSB</w:t>
            </w:r>
            <w:r w:rsidRPr="005D76C1">
              <w:rPr>
                <w:b/>
                <w:sz w:val="24"/>
                <w:szCs w:val="24"/>
              </w:rPr>
              <w:t>10</w:t>
            </w:r>
          </w:p>
        </w:tc>
        <w:tc>
          <w:tcPr>
            <w:tcW w:w="1581" w:type="dxa"/>
            <w:tcMar>
              <w:top w:w="15" w:type="dxa"/>
              <w:left w:w="108" w:type="dxa"/>
              <w:bottom w:w="0" w:type="dxa"/>
              <w:right w:w="108" w:type="dxa"/>
            </w:tcMar>
            <w:vAlign w:val="center"/>
            <w:hideMark/>
          </w:tcPr>
          <w:p w14:paraId="05A3F1CC" w14:textId="77777777" w:rsidR="00AF004E" w:rsidRPr="005D76C1" w:rsidRDefault="00AF004E" w:rsidP="00AF004E">
            <w:pPr>
              <w:spacing w:line="360" w:lineRule="auto"/>
              <w:jc w:val="center"/>
              <w:rPr>
                <w:color w:val="000000"/>
                <w:sz w:val="24"/>
                <w:szCs w:val="24"/>
              </w:rPr>
            </w:pPr>
            <w:r w:rsidRPr="005D76C1">
              <w:rPr>
                <w:color w:val="000000"/>
                <w:sz w:val="24"/>
                <w:szCs w:val="24"/>
              </w:rPr>
              <w:t>255.58</w:t>
            </w:r>
          </w:p>
        </w:tc>
        <w:tc>
          <w:tcPr>
            <w:tcW w:w="1276" w:type="dxa"/>
            <w:tcMar>
              <w:top w:w="15" w:type="dxa"/>
              <w:left w:w="108" w:type="dxa"/>
              <w:bottom w:w="0" w:type="dxa"/>
              <w:right w:w="108" w:type="dxa"/>
            </w:tcMar>
            <w:vAlign w:val="center"/>
            <w:hideMark/>
          </w:tcPr>
          <w:p w14:paraId="7D7FC04D" w14:textId="77777777" w:rsidR="00AF004E" w:rsidRPr="005D76C1" w:rsidRDefault="00AF004E" w:rsidP="00AF004E">
            <w:pPr>
              <w:jc w:val="center"/>
              <w:rPr>
                <w:sz w:val="24"/>
                <w:szCs w:val="24"/>
              </w:rPr>
            </w:pPr>
            <w:r w:rsidRPr="005D76C1">
              <w:rPr>
                <w:sz w:val="24"/>
                <w:szCs w:val="24"/>
              </w:rPr>
              <w:t>187.64</w:t>
            </w:r>
          </w:p>
        </w:tc>
        <w:tc>
          <w:tcPr>
            <w:tcW w:w="1559" w:type="dxa"/>
          </w:tcPr>
          <w:p w14:paraId="290135B9" w14:textId="77777777" w:rsidR="00AF004E" w:rsidRPr="005D76C1" w:rsidRDefault="00AF004E" w:rsidP="00AF004E">
            <w:pPr>
              <w:jc w:val="center"/>
              <w:rPr>
                <w:sz w:val="24"/>
                <w:szCs w:val="24"/>
              </w:rPr>
            </w:pPr>
            <w:r w:rsidRPr="005D76C1">
              <w:rPr>
                <w:sz w:val="24"/>
                <w:szCs w:val="24"/>
              </w:rPr>
              <w:t>200.22</w:t>
            </w:r>
          </w:p>
        </w:tc>
        <w:tc>
          <w:tcPr>
            <w:tcW w:w="1559" w:type="dxa"/>
          </w:tcPr>
          <w:p w14:paraId="2E76B57A" w14:textId="77777777" w:rsidR="00AF004E" w:rsidRPr="005D76C1" w:rsidRDefault="00AF004E" w:rsidP="00AF004E">
            <w:pPr>
              <w:jc w:val="center"/>
              <w:rPr>
                <w:sz w:val="24"/>
                <w:szCs w:val="24"/>
              </w:rPr>
            </w:pPr>
            <w:r w:rsidRPr="005D76C1">
              <w:rPr>
                <w:sz w:val="24"/>
                <w:szCs w:val="24"/>
              </w:rPr>
              <w:t>29.73</w:t>
            </w:r>
          </w:p>
        </w:tc>
        <w:tc>
          <w:tcPr>
            <w:tcW w:w="1559" w:type="dxa"/>
          </w:tcPr>
          <w:p w14:paraId="1B1CD6CC" w14:textId="77777777" w:rsidR="00AF004E" w:rsidRPr="005D76C1" w:rsidRDefault="00AF004E" w:rsidP="00AF004E">
            <w:pPr>
              <w:jc w:val="center"/>
              <w:rPr>
                <w:sz w:val="24"/>
                <w:szCs w:val="24"/>
              </w:rPr>
            </w:pPr>
            <w:r w:rsidRPr="005D76C1">
              <w:rPr>
                <w:sz w:val="24"/>
                <w:szCs w:val="24"/>
              </w:rPr>
              <w:t>26.60</w:t>
            </w:r>
          </w:p>
        </w:tc>
      </w:tr>
      <w:tr w:rsidR="00AF004E" w:rsidRPr="005D76C1" w14:paraId="487FCC31" w14:textId="77777777" w:rsidTr="00AF004E">
        <w:trPr>
          <w:trHeight w:val="440"/>
        </w:trPr>
        <w:tc>
          <w:tcPr>
            <w:tcW w:w="853" w:type="dxa"/>
            <w:tcMar>
              <w:top w:w="72" w:type="dxa"/>
              <w:left w:w="144" w:type="dxa"/>
              <w:bottom w:w="72" w:type="dxa"/>
              <w:right w:w="144" w:type="dxa"/>
            </w:tcMar>
            <w:vAlign w:val="center"/>
            <w:hideMark/>
          </w:tcPr>
          <w:p w14:paraId="286CED1C" w14:textId="77777777" w:rsidR="00AF004E" w:rsidRPr="005D76C1" w:rsidRDefault="00AF004E" w:rsidP="00AF004E">
            <w:pPr>
              <w:widowControl/>
              <w:autoSpaceDE/>
              <w:autoSpaceDN/>
              <w:jc w:val="center"/>
              <w:rPr>
                <w:sz w:val="24"/>
                <w:szCs w:val="24"/>
              </w:rPr>
            </w:pPr>
            <w:r w:rsidRPr="005D76C1">
              <w:rPr>
                <w:color w:val="000000"/>
                <w:kern w:val="24"/>
                <w:sz w:val="24"/>
                <w:szCs w:val="24"/>
              </w:rPr>
              <w:t>6.</w:t>
            </w:r>
          </w:p>
        </w:tc>
        <w:tc>
          <w:tcPr>
            <w:tcW w:w="1396" w:type="dxa"/>
            <w:tcMar>
              <w:top w:w="15" w:type="dxa"/>
              <w:left w:w="108" w:type="dxa"/>
              <w:bottom w:w="0" w:type="dxa"/>
              <w:right w:w="108" w:type="dxa"/>
            </w:tcMar>
            <w:hideMark/>
          </w:tcPr>
          <w:p w14:paraId="75D101F1" w14:textId="77777777" w:rsidR="00AF004E" w:rsidRPr="005D76C1" w:rsidRDefault="00AF004E" w:rsidP="00AF004E">
            <w:pPr>
              <w:adjustRightInd w:val="0"/>
              <w:jc w:val="center"/>
              <w:rPr>
                <w:rFonts w:eastAsiaTheme="minorHAnsi"/>
                <w:sz w:val="24"/>
                <w:szCs w:val="24"/>
              </w:rPr>
            </w:pPr>
            <w:r w:rsidRPr="005D76C1">
              <w:rPr>
                <w:b/>
                <w:position w:val="2"/>
                <w:sz w:val="24"/>
                <w:szCs w:val="24"/>
              </w:rPr>
              <w:t>VC</w:t>
            </w:r>
            <w:r w:rsidRPr="005D76C1">
              <w:rPr>
                <w:b/>
                <w:sz w:val="24"/>
                <w:szCs w:val="24"/>
              </w:rPr>
              <w:t>2</w:t>
            </w:r>
            <w:r w:rsidRPr="005D76C1">
              <w:rPr>
                <w:b/>
                <w:position w:val="2"/>
                <w:sz w:val="24"/>
                <w:szCs w:val="24"/>
              </w:rPr>
              <w:t>PSB</w:t>
            </w:r>
            <w:r w:rsidRPr="005D76C1">
              <w:rPr>
                <w:b/>
                <w:sz w:val="24"/>
                <w:szCs w:val="24"/>
              </w:rPr>
              <w:t>20</w:t>
            </w:r>
          </w:p>
        </w:tc>
        <w:tc>
          <w:tcPr>
            <w:tcW w:w="1581" w:type="dxa"/>
            <w:tcMar>
              <w:top w:w="15" w:type="dxa"/>
              <w:left w:w="108" w:type="dxa"/>
              <w:bottom w:w="0" w:type="dxa"/>
              <w:right w:w="108" w:type="dxa"/>
            </w:tcMar>
            <w:vAlign w:val="center"/>
            <w:hideMark/>
          </w:tcPr>
          <w:p w14:paraId="6E447249" w14:textId="77777777" w:rsidR="00AF004E" w:rsidRPr="005D76C1" w:rsidRDefault="00AF004E" w:rsidP="00AF004E">
            <w:pPr>
              <w:spacing w:line="360" w:lineRule="auto"/>
              <w:jc w:val="center"/>
              <w:rPr>
                <w:color w:val="000000"/>
                <w:sz w:val="24"/>
                <w:szCs w:val="24"/>
              </w:rPr>
            </w:pPr>
            <w:r w:rsidRPr="005D76C1">
              <w:rPr>
                <w:color w:val="000000"/>
                <w:sz w:val="24"/>
                <w:szCs w:val="24"/>
              </w:rPr>
              <w:t>322.64</w:t>
            </w:r>
          </w:p>
        </w:tc>
        <w:tc>
          <w:tcPr>
            <w:tcW w:w="1276" w:type="dxa"/>
            <w:tcMar>
              <w:top w:w="15" w:type="dxa"/>
              <w:left w:w="108" w:type="dxa"/>
              <w:bottom w:w="0" w:type="dxa"/>
              <w:right w:w="108" w:type="dxa"/>
            </w:tcMar>
            <w:vAlign w:val="center"/>
            <w:hideMark/>
          </w:tcPr>
          <w:p w14:paraId="52E13E8C" w14:textId="77777777" w:rsidR="00AF004E" w:rsidRPr="005D76C1" w:rsidRDefault="00AF004E" w:rsidP="00AF004E">
            <w:pPr>
              <w:jc w:val="center"/>
              <w:rPr>
                <w:sz w:val="24"/>
                <w:szCs w:val="24"/>
              </w:rPr>
            </w:pPr>
            <w:r w:rsidRPr="005D76C1">
              <w:rPr>
                <w:sz w:val="24"/>
                <w:szCs w:val="24"/>
              </w:rPr>
              <w:t>230.36</w:t>
            </w:r>
          </w:p>
        </w:tc>
        <w:tc>
          <w:tcPr>
            <w:tcW w:w="1559" w:type="dxa"/>
          </w:tcPr>
          <w:p w14:paraId="26296D95" w14:textId="77777777" w:rsidR="00AF004E" w:rsidRPr="005D76C1" w:rsidRDefault="00AF004E" w:rsidP="00AF004E">
            <w:pPr>
              <w:jc w:val="center"/>
              <w:rPr>
                <w:sz w:val="24"/>
                <w:szCs w:val="24"/>
              </w:rPr>
            </w:pPr>
            <w:r w:rsidRPr="005D76C1">
              <w:rPr>
                <w:sz w:val="24"/>
                <w:szCs w:val="24"/>
              </w:rPr>
              <w:t>205.58</w:t>
            </w:r>
          </w:p>
        </w:tc>
        <w:tc>
          <w:tcPr>
            <w:tcW w:w="1559" w:type="dxa"/>
          </w:tcPr>
          <w:p w14:paraId="1E5DB61D" w14:textId="77777777" w:rsidR="00AF004E" w:rsidRPr="005D76C1" w:rsidRDefault="00AF004E" w:rsidP="00AF004E">
            <w:pPr>
              <w:jc w:val="center"/>
              <w:rPr>
                <w:sz w:val="24"/>
                <w:szCs w:val="24"/>
              </w:rPr>
            </w:pPr>
            <w:r w:rsidRPr="005D76C1">
              <w:rPr>
                <w:sz w:val="24"/>
                <w:szCs w:val="24"/>
              </w:rPr>
              <w:t>32.26</w:t>
            </w:r>
          </w:p>
        </w:tc>
        <w:tc>
          <w:tcPr>
            <w:tcW w:w="1559" w:type="dxa"/>
          </w:tcPr>
          <w:p w14:paraId="0C2026DE" w14:textId="77777777" w:rsidR="00AF004E" w:rsidRPr="005D76C1" w:rsidRDefault="00AF004E" w:rsidP="00AF004E">
            <w:pPr>
              <w:jc w:val="center"/>
              <w:rPr>
                <w:sz w:val="24"/>
                <w:szCs w:val="24"/>
              </w:rPr>
            </w:pPr>
            <w:r w:rsidRPr="005D76C1">
              <w:rPr>
                <w:sz w:val="24"/>
                <w:szCs w:val="24"/>
              </w:rPr>
              <w:t>27.46</w:t>
            </w:r>
          </w:p>
        </w:tc>
      </w:tr>
      <w:tr w:rsidR="00AF004E" w:rsidRPr="005D76C1" w14:paraId="560352BF" w14:textId="77777777" w:rsidTr="00AF004E">
        <w:trPr>
          <w:trHeight w:val="440"/>
        </w:trPr>
        <w:tc>
          <w:tcPr>
            <w:tcW w:w="853" w:type="dxa"/>
            <w:tcMar>
              <w:top w:w="72" w:type="dxa"/>
              <w:left w:w="144" w:type="dxa"/>
              <w:bottom w:w="72" w:type="dxa"/>
              <w:right w:w="144" w:type="dxa"/>
            </w:tcMar>
            <w:vAlign w:val="center"/>
            <w:hideMark/>
          </w:tcPr>
          <w:p w14:paraId="69C960D2" w14:textId="77777777" w:rsidR="00AF004E" w:rsidRPr="005D76C1" w:rsidRDefault="00AF004E" w:rsidP="00AF004E">
            <w:pPr>
              <w:widowControl/>
              <w:autoSpaceDE/>
              <w:autoSpaceDN/>
              <w:jc w:val="center"/>
              <w:rPr>
                <w:sz w:val="24"/>
                <w:szCs w:val="24"/>
              </w:rPr>
            </w:pPr>
            <w:r w:rsidRPr="005D76C1">
              <w:rPr>
                <w:color w:val="000000"/>
                <w:kern w:val="24"/>
                <w:sz w:val="24"/>
                <w:szCs w:val="24"/>
              </w:rPr>
              <w:t>7.</w:t>
            </w:r>
          </w:p>
        </w:tc>
        <w:tc>
          <w:tcPr>
            <w:tcW w:w="1396" w:type="dxa"/>
            <w:tcMar>
              <w:top w:w="15" w:type="dxa"/>
              <w:left w:w="108" w:type="dxa"/>
              <w:bottom w:w="0" w:type="dxa"/>
              <w:right w:w="108" w:type="dxa"/>
            </w:tcMar>
            <w:hideMark/>
          </w:tcPr>
          <w:p w14:paraId="6D943D24" w14:textId="77777777" w:rsidR="00AF004E" w:rsidRPr="005D76C1" w:rsidRDefault="00AF004E" w:rsidP="00AF004E">
            <w:pPr>
              <w:adjustRightInd w:val="0"/>
              <w:jc w:val="center"/>
              <w:rPr>
                <w:rFonts w:eastAsiaTheme="minorHAnsi"/>
                <w:sz w:val="24"/>
                <w:szCs w:val="24"/>
              </w:rPr>
            </w:pPr>
            <w:r w:rsidRPr="005D76C1">
              <w:rPr>
                <w:b/>
                <w:position w:val="2"/>
                <w:sz w:val="24"/>
                <w:szCs w:val="24"/>
              </w:rPr>
              <w:t>VC</w:t>
            </w:r>
            <w:r w:rsidRPr="005D76C1">
              <w:rPr>
                <w:b/>
                <w:sz w:val="24"/>
                <w:szCs w:val="24"/>
              </w:rPr>
              <w:t>4</w:t>
            </w:r>
            <w:r w:rsidRPr="005D76C1">
              <w:rPr>
                <w:b/>
                <w:position w:val="2"/>
                <w:sz w:val="24"/>
                <w:szCs w:val="24"/>
              </w:rPr>
              <w:t>PSB</w:t>
            </w:r>
            <w:r w:rsidRPr="005D76C1">
              <w:rPr>
                <w:b/>
                <w:sz w:val="24"/>
                <w:szCs w:val="24"/>
              </w:rPr>
              <w:t>0</w:t>
            </w:r>
          </w:p>
        </w:tc>
        <w:tc>
          <w:tcPr>
            <w:tcW w:w="1581" w:type="dxa"/>
            <w:tcMar>
              <w:top w:w="15" w:type="dxa"/>
              <w:left w:w="108" w:type="dxa"/>
              <w:bottom w:w="0" w:type="dxa"/>
              <w:right w:w="108" w:type="dxa"/>
            </w:tcMar>
            <w:vAlign w:val="center"/>
            <w:hideMark/>
          </w:tcPr>
          <w:p w14:paraId="6AFA7AA6" w14:textId="77777777" w:rsidR="00AF004E" w:rsidRPr="005D76C1" w:rsidRDefault="00AF004E" w:rsidP="00AF004E">
            <w:pPr>
              <w:spacing w:line="360" w:lineRule="auto"/>
              <w:jc w:val="center"/>
              <w:rPr>
                <w:color w:val="000000"/>
                <w:sz w:val="24"/>
                <w:szCs w:val="24"/>
              </w:rPr>
            </w:pPr>
            <w:r w:rsidRPr="005D76C1">
              <w:rPr>
                <w:color w:val="000000"/>
                <w:sz w:val="24"/>
                <w:szCs w:val="24"/>
              </w:rPr>
              <w:t>244.25</w:t>
            </w:r>
          </w:p>
        </w:tc>
        <w:tc>
          <w:tcPr>
            <w:tcW w:w="1276" w:type="dxa"/>
            <w:tcMar>
              <w:top w:w="15" w:type="dxa"/>
              <w:left w:w="108" w:type="dxa"/>
              <w:bottom w:w="0" w:type="dxa"/>
              <w:right w:w="108" w:type="dxa"/>
            </w:tcMar>
            <w:vAlign w:val="center"/>
            <w:hideMark/>
          </w:tcPr>
          <w:p w14:paraId="264013CA" w14:textId="77777777" w:rsidR="00AF004E" w:rsidRPr="005D76C1" w:rsidRDefault="00AF004E" w:rsidP="00AF004E">
            <w:pPr>
              <w:jc w:val="center"/>
              <w:rPr>
                <w:sz w:val="24"/>
                <w:szCs w:val="24"/>
              </w:rPr>
            </w:pPr>
            <w:r w:rsidRPr="005D76C1">
              <w:rPr>
                <w:sz w:val="24"/>
                <w:szCs w:val="24"/>
              </w:rPr>
              <w:t>179.33</w:t>
            </w:r>
          </w:p>
        </w:tc>
        <w:tc>
          <w:tcPr>
            <w:tcW w:w="1559" w:type="dxa"/>
          </w:tcPr>
          <w:p w14:paraId="0343EC00" w14:textId="77777777" w:rsidR="00AF004E" w:rsidRPr="005D76C1" w:rsidRDefault="00AF004E" w:rsidP="00AF004E">
            <w:pPr>
              <w:jc w:val="center"/>
              <w:rPr>
                <w:sz w:val="24"/>
                <w:szCs w:val="24"/>
              </w:rPr>
            </w:pPr>
            <w:r w:rsidRPr="005D76C1">
              <w:rPr>
                <w:sz w:val="24"/>
                <w:szCs w:val="24"/>
              </w:rPr>
              <w:t>197.63</w:t>
            </w:r>
          </w:p>
        </w:tc>
        <w:tc>
          <w:tcPr>
            <w:tcW w:w="1559" w:type="dxa"/>
          </w:tcPr>
          <w:p w14:paraId="5FC177A4" w14:textId="77777777" w:rsidR="00AF004E" w:rsidRPr="005D76C1" w:rsidRDefault="00AF004E" w:rsidP="00AF004E">
            <w:pPr>
              <w:jc w:val="center"/>
              <w:rPr>
                <w:sz w:val="24"/>
                <w:szCs w:val="24"/>
              </w:rPr>
            </w:pPr>
            <w:r w:rsidRPr="005D76C1">
              <w:rPr>
                <w:sz w:val="24"/>
                <w:szCs w:val="24"/>
              </w:rPr>
              <w:t>27.21</w:t>
            </w:r>
          </w:p>
        </w:tc>
        <w:tc>
          <w:tcPr>
            <w:tcW w:w="1559" w:type="dxa"/>
          </w:tcPr>
          <w:p w14:paraId="1C17BEE7" w14:textId="77777777" w:rsidR="00AF004E" w:rsidRPr="005D76C1" w:rsidRDefault="00AF004E" w:rsidP="00AF004E">
            <w:pPr>
              <w:jc w:val="center"/>
              <w:rPr>
                <w:sz w:val="24"/>
                <w:szCs w:val="24"/>
              </w:rPr>
            </w:pPr>
            <w:r w:rsidRPr="005D76C1">
              <w:rPr>
                <w:sz w:val="24"/>
                <w:szCs w:val="24"/>
              </w:rPr>
              <w:t>26.75</w:t>
            </w:r>
          </w:p>
        </w:tc>
      </w:tr>
      <w:tr w:rsidR="00AF004E" w:rsidRPr="005D76C1" w14:paraId="0E822B5A" w14:textId="77777777" w:rsidTr="00AF004E">
        <w:trPr>
          <w:trHeight w:val="440"/>
        </w:trPr>
        <w:tc>
          <w:tcPr>
            <w:tcW w:w="853" w:type="dxa"/>
            <w:tcMar>
              <w:top w:w="72" w:type="dxa"/>
              <w:left w:w="144" w:type="dxa"/>
              <w:bottom w:w="72" w:type="dxa"/>
              <w:right w:w="144" w:type="dxa"/>
            </w:tcMar>
            <w:vAlign w:val="center"/>
            <w:hideMark/>
          </w:tcPr>
          <w:p w14:paraId="588A5761" w14:textId="77777777" w:rsidR="00AF004E" w:rsidRPr="005D76C1" w:rsidRDefault="00AF004E" w:rsidP="00AF004E">
            <w:pPr>
              <w:widowControl/>
              <w:autoSpaceDE/>
              <w:autoSpaceDN/>
              <w:jc w:val="center"/>
              <w:rPr>
                <w:sz w:val="24"/>
                <w:szCs w:val="24"/>
              </w:rPr>
            </w:pPr>
            <w:r w:rsidRPr="005D76C1">
              <w:rPr>
                <w:color w:val="000000"/>
                <w:kern w:val="24"/>
                <w:sz w:val="24"/>
                <w:szCs w:val="24"/>
              </w:rPr>
              <w:t>8.</w:t>
            </w:r>
          </w:p>
        </w:tc>
        <w:tc>
          <w:tcPr>
            <w:tcW w:w="1396" w:type="dxa"/>
            <w:tcMar>
              <w:top w:w="15" w:type="dxa"/>
              <w:left w:w="108" w:type="dxa"/>
              <w:bottom w:w="0" w:type="dxa"/>
              <w:right w:w="108" w:type="dxa"/>
            </w:tcMar>
            <w:hideMark/>
          </w:tcPr>
          <w:p w14:paraId="4E4716F4" w14:textId="77777777" w:rsidR="00AF004E" w:rsidRPr="005D76C1" w:rsidRDefault="00AF004E" w:rsidP="00AF004E">
            <w:pPr>
              <w:adjustRightInd w:val="0"/>
              <w:jc w:val="center"/>
              <w:rPr>
                <w:rFonts w:eastAsiaTheme="minorHAnsi"/>
                <w:sz w:val="24"/>
                <w:szCs w:val="24"/>
              </w:rPr>
            </w:pPr>
            <w:r w:rsidRPr="005D76C1">
              <w:rPr>
                <w:b/>
                <w:position w:val="2"/>
                <w:sz w:val="24"/>
                <w:szCs w:val="24"/>
              </w:rPr>
              <w:t>VC</w:t>
            </w:r>
            <w:r w:rsidRPr="005D76C1">
              <w:rPr>
                <w:b/>
                <w:sz w:val="24"/>
                <w:szCs w:val="24"/>
              </w:rPr>
              <w:t>4</w:t>
            </w:r>
            <w:r w:rsidRPr="005D76C1">
              <w:rPr>
                <w:b/>
                <w:position w:val="2"/>
                <w:sz w:val="24"/>
                <w:szCs w:val="24"/>
              </w:rPr>
              <w:t>PSB</w:t>
            </w:r>
            <w:r w:rsidRPr="005D76C1">
              <w:rPr>
                <w:b/>
                <w:sz w:val="24"/>
                <w:szCs w:val="24"/>
              </w:rPr>
              <w:t>10</w:t>
            </w:r>
          </w:p>
        </w:tc>
        <w:tc>
          <w:tcPr>
            <w:tcW w:w="1581" w:type="dxa"/>
            <w:tcMar>
              <w:top w:w="15" w:type="dxa"/>
              <w:left w:w="108" w:type="dxa"/>
              <w:bottom w:w="0" w:type="dxa"/>
              <w:right w:w="108" w:type="dxa"/>
            </w:tcMar>
            <w:vAlign w:val="center"/>
            <w:hideMark/>
          </w:tcPr>
          <w:p w14:paraId="18486C01" w14:textId="77777777" w:rsidR="00AF004E" w:rsidRPr="005D76C1" w:rsidRDefault="00AF004E" w:rsidP="00AF004E">
            <w:pPr>
              <w:spacing w:line="360" w:lineRule="auto"/>
              <w:jc w:val="center"/>
              <w:rPr>
                <w:color w:val="000000"/>
                <w:sz w:val="24"/>
                <w:szCs w:val="24"/>
              </w:rPr>
            </w:pPr>
            <w:r w:rsidRPr="005D76C1">
              <w:rPr>
                <w:color w:val="000000"/>
                <w:sz w:val="24"/>
                <w:szCs w:val="24"/>
              </w:rPr>
              <w:t>262.69</w:t>
            </w:r>
          </w:p>
        </w:tc>
        <w:tc>
          <w:tcPr>
            <w:tcW w:w="1276" w:type="dxa"/>
            <w:tcMar>
              <w:top w:w="15" w:type="dxa"/>
              <w:left w:w="108" w:type="dxa"/>
              <w:bottom w:w="0" w:type="dxa"/>
              <w:right w:w="108" w:type="dxa"/>
            </w:tcMar>
            <w:vAlign w:val="center"/>
            <w:hideMark/>
          </w:tcPr>
          <w:p w14:paraId="2D642247" w14:textId="77777777" w:rsidR="00AF004E" w:rsidRPr="005D76C1" w:rsidRDefault="00AF004E" w:rsidP="00AF004E">
            <w:pPr>
              <w:jc w:val="center"/>
              <w:rPr>
                <w:sz w:val="24"/>
                <w:szCs w:val="24"/>
              </w:rPr>
            </w:pPr>
            <w:r w:rsidRPr="005D76C1">
              <w:rPr>
                <w:sz w:val="24"/>
                <w:szCs w:val="24"/>
              </w:rPr>
              <w:t>193.29</w:t>
            </w:r>
          </w:p>
        </w:tc>
        <w:tc>
          <w:tcPr>
            <w:tcW w:w="1559" w:type="dxa"/>
          </w:tcPr>
          <w:p w14:paraId="7583D54E" w14:textId="77777777" w:rsidR="00AF004E" w:rsidRPr="005D76C1" w:rsidRDefault="00AF004E" w:rsidP="00AF004E">
            <w:pPr>
              <w:jc w:val="center"/>
              <w:rPr>
                <w:sz w:val="24"/>
                <w:szCs w:val="24"/>
              </w:rPr>
            </w:pPr>
            <w:r w:rsidRPr="005D76C1">
              <w:rPr>
                <w:sz w:val="24"/>
                <w:szCs w:val="24"/>
              </w:rPr>
              <w:t>200.90</w:t>
            </w:r>
          </w:p>
        </w:tc>
        <w:tc>
          <w:tcPr>
            <w:tcW w:w="1559" w:type="dxa"/>
          </w:tcPr>
          <w:p w14:paraId="5D9B1788" w14:textId="77777777" w:rsidR="00AF004E" w:rsidRPr="005D76C1" w:rsidRDefault="00AF004E" w:rsidP="00AF004E">
            <w:pPr>
              <w:jc w:val="center"/>
              <w:rPr>
                <w:sz w:val="24"/>
                <w:szCs w:val="24"/>
              </w:rPr>
            </w:pPr>
            <w:r w:rsidRPr="005D76C1">
              <w:rPr>
                <w:sz w:val="24"/>
                <w:szCs w:val="24"/>
              </w:rPr>
              <w:t>30.43</w:t>
            </w:r>
          </w:p>
        </w:tc>
        <w:tc>
          <w:tcPr>
            <w:tcW w:w="1559" w:type="dxa"/>
          </w:tcPr>
          <w:p w14:paraId="21E2A289" w14:textId="77777777" w:rsidR="00AF004E" w:rsidRPr="005D76C1" w:rsidRDefault="00AF004E" w:rsidP="00AF004E">
            <w:pPr>
              <w:jc w:val="center"/>
              <w:rPr>
                <w:sz w:val="24"/>
                <w:szCs w:val="24"/>
              </w:rPr>
            </w:pPr>
            <w:r w:rsidRPr="005D76C1">
              <w:rPr>
                <w:sz w:val="24"/>
                <w:szCs w:val="24"/>
              </w:rPr>
              <w:t>27.48</w:t>
            </w:r>
          </w:p>
        </w:tc>
      </w:tr>
      <w:tr w:rsidR="00AF004E" w:rsidRPr="005D76C1" w14:paraId="2BCCEB36" w14:textId="77777777" w:rsidTr="00AF004E">
        <w:trPr>
          <w:trHeight w:val="440"/>
        </w:trPr>
        <w:tc>
          <w:tcPr>
            <w:tcW w:w="853" w:type="dxa"/>
            <w:tcMar>
              <w:top w:w="72" w:type="dxa"/>
              <w:left w:w="144" w:type="dxa"/>
              <w:bottom w:w="72" w:type="dxa"/>
              <w:right w:w="144" w:type="dxa"/>
            </w:tcMar>
            <w:vAlign w:val="center"/>
            <w:hideMark/>
          </w:tcPr>
          <w:p w14:paraId="32C5DD69" w14:textId="77777777" w:rsidR="00AF004E" w:rsidRPr="005D76C1" w:rsidRDefault="00AF004E" w:rsidP="00AF004E">
            <w:pPr>
              <w:widowControl/>
              <w:autoSpaceDE/>
              <w:autoSpaceDN/>
              <w:jc w:val="center"/>
              <w:rPr>
                <w:sz w:val="24"/>
                <w:szCs w:val="24"/>
              </w:rPr>
            </w:pPr>
            <w:r w:rsidRPr="005D76C1">
              <w:rPr>
                <w:color w:val="000000"/>
                <w:kern w:val="24"/>
                <w:sz w:val="24"/>
                <w:szCs w:val="24"/>
              </w:rPr>
              <w:t>9.</w:t>
            </w:r>
          </w:p>
        </w:tc>
        <w:tc>
          <w:tcPr>
            <w:tcW w:w="1396" w:type="dxa"/>
            <w:tcMar>
              <w:top w:w="15" w:type="dxa"/>
              <w:left w:w="108" w:type="dxa"/>
              <w:bottom w:w="0" w:type="dxa"/>
              <w:right w:w="108" w:type="dxa"/>
            </w:tcMar>
            <w:hideMark/>
          </w:tcPr>
          <w:p w14:paraId="6BCBC415" w14:textId="77777777" w:rsidR="00AF004E" w:rsidRPr="005D76C1" w:rsidRDefault="00AF004E" w:rsidP="00AF004E">
            <w:pPr>
              <w:adjustRightInd w:val="0"/>
              <w:jc w:val="center"/>
              <w:rPr>
                <w:rFonts w:eastAsiaTheme="minorHAnsi"/>
                <w:sz w:val="24"/>
                <w:szCs w:val="24"/>
              </w:rPr>
            </w:pPr>
            <w:r w:rsidRPr="005D76C1">
              <w:rPr>
                <w:b/>
                <w:position w:val="2"/>
                <w:sz w:val="24"/>
                <w:szCs w:val="24"/>
              </w:rPr>
              <w:t>VC</w:t>
            </w:r>
            <w:r w:rsidRPr="005D76C1">
              <w:rPr>
                <w:b/>
                <w:sz w:val="24"/>
                <w:szCs w:val="24"/>
              </w:rPr>
              <w:t>4</w:t>
            </w:r>
            <w:r w:rsidRPr="005D76C1">
              <w:rPr>
                <w:b/>
                <w:position w:val="2"/>
                <w:sz w:val="24"/>
                <w:szCs w:val="24"/>
              </w:rPr>
              <w:t>PSB</w:t>
            </w:r>
            <w:r w:rsidRPr="005D76C1">
              <w:rPr>
                <w:b/>
                <w:sz w:val="24"/>
                <w:szCs w:val="24"/>
              </w:rPr>
              <w:t>20</w:t>
            </w:r>
          </w:p>
        </w:tc>
        <w:tc>
          <w:tcPr>
            <w:tcW w:w="1581" w:type="dxa"/>
            <w:tcMar>
              <w:top w:w="15" w:type="dxa"/>
              <w:left w:w="108" w:type="dxa"/>
              <w:bottom w:w="0" w:type="dxa"/>
              <w:right w:w="108" w:type="dxa"/>
            </w:tcMar>
            <w:vAlign w:val="center"/>
            <w:hideMark/>
          </w:tcPr>
          <w:p w14:paraId="032E49A7" w14:textId="77777777" w:rsidR="00AF004E" w:rsidRPr="005D76C1" w:rsidRDefault="00AF004E" w:rsidP="00AF004E">
            <w:pPr>
              <w:spacing w:line="360" w:lineRule="auto"/>
              <w:jc w:val="center"/>
              <w:rPr>
                <w:color w:val="000000"/>
                <w:sz w:val="24"/>
                <w:szCs w:val="24"/>
              </w:rPr>
            </w:pPr>
            <w:r w:rsidRPr="005D76C1">
              <w:rPr>
                <w:color w:val="000000"/>
                <w:sz w:val="24"/>
                <w:szCs w:val="24"/>
              </w:rPr>
              <w:t>324.48</w:t>
            </w:r>
          </w:p>
        </w:tc>
        <w:tc>
          <w:tcPr>
            <w:tcW w:w="1276" w:type="dxa"/>
            <w:tcMar>
              <w:top w:w="15" w:type="dxa"/>
              <w:left w:w="108" w:type="dxa"/>
              <w:bottom w:w="0" w:type="dxa"/>
              <w:right w:w="108" w:type="dxa"/>
            </w:tcMar>
            <w:vAlign w:val="center"/>
            <w:hideMark/>
          </w:tcPr>
          <w:p w14:paraId="21CC2E10" w14:textId="77777777" w:rsidR="00AF004E" w:rsidRPr="005D76C1" w:rsidRDefault="00AF004E" w:rsidP="00AF004E">
            <w:pPr>
              <w:jc w:val="center"/>
              <w:rPr>
                <w:sz w:val="24"/>
                <w:szCs w:val="24"/>
              </w:rPr>
            </w:pPr>
            <w:r w:rsidRPr="005D76C1">
              <w:rPr>
                <w:sz w:val="24"/>
                <w:szCs w:val="24"/>
              </w:rPr>
              <w:t>243.42</w:t>
            </w:r>
          </w:p>
        </w:tc>
        <w:tc>
          <w:tcPr>
            <w:tcW w:w="1559" w:type="dxa"/>
          </w:tcPr>
          <w:p w14:paraId="310FDD9A" w14:textId="77777777" w:rsidR="00AF004E" w:rsidRPr="005D76C1" w:rsidRDefault="00AF004E" w:rsidP="00AF004E">
            <w:pPr>
              <w:jc w:val="center"/>
              <w:rPr>
                <w:sz w:val="24"/>
                <w:szCs w:val="24"/>
              </w:rPr>
            </w:pPr>
            <w:r w:rsidRPr="005D76C1">
              <w:rPr>
                <w:sz w:val="24"/>
                <w:szCs w:val="24"/>
              </w:rPr>
              <w:t>205.52</w:t>
            </w:r>
          </w:p>
        </w:tc>
        <w:tc>
          <w:tcPr>
            <w:tcW w:w="1559" w:type="dxa"/>
          </w:tcPr>
          <w:p w14:paraId="48B539DB" w14:textId="77777777" w:rsidR="00AF004E" w:rsidRPr="005D76C1" w:rsidRDefault="00AF004E" w:rsidP="00AF004E">
            <w:pPr>
              <w:jc w:val="center"/>
              <w:rPr>
                <w:sz w:val="24"/>
                <w:szCs w:val="24"/>
              </w:rPr>
            </w:pPr>
            <w:r w:rsidRPr="005D76C1">
              <w:rPr>
                <w:sz w:val="24"/>
                <w:szCs w:val="24"/>
              </w:rPr>
              <w:t>34.99</w:t>
            </w:r>
          </w:p>
        </w:tc>
        <w:tc>
          <w:tcPr>
            <w:tcW w:w="1559" w:type="dxa"/>
          </w:tcPr>
          <w:p w14:paraId="6B796963" w14:textId="77777777" w:rsidR="00AF004E" w:rsidRPr="005D76C1" w:rsidRDefault="00AF004E" w:rsidP="00AF004E">
            <w:pPr>
              <w:jc w:val="center"/>
              <w:rPr>
                <w:sz w:val="24"/>
                <w:szCs w:val="24"/>
              </w:rPr>
            </w:pPr>
            <w:r w:rsidRPr="005D76C1">
              <w:rPr>
                <w:sz w:val="24"/>
                <w:szCs w:val="24"/>
              </w:rPr>
              <w:t>27.67</w:t>
            </w:r>
          </w:p>
        </w:tc>
      </w:tr>
    </w:tbl>
    <w:p w14:paraId="2EB6786C" w14:textId="091E8F44" w:rsidR="00AF004E" w:rsidRPr="00AF004E" w:rsidRDefault="00AF004E" w:rsidP="00AF004E">
      <w:pPr>
        <w:tabs>
          <w:tab w:val="left" w:pos="9745"/>
        </w:tabs>
        <w:rPr>
          <w:sz w:val="24"/>
          <w:szCs w:val="24"/>
        </w:rPr>
      </w:pPr>
      <w:r w:rsidRPr="005D76C1">
        <w:rPr>
          <w:b/>
          <w:sz w:val="24"/>
          <w:szCs w:val="24"/>
        </w:rPr>
        <w:t xml:space="preserve">Table </w:t>
      </w:r>
      <w:r>
        <w:rPr>
          <w:b/>
          <w:sz w:val="24"/>
          <w:szCs w:val="24"/>
        </w:rPr>
        <w:t>6</w:t>
      </w:r>
      <w:r w:rsidRPr="005D76C1">
        <w:rPr>
          <w:b/>
          <w:sz w:val="24"/>
          <w:szCs w:val="24"/>
        </w:rPr>
        <w:t>. Influence of different level</w:t>
      </w:r>
      <w:r w:rsidRPr="005D76C1">
        <w:rPr>
          <w:b/>
          <w:spacing w:val="1"/>
          <w:sz w:val="24"/>
          <w:szCs w:val="24"/>
        </w:rPr>
        <w:t xml:space="preserve"> </w:t>
      </w:r>
      <w:r w:rsidRPr="005D76C1">
        <w:rPr>
          <w:b/>
          <w:sz w:val="24"/>
          <w:szCs w:val="24"/>
        </w:rPr>
        <w:t>of</w:t>
      </w:r>
      <w:r w:rsidRPr="005D76C1">
        <w:rPr>
          <w:b/>
          <w:spacing w:val="2"/>
          <w:sz w:val="24"/>
          <w:szCs w:val="24"/>
        </w:rPr>
        <w:t xml:space="preserve"> </w:t>
      </w:r>
      <w:r w:rsidRPr="005D76C1">
        <w:rPr>
          <w:b/>
          <w:sz w:val="24"/>
          <w:szCs w:val="24"/>
        </w:rPr>
        <w:t>vermicompost</w:t>
      </w:r>
      <w:r w:rsidRPr="005D76C1">
        <w:rPr>
          <w:b/>
          <w:spacing w:val="2"/>
          <w:sz w:val="24"/>
          <w:szCs w:val="24"/>
        </w:rPr>
        <w:t xml:space="preserve"> </w:t>
      </w:r>
      <w:r w:rsidRPr="005D76C1">
        <w:rPr>
          <w:b/>
          <w:sz w:val="24"/>
          <w:szCs w:val="24"/>
        </w:rPr>
        <w:t>and</w:t>
      </w:r>
      <w:r w:rsidRPr="005D76C1">
        <w:rPr>
          <w:b/>
          <w:spacing w:val="4"/>
          <w:sz w:val="24"/>
          <w:szCs w:val="24"/>
        </w:rPr>
        <w:t xml:space="preserve"> </w:t>
      </w:r>
      <w:r w:rsidRPr="005D76C1">
        <w:rPr>
          <w:b/>
          <w:sz w:val="24"/>
          <w:szCs w:val="24"/>
        </w:rPr>
        <w:t>PSB</w:t>
      </w:r>
      <w:r w:rsidRPr="005D76C1">
        <w:rPr>
          <w:b/>
          <w:spacing w:val="3"/>
          <w:sz w:val="24"/>
          <w:szCs w:val="24"/>
        </w:rPr>
        <w:t xml:space="preserve"> </w:t>
      </w:r>
      <w:r w:rsidRPr="005D76C1">
        <w:rPr>
          <w:b/>
          <w:sz w:val="24"/>
          <w:szCs w:val="24"/>
        </w:rPr>
        <w:t xml:space="preserve">on </w:t>
      </w:r>
      <w:r w:rsidRPr="005D76C1">
        <w:rPr>
          <w:b/>
          <w:bCs/>
          <w:sz w:val="24"/>
          <w:szCs w:val="24"/>
        </w:rPr>
        <w:t>yield parameters</w:t>
      </w:r>
      <w:r w:rsidRPr="005D76C1">
        <w:rPr>
          <w:b/>
          <w:spacing w:val="-2"/>
          <w:sz w:val="24"/>
          <w:szCs w:val="24"/>
        </w:rPr>
        <w:t xml:space="preserve"> </w:t>
      </w:r>
      <w:r w:rsidRPr="005D76C1">
        <w:rPr>
          <w:b/>
          <w:sz w:val="24"/>
          <w:szCs w:val="24"/>
        </w:rPr>
        <w:t>of Maize</w:t>
      </w:r>
    </w:p>
    <w:p w14:paraId="27A80FF4" w14:textId="34353EA4" w:rsidR="00B35C6E" w:rsidRPr="005D76C1" w:rsidRDefault="00B35C6E" w:rsidP="00AF004E">
      <w:pPr>
        <w:pStyle w:val="Heading3"/>
        <w:spacing w:before="167" w:line="480" w:lineRule="auto"/>
        <w:ind w:left="0"/>
        <w:jc w:val="both"/>
        <w:rPr>
          <w:b w:val="0"/>
        </w:rPr>
      </w:pPr>
    </w:p>
    <w:p w14:paraId="35BBAD74" w14:textId="48C3F91B" w:rsidR="00DE210B" w:rsidRPr="005D76C1" w:rsidRDefault="000E5D5E" w:rsidP="00E50E03">
      <w:pPr>
        <w:pStyle w:val="Heading3"/>
        <w:spacing w:before="167" w:line="480" w:lineRule="auto"/>
        <w:jc w:val="both"/>
        <w:rPr>
          <w:b w:val="0"/>
        </w:rPr>
      </w:pPr>
      <w:r>
        <w:rPr>
          <w:spacing w:val="-2"/>
        </w:rPr>
        <w:t xml:space="preserve">3.3 </w:t>
      </w:r>
      <w:r w:rsidR="00DE210B" w:rsidRPr="005D76C1">
        <w:rPr>
          <w:spacing w:val="-2"/>
        </w:rPr>
        <w:t>Economics</w:t>
      </w:r>
    </w:p>
    <w:p w14:paraId="30EE31A1" w14:textId="1FD64967" w:rsidR="000E5D5E" w:rsidRDefault="000E5D5E" w:rsidP="000E5D5E">
      <w:pPr>
        <w:spacing w:before="237" w:line="273" w:lineRule="auto"/>
        <w:ind w:left="165" w:right="162"/>
        <w:jc w:val="both"/>
        <w:rPr>
          <w:position w:val="2"/>
          <w:sz w:val="24"/>
        </w:rPr>
      </w:pPr>
      <w:r>
        <w:rPr>
          <w:position w:val="2"/>
          <w:sz w:val="24"/>
        </w:rPr>
        <w:t>The economy</w:t>
      </w:r>
      <w:r>
        <w:rPr>
          <w:spacing w:val="-2"/>
          <w:position w:val="2"/>
          <w:sz w:val="24"/>
        </w:rPr>
        <w:t xml:space="preserve"> </w:t>
      </w:r>
      <w:r>
        <w:rPr>
          <w:position w:val="2"/>
          <w:sz w:val="24"/>
        </w:rPr>
        <w:t>of</w:t>
      </w:r>
      <w:r>
        <w:rPr>
          <w:spacing w:val="-1"/>
          <w:position w:val="2"/>
          <w:sz w:val="24"/>
        </w:rPr>
        <w:t xml:space="preserve"> </w:t>
      </w:r>
      <w:r>
        <w:rPr>
          <w:position w:val="2"/>
          <w:sz w:val="24"/>
        </w:rPr>
        <w:t>different treatment concerned, the treatment T</w:t>
      </w:r>
      <w:r>
        <w:rPr>
          <w:sz w:val="16"/>
        </w:rPr>
        <w:t>4</w:t>
      </w:r>
      <w:r>
        <w:rPr>
          <w:spacing w:val="25"/>
          <w:sz w:val="16"/>
        </w:rPr>
        <w:t xml:space="preserve"> </w:t>
      </w:r>
      <w:r>
        <w:rPr>
          <w:position w:val="2"/>
          <w:sz w:val="24"/>
        </w:rPr>
        <w:t>(</w:t>
      </w:r>
      <w:r>
        <w:rPr>
          <w:position w:val="2"/>
        </w:rPr>
        <w:t>2t/ha Vermicompost + 0g/kg</w:t>
      </w:r>
      <w:r>
        <w:rPr>
          <w:spacing w:val="-2"/>
          <w:position w:val="2"/>
        </w:rPr>
        <w:t xml:space="preserve"> </w:t>
      </w:r>
      <w:r>
        <w:rPr>
          <w:position w:val="2"/>
        </w:rPr>
        <w:t>seed</w:t>
      </w:r>
      <w:r>
        <w:rPr>
          <w:spacing w:val="-2"/>
          <w:position w:val="2"/>
        </w:rPr>
        <w:t xml:space="preserve"> </w:t>
      </w:r>
      <w:r>
        <w:rPr>
          <w:position w:val="2"/>
        </w:rPr>
        <w:t>(PSB</w:t>
      </w:r>
      <w:r>
        <w:rPr>
          <w:position w:val="2"/>
          <w:sz w:val="24"/>
        </w:rPr>
        <w:t xml:space="preserve">) provides </w:t>
      </w:r>
      <w:r>
        <w:rPr>
          <w:sz w:val="24"/>
        </w:rPr>
        <w:t>highest</w:t>
      </w:r>
      <w:r>
        <w:rPr>
          <w:spacing w:val="18"/>
          <w:sz w:val="24"/>
        </w:rPr>
        <w:t xml:space="preserve"> </w:t>
      </w:r>
      <w:r>
        <w:rPr>
          <w:sz w:val="24"/>
        </w:rPr>
        <w:t>net profit of</w:t>
      </w:r>
      <w:r>
        <w:rPr>
          <w:spacing w:val="26"/>
          <w:sz w:val="24"/>
        </w:rPr>
        <w:t xml:space="preserve"> </w:t>
      </w:r>
      <w:r>
        <w:rPr>
          <w:noProof/>
          <w:spacing w:val="29"/>
          <w:sz w:val="24"/>
        </w:rPr>
        <w:drawing>
          <wp:inline distT="0" distB="0" distL="0" distR="0" wp14:anchorId="3CF2B92B" wp14:editId="46B66BA1">
            <wp:extent cx="97971" cy="114300"/>
            <wp:effectExtent l="0" t="0" r="0" b="0"/>
            <wp:docPr id="425" name="Image 425" descr="C:\Documents and Settings\user\Desktop\image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5" name="Image 425" descr="C:\Documents and Settings\user\Desktop\images.jpg"/>
                    <pic:cNvPicPr/>
                  </pic:nvPicPr>
                  <pic:blipFill>
                    <a:blip r:embed="rId14" cstate="print"/>
                    <a:stretch>
                      <a:fillRect/>
                    </a:stretch>
                  </pic:blipFill>
                  <pic:spPr>
                    <a:xfrm>
                      <a:off x="0" y="0"/>
                      <a:ext cx="97971" cy="114300"/>
                    </a:xfrm>
                    <a:prstGeom prst="rect">
                      <a:avLst/>
                    </a:prstGeom>
                  </pic:spPr>
                </pic:pic>
              </a:graphicData>
            </a:graphic>
          </wp:inline>
        </w:drawing>
      </w:r>
      <w:r>
        <w:rPr>
          <w:sz w:val="24"/>
        </w:rPr>
        <w:t xml:space="preserve">31217.00 with </w:t>
      </w:r>
      <w:proofErr w:type="spellStart"/>
      <w:r>
        <w:rPr>
          <w:sz w:val="24"/>
        </w:rPr>
        <w:t>costbenefit</w:t>
      </w:r>
      <w:proofErr w:type="spellEnd"/>
      <w:r>
        <w:rPr>
          <w:spacing w:val="18"/>
          <w:sz w:val="24"/>
        </w:rPr>
        <w:t xml:space="preserve"> </w:t>
      </w:r>
      <w:r>
        <w:rPr>
          <w:sz w:val="24"/>
        </w:rPr>
        <w:t>ratio</w:t>
      </w:r>
      <w:r>
        <w:rPr>
          <w:spacing w:val="22"/>
          <w:sz w:val="24"/>
        </w:rPr>
        <w:t xml:space="preserve"> </w:t>
      </w:r>
      <w:r>
        <w:rPr>
          <w:sz w:val="24"/>
        </w:rPr>
        <w:t>is 1:</w:t>
      </w:r>
      <w:r>
        <w:rPr>
          <w:spacing w:val="18"/>
          <w:sz w:val="24"/>
        </w:rPr>
        <w:t xml:space="preserve"> </w:t>
      </w:r>
      <w:r>
        <w:rPr>
          <w:sz w:val="24"/>
        </w:rPr>
        <w:t>1.73 however, the minimum net</w:t>
      </w:r>
      <w:r>
        <w:rPr>
          <w:spacing w:val="18"/>
          <w:sz w:val="24"/>
        </w:rPr>
        <w:t xml:space="preserve"> </w:t>
      </w:r>
      <w:r>
        <w:rPr>
          <w:sz w:val="24"/>
        </w:rPr>
        <w:t>profit</w:t>
      </w:r>
      <w:r>
        <w:rPr>
          <w:spacing w:val="18"/>
          <w:sz w:val="24"/>
        </w:rPr>
        <w:t xml:space="preserve"> </w:t>
      </w:r>
      <w:r>
        <w:rPr>
          <w:sz w:val="24"/>
        </w:rPr>
        <w:t>of</w:t>
      </w:r>
      <w:r>
        <w:rPr>
          <w:spacing w:val="27"/>
          <w:sz w:val="24"/>
        </w:rPr>
        <w:t xml:space="preserve"> </w:t>
      </w:r>
      <w:r>
        <w:rPr>
          <w:noProof/>
          <w:spacing w:val="-30"/>
          <w:sz w:val="24"/>
        </w:rPr>
        <w:drawing>
          <wp:inline distT="0" distB="0" distL="0" distR="0" wp14:anchorId="5F4BE47D" wp14:editId="7D8989EA">
            <wp:extent cx="114298" cy="114300"/>
            <wp:effectExtent l="0" t="0" r="0" b="0"/>
            <wp:docPr id="426" name="Image 426" descr="C:\Documents and Settings\user\Desktop\image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6" name="Image 426" descr="C:\Documents and Settings\user\Desktop\images.jpg"/>
                    <pic:cNvPicPr/>
                  </pic:nvPicPr>
                  <pic:blipFill>
                    <a:blip r:embed="rId15" cstate="print"/>
                    <a:stretch>
                      <a:fillRect/>
                    </a:stretch>
                  </pic:blipFill>
                  <pic:spPr>
                    <a:xfrm>
                      <a:off x="0" y="0"/>
                      <a:ext cx="114298" cy="114300"/>
                    </a:xfrm>
                    <a:prstGeom prst="rect">
                      <a:avLst/>
                    </a:prstGeom>
                  </pic:spPr>
                </pic:pic>
              </a:graphicData>
            </a:graphic>
          </wp:inline>
        </w:drawing>
      </w:r>
      <w:r>
        <w:rPr>
          <w:sz w:val="24"/>
        </w:rPr>
        <w:t xml:space="preserve">23367.00 was recorded in the treatment </w:t>
      </w:r>
      <w:r>
        <w:rPr>
          <w:position w:val="2"/>
          <w:sz w:val="24"/>
        </w:rPr>
        <w:t>T</w:t>
      </w:r>
      <w:r>
        <w:rPr>
          <w:sz w:val="16"/>
        </w:rPr>
        <w:t>7</w:t>
      </w:r>
      <w:r>
        <w:rPr>
          <w:position w:val="2"/>
          <w:sz w:val="24"/>
        </w:rPr>
        <w:t xml:space="preserve">( </w:t>
      </w:r>
      <w:r>
        <w:rPr>
          <w:position w:val="2"/>
        </w:rPr>
        <w:t>4t/ha Vermicompost + 0g/kg seed (PSB</w:t>
      </w:r>
      <w:r>
        <w:rPr>
          <w:position w:val="2"/>
          <w:sz w:val="24"/>
        </w:rPr>
        <w:t>) with cost benefit ratio is 1:1.44.</w:t>
      </w:r>
    </w:p>
    <w:p w14:paraId="6F7312E8" w14:textId="77777777" w:rsidR="000F63E4" w:rsidRDefault="000F63E4" w:rsidP="00E50E03">
      <w:pPr>
        <w:pStyle w:val="BodyText"/>
        <w:spacing w:before="130" w:line="480" w:lineRule="auto"/>
        <w:ind w:right="119"/>
        <w:jc w:val="both"/>
      </w:pPr>
    </w:p>
    <w:p w14:paraId="3D46B5DE" w14:textId="251DF3C5" w:rsidR="00485436" w:rsidRPr="000F63E4" w:rsidRDefault="000F63E4" w:rsidP="000F63E4">
      <w:pPr>
        <w:spacing w:before="88"/>
        <w:ind w:left="165"/>
        <w:rPr>
          <w:b/>
          <w:sz w:val="24"/>
        </w:rPr>
      </w:pPr>
      <w:r>
        <w:rPr>
          <w:b/>
          <w:sz w:val="24"/>
        </w:rPr>
        <w:t>Table</w:t>
      </w:r>
      <w:r>
        <w:rPr>
          <w:b/>
          <w:spacing w:val="-3"/>
          <w:sz w:val="24"/>
        </w:rPr>
        <w:t xml:space="preserve"> </w:t>
      </w:r>
      <w:r w:rsidR="00B40CFC">
        <w:rPr>
          <w:b/>
          <w:sz w:val="24"/>
        </w:rPr>
        <w:t>7</w:t>
      </w:r>
      <w:r>
        <w:rPr>
          <w:b/>
          <w:sz w:val="24"/>
        </w:rPr>
        <w:t>: Cost of</w:t>
      </w:r>
      <w:r>
        <w:rPr>
          <w:b/>
          <w:spacing w:val="-5"/>
          <w:sz w:val="24"/>
        </w:rPr>
        <w:t xml:space="preserve"> </w:t>
      </w:r>
      <w:r>
        <w:rPr>
          <w:b/>
          <w:sz w:val="24"/>
        </w:rPr>
        <w:t>cultivation</w:t>
      </w:r>
      <w:r>
        <w:rPr>
          <w:b/>
          <w:spacing w:val="-2"/>
          <w:sz w:val="24"/>
        </w:rPr>
        <w:t xml:space="preserve"> </w:t>
      </w:r>
      <w:r>
        <w:rPr>
          <w:b/>
          <w:sz w:val="24"/>
        </w:rPr>
        <w:t>for</w:t>
      </w:r>
      <w:r>
        <w:rPr>
          <w:b/>
          <w:spacing w:val="-7"/>
          <w:sz w:val="24"/>
        </w:rPr>
        <w:t xml:space="preserve"> </w:t>
      </w:r>
      <w:r>
        <w:rPr>
          <w:b/>
          <w:sz w:val="24"/>
        </w:rPr>
        <w:t xml:space="preserve">different </w:t>
      </w:r>
      <w:r>
        <w:rPr>
          <w:b/>
          <w:spacing w:val="-2"/>
          <w:sz w:val="24"/>
        </w:rPr>
        <w:t>treatment</w:t>
      </w:r>
    </w:p>
    <w:tbl>
      <w:tblPr>
        <w:tblW w:w="1077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4"/>
        <w:gridCol w:w="1752"/>
        <w:gridCol w:w="1417"/>
        <w:gridCol w:w="1418"/>
        <w:gridCol w:w="1559"/>
        <w:gridCol w:w="1701"/>
        <w:gridCol w:w="1843"/>
      </w:tblGrid>
      <w:tr w:rsidR="000F63E4" w:rsidRPr="00485436" w14:paraId="1D4B0DA4" w14:textId="77777777" w:rsidTr="00AF004E">
        <w:trPr>
          <w:trHeight w:val="551"/>
        </w:trPr>
        <w:tc>
          <w:tcPr>
            <w:tcW w:w="1084" w:type="dxa"/>
          </w:tcPr>
          <w:p w14:paraId="10E23B6F" w14:textId="77777777" w:rsidR="00485436" w:rsidRPr="00485436" w:rsidRDefault="00485436" w:rsidP="007843EA">
            <w:pPr>
              <w:pStyle w:val="TableParagraph"/>
              <w:spacing w:before="135"/>
              <w:ind w:left="14" w:right="12"/>
              <w:rPr>
                <w:b/>
                <w:sz w:val="20"/>
                <w:szCs w:val="20"/>
              </w:rPr>
            </w:pPr>
            <w:r w:rsidRPr="00485436">
              <w:rPr>
                <w:b/>
                <w:spacing w:val="-2"/>
                <w:sz w:val="20"/>
                <w:szCs w:val="20"/>
              </w:rPr>
              <w:t>Treatment</w:t>
            </w:r>
          </w:p>
        </w:tc>
        <w:tc>
          <w:tcPr>
            <w:tcW w:w="1752" w:type="dxa"/>
          </w:tcPr>
          <w:p w14:paraId="520EC387" w14:textId="77777777" w:rsidR="00485436" w:rsidRPr="00485436" w:rsidRDefault="00485436" w:rsidP="007843EA">
            <w:pPr>
              <w:pStyle w:val="TableParagraph"/>
              <w:spacing w:before="135"/>
              <w:ind w:left="144"/>
              <w:rPr>
                <w:b/>
                <w:sz w:val="20"/>
                <w:szCs w:val="20"/>
              </w:rPr>
            </w:pPr>
            <w:r w:rsidRPr="00485436">
              <w:rPr>
                <w:b/>
                <w:sz w:val="20"/>
                <w:szCs w:val="20"/>
              </w:rPr>
              <w:t>Treatment</w:t>
            </w:r>
            <w:r w:rsidRPr="00485436">
              <w:rPr>
                <w:b/>
                <w:spacing w:val="-6"/>
                <w:sz w:val="20"/>
                <w:szCs w:val="20"/>
              </w:rPr>
              <w:t xml:space="preserve"> </w:t>
            </w:r>
            <w:r w:rsidRPr="00485436">
              <w:rPr>
                <w:b/>
                <w:spacing w:val="-2"/>
                <w:sz w:val="20"/>
                <w:szCs w:val="20"/>
              </w:rPr>
              <w:t>Details</w:t>
            </w:r>
          </w:p>
        </w:tc>
        <w:tc>
          <w:tcPr>
            <w:tcW w:w="1417" w:type="dxa"/>
          </w:tcPr>
          <w:p w14:paraId="1B6FE058" w14:textId="77777777" w:rsidR="00485436" w:rsidRPr="00485436" w:rsidRDefault="00485436" w:rsidP="007843EA">
            <w:pPr>
              <w:pStyle w:val="TableParagraph"/>
              <w:spacing w:before="135"/>
              <w:ind w:left="74" w:right="70"/>
              <w:rPr>
                <w:b/>
                <w:sz w:val="20"/>
                <w:szCs w:val="20"/>
              </w:rPr>
            </w:pPr>
            <w:r w:rsidRPr="00485436">
              <w:rPr>
                <w:b/>
                <w:spacing w:val="-2"/>
                <w:sz w:val="20"/>
                <w:szCs w:val="20"/>
              </w:rPr>
              <w:t>Units</w:t>
            </w:r>
          </w:p>
        </w:tc>
        <w:tc>
          <w:tcPr>
            <w:tcW w:w="1418" w:type="dxa"/>
          </w:tcPr>
          <w:p w14:paraId="2DFE62B1" w14:textId="77777777" w:rsidR="00485436" w:rsidRPr="00485436" w:rsidRDefault="00485436" w:rsidP="007843EA">
            <w:pPr>
              <w:pStyle w:val="TableParagraph"/>
              <w:spacing w:before="136"/>
              <w:ind w:left="74" w:right="66"/>
              <w:rPr>
                <w:b/>
                <w:sz w:val="20"/>
                <w:szCs w:val="20"/>
              </w:rPr>
            </w:pPr>
            <w:r w:rsidRPr="00485436">
              <w:rPr>
                <w:b/>
                <w:sz w:val="20"/>
                <w:szCs w:val="20"/>
              </w:rPr>
              <w:t>Rates</w:t>
            </w:r>
            <w:r w:rsidRPr="00485436">
              <w:rPr>
                <w:b/>
                <w:spacing w:val="-1"/>
                <w:sz w:val="20"/>
                <w:szCs w:val="20"/>
              </w:rPr>
              <w:t xml:space="preserve"> </w:t>
            </w:r>
            <w:r w:rsidRPr="00485436">
              <w:rPr>
                <w:b/>
                <w:sz w:val="20"/>
                <w:szCs w:val="20"/>
              </w:rPr>
              <w:t>(</w:t>
            </w:r>
            <w:r w:rsidRPr="00485436">
              <w:rPr>
                <w:b/>
                <w:spacing w:val="-32"/>
                <w:sz w:val="20"/>
                <w:szCs w:val="20"/>
              </w:rPr>
              <w:t xml:space="preserve"> </w:t>
            </w:r>
            <w:r w:rsidRPr="00485436">
              <w:rPr>
                <w:b/>
                <w:noProof/>
                <w:spacing w:val="-32"/>
                <w:sz w:val="20"/>
                <w:szCs w:val="20"/>
              </w:rPr>
              <w:drawing>
                <wp:inline distT="0" distB="0" distL="0" distR="0" wp14:anchorId="3E4E1A44" wp14:editId="55528575">
                  <wp:extent cx="97971" cy="114300"/>
                  <wp:effectExtent l="0" t="0" r="0" b="0"/>
                  <wp:docPr id="398" name="Image 398" descr="C:\Documents and Settings\user\Desktop\image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8" name="Image 398" descr="C:\Documents and Settings\user\Desktop\images.jpg"/>
                          <pic:cNvPicPr/>
                        </pic:nvPicPr>
                        <pic:blipFill>
                          <a:blip r:embed="rId14" cstate="print"/>
                          <a:stretch>
                            <a:fillRect/>
                          </a:stretch>
                        </pic:blipFill>
                        <pic:spPr>
                          <a:xfrm>
                            <a:off x="0" y="0"/>
                            <a:ext cx="97971" cy="114300"/>
                          </a:xfrm>
                          <a:prstGeom prst="rect">
                            <a:avLst/>
                          </a:prstGeom>
                        </pic:spPr>
                      </pic:pic>
                    </a:graphicData>
                  </a:graphic>
                </wp:inline>
              </w:drawing>
            </w:r>
            <w:r w:rsidRPr="00485436">
              <w:rPr>
                <w:spacing w:val="-3"/>
                <w:sz w:val="20"/>
                <w:szCs w:val="20"/>
              </w:rPr>
              <w:t xml:space="preserve"> </w:t>
            </w:r>
            <w:r w:rsidRPr="00485436">
              <w:rPr>
                <w:b/>
                <w:spacing w:val="-10"/>
                <w:sz w:val="20"/>
                <w:szCs w:val="20"/>
              </w:rPr>
              <w:t>)</w:t>
            </w:r>
          </w:p>
        </w:tc>
        <w:tc>
          <w:tcPr>
            <w:tcW w:w="1559" w:type="dxa"/>
          </w:tcPr>
          <w:p w14:paraId="131CE829" w14:textId="77777777" w:rsidR="00485436" w:rsidRPr="00485436" w:rsidRDefault="00485436" w:rsidP="007843EA">
            <w:pPr>
              <w:pStyle w:val="TableParagraph"/>
              <w:spacing w:before="136"/>
              <w:ind w:left="104" w:right="100"/>
              <w:rPr>
                <w:b/>
                <w:sz w:val="20"/>
                <w:szCs w:val="20"/>
              </w:rPr>
            </w:pPr>
            <w:r w:rsidRPr="00485436">
              <w:rPr>
                <w:b/>
                <w:spacing w:val="-2"/>
                <w:sz w:val="20"/>
                <w:szCs w:val="20"/>
              </w:rPr>
              <w:t>Cost/Unit(</w:t>
            </w:r>
            <w:r w:rsidRPr="00485436">
              <w:rPr>
                <w:b/>
                <w:spacing w:val="-13"/>
                <w:sz w:val="20"/>
                <w:szCs w:val="20"/>
              </w:rPr>
              <w:t xml:space="preserve"> </w:t>
            </w:r>
            <w:r w:rsidRPr="00485436">
              <w:rPr>
                <w:b/>
                <w:noProof/>
                <w:spacing w:val="-32"/>
                <w:sz w:val="20"/>
                <w:szCs w:val="20"/>
              </w:rPr>
              <w:drawing>
                <wp:inline distT="0" distB="0" distL="0" distR="0" wp14:anchorId="59D6C2C7" wp14:editId="1EFB2E00">
                  <wp:extent cx="114298" cy="114300"/>
                  <wp:effectExtent l="0" t="0" r="0" b="0"/>
                  <wp:docPr id="399" name="Image 399" descr="C:\Documents and Settings\user\Desktop\image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9" name="Image 399" descr="C:\Documents and Settings\user\Desktop\images.jpg"/>
                          <pic:cNvPicPr/>
                        </pic:nvPicPr>
                        <pic:blipFill>
                          <a:blip r:embed="rId15" cstate="print"/>
                          <a:stretch>
                            <a:fillRect/>
                          </a:stretch>
                        </pic:blipFill>
                        <pic:spPr>
                          <a:xfrm>
                            <a:off x="0" y="0"/>
                            <a:ext cx="114298" cy="114300"/>
                          </a:xfrm>
                          <a:prstGeom prst="rect">
                            <a:avLst/>
                          </a:prstGeom>
                        </pic:spPr>
                      </pic:pic>
                    </a:graphicData>
                  </a:graphic>
                </wp:inline>
              </w:drawing>
            </w:r>
            <w:r w:rsidRPr="00485436">
              <w:rPr>
                <w:b/>
                <w:spacing w:val="-12"/>
                <w:sz w:val="20"/>
                <w:szCs w:val="20"/>
              </w:rPr>
              <w:t>)</w:t>
            </w:r>
          </w:p>
        </w:tc>
        <w:tc>
          <w:tcPr>
            <w:tcW w:w="1701" w:type="dxa"/>
          </w:tcPr>
          <w:p w14:paraId="570327C9" w14:textId="77777777" w:rsidR="00485436" w:rsidRPr="00485436" w:rsidRDefault="00485436" w:rsidP="007843EA">
            <w:pPr>
              <w:pStyle w:val="TableParagraph"/>
              <w:spacing w:line="274" w:lineRule="exact"/>
              <w:ind w:left="492" w:firstLine="221"/>
              <w:rPr>
                <w:b/>
                <w:sz w:val="20"/>
                <w:szCs w:val="20"/>
              </w:rPr>
            </w:pPr>
            <w:r w:rsidRPr="00485436">
              <w:rPr>
                <w:b/>
                <w:sz w:val="20"/>
                <w:szCs w:val="20"/>
              </w:rPr>
              <w:t xml:space="preserve">Cost of </w:t>
            </w:r>
            <w:r w:rsidRPr="00485436">
              <w:rPr>
                <w:b/>
                <w:spacing w:val="-2"/>
                <w:sz w:val="20"/>
                <w:szCs w:val="20"/>
              </w:rPr>
              <w:t>Cultivation</w:t>
            </w:r>
          </w:p>
        </w:tc>
        <w:tc>
          <w:tcPr>
            <w:tcW w:w="1843" w:type="dxa"/>
          </w:tcPr>
          <w:p w14:paraId="2F1A4162" w14:textId="77777777" w:rsidR="00485436" w:rsidRPr="00485436" w:rsidRDefault="00485436" w:rsidP="007843EA">
            <w:pPr>
              <w:pStyle w:val="TableParagraph"/>
              <w:spacing w:line="274" w:lineRule="exact"/>
              <w:ind w:left="484" w:right="417" w:hanging="53"/>
              <w:rPr>
                <w:b/>
                <w:sz w:val="20"/>
                <w:szCs w:val="20"/>
              </w:rPr>
            </w:pPr>
            <w:r w:rsidRPr="00485436">
              <w:rPr>
                <w:b/>
                <w:sz w:val="20"/>
                <w:szCs w:val="20"/>
              </w:rPr>
              <w:t>Total</w:t>
            </w:r>
            <w:r w:rsidRPr="00485436">
              <w:rPr>
                <w:b/>
                <w:spacing w:val="-15"/>
                <w:sz w:val="20"/>
                <w:szCs w:val="20"/>
              </w:rPr>
              <w:t xml:space="preserve"> </w:t>
            </w:r>
            <w:r w:rsidRPr="00485436">
              <w:rPr>
                <w:b/>
                <w:sz w:val="20"/>
                <w:szCs w:val="20"/>
              </w:rPr>
              <w:t>cost</w:t>
            </w:r>
            <w:r w:rsidRPr="00485436">
              <w:rPr>
                <w:b/>
                <w:spacing w:val="-15"/>
                <w:sz w:val="20"/>
                <w:szCs w:val="20"/>
              </w:rPr>
              <w:t xml:space="preserve"> </w:t>
            </w:r>
            <w:r w:rsidRPr="00485436">
              <w:rPr>
                <w:b/>
                <w:sz w:val="20"/>
                <w:szCs w:val="20"/>
              </w:rPr>
              <w:t xml:space="preserve">of </w:t>
            </w:r>
            <w:r w:rsidRPr="00485436">
              <w:rPr>
                <w:b/>
                <w:spacing w:val="-2"/>
                <w:sz w:val="20"/>
                <w:szCs w:val="20"/>
              </w:rPr>
              <w:t>Cultivation</w:t>
            </w:r>
          </w:p>
        </w:tc>
      </w:tr>
      <w:tr w:rsidR="000F63E4" w:rsidRPr="00485436" w14:paraId="620FB05C" w14:textId="77777777" w:rsidTr="00AF004E">
        <w:trPr>
          <w:trHeight w:val="436"/>
        </w:trPr>
        <w:tc>
          <w:tcPr>
            <w:tcW w:w="1084" w:type="dxa"/>
          </w:tcPr>
          <w:p w14:paraId="63571987" w14:textId="77777777" w:rsidR="00485436" w:rsidRPr="00485436" w:rsidRDefault="00485436" w:rsidP="007843EA">
            <w:pPr>
              <w:pStyle w:val="TableParagraph"/>
              <w:spacing w:before="100"/>
              <w:ind w:left="14" w:right="12"/>
              <w:rPr>
                <w:sz w:val="20"/>
                <w:szCs w:val="20"/>
              </w:rPr>
            </w:pPr>
            <w:r w:rsidRPr="00485436">
              <w:rPr>
                <w:spacing w:val="-5"/>
                <w:position w:val="2"/>
                <w:sz w:val="20"/>
                <w:szCs w:val="20"/>
              </w:rPr>
              <w:t>T</w:t>
            </w:r>
            <w:r w:rsidRPr="00485436">
              <w:rPr>
                <w:spacing w:val="-5"/>
                <w:sz w:val="20"/>
                <w:szCs w:val="20"/>
              </w:rPr>
              <w:t>1</w:t>
            </w:r>
          </w:p>
        </w:tc>
        <w:tc>
          <w:tcPr>
            <w:tcW w:w="1752" w:type="dxa"/>
          </w:tcPr>
          <w:p w14:paraId="1F7B3ECA" w14:textId="77777777" w:rsidR="00485436" w:rsidRPr="00485436" w:rsidRDefault="00485436" w:rsidP="007843EA">
            <w:pPr>
              <w:pStyle w:val="TableParagraph"/>
              <w:spacing w:line="209" w:lineRule="exact"/>
              <w:ind w:left="12" w:right="9"/>
              <w:rPr>
                <w:sz w:val="20"/>
                <w:szCs w:val="20"/>
              </w:rPr>
            </w:pPr>
            <w:r w:rsidRPr="00485436">
              <w:rPr>
                <w:sz w:val="20"/>
                <w:szCs w:val="20"/>
              </w:rPr>
              <w:t>0t/ha</w:t>
            </w:r>
            <w:r w:rsidRPr="00485436">
              <w:rPr>
                <w:spacing w:val="-4"/>
                <w:sz w:val="20"/>
                <w:szCs w:val="20"/>
              </w:rPr>
              <w:t xml:space="preserve"> </w:t>
            </w:r>
            <w:r w:rsidRPr="00485436">
              <w:rPr>
                <w:sz w:val="20"/>
                <w:szCs w:val="20"/>
              </w:rPr>
              <w:t>Vermicompost</w:t>
            </w:r>
            <w:r w:rsidRPr="00485436">
              <w:rPr>
                <w:spacing w:val="-5"/>
                <w:sz w:val="20"/>
                <w:szCs w:val="20"/>
              </w:rPr>
              <w:t xml:space="preserve"> </w:t>
            </w:r>
            <w:r w:rsidRPr="00485436">
              <w:rPr>
                <w:spacing w:val="-10"/>
                <w:sz w:val="20"/>
                <w:szCs w:val="20"/>
              </w:rPr>
              <w:t>+</w:t>
            </w:r>
          </w:p>
          <w:p w14:paraId="562490B1" w14:textId="77777777" w:rsidR="00485436" w:rsidRPr="00485436" w:rsidRDefault="00485436" w:rsidP="007843EA">
            <w:pPr>
              <w:pStyle w:val="TableParagraph"/>
              <w:spacing w:before="2" w:line="206" w:lineRule="exact"/>
              <w:ind w:left="12" w:right="10"/>
              <w:rPr>
                <w:sz w:val="20"/>
                <w:szCs w:val="20"/>
              </w:rPr>
            </w:pPr>
            <w:r w:rsidRPr="00485436">
              <w:rPr>
                <w:sz w:val="20"/>
                <w:szCs w:val="20"/>
              </w:rPr>
              <w:t>0g/kg</w:t>
            </w:r>
            <w:r w:rsidRPr="00485436">
              <w:rPr>
                <w:spacing w:val="-6"/>
                <w:sz w:val="20"/>
                <w:szCs w:val="20"/>
              </w:rPr>
              <w:t xml:space="preserve"> </w:t>
            </w:r>
            <w:r w:rsidRPr="00485436">
              <w:rPr>
                <w:sz w:val="20"/>
                <w:szCs w:val="20"/>
              </w:rPr>
              <w:t xml:space="preserve">seed </w:t>
            </w:r>
            <w:r w:rsidRPr="00485436">
              <w:rPr>
                <w:spacing w:val="-2"/>
                <w:sz w:val="20"/>
                <w:szCs w:val="20"/>
              </w:rPr>
              <w:t>(PSB)</w:t>
            </w:r>
          </w:p>
        </w:tc>
        <w:tc>
          <w:tcPr>
            <w:tcW w:w="1417" w:type="dxa"/>
          </w:tcPr>
          <w:p w14:paraId="53CFB0D0" w14:textId="77777777" w:rsidR="00485436" w:rsidRPr="00485436" w:rsidRDefault="00485436" w:rsidP="007843EA">
            <w:pPr>
              <w:pStyle w:val="TableParagraph"/>
              <w:spacing w:before="101"/>
              <w:ind w:left="74" w:right="72"/>
              <w:rPr>
                <w:sz w:val="20"/>
                <w:szCs w:val="20"/>
              </w:rPr>
            </w:pPr>
            <w:r w:rsidRPr="00485436">
              <w:rPr>
                <w:spacing w:val="-2"/>
                <w:sz w:val="20"/>
                <w:szCs w:val="20"/>
              </w:rPr>
              <w:t>Control</w:t>
            </w:r>
          </w:p>
        </w:tc>
        <w:tc>
          <w:tcPr>
            <w:tcW w:w="1418" w:type="dxa"/>
          </w:tcPr>
          <w:p w14:paraId="61BF0596" w14:textId="77777777" w:rsidR="00485436" w:rsidRPr="00485436" w:rsidRDefault="00485436" w:rsidP="007843EA">
            <w:pPr>
              <w:pStyle w:val="TableParagraph"/>
              <w:spacing w:before="101"/>
              <w:ind w:left="74" w:right="64"/>
              <w:rPr>
                <w:sz w:val="20"/>
                <w:szCs w:val="20"/>
              </w:rPr>
            </w:pPr>
            <w:r w:rsidRPr="00485436">
              <w:rPr>
                <w:spacing w:val="-10"/>
                <w:sz w:val="20"/>
                <w:szCs w:val="20"/>
              </w:rPr>
              <w:t>-</w:t>
            </w:r>
          </w:p>
        </w:tc>
        <w:tc>
          <w:tcPr>
            <w:tcW w:w="1559" w:type="dxa"/>
          </w:tcPr>
          <w:p w14:paraId="78462627" w14:textId="77777777" w:rsidR="00485436" w:rsidRPr="00485436" w:rsidRDefault="00485436" w:rsidP="007843EA">
            <w:pPr>
              <w:pStyle w:val="TableParagraph"/>
              <w:spacing w:before="101"/>
              <w:ind w:left="13"/>
              <w:rPr>
                <w:sz w:val="20"/>
                <w:szCs w:val="20"/>
              </w:rPr>
            </w:pPr>
            <w:r w:rsidRPr="00485436">
              <w:rPr>
                <w:spacing w:val="-10"/>
                <w:sz w:val="20"/>
                <w:szCs w:val="20"/>
              </w:rPr>
              <w:t>-</w:t>
            </w:r>
          </w:p>
        </w:tc>
        <w:tc>
          <w:tcPr>
            <w:tcW w:w="1701" w:type="dxa"/>
          </w:tcPr>
          <w:p w14:paraId="36329E21" w14:textId="77777777" w:rsidR="00485436" w:rsidRPr="00485436" w:rsidRDefault="00485436" w:rsidP="007843EA">
            <w:pPr>
              <w:pStyle w:val="TableParagraph"/>
              <w:spacing w:before="101"/>
              <w:ind w:left="12"/>
              <w:rPr>
                <w:sz w:val="20"/>
                <w:szCs w:val="20"/>
              </w:rPr>
            </w:pPr>
            <w:r w:rsidRPr="00485436">
              <w:rPr>
                <w:sz w:val="20"/>
                <w:szCs w:val="20"/>
              </w:rPr>
              <w:t>39313</w:t>
            </w:r>
            <w:r w:rsidRPr="00485436">
              <w:rPr>
                <w:spacing w:val="-1"/>
                <w:sz w:val="20"/>
                <w:szCs w:val="20"/>
              </w:rPr>
              <w:t xml:space="preserve"> </w:t>
            </w:r>
            <w:r w:rsidRPr="00485436">
              <w:rPr>
                <w:spacing w:val="-2"/>
                <w:sz w:val="20"/>
                <w:szCs w:val="20"/>
              </w:rPr>
              <w:t>+00.00</w:t>
            </w:r>
          </w:p>
        </w:tc>
        <w:tc>
          <w:tcPr>
            <w:tcW w:w="1843" w:type="dxa"/>
          </w:tcPr>
          <w:p w14:paraId="4EE92A7C" w14:textId="77777777" w:rsidR="00485436" w:rsidRPr="00485436" w:rsidRDefault="00485436" w:rsidP="007843EA">
            <w:pPr>
              <w:pStyle w:val="TableParagraph"/>
              <w:spacing w:before="101"/>
              <w:ind w:left="15"/>
              <w:rPr>
                <w:sz w:val="20"/>
                <w:szCs w:val="20"/>
              </w:rPr>
            </w:pPr>
            <w:r w:rsidRPr="00485436">
              <w:rPr>
                <w:spacing w:val="-2"/>
                <w:sz w:val="20"/>
                <w:szCs w:val="20"/>
              </w:rPr>
              <w:t>39313</w:t>
            </w:r>
          </w:p>
        </w:tc>
      </w:tr>
      <w:tr w:rsidR="000F63E4" w:rsidRPr="00485436" w14:paraId="558BE85D" w14:textId="77777777" w:rsidTr="00AF004E">
        <w:trPr>
          <w:trHeight w:val="661"/>
        </w:trPr>
        <w:tc>
          <w:tcPr>
            <w:tcW w:w="1084" w:type="dxa"/>
          </w:tcPr>
          <w:p w14:paraId="0EEDA70C" w14:textId="77777777" w:rsidR="00485436" w:rsidRPr="00485436" w:rsidRDefault="00485436" w:rsidP="007843EA">
            <w:pPr>
              <w:pStyle w:val="TableParagraph"/>
              <w:spacing w:before="77"/>
              <w:rPr>
                <w:b/>
                <w:sz w:val="20"/>
                <w:szCs w:val="20"/>
              </w:rPr>
            </w:pPr>
          </w:p>
          <w:p w14:paraId="4E2E20DE" w14:textId="77777777" w:rsidR="00485436" w:rsidRPr="00485436" w:rsidRDefault="00485436" w:rsidP="007843EA">
            <w:pPr>
              <w:pStyle w:val="TableParagraph"/>
              <w:ind w:left="14" w:right="12"/>
              <w:rPr>
                <w:sz w:val="20"/>
                <w:szCs w:val="20"/>
              </w:rPr>
            </w:pPr>
            <w:r w:rsidRPr="00485436">
              <w:rPr>
                <w:spacing w:val="-5"/>
                <w:position w:val="2"/>
                <w:sz w:val="20"/>
                <w:szCs w:val="20"/>
              </w:rPr>
              <w:t>T</w:t>
            </w:r>
            <w:r w:rsidRPr="00485436">
              <w:rPr>
                <w:spacing w:val="-5"/>
                <w:sz w:val="20"/>
                <w:szCs w:val="20"/>
              </w:rPr>
              <w:t>2</w:t>
            </w:r>
          </w:p>
        </w:tc>
        <w:tc>
          <w:tcPr>
            <w:tcW w:w="1752" w:type="dxa"/>
          </w:tcPr>
          <w:p w14:paraId="5AAFD69D" w14:textId="77777777" w:rsidR="00485436" w:rsidRPr="00485436" w:rsidRDefault="00485436" w:rsidP="007843EA">
            <w:pPr>
              <w:pStyle w:val="TableParagraph"/>
              <w:spacing w:before="107" w:line="237" w:lineRule="auto"/>
              <w:ind w:left="360" w:hanging="144"/>
              <w:rPr>
                <w:sz w:val="20"/>
                <w:szCs w:val="20"/>
              </w:rPr>
            </w:pPr>
            <w:r w:rsidRPr="00485436">
              <w:rPr>
                <w:sz w:val="20"/>
                <w:szCs w:val="20"/>
              </w:rPr>
              <w:t>0t/ha</w:t>
            </w:r>
            <w:r w:rsidRPr="00485436">
              <w:rPr>
                <w:spacing w:val="-12"/>
                <w:sz w:val="20"/>
                <w:szCs w:val="20"/>
              </w:rPr>
              <w:t xml:space="preserve"> </w:t>
            </w:r>
            <w:r w:rsidRPr="00485436">
              <w:rPr>
                <w:sz w:val="20"/>
                <w:szCs w:val="20"/>
              </w:rPr>
              <w:t>Vermicompost</w:t>
            </w:r>
            <w:r w:rsidRPr="00485436">
              <w:rPr>
                <w:spacing w:val="-12"/>
                <w:sz w:val="20"/>
                <w:szCs w:val="20"/>
              </w:rPr>
              <w:t xml:space="preserve"> </w:t>
            </w:r>
            <w:r w:rsidRPr="00485436">
              <w:rPr>
                <w:sz w:val="20"/>
                <w:szCs w:val="20"/>
              </w:rPr>
              <w:t>+ 10g/kg seed (PSB)</w:t>
            </w:r>
          </w:p>
        </w:tc>
        <w:tc>
          <w:tcPr>
            <w:tcW w:w="1417" w:type="dxa"/>
          </w:tcPr>
          <w:p w14:paraId="26C92971" w14:textId="77777777" w:rsidR="00485436" w:rsidRPr="00485436" w:rsidRDefault="00485436" w:rsidP="007843EA">
            <w:pPr>
              <w:pStyle w:val="TableParagraph"/>
              <w:spacing w:line="214" w:lineRule="exact"/>
              <w:ind w:left="74" w:right="67"/>
              <w:rPr>
                <w:sz w:val="20"/>
                <w:szCs w:val="20"/>
              </w:rPr>
            </w:pPr>
            <w:r w:rsidRPr="00485436">
              <w:rPr>
                <w:spacing w:val="-5"/>
                <w:sz w:val="20"/>
                <w:szCs w:val="20"/>
              </w:rPr>
              <w:t>0t</w:t>
            </w:r>
          </w:p>
          <w:p w14:paraId="0E4796D1" w14:textId="77777777" w:rsidR="00485436" w:rsidRPr="00485436" w:rsidRDefault="00485436" w:rsidP="007843EA">
            <w:pPr>
              <w:pStyle w:val="TableParagraph"/>
              <w:spacing w:line="216" w:lineRule="exact"/>
              <w:ind w:left="74" w:right="61"/>
              <w:rPr>
                <w:sz w:val="20"/>
                <w:szCs w:val="20"/>
              </w:rPr>
            </w:pPr>
            <w:r w:rsidRPr="00485436">
              <w:rPr>
                <w:spacing w:val="-2"/>
                <w:sz w:val="20"/>
                <w:szCs w:val="20"/>
              </w:rPr>
              <w:t xml:space="preserve">Vermicompost/ha.+10 </w:t>
            </w:r>
            <w:r w:rsidRPr="00485436">
              <w:rPr>
                <w:sz w:val="20"/>
                <w:szCs w:val="20"/>
              </w:rPr>
              <w:t>Kg. PSB/ha</w:t>
            </w:r>
          </w:p>
        </w:tc>
        <w:tc>
          <w:tcPr>
            <w:tcW w:w="1418" w:type="dxa"/>
          </w:tcPr>
          <w:p w14:paraId="6B717D54" w14:textId="77777777" w:rsidR="00485436" w:rsidRPr="00485436" w:rsidRDefault="00485436" w:rsidP="007843EA">
            <w:pPr>
              <w:pStyle w:val="TableParagraph"/>
              <w:tabs>
                <w:tab w:val="left" w:pos="971"/>
              </w:tabs>
              <w:spacing w:line="242" w:lineRule="auto"/>
              <w:ind w:left="136" w:right="124" w:firstLine="72"/>
              <w:rPr>
                <w:sz w:val="20"/>
                <w:szCs w:val="20"/>
              </w:rPr>
            </w:pPr>
            <w:r w:rsidRPr="00485436">
              <w:rPr>
                <w:noProof/>
                <w:sz w:val="20"/>
                <w:szCs w:val="20"/>
              </w:rPr>
              <mc:AlternateContent>
                <mc:Choice Requires="wpg">
                  <w:drawing>
                    <wp:anchor distT="0" distB="0" distL="0" distR="0" simplePos="0" relativeHeight="251629568" behindDoc="1" locked="0" layoutInCell="1" allowOverlap="1" wp14:anchorId="25208A72" wp14:editId="6C6C0616">
                      <wp:simplePos x="0" y="0"/>
                      <wp:positionH relativeFrom="column">
                        <wp:posOffset>501522</wp:posOffset>
                      </wp:positionH>
                      <wp:positionV relativeFrom="paragraph">
                        <wp:posOffset>2147</wp:posOffset>
                      </wp:positionV>
                      <wp:extent cx="98425" cy="114300"/>
                      <wp:effectExtent l="0" t="0" r="0" b="0"/>
                      <wp:wrapNone/>
                      <wp:docPr id="400" name="Group 400" descr="C:\Documents and Settings\user\Desktop\images.jp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425" cy="114300"/>
                                <a:chOff x="0" y="0"/>
                                <a:chExt cx="98425" cy="114300"/>
                              </a:xfrm>
                            </wpg:grpSpPr>
                            <pic:pic xmlns:pic="http://schemas.openxmlformats.org/drawingml/2006/picture">
                              <pic:nvPicPr>
                                <pic:cNvPr id="401" name="Image 401" descr="C:\Documents and Settings\user\Desktop\images.jpg"/>
                                <pic:cNvPicPr/>
                              </pic:nvPicPr>
                              <pic:blipFill>
                                <a:blip r:embed="rId14" cstate="print"/>
                                <a:stretch>
                                  <a:fillRect/>
                                </a:stretch>
                              </pic:blipFill>
                              <pic:spPr>
                                <a:xfrm>
                                  <a:off x="0" y="0"/>
                                  <a:ext cx="97971" cy="114300"/>
                                </a:xfrm>
                                <a:prstGeom prst="rect">
                                  <a:avLst/>
                                </a:prstGeom>
                              </pic:spPr>
                            </pic:pic>
                          </wpg:wgp>
                        </a:graphicData>
                      </a:graphic>
                    </wp:anchor>
                  </w:drawing>
                </mc:Choice>
                <mc:Fallback>
                  <w:pict>
                    <v:group w14:anchorId="6FC72C96" id="Group 400" o:spid="_x0000_s1026" style="position:absolute;margin-left:39.5pt;margin-top:.15pt;width:7.75pt;height:9pt;z-index:-251686912;mso-wrap-distance-left:0;mso-wrap-distance-right:0" coordsize="98425,1143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01" o:spid="_x0000_s1027" type="#_x0000_t75" style="position:absolute;width:97971;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">
                        <v:imagedata r:id="rId16" o:title="images"/>
                      </v:shape>
                    </v:group>
                  </w:pict>
                </mc:Fallback>
              </mc:AlternateContent>
            </w:r>
            <w:r w:rsidRPr="00485436">
              <w:rPr>
                <w:spacing w:val="-2"/>
                <w:sz w:val="20"/>
                <w:szCs w:val="20"/>
              </w:rPr>
              <w:t>@7,5,7</w:t>
            </w:r>
            <w:r w:rsidRPr="00485436">
              <w:rPr>
                <w:sz w:val="20"/>
                <w:szCs w:val="20"/>
              </w:rPr>
              <w:tab/>
              <w:t>/kg NPK</w:t>
            </w:r>
            <w:r w:rsidRPr="00485436">
              <w:rPr>
                <w:spacing w:val="40"/>
                <w:sz w:val="20"/>
                <w:szCs w:val="20"/>
              </w:rPr>
              <w:t xml:space="preserve"> </w:t>
            </w:r>
            <w:r w:rsidRPr="00485436">
              <w:rPr>
                <w:sz w:val="20"/>
                <w:szCs w:val="20"/>
              </w:rPr>
              <w:t>+ @30/kg</w:t>
            </w:r>
            <w:r w:rsidRPr="00485436">
              <w:rPr>
                <w:spacing w:val="-12"/>
                <w:sz w:val="20"/>
                <w:szCs w:val="20"/>
              </w:rPr>
              <w:t xml:space="preserve"> </w:t>
            </w:r>
            <w:r w:rsidRPr="00485436">
              <w:rPr>
                <w:sz w:val="20"/>
                <w:szCs w:val="20"/>
              </w:rPr>
              <w:t>Vermicompost</w:t>
            </w:r>
          </w:p>
          <w:p w14:paraId="7BE20290" w14:textId="77777777" w:rsidR="00485436" w:rsidRPr="00485436" w:rsidRDefault="00485436" w:rsidP="007843EA">
            <w:pPr>
              <w:pStyle w:val="TableParagraph"/>
              <w:spacing w:line="204" w:lineRule="exact"/>
              <w:ind w:left="256"/>
              <w:rPr>
                <w:sz w:val="20"/>
                <w:szCs w:val="20"/>
              </w:rPr>
            </w:pPr>
            <w:r w:rsidRPr="00485436">
              <w:rPr>
                <w:sz w:val="20"/>
                <w:szCs w:val="20"/>
              </w:rPr>
              <w:t>+100</w:t>
            </w:r>
            <w:r w:rsidRPr="00485436">
              <w:rPr>
                <w:spacing w:val="-26"/>
                <w:sz w:val="20"/>
                <w:szCs w:val="20"/>
              </w:rPr>
              <w:t xml:space="preserve"> </w:t>
            </w:r>
            <w:r w:rsidRPr="00485436">
              <w:rPr>
                <w:noProof/>
                <w:spacing w:val="-26"/>
                <w:sz w:val="20"/>
                <w:szCs w:val="20"/>
              </w:rPr>
              <w:drawing>
                <wp:inline distT="0" distB="0" distL="0" distR="0" wp14:anchorId="07326F8F" wp14:editId="34EE7447">
                  <wp:extent cx="97971" cy="114300"/>
                  <wp:effectExtent l="0" t="0" r="0" b="0"/>
                  <wp:docPr id="402" name="Image 402" descr="C:\Documents and Settings\user\Desktop\image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2" name="Image 402" descr="C:\Documents and Settings\user\Desktop\images.jpg"/>
                          <pic:cNvPicPr/>
                        </pic:nvPicPr>
                        <pic:blipFill>
                          <a:blip r:embed="rId14" cstate="print"/>
                          <a:stretch>
                            <a:fillRect/>
                          </a:stretch>
                        </pic:blipFill>
                        <pic:spPr>
                          <a:xfrm>
                            <a:off x="0" y="0"/>
                            <a:ext cx="97971" cy="114300"/>
                          </a:xfrm>
                          <a:prstGeom prst="rect">
                            <a:avLst/>
                          </a:prstGeom>
                        </pic:spPr>
                      </pic:pic>
                    </a:graphicData>
                  </a:graphic>
                </wp:inline>
              </w:drawing>
            </w:r>
            <w:r w:rsidRPr="00485436">
              <w:rPr>
                <w:spacing w:val="3"/>
                <w:sz w:val="20"/>
                <w:szCs w:val="20"/>
              </w:rPr>
              <w:t xml:space="preserve"> </w:t>
            </w:r>
            <w:r w:rsidRPr="00485436">
              <w:rPr>
                <w:sz w:val="20"/>
                <w:szCs w:val="20"/>
              </w:rPr>
              <w:t>/Kg</w:t>
            </w:r>
            <w:r w:rsidRPr="00485436">
              <w:rPr>
                <w:spacing w:val="-1"/>
                <w:sz w:val="20"/>
                <w:szCs w:val="20"/>
              </w:rPr>
              <w:t xml:space="preserve"> </w:t>
            </w:r>
            <w:r w:rsidRPr="00485436">
              <w:rPr>
                <w:sz w:val="20"/>
                <w:szCs w:val="20"/>
              </w:rPr>
              <w:t xml:space="preserve">B.F. </w:t>
            </w:r>
            <w:r w:rsidRPr="00485436">
              <w:rPr>
                <w:spacing w:val="-5"/>
                <w:sz w:val="20"/>
                <w:szCs w:val="20"/>
              </w:rPr>
              <w:t>/ha</w:t>
            </w:r>
          </w:p>
        </w:tc>
        <w:tc>
          <w:tcPr>
            <w:tcW w:w="1559" w:type="dxa"/>
          </w:tcPr>
          <w:p w14:paraId="288942AE" w14:textId="77777777" w:rsidR="00485436" w:rsidRPr="00485436" w:rsidRDefault="00485436" w:rsidP="007843EA">
            <w:pPr>
              <w:pStyle w:val="TableParagraph"/>
              <w:spacing w:before="105" w:line="217" w:lineRule="exact"/>
              <w:ind w:left="15" w:right="115"/>
              <w:rPr>
                <w:sz w:val="20"/>
                <w:szCs w:val="20"/>
              </w:rPr>
            </w:pPr>
            <w:r w:rsidRPr="00485436">
              <w:rPr>
                <w:sz w:val="20"/>
                <w:szCs w:val="20"/>
              </w:rPr>
              <w:t>840+</w:t>
            </w:r>
            <w:r w:rsidRPr="00485436">
              <w:rPr>
                <w:spacing w:val="-2"/>
                <w:sz w:val="20"/>
                <w:szCs w:val="20"/>
              </w:rPr>
              <w:t xml:space="preserve"> </w:t>
            </w:r>
            <w:r w:rsidRPr="00485436">
              <w:rPr>
                <w:sz w:val="20"/>
                <w:szCs w:val="20"/>
              </w:rPr>
              <w:t>300+</w:t>
            </w:r>
            <w:r w:rsidRPr="00485436">
              <w:rPr>
                <w:spacing w:val="3"/>
                <w:sz w:val="20"/>
                <w:szCs w:val="20"/>
              </w:rPr>
              <w:t xml:space="preserve"> </w:t>
            </w:r>
            <w:r w:rsidRPr="00485436">
              <w:rPr>
                <w:spacing w:val="-4"/>
                <w:sz w:val="20"/>
                <w:szCs w:val="20"/>
              </w:rPr>
              <w:t>280+</w:t>
            </w:r>
          </w:p>
          <w:p w14:paraId="34CFC422" w14:textId="77777777" w:rsidR="00485436" w:rsidRPr="00485436" w:rsidRDefault="00485436" w:rsidP="007843EA">
            <w:pPr>
              <w:pStyle w:val="TableParagraph"/>
              <w:spacing w:line="217" w:lineRule="exact"/>
              <w:ind w:left="15" w:right="103"/>
              <w:rPr>
                <w:sz w:val="20"/>
                <w:szCs w:val="20"/>
              </w:rPr>
            </w:pPr>
            <w:r w:rsidRPr="00485436">
              <w:rPr>
                <w:spacing w:val="-2"/>
                <w:sz w:val="20"/>
                <w:szCs w:val="20"/>
              </w:rPr>
              <w:t>0+1000</w:t>
            </w:r>
          </w:p>
        </w:tc>
        <w:tc>
          <w:tcPr>
            <w:tcW w:w="1701" w:type="dxa"/>
          </w:tcPr>
          <w:p w14:paraId="21A42BAA" w14:textId="77777777" w:rsidR="00485436" w:rsidRPr="00485436" w:rsidRDefault="00485436" w:rsidP="007843EA">
            <w:pPr>
              <w:pStyle w:val="TableParagraph"/>
              <w:spacing w:before="105"/>
              <w:ind w:left="12"/>
              <w:rPr>
                <w:sz w:val="20"/>
                <w:szCs w:val="20"/>
              </w:rPr>
            </w:pPr>
            <w:r w:rsidRPr="00485436">
              <w:rPr>
                <w:sz w:val="20"/>
                <w:szCs w:val="20"/>
              </w:rPr>
              <w:t>2420+</w:t>
            </w:r>
            <w:r w:rsidRPr="00485436">
              <w:rPr>
                <w:spacing w:val="1"/>
                <w:sz w:val="20"/>
                <w:szCs w:val="20"/>
              </w:rPr>
              <w:t xml:space="preserve"> </w:t>
            </w:r>
            <w:r w:rsidRPr="00485436">
              <w:rPr>
                <w:spacing w:val="-2"/>
                <w:sz w:val="20"/>
                <w:szCs w:val="20"/>
              </w:rPr>
              <w:t>39313</w:t>
            </w:r>
          </w:p>
        </w:tc>
        <w:tc>
          <w:tcPr>
            <w:tcW w:w="1843" w:type="dxa"/>
          </w:tcPr>
          <w:p w14:paraId="322BCE08" w14:textId="77777777" w:rsidR="00485436" w:rsidRPr="00485436" w:rsidRDefault="00485436" w:rsidP="007843EA">
            <w:pPr>
              <w:pStyle w:val="TableParagraph"/>
              <w:spacing w:before="216"/>
              <w:ind w:left="15"/>
              <w:rPr>
                <w:sz w:val="20"/>
                <w:szCs w:val="20"/>
              </w:rPr>
            </w:pPr>
            <w:r w:rsidRPr="00485436">
              <w:rPr>
                <w:spacing w:val="-2"/>
                <w:sz w:val="20"/>
                <w:szCs w:val="20"/>
              </w:rPr>
              <w:t>41733</w:t>
            </w:r>
          </w:p>
        </w:tc>
      </w:tr>
      <w:tr w:rsidR="000F63E4" w:rsidRPr="00485436" w14:paraId="75BBA32B" w14:textId="77777777" w:rsidTr="00AF004E">
        <w:trPr>
          <w:trHeight w:val="657"/>
        </w:trPr>
        <w:tc>
          <w:tcPr>
            <w:tcW w:w="1084" w:type="dxa"/>
          </w:tcPr>
          <w:p w14:paraId="735E215B" w14:textId="77777777" w:rsidR="00485436" w:rsidRPr="00485436" w:rsidRDefault="00485436" w:rsidP="007843EA">
            <w:pPr>
              <w:pStyle w:val="TableParagraph"/>
              <w:spacing w:before="72"/>
              <w:rPr>
                <w:b/>
                <w:sz w:val="20"/>
                <w:szCs w:val="20"/>
              </w:rPr>
            </w:pPr>
          </w:p>
          <w:p w14:paraId="7D329DA3" w14:textId="77777777" w:rsidR="00485436" w:rsidRPr="00485436" w:rsidRDefault="00485436" w:rsidP="007843EA">
            <w:pPr>
              <w:pStyle w:val="TableParagraph"/>
              <w:ind w:left="14" w:right="12"/>
              <w:rPr>
                <w:sz w:val="20"/>
                <w:szCs w:val="20"/>
              </w:rPr>
            </w:pPr>
            <w:r w:rsidRPr="00485436">
              <w:rPr>
                <w:spacing w:val="-5"/>
                <w:position w:val="2"/>
                <w:sz w:val="20"/>
                <w:szCs w:val="20"/>
              </w:rPr>
              <w:t>T</w:t>
            </w:r>
            <w:r w:rsidRPr="00485436">
              <w:rPr>
                <w:spacing w:val="-5"/>
                <w:sz w:val="20"/>
                <w:szCs w:val="20"/>
              </w:rPr>
              <w:t>3</w:t>
            </w:r>
          </w:p>
        </w:tc>
        <w:tc>
          <w:tcPr>
            <w:tcW w:w="1752" w:type="dxa"/>
          </w:tcPr>
          <w:p w14:paraId="19D6608A" w14:textId="77777777" w:rsidR="00485436" w:rsidRPr="00485436" w:rsidRDefault="00485436" w:rsidP="007843EA">
            <w:pPr>
              <w:pStyle w:val="TableParagraph"/>
              <w:spacing w:before="105"/>
              <w:ind w:left="360" w:hanging="144"/>
              <w:rPr>
                <w:sz w:val="20"/>
                <w:szCs w:val="20"/>
              </w:rPr>
            </w:pPr>
            <w:r w:rsidRPr="00485436">
              <w:rPr>
                <w:sz w:val="20"/>
                <w:szCs w:val="20"/>
              </w:rPr>
              <w:t>0t/ha</w:t>
            </w:r>
            <w:r w:rsidRPr="00485436">
              <w:rPr>
                <w:spacing w:val="-12"/>
                <w:sz w:val="20"/>
                <w:szCs w:val="20"/>
              </w:rPr>
              <w:t xml:space="preserve"> </w:t>
            </w:r>
            <w:r w:rsidRPr="00485436">
              <w:rPr>
                <w:sz w:val="20"/>
                <w:szCs w:val="20"/>
              </w:rPr>
              <w:t>Vermicompost</w:t>
            </w:r>
            <w:r w:rsidRPr="00485436">
              <w:rPr>
                <w:spacing w:val="-12"/>
                <w:sz w:val="20"/>
                <w:szCs w:val="20"/>
              </w:rPr>
              <w:t xml:space="preserve"> </w:t>
            </w:r>
            <w:r w:rsidRPr="00485436">
              <w:rPr>
                <w:sz w:val="20"/>
                <w:szCs w:val="20"/>
              </w:rPr>
              <w:t>+ 20g/kg seed (PSB)</w:t>
            </w:r>
          </w:p>
        </w:tc>
        <w:tc>
          <w:tcPr>
            <w:tcW w:w="1417" w:type="dxa"/>
          </w:tcPr>
          <w:p w14:paraId="50425E61" w14:textId="77777777" w:rsidR="00485436" w:rsidRPr="00485436" w:rsidRDefault="00485436" w:rsidP="007843EA">
            <w:pPr>
              <w:pStyle w:val="TableParagraph"/>
              <w:spacing w:before="105" w:line="218" w:lineRule="exact"/>
              <w:ind w:left="74" w:right="69"/>
              <w:rPr>
                <w:sz w:val="20"/>
                <w:szCs w:val="20"/>
              </w:rPr>
            </w:pPr>
            <w:r w:rsidRPr="00485436">
              <w:rPr>
                <w:sz w:val="20"/>
                <w:szCs w:val="20"/>
              </w:rPr>
              <w:t xml:space="preserve">0t </w:t>
            </w:r>
            <w:r w:rsidRPr="00485436">
              <w:rPr>
                <w:spacing w:val="-2"/>
                <w:sz w:val="20"/>
                <w:szCs w:val="20"/>
              </w:rPr>
              <w:t>Vermicompost/ha</w:t>
            </w:r>
          </w:p>
          <w:p w14:paraId="1D2B9DAF" w14:textId="77777777" w:rsidR="00485436" w:rsidRPr="00485436" w:rsidRDefault="00485436" w:rsidP="007843EA">
            <w:pPr>
              <w:pStyle w:val="TableParagraph"/>
              <w:spacing w:line="218" w:lineRule="exact"/>
              <w:ind w:left="74" w:right="64"/>
              <w:rPr>
                <w:sz w:val="20"/>
                <w:szCs w:val="20"/>
              </w:rPr>
            </w:pPr>
            <w:r w:rsidRPr="00485436">
              <w:rPr>
                <w:sz w:val="20"/>
                <w:szCs w:val="20"/>
              </w:rPr>
              <w:t>+20 Kg</w:t>
            </w:r>
            <w:r w:rsidRPr="00485436">
              <w:rPr>
                <w:spacing w:val="1"/>
                <w:sz w:val="20"/>
                <w:szCs w:val="20"/>
              </w:rPr>
              <w:t xml:space="preserve"> </w:t>
            </w:r>
            <w:r w:rsidRPr="00485436">
              <w:rPr>
                <w:spacing w:val="-2"/>
                <w:sz w:val="20"/>
                <w:szCs w:val="20"/>
              </w:rPr>
              <w:t>PSB/ha</w:t>
            </w:r>
          </w:p>
        </w:tc>
        <w:tc>
          <w:tcPr>
            <w:tcW w:w="1418" w:type="dxa"/>
          </w:tcPr>
          <w:p w14:paraId="2D4D1260" w14:textId="77777777" w:rsidR="00485436" w:rsidRPr="00485436" w:rsidRDefault="00485436" w:rsidP="007843EA">
            <w:pPr>
              <w:pStyle w:val="TableParagraph"/>
              <w:tabs>
                <w:tab w:val="left" w:pos="971"/>
              </w:tabs>
              <w:spacing w:line="237" w:lineRule="auto"/>
              <w:ind w:left="136" w:right="124" w:firstLine="72"/>
              <w:rPr>
                <w:sz w:val="20"/>
                <w:szCs w:val="20"/>
              </w:rPr>
            </w:pPr>
            <w:r w:rsidRPr="00485436">
              <w:rPr>
                <w:noProof/>
                <w:sz w:val="20"/>
                <w:szCs w:val="20"/>
              </w:rPr>
              <mc:AlternateContent>
                <mc:Choice Requires="wpg">
                  <w:drawing>
                    <wp:anchor distT="0" distB="0" distL="0" distR="0" simplePos="0" relativeHeight="251656192" behindDoc="1" locked="0" layoutInCell="1" allowOverlap="1" wp14:anchorId="3AEF8B87" wp14:editId="12C89BAD">
                      <wp:simplePos x="0" y="0"/>
                      <wp:positionH relativeFrom="column">
                        <wp:posOffset>501522</wp:posOffset>
                      </wp:positionH>
                      <wp:positionV relativeFrom="paragraph">
                        <wp:posOffset>894</wp:posOffset>
                      </wp:positionV>
                      <wp:extent cx="98425" cy="113664"/>
                      <wp:effectExtent l="0" t="0" r="0" b="0"/>
                      <wp:wrapNone/>
                      <wp:docPr id="403" name="Group 403" descr="C:\Documents and Settings\user\Desktop\images.jp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425" cy="113664"/>
                                <a:chOff x="0" y="0"/>
                                <a:chExt cx="98425" cy="113664"/>
                              </a:xfrm>
                            </wpg:grpSpPr>
                            <pic:pic xmlns:pic="http://schemas.openxmlformats.org/drawingml/2006/picture">
                              <pic:nvPicPr>
                                <pic:cNvPr id="404" name="Image 404" descr="C:\Documents and Settings\user\Desktop\images.jpg"/>
                                <pic:cNvPicPr/>
                              </pic:nvPicPr>
                              <pic:blipFill>
                                <a:blip r:embed="rId14" cstate="print"/>
                                <a:stretch>
                                  <a:fillRect/>
                                </a:stretch>
                              </pic:blipFill>
                              <pic:spPr>
                                <a:xfrm>
                                  <a:off x="0" y="0"/>
                                  <a:ext cx="97971" cy="113665"/>
                                </a:xfrm>
                                <a:prstGeom prst="rect">
                                  <a:avLst/>
                                </a:prstGeom>
                              </pic:spPr>
                            </pic:pic>
                          </wpg:wgp>
                        </a:graphicData>
                      </a:graphic>
                    </wp:anchor>
                  </w:drawing>
                </mc:Choice>
                <mc:Fallback>
                  <w:pict>
                    <v:group w14:anchorId="7CD62E0F" id="Group 403" o:spid="_x0000_s1026" style="position:absolute;margin-left:39.5pt;margin-top:.05pt;width:7.75pt;height:8.95pt;z-index:-251660288;mso-wrap-distance-left:0;mso-wrap-distance-right:0" coordsize="98425,1136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">
                      <v:shape id="Image 404" o:spid="_x0000_s1027" type="#_x0000_t75" style="position:absolute;width:97971;height:113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">
                        <v:imagedata r:id="rId16" o:title="images"/>
                      </v:shape>
                    </v:group>
                  </w:pict>
                </mc:Fallback>
              </mc:AlternateContent>
            </w:r>
            <w:r w:rsidRPr="00485436">
              <w:rPr>
                <w:spacing w:val="-2"/>
                <w:sz w:val="20"/>
                <w:szCs w:val="20"/>
              </w:rPr>
              <w:t>@7,5,7</w:t>
            </w:r>
            <w:r w:rsidRPr="00485436">
              <w:rPr>
                <w:sz w:val="20"/>
                <w:szCs w:val="20"/>
              </w:rPr>
              <w:tab/>
              <w:t>/kg NPK</w:t>
            </w:r>
            <w:r w:rsidRPr="00485436">
              <w:rPr>
                <w:spacing w:val="40"/>
                <w:sz w:val="20"/>
                <w:szCs w:val="20"/>
              </w:rPr>
              <w:t xml:space="preserve"> </w:t>
            </w:r>
            <w:r w:rsidRPr="00485436">
              <w:rPr>
                <w:sz w:val="20"/>
                <w:szCs w:val="20"/>
              </w:rPr>
              <w:t>+ @30/kg</w:t>
            </w:r>
            <w:r w:rsidRPr="00485436">
              <w:rPr>
                <w:spacing w:val="-12"/>
                <w:sz w:val="20"/>
                <w:szCs w:val="20"/>
              </w:rPr>
              <w:t xml:space="preserve"> </w:t>
            </w:r>
            <w:r w:rsidRPr="00485436">
              <w:rPr>
                <w:sz w:val="20"/>
                <w:szCs w:val="20"/>
              </w:rPr>
              <w:t>Vermicompost</w:t>
            </w:r>
          </w:p>
          <w:p w14:paraId="00C6B183" w14:textId="77777777" w:rsidR="00485436" w:rsidRPr="00485436" w:rsidRDefault="00485436" w:rsidP="007843EA">
            <w:pPr>
              <w:pStyle w:val="TableParagraph"/>
              <w:spacing w:line="208" w:lineRule="exact"/>
              <w:ind w:left="256"/>
              <w:rPr>
                <w:position w:val="1"/>
                <w:sz w:val="20"/>
                <w:szCs w:val="20"/>
              </w:rPr>
            </w:pPr>
            <w:r w:rsidRPr="00485436">
              <w:rPr>
                <w:position w:val="1"/>
                <w:sz w:val="20"/>
                <w:szCs w:val="20"/>
              </w:rPr>
              <w:t>+100</w:t>
            </w:r>
            <w:r w:rsidRPr="00485436">
              <w:rPr>
                <w:spacing w:val="-26"/>
                <w:position w:val="1"/>
                <w:sz w:val="20"/>
                <w:szCs w:val="20"/>
              </w:rPr>
              <w:t xml:space="preserve"> </w:t>
            </w:r>
            <w:r w:rsidRPr="00485436">
              <w:rPr>
                <w:noProof/>
                <w:spacing w:val="-26"/>
                <w:sz w:val="20"/>
                <w:szCs w:val="20"/>
              </w:rPr>
              <w:drawing>
                <wp:inline distT="0" distB="0" distL="0" distR="0" wp14:anchorId="35090953" wp14:editId="36B787F3">
                  <wp:extent cx="97971" cy="114300"/>
                  <wp:effectExtent l="0" t="0" r="0" b="0"/>
                  <wp:docPr id="405" name="Image 405" descr="C:\Documents and Settings\user\Desktop\image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5" name="Image 405" descr="C:\Documents and Settings\user\Desktop\images.jpg"/>
                          <pic:cNvPicPr/>
                        </pic:nvPicPr>
                        <pic:blipFill>
                          <a:blip r:embed="rId14" cstate="print"/>
                          <a:stretch>
                            <a:fillRect/>
                          </a:stretch>
                        </pic:blipFill>
                        <pic:spPr>
                          <a:xfrm>
                            <a:off x="0" y="0"/>
                            <a:ext cx="97971" cy="114300"/>
                          </a:xfrm>
                          <a:prstGeom prst="rect">
                            <a:avLst/>
                          </a:prstGeom>
                        </pic:spPr>
                      </pic:pic>
                    </a:graphicData>
                  </a:graphic>
                </wp:inline>
              </w:drawing>
            </w:r>
            <w:r w:rsidRPr="00485436">
              <w:rPr>
                <w:spacing w:val="3"/>
                <w:position w:val="1"/>
                <w:sz w:val="20"/>
                <w:szCs w:val="20"/>
              </w:rPr>
              <w:t xml:space="preserve"> </w:t>
            </w:r>
            <w:r w:rsidRPr="00485436">
              <w:rPr>
                <w:position w:val="1"/>
                <w:sz w:val="20"/>
                <w:szCs w:val="20"/>
              </w:rPr>
              <w:t>/Kg</w:t>
            </w:r>
            <w:r w:rsidRPr="00485436">
              <w:rPr>
                <w:spacing w:val="-1"/>
                <w:position w:val="1"/>
                <w:sz w:val="20"/>
                <w:szCs w:val="20"/>
              </w:rPr>
              <w:t xml:space="preserve"> </w:t>
            </w:r>
            <w:r w:rsidRPr="00485436">
              <w:rPr>
                <w:position w:val="1"/>
                <w:sz w:val="20"/>
                <w:szCs w:val="20"/>
              </w:rPr>
              <w:t xml:space="preserve">B.F. </w:t>
            </w:r>
            <w:r w:rsidRPr="00485436">
              <w:rPr>
                <w:spacing w:val="-5"/>
                <w:position w:val="1"/>
                <w:sz w:val="20"/>
                <w:szCs w:val="20"/>
              </w:rPr>
              <w:t>/ha</w:t>
            </w:r>
          </w:p>
        </w:tc>
        <w:tc>
          <w:tcPr>
            <w:tcW w:w="1559" w:type="dxa"/>
          </w:tcPr>
          <w:p w14:paraId="6194B0C0" w14:textId="77777777" w:rsidR="00485436" w:rsidRPr="00485436" w:rsidRDefault="00485436" w:rsidP="007843EA">
            <w:pPr>
              <w:pStyle w:val="TableParagraph"/>
              <w:spacing w:before="105" w:line="218" w:lineRule="exact"/>
              <w:ind w:left="103" w:right="100"/>
              <w:rPr>
                <w:sz w:val="20"/>
                <w:szCs w:val="20"/>
              </w:rPr>
            </w:pPr>
            <w:r w:rsidRPr="00485436">
              <w:rPr>
                <w:sz w:val="20"/>
                <w:szCs w:val="20"/>
              </w:rPr>
              <w:t>840+</w:t>
            </w:r>
            <w:r w:rsidRPr="00485436">
              <w:rPr>
                <w:spacing w:val="-2"/>
                <w:sz w:val="20"/>
                <w:szCs w:val="20"/>
              </w:rPr>
              <w:t xml:space="preserve"> </w:t>
            </w:r>
            <w:r w:rsidRPr="00485436">
              <w:rPr>
                <w:sz w:val="20"/>
                <w:szCs w:val="20"/>
              </w:rPr>
              <w:t>300+</w:t>
            </w:r>
            <w:r w:rsidRPr="00485436">
              <w:rPr>
                <w:spacing w:val="3"/>
                <w:sz w:val="20"/>
                <w:szCs w:val="20"/>
              </w:rPr>
              <w:t xml:space="preserve"> </w:t>
            </w:r>
            <w:r w:rsidRPr="00485436">
              <w:rPr>
                <w:spacing w:val="-4"/>
                <w:sz w:val="20"/>
                <w:szCs w:val="20"/>
              </w:rPr>
              <w:t>280+</w:t>
            </w:r>
          </w:p>
          <w:p w14:paraId="204D9E81" w14:textId="77777777" w:rsidR="00485436" w:rsidRPr="00485436" w:rsidRDefault="00485436" w:rsidP="007843EA">
            <w:pPr>
              <w:pStyle w:val="TableParagraph"/>
              <w:spacing w:line="218" w:lineRule="exact"/>
              <w:ind w:left="15"/>
              <w:rPr>
                <w:sz w:val="20"/>
                <w:szCs w:val="20"/>
              </w:rPr>
            </w:pPr>
            <w:r w:rsidRPr="00485436">
              <w:rPr>
                <w:spacing w:val="-2"/>
                <w:sz w:val="20"/>
                <w:szCs w:val="20"/>
              </w:rPr>
              <w:t>0+2000</w:t>
            </w:r>
          </w:p>
        </w:tc>
        <w:tc>
          <w:tcPr>
            <w:tcW w:w="1701" w:type="dxa"/>
          </w:tcPr>
          <w:p w14:paraId="5CC67741" w14:textId="77777777" w:rsidR="00485436" w:rsidRPr="00485436" w:rsidRDefault="00485436" w:rsidP="007843EA">
            <w:pPr>
              <w:pStyle w:val="TableParagraph"/>
              <w:spacing w:before="105"/>
              <w:ind w:left="12"/>
              <w:rPr>
                <w:sz w:val="20"/>
                <w:szCs w:val="20"/>
              </w:rPr>
            </w:pPr>
            <w:r w:rsidRPr="00485436">
              <w:rPr>
                <w:sz w:val="20"/>
                <w:szCs w:val="20"/>
              </w:rPr>
              <w:t>3420+</w:t>
            </w:r>
            <w:r w:rsidRPr="00485436">
              <w:rPr>
                <w:spacing w:val="1"/>
                <w:sz w:val="20"/>
                <w:szCs w:val="20"/>
              </w:rPr>
              <w:t xml:space="preserve"> </w:t>
            </w:r>
            <w:r w:rsidRPr="00485436">
              <w:rPr>
                <w:spacing w:val="-2"/>
                <w:sz w:val="20"/>
                <w:szCs w:val="20"/>
              </w:rPr>
              <w:t>39313</w:t>
            </w:r>
          </w:p>
        </w:tc>
        <w:tc>
          <w:tcPr>
            <w:tcW w:w="1843" w:type="dxa"/>
          </w:tcPr>
          <w:p w14:paraId="44D9E1E3" w14:textId="77777777" w:rsidR="00485436" w:rsidRPr="00485436" w:rsidRDefault="00485436" w:rsidP="007843EA">
            <w:pPr>
              <w:pStyle w:val="TableParagraph"/>
              <w:spacing w:before="211"/>
              <w:ind w:left="15"/>
              <w:rPr>
                <w:sz w:val="20"/>
                <w:szCs w:val="20"/>
              </w:rPr>
            </w:pPr>
            <w:r w:rsidRPr="00485436">
              <w:rPr>
                <w:spacing w:val="-2"/>
                <w:sz w:val="20"/>
                <w:szCs w:val="20"/>
              </w:rPr>
              <w:t>42733</w:t>
            </w:r>
          </w:p>
        </w:tc>
      </w:tr>
      <w:tr w:rsidR="000F63E4" w:rsidRPr="00485436" w14:paraId="4B72DBBF" w14:textId="77777777" w:rsidTr="00AF004E">
        <w:trPr>
          <w:trHeight w:val="661"/>
        </w:trPr>
        <w:tc>
          <w:tcPr>
            <w:tcW w:w="1084" w:type="dxa"/>
          </w:tcPr>
          <w:p w14:paraId="3A6FA36E" w14:textId="77777777" w:rsidR="00485436" w:rsidRPr="00485436" w:rsidRDefault="00485436" w:rsidP="007843EA">
            <w:pPr>
              <w:pStyle w:val="TableParagraph"/>
              <w:spacing w:before="77"/>
              <w:rPr>
                <w:b/>
                <w:sz w:val="20"/>
                <w:szCs w:val="20"/>
              </w:rPr>
            </w:pPr>
          </w:p>
          <w:p w14:paraId="67DD81B5" w14:textId="77777777" w:rsidR="00485436" w:rsidRPr="00485436" w:rsidRDefault="00485436" w:rsidP="007843EA">
            <w:pPr>
              <w:pStyle w:val="TableParagraph"/>
              <w:ind w:left="14" w:right="12"/>
              <w:rPr>
                <w:sz w:val="20"/>
                <w:szCs w:val="20"/>
              </w:rPr>
            </w:pPr>
            <w:r w:rsidRPr="00485436">
              <w:rPr>
                <w:spacing w:val="-5"/>
                <w:position w:val="2"/>
                <w:sz w:val="20"/>
                <w:szCs w:val="20"/>
              </w:rPr>
              <w:t>T</w:t>
            </w:r>
            <w:r w:rsidRPr="00485436">
              <w:rPr>
                <w:spacing w:val="-5"/>
                <w:sz w:val="20"/>
                <w:szCs w:val="20"/>
              </w:rPr>
              <w:t>4</w:t>
            </w:r>
          </w:p>
        </w:tc>
        <w:tc>
          <w:tcPr>
            <w:tcW w:w="1752" w:type="dxa"/>
          </w:tcPr>
          <w:p w14:paraId="37C5F949" w14:textId="77777777" w:rsidR="00485436" w:rsidRPr="00485436" w:rsidRDefault="00485436" w:rsidP="007843EA">
            <w:pPr>
              <w:pStyle w:val="TableParagraph"/>
              <w:spacing w:before="105" w:line="242" w:lineRule="auto"/>
              <w:ind w:left="408" w:hanging="192"/>
              <w:rPr>
                <w:sz w:val="20"/>
                <w:szCs w:val="20"/>
              </w:rPr>
            </w:pPr>
            <w:r w:rsidRPr="00485436">
              <w:rPr>
                <w:sz w:val="20"/>
                <w:szCs w:val="20"/>
              </w:rPr>
              <w:t>2t/ha</w:t>
            </w:r>
            <w:r w:rsidRPr="00485436">
              <w:rPr>
                <w:spacing w:val="-12"/>
                <w:sz w:val="20"/>
                <w:szCs w:val="20"/>
              </w:rPr>
              <w:t xml:space="preserve"> </w:t>
            </w:r>
            <w:r w:rsidRPr="00485436">
              <w:rPr>
                <w:sz w:val="20"/>
                <w:szCs w:val="20"/>
              </w:rPr>
              <w:t>Vermicompost</w:t>
            </w:r>
            <w:r w:rsidRPr="00485436">
              <w:rPr>
                <w:spacing w:val="-12"/>
                <w:sz w:val="20"/>
                <w:szCs w:val="20"/>
              </w:rPr>
              <w:t xml:space="preserve"> </w:t>
            </w:r>
            <w:r w:rsidRPr="00485436">
              <w:rPr>
                <w:sz w:val="20"/>
                <w:szCs w:val="20"/>
              </w:rPr>
              <w:t>+ 0g/kg seed (PSB)</w:t>
            </w:r>
          </w:p>
        </w:tc>
        <w:tc>
          <w:tcPr>
            <w:tcW w:w="1417" w:type="dxa"/>
          </w:tcPr>
          <w:p w14:paraId="40F93B03" w14:textId="77777777" w:rsidR="00485436" w:rsidRPr="00485436" w:rsidRDefault="00485436" w:rsidP="007843EA">
            <w:pPr>
              <w:pStyle w:val="TableParagraph"/>
              <w:spacing w:before="1" w:line="237" w:lineRule="auto"/>
              <w:ind w:left="149" w:firstLine="801"/>
              <w:rPr>
                <w:sz w:val="20"/>
                <w:szCs w:val="20"/>
              </w:rPr>
            </w:pPr>
            <w:r w:rsidRPr="00485436">
              <w:rPr>
                <w:spacing w:val="-6"/>
                <w:sz w:val="20"/>
                <w:szCs w:val="20"/>
              </w:rPr>
              <w:t xml:space="preserve">2t </w:t>
            </w:r>
            <w:r w:rsidRPr="00485436">
              <w:rPr>
                <w:spacing w:val="-2"/>
                <w:sz w:val="20"/>
                <w:szCs w:val="20"/>
              </w:rPr>
              <w:t>Vermicompost/ha.+0K</w:t>
            </w:r>
          </w:p>
          <w:p w14:paraId="3459C598" w14:textId="77777777" w:rsidR="00485436" w:rsidRPr="00485436" w:rsidRDefault="00485436" w:rsidP="007843EA">
            <w:pPr>
              <w:pStyle w:val="TableParagraph"/>
              <w:spacing w:before="3" w:line="205" w:lineRule="exact"/>
              <w:ind w:left="644"/>
              <w:rPr>
                <w:sz w:val="20"/>
                <w:szCs w:val="20"/>
              </w:rPr>
            </w:pPr>
            <w:r w:rsidRPr="00485436">
              <w:rPr>
                <w:sz w:val="20"/>
                <w:szCs w:val="20"/>
              </w:rPr>
              <w:t>g.</w:t>
            </w:r>
            <w:r w:rsidRPr="00485436">
              <w:rPr>
                <w:spacing w:val="1"/>
                <w:sz w:val="20"/>
                <w:szCs w:val="20"/>
              </w:rPr>
              <w:t xml:space="preserve"> </w:t>
            </w:r>
            <w:r w:rsidRPr="00485436">
              <w:rPr>
                <w:spacing w:val="-2"/>
                <w:sz w:val="20"/>
                <w:szCs w:val="20"/>
              </w:rPr>
              <w:t>PSB/ha</w:t>
            </w:r>
          </w:p>
        </w:tc>
        <w:tc>
          <w:tcPr>
            <w:tcW w:w="1418" w:type="dxa"/>
          </w:tcPr>
          <w:p w14:paraId="72FE3A72" w14:textId="77777777" w:rsidR="00485436" w:rsidRPr="00485436" w:rsidRDefault="00485436" w:rsidP="007843EA">
            <w:pPr>
              <w:pStyle w:val="TableParagraph"/>
              <w:spacing w:before="8" w:line="232" w:lineRule="auto"/>
              <w:ind w:left="136" w:firstLine="72"/>
              <w:rPr>
                <w:sz w:val="20"/>
                <w:szCs w:val="20"/>
              </w:rPr>
            </w:pPr>
            <w:r w:rsidRPr="00485436">
              <w:rPr>
                <w:sz w:val="20"/>
                <w:szCs w:val="20"/>
              </w:rPr>
              <w:t>@7,5,7</w:t>
            </w:r>
            <w:r w:rsidRPr="00485436">
              <w:rPr>
                <w:spacing w:val="-24"/>
                <w:sz w:val="20"/>
                <w:szCs w:val="20"/>
              </w:rPr>
              <w:t xml:space="preserve"> </w:t>
            </w:r>
            <w:r w:rsidRPr="00485436">
              <w:rPr>
                <w:noProof/>
                <w:spacing w:val="-26"/>
                <w:sz w:val="20"/>
                <w:szCs w:val="20"/>
              </w:rPr>
              <w:drawing>
                <wp:inline distT="0" distB="0" distL="0" distR="0" wp14:anchorId="39E7441A" wp14:editId="782C7694">
                  <wp:extent cx="97971" cy="113284"/>
                  <wp:effectExtent l="0" t="0" r="0" b="0"/>
                  <wp:docPr id="406" name="Image 406" descr="C:\Documents and Settings\user\Desktop\image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6" name="Image 406" descr="C:\Documents and Settings\user\Desktop\images.jpg"/>
                          <pic:cNvPicPr/>
                        </pic:nvPicPr>
                        <pic:blipFill>
                          <a:blip r:embed="rId14" cstate="print"/>
                          <a:stretch>
                            <a:fillRect/>
                          </a:stretch>
                        </pic:blipFill>
                        <pic:spPr>
                          <a:xfrm>
                            <a:off x="0" y="0"/>
                            <a:ext cx="97971" cy="113284"/>
                          </a:xfrm>
                          <a:prstGeom prst="rect">
                            <a:avLst/>
                          </a:prstGeom>
                        </pic:spPr>
                      </pic:pic>
                    </a:graphicData>
                  </a:graphic>
                </wp:inline>
              </w:drawing>
            </w:r>
            <w:r w:rsidRPr="00485436">
              <w:rPr>
                <w:spacing w:val="10"/>
                <w:sz w:val="20"/>
                <w:szCs w:val="20"/>
              </w:rPr>
              <w:t xml:space="preserve"> </w:t>
            </w:r>
            <w:r w:rsidRPr="00485436">
              <w:rPr>
                <w:sz w:val="20"/>
                <w:szCs w:val="20"/>
              </w:rPr>
              <w:t>/kg NPK</w:t>
            </w:r>
            <w:r w:rsidRPr="00485436">
              <w:rPr>
                <w:spacing w:val="40"/>
                <w:sz w:val="20"/>
                <w:szCs w:val="20"/>
              </w:rPr>
              <w:t xml:space="preserve"> </w:t>
            </w:r>
            <w:r w:rsidRPr="00485436">
              <w:rPr>
                <w:sz w:val="20"/>
                <w:szCs w:val="20"/>
              </w:rPr>
              <w:t xml:space="preserve">+ @30/kg </w:t>
            </w:r>
            <w:r w:rsidRPr="00485436">
              <w:rPr>
                <w:spacing w:val="-2"/>
                <w:sz w:val="20"/>
                <w:szCs w:val="20"/>
              </w:rPr>
              <w:t>Vermicompost</w:t>
            </w:r>
          </w:p>
          <w:p w14:paraId="1E152CA4" w14:textId="77777777" w:rsidR="00485436" w:rsidRPr="00485436" w:rsidRDefault="00485436" w:rsidP="007843EA">
            <w:pPr>
              <w:pStyle w:val="TableParagraph"/>
              <w:spacing w:line="209" w:lineRule="exact"/>
              <w:ind w:left="256"/>
              <w:rPr>
                <w:position w:val="1"/>
                <w:sz w:val="20"/>
                <w:szCs w:val="20"/>
              </w:rPr>
            </w:pPr>
            <w:r w:rsidRPr="00485436">
              <w:rPr>
                <w:position w:val="1"/>
                <w:sz w:val="20"/>
                <w:szCs w:val="20"/>
              </w:rPr>
              <w:t>+100</w:t>
            </w:r>
            <w:r w:rsidRPr="00485436">
              <w:rPr>
                <w:spacing w:val="-26"/>
                <w:position w:val="1"/>
                <w:sz w:val="20"/>
                <w:szCs w:val="20"/>
              </w:rPr>
              <w:t xml:space="preserve"> </w:t>
            </w:r>
            <w:r w:rsidRPr="00485436">
              <w:rPr>
                <w:noProof/>
                <w:spacing w:val="-26"/>
                <w:sz w:val="20"/>
                <w:szCs w:val="20"/>
              </w:rPr>
              <w:drawing>
                <wp:inline distT="0" distB="0" distL="0" distR="0" wp14:anchorId="5CCE0380" wp14:editId="66692987">
                  <wp:extent cx="97971" cy="114300"/>
                  <wp:effectExtent l="0" t="0" r="0" b="0"/>
                  <wp:docPr id="407" name="Image 407" descr="C:\Documents and Settings\user\Desktop\image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7" name="Image 407" descr="C:\Documents and Settings\user\Desktop\images.jpg"/>
                          <pic:cNvPicPr/>
                        </pic:nvPicPr>
                        <pic:blipFill>
                          <a:blip r:embed="rId14" cstate="print"/>
                          <a:stretch>
                            <a:fillRect/>
                          </a:stretch>
                        </pic:blipFill>
                        <pic:spPr>
                          <a:xfrm>
                            <a:off x="0" y="0"/>
                            <a:ext cx="97971" cy="114300"/>
                          </a:xfrm>
                          <a:prstGeom prst="rect">
                            <a:avLst/>
                          </a:prstGeom>
                        </pic:spPr>
                      </pic:pic>
                    </a:graphicData>
                  </a:graphic>
                </wp:inline>
              </w:drawing>
            </w:r>
            <w:r w:rsidRPr="00485436">
              <w:rPr>
                <w:spacing w:val="3"/>
                <w:position w:val="1"/>
                <w:sz w:val="20"/>
                <w:szCs w:val="20"/>
              </w:rPr>
              <w:t xml:space="preserve"> </w:t>
            </w:r>
            <w:r w:rsidRPr="00485436">
              <w:rPr>
                <w:position w:val="1"/>
                <w:sz w:val="20"/>
                <w:szCs w:val="20"/>
              </w:rPr>
              <w:t>/Kg</w:t>
            </w:r>
            <w:r w:rsidRPr="00485436">
              <w:rPr>
                <w:spacing w:val="-1"/>
                <w:position w:val="1"/>
                <w:sz w:val="20"/>
                <w:szCs w:val="20"/>
              </w:rPr>
              <w:t xml:space="preserve"> </w:t>
            </w:r>
            <w:r w:rsidRPr="00485436">
              <w:rPr>
                <w:position w:val="1"/>
                <w:sz w:val="20"/>
                <w:szCs w:val="20"/>
              </w:rPr>
              <w:t xml:space="preserve">B.F. </w:t>
            </w:r>
            <w:r w:rsidRPr="00485436">
              <w:rPr>
                <w:spacing w:val="-5"/>
                <w:position w:val="1"/>
                <w:sz w:val="20"/>
                <w:szCs w:val="20"/>
              </w:rPr>
              <w:t>/ha</w:t>
            </w:r>
          </w:p>
        </w:tc>
        <w:tc>
          <w:tcPr>
            <w:tcW w:w="1559" w:type="dxa"/>
          </w:tcPr>
          <w:p w14:paraId="2D5E418F" w14:textId="77777777" w:rsidR="00485436" w:rsidRPr="00485436" w:rsidRDefault="00485436" w:rsidP="007843EA">
            <w:pPr>
              <w:pStyle w:val="TableParagraph"/>
              <w:spacing w:before="105"/>
              <w:ind w:left="15" w:right="5"/>
              <w:rPr>
                <w:sz w:val="20"/>
                <w:szCs w:val="20"/>
              </w:rPr>
            </w:pPr>
            <w:r w:rsidRPr="00485436">
              <w:rPr>
                <w:sz w:val="20"/>
                <w:szCs w:val="20"/>
              </w:rPr>
              <w:t>840+</w:t>
            </w:r>
            <w:r w:rsidRPr="00485436">
              <w:rPr>
                <w:spacing w:val="-3"/>
                <w:sz w:val="20"/>
                <w:szCs w:val="20"/>
              </w:rPr>
              <w:t xml:space="preserve"> </w:t>
            </w:r>
            <w:r w:rsidRPr="00485436">
              <w:rPr>
                <w:sz w:val="20"/>
                <w:szCs w:val="20"/>
              </w:rPr>
              <w:t>300+</w:t>
            </w:r>
            <w:r w:rsidRPr="00485436">
              <w:rPr>
                <w:spacing w:val="3"/>
                <w:sz w:val="20"/>
                <w:szCs w:val="20"/>
              </w:rPr>
              <w:t xml:space="preserve"> </w:t>
            </w:r>
            <w:r w:rsidRPr="00485436">
              <w:rPr>
                <w:sz w:val="20"/>
                <w:szCs w:val="20"/>
              </w:rPr>
              <w:t>280+</w:t>
            </w:r>
            <w:r w:rsidRPr="00485436">
              <w:rPr>
                <w:spacing w:val="2"/>
                <w:sz w:val="20"/>
                <w:szCs w:val="20"/>
              </w:rPr>
              <w:t xml:space="preserve"> </w:t>
            </w:r>
            <w:r w:rsidRPr="00485436">
              <w:rPr>
                <w:spacing w:val="-4"/>
                <w:sz w:val="20"/>
                <w:szCs w:val="20"/>
              </w:rPr>
              <w:t>2000</w:t>
            </w:r>
          </w:p>
          <w:p w14:paraId="1405C459" w14:textId="77777777" w:rsidR="00485436" w:rsidRPr="00485436" w:rsidRDefault="00485436" w:rsidP="007843EA">
            <w:pPr>
              <w:pStyle w:val="TableParagraph"/>
              <w:spacing w:before="3"/>
              <w:ind w:left="11"/>
              <w:rPr>
                <w:sz w:val="20"/>
                <w:szCs w:val="20"/>
              </w:rPr>
            </w:pPr>
            <w:r w:rsidRPr="00485436">
              <w:rPr>
                <w:sz w:val="20"/>
                <w:szCs w:val="20"/>
              </w:rPr>
              <w:t>+</w:t>
            </w:r>
            <w:r w:rsidRPr="00485436">
              <w:rPr>
                <w:spacing w:val="3"/>
                <w:sz w:val="20"/>
                <w:szCs w:val="20"/>
              </w:rPr>
              <w:t xml:space="preserve"> </w:t>
            </w:r>
            <w:r w:rsidRPr="00485436">
              <w:rPr>
                <w:spacing w:val="-10"/>
                <w:sz w:val="20"/>
                <w:szCs w:val="20"/>
              </w:rPr>
              <w:t>0</w:t>
            </w:r>
          </w:p>
        </w:tc>
        <w:tc>
          <w:tcPr>
            <w:tcW w:w="1701" w:type="dxa"/>
          </w:tcPr>
          <w:p w14:paraId="3C4A430E" w14:textId="77777777" w:rsidR="00485436" w:rsidRPr="00485436" w:rsidRDefault="00485436" w:rsidP="007843EA">
            <w:pPr>
              <w:pStyle w:val="TableParagraph"/>
              <w:spacing w:before="105"/>
              <w:ind w:left="12"/>
              <w:rPr>
                <w:sz w:val="20"/>
                <w:szCs w:val="20"/>
              </w:rPr>
            </w:pPr>
            <w:r w:rsidRPr="00485436">
              <w:rPr>
                <w:sz w:val="20"/>
                <w:szCs w:val="20"/>
              </w:rPr>
              <w:t>3420+</w:t>
            </w:r>
            <w:r w:rsidRPr="00485436">
              <w:rPr>
                <w:spacing w:val="1"/>
                <w:sz w:val="20"/>
                <w:szCs w:val="20"/>
              </w:rPr>
              <w:t xml:space="preserve"> </w:t>
            </w:r>
            <w:r w:rsidRPr="00485436">
              <w:rPr>
                <w:spacing w:val="-2"/>
                <w:sz w:val="20"/>
                <w:szCs w:val="20"/>
              </w:rPr>
              <w:t>39313</w:t>
            </w:r>
          </w:p>
        </w:tc>
        <w:tc>
          <w:tcPr>
            <w:tcW w:w="1843" w:type="dxa"/>
          </w:tcPr>
          <w:p w14:paraId="07FB36D2" w14:textId="77777777" w:rsidR="00485436" w:rsidRPr="00485436" w:rsidRDefault="00485436" w:rsidP="007843EA">
            <w:pPr>
              <w:pStyle w:val="TableParagraph"/>
              <w:spacing w:before="216"/>
              <w:ind w:left="15"/>
              <w:rPr>
                <w:sz w:val="20"/>
                <w:szCs w:val="20"/>
              </w:rPr>
            </w:pPr>
            <w:r w:rsidRPr="00485436">
              <w:rPr>
                <w:spacing w:val="-2"/>
                <w:sz w:val="20"/>
                <w:szCs w:val="20"/>
              </w:rPr>
              <w:t>42733</w:t>
            </w:r>
          </w:p>
        </w:tc>
      </w:tr>
      <w:tr w:rsidR="000F63E4" w:rsidRPr="00485436" w14:paraId="7BD8B384" w14:textId="77777777" w:rsidTr="00AF004E">
        <w:trPr>
          <w:trHeight w:val="892"/>
        </w:trPr>
        <w:tc>
          <w:tcPr>
            <w:tcW w:w="1084" w:type="dxa"/>
          </w:tcPr>
          <w:p w14:paraId="106516D7" w14:textId="77777777" w:rsidR="00485436" w:rsidRPr="00485436" w:rsidRDefault="00485436" w:rsidP="007843EA">
            <w:pPr>
              <w:pStyle w:val="TableParagraph"/>
              <w:rPr>
                <w:b/>
                <w:sz w:val="20"/>
                <w:szCs w:val="20"/>
              </w:rPr>
            </w:pPr>
          </w:p>
          <w:p w14:paraId="1129F187" w14:textId="77777777" w:rsidR="00485436" w:rsidRPr="00485436" w:rsidRDefault="00485436" w:rsidP="007843EA">
            <w:pPr>
              <w:pStyle w:val="TableParagraph"/>
              <w:spacing w:before="54"/>
              <w:rPr>
                <w:b/>
                <w:sz w:val="20"/>
                <w:szCs w:val="20"/>
              </w:rPr>
            </w:pPr>
          </w:p>
          <w:p w14:paraId="11237D18" w14:textId="77777777" w:rsidR="00485436" w:rsidRPr="00485436" w:rsidRDefault="00485436" w:rsidP="007843EA">
            <w:pPr>
              <w:pStyle w:val="TableParagraph"/>
              <w:spacing w:before="1"/>
              <w:ind w:left="14" w:right="12"/>
              <w:rPr>
                <w:sz w:val="20"/>
                <w:szCs w:val="20"/>
              </w:rPr>
            </w:pPr>
            <w:r w:rsidRPr="00485436">
              <w:rPr>
                <w:spacing w:val="-5"/>
                <w:position w:val="2"/>
                <w:sz w:val="20"/>
                <w:szCs w:val="20"/>
              </w:rPr>
              <w:t>T</w:t>
            </w:r>
            <w:r w:rsidRPr="00485436">
              <w:rPr>
                <w:spacing w:val="-5"/>
                <w:sz w:val="20"/>
                <w:szCs w:val="20"/>
              </w:rPr>
              <w:t>5</w:t>
            </w:r>
          </w:p>
        </w:tc>
        <w:tc>
          <w:tcPr>
            <w:tcW w:w="1752" w:type="dxa"/>
          </w:tcPr>
          <w:p w14:paraId="1982CC46" w14:textId="77777777" w:rsidR="00485436" w:rsidRPr="00485436" w:rsidRDefault="00485436" w:rsidP="007843EA">
            <w:pPr>
              <w:pStyle w:val="TableParagraph"/>
              <w:spacing w:before="2"/>
              <w:rPr>
                <w:b/>
                <w:sz w:val="20"/>
                <w:szCs w:val="20"/>
              </w:rPr>
            </w:pPr>
          </w:p>
          <w:p w14:paraId="49E36901" w14:textId="77777777" w:rsidR="00485436" w:rsidRPr="00485436" w:rsidRDefault="00485436" w:rsidP="007843EA">
            <w:pPr>
              <w:pStyle w:val="TableParagraph"/>
              <w:spacing w:line="242" w:lineRule="auto"/>
              <w:ind w:left="360" w:hanging="144"/>
              <w:rPr>
                <w:sz w:val="20"/>
                <w:szCs w:val="20"/>
              </w:rPr>
            </w:pPr>
            <w:r w:rsidRPr="00485436">
              <w:rPr>
                <w:sz w:val="20"/>
                <w:szCs w:val="20"/>
              </w:rPr>
              <w:t>2t/ha</w:t>
            </w:r>
            <w:r w:rsidRPr="00485436">
              <w:rPr>
                <w:spacing w:val="-12"/>
                <w:sz w:val="20"/>
                <w:szCs w:val="20"/>
              </w:rPr>
              <w:t xml:space="preserve"> </w:t>
            </w:r>
            <w:r w:rsidRPr="00485436">
              <w:rPr>
                <w:sz w:val="20"/>
                <w:szCs w:val="20"/>
              </w:rPr>
              <w:t>Vermicompost</w:t>
            </w:r>
            <w:r w:rsidRPr="00485436">
              <w:rPr>
                <w:spacing w:val="-12"/>
                <w:sz w:val="20"/>
                <w:szCs w:val="20"/>
              </w:rPr>
              <w:t xml:space="preserve"> </w:t>
            </w:r>
            <w:r w:rsidRPr="00485436">
              <w:rPr>
                <w:sz w:val="20"/>
                <w:szCs w:val="20"/>
              </w:rPr>
              <w:t>+ 10g/kg seed (PSB)</w:t>
            </w:r>
          </w:p>
        </w:tc>
        <w:tc>
          <w:tcPr>
            <w:tcW w:w="1417" w:type="dxa"/>
          </w:tcPr>
          <w:p w14:paraId="34402175" w14:textId="77777777" w:rsidR="00485436" w:rsidRPr="00485436" w:rsidRDefault="00485436" w:rsidP="007843EA">
            <w:pPr>
              <w:pStyle w:val="TableParagraph"/>
              <w:spacing w:before="2"/>
              <w:rPr>
                <w:b/>
                <w:sz w:val="20"/>
                <w:szCs w:val="20"/>
              </w:rPr>
            </w:pPr>
          </w:p>
          <w:p w14:paraId="1B505408" w14:textId="77777777" w:rsidR="00485436" w:rsidRPr="00485436" w:rsidRDefault="00485436" w:rsidP="007843EA">
            <w:pPr>
              <w:pStyle w:val="TableParagraph"/>
              <w:ind w:left="74" w:right="69"/>
              <w:rPr>
                <w:sz w:val="20"/>
                <w:szCs w:val="20"/>
              </w:rPr>
            </w:pPr>
            <w:r w:rsidRPr="00485436">
              <w:rPr>
                <w:sz w:val="20"/>
                <w:szCs w:val="20"/>
              </w:rPr>
              <w:t xml:space="preserve">2t </w:t>
            </w:r>
            <w:r w:rsidRPr="00485436">
              <w:rPr>
                <w:spacing w:val="-2"/>
                <w:sz w:val="20"/>
                <w:szCs w:val="20"/>
              </w:rPr>
              <w:t>Vermicompost/ha</w:t>
            </w:r>
          </w:p>
          <w:p w14:paraId="73B4782A" w14:textId="77777777" w:rsidR="00485436" w:rsidRPr="00485436" w:rsidRDefault="00485436" w:rsidP="007843EA">
            <w:pPr>
              <w:pStyle w:val="TableParagraph"/>
              <w:spacing w:before="3"/>
              <w:ind w:left="74" w:right="64"/>
              <w:rPr>
                <w:sz w:val="20"/>
                <w:szCs w:val="20"/>
              </w:rPr>
            </w:pPr>
            <w:r w:rsidRPr="00485436">
              <w:rPr>
                <w:sz w:val="20"/>
                <w:szCs w:val="20"/>
              </w:rPr>
              <w:t>+10 Kg</w:t>
            </w:r>
            <w:r w:rsidRPr="00485436">
              <w:rPr>
                <w:spacing w:val="1"/>
                <w:sz w:val="20"/>
                <w:szCs w:val="20"/>
              </w:rPr>
              <w:t xml:space="preserve"> </w:t>
            </w:r>
            <w:r w:rsidRPr="00485436">
              <w:rPr>
                <w:spacing w:val="-2"/>
                <w:sz w:val="20"/>
                <w:szCs w:val="20"/>
              </w:rPr>
              <w:t>PSB/ha</w:t>
            </w:r>
          </w:p>
        </w:tc>
        <w:tc>
          <w:tcPr>
            <w:tcW w:w="1418" w:type="dxa"/>
          </w:tcPr>
          <w:p w14:paraId="6D72EB7A" w14:textId="77777777" w:rsidR="00485436" w:rsidRPr="00485436" w:rsidRDefault="00485436" w:rsidP="007843EA">
            <w:pPr>
              <w:pStyle w:val="TableParagraph"/>
              <w:spacing w:before="106" w:line="247" w:lineRule="auto"/>
              <w:ind w:left="136" w:firstLine="72"/>
              <w:rPr>
                <w:sz w:val="20"/>
                <w:szCs w:val="20"/>
              </w:rPr>
            </w:pPr>
            <w:r w:rsidRPr="00485436">
              <w:rPr>
                <w:position w:val="1"/>
                <w:sz w:val="20"/>
                <w:szCs w:val="20"/>
              </w:rPr>
              <w:t>@7,5,7</w:t>
            </w:r>
            <w:r w:rsidRPr="00485436">
              <w:rPr>
                <w:spacing w:val="-24"/>
                <w:position w:val="1"/>
                <w:sz w:val="20"/>
                <w:szCs w:val="20"/>
              </w:rPr>
              <w:t xml:space="preserve"> </w:t>
            </w:r>
            <w:r w:rsidRPr="00485436">
              <w:rPr>
                <w:noProof/>
                <w:spacing w:val="-26"/>
                <w:sz w:val="20"/>
                <w:szCs w:val="20"/>
              </w:rPr>
              <w:drawing>
                <wp:inline distT="0" distB="0" distL="0" distR="0" wp14:anchorId="6B6B0CB0" wp14:editId="35478863">
                  <wp:extent cx="97971" cy="114300"/>
                  <wp:effectExtent l="0" t="0" r="0" b="0"/>
                  <wp:docPr id="408" name="Image 408" descr="C:\Documents and Settings\user\Desktop\image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8" name="Image 408" descr="C:\Documents and Settings\user\Desktop\images.jpg"/>
                          <pic:cNvPicPr/>
                        </pic:nvPicPr>
                        <pic:blipFill>
                          <a:blip r:embed="rId14" cstate="print"/>
                          <a:stretch>
                            <a:fillRect/>
                          </a:stretch>
                        </pic:blipFill>
                        <pic:spPr>
                          <a:xfrm>
                            <a:off x="0" y="0"/>
                            <a:ext cx="97971" cy="114300"/>
                          </a:xfrm>
                          <a:prstGeom prst="rect">
                            <a:avLst/>
                          </a:prstGeom>
                        </pic:spPr>
                      </pic:pic>
                    </a:graphicData>
                  </a:graphic>
                </wp:inline>
              </w:drawing>
            </w:r>
            <w:r w:rsidRPr="00485436">
              <w:rPr>
                <w:spacing w:val="10"/>
                <w:position w:val="1"/>
                <w:sz w:val="20"/>
                <w:szCs w:val="20"/>
              </w:rPr>
              <w:t xml:space="preserve"> </w:t>
            </w:r>
            <w:r w:rsidRPr="00485436">
              <w:rPr>
                <w:position w:val="1"/>
                <w:sz w:val="20"/>
                <w:szCs w:val="20"/>
              </w:rPr>
              <w:t>/kg NPK</w:t>
            </w:r>
            <w:r w:rsidRPr="00485436">
              <w:rPr>
                <w:spacing w:val="40"/>
                <w:position w:val="1"/>
                <w:sz w:val="20"/>
                <w:szCs w:val="20"/>
              </w:rPr>
              <w:t xml:space="preserve"> </w:t>
            </w:r>
            <w:r w:rsidRPr="00485436">
              <w:rPr>
                <w:position w:val="1"/>
                <w:sz w:val="20"/>
                <w:szCs w:val="20"/>
              </w:rPr>
              <w:t xml:space="preserve">+ </w:t>
            </w:r>
            <w:r w:rsidRPr="00485436">
              <w:rPr>
                <w:sz w:val="20"/>
                <w:szCs w:val="20"/>
              </w:rPr>
              <w:t xml:space="preserve">@30/kg </w:t>
            </w:r>
            <w:r w:rsidRPr="00485436">
              <w:rPr>
                <w:spacing w:val="-2"/>
                <w:sz w:val="20"/>
                <w:szCs w:val="20"/>
              </w:rPr>
              <w:t>Vermicompost</w:t>
            </w:r>
          </w:p>
          <w:p w14:paraId="6CC089D9" w14:textId="77777777" w:rsidR="00485436" w:rsidRPr="00485436" w:rsidRDefault="00485436" w:rsidP="007843EA">
            <w:pPr>
              <w:pStyle w:val="TableParagraph"/>
              <w:spacing w:line="218" w:lineRule="exact"/>
              <w:ind w:left="256"/>
              <w:rPr>
                <w:sz w:val="20"/>
                <w:szCs w:val="20"/>
              </w:rPr>
            </w:pPr>
            <w:r w:rsidRPr="00485436">
              <w:rPr>
                <w:sz w:val="20"/>
                <w:szCs w:val="20"/>
              </w:rPr>
              <w:t>+100</w:t>
            </w:r>
            <w:r w:rsidRPr="00485436">
              <w:rPr>
                <w:spacing w:val="-26"/>
                <w:sz w:val="20"/>
                <w:szCs w:val="20"/>
              </w:rPr>
              <w:t xml:space="preserve"> </w:t>
            </w:r>
            <w:r w:rsidRPr="00485436">
              <w:rPr>
                <w:noProof/>
                <w:spacing w:val="-26"/>
                <w:sz w:val="20"/>
                <w:szCs w:val="20"/>
              </w:rPr>
              <w:drawing>
                <wp:inline distT="0" distB="0" distL="0" distR="0" wp14:anchorId="1FF66BF4" wp14:editId="4B982FC7">
                  <wp:extent cx="97971" cy="114300"/>
                  <wp:effectExtent l="0" t="0" r="0" b="0"/>
                  <wp:docPr id="409" name="Image 409" descr="C:\Documents and Settings\user\Desktop\image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9" name="Image 409" descr="C:\Documents and Settings\user\Desktop\images.jpg"/>
                          <pic:cNvPicPr/>
                        </pic:nvPicPr>
                        <pic:blipFill>
                          <a:blip r:embed="rId14" cstate="print"/>
                          <a:stretch>
                            <a:fillRect/>
                          </a:stretch>
                        </pic:blipFill>
                        <pic:spPr>
                          <a:xfrm>
                            <a:off x="0" y="0"/>
                            <a:ext cx="97971" cy="114300"/>
                          </a:xfrm>
                          <a:prstGeom prst="rect">
                            <a:avLst/>
                          </a:prstGeom>
                        </pic:spPr>
                      </pic:pic>
                    </a:graphicData>
                  </a:graphic>
                </wp:inline>
              </w:drawing>
            </w:r>
            <w:r w:rsidRPr="00485436">
              <w:rPr>
                <w:spacing w:val="3"/>
                <w:sz w:val="20"/>
                <w:szCs w:val="20"/>
              </w:rPr>
              <w:t xml:space="preserve"> </w:t>
            </w:r>
            <w:r w:rsidRPr="00485436">
              <w:rPr>
                <w:sz w:val="20"/>
                <w:szCs w:val="20"/>
              </w:rPr>
              <w:t>/Kg</w:t>
            </w:r>
            <w:r w:rsidRPr="00485436">
              <w:rPr>
                <w:spacing w:val="-1"/>
                <w:sz w:val="20"/>
                <w:szCs w:val="20"/>
              </w:rPr>
              <w:t xml:space="preserve"> </w:t>
            </w:r>
            <w:r w:rsidRPr="00485436">
              <w:rPr>
                <w:sz w:val="20"/>
                <w:szCs w:val="20"/>
              </w:rPr>
              <w:t xml:space="preserve">B.F. </w:t>
            </w:r>
            <w:r w:rsidRPr="00485436">
              <w:rPr>
                <w:spacing w:val="-5"/>
                <w:sz w:val="20"/>
                <w:szCs w:val="20"/>
              </w:rPr>
              <w:t>/ha</w:t>
            </w:r>
          </w:p>
        </w:tc>
        <w:tc>
          <w:tcPr>
            <w:tcW w:w="1559" w:type="dxa"/>
          </w:tcPr>
          <w:p w14:paraId="317544A4" w14:textId="77777777" w:rsidR="00485436" w:rsidRPr="00485436" w:rsidRDefault="00485436" w:rsidP="007843EA">
            <w:pPr>
              <w:pStyle w:val="TableParagraph"/>
              <w:spacing w:before="2"/>
              <w:rPr>
                <w:b/>
                <w:sz w:val="20"/>
                <w:szCs w:val="20"/>
              </w:rPr>
            </w:pPr>
          </w:p>
          <w:p w14:paraId="7AD71653" w14:textId="77777777" w:rsidR="00485436" w:rsidRPr="00485436" w:rsidRDefault="00485436" w:rsidP="007843EA">
            <w:pPr>
              <w:pStyle w:val="TableParagraph"/>
              <w:ind w:left="103" w:right="100"/>
              <w:rPr>
                <w:sz w:val="20"/>
                <w:szCs w:val="20"/>
              </w:rPr>
            </w:pPr>
            <w:r w:rsidRPr="00485436">
              <w:rPr>
                <w:sz w:val="20"/>
                <w:szCs w:val="20"/>
              </w:rPr>
              <w:t>840+</w:t>
            </w:r>
            <w:r w:rsidRPr="00485436">
              <w:rPr>
                <w:spacing w:val="-2"/>
                <w:sz w:val="20"/>
                <w:szCs w:val="20"/>
              </w:rPr>
              <w:t xml:space="preserve"> </w:t>
            </w:r>
            <w:r w:rsidRPr="00485436">
              <w:rPr>
                <w:sz w:val="20"/>
                <w:szCs w:val="20"/>
              </w:rPr>
              <w:t>300+</w:t>
            </w:r>
            <w:r w:rsidRPr="00485436">
              <w:rPr>
                <w:spacing w:val="3"/>
                <w:sz w:val="20"/>
                <w:szCs w:val="20"/>
              </w:rPr>
              <w:t xml:space="preserve"> </w:t>
            </w:r>
            <w:r w:rsidRPr="00485436">
              <w:rPr>
                <w:spacing w:val="-4"/>
                <w:sz w:val="20"/>
                <w:szCs w:val="20"/>
              </w:rPr>
              <w:t>280+</w:t>
            </w:r>
          </w:p>
          <w:p w14:paraId="28806AAF" w14:textId="77777777" w:rsidR="00485436" w:rsidRPr="00485436" w:rsidRDefault="00485436" w:rsidP="007843EA">
            <w:pPr>
              <w:pStyle w:val="TableParagraph"/>
              <w:spacing w:before="3"/>
              <w:ind w:left="15"/>
              <w:rPr>
                <w:sz w:val="20"/>
                <w:szCs w:val="20"/>
              </w:rPr>
            </w:pPr>
            <w:r w:rsidRPr="00485436">
              <w:rPr>
                <w:spacing w:val="-2"/>
                <w:sz w:val="20"/>
                <w:szCs w:val="20"/>
              </w:rPr>
              <w:t>6000+1000</w:t>
            </w:r>
          </w:p>
        </w:tc>
        <w:tc>
          <w:tcPr>
            <w:tcW w:w="1701" w:type="dxa"/>
          </w:tcPr>
          <w:p w14:paraId="61899137" w14:textId="77777777" w:rsidR="00485436" w:rsidRPr="00485436" w:rsidRDefault="00485436" w:rsidP="007843EA">
            <w:pPr>
              <w:pStyle w:val="TableParagraph"/>
              <w:spacing w:before="113"/>
              <w:rPr>
                <w:b/>
                <w:sz w:val="20"/>
                <w:szCs w:val="20"/>
              </w:rPr>
            </w:pPr>
          </w:p>
          <w:p w14:paraId="7594DC6B" w14:textId="77777777" w:rsidR="00485436" w:rsidRPr="00485436" w:rsidRDefault="00485436" w:rsidP="007843EA">
            <w:pPr>
              <w:pStyle w:val="TableParagraph"/>
              <w:ind w:left="12"/>
              <w:rPr>
                <w:sz w:val="20"/>
                <w:szCs w:val="20"/>
              </w:rPr>
            </w:pPr>
            <w:r w:rsidRPr="00485436">
              <w:rPr>
                <w:sz w:val="20"/>
                <w:szCs w:val="20"/>
              </w:rPr>
              <w:t>8420+</w:t>
            </w:r>
            <w:r w:rsidRPr="00485436">
              <w:rPr>
                <w:spacing w:val="1"/>
                <w:sz w:val="20"/>
                <w:szCs w:val="20"/>
              </w:rPr>
              <w:t xml:space="preserve"> </w:t>
            </w:r>
            <w:r w:rsidRPr="00485436">
              <w:rPr>
                <w:spacing w:val="-2"/>
                <w:sz w:val="20"/>
                <w:szCs w:val="20"/>
              </w:rPr>
              <w:t>39313</w:t>
            </w:r>
          </w:p>
        </w:tc>
        <w:tc>
          <w:tcPr>
            <w:tcW w:w="1843" w:type="dxa"/>
          </w:tcPr>
          <w:p w14:paraId="6AD8F539" w14:textId="77777777" w:rsidR="00485436" w:rsidRPr="00485436" w:rsidRDefault="00485436" w:rsidP="007843EA">
            <w:pPr>
              <w:pStyle w:val="TableParagraph"/>
              <w:spacing w:before="113"/>
              <w:rPr>
                <w:b/>
                <w:sz w:val="20"/>
                <w:szCs w:val="20"/>
              </w:rPr>
            </w:pPr>
          </w:p>
          <w:p w14:paraId="20446B65" w14:textId="77777777" w:rsidR="00485436" w:rsidRPr="00485436" w:rsidRDefault="00485436" w:rsidP="007843EA">
            <w:pPr>
              <w:pStyle w:val="TableParagraph"/>
              <w:ind w:left="15"/>
              <w:rPr>
                <w:sz w:val="20"/>
                <w:szCs w:val="20"/>
              </w:rPr>
            </w:pPr>
            <w:r w:rsidRPr="00485436">
              <w:rPr>
                <w:spacing w:val="-2"/>
                <w:sz w:val="20"/>
                <w:szCs w:val="20"/>
              </w:rPr>
              <w:t>47733</w:t>
            </w:r>
          </w:p>
        </w:tc>
      </w:tr>
      <w:tr w:rsidR="000F63E4" w:rsidRPr="00485436" w14:paraId="7317C216" w14:textId="77777777" w:rsidTr="00AF004E">
        <w:trPr>
          <w:trHeight w:val="657"/>
        </w:trPr>
        <w:tc>
          <w:tcPr>
            <w:tcW w:w="1084" w:type="dxa"/>
          </w:tcPr>
          <w:p w14:paraId="436BC723" w14:textId="77777777" w:rsidR="00485436" w:rsidRPr="00485436" w:rsidRDefault="00485436" w:rsidP="007843EA">
            <w:pPr>
              <w:pStyle w:val="TableParagraph"/>
              <w:spacing w:before="72"/>
              <w:rPr>
                <w:b/>
                <w:sz w:val="20"/>
                <w:szCs w:val="20"/>
              </w:rPr>
            </w:pPr>
          </w:p>
          <w:p w14:paraId="18C3710B" w14:textId="77777777" w:rsidR="00485436" w:rsidRPr="00485436" w:rsidRDefault="00485436" w:rsidP="007843EA">
            <w:pPr>
              <w:pStyle w:val="TableParagraph"/>
              <w:ind w:left="14" w:right="12"/>
              <w:rPr>
                <w:sz w:val="20"/>
                <w:szCs w:val="20"/>
              </w:rPr>
            </w:pPr>
            <w:r w:rsidRPr="00485436">
              <w:rPr>
                <w:spacing w:val="-5"/>
                <w:position w:val="2"/>
                <w:sz w:val="20"/>
                <w:szCs w:val="20"/>
              </w:rPr>
              <w:t>T</w:t>
            </w:r>
            <w:r w:rsidRPr="00485436">
              <w:rPr>
                <w:spacing w:val="-5"/>
                <w:sz w:val="20"/>
                <w:szCs w:val="20"/>
              </w:rPr>
              <w:t>6</w:t>
            </w:r>
          </w:p>
        </w:tc>
        <w:tc>
          <w:tcPr>
            <w:tcW w:w="1752" w:type="dxa"/>
          </w:tcPr>
          <w:p w14:paraId="1CD478FB" w14:textId="77777777" w:rsidR="00485436" w:rsidRPr="00485436" w:rsidRDefault="00485436" w:rsidP="007843EA">
            <w:pPr>
              <w:pStyle w:val="TableParagraph"/>
              <w:spacing w:before="101" w:line="242" w:lineRule="auto"/>
              <w:ind w:left="360" w:hanging="144"/>
              <w:rPr>
                <w:sz w:val="20"/>
                <w:szCs w:val="20"/>
              </w:rPr>
            </w:pPr>
            <w:r w:rsidRPr="00485436">
              <w:rPr>
                <w:sz w:val="20"/>
                <w:szCs w:val="20"/>
              </w:rPr>
              <w:t>2t/ha</w:t>
            </w:r>
            <w:r w:rsidRPr="00485436">
              <w:rPr>
                <w:spacing w:val="-12"/>
                <w:sz w:val="20"/>
                <w:szCs w:val="20"/>
              </w:rPr>
              <w:t xml:space="preserve"> </w:t>
            </w:r>
            <w:r w:rsidRPr="00485436">
              <w:rPr>
                <w:sz w:val="20"/>
                <w:szCs w:val="20"/>
              </w:rPr>
              <w:t>Vermicompost</w:t>
            </w:r>
            <w:r w:rsidRPr="00485436">
              <w:rPr>
                <w:spacing w:val="-12"/>
                <w:sz w:val="20"/>
                <w:szCs w:val="20"/>
              </w:rPr>
              <w:t xml:space="preserve"> </w:t>
            </w:r>
            <w:r w:rsidRPr="00485436">
              <w:rPr>
                <w:sz w:val="20"/>
                <w:szCs w:val="20"/>
              </w:rPr>
              <w:t>+ 20g/kg seed (PSB)</w:t>
            </w:r>
          </w:p>
        </w:tc>
        <w:tc>
          <w:tcPr>
            <w:tcW w:w="1417" w:type="dxa"/>
          </w:tcPr>
          <w:p w14:paraId="1E3201B0" w14:textId="77777777" w:rsidR="00485436" w:rsidRPr="00485436" w:rsidRDefault="00485436" w:rsidP="007843EA">
            <w:pPr>
              <w:pStyle w:val="TableParagraph"/>
              <w:spacing w:line="237" w:lineRule="auto"/>
              <w:ind w:left="173" w:right="160" w:hanging="4"/>
              <w:rPr>
                <w:sz w:val="20"/>
                <w:szCs w:val="20"/>
              </w:rPr>
            </w:pPr>
            <w:r w:rsidRPr="00485436">
              <w:rPr>
                <w:spacing w:val="-6"/>
                <w:sz w:val="20"/>
                <w:szCs w:val="20"/>
              </w:rPr>
              <w:t xml:space="preserve">2t </w:t>
            </w:r>
            <w:r w:rsidRPr="00485436">
              <w:rPr>
                <w:spacing w:val="-2"/>
                <w:sz w:val="20"/>
                <w:szCs w:val="20"/>
              </w:rPr>
              <w:t>Vermicompost/ha.+20</w:t>
            </w:r>
          </w:p>
          <w:p w14:paraId="7F7781DE" w14:textId="77777777" w:rsidR="00485436" w:rsidRPr="00485436" w:rsidRDefault="00485436" w:rsidP="007843EA">
            <w:pPr>
              <w:pStyle w:val="TableParagraph"/>
              <w:spacing w:line="206" w:lineRule="exact"/>
              <w:ind w:left="74" w:right="68"/>
              <w:rPr>
                <w:sz w:val="20"/>
                <w:szCs w:val="20"/>
              </w:rPr>
            </w:pPr>
            <w:r w:rsidRPr="00485436">
              <w:rPr>
                <w:sz w:val="20"/>
                <w:szCs w:val="20"/>
              </w:rPr>
              <w:t>Kg.</w:t>
            </w:r>
            <w:r w:rsidRPr="00485436">
              <w:rPr>
                <w:spacing w:val="-3"/>
                <w:sz w:val="20"/>
                <w:szCs w:val="20"/>
              </w:rPr>
              <w:t xml:space="preserve"> </w:t>
            </w:r>
            <w:r w:rsidRPr="00485436">
              <w:rPr>
                <w:spacing w:val="-2"/>
                <w:sz w:val="20"/>
                <w:szCs w:val="20"/>
              </w:rPr>
              <w:t>PSB/ha</w:t>
            </w:r>
          </w:p>
        </w:tc>
        <w:tc>
          <w:tcPr>
            <w:tcW w:w="1418" w:type="dxa"/>
          </w:tcPr>
          <w:p w14:paraId="26BE260C" w14:textId="77777777" w:rsidR="00485436" w:rsidRPr="00485436" w:rsidRDefault="00485436" w:rsidP="007843EA">
            <w:pPr>
              <w:pStyle w:val="TableParagraph"/>
              <w:tabs>
                <w:tab w:val="left" w:pos="971"/>
              </w:tabs>
              <w:spacing w:line="237" w:lineRule="auto"/>
              <w:ind w:left="136" w:right="124" w:firstLine="72"/>
              <w:rPr>
                <w:sz w:val="20"/>
                <w:szCs w:val="20"/>
              </w:rPr>
            </w:pPr>
            <w:r w:rsidRPr="00485436">
              <w:rPr>
                <w:noProof/>
                <w:sz w:val="20"/>
                <w:szCs w:val="20"/>
              </w:rPr>
              <mc:AlternateContent>
                <mc:Choice Requires="wpg">
                  <w:drawing>
                    <wp:anchor distT="0" distB="0" distL="0" distR="0" simplePos="0" relativeHeight="251684864" behindDoc="1" locked="0" layoutInCell="1" allowOverlap="1" wp14:anchorId="286DD1B7" wp14:editId="18132CF4">
                      <wp:simplePos x="0" y="0"/>
                      <wp:positionH relativeFrom="column">
                        <wp:posOffset>501522</wp:posOffset>
                      </wp:positionH>
                      <wp:positionV relativeFrom="paragraph">
                        <wp:posOffset>259</wp:posOffset>
                      </wp:positionV>
                      <wp:extent cx="98425" cy="113030"/>
                      <wp:effectExtent l="0" t="0" r="0" b="0"/>
                      <wp:wrapNone/>
                      <wp:docPr id="410" name="Group 410" descr="C:\Documents and Settings\user\Desktop\images.jp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425" cy="113030"/>
                                <a:chOff x="0" y="0"/>
                                <a:chExt cx="98425" cy="113030"/>
                              </a:xfrm>
                            </wpg:grpSpPr>
                            <pic:pic xmlns:pic="http://schemas.openxmlformats.org/drawingml/2006/picture">
                              <pic:nvPicPr>
                                <pic:cNvPr id="411" name="Image 411" descr="C:\Documents and Settings\user\Desktop\images.jpg"/>
                                <pic:cNvPicPr/>
                              </pic:nvPicPr>
                              <pic:blipFill>
                                <a:blip r:embed="rId14" cstate="print"/>
                                <a:stretch>
                                  <a:fillRect/>
                                </a:stretch>
                              </pic:blipFill>
                              <pic:spPr>
                                <a:xfrm>
                                  <a:off x="0" y="0"/>
                                  <a:ext cx="97971" cy="113029"/>
                                </a:xfrm>
                                <a:prstGeom prst="rect">
                                  <a:avLst/>
                                </a:prstGeom>
                              </pic:spPr>
                            </pic:pic>
                          </wpg:wgp>
                        </a:graphicData>
                      </a:graphic>
                    </wp:anchor>
                  </w:drawing>
                </mc:Choice>
                <mc:Fallback>
                  <w:pict>
                    <v:group w14:anchorId="303AD141" id="Group 410" o:spid="_x0000_s1026" style="position:absolute;margin-left:39.5pt;margin-top:0;width:7.75pt;height:8.9pt;z-index:-251631616;mso-wrap-distance-left:0;mso-wrap-distance-right:0" coordsize="98425,1130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">
                      <v:shape id="Image 411" o:spid="_x0000_s1027" type="#_x0000_t75" style="position:absolute;width:97971;height:113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">
                        <v:imagedata r:id="rId16" o:title="images"/>
                      </v:shape>
                    </v:group>
                  </w:pict>
                </mc:Fallback>
              </mc:AlternateContent>
            </w:r>
            <w:r w:rsidRPr="00485436">
              <w:rPr>
                <w:spacing w:val="-2"/>
                <w:sz w:val="20"/>
                <w:szCs w:val="20"/>
              </w:rPr>
              <w:t>@7,5,7</w:t>
            </w:r>
            <w:r w:rsidRPr="00485436">
              <w:rPr>
                <w:sz w:val="20"/>
                <w:szCs w:val="20"/>
              </w:rPr>
              <w:tab/>
              <w:t>/kg NPK</w:t>
            </w:r>
            <w:r w:rsidRPr="00485436">
              <w:rPr>
                <w:spacing w:val="40"/>
                <w:sz w:val="20"/>
                <w:szCs w:val="20"/>
              </w:rPr>
              <w:t xml:space="preserve"> </w:t>
            </w:r>
            <w:r w:rsidRPr="00485436">
              <w:rPr>
                <w:sz w:val="20"/>
                <w:szCs w:val="20"/>
              </w:rPr>
              <w:t>+ @30/kg</w:t>
            </w:r>
            <w:r w:rsidRPr="00485436">
              <w:rPr>
                <w:spacing w:val="-12"/>
                <w:sz w:val="20"/>
                <w:szCs w:val="20"/>
              </w:rPr>
              <w:t xml:space="preserve"> </w:t>
            </w:r>
            <w:r w:rsidRPr="00485436">
              <w:rPr>
                <w:sz w:val="20"/>
                <w:szCs w:val="20"/>
              </w:rPr>
              <w:t>Vermicompost</w:t>
            </w:r>
          </w:p>
          <w:p w14:paraId="67C672B3" w14:textId="77777777" w:rsidR="00485436" w:rsidRPr="00485436" w:rsidRDefault="00485436" w:rsidP="007843EA">
            <w:pPr>
              <w:pStyle w:val="TableParagraph"/>
              <w:spacing w:line="208" w:lineRule="exact"/>
              <w:ind w:left="256"/>
              <w:rPr>
                <w:position w:val="1"/>
                <w:sz w:val="20"/>
                <w:szCs w:val="20"/>
              </w:rPr>
            </w:pPr>
            <w:r w:rsidRPr="00485436">
              <w:rPr>
                <w:position w:val="1"/>
                <w:sz w:val="20"/>
                <w:szCs w:val="20"/>
              </w:rPr>
              <w:t>+100</w:t>
            </w:r>
            <w:r w:rsidRPr="00485436">
              <w:rPr>
                <w:spacing w:val="-26"/>
                <w:position w:val="1"/>
                <w:sz w:val="20"/>
                <w:szCs w:val="20"/>
              </w:rPr>
              <w:t xml:space="preserve"> </w:t>
            </w:r>
            <w:r w:rsidRPr="00485436">
              <w:rPr>
                <w:noProof/>
                <w:spacing w:val="-26"/>
                <w:sz w:val="20"/>
                <w:szCs w:val="20"/>
              </w:rPr>
              <w:drawing>
                <wp:inline distT="0" distB="0" distL="0" distR="0" wp14:anchorId="32B04D74" wp14:editId="3098398D">
                  <wp:extent cx="97971" cy="114300"/>
                  <wp:effectExtent l="0" t="0" r="0" b="0"/>
                  <wp:docPr id="412" name="Image 412" descr="C:\Documents and Settings\user\Desktop\image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2" name="Image 412" descr="C:\Documents and Settings\user\Desktop\images.jpg"/>
                          <pic:cNvPicPr/>
                        </pic:nvPicPr>
                        <pic:blipFill>
                          <a:blip r:embed="rId14" cstate="print"/>
                          <a:stretch>
                            <a:fillRect/>
                          </a:stretch>
                        </pic:blipFill>
                        <pic:spPr>
                          <a:xfrm>
                            <a:off x="0" y="0"/>
                            <a:ext cx="97971" cy="114300"/>
                          </a:xfrm>
                          <a:prstGeom prst="rect">
                            <a:avLst/>
                          </a:prstGeom>
                        </pic:spPr>
                      </pic:pic>
                    </a:graphicData>
                  </a:graphic>
                </wp:inline>
              </w:drawing>
            </w:r>
            <w:r w:rsidRPr="00485436">
              <w:rPr>
                <w:spacing w:val="3"/>
                <w:position w:val="1"/>
                <w:sz w:val="20"/>
                <w:szCs w:val="20"/>
              </w:rPr>
              <w:t xml:space="preserve"> </w:t>
            </w:r>
            <w:r w:rsidRPr="00485436">
              <w:rPr>
                <w:position w:val="1"/>
                <w:sz w:val="20"/>
                <w:szCs w:val="20"/>
              </w:rPr>
              <w:t>/Kg</w:t>
            </w:r>
            <w:r w:rsidRPr="00485436">
              <w:rPr>
                <w:spacing w:val="-1"/>
                <w:position w:val="1"/>
                <w:sz w:val="20"/>
                <w:szCs w:val="20"/>
              </w:rPr>
              <w:t xml:space="preserve"> </w:t>
            </w:r>
            <w:r w:rsidRPr="00485436">
              <w:rPr>
                <w:position w:val="1"/>
                <w:sz w:val="20"/>
                <w:szCs w:val="20"/>
              </w:rPr>
              <w:t xml:space="preserve">B.F. </w:t>
            </w:r>
            <w:r w:rsidRPr="00485436">
              <w:rPr>
                <w:spacing w:val="-5"/>
                <w:position w:val="1"/>
                <w:sz w:val="20"/>
                <w:szCs w:val="20"/>
              </w:rPr>
              <w:t>/ha</w:t>
            </w:r>
          </w:p>
        </w:tc>
        <w:tc>
          <w:tcPr>
            <w:tcW w:w="1559" w:type="dxa"/>
          </w:tcPr>
          <w:p w14:paraId="432B1CC9" w14:textId="77777777" w:rsidR="00485436" w:rsidRPr="00485436" w:rsidRDefault="00485436" w:rsidP="007843EA">
            <w:pPr>
              <w:pStyle w:val="TableParagraph"/>
              <w:spacing w:before="101"/>
              <w:ind w:left="103" w:right="100"/>
              <w:rPr>
                <w:sz w:val="20"/>
                <w:szCs w:val="20"/>
              </w:rPr>
            </w:pPr>
            <w:r w:rsidRPr="00485436">
              <w:rPr>
                <w:sz w:val="20"/>
                <w:szCs w:val="20"/>
              </w:rPr>
              <w:t>840+</w:t>
            </w:r>
            <w:r w:rsidRPr="00485436">
              <w:rPr>
                <w:spacing w:val="-2"/>
                <w:sz w:val="20"/>
                <w:szCs w:val="20"/>
              </w:rPr>
              <w:t xml:space="preserve"> </w:t>
            </w:r>
            <w:r w:rsidRPr="00485436">
              <w:rPr>
                <w:sz w:val="20"/>
                <w:szCs w:val="20"/>
              </w:rPr>
              <w:t>300+</w:t>
            </w:r>
            <w:r w:rsidRPr="00485436">
              <w:rPr>
                <w:spacing w:val="3"/>
                <w:sz w:val="20"/>
                <w:szCs w:val="20"/>
              </w:rPr>
              <w:t xml:space="preserve"> </w:t>
            </w:r>
            <w:r w:rsidRPr="00485436">
              <w:rPr>
                <w:spacing w:val="-4"/>
                <w:sz w:val="20"/>
                <w:szCs w:val="20"/>
              </w:rPr>
              <w:t>280+</w:t>
            </w:r>
          </w:p>
          <w:p w14:paraId="67FC2A1A" w14:textId="77777777" w:rsidR="00485436" w:rsidRPr="00485436" w:rsidRDefault="00485436" w:rsidP="007843EA">
            <w:pPr>
              <w:pStyle w:val="TableParagraph"/>
              <w:spacing w:before="2"/>
              <w:ind w:left="15"/>
              <w:rPr>
                <w:sz w:val="20"/>
                <w:szCs w:val="20"/>
              </w:rPr>
            </w:pPr>
            <w:r w:rsidRPr="00485436">
              <w:rPr>
                <w:spacing w:val="-2"/>
                <w:sz w:val="20"/>
                <w:szCs w:val="20"/>
              </w:rPr>
              <w:t>6000+2000</w:t>
            </w:r>
          </w:p>
        </w:tc>
        <w:tc>
          <w:tcPr>
            <w:tcW w:w="1701" w:type="dxa"/>
          </w:tcPr>
          <w:p w14:paraId="4FE8148A" w14:textId="77777777" w:rsidR="00485436" w:rsidRPr="00485436" w:rsidRDefault="00485436" w:rsidP="007843EA">
            <w:pPr>
              <w:pStyle w:val="TableParagraph"/>
              <w:spacing w:before="101"/>
              <w:ind w:left="12"/>
              <w:rPr>
                <w:sz w:val="20"/>
                <w:szCs w:val="20"/>
              </w:rPr>
            </w:pPr>
            <w:r w:rsidRPr="00485436">
              <w:rPr>
                <w:sz w:val="20"/>
                <w:szCs w:val="20"/>
              </w:rPr>
              <w:t>9420+</w:t>
            </w:r>
            <w:r w:rsidRPr="00485436">
              <w:rPr>
                <w:spacing w:val="1"/>
                <w:sz w:val="20"/>
                <w:szCs w:val="20"/>
              </w:rPr>
              <w:t xml:space="preserve"> </w:t>
            </w:r>
            <w:r w:rsidRPr="00485436">
              <w:rPr>
                <w:spacing w:val="-2"/>
                <w:sz w:val="20"/>
                <w:szCs w:val="20"/>
              </w:rPr>
              <w:t>39313</w:t>
            </w:r>
          </w:p>
        </w:tc>
        <w:tc>
          <w:tcPr>
            <w:tcW w:w="1843" w:type="dxa"/>
          </w:tcPr>
          <w:p w14:paraId="1568DDF5" w14:textId="77777777" w:rsidR="00485436" w:rsidRPr="00485436" w:rsidRDefault="00485436" w:rsidP="007843EA">
            <w:pPr>
              <w:pStyle w:val="TableParagraph"/>
              <w:spacing w:before="211"/>
              <w:ind w:left="15"/>
              <w:rPr>
                <w:sz w:val="20"/>
                <w:szCs w:val="20"/>
              </w:rPr>
            </w:pPr>
            <w:r w:rsidRPr="00485436">
              <w:rPr>
                <w:spacing w:val="-2"/>
                <w:sz w:val="20"/>
                <w:szCs w:val="20"/>
              </w:rPr>
              <w:t>48733</w:t>
            </w:r>
          </w:p>
        </w:tc>
      </w:tr>
      <w:tr w:rsidR="000F63E4" w:rsidRPr="00485436" w14:paraId="30A761CB" w14:textId="77777777" w:rsidTr="00AF004E">
        <w:trPr>
          <w:trHeight w:val="705"/>
        </w:trPr>
        <w:tc>
          <w:tcPr>
            <w:tcW w:w="1084" w:type="dxa"/>
          </w:tcPr>
          <w:p w14:paraId="717DCE22" w14:textId="77777777" w:rsidR="00485436" w:rsidRPr="00485436" w:rsidRDefault="00485436" w:rsidP="007843EA">
            <w:pPr>
              <w:pStyle w:val="TableParagraph"/>
              <w:spacing w:before="96"/>
              <w:rPr>
                <w:b/>
                <w:sz w:val="20"/>
                <w:szCs w:val="20"/>
              </w:rPr>
            </w:pPr>
          </w:p>
          <w:p w14:paraId="0259F035" w14:textId="77777777" w:rsidR="00485436" w:rsidRPr="00485436" w:rsidRDefault="00485436" w:rsidP="007843EA">
            <w:pPr>
              <w:pStyle w:val="TableParagraph"/>
              <w:ind w:left="14" w:right="12"/>
              <w:rPr>
                <w:sz w:val="20"/>
                <w:szCs w:val="20"/>
              </w:rPr>
            </w:pPr>
            <w:r w:rsidRPr="00485436">
              <w:rPr>
                <w:spacing w:val="-5"/>
                <w:position w:val="2"/>
                <w:sz w:val="20"/>
                <w:szCs w:val="20"/>
              </w:rPr>
              <w:t>T</w:t>
            </w:r>
            <w:r w:rsidRPr="00485436">
              <w:rPr>
                <w:spacing w:val="-5"/>
                <w:sz w:val="20"/>
                <w:szCs w:val="20"/>
              </w:rPr>
              <w:t>7</w:t>
            </w:r>
          </w:p>
        </w:tc>
        <w:tc>
          <w:tcPr>
            <w:tcW w:w="1752" w:type="dxa"/>
          </w:tcPr>
          <w:p w14:paraId="4F60CC7D" w14:textId="77777777" w:rsidR="00485436" w:rsidRPr="00485436" w:rsidRDefault="00485436" w:rsidP="007843EA">
            <w:pPr>
              <w:pStyle w:val="TableParagraph"/>
              <w:spacing w:before="131" w:line="237" w:lineRule="auto"/>
              <w:ind w:left="408" w:hanging="192"/>
              <w:rPr>
                <w:sz w:val="20"/>
                <w:szCs w:val="20"/>
              </w:rPr>
            </w:pPr>
            <w:r w:rsidRPr="00485436">
              <w:rPr>
                <w:sz w:val="20"/>
                <w:szCs w:val="20"/>
              </w:rPr>
              <w:t>4t/ha</w:t>
            </w:r>
            <w:r w:rsidRPr="00485436">
              <w:rPr>
                <w:spacing w:val="-12"/>
                <w:sz w:val="20"/>
                <w:szCs w:val="20"/>
              </w:rPr>
              <w:t xml:space="preserve"> </w:t>
            </w:r>
            <w:r w:rsidRPr="00485436">
              <w:rPr>
                <w:sz w:val="20"/>
                <w:szCs w:val="20"/>
              </w:rPr>
              <w:t>Vermicompost</w:t>
            </w:r>
            <w:r w:rsidRPr="00485436">
              <w:rPr>
                <w:spacing w:val="-12"/>
                <w:sz w:val="20"/>
                <w:szCs w:val="20"/>
              </w:rPr>
              <w:t xml:space="preserve"> </w:t>
            </w:r>
            <w:r w:rsidRPr="00485436">
              <w:rPr>
                <w:sz w:val="20"/>
                <w:szCs w:val="20"/>
              </w:rPr>
              <w:t>+ 0g/kg seed (PSB)</w:t>
            </w:r>
          </w:p>
        </w:tc>
        <w:tc>
          <w:tcPr>
            <w:tcW w:w="1417" w:type="dxa"/>
          </w:tcPr>
          <w:p w14:paraId="4F91A9D5" w14:textId="77777777" w:rsidR="00485436" w:rsidRPr="00485436" w:rsidRDefault="00485436" w:rsidP="007843EA">
            <w:pPr>
              <w:pStyle w:val="TableParagraph"/>
              <w:spacing w:before="131" w:line="237" w:lineRule="auto"/>
              <w:ind w:left="600" w:hanging="480"/>
              <w:rPr>
                <w:sz w:val="20"/>
                <w:szCs w:val="20"/>
              </w:rPr>
            </w:pPr>
            <w:r w:rsidRPr="00485436">
              <w:rPr>
                <w:sz w:val="20"/>
                <w:szCs w:val="20"/>
              </w:rPr>
              <w:t>4t</w:t>
            </w:r>
            <w:r w:rsidRPr="00485436">
              <w:rPr>
                <w:spacing w:val="-12"/>
                <w:sz w:val="20"/>
                <w:szCs w:val="20"/>
              </w:rPr>
              <w:t xml:space="preserve"> </w:t>
            </w:r>
            <w:r w:rsidRPr="00485436">
              <w:rPr>
                <w:sz w:val="20"/>
                <w:szCs w:val="20"/>
              </w:rPr>
              <w:t>Vermicompost/ha</w:t>
            </w:r>
            <w:r w:rsidRPr="00485436">
              <w:rPr>
                <w:spacing w:val="-12"/>
                <w:sz w:val="20"/>
                <w:szCs w:val="20"/>
              </w:rPr>
              <w:t xml:space="preserve"> </w:t>
            </w:r>
            <w:r w:rsidRPr="00485436">
              <w:rPr>
                <w:sz w:val="20"/>
                <w:szCs w:val="20"/>
              </w:rPr>
              <w:t>+0 Kg PSB/ha</w:t>
            </w:r>
          </w:p>
        </w:tc>
        <w:tc>
          <w:tcPr>
            <w:tcW w:w="1418" w:type="dxa"/>
          </w:tcPr>
          <w:p w14:paraId="222D39BB" w14:textId="77777777" w:rsidR="00485436" w:rsidRPr="00485436" w:rsidRDefault="00485436" w:rsidP="007843EA">
            <w:pPr>
              <w:pStyle w:val="TableParagraph"/>
              <w:spacing w:before="25" w:line="232" w:lineRule="auto"/>
              <w:ind w:left="136" w:firstLine="72"/>
              <w:rPr>
                <w:sz w:val="20"/>
                <w:szCs w:val="20"/>
              </w:rPr>
            </w:pPr>
            <w:r w:rsidRPr="00485436">
              <w:rPr>
                <w:sz w:val="20"/>
                <w:szCs w:val="20"/>
              </w:rPr>
              <w:t>@7,5,7</w:t>
            </w:r>
            <w:r w:rsidRPr="00485436">
              <w:rPr>
                <w:spacing w:val="-24"/>
                <w:sz w:val="20"/>
                <w:szCs w:val="20"/>
              </w:rPr>
              <w:t xml:space="preserve"> </w:t>
            </w:r>
            <w:r w:rsidRPr="00485436">
              <w:rPr>
                <w:noProof/>
                <w:spacing w:val="-26"/>
                <w:sz w:val="20"/>
                <w:szCs w:val="20"/>
              </w:rPr>
              <w:drawing>
                <wp:inline distT="0" distB="0" distL="0" distR="0" wp14:anchorId="5AE4AAF7" wp14:editId="117FB048">
                  <wp:extent cx="97971" cy="114300"/>
                  <wp:effectExtent l="0" t="0" r="0" b="0"/>
                  <wp:docPr id="413" name="Image 413" descr="C:\Documents and Settings\user\Desktop\image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3" name="Image 413" descr="C:\Documents and Settings\user\Desktop\images.jpg"/>
                          <pic:cNvPicPr/>
                        </pic:nvPicPr>
                        <pic:blipFill>
                          <a:blip r:embed="rId14" cstate="print"/>
                          <a:stretch>
                            <a:fillRect/>
                          </a:stretch>
                        </pic:blipFill>
                        <pic:spPr>
                          <a:xfrm>
                            <a:off x="0" y="0"/>
                            <a:ext cx="97971" cy="114300"/>
                          </a:xfrm>
                          <a:prstGeom prst="rect">
                            <a:avLst/>
                          </a:prstGeom>
                        </pic:spPr>
                      </pic:pic>
                    </a:graphicData>
                  </a:graphic>
                </wp:inline>
              </w:drawing>
            </w:r>
            <w:r w:rsidRPr="00485436">
              <w:rPr>
                <w:spacing w:val="10"/>
                <w:sz w:val="20"/>
                <w:szCs w:val="20"/>
              </w:rPr>
              <w:t xml:space="preserve"> </w:t>
            </w:r>
            <w:r w:rsidRPr="00485436">
              <w:rPr>
                <w:sz w:val="20"/>
                <w:szCs w:val="20"/>
              </w:rPr>
              <w:t>/kg NPK</w:t>
            </w:r>
            <w:r w:rsidRPr="00485436">
              <w:rPr>
                <w:spacing w:val="40"/>
                <w:sz w:val="20"/>
                <w:szCs w:val="20"/>
              </w:rPr>
              <w:t xml:space="preserve"> </w:t>
            </w:r>
            <w:r w:rsidRPr="00485436">
              <w:rPr>
                <w:sz w:val="20"/>
                <w:szCs w:val="20"/>
              </w:rPr>
              <w:t xml:space="preserve">+ @30/kg </w:t>
            </w:r>
            <w:r w:rsidRPr="00485436">
              <w:rPr>
                <w:spacing w:val="-2"/>
                <w:sz w:val="20"/>
                <w:szCs w:val="20"/>
              </w:rPr>
              <w:t>Vermicompost</w:t>
            </w:r>
          </w:p>
          <w:p w14:paraId="3C0C7D3F" w14:textId="77777777" w:rsidR="00485436" w:rsidRPr="00485436" w:rsidRDefault="00485436" w:rsidP="007843EA">
            <w:pPr>
              <w:pStyle w:val="TableParagraph"/>
              <w:spacing w:before="1"/>
              <w:ind w:left="256"/>
              <w:rPr>
                <w:position w:val="1"/>
                <w:sz w:val="20"/>
                <w:szCs w:val="20"/>
              </w:rPr>
            </w:pPr>
            <w:r w:rsidRPr="00485436">
              <w:rPr>
                <w:position w:val="1"/>
                <w:sz w:val="20"/>
                <w:szCs w:val="20"/>
              </w:rPr>
              <w:t>+100</w:t>
            </w:r>
            <w:r w:rsidRPr="00485436">
              <w:rPr>
                <w:spacing w:val="-26"/>
                <w:position w:val="1"/>
                <w:sz w:val="20"/>
                <w:szCs w:val="20"/>
              </w:rPr>
              <w:t xml:space="preserve"> </w:t>
            </w:r>
            <w:r w:rsidRPr="00485436">
              <w:rPr>
                <w:noProof/>
                <w:spacing w:val="-26"/>
                <w:sz w:val="20"/>
                <w:szCs w:val="20"/>
              </w:rPr>
              <w:drawing>
                <wp:inline distT="0" distB="0" distL="0" distR="0" wp14:anchorId="6A9A78DE" wp14:editId="431BDE20">
                  <wp:extent cx="97971" cy="114300"/>
                  <wp:effectExtent l="0" t="0" r="0" b="0"/>
                  <wp:docPr id="414" name="Image 414" descr="C:\Documents and Settings\user\Desktop\image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4" name="Image 414" descr="C:\Documents and Settings\user\Desktop\images.jpg"/>
                          <pic:cNvPicPr/>
                        </pic:nvPicPr>
                        <pic:blipFill>
                          <a:blip r:embed="rId14" cstate="print"/>
                          <a:stretch>
                            <a:fillRect/>
                          </a:stretch>
                        </pic:blipFill>
                        <pic:spPr>
                          <a:xfrm>
                            <a:off x="0" y="0"/>
                            <a:ext cx="97971" cy="114300"/>
                          </a:xfrm>
                          <a:prstGeom prst="rect">
                            <a:avLst/>
                          </a:prstGeom>
                        </pic:spPr>
                      </pic:pic>
                    </a:graphicData>
                  </a:graphic>
                </wp:inline>
              </w:drawing>
            </w:r>
            <w:r w:rsidRPr="00485436">
              <w:rPr>
                <w:spacing w:val="3"/>
                <w:position w:val="1"/>
                <w:sz w:val="20"/>
                <w:szCs w:val="20"/>
              </w:rPr>
              <w:t xml:space="preserve"> </w:t>
            </w:r>
            <w:r w:rsidRPr="00485436">
              <w:rPr>
                <w:position w:val="1"/>
                <w:sz w:val="20"/>
                <w:szCs w:val="20"/>
              </w:rPr>
              <w:t>/Kg</w:t>
            </w:r>
            <w:r w:rsidRPr="00485436">
              <w:rPr>
                <w:spacing w:val="-1"/>
                <w:position w:val="1"/>
                <w:sz w:val="20"/>
                <w:szCs w:val="20"/>
              </w:rPr>
              <w:t xml:space="preserve"> </w:t>
            </w:r>
            <w:r w:rsidRPr="00485436">
              <w:rPr>
                <w:position w:val="1"/>
                <w:sz w:val="20"/>
                <w:szCs w:val="20"/>
              </w:rPr>
              <w:t xml:space="preserve">B.F. </w:t>
            </w:r>
            <w:r w:rsidRPr="00485436">
              <w:rPr>
                <w:spacing w:val="-5"/>
                <w:position w:val="1"/>
                <w:sz w:val="20"/>
                <w:szCs w:val="20"/>
              </w:rPr>
              <w:t>/ha</w:t>
            </w:r>
          </w:p>
        </w:tc>
        <w:tc>
          <w:tcPr>
            <w:tcW w:w="1559" w:type="dxa"/>
          </w:tcPr>
          <w:p w14:paraId="462DAA36" w14:textId="77777777" w:rsidR="00485436" w:rsidRPr="00485436" w:rsidRDefault="00485436" w:rsidP="007843EA">
            <w:pPr>
              <w:pStyle w:val="TableParagraph"/>
              <w:spacing w:before="129" w:line="217" w:lineRule="exact"/>
              <w:ind w:left="103" w:right="100"/>
              <w:rPr>
                <w:sz w:val="20"/>
                <w:szCs w:val="20"/>
              </w:rPr>
            </w:pPr>
            <w:r w:rsidRPr="00485436">
              <w:rPr>
                <w:sz w:val="20"/>
                <w:szCs w:val="20"/>
              </w:rPr>
              <w:t>840+</w:t>
            </w:r>
            <w:r w:rsidRPr="00485436">
              <w:rPr>
                <w:spacing w:val="-2"/>
                <w:sz w:val="20"/>
                <w:szCs w:val="20"/>
              </w:rPr>
              <w:t xml:space="preserve"> </w:t>
            </w:r>
            <w:r w:rsidRPr="00485436">
              <w:rPr>
                <w:sz w:val="20"/>
                <w:szCs w:val="20"/>
              </w:rPr>
              <w:t>300+</w:t>
            </w:r>
            <w:r w:rsidRPr="00485436">
              <w:rPr>
                <w:spacing w:val="3"/>
                <w:sz w:val="20"/>
                <w:szCs w:val="20"/>
              </w:rPr>
              <w:t xml:space="preserve"> </w:t>
            </w:r>
            <w:r w:rsidRPr="00485436">
              <w:rPr>
                <w:spacing w:val="-4"/>
                <w:sz w:val="20"/>
                <w:szCs w:val="20"/>
              </w:rPr>
              <w:t>280+</w:t>
            </w:r>
          </w:p>
          <w:p w14:paraId="60E7A8AA" w14:textId="77777777" w:rsidR="00485436" w:rsidRPr="00485436" w:rsidRDefault="00485436" w:rsidP="007843EA">
            <w:pPr>
              <w:pStyle w:val="TableParagraph"/>
              <w:spacing w:line="217" w:lineRule="exact"/>
              <w:ind w:left="15"/>
              <w:rPr>
                <w:sz w:val="20"/>
                <w:szCs w:val="20"/>
              </w:rPr>
            </w:pPr>
            <w:r w:rsidRPr="00485436">
              <w:rPr>
                <w:sz w:val="20"/>
                <w:szCs w:val="20"/>
              </w:rPr>
              <w:t>12000</w:t>
            </w:r>
            <w:r w:rsidRPr="00485436">
              <w:rPr>
                <w:spacing w:val="-3"/>
                <w:sz w:val="20"/>
                <w:szCs w:val="20"/>
              </w:rPr>
              <w:t xml:space="preserve"> </w:t>
            </w:r>
            <w:r w:rsidRPr="00485436">
              <w:rPr>
                <w:sz w:val="20"/>
                <w:szCs w:val="20"/>
              </w:rPr>
              <w:t>+</w:t>
            </w:r>
            <w:r w:rsidRPr="00485436">
              <w:rPr>
                <w:spacing w:val="5"/>
                <w:sz w:val="20"/>
                <w:szCs w:val="20"/>
              </w:rPr>
              <w:t xml:space="preserve"> </w:t>
            </w:r>
            <w:r w:rsidRPr="00485436">
              <w:rPr>
                <w:spacing w:val="-10"/>
                <w:sz w:val="20"/>
                <w:szCs w:val="20"/>
              </w:rPr>
              <w:t>0</w:t>
            </w:r>
          </w:p>
        </w:tc>
        <w:tc>
          <w:tcPr>
            <w:tcW w:w="1701" w:type="dxa"/>
          </w:tcPr>
          <w:p w14:paraId="323E73CD" w14:textId="77777777" w:rsidR="00485436" w:rsidRPr="00485436" w:rsidRDefault="00485436" w:rsidP="007843EA">
            <w:pPr>
              <w:pStyle w:val="TableParagraph"/>
              <w:spacing w:before="16"/>
              <w:rPr>
                <w:b/>
                <w:sz w:val="20"/>
                <w:szCs w:val="20"/>
              </w:rPr>
            </w:pPr>
          </w:p>
          <w:p w14:paraId="20ED447C" w14:textId="77777777" w:rsidR="00485436" w:rsidRPr="00485436" w:rsidRDefault="00485436" w:rsidP="007843EA">
            <w:pPr>
              <w:pStyle w:val="TableParagraph"/>
              <w:ind w:left="12"/>
              <w:rPr>
                <w:sz w:val="20"/>
                <w:szCs w:val="20"/>
              </w:rPr>
            </w:pPr>
            <w:r w:rsidRPr="00485436">
              <w:rPr>
                <w:sz w:val="20"/>
                <w:szCs w:val="20"/>
              </w:rPr>
              <w:t>13420+</w:t>
            </w:r>
            <w:r w:rsidRPr="00485436">
              <w:rPr>
                <w:spacing w:val="2"/>
                <w:sz w:val="20"/>
                <w:szCs w:val="20"/>
              </w:rPr>
              <w:t xml:space="preserve"> </w:t>
            </w:r>
            <w:r w:rsidRPr="00485436">
              <w:rPr>
                <w:spacing w:val="-2"/>
                <w:sz w:val="20"/>
                <w:szCs w:val="20"/>
              </w:rPr>
              <w:t>39313</w:t>
            </w:r>
          </w:p>
        </w:tc>
        <w:tc>
          <w:tcPr>
            <w:tcW w:w="1843" w:type="dxa"/>
          </w:tcPr>
          <w:p w14:paraId="496907B0" w14:textId="77777777" w:rsidR="00485436" w:rsidRPr="00485436" w:rsidRDefault="00485436" w:rsidP="007843EA">
            <w:pPr>
              <w:pStyle w:val="TableParagraph"/>
              <w:spacing w:before="16"/>
              <w:rPr>
                <w:b/>
                <w:sz w:val="20"/>
                <w:szCs w:val="20"/>
              </w:rPr>
            </w:pPr>
          </w:p>
          <w:p w14:paraId="5D58BF15" w14:textId="77777777" w:rsidR="00485436" w:rsidRPr="00485436" w:rsidRDefault="00485436" w:rsidP="007843EA">
            <w:pPr>
              <w:pStyle w:val="TableParagraph"/>
              <w:ind w:left="15"/>
              <w:rPr>
                <w:sz w:val="20"/>
                <w:szCs w:val="20"/>
              </w:rPr>
            </w:pPr>
            <w:r w:rsidRPr="00485436">
              <w:rPr>
                <w:spacing w:val="-2"/>
                <w:sz w:val="20"/>
                <w:szCs w:val="20"/>
              </w:rPr>
              <w:t>52733</w:t>
            </w:r>
          </w:p>
        </w:tc>
      </w:tr>
      <w:tr w:rsidR="000F63E4" w:rsidRPr="00485436" w14:paraId="0F969AB0" w14:textId="77777777" w:rsidTr="00AF004E">
        <w:trPr>
          <w:trHeight w:val="820"/>
        </w:trPr>
        <w:tc>
          <w:tcPr>
            <w:tcW w:w="1084" w:type="dxa"/>
          </w:tcPr>
          <w:p w14:paraId="205F886F" w14:textId="77777777" w:rsidR="00485436" w:rsidRPr="00485436" w:rsidRDefault="00485436" w:rsidP="007843EA">
            <w:pPr>
              <w:pStyle w:val="TableParagraph"/>
              <w:rPr>
                <w:b/>
                <w:sz w:val="20"/>
                <w:szCs w:val="20"/>
              </w:rPr>
            </w:pPr>
          </w:p>
          <w:p w14:paraId="0C01BC15" w14:textId="77777777" w:rsidR="00485436" w:rsidRPr="00485436" w:rsidRDefault="00485436" w:rsidP="007843EA">
            <w:pPr>
              <w:pStyle w:val="TableParagraph"/>
              <w:spacing w:before="16"/>
              <w:rPr>
                <w:b/>
                <w:sz w:val="20"/>
                <w:szCs w:val="20"/>
              </w:rPr>
            </w:pPr>
          </w:p>
          <w:p w14:paraId="3999161F" w14:textId="77777777" w:rsidR="00485436" w:rsidRPr="00485436" w:rsidRDefault="00485436" w:rsidP="007843EA">
            <w:pPr>
              <w:pStyle w:val="TableParagraph"/>
              <w:ind w:left="14" w:right="12"/>
              <w:rPr>
                <w:sz w:val="20"/>
                <w:szCs w:val="20"/>
              </w:rPr>
            </w:pPr>
            <w:r w:rsidRPr="00485436">
              <w:rPr>
                <w:spacing w:val="-5"/>
                <w:position w:val="2"/>
                <w:sz w:val="20"/>
                <w:szCs w:val="20"/>
              </w:rPr>
              <w:t>T</w:t>
            </w:r>
            <w:r w:rsidRPr="00485436">
              <w:rPr>
                <w:spacing w:val="-5"/>
                <w:sz w:val="20"/>
                <w:szCs w:val="20"/>
              </w:rPr>
              <w:t>8</w:t>
            </w:r>
          </w:p>
        </w:tc>
        <w:tc>
          <w:tcPr>
            <w:tcW w:w="1752" w:type="dxa"/>
          </w:tcPr>
          <w:p w14:paraId="40F26859" w14:textId="77777777" w:rsidR="00485436" w:rsidRPr="00485436" w:rsidRDefault="00485436" w:rsidP="007843EA">
            <w:pPr>
              <w:pStyle w:val="TableParagraph"/>
              <w:spacing w:before="187"/>
              <w:ind w:left="360" w:hanging="144"/>
              <w:rPr>
                <w:sz w:val="20"/>
                <w:szCs w:val="20"/>
              </w:rPr>
            </w:pPr>
            <w:r w:rsidRPr="00485436">
              <w:rPr>
                <w:sz w:val="20"/>
                <w:szCs w:val="20"/>
              </w:rPr>
              <w:t>4t/ha</w:t>
            </w:r>
            <w:r w:rsidRPr="00485436">
              <w:rPr>
                <w:spacing w:val="-12"/>
                <w:sz w:val="20"/>
                <w:szCs w:val="20"/>
              </w:rPr>
              <w:t xml:space="preserve"> </w:t>
            </w:r>
            <w:r w:rsidRPr="00485436">
              <w:rPr>
                <w:sz w:val="20"/>
                <w:szCs w:val="20"/>
              </w:rPr>
              <w:t>Vermicompost</w:t>
            </w:r>
            <w:r w:rsidRPr="00485436">
              <w:rPr>
                <w:spacing w:val="-12"/>
                <w:sz w:val="20"/>
                <w:szCs w:val="20"/>
              </w:rPr>
              <w:t xml:space="preserve"> </w:t>
            </w:r>
            <w:r w:rsidRPr="00485436">
              <w:rPr>
                <w:sz w:val="20"/>
                <w:szCs w:val="20"/>
              </w:rPr>
              <w:t>+ 10g/kg seed (PSB)</w:t>
            </w:r>
          </w:p>
        </w:tc>
        <w:tc>
          <w:tcPr>
            <w:tcW w:w="1417" w:type="dxa"/>
          </w:tcPr>
          <w:p w14:paraId="2E99E3F1" w14:textId="77777777" w:rsidR="00485436" w:rsidRPr="00485436" w:rsidRDefault="00485436" w:rsidP="007843EA">
            <w:pPr>
              <w:pStyle w:val="TableParagraph"/>
              <w:spacing w:before="77"/>
              <w:ind w:left="173" w:right="160" w:hanging="4"/>
              <w:rPr>
                <w:sz w:val="20"/>
                <w:szCs w:val="20"/>
              </w:rPr>
            </w:pPr>
            <w:r w:rsidRPr="00485436">
              <w:rPr>
                <w:spacing w:val="-6"/>
                <w:sz w:val="20"/>
                <w:szCs w:val="20"/>
              </w:rPr>
              <w:t xml:space="preserve">4t </w:t>
            </w:r>
            <w:r w:rsidRPr="00485436">
              <w:rPr>
                <w:spacing w:val="-2"/>
                <w:sz w:val="20"/>
                <w:szCs w:val="20"/>
              </w:rPr>
              <w:t xml:space="preserve">Vermicompost/ha.+10 </w:t>
            </w:r>
            <w:r w:rsidRPr="00485436">
              <w:rPr>
                <w:sz w:val="20"/>
                <w:szCs w:val="20"/>
              </w:rPr>
              <w:t>Kg. PSB/ha</w:t>
            </w:r>
          </w:p>
        </w:tc>
        <w:tc>
          <w:tcPr>
            <w:tcW w:w="1418" w:type="dxa"/>
          </w:tcPr>
          <w:p w14:paraId="60CA6493" w14:textId="77777777" w:rsidR="00485436" w:rsidRPr="00485436" w:rsidRDefault="00485436" w:rsidP="007843EA">
            <w:pPr>
              <w:pStyle w:val="TableParagraph"/>
              <w:spacing w:before="83" w:line="232" w:lineRule="auto"/>
              <w:ind w:left="136" w:firstLine="72"/>
              <w:rPr>
                <w:sz w:val="20"/>
                <w:szCs w:val="20"/>
              </w:rPr>
            </w:pPr>
            <w:r w:rsidRPr="00485436">
              <w:rPr>
                <w:sz w:val="20"/>
                <w:szCs w:val="20"/>
              </w:rPr>
              <w:t>@7,5,7</w:t>
            </w:r>
            <w:r w:rsidRPr="00485436">
              <w:rPr>
                <w:spacing w:val="-24"/>
                <w:sz w:val="20"/>
                <w:szCs w:val="20"/>
              </w:rPr>
              <w:t xml:space="preserve"> </w:t>
            </w:r>
            <w:r w:rsidRPr="00485436">
              <w:rPr>
                <w:noProof/>
                <w:spacing w:val="-26"/>
                <w:sz w:val="20"/>
                <w:szCs w:val="20"/>
              </w:rPr>
              <w:drawing>
                <wp:inline distT="0" distB="0" distL="0" distR="0" wp14:anchorId="1F2546AC" wp14:editId="7414EE2D">
                  <wp:extent cx="97971" cy="114300"/>
                  <wp:effectExtent l="0" t="0" r="0" b="0"/>
                  <wp:docPr id="415" name="Image 415" descr="C:\Documents and Settings\user\Desktop\image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5" name="Image 415" descr="C:\Documents and Settings\user\Desktop\images.jpg"/>
                          <pic:cNvPicPr/>
                        </pic:nvPicPr>
                        <pic:blipFill>
                          <a:blip r:embed="rId14" cstate="print"/>
                          <a:stretch>
                            <a:fillRect/>
                          </a:stretch>
                        </pic:blipFill>
                        <pic:spPr>
                          <a:xfrm>
                            <a:off x="0" y="0"/>
                            <a:ext cx="97971" cy="114300"/>
                          </a:xfrm>
                          <a:prstGeom prst="rect">
                            <a:avLst/>
                          </a:prstGeom>
                        </pic:spPr>
                      </pic:pic>
                    </a:graphicData>
                  </a:graphic>
                </wp:inline>
              </w:drawing>
            </w:r>
            <w:r w:rsidRPr="00485436">
              <w:rPr>
                <w:spacing w:val="10"/>
                <w:sz w:val="20"/>
                <w:szCs w:val="20"/>
              </w:rPr>
              <w:t xml:space="preserve"> </w:t>
            </w:r>
            <w:r w:rsidRPr="00485436">
              <w:rPr>
                <w:sz w:val="20"/>
                <w:szCs w:val="20"/>
              </w:rPr>
              <w:t>/kg NPK</w:t>
            </w:r>
            <w:r w:rsidRPr="00485436">
              <w:rPr>
                <w:spacing w:val="40"/>
                <w:sz w:val="20"/>
                <w:szCs w:val="20"/>
              </w:rPr>
              <w:t xml:space="preserve"> </w:t>
            </w:r>
            <w:r w:rsidRPr="00485436">
              <w:rPr>
                <w:sz w:val="20"/>
                <w:szCs w:val="20"/>
              </w:rPr>
              <w:t xml:space="preserve">+ @30/kg </w:t>
            </w:r>
            <w:r w:rsidRPr="00485436">
              <w:rPr>
                <w:spacing w:val="-2"/>
                <w:sz w:val="20"/>
                <w:szCs w:val="20"/>
              </w:rPr>
              <w:t>Vermicompost</w:t>
            </w:r>
          </w:p>
          <w:p w14:paraId="4F8134F1" w14:textId="77777777" w:rsidR="00485436" w:rsidRPr="00485436" w:rsidRDefault="00485436" w:rsidP="007843EA">
            <w:pPr>
              <w:pStyle w:val="TableParagraph"/>
              <w:ind w:left="256"/>
              <w:rPr>
                <w:position w:val="1"/>
                <w:sz w:val="20"/>
                <w:szCs w:val="20"/>
              </w:rPr>
            </w:pPr>
            <w:r w:rsidRPr="00485436">
              <w:rPr>
                <w:position w:val="1"/>
                <w:sz w:val="20"/>
                <w:szCs w:val="20"/>
              </w:rPr>
              <w:t>+100</w:t>
            </w:r>
            <w:r w:rsidRPr="00485436">
              <w:rPr>
                <w:spacing w:val="-26"/>
                <w:position w:val="1"/>
                <w:sz w:val="20"/>
                <w:szCs w:val="20"/>
              </w:rPr>
              <w:t xml:space="preserve"> </w:t>
            </w:r>
            <w:r w:rsidRPr="00485436">
              <w:rPr>
                <w:noProof/>
                <w:spacing w:val="-26"/>
                <w:sz w:val="20"/>
                <w:szCs w:val="20"/>
              </w:rPr>
              <w:drawing>
                <wp:inline distT="0" distB="0" distL="0" distR="0" wp14:anchorId="62022F4E" wp14:editId="08DDA007">
                  <wp:extent cx="97971" cy="114300"/>
                  <wp:effectExtent l="0" t="0" r="0" b="0"/>
                  <wp:docPr id="416" name="Image 416" descr="C:\Documents and Settings\user\Desktop\image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6" name="Image 416" descr="C:\Documents and Settings\user\Desktop\images.jpg"/>
                          <pic:cNvPicPr/>
                        </pic:nvPicPr>
                        <pic:blipFill>
                          <a:blip r:embed="rId14" cstate="print"/>
                          <a:stretch>
                            <a:fillRect/>
                          </a:stretch>
                        </pic:blipFill>
                        <pic:spPr>
                          <a:xfrm>
                            <a:off x="0" y="0"/>
                            <a:ext cx="97971" cy="114300"/>
                          </a:xfrm>
                          <a:prstGeom prst="rect">
                            <a:avLst/>
                          </a:prstGeom>
                        </pic:spPr>
                      </pic:pic>
                    </a:graphicData>
                  </a:graphic>
                </wp:inline>
              </w:drawing>
            </w:r>
            <w:r w:rsidRPr="00485436">
              <w:rPr>
                <w:spacing w:val="3"/>
                <w:position w:val="1"/>
                <w:sz w:val="20"/>
                <w:szCs w:val="20"/>
              </w:rPr>
              <w:t xml:space="preserve"> </w:t>
            </w:r>
            <w:r w:rsidRPr="00485436">
              <w:rPr>
                <w:position w:val="1"/>
                <w:sz w:val="20"/>
                <w:szCs w:val="20"/>
              </w:rPr>
              <w:t>/Kg</w:t>
            </w:r>
            <w:r w:rsidRPr="00485436">
              <w:rPr>
                <w:spacing w:val="-1"/>
                <w:position w:val="1"/>
                <w:sz w:val="20"/>
                <w:szCs w:val="20"/>
              </w:rPr>
              <w:t xml:space="preserve"> </w:t>
            </w:r>
            <w:r w:rsidRPr="00485436">
              <w:rPr>
                <w:position w:val="1"/>
                <w:sz w:val="20"/>
                <w:szCs w:val="20"/>
              </w:rPr>
              <w:t xml:space="preserve">B.F. </w:t>
            </w:r>
            <w:r w:rsidRPr="00485436">
              <w:rPr>
                <w:spacing w:val="-5"/>
                <w:position w:val="1"/>
                <w:sz w:val="20"/>
                <w:szCs w:val="20"/>
              </w:rPr>
              <w:t>/ha</w:t>
            </w:r>
          </w:p>
        </w:tc>
        <w:tc>
          <w:tcPr>
            <w:tcW w:w="1559" w:type="dxa"/>
          </w:tcPr>
          <w:p w14:paraId="2AD8DDB7" w14:textId="77777777" w:rsidR="00485436" w:rsidRPr="00485436" w:rsidRDefault="00485436" w:rsidP="007843EA">
            <w:pPr>
              <w:pStyle w:val="TableParagraph"/>
              <w:spacing w:before="187" w:line="218" w:lineRule="exact"/>
              <w:ind w:left="104" w:right="100"/>
              <w:rPr>
                <w:sz w:val="20"/>
                <w:szCs w:val="20"/>
              </w:rPr>
            </w:pPr>
            <w:r w:rsidRPr="00485436">
              <w:rPr>
                <w:sz w:val="20"/>
                <w:szCs w:val="20"/>
              </w:rPr>
              <w:t>840+</w:t>
            </w:r>
            <w:r w:rsidRPr="00485436">
              <w:rPr>
                <w:spacing w:val="-2"/>
                <w:sz w:val="20"/>
                <w:szCs w:val="20"/>
              </w:rPr>
              <w:t xml:space="preserve"> </w:t>
            </w:r>
            <w:r w:rsidRPr="00485436">
              <w:rPr>
                <w:sz w:val="20"/>
                <w:szCs w:val="20"/>
              </w:rPr>
              <w:t>300+</w:t>
            </w:r>
            <w:r w:rsidRPr="00485436">
              <w:rPr>
                <w:spacing w:val="4"/>
                <w:sz w:val="20"/>
                <w:szCs w:val="20"/>
              </w:rPr>
              <w:t xml:space="preserve"> </w:t>
            </w:r>
            <w:r w:rsidRPr="00485436">
              <w:rPr>
                <w:spacing w:val="-4"/>
                <w:sz w:val="20"/>
                <w:szCs w:val="20"/>
              </w:rPr>
              <w:t>280+</w:t>
            </w:r>
          </w:p>
          <w:p w14:paraId="5CBE78FD" w14:textId="77777777" w:rsidR="00485436" w:rsidRPr="00485436" w:rsidRDefault="00485436" w:rsidP="007843EA">
            <w:pPr>
              <w:pStyle w:val="TableParagraph"/>
              <w:spacing w:line="218" w:lineRule="exact"/>
              <w:ind w:left="10"/>
              <w:rPr>
                <w:sz w:val="20"/>
                <w:szCs w:val="20"/>
              </w:rPr>
            </w:pPr>
            <w:r w:rsidRPr="00485436">
              <w:rPr>
                <w:spacing w:val="-2"/>
                <w:sz w:val="20"/>
                <w:szCs w:val="20"/>
              </w:rPr>
              <w:t>12000+1000</w:t>
            </w:r>
          </w:p>
        </w:tc>
        <w:tc>
          <w:tcPr>
            <w:tcW w:w="1701" w:type="dxa"/>
          </w:tcPr>
          <w:p w14:paraId="12347501" w14:textId="77777777" w:rsidR="00485436" w:rsidRPr="00485436" w:rsidRDefault="00485436" w:rsidP="007843EA">
            <w:pPr>
              <w:pStyle w:val="TableParagraph"/>
              <w:spacing w:before="187"/>
              <w:ind w:left="12"/>
              <w:rPr>
                <w:sz w:val="20"/>
                <w:szCs w:val="20"/>
              </w:rPr>
            </w:pPr>
            <w:r w:rsidRPr="00485436">
              <w:rPr>
                <w:sz w:val="20"/>
                <w:szCs w:val="20"/>
              </w:rPr>
              <w:t>14420+</w:t>
            </w:r>
            <w:r w:rsidRPr="00485436">
              <w:rPr>
                <w:spacing w:val="2"/>
                <w:sz w:val="20"/>
                <w:szCs w:val="20"/>
              </w:rPr>
              <w:t xml:space="preserve"> </w:t>
            </w:r>
            <w:r w:rsidRPr="00485436">
              <w:rPr>
                <w:spacing w:val="-2"/>
                <w:sz w:val="20"/>
                <w:szCs w:val="20"/>
              </w:rPr>
              <w:t>39313</w:t>
            </w:r>
          </w:p>
        </w:tc>
        <w:tc>
          <w:tcPr>
            <w:tcW w:w="1843" w:type="dxa"/>
          </w:tcPr>
          <w:p w14:paraId="01795AD8" w14:textId="77777777" w:rsidR="00485436" w:rsidRPr="00485436" w:rsidRDefault="00485436" w:rsidP="007843EA">
            <w:pPr>
              <w:pStyle w:val="TableParagraph"/>
              <w:spacing w:before="74"/>
              <w:rPr>
                <w:b/>
                <w:sz w:val="20"/>
                <w:szCs w:val="20"/>
              </w:rPr>
            </w:pPr>
          </w:p>
          <w:p w14:paraId="279EBBC7" w14:textId="77777777" w:rsidR="00485436" w:rsidRPr="00485436" w:rsidRDefault="00485436" w:rsidP="007843EA">
            <w:pPr>
              <w:pStyle w:val="TableParagraph"/>
              <w:spacing w:before="1"/>
              <w:ind w:left="15"/>
              <w:rPr>
                <w:sz w:val="20"/>
                <w:szCs w:val="20"/>
              </w:rPr>
            </w:pPr>
            <w:r w:rsidRPr="00485436">
              <w:rPr>
                <w:spacing w:val="-2"/>
                <w:sz w:val="20"/>
                <w:szCs w:val="20"/>
              </w:rPr>
              <w:t>53733</w:t>
            </w:r>
          </w:p>
        </w:tc>
      </w:tr>
      <w:tr w:rsidR="000F63E4" w:rsidRPr="00485436" w14:paraId="5A385628" w14:textId="77777777" w:rsidTr="00AF004E">
        <w:trPr>
          <w:trHeight w:val="661"/>
        </w:trPr>
        <w:tc>
          <w:tcPr>
            <w:tcW w:w="1084" w:type="dxa"/>
          </w:tcPr>
          <w:p w14:paraId="1FB9054E" w14:textId="77777777" w:rsidR="00485436" w:rsidRPr="00485436" w:rsidRDefault="00485436" w:rsidP="007843EA">
            <w:pPr>
              <w:pStyle w:val="TableParagraph"/>
              <w:spacing w:before="77"/>
              <w:rPr>
                <w:b/>
                <w:sz w:val="20"/>
                <w:szCs w:val="20"/>
              </w:rPr>
            </w:pPr>
          </w:p>
          <w:p w14:paraId="180D3560" w14:textId="77777777" w:rsidR="00485436" w:rsidRPr="00485436" w:rsidRDefault="00485436" w:rsidP="007843EA">
            <w:pPr>
              <w:pStyle w:val="TableParagraph"/>
              <w:ind w:left="14" w:right="12"/>
              <w:rPr>
                <w:sz w:val="20"/>
                <w:szCs w:val="20"/>
              </w:rPr>
            </w:pPr>
            <w:r w:rsidRPr="00485436">
              <w:rPr>
                <w:spacing w:val="-5"/>
                <w:position w:val="2"/>
                <w:sz w:val="20"/>
                <w:szCs w:val="20"/>
              </w:rPr>
              <w:t>T</w:t>
            </w:r>
            <w:r w:rsidRPr="00485436">
              <w:rPr>
                <w:spacing w:val="-5"/>
                <w:sz w:val="20"/>
                <w:szCs w:val="20"/>
              </w:rPr>
              <w:t>9</w:t>
            </w:r>
          </w:p>
        </w:tc>
        <w:tc>
          <w:tcPr>
            <w:tcW w:w="1752" w:type="dxa"/>
          </w:tcPr>
          <w:p w14:paraId="4DC57044" w14:textId="77777777" w:rsidR="00485436" w:rsidRPr="00485436" w:rsidRDefault="00485436" w:rsidP="007843EA">
            <w:pPr>
              <w:pStyle w:val="TableParagraph"/>
              <w:spacing w:before="105" w:line="242" w:lineRule="auto"/>
              <w:ind w:left="360" w:hanging="144"/>
              <w:rPr>
                <w:sz w:val="20"/>
                <w:szCs w:val="20"/>
              </w:rPr>
            </w:pPr>
            <w:r w:rsidRPr="00485436">
              <w:rPr>
                <w:sz w:val="20"/>
                <w:szCs w:val="20"/>
              </w:rPr>
              <w:t>4t/ha</w:t>
            </w:r>
            <w:r w:rsidRPr="00485436">
              <w:rPr>
                <w:spacing w:val="-12"/>
                <w:sz w:val="20"/>
                <w:szCs w:val="20"/>
              </w:rPr>
              <w:t xml:space="preserve"> </w:t>
            </w:r>
            <w:r w:rsidRPr="00485436">
              <w:rPr>
                <w:sz w:val="20"/>
                <w:szCs w:val="20"/>
              </w:rPr>
              <w:t>Vermicompost</w:t>
            </w:r>
            <w:r w:rsidRPr="00485436">
              <w:rPr>
                <w:spacing w:val="-12"/>
                <w:sz w:val="20"/>
                <w:szCs w:val="20"/>
              </w:rPr>
              <w:t xml:space="preserve"> </w:t>
            </w:r>
            <w:r w:rsidRPr="00485436">
              <w:rPr>
                <w:sz w:val="20"/>
                <w:szCs w:val="20"/>
              </w:rPr>
              <w:t>+ 20g/kg seed (PSB)</w:t>
            </w:r>
          </w:p>
        </w:tc>
        <w:tc>
          <w:tcPr>
            <w:tcW w:w="1417" w:type="dxa"/>
          </w:tcPr>
          <w:p w14:paraId="2A70AE5E" w14:textId="77777777" w:rsidR="00485436" w:rsidRPr="00485436" w:rsidRDefault="00485436" w:rsidP="007843EA">
            <w:pPr>
              <w:pStyle w:val="TableParagraph"/>
              <w:spacing w:before="105"/>
              <w:ind w:left="74" w:right="69"/>
              <w:rPr>
                <w:sz w:val="20"/>
                <w:szCs w:val="20"/>
              </w:rPr>
            </w:pPr>
            <w:r w:rsidRPr="00485436">
              <w:rPr>
                <w:sz w:val="20"/>
                <w:szCs w:val="20"/>
              </w:rPr>
              <w:t xml:space="preserve">4t </w:t>
            </w:r>
            <w:r w:rsidRPr="00485436">
              <w:rPr>
                <w:spacing w:val="-2"/>
                <w:sz w:val="20"/>
                <w:szCs w:val="20"/>
              </w:rPr>
              <w:t>Vermicompost/ha</w:t>
            </w:r>
          </w:p>
          <w:p w14:paraId="3FDE1D39" w14:textId="77777777" w:rsidR="00485436" w:rsidRPr="00485436" w:rsidRDefault="00485436" w:rsidP="007843EA">
            <w:pPr>
              <w:pStyle w:val="TableParagraph"/>
              <w:spacing w:before="3"/>
              <w:ind w:left="74" w:right="64"/>
              <w:rPr>
                <w:sz w:val="20"/>
                <w:szCs w:val="20"/>
              </w:rPr>
            </w:pPr>
            <w:r w:rsidRPr="00485436">
              <w:rPr>
                <w:sz w:val="20"/>
                <w:szCs w:val="20"/>
              </w:rPr>
              <w:t>+20 Kg</w:t>
            </w:r>
            <w:r w:rsidRPr="00485436">
              <w:rPr>
                <w:spacing w:val="1"/>
                <w:sz w:val="20"/>
                <w:szCs w:val="20"/>
              </w:rPr>
              <w:t xml:space="preserve"> </w:t>
            </w:r>
            <w:r w:rsidRPr="00485436">
              <w:rPr>
                <w:spacing w:val="-2"/>
                <w:sz w:val="20"/>
                <w:szCs w:val="20"/>
              </w:rPr>
              <w:t>PSB/ha</w:t>
            </w:r>
          </w:p>
        </w:tc>
        <w:tc>
          <w:tcPr>
            <w:tcW w:w="1418" w:type="dxa"/>
          </w:tcPr>
          <w:p w14:paraId="4713DBB7" w14:textId="77777777" w:rsidR="00485436" w:rsidRPr="00485436" w:rsidRDefault="00485436" w:rsidP="007843EA">
            <w:pPr>
              <w:pStyle w:val="TableParagraph"/>
              <w:tabs>
                <w:tab w:val="left" w:pos="971"/>
              </w:tabs>
              <w:spacing w:line="242" w:lineRule="auto"/>
              <w:ind w:left="136" w:right="124" w:firstLine="72"/>
              <w:rPr>
                <w:sz w:val="20"/>
                <w:szCs w:val="20"/>
              </w:rPr>
            </w:pPr>
            <w:r w:rsidRPr="00485436">
              <w:rPr>
                <w:noProof/>
                <w:sz w:val="20"/>
                <w:szCs w:val="20"/>
              </w:rPr>
              <mc:AlternateContent>
                <mc:Choice Requires="wpg">
                  <w:drawing>
                    <wp:anchor distT="0" distB="0" distL="0" distR="0" simplePos="0" relativeHeight="251712512" behindDoc="1" locked="0" layoutInCell="1" allowOverlap="1" wp14:anchorId="3950D41B" wp14:editId="6CE5E60C">
                      <wp:simplePos x="0" y="0"/>
                      <wp:positionH relativeFrom="column">
                        <wp:posOffset>501522</wp:posOffset>
                      </wp:positionH>
                      <wp:positionV relativeFrom="paragraph">
                        <wp:posOffset>2021</wp:posOffset>
                      </wp:positionV>
                      <wp:extent cx="98425" cy="114300"/>
                      <wp:effectExtent l="0" t="0" r="0" b="0"/>
                      <wp:wrapNone/>
                      <wp:docPr id="417" name="Group 417" descr="C:\Documents and Settings\user\Desktop\images.jp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425" cy="114300"/>
                                <a:chOff x="0" y="0"/>
                                <a:chExt cx="98425" cy="114300"/>
                              </a:xfrm>
                            </wpg:grpSpPr>
                            <pic:pic xmlns:pic="http://schemas.openxmlformats.org/drawingml/2006/picture">
                              <pic:nvPicPr>
                                <pic:cNvPr id="418" name="Image 418" descr="C:\Documents and Settings\user\Desktop\images.jpg"/>
                                <pic:cNvPicPr/>
                              </pic:nvPicPr>
                              <pic:blipFill>
                                <a:blip r:embed="rId14" cstate="print"/>
                                <a:stretch>
                                  <a:fillRect/>
                                </a:stretch>
                              </pic:blipFill>
                              <pic:spPr>
                                <a:xfrm>
                                  <a:off x="0" y="0"/>
                                  <a:ext cx="97971" cy="114300"/>
                                </a:xfrm>
                                <a:prstGeom prst="rect">
                                  <a:avLst/>
                                </a:prstGeom>
                              </pic:spPr>
                            </pic:pic>
                          </wpg:wgp>
                        </a:graphicData>
                      </a:graphic>
                    </wp:anchor>
                  </w:drawing>
                </mc:Choice>
                <mc:Fallback>
                  <w:pict>
                    <v:group w14:anchorId="56C403C6" id="Group 417" o:spid="_x0000_s1026" style="position:absolute;margin-left:39.5pt;margin-top:.15pt;width:7.75pt;height:9pt;z-index:-251603968;mso-wrap-distance-left:0;mso-wrap-distance-right:0" coordsize="98425,1143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">
                      <v:shape id="Image 418" o:spid="_x0000_s1027" type="#_x0000_t75" style="position:absolute;width:97971;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">
                        <v:imagedata r:id="rId16" o:title="images"/>
                      </v:shape>
                    </v:group>
                  </w:pict>
                </mc:Fallback>
              </mc:AlternateContent>
            </w:r>
            <w:r w:rsidRPr="00485436">
              <w:rPr>
                <w:spacing w:val="-2"/>
                <w:sz w:val="20"/>
                <w:szCs w:val="20"/>
              </w:rPr>
              <w:t>@7,5,7</w:t>
            </w:r>
            <w:r w:rsidRPr="00485436">
              <w:rPr>
                <w:sz w:val="20"/>
                <w:szCs w:val="20"/>
              </w:rPr>
              <w:tab/>
              <w:t>/kg NPK</w:t>
            </w:r>
            <w:r w:rsidRPr="00485436">
              <w:rPr>
                <w:spacing w:val="40"/>
                <w:sz w:val="20"/>
                <w:szCs w:val="20"/>
              </w:rPr>
              <w:t xml:space="preserve"> </w:t>
            </w:r>
            <w:r w:rsidRPr="00485436">
              <w:rPr>
                <w:sz w:val="20"/>
                <w:szCs w:val="20"/>
              </w:rPr>
              <w:t>+ @30/kg</w:t>
            </w:r>
            <w:r w:rsidRPr="00485436">
              <w:rPr>
                <w:spacing w:val="-12"/>
                <w:sz w:val="20"/>
                <w:szCs w:val="20"/>
              </w:rPr>
              <w:t xml:space="preserve"> </w:t>
            </w:r>
            <w:r w:rsidRPr="00485436">
              <w:rPr>
                <w:sz w:val="20"/>
                <w:szCs w:val="20"/>
              </w:rPr>
              <w:t>Vermicompost</w:t>
            </w:r>
          </w:p>
          <w:p w14:paraId="5FE0C44F" w14:textId="77777777" w:rsidR="00485436" w:rsidRPr="00485436" w:rsidRDefault="00485436" w:rsidP="007843EA">
            <w:pPr>
              <w:pStyle w:val="TableParagraph"/>
              <w:spacing w:line="204" w:lineRule="exact"/>
              <w:ind w:left="256"/>
              <w:rPr>
                <w:sz w:val="20"/>
                <w:szCs w:val="20"/>
              </w:rPr>
            </w:pPr>
            <w:r w:rsidRPr="00485436">
              <w:rPr>
                <w:sz w:val="20"/>
                <w:szCs w:val="20"/>
              </w:rPr>
              <w:t>+100</w:t>
            </w:r>
            <w:r w:rsidRPr="00485436">
              <w:rPr>
                <w:spacing w:val="-26"/>
                <w:sz w:val="20"/>
                <w:szCs w:val="20"/>
              </w:rPr>
              <w:t xml:space="preserve"> </w:t>
            </w:r>
            <w:r w:rsidRPr="00485436">
              <w:rPr>
                <w:noProof/>
                <w:spacing w:val="-26"/>
                <w:sz w:val="20"/>
                <w:szCs w:val="20"/>
              </w:rPr>
              <w:drawing>
                <wp:inline distT="0" distB="0" distL="0" distR="0" wp14:anchorId="4AB75D2F" wp14:editId="777EB39B">
                  <wp:extent cx="97971" cy="114300"/>
                  <wp:effectExtent l="0" t="0" r="0" b="0"/>
                  <wp:docPr id="419" name="Image 419" descr="C:\Documents and Settings\user\Desktop\image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9" name="Image 419" descr="C:\Documents and Settings\user\Desktop\images.jpg"/>
                          <pic:cNvPicPr/>
                        </pic:nvPicPr>
                        <pic:blipFill>
                          <a:blip r:embed="rId14" cstate="print"/>
                          <a:stretch>
                            <a:fillRect/>
                          </a:stretch>
                        </pic:blipFill>
                        <pic:spPr>
                          <a:xfrm>
                            <a:off x="0" y="0"/>
                            <a:ext cx="97971" cy="114300"/>
                          </a:xfrm>
                          <a:prstGeom prst="rect">
                            <a:avLst/>
                          </a:prstGeom>
                        </pic:spPr>
                      </pic:pic>
                    </a:graphicData>
                  </a:graphic>
                </wp:inline>
              </w:drawing>
            </w:r>
            <w:r w:rsidRPr="00485436">
              <w:rPr>
                <w:spacing w:val="3"/>
                <w:sz w:val="20"/>
                <w:szCs w:val="20"/>
              </w:rPr>
              <w:t xml:space="preserve"> </w:t>
            </w:r>
            <w:r w:rsidRPr="00485436">
              <w:rPr>
                <w:sz w:val="20"/>
                <w:szCs w:val="20"/>
              </w:rPr>
              <w:t>/Kg</w:t>
            </w:r>
            <w:r w:rsidRPr="00485436">
              <w:rPr>
                <w:spacing w:val="-1"/>
                <w:sz w:val="20"/>
                <w:szCs w:val="20"/>
              </w:rPr>
              <w:t xml:space="preserve"> </w:t>
            </w:r>
            <w:r w:rsidRPr="00485436">
              <w:rPr>
                <w:sz w:val="20"/>
                <w:szCs w:val="20"/>
              </w:rPr>
              <w:t xml:space="preserve">B.F. </w:t>
            </w:r>
            <w:r w:rsidRPr="00485436">
              <w:rPr>
                <w:spacing w:val="-5"/>
                <w:sz w:val="20"/>
                <w:szCs w:val="20"/>
              </w:rPr>
              <w:t>/ha</w:t>
            </w:r>
          </w:p>
        </w:tc>
        <w:tc>
          <w:tcPr>
            <w:tcW w:w="1559" w:type="dxa"/>
          </w:tcPr>
          <w:p w14:paraId="4CD7F9D1" w14:textId="77777777" w:rsidR="00485436" w:rsidRPr="00485436" w:rsidRDefault="00485436" w:rsidP="007843EA">
            <w:pPr>
              <w:pStyle w:val="TableParagraph"/>
              <w:spacing w:before="105"/>
              <w:ind w:left="103" w:right="100"/>
              <w:rPr>
                <w:sz w:val="20"/>
                <w:szCs w:val="20"/>
              </w:rPr>
            </w:pPr>
            <w:r w:rsidRPr="00485436">
              <w:rPr>
                <w:sz w:val="20"/>
                <w:szCs w:val="20"/>
              </w:rPr>
              <w:t>840+</w:t>
            </w:r>
            <w:r w:rsidRPr="00485436">
              <w:rPr>
                <w:spacing w:val="-2"/>
                <w:sz w:val="20"/>
                <w:szCs w:val="20"/>
              </w:rPr>
              <w:t xml:space="preserve"> </w:t>
            </w:r>
            <w:r w:rsidRPr="00485436">
              <w:rPr>
                <w:sz w:val="20"/>
                <w:szCs w:val="20"/>
              </w:rPr>
              <w:t>300+</w:t>
            </w:r>
            <w:r w:rsidRPr="00485436">
              <w:rPr>
                <w:spacing w:val="3"/>
                <w:sz w:val="20"/>
                <w:szCs w:val="20"/>
              </w:rPr>
              <w:t xml:space="preserve"> </w:t>
            </w:r>
            <w:r w:rsidRPr="00485436">
              <w:rPr>
                <w:spacing w:val="-4"/>
                <w:sz w:val="20"/>
                <w:szCs w:val="20"/>
              </w:rPr>
              <w:t>280+</w:t>
            </w:r>
          </w:p>
          <w:p w14:paraId="1497AF14" w14:textId="77777777" w:rsidR="00485436" w:rsidRPr="00485436" w:rsidRDefault="00485436" w:rsidP="007843EA">
            <w:pPr>
              <w:pStyle w:val="TableParagraph"/>
              <w:spacing w:before="3"/>
              <w:ind w:left="10"/>
              <w:rPr>
                <w:sz w:val="20"/>
                <w:szCs w:val="20"/>
              </w:rPr>
            </w:pPr>
            <w:r w:rsidRPr="00485436">
              <w:rPr>
                <w:sz w:val="20"/>
                <w:szCs w:val="20"/>
              </w:rPr>
              <w:t>12000+</w:t>
            </w:r>
            <w:r w:rsidRPr="00485436">
              <w:rPr>
                <w:spacing w:val="2"/>
                <w:sz w:val="20"/>
                <w:szCs w:val="20"/>
              </w:rPr>
              <w:t xml:space="preserve"> </w:t>
            </w:r>
            <w:r w:rsidRPr="00485436">
              <w:rPr>
                <w:spacing w:val="-4"/>
                <w:sz w:val="20"/>
                <w:szCs w:val="20"/>
              </w:rPr>
              <w:t>2000</w:t>
            </w:r>
          </w:p>
        </w:tc>
        <w:tc>
          <w:tcPr>
            <w:tcW w:w="1701" w:type="dxa"/>
          </w:tcPr>
          <w:p w14:paraId="1A24582D" w14:textId="77777777" w:rsidR="00485436" w:rsidRPr="00485436" w:rsidRDefault="00485436" w:rsidP="007843EA">
            <w:pPr>
              <w:pStyle w:val="TableParagraph"/>
              <w:spacing w:before="105"/>
              <w:ind w:left="12"/>
              <w:rPr>
                <w:sz w:val="20"/>
                <w:szCs w:val="20"/>
              </w:rPr>
            </w:pPr>
            <w:r w:rsidRPr="00485436">
              <w:rPr>
                <w:sz w:val="20"/>
                <w:szCs w:val="20"/>
              </w:rPr>
              <w:t>17420+</w:t>
            </w:r>
            <w:r w:rsidRPr="00485436">
              <w:rPr>
                <w:spacing w:val="2"/>
                <w:sz w:val="20"/>
                <w:szCs w:val="20"/>
              </w:rPr>
              <w:t xml:space="preserve"> </w:t>
            </w:r>
            <w:r w:rsidRPr="00485436">
              <w:rPr>
                <w:spacing w:val="-2"/>
                <w:sz w:val="20"/>
                <w:szCs w:val="20"/>
              </w:rPr>
              <w:t>39313</w:t>
            </w:r>
          </w:p>
        </w:tc>
        <w:tc>
          <w:tcPr>
            <w:tcW w:w="1843" w:type="dxa"/>
          </w:tcPr>
          <w:p w14:paraId="7F577BE1" w14:textId="77777777" w:rsidR="00485436" w:rsidRPr="00485436" w:rsidRDefault="00485436" w:rsidP="007843EA">
            <w:pPr>
              <w:pStyle w:val="TableParagraph"/>
              <w:spacing w:before="216"/>
              <w:ind w:left="15"/>
              <w:rPr>
                <w:sz w:val="20"/>
                <w:szCs w:val="20"/>
              </w:rPr>
            </w:pPr>
            <w:r w:rsidRPr="00485436">
              <w:rPr>
                <w:spacing w:val="-2"/>
                <w:sz w:val="20"/>
                <w:szCs w:val="20"/>
              </w:rPr>
              <w:t>56733</w:t>
            </w:r>
          </w:p>
        </w:tc>
      </w:tr>
    </w:tbl>
    <w:p w14:paraId="2CB30E63" w14:textId="77777777" w:rsidR="00485436" w:rsidRDefault="00485436" w:rsidP="00E50E03">
      <w:pPr>
        <w:pStyle w:val="BodyText"/>
        <w:spacing w:before="130" w:line="480" w:lineRule="auto"/>
        <w:ind w:right="119"/>
        <w:jc w:val="both"/>
      </w:pPr>
    </w:p>
    <w:p w14:paraId="797EA83B" w14:textId="4DA04254" w:rsidR="000F63E4" w:rsidRPr="000F63E4" w:rsidRDefault="000F63E4" w:rsidP="000F63E4">
      <w:pPr>
        <w:spacing w:before="88"/>
        <w:ind w:left="165"/>
        <w:rPr>
          <w:b/>
          <w:sz w:val="24"/>
        </w:rPr>
      </w:pPr>
      <w:r>
        <w:rPr>
          <w:b/>
          <w:sz w:val="24"/>
        </w:rPr>
        <w:t>Table</w:t>
      </w:r>
      <w:r>
        <w:rPr>
          <w:b/>
          <w:spacing w:val="-3"/>
          <w:sz w:val="24"/>
        </w:rPr>
        <w:t xml:space="preserve"> </w:t>
      </w:r>
      <w:r w:rsidR="00B40CFC">
        <w:rPr>
          <w:b/>
          <w:sz w:val="24"/>
        </w:rPr>
        <w:t>8</w:t>
      </w:r>
      <w:r>
        <w:rPr>
          <w:b/>
          <w:sz w:val="24"/>
        </w:rPr>
        <w:t>: Effect</w:t>
      </w:r>
      <w:r>
        <w:rPr>
          <w:b/>
          <w:spacing w:val="-1"/>
          <w:sz w:val="24"/>
        </w:rPr>
        <w:t xml:space="preserve"> </w:t>
      </w:r>
      <w:r>
        <w:rPr>
          <w:b/>
          <w:sz w:val="24"/>
        </w:rPr>
        <w:t>of</w:t>
      </w:r>
      <w:r>
        <w:rPr>
          <w:b/>
          <w:spacing w:val="-4"/>
          <w:sz w:val="24"/>
        </w:rPr>
        <w:t xml:space="preserve"> </w:t>
      </w:r>
      <w:r>
        <w:rPr>
          <w:b/>
          <w:sz w:val="24"/>
        </w:rPr>
        <w:t>different</w:t>
      </w:r>
      <w:r>
        <w:rPr>
          <w:b/>
          <w:spacing w:val="-1"/>
          <w:sz w:val="24"/>
        </w:rPr>
        <w:t xml:space="preserve"> </w:t>
      </w:r>
      <w:r>
        <w:rPr>
          <w:b/>
          <w:sz w:val="24"/>
        </w:rPr>
        <w:t>cost</w:t>
      </w:r>
      <w:r>
        <w:rPr>
          <w:b/>
          <w:spacing w:val="-1"/>
          <w:sz w:val="24"/>
        </w:rPr>
        <w:t xml:space="preserve"> </w:t>
      </w:r>
      <w:r>
        <w:rPr>
          <w:b/>
          <w:sz w:val="24"/>
        </w:rPr>
        <w:t>benefit ratio</w:t>
      </w:r>
      <w:r>
        <w:rPr>
          <w:b/>
          <w:spacing w:val="-2"/>
          <w:sz w:val="24"/>
        </w:rPr>
        <w:t xml:space="preserve"> </w:t>
      </w:r>
      <w:r>
        <w:rPr>
          <w:b/>
          <w:sz w:val="24"/>
        </w:rPr>
        <w:t>(C:</w:t>
      </w:r>
      <w:r>
        <w:rPr>
          <w:b/>
          <w:spacing w:val="-5"/>
          <w:sz w:val="24"/>
        </w:rPr>
        <w:t xml:space="preserve"> </w:t>
      </w:r>
      <w:r>
        <w:rPr>
          <w:b/>
          <w:sz w:val="24"/>
        </w:rPr>
        <w:t>B)</w:t>
      </w:r>
      <w:r>
        <w:rPr>
          <w:b/>
          <w:spacing w:val="-1"/>
          <w:sz w:val="24"/>
        </w:rPr>
        <w:t xml:space="preserve"> </w:t>
      </w:r>
      <w:r>
        <w:rPr>
          <w:b/>
          <w:sz w:val="24"/>
        </w:rPr>
        <w:t>of</w:t>
      </w:r>
      <w:r>
        <w:rPr>
          <w:b/>
          <w:spacing w:val="-5"/>
          <w:sz w:val="24"/>
        </w:rPr>
        <w:t xml:space="preserve"> </w:t>
      </w:r>
      <w:r>
        <w:rPr>
          <w:b/>
          <w:sz w:val="24"/>
        </w:rPr>
        <w:t>Different Treatment</w:t>
      </w:r>
      <w:r>
        <w:rPr>
          <w:b/>
          <w:spacing w:val="-1"/>
          <w:sz w:val="24"/>
        </w:rPr>
        <w:t xml:space="preserve"> </w:t>
      </w:r>
      <w:r>
        <w:rPr>
          <w:b/>
          <w:sz w:val="24"/>
        </w:rPr>
        <w:t>Combination</w:t>
      </w:r>
      <w:r>
        <w:rPr>
          <w:b/>
          <w:spacing w:val="-1"/>
          <w:sz w:val="24"/>
        </w:rPr>
        <w:t xml:space="preserve"> </w:t>
      </w:r>
      <w:r>
        <w:rPr>
          <w:b/>
          <w:sz w:val="24"/>
        </w:rPr>
        <w:t>with</w:t>
      </w:r>
      <w:r>
        <w:rPr>
          <w:b/>
          <w:spacing w:val="-6"/>
          <w:sz w:val="24"/>
        </w:rPr>
        <w:t xml:space="preserve"> </w:t>
      </w:r>
      <w:r>
        <w:rPr>
          <w:b/>
          <w:sz w:val="24"/>
        </w:rPr>
        <w:t>Maize</w:t>
      </w:r>
      <w:r>
        <w:rPr>
          <w:b/>
          <w:spacing w:val="2"/>
          <w:sz w:val="24"/>
        </w:rPr>
        <w:t xml:space="preserve"> </w:t>
      </w:r>
      <w:r>
        <w:rPr>
          <w:b/>
          <w:spacing w:val="-2"/>
          <w:sz w:val="24"/>
        </w:rPr>
        <w:t>crop.</w:t>
      </w:r>
    </w:p>
    <w:tbl>
      <w:tblPr>
        <w:tblW w:w="1041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2"/>
        <w:gridCol w:w="1418"/>
        <w:gridCol w:w="992"/>
        <w:gridCol w:w="1418"/>
        <w:gridCol w:w="1701"/>
        <w:gridCol w:w="1984"/>
        <w:gridCol w:w="1701"/>
      </w:tblGrid>
      <w:tr w:rsidR="000F63E4" w14:paraId="1AEA46BD" w14:textId="77777777" w:rsidTr="00AF004E">
        <w:trPr>
          <w:trHeight w:val="983"/>
        </w:trPr>
        <w:tc>
          <w:tcPr>
            <w:tcW w:w="1202" w:type="dxa"/>
          </w:tcPr>
          <w:p w14:paraId="05BE1DBA" w14:textId="77777777" w:rsidR="000F63E4" w:rsidRDefault="000F63E4" w:rsidP="007843EA">
            <w:pPr>
              <w:pStyle w:val="TableParagraph"/>
              <w:spacing w:before="275"/>
              <w:ind w:left="3" w:right="2"/>
              <w:rPr>
                <w:b/>
                <w:sz w:val="24"/>
              </w:rPr>
            </w:pPr>
            <w:r>
              <w:rPr>
                <w:b/>
                <w:spacing w:val="-2"/>
                <w:sz w:val="24"/>
              </w:rPr>
              <w:t>Treatment</w:t>
            </w:r>
          </w:p>
        </w:tc>
        <w:tc>
          <w:tcPr>
            <w:tcW w:w="1418" w:type="dxa"/>
          </w:tcPr>
          <w:p w14:paraId="69872077" w14:textId="77777777" w:rsidR="000F63E4" w:rsidRDefault="000F63E4" w:rsidP="007843EA">
            <w:pPr>
              <w:pStyle w:val="TableParagraph"/>
              <w:spacing w:before="138" w:line="237" w:lineRule="auto"/>
              <w:ind w:left="311" w:right="302" w:firstLine="129"/>
              <w:rPr>
                <w:b/>
                <w:sz w:val="24"/>
              </w:rPr>
            </w:pPr>
            <w:r>
              <w:rPr>
                <w:b/>
                <w:spacing w:val="-2"/>
                <w:sz w:val="24"/>
              </w:rPr>
              <w:t>Yield</w:t>
            </w:r>
            <w:r>
              <w:rPr>
                <w:b/>
                <w:spacing w:val="80"/>
                <w:sz w:val="24"/>
              </w:rPr>
              <w:t xml:space="preserve"> </w:t>
            </w:r>
            <w:r>
              <w:rPr>
                <w:b/>
                <w:sz w:val="24"/>
              </w:rPr>
              <w:t>(</w:t>
            </w:r>
            <w:r>
              <w:rPr>
                <w:b/>
                <w:spacing w:val="-15"/>
                <w:sz w:val="24"/>
              </w:rPr>
              <w:t xml:space="preserve"> </w:t>
            </w:r>
            <w:r>
              <w:rPr>
                <w:b/>
                <w:sz w:val="24"/>
              </w:rPr>
              <w:t>q</w:t>
            </w:r>
            <w:r>
              <w:rPr>
                <w:b/>
                <w:spacing w:val="-15"/>
                <w:sz w:val="24"/>
              </w:rPr>
              <w:t xml:space="preserve"> </w:t>
            </w:r>
            <w:r>
              <w:rPr>
                <w:b/>
                <w:sz w:val="24"/>
              </w:rPr>
              <w:t>ha</w:t>
            </w:r>
            <w:r>
              <w:rPr>
                <w:b/>
                <w:sz w:val="24"/>
                <w:vertAlign w:val="superscript"/>
              </w:rPr>
              <w:t>-1</w:t>
            </w:r>
            <w:r>
              <w:rPr>
                <w:b/>
                <w:sz w:val="24"/>
              </w:rPr>
              <w:t>)</w:t>
            </w:r>
          </w:p>
        </w:tc>
        <w:tc>
          <w:tcPr>
            <w:tcW w:w="992" w:type="dxa"/>
          </w:tcPr>
          <w:p w14:paraId="7FF56266" w14:textId="102CBCBB" w:rsidR="000F63E4" w:rsidRDefault="000F63E4" w:rsidP="007843EA">
            <w:pPr>
              <w:pStyle w:val="TableParagraph"/>
              <w:tabs>
                <w:tab w:val="left" w:pos="848"/>
              </w:tabs>
              <w:spacing w:before="137" w:line="274" w:lineRule="exact"/>
              <w:ind w:right="20"/>
              <w:rPr>
                <w:b/>
                <w:sz w:val="24"/>
              </w:rPr>
            </w:pPr>
            <w:r>
              <w:rPr>
                <w:b/>
                <w:spacing w:val="-2"/>
                <w:sz w:val="24"/>
              </w:rPr>
              <w:t>Yield</w:t>
            </w:r>
            <w:r>
              <w:rPr>
                <w:b/>
                <w:sz w:val="24"/>
              </w:rPr>
              <w:t xml:space="preserve">     (</w:t>
            </w:r>
            <w:r>
              <w:rPr>
                <w:b/>
                <w:spacing w:val="-34"/>
                <w:sz w:val="24"/>
              </w:rPr>
              <w:t xml:space="preserve"> </w:t>
            </w:r>
            <w:r>
              <w:rPr>
                <w:b/>
                <w:noProof/>
                <w:spacing w:val="-32"/>
                <w:sz w:val="24"/>
              </w:rPr>
              <w:drawing>
                <wp:inline distT="0" distB="0" distL="0" distR="0" wp14:anchorId="3D2B4B13" wp14:editId="40EBDD70">
                  <wp:extent cx="97971" cy="114300"/>
                  <wp:effectExtent l="0" t="0" r="0" b="0"/>
                  <wp:docPr id="420" name="Image 420" descr="C:\Documents and Settings\user\Desktop\image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0" name="Image 420" descr="C:\Documents and Settings\user\Desktop\images.jpg"/>
                          <pic:cNvPicPr/>
                        </pic:nvPicPr>
                        <pic:blipFill>
                          <a:blip r:embed="rId14" cstate="print"/>
                          <a:stretch>
                            <a:fillRect/>
                          </a:stretch>
                        </pic:blipFill>
                        <pic:spPr>
                          <a:xfrm>
                            <a:off x="0" y="0"/>
                            <a:ext cx="97971" cy="114300"/>
                          </a:xfrm>
                          <a:prstGeom prst="rect">
                            <a:avLst/>
                          </a:prstGeom>
                        </pic:spPr>
                      </pic:pic>
                    </a:graphicData>
                  </a:graphic>
                </wp:inline>
              </w:drawing>
            </w:r>
          </w:p>
          <w:p w14:paraId="03CCD5D9" w14:textId="77777777" w:rsidR="000F63E4" w:rsidRDefault="000F63E4" w:rsidP="007843EA">
            <w:pPr>
              <w:pStyle w:val="TableParagraph"/>
              <w:spacing w:line="274" w:lineRule="exact"/>
              <w:ind w:left="26" w:right="20"/>
              <w:rPr>
                <w:b/>
                <w:sz w:val="24"/>
              </w:rPr>
            </w:pPr>
            <w:r>
              <w:rPr>
                <w:b/>
                <w:sz w:val="24"/>
              </w:rPr>
              <w:t>/</w:t>
            </w:r>
            <w:r>
              <w:rPr>
                <w:b/>
                <w:spacing w:val="2"/>
                <w:sz w:val="24"/>
              </w:rPr>
              <w:t xml:space="preserve"> </w:t>
            </w:r>
            <w:r>
              <w:rPr>
                <w:b/>
                <w:spacing w:val="-5"/>
                <w:sz w:val="24"/>
              </w:rPr>
              <w:t>q)</w:t>
            </w:r>
          </w:p>
        </w:tc>
        <w:tc>
          <w:tcPr>
            <w:tcW w:w="1418" w:type="dxa"/>
          </w:tcPr>
          <w:p w14:paraId="6434A3CC" w14:textId="77777777" w:rsidR="000F63E4" w:rsidRDefault="000F63E4" w:rsidP="007843EA">
            <w:pPr>
              <w:pStyle w:val="TableParagraph"/>
              <w:spacing w:before="137" w:line="274" w:lineRule="exact"/>
              <w:ind w:left="14" w:right="29"/>
              <w:rPr>
                <w:b/>
                <w:sz w:val="24"/>
              </w:rPr>
            </w:pPr>
            <w:r>
              <w:rPr>
                <w:b/>
                <w:sz w:val="24"/>
              </w:rPr>
              <w:t>Gross</w:t>
            </w:r>
            <w:r>
              <w:rPr>
                <w:b/>
                <w:spacing w:val="-7"/>
                <w:sz w:val="24"/>
              </w:rPr>
              <w:t xml:space="preserve"> </w:t>
            </w:r>
            <w:r>
              <w:rPr>
                <w:b/>
                <w:sz w:val="24"/>
              </w:rPr>
              <w:t>return</w:t>
            </w:r>
            <w:r>
              <w:rPr>
                <w:b/>
                <w:spacing w:val="-4"/>
                <w:sz w:val="24"/>
              </w:rPr>
              <w:t xml:space="preserve"> </w:t>
            </w:r>
            <w:r>
              <w:rPr>
                <w:b/>
                <w:sz w:val="24"/>
              </w:rPr>
              <w:t>(</w:t>
            </w:r>
            <w:r>
              <w:rPr>
                <w:b/>
                <w:spacing w:val="-26"/>
                <w:sz w:val="24"/>
              </w:rPr>
              <w:t xml:space="preserve"> </w:t>
            </w:r>
            <w:r>
              <w:rPr>
                <w:b/>
                <w:noProof/>
                <w:spacing w:val="-26"/>
                <w:sz w:val="24"/>
              </w:rPr>
              <w:drawing>
                <wp:inline distT="0" distB="0" distL="0" distR="0" wp14:anchorId="339ADABE" wp14:editId="56C688AF">
                  <wp:extent cx="97971" cy="114300"/>
                  <wp:effectExtent l="0" t="0" r="0" b="0"/>
                  <wp:docPr id="421" name="Image 421" descr="C:\Documents and Settings\user\Desktop\image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1" name="Image 421" descr="C:\Documents and Settings\user\Desktop\images.jpg"/>
                          <pic:cNvPicPr/>
                        </pic:nvPicPr>
                        <pic:blipFill>
                          <a:blip r:embed="rId14" cstate="print"/>
                          <a:stretch>
                            <a:fillRect/>
                          </a:stretch>
                        </pic:blipFill>
                        <pic:spPr>
                          <a:xfrm>
                            <a:off x="0" y="0"/>
                            <a:ext cx="97971" cy="114300"/>
                          </a:xfrm>
                          <a:prstGeom prst="rect">
                            <a:avLst/>
                          </a:prstGeom>
                        </pic:spPr>
                      </pic:pic>
                    </a:graphicData>
                  </a:graphic>
                </wp:inline>
              </w:drawing>
            </w:r>
          </w:p>
          <w:p w14:paraId="527CAB44" w14:textId="77777777" w:rsidR="000F63E4" w:rsidRDefault="000F63E4" w:rsidP="007843EA">
            <w:pPr>
              <w:pStyle w:val="TableParagraph"/>
              <w:spacing w:line="274" w:lineRule="exact"/>
              <w:ind w:left="27" w:right="15"/>
              <w:rPr>
                <w:b/>
                <w:sz w:val="24"/>
              </w:rPr>
            </w:pPr>
            <w:r>
              <w:rPr>
                <w:b/>
                <w:spacing w:val="-2"/>
                <w:sz w:val="24"/>
              </w:rPr>
              <w:t>ha</w:t>
            </w:r>
            <w:r>
              <w:rPr>
                <w:b/>
                <w:spacing w:val="-2"/>
                <w:sz w:val="24"/>
                <w:vertAlign w:val="superscript"/>
              </w:rPr>
              <w:t>-</w:t>
            </w:r>
            <w:r>
              <w:rPr>
                <w:b/>
                <w:spacing w:val="-7"/>
                <w:sz w:val="24"/>
                <w:vertAlign w:val="superscript"/>
              </w:rPr>
              <w:t>1</w:t>
            </w:r>
            <w:r>
              <w:rPr>
                <w:b/>
                <w:spacing w:val="-7"/>
                <w:sz w:val="24"/>
              </w:rPr>
              <w:t>)</w:t>
            </w:r>
          </w:p>
        </w:tc>
        <w:tc>
          <w:tcPr>
            <w:tcW w:w="1701" w:type="dxa"/>
          </w:tcPr>
          <w:p w14:paraId="13C32799" w14:textId="77777777" w:rsidR="000F63E4" w:rsidRDefault="000F63E4" w:rsidP="007843EA">
            <w:pPr>
              <w:pStyle w:val="TableParagraph"/>
              <w:spacing w:line="242" w:lineRule="auto"/>
              <w:ind w:left="470" w:right="457"/>
              <w:rPr>
                <w:b/>
                <w:sz w:val="24"/>
              </w:rPr>
            </w:pPr>
            <w:r>
              <w:rPr>
                <w:b/>
                <w:sz w:val="24"/>
              </w:rPr>
              <w:t>Total</w:t>
            </w:r>
            <w:r>
              <w:rPr>
                <w:b/>
                <w:spacing w:val="-15"/>
                <w:sz w:val="24"/>
              </w:rPr>
              <w:t xml:space="preserve"> </w:t>
            </w:r>
            <w:r>
              <w:rPr>
                <w:b/>
                <w:sz w:val="24"/>
              </w:rPr>
              <w:t>cost</w:t>
            </w:r>
            <w:r>
              <w:rPr>
                <w:b/>
                <w:spacing w:val="-15"/>
                <w:sz w:val="24"/>
              </w:rPr>
              <w:t xml:space="preserve"> </w:t>
            </w:r>
            <w:r>
              <w:rPr>
                <w:b/>
                <w:sz w:val="24"/>
              </w:rPr>
              <w:t xml:space="preserve">of </w:t>
            </w:r>
            <w:r>
              <w:rPr>
                <w:b/>
                <w:spacing w:val="-2"/>
                <w:sz w:val="24"/>
              </w:rPr>
              <w:t>cultivation</w:t>
            </w:r>
          </w:p>
          <w:p w14:paraId="40D2CE88" w14:textId="77777777" w:rsidR="000F63E4" w:rsidRDefault="000F63E4" w:rsidP="007843EA">
            <w:pPr>
              <w:pStyle w:val="TableParagraph"/>
              <w:spacing w:line="256" w:lineRule="exact"/>
              <w:ind w:left="12"/>
              <w:rPr>
                <w:b/>
                <w:sz w:val="24"/>
              </w:rPr>
            </w:pPr>
            <w:r>
              <w:rPr>
                <w:b/>
                <w:sz w:val="24"/>
              </w:rPr>
              <w:t>(</w:t>
            </w:r>
            <w:r>
              <w:rPr>
                <w:b/>
                <w:spacing w:val="-35"/>
                <w:sz w:val="24"/>
              </w:rPr>
              <w:t xml:space="preserve"> </w:t>
            </w:r>
            <w:r>
              <w:rPr>
                <w:b/>
                <w:noProof/>
                <w:spacing w:val="-35"/>
                <w:sz w:val="24"/>
              </w:rPr>
              <w:drawing>
                <wp:inline distT="0" distB="0" distL="0" distR="0" wp14:anchorId="19767D5D" wp14:editId="71B41FD1">
                  <wp:extent cx="97971" cy="114300"/>
                  <wp:effectExtent l="0" t="0" r="0" b="0"/>
                  <wp:docPr id="422" name="Image 422" descr="C:\Documents and Settings\user\Desktop\image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2" name="Image 422" descr="C:\Documents and Settings\user\Desktop\images.jpg"/>
                          <pic:cNvPicPr/>
                        </pic:nvPicPr>
                        <pic:blipFill>
                          <a:blip r:embed="rId14" cstate="print"/>
                          <a:stretch>
                            <a:fillRect/>
                          </a:stretch>
                        </pic:blipFill>
                        <pic:spPr>
                          <a:xfrm>
                            <a:off x="0" y="0"/>
                            <a:ext cx="97971" cy="114300"/>
                          </a:xfrm>
                          <a:prstGeom prst="rect">
                            <a:avLst/>
                          </a:prstGeom>
                        </pic:spPr>
                      </pic:pic>
                    </a:graphicData>
                  </a:graphic>
                </wp:inline>
              </w:drawing>
            </w:r>
            <w:r>
              <w:rPr>
                <w:spacing w:val="62"/>
                <w:sz w:val="24"/>
              </w:rPr>
              <w:t xml:space="preserve"> </w:t>
            </w:r>
            <w:r>
              <w:rPr>
                <w:b/>
                <w:sz w:val="24"/>
              </w:rPr>
              <w:t>ha</w:t>
            </w:r>
            <w:r>
              <w:rPr>
                <w:b/>
                <w:sz w:val="24"/>
                <w:vertAlign w:val="superscript"/>
              </w:rPr>
              <w:t>-</w:t>
            </w:r>
            <w:r>
              <w:rPr>
                <w:b/>
                <w:spacing w:val="-5"/>
                <w:sz w:val="24"/>
                <w:vertAlign w:val="superscript"/>
              </w:rPr>
              <w:t>1</w:t>
            </w:r>
            <w:r>
              <w:rPr>
                <w:b/>
                <w:spacing w:val="-5"/>
                <w:sz w:val="24"/>
              </w:rPr>
              <w:t>)</w:t>
            </w:r>
          </w:p>
        </w:tc>
        <w:tc>
          <w:tcPr>
            <w:tcW w:w="1984" w:type="dxa"/>
          </w:tcPr>
          <w:p w14:paraId="724A08DA" w14:textId="77777777" w:rsidR="000F63E4" w:rsidRDefault="000F63E4" w:rsidP="007843EA">
            <w:pPr>
              <w:pStyle w:val="TableParagraph"/>
              <w:spacing w:before="135"/>
              <w:ind w:left="508" w:right="400" w:hanging="96"/>
              <w:rPr>
                <w:b/>
                <w:sz w:val="24"/>
              </w:rPr>
            </w:pPr>
            <w:r>
              <w:rPr>
                <w:b/>
                <w:sz w:val="24"/>
              </w:rPr>
              <w:t>Net</w:t>
            </w:r>
            <w:r>
              <w:rPr>
                <w:b/>
                <w:spacing w:val="-15"/>
                <w:sz w:val="24"/>
              </w:rPr>
              <w:t xml:space="preserve"> </w:t>
            </w:r>
            <w:r>
              <w:rPr>
                <w:b/>
                <w:sz w:val="24"/>
              </w:rPr>
              <w:t>profit (</w:t>
            </w:r>
            <w:r>
              <w:rPr>
                <w:b/>
                <w:spacing w:val="-32"/>
                <w:sz w:val="24"/>
              </w:rPr>
              <w:t xml:space="preserve"> </w:t>
            </w:r>
            <w:r>
              <w:rPr>
                <w:b/>
                <w:noProof/>
                <w:spacing w:val="-34"/>
                <w:sz w:val="24"/>
              </w:rPr>
              <w:drawing>
                <wp:inline distT="0" distB="0" distL="0" distR="0" wp14:anchorId="26357642" wp14:editId="6C069A04">
                  <wp:extent cx="97970" cy="114300"/>
                  <wp:effectExtent l="0" t="0" r="0" b="0"/>
                  <wp:docPr id="423" name="Image 423" descr="C:\Documents and Settings\user\Desktop\image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3" name="Image 423" descr="C:\Documents and Settings\user\Desktop\images.jpg"/>
                          <pic:cNvPicPr/>
                        </pic:nvPicPr>
                        <pic:blipFill>
                          <a:blip r:embed="rId14" cstate="print"/>
                          <a:stretch>
                            <a:fillRect/>
                          </a:stretch>
                        </pic:blipFill>
                        <pic:spPr>
                          <a:xfrm>
                            <a:off x="0" y="0"/>
                            <a:ext cx="97970" cy="114300"/>
                          </a:xfrm>
                          <a:prstGeom prst="rect">
                            <a:avLst/>
                          </a:prstGeom>
                        </pic:spPr>
                      </pic:pic>
                    </a:graphicData>
                  </a:graphic>
                </wp:inline>
              </w:drawing>
            </w:r>
            <w:r>
              <w:rPr>
                <w:spacing w:val="40"/>
                <w:sz w:val="24"/>
              </w:rPr>
              <w:t xml:space="preserve"> </w:t>
            </w:r>
            <w:r>
              <w:rPr>
                <w:b/>
                <w:sz w:val="24"/>
              </w:rPr>
              <w:t>ha</w:t>
            </w:r>
            <w:r>
              <w:rPr>
                <w:b/>
                <w:sz w:val="24"/>
                <w:vertAlign w:val="superscript"/>
              </w:rPr>
              <w:t>-1</w:t>
            </w:r>
            <w:r>
              <w:rPr>
                <w:b/>
                <w:sz w:val="24"/>
              </w:rPr>
              <w:t>)</w:t>
            </w:r>
          </w:p>
        </w:tc>
        <w:tc>
          <w:tcPr>
            <w:tcW w:w="1701" w:type="dxa"/>
          </w:tcPr>
          <w:p w14:paraId="1D427E0C" w14:textId="77777777" w:rsidR="000F63E4" w:rsidRDefault="000F63E4" w:rsidP="000F63E4">
            <w:pPr>
              <w:pStyle w:val="TableParagraph"/>
              <w:spacing w:before="138" w:line="237" w:lineRule="auto"/>
              <w:ind w:left="1103" w:hanging="605"/>
              <w:jc w:val="left"/>
              <w:rPr>
                <w:b/>
                <w:sz w:val="24"/>
              </w:rPr>
            </w:pPr>
            <w:r>
              <w:rPr>
                <w:b/>
                <w:sz w:val="24"/>
              </w:rPr>
              <w:t>Cost</w:t>
            </w:r>
            <w:r>
              <w:rPr>
                <w:b/>
                <w:spacing w:val="-15"/>
                <w:sz w:val="24"/>
              </w:rPr>
              <w:t xml:space="preserve"> </w:t>
            </w:r>
            <w:r>
              <w:rPr>
                <w:b/>
                <w:sz w:val="24"/>
              </w:rPr>
              <w:t>benefit</w:t>
            </w:r>
            <w:r>
              <w:rPr>
                <w:b/>
                <w:spacing w:val="-15"/>
                <w:sz w:val="24"/>
              </w:rPr>
              <w:t xml:space="preserve"> </w:t>
            </w:r>
            <w:r>
              <w:rPr>
                <w:b/>
                <w:sz w:val="24"/>
              </w:rPr>
              <w:t xml:space="preserve">ratio </w:t>
            </w:r>
            <w:r>
              <w:rPr>
                <w:b/>
                <w:spacing w:val="-2"/>
                <w:sz w:val="24"/>
              </w:rPr>
              <w:t>(C:B)</w:t>
            </w:r>
          </w:p>
        </w:tc>
      </w:tr>
      <w:tr w:rsidR="000F63E4" w14:paraId="5C0E0595" w14:textId="77777777" w:rsidTr="00AF004E">
        <w:trPr>
          <w:trHeight w:val="460"/>
        </w:trPr>
        <w:tc>
          <w:tcPr>
            <w:tcW w:w="1202" w:type="dxa"/>
          </w:tcPr>
          <w:p w14:paraId="28A872DD" w14:textId="77777777" w:rsidR="000F63E4" w:rsidRDefault="000F63E4" w:rsidP="007843EA">
            <w:pPr>
              <w:pStyle w:val="TableParagraph"/>
              <w:spacing w:before="98"/>
              <w:ind w:left="3"/>
            </w:pPr>
            <w:r>
              <w:rPr>
                <w:spacing w:val="-5"/>
              </w:rPr>
              <w:t>T1</w:t>
            </w:r>
          </w:p>
        </w:tc>
        <w:tc>
          <w:tcPr>
            <w:tcW w:w="1418" w:type="dxa"/>
          </w:tcPr>
          <w:p w14:paraId="614B5695" w14:textId="77777777" w:rsidR="000F63E4" w:rsidRDefault="000F63E4" w:rsidP="007843EA">
            <w:pPr>
              <w:pStyle w:val="TableParagraph"/>
              <w:spacing w:before="98"/>
            </w:pPr>
            <w:r>
              <w:rPr>
                <w:spacing w:val="-2"/>
              </w:rPr>
              <w:t>25.26</w:t>
            </w:r>
          </w:p>
        </w:tc>
        <w:tc>
          <w:tcPr>
            <w:tcW w:w="992" w:type="dxa"/>
          </w:tcPr>
          <w:p w14:paraId="22458B37" w14:textId="77777777" w:rsidR="000F63E4" w:rsidRDefault="000F63E4" w:rsidP="007843EA">
            <w:pPr>
              <w:pStyle w:val="TableParagraph"/>
              <w:spacing w:before="83"/>
              <w:ind w:left="23" w:right="20"/>
              <w:rPr>
                <w:sz w:val="24"/>
              </w:rPr>
            </w:pPr>
            <w:r>
              <w:rPr>
                <w:spacing w:val="-2"/>
                <w:sz w:val="24"/>
              </w:rPr>
              <w:t>2500.00</w:t>
            </w:r>
          </w:p>
        </w:tc>
        <w:tc>
          <w:tcPr>
            <w:tcW w:w="1418" w:type="dxa"/>
          </w:tcPr>
          <w:p w14:paraId="60FA84D6" w14:textId="77777777" w:rsidR="000F63E4" w:rsidRDefault="000F63E4" w:rsidP="007843EA">
            <w:pPr>
              <w:pStyle w:val="TableParagraph"/>
              <w:spacing w:before="83"/>
              <w:ind w:left="29" w:right="15"/>
              <w:rPr>
                <w:sz w:val="24"/>
              </w:rPr>
            </w:pPr>
            <w:r>
              <w:rPr>
                <w:spacing w:val="-2"/>
                <w:sz w:val="24"/>
              </w:rPr>
              <w:t>63150.00</w:t>
            </w:r>
          </w:p>
        </w:tc>
        <w:tc>
          <w:tcPr>
            <w:tcW w:w="1701" w:type="dxa"/>
          </w:tcPr>
          <w:p w14:paraId="05C6E701" w14:textId="77777777" w:rsidR="000F63E4" w:rsidRDefault="000F63E4" w:rsidP="007843EA">
            <w:pPr>
              <w:pStyle w:val="TableParagraph"/>
              <w:spacing w:before="98"/>
              <w:ind w:left="12" w:right="12"/>
            </w:pPr>
            <w:r>
              <w:rPr>
                <w:spacing w:val="-2"/>
              </w:rPr>
              <w:t>39313</w:t>
            </w:r>
          </w:p>
        </w:tc>
        <w:tc>
          <w:tcPr>
            <w:tcW w:w="1984" w:type="dxa"/>
          </w:tcPr>
          <w:p w14:paraId="3A98BC00" w14:textId="77777777" w:rsidR="000F63E4" w:rsidRDefault="000F63E4" w:rsidP="007843EA">
            <w:pPr>
              <w:pStyle w:val="TableParagraph"/>
              <w:spacing w:before="83"/>
              <w:ind w:left="8"/>
              <w:rPr>
                <w:sz w:val="24"/>
              </w:rPr>
            </w:pPr>
            <w:r>
              <w:rPr>
                <w:spacing w:val="-2"/>
                <w:sz w:val="24"/>
              </w:rPr>
              <w:t>23837.00</w:t>
            </w:r>
          </w:p>
        </w:tc>
        <w:tc>
          <w:tcPr>
            <w:tcW w:w="1701" w:type="dxa"/>
          </w:tcPr>
          <w:p w14:paraId="10710D0A" w14:textId="77777777" w:rsidR="000F63E4" w:rsidRDefault="000F63E4" w:rsidP="007843EA">
            <w:pPr>
              <w:pStyle w:val="TableParagraph"/>
              <w:spacing w:before="83"/>
              <w:ind w:left="14"/>
              <w:rPr>
                <w:sz w:val="24"/>
              </w:rPr>
            </w:pPr>
            <w:r>
              <w:rPr>
                <w:sz w:val="24"/>
              </w:rPr>
              <w:t>1:</w:t>
            </w:r>
            <w:r>
              <w:rPr>
                <w:spacing w:val="2"/>
                <w:sz w:val="24"/>
              </w:rPr>
              <w:t xml:space="preserve"> </w:t>
            </w:r>
            <w:r>
              <w:rPr>
                <w:spacing w:val="-4"/>
                <w:sz w:val="24"/>
              </w:rPr>
              <w:t>1.60</w:t>
            </w:r>
          </w:p>
        </w:tc>
      </w:tr>
      <w:tr w:rsidR="000F63E4" w14:paraId="6721154B" w14:textId="77777777" w:rsidTr="00AF004E">
        <w:trPr>
          <w:trHeight w:val="489"/>
        </w:trPr>
        <w:tc>
          <w:tcPr>
            <w:tcW w:w="1202" w:type="dxa"/>
          </w:tcPr>
          <w:p w14:paraId="20F913E0" w14:textId="77777777" w:rsidR="000F63E4" w:rsidRDefault="000F63E4" w:rsidP="007843EA">
            <w:pPr>
              <w:pStyle w:val="TableParagraph"/>
              <w:spacing w:before="112"/>
              <w:ind w:left="3"/>
            </w:pPr>
            <w:r>
              <w:rPr>
                <w:spacing w:val="-5"/>
              </w:rPr>
              <w:t>T2</w:t>
            </w:r>
          </w:p>
        </w:tc>
        <w:tc>
          <w:tcPr>
            <w:tcW w:w="1418" w:type="dxa"/>
          </w:tcPr>
          <w:p w14:paraId="0E7C3DB0" w14:textId="77777777" w:rsidR="000F63E4" w:rsidRDefault="000F63E4" w:rsidP="007843EA">
            <w:pPr>
              <w:pStyle w:val="TableParagraph"/>
              <w:spacing w:before="112"/>
            </w:pPr>
            <w:r>
              <w:rPr>
                <w:spacing w:val="-2"/>
              </w:rPr>
              <w:t>26.73</w:t>
            </w:r>
          </w:p>
        </w:tc>
        <w:tc>
          <w:tcPr>
            <w:tcW w:w="992" w:type="dxa"/>
          </w:tcPr>
          <w:p w14:paraId="4F573D16" w14:textId="77777777" w:rsidR="000F63E4" w:rsidRDefault="000F63E4" w:rsidP="007843EA">
            <w:pPr>
              <w:pStyle w:val="TableParagraph"/>
              <w:spacing w:before="97"/>
              <w:ind w:left="23" w:right="20"/>
              <w:rPr>
                <w:sz w:val="24"/>
              </w:rPr>
            </w:pPr>
            <w:r>
              <w:rPr>
                <w:spacing w:val="-2"/>
                <w:sz w:val="24"/>
              </w:rPr>
              <w:t>2500.00</w:t>
            </w:r>
          </w:p>
        </w:tc>
        <w:tc>
          <w:tcPr>
            <w:tcW w:w="1418" w:type="dxa"/>
          </w:tcPr>
          <w:p w14:paraId="60CF5F04" w14:textId="77777777" w:rsidR="000F63E4" w:rsidRDefault="000F63E4" w:rsidP="007843EA">
            <w:pPr>
              <w:pStyle w:val="TableParagraph"/>
              <w:spacing w:before="97"/>
              <w:ind w:left="29" w:right="15"/>
              <w:rPr>
                <w:sz w:val="24"/>
              </w:rPr>
            </w:pPr>
            <w:r>
              <w:rPr>
                <w:spacing w:val="-2"/>
                <w:sz w:val="24"/>
              </w:rPr>
              <w:t>66825.00</w:t>
            </w:r>
          </w:p>
        </w:tc>
        <w:tc>
          <w:tcPr>
            <w:tcW w:w="1701" w:type="dxa"/>
          </w:tcPr>
          <w:p w14:paraId="0E7CF71F" w14:textId="77777777" w:rsidR="000F63E4" w:rsidRDefault="000F63E4" w:rsidP="007843EA">
            <w:pPr>
              <w:pStyle w:val="TableParagraph"/>
              <w:spacing w:before="112"/>
              <w:ind w:left="12" w:right="12"/>
            </w:pPr>
            <w:r>
              <w:rPr>
                <w:spacing w:val="-2"/>
              </w:rPr>
              <w:t>41733</w:t>
            </w:r>
          </w:p>
        </w:tc>
        <w:tc>
          <w:tcPr>
            <w:tcW w:w="1984" w:type="dxa"/>
          </w:tcPr>
          <w:p w14:paraId="6B210B7E" w14:textId="77777777" w:rsidR="000F63E4" w:rsidRDefault="000F63E4" w:rsidP="007843EA">
            <w:pPr>
              <w:pStyle w:val="TableParagraph"/>
              <w:spacing w:before="97"/>
              <w:ind w:left="8"/>
              <w:rPr>
                <w:sz w:val="24"/>
              </w:rPr>
            </w:pPr>
            <w:r>
              <w:rPr>
                <w:spacing w:val="-2"/>
                <w:sz w:val="24"/>
              </w:rPr>
              <w:t>25092.00</w:t>
            </w:r>
          </w:p>
        </w:tc>
        <w:tc>
          <w:tcPr>
            <w:tcW w:w="1701" w:type="dxa"/>
          </w:tcPr>
          <w:p w14:paraId="6DC2D98E" w14:textId="77777777" w:rsidR="000F63E4" w:rsidRDefault="000F63E4" w:rsidP="007843EA">
            <w:pPr>
              <w:pStyle w:val="TableParagraph"/>
              <w:spacing w:before="97"/>
              <w:ind w:left="14"/>
              <w:rPr>
                <w:sz w:val="24"/>
              </w:rPr>
            </w:pPr>
            <w:r>
              <w:rPr>
                <w:sz w:val="24"/>
              </w:rPr>
              <w:t>1:</w:t>
            </w:r>
            <w:r>
              <w:rPr>
                <w:spacing w:val="2"/>
                <w:sz w:val="24"/>
              </w:rPr>
              <w:t xml:space="preserve"> </w:t>
            </w:r>
            <w:r>
              <w:rPr>
                <w:spacing w:val="-4"/>
                <w:sz w:val="24"/>
              </w:rPr>
              <w:t>1.60</w:t>
            </w:r>
          </w:p>
        </w:tc>
      </w:tr>
      <w:tr w:rsidR="000F63E4" w14:paraId="783B284E" w14:textId="77777777" w:rsidTr="00AF004E">
        <w:trPr>
          <w:trHeight w:val="508"/>
        </w:trPr>
        <w:tc>
          <w:tcPr>
            <w:tcW w:w="1202" w:type="dxa"/>
          </w:tcPr>
          <w:p w14:paraId="7B3AD00F" w14:textId="77777777" w:rsidR="000F63E4" w:rsidRDefault="000F63E4" w:rsidP="007843EA">
            <w:pPr>
              <w:pStyle w:val="TableParagraph"/>
              <w:spacing w:before="122"/>
              <w:ind w:left="3"/>
            </w:pPr>
            <w:r>
              <w:rPr>
                <w:spacing w:val="-5"/>
              </w:rPr>
              <w:t>T3</w:t>
            </w:r>
          </w:p>
        </w:tc>
        <w:tc>
          <w:tcPr>
            <w:tcW w:w="1418" w:type="dxa"/>
          </w:tcPr>
          <w:p w14:paraId="1A4CCC48" w14:textId="77777777" w:rsidR="000F63E4" w:rsidRDefault="000F63E4" w:rsidP="007843EA">
            <w:pPr>
              <w:pStyle w:val="TableParagraph"/>
              <w:spacing w:before="122"/>
            </w:pPr>
            <w:r>
              <w:rPr>
                <w:spacing w:val="-2"/>
              </w:rPr>
              <w:t>27.21</w:t>
            </w:r>
          </w:p>
        </w:tc>
        <w:tc>
          <w:tcPr>
            <w:tcW w:w="992" w:type="dxa"/>
          </w:tcPr>
          <w:p w14:paraId="0F45B150" w14:textId="77777777" w:rsidR="000F63E4" w:rsidRDefault="000F63E4" w:rsidP="007843EA">
            <w:pPr>
              <w:pStyle w:val="TableParagraph"/>
              <w:spacing w:before="107"/>
              <w:ind w:left="23" w:right="20"/>
              <w:rPr>
                <w:sz w:val="24"/>
              </w:rPr>
            </w:pPr>
            <w:r>
              <w:rPr>
                <w:spacing w:val="-2"/>
                <w:sz w:val="24"/>
              </w:rPr>
              <w:t>2500.00</w:t>
            </w:r>
          </w:p>
        </w:tc>
        <w:tc>
          <w:tcPr>
            <w:tcW w:w="1418" w:type="dxa"/>
          </w:tcPr>
          <w:p w14:paraId="7FB004A7" w14:textId="77777777" w:rsidR="000F63E4" w:rsidRDefault="000F63E4" w:rsidP="007843EA">
            <w:pPr>
              <w:pStyle w:val="TableParagraph"/>
              <w:spacing w:before="107"/>
              <w:ind w:left="29" w:right="15"/>
              <w:rPr>
                <w:sz w:val="24"/>
              </w:rPr>
            </w:pPr>
            <w:r>
              <w:rPr>
                <w:spacing w:val="-2"/>
                <w:sz w:val="24"/>
              </w:rPr>
              <w:t>68025.00</w:t>
            </w:r>
          </w:p>
        </w:tc>
        <w:tc>
          <w:tcPr>
            <w:tcW w:w="1701" w:type="dxa"/>
          </w:tcPr>
          <w:p w14:paraId="1EAF7C85" w14:textId="77777777" w:rsidR="000F63E4" w:rsidRDefault="000F63E4" w:rsidP="007843EA">
            <w:pPr>
              <w:pStyle w:val="TableParagraph"/>
              <w:spacing w:before="122"/>
              <w:ind w:left="12" w:right="12"/>
            </w:pPr>
            <w:r>
              <w:rPr>
                <w:spacing w:val="-2"/>
              </w:rPr>
              <w:t>42733</w:t>
            </w:r>
          </w:p>
        </w:tc>
        <w:tc>
          <w:tcPr>
            <w:tcW w:w="1984" w:type="dxa"/>
          </w:tcPr>
          <w:p w14:paraId="4D48CBEA" w14:textId="77777777" w:rsidR="000F63E4" w:rsidRDefault="000F63E4" w:rsidP="007843EA">
            <w:pPr>
              <w:pStyle w:val="TableParagraph"/>
              <w:spacing w:before="107"/>
              <w:ind w:left="8"/>
              <w:rPr>
                <w:sz w:val="24"/>
              </w:rPr>
            </w:pPr>
            <w:r>
              <w:rPr>
                <w:spacing w:val="-2"/>
                <w:sz w:val="24"/>
              </w:rPr>
              <w:t>25292.00</w:t>
            </w:r>
          </w:p>
        </w:tc>
        <w:tc>
          <w:tcPr>
            <w:tcW w:w="1701" w:type="dxa"/>
          </w:tcPr>
          <w:p w14:paraId="7CC3A26D" w14:textId="77777777" w:rsidR="000F63E4" w:rsidRDefault="000F63E4" w:rsidP="007843EA">
            <w:pPr>
              <w:pStyle w:val="TableParagraph"/>
              <w:spacing w:before="107"/>
              <w:ind w:left="14"/>
              <w:rPr>
                <w:sz w:val="24"/>
              </w:rPr>
            </w:pPr>
            <w:r>
              <w:rPr>
                <w:sz w:val="24"/>
              </w:rPr>
              <w:t>1:</w:t>
            </w:r>
            <w:r>
              <w:rPr>
                <w:spacing w:val="2"/>
                <w:sz w:val="24"/>
              </w:rPr>
              <w:t xml:space="preserve"> </w:t>
            </w:r>
            <w:r>
              <w:rPr>
                <w:spacing w:val="-4"/>
                <w:sz w:val="24"/>
              </w:rPr>
              <w:t>1.59</w:t>
            </w:r>
          </w:p>
        </w:tc>
      </w:tr>
      <w:tr w:rsidR="000F63E4" w14:paraId="2EBB5597" w14:textId="77777777" w:rsidTr="00AF004E">
        <w:trPr>
          <w:trHeight w:val="498"/>
        </w:trPr>
        <w:tc>
          <w:tcPr>
            <w:tcW w:w="1202" w:type="dxa"/>
          </w:tcPr>
          <w:p w14:paraId="10862A28" w14:textId="77777777" w:rsidR="000F63E4" w:rsidRDefault="000F63E4" w:rsidP="007843EA">
            <w:pPr>
              <w:pStyle w:val="TableParagraph"/>
              <w:spacing w:before="116"/>
              <w:ind w:left="3"/>
            </w:pPr>
            <w:r>
              <w:rPr>
                <w:spacing w:val="-5"/>
              </w:rPr>
              <w:t>T4</w:t>
            </w:r>
          </w:p>
        </w:tc>
        <w:tc>
          <w:tcPr>
            <w:tcW w:w="1418" w:type="dxa"/>
          </w:tcPr>
          <w:p w14:paraId="060BF0B7" w14:textId="77777777" w:rsidR="000F63E4" w:rsidRDefault="000F63E4" w:rsidP="007843EA">
            <w:pPr>
              <w:pStyle w:val="TableParagraph"/>
              <w:spacing w:before="116"/>
            </w:pPr>
            <w:r>
              <w:rPr>
                <w:spacing w:val="-2"/>
              </w:rPr>
              <w:t>29.58</w:t>
            </w:r>
          </w:p>
        </w:tc>
        <w:tc>
          <w:tcPr>
            <w:tcW w:w="992" w:type="dxa"/>
          </w:tcPr>
          <w:p w14:paraId="131E4818" w14:textId="77777777" w:rsidR="000F63E4" w:rsidRDefault="000F63E4" w:rsidP="007843EA">
            <w:pPr>
              <w:pStyle w:val="TableParagraph"/>
              <w:spacing w:before="102"/>
              <w:ind w:left="23" w:right="20"/>
              <w:rPr>
                <w:sz w:val="24"/>
              </w:rPr>
            </w:pPr>
            <w:r>
              <w:rPr>
                <w:spacing w:val="-2"/>
                <w:sz w:val="24"/>
              </w:rPr>
              <w:t>2500.00</w:t>
            </w:r>
          </w:p>
        </w:tc>
        <w:tc>
          <w:tcPr>
            <w:tcW w:w="1418" w:type="dxa"/>
          </w:tcPr>
          <w:p w14:paraId="0BC06942" w14:textId="77777777" w:rsidR="000F63E4" w:rsidRDefault="000F63E4" w:rsidP="007843EA">
            <w:pPr>
              <w:pStyle w:val="TableParagraph"/>
              <w:spacing w:before="102"/>
              <w:ind w:left="29" w:right="15"/>
              <w:rPr>
                <w:sz w:val="24"/>
              </w:rPr>
            </w:pPr>
            <w:r>
              <w:rPr>
                <w:spacing w:val="-2"/>
                <w:sz w:val="24"/>
              </w:rPr>
              <w:t>73950.00</w:t>
            </w:r>
          </w:p>
        </w:tc>
        <w:tc>
          <w:tcPr>
            <w:tcW w:w="1701" w:type="dxa"/>
          </w:tcPr>
          <w:p w14:paraId="6F92C6B7" w14:textId="77777777" w:rsidR="000F63E4" w:rsidRDefault="000F63E4" w:rsidP="007843EA">
            <w:pPr>
              <w:pStyle w:val="TableParagraph"/>
              <w:spacing w:before="116"/>
              <w:ind w:left="12" w:right="12"/>
            </w:pPr>
            <w:r>
              <w:rPr>
                <w:spacing w:val="-2"/>
              </w:rPr>
              <w:t>42733</w:t>
            </w:r>
          </w:p>
        </w:tc>
        <w:tc>
          <w:tcPr>
            <w:tcW w:w="1984" w:type="dxa"/>
          </w:tcPr>
          <w:p w14:paraId="6CDE4E18" w14:textId="77777777" w:rsidR="000F63E4" w:rsidRDefault="000F63E4" w:rsidP="007843EA">
            <w:pPr>
              <w:pStyle w:val="TableParagraph"/>
              <w:spacing w:before="102"/>
              <w:ind w:left="8"/>
              <w:rPr>
                <w:sz w:val="24"/>
              </w:rPr>
            </w:pPr>
            <w:r>
              <w:rPr>
                <w:spacing w:val="-2"/>
                <w:sz w:val="24"/>
              </w:rPr>
              <w:t>31217.00</w:t>
            </w:r>
          </w:p>
        </w:tc>
        <w:tc>
          <w:tcPr>
            <w:tcW w:w="1701" w:type="dxa"/>
          </w:tcPr>
          <w:p w14:paraId="2766D30D" w14:textId="77777777" w:rsidR="000F63E4" w:rsidRDefault="000F63E4" w:rsidP="007843EA">
            <w:pPr>
              <w:pStyle w:val="TableParagraph"/>
              <w:spacing w:before="102"/>
              <w:ind w:left="14"/>
              <w:rPr>
                <w:sz w:val="24"/>
              </w:rPr>
            </w:pPr>
            <w:r>
              <w:rPr>
                <w:sz w:val="24"/>
              </w:rPr>
              <w:t>1:</w:t>
            </w:r>
            <w:r>
              <w:rPr>
                <w:spacing w:val="2"/>
                <w:sz w:val="24"/>
              </w:rPr>
              <w:t xml:space="preserve"> </w:t>
            </w:r>
            <w:r>
              <w:rPr>
                <w:spacing w:val="-4"/>
                <w:sz w:val="24"/>
              </w:rPr>
              <w:t>1.73</w:t>
            </w:r>
          </w:p>
        </w:tc>
      </w:tr>
      <w:tr w:rsidR="000F63E4" w14:paraId="0758E2DC" w14:textId="77777777" w:rsidTr="00AF004E">
        <w:trPr>
          <w:trHeight w:val="508"/>
        </w:trPr>
        <w:tc>
          <w:tcPr>
            <w:tcW w:w="1202" w:type="dxa"/>
          </w:tcPr>
          <w:p w14:paraId="63CF60B6" w14:textId="77777777" w:rsidR="000F63E4" w:rsidRDefault="000F63E4" w:rsidP="007843EA">
            <w:pPr>
              <w:pStyle w:val="TableParagraph"/>
              <w:spacing w:before="121"/>
              <w:ind w:left="3"/>
            </w:pPr>
            <w:r>
              <w:rPr>
                <w:spacing w:val="-5"/>
              </w:rPr>
              <w:t>T5</w:t>
            </w:r>
          </w:p>
        </w:tc>
        <w:tc>
          <w:tcPr>
            <w:tcW w:w="1418" w:type="dxa"/>
          </w:tcPr>
          <w:p w14:paraId="25BE24AC" w14:textId="77777777" w:rsidR="000F63E4" w:rsidRDefault="000F63E4" w:rsidP="007843EA">
            <w:pPr>
              <w:pStyle w:val="TableParagraph"/>
              <w:spacing w:before="121"/>
            </w:pPr>
            <w:r>
              <w:rPr>
                <w:spacing w:val="-2"/>
              </w:rPr>
              <w:t>29.73</w:t>
            </w:r>
          </w:p>
        </w:tc>
        <w:tc>
          <w:tcPr>
            <w:tcW w:w="992" w:type="dxa"/>
          </w:tcPr>
          <w:p w14:paraId="0A91AC4F" w14:textId="77777777" w:rsidR="000F63E4" w:rsidRDefault="000F63E4" w:rsidP="007843EA">
            <w:pPr>
              <w:pStyle w:val="TableParagraph"/>
              <w:spacing w:before="107"/>
              <w:ind w:left="23" w:right="20"/>
              <w:rPr>
                <w:sz w:val="24"/>
              </w:rPr>
            </w:pPr>
            <w:r>
              <w:rPr>
                <w:spacing w:val="-2"/>
                <w:sz w:val="24"/>
              </w:rPr>
              <w:t>2500.00</w:t>
            </w:r>
          </w:p>
        </w:tc>
        <w:tc>
          <w:tcPr>
            <w:tcW w:w="1418" w:type="dxa"/>
          </w:tcPr>
          <w:p w14:paraId="118C13AA" w14:textId="77777777" w:rsidR="000F63E4" w:rsidRDefault="000F63E4" w:rsidP="007843EA">
            <w:pPr>
              <w:pStyle w:val="TableParagraph"/>
              <w:spacing w:before="107"/>
              <w:ind w:left="29" w:right="15"/>
              <w:rPr>
                <w:sz w:val="24"/>
              </w:rPr>
            </w:pPr>
            <w:r>
              <w:rPr>
                <w:spacing w:val="-2"/>
                <w:sz w:val="24"/>
              </w:rPr>
              <w:t>74325.00</w:t>
            </w:r>
          </w:p>
        </w:tc>
        <w:tc>
          <w:tcPr>
            <w:tcW w:w="1701" w:type="dxa"/>
          </w:tcPr>
          <w:p w14:paraId="45DB26BE" w14:textId="77777777" w:rsidR="000F63E4" w:rsidRDefault="000F63E4" w:rsidP="007843EA">
            <w:pPr>
              <w:pStyle w:val="TableParagraph"/>
              <w:spacing w:before="121"/>
              <w:ind w:left="12" w:right="12"/>
            </w:pPr>
            <w:r>
              <w:rPr>
                <w:spacing w:val="-2"/>
              </w:rPr>
              <w:t>47733</w:t>
            </w:r>
          </w:p>
        </w:tc>
        <w:tc>
          <w:tcPr>
            <w:tcW w:w="1984" w:type="dxa"/>
          </w:tcPr>
          <w:p w14:paraId="036A1387" w14:textId="77777777" w:rsidR="000F63E4" w:rsidRDefault="000F63E4" w:rsidP="007843EA">
            <w:pPr>
              <w:pStyle w:val="TableParagraph"/>
              <w:spacing w:before="107"/>
              <w:ind w:left="8"/>
              <w:rPr>
                <w:sz w:val="24"/>
              </w:rPr>
            </w:pPr>
            <w:r>
              <w:rPr>
                <w:spacing w:val="-2"/>
                <w:sz w:val="24"/>
              </w:rPr>
              <w:t>26592.00</w:t>
            </w:r>
          </w:p>
        </w:tc>
        <w:tc>
          <w:tcPr>
            <w:tcW w:w="1701" w:type="dxa"/>
          </w:tcPr>
          <w:p w14:paraId="177BE6FB" w14:textId="77777777" w:rsidR="000F63E4" w:rsidRDefault="000F63E4" w:rsidP="007843EA">
            <w:pPr>
              <w:pStyle w:val="TableParagraph"/>
              <w:spacing w:before="107"/>
              <w:ind w:left="14"/>
              <w:rPr>
                <w:sz w:val="24"/>
              </w:rPr>
            </w:pPr>
            <w:r>
              <w:rPr>
                <w:sz w:val="24"/>
              </w:rPr>
              <w:t>1:</w:t>
            </w:r>
            <w:r>
              <w:rPr>
                <w:spacing w:val="2"/>
                <w:sz w:val="24"/>
              </w:rPr>
              <w:t xml:space="preserve"> </w:t>
            </w:r>
            <w:r>
              <w:rPr>
                <w:spacing w:val="-4"/>
                <w:sz w:val="24"/>
              </w:rPr>
              <w:t>1.55</w:t>
            </w:r>
          </w:p>
        </w:tc>
      </w:tr>
      <w:tr w:rsidR="000F63E4" w14:paraId="054CAC0A" w14:textId="77777777" w:rsidTr="00AF004E">
        <w:trPr>
          <w:trHeight w:val="542"/>
        </w:trPr>
        <w:tc>
          <w:tcPr>
            <w:tcW w:w="1202" w:type="dxa"/>
          </w:tcPr>
          <w:p w14:paraId="7803C3D2" w14:textId="77777777" w:rsidR="000F63E4" w:rsidRDefault="000F63E4" w:rsidP="007843EA">
            <w:pPr>
              <w:pStyle w:val="TableParagraph"/>
              <w:spacing w:before="140"/>
              <w:ind w:left="3"/>
            </w:pPr>
            <w:r>
              <w:rPr>
                <w:spacing w:val="-5"/>
              </w:rPr>
              <w:t>T6</w:t>
            </w:r>
          </w:p>
        </w:tc>
        <w:tc>
          <w:tcPr>
            <w:tcW w:w="1418" w:type="dxa"/>
          </w:tcPr>
          <w:p w14:paraId="437C4E71" w14:textId="77777777" w:rsidR="000F63E4" w:rsidRDefault="000F63E4" w:rsidP="007843EA">
            <w:pPr>
              <w:pStyle w:val="TableParagraph"/>
              <w:spacing w:before="140"/>
            </w:pPr>
            <w:r>
              <w:rPr>
                <w:spacing w:val="-2"/>
              </w:rPr>
              <w:t>30.43</w:t>
            </w:r>
          </w:p>
        </w:tc>
        <w:tc>
          <w:tcPr>
            <w:tcW w:w="992" w:type="dxa"/>
          </w:tcPr>
          <w:p w14:paraId="12DA2855" w14:textId="77777777" w:rsidR="000F63E4" w:rsidRDefault="000F63E4" w:rsidP="007843EA">
            <w:pPr>
              <w:pStyle w:val="TableParagraph"/>
              <w:spacing w:before="126"/>
              <w:ind w:left="23" w:right="20"/>
              <w:rPr>
                <w:sz w:val="24"/>
              </w:rPr>
            </w:pPr>
            <w:r>
              <w:rPr>
                <w:spacing w:val="-2"/>
                <w:sz w:val="24"/>
              </w:rPr>
              <w:t>2500.00</w:t>
            </w:r>
          </w:p>
        </w:tc>
        <w:tc>
          <w:tcPr>
            <w:tcW w:w="1418" w:type="dxa"/>
          </w:tcPr>
          <w:p w14:paraId="564A1234" w14:textId="77777777" w:rsidR="000F63E4" w:rsidRDefault="000F63E4" w:rsidP="007843EA">
            <w:pPr>
              <w:pStyle w:val="TableParagraph"/>
              <w:spacing w:before="126"/>
              <w:ind w:left="29" w:right="15"/>
              <w:rPr>
                <w:sz w:val="24"/>
              </w:rPr>
            </w:pPr>
            <w:r>
              <w:rPr>
                <w:spacing w:val="-2"/>
                <w:sz w:val="24"/>
              </w:rPr>
              <w:t>76075.00</w:t>
            </w:r>
          </w:p>
        </w:tc>
        <w:tc>
          <w:tcPr>
            <w:tcW w:w="1701" w:type="dxa"/>
          </w:tcPr>
          <w:p w14:paraId="72A9401C" w14:textId="77777777" w:rsidR="000F63E4" w:rsidRDefault="000F63E4" w:rsidP="007843EA">
            <w:pPr>
              <w:pStyle w:val="TableParagraph"/>
              <w:spacing w:before="140"/>
              <w:ind w:left="12" w:right="12"/>
            </w:pPr>
            <w:r>
              <w:rPr>
                <w:spacing w:val="-2"/>
              </w:rPr>
              <w:t>48733</w:t>
            </w:r>
          </w:p>
        </w:tc>
        <w:tc>
          <w:tcPr>
            <w:tcW w:w="1984" w:type="dxa"/>
          </w:tcPr>
          <w:p w14:paraId="620D6F9A" w14:textId="77777777" w:rsidR="000F63E4" w:rsidRDefault="000F63E4" w:rsidP="007843EA">
            <w:pPr>
              <w:pStyle w:val="TableParagraph"/>
              <w:spacing w:before="126"/>
              <w:ind w:left="8"/>
              <w:rPr>
                <w:sz w:val="24"/>
              </w:rPr>
            </w:pPr>
            <w:r>
              <w:rPr>
                <w:spacing w:val="-2"/>
                <w:sz w:val="24"/>
              </w:rPr>
              <w:t>27342.00</w:t>
            </w:r>
          </w:p>
        </w:tc>
        <w:tc>
          <w:tcPr>
            <w:tcW w:w="1701" w:type="dxa"/>
          </w:tcPr>
          <w:p w14:paraId="387F437C" w14:textId="77777777" w:rsidR="000F63E4" w:rsidRDefault="000F63E4" w:rsidP="007843EA">
            <w:pPr>
              <w:pStyle w:val="TableParagraph"/>
              <w:spacing w:before="126"/>
              <w:ind w:left="14"/>
              <w:rPr>
                <w:sz w:val="24"/>
              </w:rPr>
            </w:pPr>
            <w:r>
              <w:rPr>
                <w:sz w:val="24"/>
              </w:rPr>
              <w:t>1:</w:t>
            </w:r>
            <w:r>
              <w:rPr>
                <w:spacing w:val="2"/>
                <w:sz w:val="24"/>
              </w:rPr>
              <w:t xml:space="preserve"> </w:t>
            </w:r>
            <w:r>
              <w:rPr>
                <w:spacing w:val="-4"/>
                <w:sz w:val="24"/>
              </w:rPr>
              <w:t>1.56</w:t>
            </w:r>
          </w:p>
        </w:tc>
      </w:tr>
      <w:tr w:rsidR="000F63E4" w14:paraId="7E040FEF" w14:textId="77777777" w:rsidTr="00AF004E">
        <w:trPr>
          <w:trHeight w:val="407"/>
        </w:trPr>
        <w:tc>
          <w:tcPr>
            <w:tcW w:w="1202" w:type="dxa"/>
          </w:tcPr>
          <w:p w14:paraId="6970B3C0" w14:textId="77777777" w:rsidR="000F63E4" w:rsidRDefault="000F63E4" w:rsidP="007843EA">
            <w:pPr>
              <w:pStyle w:val="TableParagraph"/>
              <w:spacing w:before="68"/>
              <w:ind w:left="3"/>
            </w:pPr>
            <w:r>
              <w:rPr>
                <w:spacing w:val="-5"/>
              </w:rPr>
              <w:t>T7</w:t>
            </w:r>
          </w:p>
        </w:tc>
        <w:tc>
          <w:tcPr>
            <w:tcW w:w="1418" w:type="dxa"/>
          </w:tcPr>
          <w:p w14:paraId="23ACCED4" w14:textId="77777777" w:rsidR="000F63E4" w:rsidRDefault="000F63E4" w:rsidP="007843EA">
            <w:pPr>
              <w:pStyle w:val="TableParagraph"/>
              <w:spacing w:before="68"/>
            </w:pPr>
            <w:r>
              <w:rPr>
                <w:spacing w:val="-2"/>
              </w:rPr>
              <w:t>30.44</w:t>
            </w:r>
          </w:p>
        </w:tc>
        <w:tc>
          <w:tcPr>
            <w:tcW w:w="992" w:type="dxa"/>
          </w:tcPr>
          <w:p w14:paraId="37875B15" w14:textId="77777777" w:rsidR="000F63E4" w:rsidRDefault="000F63E4" w:rsidP="007843EA">
            <w:pPr>
              <w:pStyle w:val="TableParagraph"/>
              <w:spacing w:before="59"/>
              <w:ind w:left="23" w:right="20"/>
              <w:rPr>
                <w:sz w:val="24"/>
              </w:rPr>
            </w:pPr>
            <w:r>
              <w:rPr>
                <w:spacing w:val="-2"/>
                <w:sz w:val="24"/>
              </w:rPr>
              <w:t>2500.00</w:t>
            </w:r>
          </w:p>
        </w:tc>
        <w:tc>
          <w:tcPr>
            <w:tcW w:w="1418" w:type="dxa"/>
          </w:tcPr>
          <w:p w14:paraId="5EBDF3B8" w14:textId="77777777" w:rsidR="000F63E4" w:rsidRDefault="000F63E4" w:rsidP="007843EA">
            <w:pPr>
              <w:pStyle w:val="TableParagraph"/>
              <w:spacing w:before="59"/>
              <w:ind w:left="29" w:right="15"/>
              <w:rPr>
                <w:sz w:val="24"/>
              </w:rPr>
            </w:pPr>
            <w:r>
              <w:rPr>
                <w:spacing w:val="-2"/>
                <w:sz w:val="24"/>
              </w:rPr>
              <w:t>76100.00</w:t>
            </w:r>
          </w:p>
        </w:tc>
        <w:tc>
          <w:tcPr>
            <w:tcW w:w="1701" w:type="dxa"/>
          </w:tcPr>
          <w:p w14:paraId="383BB170" w14:textId="77777777" w:rsidR="000F63E4" w:rsidRDefault="000F63E4" w:rsidP="007843EA">
            <w:pPr>
              <w:pStyle w:val="TableParagraph"/>
              <w:spacing w:before="68"/>
              <w:ind w:left="12" w:right="12"/>
            </w:pPr>
            <w:r>
              <w:rPr>
                <w:spacing w:val="-2"/>
              </w:rPr>
              <w:t>52733</w:t>
            </w:r>
          </w:p>
        </w:tc>
        <w:tc>
          <w:tcPr>
            <w:tcW w:w="1984" w:type="dxa"/>
          </w:tcPr>
          <w:p w14:paraId="6512D620" w14:textId="77777777" w:rsidR="000F63E4" w:rsidRDefault="000F63E4" w:rsidP="007843EA">
            <w:pPr>
              <w:pStyle w:val="TableParagraph"/>
              <w:spacing w:before="59"/>
              <w:ind w:left="8"/>
              <w:rPr>
                <w:sz w:val="24"/>
              </w:rPr>
            </w:pPr>
            <w:r>
              <w:rPr>
                <w:spacing w:val="-2"/>
                <w:sz w:val="24"/>
              </w:rPr>
              <w:t>23367.00</w:t>
            </w:r>
          </w:p>
        </w:tc>
        <w:tc>
          <w:tcPr>
            <w:tcW w:w="1701" w:type="dxa"/>
          </w:tcPr>
          <w:p w14:paraId="1EAD6B8F" w14:textId="77777777" w:rsidR="000F63E4" w:rsidRDefault="000F63E4" w:rsidP="007843EA">
            <w:pPr>
              <w:pStyle w:val="TableParagraph"/>
              <w:spacing w:before="59"/>
              <w:ind w:left="14"/>
              <w:rPr>
                <w:sz w:val="24"/>
              </w:rPr>
            </w:pPr>
            <w:r>
              <w:rPr>
                <w:sz w:val="24"/>
              </w:rPr>
              <w:t>1:</w:t>
            </w:r>
            <w:r>
              <w:rPr>
                <w:spacing w:val="2"/>
                <w:sz w:val="24"/>
              </w:rPr>
              <w:t xml:space="preserve"> </w:t>
            </w:r>
            <w:r>
              <w:rPr>
                <w:spacing w:val="-4"/>
                <w:sz w:val="24"/>
              </w:rPr>
              <w:t>1.44</w:t>
            </w:r>
          </w:p>
        </w:tc>
      </w:tr>
      <w:tr w:rsidR="000F63E4" w14:paraId="5E68D42F" w14:textId="77777777" w:rsidTr="00AF004E">
        <w:trPr>
          <w:trHeight w:val="321"/>
        </w:trPr>
        <w:tc>
          <w:tcPr>
            <w:tcW w:w="1202" w:type="dxa"/>
          </w:tcPr>
          <w:p w14:paraId="7CE42C7F" w14:textId="77777777" w:rsidR="000F63E4" w:rsidRDefault="000F63E4" w:rsidP="007843EA">
            <w:pPr>
              <w:pStyle w:val="TableParagraph"/>
              <w:spacing w:before="26"/>
              <w:ind w:left="3"/>
            </w:pPr>
            <w:r>
              <w:rPr>
                <w:spacing w:val="-5"/>
              </w:rPr>
              <w:t>T8</w:t>
            </w:r>
          </w:p>
        </w:tc>
        <w:tc>
          <w:tcPr>
            <w:tcW w:w="1418" w:type="dxa"/>
          </w:tcPr>
          <w:p w14:paraId="588BFAE6" w14:textId="77777777" w:rsidR="000F63E4" w:rsidRDefault="000F63E4" w:rsidP="007843EA">
            <w:pPr>
              <w:pStyle w:val="TableParagraph"/>
              <w:spacing w:before="26"/>
            </w:pPr>
            <w:r>
              <w:rPr>
                <w:spacing w:val="-2"/>
              </w:rPr>
              <w:t>32.26</w:t>
            </w:r>
          </w:p>
        </w:tc>
        <w:tc>
          <w:tcPr>
            <w:tcW w:w="992" w:type="dxa"/>
          </w:tcPr>
          <w:p w14:paraId="0D251FA7" w14:textId="77777777" w:rsidR="000F63E4" w:rsidRDefault="000F63E4" w:rsidP="007843EA">
            <w:pPr>
              <w:pStyle w:val="TableParagraph"/>
              <w:spacing w:before="16"/>
              <w:ind w:left="23" w:right="20"/>
              <w:rPr>
                <w:sz w:val="24"/>
              </w:rPr>
            </w:pPr>
            <w:r>
              <w:rPr>
                <w:spacing w:val="-2"/>
                <w:sz w:val="24"/>
              </w:rPr>
              <w:t>2500.00</w:t>
            </w:r>
          </w:p>
        </w:tc>
        <w:tc>
          <w:tcPr>
            <w:tcW w:w="1418" w:type="dxa"/>
          </w:tcPr>
          <w:p w14:paraId="643BF1D4" w14:textId="77777777" w:rsidR="000F63E4" w:rsidRDefault="000F63E4" w:rsidP="007843EA">
            <w:pPr>
              <w:pStyle w:val="TableParagraph"/>
              <w:spacing w:before="16"/>
              <w:ind w:left="29" w:right="15"/>
              <w:rPr>
                <w:sz w:val="24"/>
              </w:rPr>
            </w:pPr>
            <w:r>
              <w:rPr>
                <w:spacing w:val="-2"/>
                <w:sz w:val="24"/>
              </w:rPr>
              <w:t>80650.00</w:t>
            </w:r>
          </w:p>
        </w:tc>
        <w:tc>
          <w:tcPr>
            <w:tcW w:w="1701" w:type="dxa"/>
          </w:tcPr>
          <w:p w14:paraId="6AB939A4" w14:textId="77777777" w:rsidR="000F63E4" w:rsidRDefault="000F63E4" w:rsidP="007843EA">
            <w:pPr>
              <w:pStyle w:val="TableParagraph"/>
              <w:spacing w:before="26"/>
              <w:ind w:left="12" w:right="12"/>
            </w:pPr>
            <w:r>
              <w:rPr>
                <w:spacing w:val="-2"/>
              </w:rPr>
              <w:t>53733</w:t>
            </w:r>
          </w:p>
        </w:tc>
        <w:tc>
          <w:tcPr>
            <w:tcW w:w="1984" w:type="dxa"/>
          </w:tcPr>
          <w:p w14:paraId="5EE52A6F" w14:textId="77777777" w:rsidR="000F63E4" w:rsidRDefault="000F63E4" w:rsidP="007843EA">
            <w:pPr>
              <w:pStyle w:val="TableParagraph"/>
              <w:spacing w:before="16"/>
              <w:ind w:left="8"/>
              <w:rPr>
                <w:sz w:val="24"/>
              </w:rPr>
            </w:pPr>
            <w:r>
              <w:rPr>
                <w:spacing w:val="-2"/>
                <w:sz w:val="24"/>
              </w:rPr>
              <w:t>26917.00</w:t>
            </w:r>
          </w:p>
        </w:tc>
        <w:tc>
          <w:tcPr>
            <w:tcW w:w="1701" w:type="dxa"/>
          </w:tcPr>
          <w:p w14:paraId="1899C6B5" w14:textId="77777777" w:rsidR="000F63E4" w:rsidRDefault="000F63E4" w:rsidP="007843EA">
            <w:pPr>
              <w:pStyle w:val="TableParagraph"/>
              <w:spacing w:before="16"/>
              <w:ind w:left="14"/>
              <w:rPr>
                <w:sz w:val="24"/>
              </w:rPr>
            </w:pPr>
            <w:r>
              <w:rPr>
                <w:sz w:val="24"/>
              </w:rPr>
              <w:t>1:</w:t>
            </w:r>
            <w:r>
              <w:rPr>
                <w:spacing w:val="2"/>
                <w:sz w:val="24"/>
              </w:rPr>
              <w:t xml:space="preserve"> </w:t>
            </w:r>
            <w:r>
              <w:rPr>
                <w:spacing w:val="-4"/>
                <w:sz w:val="24"/>
              </w:rPr>
              <w:t>1.50</w:t>
            </w:r>
          </w:p>
        </w:tc>
      </w:tr>
      <w:tr w:rsidR="000F63E4" w14:paraId="2814B332" w14:textId="77777777" w:rsidTr="00AF004E">
        <w:trPr>
          <w:trHeight w:val="566"/>
        </w:trPr>
        <w:tc>
          <w:tcPr>
            <w:tcW w:w="1202" w:type="dxa"/>
          </w:tcPr>
          <w:p w14:paraId="76A10562" w14:textId="77777777" w:rsidR="000F63E4" w:rsidRDefault="000F63E4" w:rsidP="007843EA">
            <w:pPr>
              <w:pStyle w:val="TableParagraph"/>
              <w:spacing w:before="150"/>
              <w:ind w:left="3"/>
            </w:pPr>
            <w:r>
              <w:rPr>
                <w:spacing w:val="-5"/>
              </w:rPr>
              <w:t>T9</w:t>
            </w:r>
          </w:p>
        </w:tc>
        <w:tc>
          <w:tcPr>
            <w:tcW w:w="1418" w:type="dxa"/>
          </w:tcPr>
          <w:p w14:paraId="1A58798A" w14:textId="77777777" w:rsidR="000F63E4" w:rsidRDefault="000F63E4" w:rsidP="007843EA">
            <w:pPr>
              <w:pStyle w:val="TableParagraph"/>
              <w:spacing w:before="150"/>
            </w:pPr>
            <w:r>
              <w:rPr>
                <w:spacing w:val="-2"/>
              </w:rPr>
              <w:t>34.99</w:t>
            </w:r>
          </w:p>
        </w:tc>
        <w:tc>
          <w:tcPr>
            <w:tcW w:w="992" w:type="dxa"/>
          </w:tcPr>
          <w:p w14:paraId="4F3B5D34" w14:textId="77777777" w:rsidR="000F63E4" w:rsidRDefault="000F63E4" w:rsidP="007843EA">
            <w:pPr>
              <w:pStyle w:val="TableParagraph"/>
              <w:spacing w:before="135"/>
              <w:ind w:left="23" w:right="20"/>
              <w:rPr>
                <w:sz w:val="24"/>
              </w:rPr>
            </w:pPr>
            <w:r>
              <w:rPr>
                <w:spacing w:val="-2"/>
                <w:sz w:val="24"/>
              </w:rPr>
              <w:t>2500.00</w:t>
            </w:r>
          </w:p>
        </w:tc>
        <w:tc>
          <w:tcPr>
            <w:tcW w:w="1418" w:type="dxa"/>
          </w:tcPr>
          <w:p w14:paraId="337364F7" w14:textId="77777777" w:rsidR="000F63E4" w:rsidRDefault="000F63E4" w:rsidP="007843EA">
            <w:pPr>
              <w:pStyle w:val="TableParagraph"/>
              <w:spacing w:before="135"/>
              <w:ind w:left="29" w:right="15"/>
              <w:rPr>
                <w:sz w:val="24"/>
              </w:rPr>
            </w:pPr>
            <w:r>
              <w:rPr>
                <w:spacing w:val="-2"/>
                <w:sz w:val="24"/>
              </w:rPr>
              <w:t>87475.00</w:t>
            </w:r>
          </w:p>
        </w:tc>
        <w:tc>
          <w:tcPr>
            <w:tcW w:w="1701" w:type="dxa"/>
          </w:tcPr>
          <w:p w14:paraId="6CF51FBC" w14:textId="77777777" w:rsidR="000F63E4" w:rsidRDefault="000F63E4" w:rsidP="007843EA">
            <w:pPr>
              <w:pStyle w:val="TableParagraph"/>
              <w:spacing w:before="150"/>
              <w:ind w:left="12" w:right="12"/>
            </w:pPr>
            <w:r>
              <w:rPr>
                <w:spacing w:val="-2"/>
              </w:rPr>
              <w:t>56733</w:t>
            </w:r>
          </w:p>
        </w:tc>
        <w:tc>
          <w:tcPr>
            <w:tcW w:w="1984" w:type="dxa"/>
          </w:tcPr>
          <w:p w14:paraId="12CF5E7E" w14:textId="77777777" w:rsidR="000F63E4" w:rsidRDefault="000F63E4" w:rsidP="007843EA">
            <w:pPr>
              <w:pStyle w:val="TableParagraph"/>
              <w:spacing w:before="135"/>
              <w:ind w:left="8"/>
              <w:rPr>
                <w:sz w:val="24"/>
              </w:rPr>
            </w:pPr>
            <w:r>
              <w:rPr>
                <w:spacing w:val="-2"/>
                <w:sz w:val="24"/>
              </w:rPr>
              <w:t>30742.00</w:t>
            </w:r>
          </w:p>
        </w:tc>
        <w:tc>
          <w:tcPr>
            <w:tcW w:w="1701" w:type="dxa"/>
          </w:tcPr>
          <w:p w14:paraId="3868D088" w14:textId="77777777" w:rsidR="000F63E4" w:rsidRDefault="000F63E4" w:rsidP="007843EA">
            <w:pPr>
              <w:pStyle w:val="TableParagraph"/>
              <w:spacing w:before="135"/>
              <w:ind w:left="14"/>
              <w:rPr>
                <w:sz w:val="24"/>
              </w:rPr>
            </w:pPr>
            <w:r>
              <w:rPr>
                <w:sz w:val="24"/>
              </w:rPr>
              <w:t>1:</w:t>
            </w:r>
            <w:r>
              <w:rPr>
                <w:spacing w:val="2"/>
                <w:sz w:val="24"/>
              </w:rPr>
              <w:t xml:space="preserve"> </w:t>
            </w:r>
            <w:r>
              <w:rPr>
                <w:spacing w:val="-4"/>
                <w:sz w:val="24"/>
              </w:rPr>
              <w:t>1.54</w:t>
            </w:r>
          </w:p>
        </w:tc>
      </w:tr>
    </w:tbl>
    <w:p w14:paraId="26682E1F" w14:textId="77777777" w:rsidR="000F63E4" w:rsidRDefault="000F63E4" w:rsidP="00E50E03">
      <w:pPr>
        <w:pStyle w:val="BodyText"/>
        <w:spacing w:before="130" w:line="480" w:lineRule="auto"/>
        <w:ind w:right="119"/>
        <w:jc w:val="both"/>
      </w:pPr>
    </w:p>
    <w:p w14:paraId="7B9B8772" w14:textId="77777777" w:rsidR="00AF004E" w:rsidRDefault="00AF004E" w:rsidP="00E50E03">
      <w:pPr>
        <w:pStyle w:val="BodyText"/>
        <w:spacing w:before="130" w:line="480" w:lineRule="auto"/>
        <w:ind w:right="119"/>
        <w:jc w:val="both"/>
      </w:pPr>
    </w:p>
    <w:p w14:paraId="01EA4253" w14:textId="77777777" w:rsidR="00AF004E" w:rsidRDefault="00AF004E" w:rsidP="00E50E03">
      <w:pPr>
        <w:pStyle w:val="BodyText"/>
        <w:spacing w:before="130" w:line="480" w:lineRule="auto"/>
        <w:ind w:right="119"/>
        <w:jc w:val="both"/>
      </w:pPr>
    </w:p>
    <w:p w14:paraId="625C816D" w14:textId="77777777" w:rsidR="00AF004E" w:rsidRDefault="00AF004E" w:rsidP="00E50E03">
      <w:pPr>
        <w:pStyle w:val="BodyText"/>
        <w:spacing w:before="130" w:line="480" w:lineRule="auto"/>
        <w:ind w:right="119"/>
        <w:jc w:val="both"/>
      </w:pPr>
    </w:p>
    <w:p w14:paraId="0FC66865" w14:textId="77777777" w:rsidR="00AF004E" w:rsidRDefault="00AF004E" w:rsidP="00E50E03">
      <w:pPr>
        <w:pStyle w:val="BodyText"/>
        <w:spacing w:before="130" w:line="480" w:lineRule="auto"/>
        <w:ind w:right="119"/>
        <w:jc w:val="both"/>
      </w:pPr>
    </w:p>
    <w:p w14:paraId="0DBCCFB1" w14:textId="77777777" w:rsidR="00AF004E" w:rsidRPr="005D76C1" w:rsidRDefault="00AF004E" w:rsidP="00E50E03">
      <w:pPr>
        <w:pStyle w:val="BodyText"/>
        <w:spacing w:before="130" w:line="480" w:lineRule="auto"/>
        <w:ind w:right="119"/>
        <w:jc w:val="both"/>
      </w:pPr>
    </w:p>
    <w:p w14:paraId="415791A3" w14:textId="51DC75B7" w:rsidR="00DE210B" w:rsidRPr="005D76C1" w:rsidRDefault="000E5D5E" w:rsidP="00E50E03">
      <w:pPr>
        <w:pStyle w:val="BodyText"/>
        <w:spacing w:before="130" w:line="480" w:lineRule="auto"/>
        <w:ind w:right="119"/>
        <w:jc w:val="both"/>
        <w:rPr>
          <w:b/>
          <w:spacing w:val="-2"/>
        </w:rPr>
      </w:pPr>
      <w:r>
        <w:rPr>
          <w:b/>
          <w:spacing w:val="-2"/>
        </w:rPr>
        <w:lastRenderedPageBreak/>
        <w:t xml:space="preserve">4. </w:t>
      </w:r>
      <w:r w:rsidR="00DE210B" w:rsidRPr="005D76C1">
        <w:rPr>
          <w:b/>
          <w:spacing w:val="-2"/>
        </w:rPr>
        <w:t>Conclusion</w:t>
      </w:r>
    </w:p>
    <w:p w14:paraId="0626E3B6" w14:textId="326A5503" w:rsidR="001A143B" w:rsidRDefault="001A143B" w:rsidP="007F38C9">
      <w:pPr>
        <w:pStyle w:val="Heading1"/>
        <w:spacing w:before="166" w:line="480" w:lineRule="auto"/>
        <w:rPr>
          <w:rFonts w:ascii="Times New Roman" w:eastAsia="Times New Roman" w:hAnsi="Times New Roman" w:cs="Times New Roman"/>
          <w:b w:val="0"/>
          <w:bCs w:val="0"/>
          <w:color w:val="auto"/>
          <w:sz w:val="24"/>
          <w:szCs w:val="24"/>
        </w:rPr>
      </w:pPr>
      <w:r w:rsidRPr="005D76C1">
        <w:rPr>
          <w:rFonts w:ascii="Times New Roman" w:eastAsia="Times New Roman" w:hAnsi="Times New Roman" w:cs="Times New Roman"/>
          <w:b w:val="0"/>
          <w:bCs w:val="0"/>
          <w:color w:val="auto"/>
          <w:sz w:val="24"/>
          <w:szCs w:val="24"/>
        </w:rPr>
        <w:t>The results of experiment concluded as the application of Vermicompost and PSB in treatment T9 (VC4PSB20) was found sample most effective in improving growth and yield properties of hybrid maize, the maximum plant height, number of leaves per plant, number of cobs per plant, number of grains per cobs, average cob weight, grain yield and Harvesting index was found in treatment T9 (VC4PSB20).</w:t>
      </w:r>
    </w:p>
    <w:p w14:paraId="344C28C3" w14:textId="68C47E0E" w:rsidR="00AB7F03" w:rsidRDefault="00AB7F03" w:rsidP="00AB7F03"/>
    <w:p w14:paraId="7F247341" w14:textId="77777777" w:rsidR="00AB7F03" w:rsidRDefault="00AB7F03" w:rsidP="00AB7F03">
      <w:pPr>
        <w:rPr>
          <w:rFonts w:ascii="Calibri" w:eastAsia="Calibri" w:hAnsi="Calibri"/>
          <w:kern w:val="2"/>
        </w:rPr>
      </w:pPr>
      <w:bookmarkStart w:id="0" w:name="_Hlk192511329"/>
      <w:bookmarkStart w:id="1" w:name="_Hlk187485061"/>
      <w:bookmarkStart w:id="2" w:name="_Hlk194655630"/>
      <w:bookmarkStart w:id="3" w:name="_Hlk209008097"/>
      <w:bookmarkStart w:id="4" w:name="_Hlk213163655"/>
    </w:p>
    <w:p w14:paraId="3466838B" w14:textId="77777777" w:rsidR="00AB7F03" w:rsidRDefault="00AB7F03" w:rsidP="00AB7F03">
      <w:pPr>
        <w:rPr>
          <w:rFonts w:ascii="Calibri" w:eastAsia="Calibri" w:hAnsi="Calibri"/>
          <w:kern w:val="2"/>
          <w:highlight w:val="yellow"/>
        </w:rPr>
      </w:pPr>
      <w:bookmarkStart w:id="5" w:name="_Hlk204003461"/>
      <w:bookmarkStart w:id="6" w:name="_Hlk213070710"/>
      <w:bookmarkEnd w:id="0"/>
      <w:bookmarkEnd w:id="1"/>
      <w:bookmarkEnd w:id="2"/>
      <w:bookmarkEnd w:id="3"/>
      <w:r>
        <w:rPr>
          <w:rFonts w:ascii="Calibri" w:eastAsia="Calibri" w:hAnsi="Calibri"/>
          <w:kern w:val="2"/>
          <w:highlight w:val="yellow"/>
        </w:rPr>
        <w:t>Disclaimer (Artificial intelligence)</w:t>
      </w:r>
    </w:p>
    <w:p w14:paraId="5BD139F2" w14:textId="77777777" w:rsidR="00AB7F03" w:rsidRDefault="00AB7F03" w:rsidP="00AB7F03">
      <w:pPr>
        <w:rPr>
          <w:rFonts w:ascii="Calibri" w:eastAsia="Calibri" w:hAnsi="Calibri"/>
          <w:kern w:val="2"/>
          <w:highlight w:val="yellow"/>
        </w:rPr>
      </w:pPr>
      <w:r>
        <w:rPr>
          <w:rFonts w:ascii="Calibri" w:eastAsia="Calibri" w:hAnsi="Calibri"/>
          <w:kern w:val="2"/>
          <w:highlight w:val="yellow"/>
        </w:rPr>
        <w:t>Option 1:</w:t>
      </w:r>
    </w:p>
    <w:p w14:paraId="04A8D993" w14:textId="77777777" w:rsidR="00AB7F03" w:rsidRDefault="00AB7F03" w:rsidP="00AB7F03">
      <w:pPr>
        <w:rPr>
          <w:rFonts w:ascii="Calibri" w:eastAsia="Calibri" w:hAnsi="Calibri"/>
          <w:kern w:val="2"/>
          <w:highlight w:val="yellow"/>
        </w:rPr>
      </w:pPr>
      <w:r>
        <w:rPr>
          <w:rFonts w:ascii="Calibri" w:eastAsia="Calibri" w:hAnsi="Calibri"/>
          <w:kern w:val="2"/>
          <w:highlight w:val="yellow"/>
        </w:rPr>
        <w:t>Author(s) hereby declare that NO generative AI technologies such as Large Language Models (</w:t>
      </w:r>
      <w:proofErr w:type="spellStart"/>
      <w:r>
        <w:rPr>
          <w:rFonts w:ascii="Calibri" w:eastAsia="Calibri" w:hAnsi="Calibri"/>
          <w:kern w:val="2"/>
          <w:highlight w:val="yellow"/>
        </w:rPr>
        <w:t>ChatGPT</w:t>
      </w:r>
      <w:proofErr w:type="spellEnd"/>
      <w:r>
        <w:rPr>
          <w:rFonts w:ascii="Calibri" w:eastAsia="Calibri" w:hAnsi="Calibri"/>
          <w:kern w:val="2"/>
          <w:highlight w:val="yellow"/>
        </w:rPr>
        <w:t xml:space="preserve">, COPILOT, etc.) and text-to-image generators have been used during the writing or editing of this manuscript. </w:t>
      </w:r>
    </w:p>
    <w:p w14:paraId="5CAF9C04" w14:textId="77777777" w:rsidR="00AB7F03" w:rsidRDefault="00AB7F03" w:rsidP="00AB7F03">
      <w:pPr>
        <w:rPr>
          <w:rFonts w:ascii="Calibri" w:eastAsia="Calibri" w:hAnsi="Calibri"/>
          <w:kern w:val="2"/>
          <w:highlight w:val="yellow"/>
        </w:rPr>
      </w:pPr>
      <w:r>
        <w:rPr>
          <w:rFonts w:ascii="Calibri" w:eastAsia="Calibri" w:hAnsi="Calibri"/>
          <w:kern w:val="2"/>
          <w:highlight w:val="yellow"/>
        </w:rPr>
        <w:t xml:space="preserve">Option 2: </w:t>
      </w:r>
    </w:p>
    <w:p w14:paraId="58012775" w14:textId="77777777" w:rsidR="00AB7F03" w:rsidRDefault="00AB7F03" w:rsidP="00AB7F03">
      <w:pPr>
        <w:rPr>
          <w:rFonts w:ascii="Calibri" w:eastAsia="Calibri" w:hAnsi="Calibri"/>
          <w:kern w:val="2"/>
          <w:highlight w:val="yellow"/>
        </w:rPr>
      </w:pPr>
      <w:r>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F53A3D2" w14:textId="77777777" w:rsidR="00AB7F03" w:rsidRDefault="00AB7F03" w:rsidP="00AB7F03">
      <w:pPr>
        <w:rPr>
          <w:rFonts w:ascii="Calibri" w:eastAsia="Calibri" w:hAnsi="Calibri"/>
          <w:kern w:val="2"/>
          <w:highlight w:val="yellow"/>
        </w:rPr>
      </w:pPr>
      <w:r>
        <w:rPr>
          <w:rFonts w:ascii="Calibri" w:eastAsia="Calibri" w:hAnsi="Calibri"/>
          <w:kern w:val="2"/>
          <w:highlight w:val="yellow"/>
        </w:rPr>
        <w:t>Details of the AI usage are given below:</w:t>
      </w:r>
    </w:p>
    <w:p w14:paraId="06C093D9" w14:textId="77777777" w:rsidR="00AB7F03" w:rsidRDefault="00AB7F03" w:rsidP="00AB7F03">
      <w:pPr>
        <w:rPr>
          <w:rFonts w:ascii="Calibri" w:eastAsia="Calibri" w:hAnsi="Calibri"/>
          <w:kern w:val="2"/>
          <w:highlight w:val="yellow"/>
        </w:rPr>
      </w:pPr>
      <w:r>
        <w:rPr>
          <w:rFonts w:ascii="Calibri" w:eastAsia="Calibri" w:hAnsi="Calibri"/>
          <w:kern w:val="2"/>
          <w:highlight w:val="yellow"/>
        </w:rPr>
        <w:t>1.</w:t>
      </w:r>
    </w:p>
    <w:p w14:paraId="24F4962B" w14:textId="77777777" w:rsidR="00AB7F03" w:rsidRDefault="00AB7F03" w:rsidP="00AB7F03">
      <w:pPr>
        <w:rPr>
          <w:rFonts w:ascii="Calibri" w:eastAsia="Calibri" w:hAnsi="Calibri"/>
          <w:kern w:val="2"/>
          <w:highlight w:val="yellow"/>
        </w:rPr>
      </w:pPr>
      <w:r>
        <w:rPr>
          <w:rFonts w:ascii="Calibri" w:eastAsia="Calibri" w:hAnsi="Calibri"/>
          <w:kern w:val="2"/>
          <w:highlight w:val="yellow"/>
        </w:rPr>
        <w:t>2.</w:t>
      </w:r>
    </w:p>
    <w:p w14:paraId="5631BB26" w14:textId="77777777" w:rsidR="00AB7F03" w:rsidRDefault="00AB7F03" w:rsidP="00AB7F03">
      <w:pPr>
        <w:rPr>
          <w:rFonts w:ascii="Calibri" w:eastAsia="Calibri" w:hAnsi="Calibri"/>
          <w:kern w:val="2"/>
          <w:highlight w:val="yellow"/>
        </w:rPr>
      </w:pPr>
      <w:r>
        <w:rPr>
          <w:rFonts w:ascii="Calibri" w:eastAsia="Calibri" w:hAnsi="Calibri"/>
          <w:kern w:val="2"/>
          <w:highlight w:val="yellow"/>
        </w:rPr>
        <w:t>3.</w:t>
      </w:r>
      <w:bookmarkEnd w:id="5"/>
    </w:p>
    <w:bookmarkEnd w:id="4"/>
    <w:bookmarkEnd w:id="6"/>
    <w:p w14:paraId="5524C849" w14:textId="77777777" w:rsidR="00AB7F03" w:rsidRPr="00AB7F03" w:rsidRDefault="00AB7F03" w:rsidP="00AB7F03"/>
    <w:p w14:paraId="71EDFA57" w14:textId="77777777" w:rsidR="00DE210B" w:rsidRPr="005D76C1" w:rsidRDefault="00DE210B" w:rsidP="007F38C9">
      <w:pPr>
        <w:pStyle w:val="BodyText"/>
        <w:rPr>
          <w:spacing w:val="-2"/>
        </w:rPr>
      </w:pPr>
    </w:p>
    <w:p w14:paraId="11389E2D" w14:textId="77777777" w:rsidR="00853141" w:rsidRPr="005D76C1" w:rsidRDefault="00853141" w:rsidP="007F38C9">
      <w:pPr>
        <w:pStyle w:val="Heading2"/>
        <w:spacing w:before="79"/>
        <w:ind w:left="0"/>
        <w:rPr>
          <w:spacing w:val="-2"/>
        </w:rPr>
      </w:pPr>
    </w:p>
    <w:p w14:paraId="51A9CBD9" w14:textId="4F623906" w:rsidR="007F38C9" w:rsidRPr="005D76C1" w:rsidRDefault="007F38C9" w:rsidP="007F38C9">
      <w:pPr>
        <w:pStyle w:val="Heading2"/>
        <w:spacing w:before="79"/>
        <w:ind w:left="0"/>
        <w:rPr>
          <w:spacing w:val="-2"/>
        </w:rPr>
      </w:pPr>
      <w:r w:rsidRPr="005D76C1">
        <w:rPr>
          <w:spacing w:val="-2"/>
        </w:rPr>
        <w:t>REFERENCES</w:t>
      </w:r>
    </w:p>
    <w:p w14:paraId="7F33DC80" w14:textId="2E7865EA" w:rsidR="00945B6A" w:rsidRPr="005D76C1" w:rsidRDefault="009F4290" w:rsidP="009A3B91">
      <w:pPr>
        <w:pStyle w:val="Heading2"/>
        <w:numPr>
          <w:ilvl w:val="0"/>
          <w:numId w:val="4"/>
        </w:numPr>
        <w:spacing w:before="79"/>
        <w:rPr>
          <w:b w:val="0"/>
          <w:bCs w:val="0"/>
        </w:rPr>
      </w:pPr>
      <w:bookmarkStart w:id="7" w:name="_GoBack"/>
      <w:r w:rsidRPr="009F4290">
        <w:t xml:space="preserve">Das, A., Patel, D. P., Munda, G. C., &amp; Ghosh, P. K. (2010). </w:t>
      </w:r>
      <w:r w:rsidRPr="009F4290">
        <w:rPr>
          <w:b w:val="0"/>
        </w:rPr>
        <w:t>Effect of organic and inorganic sources of nutrients on yield, nutrient uptake and soil fertility of maize (</w:t>
      </w:r>
      <w:proofErr w:type="spellStart"/>
      <w:r w:rsidRPr="009F4290">
        <w:rPr>
          <w:b w:val="0"/>
        </w:rPr>
        <w:t>Zea</w:t>
      </w:r>
      <w:proofErr w:type="spellEnd"/>
      <w:r w:rsidRPr="009F4290">
        <w:rPr>
          <w:b w:val="0"/>
        </w:rPr>
        <w:t xml:space="preserve"> mays)—mustard (Brassica campestris) cropping system. The Indian Journal of Agricultural Sciences, 80(1), 85-88. </w:t>
      </w:r>
      <w:hyperlink r:id="rId17" w:history="1">
        <w:r w:rsidRPr="009F4290">
          <w:rPr>
            <w:rStyle w:val="Hyperlink"/>
            <w:b w:val="0"/>
          </w:rPr>
          <w:t>https://epubs.icar.org.in/index.php/IJAgS/article/view/2828</w:t>
        </w:r>
      </w:hyperlink>
      <w:r>
        <w:t xml:space="preserve"> </w:t>
      </w:r>
      <w:r w:rsidR="00945B6A" w:rsidRPr="005D76C1">
        <w:rPr>
          <w:b w:val="0"/>
          <w:bCs w:val="0"/>
        </w:rPr>
        <w:t>.</w:t>
      </w:r>
    </w:p>
    <w:p w14:paraId="2928991D" w14:textId="77777777" w:rsidR="00945B6A" w:rsidRPr="005D76C1" w:rsidRDefault="00945B6A" w:rsidP="00BF45CC">
      <w:pPr>
        <w:pStyle w:val="Heading2"/>
        <w:spacing w:before="79"/>
        <w:ind w:left="0"/>
        <w:rPr>
          <w:b w:val="0"/>
          <w:bCs w:val="0"/>
        </w:rPr>
      </w:pPr>
    </w:p>
    <w:p w14:paraId="55D909A4" w14:textId="05A60CE3" w:rsidR="00945B6A" w:rsidRPr="005D76C1" w:rsidRDefault="006825EB" w:rsidP="009A3B91">
      <w:pPr>
        <w:pStyle w:val="Heading2"/>
        <w:numPr>
          <w:ilvl w:val="0"/>
          <w:numId w:val="4"/>
        </w:numPr>
        <w:spacing w:before="79"/>
        <w:rPr>
          <w:b w:val="0"/>
          <w:bCs w:val="0"/>
        </w:rPr>
      </w:pPr>
      <w:r w:rsidRPr="006825EB">
        <w:t xml:space="preserve">Das, D., Mallick, R. B., Das, S., &amp; Halder, P. B. (2022). </w:t>
      </w:r>
      <w:r w:rsidRPr="006825EB">
        <w:rPr>
          <w:b w:val="0"/>
        </w:rPr>
        <w:t>Effect of integrated nutrient management on growth, yield and quality of quality protein maize (QPM) (</w:t>
      </w:r>
      <w:proofErr w:type="spellStart"/>
      <w:r w:rsidRPr="006825EB">
        <w:rPr>
          <w:b w:val="0"/>
        </w:rPr>
        <w:t>Zea</w:t>
      </w:r>
      <w:proofErr w:type="spellEnd"/>
      <w:r w:rsidRPr="006825EB">
        <w:rPr>
          <w:b w:val="0"/>
        </w:rPr>
        <w:t xml:space="preserve"> mays L.) in lower Gangetic alluvial zone of West Bengal. The Pharma Innovation Journal, 11(1), 706-709. </w:t>
      </w:r>
      <w:hyperlink r:id="rId18" w:history="1">
        <w:r w:rsidRPr="0019310A">
          <w:rPr>
            <w:rStyle w:val="Hyperlink"/>
            <w:b w:val="0"/>
          </w:rPr>
          <w:t>https://www.thepharmajournal.com/archives/2022/vol11issue1/PartJ/11-1-10-806.pdf</w:t>
        </w:r>
      </w:hyperlink>
      <w:r w:rsidR="00945B6A" w:rsidRPr="005D76C1">
        <w:rPr>
          <w:b w:val="0"/>
          <w:bCs w:val="0"/>
        </w:rPr>
        <w:t>.</w:t>
      </w:r>
      <w:r>
        <w:rPr>
          <w:b w:val="0"/>
          <w:bCs w:val="0"/>
        </w:rPr>
        <w:t xml:space="preserve"> </w:t>
      </w:r>
    </w:p>
    <w:p w14:paraId="6D39EF74" w14:textId="77777777" w:rsidR="00945B6A" w:rsidRPr="005D76C1" w:rsidRDefault="00945B6A" w:rsidP="00BF45CC">
      <w:pPr>
        <w:pStyle w:val="Heading2"/>
        <w:spacing w:before="79"/>
        <w:ind w:left="0"/>
        <w:rPr>
          <w:b w:val="0"/>
          <w:bCs w:val="0"/>
        </w:rPr>
      </w:pPr>
    </w:p>
    <w:p w14:paraId="5242801E" w14:textId="5DFBB7A0" w:rsidR="00945B6A" w:rsidRPr="005D76C1" w:rsidRDefault="00D842F4" w:rsidP="009A3B91">
      <w:pPr>
        <w:pStyle w:val="Heading2"/>
        <w:numPr>
          <w:ilvl w:val="0"/>
          <w:numId w:val="4"/>
        </w:numPr>
        <w:spacing w:before="79"/>
        <w:rPr>
          <w:b w:val="0"/>
          <w:bCs w:val="0"/>
        </w:rPr>
      </w:pPr>
      <w:proofErr w:type="spellStart"/>
      <w:r w:rsidRPr="00D842F4">
        <w:t>Manjulatha</w:t>
      </w:r>
      <w:proofErr w:type="spellEnd"/>
      <w:r w:rsidRPr="00D842F4">
        <w:t xml:space="preserve">, G. (2015). </w:t>
      </w:r>
      <w:r w:rsidRPr="00875319">
        <w:rPr>
          <w:b w:val="0"/>
        </w:rPr>
        <w:t xml:space="preserve">Effect of vesicular arbuscular mycorrhiza on maize growth and yield. Maize Journal, 4(1&amp;2), 50-54. </w:t>
      </w:r>
      <w:hyperlink r:id="rId19" w:history="1">
        <w:r w:rsidRPr="00875319">
          <w:rPr>
            <w:rStyle w:val="Hyperlink"/>
            <w:b w:val="0"/>
          </w:rPr>
          <w:t>https://www.researchgate.net/publication/348640000_Effect_of_vesicular_arbuscular_mycorrhiza_on_maize_growth_and_yield</w:t>
        </w:r>
      </w:hyperlink>
      <w:r>
        <w:t xml:space="preserve"> </w:t>
      </w:r>
    </w:p>
    <w:p w14:paraId="4C0797AF" w14:textId="77777777" w:rsidR="00945B6A" w:rsidRPr="005D76C1" w:rsidRDefault="00945B6A" w:rsidP="00BF45CC">
      <w:pPr>
        <w:pStyle w:val="Heading2"/>
        <w:spacing w:before="79"/>
        <w:ind w:left="0"/>
      </w:pPr>
    </w:p>
    <w:p w14:paraId="434717CB" w14:textId="31CDA971" w:rsidR="00945B6A" w:rsidRPr="005D76C1" w:rsidRDefault="00E80583" w:rsidP="009A3B91">
      <w:pPr>
        <w:pStyle w:val="Heading2"/>
        <w:numPr>
          <w:ilvl w:val="0"/>
          <w:numId w:val="4"/>
        </w:numPr>
        <w:spacing w:before="79"/>
        <w:rPr>
          <w:b w:val="0"/>
          <w:bCs w:val="0"/>
        </w:rPr>
      </w:pPr>
      <w:proofErr w:type="spellStart"/>
      <w:r w:rsidRPr="00E80583">
        <w:lastRenderedPageBreak/>
        <w:t>Hameeda</w:t>
      </w:r>
      <w:proofErr w:type="spellEnd"/>
      <w:r w:rsidRPr="00E80583">
        <w:t xml:space="preserve">, B., Harini, G., </w:t>
      </w:r>
      <w:proofErr w:type="spellStart"/>
      <w:r w:rsidRPr="00E80583">
        <w:t>Rupela</w:t>
      </w:r>
      <w:proofErr w:type="spellEnd"/>
      <w:r w:rsidRPr="00E80583">
        <w:t xml:space="preserve">, O. P., </w:t>
      </w:r>
      <w:proofErr w:type="spellStart"/>
      <w:r w:rsidRPr="00E80583">
        <w:t>Wani</w:t>
      </w:r>
      <w:proofErr w:type="spellEnd"/>
      <w:r w:rsidRPr="00E80583">
        <w:t xml:space="preserve">, S. P., &amp; Reddy, G. (2008). </w:t>
      </w:r>
      <w:r w:rsidRPr="003870EA">
        <w:rPr>
          <w:b w:val="0"/>
        </w:rPr>
        <w:t xml:space="preserve">Growth promotion of maize by phosphate-solubilizing bacteria isolated from composts and macrofauna. Microbiological Research, 163(2), 234–242. </w:t>
      </w:r>
      <w:hyperlink r:id="rId20" w:history="1">
        <w:r w:rsidRPr="003870EA">
          <w:rPr>
            <w:rStyle w:val="Hyperlink"/>
            <w:b w:val="0"/>
          </w:rPr>
          <w:t>https://doi.org/10.1016/j.micres.2006.05.009</w:t>
        </w:r>
      </w:hyperlink>
      <w:r>
        <w:t xml:space="preserve"> </w:t>
      </w:r>
      <w:r w:rsidR="00945B6A" w:rsidRPr="005D76C1">
        <w:rPr>
          <w:b w:val="0"/>
          <w:bCs w:val="0"/>
        </w:rPr>
        <w:t>.</w:t>
      </w:r>
    </w:p>
    <w:p w14:paraId="3C37B72B" w14:textId="77777777" w:rsidR="00945B6A" w:rsidRPr="005D76C1" w:rsidRDefault="00945B6A" w:rsidP="00BF45CC">
      <w:pPr>
        <w:pStyle w:val="Heading2"/>
        <w:spacing w:before="79"/>
        <w:ind w:left="0"/>
      </w:pPr>
    </w:p>
    <w:p w14:paraId="50902893" w14:textId="15A716C8" w:rsidR="00945B6A" w:rsidRPr="005D76C1" w:rsidRDefault="00B20539" w:rsidP="009A3B91">
      <w:pPr>
        <w:pStyle w:val="Heading2"/>
        <w:numPr>
          <w:ilvl w:val="0"/>
          <w:numId w:val="4"/>
        </w:numPr>
        <w:spacing w:before="79"/>
        <w:rPr>
          <w:b w:val="0"/>
          <w:bCs w:val="0"/>
        </w:rPr>
      </w:pPr>
      <w:proofErr w:type="spellStart"/>
      <w:r w:rsidRPr="00B20539">
        <w:t>Mohammadi</w:t>
      </w:r>
      <w:proofErr w:type="spellEnd"/>
      <w:r w:rsidRPr="00B20539">
        <w:t xml:space="preserve">, N. K., </w:t>
      </w:r>
      <w:proofErr w:type="spellStart"/>
      <w:r w:rsidRPr="00B20539">
        <w:t>Pankhaniya</w:t>
      </w:r>
      <w:proofErr w:type="spellEnd"/>
      <w:r w:rsidRPr="00B20539">
        <w:t xml:space="preserve">, R. M., Patel, K. M., &amp; </w:t>
      </w:r>
      <w:proofErr w:type="spellStart"/>
      <w:r w:rsidRPr="00B20539">
        <w:t>Rahmani</w:t>
      </w:r>
      <w:proofErr w:type="spellEnd"/>
      <w:r w:rsidRPr="00B20539">
        <w:t xml:space="preserve">, N. (2017). </w:t>
      </w:r>
      <w:r w:rsidRPr="00950062">
        <w:rPr>
          <w:b w:val="0"/>
        </w:rPr>
        <w:t>Effect of various levels of inorganic fertilizer and vermicompost with and without bio-fertilizer on growth, yield attributes and yield of sweet corn (</w:t>
      </w:r>
      <w:proofErr w:type="spellStart"/>
      <w:r w:rsidRPr="00950062">
        <w:rPr>
          <w:b w:val="0"/>
        </w:rPr>
        <w:t>Zea</w:t>
      </w:r>
      <w:proofErr w:type="spellEnd"/>
      <w:r w:rsidRPr="00950062">
        <w:rPr>
          <w:b w:val="0"/>
        </w:rPr>
        <w:t xml:space="preserve"> mays L. </w:t>
      </w:r>
      <w:proofErr w:type="spellStart"/>
      <w:r w:rsidRPr="00950062">
        <w:rPr>
          <w:b w:val="0"/>
        </w:rPr>
        <w:t>Saccharata</w:t>
      </w:r>
      <w:proofErr w:type="spellEnd"/>
      <w:r w:rsidRPr="00950062">
        <w:rPr>
          <w:b w:val="0"/>
        </w:rPr>
        <w:t xml:space="preserve">). International Journal of Multidisciplinary Research and Development, 4(5), 114-117. </w:t>
      </w:r>
      <w:hyperlink r:id="rId21" w:history="1">
        <w:r w:rsidRPr="00950062">
          <w:rPr>
            <w:rStyle w:val="Hyperlink"/>
            <w:b w:val="0"/>
          </w:rPr>
          <w:t>https://www.allsubjectjournal.com/</w:t>
        </w:r>
      </w:hyperlink>
      <w:r>
        <w:t xml:space="preserve"> </w:t>
      </w:r>
    </w:p>
    <w:p w14:paraId="423EC17A" w14:textId="77777777" w:rsidR="00945B6A" w:rsidRPr="005D76C1" w:rsidRDefault="00945B6A" w:rsidP="00BF45CC">
      <w:pPr>
        <w:pStyle w:val="Heading2"/>
        <w:spacing w:before="79"/>
        <w:ind w:left="0"/>
        <w:rPr>
          <w:b w:val="0"/>
          <w:bCs w:val="0"/>
        </w:rPr>
      </w:pPr>
    </w:p>
    <w:p w14:paraId="7F5A0F5D" w14:textId="4EC57D71" w:rsidR="00945B6A" w:rsidRPr="005D76C1" w:rsidRDefault="0030111B" w:rsidP="009A3B91">
      <w:pPr>
        <w:pStyle w:val="Heading2"/>
        <w:numPr>
          <w:ilvl w:val="0"/>
          <w:numId w:val="4"/>
        </w:numPr>
        <w:spacing w:before="79"/>
        <w:rPr>
          <w:b w:val="0"/>
          <w:bCs w:val="0"/>
        </w:rPr>
      </w:pPr>
      <w:proofErr w:type="spellStart"/>
      <w:r w:rsidRPr="0030111B">
        <w:t>Khatik</w:t>
      </w:r>
      <w:proofErr w:type="spellEnd"/>
      <w:r w:rsidRPr="0030111B">
        <w:t xml:space="preserve">, R., Singh, D. P., Jain, H. K., Yadav, K. K., Choudhary, R. S., &amp; Bunker, R. N. (2019). </w:t>
      </w:r>
      <w:r w:rsidRPr="0030111B">
        <w:rPr>
          <w:b w:val="0"/>
        </w:rPr>
        <w:t xml:space="preserve">Effect of Vermicompost and Zinc Application on Growth and Yield Attribute of Maize Crop. International Journal of Current Microbiology and Applied Sciences, 8(08), 3077-3082. </w:t>
      </w:r>
      <w:hyperlink r:id="rId22" w:history="1">
        <w:r w:rsidR="004332D0" w:rsidRPr="0019310A">
          <w:rPr>
            <w:rStyle w:val="Hyperlink"/>
            <w:b w:val="0"/>
          </w:rPr>
          <w:t>https://doi.org/10.20546/ijcmas.2019.808.356</w:t>
        </w:r>
      </w:hyperlink>
      <w:r w:rsidR="004332D0">
        <w:rPr>
          <w:b w:val="0"/>
        </w:rPr>
        <w:t xml:space="preserve"> </w:t>
      </w:r>
    </w:p>
    <w:p w14:paraId="6BFCF062" w14:textId="77777777" w:rsidR="00945B6A" w:rsidRPr="005D76C1" w:rsidRDefault="00945B6A" w:rsidP="00BF45CC">
      <w:pPr>
        <w:pStyle w:val="Heading2"/>
        <w:spacing w:before="79"/>
        <w:ind w:left="0"/>
        <w:rPr>
          <w:b w:val="0"/>
          <w:bCs w:val="0"/>
        </w:rPr>
      </w:pPr>
    </w:p>
    <w:p w14:paraId="197AE0EE" w14:textId="63137BC1" w:rsidR="00945B6A" w:rsidRPr="005D76C1" w:rsidRDefault="00213DD2" w:rsidP="009A3B91">
      <w:pPr>
        <w:pStyle w:val="Heading2"/>
        <w:numPr>
          <w:ilvl w:val="0"/>
          <w:numId w:val="4"/>
        </w:numPr>
        <w:spacing w:before="79"/>
        <w:rPr>
          <w:b w:val="0"/>
          <w:bCs w:val="0"/>
        </w:rPr>
      </w:pPr>
      <w:r w:rsidRPr="00213DD2">
        <w:t xml:space="preserve">Kiran, A. S., Kumar, K. A., Uma Devi, M., Naik, B. B., &amp; Triveni, S. (2022). </w:t>
      </w:r>
      <w:r w:rsidRPr="00976BFF">
        <w:rPr>
          <w:b w:val="0"/>
        </w:rPr>
        <w:t>Effect of Drip Fertigation of Nitrogen, Potassium and Microbial Consortium on Growth, Yield, Water Productivity and Economics of Rabi Maize (</w:t>
      </w:r>
      <w:proofErr w:type="spellStart"/>
      <w:r w:rsidRPr="00976BFF">
        <w:rPr>
          <w:b w:val="0"/>
        </w:rPr>
        <w:t>Zea</w:t>
      </w:r>
      <w:proofErr w:type="spellEnd"/>
      <w:r w:rsidRPr="00976BFF">
        <w:rPr>
          <w:b w:val="0"/>
        </w:rPr>
        <w:t xml:space="preserve"> mays L.). International Journal of Bio-resource and Stress Management, 13(10), 1029-1039. </w:t>
      </w:r>
      <w:hyperlink r:id="rId23" w:history="1">
        <w:r w:rsidRPr="00976BFF">
          <w:rPr>
            <w:rStyle w:val="Hyperlink"/>
            <w:b w:val="0"/>
          </w:rPr>
          <w:t>https://doi.org/10.23910/1.2022.3016</w:t>
        </w:r>
      </w:hyperlink>
      <w:r>
        <w:t xml:space="preserve"> </w:t>
      </w:r>
      <w:r w:rsidR="00945B6A" w:rsidRPr="005D76C1">
        <w:rPr>
          <w:b w:val="0"/>
          <w:bCs w:val="0"/>
        </w:rPr>
        <w:t>.</w:t>
      </w:r>
    </w:p>
    <w:p w14:paraId="23539DBF" w14:textId="77777777" w:rsidR="00945B6A" w:rsidRPr="005D76C1" w:rsidRDefault="00945B6A" w:rsidP="00BF45CC">
      <w:pPr>
        <w:pStyle w:val="Heading2"/>
        <w:spacing w:before="79"/>
        <w:ind w:left="0"/>
      </w:pPr>
    </w:p>
    <w:p w14:paraId="3FE996CB" w14:textId="6A3737BC" w:rsidR="00945B6A" w:rsidRPr="005D76C1" w:rsidRDefault="00296F4A" w:rsidP="009A3B91">
      <w:pPr>
        <w:pStyle w:val="Heading2"/>
        <w:numPr>
          <w:ilvl w:val="0"/>
          <w:numId w:val="4"/>
        </w:numPr>
        <w:spacing w:before="79"/>
        <w:rPr>
          <w:b w:val="0"/>
          <w:bCs w:val="0"/>
        </w:rPr>
      </w:pPr>
      <w:r w:rsidRPr="00296F4A">
        <w:t xml:space="preserve">Kumar, H., Dawson, J., &amp; </w:t>
      </w:r>
      <w:proofErr w:type="spellStart"/>
      <w:r w:rsidRPr="00296F4A">
        <w:t>Sanodiya</w:t>
      </w:r>
      <w:proofErr w:type="spellEnd"/>
      <w:r w:rsidRPr="00296F4A">
        <w:t xml:space="preserve">, L. K. (2022). </w:t>
      </w:r>
      <w:r w:rsidRPr="00197D55">
        <w:rPr>
          <w:b w:val="0"/>
        </w:rPr>
        <w:t>Influence of bio-fertilizer and organic manures on growth and yield of baby corn (</w:t>
      </w:r>
      <w:proofErr w:type="spellStart"/>
      <w:r w:rsidRPr="00197D55">
        <w:rPr>
          <w:b w:val="0"/>
        </w:rPr>
        <w:t>Zea</w:t>
      </w:r>
      <w:proofErr w:type="spellEnd"/>
      <w:r w:rsidRPr="00197D55">
        <w:rPr>
          <w:b w:val="0"/>
        </w:rPr>
        <w:t xml:space="preserve"> mays L.) in </w:t>
      </w:r>
      <w:proofErr w:type="spellStart"/>
      <w:r w:rsidRPr="00197D55">
        <w:rPr>
          <w:b w:val="0"/>
        </w:rPr>
        <w:t>Prayagraj</w:t>
      </w:r>
      <w:proofErr w:type="spellEnd"/>
      <w:r w:rsidRPr="00197D55">
        <w:rPr>
          <w:b w:val="0"/>
        </w:rPr>
        <w:t xml:space="preserve"> condition. The Pharma Innovation Journal, 11(8), 891-895. </w:t>
      </w:r>
      <w:hyperlink r:id="rId24" w:history="1">
        <w:r w:rsidRPr="00197D55">
          <w:rPr>
            <w:rStyle w:val="Hyperlink"/>
            <w:b w:val="0"/>
          </w:rPr>
          <w:t>https://www.thepharmajournal.com/archives/2022/vol11issue8/PartM/11-8-10-891.pdf</w:t>
        </w:r>
      </w:hyperlink>
      <w:r>
        <w:t xml:space="preserve"> </w:t>
      </w:r>
      <w:r w:rsidR="00945B6A" w:rsidRPr="005D76C1">
        <w:rPr>
          <w:b w:val="0"/>
          <w:bCs w:val="0"/>
        </w:rPr>
        <w:t>.</w:t>
      </w:r>
    </w:p>
    <w:p w14:paraId="3702D26A" w14:textId="77777777" w:rsidR="00945B6A" w:rsidRPr="005D76C1" w:rsidRDefault="00945B6A" w:rsidP="00BF45CC">
      <w:pPr>
        <w:pStyle w:val="Heading2"/>
        <w:spacing w:before="79"/>
        <w:ind w:left="0"/>
      </w:pPr>
    </w:p>
    <w:p w14:paraId="79FE2190" w14:textId="27A77700" w:rsidR="007F38C9" w:rsidRPr="005D76C1" w:rsidRDefault="000A4AC7" w:rsidP="009A3B91">
      <w:pPr>
        <w:pStyle w:val="BodyText"/>
        <w:numPr>
          <w:ilvl w:val="0"/>
          <w:numId w:val="4"/>
        </w:numPr>
        <w:spacing w:before="3"/>
      </w:pPr>
      <w:r w:rsidRPr="000A4AC7">
        <w:rPr>
          <w:b/>
          <w:bCs/>
        </w:rPr>
        <w:t xml:space="preserve">Kumar, P., Dubey, S. D., Tiwari, U. S., Pandey, R. K., Hussain, K., &amp; Singh, R. K. (2021). </w:t>
      </w:r>
      <w:r w:rsidRPr="00F761C4">
        <w:rPr>
          <w:bCs/>
        </w:rPr>
        <w:t xml:space="preserve">Effect of VC, FYM, S, Zn, </w:t>
      </w:r>
      <w:proofErr w:type="spellStart"/>
      <w:r w:rsidRPr="00F761C4">
        <w:rPr>
          <w:bCs/>
        </w:rPr>
        <w:t>Azotobacter</w:t>
      </w:r>
      <w:proofErr w:type="spellEnd"/>
      <w:r w:rsidRPr="00F761C4">
        <w:rPr>
          <w:bCs/>
        </w:rPr>
        <w:t xml:space="preserve"> and PSB on Growth and Yield Attributes of Maize and Wheat. International Journal of Current Microbiology and Applied Sciences, 10(06), 764-773. </w:t>
      </w:r>
      <w:hyperlink r:id="rId25" w:history="1">
        <w:r w:rsidRPr="00F761C4">
          <w:rPr>
            <w:rStyle w:val="Hyperlink"/>
            <w:bCs/>
          </w:rPr>
          <w:t>https://doi.org/10.20546/ijcmas.2021.1006.083</w:t>
        </w:r>
      </w:hyperlink>
      <w:r>
        <w:rPr>
          <w:b/>
          <w:bCs/>
        </w:rPr>
        <w:t xml:space="preserve"> </w:t>
      </w:r>
    </w:p>
    <w:p w14:paraId="2A381296" w14:textId="77777777" w:rsidR="00945B6A" w:rsidRPr="005D76C1" w:rsidRDefault="00945B6A" w:rsidP="00BF45CC">
      <w:pPr>
        <w:pStyle w:val="BodyText"/>
        <w:spacing w:before="3"/>
      </w:pPr>
    </w:p>
    <w:p w14:paraId="632017F8" w14:textId="40BB0B1A" w:rsidR="00945B6A" w:rsidRPr="005D76C1" w:rsidRDefault="007D5520" w:rsidP="009A3B91">
      <w:pPr>
        <w:pStyle w:val="BodyText"/>
        <w:numPr>
          <w:ilvl w:val="0"/>
          <w:numId w:val="4"/>
        </w:numPr>
        <w:spacing w:before="3"/>
        <w:rPr>
          <w:bCs/>
        </w:rPr>
      </w:pPr>
      <w:proofErr w:type="spellStart"/>
      <w:r w:rsidRPr="007D5520">
        <w:rPr>
          <w:b/>
        </w:rPr>
        <w:t>Bezboruah</w:t>
      </w:r>
      <w:proofErr w:type="spellEnd"/>
      <w:r w:rsidRPr="007D5520">
        <w:rPr>
          <w:b/>
        </w:rPr>
        <w:t xml:space="preserve">, M., &amp; Dutta, R. (2021). </w:t>
      </w:r>
      <w:r w:rsidRPr="00C671AE">
        <w:t>Effect of integrated nutrient management on growth and yield of summer maize (</w:t>
      </w:r>
      <w:proofErr w:type="spellStart"/>
      <w:r w:rsidRPr="00C671AE">
        <w:t>Zea</w:t>
      </w:r>
      <w:proofErr w:type="spellEnd"/>
      <w:r w:rsidRPr="00C671AE">
        <w:t xml:space="preserve"> mays). *International Journal of Chemical Studies*, *9*(2), 677-680. </w:t>
      </w:r>
      <w:hyperlink r:id="rId26" w:history="1">
        <w:r w:rsidRPr="00C671AE">
          <w:rPr>
            <w:rStyle w:val="Hyperlink"/>
          </w:rPr>
          <w:t>https://doi.org/10.22271/chemi.2021.v9.i2j.11893</w:t>
        </w:r>
      </w:hyperlink>
      <w:r>
        <w:rPr>
          <w:b/>
        </w:rPr>
        <w:t xml:space="preserve"> </w:t>
      </w:r>
    </w:p>
    <w:p w14:paraId="74B271C0" w14:textId="77777777" w:rsidR="00C76DD2" w:rsidRDefault="00C76DD2" w:rsidP="00C76DD2">
      <w:pPr>
        <w:pStyle w:val="BodyText"/>
        <w:spacing w:line="360" w:lineRule="auto"/>
        <w:ind w:right="122"/>
        <w:jc w:val="both"/>
      </w:pPr>
    </w:p>
    <w:p w14:paraId="7CC2BF18" w14:textId="77777777" w:rsidR="00C76DD2" w:rsidRPr="009A3B91" w:rsidRDefault="00C76DD2" w:rsidP="009A3B91">
      <w:pPr>
        <w:pStyle w:val="ListParagraph"/>
        <w:numPr>
          <w:ilvl w:val="0"/>
          <w:numId w:val="4"/>
        </w:numPr>
        <w:spacing w:before="208" w:line="360" w:lineRule="auto"/>
        <w:ind w:right="157"/>
        <w:jc w:val="both"/>
        <w:rPr>
          <w:sz w:val="24"/>
        </w:rPr>
      </w:pPr>
      <w:r w:rsidRPr="009A3B91">
        <w:rPr>
          <w:b/>
          <w:sz w:val="24"/>
        </w:rPr>
        <w:t xml:space="preserve">Thakur, N., Kaur, G., Manjeet and K., Jain, P., (2021). </w:t>
      </w:r>
      <w:r w:rsidRPr="009A3B91">
        <w:rPr>
          <w:sz w:val="24"/>
        </w:rPr>
        <w:t>The impact of vermicompost application on yield of maize (</w:t>
      </w:r>
      <w:proofErr w:type="spellStart"/>
      <w:r w:rsidRPr="009A3B91">
        <w:rPr>
          <w:i/>
          <w:sz w:val="24"/>
        </w:rPr>
        <w:t>Zea</w:t>
      </w:r>
      <w:proofErr w:type="spellEnd"/>
      <w:r w:rsidRPr="009A3B91">
        <w:rPr>
          <w:i/>
          <w:sz w:val="24"/>
        </w:rPr>
        <w:t xml:space="preserve"> mays</w:t>
      </w:r>
      <w:r w:rsidRPr="009A3B91">
        <w:rPr>
          <w:sz w:val="24"/>
        </w:rPr>
        <w:t xml:space="preserve">). </w:t>
      </w:r>
      <w:r w:rsidRPr="009A3B91">
        <w:rPr>
          <w:i/>
          <w:sz w:val="24"/>
        </w:rPr>
        <w:t>International Journal of Research in Agronomy</w:t>
      </w:r>
      <w:r w:rsidRPr="009A3B91">
        <w:rPr>
          <w:sz w:val="24"/>
        </w:rPr>
        <w:t>; 4(1): 11-13.</w:t>
      </w:r>
    </w:p>
    <w:p w14:paraId="232EED2C" w14:textId="77777777" w:rsidR="002B32E4" w:rsidRPr="009A3B91" w:rsidRDefault="002B32E4" w:rsidP="009A3B91">
      <w:pPr>
        <w:pStyle w:val="ListParagraph"/>
        <w:numPr>
          <w:ilvl w:val="0"/>
          <w:numId w:val="4"/>
        </w:numPr>
        <w:spacing w:before="198" w:line="360" w:lineRule="auto"/>
        <w:ind w:right="156"/>
        <w:jc w:val="both"/>
        <w:rPr>
          <w:sz w:val="24"/>
        </w:rPr>
      </w:pPr>
      <w:r w:rsidRPr="009A3B91">
        <w:rPr>
          <w:b/>
          <w:sz w:val="24"/>
        </w:rPr>
        <w:t>Yadav A. S., Thomas T., and</w:t>
      </w:r>
      <w:r w:rsidRPr="009A3B91">
        <w:rPr>
          <w:b/>
          <w:spacing w:val="-1"/>
          <w:sz w:val="24"/>
        </w:rPr>
        <w:t xml:space="preserve"> </w:t>
      </w:r>
      <w:r w:rsidRPr="009A3B91">
        <w:rPr>
          <w:b/>
          <w:sz w:val="24"/>
        </w:rPr>
        <w:t xml:space="preserve">David., A. A., (2020). </w:t>
      </w:r>
      <w:r w:rsidRPr="009A3B91">
        <w:rPr>
          <w:sz w:val="24"/>
        </w:rPr>
        <w:t>Effect of</w:t>
      </w:r>
      <w:r w:rsidRPr="009A3B91">
        <w:rPr>
          <w:spacing w:val="-4"/>
          <w:sz w:val="24"/>
        </w:rPr>
        <w:t xml:space="preserve"> </w:t>
      </w:r>
      <w:r w:rsidRPr="009A3B91">
        <w:rPr>
          <w:sz w:val="24"/>
        </w:rPr>
        <w:t xml:space="preserve">different Organic Manures on Yield and </w:t>
      </w:r>
      <w:proofErr w:type="spellStart"/>
      <w:r w:rsidRPr="009A3B91">
        <w:rPr>
          <w:sz w:val="24"/>
        </w:rPr>
        <w:t>Physico</w:t>
      </w:r>
      <w:proofErr w:type="spellEnd"/>
      <w:r w:rsidRPr="009A3B91">
        <w:rPr>
          <w:sz w:val="24"/>
        </w:rPr>
        <w:t>-chemical Properties of Soil by Kharif Maize (</w:t>
      </w:r>
      <w:proofErr w:type="spellStart"/>
      <w:r w:rsidRPr="009A3B91">
        <w:rPr>
          <w:sz w:val="24"/>
        </w:rPr>
        <w:t>Zea</w:t>
      </w:r>
      <w:proofErr w:type="spellEnd"/>
      <w:r w:rsidRPr="009A3B91">
        <w:rPr>
          <w:sz w:val="24"/>
        </w:rPr>
        <w:t xml:space="preserve"> mays L.) on Eastern</w:t>
      </w:r>
      <w:r w:rsidRPr="009A3B91">
        <w:rPr>
          <w:spacing w:val="-15"/>
          <w:sz w:val="24"/>
        </w:rPr>
        <w:t xml:space="preserve"> </w:t>
      </w:r>
      <w:r w:rsidRPr="009A3B91">
        <w:rPr>
          <w:sz w:val="24"/>
        </w:rPr>
        <w:t>Plain</w:t>
      </w:r>
      <w:r w:rsidRPr="009A3B91">
        <w:rPr>
          <w:spacing w:val="-15"/>
          <w:sz w:val="24"/>
        </w:rPr>
        <w:t xml:space="preserve"> </w:t>
      </w:r>
      <w:r w:rsidRPr="009A3B91">
        <w:rPr>
          <w:sz w:val="24"/>
        </w:rPr>
        <w:t>Zone</w:t>
      </w:r>
      <w:r w:rsidRPr="009A3B91">
        <w:rPr>
          <w:spacing w:val="-15"/>
          <w:sz w:val="24"/>
        </w:rPr>
        <w:t xml:space="preserve"> </w:t>
      </w:r>
      <w:r w:rsidRPr="009A3B91">
        <w:rPr>
          <w:sz w:val="24"/>
        </w:rPr>
        <w:t>of</w:t>
      </w:r>
      <w:r w:rsidRPr="009A3B91">
        <w:rPr>
          <w:spacing w:val="-15"/>
          <w:sz w:val="24"/>
        </w:rPr>
        <w:t xml:space="preserve"> </w:t>
      </w:r>
      <w:r w:rsidRPr="009A3B91">
        <w:rPr>
          <w:sz w:val="24"/>
        </w:rPr>
        <w:t>Uttar</w:t>
      </w:r>
      <w:r w:rsidRPr="009A3B91">
        <w:rPr>
          <w:spacing w:val="-14"/>
          <w:sz w:val="24"/>
        </w:rPr>
        <w:t xml:space="preserve"> </w:t>
      </w:r>
      <w:r w:rsidRPr="009A3B91">
        <w:rPr>
          <w:sz w:val="24"/>
        </w:rPr>
        <w:t>Pradesh</w:t>
      </w:r>
      <w:r w:rsidRPr="009A3B91">
        <w:rPr>
          <w:spacing w:val="-15"/>
          <w:sz w:val="24"/>
        </w:rPr>
        <w:t xml:space="preserve"> </w:t>
      </w:r>
      <w:r w:rsidRPr="009A3B91">
        <w:rPr>
          <w:sz w:val="24"/>
        </w:rPr>
        <w:t>of</w:t>
      </w:r>
      <w:r w:rsidRPr="009A3B91">
        <w:rPr>
          <w:spacing w:val="-15"/>
          <w:sz w:val="24"/>
        </w:rPr>
        <w:t xml:space="preserve"> </w:t>
      </w:r>
      <w:proofErr w:type="spellStart"/>
      <w:r w:rsidRPr="009A3B91">
        <w:rPr>
          <w:sz w:val="24"/>
        </w:rPr>
        <w:t>Prayagraj</w:t>
      </w:r>
      <w:proofErr w:type="spellEnd"/>
      <w:r w:rsidRPr="009A3B91">
        <w:rPr>
          <w:spacing w:val="-14"/>
          <w:sz w:val="24"/>
        </w:rPr>
        <w:t xml:space="preserve"> </w:t>
      </w:r>
      <w:r w:rsidRPr="009A3B91">
        <w:rPr>
          <w:sz w:val="24"/>
        </w:rPr>
        <w:t>Region.</w:t>
      </w:r>
      <w:r w:rsidRPr="009A3B91">
        <w:rPr>
          <w:spacing w:val="-8"/>
          <w:sz w:val="24"/>
        </w:rPr>
        <w:t xml:space="preserve"> </w:t>
      </w:r>
      <w:proofErr w:type="spellStart"/>
      <w:r w:rsidRPr="009A3B91">
        <w:rPr>
          <w:i/>
          <w:sz w:val="24"/>
        </w:rPr>
        <w:t>Int.J.Curr.Microbiol.App.Sci</w:t>
      </w:r>
      <w:proofErr w:type="spellEnd"/>
      <w:r w:rsidRPr="009A3B91">
        <w:rPr>
          <w:sz w:val="24"/>
        </w:rPr>
        <w:t>. 9(09): 634-640.</w:t>
      </w:r>
    </w:p>
    <w:p w14:paraId="102B0263" w14:textId="77777777" w:rsidR="002B32E4" w:rsidRPr="009A3B91" w:rsidRDefault="002B32E4" w:rsidP="009A3B91">
      <w:pPr>
        <w:pStyle w:val="ListParagraph"/>
        <w:numPr>
          <w:ilvl w:val="0"/>
          <w:numId w:val="4"/>
        </w:numPr>
        <w:spacing w:before="199" w:line="360" w:lineRule="auto"/>
        <w:ind w:right="157"/>
        <w:jc w:val="both"/>
        <w:rPr>
          <w:i/>
          <w:sz w:val="24"/>
        </w:rPr>
      </w:pPr>
      <w:r w:rsidRPr="009A3B91">
        <w:rPr>
          <w:b/>
          <w:sz w:val="24"/>
        </w:rPr>
        <w:t>Kapil, D., Swaroop, N., Ravindra, J., and</w:t>
      </w:r>
      <w:r w:rsidRPr="009A3B91">
        <w:rPr>
          <w:b/>
          <w:spacing w:val="40"/>
          <w:sz w:val="24"/>
        </w:rPr>
        <w:t xml:space="preserve"> </w:t>
      </w:r>
      <w:r w:rsidRPr="009A3B91">
        <w:rPr>
          <w:b/>
          <w:sz w:val="24"/>
        </w:rPr>
        <w:t>Thomas, T. (2022)</w:t>
      </w:r>
      <w:r w:rsidRPr="009A3B91">
        <w:rPr>
          <w:i/>
          <w:sz w:val="24"/>
        </w:rPr>
        <w:t xml:space="preserve">. </w:t>
      </w:r>
      <w:r w:rsidRPr="009A3B91">
        <w:rPr>
          <w:sz w:val="24"/>
        </w:rPr>
        <w:t>Effect of</w:t>
      </w:r>
      <w:r w:rsidRPr="009A3B91">
        <w:rPr>
          <w:spacing w:val="-4"/>
          <w:sz w:val="24"/>
        </w:rPr>
        <w:t xml:space="preserve"> </w:t>
      </w:r>
      <w:r w:rsidRPr="009A3B91">
        <w:rPr>
          <w:sz w:val="24"/>
        </w:rPr>
        <w:t xml:space="preserve">different </w:t>
      </w:r>
      <w:r w:rsidRPr="009A3B91">
        <w:rPr>
          <w:sz w:val="24"/>
        </w:rPr>
        <w:lastRenderedPageBreak/>
        <w:t>levels of NPK</w:t>
      </w:r>
      <w:r w:rsidRPr="009A3B91">
        <w:rPr>
          <w:spacing w:val="-15"/>
          <w:sz w:val="24"/>
        </w:rPr>
        <w:t xml:space="preserve"> </w:t>
      </w:r>
      <w:r w:rsidRPr="009A3B91">
        <w:rPr>
          <w:sz w:val="24"/>
        </w:rPr>
        <w:t>and</w:t>
      </w:r>
      <w:r w:rsidRPr="009A3B91">
        <w:rPr>
          <w:spacing w:val="-15"/>
          <w:sz w:val="24"/>
        </w:rPr>
        <w:t xml:space="preserve"> </w:t>
      </w:r>
      <w:r w:rsidRPr="009A3B91">
        <w:rPr>
          <w:sz w:val="24"/>
        </w:rPr>
        <w:t>Vermicompost</w:t>
      </w:r>
      <w:r w:rsidRPr="009A3B91">
        <w:rPr>
          <w:spacing w:val="-15"/>
          <w:sz w:val="24"/>
        </w:rPr>
        <w:t xml:space="preserve"> </w:t>
      </w:r>
      <w:r w:rsidRPr="009A3B91">
        <w:rPr>
          <w:sz w:val="24"/>
        </w:rPr>
        <w:t>on</w:t>
      </w:r>
      <w:r w:rsidRPr="009A3B91">
        <w:rPr>
          <w:spacing w:val="-14"/>
          <w:sz w:val="24"/>
        </w:rPr>
        <w:t xml:space="preserve"> </w:t>
      </w:r>
      <w:proofErr w:type="spellStart"/>
      <w:r w:rsidRPr="009A3B91">
        <w:rPr>
          <w:sz w:val="24"/>
        </w:rPr>
        <w:t>physico</w:t>
      </w:r>
      <w:proofErr w:type="spellEnd"/>
      <w:r w:rsidRPr="009A3B91">
        <w:rPr>
          <w:sz w:val="24"/>
        </w:rPr>
        <w:t>-chemical</w:t>
      </w:r>
      <w:r w:rsidRPr="009A3B91">
        <w:rPr>
          <w:spacing w:val="-15"/>
          <w:sz w:val="24"/>
        </w:rPr>
        <w:t xml:space="preserve"> </w:t>
      </w:r>
      <w:r w:rsidRPr="009A3B91">
        <w:rPr>
          <w:sz w:val="24"/>
        </w:rPr>
        <w:t>properties</w:t>
      </w:r>
      <w:r w:rsidRPr="009A3B91">
        <w:rPr>
          <w:spacing w:val="-13"/>
          <w:sz w:val="24"/>
        </w:rPr>
        <w:t xml:space="preserve"> </w:t>
      </w:r>
      <w:r w:rsidRPr="009A3B91">
        <w:rPr>
          <w:sz w:val="24"/>
        </w:rPr>
        <w:t>of</w:t>
      </w:r>
      <w:r w:rsidRPr="009A3B91">
        <w:rPr>
          <w:spacing w:val="-15"/>
          <w:sz w:val="24"/>
        </w:rPr>
        <w:t xml:space="preserve"> </w:t>
      </w:r>
      <w:r w:rsidRPr="009A3B91">
        <w:rPr>
          <w:sz w:val="24"/>
        </w:rPr>
        <w:t>soil</w:t>
      </w:r>
      <w:r w:rsidRPr="009A3B91">
        <w:rPr>
          <w:spacing w:val="-15"/>
          <w:sz w:val="24"/>
        </w:rPr>
        <w:t xml:space="preserve"> </w:t>
      </w:r>
      <w:r w:rsidRPr="009A3B91">
        <w:rPr>
          <w:sz w:val="24"/>
        </w:rPr>
        <w:t>under</w:t>
      </w:r>
      <w:r w:rsidRPr="009A3B91">
        <w:rPr>
          <w:spacing w:val="-9"/>
          <w:sz w:val="24"/>
        </w:rPr>
        <w:t xml:space="preserve"> </w:t>
      </w:r>
      <w:r w:rsidRPr="009A3B91">
        <w:rPr>
          <w:sz w:val="24"/>
        </w:rPr>
        <w:t>Maize</w:t>
      </w:r>
      <w:r w:rsidRPr="009A3B91">
        <w:rPr>
          <w:spacing w:val="-12"/>
          <w:sz w:val="24"/>
        </w:rPr>
        <w:t xml:space="preserve"> </w:t>
      </w:r>
      <w:r w:rsidRPr="009A3B91">
        <w:rPr>
          <w:sz w:val="24"/>
        </w:rPr>
        <w:t>[</w:t>
      </w:r>
      <w:proofErr w:type="spellStart"/>
      <w:r w:rsidRPr="009A3B91">
        <w:rPr>
          <w:i/>
          <w:sz w:val="24"/>
        </w:rPr>
        <w:t>Zea</w:t>
      </w:r>
      <w:proofErr w:type="spellEnd"/>
      <w:r w:rsidRPr="009A3B91">
        <w:rPr>
          <w:i/>
          <w:spacing w:val="-11"/>
          <w:sz w:val="24"/>
        </w:rPr>
        <w:t xml:space="preserve"> </w:t>
      </w:r>
      <w:r w:rsidRPr="009A3B91">
        <w:rPr>
          <w:i/>
          <w:sz w:val="24"/>
        </w:rPr>
        <w:t xml:space="preserve">mays </w:t>
      </w:r>
      <w:r w:rsidRPr="009A3B91">
        <w:rPr>
          <w:sz w:val="24"/>
        </w:rPr>
        <w:t xml:space="preserve">L.] cultivation var. VL 54. </w:t>
      </w:r>
      <w:r w:rsidRPr="009A3B91">
        <w:rPr>
          <w:i/>
          <w:sz w:val="24"/>
        </w:rPr>
        <w:t>Pharma Innovation ;11(6):155-157.</w:t>
      </w:r>
    </w:p>
    <w:p w14:paraId="2B950D8C" w14:textId="77777777" w:rsidR="002B32E4" w:rsidRDefault="002B32E4" w:rsidP="002B32E4">
      <w:pPr>
        <w:tabs>
          <w:tab w:val="left" w:pos="3330"/>
        </w:tabs>
        <w:spacing w:line="360" w:lineRule="auto"/>
        <w:ind w:right="156"/>
        <w:rPr>
          <w:b/>
          <w:sz w:val="24"/>
        </w:rPr>
      </w:pPr>
    </w:p>
    <w:p w14:paraId="56CD1C46" w14:textId="4376472B" w:rsidR="002B32E4" w:rsidRPr="009A3B91" w:rsidRDefault="002B32E4" w:rsidP="009A3B91">
      <w:pPr>
        <w:pStyle w:val="ListParagraph"/>
        <w:numPr>
          <w:ilvl w:val="0"/>
          <w:numId w:val="4"/>
        </w:numPr>
        <w:tabs>
          <w:tab w:val="left" w:pos="3330"/>
        </w:tabs>
        <w:spacing w:line="360" w:lineRule="auto"/>
        <w:ind w:right="156"/>
        <w:rPr>
          <w:i/>
          <w:sz w:val="24"/>
        </w:rPr>
      </w:pPr>
      <w:proofErr w:type="spellStart"/>
      <w:r w:rsidRPr="009A3B91">
        <w:rPr>
          <w:b/>
          <w:sz w:val="24"/>
        </w:rPr>
        <w:t>Minakshi</w:t>
      </w:r>
      <w:proofErr w:type="spellEnd"/>
      <w:r w:rsidRPr="009A3B91">
        <w:rPr>
          <w:b/>
          <w:spacing w:val="80"/>
          <w:sz w:val="24"/>
        </w:rPr>
        <w:t xml:space="preserve"> </w:t>
      </w:r>
      <w:proofErr w:type="spellStart"/>
      <w:r w:rsidRPr="009A3B91">
        <w:rPr>
          <w:b/>
          <w:sz w:val="24"/>
        </w:rPr>
        <w:t>Bezboruah</w:t>
      </w:r>
      <w:proofErr w:type="spellEnd"/>
      <w:r w:rsidRPr="009A3B91">
        <w:rPr>
          <w:b/>
          <w:spacing w:val="80"/>
          <w:sz w:val="24"/>
        </w:rPr>
        <w:t xml:space="preserve"> </w:t>
      </w:r>
      <w:r w:rsidRPr="009A3B91">
        <w:rPr>
          <w:b/>
          <w:sz w:val="24"/>
        </w:rPr>
        <w:t>and</w:t>
      </w:r>
      <w:r w:rsidRPr="009A3B91">
        <w:rPr>
          <w:b/>
          <w:sz w:val="24"/>
        </w:rPr>
        <w:tab/>
      </w:r>
      <w:proofErr w:type="spellStart"/>
      <w:r w:rsidRPr="009A3B91">
        <w:rPr>
          <w:b/>
          <w:sz w:val="24"/>
        </w:rPr>
        <w:t>Rinjumoni</w:t>
      </w:r>
      <w:proofErr w:type="spellEnd"/>
      <w:r w:rsidRPr="009A3B91">
        <w:rPr>
          <w:b/>
          <w:spacing w:val="80"/>
          <w:sz w:val="24"/>
        </w:rPr>
        <w:t xml:space="preserve"> </w:t>
      </w:r>
      <w:r w:rsidRPr="009A3B91">
        <w:rPr>
          <w:b/>
          <w:sz w:val="24"/>
        </w:rPr>
        <w:t>Dutta</w:t>
      </w:r>
      <w:r w:rsidRPr="009A3B91">
        <w:rPr>
          <w:b/>
          <w:spacing w:val="80"/>
          <w:sz w:val="24"/>
        </w:rPr>
        <w:t xml:space="preserve"> </w:t>
      </w:r>
      <w:r w:rsidRPr="009A3B91">
        <w:rPr>
          <w:b/>
          <w:sz w:val="24"/>
        </w:rPr>
        <w:t>(2021)</w:t>
      </w:r>
      <w:r w:rsidRPr="009A3B91">
        <w:rPr>
          <w:b/>
          <w:spacing w:val="80"/>
          <w:sz w:val="24"/>
        </w:rPr>
        <w:t xml:space="preserve"> </w:t>
      </w:r>
      <w:r w:rsidRPr="009A3B91">
        <w:rPr>
          <w:sz w:val="24"/>
        </w:rPr>
        <w:t>Effect</w:t>
      </w:r>
      <w:r w:rsidRPr="009A3B91">
        <w:rPr>
          <w:spacing w:val="80"/>
          <w:sz w:val="24"/>
        </w:rPr>
        <w:t xml:space="preserve"> </w:t>
      </w:r>
      <w:r w:rsidRPr="009A3B91">
        <w:rPr>
          <w:sz w:val="24"/>
        </w:rPr>
        <w:t>of</w:t>
      </w:r>
      <w:r w:rsidRPr="009A3B91">
        <w:rPr>
          <w:spacing w:val="80"/>
          <w:sz w:val="24"/>
        </w:rPr>
        <w:t xml:space="preserve"> </w:t>
      </w:r>
      <w:r w:rsidRPr="009A3B91">
        <w:rPr>
          <w:sz w:val="24"/>
        </w:rPr>
        <w:t>integrated</w:t>
      </w:r>
      <w:r w:rsidRPr="009A3B91">
        <w:rPr>
          <w:spacing w:val="80"/>
          <w:sz w:val="24"/>
        </w:rPr>
        <w:t xml:space="preserve"> </w:t>
      </w:r>
      <w:r w:rsidRPr="009A3B91">
        <w:rPr>
          <w:sz w:val="24"/>
        </w:rPr>
        <w:t>nutrient management</w:t>
      </w:r>
      <w:r w:rsidRPr="009A3B91">
        <w:rPr>
          <w:spacing w:val="46"/>
          <w:sz w:val="24"/>
        </w:rPr>
        <w:t xml:space="preserve"> </w:t>
      </w:r>
      <w:r w:rsidRPr="009A3B91">
        <w:rPr>
          <w:sz w:val="24"/>
        </w:rPr>
        <w:t>on</w:t>
      </w:r>
      <w:r w:rsidRPr="009A3B91">
        <w:rPr>
          <w:spacing w:val="38"/>
          <w:sz w:val="24"/>
        </w:rPr>
        <w:t xml:space="preserve"> </w:t>
      </w:r>
      <w:r w:rsidRPr="009A3B91">
        <w:rPr>
          <w:sz w:val="24"/>
        </w:rPr>
        <w:t>growth</w:t>
      </w:r>
      <w:r w:rsidRPr="009A3B91">
        <w:rPr>
          <w:spacing w:val="39"/>
          <w:sz w:val="24"/>
        </w:rPr>
        <w:t xml:space="preserve"> </w:t>
      </w:r>
      <w:r w:rsidRPr="009A3B91">
        <w:rPr>
          <w:sz w:val="24"/>
        </w:rPr>
        <w:t>and</w:t>
      </w:r>
      <w:r w:rsidRPr="009A3B91">
        <w:rPr>
          <w:spacing w:val="48"/>
          <w:sz w:val="24"/>
        </w:rPr>
        <w:t xml:space="preserve"> </w:t>
      </w:r>
      <w:r w:rsidRPr="009A3B91">
        <w:rPr>
          <w:sz w:val="24"/>
        </w:rPr>
        <w:t>yield</w:t>
      </w:r>
      <w:r w:rsidRPr="009A3B91">
        <w:rPr>
          <w:spacing w:val="43"/>
          <w:sz w:val="24"/>
        </w:rPr>
        <w:t xml:space="preserve"> </w:t>
      </w:r>
      <w:r w:rsidRPr="009A3B91">
        <w:rPr>
          <w:sz w:val="24"/>
        </w:rPr>
        <w:t>of</w:t>
      </w:r>
      <w:r w:rsidRPr="009A3B91">
        <w:rPr>
          <w:spacing w:val="41"/>
          <w:sz w:val="24"/>
        </w:rPr>
        <w:t xml:space="preserve"> </w:t>
      </w:r>
      <w:r w:rsidRPr="009A3B91">
        <w:rPr>
          <w:sz w:val="24"/>
        </w:rPr>
        <w:t>summer</w:t>
      </w:r>
      <w:r w:rsidRPr="009A3B91">
        <w:rPr>
          <w:spacing w:val="49"/>
          <w:sz w:val="24"/>
        </w:rPr>
        <w:t xml:space="preserve"> </w:t>
      </w:r>
      <w:r w:rsidRPr="009A3B91">
        <w:rPr>
          <w:sz w:val="24"/>
        </w:rPr>
        <w:t>maize</w:t>
      </w:r>
      <w:r w:rsidRPr="009A3B91">
        <w:rPr>
          <w:spacing w:val="43"/>
          <w:sz w:val="24"/>
        </w:rPr>
        <w:t xml:space="preserve"> </w:t>
      </w:r>
      <w:r w:rsidRPr="009A3B91">
        <w:rPr>
          <w:sz w:val="24"/>
        </w:rPr>
        <w:t>(</w:t>
      </w:r>
      <w:proofErr w:type="spellStart"/>
      <w:r w:rsidRPr="009A3B91">
        <w:rPr>
          <w:i/>
          <w:sz w:val="24"/>
        </w:rPr>
        <w:t>Zea</w:t>
      </w:r>
      <w:proofErr w:type="spellEnd"/>
      <w:r w:rsidRPr="009A3B91">
        <w:rPr>
          <w:i/>
          <w:spacing w:val="43"/>
          <w:sz w:val="24"/>
        </w:rPr>
        <w:t xml:space="preserve"> </w:t>
      </w:r>
      <w:r w:rsidRPr="009A3B91">
        <w:rPr>
          <w:i/>
          <w:sz w:val="24"/>
        </w:rPr>
        <w:t>mays</w:t>
      </w:r>
      <w:r w:rsidRPr="009A3B91">
        <w:rPr>
          <w:sz w:val="24"/>
        </w:rPr>
        <w:t>).</w:t>
      </w:r>
      <w:r w:rsidRPr="009A3B91">
        <w:rPr>
          <w:spacing w:val="46"/>
          <w:sz w:val="24"/>
        </w:rPr>
        <w:t xml:space="preserve"> </w:t>
      </w:r>
      <w:r w:rsidRPr="009A3B91">
        <w:rPr>
          <w:i/>
          <w:sz w:val="24"/>
        </w:rPr>
        <w:t>Int</w:t>
      </w:r>
      <w:r w:rsidRPr="009A3B91">
        <w:rPr>
          <w:i/>
          <w:spacing w:val="44"/>
          <w:sz w:val="24"/>
        </w:rPr>
        <w:t xml:space="preserve"> </w:t>
      </w:r>
      <w:r w:rsidRPr="009A3B91">
        <w:rPr>
          <w:i/>
          <w:sz w:val="24"/>
        </w:rPr>
        <w:t>J</w:t>
      </w:r>
      <w:r w:rsidRPr="009A3B91">
        <w:rPr>
          <w:i/>
          <w:spacing w:val="42"/>
          <w:sz w:val="24"/>
        </w:rPr>
        <w:t xml:space="preserve"> </w:t>
      </w:r>
      <w:r w:rsidRPr="009A3B91">
        <w:rPr>
          <w:i/>
          <w:sz w:val="24"/>
        </w:rPr>
        <w:t>Chem</w:t>
      </w:r>
      <w:r w:rsidRPr="009A3B91">
        <w:rPr>
          <w:i/>
          <w:spacing w:val="43"/>
          <w:sz w:val="24"/>
        </w:rPr>
        <w:t xml:space="preserve"> </w:t>
      </w:r>
      <w:r w:rsidRPr="009A3B91">
        <w:rPr>
          <w:i/>
          <w:spacing w:val="-4"/>
          <w:sz w:val="24"/>
        </w:rPr>
        <w:t>Stud</w:t>
      </w:r>
    </w:p>
    <w:p w14:paraId="15C292B5" w14:textId="77777777" w:rsidR="002B32E4" w:rsidRDefault="002B32E4" w:rsidP="009A3B91">
      <w:pPr>
        <w:pStyle w:val="BodyText"/>
        <w:numPr>
          <w:ilvl w:val="1"/>
          <w:numId w:val="4"/>
        </w:numPr>
        <w:spacing w:before="2"/>
        <w:rPr>
          <w:spacing w:val="-4"/>
        </w:rPr>
      </w:pPr>
      <w:r>
        <w:t>;9(2):677-</w:t>
      </w:r>
      <w:r>
        <w:rPr>
          <w:spacing w:val="-4"/>
        </w:rPr>
        <w:t>680.</w:t>
      </w:r>
    </w:p>
    <w:p w14:paraId="2C772AB6" w14:textId="0F55D5E6" w:rsidR="00AF004E" w:rsidRDefault="002B32E4" w:rsidP="009A3B91">
      <w:pPr>
        <w:pStyle w:val="ListParagraph"/>
        <w:numPr>
          <w:ilvl w:val="0"/>
          <w:numId w:val="4"/>
        </w:numPr>
        <w:spacing w:before="205" w:line="355" w:lineRule="auto"/>
        <w:ind w:right="163"/>
        <w:jc w:val="both"/>
      </w:pPr>
      <w:proofErr w:type="spellStart"/>
      <w:r w:rsidRPr="009A3B91">
        <w:rPr>
          <w:b/>
          <w:sz w:val="24"/>
        </w:rPr>
        <w:t>Perumalla</w:t>
      </w:r>
      <w:proofErr w:type="spellEnd"/>
      <w:r w:rsidRPr="009A3B91">
        <w:rPr>
          <w:b/>
          <w:sz w:val="24"/>
        </w:rPr>
        <w:t xml:space="preserve"> </w:t>
      </w:r>
      <w:proofErr w:type="spellStart"/>
      <w:r w:rsidRPr="009A3B91">
        <w:rPr>
          <w:b/>
          <w:sz w:val="24"/>
        </w:rPr>
        <w:t>Dinakar</w:t>
      </w:r>
      <w:proofErr w:type="spellEnd"/>
      <w:r w:rsidRPr="009A3B91">
        <w:rPr>
          <w:b/>
          <w:sz w:val="24"/>
        </w:rPr>
        <w:t xml:space="preserve"> Paul, Arun Alfred David, </w:t>
      </w:r>
      <w:proofErr w:type="spellStart"/>
      <w:r w:rsidRPr="009A3B91">
        <w:rPr>
          <w:b/>
          <w:sz w:val="24"/>
        </w:rPr>
        <w:t>Tarence</w:t>
      </w:r>
      <w:proofErr w:type="spellEnd"/>
      <w:r w:rsidRPr="009A3B91">
        <w:rPr>
          <w:b/>
          <w:sz w:val="24"/>
        </w:rPr>
        <w:t xml:space="preserve"> Thomas, Narendra Swaroop and </w:t>
      </w:r>
      <w:proofErr w:type="spellStart"/>
      <w:r w:rsidRPr="009A3B91">
        <w:rPr>
          <w:b/>
          <w:sz w:val="24"/>
        </w:rPr>
        <w:t>Amreen</w:t>
      </w:r>
      <w:proofErr w:type="spellEnd"/>
      <w:r w:rsidRPr="009A3B91">
        <w:rPr>
          <w:b/>
          <w:sz w:val="24"/>
        </w:rPr>
        <w:t xml:space="preserve"> </w:t>
      </w:r>
      <w:proofErr w:type="spellStart"/>
      <w:r w:rsidRPr="009A3B91">
        <w:rPr>
          <w:b/>
          <w:sz w:val="24"/>
        </w:rPr>
        <w:t>Husan</w:t>
      </w:r>
      <w:proofErr w:type="spellEnd"/>
      <w:r w:rsidRPr="009A3B91">
        <w:rPr>
          <w:b/>
          <w:sz w:val="24"/>
        </w:rPr>
        <w:t>. (2020)</w:t>
      </w:r>
      <w:r w:rsidRPr="009A3B91">
        <w:rPr>
          <w:sz w:val="24"/>
        </w:rPr>
        <w:t>. Response of</w:t>
      </w:r>
      <w:r w:rsidRPr="009A3B91">
        <w:rPr>
          <w:spacing w:val="-3"/>
          <w:sz w:val="24"/>
        </w:rPr>
        <w:t xml:space="preserve"> </w:t>
      </w:r>
      <w:r w:rsidRPr="009A3B91">
        <w:rPr>
          <w:sz w:val="24"/>
        </w:rPr>
        <w:t>Different Levels of</w:t>
      </w:r>
      <w:r w:rsidRPr="009A3B91">
        <w:rPr>
          <w:spacing w:val="-3"/>
          <w:sz w:val="24"/>
        </w:rPr>
        <w:t xml:space="preserve"> </w:t>
      </w:r>
      <w:r w:rsidRPr="009A3B91">
        <w:rPr>
          <w:sz w:val="24"/>
        </w:rPr>
        <w:t>Fertilizers, Organic Manure</w:t>
      </w:r>
      <w:r w:rsidR="00B40CFC" w:rsidRPr="009A3B91">
        <w:rPr>
          <w:sz w:val="24"/>
        </w:rPr>
        <w:t xml:space="preserve"> </w:t>
      </w:r>
      <w:r w:rsidR="00AF004E">
        <w:t>and</w:t>
      </w:r>
      <w:r w:rsidR="00AF004E" w:rsidRPr="009A3B91">
        <w:rPr>
          <w:spacing w:val="-6"/>
        </w:rPr>
        <w:t xml:space="preserve"> </w:t>
      </w:r>
      <w:r w:rsidR="00AF004E">
        <w:t>Bio-fertilizers</w:t>
      </w:r>
      <w:r w:rsidR="00AF004E" w:rsidRPr="009A3B91">
        <w:rPr>
          <w:spacing w:val="-8"/>
        </w:rPr>
        <w:t xml:space="preserve"> </w:t>
      </w:r>
      <w:r w:rsidR="00AF004E">
        <w:t>on</w:t>
      </w:r>
      <w:r w:rsidR="00AF004E" w:rsidRPr="009A3B91">
        <w:rPr>
          <w:spacing w:val="-11"/>
        </w:rPr>
        <w:t xml:space="preserve"> </w:t>
      </w:r>
      <w:r w:rsidR="00AF004E">
        <w:t>Soil</w:t>
      </w:r>
      <w:r w:rsidR="00AF004E" w:rsidRPr="009A3B91">
        <w:rPr>
          <w:spacing w:val="-15"/>
        </w:rPr>
        <w:t xml:space="preserve"> </w:t>
      </w:r>
      <w:r w:rsidR="00AF004E">
        <w:t>Properties</w:t>
      </w:r>
      <w:r w:rsidR="00AF004E" w:rsidRPr="009A3B91">
        <w:rPr>
          <w:spacing w:val="-8"/>
        </w:rPr>
        <w:t xml:space="preserve"> </w:t>
      </w:r>
      <w:r w:rsidR="00AF004E">
        <w:t>and</w:t>
      </w:r>
      <w:r w:rsidR="00AF004E" w:rsidRPr="009A3B91">
        <w:rPr>
          <w:spacing w:val="-6"/>
        </w:rPr>
        <w:t xml:space="preserve"> </w:t>
      </w:r>
      <w:r w:rsidR="00AF004E">
        <w:t>Yield</w:t>
      </w:r>
      <w:r w:rsidR="00AF004E" w:rsidRPr="009A3B91">
        <w:rPr>
          <w:spacing w:val="-2"/>
        </w:rPr>
        <w:t xml:space="preserve"> </w:t>
      </w:r>
      <w:r w:rsidR="00AF004E">
        <w:t>Attributes</w:t>
      </w:r>
      <w:r w:rsidR="00AF004E" w:rsidRPr="009A3B91">
        <w:rPr>
          <w:spacing w:val="-8"/>
        </w:rPr>
        <w:t xml:space="preserve"> </w:t>
      </w:r>
      <w:r w:rsidR="00AF004E">
        <w:t>of</w:t>
      </w:r>
      <w:r w:rsidR="00AF004E" w:rsidRPr="009A3B91">
        <w:rPr>
          <w:spacing w:val="-14"/>
        </w:rPr>
        <w:t xml:space="preserve"> </w:t>
      </w:r>
      <w:r w:rsidR="00AF004E">
        <w:t>White</w:t>
      </w:r>
      <w:r w:rsidR="00AF004E" w:rsidRPr="009A3B91">
        <w:rPr>
          <w:spacing w:val="-7"/>
        </w:rPr>
        <w:t xml:space="preserve"> </w:t>
      </w:r>
      <w:r w:rsidR="00AF004E">
        <w:t>Seeded</w:t>
      </w:r>
      <w:r w:rsidR="00AF004E" w:rsidRPr="009A3B91">
        <w:rPr>
          <w:spacing w:val="-6"/>
        </w:rPr>
        <w:t xml:space="preserve"> </w:t>
      </w:r>
      <w:r w:rsidR="00AF004E">
        <w:t>Maize</w:t>
      </w:r>
      <w:r w:rsidR="00AF004E" w:rsidRPr="009A3B91">
        <w:rPr>
          <w:spacing w:val="-7"/>
        </w:rPr>
        <w:t xml:space="preserve"> </w:t>
      </w:r>
      <w:r w:rsidR="00AF004E">
        <w:t>(</w:t>
      </w:r>
      <w:proofErr w:type="spellStart"/>
      <w:r w:rsidR="00AF004E">
        <w:t>Zea</w:t>
      </w:r>
      <w:proofErr w:type="spellEnd"/>
      <w:r w:rsidR="00AF004E">
        <w:t xml:space="preserve"> mays L.). </w:t>
      </w:r>
      <w:proofErr w:type="spellStart"/>
      <w:r w:rsidR="00AF004E">
        <w:t>Int.J.Curr.Microbiol.App.Sci</w:t>
      </w:r>
      <w:proofErr w:type="spellEnd"/>
      <w:r w:rsidR="00AF004E">
        <w:t>. 9(09): 694-700.</w:t>
      </w:r>
    </w:p>
    <w:bookmarkEnd w:id="7"/>
    <w:p w14:paraId="2F1C5D71" w14:textId="0C74B1C3" w:rsidR="00AF004E" w:rsidRDefault="00AF004E" w:rsidP="002B32E4">
      <w:pPr>
        <w:spacing w:before="205" w:line="355" w:lineRule="auto"/>
        <w:ind w:right="163"/>
        <w:jc w:val="both"/>
        <w:rPr>
          <w:sz w:val="24"/>
        </w:rPr>
        <w:sectPr w:rsidR="00AF004E" w:rsidSect="002B32E4">
          <w:pgSz w:w="11910" w:h="16840"/>
          <w:pgMar w:top="1340" w:right="1275" w:bottom="1240" w:left="1275" w:header="0" w:footer="1060" w:gutter="0"/>
          <w:cols w:space="720"/>
        </w:sectPr>
      </w:pPr>
    </w:p>
    <w:p w14:paraId="458E2E40" w14:textId="77777777" w:rsidR="002B32E4" w:rsidRDefault="002B32E4" w:rsidP="002B32E4">
      <w:pPr>
        <w:pStyle w:val="BodyText"/>
        <w:spacing w:before="2"/>
        <w:ind w:left="876"/>
      </w:pPr>
    </w:p>
    <w:p w14:paraId="6482E518" w14:textId="77777777" w:rsidR="002B32E4" w:rsidRDefault="002B32E4" w:rsidP="002B32E4">
      <w:pPr>
        <w:pStyle w:val="BodyText"/>
        <w:spacing w:before="58"/>
      </w:pPr>
    </w:p>
    <w:p w14:paraId="79D681CF" w14:textId="77777777" w:rsidR="00A00220" w:rsidRPr="005D76C1" w:rsidRDefault="00A00220" w:rsidP="00A00220">
      <w:pPr>
        <w:rPr>
          <w:sz w:val="24"/>
          <w:szCs w:val="24"/>
        </w:rPr>
      </w:pPr>
    </w:p>
    <w:p w14:paraId="462A7611" w14:textId="77777777" w:rsidR="00A00220" w:rsidRPr="005D76C1" w:rsidRDefault="00A00220" w:rsidP="00A00220">
      <w:pPr>
        <w:rPr>
          <w:sz w:val="24"/>
          <w:szCs w:val="24"/>
        </w:rPr>
      </w:pPr>
    </w:p>
    <w:p w14:paraId="30725F54" w14:textId="77777777" w:rsidR="00A00220" w:rsidRPr="005D76C1" w:rsidRDefault="00A00220" w:rsidP="00A00220">
      <w:pPr>
        <w:rPr>
          <w:sz w:val="24"/>
          <w:szCs w:val="24"/>
        </w:rPr>
      </w:pPr>
    </w:p>
    <w:p w14:paraId="1363AD31" w14:textId="77777777" w:rsidR="00A00220" w:rsidRPr="005D76C1" w:rsidRDefault="00A00220" w:rsidP="00A00220">
      <w:pPr>
        <w:rPr>
          <w:sz w:val="24"/>
          <w:szCs w:val="24"/>
        </w:rPr>
      </w:pPr>
    </w:p>
    <w:p w14:paraId="50CEC901" w14:textId="77777777" w:rsidR="00A00220" w:rsidRPr="005D76C1" w:rsidRDefault="00A00220" w:rsidP="00A00220">
      <w:pPr>
        <w:rPr>
          <w:sz w:val="24"/>
          <w:szCs w:val="24"/>
        </w:rPr>
      </w:pPr>
    </w:p>
    <w:p w14:paraId="70B6ABC0" w14:textId="77777777" w:rsidR="00A00220" w:rsidRPr="005D76C1" w:rsidRDefault="00A00220" w:rsidP="00A00220">
      <w:pPr>
        <w:rPr>
          <w:sz w:val="24"/>
          <w:szCs w:val="24"/>
        </w:rPr>
      </w:pPr>
    </w:p>
    <w:p w14:paraId="1A505888" w14:textId="77777777" w:rsidR="00A00220" w:rsidRPr="005D76C1" w:rsidRDefault="00A00220" w:rsidP="00A00220">
      <w:pPr>
        <w:rPr>
          <w:sz w:val="24"/>
          <w:szCs w:val="24"/>
        </w:rPr>
      </w:pPr>
    </w:p>
    <w:p w14:paraId="044308BB" w14:textId="77777777" w:rsidR="00A00220" w:rsidRPr="005D76C1" w:rsidRDefault="00A00220" w:rsidP="00A00220">
      <w:pPr>
        <w:rPr>
          <w:sz w:val="24"/>
          <w:szCs w:val="24"/>
        </w:rPr>
      </w:pPr>
    </w:p>
    <w:p w14:paraId="5131F2F7" w14:textId="77777777" w:rsidR="00A00220" w:rsidRPr="005D76C1" w:rsidRDefault="00A00220" w:rsidP="00A00220">
      <w:pPr>
        <w:rPr>
          <w:sz w:val="24"/>
          <w:szCs w:val="24"/>
        </w:rPr>
      </w:pPr>
    </w:p>
    <w:p w14:paraId="0F87ADE1" w14:textId="77777777" w:rsidR="00A00220" w:rsidRPr="005D76C1" w:rsidRDefault="00A00220" w:rsidP="00A00220">
      <w:pPr>
        <w:rPr>
          <w:sz w:val="24"/>
          <w:szCs w:val="24"/>
        </w:rPr>
      </w:pPr>
    </w:p>
    <w:p w14:paraId="5078081B" w14:textId="77777777" w:rsidR="00A00220" w:rsidRPr="005D76C1" w:rsidRDefault="00A00220" w:rsidP="00A00220">
      <w:pPr>
        <w:rPr>
          <w:sz w:val="24"/>
          <w:szCs w:val="24"/>
        </w:rPr>
      </w:pPr>
    </w:p>
    <w:p w14:paraId="370B43DD" w14:textId="77777777" w:rsidR="00A00220" w:rsidRPr="005D76C1" w:rsidRDefault="00A00220" w:rsidP="00A00220">
      <w:pPr>
        <w:rPr>
          <w:sz w:val="24"/>
          <w:szCs w:val="24"/>
        </w:rPr>
      </w:pPr>
    </w:p>
    <w:p w14:paraId="53592AFE" w14:textId="77777777" w:rsidR="00A00220" w:rsidRPr="005D76C1" w:rsidRDefault="00A00220" w:rsidP="00A00220">
      <w:pPr>
        <w:rPr>
          <w:sz w:val="24"/>
          <w:szCs w:val="24"/>
        </w:rPr>
      </w:pPr>
    </w:p>
    <w:p w14:paraId="29AB9F8A" w14:textId="77777777" w:rsidR="00A00220" w:rsidRPr="005D76C1" w:rsidRDefault="00A00220" w:rsidP="00A00220">
      <w:pPr>
        <w:rPr>
          <w:sz w:val="24"/>
          <w:szCs w:val="24"/>
        </w:rPr>
      </w:pPr>
    </w:p>
    <w:p w14:paraId="7CCC6CCA" w14:textId="77777777" w:rsidR="00A00220" w:rsidRPr="005D76C1" w:rsidRDefault="00A00220" w:rsidP="00A00220">
      <w:pPr>
        <w:rPr>
          <w:sz w:val="24"/>
          <w:szCs w:val="24"/>
        </w:rPr>
      </w:pPr>
    </w:p>
    <w:p w14:paraId="63673D07" w14:textId="77777777" w:rsidR="00A00220" w:rsidRPr="005D76C1" w:rsidRDefault="00A00220" w:rsidP="00A00220">
      <w:pPr>
        <w:rPr>
          <w:sz w:val="24"/>
          <w:szCs w:val="24"/>
        </w:rPr>
      </w:pPr>
    </w:p>
    <w:p w14:paraId="473B8A93" w14:textId="77777777" w:rsidR="00A00220" w:rsidRPr="005D76C1" w:rsidRDefault="00A00220" w:rsidP="00A00220">
      <w:pPr>
        <w:rPr>
          <w:sz w:val="24"/>
          <w:szCs w:val="24"/>
        </w:rPr>
      </w:pPr>
    </w:p>
    <w:p w14:paraId="7C6497B8" w14:textId="77777777" w:rsidR="00A00220" w:rsidRPr="005D76C1" w:rsidRDefault="00A00220" w:rsidP="00A00220">
      <w:pPr>
        <w:rPr>
          <w:sz w:val="24"/>
          <w:szCs w:val="24"/>
        </w:rPr>
      </w:pPr>
    </w:p>
    <w:p w14:paraId="14A0C4DE" w14:textId="77777777" w:rsidR="00A00220" w:rsidRPr="005D76C1" w:rsidRDefault="00A00220" w:rsidP="00A00220">
      <w:pPr>
        <w:rPr>
          <w:sz w:val="24"/>
          <w:szCs w:val="24"/>
        </w:rPr>
      </w:pPr>
    </w:p>
    <w:p w14:paraId="6DB62B75" w14:textId="77777777" w:rsidR="00A00220" w:rsidRPr="005D76C1" w:rsidRDefault="00A00220" w:rsidP="00A00220">
      <w:pPr>
        <w:rPr>
          <w:sz w:val="24"/>
          <w:szCs w:val="24"/>
        </w:rPr>
      </w:pPr>
    </w:p>
    <w:p w14:paraId="31507DDE" w14:textId="77777777" w:rsidR="00A00220" w:rsidRPr="005D76C1" w:rsidRDefault="00A00220" w:rsidP="00A00220">
      <w:pPr>
        <w:rPr>
          <w:sz w:val="24"/>
          <w:szCs w:val="24"/>
        </w:rPr>
      </w:pPr>
    </w:p>
    <w:p w14:paraId="3A260B37" w14:textId="77777777" w:rsidR="00A00220" w:rsidRPr="005D76C1" w:rsidRDefault="00A00220" w:rsidP="00A00220">
      <w:pPr>
        <w:rPr>
          <w:sz w:val="24"/>
          <w:szCs w:val="24"/>
        </w:rPr>
      </w:pPr>
    </w:p>
    <w:p w14:paraId="5A03E3B6" w14:textId="6E14AADB" w:rsidR="00A00220" w:rsidRPr="005D76C1" w:rsidRDefault="00A00220" w:rsidP="00A00220">
      <w:pPr>
        <w:tabs>
          <w:tab w:val="left" w:pos="9745"/>
        </w:tabs>
        <w:rPr>
          <w:sz w:val="24"/>
          <w:szCs w:val="24"/>
        </w:rPr>
      </w:pPr>
    </w:p>
    <w:p w14:paraId="6243AC75" w14:textId="14715DA9" w:rsidR="00A00220" w:rsidRPr="005D76C1" w:rsidRDefault="00A00220" w:rsidP="00A00220">
      <w:pPr>
        <w:tabs>
          <w:tab w:val="left" w:pos="9745"/>
        </w:tabs>
        <w:rPr>
          <w:sz w:val="24"/>
          <w:szCs w:val="24"/>
        </w:rPr>
      </w:pPr>
    </w:p>
    <w:p w14:paraId="4E602A07" w14:textId="77777777" w:rsidR="00A00220" w:rsidRPr="005D76C1" w:rsidRDefault="00A00220" w:rsidP="00A00220">
      <w:pPr>
        <w:rPr>
          <w:sz w:val="24"/>
          <w:szCs w:val="24"/>
        </w:rPr>
      </w:pPr>
    </w:p>
    <w:p w14:paraId="5DFFE713" w14:textId="77777777" w:rsidR="00A00220" w:rsidRPr="005D76C1" w:rsidRDefault="00A00220" w:rsidP="00A00220">
      <w:pPr>
        <w:rPr>
          <w:sz w:val="24"/>
          <w:szCs w:val="24"/>
        </w:rPr>
      </w:pPr>
    </w:p>
    <w:p w14:paraId="59AEE8F6" w14:textId="77777777" w:rsidR="00A00220" w:rsidRPr="005D76C1" w:rsidRDefault="00A00220" w:rsidP="00A00220">
      <w:pPr>
        <w:rPr>
          <w:sz w:val="24"/>
          <w:szCs w:val="24"/>
        </w:rPr>
      </w:pPr>
    </w:p>
    <w:p w14:paraId="0154C125" w14:textId="77777777" w:rsidR="00A00220" w:rsidRPr="005D76C1" w:rsidRDefault="00A00220" w:rsidP="00A00220">
      <w:pPr>
        <w:rPr>
          <w:sz w:val="24"/>
          <w:szCs w:val="24"/>
        </w:rPr>
      </w:pPr>
    </w:p>
    <w:p w14:paraId="43213724" w14:textId="77777777" w:rsidR="00A00220" w:rsidRPr="005D76C1" w:rsidRDefault="00A00220" w:rsidP="00A00220">
      <w:pPr>
        <w:rPr>
          <w:sz w:val="24"/>
          <w:szCs w:val="24"/>
        </w:rPr>
      </w:pPr>
    </w:p>
    <w:p w14:paraId="67090CB8" w14:textId="77777777" w:rsidR="00A00220" w:rsidRPr="005D76C1" w:rsidRDefault="00A00220" w:rsidP="00A00220">
      <w:pPr>
        <w:rPr>
          <w:sz w:val="24"/>
          <w:szCs w:val="24"/>
        </w:rPr>
      </w:pPr>
    </w:p>
    <w:p w14:paraId="033617D5" w14:textId="77777777" w:rsidR="00A00220" w:rsidRPr="005D76C1" w:rsidRDefault="00A00220" w:rsidP="00A00220">
      <w:pPr>
        <w:rPr>
          <w:sz w:val="24"/>
          <w:szCs w:val="24"/>
        </w:rPr>
      </w:pPr>
    </w:p>
    <w:p w14:paraId="38864A02" w14:textId="77777777" w:rsidR="00A00220" w:rsidRPr="005D76C1" w:rsidRDefault="00A00220" w:rsidP="00A00220">
      <w:pPr>
        <w:rPr>
          <w:sz w:val="24"/>
          <w:szCs w:val="24"/>
        </w:rPr>
      </w:pPr>
    </w:p>
    <w:p w14:paraId="1A3AABD6" w14:textId="77777777" w:rsidR="00A00220" w:rsidRPr="005D76C1" w:rsidRDefault="00A00220" w:rsidP="00A00220">
      <w:pPr>
        <w:rPr>
          <w:sz w:val="24"/>
          <w:szCs w:val="24"/>
        </w:rPr>
      </w:pPr>
    </w:p>
    <w:p w14:paraId="1FB7898F" w14:textId="77777777" w:rsidR="00A00220" w:rsidRPr="005D76C1" w:rsidRDefault="00A00220" w:rsidP="00A00220">
      <w:pPr>
        <w:rPr>
          <w:sz w:val="24"/>
          <w:szCs w:val="24"/>
        </w:rPr>
      </w:pPr>
    </w:p>
    <w:p w14:paraId="4AE3DC41" w14:textId="22859164" w:rsidR="00A00220" w:rsidRPr="005D76C1" w:rsidRDefault="00A00220" w:rsidP="00A00220">
      <w:pPr>
        <w:rPr>
          <w:sz w:val="24"/>
          <w:szCs w:val="24"/>
        </w:rPr>
      </w:pPr>
    </w:p>
    <w:p w14:paraId="792772C1" w14:textId="34EDBDD5" w:rsidR="00A00220" w:rsidRPr="005D76C1" w:rsidRDefault="00A00220" w:rsidP="00A00220">
      <w:pPr>
        <w:tabs>
          <w:tab w:val="left" w:pos="12204"/>
        </w:tabs>
        <w:rPr>
          <w:sz w:val="24"/>
          <w:szCs w:val="24"/>
        </w:rPr>
      </w:pPr>
      <w:r w:rsidRPr="005D76C1">
        <w:rPr>
          <w:sz w:val="24"/>
          <w:szCs w:val="24"/>
        </w:rPr>
        <w:tab/>
      </w:r>
    </w:p>
    <w:sectPr w:rsidR="00A00220" w:rsidRPr="005D76C1" w:rsidSect="004C1551">
      <w:pgSz w:w="16838" w:h="11906" w:orient="landscape"/>
      <w:pgMar w:top="1077" w:right="1440"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AD999" w14:textId="77777777" w:rsidR="00C77CA9" w:rsidRDefault="00C77CA9" w:rsidP="004C1551">
      <w:r>
        <w:separator/>
      </w:r>
    </w:p>
  </w:endnote>
  <w:endnote w:type="continuationSeparator" w:id="0">
    <w:p w14:paraId="3C4AB003" w14:textId="77777777" w:rsidR="00C77CA9" w:rsidRDefault="00C77CA9" w:rsidP="004C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26AEE" w14:textId="77777777" w:rsidR="006D1DBC" w:rsidRDefault="006D1D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1070F" w14:textId="77777777" w:rsidR="006D1DBC" w:rsidRDefault="006D1D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E907E" w14:textId="77777777" w:rsidR="006D1DBC" w:rsidRDefault="006D1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6E70E" w14:textId="77777777" w:rsidR="00C77CA9" w:rsidRDefault="00C77CA9" w:rsidP="004C1551">
      <w:r>
        <w:separator/>
      </w:r>
    </w:p>
  </w:footnote>
  <w:footnote w:type="continuationSeparator" w:id="0">
    <w:p w14:paraId="145032F3" w14:textId="77777777" w:rsidR="00C77CA9" w:rsidRDefault="00C77CA9" w:rsidP="004C1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A64A4" w14:textId="2C22CB72" w:rsidR="006D1DBC" w:rsidRDefault="00C77CA9">
    <w:pPr>
      <w:pStyle w:val="Header"/>
    </w:pPr>
    <w:r>
      <w:rPr>
        <w:noProof/>
      </w:rPr>
      <w:pict w14:anchorId="1F918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510547" o:spid="_x0000_s2050" type="#_x0000_t136" style="position:absolute;margin-left:0;margin-top:0;width:617.3pt;height:69.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902FA" w14:textId="4F851558" w:rsidR="006D1DBC" w:rsidRDefault="00C77CA9">
    <w:pPr>
      <w:pStyle w:val="Header"/>
    </w:pPr>
    <w:r>
      <w:rPr>
        <w:noProof/>
      </w:rPr>
      <w:pict w14:anchorId="7A093D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510548" o:spid="_x0000_s2051" type="#_x0000_t136" style="position:absolute;margin-left:0;margin-top:0;width:617.3pt;height:69.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7C728" w14:textId="487FC9D4" w:rsidR="006D1DBC" w:rsidRDefault="00C77CA9">
    <w:pPr>
      <w:pStyle w:val="Header"/>
    </w:pPr>
    <w:r>
      <w:rPr>
        <w:noProof/>
      </w:rPr>
      <w:pict w14:anchorId="03AE1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510546" o:spid="_x0000_s2049" type="#_x0000_t136" style="position:absolute;margin-left:0;margin-top:0;width:617.3pt;height:69.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0A1D8D"/>
    <w:multiLevelType w:val="hybridMultilevel"/>
    <w:tmpl w:val="B8BCA3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B46BD9"/>
    <w:multiLevelType w:val="hybridMultilevel"/>
    <w:tmpl w:val="78E66E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F515411"/>
    <w:multiLevelType w:val="multilevel"/>
    <w:tmpl w:val="8B64E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9D6894"/>
    <w:multiLevelType w:val="hybridMultilevel"/>
    <w:tmpl w:val="8ABCD4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2E25"/>
    <w:rsid w:val="00000A89"/>
    <w:rsid w:val="00011D61"/>
    <w:rsid w:val="000368E2"/>
    <w:rsid w:val="0004555C"/>
    <w:rsid w:val="00074673"/>
    <w:rsid w:val="00081101"/>
    <w:rsid w:val="00091A62"/>
    <w:rsid w:val="000A1B2B"/>
    <w:rsid w:val="000A4AC7"/>
    <w:rsid w:val="000D26AD"/>
    <w:rsid w:val="000E39CE"/>
    <w:rsid w:val="000E5D5E"/>
    <w:rsid w:val="000F63E4"/>
    <w:rsid w:val="00112434"/>
    <w:rsid w:val="00115466"/>
    <w:rsid w:val="00116F99"/>
    <w:rsid w:val="00136B36"/>
    <w:rsid w:val="00142B91"/>
    <w:rsid w:val="001460B8"/>
    <w:rsid w:val="00172D47"/>
    <w:rsid w:val="00191D8B"/>
    <w:rsid w:val="00197D55"/>
    <w:rsid w:val="001A143B"/>
    <w:rsid w:val="001A2DE6"/>
    <w:rsid w:val="001A70FA"/>
    <w:rsid w:val="001B30A7"/>
    <w:rsid w:val="001E0A35"/>
    <w:rsid w:val="00203E7D"/>
    <w:rsid w:val="00213DD2"/>
    <w:rsid w:val="00241759"/>
    <w:rsid w:val="002479D4"/>
    <w:rsid w:val="00250328"/>
    <w:rsid w:val="00254394"/>
    <w:rsid w:val="00270993"/>
    <w:rsid w:val="002751D2"/>
    <w:rsid w:val="0028126F"/>
    <w:rsid w:val="00294A47"/>
    <w:rsid w:val="00296F4A"/>
    <w:rsid w:val="002A3A5E"/>
    <w:rsid w:val="002B32E4"/>
    <w:rsid w:val="002D31BA"/>
    <w:rsid w:val="002D43EF"/>
    <w:rsid w:val="002F041F"/>
    <w:rsid w:val="0030111B"/>
    <w:rsid w:val="00344510"/>
    <w:rsid w:val="00351DCF"/>
    <w:rsid w:val="0035219E"/>
    <w:rsid w:val="00363204"/>
    <w:rsid w:val="00366235"/>
    <w:rsid w:val="00381DAF"/>
    <w:rsid w:val="003870EA"/>
    <w:rsid w:val="00390ED2"/>
    <w:rsid w:val="003973F4"/>
    <w:rsid w:val="003B698A"/>
    <w:rsid w:val="003C31B8"/>
    <w:rsid w:val="003C6A96"/>
    <w:rsid w:val="003E7EE5"/>
    <w:rsid w:val="003F7050"/>
    <w:rsid w:val="004332D0"/>
    <w:rsid w:val="00435023"/>
    <w:rsid w:val="00437EDA"/>
    <w:rsid w:val="00460778"/>
    <w:rsid w:val="00466890"/>
    <w:rsid w:val="00485436"/>
    <w:rsid w:val="00487603"/>
    <w:rsid w:val="004909E6"/>
    <w:rsid w:val="004A6B5C"/>
    <w:rsid w:val="004B0D7D"/>
    <w:rsid w:val="004B1F8C"/>
    <w:rsid w:val="004C1551"/>
    <w:rsid w:val="004D078A"/>
    <w:rsid w:val="004E1C8C"/>
    <w:rsid w:val="004E6831"/>
    <w:rsid w:val="0050135E"/>
    <w:rsid w:val="005013D0"/>
    <w:rsid w:val="00517808"/>
    <w:rsid w:val="005269D5"/>
    <w:rsid w:val="00532F6D"/>
    <w:rsid w:val="0054054F"/>
    <w:rsid w:val="0054535E"/>
    <w:rsid w:val="00593B6B"/>
    <w:rsid w:val="005D76C1"/>
    <w:rsid w:val="005F0357"/>
    <w:rsid w:val="005F2694"/>
    <w:rsid w:val="00607B72"/>
    <w:rsid w:val="0062451C"/>
    <w:rsid w:val="00627C0E"/>
    <w:rsid w:val="00645255"/>
    <w:rsid w:val="006472C0"/>
    <w:rsid w:val="00651C0C"/>
    <w:rsid w:val="00671A8C"/>
    <w:rsid w:val="006727B4"/>
    <w:rsid w:val="0067434E"/>
    <w:rsid w:val="006825EB"/>
    <w:rsid w:val="00682AD8"/>
    <w:rsid w:val="006A0C21"/>
    <w:rsid w:val="006A5334"/>
    <w:rsid w:val="006A7194"/>
    <w:rsid w:val="006C166C"/>
    <w:rsid w:val="006C772A"/>
    <w:rsid w:val="006D1DBC"/>
    <w:rsid w:val="006D3179"/>
    <w:rsid w:val="006E400C"/>
    <w:rsid w:val="006F5786"/>
    <w:rsid w:val="00716DC1"/>
    <w:rsid w:val="007461FE"/>
    <w:rsid w:val="00746D52"/>
    <w:rsid w:val="00754CF7"/>
    <w:rsid w:val="007616BA"/>
    <w:rsid w:val="00780D42"/>
    <w:rsid w:val="0078678D"/>
    <w:rsid w:val="00791877"/>
    <w:rsid w:val="007A7D27"/>
    <w:rsid w:val="007C4A9F"/>
    <w:rsid w:val="007D12EC"/>
    <w:rsid w:val="007D5520"/>
    <w:rsid w:val="007F38C9"/>
    <w:rsid w:val="007F4268"/>
    <w:rsid w:val="00805E17"/>
    <w:rsid w:val="008105A8"/>
    <w:rsid w:val="0081394F"/>
    <w:rsid w:val="00844C03"/>
    <w:rsid w:val="00853141"/>
    <w:rsid w:val="008543EC"/>
    <w:rsid w:val="00863CB6"/>
    <w:rsid w:val="0086685F"/>
    <w:rsid w:val="008670F7"/>
    <w:rsid w:val="00875319"/>
    <w:rsid w:val="00875358"/>
    <w:rsid w:val="00884DB7"/>
    <w:rsid w:val="00887F6D"/>
    <w:rsid w:val="00891DC9"/>
    <w:rsid w:val="0089672A"/>
    <w:rsid w:val="0089723D"/>
    <w:rsid w:val="008A2E25"/>
    <w:rsid w:val="008B1272"/>
    <w:rsid w:val="0090248B"/>
    <w:rsid w:val="00910A6E"/>
    <w:rsid w:val="00921CE6"/>
    <w:rsid w:val="0092688A"/>
    <w:rsid w:val="00932F07"/>
    <w:rsid w:val="00937B77"/>
    <w:rsid w:val="00945B6A"/>
    <w:rsid w:val="00950062"/>
    <w:rsid w:val="009628C8"/>
    <w:rsid w:val="00973638"/>
    <w:rsid w:val="00976BFF"/>
    <w:rsid w:val="0099257C"/>
    <w:rsid w:val="00993856"/>
    <w:rsid w:val="009A3B91"/>
    <w:rsid w:val="009B3571"/>
    <w:rsid w:val="009B55CE"/>
    <w:rsid w:val="009F4290"/>
    <w:rsid w:val="009F7620"/>
    <w:rsid w:val="00A00220"/>
    <w:rsid w:val="00A04C4E"/>
    <w:rsid w:val="00A062A1"/>
    <w:rsid w:val="00A44795"/>
    <w:rsid w:val="00A52BFF"/>
    <w:rsid w:val="00A57383"/>
    <w:rsid w:val="00A645CA"/>
    <w:rsid w:val="00A92484"/>
    <w:rsid w:val="00AA3C61"/>
    <w:rsid w:val="00AA3ECA"/>
    <w:rsid w:val="00AB1F0D"/>
    <w:rsid w:val="00AB5FF0"/>
    <w:rsid w:val="00AB7F03"/>
    <w:rsid w:val="00AF004E"/>
    <w:rsid w:val="00B00078"/>
    <w:rsid w:val="00B0401D"/>
    <w:rsid w:val="00B04397"/>
    <w:rsid w:val="00B073F3"/>
    <w:rsid w:val="00B20539"/>
    <w:rsid w:val="00B33390"/>
    <w:rsid w:val="00B3484A"/>
    <w:rsid w:val="00B35C6E"/>
    <w:rsid w:val="00B35DB5"/>
    <w:rsid w:val="00B40CFC"/>
    <w:rsid w:val="00B54653"/>
    <w:rsid w:val="00B671C9"/>
    <w:rsid w:val="00B73110"/>
    <w:rsid w:val="00B85CAB"/>
    <w:rsid w:val="00B860EB"/>
    <w:rsid w:val="00B97070"/>
    <w:rsid w:val="00BA128A"/>
    <w:rsid w:val="00BA1E2F"/>
    <w:rsid w:val="00BB1247"/>
    <w:rsid w:val="00BD1573"/>
    <w:rsid w:val="00BE299A"/>
    <w:rsid w:val="00BF228D"/>
    <w:rsid w:val="00BF45CC"/>
    <w:rsid w:val="00C3022B"/>
    <w:rsid w:val="00C36403"/>
    <w:rsid w:val="00C3641E"/>
    <w:rsid w:val="00C409D9"/>
    <w:rsid w:val="00C545E0"/>
    <w:rsid w:val="00C57FD7"/>
    <w:rsid w:val="00C66ED0"/>
    <w:rsid w:val="00C671AE"/>
    <w:rsid w:val="00C76DD2"/>
    <w:rsid w:val="00C77CA9"/>
    <w:rsid w:val="00C857BE"/>
    <w:rsid w:val="00CB2583"/>
    <w:rsid w:val="00CC221C"/>
    <w:rsid w:val="00CD15D0"/>
    <w:rsid w:val="00CD1E3E"/>
    <w:rsid w:val="00D0758C"/>
    <w:rsid w:val="00D17B45"/>
    <w:rsid w:val="00D421CC"/>
    <w:rsid w:val="00D47752"/>
    <w:rsid w:val="00D63D7A"/>
    <w:rsid w:val="00D65DA5"/>
    <w:rsid w:val="00D67E5E"/>
    <w:rsid w:val="00D842F4"/>
    <w:rsid w:val="00DA1207"/>
    <w:rsid w:val="00DA5AE8"/>
    <w:rsid w:val="00DB19B2"/>
    <w:rsid w:val="00DB6D32"/>
    <w:rsid w:val="00DD12F7"/>
    <w:rsid w:val="00DD1B18"/>
    <w:rsid w:val="00DE0EB3"/>
    <w:rsid w:val="00DE210B"/>
    <w:rsid w:val="00E00A14"/>
    <w:rsid w:val="00E02C8D"/>
    <w:rsid w:val="00E02D9B"/>
    <w:rsid w:val="00E26D99"/>
    <w:rsid w:val="00E50E03"/>
    <w:rsid w:val="00E52827"/>
    <w:rsid w:val="00E616AF"/>
    <w:rsid w:val="00E63D14"/>
    <w:rsid w:val="00E80583"/>
    <w:rsid w:val="00E85D5C"/>
    <w:rsid w:val="00E94378"/>
    <w:rsid w:val="00E97415"/>
    <w:rsid w:val="00EA25A8"/>
    <w:rsid w:val="00EA3C8A"/>
    <w:rsid w:val="00EC3546"/>
    <w:rsid w:val="00ED5E34"/>
    <w:rsid w:val="00EE38ED"/>
    <w:rsid w:val="00EE3A96"/>
    <w:rsid w:val="00EE528D"/>
    <w:rsid w:val="00F2194C"/>
    <w:rsid w:val="00F368CA"/>
    <w:rsid w:val="00F37CFB"/>
    <w:rsid w:val="00F534A7"/>
    <w:rsid w:val="00F53D0E"/>
    <w:rsid w:val="00F57759"/>
    <w:rsid w:val="00F57A4D"/>
    <w:rsid w:val="00F7041F"/>
    <w:rsid w:val="00F761C4"/>
    <w:rsid w:val="00F76CDD"/>
    <w:rsid w:val="00F90171"/>
    <w:rsid w:val="00F90B04"/>
    <w:rsid w:val="00F95C64"/>
    <w:rsid w:val="00FA3FFF"/>
    <w:rsid w:val="00FE2C83"/>
    <w:rsid w:val="00FF0657"/>
    <w:rsid w:val="00FF071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95CD93"/>
  <w15:docId w15:val="{9B38C8D5-1557-4812-99EF-6B49F82FD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A2E25"/>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8A2E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8A2E25"/>
    <w:pPr>
      <w:ind w:left="100"/>
      <w:outlineLvl w:val="1"/>
    </w:pPr>
    <w:rPr>
      <w:b/>
      <w:bCs/>
      <w:sz w:val="24"/>
      <w:szCs w:val="24"/>
    </w:rPr>
  </w:style>
  <w:style w:type="paragraph" w:styleId="Heading3">
    <w:name w:val="heading 3"/>
    <w:basedOn w:val="Normal"/>
    <w:link w:val="Heading3Char"/>
    <w:uiPriority w:val="1"/>
    <w:qFormat/>
    <w:rsid w:val="008A2E25"/>
    <w:pPr>
      <w:spacing w:before="79"/>
      <w:ind w:left="10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8A2E25"/>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uiPriority w:val="1"/>
    <w:rsid w:val="008A2E25"/>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8A2E25"/>
    <w:rPr>
      <w:sz w:val="24"/>
      <w:szCs w:val="24"/>
    </w:rPr>
  </w:style>
  <w:style w:type="character" w:customStyle="1" w:styleId="BodyTextChar">
    <w:name w:val="Body Text Char"/>
    <w:basedOn w:val="DefaultParagraphFont"/>
    <w:link w:val="BodyText"/>
    <w:uiPriority w:val="1"/>
    <w:rsid w:val="008A2E25"/>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8A2E25"/>
    <w:rPr>
      <w:rFonts w:asciiTheme="majorHAnsi" w:eastAsiaTheme="majorEastAsia" w:hAnsiTheme="majorHAnsi" w:cstheme="majorBidi"/>
      <w:b/>
      <w:bCs/>
      <w:color w:val="365F91" w:themeColor="accent1" w:themeShade="BF"/>
      <w:sz w:val="28"/>
      <w:szCs w:val="28"/>
      <w:lang w:val="en-US"/>
    </w:rPr>
  </w:style>
  <w:style w:type="paragraph" w:styleId="Header">
    <w:name w:val="header"/>
    <w:basedOn w:val="Normal"/>
    <w:link w:val="HeaderChar"/>
    <w:uiPriority w:val="99"/>
    <w:unhideWhenUsed/>
    <w:rsid w:val="004C1551"/>
    <w:pPr>
      <w:tabs>
        <w:tab w:val="center" w:pos="4513"/>
        <w:tab w:val="right" w:pos="9026"/>
      </w:tabs>
    </w:pPr>
  </w:style>
  <w:style w:type="character" w:customStyle="1" w:styleId="HeaderChar">
    <w:name w:val="Header Char"/>
    <w:basedOn w:val="DefaultParagraphFont"/>
    <w:link w:val="Header"/>
    <w:uiPriority w:val="99"/>
    <w:rsid w:val="004C1551"/>
    <w:rPr>
      <w:rFonts w:ascii="Times New Roman" w:eastAsia="Times New Roman" w:hAnsi="Times New Roman" w:cs="Times New Roman"/>
      <w:lang w:val="en-US"/>
    </w:rPr>
  </w:style>
  <w:style w:type="paragraph" w:styleId="Footer">
    <w:name w:val="footer"/>
    <w:basedOn w:val="Normal"/>
    <w:link w:val="FooterChar"/>
    <w:uiPriority w:val="99"/>
    <w:unhideWhenUsed/>
    <w:rsid w:val="004C1551"/>
    <w:pPr>
      <w:tabs>
        <w:tab w:val="center" w:pos="4513"/>
        <w:tab w:val="right" w:pos="9026"/>
      </w:tabs>
    </w:pPr>
  </w:style>
  <w:style w:type="character" w:customStyle="1" w:styleId="FooterChar">
    <w:name w:val="Footer Char"/>
    <w:basedOn w:val="DefaultParagraphFont"/>
    <w:link w:val="Footer"/>
    <w:uiPriority w:val="99"/>
    <w:rsid w:val="004C1551"/>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54054F"/>
    <w:rPr>
      <w:rFonts w:ascii="Tahoma" w:hAnsi="Tahoma" w:cs="Tahoma"/>
      <w:sz w:val="16"/>
      <w:szCs w:val="16"/>
    </w:rPr>
  </w:style>
  <w:style w:type="character" w:customStyle="1" w:styleId="BalloonTextChar">
    <w:name w:val="Balloon Text Char"/>
    <w:basedOn w:val="DefaultParagraphFont"/>
    <w:link w:val="BalloonText"/>
    <w:uiPriority w:val="99"/>
    <w:semiHidden/>
    <w:rsid w:val="0054054F"/>
    <w:rPr>
      <w:rFonts w:ascii="Tahoma" w:eastAsia="Times New Roman" w:hAnsi="Tahoma" w:cs="Tahoma"/>
      <w:sz w:val="16"/>
      <w:szCs w:val="16"/>
      <w:lang w:val="en-US"/>
    </w:rPr>
  </w:style>
  <w:style w:type="character" w:styleId="Hyperlink">
    <w:name w:val="Hyperlink"/>
    <w:basedOn w:val="DefaultParagraphFont"/>
    <w:uiPriority w:val="99"/>
    <w:unhideWhenUsed/>
    <w:rsid w:val="00A52BFF"/>
    <w:rPr>
      <w:color w:val="0000FF" w:themeColor="hyperlink"/>
      <w:u w:val="single"/>
    </w:rPr>
  </w:style>
  <w:style w:type="character" w:customStyle="1" w:styleId="UnresolvedMention1">
    <w:name w:val="Unresolved Mention1"/>
    <w:basedOn w:val="DefaultParagraphFont"/>
    <w:uiPriority w:val="99"/>
    <w:semiHidden/>
    <w:unhideWhenUsed/>
    <w:rsid w:val="00A52BFF"/>
    <w:rPr>
      <w:color w:val="605E5C"/>
      <w:shd w:val="clear" w:color="auto" w:fill="E1DFDD"/>
    </w:rPr>
  </w:style>
  <w:style w:type="table" w:styleId="TableGrid">
    <w:name w:val="Table Grid"/>
    <w:basedOn w:val="TableNormal"/>
    <w:uiPriority w:val="59"/>
    <w:rsid w:val="002F0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53141"/>
    <w:pPr>
      <w:spacing w:line="268" w:lineRule="exact"/>
      <w:jc w:val="center"/>
    </w:pPr>
    <w:rPr>
      <w:rFonts w:ascii="Calibri" w:eastAsia="Calibri" w:hAnsi="Calibri" w:cs="Calibri"/>
    </w:rPr>
  </w:style>
  <w:style w:type="character" w:styleId="UnresolvedMention">
    <w:name w:val="Unresolved Mention"/>
    <w:basedOn w:val="DefaultParagraphFont"/>
    <w:uiPriority w:val="99"/>
    <w:semiHidden/>
    <w:unhideWhenUsed/>
    <w:rsid w:val="00D67E5E"/>
    <w:rPr>
      <w:color w:val="605E5C"/>
      <w:shd w:val="clear" w:color="auto" w:fill="E1DFDD"/>
    </w:rPr>
  </w:style>
  <w:style w:type="paragraph" w:styleId="ListParagraph">
    <w:name w:val="List Paragraph"/>
    <w:basedOn w:val="Normal"/>
    <w:uiPriority w:val="34"/>
    <w:qFormat/>
    <w:rsid w:val="009A3B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thepharmajournal.com/archives/2022/vol11issue1/PartJ/11-1-10-806.pdf" TargetMode="External"/><Relationship Id="rId26" Type="http://schemas.openxmlformats.org/officeDocument/2006/relationships/hyperlink" Target="https://doi.org/10.22271/chemi.2021.v9.i2j.11893" TargetMode="External"/><Relationship Id="rId3" Type="http://schemas.openxmlformats.org/officeDocument/2006/relationships/styles" Target="styles.xml"/><Relationship Id="rId21" Type="http://schemas.openxmlformats.org/officeDocument/2006/relationships/hyperlink" Target="https://www.allsubjectjournal.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pubs.icar.org.in/index.php/IJAgS/article/view/2828" TargetMode="External"/><Relationship Id="rId25" Type="http://schemas.openxmlformats.org/officeDocument/2006/relationships/hyperlink" Target="https://doi.org/10.20546/ijcmas.2021.1006.083"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doi.org/10.1016/j.micres.2006.05.0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hepharmajournal.com/archives/2022/vol11issue8/PartM/11-8-10-891.pdf"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23910/1.2022.3016"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researchgate.net/publication/348640000_Effect_of_vesicular_arbuscular_mycorrhiza_on_maize_growth_and_yield"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20546/ijcmas.2019.808.356"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46B58-445C-4EAC-B339-5C1398CEF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7778</TotalTime>
  <Pages>16</Pages>
  <Words>3209</Words>
  <Characters>18297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ashy</dc:creator>
  <cp:lastModifiedBy>SDI 1137</cp:lastModifiedBy>
  <cp:revision>63</cp:revision>
  <cp:lastPrinted>2023-06-27T14:33:00Z</cp:lastPrinted>
  <dcterms:created xsi:type="dcterms:W3CDTF">2023-07-29T08:55:00Z</dcterms:created>
  <dcterms:modified xsi:type="dcterms:W3CDTF">2025-12-17T10:03:00Z</dcterms:modified>
</cp:coreProperties>
</file>