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FEA8" w14:textId="623E28C9" w:rsidR="001F40A3" w:rsidRDefault="003B725C" w:rsidP="00E17DB6">
      <w:pPr>
        <w:ind w:right="429"/>
        <w:jc w:val="center"/>
        <w:rPr>
          <w:b/>
          <w:color w:val="0D0D0D" w:themeColor="text1" w:themeTint="F2"/>
        </w:rPr>
      </w:pPr>
      <w:r w:rsidRPr="003B725C">
        <w:rPr>
          <w:b/>
          <w:color w:val="0D0D0D" w:themeColor="text1" w:themeTint="F2"/>
        </w:rPr>
        <w:t>Assessment on Nurse Manager Leadership and Management Competence on Work Retention in Clinical Setting: A comprehensive systematic Review</w:t>
      </w:r>
    </w:p>
    <w:p w14:paraId="3D5EB683" w14:textId="77777777" w:rsidR="003B725C" w:rsidRPr="002F6594" w:rsidRDefault="003B725C" w:rsidP="00E17DB6">
      <w:pPr>
        <w:ind w:right="429"/>
        <w:jc w:val="center"/>
        <w:rPr>
          <w:b/>
          <w:color w:val="0D0D0D" w:themeColor="text1" w:themeTint="F2"/>
        </w:rPr>
      </w:pPr>
    </w:p>
    <w:p w14:paraId="46C50459" w14:textId="77777777" w:rsidR="00E17DB6" w:rsidRPr="002F6594" w:rsidRDefault="00E17DB6" w:rsidP="00E17DB6">
      <w:pPr>
        <w:ind w:right="429" w:hanging="180"/>
        <w:jc w:val="center"/>
        <w:rPr>
          <w:i/>
          <w:iCs/>
          <w:color w:val="0D0D0D" w:themeColor="text1" w:themeTint="F2"/>
        </w:rPr>
      </w:pPr>
    </w:p>
    <w:p w14:paraId="0F44A30D" w14:textId="77777777" w:rsidR="00E17DB6" w:rsidRPr="002F6594" w:rsidRDefault="00E17DB6" w:rsidP="00E17DB6">
      <w:pPr>
        <w:ind w:right="429" w:hanging="180"/>
        <w:jc w:val="center"/>
        <w:rPr>
          <w:color w:val="0D0D0D" w:themeColor="text1" w:themeTint="F2"/>
        </w:rPr>
      </w:pPr>
    </w:p>
    <w:p w14:paraId="572FDF98" w14:textId="77777777" w:rsidR="00E17DB6" w:rsidRPr="002F6594" w:rsidRDefault="00E17DB6" w:rsidP="00E17DB6">
      <w:pPr>
        <w:ind w:right="429"/>
        <w:jc w:val="both"/>
        <w:rPr>
          <w:b/>
          <w:color w:val="0D0D0D" w:themeColor="text1" w:themeTint="F2"/>
        </w:rPr>
      </w:pPr>
      <w:r w:rsidRPr="002F6594">
        <w:rPr>
          <w:b/>
          <w:color w:val="0D0D0D" w:themeColor="text1" w:themeTint="F2"/>
        </w:rPr>
        <w:t>ABSTRACT</w:t>
      </w:r>
    </w:p>
    <w:p w14:paraId="62A1BB0F" w14:textId="77777777" w:rsidR="00E17DB6" w:rsidRPr="002F6594" w:rsidRDefault="00E17DB6" w:rsidP="00E17DB6">
      <w:pPr>
        <w:ind w:right="429"/>
        <w:jc w:val="both"/>
        <w:rPr>
          <w:b/>
          <w:color w:val="0D0D0D" w:themeColor="text1" w:themeTint="F2"/>
        </w:rPr>
      </w:pPr>
    </w:p>
    <w:p w14:paraId="56FAE128" w14:textId="57702E42" w:rsidR="001F5051" w:rsidRPr="002F6594" w:rsidRDefault="00E17DB6" w:rsidP="00C938ED">
      <w:pPr>
        <w:ind w:right="-138"/>
        <w:jc w:val="both"/>
        <w:rPr>
          <w:bCs/>
          <w:color w:val="0D0D0D" w:themeColor="text1" w:themeTint="F2"/>
          <w:shd w:val="clear" w:color="auto" w:fill="FFFFFF"/>
        </w:rPr>
      </w:pPr>
      <w:r w:rsidRPr="002F6594">
        <w:rPr>
          <w:b/>
          <w:color w:val="0D0D0D" w:themeColor="text1" w:themeTint="F2"/>
        </w:rPr>
        <w:t>Background:</w:t>
      </w:r>
      <w:r w:rsidRPr="002F6594">
        <w:rPr>
          <w:bCs/>
          <w:color w:val="0D0D0D" w:themeColor="text1" w:themeTint="F2"/>
          <w:shd w:val="clear" w:color="auto" w:fill="FFFFFF"/>
        </w:rPr>
        <w:t xml:space="preserve"> </w:t>
      </w:r>
      <w:r w:rsidR="00FE4866" w:rsidRPr="002F6594">
        <w:rPr>
          <w:rFonts w:eastAsia="MS ??"/>
          <w:color w:val="0D0D0D" w:themeColor="text1" w:themeTint="F2"/>
          <w:kern w:val="21"/>
        </w:rPr>
        <w:t>In modern healthcare systems, nurse managers are at the forefront of shaping the quality and effectiveness of patient care. These professionals are responsible for not only managing nursing staff but also ensuring that healthcare institutions function efficiently.</w:t>
      </w:r>
      <w:r w:rsidR="00FE4866" w:rsidRPr="002F6594">
        <w:rPr>
          <w:color w:val="0D0D0D" w:themeColor="text1" w:themeTint="F2"/>
        </w:rPr>
        <w:t xml:space="preserve"> Leadership</w:t>
      </w:r>
      <w:r w:rsidR="001F5051" w:rsidRPr="002F6594">
        <w:rPr>
          <w:color w:val="0D0D0D" w:themeColor="text1" w:themeTint="F2"/>
        </w:rPr>
        <w:t xml:space="preserve"> is about influencing other people towards a common goal. </w:t>
      </w:r>
      <w:r w:rsidR="00FE4866" w:rsidRPr="002F6594">
        <w:rPr>
          <w:rFonts w:eastAsia="MS ??"/>
          <w:color w:val="0D0D0D" w:themeColor="text1" w:themeTint="F2"/>
          <w:kern w:val="21"/>
        </w:rPr>
        <w:t>Traditionally, nurse managers were seen primarily as supervisors of nursing staff, focusing mainly on operational and logistical responsibilities. Nurse managers with strong leadership skills can also influence the organizational culture, instilling values that prioritize patient safety, collaboration, and continuous improvement</w:t>
      </w:r>
      <w:r w:rsidR="00AE325C" w:rsidRPr="002F6594">
        <w:rPr>
          <w:rFonts w:eastAsia="MS ??"/>
          <w:color w:val="0D0D0D" w:themeColor="text1" w:themeTint="F2"/>
          <w:kern w:val="21"/>
        </w:rPr>
        <w:t>. Nurse managers are responsible for the daily administrative tasks that keep healthcare units functioning efficiently. This includes overseeing budgets, staffing, resource allocation, and ensuring compliance with regulations and policies.</w:t>
      </w:r>
    </w:p>
    <w:p w14:paraId="0E0FBDB8" w14:textId="0146BAD9" w:rsidR="00C938ED" w:rsidRPr="002F6594" w:rsidRDefault="00E17DB6" w:rsidP="00C938ED">
      <w:pPr>
        <w:pStyle w:val="ListParagraph"/>
        <w:spacing w:line="240" w:lineRule="auto"/>
        <w:ind w:left="0" w:right="-138"/>
        <w:jc w:val="both"/>
        <w:rPr>
          <w:rFonts w:ascii="Times New Roman" w:eastAsia="MS ??" w:hAnsi="Times New Roman" w:cs="Times New Roman"/>
          <w:bCs/>
          <w:color w:val="0D0D0D" w:themeColor="text1" w:themeTint="F2"/>
          <w:kern w:val="21"/>
        </w:rPr>
      </w:pPr>
      <w:r w:rsidRPr="002F6594">
        <w:rPr>
          <w:rFonts w:ascii="Times New Roman" w:hAnsi="Times New Roman" w:cs="Times New Roman"/>
          <w:b/>
          <w:color w:val="0D0D0D" w:themeColor="text1" w:themeTint="F2"/>
        </w:rPr>
        <w:t>Purpose</w:t>
      </w:r>
      <w:r w:rsidRPr="002F6594">
        <w:rPr>
          <w:rFonts w:ascii="Times New Roman" w:hAnsi="Times New Roman" w:cs="Times New Roman"/>
          <w:color w:val="0D0D0D" w:themeColor="text1" w:themeTint="F2"/>
        </w:rPr>
        <w:t>:</w:t>
      </w:r>
      <w:r w:rsidRPr="002F6594">
        <w:rPr>
          <w:rFonts w:ascii="Times New Roman" w:hAnsi="Times New Roman" w:cs="Times New Roman"/>
          <w:bCs/>
          <w:color w:val="0D0D0D" w:themeColor="text1" w:themeTint="F2"/>
        </w:rPr>
        <w:t xml:space="preserve"> </w:t>
      </w:r>
      <w:r w:rsidR="001F5051" w:rsidRPr="002F6594">
        <w:rPr>
          <w:rFonts w:ascii="Times New Roman" w:hAnsi="Times New Roman" w:cs="Times New Roman"/>
          <w:bCs/>
          <w:color w:val="0D0D0D" w:themeColor="text1" w:themeTint="F2"/>
        </w:rPr>
        <w:t xml:space="preserve"> </w:t>
      </w:r>
      <w:r w:rsidR="00C938ED" w:rsidRPr="002F6594">
        <w:rPr>
          <w:rFonts w:ascii="Times New Roman" w:hAnsi="Times New Roman" w:cs="Times New Roman"/>
          <w:bCs/>
          <w:color w:val="0D0D0D" w:themeColor="text1" w:themeTint="F2"/>
        </w:rPr>
        <w:t xml:space="preserve">The aim of </w:t>
      </w:r>
      <w:r w:rsidR="00C938ED" w:rsidRPr="002F6594">
        <w:rPr>
          <w:rFonts w:ascii="Times New Roman" w:eastAsia="MS ??" w:hAnsi="Times New Roman" w:cs="Times New Roman"/>
          <w:bCs/>
          <w:color w:val="0D0D0D" w:themeColor="text1" w:themeTint="F2"/>
          <w:kern w:val="21"/>
        </w:rPr>
        <w:t xml:space="preserve">study is to synthesize the literature findings on assessment of leadership and management competence </w:t>
      </w:r>
      <w:r w:rsidR="00857E62" w:rsidRPr="002F6594">
        <w:rPr>
          <w:rFonts w:ascii="Times New Roman" w:eastAsia="MS ??" w:hAnsi="Times New Roman" w:cs="Times New Roman"/>
          <w:bCs/>
          <w:color w:val="0D0D0D" w:themeColor="text1" w:themeTint="F2"/>
          <w:kern w:val="21"/>
        </w:rPr>
        <w:t xml:space="preserve">on work retention </w:t>
      </w:r>
      <w:r w:rsidR="00C938ED" w:rsidRPr="002F6594">
        <w:rPr>
          <w:rFonts w:ascii="Times New Roman" w:eastAsia="MS ??" w:hAnsi="Times New Roman" w:cs="Times New Roman"/>
          <w:bCs/>
          <w:color w:val="0D0D0D" w:themeColor="text1" w:themeTint="F2"/>
          <w:kern w:val="21"/>
        </w:rPr>
        <w:t xml:space="preserve">in clinical setting. </w:t>
      </w:r>
      <w:r w:rsidR="00C938ED" w:rsidRPr="002F6594">
        <w:rPr>
          <w:rFonts w:ascii="Times New Roman" w:hAnsi="Times New Roman" w:cs="Times New Roman"/>
          <w:bCs/>
          <w:color w:val="0D0D0D" w:themeColor="text1" w:themeTint="F2"/>
        </w:rPr>
        <w:t xml:space="preserve">It will analyze </w:t>
      </w:r>
      <w:r w:rsidR="00C938ED" w:rsidRPr="002F6594">
        <w:rPr>
          <w:rFonts w:ascii="Times New Roman" w:eastAsia="MS ??" w:hAnsi="Times New Roman" w:cs="Times New Roman"/>
          <w:color w:val="0D0D0D" w:themeColor="text1" w:themeTint="F2"/>
          <w:kern w:val="21"/>
        </w:rPr>
        <w:t>the ability of nurse manager to inspire and influence others especially in crucial in healthcare settings.</w:t>
      </w:r>
    </w:p>
    <w:p w14:paraId="6C625624" w14:textId="28A8232C" w:rsidR="00E17DB6" w:rsidRPr="002F6594" w:rsidRDefault="00E17DB6" w:rsidP="00C938ED">
      <w:pPr>
        <w:pStyle w:val="ListParagraph"/>
        <w:ind w:left="0" w:right="-138"/>
        <w:jc w:val="both"/>
        <w:rPr>
          <w:rFonts w:ascii="Times New Roman" w:hAnsi="Times New Roman" w:cs="Times New Roman"/>
          <w:bCs/>
          <w:color w:val="0D0D0D" w:themeColor="text1" w:themeTint="F2"/>
        </w:rPr>
      </w:pPr>
      <w:r w:rsidRPr="002F6594">
        <w:rPr>
          <w:rFonts w:ascii="Times New Roman" w:hAnsi="Times New Roman" w:cs="Times New Roman"/>
          <w:b/>
          <w:color w:val="0D0D0D" w:themeColor="text1" w:themeTint="F2"/>
        </w:rPr>
        <w:t xml:space="preserve">Methods:  </w:t>
      </w:r>
      <w:r w:rsidRPr="002F6594">
        <w:rPr>
          <w:rFonts w:ascii="Times New Roman" w:hAnsi="Times New Roman" w:cs="Times New Roman"/>
          <w:bCs/>
          <w:color w:val="0D0D0D" w:themeColor="text1" w:themeTint="F2"/>
        </w:rPr>
        <w:t xml:space="preserve">A systematic review as an methods in analysis. EBSCO, PubMed, Elsevier, CINAHL,ERIC and google scholar data bases was utilized in searched for relevant articles published between 2020- 2025.  The process include methodological process as framework </w:t>
      </w:r>
      <w:r w:rsidRPr="002F6594">
        <w:rPr>
          <w:rFonts w:ascii="Times New Roman" w:eastAsia="Calibri" w:hAnsi="Times New Roman" w:cs="Times New Roman"/>
          <w:color w:val="0D0D0D" w:themeColor="text1" w:themeTint="F2"/>
        </w:rPr>
        <w:t>including defining the issue, formulating the research question, conducting a focused literature search, and utilizing mixed-methods or qualitative data processing strategies to reduce the risk of bias and error</w:t>
      </w:r>
      <w:r w:rsidR="00C938ED" w:rsidRPr="002F6594">
        <w:rPr>
          <w:rFonts w:ascii="Times New Roman" w:eastAsia="Calibri" w:hAnsi="Times New Roman" w:cs="Times New Roman"/>
          <w:color w:val="0D0D0D" w:themeColor="text1" w:themeTint="F2"/>
        </w:rPr>
        <w:t>.</w:t>
      </w:r>
    </w:p>
    <w:p w14:paraId="064DCBC3" w14:textId="081EC428" w:rsidR="001F40A3" w:rsidRPr="002F6594" w:rsidRDefault="00E17DB6" w:rsidP="00C938ED">
      <w:pPr>
        <w:widowControl w:val="0"/>
        <w:pBdr>
          <w:top w:val="nil"/>
          <w:left w:val="nil"/>
          <w:bottom w:val="nil"/>
          <w:right w:val="nil"/>
          <w:between w:val="nil"/>
        </w:pBdr>
        <w:jc w:val="both"/>
        <w:rPr>
          <w:color w:val="0D0D0D" w:themeColor="text1" w:themeTint="F2"/>
        </w:rPr>
      </w:pPr>
      <w:r w:rsidRPr="002F6594">
        <w:rPr>
          <w:b/>
          <w:color w:val="0D0D0D" w:themeColor="text1" w:themeTint="F2"/>
        </w:rPr>
        <w:t xml:space="preserve">Result:  </w:t>
      </w:r>
      <w:r w:rsidRPr="002F6594">
        <w:rPr>
          <w:bCs/>
          <w:color w:val="0D0D0D" w:themeColor="text1" w:themeTint="F2"/>
        </w:rPr>
        <w:t xml:space="preserve">The study reveals that a total of 10  </w:t>
      </w:r>
      <w:r w:rsidRPr="002F6594">
        <w:rPr>
          <w:color w:val="0D0D0D" w:themeColor="text1" w:themeTint="F2"/>
        </w:rPr>
        <w:t xml:space="preserve">were identified that relevant in </w:t>
      </w:r>
      <w:r w:rsidR="00AE325C" w:rsidRPr="002F6594">
        <w:rPr>
          <w:color w:val="0D0D0D" w:themeColor="text1" w:themeTint="F2"/>
        </w:rPr>
        <w:t xml:space="preserve">leadership competence on staff  nurses work retention in health care setting. The process of evaluation has been conducted to determine evidence based on competence of nurse manager in area such as team work, effective communication and decision making. The result reveal that leadership and management </w:t>
      </w:r>
      <w:r w:rsidR="00C938ED" w:rsidRPr="002F6594">
        <w:rPr>
          <w:color w:val="0D0D0D" w:themeColor="text1" w:themeTint="F2"/>
        </w:rPr>
        <w:t>competence</w:t>
      </w:r>
      <w:r w:rsidR="001F40A3" w:rsidRPr="002F6594">
        <w:rPr>
          <w:color w:val="0D0D0D" w:themeColor="text1" w:themeTint="F2"/>
        </w:rPr>
        <w:t xml:space="preserve"> are  </w:t>
      </w:r>
      <w:r w:rsidR="00E370D5" w:rsidRPr="002F6594">
        <w:rPr>
          <w:color w:val="0D0D0D" w:themeColor="text1" w:themeTint="F2"/>
        </w:rPr>
        <w:t>manage</w:t>
      </w:r>
      <w:r w:rsidR="001F40A3" w:rsidRPr="002F6594">
        <w:rPr>
          <w:color w:val="0D0D0D" w:themeColor="text1" w:themeTint="F2"/>
        </w:rPr>
        <w:t xml:space="preserve"> </w:t>
      </w:r>
      <w:r w:rsidR="00E370D5" w:rsidRPr="002F6594">
        <w:rPr>
          <w:color w:val="0D0D0D" w:themeColor="text1" w:themeTint="F2"/>
        </w:rPr>
        <w:t>work performance</w:t>
      </w:r>
      <w:r w:rsidR="001F40A3" w:rsidRPr="002F6594">
        <w:rPr>
          <w:color w:val="0D0D0D" w:themeColor="text1" w:themeTint="F2"/>
        </w:rPr>
        <w:t xml:space="preserve">, creation of supportive work environment and </w:t>
      </w:r>
      <w:r w:rsidR="00E63794" w:rsidRPr="002F6594">
        <w:rPr>
          <w:color w:val="0D0D0D" w:themeColor="text1" w:themeTint="F2"/>
        </w:rPr>
        <w:t xml:space="preserve"> staff development monitoring</w:t>
      </w:r>
    </w:p>
    <w:p w14:paraId="0BEFB5D7" w14:textId="77777777" w:rsidR="001F40A3" w:rsidRPr="002F6594" w:rsidRDefault="001F40A3" w:rsidP="00C938ED">
      <w:pPr>
        <w:widowControl w:val="0"/>
        <w:pBdr>
          <w:top w:val="nil"/>
          <w:left w:val="nil"/>
          <w:bottom w:val="nil"/>
          <w:right w:val="nil"/>
          <w:between w:val="nil"/>
        </w:pBdr>
        <w:jc w:val="both"/>
        <w:rPr>
          <w:color w:val="0D0D0D" w:themeColor="text1" w:themeTint="F2"/>
        </w:rPr>
      </w:pPr>
    </w:p>
    <w:p w14:paraId="65378854" w14:textId="1E75F9DA" w:rsidR="00616A1F" w:rsidRPr="002F6594" w:rsidRDefault="00E17DB6" w:rsidP="00616A1F">
      <w:pPr>
        <w:widowControl w:val="0"/>
        <w:pBdr>
          <w:top w:val="nil"/>
          <w:left w:val="nil"/>
          <w:bottom w:val="nil"/>
          <w:right w:val="nil"/>
          <w:between w:val="nil"/>
        </w:pBdr>
        <w:jc w:val="both"/>
        <w:rPr>
          <w:color w:val="0D0D0D" w:themeColor="text1" w:themeTint="F2"/>
        </w:rPr>
      </w:pPr>
      <w:r w:rsidRPr="002F6594">
        <w:rPr>
          <w:b/>
          <w:color w:val="0D0D0D" w:themeColor="text1" w:themeTint="F2"/>
        </w:rPr>
        <w:t>Conclusion:</w:t>
      </w:r>
      <w:r w:rsidRPr="002F6594">
        <w:rPr>
          <w:rFonts w:eastAsia="Times"/>
          <w:color w:val="0D0D0D" w:themeColor="text1" w:themeTint="F2"/>
        </w:rPr>
        <w:t xml:space="preserve"> </w:t>
      </w:r>
      <w:r w:rsidR="00616A1F" w:rsidRPr="002F6594">
        <w:rPr>
          <w:color w:val="0D0D0D" w:themeColor="text1" w:themeTint="F2"/>
        </w:rPr>
        <w:t>The systematic review highlights in the assessment of nurse manager leadership and management competence on work retention in clinical setting. The  nursing work force problem  suggest that part of solution is to retain staff nurse working within the health institution, thus urgency in understanding how to improve retention is important for nurses to stay in the organization.</w:t>
      </w:r>
    </w:p>
    <w:p w14:paraId="00EE8074" w14:textId="77777777" w:rsidR="00616A1F" w:rsidRPr="002F6594" w:rsidRDefault="00616A1F" w:rsidP="00616A1F">
      <w:pPr>
        <w:widowControl w:val="0"/>
        <w:pBdr>
          <w:top w:val="nil"/>
          <w:left w:val="nil"/>
          <w:bottom w:val="nil"/>
          <w:right w:val="nil"/>
          <w:between w:val="nil"/>
        </w:pBdr>
        <w:jc w:val="both"/>
        <w:rPr>
          <w:color w:val="0D0D0D" w:themeColor="text1" w:themeTint="F2"/>
        </w:rPr>
      </w:pPr>
    </w:p>
    <w:p w14:paraId="69BE2DDD" w14:textId="156F2DAA" w:rsidR="00E17DB6" w:rsidRPr="002F6594" w:rsidRDefault="00E17DB6" w:rsidP="00616A1F">
      <w:pPr>
        <w:widowControl w:val="0"/>
        <w:pBdr>
          <w:top w:val="nil"/>
          <w:left w:val="nil"/>
          <w:bottom w:val="nil"/>
          <w:right w:val="nil"/>
          <w:between w:val="nil"/>
        </w:pBdr>
        <w:jc w:val="both"/>
        <w:rPr>
          <w:i/>
          <w:iCs/>
          <w:color w:val="0D0D0D" w:themeColor="text1" w:themeTint="F2"/>
        </w:rPr>
      </w:pPr>
      <w:r w:rsidRPr="002F6594">
        <w:rPr>
          <w:b/>
          <w:bCs/>
          <w:color w:val="0D0D0D" w:themeColor="text1" w:themeTint="F2"/>
        </w:rPr>
        <w:t xml:space="preserve">Keywords: </w:t>
      </w:r>
      <w:r w:rsidR="00943856" w:rsidRPr="002F6594">
        <w:rPr>
          <w:i/>
          <w:iCs/>
          <w:color w:val="0D0D0D" w:themeColor="text1" w:themeTint="F2"/>
        </w:rPr>
        <w:t>clinical setting,</w:t>
      </w:r>
      <w:r w:rsidR="00943856" w:rsidRPr="002F6594">
        <w:rPr>
          <w:b/>
          <w:bCs/>
          <w:color w:val="0D0D0D" w:themeColor="text1" w:themeTint="F2"/>
        </w:rPr>
        <w:t xml:space="preserve"> </w:t>
      </w:r>
      <w:r w:rsidR="00943856" w:rsidRPr="002F6594">
        <w:rPr>
          <w:i/>
          <w:iCs/>
          <w:color w:val="0D0D0D" w:themeColor="text1" w:themeTint="F2"/>
        </w:rPr>
        <w:t xml:space="preserve">leadership </w:t>
      </w:r>
      <w:r w:rsidRPr="002F6594">
        <w:rPr>
          <w:i/>
          <w:iCs/>
          <w:color w:val="0D0D0D" w:themeColor="text1" w:themeTint="F2"/>
        </w:rPr>
        <w:t xml:space="preserve">competence, </w:t>
      </w:r>
      <w:r w:rsidR="00943856" w:rsidRPr="002F6594">
        <w:rPr>
          <w:i/>
          <w:iCs/>
          <w:color w:val="0D0D0D" w:themeColor="text1" w:themeTint="F2"/>
        </w:rPr>
        <w:t>management competence</w:t>
      </w:r>
      <w:r w:rsidRPr="002F6594">
        <w:rPr>
          <w:i/>
          <w:iCs/>
          <w:color w:val="0D0D0D" w:themeColor="text1" w:themeTint="F2"/>
        </w:rPr>
        <w:t xml:space="preserve"> </w:t>
      </w:r>
    </w:p>
    <w:p w14:paraId="3CE6A7D0" w14:textId="77777777" w:rsidR="00943856" w:rsidRPr="002F6594" w:rsidRDefault="00943856" w:rsidP="00E17DB6">
      <w:pPr>
        <w:ind w:right="429"/>
        <w:jc w:val="both"/>
        <w:rPr>
          <w:color w:val="0D0D0D" w:themeColor="text1" w:themeTint="F2"/>
        </w:rPr>
      </w:pPr>
    </w:p>
    <w:p w14:paraId="3FF26DD2" w14:textId="77777777" w:rsidR="00E17DB6" w:rsidRPr="002F6594" w:rsidRDefault="00E17DB6" w:rsidP="00E17DB6">
      <w:pPr>
        <w:ind w:right="288"/>
        <w:jc w:val="both"/>
        <w:rPr>
          <w:b/>
          <w:bCs/>
          <w:color w:val="0D0D0D" w:themeColor="text1" w:themeTint="F2"/>
        </w:rPr>
      </w:pPr>
      <w:r w:rsidRPr="002F6594">
        <w:rPr>
          <w:b/>
          <w:bCs/>
          <w:color w:val="0D0D0D" w:themeColor="text1" w:themeTint="F2"/>
        </w:rPr>
        <w:t>BACKGROUND</w:t>
      </w:r>
    </w:p>
    <w:p w14:paraId="526BF8C4" w14:textId="77777777" w:rsidR="00E17DB6" w:rsidRPr="002F6594" w:rsidRDefault="00E17DB6" w:rsidP="00E17DB6">
      <w:pPr>
        <w:ind w:right="288"/>
        <w:jc w:val="both"/>
        <w:rPr>
          <w:b/>
          <w:bCs/>
          <w:color w:val="0D0D0D" w:themeColor="text1" w:themeTint="F2"/>
        </w:rPr>
      </w:pPr>
    </w:p>
    <w:p w14:paraId="0922FCC9" w14:textId="13ACEB18" w:rsidR="00F612C2" w:rsidRPr="002F6594" w:rsidRDefault="00FE0CBF" w:rsidP="00F612C2">
      <w:pPr>
        <w:pStyle w:val="NormalWeb"/>
        <w:spacing w:after="240" w:afterAutospacing="0"/>
        <w:ind w:firstLine="720"/>
        <w:jc w:val="both"/>
        <w:rPr>
          <w:rFonts w:eastAsia="MS ??"/>
          <w:color w:val="0D0D0D" w:themeColor="text1" w:themeTint="F2"/>
          <w:kern w:val="21"/>
        </w:rPr>
      </w:pPr>
      <w:r w:rsidRPr="002F6594">
        <w:rPr>
          <w:rFonts w:eastAsia="MS ??"/>
          <w:color w:val="0D0D0D" w:themeColor="text1" w:themeTint="F2"/>
          <w:kern w:val="21"/>
        </w:rPr>
        <w:lastRenderedPageBreak/>
        <w:t>In modern healthcare systems, nurse managers are at the forefront of shaping the quality and effectiveness of patient care. These professionals are responsible for not only managing nursing staff but also ensuring that healthcare institutions function efficiently.</w:t>
      </w:r>
      <w:r w:rsidRPr="002F6594">
        <w:rPr>
          <w:color w:val="0D0D0D" w:themeColor="text1" w:themeTint="F2"/>
        </w:rPr>
        <w:t xml:space="preserve"> Leadership is about influencing other people towards a common goal. </w:t>
      </w:r>
      <w:r w:rsidRPr="002F6594">
        <w:rPr>
          <w:rFonts w:eastAsia="MS ??"/>
          <w:color w:val="0D0D0D" w:themeColor="text1" w:themeTint="F2"/>
          <w:kern w:val="21"/>
        </w:rPr>
        <w:t>Traditionally, nurse managers were seen primarily as supervisors of nursing staff, focusing mainly on operational and logistical responsibilities. Nurse managers with strong leadership skills can also influence the organizational culture, instilling values that prioritize patient safety, collaboration, and continuous improvement. Nurse managers are responsible for the daily administrative tasks that keep healthcare units functioning efficiently. This includes overseeing budgets, staffing, resource allocation, and ensuring compliance with regulations and policies.</w:t>
      </w:r>
      <w:r w:rsidR="00DB7C43" w:rsidRPr="002F6594">
        <w:rPr>
          <w:color w:val="0D0D0D" w:themeColor="text1" w:themeTint="F2"/>
          <w:shd w:val="clear" w:color="auto" w:fill="FFFFFF"/>
        </w:rPr>
        <w:t xml:space="preserve"> The management and leadership competency of nurse managers is important in the success </w:t>
      </w:r>
      <w:r w:rsidR="002F6594" w:rsidRPr="002F6594">
        <w:rPr>
          <w:color w:val="0D0D0D" w:themeColor="text1" w:themeTint="F2"/>
          <w:shd w:val="clear" w:color="auto" w:fill="FFFFFF"/>
        </w:rPr>
        <w:t>of any</w:t>
      </w:r>
      <w:r w:rsidR="00DB7C43" w:rsidRPr="002F6594">
        <w:rPr>
          <w:color w:val="0D0D0D" w:themeColor="text1" w:themeTint="F2"/>
          <w:shd w:val="clear" w:color="auto" w:fill="FFFFFF"/>
        </w:rPr>
        <w:t xml:space="preserve"> institution.  This competency identified as body knowledge for nurse manager in creating pathway in the development of nurses at work Garcia, et al (2021)</w:t>
      </w:r>
      <w:r w:rsidR="00620813" w:rsidRPr="002F6594">
        <w:rPr>
          <w:color w:val="0D0D0D" w:themeColor="text1" w:themeTint="F2"/>
          <w:shd w:val="clear" w:color="auto" w:fill="FFFFFF"/>
        </w:rPr>
        <w:t>. In, addition,</w:t>
      </w:r>
      <w:r w:rsidR="00620813" w:rsidRPr="002F6594">
        <w:rPr>
          <w:rFonts w:eastAsia="MS ??"/>
          <w:color w:val="0D0D0D" w:themeColor="text1" w:themeTint="F2"/>
          <w:kern w:val="21"/>
        </w:rPr>
        <w:t xml:space="preserve"> leadership is essential for motivating and guiding staff, management competencies are critical for ensuring the smooth operation of healthcare organizations. Nurse managers are responsible for the daily administrative tasks that keep healthcare units functioning efficiently. This includes overseeing budgets, staffing, resource allocation, and ensuring compliance with regulations and policies. Management competencies are essential for nurse managers to achieve these tasks effectively</w:t>
      </w:r>
      <w:r w:rsidR="002769A5" w:rsidRPr="002F6594">
        <w:rPr>
          <w:rFonts w:eastAsia="MS ??"/>
          <w:color w:val="0D0D0D" w:themeColor="text1" w:themeTint="F2"/>
          <w:kern w:val="21"/>
        </w:rPr>
        <w:t>. Sherman, (2021)</w:t>
      </w:r>
    </w:p>
    <w:p w14:paraId="05115AE2" w14:textId="35A48FFF" w:rsidR="00DB7C43" w:rsidRPr="002F6594" w:rsidRDefault="00620813" w:rsidP="00616A1F">
      <w:pPr>
        <w:pStyle w:val="NormalWeb"/>
        <w:spacing w:after="240" w:afterAutospacing="0"/>
        <w:ind w:firstLine="720"/>
        <w:jc w:val="both"/>
        <w:rPr>
          <w:rFonts w:eastAsia="MS ??"/>
          <w:color w:val="0D0D0D" w:themeColor="text1" w:themeTint="F2"/>
          <w:kern w:val="21"/>
        </w:rPr>
      </w:pPr>
      <w:r w:rsidRPr="002F6594">
        <w:rPr>
          <w:color w:val="0D0D0D" w:themeColor="text1" w:themeTint="F2"/>
        </w:rPr>
        <w:t xml:space="preserve">The nurse intention to stay as nurse perception in of likelihood of staying in current job. As nurse manager, it is important to assess why nurses leave and why nurses stay which interlock on its paradigm Lee, </w:t>
      </w:r>
      <w:r w:rsidR="002769A5" w:rsidRPr="002F6594">
        <w:rPr>
          <w:color w:val="0D0D0D" w:themeColor="text1" w:themeTint="F2"/>
        </w:rPr>
        <w:t>et al. (</w:t>
      </w:r>
      <w:r w:rsidRPr="002F6594">
        <w:rPr>
          <w:color w:val="0D0D0D" w:themeColor="text1" w:themeTint="F2"/>
        </w:rPr>
        <w:t>201</w:t>
      </w:r>
      <w:r w:rsidR="002769A5" w:rsidRPr="002F6594">
        <w:rPr>
          <w:color w:val="0D0D0D" w:themeColor="text1" w:themeTint="F2"/>
        </w:rPr>
        <w:t>8</w:t>
      </w:r>
      <w:r w:rsidRPr="002F6594">
        <w:rPr>
          <w:color w:val="0D0D0D" w:themeColor="text1" w:themeTint="F2"/>
        </w:rPr>
        <w:t>).  The influence of nurse’s choices to remain on their current role is important to lessen turnover. Johnson, et. al. (2021).</w:t>
      </w:r>
      <w:r w:rsidR="00F612C2" w:rsidRPr="002F6594">
        <w:rPr>
          <w:color w:val="0D0D0D" w:themeColor="text1" w:themeTint="F2"/>
        </w:rPr>
        <w:t xml:space="preserve"> Factor such as shift nurses, job satisfaction, the work environment, and organizational support were important predictors of nurse retention </w:t>
      </w:r>
      <w:r w:rsidR="002769A5" w:rsidRPr="002F6594">
        <w:rPr>
          <w:color w:val="0D0D0D" w:themeColor="text1" w:themeTint="F2"/>
        </w:rPr>
        <w:t>intention. Thus</w:t>
      </w:r>
      <w:r w:rsidRPr="002F6594">
        <w:rPr>
          <w:color w:val="0D0D0D" w:themeColor="text1" w:themeTint="F2"/>
        </w:rPr>
        <w:t xml:space="preserve">, </w:t>
      </w:r>
      <w:r w:rsidRPr="002F6594">
        <w:rPr>
          <w:rFonts w:eastAsia="MS ??"/>
          <w:color w:val="0D0D0D" w:themeColor="text1" w:themeTint="F2"/>
          <w:kern w:val="21"/>
        </w:rPr>
        <w:t>e</w:t>
      </w:r>
      <w:r w:rsidR="00FE0CBF" w:rsidRPr="002F6594">
        <w:rPr>
          <w:rFonts w:eastAsia="MS ??"/>
          <w:color w:val="0D0D0D" w:themeColor="text1" w:themeTint="F2"/>
          <w:kern w:val="21"/>
        </w:rPr>
        <w:t xml:space="preserve">ffective leadership </w:t>
      </w:r>
      <w:r w:rsidRPr="002F6594">
        <w:rPr>
          <w:rFonts w:eastAsia="MS ??"/>
          <w:color w:val="0D0D0D" w:themeColor="text1" w:themeTint="F2"/>
          <w:kern w:val="21"/>
        </w:rPr>
        <w:t>is critical</w:t>
      </w:r>
      <w:r w:rsidR="00FE0CBF" w:rsidRPr="002F6594">
        <w:rPr>
          <w:rFonts w:eastAsia="MS ??"/>
          <w:color w:val="0D0D0D" w:themeColor="text1" w:themeTint="F2"/>
          <w:kern w:val="21"/>
        </w:rPr>
        <w:t xml:space="preserve"> in times of crisis or organizational change</w:t>
      </w:r>
      <w:r w:rsidRPr="002F6594">
        <w:rPr>
          <w:rFonts w:eastAsia="MS ??"/>
          <w:color w:val="0D0D0D" w:themeColor="text1" w:themeTint="F2"/>
          <w:kern w:val="21"/>
        </w:rPr>
        <w:t>. H</w:t>
      </w:r>
      <w:r w:rsidR="00FE0CBF" w:rsidRPr="002F6594">
        <w:rPr>
          <w:rFonts w:eastAsia="MS ??"/>
          <w:color w:val="0D0D0D" w:themeColor="text1" w:themeTint="F2"/>
          <w:kern w:val="21"/>
        </w:rPr>
        <w:t>ealthcare reforms or public health emergencies, nurse managers need to exhibit resilience, vision, and the ability to rally their teams around a common goal. Leadership competencies like strategic thinking, decision-making, and the ability to communicate a clear vision for the future help nurse managers guide their teams through transitions, ensuring that patient care remains unaffected by external challenges</w:t>
      </w:r>
      <w:r w:rsidR="002769A5" w:rsidRPr="002F6594">
        <w:rPr>
          <w:rFonts w:eastAsia="MS ??"/>
          <w:color w:val="0D0D0D" w:themeColor="text1" w:themeTint="F2"/>
          <w:kern w:val="21"/>
        </w:rPr>
        <w:t xml:space="preserve">. </w:t>
      </w:r>
      <w:r w:rsidR="00FE0CBF" w:rsidRPr="002F6594">
        <w:rPr>
          <w:rFonts w:eastAsia="MS ??"/>
          <w:color w:val="0D0D0D" w:themeColor="text1" w:themeTint="F2"/>
          <w:kern w:val="21"/>
        </w:rPr>
        <w:t>S</w:t>
      </w:r>
      <w:r w:rsidR="002769A5" w:rsidRPr="002F6594">
        <w:rPr>
          <w:rFonts w:eastAsia="MS ??"/>
          <w:color w:val="0D0D0D" w:themeColor="text1" w:themeTint="F2"/>
          <w:kern w:val="21"/>
        </w:rPr>
        <w:t>ahan,&amp; Terzioglu</w:t>
      </w:r>
      <w:r w:rsidR="00FE0CBF" w:rsidRPr="002F6594">
        <w:rPr>
          <w:rFonts w:eastAsia="MS ??"/>
          <w:color w:val="0D0D0D" w:themeColor="text1" w:themeTint="F2"/>
          <w:kern w:val="21"/>
        </w:rPr>
        <w:t xml:space="preserve"> </w:t>
      </w:r>
      <w:r w:rsidR="002769A5" w:rsidRPr="002F6594">
        <w:rPr>
          <w:rFonts w:eastAsia="MS ??"/>
          <w:color w:val="0D0D0D" w:themeColor="text1" w:themeTint="F2"/>
          <w:kern w:val="21"/>
        </w:rPr>
        <w:t>(</w:t>
      </w:r>
      <w:r w:rsidR="00FE0CBF" w:rsidRPr="002F6594">
        <w:rPr>
          <w:rFonts w:eastAsia="MS ??"/>
          <w:color w:val="0D0D0D" w:themeColor="text1" w:themeTint="F2"/>
          <w:kern w:val="21"/>
        </w:rPr>
        <w:t>202</w:t>
      </w:r>
      <w:r w:rsidR="002769A5" w:rsidRPr="002F6594">
        <w:rPr>
          <w:rFonts w:eastAsia="MS ??"/>
          <w:color w:val="0D0D0D" w:themeColor="text1" w:themeTint="F2"/>
          <w:kern w:val="21"/>
        </w:rPr>
        <w:t>2</w:t>
      </w:r>
      <w:r w:rsidR="00FE0CBF" w:rsidRPr="002F6594">
        <w:rPr>
          <w:rFonts w:eastAsia="MS ??"/>
          <w:color w:val="0D0D0D" w:themeColor="text1" w:themeTint="F2"/>
          <w:kern w:val="21"/>
        </w:rPr>
        <w:t xml:space="preserve">). Management competencies constitute body of knowledge essential for nurse manager. It’s a pathway for learning and development. Improving managerial competence program helps to </w:t>
      </w:r>
      <w:r w:rsidR="002F6594" w:rsidRPr="002F6594">
        <w:rPr>
          <w:rFonts w:eastAsia="MS ??"/>
          <w:color w:val="0D0D0D" w:themeColor="text1" w:themeTint="F2"/>
          <w:kern w:val="21"/>
        </w:rPr>
        <w:t>improve quality</w:t>
      </w:r>
      <w:r w:rsidR="00FE0CBF" w:rsidRPr="002F6594">
        <w:rPr>
          <w:rFonts w:eastAsia="MS ??"/>
          <w:color w:val="0D0D0D" w:themeColor="text1" w:themeTint="F2"/>
          <w:kern w:val="21"/>
        </w:rPr>
        <w:t xml:space="preserve"> of services and reduce manager burnout. Membrive-Jimnez </w:t>
      </w:r>
      <w:r w:rsidR="002769A5" w:rsidRPr="002F6594">
        <w:rPr>
          <w:rFonts w:eastAsia="MS ??"/>
          <w:color w:val="0D0D0D" w:themeColor="text1" w:themeTint="F2"/>
          <w:kern w:val="21"/>
        </w:rPr>
        <w:t>et.al. (</w:t>
      </w:r>
      <w:r w:rsidR="00FE0CBF" w:rsidRPr="002F6594">
        <w:rPr>
          <w:rFonts w:eastAsia="MS ??"/>
          <w:color w:val="0D0D0D" w:themeColor="text1" w:themeTint="F2"/>
          <w:kern w:val="21"/>
        </w:rPr>
        <w:t xml:space="preserve">2020). </w:t>
      </w:r>
    </w:p>
    <w:p w14:paraId="52C24842" w14:textId="5E6C8AB0" w:rsidR="00C938ED" w:rsidRPr="002F6594" w:rsidRDefault="00E17DB6" w:rsidP="00C938ED">
      <w:pPr>
        <w:pStyle w:val="ListParagraph"/>
        <w:ind w:left="0" w:right="288"/>
        <w:jc w:val="both"/>
        <w:rPr>
          <w:rFonts w:ascii="Times New Roman" w:eastAsia="MS ??" w:hAnsi="Times New Roman" w:cs="Times New Roman"/>
          <w:bCs/>
          <w:color w:val="0D0D0D" w:themeColor="text1" w:themeTint="F2"/>
          <w:kern w:val="21"/>
        </w:rPr>
      </w:pPr>
      <w:r w:rsidRPr="002F6594">
        <w:rPr>
          <w:rFonts w:ascii="Times New Roman" w:hAnsi="Times New Roman" w:cs="Times New Roman"/>
          <w:b/>
          <w:bCs/>
          <w:color w:val="0D0D0D" w:themeColor="text1" w:themeTint="F2"/>
        </w:rPr>
        <w:t xml:space="preserve">OBJECTIVE: </w:t>
      </w:r>
      <w:r w:rsidRPr="002F6594">
        <w:rPr>
          <w:rFonts w:ascii="Times New Roman" w:hAnsi="Times New Roman" w:cs="Times New Roman"/>
          <w:bCs/>
          <w:color w:val="0D0D0D" w:themeColor="text1" w:themeTint="F2"/>
        </w:rPr>
        <w:t xml:space="preserve">The aim of </w:t>
      </w:r>
      <w:r w:rsidRPr="002F6594">
        <w:rPr>
          <w:rFonts w:ascii="Times New Roman" w:eastAsia="MS ??" w:hAnsi="Times New Roman" w:cs="Times New Roman"/>
          <w:bCs/>
          <w:color w:val="0D0D0D" w:themeColor="text1" w:themeTint="F2"/>
          <w:kern w:val="21"/>
        </w:rPr>
        <w:t xml:space="preserve">study is to synthesize the literature findings </w:t>
      </w:r>
      <w:r w:rsidR="00FE0CBF" w:rsidRPr="002F6594">
        <w:rPr>
          <w:rFonts w:ascii="Times New Roman" w:eastAsia="MS ??" w:hAnsi="Times New Roman" w:cs="Times New Roman"/>
          <w:bCs/>
          <w:color w:val="0D0D0D" w:themeColor="text1" w:themeTint="F2"/>
          <w:kern w:val="21"/>
        </w:rPr>
        <w:t>on assessment of leadership and management competence</w:t>
      </w:r>
      <w:r w:rsidR="00C938ED" w:rsidRPr="002F6594">
        <w:rPr>
          <w:rFonts w:ascii="Times New Roman" w:eastAsia="MS ??" w:hAnsi="Times New Roman" w:cs="Times New Roman"/>
          <w:bCs/>
          <w:color w:val="0D0D0D" w:themeColor="text1" w:themeTint="F2"/>
          <w:kern w:val="21"/>
        </w:rPr>
        <w:t xml:space="preserve"> on work retention. </w:t>
      </w:r>
      <w:r w:rsidR="00C938ED" w:rsidRPr="002F6594">
        <w:rPr>
          <w:rFonts w:ascii="Times New Roman" w:hAnsi="Times New Roman" w:cs="Times New Roman"/>
          <w:bCs/>
          <w:color w:val="0D0D0D" w:themeColor="text1" w:themeTint="F2"/>
        </w:rPr>
        <w:t xml:space="preserve">It will analyze </w:t>
      </w:r>
      <w:r w:rsidR="00C938ED" w:rsidRPr="002F6594">
        <w:rPr>
          <w:rFonts w:ascii="Times New Roman" w:eastAsia="MS ??" w:hAnsi="Times New Roman" w:cs="Times New Roman"/>
          <w:color w:val="0D0D0D" w:themeColor="text1" w:themeTint="F2"/>
          <w:kern w:val="21"/>
        </w:rPr>
        <w:t>the ability of nurse manager to inspire and influence others especially in crucial in healthcare settings.</w:t>
      </w:r>
    </w:p>
    <w:p w14:paraId="7C787F42" w14:textId="77777777" w:rsidR="00FE0CBF" w:rsidRPr="002F6594" w:rsidRDefault="00FE0CBF" w:rsidP="00E17DB6">
      <w:pPr>
        <w:pStyle w:val="ListParagraph"/>
        <w:ind w:left="0" w:right="288"/>
        <w:jc w:val="both"/>
        <w:rPr>
          <w:rFonts w:ascii="Times New Roman" w:eastAsia="MS ??" w:hAnsi="Times New Roman" w:cs="Times New Roman"/>
          <w:bCs/>
          <w:color w:val="0D0D0D" w:themeColor="text1" w:themeTint="F2"/>
          <w:kern w:val="21"/>
        </w:rPr>
      </w:pPr>
    </w:p>
    <w:p w14:paraId="651E2B95" w14:textId="555A20CE" w:rsidR="00E17DB6" w:rsidRPr="002F6594" w:rsidRDefault="00E17DB6" w:rsidP="00E17DB6">
      <w:pPr>
        <w:ind w:right="429"/>
        <w:jc w:val="both"/>
        <w:rPr>
          <w:b/>
          <w:bCs/>
          <w:color w:val="0D0D0D" w:themeColor="text1" w:themeTint="F2"/>
        </w:rPr>
      </w:pPr>
      <w:r w:rsidRPr="002F6594">
        <w:rPr>
          <w:b/>
          <w:bCs/>
          <w:color w:val="0D0D0D" w:themeColor="text1" w:themeTint="F2"/>
        </w:rPr>
        <w:t>2.0 Methodology</w:t>
      </w:r>
    </w:p>
    <w:p w14:paraId="517AF1AF" w14:textId="77777777" w:rsidR="00E17DB6" w:rsidRPr="002F6594" w:rsidRDefault="00E17DB6" w:rsidP="00E17DB6">
      <w:pPr>
        <w:ind w:right="429"/>
        <w:jc w:val="both"/>
        <w:rPr>
          <w:b/>
          <w:bCs/>
          <w:color w:val="0D0D0D" w:themeColor="text1" w:themeTint="F2"/>
        </w:rPr>
      </w:pPr>
    </w:p>
    <w:p w14:paraId="50614204" w14:textId="1536683A" w:rsidR="00E17DB6" w:rsidRPr="002F6594" w:rsidRDefault="00E17DB6" w:rsidP="00E17DB6">
      <w:pPr>
        <w:pStyle w:val="ListParagraph"/>
        <w:ind w:left="0" w:right="288"/>
        <w:jc w:val="both"/>
        <w:rPr>
          <w:rFonts w:ascii="Times New Roman" w:hAnsi="Times New Roman" w:cs="Times New Roman"/>
          <w:color w:val="0D0D0D" w:themeColor="text1" w:themeTint="F2"/>
        </w:rPr>
      </w:pPr>
      <w:r w:rsidRPr="002F6594">
        <w:rPr>
          <w:rFonts w:ascii="Times New Roman" w:hAnsi="Times New Roman" w:cs="Times New Roman"/>
          <w:b/>
          <w:bCs/>
          <w:color w:val="0D0D0D" w:themeColor="text1" w:themeTint="F2"/>
        </w:rPr>
        <w:tab/>
      </w:r>
      <w:r w:rsidRPr="002F6594">
        <w:rPr>
          <w:rFonts w:ascii="Times New Roman" w:hAnsi="Times New Roman" w:cs="Times New Roman"/>
          <w:color w:val="0D0D0D" w:themeColor="text1" w:themeTint="F2"/>
        </w:rPr>
        <w:t>The  scientific review aims to</w:t>
      </w:r>
      <w:r w:rsidR="00C938ED" w:rsidRPr="002F6594">
        <w:rPr>
          <w:rFonts w:ascii="Times New Roman" w:hAnsi="Times New Roman" w:cs="Times New Roman"/>
          <w:color w:val="0D0D0D" w:themeColor="text1" w:themeTint="F2"/>
        </w:rPr>
        <w:t xml:space="preserve"> assess the leadership and management competence among nurse manager in health care setting. The  review of literature was frame on question “ What are  the major roles among nurse manager to enhance management and leadership competence? how do nurse manager demonstrate leadership and management competence in daily clinical operation? Through synthesizing evidence base practice to analyze comprehensive </w:t>
      </w:r>
      <w:r w:rsidR="00C938ED" w:rsidRPr="002F6594">
        <w:rPr>
          <w:rFonts w:ascii="Times New Roman" w:hAnsi="Times New Roman" w:cs="Times New Roman"/>
          <w:color w:val="0D0D0D" w:themeColor="text1" w:themeTint="F2"/>
        </w:rPr>
        <w:lastRenderedPageBreak/>
        <w:t xml:space="preserve">understanding in clinical decision making  and </w:t>
      </w:r>
      <w:r w:rsidR="00943856" w:rsidRPr="002F6594">
        <w:rPr>
          <w:rFonts w:ascii="Times New Roman" w:hAnsi="Times New Roman" w:cs="Times New Roman"/>
          <w:color w:val="0D0D0D" w:themeColor="text1" w:themeTint="F2"/>
        </w:rPr>
        <w:t>professional development of the staff.</w:t>
      </w:r>
      <w:r w:rsidRPr="002F6594">
        <w:rPr>
          <w:rFonts w:ascii="Times New Roman" w:hAnsi="Times New Roman" w:cs="Times New Roman"/>
          <w:bCs/>
          <w:color w:val="0D0D0D" w:themeColor="text1" w:themeTint="F2"/>
        </w:rPr>
        <w:t xml:space="preserve">  A review of the studies conducted with five years and will not imposed any restricted language. A wide range  of data base include EBSCO, PubMed, Elsevier, CINAHL, ERIC and google scholar data bases was utilized in searched for relevant articles</w:t>
      </w:r>
    </w:p>
    <w:p w14:paraId="3E2E7FE0" w14:textId="77777777" w:rsidR="00E17DB6" w:rsidRPr="002F6594" w:rsidRDefault="00E17DB6" w:rsidP="00E17DB6">
      <w:pPr>
        <w:ind w:right="429"/>
        <w:jc w:val="both"/>
        <w:rPr>
          <w:b/>
          <w:bCs/>
          <w:color w:val="0D0D0D" w:themeColor="text1" w:themeTint="F2"/>
        </w:rPr>
      </w:pPr>
      <w:r w:rsidRPr="002F6594">
        <w:rPr>
          <w:b/>
          <w:bCs/>
          <w:color w:val="0D0D0D" w:themeColor="text1" w:themeTint="F2"/>
        </w:rPr>
        <w:t>2.1. Design</w:t>
      </w:r>
    </w:p>
    <w:p w14:paraId="15E79775" w14:textId="2CCF4163" w:rsidR="00943856" w:rsidRPr="002F6594" w:rsidRDefault="00E17DB6" w:rsidP="00943856">
      <w:pPr>
        <w:pStyle w:val="NormalWeb"/>
        <w:ind w:firstLine="720"/>
        <w:jc w:val="both"/>
        <w:rPr>
          <w:rStyle w:val="Strong"/>
          <w:rFonts w:eastAsiaTheme="majorEastAsia"/>
          <w:b w:val="0"/>
          <w:bCs w:val="0"/>
          <w:color w:val="0D0D0D" w:themeColor="text1" w:themeTint="F2"/>
        </w:rPr>
      </w:pPr>
      <w:r w:rsidRPr="002F6594">
        <w:rPr>
          <w:color w:val="0D0D0D" w:themeColor="text1" w:themeTint="F2"/>
        </w:rPr>
        <w:t>The</w:t>
      </w:r>
      <w:r w:rsidR="00943856" w:rsidRPr="002F6594">
        <w:rPr>
          <w:color w:val="0D0D0D" w:themeColor="text1" w:themeTint="F2"/>
        </w:rPr>
        <w:t xml:space="preserve"> study employs systematic review design to synthesize literature on nurse manager leadership and management competence in clinical setting.</w:t>
      </w:r>
      <w:r w:rsidR="00943856" w:rsidRPr="002F6594">
        <w:rPr>
          <w:rStyle w:val="Strong"/>
          <w:rFonts w:eastAsiaTheme="majorEastAsia"/>
          <w:b w:val="0"/>
          <w:bCs w:val="0"/>
          <w:color w:val="0D0D0D" w:themeColor="text1" w:themeTint="F2"/>
        </w:rPr>
        <w:t xml:space="preserve"> This</w:t>
      </w:r>
      <w:r w:rsidRPr="002F6594">
        <w:rPr>
          <w:rStyle w:val="Strong"/>
          <w:rFonts w:eastAsiaTheme="majorEastAsia"/>
          <w:b w:val="0"/>
          <w:bCs w:val="0"/>
          <w:color w:val="0D0D0D" w:themeColor="text1" w:themeTint="F2"/>
        </w:rPr>
        <w:t xml:space="preserve"> paper used Whittemore &amp; Knafl (2005) process, where it developed a methodological framework for the integration of review process, defining the issue, formulating question for the issue, conducting a focused literature search, and utilizing different methods or qualitative data processing strategies to assess bias and error. The study main objective is to understand </w:t>
      </w:r>
      <w:r w:rsidR="00943856" w:rsidRPr="002F6594">
        <w:rPr>
          <w:rStyle w:val="Strong"/>
          <w:rFonts w:eastAsiaTheme="majorEastAsia"/>
          <w:b w:val="0"/>
          <w:bCs w:val="0"/>
          <w:color w:val="0D0D0D" w:themeColor="text1" w:themeTint="F2"/>
        </w:rPr>
        <w:t>on how nurse manager manages the daily routine task in clinical setting. Data was extracted and synthesize thematically to analyze core competencies.</w:t>
      </w:r>
    </w:p>
    <w:p w14:paraId="452450A5" w14:textId="77777777" w:rsidR="00E17DB6" w:rsidRPr="002F6594" w:rsidRDefault="00E17DB6"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2.2. Search Strategies</w:t>
      </w:r>
    </w:p>
    <w:p w14:paraId="3C92DE8F" w14:textId="1E717C4F" w:rsidR="00943856" w:rsidRPr="002F6594" w:rsidRDefault="00E17DB6" w:rsidP="00E17DB6">
      <w:pPr>
        <w:pStyle w:val="NormalWeb"/>
        <w:ind w:firstLine="720"/>
        <w:jc w:val="both"/>
        <w:rPr>
          <w:color w:val="0D0D0D" w:themeColor="text1" w:themeTint="F2"/>
        </w:rPr>
      </w:pPr>
      <w:r w:rsidRPr="002F6594">
        <w:rPr>
          <w:rStyle w:val="Strong"/>
          <w:rFonts w:eastAsiaTheme="majorEastAsia"/>
          <w:b w:val="0"/>
          <w:bCs w:val="0"/>
          <w:color w:val="0D0D0D" w:themeColor="text1" w:themeTint="F2"/>
        </w:rPr>
        <w:t>This review adheres in the process of systematic review and Meta analysis (PRISMA). The supplement materials contain PRISMA checklist through</w:t>
      </w:r>
      <w:r w:rsidRPr="002F6594">
        <w:rPr>
          <w:b/>
          <w:bCs/>
          <w:color w:val="0D0D0D" w:themeColor="text1" w:themeTint="F2"/>
        </w:rPr>
        <w:t xml:space="preserve"> </w:t>
      </w:r>
      <w:r w:rsidRPr="002F6594">
        <w:rPr>
          <w:color w:val="0D0D0D" w:themeColor="text1" w:themeTint="F2"/>
        </w:rPr>
        <w:t xml:space="preserve">EBSCO, PubMed, Elsevier, CINAHL, ERIC and google scholar data bases the term use </w:t>
      </w:r>
      <w:r w:rsidR="00943856" w:rsidRPr="002F6594">
        <w:rPr>
          <w:color w:val="0D0D0D" w:themeColor="text1" w:themeTint="F2"/>
        </w:rPr>
        <w:t>“management or manager” OR “Leadership or Supervision or administration” and “Competence or Competency or performance”.</w:t>
      </w:r>
    </w:p>
    <w:p w14:paraId="54E55970" w14:textId="77777777" w:rsidR="00E17DB6" w:rsidRPr="002F6594" w:rsidRDefault="00E17DB6" w:rsidP="00E17DB6">
      <w:pPr>
        <w:pStyle w:val="NormalWeb"/>
        <w:jc w:val="both"/>
        <w:rPr>
          <w:b/>
          <w:color w:val="0D0D0D" w:themeColor="text1" w:themeTint="F2"/>
        </w:rPr>
      </w:pPr>
      <w:r w:rsidRPr="002F6594">
        <w:rPr>
          <w:b/>
          <w:color w:val="0D0D0D" w:themeColor="text1" w:themeTint="F2"/>
        </w:rPr>
        <w:t>2.3. Data Evaluation and quality appraisal</w:t>
      </w:r>
    </w:p>
    <w:p w14:paraId="1937261A" w14:textId="7E7B25BD" w:rsidR="00180EF5" w:rsidRPr="002F6594" w:rsidRDefault="00E17DB6" w:rsidP="00E17DB6">
      <w:pPr>
        <w:pStyle w:val="NormalWeb"/>
        <w:jc w:val="both"/>
        <w:rPr>
          <w:rStyle w:val="Strong"/>
          <w:rFonts w:eastAsiaTheme="majorEastAsia"/>
          <w:b w:val="0"/>
          <w:bCs w:val="0"/>
          <w:color w:val="0D0D0D" w:themeColor="text1" w:themeTint="F2"/>
        </w:rPr>
      </w:pPr>
      <w:r w:rsidRPr="002F6594">
        <w:rPr>
          <w:rStyle w:val="Strong"/>
          <w:rFonts w:eastAsiaTheme="majorEastAsia"/>
          <w:color w:val="0D0D0D" w:themeColor="text1" w:themeTint="F2"/>
        </w:rPr>
        <w:tab/>
      </w:r>
      <w:r w:rsidRPr="002F6594">
        <w:rPr>
          <w:rStyle w:val="Strong"/>
          <w:rFonts w:eastAsiaTheme="majorEastAsia"/>
          <w:b w:val="0"/>
          <w:bCs w:val="0"/>
          <w:color w:val="0D0D0D" w:themeColor="text1" w:themeTint="F2"/>
        </w:rPr>
        <w:t xml:space="preserve">The study </w:t>
      </w:r>
      <w:r w:rsidR="00180EF5" w:rsidRPr="002F6594">
        <w:rPr>
          <w:rStyle w:val="Strong"/>
          <w:rFonts w:eastAsiaTheme="majorEastAsia"/>
          <w:b w:val="0"/>
          <w:bCs w:val="0"/>
          <w:color w:val="0D0D0D" w:themeColor="text1" w:themeTint="F2"/>
        </w:rPr>
        <w:t>analyzes</w:t>
      </w:r>
      <w:r w:rsidR="00943856" w:rsidRPr="002F6594">
        <w:rPr>
          <w:rStyle w:val="Strong"/>
          <w:rFonts w:eastAsiaTheme="majorEastAsia"/>
          <w:b w:val="0"/>
          <w:bCs w:val="0"/>
          <w:color w:val="0D0D0D" w:themeColor="text1" w:themeTint="F2"/>
        </w:rPr>
        <w:t xml:space="preserve"> </w:t>
      </w:r>
      <w:r w:rsidR="00180EF5" w:rsidRPr="002F6594">
        <w:rPr>
          <w:rStyle w:val="Strong"/>
          <w:rFonts w:eastAsiaTheme="majorEastAsia"/>
          <w:b w:val="0"/>
          <w:bCs w:val="0"/>
          <w:color w:val="0D0D0D" w:themeColor="text1" w:themeTint="F2"/>
        </w:rPr>
        <w:t>leadership and management competence among nurse manager in clinical setting. This is essential for nurse manager in decision making and to manage staff in daily activity in hospital setting. This ensures relevance in competence outcome among nurse managers. The study was assessed independently through seven reviewers. Mendeley</w:t>
      </w:r>
      <w:r w:rsidRPr="002F6594">
        <w:rPr>
          <w:rStyle w:val="Strong"/>
          <w:rFonts w:eastAsiaTheme="majorEastAsia"/>
          <w:b w:val="0"/>
          <w:bCs w:val="0"/>
          <w:color w:val="0D0D0D" w:themeColor="text1" w:themeTint="F2"/>
        </w:rPr>
        <w:t xml:space="preserve"> Reference Manager was used to remove any duplicate studies. The following information was gathered from the reference literature: study locations (state and/or country), the type of study design, and number of participants studied. All outcome variables were summarized and then pooled in a meta-analysis through Review Manager version software (Cochrane Collaboration). Mantel-Haenszel method was used to analyze dichotomous data, which was presented as the odds ratio (OR). The continuous data on the other hand which came from the mean difference was used to present continuous data and was analyzed using the Inverse Variance method.</w:t>
      </w:r>
    </w:p>
    <w:p w14:paraId="3F39CAE0" w14:textId="77777777" w:rsidR="00E17DB6" w:rsidRPr="002F6594" w:rsidRDefault="00E17DB6" w:rsidP="00E17DB6">
      <w:pPr>
        <w:pStyle w:val="NormalWeb"/>
        <w:jc w:val="both"/>
        <w:rPr>
          <w:rStyle w:val="Strong"/>
          <w:rFonts w:eastAsiaTheme="majorEastAsia"/>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0288" behindDoc="0" locked="0" layoutInCell="1" allowOverlap="1" wp14:anchorId="5B2B27E3" wp14:editId="21A6088F">
                <wp:simplePos x="0" y="0"/>
                <wp:positionH relativeFrom="column">
                  <wp:posOffset>1841679</wp:posOffset>
                </wp:positionH>
                <wp:positionV relativeFrom="paragraph">
                  <wp:posOffset>133011</wp:posOffset>
                </wp:positionV>
                <wp:extent cx="2073498" cy="1326524"/>
                <wp:effectExtent l="0" t="0" r="9525" b="6985"/>
                <wp:wrapNone/>
                <wp:docPr id="1244444350" name="Rounded Rectangle 1"/>
                <wp:cNvGraphicFramePr/>
                <a:graphic xmlns:a="http://schemas.openxmlformats.org/drawingml/2006/main">
                  <a:graphicData uri="http://schemas.microsoft.com/office/word/2010/wordprocessingShape">
                    <wps:wsp>
                      <wps:cNvSpPr/>
                      <wps:spPr>
                        <a:xfrm>
                          <a:off x="0" y="0"/>
                          <a:ext cx="2073498" cy="132652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54BB8529" w:rsidR="00E17DB6" w:rsidRPr="00451164" w:rsidRDefault="00E17DB6" w:rsidP="00E17DB6">
                            <w:pPr>
                              <w:jc w:val="center"/>
                              <w:rPr>
                                <w:lang w:val="en-US"/>
                              </w:rPr>
                            </w:pPr>
                            <w:r>
                              <w:rPr>
                                <w:bCs/>
                              </w:rPr>
                              <w:t xml:space="preserve">(n= </w:t>
                            </w:r>
                            <w:r w:rsidR="00180EF5">
                              <w:rPr>
                                <w:bCs/>
                              </w:rPr>
                              <w:t>235</w:t>
                            </w:r>
                            <w:r>
                              <w:rPr>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B27E3" id="Rounded Rectangle 1" o:spid="_x0000_s1026" style="position:absolute;left:0;text-align:left;margin-left:145pt;margin-top:10.45pt;width:163.2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" fillcolor="white [3201]" strokecolor="#4ea72e [3209]" strokeweight="1pt">
                <v:stroke joinstyle="miter"/>
                <v:textbo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54BB8529" w:rsidR="00E17DB6" w:rsidRPr="00451164" w:rsidRDefault="00E17DB6" w:rsidP="00E17DB6">
                      <w:pPr>
                        <w:jc w:val="center"/>
                        <w:rPr>
                          <w:lang w:val="en-US"/>
                        </w:rPr>
                      </w:pPr>
                      <w:r>
                        <w:rPr>
                          <w:bCs/>
                        </w:rPr>
                        <w:t xml:space="preserve">(n= </w:t>
                      </w:r>
                      <w:r w:rsidR="00180EF5">
                        <w:rPr>
                          <w:bCs/>
                        </w:rPr>
                        <w:t>235</w:t>
                      </w:r>
                      <w:r>
                        <w:rPr>
                          <w:bCs/>
                        </w:rPr>
                        <w:t>0)</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59264" behindDoc="0" locked="0" layoutInCell="1" allowOverlap="1" wp14:anchorId="79A3084C" wp14:editId="7E824E35">
                <wp:simplePos x="0" y="0"/>
                <wp:positionH relativeFrom="column">
                  <wp:posOffset>-51435</wp:posOffset>
                </wp:positionH>
                <wp:positionV relativeFrom="paragraph">
                  <wp:posOffset>261620</wp:posOffset>
                </wp:positionV>
                <wp:extent cx="1557735" cy="622800"/>
                <wp:effectExtent l="0" t="0" r="17145" b="12700"/>
                <wp:wrapNone/>
                <wp:docPr id="1352160970" name="Rounded Rectangle 1"/>
                <wp:cNvGraphicFramePr/>
                <a:graphic xmlns:a="http://schemas.openxmlformats.org/drawingml/2006/main">
                  <a:graphicData uri="http://schemas.microsoft.com/office/word/2010/wordprocessingShape">
                    <wps:wsp>
                      <wps:cNvSpPr/>
                      <wps:spPr>
                        <a:xfrm>
                          <a:off x="0" y="0"/>
                          <a:ext cx="1557735" cy="622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E99170" w14:textId="77777777" w:rsidR="00E17DB6" w:rsidRPr="00451164" w:rsidRDefault="00E17DB6" w:rsidP="00E17DB6">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084C" id="_x0000_s1027" style="position:absolute;left:0;text-align:left;margin-left:-4.05pt;margin-top:20.6pt;width:122.6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" fillcolor="white [3201]" strokecolor="#4ea72e [3209]" strokeweight="1pt">
                <v:stroke joinstyle="miter"/>
                <v:textbox>
                  <w:txbxContent>
                    <w:p w14:paraId="39E99170" w14:textId="77777777" w:rsidR="00E17DB6" w:rsidRPr="00451164" w:rsidRDefault="00E17DB6" w:rsidP="00E17DB6">
                      <w:pPr>
                        <w:jc w:val="center"/>
                        <w:rPr>
                          <w:lang w:val="en-US"/>
                        </w:rPr>
                      </w:pPr>
                      <w:r>
                        <w:rPr>
                          <w:lang w:val="en-US"/>
                        </w:rPr>
                        <w:t>IDENTIFICATION</w:t>
                      </w:r>
                    </w:p>
                  </w:txbxContent>
                </v:textbox>
              </v:roundrect>
            </w:pict>
          </mc:Fallback>
        </mc:AlternateContent>
      </w:r>
    </w:p>
    <w:p w14:paraId="2728CE91" w14:textId="77777777" w:rsidR="00E17DB6" w:rsidRPr="002F6594" w:rsidRDefault="00E17DB6" w:rsidP="00E17DB6">
      <w:pPr>
        <w:pStyle w:val="NormalWeb"/>
        <w:jc w:val="both"/>
        <w:rPr>
          <w:rStyle w:val="Strong"/>
          <w:rFonts w:eastAsiaTheme="majorEastAsia"/>
          <w:color w:val="0D0D0D" w:themeColor="text1" w:themeTint="F2"/>
        </w:rPr>
      </w:pPr>
    </w:p>
    <w:p w14:paraId="63894653" w14:textId="77777777" w:rsidR="00E17DB6" w:rsidRPr="002F6594" w:rsidRDefault="00E17DB6" w:rsidP="00E17DB6">
      <w:pPr>
        <w:pStyle w:val="NormalWeb"/>
        <w:jc w:val="both"/>
        <w:rPr>
          <w:rStyle w:val="Strong"/>
          <w:rFonts w:eastAsiaTheme="majorEastAsia"/>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1312" behindDoc="0" locked="0" layoutInCell="1" allowOverlap="1" wp14:anchorId="67FF382B" wp14:editId="7843790A">
                <wp:simplePos x="0" y="0"/>
                <wp:positionH relativeFrom="column">
                  <wp:posOffset>4223385</wp:posOffset>
                </wp:positionH>
                <wp:positionV relativeFrom="paragraph">
                  <wp:posOffset>177165</wp:posOffset>
                </wp:positionV>
                <wp:extent cx="1790163" cy="669600"/>
                <wp:effectExtent l="0" t="0" r="13335" b="16510"/>
                <wp:wrapNone/>
                <wp:docPr id="211053908" name="Rounded Rectangle 1"/>
                <wp:cNvGraphicFramePr/>
                <a:graphic xmlns:a="http://schemas.openxmlformats.org/drawingml/2006/main">
                  <a:graphicData uri="http://schemas.microsoft.com/office/word/2010/wordprocessingShape">
                    <wps:wsp>
                      <wps:cNvSpPr/>
                      <wps:spPr>
                        <a:xfrm>
                          <a:off x="0" y="0"/>
                          <a:ext cx="1790163" cy="66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E24567" w14:textId="2ABE6E2E" w:rsidR="00E17DB6" w:rsidRPr="0009196F" w:rsidRDefault="00E17DB6" w:rsidP="00E17DB6">
                            <w:pPr>
                              <w:jc w:val="center"/>
                              <w:rPr>
                                <w:lang w:val="en-US"/>
                              </w:rPr>
                            </w:pPr>
                            <w:r>
                              <w:rPr>
                                <w:lang w:val="en-US"/>
                              </w:rPr>
                              <w:t>Records remove before screening with duplicate records (n=</w:t>
                            </w:r>
                            <w:r w:rsidR="00180EF5">
                              <w:rPr>
                                <w:lang w:val="en-US"/>
                              </w:rPr>
                              <w:t>2000</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F382B" id="_x0000_s1028" style="position:absolute;left:0;text-align:left;margin-left:332.55pt;margin-top:13.95pt;width:140.9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" fillcolor="white [3201]" strokecolor="#4ea72e [3209]" strokeweight="1pt">
                <v:stroke joinstyle="miter"/>
                <v:textbox>
                  <w:txbxContent>
                    <w:p w14:paraId="71E24567" w14:textId="2ABE6E2E" w:rsidR="00E17DB6" w:rsidRPr="0009196F" w:rsidRDefault="00E17DB6" w:rsidP="00E17DB6">
                      <w:pPr>
                        <w:jc w:val="center"/>
                        <w:rPr>
                          <w:lang w:val="en-US"/>
                        </w:rPr>
                      </w:pPr>
                      <w:r>
                        <w:rPr>
                          <w:lang w:val="en-US"/>
                        </w:rPr>
                        <w:t>Records remove before screening with duplicate records (n=</w:t>
                      </w:r>
                      <w:r w:rsidR="00180EF5">
                        <w:rPr>
                          <w:lang w:val="en-US"/>
                        </w:rPr>
                        <w:t>2000</w:t>
                      </w:r>
                      <w:r>
                        <w:rPr>
                          <w:lang w:val="en-US"/>
                        </w:rPr>
                        <w:t>)</w:t>
                      </w:r>
                    </w:p>
                  </w:txbxContent>
                </v:textbox>
              </v:roundrect>
            </w:pict>
          </mc:Fallback>
        </mc:AlternateContent>
      </w:r>
    </w:p>
    <w:p w14:paraId="245BBA17" w14:textId="77777777" w:rsidR="00E17DB6" w:rsidRPr="002F6594" w:rsidRDefault="00E17DB6" w:rsidP="00E17DB6">
      <w:pPr>
        <w:pStyle w:val="NormalWeb"/>
        <w:jc w:val="both"/>
        <w:rPr>
          <w:rStyle w:val="Strong"/>
          <w:rFonts w:eastAsiaTheme="majorEastAsia"/>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0528" behindDoc="0" locked="0" layoutInCell="1" allowOverlap="1" wp14:anchorId="2E3686EA" wp14:editId="7CE28969">
                <wp:simplePos x="0" y="0"/>
                <wp:positionH relativeFrom="column">
                  <wp:posOffset>3914954</wp:posOffset>
                </wp:positionH>
                <wp:positionV relativeFrom="paragraph">
                  <wp:posOffset>39746</wp:posOffset>
                </wp:positionV>
                <wp:extent cx="309316" cy="0"/>
                <wp:effectExtent l="0" t="0" r="8255" b="12700"/>
                <wp:wrapNone/>
                <wp:docPr id="1571672119" name="Straight Connector 2"/>
                <wp:cNvGraphicFramePr/>
                <a:graphic xmlns:a="http://schemas.openxmlformats.org/drawingml/2006/main">
                  <a:graphicData uri="http://schemas.microsoft.com/office/word/2010/wordprocessingShape">
                    <wps:wsp>
                      <wps:cNvCnPr/>
                      <wps:spPr>
                        <a:xfrm>
                          <a:off x="0" y="0"/>
                          <a:ext cx="3093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5CF1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8.25pt,3.15pt" to="33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DbmgEAAJMDAAAOAAAAZHJzL2Uyb0RvYy54bWysU9uO0zAQfUfiHyy/0yS70g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" strokecolor="#156082 [3204]" strokeweight=".5pt">
                <v:stroke joinstyle="miter"/>
              </v:line>
            </w:pict>
          </mc:Fallback>
        </mc:AlternateContent>
      </w:r>
    </w:p>
    <w:p w14:paraId="6DFED952"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noProof/>
          <w:color w:val="0D0D0D" w:themeColor="text1" w:themeTint="F2"/>
          <w14:ligatures w14:val="standardContextual"/>
        </w:rPr>
        <mc:AlternateContent>
          <mc:Choice Requires="wps">
            <w:drawing>
              <wp:anchor distT="0" distB="0" distL="114300" distR="114300" simplePos="0" relativeHeight="251671552" behindDoc="0" locked="0" layoutInCell="1" allowOverlap="1" wp14:anchorId="19BE6926" wp14:editId="38D48EC7">
                <wp:simplePos x="0" y="0"/>
                <wp:positionH relativeFrom="column">
                  <wp:posOffset>2846231</wp:posOffset>
                </wp:positionH>
                <wp:positionV relativeFrom="paragraph">
                  <wp:posOffset>47285</wp:posOffset>
                </wp:positionV>
                <wp:extent cx="0" cy="515164"/>
                <wp:effectExtent l="0" t="0" r="12700" b="5715"/>
                <wp:wrapNone/>
                <wp:docPr id="1554860899" name="Straight Connector 3"/>
                <wp:cNvGraphicFramePr/>
                <a:graphic xmlns:a="http://schemas.openxmlformats.org/drawingml/2006/main">
                  <a:graphicData uri="http://schemas.microsoft.com/office/word/2010/wordprocessingShape">
                    <wps:wsp>
                      <wps:cNvCnPr/>
                      <wps:spPr>
                        <a:xfrm>
                          <a:off x="0" y="0"/>
                          <a:ext cx="0" cy="515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1D4BE"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4.1pt,3.7pt" to="224.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" strokecolor="#156082 [3204]" strokeweight=".5pt">
                <v:stroke joinstyle="miter"/>
              </v:line>
            </w:pict>
          </mc:Fallback>
        </mc:AlternateContent>
      </w:r>
    </w:p>
    <w:p w14:paraId="64E41E3D"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w:lastRenderedPageBreak/>
        <mc:AlternateContent>
          <mc:Choice Requires="wps">
            <w:drawing>
              <wp:anchor distT="0" distB="0" distL="114300" distR="114300" simplePos="0" relativeHeight="251662336" behindDoc="0" locked="0" layoutInCell="1" allowOverlap="1" wp14:anchorId="4D763611" wp14:editId="4B0518D8">
                <wp:simplePos x="0" y="0"/>
                <wp:positionH relativeFrom="column">
                  <wp:posOffset>1970405</wp:posOffset>
                </wp:positionH>
                <wp:positionV relativeFrom="paragraph">
                  <wp:posOffset>209112</wp:posOffset>
                </wp:positionV>
                <wp:extent cx="1854558" cy="579120"/>
                <wp:effectExtent l="0" t="0" r="12700" b="17780"/>
                <wp:wrapNone/>
                <wp:docPr id="1376690237" name="Rounded Rectangle 1"/>
                <wp:cNvGraphicFramePr/>
                <a:graphic xmlns:a="http://schemas.openxmlformats.org/drawingml/2006/main">
                  <a:graphicData uri="http://schemas.microsoft.com/office/word/2010/wordprocessingShape">
                    <wps:wsp>
                      <wps:cNvSpPr/>
                      <wps:spPr>
                        <a:xfrm>
                          <a:off x="0" y="0"/>
                          <a:ext cx="1854558"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E87864" w14:textId="77777777" w:rsidR="00E17DB6" w:rsidRDefault="00E17DB6" w:rsidP="00E17DB6">
                            <w:pPr>
                              <w:jc w:val="center"/>
                              <w:rPr>
                                <w:lang w:val="en-US"/>
                              </w:rPr>
                            </w:pPr>
                            <w:r>
                              <w:rPr>
                                <w:lang w:val="en-US"/>
                              </w:rPr>
                              <w:t>Records screen</w:t>
                            </w:r>
                          </w:p>
                          <w:p w14:paraId="7A5F688B" w14:textId="17F19A42" w:rsidR="00E17DB6" w:rsidRPr="0009196F" w:rsidRDefault="00E17DB6" w:rsidP="00E17DB6">
                            <w:pPr>
                              <w:jc w:val="center"/>
                              <w:rPr>
                                <w:lang w:val="en-US"/>
                              </w:rPr>
                            </w:pPr>
                            <w:r>
                              <w:rPr>
                                <w:lang w:val="en-US"/>
                              </w:rPr>
                              <w:t xml:space="preserve">n= </w:t>
                            </w:r>
                            <w:r w:rsidR="00180EF5">
                              <w:rPr>
                                <w:lang w:val="en-US"/>
                              </w:rPr>
                              <w:t>3</w:t>
                            </w:r>
                            <w:r>
                              <w:rPr>
                                <w:lang w:val="en-US"/>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63611" id="_x0000_s1029" style="position:absolute;left:0;text-align:left;margin-left:155.15pt;margin-top:16.45pt;width:146.05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" fillcolor="white [3201]" strokecolor="#4ea72e [3209]" strokeweight="1pt">
                <v:stroke joinstyle="miter"/>
                <v:textbox>
                  <w:txbxContent>
                    <w:p w14:paraId="1DE87864" w14:textId="77777777" w:rsidR="00E17DB6" w:rsidRDefault="00E17DB6" w:rsidP="00E17DB6">
                      <w:pPr>
                        <w:jc w:val="center"/>
                        <w:rPr>
                          <w:lang w:val="en-US"/>
                        </w:rPr>
                      </w:pPr>
                      <w:r>
                        <w:rPr>
                          <w:lang w:val="en-US"/>
                        </w:rPr>
                        <w:t>Records screen</w:t>
                      </w:r>
                    </w:p>
                    <w:p w14:paraId="7A5F688B" w14:textId="17F19A42" w:rsidR="00E17DB6" w:rsidRPr="0009196F" w:rsidRDefault="00E17DB6" w:rsidP="00E17DB6">
                      <w:pPr>
                        <w:jc w:val="center"/>
                        <w:rPr>
                          <w:lang w:val="en-US"/>
                        </w:rPr>
                      </w:pPr>
                      <w:r>
                        <w:rPr>
                          <w:lang w:val="en-US"/>
                        </w:rPr>
                        <w:t xml:space="preserve">n= </w:t>
                      </w:r>
                      <w:r w:rsidR="00180EF5">
                        <w:rPr>
                          <w:lang w:val="en-US"/>
                        </w:rPr>
                        <w:t>3</w:t>
                      </w:r>
                      <w:r>
                        <w:rPr>
                          <w:lang w:val="en-US"/>
                        </w:rPr>
                        <w:t>50</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3360" behindDoc="0" locked="0" layoutInCell="1" allowOverlap="1" wp14:anchorId="1D96FB2D" wp14:editId="442EA59E">
                <wp:simplePos x="0" y="0"/>
                <wp:positionH relativeFrom="column">
                  <wp:posOffset>-50800</wp:posOffset>
                </wp:positionH>
                <wp:positionV relativeFrom="paragraph">
                  <wp:posOffset>208915</wp:posOffset>
                </wp:positionV>
                <wp:extent cx="1571223" cy="414000"/>
                <wp:effectExtent l="0" t="0" r="16510" b="18415"/>
                <wp:wrapNone/>
                <wp:docPr id="744089830" name="Rounded Rectangle 1"/>
                <wp:cNvGraphicFramePr/>
                <a:graphic xmlns:a="http://schemas.openxmlformats.org/drawingml/2006/main">
                  <a:graphicData uri="http://schemas.microsoft.com/office/word/2010/wordprocessingShape">
                    <wps:wsp>
                      <wps:cNvSpPr/>
                      <wps:spPr>
                        <a:xfrm>
                          <a:off x="0" y="0"/>
                          <a:ext cx="1571223" cy="414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8BC5EA" w14:textId="77777777" w:rsidR="00E17DB6" w:rsidRPr="0009196F" w:rsidRDefault="00E17DB6" w:rsidP="00E17DB6">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6FB2D" id="_x0000_s1030" style="position:absolute;left:0;text-align:left;margin-left:-4pt;margin-top:16.45pt;width:123.7pt;height:3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" fillcolor="white [3201]" strokecolor="#4ea72e [3209]" strokeweight="1pt">
                <v:stroke joinstyle="miter"/>
                <v:textbox>
                  <w:txbxContent>
                    <w:p w14:paraId="198BC5EA" w14:textId="77777777" w:rsidR="00E17DB6" w:rsidRPr="0009196F" w:rsidRDefault="00E17DB6" w:rsidP="00E17DB6">
                      <w:pPr>
                        <w:jc w:val="center"/>
                        <w:rPr>
                          <w:lang w:val="en-US"/>
                        </w:rPr>
                      </w:pPr>
                      <w:r>
                        <w:rPr>
                          <w:lang w:val="en-US"/>
                        </w:rPr>
                        <w:t>SCREENING</w:t>
                      </w:r>
                    </w:p>
                  </w:txbxContent>
                </v:textbox>
              </v:roundrect>
            </w:pict>
          </mc:Fallback>
        </mc:AlternateContent>
      </w:r>
    </w:p>
    <w:p w14:paraId="1E690951"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6432" behindDoc="0" locked="0" layoutInCell="1" allowOverlap="1" wp14:anchorId="4C94880C" wp14:editId="7FFB9137">
                <wp:simplePos x="0" y="0"/>
                <wp:positionH relativeFrom="column">
                  <wp:posOffset>4224020</wp:posOffset>
                </wp:positionH>
                <wp:positionV relativeFrom="paragraph">
                  <wp:posOffset>345440</wp:posOffset>
                </wp:positionV>
                <wp:extent cx="1905635" cy="709200"/>
                <wp:effectExtent l="0" t="0" r="12065" b="15240"/>
                <wp:wrapNone/>
                <wp:docPr id="1357921949" name="Rounded Rectangle 1"/>
                <wp:cNvGraphicFramePr/>
                <a:graphic xmlns:a="http://schemas.openxmlformats.org/drawingml/2006/main">
                  <a:graphicData uri="http://schemas.microsoft.com/office/word/2010/wordprocessingShape">
                    <wps:wsp>
                      <wps:cNvSpPr/>
                      <wps:spPr>
                        <a:xfrm>
                          <a:off x="0" y="0"/>
                          <a:ext cx="1905635" cy="709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97DE05" w14:textId="77777777" w:rsidR="00E17DB6" w:rsidRDefault="00E17DB6" w:rsidP="00E17DB6">
                            <w:pPr>
                              <w:jc w:val="center"/>
                              <w:rPr>
                                <w:lang w:val="en-US"/>
                              </w:rPr>
                            </w:pPr>
                            <w:r>
                              <w:rPr>
                                <w:lang w:val="en-US"/>
                              </w:rPr>
                              <w:t>inclusion Recorded</w:t>
                            </w:r>
                          </w:p>
                          <w:p w14:paraId="562D3D08" w14:textId="2A443AB6" w:rsidR="00E17DB6" w:rsidRPr="0009196F" w:rsidRDefault="00E17DB6" w:rsidP="00E17DB6">
                            <w:pPr>
                              <w:jc w:val="center"/>
                              <w:rPr>
                                <w:lang w:val="en-US"/>
                              </w:rPr>
                            </w:pPr>
                            <w:r>
                              <w:rPr>
                                <w:lang w:val="en-US"/>
                              </w:rPr>
                              <w:t>n=2</w:t>
                            </w:r>
                            <w:r w:rsidR="00857E62">
                              <w:rPr>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880C" id="_x0000_s1031" style="position:absolute;left:0;text-align:left;margin-left:332.6pt;margin-top:27.2pt;width:150.05pt;height:5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" fillcolor="white [3201]" strokecolor="#4ea72e [3209]" strokeweight="1pt">
                <v:stroke joinstyle="miter"/>
                <v:textbox>
                  <w:txbxContent>
                    <w:p w14:paraId="4D97DE05" w14:textId="77777777" w:rsidR="00E17DB6" w:rsidRDefault="00E17DB6" w:rsidP="00E17DB6">
                      <w:pPr>
                        <w:jc w:val="center"/>
                        <w:rPr>
                          <w:lang w:val="en-US"/>
                        </w:rPr>
                      </w:pPr>
                      <w:r>
                        <w:rPr>
                          <w:lang w:val="en-US"/>
                        </w:rPr>
                        <w:t>inclusion Recorded</w:t>
                      </w:r>
                    </w:p>
                    <w:p w14:paraId="562D3D08" w14:textId="2A443AB6" w:rsidR="00E17DB6" w:rsidRPr="0009196F" w:rsidRDefault="00E17DB6" w:rsidP="00E17DB6">
                      <w:pPr>
                        <w:jc w:val="center"/>
                        <w:rPr>
                          <w:lang w:val="en-US"/>
                        </w:rPr>
                      </w:pPr>
                      <w:r>
                        <w:rPr>
                          <w:lang w:val="en-US"/>
                        </w:rPr>
                        <w:t>n=2</w:t>
                      </w:r>
                      <w:r w:rsidR="00857E62">
                        <w:rPr>
                          <w:lang w:val="en-US"/>
                        </w:rPr>
                        <w:t>7</w:t>
                      </w:r>
                    </w:p>
                  </w:txbxContent>
                </v:textbox>
              </v:roundrect>
            </w:pict>
          </mc:Fallback>
        </mc:AlternateContent>
      </w:r>
    </w:p>
    <w:p w14:paraId="3E972545"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2576" behindDoc="0" locked="0" layoutInCell="1" allowOverlap="1" wp14:anchorId="5DB844B2" wp14:editId="01305794">
                <wp:simplePos x="0" y="0"/>
                <wp:positionH relativeFrom="column">
                  <wp:posOffset>2846231</wp:posOffset>
                </wp:positionH>
                <wp:positionV relativeFrom="paragraph">
                  <wp:posOffset>82389</wp:posOffset>
                </wp:positionV>
                <wp:extent cx="0" cy="618615"/>
                <wp:effectExtent l="0" t="0" r="12700" b="16510"/>
                <wp:wrapNone/>
                <wp:docPr id="593333579" name="Straight Connector 4"/>
                <wp:cNvGraphicFramePr/>
                <a:graphic xmlns:a="http://schemas.openxmlformats.org/drawingml/2006/main">
                  <a:graphicData uri="http://schemas.microsoft.com/office/word/2010/wordprocessingShape">
                    <wps:wsp>
                      <wps:cNvCnPr/>
                      <wps:spPr>
                        <a:xfrm>
                          <a:off x="0" y="0"/>
                          <a:ext cx="0" cy="618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455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1pt,6.5pt" to="224.1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" strokecolor="#156082 [3204]" strokeweight=".5pt">
                <v:stroke joinstyle="miter"/>
              </v:line>
            </w:pict>
          </mc:Fallback>
        </mc:AlternateContent>
      </w:r>
    </w:p>
    <w:p w14:paraId="477D8E6D"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5648" behindDoc="0" locked="0" layoutInCell="1" allowOverlap="1" wp14:anchorId="369C865C" wp14:editId="2DDB36BD">
                <wp:simplePos x="0" y="0"/>
                <wp:positionH relativeFrom="column">
                  <wp:posOffset>2846230</wp:posOffset>
                </wp:positionH>
                <wp:positionV relativeFrom="paragraph">
                  <wp:posOffset>25972</wp:posOffset>
                </wp:positionV>
                <wp:extent cx="1378191" cy="0"/>
                <wp:effectExtent l="0" t="0" r="6350" b="12700"/>
                <wp:wrapNone/>
                <wp:docPr id="280980796" name="Straight Connector 7"/>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E462F"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4.1pt,2.05pt" to="33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" strokecolor="#156082 [3204]" strokeweight=".5pt">
                <v:stroke joinstyle="miter"/>
              </v:line>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5408" behindDoc="0" locked="0" layoutInCell="1" allowOverlap="1" wp14:anchorId="4DCFC242" wp14:editId="365C3066">
                <wp:simplePos x="0" y="0"/>
                <wp:positionH relativeFrom="column">
                  <wp:posOffset>1841678</wp:posOffset>
                </wp:positionH>
                <wp:positionV relativeFrom="paragraph">
                  <wp:posOffset>347944</wp:posOffset>
                </wp:positionV>
                <wp:extent cx="2073275" cy="734096"/>
                <wp:effectExtent l="0" t="0" r="9525" b="15240"/>
                <wp:wrapNone/>
                <wp:docPr id="1114859236" name="Rounded Rectangle 1"/>
                <wp:cNvGraphicFramePr/>
                <a:graphic xmlns:a="http://schemas.openxmlformats.org/drawingml/2006/main">
                  <a:graphicData uri="http://schemas.microsoft.com/office/word/2010/wordprocessingShape">
                    <wps:wsp>
                      <wps:cNvSpPr/>
                      <wps:spPr>
                        <a:xfrm>
                          <a:off x="0" y="0"/>
                          <a:ext cx="2073275" cy="7340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12159C" w14:textId="77777777" w:rsidR="00E17DB6" w:rsidRDefault="00E17DB6" w:rsidP="00E17DB6">
                            <w:pPr>
                              <w:jc w:val="center"/>
                              <w:rPr>
                                <w:lang w:val="en-US"/>
                              </w:rPr>
                            </w:pPr>
                            <w:r>
                              <w:rPr>
                                <w:lang w:val="en-US"/>
                              </w:rPr>
                              <w:t>Reports assessed for eligibility of criteria</w:t>
                            </w:r>
                          </w:p>
                          <w:p w14:paraId="42D3C2C9" w14:textId="3FA30E1E" w:rsidR="00E17DB6" w:rsidRPr="0009196F" w:rsidRDefault="00E17DB6" w:rsidP="00E17DB6">
                            <w:pPr>
                              <w:jc w:val="center"/>
                              <w:rPr>
                                <w:lang w:val="en-US"/>
                              </w:rPr>
                            </w:pPr>
                            <w:r>
                              <w:rPr>
                                <w:lang w:val="en-US"/>
                              </w:rPr>
                              <w:t>n=2</w:t>
                            </w:r>
                            <w:r w:rsidR="00857E62">
                              <w:rPr>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C242" id="_x0000_s1032" style="position:absolute;left:0;text-align:left;margin-left:145pt;margin-top:27.4pt;width:163.25pt;height:5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" fillcolor="white [3201]" strokecolor="#4ea72e [3209]" strokeweight="1pt">
                <v:stroke joinstyle="miter"/>
                <v:textbox>
                  <w:txbxContent>
                    <w:p w14:paraId="1A12159C" w14:textId="77777777" w:rsidR="00E17DB6" w:rsidRDefault="00E17DB6" w:rsidP="00E17DB6">
                      <w:pPr>
                        <w:jc w:val="center"/>
                        <w:rPr>
                          <w:lang w:val="en-US"/>
                        </w:rPr>
                      </w:pPr>
                      <w:r>
                        <w:rPr>
                          <w:lang w:val="en-US"/>
                        </w:rPr>
                        <w:t>Reports assessed for eligibility of criteria</w:t>
                      </w:r>
                    </w:p>
                    <w:p w14:paraId="42D3C2C9" w14:textId="3FA30E1E" w:rsidR="00E17DB6" w:rsidRPr="0009196F" w:rsidRDefault="00E17DB6" w:rsidP="00E17DB6">
                      <w:pPr>
                        <w:jc w:val="center"/>
                        <w:rPr>
                          <w:lang w:val="en-US"/>
                        </w:rPr>
                      </w:pPr>
                      <w:r>
                        <w:rPr>
                          <w:lang w:val="en-US"/>
                        </w:rPr>
                        <w:t>n=2</w:t>
                      </w:r>
                      <w:r w:rsidR="00857E62">
                        <w:rPr>
                          <w:lang w:val="en-US"/>
                        </w:rPr>
                        <w:t>7</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4384" behindDoc="0" locked="0" layoutInCell="1" allowOverlap="1" wp14:anchorId="09B98B68" wp14:editId="2E25B9CC">
                <wp:simplePos x="0" y="0"/>
                <wp:positionH relativeFrom="column">
                  <wp:posOffset>1</wp:posOffset>
                </wp:positionH>
                <wp:positionV relativeFrom="paragraph">
                  <wp:posOffset>347944</wp:posOffset>
                </wp:positionV>
                <wp:extent cx="1506828" cy="412115"/>
                <wp:effectExtent l="0" t="0" r="17780" b="6985"/>
                <wp:wrapNone/>
                <wp:docPr id="633421248" name="Rounded Rectangle 1"/>
                <wp:cNvGraphicFramePr/>
                <a:graphic xmlns:a="http://schemas.openxmlformats.org/drawingml/2006/main">
                  <a:graphicData uri="http://schemas.microsoft.com/office/word/2010/wordprocessingShape">
                    <wps:wsp>
                      <wps:cNvSpPr/>
                      <wps:spPr>
                        <a:xfrm>
                          <a:off x="0" y="0"/>
                          <a:ext cx="1506828"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341DCF" w14:textId="77777777" w:rsidR="00E17DB6" w:rsidRPr="0009196F" w:rsidRDefault="00E17DB6" w:rsidP="00E17DB6">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B98B68" id="_x0000_s1033" style="position:absolute;left:0;text-align:left;margin-left:0;margin-top:27.4pt;width:118.65pt;height:32.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" fillcolor="white [3201]" strokecolor="#4ea72e [3209]" strokeweight="1pt">
                <v:stroke joinstyle="miter"/>
                <v:textbox>
                  <w:txbxContent>
                    <w:p w14:paraId="66341DCF" w14:textId="77777777" w:rsidR="00E17DB6" w:rsidRPr="0009196F" w:rsidRDefault="00E17DB6" w:rsidP="00E17DB6">
                      <w:pPr>
                        <w:jc w:val="center"/>
                        <w:rPr>
                          <w:lang w:val="en-US"/>
                        </w:rPr>
                      </w:pPr>
                      <w:r>
                        <w:rPr>
                          <w:lang w:val="en-US"/>
                        </w:rPr>
                        <w:t>ELIGIBILITY</w:t>
                      </w:r>
                    </w:p>
                  </w:txbxContent>
                </v:textbox>
              </v:roundrect>
            </w:pict>
          </mc:Fallback>
        </mc:AlternateContent>
      </w:r>
    </w:p>
    <w:p w14:paraId="36CDB494"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0C956876"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5AD53069"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4624" behindDoc="0" locked="0" layoutInCell="1" allowOverlap="1" wp14:anchorId="7855969B" wp14:editId="067FADCD">
                <wp:simplePos x="0" y="0"/>
                <wp:positionH relativeFrom="column">
                  <wp:posOffset>2846230</wp:posOffset>
                </wp:positionH>
                <wp:positionV relativeFrom="paragraph">
                  <wp:posOffset>280437</wp:posOffset>
                </wp:positionV>
                <wp:extent cx="1378191" cy="0"/>
                <wp:effectExtent l="0" t="0" r="6350" b="12700"/>
                <wp:wrapNone/>
                <wp:docPr id="3483985" name="Straight Connector 6"/>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D57E6"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4.1pt,22.1pt" to="332.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" strokecolor="#156082 [3204]" strokeweight=".5pt">
                <v:stroke joinstyle="miter"/>
              </v:line>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3600" behindDoc="0" locked="0" layoutInCell="1" allowOverlap="1" wp14:anchorId="6B3B3DC1" wp14:editId="5ABCFC5D">
                <wp:simplePos x="0" y="0"/>
                <wp:positionH relativeFrom="column">
                  <wp:posOffset>2846231</wp:posOffset>
                </wp:positionH>
                <wp:positionV relativeFrom="paragraph">
                  <wp:posOffset>22860</wp:posOffset>
                </wp:positionV>
                <wp:extent cx="0" cy="515155"/>
                <wp:effectExtent l="0" t="0" r="12700" b="5715"/>
                <wp:wrapNone/>
                <wp:docPr id="686234377" name="Straight Connector 5"/>
                <wp:cNvGraphicFramePr/>
                <a:graphic xmlns:a="http://schemas.openxmlformats.org/drawingml/2006/main">
                  <a:graphicData uri="http://schemas.microsoft.com/office/word/2010/wordprocessingShape">
                    <wps:wsp>
                      <wps:cNvCnPr/>
                      <wps:spPr>
                        <a:xfrm>
                          <a:off x="0" y="0"/>
                          <a:ext cx="0" cy="515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B7695"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24.1pt,1.8pt" to="224.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" strokecolor="#156082 [3204]" strokeweight=".5pt">
                <v:stroke joinstyle="miter"/>
              </v:line>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9504" behindDoc="0" locked="0" layoutInCell="1" allowOverlap="1" wp14:anchorId="1F2A612A" wp14:editId="2514AA0E">
                <wp:simplePos x="0" y="0"/>
                <wp:positionH relativeFrom="column">
                  <wp:posOffset>4224020</wp:posOffset>
                </wp:positionH>
                <wp:positionV relativeFrom="paragraph">
                  <wp:posOffset>22860</wp:posOffset>
                </wp:positionV>
                <wp:extent cx="1906074" cy="666000"/>
                <wp:effectExtent l="0" t="0" r="12065" b="7620"/>
                <wp:wrapNone/>
                <wp:docPr id="647378107" name="Rounded Rectangle 1"/>
                <wp:cNvGraphicFramePr/>
                <a:graphic xmlns:a="http://schemas.openxmlformats.org/drawingml/2006/main">
                  <a:graphicData uri="http://schemas.microsoft.com/office/word/2010/wordprocessingShape">
                    <wps:wsp>
                      <wps:cNvSpPr/>
                      <wps:spPr>
                        <a:xfrm>
                          <a:off x="0" y="0"/>
                          <a:ext cx="1906074" cy="666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2699E1" w14:textId="77777777" w:rsidR="00E17DB6" w:rsidRDefault="00E17DB6" w:rsidP="00E17DB6">
                            <w:pPr>
                              <w:jc w:val="center"/>
                              <w:rPr>
                                <w:lang w:val="en-US"/>
                              </w:rPr>
                            </w:pPr>
                            <w:r>
                              <w:rPr>
                                <w:lang w:val="en-US"/>
                              </w:rPr>
                              <w:t xml:space="preserve">Exclusion recorded </w:t>
                            </w:r>
                          </w:p>
                          <w:p w14:paraId="72EA223B" w14:textId="587185DE" w:rsidR="00E17DB6" w:rsidRPr="0009196F" w:rsidRDefault="00E17DB6" w:rsidP="00E17DB6">
                            <w:pPr>
                              <w:jc w:val="center"/>
                              <w:rPr>
                                <w:lang w:val="en-US"/>
                              </w:rPr>
                            </w:pPr>
                            <w:r>
                              <w:rPr>
                                <w:lang w:val="en-US"/>
                              </w:rPr>
                              <w:t>n= 1</w:t>
                            </w:r>
                            <w:r w:rsidR="00857E62">
                              <w:rPr>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A612A" id="_x0000_s1034" style="position:absolute;left:0;text-align:left;margin-left:332.6pt;margin-top:1.8pt;width:150.1pt;height:5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" fillcolor="white [3201]" strokecolor="#4ea72e [3209]" strokeweight="1pt">
                <v:stroke joinstyle="miter"/>
                <v:textbox>
                  <w:txbxContent>
                    <w:p w14:paraId="5B2699E1" w14:textId="77777777" w:rsidR="00E17DB6" w:rsidRDefault="00E17DB6" w:rsidP="00E17DB6">
                      <w:pPr>
                        <w:jc w:val="center"/>
                        <w:rPr>
                          <w:lang w:val="en-US"/>
                        </w:rPr>
                      </w:pPr>
                      <w:r>
                        <w:rPr>
                          <w:lang w:val="en-US"/>
                        </w:rPr>
                        <w:t xml:space="preserve">Exclusion recorded </w:t>
                      </w:r>
                    </w:p>
                    <w:p w14:paraId="72EA223B" w14:textId="587185DE" w:rsidR="00E17DB6" w:rsidRPr="0009196F" w:rsidRDefault="00E17DB6" w:rsidP="00E17DB6">
                      <w:pPr>
                        <w:jc w:val="center"/>
                        <w:rPr>
                          <w:lang w:val="en-US"/>
                        </w:rPr>
                      </w:pPr>
                      <w:r>
                        <w:rPr>
                          <w:lang w:val="en-US"/>
                        </w:rPr>
                        <w:t>n= 1</w:t>
                      </w:r>
                      <w:r w:rsidR="00857E62">
                        <w:rPr>
                          <w:lang w:val="en-US"/>
                        </w:rPr>
                        <w:t>7</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7456" behindDoc="0" locked="0" layoutInCell="1" allowOverlap="1" wp14:anchorId="68049AA9" wp14:editId="13AE26F4">
                <wp:simplePos x="0" y="0"/>
                <wp:positionH relativeFrom="column">
                  <wp:posOffset>0</wp:posOffset>
                </wp:positionH>
                <wp:positionV relativeFrom="paragraph">
                  <wp:posOffset>357711</wp:posOffset>
                </wp:positionV>
                <wp:extent cx="1519475" cy="412115"/>
                <wp:effectExtent l="0" t="0" r="17780" b="6985"/>
                <wp:wrapNone/>
                <wp:docPr id="1308377629" name="Rounded Rectangle 1"/>
                <wp:cNvGraphicFramePr/>
                <a:graphic xmlns:a="http://schemas.openxmlformats.org/drawingml/2006/main">
                  <a:graphicData uri="http://schemas.microsoft.com/office/word/2010/wordprocessingShape">
                    <wps:wsp>
                      <wps:cNvSpPr/>
                      <wps:spPr>
                        <a:xfrm>
                          <a:off x="0" y="0"/>
                          <a:ext cx="1519475"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A01D6C" w14:textId="77777777" w:rsidR="00E17DB6" w:rsidRPr="0009196F" w:rsidRDefault="00E17DB6" w:rsidP="00E17DB6">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049AA9" id="_x0000_s1035" style="position:absolute;left:0;text-align:left;margin-left:0;margin-top:28.15pt;width:119.65pt;height:32.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" fillcolor="white [3201]" strokecolor="#4ea72e [3209]" strokeweight="1pt">
                <v:stroke joinstyle="miter"/>
                <v:textbox>
                  <w:txbxContent>
                    <w:p w14:paraId="1EA01D6C" w14:textId="77777777" w:rsidR="00E17DB6" w:rsidRPr="0009196F" w:rsidRDefault="00E17DB6" w:rsidP="00E17DB6">
                      <w:pPr>
                        <w:jc w:val="center"/>
                        <w:rPr>
                          <w:lang w:val="en-US"/>
                        </w:rPr>
                      </w:pPr>
                      <w:r>
                        <w:rPr>
                          <w:lang w:val="en-US"/>
                        </w:rPr>
                        <w:t>INCLUDED</w:t>
                      </w:r>
                    </w:p>
                  </w:txbxContent>
                </v:textbox>
              </v:roundrect>
            </w:pict>
          </mc:Fallback>
        </mc:AlternateContent>
      </w:r>
    </w:p>
    <w:p w14:paraId="3FAF192A"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8480" behindDoc="0" locked="0" layoutInCell="1" allowOverlap="1" wp14:anchorId="1B192527" wp14:editId="2EB2F9B9">
                <wp:simplePos x="0" y="0"/>
                <wp:positionH relativeFrom="column">
                  <wp:posOffset>1841679</wp:posOffset>
                </wp:positionH>
                <wp:positionV relativeFrom="paragraph">
                  <wp:posOffset>184955</wp:posOffset>
                </wp:positionV>
                <wp:extent cx="1982989" cy="540913"/>
                <wp:effectExtent l="0" t="0" r="11430" b="18415"/>
                <wp:wrapNone/>
                <wp:docPr id="673597120" name="Rounded Rectangle 1"/>
                <wp:cNvGraphicFramePr/>
                <a:graphic xmlns:a="http://schemas.openxmlformats.org/drawingml/2006/main">
                  <a:graphicData uri="http://schemas.microsoft.com/office/word/2010/wordprocessingShape">
                    <wps:wsp>
                      <wps:cNvSpPr/>
                      <wps:spPr>
                        <a:xfrm>
                          <a:off x="0" y="0"/>
                          <a:ext cx="1982989" cy="5409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192527" id="_x0000_s1036" style="position:absolute;left:0;text-align:left;margin-left:145pt;margin-top:14.55pt;width:156.15pt;height:4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" fillcolor="white [3201]" strokecolor="#4ea72e [3209]" strokeweight="1pt">
                <v:stroke joinstyle="miter"/>
                <v:textbo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v:textbox>
              </v:roundrect>
            </w:pict>
          </mc:Fallback>
        </mc:AlternateContent>
      </w:r>
    </w:p>
    <w:p w14:paraId="3B65451D" w14:textId="77777777" w:rsidR="00E17DB6" w:rsidRPr="002F6594" w:rsidRDefault="00E17DB6" w:rsidP="00E17DB6">
      <w:pPr>
        <w:pStyle w:val="NormalWeb"/>
        <w:tabs>
          <w:tab w:val="left" w:pos="2576"/>
        </w:tabs>
        <w:jc w:val="both"/>
        <w:rPr>
          <w:rStyle w:val="Strong"/>
          <w:rFonts w:eastAsiaTheme="majorEastAsia"/>
          <w:b w:val="0"/>
          <w:bCs w:val="0"/>
          <w:color w:val="0D0D0D" w:themeColor="text1" w:themeTint="F2"/>
        </w:rPr>
      </w:pPr>
      <w:r w:rsidRPr="002F6594">
        <w:rPr>
          <w:rStyle w:val="Strong"/>
          <w:rFonts w:eastAsiaTheme="majorEastAsia"/>
          <w:color w:val="0D0D0D" w:themeColor="text1" w:themeTint="F2"/>
        </w:rPr>
        <w:tab/>
      </w:r>
    </w:p>
    <w:p w14:paraId="37192FBE"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5C496D6E" w14:textId="77777777" w:rsidR="00E17DB6" w:rsidRPr="002F6594" w:rsidRDefault="00E17DB6" w:rsidP="00E17DB6">
      <w:pPr>
        <w:pStyle w:val="NormalWeb"/>
        <w:jc w:val="center"/>
        <w:rPr>
          <w:rStyle w:val="Strong"/>
          <w:rFonts w:eastAsiaTheme="majorEastAsia"/>
          <w:b w:val="0"/>
          <w:bCs w:val="0"/>
          <w:i/>
          <w:iCs/>
          <w:color w:val="0D0D0D" w:themeColor="text1" w:themeTint="F2"/>
        </w:rPr>
      </w:pPr>
      <w:r w:rsidRPr="002F6594">
        <w:rPr>
          <w:rStyle w:val="Strong"/>
          <w:rFonts w:eastAsiaTheme="majorEastAsia"/>
          <w:i/>
          <w:iCs/>
          <w:color w:val="0D0D0D" w:themeColor="text1" w:themeTint="F2"/>
        </w:rPr>
        <w:t>Figure 1. PRISMA Flow Diagram of Literature search</w:t>
      </w:r>
    </w:p>
    <w:p w14:paraId="07F7F3E6"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4E54775A" w14:textId="77777777" w:rsidR="00E17DB6" w:rsidRPr="002F6594" w:rsidRDefault="00E17DB6"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Table 1. General Characteristics of Searching and selecting Articles for the Review</w:t>
      </w:r>
    </w:p>
    <w:tbl>
      <w:tblPr>
        <w:tblStyle w:val="TableGrid"/>
        <w:tblW w:w="0" w:type="auto"/>
        <w:tblLook w:val="04A0" w:firstRow="1" w:lastRow="0" w:firstColumn="1" w:lastColumn="0" w:noHBand="0" w:noVBand="1"/>
      </w:tblPr>
      <w:tblGrid>
        <w:gridCol w:w="1812"/>
        <w:gridCol w:w="1794"/>
        <w:gridCol w:w="1668"/>
        <w:gridCol w:w="1976"/>
        <w:gridCol w:w="2100"/>
      </w:tblGrid>
      <w:tr w:rsidR="002F6594" w:rsidRPr="002F6594" w14:paraId="6E0F58D8" w14:textId="77777777" w:rsidTr="00ED5397">
        <w:tc>
          <w:tcPr>
            <w:tcW w:w="1812" w:type="dxa"/>
          </w:tcPr>
          <w:p w14:paraId="0353FF37" w14:textId="46C61B1E"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b w:val="0"/>
                <w:bCs w:val="0"/>
                <w:color w:val="0D0D0D" w:themeColor="text1" w:themeTint="F2"/>
              </w:rPr>
              <w:t>Author’s &amp; Year</w:t>
            </w:r>
          </w:p>
        </w:tc>
        <w:tc>
          <w:tcPr>
            <w:tcW w:w="1794" w:type="dxa"/>
          </w:tcPr>
          <w:p w14:paraId="48728ED6" w14:textId="46CEFDA8"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b w:val="0"/>
                <w:bCs w:val="0"/>
                <w:color w:val="0D0D0D" w:themeColor="text1" w:themeTint="F2"/>
              </w:rPr>
              <w:t>Aim</w:t>
            </w:r>
          </w:p>
        </w:tc>
        <w:tc>
          <w:tcPr>
            <w:tcW w:w="1668" w:type="dxa"/>
          </w:tcPr>
          <w:p w14:paraId="6DDE87E0" w14:textId="12948DDE"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Study site</w:t>
            </w:r>
          </w:p>
        </w:tc>
        <w:tc>
          <w:tcPr>
            <w:tcW w:w="1976" w:type="dxa"/>
          </w:tcPr>
          <w:p w14:paraId="0D0F8EF2" w14:textId="776F2EBE"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b w:val="0"/>
                <w:bCs w:val="0"/>
                <w:color w:val="0D0D0D" w:themeColor="text1" w:themeTint="F2"/>
              </w:rPr>
              <w:t>Methodology/data collection/Data Analysis</w:t>
            </w:r>
          </w:p>
        </w:tc>
        <w:tc>
          <w:tcPr>
            <w:tcW w:w="2100" w:type="dxa"/>
          </w:tcPr>
          <w:p w14:paraId="28EB830D" w14:textId="63FF9058"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Result</w:t>
            </w:r>
          </w:p>
        </w:tc>
      </w:tr>
      <w:tr w:rsidR="002F6594" w:rsidRPr="002F6594" w14:paraId="54133FD1" w14:textId="77777777" w:rsidTr="00ED5397">
        <w:tc>
          <w:tcPr>
            <w:tcW w:w="1812" w:type="dxa"/>
          </w:tcPr>
          <w:p w14:paraId="2261E335" w14:textId="754458BE"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Adalin, N., (2022)</w:t>
            </w:r>
          </w:p>
        </w:tc>
        <w:tc>
          <w:tcPr>
            <w:tcW w:w="1794" w:type="dxa"/>
          </w:tcPr>
          <w:p w14:paraId="20561F7A" w14:textId="19C8D969" w:rsidR="00ED5397" w:rsidRPr="002F6594" w:rsidRDefault="00ED5397" w:rsidP="00E17DB6">
            <w:pPr>
              <w:pStyle w:val="NormalWeb"/>
              <w:jc w:val="both"/>
              <w:rPr>
                <w:rStyle w:val="Strong"/>
                <w:rFonts w:eastAsiaTheme="majorEastAsia"/>
                <w:b w:val="0"/>
                <w:bCs w:val="0"/>
                <w:color w:val="0D0D0D" w:themeColor="text1" w:themeTint="F2"/>
              </w:rPr>
            </w:pPr>
            <w:r w:rsidRPr="002F6594">
              <w:rPr>
                <w:color w:val="0D0D0D" w:themeColor="text1" w:themeTint="F2"/>
                <w:shd w:val="clear" w:color="auto" w:fill="FFFFFF"/>
              </w:rPr>
              <w:t>This study aimed to assess the relationship between nurse managers’ TL and staff nurses’ intent to stay and determine which TL dimensions predict intent to stay.</w:t>
            </w:r>
          </w:p>
        </w:tc>
        <w:tc>
          <w:tcPr>
            <w:tcW w:w="1668" w:type="dxa"/>
          </w:tcPr>
          <w:p w14:paraId="23026024" w14:textId="112D1983"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Saudi Arabia</w:t>
            </w:r>
          </w:p>
        </w:tc>
        <w:tc>
          <w:tcPr>
            <w:tcW w:w="1976" w:type="dxa"/>
          </w:tcPr>
          <w:p w14:paraId="2D2F103C" w14:textId="5FBE2265"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 xml:space="preserve">A cross-sectional online survey was conducted among staff nurses at a three-hospital academic medical city in Riyadh, KSA. A total of 523 eligible respondents successfully completed the survey, utilizing probabilistic cluster sampling to guarantee representation </w:t>
            </w:r>
            <w:r w:rsidRPr="002F6594">
              <w:rPr>
                <w:color w:val="0D0D0D" w:themeColor="text1" w:themeTint="F2"/>
                <w:shd w:val="clear" w:color="auto" w:fill="FFFFFF"/>
              </w:rPr>
              <w:lastRenderedPageBreak/>
              <w:t>from various nursing units within the medical city.</w:t>
            </w:r>
          </w:p>
        </w:tc>
        <w:tc>
          <w:tcPr>
            <w:tcW w:w="2100" w:type="dxa"/>
          </w:tcPr>
          <w:p w14:paraId="018E8865" w14:textId="38C05F1B" w:rsidR="00ED5397" w:rsidRPr="002F6594" w:rsidRDefault="001F40A3" w:rsidP="00E17DB6">
            <w:pPr>
              <w:pStyle w:val="NormalWeb"/>
              <w:jc w:val="both"/>
              <w:rPr>
                <w:rStyle w:val="apple-converted-space"/>
                <w:rFonts w:eastAsiaTheme="majorEastAsia"/>
                <w:color w:val="0D0D0D" w:themeColor="text1" w:themeTint="F2"/>
                <w:shd w:val="clear" w:color="auto" w:fill="FFFFFF"/>
              </w:rPr>
            </w:pPr>
            <w:r w:rsidRPr="002F6594">
              <w:rPr>
                <w:color w:val="0D0D0D" w:themeColor="text1" w:themeTint="F2"/>
                <w:shd w:val="clear" w:color="auto" w:fill="FFFFFF"/>
              </w:rPr>
              <w:lastRenderedPageBreak/>
              <w:t>Nurse managers’ TL exhibited a positive association with staff nurses’ intention to stay in their current positions (</w:t>
            </w:r>
            <w:r w:rsidRPr="002F6594">
              <w:rPr>
                <w:rStyle w:val="html-italic"/>
                <w:rFonts w:eastAsiaTheme="majorEastAsia"/>
                <w:i/>
                <w:iCs/>
                <w:color w:val="0D0D0D" w:themeColor="text1" w:themeTint="F2"/>
              </w:rPr>
              <w:t>r</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 0.22,</w:t>
            </w:r>
            <w:r w:rsidRPr="002F6594">
              <w:rPr>
                <w:rStyle w:val="apple-converted-space"/>
                <w:rFonts w:eastAsiaTheme="majorEastAsia"/>
                <w:color w:val="0D0D0D" w:themeColor="text1" w:themeTint="F2"/>
                <w:shd w:val="clear" w:color="auto" w:fill="FFFFFF"/>
              </w:rPr>
              <w:t> </w:t>
            </w:r>
            <w:r w:rsidRPr="002F6594">
              <w:rPr>
                <w:rStyle w:val="html-italic"/>
                <w:rFonts w:eastAsiaTheme="majorEastAsia"/>
                <w:i/>
                <w:iCs/>
                <w:color w:val="0D0D0D" w:themeColor="text1" w:themeTint="F2"/>
              </w:rPr>
              <w:t>p</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&lt; 0.001). Moreover, every dimension of TL demonstrated a strong positive relationship with the intent to stay (all</w:t>
            </w:r>
            <w:r w:rsidRPr="002F6594">
              <w:rPr>
                <w:rStyle w:val="apple-converted-space"/>
                <w:rFonts w:eastAsiaTheme="majorEastAsia"/>
                <w:color w:val="0D0D0D" w:themeColor="text1" w:themeTint="F2"/>
                <w:shd w:val="clear" w:color="auto" w:fill="FFFFFF"/>
              </w:rPr>
              <w:t> </w:t>
            </w:r>
            <w:r w:rsidRPr="002F6594">
              <w:rPr>
                <w:rStyle w:val="html-italic"/>
                <w:rFonts w:eastAsiaTheme="majorEastAsia"/>
                <w:i/>
                <w:iCs/>
                <w:color w:val="0D0D0D" w:themeColor="text1" w:themeTint="F2"/>
              </w:rPr>
              <w:t>p</w:t>
            </w:r>
            <w:r w:rsidRPr="002F6594">
              <w:rPr>
                <w:color w:val="0D0D0D" w:themeColor="text1" w:themeTint="F2"/>
                <w:shd w:val="clear" w:color="auto" w:fill="FFFFFF"/>
              </w:rPr>
              <w:t xml:space="preserve">-values &lt; 0.001).  The findings shows that </w:t>
            </w:r>
            <w:r w:rsidRPr="002F6594">
              <w:rPr>
                <w:color w:val="0D0D0D" w:themeColor="text1" w:themeTint="F2"/>
                <w:shd w:val="clear" w:color="auto" w:fill="FFFFFF"/>
              </w:rPr>
              <w:lastRenderedPageBreak/>
              <w:t>practical salience of leadership competencies and attributes of nursing leaders, particularly TL, which recognizes the individual needs of staff nurses. This recognition subsequently fosters retention intentions, cultivates supportive nursing work environment, and enhances overall organizational success.</w:t>
            </w:r>
          </w:p>
        </w:tc>
      </w:tr>
      <w:tr w:rsidR="002F6594" w:rsidRPr="002F6594" w14:paraId="33CF8785" w14:textId="77777777" w:rsidTr="00ED5397">
        <w:tc>
          <w:tcPr>
            <w:tcW w:w="1812" w:type="dxa"/>
          </w:tcPr>
          <w:p w14:paraId="4682C5F5" w14:textId="3F029669"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Alharbi, S., &amp; Almansour, A. (2025)</w:t>
            </w:r>
          </w:p>
        </w:tc>
        <w:tc>
          <w:tcPr>
            <w:tcW w:w="1794" w:type="dxa"/>
          </w:tcPr>
          <w:p w14:paraId="21F13028" w14:textId="667F05A2"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 aimed was to </w:t>
            </w:r>
            <w:r w:rsidRPr="002F6594">
              <w:rPr>
                <w:color w:val="0D0D0D" w:themeColor="text1" w:themeTint="F2"/>
                <w:shd w:val="clear" w:color="auto" w:fill="FFFFFF"/>
              </w:rPr>
              <w:t>assess the leadership behaviors and practices of nurse managers within Riyadh Second Health Cluster.</w:t>
            </w:r>
          </w:p>
        </w:tc>
        <w:tc>
          <w:tcPr>
            <w:tcW w:w="1668" w:type="dxa"/>
          </w:tcPr>
          <w:p w14:paraId="3CD13471" w14:textId="60C85E39"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Saudi Arabia</w:t>
            </w:r>
          </w:p>
        </w:tc>
        <w:tc>
          <w:tcPr>
            <w:tcW w:w="1976" w:type="dxa"/>
          </w:tcPr>
          <w:p w14:paraId="40D59896" w14:textId="702578D8"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study utilize cross sectional quantitative reseach using </w:t>
            </w:r>
            <w:r w:rsidRPr="002F6594">
              <w:rPr>
                <w:color w:val="0D0D0D" w:themeColor="text1" w:themeTint="F2"/>
                <w:shd w:val="clear" w:color="auto" w:fill="FFFFFF"/>
              </w:rPr>
              <w:t xml:space="preserve">Leadership Practices Inventory (LPI), a validated 30-item self-assessment tool. A total of 342 nurse managers working in Riyadh Second Health were recruited using convenience sampling. Data were analyzed using descriptive statistics, independent t-tests, and ANOVA to examine </w:t>
            </w:r>
            <w:r w:rsidRPr="002F6594">
              <w:rPr>
                <w:color w:val="0D0D0D" w:themeColor="text1" w:themeTint="F2"/>
                <w:shd w:val="clear" w:color="auto" w:fill="FFFFFF"/>
              </w:rPr>
              <w:lastRenderedPageBreak/>
              <w:t>differences across their demographics.</w:t>
            </w:r>
          </w:p>
        </w:tc>
        <w:tc>
          <w:tcPr>
            <w:tcW w:w="2100" w:type="dxa"/>
          </w:tcPr>
          <w:p w14:paraId="5D4B7B8C" w14:textId="657BDAF6"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apple-converted-space"/>
                <w:rFonts w:eastAsiaTheme="majorEastAsia"/>
                <w:color w:val="0D0D0D" w:themeColor="text1" w:themeTint="F2"/>
                <w:shd w:val="clear" w:color="auto" w:fill="FFFFFF"/>
              </w:rPr>
              <w:lastRenderedPageBreak/>
              <w:t> </w:t>
            </w:r>
            <w:r w:rsidRPr="002F6594">
              <w:rPr>
                <w:color w:val="0D0D0D" w:themeColor="text1" w:themeTint="F2"/>
                <w:shd w:val="clear" w:color="auto" w:fill="FFFFFF"/>
              </w:rPr>
              <w:t>Nurse managers exhibited very high leadership scores across all five domains of the leadership practices (average</w:t>
            </w:r>
            <w:r w:rsidRPr="002F6594">
              <w:rPr>
                <w:rStyle w:val="apple-converted-space"/>
                <w:rFonts w:eastAsiaTheme="majorEastAsia"/>
                <w:color w:val="0D0D0D" w:themeColor="text1" w:themeTint="F2"/>
                <w:shd w:val="clear" w:color="auto" w:fill="FFFFFF"/>
              </w:rPr>
              <w:t> </w:t>
            </w:r>
            <w:r w:rsidRPr="002F6594">
              <w:rPr>
                <w:i/>
                <w:iCs/>
                <w:color w:val="0D0D0D" w:themeColor="text1" w:themeTint="F2"/>
              </w:rPr>
              <w:t>M</w:t>
            </w:r>
            <w:r w:rsidRPr="002F6594">
              <w:rPr>
                <w:color w:val="0D0D0D" w:themeColor="text1" w:themeTint="F2"/>
                <w:shd w:val="clear" w:color="auto" w:fill="FFFFFF"/>
              </w:rPr>
              <w:t> = 4.57); Model the Way (</w:t>
            </w:r>
            <w:r w:rsidRPr="002F6594">
              <w:rPr>
                <w:i/>
                <w:iCs/>
                <w:color w:val="0D0D0D" w:themeColor="text1" w:themeTint="F2"/>
              </w:rPr>
              <w:t>M</w:t>
            </w:r>
            <w:r w:rsidRPr="002F6594">
              <w:rPr>
                <w:color w:val="0D0D0D" w:themeColor="text1" w:themeTint="F2"/>
                <w:shd w:val="clear" w:color="auto" w:fill="FFFFFF"/>
              </w:rPr>
              <w:t> = 4.57), Inspire a Shared Vision (</w:t>
            </w:r>
            <w:r w:rsidRPr="002F6594">
              <w:rPr>
                <w:i/>
                <w:iCs/>
                <w:color w:val="0D0D0D" w:themeColor="text1" w:themeTint="F2"/>
              </w:rPr>
              <w:t>M</w:t>
            </w:r>
            <w:r w:rsidRPr="002F6594">
              <w:rPr>
                <w:color w:val="0D0D0D" w:themeColor="text1" w:themeTint="F2"/>
                <w:shd w:val="clear" w:color="auto" w:fill="FFFFFF"/>
              </w:rPr>
              <w:t> = 4.56), Challenge the Process (</w:t>
            </w:r>
            <w:r w:rsidRPr="002F6594">
              <w:rPr>
                <w:i/>
                <w:iCs/>
                <w:color w:val="0D0D0D" w:themeColor="text1" w:themeTint="F2"/>
              </w:rPr>
              <w:t>M</w:t>
            </w:r>
            <w:r w:rsidRPr="002F6594">
              <w:rPr>
                <w:color w:val="0D0D0D" w:themeColor="text1" w:themeTint="F2"/>
                <w:shd w:val="clear" w:color="auto" w:fill="FFFFFF"/>
              </w:rPr>
              <w:t> = 4.56), Enable Others to Act (</w:t>
            </w:r>
            <w:r w:rsidRPr="002F6594">
              <w:rPr>
                <w:i/>
                <w:iCs/>
                <w:color w:val="0D0D0D" w:themeColor="text1" w:themeTint="F2"/>
              </w:rPr>
              <w:t>M</w:t>
            </w:r>
            <w:r w:rsidRPr="002F6594">
              <w:rPr>
                <w:color w:val="0D0D0D" w:themeColor="text1" w:themeTint="F2"/>
                <w:shd w:val="clear" w:color="auto" w:fill="FFFFFF"/>
              </w:rPr>
              <w:t> = 4.57), and Encourage the Heart (</w:t>
            </w:r>
            <w:r w:rsidRPr="002F6594">
              <w:rPr>
                <w:i/>
                <w:iCs/>
                <w:color w:val="0D0D0D" w:themeColor="text1" w:themeTint="F2"/>
              </w:rPr>
              <w:t>M</w:t>
            </w:r>
            <w:r w:rsidRPr="002F6594">
              <w:rPr>
                <w:color w:val="0D0D0D" w:themeColor="text1" w:themeTint="F2"/>
                <w:shd w:val="clear" w:color="auto" w:fill="FFFFFF"/>
              </w:rPr>
              <w:t xml:space="preserve"> = 4.57). This result that nurse manager leadership is important in the investment of leadership training and development </w:t>
            </w:r>
            <w:r w:rsidRPr="002F6594">
              <w:rPr>
                <w:color w:val="0D0D0D" w:themeColor="text1" w:themeTint="F2"/>
                <w:shd w:val="clear" w:color="auto" w:fill="FFFFFF"/>
              </w:rPr>
              <w:lastRenderedPageBreak/>
              <w:t>program to enhance</w:t>
            </w:r>
            <w:r w:rsidR="00ED5397" w:rsidRPr="002F6594">
              <w:rPr>
                <w:color w:val="0D0D0D" w:themeColor="text1" w:themeTint="F2"/>
                <w:shd w:val="clear" w:color="auto" w:fill="FFFFFF"/>
              </w:rPr>
              <w:t xml:space="preserve"> staff performance, retention, and quality of care.</w:t>
            </w:r>
            <w:r w:rsidRPr="002F6594">
              <w:rPr>
                <w:color w:val="0D0D0D" w:themeColor="text1" w:themeTint="F2"/>
                <w:shd w:val="clear" w:color="auto" w:fill="FFFFFF"/>
              </w:rPr>
              <w:t xml:space="preserve"> </w:t>
            </w:r>
          </w:p>
        </w:tc>
      </w:tr>
      <w:tr w:rsidR="002F6594" w:rsidRPr="002F6594" w14:paraId="7E259E9B" w14:textId="77777777" w:rsidTr="00ED5397">
        <w:tc>
          <w:tcPr>
            <w:tcW w:w="1812" w:type="dxa"/>
          </w:tcPr>
          <w:p w14:paraId="5F22E42E" w14:textId="377FB6B6"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Alkorashy, A., et.al. (2025)</w:t>
            </w:r>
          </w:p>
        </w:tc>
        <w:tc>
          <w:tcPr>
            <w:tcW w:w="1794" w:type="dxa"/>
          </w:tcPr>
          <w:p w14:paraId="58989386" w14:textId="2266CA93"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is to compare nurse manager </w:t>
            </w:r>
            <w:r w:rsidR="002F6594" w:rsidRPr="002F6594">
              <w:rPr>
                <w:rStyle w:val="Strong"/>
                <w:rFonts w:eastAsiaTheme="majorEastAsia"/>
                <w:b w:val="0"/>
                <w:bCs w:val="0"/>
                <w:color w:val="0D0D0D" w:themeColor="text1" w:themeTint="F2"/>
              </w:rPr>
              <w:t>self-rating</w:t>
            </w:r>
            <w:r w:rsidRPr="002F6594">
              <w:rPr>
                <w:rStyle w:val="Strong"/>
                <w:rFonts w:eastAsiaTheme="majorEastAsia"/>
                <w:b w:val="0"/>
                <w:bCs w:val="0"/>
                <w:color w:val="0D0D0D" w:themeColor="text1" w:themeTint="F2"/>
              </w:rPr>
              <w:t xml:space="preserve"> with staff nurses. This also help to examine </w:t>
            </w:r>
            <w:r w:rsidRPr="002F6594">
              <w:rPr>
                <w:color w:val="0D0D0D" w:themeColor="text1" w:themeTint="F2"/>
                <w:shd w:val="clear" w:color="auto" w:fill="FFFFFF"/>
              </w:rPr>
              <w:t>domain-specific links between perceived competencies and perceived turnover intention</w:t>
            </w:r>
          </w:p>
        </w:tc>
        <w:tc>
          <w:tcPr>
            <w:tcW w:w="1668" w:type="dxa"/>
          </w:tcPr>
          <w:p w14:paraId="70605B36" w14:textId="488CFE9F"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Saudi Arabia</w:t>
            </w:r>
          </w:p>
        </w:tc>
        <w:tc>
          <w:tcPr>
            <w:tcW w:w="1976" w:type="dxa"/>
          </w:tcPr>
          <w:p w14:paraId="3B981729" w14:textId="7AD9D330"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study utilized cross sectional dual rater study with 225 staff nurses and 171 nurse </w:t>
            </w:r>
            <w:r w:rsidR="002F6594" w:rsidRPr="002F6594">
              <w:rPr>
                <w:rStyle w:val="Strong"/>
                <w:rFonts w:eastAsiaTheme="majorEastAsia"/>
                <w:b w:val="0"/>
                <w:bCs w:val="0"/>
                <w:color w:val="0D0D0D" w:themeColor="text1" w:themeTint="F2"/>
              </w:rPr>
              <w:t>managers</w:t>
            </w:r>
            <w:r w:rsidRPr="002F6594">
              <w:rPr>
                <w:rStyle w:val="Strong"/>
                <w:rFonts w:eastAsiaTheme="majorEastAsia"/>
                <w:b w:val="0"/>
                <w:bCs w:val="0"/>
                <w:color w:val="0D0D0D" w:themeColor="text1" w:themeTint="F2"/>
              </w:rPr>
              <w:t xml:space="preserve"> in two tertiary </w:t>
            </w:r>
            <w:r w:rsidR="008B2B47" w:rsidRPr="002F6594">
              <w:rPr>
                <w:rStyle w:val="Strong"/>
                <w:rFonts w:eastAsiaTheme="majorEastAsia"/>
                <w:b w:val="0"/>
                <w:bCs w:val="0"/>
                <w:color w:val="0D0D0D" w:themeColor="text1" w:themeTint="F2"/>
              </w:rPr>
              <w:t>hospitals</w:t>
            </w:r>
            <w:r w:rsidRPr="002F6594">
              <w:rPr>
                <w:rStyle w:val="Strong"/>
                <w:rFonts w:eastAsiaTheme="majorEastAsia"/>
                <w:b w:val="0"/>
                <w:bCs w:val="0"/>
                <w:color w:val="0D0D0D" w:themeColor="text1" w:themeTint="F2"/>
              </w:rPr>
              <w:t xml:space="preserve"> in Saudi Arabia.</w:t>
            </w:r>
          </w:p>
        </w:tc>
        <w:tc>
          <w:tcPr>
            <w:tcW w:w="2100" w:type="dxa"/>
          </w:tcPr>
          <w:p w14:paraId="54BD52FD" w14:textId="3A8C51EB"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 The findings shows that nurse manager has consistently rather higher than staff nurse </w:t>
            </w:r>
            <w:r w:rsidR="008B2B47" w:rsidRPr="002F6594">
              <w:rPr>
                <w:rStyle w:val="Strong"/>
                <w:rFonts w:eastAsiaTheme="majorEastAsia"/>
                <w:b w:val="0"/>
                <w:bCs w:val="0"/>
                <w:color w:val="0D0D0D" w:themeColor="text1" w:themeTint="F2"/>
              </w:rPr>
              <w:t>across</w:t>
            </w:r>
            <w:r w:rsidRPr="002F6594">
              <w:rPr>
                <w:rStyle w:val="Strong"/>
                <w:rFonts w:eastAsiaTheme="majorEastAsia"/>
                <w:b w:val="0"/>
                <w:bCs w:val="0"/>
                <w:color w:val="0D0D0D" w:themeColor="text1" w:themeTint="F2"/>
              </w:rPr>
              <w:t xml:space="preserve"> NCMI domain. The Largest descriptive gap </w:t>
            </w:r>
            <w:r w:rsidR="008B2B47" w:rsidRPr="002F6594">
              <w:rPr>
                <w:rStyle w:val="Strong"/>
                <w:rFonts w:eastAsiaTheme="majorEastAsia"/>
                <w:b w:val="0"/>
                <w:bCs w:val="0"/>
                <w:color w:val="0D0D0D" w:themeColor="text1" w:themeTint="F2"/>
              </w:rPr>
              <w:t>was</w:t>
            </w:r>
            <w:r w:rsidRPr="002F6594">
              <w:rPr>
                <w:rStyle w:val="Strong"/>
                <w:rFonts w:eastAsiaTheme="majorEastAsia"/>
                <w:b w:val="0"/>
                <w:bCs w:val="0"/>
                <w:color w:val="0D0D0D" w:themeColor="text1" w:themeTint="F2"/>
              </w:rPr>
              <w:t xml:space="preserve"> </w:t>
            </w:r>
            <w:r w:rsidR="008B2B47" w:rsidRPr="002F6594">
              <w:rPr>
                <w:rStyle w:val="Strong"/>
                <w:rFonts w:eastAsiaTheme="majorEastAsia"/>
                <w:b w:val="0"/>
                <w:bCs w:val="0"/>
                <w:color w:val="0D0D0D" w:themeColor="text1" w:themeTint="F2"/>
              </w:rPr>
              <w:t xml:space="preserve">in promoting staff retention, recruit staff and perform supervisory responsibilities. This study shows that signal supervisory commitment and unit development focus on </w:t>
            </w:r>
            <w:r w:rsidR="002F6594" w:rsidRPr="002F6594">
              <w:rPr>
                <w:rStyle w:val="Strong"/>
                <w:rFonts w:eastAsiaTheme="majorEastAsia"/>
                <w:b w:val="0"/>
                <w:bCs w:val="0"/>
                <w:color w:val="0D0D0D" w:themeColor="text1" w:themeTint="F2"/>
              </w:rPr>
              <w:t>competency</w:t>
            </w:r>
            <w:r w:rsidR="008B2B47" w:rsidRPr="002F6594">
              <w:rPr>
                <w:rStyle w:val="Strong"/>
                <w:rFonts w:eastAsiaTheme="majorEastAsia"/>
                <w:b w:val="0"/>
                <w:bCs w:val="0"/>
                <w:color w:val="0D0D0D" w:themeColor="text1" w:themeTint="F2"/>
              </w:rPr>
              <w:t>.</w:t>
            </w:r>
          </w:p>
        </w:tc>
      </w:tr>
      <w:tr w:rsidR="002F6594" w:rsidRPr="002F6594" w14:paraId="2C152276" w14:textId="77777777" w:rsidTr="00ED5397">
        <w:tc>
          <w:tcPr>
            <w:tcW w:w="1812" w:type="dxa"/>
          </w:tcPr>
          <w:p w14:paraId="5DD04F7A" w14:textId="505C45C8"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Caramanica, L., et.al. (2022)</w:t>
            </w:r>
          </w:p>
        </w:tc>
        <w:tc>
          <w:tcPr>
            <w:tcW w:w="1794" w:type="dxa"/>
          </w:tcPr>
          <w:p w14:paraId="1B85E2A6" w14:textId="0CDA23C2"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aim of the study is to validate nurse manager leadership competencies that support staff using evidence base practice</w:t>
            </w:r>
          </w:p>
        </w:tc>
        <w:tc>
          <w:tcPr>
            <w:tcW w:w="1668" w:type="dxa"/>
          </w:tcPr>
          <w:p w14:paraId="7A54C049" w14:textId="621CD92C"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USA</w:t>
            </w:r>
          </w:p>
        </w:tc>
        <w:tc>
          <w:tcPr>
            <w:tcW w:w="1976" w:type="dxa"/>
          </w:tcPr>
          <w:p w14:paraId="2061A363" w14:textId="4397B1CD"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study utilizes Delphi study to establish the validity of nurse manager leadership competencies. the second phase was with the use of descriptive analysis to test the significant and reliability.</w:t>
            </w:r>
          </w:p>
        </w:tc>
        <w:tc>
          <w:tcPr>
            <w:tcW w:w="2100" w:type="dxa"/>
          </w:tcPr>
          <w:p w14:paraId="5CC5D1F9" w14:textId="4D512905"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result shows that leadership competencies among nurse manager enhance the support in the staff in the delivery of care. It was shown that an expert panel achieve consensus of 22 leadership competencies that support evidence base practices.</w:t>
            </w:r>
          </w:p>
        </w:tc>
      </w:tr>
      <w:tr w:rsidR="002F6594" w:rsidRPr="002F6594" w14:paraId="21F60E08" w14:textId="77777777" w:rsidTr="00ED5397">
        <w:tc>
          <w:tcPr>
            <w:tcW w:w="1812" w:type="dxa"/>
          </w:tcPr>
          <w:p w14:paraId="70CCECB5" w14:textId="3219F144" w:rsidR="00C9515E"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Gunawan, J. (2022)</w:t>
            </w:r>
          </w:p>
        </w:tc>
        <w:tc>
          <w:tcPr>
            <w:tcW w:w="1794" w:type="dxa"/>
          </w:tcPr>
          <w:p w14:paraId="00A1C76E" w14:textId="73670723" w:rsidR="00C9515E"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is to develop management scale to assess nurse manager </w:t>
            </w:r>
            <w:r w:rsidRPr="002F6594">
              <w:rPr>
                <w:rStyle w:val="Strong"/>
                <w:rFonts w:eastAsiaTheme="majorEastAsia"/>
                <w:b w:val="0"/>
                <w:bCs w:val="0"/>
                <w:color w:val="0D0D0D" w:themeColor="text1" w:themeTint="F2"/>
              </w:rPr>
              <w:lastRenderedPageBreak/>
              <w:t>competence of first line manager in public hospital</w:t>
            </w:r>
          </w:p>
        </w:tc>
        <w:tc>
          <w:tcPr>
            <w:tcW w:w="1668" w:type="dxa"/>
          </w:tcPr>
          <w:p w14:paraId="596C7B2F" w14:textId="38A8262A" w:rsidR="00C9515E"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Indonesia</w:t>
            </w:r>
          </w:p>
        </w:tc>
        <w:tc>
          <w:tcPr>
            <w:tcW w:w="1976" w:type="dxa"/>
          </w:tcPr>
          <w:p w14:paraId="31BEAB12" w14:textId="6911AE37" w:rsidR="00C9515E" w:rsidRPr="002F6594" w:rsidRDefault="006F5369" w:rsidP="00E17DB6">
            <w:pPr>
              <w:pStyle w:val="NormalWeb"/>
              <w:jc w:val="both"/>
              <w:rPr>
                <w:color w:val="0D0D0D" w:themeColor="text1" w:themeTint="F2"/>
                <w:shd w:val="clear" w:color="auto" w:fill="FFFFFF"/>
              </w:rPr>
            </w:pPr>
            <w:r w:rsidRPr="002F6594">
              <w:rPr>
                <w:color w:val="0D0D0D" w:themeColor="text1" w:themeTint="F2"/>
                <w:shd w:val="clear" w:color="auto" w:fill="FFFFFF"/>
              </w:rPr>
              <w:t xml:space="preserve">The study </w:t>
            </w:r>
            <w:r w:rsidR="00743D09" w:rsidRPr="002F6594">
              <w:rPr>
                <w:color w:val="0D0D0D" w:themeColor="text1" w:themeTint="F2"/>
                <w:shd w:val="clear" w:color="auto" w:fill="FFFFFF"/>
              </w:rPr>
              <w:t>uses</w:t>
            </w:r>
            <w:r w:rsidRPr="002F6594">
              <w:rPr>
                <w:color w:val="0D0D0D" w:themeColor="text1" w:themeTint="F2"/>
                <w:shd w:val="clear" w:color="auto" w:fill="FFFFFF"/>
              </w:rPr>
              <w:t xml:space="preserve"> methods s</w:t>
            </w:r>
            <w:r w:rsidR="00743D09" w:rsidRPr="002F6594">
              <w:rPr>
                <w:color w:val="0D0D0D" w:themeColor="text1" w:themeTint="F2"/>
                <w:shd w:val="clear" w:color="auto" w:fill="FFFFFF"/>
              </w:rPr>
              <w:t>uch</w:t>
            </w:r>
            <w:r w:rsidRPr="002F6594">
              <w:rPr>
                <w:color w:val="0D0D0D" w:themeColor="text1" w:themeTint="F2"/>
                <w:shd w:val="clear" w:color="auto" w:fill="FFFFFF"/>
              </w:rPr>
              <w:t xml:space="preserve"> as </w:t>
            </w:r>
            <w:r w:rsidR="00743D09" w:rsidRPr="002F6594">
              <w:rPr>
                <w:color w:val="0D0D0D" w:themeColor="text1" w:themeTint="F2"/>
                <w:shd w:val="clear" w:color="auto" w:fill="FFFFFF"/>
              </w:rPr>
              <w:t xml:space="preserve">(1) generating scale items based on literature review and expert </w:t>
            </w:r>
            <w:r w:rsidR="00743D09" w:rsidRPr="002F6594">
              <w:rPr>
                <w:color w:val="0D0D0D" w:themeColor="text1" w:themeTint="F2"/>
                <w:shd w:val="clear" w:color="auto" w:fill="FFFFFF"/>
              </w:rPr>
              <w:lastRenderedPageBreak/>
              <w:t>interviews, (2) pilot testing of face and content validity and (3) evaluating psychometric properties with 300 first-line nurse managers from 16 public hospitals in Indonesia selected using a multistage sampling.</w:t>
            </w:r>
          </w:p>
        </w:tc>
        <w:tc>
          <w:tcPr>
            <w:tcW w:w="2100" w:type="dxa"/>
          </w:tcPr>
          <w:p w14:paraId="7AB58D2E" w14:textId="1FF1CF08" w:rsidR="00C9515E" w:rsidRPr="002F6594" w:rsidRDefault="00743D09" w:rsidP="00E17DB6">
            <w:pPr>
              <w:pStyle w:val="NormalWeb"/>
              <w:jc w:val="both"/>
              <w:rPr>
                <w:rStyle w:val="Strong"/>
                <w:rFonts w:eastAsiaTheme="majorEastAsia"/>
                <w:b w:val="0"/>
                <w:bCs w:val="0"/>
                <w:color w:val="0D0D0D" w:themeColor="text1" w:themeTint="F2"/>
              </w:rPr>
            </w:pPr>
            <w:r w:rsidRPr="002F6594">
              <w:rPr>
                <w:color w:val="0D0D0D" w:themeColor="text1" w:themeTint="F2"/>
                <w:shd w:val="clear" w:color="auto" w:fill="FFFFFF"/>
              </w:rPr>
              <w:lastRenderedPageBreak/>
              <w:t xml:space="preserve">The final scale consists of 30 items in five dimensions, which explained 65.48% of the total variance. The </w:t>
            </w:r>
            <w:r w:rsidRPr="002F6594">
              <w:rPr>
                <w:color w:val="0D0D0D" w:themeColor="text1" w:themeTint="F2"/>
                <w:shd w:val="clear" w:color="auto" w:fill="FFFFFF"/>
              </w:rPr>
              <w:lastRenderedPageBreak/>
              <w:t>dimensions include ‘training and evaluation, career planning and development, rewards scheme, recruitment and selection, and appraisal system’. Cronbach's</w:t>
            </w:r>
            <w:r w:rsidRPr="002F6594">
              <w:rPr>
                <w:rStyle w:val="apple-converted-space"/>
                <w:rFonts w:eastAsiaTheme="majorEastAsia"/>
                <w:color w:val="0D0D0D" w:themeColor="text1" w:themeTint="F2"/>
                <w:shd w:val="clear" w:color="auto" w:fill="FFFFFF"/>
              </w:rPr>
              <w:t> </w:t>
            </w:r>
            <w:r w:rsidRPr="002F6594">
              <w:rPr>
                <w:i/>
                <w:iCs/>
                <w:color w:val="0D0D0D" w:themeColor="text1" w:themeTint="F2"/>
              </w:rPr>
              <w:t>α</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for the scale was .89, with a range of .85 to .88</w:t>
            </w:r>
          </w:p>
        </w:tc>
      </w:tr>
      <w:tr w:rsidR="002F6594" w:rsidRPr="002F6594" w14:paraId="6A5FE5AE" w14:textId="77777777" w:rsidTr="00ED5397">
        <w:tc>
          <w:tcPr>
            <w:tcW w:w="1812" w:type="dxa"/>
          </w:tcPr>
          <w:p w14:paraId="41D7DD03" w14:textId="52886270" w:rsidR="00857E62" w:rsidRPr="002F6594" w:rsidRDefault="00C6477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Mirzaei, A.,et.al.(2024)</w:t>
            </w:r>
          </w:p>
        </w:tc>
        <w:tc>
          <w:tcPr>
            <w:tcW w:w="1794" w:type="dxa"/>
          </w:tcPr>
          <w:p w14:paraId="11469542" w14:textId="5F7CE086" w:rsidR="00857E62" w:rsidRPr="002F6594" w:rsidRDefault="00C6477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was to examine the relationship between nurse managers competencies, job satisfaction and intention to leave among clinical </w:t>
            </w:r>
            <w:r w:rsidR="006D3361" w:rsidRPr="002F6594">
              <w:rPr>
                <w:rStyle w:val="Strong"/>
                <w:rFonts w:eastAsiaTheme="majorEastAsia"/>
                <w:b w:val="0"/>
                <w:bCs w:val="0"/>
                <w:color w:val="0D0D0D" w:themeColor="text1" w:themeTint="F2"/>
              </w:rPr>
              <w:t>nurses</w:t>
            </w:r>
            <w:r w:rsidRPr="002F6594">
              <w:rPr>
                <w:rStyle w:val="Strong"/>
                <w:rFonts w:eastAsiaTheme="majorEastAsia"/>
                <w:b w:val="0"/>
                <w:bCs w:val="0"/>
                <w:color w:val="0D0D0D" w:themeColor="text1" w:themeTint="F2"/>
              </w:rPr>
              <w:t>.</w:t>
            </w:r>
          </w:p>
        </w:tc>
        <w:tc>
          <w:tcPr>
            <w:tcW w:w="1668" w:type="dxa"/>
          </w:tcPr>
          <w:p w14:paraId="5BD8BE4C" w14:textId="52996D25" w:rsidR="00857E62" w:rsidRPr="002F6594" w:rsidRDefault="00C64773"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I</w:t>
            </w:r>
            <w:r w:rsidRPr="002F6594">
              <w:rPr>
                <w:rStyle w:val="Strong"/>
                <w:rFonts w:eastAsiaTheme="majorEastAsia"/>
                <w:b w:val="0"/>
                <w:bCs w:val="0"/>
                <w:color w:val="0D0D0D" w:themeColor="text1" w:themeTint="F2"/>
              </w:rPr>
              <w:t>ran</w:t>
            </w:r>
          </w:p>
        </w:tc>
        <w:tc>
          <w:tcPr>
            <w:tcW w:w="1976" w:type="dxa"/>
          </w:tcPr>
          <w:p w14:paraId="250941BA" w14:textId="202A0F39" w:rsidR="00857E62" w:rsidRPr="002F6594" w:rsidRDefault="00C64773" w:rsidP="00E17DB6">
            <w:pPr>
              <w:pStyle w:val="NormalWeb"/>
              <w:jc w:val="both"/>
              <w:rPr>
                <w:rStyle w:val="Strong"/>
                <w:rFonts w:eastAsiaTheme="majorEastAsia"/>
                <w:color w:val="0D0D0D" w:themeColor="text1" w:themeTint="F2"/>
              </w:rPr>
            </w:pPr>
            <w:r w:rsidRPr="002F6594">
              <w:rPr>
                <w:color w:val="0D0D0D" w:themeColor="text1" w:themeTint="F2"/>
                <w:shd w:val="clear" w:color="auto" w:fill="FFFFFF"/>
              </w:rPr>
              <w:t>An analytical cross-sectional study was conducted on 354 nurses in five hospitals affiliated with Ardabil University of Medical Sciences from May to August 2023.</w:t>
            </w:r>
          </w:p>
        </w:tc>
        <w:tc>
          <w:tcPr>
            <w:tcW w:w="2100" w:type="dxa"/>
          </w:tcPr>
          <w:p w14:paraId="6F2B476C" w14:textId="544DE234" w:rsidR="00857E62" w:rsidRPr="002F6594" w:rsidRDefault="00C6477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result shows that participants have 3.06 out of perceived nurse manager competence was satisfied on the job and less than half who intended to leave. In the study, employee support and </w:t>
            </w:r>
            <w:r w:rsidR="006D3361" w:rsidRPr="002F6594">
              <w:rPr>
                <w:rStyle w:val="Strong"/>
                <w:rFonts w:eastAsiaTheme="majorEastAsia"/>
                <w:b w:val="0"/>
                <w:bCs w:val="0"/>
                <w:color w:val="0D0D0D" w:themeColor="text1" w:themeTint="F2"/>
              </w:rPr>
              <w:t>development is</w:t>
            </w:r>
            <w:r w:rsidRPr="002F6594">
              <w:rPr>
                <w:rStyle w:val="Strong"/>
                <w:rFonts w:eastAsiaTheme="majorEastAsia"/>
                <w:b w:val="0"/>
                <w:bCs w:val="0"/>
                <w:color w:val="0D0D0D" w:themeColor="text1" w:themeTint="F2"/>
              </w:rPr>
              <w:t xml:space="preserve"> important aspect in work retention as well as supervision and quality monitoring.</w:t>
            </w:r>
          </w:p>
        </w:tc>
      </w:tr>
      <w:tr w:rsidR="002F6594" w:rsidRPr="002F6594" w14:paraId="27B2DC3D" w14:textId="77777777" w:rsidTr="00ED5397">
        <w:tc>
          <w:tcPr>
            <w:tcW w:w="1812" w:type="dxa"/>
          </w:tcPr>
          <w:p w14:paraId="7BFB302E" w14:textId="08896327" w:rsidR="00857E62" w:rsidRPr="002F6594" w:rsidRDefault="006D3361"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Suliman, M.,et.al.(2025)</w:t>
            </w:r>
          </w:p>
        </w:tc>
        <w:tc>
          <w:tcPr>
            <w:tcW w:w="1794" w:type="dxa"/>
          </w:tcPr>
          <w:p w14:paraId="6E744B18" w14:textId="2AD87FF2" w:rsidR="00857E62" w:rsidRPr="002F6594" w:rsidRDefault="006D3361"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was to assess the nurse manager leadership style on predicted </w:t>
            </w:r>
            <w:r w:rsidR="006F5369" w:rsidRPr="002F6594">
              <w:rPr>
                <w:rStyle w:val="Strong"/>
                <w:rFonts w:eastAsiaTheme="majorEastAsia"/>
                <w:b w:val="0"/>
                <w:bCs w:val="0"/>
                <w:color w:val="0D0D0D" w:themeColor="text1" w:themeTint="F2"/>
              </w:rPr>
              <w:t>nurses’</w:t>
            </w:r>
            <w:r w:rsidRPr="002F6594">
              <w:rPr>
                <w:rStyle w:val="Strong"/>
                <w:rFonts w:eastAsiaTheme="majorEastAsia"/>
                <w:b w:val="0"/>
                <w:bCs w:val="0"/>
                <w:color w:val="0D0D0D" w:themeColor="text1" w:themeTint="F2"/>
              </w:rPr>
              <w:t xml:space="preserve"> turnover in Hospital in Jordan.</w:t>
            </w:r>
          </w:p>
        </w:tc>
        <w:tc>
          <w:tcPr>
            <w:tcW w:w="1668" w:type="dxa"/>
          </w:tcPr>
          <w:p w14:paraId="7E71D79E" w14:textId="4ECC5695" w:rsidR="00857E62" w:rsidRPr="002F6594" w:rsidRDefault="006D3361"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J</w:t>
            </w:r>
            <w:r w:rsidRPr="002F6594">
              <w:rPr>
                <w:rStyle w:val="Strong"/>
                <w:rFonts w:eastAsiaTheme="majorEastAsia"/>
                <w:b w:val="0"/>
                <w:bCs w:val="0"/>
                <w:color w:val="0D0D0D" w:themeColor="text1" w:themeTint="F2"/>
              </w:rPr>
              <w:t>ordan</w:t>
            </w:r>
          </w:p>
        </w:tc>
        <w:tc>
          <w:tcPr>
            <w:tcW w:w="1976" w:type="dxa"/>
          </w:tcPr>
          <w:p w14:paraId="7069CAFF" w14:textId="011BF72B" w:rsidR="00857E62" w:rsidRPr="002F6594" w:rsidRDefault="006D3361"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study utilized descriptive cross sectional and correlational study designed. The study use Multifactorial Leadership questionnaire to assess </w:t>
            </w:r>
            <w:r w:rsidR="006F5369" w:rsidRPr="002F6594">
              <w:rPr>
                <w:rStyle w:val="Strong"/>
                <w:rFonts w:eastAsiaTheme="majorEastAsia"/>
                <w:b w:val="0"/>
                <w:bCs w:val="0"/>
                <w:color w:val="0D0D0D" w:themeColor="text1" w:themeTint="F2"/>
              </w:rPr>
              <w:t>nurses’</w:t>
            </w:r>
            <w:r w:rsidRPr="002F6594">
              <w:rPr>
                <w:rStyle w:val="Strong"/>
                <w:rFonts w:eastAsiaTheme="majorEastAsia"/>
                <w:b w:val="0"/>
                <w:bCs w:val="0"/>
                <w:color w:val="0D0D0D" w:themeColor="text1" w:themeTint="F2"/>
              </w:rPr>
              <w:t xml:space="preserve"> perception on nurse manager leadership style.</w:t>
            </w:r>
            <w:r w:rsidRPr="002F6594">
              <w:rPr>
                <w:color w:val="0D0D0D" w:themeColor="text1" w:themeTint="F2"/>
                <w:spacing w:val="-3"/>
                <w:shd w:val="clear" w:color="auto" w:fill="FFFFFF"/>
              </w:rPr>
              <w:t xml:space="preserve"> The questionnaires were distributed to </w:t>
            </w:r>
            <w:r w:rsidRPr="002F6594">
              <w:rPr>
                <w:color w:val="0D0D0D" w:themeColor="text1" w:themeTint="F2"/>
                <w:spacing w:val="-3"/>
                <w:shd w:val="clear" w:color="auto" w:fill="FFFFFF"/>
              </w:rPr>
              <w:lastRenderedPageBreak/>
              <w:t>280 nurses in three public sector hospitals and one university-affiliated (teaching) hospital in the north of Jordan.</w:t>
            </w:r>
          </w:p>
        </w:tc>
        <w:tc>
          <w:tcPr>
            <w:tcW w:w="2100" w:type="dxa"/>
          </w:tcPr>
          <w:p w14:paraId="259D898E" w14:textId="1662AA4B" w:rsidR="00857E62" w:rsidRPr="002F6594" w:rsidRDefault="006F5369" w:rsidP="00E17DB6">
            <w:pPr>
              <w:pStyle w:val="NormalWeb"/>
              <w:jc w:val="both"/>
              <w:rPr>
                <w:rStyle w:val="Strong"/>
                <w:rFonts w:eastAsiaTheme="majorEastAsia"/>
                <w:color w:val="0D0D0D" w:themeColor="text1" w:themeTint="F2"/>
              </w:rPr>
            </w:pPr>
            <w:r w:rsidRPr="002F6594">
              <w:rPr>
                <w:color w:val="0D0D0D" w:themeColor="text1" w:themeTint="F2"/>
                <w:spacing w:val="-3"/>
                <w:shd w:val="clear" w:color="auto" w:fill="FFFFFF"/>
              </w:rPr>
              <w:lastRenderedPageBreak/>
              <w:t>A</w:t>
            </w:r>
            <w:r w:rsidR="006D3361" w:rsidRPr="002F6594">
              <w:rPr>
                <w:color w:val="0D0D0D" w:themeColor="text1" w:themeTint="F2"/>
                <w:spacing w:val="-3"/>
                <w:shd w:val="clear" w:color="auto" w:fill="FFFFFF"/>
              </w:rPr>
              <w:t xml:space="preserve"> total of 250 nurses working in a variety of clinical areas, yielding a response rate of 89%. which shows that transactional leadership style is most common followed by transformational style and passive avoidant style. This leadership style has </w:t>
            </w:r>
            <w:r w:rsidR="008B2B47" w:rsidRPr="002F6594">
              <w:rPr>
                <w:color w:val="0D0D0D" w:themeColor="text1" w:themeTint="F2"/>
                <w:spacing w:val="-3"/>
                <w:shd w:val="clear" w:color="auto" w:fill="FFFFFF"/>
              </w:rPr>
              <w:t>shown</w:t>
            </w:r>
            <w:r w:rsidR="006D3361" w:rsidRPr="002F6594">
              <w:rPr>
                <w:color w:val="0D0D0D" w:themeColor="text1" w:themeTint="F2"/>
                <w:spacing w:val="-3"/>
                <w:shd w:val="clear" w:color="auto" w:fill="FFFFFF"/>
              </w:rPr>
              <w:t xml:space="preserve"> that the staff </w:t>
            </w:r>
            <w:r w:rsidR="006D3361" w:rsidRPr="002F6594">
              <w:rPr>
                <w:color w:val="0D0D0D" w:themeColor="text1" w:themeTint="F2"/>
                <w:spacing w:val="-3"/>
                <w:shd w:val="clear" w:color="auto" w:fill="FFFFFF"/>
              </w:rPr>
              <w:lastRenderedPageBreak/>
              <w:t xml:space="preserve">nurse have </w:t>
            </w:r>
            <w:r w:rsidR="008B2B47" w:rsidRPr="002F6594">
              <w:rPr>
                <w:color w:val="0D0D0D" w:themeColor="text1" w:themeTint="F2"/>
                <w:spacing w:val="-3"/>
                <w:shd w:val="clear" w:color="auto" w:fill="FFFFFF"/>
              </w:rPr>
              <w:t>slightly intended</w:t>
            </w:r>
            <w:r w:rsidR="006D3361" w:rsidRPr="002F6594">
              <w:rPr>
                <w:color w:val="0D0D0D" w:themeColor="text1" w:themeTint="F2"/>
                <w:spacing w:val="-3"/>
                <w:shd w:val="clear" w:color="auto" w:fill="FFFFFF"/>
              </w:rPr>
              <w:t xml:space="preserve"> to leave the job but it was </w:t>
            </w:r>
            <w:r w:rsidRPr="002F6594">
              <w:rPr>
                <w:color w:val="0D0D0D" w:themeColor="text1" w:themeTint="F2"/>
                <w:spacing w:val="-3"/>
                <w:shd w:val="clear" w:color="auto" w:fill="FFFFFF"/>
              </w:rPr>
              <w:t>shown</w:t>
            </w:r>
            <w:r w:rsidR="006D3361" w:rsidRPr="002F6594">
              <w:rPr>
                <w:color w:val="0D0D0D" w:themeColor="text1" w:themeTint="F2"/>
                <w:spacing w:val="-3"/>
                <w:shd w:val="clear" w:color="auto" w:fill="FFFFFF"/>
              </w:rPr>
              <w:t xml:space="preserve"> that to improve effective leadership is to improve job satisfaction and turn over </w:t>
            </w:r>
            <w:r w:rsidR="008B2B47" w:rsidRPr="002F6594">
              <w:rPr>
                <w:color w:val="0D0D0D" w:themeColor="text1" w:themeTint="F2"/>
                <w:spacing w:val="-3"/>
                <w:shd w:val="clear" w:color="auto" w:fill="FFFFFF"/>
              </w:rPr>
              <w:t>through establishing</w:t>
            </w:r>
            <w:r w:rsidR="006D3361" w:rsidRPr="002F6594">
              <w:rPr>
                <w:color w:val="0D0D0D" w:themeColor="text1" w:themeTint="F2"/>
                <w:spacing w:val="-3"/>
                <w:shd w:val="clear" w:color="auto" w:fill="FFFFFF"/>
              </w:rPr>
              <w:t xml:space="preserve"> support for the nurses in professional development.</w:t>
            </w:r>
          </w:p>
        </w:tc>
      </w:tr>
      <w:tr w:rsidR="002F6594" w:rsidRPr="002F6594" w14:paraId="664460A5" w14:textId="77777777" w:rsidTr="00ED5397">
        <w:tc>
          <w:tcPr>
            <w:tcW w:w="1812" w:type="dxa"/>
          </w:tcPr>
          <w:p w14:paraId="17FF6758" w14:textId="50C36F0C" w:rsidR="006F5369"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Trenholm, M., (2025)</w:t>
            </w:r>
          </w:p>
        </w:tc>
        <w:tc>
          <w:tcPr>
            <w:tcW w:w="1794" w:type="dxa"/>
          </w:tcPr>
          <w:p w14:paraId="3C2C5317" w14:textId="5450244A" w:rsidR="006F5369"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is to </w:t>
            </w:r>
            <w:r w:rsidRPr="002F6594">
              <w:rPr>
                <w:color w:val="0D0D0D" w:themeColor="text1" w:themeTint="F2"/>
                <w:shd w:val="clear" w:color="auto" w:fill="FFFFFF"/>
              </w:rPr>
              <w:t>examine the relationship between healthcare leadership traits and employee retention and job satisfaction among registered nurses.</w:t>
            </w:r>
          </w:p>
        </w:tc>
        <w:tc>
          <w:tcPr>
            <w:tcW w:w="1668" w:type="dxa"/>
          </w:tcPr>
          <w:p w14:paraId="0B7C7512" w14:textId="24EBF0F2" w:rsidR="006F5369"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British, Columbia</w:t>
            </w:r>
          </w:p>
        </w:tc>
        <w:tc>
          <w:tcPr>
            <w:tcW w:w="1976" w:type="dxa"/>
          </w:tcPr>
          <w:p w14:paraId="1B6E48E4" w14:textId="77777777" w:rsidR="006F5369" w:rsidRPr="002F6594" w:rsidRDefault="006F5369" w:rsidP="006F5369">
            <w:pPr>
              <w:rPr>
                <w:color w:val="0D0D0D" w:themeColor="text1" w:themeTint="F2"/>
              </w:rPr>
            </w:pPr>
            <w:r w:rsidRPr="002F6594">
              <w:rPr>
                <w:color w:val="0D0D0D" w:themeColor="text1" w:themeTint="F2"/>
                <w:shd w:val="clear" w:color="auto" w:fill="FFFFFF"/>
              </w:rPr>
              <w:t>A cross-sectional survey was conducted among registered nurses in Fraser Health Authority, British Columbia, utilizing the Leadership Trait Questionnaire (LTQ) alongside measures for job satisfaction and retention.</w:t>
            </w:r>
          </w:p>
          <w:p w14:paraId="40A3F39A" w14:textId="77777777" w:rsidR="006F5369" w:rsidRPr="002F6594" w:rsidRDefault="006F5369" w:rsidP="00E17DB6">
            <w:pPr>
              <w:pStyle w:val="NormalWeb"/>
              <w:jc w:val="both"/>
              <w:rPr>
                <w:rStyle w:val="Strong"/>
                <w:rFonts w:eastAsiaTheme="majorEastAsia"/>
                <w:b w:val="0"/>
                <w:bCs w:val="0"/>
                <w:color w:val="0D0D0D" w:themeColor="text1" w:themeTint="F2"/>
              </w:rPr>
            </w:pPr>
          </w:p>
        </w:tc>
        <w:tc>
          <w:tcPr>
            <w:tcW w:w="2100" w:type="dxa"/>
          </w:tcPr>
          <w:p w14:paraId="343A3252" w14:textId="30B1BB08" w:rsidR="006F5369" w:rsidRPr="002F6594" w:rsidRDefault="006F5369" w:rsidP="006F5369">
            <w:pPr>
              <w:rPr>
                <w:color w:val="0D0D0D" w:themeColor="text1" w:themeTint="F2"/>
              </w:rPr>
            </w:pPr>
            <w:r w:rsidRPr="002F6594">
              <w:rPr>
                <w:rStyle w:val="Strong"/>
                <w:rFonts w:eastAsiaTheme="majorEastAsia"/>
                <w:b w:val="0"/>
                <w:bCs w:val="0"/>
                <w:color w:val="0D0D0D" w:themeColor="text1" w:themeTint="F2"/>
              </w:rPr>
              <w:t xml:space="preserve">The result shows that </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a moderate-to-strong positive correlation between perceived leadership traits and both job satisfaction (r = 0.694, p &lt; 0.001) and retention (r = 0.493, p &lt; 0.001).  Thus effective leadership traits such as job satisfaction and employee retention is import in the development of health care setting.</w:t>
            </w:r>
          </w:p>
          <w:p w14:paraId="6CC54065" w14:textId="37A934E7" w:rsidR="006F5369" w:rsidRPr="002F6594" w:rsidRDefault="006F5369" w:rsidP="00E17DB6">
            <w:pPr>
              <w:pStyle w:val="NormalWeb"/>
              <w:jc w:val="both"/>
              <w:rPr>
                <w:rStyle w:val="Strong"/>
                <w:rFonts w:eastAsiaTheme="majorEastAsia"/>
                <w:b w:val="0"/>
                <w:bCs w:val="0"/>
                <w:color w:val="0D0D0D" w:themeColor="text1" w:themeTint="F2"/>
              </w:rPr>
            </w:pPr>
          </w:p>
        </w:tc>
      </w:tr>
      <w:tr w:rsidR="002F6594" w:rsidRPr="002F6594" w14:paraId="60D41F30" w14:textId="77777777" w:rsidTr="00ED5397">
        <w:tc>
          <w:tcPr>
            <w:tcW w:w="1812" w:type="dxa"/>
          </w:tcPr>
          <w:p w14:paraId="6AA35C27" w14:textId="0538DA98"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Xu, X.,et.al. (2022)</w:t>
            </w:r>
          </w:p>
        </w:tc>
        <w:tc>
          <w:tcPr>
            <w:tcW w:w="1794" w:type="dxa"/>
          </w:tcPr>
          <w:p w14:paraId="18132DD2" w14:textId="72E7EE76"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aim of the study is to develop</w:t>
            </w:r>
            <w:r w:rsidRPr="002F6594">
              <w:rPr>
                <w:color w:val="0D0D0D" w:themeColor="text1" w:themeTint="F2"/>
                <w:shd w:val="clear" w:color="auto" w:fill="FFFFFF"/>
              </w:rPr>
              <w:t xml:space="preserve"> </w:t>
            </w:r>
            <w:r w:rsidR="002F6594" w:rsidRPr="002F6594">
              <w:rPr>
                <w:color w:val="0D0D0D" w:themeColor="text1" w:themeTint="F2"/>
                <w:shd w:val="clear" w:color="auto" w:fill="FFFFFF"/>
              </w:rPr>
              <w:t>leadership</w:t>
            </w:r>
            <w:r w:rsidRPr="002F6594">
              <w:rPr>
                <w:color w:val="0D0D0D" w:themeColor="text1" w:themeTint="F2"/>
                <w:shd w:val="clear" w:color="auto" w:fill="FFFFFF"/>
              </w:rPr>
              <w:t xml:space="preserve"> and management competency framework applicable to Chinese nurse champions guided by the competency </w:t>
            </w:r>
            <w:r w:rsidRPr="002F6594">
              <w:rPr>
                <w:color w:val="0D0D0D" w:themeColor="text1" w:themeTint="F2"/>
                <w:shd w:val="clear" w:color="auto" w:fill="FFFFFF"/>
              </w:rPr>
              <w:lastRenderedPageBreak/>
              <w:t>matrix for clinical nurse leader (CNL).</w:t>
            </w:r>
          </w:p>
        </w:tc>
        <w:tc>
          <w:tcPr>
            <w:tcW w:w="1668" w:type="dxa"/>
          </w:tcPr>
          <w:p w14:paraId="32D1891D" w14:textId="46970932"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China</w:t>
            </w:r>
          </w:p>
        </w:tc>
        <w:tc>
          <w:tcPr>
            <w:tcW w:w="1976" w:type="dxa"/>
          </w:tcPr>
          <w:p w14:paraId="2B85DD60" w14:textId="5B7CE88E" w:rsidR="00ED5397" w:rsidRPr="002F6594" w:rsidRDefault="00ED5397" w:rsidP="00E17DB6">
            <w:pPr>
              <w:pStyle w:val="NormalWeb"/>
              <w:jc w:val="both"/>
              <w:rPr>
                <w:rStyle w:val="Strong"/>
                <w:rFonts w:eastAsiaTheme="majorEastAsia"/>
                <w:b w:val="0"/>
                <w:bCs w:val="0"/>
                <w:color w:val="0D0D0D" w:themeColor="text1" w:themeTint="F2"/>
              </w:rPr>
            </w:pPr>
            <w:r w:rsidRPr="002F6594">
              <w:rPr>
                <w:color w:val="0D0D0D" w:themeColor="text1" w:themeTint="F2"/>
                <w:shd w:val="clear" w:color="auto" w:fill="FFFFFF"/>
              </w:rPr>
              <w:t xml:space="preserve">This study used a qualitative descriptive design to explore nurse champions' competency requirements from clinical nurse managers' perspective. Semi-structure interviews guided </w:t>
            </w:r>
            <w:r w:rsidRPr="002F6594">
              <w:rPr>
                <w:color w:val="0D0D0D" w:themeColor="text1" w:themeTint="F2"/>
                <w:shd w:val="clear" w:color="auto" w:fill="FFFFFF"/>
              </w:rPr>
              <w:lastRenderedPageBreak/>
              <w:t>by the CNL competency matrix were conducted with 27 clinical nurse managers from six large-scale tertiary grade A hospitals in Shanghai, China. Interview transcripts were analysed using deductive and inductive content analysis.</w:t>
            </w:r>
          </w:p>
        </w:tc>
        <w:tc>
          <w:tcPr>
            <w:tcW w:w="2100" w:type="dxa"/>
          </w:tcPr>
          <w:p w14:paraId="498A7C6C" w14:textId="3FD5E794"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 xml:space="preserve"> A total of three main categories emerges in the study </w:t>
            </w:r>
            <w:r w:rsidR="002F6594" w:rsidRPr="002F6594">
              <w:rPr>
                <w:rStyle w:val="Strong"/>
                <w:rFonts w:eastAsiaTheme="majorEastAsia"/>
                <w:b w:val="0"/>
                <w:bCs w:val="0"/>
                <w:color w:val="0D0D0D" w:themeColor="text1" w:themeTint="F2"/>
              </w:rPr>
              <w:t>such</w:t>
            </w:r>
            <w:r w:rsidRPr="002F6594">
              <w:rPr>
                <w:rStyle w:val="Strong"/>
                <w:rFonts w:eastAsiaTheme="majorEastAsia"/>
                <w:b w:val="0"/>
                <w:bCs w:val="0"/>
                <w:color w:val="0D0D0D" w:themeColor="text1" w:themeTint="F2"/>
              </w:rPr>
              <w:t xml:space="preserve"> as</w:t>
            </w:r>
            <w:r w:rsidRPr="002F6594">
              <w:rPr>
                <w:color w:val="0D0D0D" w:themeColor="text1" w:themeTint="F2"/>
                <w:shd w:val="clear" w:color="auto" w:fill="FFFFFF"/>
              </w:rPr>
              <w:t xml:space="preserve"> nursing leadership, clinical outcome management and care environment management which represent the leadership and management </w:t>
            </w:r>
            <w:r w:rsidRPr="002F6594">
              <w:rPr>
                <w:color w:val="0D0D0D" w:themeColor="text1" w:themeTint="F2"/>
                <w:shd w:val="clear" w:color="auto" w:fill="FFFFFF"/>
              </w:rPr>
              <w:lastRenderedPageBreak/>
              <w:t xml:space="preserve">competencies needed for nurse champions. this study </w:t>
            </w:r>
            <w:r w:rsidR="002F6594" w:rsidRPr="002F6594">
              <w:rPr>
                <w:color w:val="0D0D0D" w:themeColor="text1" w:themeTint="F2"/>
                <w:shd w:val="clear" w:color="auto" w:fill="FFFFFF"/>
              </w:rPr>
              <w:t>results</w:t>
            </w:r>
            <w:r w:rsidRPr="002F6594">
              <w:rPr>
                <w:color w:val="0D0D0D" w:themeColor="text1" w:themeTint="F2"/>
                <w:shd w:val="clear" w:color="auto" w:fill="FFFFFF"/>
              </w:rPr>
              <w:t xml:space="preserve"> to lead care teams, improve quality of care for patient outcomes and enhance systems and equipment for the better care environment.</w:t>
            </w:r>
          </w:p>
        </w:tc>
      </w:tr>
      <w:tr w:rsidR="00C9515E" w:rsidRPr="002F6594" w14:paraId="171F03E3" w14:textId="77777777" w:rsidTr="00ED5397">
        <w:tc>
          <w:tcPr>
            <w:tcW w:w="1812" w:type="dxa"/>
          </w:tcPr>
          <w:p w14:paraId="13B7C6DC" w14:textId="3261C5FE"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Vizor, W. (2023)</w:t>
            </w:r>
          </w:p>
        </w:tc>
        <w:tc>
          <w:tcPr>
            <w:tcW w:w="1794" w:type="dxa"/>
          </w:tcPr>
          <w:p w14:paraId="0C54B054" w14:textId="75F12636"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qualitative study was to examine </w:t>
            </w:r>
            <w:r w:rsidR="006F5369" w:rsidRPr="002F6594">
              <w:rPr>
                <w:rStyle w:val="Strong"/>
                <w:rFonts w:eastAsiaTheme="majorEastAsia"/>
                <w:b w:val="0"/>
                <w:bCs w:val="0"/>
                <w:color w:val="0D0D0D" w:themeColor="text1" w:themeTint="F2"/>
              </w:rPr>
              <w:t>the nurse</w:t>
            </w:r>
            <w:r w:rsidRPr="002F6594">
              <w:rPr>
                <w:rStyle w:val="Strong"/>
                <w:rFonts w:eastAsiaTheme="majorEastAsia"/>
                <w:b w:val="0"/>
                <w:bCs w:val="0"/>
                <w:color w:val="0D0D0D" w:themeColor="text1" w:themeTint="F2"/>
              </w:rPr>
              <w:t xml:space="preserve"> manager leadership style in relation </w:t>
            </w:r>
            <w:r w:rsidR="006F5369" w:rsidRPr="002F6594">
              <w:rPr>
                <w:rStyle w:val="Strong"/>
                <w:rFonts w:eastAsiaTheme="majorEastAsia"/>
                <w:b w:val="0"/>
                <w:bCs w:val="0"/>
                <w:color w:val="0D0D0D" w:themeColor="text1" w:themeTint="F2"/>
              </w:rPr>
              <w:t>to Canada</w:t>
            </w:r>
            <w:r w:rsidRPr="002F6594">
              <w:rPr>
                <w:rStyle w:val="Strong"/>
                <w:rFonts w:eastAsiaTheme="majorEastAsia"/>
                <w:b w:val="0"/>
                <w:bCs w:val="0"/>
                <w:color w:val="0D0D0D" w:themeColor="text1" w:themeTint="F2"/>
              </w:rPr>
              <w:t xml:space="preserve"> declining retention of registered nurses.</w:t>
            </w:r>
          </w:p>
        </w:tc>
        <w:tc>
          <w:tcPr>
            <w:tcW w:w="1668" w:type="dxa"/>
          </w:tcPr>
          <w:p w14:paraId="27FD4828" w14:textId="7CABDA2C"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Canada</w:t>
            </w:r>
          </w:p>
        </w:tc>
        <w:tc>
          <w:tcPr>
            <w:tcW w:w="1976" w:type="dxa"/>
          </w:tcPr>
          <w:p w14:paraId="3AC5DE81" w14:textId="3597D010"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data were collected through semi-structured interviews conducted with five Registered Nurse and Nurse Manager who had 5 years </w:t>
            </w:r>
            <w:r w:rsidR="006F5369" w:rsidRPr="002F6594">
              <w:rPr>
                <w:rStyle w:val="Strong"/>
                <w:rFonts w:eastAsiaTheme="majorEastAsia"/>
                <w:b w:val="0"/>
                <w:bCs w:val="0"/>
                <w:color w:val="0D0D0D" w:themeColor="text1" w:themeTint="F2"/>
              </w:rPr>
              <w:t>minimum of</w:t>
            </w:r>
            <w:r w:rsidRPr="002F6594">
              <w:rPr>
                <w:rStyle w:val="Strong"/>
                <w:rFonts w:eastAsiaTheme="majorEastAsia"/>
                <w:b w:val="0"/>
                <w:bCs w:val="0"/>
                <w:color w:val="0D0D0D" w:themeColor="text1" w:themeTint="F2"/>
              </w:rPr>
              <w:t xml:space="preserve"> experience</w:t>
            </w:r>
          </w:p>
        </w:tc>
        <w:tc>
          <w:tcPr>
            <w:tcW w:w="2100" w:type="dxa"/>
          </w:tcPr>
          <w:p w14:paraId="53F5C8A3" w14:textId="30B17FB7"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emergent </w:t>
            </w:r>
            <w:r w:rsidR="006F5369" w:rsidRPr="002F6594">
              <w:rPr>
                <w:rStyle w:val="Strong"/>
                <w:rFonts w:eastAsiaTheme="majorEastAsia"/>
                <w:b w:val="0"/>
                <w:bCs w:val="0"/>
                <w:color w:val="0D0D0D" w:themeColor="text1" w:themeTint="F2"/>
              </w:rPr>
              <w:t>themes focus</w:t>
            </w:r>
            <w:r w:rsidRPr="002F6594">
              <w:rPr>
                <w:rStyle w:val="Strong"/>
                <w:rFonts w:eastAsiaTheme="majorEastAsia"/>
                <w:b w:val="0"/>
                <w:bCs w:val="0"/>
                <w:color w:val="0D0D0D" w:themeColor="text1" w:themeTint="F2"/>
              </w:rPr>
              <w:t xml:space="preserve"> on compensation wages, facilitating access for continuous education and appreciation to the staff nurse. The finding implies that </w:t>
            </w:r>
            <w:r w:rsidR="006F5369" w:rsidRPr="002F6594">
              <w:rPr>
                <w:rStyle w:val="Strong"/>
                <w:rFonts w:eastAsiaTheme="majorEastAsia"/>
                <w:b w:val="0"/>
                <w:bCs w:val="0"/>
                <w:color w:val="0D0D0D" w:themeColor="text1" w:themeTint="F2"/>
              </w:rPr>
              <w:t>providing</w:t>
            </w:r>
            <w:r w:rsidRPr="002F6594">
              <w:rPr>
                <w:rStyle w:val="Strong"/>
                <w:rFonts w:eastAsiaTheme="majorEastAsia"/>
                <w:b w:val="0"/>
                <w:bCs w:val="0"/>
                <w:color w:val="0D0D0D" w:themeColor="text1" w:themeTint="F2"/>
              </w:rPr>
              <w:t xml:space="preserve"> health care that incorporate strong leadership strategies and competency will boost </w:t>
            </w:r>
            <w:r w:rsidR="006F5369" w:rsidRPr="002F6594">
              <w:rPr>
                <w:rStyle w:val="Strong"/>
                <w:rFonts w:eastAsiaTheme="majorEastAsia"/>
                <w:b w:val="0"/>
                <w:bCs w:val="0"/>
                <w:color w:val="0D0D0D" w:themeColor="text1" w:themeTint="F2"/>
              </w:rPr>
              <w:t>retention of nurses in Canada.</w:t>
            </w:r>
          </w:p>
        </w:tc>
      </w:tr>
    </w:tbl>
    <w:p w14:paraId="6DC9B853" w14:textId="77777777" w:rsidR="00E63794" w:rsidRPr="002F6594" w:rsidRDefault="00E63794" w:rsidP="00E63794">
      <w:pPr>
        <w:ind w:right="429"/>
        <w:jc w:val="center"/>
        <w:rPr>
          <w:rStyle w:val="Strong"/>
          <w:rFonts w:eastAsiaTheme="majorEastAsia"/>
          <w:b w:val="0"/>
          <w:bCs w:val="0"/>
          <w:color w:val="0D0D0D" w:themeColor="text1" w:themeTint="F2"/>
        </w:rPr>
      </w:pPr>
    </w:p>
    <w:p w14:paraId="705D4A64" w14:textId="13C71E6E" w:rsidR="001F40A3" w:rsidRPr="002F6594" w:rsidRDefault="00E17DB6" w:rsidP="00E63794">
      <w:pPr>
        <w:ind w:right="429" w:firstLine="720"/>
        <w:jc w:val="both"/>
        <w:rPr>
          <w:rFonts w:eastAsia="MS ??"/>
          <w:color w:val="0D0D0D" w:themeColor="text1" w:themeTint="F2"/>
          <w:kern w:val="21"/>
        </w:rPr>
      </w:pPr>
      <w:r w:rsidRPr="002F6594">
        <w:rPr>
          <w:rStyle w:val="Strong"/>
          <w:rFonts w:eastAsiaTheme="majorEastAsia"/>
          <w:b w:val="0"/>
          <w:bCs w:val="0"/>
          <w:color w:val="0D0D0D" w:themeColor="text1" w:themeTint="F2"/>
        </w:rPr>
        <w:t>The systematic review sought evidence on</w:t>
      </w:r>
      <w:r w:rsidRPr="002F6594">
        <w:rPr>
          <w:rStyle w:val="Strong"/>
          <w:rFonts w:eastAsiaTheme="majorEastAsia"/>
          <w:color w:val="0D0D0D" w:themeColor="text1" w:themeTint="F2"/>
        </w:rPr>
        <w:t xml:space="preserve"> </w:t>
      </w:r>
      <w:r w:rsidR="00E63794" w:rsidRPr="002F6594">
        <w:rPr>
          <w:rFonts w:eastAsia="MS ??"/>
          <w:color w:val="0D0D0D" w:themeColor="text1" w:themeTint="F2"/>
          <w:kern w:val="21"/>
        </w:rPr>
        <w:t xml:space="preserve">Assessment on  Nurse Manager Leadership  and Management Competence on work retention in Clinical Setting: A comprehensive systematic Review </w:t>
      </w:r>
    </w:p>
    <w:p w14:paraId="28F6048D" w14:textId="77777777" w:rsidR="00E63794" w:rsidRPr="002F6594" w:rsidRDefault="00E63794" w:rsidP="00E63794">
      <w:pPr>
        <w:ind w:right="429" w:firstLine="720"/>
        <w:jc w:val="both"/>
        <w:rPr>
          <w:rStyle w:val="Strong"/>
          <w:rFonts w:eastAsia="MS ??"/>
          <w:b w:val="0"/>
          <w:bCs w:val="0"/>
          <w:color w:val="0D0D0D" w:themeColor="text1" w:themeTint="F2"/>
          <w:kern w:val="21"/>
        </w:rPr>
      </w:pPr>
    </w:p>
    <w:p w14:paraId="54881C55" w14:textId="76AD70FA" w:rsidR="00E63794" w:rsidRPr="002F6594" w:rsidRDefault="00AE75B5" w:rsidP="00E63794">
      <w:pPr>
        <w:widowControl w:val="0"/>
        <w:pBdr>
          <w:top w:val="nil"/>
          <w:left w:val="nil"/>
          <w:bottom w:val="nil"/>
          <w:right w:val="nil"/>
          <w:between w:val="nil"/>
        </w:pBdr>
        <w:jc w:val="both"/>
        <w:rPr>
          <w:b/>
          <w:bCs/>
          <w:color w:val="0D0D0D" w:themeColor="text1" w:themeTint="F2"/>
        </w:rPr>
      </w:pPr>
      <w:r w:rsidRPr="002F6594">
        <w:rPr>
          <w:rStyle w:val="Strong"/>
          <w:rFonts w:eastAsiaTheme="majorEastAsia"/>
          <w:color w:val="0D0D0D" w:themeColor="text1" w:themeTint="F2"/>
        </w:rPr>
        <w:t>3.1.</w:t>
      </w:r>
      <w:r w:rsidRPr="002F6594">
        <w:rPr>
          <w:rStyle w:val="Strong"/>
          <w:rFonts w:eastAsiaTheme="majorEastAsia"/>
          <w:b w:val="0"/>
          <w:bCs w:val="0"/>
          <w:color w:val="0D0D0D" w:themeColor="text1" w:themeTint="F2"/>
        </w:rPr>
        <w:t xml:space="preserve"> </w:t>
      </w:r>
      <w:r w:rsidR="00E63794" w:rsidRPr="002F6594">
        <w:rPr>
          <w:b/>
          <w:bCs/>
          <w:color w:val="0D0D0D" w:themeColor="text1" w:themeTint="F2"/>
        </w:rPr>
        <w:t xml:space="preserve"> </w:t>
      </w:r>
      <w:r w:rsidR="00E370D5" w:rsidRPr="002F6594">
        <w:rPr>
          <w:b/>
          <w:bCs/>
          <w:color w:val="0D0D0D" w:themeColor="text1" w:themeTint="F2"/>
        </w:rPr>
        <w:t>Manage work performance and managing people</w:t>
      </w:r>
    </w:p>
    <w:p w14:paraId="422907DD" w14:textId="77777777" w:rsidR="00E63794" w:rsidRPr="002F6594" w:rsidRDefault="00E63794" w:rsidP="00E63794">
      <w:pPr>
        <w:widowControl w:val="0"/>
        <w:pBdr>
          <w:top w:val="nil"/>
          <w:left w:val="nil"/>
          <w:bottom w:val="nil"/>
          <w:right w:val="nil"/>
          <w:between w:val="nil"/>
        </w:pBdr>
        <w:jc w:val="both"/>
        <w:rPr>
          <w:color w:val="0D0D0D" w:themeColor="text1" w:themeTint="F2"/>
        </w:rPr>
      </w:pPr>
    </w:p>
    <w:p w14:paraId="6FB40F4D" w14:textId="1261C14C" w:rsidR="00B53CB2" w:rsidRPr="002F6594" w:rsidRDefault="00E370D5" w:rsidP="00B53CB2">
      <w:pPr>
        <w:pStyle w:val="BodyText"/>
        <w:spacing w:before="2"/>
        <w:ind w:right="358" w:firstLine="720"/>
        <w:rPr>
          <w:color w:val="0D0D0D" w:themeColor="text1" w:themeTint="F2"/>
        </w:rPr>
      </w:pPr>
      <w:r w:rsidRPr="002F6594">
        <w:rPr>
          <w:rFonts w:eastAsia="MS ??"/>
          <w:color w:val="0D0D0D" w:themeColor="text1" w:themeTint="F2"/>
          <w:kern w:val="21"/>
        </w:rPr>
        <w:t xml:space="preserve">Issues such as </w:t>
      </w:r>
      <w:r w:rsidRPr="002F6594">
        <w:rPr>
          <w:color w:val="0D0D0D" w:themeColor="text1" w:themeTint="F2"/>
          <w:shd w:val="clear" w:color="auto" w:fill="FFFFFF"/>
        </w:rPr>
        <w:t>turnover of nurses brings about nurse managers to become overburdened, which result in significant turnover of nurse managers.</w:t>
      </w:r>
      <w:r w:rsidRPr="002F6594">
        <w:rPr>
          <w:rStyle w:val="apple-converted-space"/>
          <w:rFonts w:eastAsiaTheme="majorEastAsia"/>
          <w:color w:val="0D0D0D" w:themeColor="text1" w:themeTint="F2"/>
          <w:shd w:val="clear" w:color="auto" w:fill="FFFFFF"/>
        </w:rPr>
        <w:t>  These are the common issues which the nurse manager encounters.</w:t>
      </w:r>
      <w:r w:rsidRPr="002F6594">
        <w:rPr>
          <w:color w:val="0D0D0D" w:themeColor="text1" w:themeTint="F2"/>
          <w:shd w:val="clear" w:color="auto" w:fill="FFFFFF"/>
        </w:rPr>
        <w:t xml:space="preserve"> To reduce the workload of nurse managers, it is necessary to enhance their competences through support programs. Improving the managerial competence of nurse managers in  institutions can enhance the performance of nursing organizations, </w:t>
      </w:r>
      <w:r w:rsidRPr="002F6594">
        <w:rPr>
          <w:color w:val="0D0D0D" w:themeColor="text1" w:themeTint="F2"/>
          <w:shd w:val="clear" w:color="auto" w:fill="FFFFFF"/>
        </w:rPr>
        <w:lastRenderedPageBreak/>
        <w:t>improve the quality of nursing services, and reduce managerial burnout</w:t>
      </w:r>
      <w:r w:rsidR="006445CA" w:rsidRPr="002F6594">
        <w:rPr>
          <w:color w:val="0D0D0D" w:themeColor="text1" w:themeTint="F2"/>
          <w:shd w:val="clear" w:color="auto" w:fill="FFFFFF"/>
        </w:rPr>
        <w:t xml:space="preserve"> Membrive-</w:t>
      </w:r>
      <w:r w:rsidRPr="002F6594">
        <w:rPr>
          <w:color w:val="0D0D0D" w:themeColor="text1" w:themeTint="F2"/>
          <w:shd w:val="clear" w:color="auto" w:fill="FFFFFF"/>
        </w:rPr>
        <w:t xml:space="preserve"> </w:t>
      </w:r>
      <w:hyperlink r:id="rId7" w:anchor="bibr23-23779608231195660" w:history="1">
        <w:r w:rsidRPr="002F6594">
          <w:rPr>
            <w:color w:val="0D0D0D" w:themeColor="text1" w:themeTint="F2"/>
          </w:rPr>
          <w:t>Jiménez et al., (2020</w:t>
        </w:r>
      </w:hyperlink>
      <w:r w:rsidRPr="002F6594">
        <w:rPr>
          <w:color w:val="0D0D0D" w:themeColor="text1" w:themeTint="F2"/>
          <w:shd w:val="clear" w:color="auto" w:fill="FFFFFF"/>
        </w:rPr>
        <w:t>).</w:t>
      </w:r>
      <w:r w:rsidR="00B53CB2" w:rsidRPr="002F6594">
        <w:rPr>
          <w:color w:val="0D0D0D" w:themeColor="text1" w:themeTint="F2"/>
        </w:rPr>
        <w:t xml:space="preserve"> Flexible scheduling and recognizing reward staff positive performance are essential factors in staff retention. </w:t>
      </w:r>
    </w:p>
    <w:p w14:paraId="5D8D8317" w14:textId="69BBF1C9" w:rsidR="00E370D5" w:rsidRPr="002F6594" w:rsidRDefault="00E370D5" w:rsidP="00E370D5">
      <w:pPr>
        <w:ind w:firstLine="432"/>
        <w:jc w:val="both"/>
        <w:rPr>
          <w:color w:val="0D0D0D" w:themeColor="text1" w:themeTint="F2"/>
          <w:shd w:val="clear" w:color="auto" w:fill="FFFFFF"/>
        </w:rPr>
      </w:pPr>
    </w:p>
    <w:p w14:paraId="695D2D34" w14:textId="1D04CBAC" w:rsidR="00B53CB2" w:rsidRPr="002F6594" w:rsidRDefault="00E370D5" w:rsidP="00B53CB2">
      <w:pPr>
        <w:ind w:firstLine="432"/>
        <w:jc w:val="both"/>
        <w:rPr>
          <w:color w:val="0D0D0D" w:themeColor="text1" w:themeTint="F2"/>
          <w:shd w:val="clear" w:color="auto" w:fill="FFFFFF"/>
        </w:rPr>
      </w:pPr>
      <w:r w:rsidRPr="002F6594">
        <w:rPr>
          <w:color w:val="0D0D0D" w:themeColor="text1" w:themeTint="F2"/>
          <w:shd w:val="clear" w:color="auto" w:fill="FFFFFF"/>
        </w:rPr>
        <w:t xml:space="preserve">Manager competencies can improve management skills and influence the behavior of others, which can have a positive impact on the bottom </w:t>
      </w:r>
      <w:r w:rsidR="00CE7400" w:rsidRPr="002F6594">
        <w:rPr>
          <w:color w:val="0D0D0D" w:themeColor="text1" w:themeTint="F2"/>
          <w:shd w:val="clear" w:color="auto" w:fill="FFFFFF"/>
        </w:rPr>
        <w:t>line. To</w:t>
      </w:r>
      <w:r w:rsidRPr="002F6594">
        <w:rPr>
          <w:color w:val="0D0D0D" w:themeColor="text1" w:themeTint="F2"/>
          <w:shd w:val="clear" w:color="auto" w:fill="FFFFFF"/>
        </w:rPr>
        <w:t xml:space="preserve"> effectively manage employees, managers need to understand the basics of </w:t>
      </w:r>
      <w:hyperlink r:id="rId8" w:tgtFrame="_blank" w:history="1">
        <w:r w:rsidRPr="002F6594">
          <w:rPr>
            <w:rStyle w:val="Hyperlink"/>
            <w:color w:val="0D0D0D" w:themeColor="text1" w:themeTint="F2"/>
            <w:u w:val="none"/>
            <w:shd w:val="clear" w:color="auto" w:fill="FFFFFF"/>
          </w:rPr>
          <w:t>managing performance</w:t>
        </w:r>
      </w:hyperlink>
      <w:r w:rsidRPr="002F6594">
        <w:rPr>
          <w:color w:val="0D0D0D" w:themeColor="text1" w:themeTint="F2"/>
          <w:shd w:val="clear" w:color="auto" w:fill="FFFFFF"/>
        </w:rPr>
        <w:t>, whether as an employee or a temporary intern, as part of an </w:t>
      </w:r>
      <w:hyperlink r:id="rId9" w:tgtFrame="_blank" w:history="1">
        <w:r w:rsidRPr="002F6594">
          <w:rPr>
            <w:rStyle w:val="Hyperlink"/>
            <w:color w:val="0D0D0D" w:themeColor="text1" w:themeTint="F2"/>
            <w:u w:val="none"/>
            <w:shd w:val="clear" w:color="auto" w:fill="FFFFFF"/>
          </w:rPr>
          <w:t>internship program.</w:t>
        </w:r>
      </w:hyperlink>
      <w:r w:rsidRPr="002F6594">
        <w:rPr>
          <w:color w:val="0D0D0D" w:themeColor="text1" w:themeTint="F2"/>
          <w:shd w:val="clear" w:color="auto" w:fill="FFFFFF"/>
        </w:rPr>
        <w:t xml:space="preserve"> </w:t>
      </w:r>
      <w:r w:rsidR="00B53CB2" w:rsidRPr="002F6594">
        <w:rPr>
          <w:color w:val="0D0D0D" w:themeColor="text1" w:themeTint="F2"/>
          <w:shd w:val="clear" w:color="auto" w:fill="FFFFFF"/>
        </w:rPr>
        <w:t>Competent managers can help their organizations achieve their goals, solve problems, and create a positive work culture. </w:t>
      </w:r>
      <w:r w:rsidR="00B53CB2" w:rsidRPr="002F6594">
        <w:rPr>
          <w:color w:val="0D0D0D" w:themeColor="text1" w:themeTint="F2"/>
          <w:shd w:val="clear" w:color="auto" w:fill="FFFFFF"/>
          <w:lang w:val="en"/>
        </w:rPr>
        <w:t xml:space="preserve">Management competencies refer to the knowledge, skills and abilities possessed by effective managers who successfully lead and guide their </w:t>
      </w:r>
      <w:r w:rsidR="006445CA" w:rsidRPr="002F6594">
        <w:rPr>
          <w:color w:val="0D0D0D" w:themeColor="text1" w:themeTint="F2"/>
          <w:shd w:val="clear" w:color="auto" w:fill="FFFFFF"/>
          <w:lang w:val="en"/>
        </w:rPr>
        <w:t>teams. Offei, et.al. (</w:t>
      </w:r>
      <w:r w:rsidR="006445CA" w:rsidRPr="002F6594">
        <w:rPr>
          <w:color w:val="0D0D0D" w:themeColor="text1" w:themeTint="F2"/>
          <w:shd w:val="clear" w:color="auto" w:fill="FFFFFF"/>
        </w:rPr>
        <w:t>2024</w:t>
      </w:r>
      <w:r w:rsidR="00B53CB2" w:rsidRPr="002F6594">
        <w:rPr>
          <w:color w:val="0D0D0D" w:themeColor="text1" w:themeTint="F2"/>
          <w:shd w:val="clear" w:color="auto" w:fill="FFFFFF"/>
        </w:rPr>
        <w:t>).</w:t>
      </w:r>
    </w:p>
    <w:p w14:paraId="1744876E" w14:textId="3636A4CD" w:rsidR="00E370D5" w:rsidRPr="002F6594" w:rsidRDefault="00E370D5" w:rsidP="00E370D5">
      <w:pPr>
        <w:ind w:firstLine="432"/>
        <w:jc w:val="both"/>
        <w:rPr>
          <w:color w:val="0D0D0D" w:themeColor="text1" w:themeTint="F2"/>
          <w:shd w:val="clear" w:color="auto" w:fill="FFFFFF"/>
        </w:rPr>
      </w:pPr>
      <w:r w:rsidRPr="002F6594">
        <w:rPr>
          <w:color w:val="0D0D0D" w:themeColor="text1" w:themeTint="F2"/>
          <w:shd w:val="clear" w:color="auto" w:fill="FFFFFF"/>
        </w:rPr>
        <w:t>To do this successfully, managers need to do the following: Set clear expectations for job assignments; write and monitor </w:t>
      </w:r>
      <w:hyperlink r:id="rId10" w:tgtFrame="_blank" w:history="1">
        <w:r w:rsidRPr="002F6594">
          <w:rPr>
            <w:rStyle w:val="Hyperlink"/>
            <w:color w:val="0D0D0D" w:themeColor="text1" w:themeTint="F2"/>
            <w:u w:val="none"/>
            <w:shd w:val="clear" w:color="auto" w:fill="FFFFFF"/>
          </w:rPr>
          <w:t>employee goals</w:t>
        </w:r>
      </w:hyperlink>
      <w:r w:rsidRPr="002F6594">
        <w:rPr>
          <w:color w:val="0D0D0D" w:themeColor="text1" w:themeTint="F2"/>
          <w:shd w:val="clear" w:color="auto" w:fill="FFFFFF"/>
        </w:rPr>
        <w:t>. Hold employees accountable for job responsibilities and achieving goals.</w:t>
      </w:r>
      <w:r w:rsidRPr="002F6594">
        <w:rPr>
          <w:color w:val="0D0D0D" w:themeColor="text1" w:themeTint="F2"/>
          <w:lang w:eastAsia="en-PH"/>
        </w:rPr>
        <w:t xml:space="preserve"> </w:t>
      </w:r>
      <w:r w:rsidRPr="002F6594">
        <w:rPr>
          <w:color w:val="0D0D0D" w:themeColor="text1" w:themeTint="F2"/>
          <w:shd w:val="clear" w:color="auto" w:fill="FFFFFF"/>
        </w:rPr>
        <w:t>Reward employees for doing a good job. A good manager must learn to solve problems related to employees, work processes, and product or </w:t>
      </w:r>
      <w:hyperlink r:id="rId11" w:tgtFrame="_blank" w:history="1">
        <w:r w:rsidRPr="002F6594">
          <w:rPr>
            <w:rStyle w:val="Hyperlink"/>
            <w:color w:val="0D0D0D" w:themeColor="text1" w:themeTint="F2"/>
            <w:u w:val="none"/>
            <w:shd w:val="clear" w:color="auto" w:fill="FFFFFF"/>
          </w:rPr>
          <w:t>service quality</w:t>
        </w:r>
      </w:hyperlink>
      <w:r w:rsidRPr="002F6594">
        <w:rPr>
          <w:color w:val="0D0D0D" w:themeColor="text1" w:themeTint="F2"/>
          <w:shd w:val="clear" w:color="auto" w:fill="FFFFFF"/>
        </w:rPr>
        <w:t>. Managers must be able to identify problems, understand basic problem-solving techniques, and facilitate a process for solving problems and resolving issues within the work environment.</w:t>
      </w:r>
    </w:p>
    <w:p w14:paraId="7DF18DA5" w14:textId="77777777" w:rsidR="00E63794" w:rsidRPr="002F6594" w:rsidRDefault="00E63794" w:rsidP="00E63794">
      <w:pPr>
        <w:widowControl w:val="0"/>
        <w:pBdr>
          <w:top w:val="nil"/>
          <w:left w:val="nil"/>
          <w:bottom w:val="nil"/>
          <w:right w:val="nil"/>
          <w:between w:val="nil"/>
        </w:pBdr>
        <w:jc w:val="both"/>
        <w:rPr>
          <w:color w:val="0D0D0D" w:themeColor="text1" w:themeTint="F2"/>
        </w:rPr>
      </w:pPr>
    </w:p>
    <w:p w14:paraId="66E673CC" w14:textId="0B0C0618" w:rsidR="00E63794" w:rsidRPr="002F6594" w:rsidRDefault="00E63794" w:rsidP="00E63794">
      <w:pPr>
        <w:widowControl w:val="0"/>
        <w:pBdr>
          <w:top w:val="nil"/>
          <w:left w:val="nil"/>
          <w:bottom w:val="nil"/>
          <w:right w:val="nil"/>
          <w:between w:val="nil"/>
        </w:pBdr>
        <w:jc w:val="both"/>
        <w:rPr>
          <w:b/>
          <w:bCs/>
          <w:color w:val="0D0D0D" w:themeColor="text1" w:themeTint="F2"/>
        </w:rPr>
      </w:pPr>
      <w:r w:rsidRPr="002F6594">
        <w:rPr>
          <w:b/>
          <w:bCs/>
          <w:color w:val="0D0D0D" w:themeColor="text1" w:themeTint="F2"/>
        </w:rPr>
        <w:t xml:space="preserve">3.2. </w:t>
      </w:r>
      <w:r w:rsidR="00AE75B5" w:rsidRPr="002F6594">
        <w:rPr>
          <w:b/>
          <w:bCs/>
          <w:color w:val="0D0D0D" w:themeColor="text1" w:themeTint="F2"/>
        </w:rPr>
        <w:t>C</w:t>
      </w:r>
      <w:r w:rsidRPr="002F6594">
        <w:rPr>
          <w:b/>
          <w:bCs/>
          <w:color w:val="0D0D0D" w:themeColor="text1" w:themeTint="F2"/>
        </w:rPr>
        <w:t xml:space="preserve">reation of </w:t>
      </w:r>
      <w:r w:rsidR="00AE75B5" w:rsidRPr="002F6594">
        <w:rPr>
          <w:b/>
          <w:bCs/>
          <w:color w:val="0D0D0D" w:themeColor="text1" w:themeTint="F2"/>
        </w:rPr>
        <w:t>S</w:t>
      </w:r>
      <w:r w:rsidRPr="002F6594">
        <w:rPr>
          <w:b/>
          <w:bCs/>
          <w:color w:val="0D0D0D" w:themeColor="text1" w:themeTint="F2"/>
        </w:rPr>
        <w:t xml:space="preserve">upportive </w:t>
      </w:r>
      <w:r w:rsidR="00AE75B5" w:rsidRPr="002F6594">
        <w:rPr>
          <w:b/>
          <w:bCs/>
          <w:color w:val="0D0D0D" w:themeColor="text1" w:themeTint="F2"/>
        </w:rPr>
        <w:t>W</w:t>
      </w:r>
      <w:r w:rsidRPr="002F6594">
        <w:rPr>
          <w:b/>
          <w:bCs/>
          <w:color w:val="0D0D0D" w:themeColor="text1" w:themeTint="F2"/>
        </w:rPr>
        <w:t xml:space="preserve">ork </w:t>
      </w:r>
      <w:r w:rsidR="00AE75B5" w:rsidRPr="002F6594">
        <w:rPr>
          <w:b/>
          <w:bCs/>
          <w:color w:val="0D0D0D" w:themeColor="text1" w:themeTint="F2"/>
        </w:rPr>
        <w:t>E</w:t>
      </w:r>
      <w:r w:rsidRPr="002F6594">
        <w:rPr>
          <w:b/>
          <w:bCs/>
          <w:color w:val="0D0D0D" w:themeColor="text1" w:themeTint="F2"/>
        </w:rPr>
        <w:t>nvironment</w:t>
      </w:r>
      <w:r w:rsidR="00E370D5" w:rsidRPr="002F6594">
        <w:rPr>
          <w:b/>
          <w:bCs/>
          <w:color w:val="0D0D0D" w:themeColor="text1" w:themeTint="F2"/>
        </w:rPr>
        <w:t xml:space="preserve"> and </w:t>
      </w:r>
      <w:r w:rsidR="00AE75B5" w:rsidRPr="002F6594">
        <w:rPr>
          <w:b/>
          <w:bCs/>
          <w:color w:val="0D0D0D" w:themeColor="text1" w:themeTint="F2"/>
        </w:rPr>
        <w:t>M</w:t>
      </w:r>
      <w:r w:rsidR="00E370D5" w:rsidRPr="002F6594">
        <w:rPr>
          <w:b/>
          <w:bCs/>
          <w:color w:val="0D0D0D" w:themeColor="text1" w:themeTint="F2"/>
        </w:rPr>
        <w:t xml:space="preserve">otivation </w:t>
      </w:r>
      <w:r w:rsidR="00AE75B5" w:rsidRPr="002F6594">
        <w:rPr>
          <w:b/>
          <w:bCs/>
          <w:color w:val="0D0D0D" w:themeColor="text1" w:themeTint="F2"/>
        </w:rPr>
        <w:t>S</w:t>
      </w:r>
      <w:r w:rsidR="00E370D5" w:rsidRPr="002F6594">
        <w:rPr>
          <w:b/>
          <w:bCs/>
          <w:color w:val="0D0D0D" w:themeColor="text1" w:themeTint="F2"/>
        </w:rPr>
        <w:t>trategy</w:t>
      </w:r>
    </w:p>
    <w:p w14:paraId="4F1C41B0" w14:textId="77777777" w:rsidR="00E63794" w:rsidRPr="002F6594" w:rsidRDefault="00E63794" w:rsidP="00E63794">
      <w:pPr>
        <w:widowControl w:val="0"/>
        <w:pBdr>
          <w:top w:val="nil"/>
          <w:left w:val="nil"/>
          <w:bottom w:val="nil"/>
          <w:right w:val="nil"/>
          <w:between w:val="nil"/>
        </w:pBdr>
        <w:jc w:val="both"/>
        <w:rPr>
          <w:b/>
          <w:bCs/>
          <w:color w:val="0D0D0D" w:themeColor="text1" w:themeTint="F2"/>
        </w:rPr>
      </w:pPr>
    </w:p>
    <w:p w14:paraId="358919F6" w14:textId="5962A999" w:rsidR="00B53CB2" w:rsidRPr="002F6594" w:rsidRDefault="00E370D5" w:rsidP="00B53CB2">
      <w:pPr>
        <w:jc w:val="both"/>
        <w:rPr>
          <w:rFonts w:eastAsia="MS ??"/>
          <w:b/>
          <w:color w:val="0D0D0D" w:themeColor="text1" w:themeTint="F2"/>
        </w:rPr>
      </w:pPr>
      <w:r w:rsidRPr="002F6594">
        <w:rPr>
          <w:color w:val="0D0D0D" w:themeColor="text1" w:themeTint="F2"/>
        </w:rPr>
        <w:tab/>
      </w:r>
      <w:r w:rsidR="00CE7400" w:rsidRPr="002F6594">
        <w:rPr>
          <w:color w:val="0D0D0D" w:themeColor="text1" w:themeTint="F2"/>
          <w:shd w:val="clear" w:color="auto" w:fill="FFFFFF"/>
        </w:rPr>
        <w:t>Managing others can be a challenge for a new supervisor without management experience.</w:t>
      </w:r>
      <w:r w:rsidR="00CE7400" w:rsidRPr="002F6594">
        <w:rPr>
          <w:color w:val="0D0D0D" w:themeColor="text1" w:themeTint="F2"/>
          <w:lang w:eastAsia="en-PH"/>
        </w:rPr>
        <w:t xml:space="preserve"> </w:t>
      </w:r>
      <w:r w:rsidR="00CE7400" w:rsidRPr="002F6594">
        <w:rPr>
          <w:color w:val="0D0D0D" w:themeColor="text1" w:themeTint="F2"/>
          <w:shd w:val="clear" w:color="auto" w:fill="FFFFFF"/>
        </w:rPr>
        <w:t>raining new managers on what to do and what not to do can help minimize issues related to supervising others. For instance, when an employee is </w:t>
      </w:r>
      <w:hyperlink r:id="rId12" w:tgtFrame="_blank" w:history="1">
        <w:r w:rsidR="00CE7400" w:rsidRPr="002F6594">
          <w:rPr>
            <w:rStyle w:val="Hyperlink"/>
            <w:color w:val="0D0D0D" w:themeColor="text1" w:themeTint="F2"/>
            <w:u w:val="none"/>
            <w:shd w:val="clear" w:color="auto" w:fill="FFFFFF"/>
          </w:rPr>
          <w:t>promoted to supervisor</w:t>
        </w:r>
      </w:hyperlink>
      <w:r w:rsidR="00CE7400" w:rsidRPr="002F6594">
        <w:rPr>
          <w:color w:val="0D0D0D" w:themeColor="text1" w:themeTint="F2"/>
          <w:shd w:val="clear" w:color="auto" w:fill="FFFFFF"/>
        </w:rPr>
        <w:t> and then is put in the position to manage those who were peers, they must learn how to make that sometimes difficult transition. Learning how to navigate this sensitive situation can help the new supervisor be successful</w:t>
      </w:r>
      <w:r w:rsidR="00CE7400" w:rsidRPr="002F6594">
        <w:rPr>
          <w:color w:val="0D0D0D" w:themeColor="text1" w:themeTint="F2"/>
        </w:rPr>
        <w:t xml:space="preserve">. </w:t>
      </w:r>
      <w:r w:rsidR="00B53CB2" w:rsidRPr="002F6594">
        <w:rPr>
          <w:color w:val="0D0D0D" w:themeColor="text1" w:themeTint="F2"/>
          <w:shd w:val="clear" w:color="auto" w:fill="FFFFFF"/>
        </w:rPr>
        <w:t>Nurse managers are also tasked with promoting work protection</w:t>
      </w:r>
      <w:r w:rsidR="00B53CB2" w:rsidRPr="002F6594">
        <w:rPr>
          <w:rStyle w:val="apple-converted-space"/>
          <w:rFonts w:eastAsiaTheme="majorEastAsia"/>
          <w:color w:val="0D0D0D" w:themeColor="text1" w:themeTint="F2"/>
          <w:shd w:val="clear" w:color="auto" w:fill="FFFFFF"/>
        </w:rPr>
        <w:t> </w:t>
      </w:r>
      <w:r w:rsidR="00B53CB2" w:rsidRPr="002F6594">
        <w:rPr>
          <w:color w:val="0D0D0D" w:themeColor="text1" w:themeTint="F2"/>
          <w:shd w:val="clear" w:color="auto" w:fill="FFFFFF"/>
        </w:rPr>
        <w:t>work safety activities for staff</w:t>
      </w:r>
      <w:r w:rsidR="00B53CB2" w:rsidRPr="002F6594">
        <w:rPr>
          <w:rStyle w:val="apple-converted-space"/>
          <w:rFonts w:eastAsiaTheme="majorEastAsia"/>
          <w:color w:val="0D0D0D" w:themeColor="text1" w:themeTint="F2"/>
          <w:shd w:val="clear" w:color="auto" w:fill="FFFFFF"/>
        </w:rPr>
        <w:t xml:space="preserve"> healthy</w:t>
      </w:r>
      <w:r w:rsidR="00B53CB2" w:rsidRPr="002F6594">
        <w:rPr>
          <w:color w:val="0D0D0D" w:themeColor="text1" w:themeTint="F2"/>
          <w:shd w:val="clear" w:color="auto" w:fill="FFFFFF"/>
        </w:rPr>
        <w:t xml:space="preserve"> work environment. </w:t>
      </w:r>
    </w:p>
    <w:p w14:paraId="4E5752A4" w14:textId="67B5BF04" w:rsidR="00B53CB2" w:rsidRPr="002F6594" w:rsidRDefault="00B53CB2" w:rsidP="00B53CB2">
      <w:pPr>
        <w:widowControl w:val="0"/>
        <w:pBdr>
          <w:top w:val="nil"/>
          <w:left w:val="nil"/>
          <w:bottom w:val="nil"/>
          <w:right w:val="nil"/>
          <w:between w:val="nil"/>
        </w:pBdr>
        <w:jc w:val="both"/>
        <w:rPr>
          <w:color w:val="0D0D0D" w:themeColor="text1" w:themeTint="F2"/>
          <w:lang w:eastAsia="en-PH"/>
        </w:rPr>
      </w:pPr>
    </w:p>
    <w:p w14:paraId="290EBE07" w14:textId="77777777" w:rsidR="00B53CB2" w:rsidRPr="002F6594" w:rsidRDefault="00AE75B5" w:rsidP="00B53CB2">
      <w:pPr>
        <w:widowControl w:val="0"/>
        <w:pBdr>
          <w:top w:val="nil"/>
          <w:left w:val="nil"/>
          <w:bottom w:val="nil"/>
          <w:right w:val="nil"/>
          <w:between w:val="nil"/>
        </w:pBdr>
        <w:ind w:firstLine="720"/>
        <w:jc w:val="both"/>
        <w:rPr>
          <w:rFonts w:eastAsia="MS ??"/>
          <w:color w:val="0D0D0D" w:themeColor="text1" w:themeTint="F2"/>
          <w:kern w:val="21"/>
        </w:rPr>
      </w:pPr>
      <w:r w:rsidRPr="002F6594">
        <w:rPr>
          <w:rFonts w:eastAsia="MS ??"/>
          <w:color w:val="0D0D0D" w:themeColor="text1" w:themeTint="F2"/>
          <w:kern w:val="21"/>
        </w:rPr>
        <w:t>Engaging leaders foster a favorable work environment for nursing staff which is not only beneficial for their work motivation but also for their work-related well-being. Engaging leadership and job resources are modifiable aspects of healthcare organizations. Interventions aimed at developing engaging leadership behaviors among nursing leaders and building job resources will help healthcare organizations to create favorable working conditions for their nurses. Konen, et.al.(2024).</w:t>
      </w:r>
    </w:p>
    <w:p w14:paraId="701C8269" w14:textId="28CC8C88" w:rsidR="00AE75B5" w:rsidRPr="002F6594" w:rsidRDefault="00AE75B5" w:rsidP="00B53CB2">
      <w:pPr>
        <w:widowControl w:val="0"/>
        <w:pBdr>
          <w:top w:val="nil"/>
          <w:left w:val="nil"/>
          <w:bottom w:val="nil"/>
          <w:right w:val="nil"/>
          <w:between w:val="nil"/>
        </w:pBdr>
        <w:ind w:firstLine="720"/>
        <w:jc w:val="both"/>
        <w:rPr>
          <w:color w:val="0D0D0D" w:themeColor="text1" w:themeTint="F2"/>
          <w:lang w:eastAsia="en-PH"/>
        </w:rPr>
      </w:pPr>
      <w:r w:rsidRPr="002F6594">
        <w:rPr>
          <w:rFonts w:eastAsia="MS ??"/>
          <w:color w:val="0D0D0D" w:themeColor="text1" w:themeTint="F2"/>
          <w:kern w:val="21"/>
        </w:rPr>
        <w:t xml:space="preserve"> </w:t>
      </w:r>
      <w:r w:rsidRPr="002F6594">
        <w:rPr>
          <w:color w:val="0D0D0D" w:themeColor="text1" w:themeTint="F2"/>
          <w:lang w:eastAsia="en-PH"/>
        </w:rPr>
        <w:t>Identification on what motivates employees and develop systems and processes that support those motivators. This is merely an example of leadership competencies. Invest the time and resources to identify specific competencies for your organization, and you can create a work environment that motivates, develops, and successfully manages employee performance.</w:t>
      </w:r>
      <w:r w:rsidRPr="002F6594">
        <w:rPr>
          <w:color w:val="0D0D0D" w:themeColor="text1" w:themeTint="F2"/>
          <w:shd w:val="clear" w:color="auto" w:fill="FFFFFF"/>
        </w:rPr>
        <w:t xml:space="preserve"> To create conducive learning environment and innovative methods the application of instill theoretical and practical concepts of leadership, management and teamwork must enhance and promote healthy working </w:t>
      </w:r>
      <w:r w:rsidR="00DB7C43" w:rsidRPr="002F6594">
        <w:rPr>
          <w:color w:val="0D0D0D" w:themeColor="text1" w:themeTint="F2"/>
          <w:shd w:val="clear" w:color="auto" w:fill="FFFFFF"/>
        </w:rPr>
        <w:t>environment</w:t>
      </w:r>
      <w:r w:rsidRPr="002F6594">
        <w:rPr>
          <w:color w:val="0D0D0D" w:themeColor="text1" w:themeTint="F2"/>
          <w:shd w:val="clear" w:color="auto" w:fill="FFFFFF"/>
        </w:rPr>
        <w:t>. Macabasag et al,</w:t>
      </w:r>
      <w:r w:rsidR="00F348D2" w:rsidRPr="002F6594">
        <w:rPr>
          <w:color w:val="0D0D0D" w:themeColor="text1" w:themeTint="F2"/>
          <w:shd w:val="clear" w:color="auto" w:fill="FFFFFF"/>
        </w:rPr>
        <w:t>(</w:t>
      </w:r>
      <w:r w:rsidRPr="002F6594">
        <w:rPr>
          <w:color w:val="0D0D0D" w:themeColor="text1" w:themeTint="F2"/>
          <w:shd w:val="clear" w:color="auto" w:fill="FFFFFF"/>
        </w:rPr>
        <w:t xml:space="preserve"> 201</w:t>
      </w:r>
      <w:r w:rsidR="00F348D2" w:rsidRPr="002F6594">
        <w:rPr>
          <w:color w:val="0D0D0D" w:themeColor="text1" w:themeTint="F2"/>
          <w:shd w:val="clear" w:color="auto" w:fill="FFFFFF"/>
        </w:rPr>
        <w:t>6</w:t>
      </w:r>
      <w:r w:rsidRPr="002F6594">
        <w:rPr>
          <w:color w:val="0D0D0D" w:themeColor="text1" w:themeTint="F2"/>
          <w:shd w:val="clear" w:color="auto" w:fill="FFFFFF"/>
        </w:rPr>
        <w:t xml:space="preserve">). </w:t>
      </w:r>
    </w:p>
    <w:p w14:paraId="33A3E325" w14:textId="77777777" w:rsidR="00E63794" w:rsidRPr="002F6594" w:rsidRDefault="00E63794" w:rsidP="00DB7C43">
      <w:pPr>
        <w:widowControl w:val="0"/>
        <w:pBdr>
          <w:top w:val="nil"/>
          <w:left w:val="nil"/>
          <w:bottom w:val="nil"/>
          <w:right w:val="nil"/>
          <w:between w:val="nil"/>
        </w:pBdr>
        <w:jc w:val="both"/>
        <w:rPr>
          <w:color w:val="0D0D0D" w:themeColor="text1" w:themeTint="F2"/>
        </w:rPr>
      </w:pPr>
    </w:p>
    <w:p w14:paraId="01B2491E" w14:textId="1008025E" w:rsidR="00E63794" w:rsidRPr="002F6594" w:rsidRDefault="00E63794" w:rsidP="00DB7C43">
      <w:pPr>
        <w:widowControl w:val="0"/>
        <w:pBdr>
          <w:top w:val="nil"/>
          <w:left w:val="nil"/>
          <w:bottom w:val="nil"/>
          <w:right w:val="nil"/>
          <w:between w:val="nil"/>
        </w:pBdr>
        <w:jc w:val="both"/>
        <w:rPr>
          <w:b/>
          <w:bCs/>
          <w:color w:val="0D0D0D" w:themeColor="text1" w:themeTint="F2"/>
        </w:rPr>
      </w:pPr>
      <w:r w:rsidRPr="002F6594">
        <w:rPr>
          <w:b/>
          <w:bCs/>
          <w:color w:val="0D0D0D" w:themeColor="text1" w:themeTint="F2"/>
        </w:rPr>
        <w:t xml:space="preserve">3.3.    </w:t>
      </w:r>
      <w:r w:rsidR="00DB7C43" w:rsidRPr="002F6594">
        <w:rPr>
          <w:b/>
          <w:bCs/>
          <w:color w:val="0D0D0D" w:themeColor="text1" w:themeTint="F2"/>
        </w:rPr>
        <w:t>S</w:t>
      </w:r>
      <w:r w:rsidRPr="002F6594">
        <w:rPr>
          <w:b/>
          <w:bCs/>
          <w:color w:val="0D0D0D" w:themeColor="text1" w:themeTint="F2"/>
        </w:rPr>
        <w:t xml:space="preserve">taff </w:t>
      </w:r>
      <w:r w:rsidR="00DB7C43" w:rsidRPr="002F6594">
        <w:rPr>
          <w:b/>
          <w:bCs/>
          <w:color w:val="0D0D0D" w:themeColor="text1" w:themeTint="F2"/>
        </w:rPr>
        <w:t>D</w:t>
      </w:r>
      <w:r w:rsidRPr="002F6594">
        <w:rPr>
          <w:b/>
          <w:bCs/>
          <w:color w:val="0D0D0D" w:themeColor="text1" w:themeTint="F2"/>
        </w:rPr>
        <w:t xml:space="preserve">evelopment </w:t>
      </w:r>
      <w:r w:rsidR="00DB7C43" w:rsidRPr="002F6594">
        <w:rPr>
          <w:b/>
          <w:bCs/>
          <w:color w:val="0D0D0D" w:themeColor="text1" w:themeTint="F2"/>
        </w:rPr>
        <w:t>M</w:t>
      </w:r>
      <w:r w:rsidRPr="002F6594">
        <w:rPr>
          <w:b/>
          <w:bCs/>
          <w:color w:val="0D0D0D" w:themeColor="text1" w:themeTint="F2"/>
        </w:rPr>
        <w:t>onitoring</w:t>
      </w:r>
      <w:r w:rsidR="00E370D5" w:rsidRPr="002F6594">
        <w:rPr>
          <w:b/>
          <w:bCs/>
          <w:color w:val="0D0D0D" w:themeColor="text1" w:themeTint="F2"/>
        </w:rPr>
        <w:t xml:space="preserve"> and </w:t>
      </w:r>
      <w:r w:rsidR="00DB7C43" w:rsidRPr="002F6594">
        <w:rPr>
          <w:b/>
          <w:bCs/>
          <w:color w:val="0D0D0D" w:themeColor="text1" w:themeTint="F2"/>
        </w:rPr>
        <w:t>Shared Decision making</w:t>
      </w:r>
    </w:p>
    <w:p w14:paraId="5AA01508" w14:textId="77777777" w:rsidR="00CE7400" w:rsidRPr="002F6594" w:rsidRDefault="00CE7400" w:rsidP="00CE7400">
      <w:pPr>
        <w:spacing w:line="480" w:lineRule="auto"/>
        <w:jc w:val="both"/>
        <w:rPr>
          <w:color w:val="0D0D0D" w:themeColor="text1" w:themeTint="F2"/>
          <w:shd w:val="clear" w:color="auto" w:fill="FFFFFF"/>
        </w:rPr>
      </w:pPr>
    </w:p>
    <w:p w14:paraId="34AB8514" w14:textId="63EA7021" w:rsidR="00B53CB2" w:rsidRPr="002F6594" w:rsidRDefault="00B53CB2" w:rsidP="00272497">
      <w:pPr>
        <w:ind w:firstLine="720"/>
        <w:jc w:val="both"/>
        <w:rPr>
          <w:bCs/>
          <w:color w:val="0D0D0D" w:themeColor="text1" w:themeTint="F2"/>
        </w:rPr>
      </w:pPr>
      <w:r w:rsidRPr="002F6594">
        <w:rPr>
          <w:color w:val="0D0D0D" w:themeColor="text1" w:themeTint="F2"/>
        </w:rPr>
        <w:lastRenderedPageBreak/>
        <w:t>In the modern era, organizations are facing several challenges due to the dynamic nature of the environment. One of the many challenges for a business is to satisfy its employees to cope up with the ever changing and evolving environment and to achieve success and remain in competition.</w:t>
      </w:r>
      <w:r w:rsidRPr="002F6594">
        <w:rPr>
          <w:bCs/>
          <w:color w:val="0D0D0D" w:themeColor="text1" w:themeTint="F2"/>
        </w:rPr>
        <w:t xml:space="preserve"> Staff development is important in developing effective team. </w:t>
      </w:r>
      <w:r w:rsidRPr="002F6594">
        <w:rPr>
          <w:color w:val="0D0D0D" w:themeColor="text1" w:themeTint="F2"/>
          <w:shd w:val="clear" w:color="auto" w:fill="FFFFFF"/>
        </w:rPr>
        <w:t xml:space="preserve">The implementation of appropriate educational programs is essential for the growth of nursing management competences. Kim &amp; Lee, (2022). Nurse managers need to be visible and approachable, as well as give regular feedback to their </w:t>
      </w:r>
      <w:r w:rsidR="00272497" w:rsidRPr="002F6594">
        <w:rPr>
          <w:color w:val="0D0D0D" w:themeColor="text1" w:themeTint="F2"/>
          <w:shd w:val="clear" w:color="auto" w:fill="FFFFFF"/>
        </w:rPr>
        <w:t>staff.</w:t>
      </w:r>
      <w:r w:rsidR="00272497" w:rsidRPr="002F6594">
        <w:rPr>
          <w:bCs/>
          <w:color w:val="0D0D0D" w:themeColor="text1" w:themeTint="F2"/>
        </w:rPr>
        <w:t xml:space="preserve"> Creation</w:t>
      </w:r>
      <w:r w:rsidRPr="002F6594">
        <w:rPr>
          <w:bCs/>
          <w:color w:val="0D0D0D" w:themeColor="text1" w:themeTint="F2"/>
        </w:rPr>
        <w:t xml:space="preserve"> of nursing vision in the units help to build professional development. This serves as guide in integrating evidence base into practice. This encourages nurse in setting nursing excellence. Training and education for the staff nurses is essential in securing the services effectiveness. This also include mentoring and model conflict management. Support and orientation are also important in providing quality of services for the patient.</w:t>
      </w:r>
    </w:p>
    <w:p w14:paraId="148F9C4E" w14:textId="5459CF00" w:rsidR="00DB7C43" w:rsidRPr="002F6594" w:rsidRDefault="00CE7400" w:rsidP="00272497">
      <w:pPr>
        <w:ind w:firstLine="720"/>
        <w:jc w:val="both"/>
        <w:rPr>
          <w:color w:val="0D0D0D" w:themeColor="text1" w:themeTint="F2"/>
          <w:shd w:val="clear" w:color="auto" w:fill="FFFFFF"/>
        </w:rPr>
      </w:pPr>
      <w:r w:rsidRPr="002F6594">
        <w:rPr>
          <w:color w:val="0D0D0D" w:themeColor="text1" w:themeTint="F2"/>
          <w:shd w:val="clear" w:color="auto" w:fill="FFFFFF"/>
        </w:rPr>
        <w:t>Leaders must build strong teams with a shared goal and rally around the organization’s mission and vision. This necessitates managers developing basic </w:t>
      </w:r>
      <w:hyperlink r:id="rId13" w:tgtFrame="_blank" w:history="1">
        <w:r w:rsidRPr="002F6594">
          <w:rPr>
            <w:rStyle w:val="Hyperlink"/>
            <w:color w:val="0D0D0D" w:themeColor="text1" w:themeTint="F2"/>
            <w:u w:val="none"/>
            <w:shd w:val="clear" w:color="auto" w:fill="FFFFFF"/>
          </w:rPr>
          <w:t>team leader skills</w:t>
        </w:r>
      </w:hyperlink>
      <w:r w:rsidRPr="002F6594">
        <w:rPr>
          <w:color w:val="0D0D0D" w:themeColor="text1" w:themeTint="F2"/>
          <w:shd w:val="clear" w:color="auto" w:fill="FFFFFF"/>
        </w:rPr>
        <w:t> that help them build teams, minimize team conflict, and manage team dynamics.</w:t>
      </w:r>
      <w:r w:rsidR="00272497" w:rsidRPr="002F6594">
        <w:rPr>
          <w:color w:val="0D0D0D" w:themeColor="text1" w:themeTint="F2"/>
          <w:shd w:val="clear" w:color="auto" w:fill="FFFFFF"/>
        </w:rPr>
        <w:t xml:space="preserve"> Shared decision making also is important in fostering staff development. This allow for staff nurses to participate in continuous education that will enhance knowledge, skills and attitude that promote </w:t>
      </w:r>
      <w:r w:rsidR="00616A1F" w:rsidRPr="002F6594">
        <w:rPr>
          <w:color w:val="0D0D0D" w:themeColor="text1" w:themeTint="F2"/>
          <w:shd w:val="clear" w:color="auto" w:fill="FFFFFF"/>
        </w:rPr>
        <w:t>welfare. Coaching</w:t>
      </w:r>
      <w:r w:rsidR="00DB7C43" w:rsidRPr="002F6594">
        <w:rPr>
          <w:color w:val="0D0D0D" w:themeColor="text1" w:themeTint="F2"/>
          <w:shd w:val="clear" w:color="auto" w:fill="FFFFFF"/>
        </w:rPr>
        <w:t xml:space="preserve"> is also important will help others learn to build on their strengths and improve their weaknesses which an important aspect of professional development.</w:t>
      </w:r>
      <w:r w:rsidR="00DB7C43" w:rsidRPr="002F6594">
        <w:rPr>
          <w:color w:val="0D0D0D" w:themeColor="text1" w:themeTint="F2"/>
        </w:rPr>
        <w:t xml:space="preserve"> </w:t>
      </w:r>
    </w:p>
    <w:p w14:paraId="21D7234A" w14:textId="50624796" w:rsidR="00CE7400" w:rsidRPr="002F6594" w:rsidRDefault="00CE7400" w:rsidP="00CE7400">
      <w:pPr>
        <w:ind w:firstLine="720"/>
        <w:jc w:val="both"/>
        <w:rPr>
          <w:color w:val="0D0D0D" w:themeColor="text1" w:themeTint="F2"/>
          <w:shd w:val="clear" w:color="auto" w:fill="FFFFFF"/>
        </w:rPr>
      </w:pPr>
    </w:p>
    <w:p w14:paraId="3D4C5919" w14:textId="5497B2DD" w:rsidR="00E63794" w:rsidRPr="002F6594" w:rsidRDefault="00272497" w:rsidP="00E63794">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 xml:space="preserve">4.0. Discussion </w:t>
      </w:r>
    </w:p>
    <w:p w14:paraId="4B25D85A" w14:textId="1CC60FDE" w:rsidR="00272497" w:rsidRPr="002F6594" w:rsidRDefault="00272497" w:rsidP="00272497">
      <w:pPr>
        <w:pStyle w:val="NormalWeb"/>
        <w:ind w:firstLine="720"/>
        <w:jc w:val="both"/>
        <w:rPr>
          <w:rStyle w:val="Strong"/>
          <w:rFonts w:eastAsiaTheme="majorEastAsia"/>
          <w:color w:val="0D0D0D" w:themeColor="text1" w:themeTint="F2"/>
        </w:rPr>
      </w:pPr>
      <w:r w:rsidRPr="002F6594">
        <w:rPr>
          <w:color w:val="0D0D0D" w:themeColor="text1" w:themeTint="F2"/>
        </w:rPr>
        <w:t xml:space="preserve">Nurse managers play critical role in the overseeing the unit and supporting staff needs. Several studies shows that manager need to resolve interpersonal conflicts among staff and promote building relationship. Nurse manager responsibilities to foster strong link between leadership practice and management building relationship in promoting quality of care and services for the patient </w:t>
      </w:r>
      <w:r w:rsidR="00616A1F" w:rsidRPr="002F6594">
        <w:rPr>
          <w:color w:val="0D0D0D" w:themeColor="text1" w:themeTint="F2"/>
        </w:rPr>
        <w:t>Arbiyiyik, et al.</w:t>
      </w:r>
      <w:r w:rsidRPr="002F6594">
        <w:rPr>
          <w:color w:val="0D0D0D" w:themeColor="text1" w:themeTint="F2"/>
        </w:rPr>
        <w:t>(2020)</w:t>
      </w:r>
      <w:r w:rsidRPr="002F6594">
        <w:rPr>
          <w:rStyle w:val="Strong"/>
          <w:rFonts w:eastAsiaTheme="majorEastAsia"/>
          <w:color w:val="0D0D0D" w:themeColor="text1" w:themeTint="F2"/>
        </w:rPr>
        <w:t>.</w:t>
      </w:r>
      <w:r w:rsidR="00620813" w:rsidRPr="002F6594">
        <w:rPr>
          <w:rStyle w:val="Strong"/>
          <w:rFonts w:eastAsiaTheme="majorEastAsia"/>
          <w:color w:val="0D0D0D" w:themeColor="text1" w:themeTint="F2"/>
        </w:rPr>
        <w:t xml:space="preserve"> </w:t>
      </w:r>
      <w:r w:rsidR="00620813" w:rsidRPr="002F6594">
        <w:rPr>
          <w:rFonts w:eastAsia="MS ??"/>
          <w:color w:val="0D0D0D" w:themeColor="text1" w:themeTint="F2"/>
          <w:kern w:val="21"/>
        </w:rPr>
        <w:t>Leadership skills of nurses play an important role in fostering patient quality of care and providing enhancement in health care system. In the health care industry, the demand of nursing service is crucial in health care organization work force. Effective leadership influence staff nurses in achieving shared vision and common goal.  Leadership focus on helping people who are part of the organization and management aims to maintain order in the organization.</w:t>
      </w:r>
    </w:p>
    <w:p w14:paraId="70F7AB31" w14:textId="7FE569E7" w:rsidR="00B53CB2" w:rsidRPr="002F6594" w:rsidRDefault="00AE75B5" w:rsidP="00620813">
      <w:pPr>
        <w:pStyle w:val="NormalWeb"/>
        <w:ind w:firstLine="720"/>
        <w:jc w:val="both"/>
        <w:rPr>
          <w:rStyle w:val="Strong"/>
          <w:rFonts w:eastAsia="MS ??"/>
          <w:b w:val="0"/>
          <w:bCs w:val="0"/>
          <w:color w:val="0D0D0D" w:themeColor="text1" w:themeTint="F2"/>
          <w:kern w:val="21"/>
        </w:rPr>
      </w:pPr>
      <w:r w:rsidRPr="002F6594">
        <w:rPr>
          <w:rFonts w:eastAsia="MS ??"/>
          <w:color w:val="0D0D0D" w:themeColor="text1" w:themeTint="F2"/>
          <w:kern w:val="21"/>
        </w:rPr>
        <w:t xml:space="preserve"> </w:t>
      </w:r>
      <w:r w:rsidR="00272497" w:rsidRPr="002F6594">
        <w:rPr>
          <w:rFonts w:eastAsia="MS ??"/>
          <w:color w:val="0D0D0D" w:themeColor="text1" w:themeTint="F2"/>
          <w:kern w:val="21"/>
        </w:rPr>
        <w:t>L</w:t>
      </w:r>
      <w:r w:rsidRPr="002F6594">
        <w:rPr>
          <w:rFonts w:eastAsia="MS ??"/>
          <w:color w:val="0D0D0D" w:themeColor="text1" w:themeTint="F2"/>
          <w:kern w:val="21"/>
        </w:rPr>
        <w:t>eadership competency of nurse managers has a significant impact on the overall structure and function of a healthcare organization, directly influencing how staff nurses perceive and perform their roles within that setting.</w:t>
      </w:r>
      <w:r w:rsidR="006445CA" w:rsidRPr="002F6594">
        <w:rPr>
          <w:rFonts w:eastAsia="MS ??"/>
          <w:color w:val="0D0D0D" w:themeColor="text1" w:themeTint="F2"/>
          <w:kern w:val="21"/>
        </w:rPr>
        <w:t xml:space="preserve"> Sahan &amp;</w:t>
      </w:r>
      <w:r w:rsidRPr="002F6594">
        <w:rPr>
          <w:rFonts w:eastAsia="MS ??"/>
          <w:color w:val="0D0D0D" w:themeColor="text1" w:themeTint="F2"/>
          <w:kern w:val="21"/>
        </w:rPr>
        <w:t xml:space="preserve"> Tezioglu (</w:t>
      </w:r>
      <w:r w:rsidR="00620813" w:rsidRPr="002F6594">
        <w:rPr>
          <w:rFonts w:eastAsia="MS ??"/>
          <w:color w:val="0D0D0D" w:themeColor="text1" w:themeTint="F2"/>
          <w:kern w:val="21"/>
        </w:rPr>
        <w:t>2022)</w:t>
      </w:r>
      <w:r w:rsidR="00620813" w:rsidRPr="002F6594">
        <w:rPr>
          <w:color w:val="0D0D0D" w:themeColor="text1" w:themeTint="F2"/>
          <w:shd w:val="clear" w:color="auto" w:fill="FFFFFF"/>
        </w:rPr>
        <w:t xml:space="preserve"> Competencies</w:t>
      </w:r>
      <w:r w:rsidR="00272497" w:rsidRPr="002F6594">
        <w:rPr>
          <w:color w:val="0D0D0D" w:themeColor="text1" w:themeTint="F2"/>
          <w:shd w:val="clear" w:color="auto" w:fill="FFFFFF"/>
        </w:rPr>
        <w:t xml:space="preserve"> of nurse manager is the representation of skills, knowledge and capacity to achieve quality health care. Therefore, it is the combination of nurse manager knowledge, attitudes and skills in specific management functions that are observed and measured as behaviors Gunawan, et.al. (2020</w:t>
      </w:r>
      <w:r w:rsidR="00616A1F" w:rsidRPr="002F6594">
        <w:rPr>
          <w:color w:val="0D0D0D" w:themeColor="text1" w:themeTint="F2"/>
          <w:shd w:val="clear" w:color="auto" w:fill="FFFFFF"/>
        </w:rPr>
        <w:t>).</w:t>
      </w:r>
      <w:r w:rsidR="00616A1F" w:rsidRPr="002F6594">
        <w:rPr>
          <w:color w:val="0D0D0D" w:themeColor="text1" w:themeTint="F2"/>
        </w:rPr>
        <w:t xml:space="preserve"> The</w:t>
      </w:r>
      <w:r w:rsidR="00B53CB2" w:rsidRPr="002F6594">
        <w:rPr>
          <w:color w:val="0D0D0D" w:themeColor="text1" w:themeTint="F2"/>
        </w:rPr>
        <w:t xml:space="preserve"> findings also identified knowledge and skills that are necessary to prepare hospital administrators for their managerial work and highlight strategies they use to gain a sense of being in control at work in a complex and changing work environment. The creation of program and staff development satisfaction is important the promoting strong relationship</w:t>
      </w:r>
    </w:p>
    <w:p w14:paraId="3502F916" w14:textId="30699C30" w:rsidR="00E17DB6" w:rsidRPr="002F6594" w:rsidRDefault="00E17DB6"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w:t>
      </w:r>
    </w:p>
    <w:p w14:paraId="5DBB596B" w14:textId="77777777" w:rsidR="00E17DB6" w:rsidRPr="002F6594" w:rsidRDefault="00E17DB6" w:rsidP="00E17DB6">
      <w:pPr>
        <w:ind w:right="288"/>
        <w:rPr>
          <w:color w:val="0D0D0D" w:themeColor="text1" w:themeTint="F2"/>
        </w:rPr>
      </w:pPr>
      <w:r w:rsidRPr="002F6594">
        <w:rPr>
          <w:b/>
          <w:color w:val="0D0D0D" w:themeColor="text1" w:themeTint="F2"/>
        </w:rPr>
        <w:lastRenderedPageBreak/>
        <w:t xml:space="preserve">4.0.Conclusion </w:t>
      </w:r>
      <w:r w:rsidRPr="002F6594">
        <w:rPr>
          <w:color w:val="0D0D0D" w:themeColor="text1" w:themeTint="F2"/>
        </w:rPr>
        <w:t xml:space="preserve"> </w:t>
      </w:r>
    </w:p>
    <w:p w14:paraId="77624532" w14:textId="77777777" w:rsidR="00E17DB6" w:rsidRPr="002F6594" w:rsidRDefault="00E17DB6" w:rsidP="00E17DB6">
      <w:pPr>
        <w:ind w:right="288"/>
        <w:jc w:val="both"/>
        <w:rPr>
          <w:color w:val="0D0D0D" w:themeColor="text1" w:themeTint="F2"/>
        </w:rPr>
      </w:pPr>
    </w:p>
    <w:p w14:paraId="67945393" w14:textId="13E1262A" w:rsidR="00620813" w:rsidRPr="002F6594" w:rsidRDefault="00E17DB6" w:rsidP="00E17DB6">
      <w:pPr>
        <w:ind w:right="288"/>
        <w:jc w:val="both"/>
        <w:rPr>
          <w:color w:val="0D0D0D" w:themeColor="text1" w:themeTint="F2"/>
        </w:rPr>
      </w:pPr>
      <w:r w:rsidRPr="002F6594">
        <w:rPr>
          <w:color w:val="0D0D0D" w:themeColor="text1" w:themeTint="F2"/>
        </w:rPr>
        <w:tab/>
        <w:t xml:space="preserve">The systematic review highlights </w:t>
      </w:r>
      <w:r w:rsidR="00620813" w:rsidRPr="002F6594">
        <w:rPr>
          <w:color w:val="0D0D0D" w:themeColor="text1" w:themeTint="F2"/>
        </w:rPr>
        <w:t>in the assessment of nurse manager leadership and management competence on work retention in clinical setting. The  nursing work force problem  suggest that part of solution is to retain staff nurse working within the health institution, thus urgency in understanding how to improve retention is important for nurses to stay in the organization</w:t>
      </w:r>
      <w:r w:rsidR="00F612C2" w:rsidRPr="002F6594">
        <w:rPr>
          <w:color w:val="0D0D0D" w:themeColor="text1" w:themeTint="F2"/>
        </w:rPr>
        <w:t xml:space="preserve">. The analysis of literature, implications for healthcare policy and practice offering insightful information about the intricate interactions among factors impacting nurse retention. It also identify  important elements such as (1) manage work performance and managing people, (2)creation of supportive work environment and motivation strategy (3) staff development and shared decision making that are linked to nurses' intentions to stay in their current positions. </w:t>
      </w:r>
    </w:p>
    <w:p w14:paraId="6D784753" w14:textId="2FF278C6" w:rsidR="00F612C2" w:rsidRPr="002F6594" w:rsidRDefault="00F612C2" w:rsidP="00F612C2">
      <w:pPr>
        <w:pStyle w:val="BodyText"/>
        <w:spacing w:before="2"/>
        <w:ind w:right="358" w:firstLine="720"/>
        <w:rPr>
          <w:color w:val="0D0D0D" w:themeColor="text1" w:themeTint="F2"/>
        </w:rPr>
      </w:pPr>
      <w:r w:rsidRPr="002F6594">
        <w:rPr>
          <w:color w:val="0D0D0D" w:themeColor="text1" w:themeTint="F2"/>
        </w:rPr>
        <w:t>The finding affirms that creation of program, ways to satisfy the staff, identification of staff patient needs, and maintaining policies for staff foster work retention. Valuing the importance and work balance is also important. Flexible scheduling and recognizing reward staff positive performance are essential factors in staff retention.</w:t>
      </w:r>
      <w:r w:rsidR="00616A1F" w:rsidRPr="002F6594">
        <w:rPr>
          <w:color w:val="0D0D0D" w:themeColor="text1" w:themeTint="F2"/>
        </w:rPr>
        <w:t xml:space="preserve"> Thus, </w:t>
      </w:r>
      <w:r w:rsidR="00616A1F" w:rsidRPr="002F6594">
        <w:rPr>
          <w:color w:val="0D0D0D" w:themeColor="text1" w:themeTint="F2"/>
          <w:shd w:val="clear" w:color="auto" w:fill="FFFFFF"/>
        </w:rPr>
        <w:t>nurse managers should have knowledge of management functions and cultivate their leadership and managerial competences.</w:t>
      </w:r>
    </w:p>
    <w:p w14:paraId="2B48E6A8" w14:textId="77777777" w:rsidR="00E17DB6" w:rsidRPr="002F6594" w:rsidRDefault="00E17DB6" w:rsidP="00E17DB6">
      <w:pPr>
        <w:rPr>
          <w:color w:val="0D0D0D" w:themeColor="text1" w:themeTint="F2"/>
        </w:rPr>
      </w:pPr>
    </w:p>
    <w:p w14:paraId="26C572B4" w14:textId="77777777" w:rsidR="00E17DB6" w:rsidRDefault="00E17DB6" w:rsidP="00E17DB6">
      <w:pPr>
        <w:pStyle w:val="ListParagraph1"/>
        <w:spacing w:after="0" w:line="240" w:lineRule="auto"/>
        <w:ind w:left="0" w:right="242"/>
        <w:jc w:val="both"/>
        <w:rPr>
          <w:rFonts w:ascii="Times New Roman" w:hAnsi="Times New Roman" w:cs="Times New Roman"/>
          <w:b/>
          <w:bCs/>
          <w:color w:val="0D0D0D" w:themeColor="text1" w:themeTint="F2"/>
          <w:sz w:val="24"/>
          <w:szCs w:val="24"/>
        </w:rPr>
      </w:pPr>
      <w:r w:rsidRPr="002F6594">
        <w:rPr>
          <w:rFonts w:ascii="Times New Roman" w:hAnsi="Times New Roman" w:cs="Times New Roman"/>
          <w:b/>
          <w:bCs/>
          <w:color w:val="0D0D0D" w:themeColor="text1" w:themeTint="F2"/>
          <w:sz w:val="24"/>
          <w:szCs w:val="24"/>
        </w:rPr>
        <w:t>DISCLAIMER (ARTIFICIAL INTELLIGENCE)</w:t>
      </w:r>
    </w:p>
    <w:p w14:paraId="0D1A3959" w14:textId="77777777" w:rsidR="002F6594" w:rsidRPr="002F6594" w:rsidRDefault="002F6594" w:rsidP="00E17DB6">
      <w:pPr>
        <w:pStyle w:val="ListParagraph1"/>
        <w:spacing w:after="0" w:line="240" w:lineRule="auto"/>
        <w:ind w:left="0" w:right="242"/>
        <w:jc w:val="both"/>
        <w:rPr>
          <w:rFonts w:ascii="Times New Roman" w:hAnsi="Times New Roman" w:cs="Times New Roman"/>
          <w:b/>
          <w:bCs/>
          <w:color w:val="0D0D0D" w:themeColor="text1" w:themeTint="F2"/>
          <w:sz w:val="24"/>
          <w:szCs w:val="24"/>
        </w:rPr>
      </w:pPr>
    </w:p>
    <w:p w14:paraId="7FCE3BA7" w14:textId="77777777" w:rsidR="00E17DB6" w:rsidRPr="002F6594" w:rsidRDefault="00E17DB6" w:rsidP="00E17DB6">
      <w:pPr>
        <w:pStyle w:val="ListParagraph1"/>
        <w:spacing w:after="0" w:line="240" w:lineRule="auto"/>
        <w:ind w:left="0" w:right="242"/>
        <w:jc w:val="both"/>
        <w:rPr>
          <w:rFonts w:ascii="Times New Roman" w:hAnsi="Times New Roman" w:cs="Times New Roman"/>
          <w:color w:val="0D0D0D" w:themeColor="text1" w:themeTint="F2"/>
          <w:sz w:val="24"/>
          <w:szCs w:val="24"/>
        </w:rPr>
      </w:pPr>
      <w:r w:rsidRPr="002F6594">
        <w:rPr>
          <w:rFonts w:ascii="Times New Roman" w:hAnsi="Times New Roman" w:cs="Times New Roman"/>
          <w:color w:val="0D0D0D" w:themeColor="text1" w:themeTint="F2"/>
          <w:sz w:val="24"/>
          <w:szCs w:val="24"/>
        </w:rPr>
        <w:t>Author’s  hereby  declare  that  NO  generative  AI technologies  such  as  Large  Language  Models (ChatGPT,   COPILOT,   etc.)   and   text-to-image generators have been used during the  writing or editing of this manuscript</w:t>
      </w:r>
    </w:p>
    <w:p w14:paraId="25D374D3" w14:textId="77777777" w:rsidR="00E17DB6" w:rsidRPr="002F6594" w:rsidRDefault="00E17DB6" w:rsidP="00E17DB6">
      <w:pPr>
        <w:ind w:right="242"/>
        <w:jc w:val="both"/>
        <w:rPr>
          <w:color w:val="0D0D0D" w:themeColor="text1" w:themeTint="F2"/>
        </w:rPr>
      </w:pPr>
    </w:p>
    <w:p w14:paraId="3C357F92" w14:textId="77777777" w:rsidR="00E17DB6" w:rsidRPr="002F6594" w:rsidRDefault="00E17DB6" w:rsidP="00E17DB6">
      <w:pPr>
        <w:ind w:right="242"/>
        <w:jc w:val="both"/>
        <w:rPr>
          <w:color w:val="0D0D0D" w:themeColor="text1" w:themeTint="F2"/>
        </w:rPr>
      </w:pPr>
      <w:r w:rsidRPr="002F6594">
        <w:rPr>
          <w:b/>
          <w:bCs/>
          <w:color w:val="0D0D0D" w:themeColor="text1" w:themeTint="F2"/>
        </w:rPr>
        <w:t>CONFLICTS OF INTEREST</w:t>
      </w:r>
    </w:p>
    <w:p w14:paraId="6B6BD15D" w14:textId="77777777" w:rsidR="00E17DB6" w:rsidRPr="002F6594" w:rsidRDefault="00E17DB6" w:rsidP="00E17DB6">
      <w:pPr>
        <w:ind w:right="242"/>
        <w:jc w:val="both"/>
        <w:rPr>
          <w:color w:val="0D0D0D" w:themeColor="text1" w:themeTint="F2"/>
        </w:rPr>
      </w:pPr>
      <w:r w:rsidRPr="002F6594">
        <w:rPr>
          <w:color w:val="0D0D0D" w:themeColor="text1" w:themeTint="F2"/>
        </w:rPr>
        <w:t>The authors declares there are no significant competing financial, professional, or personal interests that might have influenced the performance or presentation of the work described in this manuscript.</w:t>
      </w:r>
    </w:p>
    <w:p w14:paraId="224BC802" w14:textId="77777777" w:rsidR="00E17DB6" w:rsidRPr="002F6594" w:rsidRDefault="00E17DB6" w:rsidP="00E17DB6">
      <w:pPr>
        <w:ind w:right="288"/>
        <w:rPr>
          <w:color w:val="0D0D0D" w:themeColor="text1" w:themeTint="F2"/>
        </w:rPr>
      </w:pPr>
    </w:p>
    <w:p w14:paraId="5044CBDE" w14:textId="77777777" w:rsidR="00E17DB6" w:rsidRPr="002F6594" w:rsidRDefault="00E17DB6" w:rsidP="00E17DB6">
      <w:pPr>
        <w:ind w:right="288"/>
        <w:rPr>
          <w:b/>
          <w:bCs/>
          <w:color w:val="0D0D0D" w:themeColor="text1" w:themeTint="F2"/>
        </w:rPr>
      </w:pPr>
      <w:r w:rsidRPr="002F6594">
        <w:rPr>
          <w:b/>
          <w:bCs/>
          <w:color w:val="0D0D0D" w:themeColor="text1" w:themeTint="F2"/>
        </w:rPr>
        <w:t>Consent</w:t>
      </w:r>
    </w:p>
    <w:p w14:paraId="7A4DE700" w14:textId="77777777" w:rsidR="00E17DB6" w:rsidRPr="002F6594" w:rsidRDefault="00E17DB6" w:rsidP="00E17DB6">
      <w:pPr>
        <w:ind w:right="288"/>
        <w:rPr>
          <w:b/>
          <w:bCs/>
          <w:color w:val="0D0D0D" w:themeColor="text1" w:themeTint="F2"/>
        </w:rPr>
      </w:pPr>
    </w:p>
    <w:p w14:paraId="19A3E5A9" w14:textId="77777777" w:rsidR="00E17DB6" w:rsidRPr="002F6594" w:rsidRDefault="00E17DB6" w:rsidP="00E17DB6">
      <w:pPr>
        <w:ind w:right="288"/>
        <w:rPr>
          <w:color w:val="0D0D0D" w:themeColor="text1" w:themeTint="F2"/>
        </w:rPr>
      </w:pPr>
      <w:r w:rsidRPr="002F6594">
        <w:rPr>
          <w:color w:val="0D0D0D" w:themeColor="text1" w:themeTint="F2"/>
        </w:rPr>
        <w:t>It is not applicable</w:t>
      </w:r>
    </w:p>
    <w:p w14:paraId="7C60EB5A" w14:textId="77777777" w:rsidR="002F6594" w:rsidRDefault="002F6594" w:rsidP="00E17DB6">
      <w:pPr>
        <w:ind w:right="288"/>
        <w:rPr>
          <w:color w:val="0D0D0D" w:themeColor="text1" w:themeTint="F2"/>
        </w:rPr>
      </w:pPr>
    </w:p>
    <w:p w14:paraId="1BA1E0AB" w14:textId="4216B66A" w:rsidR="00E17DB6" w:rsidRPr="002F6594" w:rsidRDefault="00E17DB6" w:rsidP="00E17DB6">
      <w:pPr>
        <w:ind w:right="288"/>
        <w:rPr>
          <w:b/>
          <w:bCs/>
          <w:color w:val="0D0D0D" w:themeColor="text1" w:themeTint="F2"/>
        </w:rPr>
      </w:pPr>
      <w:r w:rsidRPr="002F6594">
        <w:rPr>
          <w:b/>
          <w:bCs/>
          <w:color w:val="0D0D0D" w:themeColor="text1" w:themeTint="F2"/>
        </w:rPr>
        <w:t xml:space="preserve"> Ethical Approval</w:t>
      </w:r>
    </w:p>
    <w:p w14:paraId="2C34AE81" w14:textId="77777777" w:rsidR="00E17DB6" w:rsidRPr="002F6594" w:rsidRDefault="00E17DB6" w:rsidP="00E17DB6">
      <w:pPr>
        <w:ind w:right="288"/>
        <w:rPr>
          <w:color w:val="0D0D0D" w:themeColor="text1" w:themeTint="F2"/>
        </w:rPr>
      </w:pPr>
    </w:p>
    <w:p w14:paraId="7C174F0B" w14:textId="77777777" w:rsidR="00E17DB6" w:rsidRPr="002F6594" w:rsidRDefault="00E17DB6" w:rsidP="00E17DB6">
      <w:pPr>
        <w:ind w:right="288"/>
        <w:rPr>
          <w:color w:val="0D0D0D" w:themeColor="text1" w:themeTint="F2"/>
        </w:rPr>
      </w:pPr>
      <w:r w:rsidRPr="002F6594">
        <w:rPr>
          <w:color w:val="0D0D0D" w:themeColor="text1" w:themeTint="F2"/>
        </w:rPr>
        <w:t>It is not applicable</w:t>
      </w:r>
    </w:p>
    <w:p w14:paraId="7D73383D" w14:textId="77777777" w:rsidR="00AC6021" w:rsidRDefault="00AC6021" w:rsidP="00E17DB6">
      <w:pPr>
        <w:ind w:right="288"/>
        <w:rPr>
          <w:color w:val="0D0D0D" w:themeColor="text1" w:themeTint="F2"/>
        </w:rPr>
      </w:pPr>
    </w:p>
    <w:p w14:paraId="10223201" w14:textId="77777777" w:rsidR="00AC6021" w:rsidRDefault="00AC6021" w:rsidP="00E17DB6">
      <w:pPr>
        <w:ind w:right="288"/>
        <w:rPr>
          <w:color w:val="0D0D0D" w:themeColor="text1" w:themeTint="F2"/>
        </w:rPr>
      </w:pPr>
    </w:p>
    <w:p w14:paraId="01FC3D4C" w14:textId="77777777" w:rsidR="00AC6021" w:rsidRPr="00777B20" w:rsidRDefault="00AC6021" w:rsidP="00AC6021">
      <w:pPr>
        <w:ind w:right="288"/>
        <w:rPr>
          <w:b/>
          <w:bCs/>
          <w:color w:val="0D0D0D" w:themeColor="text1" w:themeTint="F2"/>
        </w:rPr>
      </w:pPr>
      <w:r w:rsidRPr="00777B20">
        <w:rPr>
          <w:b/>
          <w:bCs/>
          <w:color w:val="0D0D0D" w:themeColor="text1" w:themeTint="F2"/>
        </w:rPr>
        <w:t>COMPETING INTERESTS DISCLAIMER:</w:t>
      </w:r>
    </w:p>
    <w:p w14:paraId="117A6221" w14:textId="44C830A6" w:rsidR="00AC6021" w:rsidRPr="002F6594" w:rsidRDefault="00AC6021" w:rsidP="00AC6021">
      <w:pPr>
        <w:ind w:right="288"/>
        <w:rPr>
          <w:color w:val="0D0D0D" w:themeColor="text1" w:themeTint="F2"/>
        </w:rPr>
      </w:pPr>
      <w:r w:rsidRPr="00AC6021">
        <w:rPr>
          <w:color w:val="0D0D0D" w:themeColor="text1" w:themeTint="F2"/>
        </w:rPr>
        <w:t>Authors have declared that they have no known competing financial interests OR non-financial interests OR personal relationships that could have appeared to influence the work reported in this paper.</w:t>
      </w:r>
    </w:p>
    <w:p w14:paraId="2B66B164" w14:textId="77777777" w:rsidR="0033285B" w:rsidRDefault="0033285B">
      <w:pPr>
        <w:rPr>
          <w:color w:val="0D0D0D" w:themeColor="text1" w:themeTint="F2"/>
        </w:rPr>
      </w:pPr>
    </w:p>
    <w:p w14:paraId="6A85CBA9" w14:textId="77777777" w:rsidR="00777B20" w:rsidRPr="00777B20" w:rsidRDefault="00777B20" w:rsidP="00777B20">
      <w:pPr>
        <w:rPr>
          <w:b/>
          <w:bCs/>
        </w:rPr>
      </w:pPr>
      <w:r w:rsidRPr="00777B20">
        <w:rPr>
          <w:b/>
          <w:bCs/>
        </w:rPr>
        <w:t>Disclaimer (Artificial intelligence)</w:t>
      </w:r>
    </w:p>
    <w:p w14:paraId="018F1E30" w14:textId="77777777" w:rsidR="00777B20" w:rsidRDefault="00777B20">
      <w:pPr>
        <w:rPr>
          <w:color w:val="0D0D0D" w:themeColor="text1" w:themeTint="F2"/>
        </w:rPr>
      </w:pPr>
    </w:p>
    <w:p w14:paraId="047833A8" w14:textId="4440E2BF" w:rsidR="00777B20" w:rsidRPr="00B055E8" w:rsidRDefault="00777B20" w:rsidP="00777B20">
      <w:r w:rsidRPr="00B055E8">
        <w:lastRenderedPageBreak/>
        <w:t xml:space="preserve">Authors hereby declare that NO generative AI technologies such as Large Language Models (ChatGPT, COPILOT, etc.) and text-to-image generators have been used during the writing or editing of this manuscript. </w:t>
      </w:r>
    </w:p>
    <w:p w14:paraId="12627153" w14:textId="77777777" w:rsidR="00777B20" w:rsidRPr="00283A12" w:rsidRDefault="00777B20" w:rsidP="00777B20">
      <w:pPr>
        <w:ind w:right="288"/>
      </w:pPr>
    </w:p>
    <w:p w14:paraId="6767641A" w14:textId="77777777" w:rsidR="00777B20" w:rsidRPr="002F6594" w:rsidRDefault="00777B20">
      <w:pPr>
        <w:rPr>
          <w:color w:val="0D0D0D" w:themeColor="text1" w:themeTint="F2"/>
        </w:rPr>
      </w:pPr>
    </w:p>
    <w:p w14:paraId="10938F69" w14:textId="77777777" w:rsidR="009B2D93" w:rsidRPr="002F6594" w:rsidRDefault="009B2D93">
      <w:pPr>
        <w:rPr>
          <w:color w:val="0D0D0D" w:themeColor="text1" w:themeTint="F2"/>
        </w:rPr>
      </w:pPr>
    </w:p>
    <w:p w14:paraId="52B1BBD0" w14:textId="499021F2" w:rsidR="009B2D93" w:rsidRPr="002F6594" w:rsidRDefault="009B2D93">
      <w:pPr>
        <w:rPr>
          <w:b/>
          <w:bCs/>
          <w:color w:val="0D0D0D" w:themeColor="text1" w:themeTint="F2"/>
        </w:rPr>
      </w:pPr>
      <w:r w:rsidRPr="002F6594">
        <w:rPr>
          <w:b/>
          <w:bCs/>
          <w:color w:val="0D0D0D" w:themeColor="text1" w:themeTint="F2"/>
        </w:rPr>
        <w:t>References</w:t>
      </w:r>
    </w:p>
    <w:p w14:paraId="1212360D" w14:textId="77777777" w:rsidR="009B2D93" w:rsidRPr="002F6594" w:rsidRDefault="009B2D93">
      <w:pPr>
        <w:rPr>
          <w:color w:val="0D0D0D" w:themeColor="text1" w:themeTint="F2"/>
        </w:rPr>
      </w:pPr>
    </w:p>
    <w:p w14:paraId="6028B563"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shd w:val="clear" w:color="auto" w:fill="FFFFFF"/>
        </w:rPr>
        <w:t>[1]</w:t>
      </w:r>
      <w:r w:rsidR="00ED5397" w:rsidRPr="002F6594">
        <w:rPr>
          <w:color w:val="0D0D0D" w:themeColor="text1" w:themeTint="F2"/>
          <w:shd w:val="clear" w:color="auto" w:fill="FFFFFF"/>
        </w:rPr>
        <w:t>Adalin, N. M., Guino-o, T., Al Hnaidi, B. J., Alshamlani, Y., Adalin, H. F., Silang, J. P. B., ... &amp; Tumala, R. B. (2025). Influence of Transformational Leadership Competence on Nurses’ Intent to Stay: Cross-Sectional Study.</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Nursing Reports</w:t>
      </w:r>
      <w:r w:rsidR="00ED5397" w:rsidRPr="002F6594">
        <w:rPr>
          <w:color w:val="0D0D0D" w:themeColor="text1" w:themeTint="F2"/>
          <w:shd w:val="clear" w:color="auto" w:fill="FFFFFF"/>
        </w:rPr>
        <w:t>,</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15</w:t>
      </w:r>
      <w:r w:rsidR="00ED5397" w:rsidRPr="002F6594">
        <w:rPr>
          <w:color w:val="0D0D0D" w:themeColor="text1" w:themeTint="F2"/>
          <w:shd w:val="clear" w:color="auto" w:fill="FFFFFF"/>
        </w:rPr>
        <w:t>(11), 399.</w:t>
      </w:r>
    </w:p>
    <w:p w14:paraId="0D4AF37F"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shd w:val="clear" w:color="auto" w:fill="FFFFFF"/>
        </w:rPr>
        <w:t>[2]Akbiyik A, Korhan EA, Kiray S, Kirsan M. The effect of nurses ‘Leadership Behavior on the quality of nursing care and patient outcomes. Creat Nurs. 2020;26(1):8–18.</w:t>
      </w:r>
    </w:p>
    <w:p w14:paraId="78F5F9EC" w14:textId="2AC2C6A2"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[3] </w:t>
      </w:r>
      <w:r w:rsidR="00743D09" w:rsidRPr="002F6594">
        <w:rPr>
          <w:color w:val="0D0D0D" w:themeColor="text1" w:themeTint="F2"/>
          <w:shd w:val="clear" w:color="auto" w:fill="FFFFFF"/>
        </w:rPr>
        <w:t>Alharbi, S. M., &amp; Almansour, A. M. (2025). Leadership behaviours and practices assessment among nurse managers in riyadh second health cluster.</w:t>
      </w:r>
      <w:r w:rsidR="00743D09" w:rsidRPr="002F6594">
        <w:rPr>
          <w:rStyle w:val="apple-converted-space"/>
          <w:rFonts w:eastAsiaTheme="majorEastAsia"/>
          <w:color w:val="0D0D0D" w:themeColor="text1" w:themeTint="F2"/>
          <w:shd w:val="clear" w:color="auto" w:fill="FFFFFF"/>
        </w:rPr>
        <w:t> </w:t>
      </w:r>
      <w:r w:rsidR="00743D09" w:rsidRPr="002F6594">
        <w:rPr>
          <w:i/>
          <w:iCs/>
          <w:color w:val="0D0D0D" w:themeColor="text1" w:themeTint="F2"/>
        </w:rPr>
        <w:t>BMC nursing</w:t>
      </w:r>
      <w:r w:rsidR="00743D09" w:rsidRPr="002F6594">
        <w:rPr>
          <w:color w:val="0D0D0D" w:themeColor="text1" w:themeTint="F2"/>
          <w:shd w:val="clear" w:color="auto" w:fill="FFFFFF"/>
        </w:rPr>
        <w:t>,</w:t>
      </w:r>
      <w:r w:rsidR="00743D09" w:rsidRPr="002F6594">
        <w:rPr>
          <w:rStyle w:val="apple-converted-space"/>
          <w:rFonts w:eastAsiaTheme="majorEastAsia"/>
          <w:color w:val="0D0D0D" w:themeColor="text1" w:themeTint="F2"/>
          <w:shd w:val="clear" w:color="auto" w:fill="FFFFFF"/>
        </w:rPr>
        <w:t> </w:t>
      </w:r>
      <w:r w:rsidR="00743D09" w:rsidRPr="002F6594">
        <w:rPr>
          <w:i/>
          <w:iCs/>
          <w:color w:val="0D0D0D" w:themeColor="text1" w:themeTint="F2"/>
        </w:rPr>
        <w:t>24</w:t>
      </w:r>
      <w:r w:rsidR="00743D09" w:rsidRPr="002F6594">
        <w:rPr>
          <w:color w:val="0D0D0D" w:themeColor="text1" w:themeTint="F2"/>
          <w:shd w:val="clear" w:color="auto" w:fill="FFFFFF"/>
        </w:rPr>
        <w:t>(1), 969.</w:t>
      </w:r>
    </w:p>
    <w:p w14:paraId="725781C1" w14:textId="77777777" w:rsidR="00F348D2" w:rsidRPr="002F6594" w:rsidRDefault="00F348D2" w:rsidP="00F348D2">
      <w:pPr>
        <w:ind w:left="720" w:hanging="720"/>
        <w:rPr>
          <w:color w:val="0D0D0D" w:themeColor="text1" w:themeTint="F2"/>
        </w:rPr>
      </w:pPr>
      <w:r w:rsidRPr="002F6594">
        <w:rPr>
          <w:color w:val="0D0D0D" w:themeColor="text1" w:themeTint="F2"/>
          <w:shd w:val="clear" w:color="auto" w:fill="FFFFFF"/>
        </w:rPr>
        <w:t>[4]</w:t>
      </w:r>
      <w:r w:rsidR="00896BB2" w:rsidRPr="002F6594">
        <w:rPr>
          <w:color w:val="0D0D0D" w:themeColor="text1" w:themeTint="F2"/>
          <w:shd w:val="clear" w:color="auto" w:fill="FFFFFF"/>
        </w:rPr>
        <w:t>Alkorashy, H. A., &amp; Alsahli, D. A. (2025, October). Bridging Leadership Competency Gaps and Staff Nurses’ Turnover Intention: Dual-Rater Study in Saudi Tertiary Hospitals. In</w:t>
      </w:r>
      <w:r w:rsidR="00896BB2" w:rsidRPr="002F6594">
        <w:rPr>
          <w:rStyle w:val="apple-converted-space"/>
          <w:rFonts w:eastAsiaTheme="majorEastAsia"/>
          <w:color w:val="0D0D0D" w:themeColor="text1" w:themeTint="F2"/>
          <w:shd w:val="clear" w:color="auto" w:fill="FFFFFF"/>
        </w:rPr>
        <w:t> </w:t>
      </w:r>
      <w:r w:rsidR="00896BB2" w:rsidRPr="002F6594">
        <w:rPr>
          <w:i/>
          <w:iCs/>
          <w:color w:val="0D0D0D" w:themeColor="text1" w:themeTint="F2"/>
        </w:rPr>
        <w:t>Healthcare</w:t>
      </w:r>
      <w:r w:rsidR="00896BB2" w:rsidRPr="002F6594">
        <w:rPr>
          <w:rStyle w:val="apple-converted-space"/>
          <w:rFonts w:eastAsiaTheme="majorEastAsia"/>
          <w:color w:val="0D0D0D" w:themeColor="text1" w:themeTint="F2"/>
          <w:shd w:val="clear" w:color="auto" w:fill="FFFFFF"/>
        </w:rPr>
        <w:t> </w:t>
      </w:r>
      <w:r w:rsidR="00896BB2" w:rsidRPr="002F6594">
        <w:rPr>
          <w:color w:val="0D0D0D" w:themeColor="text1" w:themeTint="F2"/>
          <w:shd w:val="clear" w:color="auto" w:fill="FFFFFF"/>
        </w:rPr>
        <w:t>(Vol. 13, No. 19, p. 2506). MDPI.</w:t>
      </w:r>
    </w:p>
    <w:p w14:paraId="2D73A97F" w14:textId="77777777" w:rsidR="00F348D2" w:rsidRPr="002F6594" w:rsidRDefault="00F348D2" w:rsidP="00F348D2">
      <w:pPr>
        <w:ind w:left="720" w:hanging="720"/>
        <w:rPr>
          <w:color w:val="0D0D0D" w:themeColor="text1" w:themeTint="F2"/>
        </w:rPr>
      </w:pPr>
      <w:r w:rsidRPr="002F6594">
        <w:rPr>
          <w:color w:val="0D0D0D" w:themeColor="text1" w:themeTint="F2"/>
        </w:rPr>
        <w:t xml:space="preserve">[5] </w:t>
      </w:r>
      <w:r w:rsidR="009B2D93" w:rsidRPr="002F6594">
        <w:rPr>
          <w:color w:val="0D0D0D" w:themeColor="text1" w:themeTint="F2"/>
          <w:shd w:val="clear" w:color="auto" w:fill="FFFFFF"/>
        </w:rPr>
        <w:t>Caramanica L, Gallagher-Ford L, Idelman L, Mindrila D, Richter S, Thomas BK. Establishment of Nurse Manager Leadership Competencies to Support Clinicians in Evidence-Based Practice. J Nurs Adm. 2022 Jan 1;52(1):27-34. doi: 10.1097/NNA.0000000000001099. PMID: 34910706.</w:t>
      </w:r>
    </w:p>
    <w:p w14:paraId="3A78998E" w14:textId="77777777" w:rsidR="00F348D2" w:rsidRPr="002F6594" w:rsidRDefault="00F348D2" w:rsidP="00F348D2">
      <w:pPr>
        <w:ind w:left="720" w:hanging="720"/>
        <w:rPr>
          <w:rStyle w:val="HTMLCite"/>
          <w:i w:val="0"/>
          <w:iCs w:val="0"/>
          <w:color w:val="0D0D0D" w:themeColor="text1" w:themeTint="F2"/>
        </w:rPr>
      </w:pPr>
      <w:r w:rsidRPr="002F6594">
        <w:rPr>
          <w:color w:val="0D0D0D" w:themeColor="text1" w:themeTint="F2"/>
        </w:rPr>
        <w:t xml:space="preserve">[6] </w:t>
      </w:r>
      <w:r w:rsidR="002769A5" w:rsidRPr="002F6594">
        <w:rPr>
          <w:rStyle w:val="HTMLCite"/>
          <w:color w:val="0D0D0D" w:themeColor="text1" w:themeTint="F2"/>
          <w:shd w:val="clear" w:color="auto" w:fill="FFFFFF"/>
        </w:rPr>
        <w:t>Garcia,A.(2021).</w:t>
      </w:r>
      <w:r w:rsidR="002769A5" w:rsidRPr="002F6594">
        <w:rPr>
          <w:color w:val="0D0D0D" w:themeColor="text1" w:themeTint="F2"/>
          <w:shd w:val="clear" w:color="auto" w:fill="FFFFFF"/>
        </w:rPr>
        <w:t xml:space="preserve"> Nurse managers’ competencies: A scoping review.</w:t>
      </w:r>
      <w:r w:rsidR="002769A5" w:rsidRPr="002F6594">
        <w:rPr>
          <w:color w:val="0D0D0D" w:themeColor="text1" w:themeTint="F2"/>
        </w:rPr>
        <w:t xml:space="preserve"> </w:t>
      </w:r>
      <w:hyperlink r:id="rId14" w:tooltip="Journal of Nursing Management homepage" w:history="1">
        <w:r w:rsidR="002769A5" w:rsidRPr="002F6594">
          <w:rPr>
            <w:rStyle w:val="Hyperlink"/>
            <w:rFonts w:eastAsiaTheme="majorEastAsia"/>
            <w:color w:val="0D0D0D" w:themeColor="text1" w:themeTint="F2"/>
          </w:rPr>
          <w:t>Journal of Nursing Management</w:t>
        </w:r>
      </w:hyperlink>
      <w:r w:rsidR="002769A5" w:rsidRPr="002F6594">
        <w:rPr>
          <w:color w:val="0D0D0D" w:themeColor="text1" w:themeTint="F2"/>
          <w:shd w:val="clear" w:color="auto" w:fill="FFFFFF"/>
        </w:rPr>
        <w:t xml:space="preserve"> </w:t>
      </w:r>
      <w:hyperlink r:id="rId15" w:history="1">
        <w:r w:rsidR="002769A5" w:rsidRPr="002F6594">
          <w:rPr>
            <w:rStyle w:val="Hyperlink"/>
            <w:rFonts w:eastAsiaTheme="majorEastAsia"/>
            <w:color w:val="0D0D0D" w:themeColor="text1" w:themeTint="F2"/>
          </w:rPr>
          <w:t>Volume 29, Issue 6</w:t>
        </w:r>
      </w:hyperlink>
      <w:r w:rsidR="002769A5" w:rsidRPr="002F6594">
        <w:rPr>
          <w:rStyle w:val="apple-converted-space"/>
          <w:rFonts w:eastAsiaTheme="majorEastAsia"/>
          <w:color w:val="0D0D0D" w:themeColor="text1" w:themeTint="F2"/>
        </w:rPr>
        <w:t> </w:t>
      </w:r>
      <w:r w:rsidR="002769A5" w:rsidRPr="002F6594">
        <w:rPr>
          <w:rStyle w:val="citationpage-range"/>
          <w:rFonts w:eastAsiaTheme="majorEastAsia"/>
          <w:color w:val="0D0D0D" w:themeColor="text1" w:themeTint="F2"/>
        </w:rPr>
        <w:t>p. 1410-1419</w:t>
      </w:r>
    </w:p>
    <w:p w14:paraId="59D6FDA9" w14:textId="77777777" w:rsidR="00F348D2" w:rsidRPr="002F6594" w:rsidRDefault="00F348D2" w:rsidP="00F348D2">
      <w:pPr>
        <w:ind w:left="720" w:hanging="720"/>
        <w:rPr>
          <w:color w:val="0D0D0D" w:themeColor="text1" w:themeTint="F2"/>
        </w:rPr>
      </w:pPr>
      <w:r w:rsidRPr="002F6594">
        <w:rPr>
          <w:rStyle w:val="HTMLCite"/>
          <w:i w:val="0"/>
          <w:iCs w:val="0"/>
          <w:color w:val="0D0D0D" w:themeColor="text1" w:themeTint="F2"/>
        </w:rPr>
        <w:t xml:space="preserve">[7] </w:t>
      </w:r>
      <w:r w:rsidR="006F5369" w:rsidRPr="002F6594">
        <w:rPr>
          <w:color w:val="0D0D0D" w:themeColor="text1" w:themeTint="F2"/>
          <w:shd w:val="clear" w:color="auto" w:fill="FFFFFF"/>
        </w:rPr>
        <w:t>Gunawan, J., Aungsuroch, Y., Fisher, M. L., McDaniel, A. M., &amp; Liu, Y. (2022). Competence‐based human resource management to improve managerial competence of first‐line nurse managers: A scale development.</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International journal of nursing practice</w:t>
      </w:r>
      <w:r w:rsidR="006F5369" w:rsidRPr="002F6594">
        <w:rPr>
          <w:color w:val="0D0D0D" w:themeColor="text1" w:themeTint="F2"/>
          <w:shd w:val="clear" w:color="auto" w:fill="FFFFFF"/>
        </w:rPr>
        <w:t>,</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28</w:t>
      </w:r>
      <w:r w:rsidR="006F5369" w:rsidRPr="002F6594">
        <w:rPr>
          <w:color w:val="0D0D0D" w:themeColor="text1" w:themeTint="F2"/>
          <w:shd w:val="clear" w:color="auto" w:fill="FFFFFF"/>
        </w:rPr>
        <w:t>(1), e12936.</w:t>
      </w:r>
    </w:p>
    <w:p w14:paraId="40D069B9" w14:textId="77777777" w:rsidR="00F348D2" w:rsidRPr="002F6594" w:rsidRDefault="00F348D2" w:rsidP="00F348D2">
      <w:pPr>
        <w:ind w:left="720" w:hanging="720"/>
        <w:rPr>
          <w:color w:val="0D0D0D" w:themeColor="text1" w:themeTint="F2"/>
        </w:rPr>
      </w:pPr>
      <w:r w:rsidRPr="002F6594">
        <w:rPr>
          <w:color w:val="0D0D0D" w:themeColor="text1" w:themeTint="F2"/>
        </w:rPr>
        <w:t xml:space="preserve">[8] </w:t>
      </w:r>
      <w:r w:rsidR="006445CA" w:rsidRPr="002F6594">
        <w:rPr>
          <w:rStyle w:val="HTMLCite"/>
          <w:color w:val="0D0D0D" w:themeColor="text1" w:themeTint="F2"/>
        </w:rPr>
        <w:t>Kim S., Lim J. Y. (2022). Development and evaluation of the “high-up” program for enhancing the nursing-management competency of mid-career hospital nurses: A quasi-experimental study. International Journal of Environmental Research and Public Health, 19(7), 4392. 10.3390/ijerph19074392</w:t>
      </w:r>
      <w:r w:rsidR="006445CA" w:rsidRPr="002F6594">
        <w:rPr>
          <w:rStyle w:val="apple-converted-space"/>
          <w:color w:val="0D0D0D" w:themeColor="text1" w:themeTint="F2"/>
          <w:shd w:val="clear" w:color="auto" w:fill="FFFFFF"/>
        </w:rPr>
        <w:t> </w:t>
      </w:r>
      <w:r w:rsidR="006445CA" w:rsidRPr="002F6594">
        <w:rPr>
          <w:color w:val="0D0D0D" w:themeColor="text1" w:themeTint="F2"/>
          <w:shd w:val="clear" w:color="auto" w:fill="FFFFFF"/>
        </w:rPr>
        <w:t>[</w:t>
      </w:r>
      <w:hyperlink r:id="rId16" w:tgtFrame="_blank" w:history="1">
        <w:r w:rsidR="006445CA" w:rsidRPr="002F6594">
          <w:rPr>
            <w:rStyle w:val="Hyperlink"/>
            <w:color w:val="0D0D0D" w:themeColor="text1" w:themeTint="F2"/>
          </w:rPr>
          <w:t>DOI</w:t>
        </w:r>
      </w:hyperlink>
      <w:r w:rsidR="006445CA" w:rsidRPr="002F6594">
        <w:rPr>
          <w:color w:val="0D0D0D" w:themeColor="text1" w:themeTint="F2"/>
          <w:shd w:val="clear" w:color="auto" w:fill="FFFFFF"/>
        </w:rPr>
        <w:t>] [</w:t>
      </w:r>
      <w:hyperlink r:id="rId17" w:history="1">
        <w:r w:rsidR="006445CA" w:rsidRPr="002F6594">
          <w:rPr>
            <w:rStyle w:val="Hyperlink"/>
            <w:color w:val="0D0D0D" w:themeColor="text1" w:themeTint="F2"/>
          </w:rPr>
          <w:t>PMC free article</w:t>
        </w:r>
      </w:hyperlink>
      <w:r w:rsidR="006445CA" w:rsidRPr="002F6594">
        <w:rPr>
          <w:color w:val="0D0D0D" w:themeColor="text1" w:themeTint="F2"/>
          <w:shd w:val="clear" w:color="auto" w:fill="FFFFFF"/>
        </w:rPr>
        <w:t>] [</w:t>
      </w:r>
      <w:hyperlink r:id="rId18" w:history="1">
        <w:r w:rsidR="006445CA" w:rsidRPr="002F6594">
          <w:rPr>
            <w:rStyle w:val="Hyperlink"/>
            <w:color w:val="0D0D0D" w:themeColor="text1" w:themeTint="F2"/>
          </w:rPr>
          <w:t>PubMed</w:t>
        </w:r>
      </w:hyperlink>
      <w:r w:rsidR="006445CA" w:rsidRPr="002F6594">
        <w:rPr>
          <w:color w:val="0D0D0D" w:themeColor="text1" w:themeTint="F2"/>
          <w:shd w:val="clear" w:color="auto" w:fill="FFFFFF"/>
        </w:rPr>
        <w:t>] [</w:t>
      </w:r>
      <w:hyperlink r:id="rId19" w:tgtFrame="_blank" w:history="1">
        <w:r w:rsidR="006445CA" w:rsidRPr="002F6594">
          <w:rPr>
            <w:rStyle w:val="Hyperlink"/>
            <w:color w:val="0D0D0D" w:themeColor="text1" w:themeTint="F2"/>
          </w:rPr>
          <w:t>Google Scholar</w:t>
        </w:r>
      </w:hyperlink>
      <w:r w:rsidR="006445CA" w:rsidRPr="002F6594">
        <w:rPr>
          <w:color w:val="0D0D0D" w:themeColor="text1" w:themeTint="F2"/>
          <w:shd w:val="clear" w:color="auto" w:fill="FFFFFF"/>
        </w:rPr>
        <w:t>]</w:t>
      </w:r>
      <w:r w:rsidR="006445CA" w:rsidRPr="002F6594">
        <w:rPr>
          <w:color w:val="0D0D0D" w:themeColor="text1" w:themeTint="F2"/>
        </w:rPr>
        <w:t>[</w:t>
      </w:r>
      <w:hyperlink r:id="rId20" w:anchor="bibr14-23779608231195660" w:history="1">
        <w:r w:rsidR="006445CA" w:rsidRPr="002F6594">
          <w:rPr>
            <w:rStyle w:val="Hyperlink"/>
            <w:color w:val="0D0D0D" w:themeColor="text1" w:themeTint="F2"/>
          </w:rPr>
          <w:t>Ref list</w:t>
        </w:r>
      </w:hyperlink>
      <w:r w:rsidR="006445CA" w:rsidRPr="002F6594">
        <w:rPr>
          <w:color w:val="0D0D0D" w:themeColor="text1" w:themeTint="F2"/>
        </w:rPr>
        <w:t>]</w:t>
      </w:r>
    </w:p>
    <w:p w14:paraId="5AC99AE9" w14:textId="106D205A" w:rsidR="00F348D2" w:rsidRPr="002F6594" w:rsidRDefault="00F348D2" w:rsidP="00F348D2">
      <w:pPr>
        <w:ind w:left="720" w:hanging="720"/>
        <w:rPr>
          <w:color w:val="0D0D0D" w:themeColor="text1" w:themeTint="F2"/>
        </w:rPr>
      </w:pPr>
      <w:r w:rsidRPr="002F6594">
        <w:rPr>
          <w:color w:val="0D0D0D" w:themeColor="text1" w:themeTint="F2"/>
        </w:rPr>
        <w:t xml:space="preserve">[9] </w:t>
      </w:r>
      <w:r w:rsidR="006445CA" w:rsidRPr="002F6594">
        <w:rPr>
          <w:color w:val="0D0D0D" w:themeColor="text1" w:themeTint="F2"/>
          <w:shd w:val="clear" w:color="auto" w:fill="FFFFFF"/>
        </w:rPr>
        <w:t>Kohnen, D., De Witte, H., Schaufeli, W.B.</w:t>
      </w:r>
      <w:r w:rsidR="006445CA" w:rsidRPr="002F6594">
        <w:rPr>
          <w:rStyle w:val="apple-converted-space"/>
          <w:rFonts w:eastAsiaTheme="majorEastAsia"/>
          <w:color w:val="0D0D0D" w:themeColor="text1" w:themeTint="F2"/>
          <w:shd w:val="clear" w:color="auto" w:fill="FFFFFF"/>
        </w:rPr>
        <w:t> </w:t>
      </w:r>
      <w:r w:rsidR="006445CA" w:rsidRPr="002F6594">
        <w:rPr>
          <w:i/>
          <w:iCs/>
          <w:color w:val="0D0D0D" w:themeColor="text1" w:themeTint="F2"/>
        </w:rPr>
        <w:t>et al.</w:t>
      </w:r>
      <w:r w:rsidR="006445CA" w:rsidRPr="002F6594">
        <w:rPr>
          <w:rStyle w:val="apple-converted-space"/>
          <w:rFonts w:eastAsiaTheme="majorEastAsia"/>
          <w:color w:val="0D0D0D" w:themeColor="text1" w:themeTint="F2"/>
          <w:shd w:val="clear" w:color="auto" w:fill="FFFFFF"/>
        </w:rPr>
        <w:t> </w:t>
      </w:r>
      <w:r w:rsidR="006445CA" w:rsidRPr="002F6594">
        <w:rPr>
          <w:color w:val="0D0D0D" w:themeColor="text1" w:themeTint="F2"/>
          <w:shd w:val="clear" w:color="auto" w:fill="FFFFFF"/>
        </w:rPr>
        <w:t>Engaging leadership and nurse well-being: the role of the work environment and work motivation—a cross-sectional study.</w:t>
      </w:r>
      <w:r w:rsidR="006445CA" w:rsidRPr="002F6594">
        <w:rPr>
          <w:rStyle w:val="apple-converted-space"/>
          <w:rFonts w:eastAsiaTheme="majorEastAsia"/>
          <w:color w:val="0D0D0D" w:themeColor="text1" w:themeTint="F2"/>
          <w:shd w:val="clear" w:color="auto" w:fill="FFFFFF"/>
        </w:rPr>
        <w:t> </w:t>
      </w:r>
      <w:r w:rsidR="006445CA" w:rsidRPr="002F6594">
        <w:rPr>
          <w:i/>
          <w:iCs/>
          <w:color w:val="0D0D0D" w:themeColor="text1" w:themeTint="F2"/>
        </w:rPr>
        <w:t>Hum Resour Health</w:t>
      </w:r>
      <w:r w:rsidR="006445CA" w:rsidRPr="002F6594">
        <w:rPr>
          <w:rStyle w:val="apple-converted-space"/>
          <w:rFonts w:eastAsiaTheme="majorEastAsia"/>
          <w:color w:val="0D0D0D" w:themeColor="text1" w:themeTint="F2"/>
          <w:shd w:val="clear" w:color="auto" w:fill="FFFFFF"/>
        </w:rPr>
        <w:t> </w:t>
      </w:r>
      <w:r w:rsidR="006445CA" w:rsidRPr="002F6594">
        <w:rPr>
          <w:b/>
          <w:bCs/>
          <w:color w:val="0D0D0D" w:themeColor="text1" w:themeTint="F2"/>
        </w:rPr>
        <w:t>22</w:t>
      </w:r>
      <w:r w:rsidR="006445CA" w:rsidRPr="002F6594">
        <w:rPr>
          <w:color w:val="0D0D0D" w:themeColor="text1" w:themeTint="F2"/>
          <w:shd w:val="clear" w:color="auto" w:fill="FFFFFF"/>
        </w:rPr>
        <w:t xml:space="preserve">, 8 (2024). </w:t>
      </w:r>
      <w:hyperlink r:id="rId21" w:history="1">
        <w:r w:rsidRPr="002F6594">
          <w:rPr>
            <w:rStyle w:val="Hyperlink"/>
            <w:color w:val="0D0D0D" w:themeColor="text1" w:themeTint="F2"/>
            <w:shd w:val="clear" w:color="auto" w:fill="FFFFFF"/>
          </w:rPr>
          <w:t>https://doi.org/10.1186/s12960-023-00886-6</w:t>
        </w:r>
      </w:hyperlink>
    </w:p>
    <w:p w14:paraId="12FAF9D9"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[10] </w:t>
      </w:r>
      <w:r w:rsidR="006445CA" w:rsidRPr="002F6594">
        <w:rPr>
          <w:color w:val="0D0D0D" w:themeColor="text1" w:themeTint="F2"/>
          <w:shd w:val="clear" w:color="auto" w:fill="FFFFFF"/>
        </w:rPr>
        <w:t xml:space="preserve">Lee R., Kim M Lee R., Kim M., Choi S., et al. (2018). Factors influencing managerial competence of frontline nurse managers. Journal of Korean Academy of Nursing Administration, 24(5), 435–444. 10.11111/jkana.2018.24.5.435 [DOI] [Google Scholar] </w:t>
      </w:r>
    </w:p>
    <w:p w14:paraId="4D1E8A7E" w14:textId="77777777" w:rsidR="00F348D2" w:rsidRPr="002F6594" w:rsidRDefault="00F348D2" w:rsidP="00F348D2">
      <w:pPr>
        <w:ind w:left="720" w:hanging="720"/>
        <w:rPr>
          <w:color w:val="0D0D0D" w:themeColor="text1" w:themeTint="F2"/>
        </w:rPr>
      </w:pPr>
      <w:r w:rsidRPr="002F6594">
        <w:rPr>
          <w:color w:val="0D0D0D" w:themeColor="text1" w:themeTint="F2"/>
          <w:shd w:val="clear" w:color="auto" w:fill="FFFFFF"/>
        </w:rPr>
        <w:t xml:space="preserve">[11] </w:t>
      </w:r>
      <w:r w:rsidR="006445CA" w:rsidRPr="002F6594">
        <w:rPr>
          <w:color w:val="0D0D0D" w:themeColor="text1" w:themeTint="F2"/>
        </w:rPr>
        <w:t>Macabasag, R., Albiento,K., Taba-on, D.,et.al.(2016). Leadership, Management and Team Competencies of Filipino Nursing Student Manager-Leaders: Implications on Nursing Education. International Journal of Nursing Sciencep-ISSN: 2167-7441    e-ISSN: 2167-745X2016;  6(5): 109-116 doi:10.5923/j.nursing.20160605.01</w:t>
      </w:r>
    </w:p>
    <w:p w14:paraId="545BAA59"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[12] </w:t>
      </w:r>
      <w:r w:rsidR="006445CA" w:rsidRPr="002F6594">
        <w:rPr>
          <w:color w:val="0D0D0D" w:themeColor="text1" w:themeTint="F2"/>
          <w:shd w:val="clear" w:color="auto" w:fill="FFFFFF"/>
        </w:rPr>
        <w:t xml:space="preserve">Membrive-Jiménez M. J., Pradas-Hernández L., Suleiman-Martos N., et al. (2020). Burnout in nursing managers: A systematic review and meta-analysis of related factors, levels and </w:t>
      </w:r>
      <w:r w:rsidR="006445CA" w:rsidRPr="002F6594">
        <w:rPr>
          <w:color w:val="0D0D0D" w:themeColor="text1" w:themeTint="F2"/>
          <w:shd w:val="clear" w:color="auto" w:fill="FFFFFF"/>
        </w:rPr>
        <w:lastRenderedPageBreak/>
        <w:t>prevalence. International Journal Of Environmental Research And Public Health, 17(11), 3983. 10.3390/ijerph17113983 [DOI] [PMC free article] [PubMed] [Google Scholar</w:t>
      </w:r>
    </w:p>
    <w:p w14:paraId="0C400164" w14:textId="77777777" w:rsidR="00F348D2" w:rsidRPr="002F6594" w:rsidRDefault="00F348D2" w:rsidP="00F348D2">
      <w:pPr>
        <w:ind w:left="720" w:hanging="720"/>
        <w:rPr>
          <w:color w:val="0D0D0D" w:themeColor="text1" w:themeTint="F2"/>
        </w:rPr>
      </w:pPr>
      <w:r w:rsidRPr="002F6594">
        <w:rPr>
          <w:color w:val="0D0D0D" w:themeColor="text1" w:themeTint="F2"/>
          <w:shd w:val="clear" w:color="auto" w:fill="FFFFFF"/>
        </w:rPr>
        <w:t xml:space="preserve">[3] </w:t>
      </w:r>
      <w:r w:rsidR="00C64773" w:rsidRPr="002F6594">
        <w:rPr>
          <w:color w:val="0D0D0D" w:themeColor="text1" w:themeTint="F2"/>
          <w:shd w:val="clear" w:color="auto" w:fill="FFFFFF"/>
        </w:rPr>
        <w:t xml:space="preserve">Mirzaei, M., Imashi, R., Saghezchi, R., </w:t>
      </w:r>
      <w:r w:rsidR="00C9515E" w:rsidRPr="002F6594">
        <w:rPr>
          <w:color w:val="0D0D0D" w:themeColor="text1" w:themeTint="F2"/>
          <w:shd w:val="clear" w:color="auto" w:fill="FFFFFF"/>
        </w:rPr>
        <w:t>Jafari, M., Vakilabad, R. (2024).</w:t>
      </w:r>
      <w:r w:rsidR="00C9515E" w:rsidRPr="002F6594">
        <w:rPr>
          <w:color w:val="0D0D0D" w:themeColor="text1" w:themeTint="F2"/>
        </w:rPr>
        <w:t xml:space="preserve"> </w:t>
      </w:r>
      <w:r w:rsidR="00C9515E" w:rsidRPr="002F6594">
        <w:rPr>
          <w:color w:val="0D0D0D" w:themeColor="text1" w:themeTint="F2"/>
          <w:shd w:val="clear" w:color="auto" w:fill="FFFFFF"/>
        </w:rPr>
        <w:t>The relationship of perceived nurse manager competence with job satisfaction and turnover intention among clinical nurses: an analytical cross-sectional study.</w:t>
      </w:r>
      <w:r w:rsidR="00C9515E" w:rsidRPr="002F6594">
        <w:rPr>
          <w:rStyle w:val="apple-converted-space"/>
          <w:color w:val="0D0D0D" w:themeColor="text1" w:themeTint="F2"/>
          <w:shd w:val="clear" w:color="auto" w:fill="FFFFFF"/>
        </w:rPr>
        <w:t> </w:t>
      </w:r>
      <w:r w:rsidR="00C9515E" w:rsidRPr="002F6594">
        <w:rPr>
          <w:i/>
          <w:iCs/>
          <w:color w:val="0D0D0D" w:themeColor="text1" w:themeTint="F2"/>
        </w:rPr>
        <w:t>BMC Nurs</w:t>
      </w:r>
      <w:r w:rsidR="00C9515E" w:rsidRPr="002F6594">
        <w:rPr>
          <w:rStyle w:val="apple-converted-space"/>
          <w:color w:val="0D0D0D" w:themeColor="text1" w:themeTint="F2"/>
          <w:shd w:val="clear" w:color="auto" w:fill="FFFFFF"/>
        </w:rPr>
        <w:t> </w:t>
      </w:r>
      <w:r w:rsidR="00C9515E" w:rsidRPr="002F6594">
        <w:rPr>
          <w:b/>
          <w:bCs/>
          <w:color w:val="0D0D0D" w:themeColor="text1" w:themeTint="F2"/>
        </w:rPr>
        <w:t>23</w:t>
      </w:r>
      <w:r w:rsidR="00C9515E" w:rsidRPr="002F6594">
        <w:rPr>
          <w:color w:val="0D0D0D" w:themeColor="text1" w:themeTint="F2"/>
          <w:shd w:val="clear" w:color="auto" w:fill="FFFFFF"/>
        </w:rPr>
        <w:t xml:space="preserve">, 528 (2024). </w:t>
      </w:r>
      <w:hyperlink r:id="rId22" w:history="1">
        <w:r w:rsidR="006F5369" w:rsidRPr="002F6594">
          <w:rPr>
            <w:rStyle w:val="Hyperlink"/>
            <w:color w:val="0D0D0D" w:themeColor="text1" w:themeTint="F2"/>
            <w:shd w:val="clear" w:color="auto" w:fill="FFFFFF"/>
          </w:rPr>
          <w:t>https://doi.org/10.1186/s12912-024-02203-5</w:t>
        </w:r>
      </w:hyperlink>
    </w:p>
    <w:p w14:paraId="5654C875"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[14] </w:t>
      </w:r>
      <w:r w:rsidR="006445CA" w:rsidRPr="002F6594">
        <w:rPr>
          <w:color w:val="0D0D0D" w:themeColor="text1" w:themeTint="F2"/>
          <w:shd w:val="clear" w:color="auto" w:fill="FFFFFF"/>
        </w:rPr>
        <w:t xml:space="preserve">Ofei, A. M. A., Paarima, Y., &amp; Barnes, T. (2020). Exploring the management competencies of nurse managers in the Greater Accra Region, Ghana. International Journal of Africa Nursing Sciences, 13, 100248. </w:t>
      </w:r>
      <w:hyperlink r:id="rId23" w:tgtFrame="_blank" w:history="1">
        <w:r w:rsidR="006445CA" w:rsidRPr="002F6594">
          <w:rPr>
            <w:rStyle w:val="Hyperlink"/>
            <w:rFonts w:eastAsiaTheme="majorEastAsia"/>
            <w:b/>
            <w:bCs/>
            <w:color w:val="0D0D0D" w:themeColor="text1" w:themeTint="F2"/>
            <w:bdr w:val="none" w:sz="0" w:space="0" w:color="auto" w:frame="1"/>
          </w:rPr>
          <w:t>https://doi.org/10.1016/j.ijans.2020.100248</w:t>
        </w:r>
      </w:hyperlink>
    </w:p>
    <w:p w14:paraId="25EE71B5"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[15] </w:t>
      </w:r>
      <w:r w:rsidR="006F5369" w:rsidRPr="002F6594">
        <w:rPr>
          <w:color w:val="0D0D0D" w:themeColor="text1" w:themeTint="F2"/>
          <w:shd w:val="clear" w:color="auto" w:fill="FFFFFF"/>
        </w:rPr>
        <w:t>Trenholm, M. (2025). A Quantitative Analysis: Determining Key Leadership Traits and Their Impact on Healthcare Employee Retention and Job Satisfaction in Hospital Settings.</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Journal of International Health Sciences and Management</w:t>
      </w:r>
      <w:r w:rsidR="006F5369" w:rsidRPr="002F6594">
        <w:rPr>
          <w:color w:val="0D0D0D" w:themeColor="text1" w:themeTint="F2"/>
          <w:shd w:val="clear" w:color="auto" w:fill="FFFFFF"/>
        </w:rPr>
        <w:t>,</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11</w:t>
      </w:r>
      <w:r w:rsidR="006F5369" w:rsidRPr="002F6594">
        <w:rPr>
          <w:color w:val="0D0D0D" w:themeColor="text1" w:themeTint="F2"/>
          <w:shd w:val="clear" w:color="auto" w:fill="FFFFFF"/>
        </w:rPr>
        <w:t>(22), 182-193.</w:t>
      </w:r>
    </w:p>
    <w:p w14:paraId="258A6D6A"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[16] </w:t>
      </w:r>
      <w:r w:rsidR="006445CA" w:rsidRPr="002F6594">
        <w:rPr>
          <w:color w:val="0D0D0D" w:themeColor="text1" w:themeTint="F2"/>
          <w:shd w:val="clear" w:color="auto" w:fill="FFFFFF"/>
        </w:rPr>
        <w:t>Sahan F.U., Terzioglu F. (2022). Transformational leadership practices of nurse managers: the effects on the organizational commitment and job satisfaction of staff nurses', 35(4)10.1108/LHS-11-2021-0091</w:t>
      </w:r>
    </w:p>
    <w:p w14:paraId="1ECAC373"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[17] </w:t>
      </w:r>
      <w:r w:rsidR="002769A5" w:rsidRPr="002F6594">
        <w:rPr>
          <w:color w:val="0D0D0D" w:themeColor="text1" w:themeTint="F2"/>
          <w:shd w:val="clear" w:color="auto" w:fill="FFFFFF"/>
        </w:rPr>
        <w:t xml:space="preserve">Sherman, R.(2021). The Nurse Manager Role in Recruiting Staff. </w:t>
      </w:r>
      <w:r w:rsidR="002769A5" w:rsidRPr="002F6594">
        <w:rPr>
          <w:i/>
          <w:iCs/>
          <w:color w:val="0D0D0D" w:themeColor="text1" w:themeTint="F2"/>
          <w:shd w:val="clear" w:color="auto" w:fill="FFFFFF"/>
        </w:rPr>
        <w:t>Emerging RNLeader.</w:t>
      </w:r>
    </w:p>
    <w:p w14:paraId="1C380AE2"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18] </w:t>
      </w:r>
      <w:r w:rsidR="006D3361" w:rsidRPr="002F6594">
        <w:rPr>
          <w:color w:val="0D0D0D" w:themeColor="text1" w:themeTint="F2"/>
          <w:shd w:val="clear" w:color="auto" w:fill="FFFFFF"/>
        </w:rPr>
        <w:t>Suliman, M., Almansi, S., Mrayyan, M., ALBashtawy, M., &amp; Aljezawi, M. (2025). Effect of nurse managers’ leadership styles on predicted nurse turnover.</w:t>
      </w:r>
      <w:r w:rsidR="006D3361" w:rsidRPr="002F6594">
        <w:rPr>
          <w:rStyle w:val="apple-converted-space"/>
          <w:rFonts w:eastAsiaTheme="majorEastAsia"/>
          <w:color w:val="0D0D0D" w:themeColor="text1" w:themeTint="F2"/>
          <w:shd w:val="clear" w:color="auto" w:fill="FFFFFF"/>
        </w:rPr>
        <w:t> </w:t>
      </w:r>
      <w:r w:rsidR="006D3361" w:rsidRPr="002F6594">
        <w:rPr>
          <w:i/>
          <w:iCs/>
          <w:color w:val="0D0D0D" w:themeColor="text1" w:themeTint="F2"/>
        </w:rPr>
        <w:t>Nursing management</w:t>
      </w:r>
      <w:r w:rsidR="006D3361" w:rsidRPr="002F6594">
        <w:rPr>
          <w:color w:val="0D0D0D" w:themeColor="text1" w:themeTint="F2"/>
          <w:shd w:val="clear" w:color="auto" w:fill="FFFFFF"/>
        </w:rPr>
        <w:t>,</w:t>
      </w:r>
      <w:r w:rsidR="006D3361" w:rsidRPr="002F6594">
        <w:rPr>
          <w:rStyle w:val="apple-converted-space"/>
          <w:rFonts w:eastAsiaTheme="majorEastAsia"/>
          <w:color w:val="0D0D0D" w:themeColor="text1" w:themeTint="F2"/>
          <w:shd w:val="clear" w:color="auto" w:fill="FFFFFF"/>
        </w:rPr>
        <w:t> </w:t>
      </w:r>
      <w:r w:rsidR="006D3361" w:rsidRPr="002F6594">
        <w:rPr>
          <w:i/>
          <w:iCs/>
          <w:color w:val="0D0D0D" w:themeColor="text1" w:themeTint="F2"/>
        </w:rPr>
        <w:t>32</w:t>
      </w:r>
      <w:r w:rsidR="006D3361" w:rsidRPr="002F6594">
        <w:rPr>
          <w:color w:val="0D0D0D" w:themeColor="text1" w:themeTint="F2"/>
          <w:shd w:val="clear" w:color="auto" w:fill="FFFFFF"/>
        </w:rPr>
        <w:t>(5).</w:t>
      </w:r>
      <w:r w:rsidRPr="002F6594">
        <w:rPr>
          <w:color w:val="0D0D0D" w:themeColor="text1" w:themeTint="F2"/>
          <w:shd w:val="clear" w:color="auto" w:fill="FFFFFF"/>
        </w:rPr>
        <w:t xml:space="preserve"> </w:t>
      </w:r>
    </w:p>
    <w:p w14:paraId="6CA953F4"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shd w:val="clear" w:color="auto" w:fill="FFFFFF"/>
        </w:rPr>
        <w:t>[19]Whittemore R, Knafl K. The integrative review: updated methodology. J Adv Nurs. 2005 Dec;52(5):546-53. doi: 10.1111/j.1365-2648.2005.03621.x. PMID: 16268861.</w:t>
      </w:r>
    </w:p>
    <w:p w14:paraId="6E850E05" w14:textId="00B64CB4" w:rsidR="00ED5397" w:rsidRPr="002F6594" w:rsidRDefault="00F348D2" w:rsidP="00F348D2">
      <w:pPr>
        <w:ind w:left="720" w:hanging="720"/>
        <w:rPr>
          <w:color w:val="0D0D0D" w:themeColor="text1" w:themeTint="F2"/>
          <w:shd w:val="clear" w:color="auto" w:fill="FFFFFF"/>
        </w:rPr>
      </w:pPr>
      <w:r w:rsidRPr="002F6594">
        <w:rPr>
          <w:color w:val="0D0D0D" w:themeColor="text1" w:themeTint="F2"/>
        </w:rPr>
        <w:t>[20]</w:t>
      </w:r>
      <w:r w:rsidR="00ED5397" w:rsidRPr="002F6594">
        <w:rPr>
          <w:color w:val="0D0D0D" w:themeColor="text1" w:themeTint="F2"/>
          <w:shd w:val="clear" w:color="auto" w:fill="FFFFFF"/>
        </w:rPr>
        <w:t>Xu, X., Zhang, Y., Zhou, P., &amp; Zhou, X. (2022). Developing a leadership and management competency framework for nurse champion: A qualitative study from Shanghai, China.</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Journal of Nursing Management</w:t>
      </w:r>
      <w:r w:rsidR="00ED5397" w:rsidRPr="002F6594">
        <w:rPr>
          <w:color w:val="0D0D0D" w:themeColor="text1" w:themeTint="F2"/>
          <w:shd w:val="clear" w:color="auto" w:fill="FFFFFF"/>
        </w:rPr>
        <w:t>,</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30</w:t>
      </w:r>
      <w:r w:rsidR="00ED5397" w:rsidRPr="002F6594">
        <w:rPr>
          <w:color w:val="0D0D0D" w:themeColor="text1" w:themeTint="F2"/>
          <w:shd w:val="clear" w:color="auto" w:fill="FFFFFF"/>
        </w:rPr>
        <w:t>(4), 962-972.</w:t>
      </w:r>
    </w:p>
    <w:p w14:paraId="44B3F536" w14:textId="69EBB08E" w:rsidR="008B2B47" w:rsidRPr="00F348D2" w:rsidRDefault="00F348D2" w:rsidP="009E646B">
      <w:pPr>
        <w:ind w:left="709" w:hanging="720"/>
        <w:rPr>
          <w:color w:val="0D0D0D" w:themeColor="text1" w:themeTint="F2"/>
        </w:rPr>
      </w:pPr>
      <w:r w:rsidRPr="002F6594">
        <w:rPr>
          <w:color w:val="0D0D0D" w:themeColor="text1" w:themeTint="F2"/>
          <w:shd w:val="clear" w:color="auto" w:fill="FFFFFF"/>
        </w:rPr>
        <w:t xml:space="preserve">[21] </w:t>
      </w:r>
      <w:r w:rsidR="008B2B47" w:rsidRPr="002F6594">
        <w:rPr>
          <w:color w:val="0D0D0D" w:themeColor="text1" w:themeTint="F2"/>
          <w:shd w:val="clear" w:color="auto" w:fill="FFFFFF"/>
        </w:rPr>
        <w:t>Vizor, W. (2023).</w:t>
      </w:r>
      <w:r w:rsidR="008B2B47" w:rsidRPr="002F6594">
        <w:rPr>
          <w:rStyle w:val="apple-converted-space"/>
          <w:rFonts w:eastAsiaTheme="majorEastAsia"/>
          <w:color w:val="0D0D0D" w:themeColor="text1" w:themeTint="F2"/>
          <w:shd w:val="clear" w:color="auto" w:fill="FFFFFF"/>
        </w:rPr>
        <w:t> </w:t>
      </w:r>
      <w:r w:rsidR="008B2B47" w:rsidRPr="002F6594">
        <w:rPr>
          <w:i/>
          <w:iCs/>
          <w:color w:val="0D0D0D" w:themeColor="text1" w:themeTint="F2"/>
        </w:rPr>
        <w:t>Nurse managers’ leadership style and retention of registered nurses in Canada</w:t>
      </w:r>
      <w:r w:rsidR="008B2B47" w:rsidRPr="002F6594">
        <w:rPr>
          <w:color w:val="0D0D0D" w:themeColor="text1" w:themeTint="F2"/>
          <w:shd w:val="clear" w:color="auto" w:fill="FFFFFF"/>
        </w:rPr>
        <w:t>. Walden Univer</w:t>
      </w:r>
      <w:r w:rsidR="008B2B47" w:rsidRPr="00F348D2">
        <w:rPr>
          <w:color w:val="222222"/>
          <w:shd w:val="clear" w:color="auto" w:fill="FFFFFF"/>
        </w:rPr>
        <w:t>sity.</w:t>
      </w:r>
    </w:p>
    <w:sectPr w:rsidR="008B2B47" w:rsidRPr="00F348D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A01E" w14:textId="77777777" w:rsidR="00F4503C" w:rsidRDefault="00F4503C" w:rsidP="003E227D">
      <w:r>
        <w:separator/>
      </w:r>
    </w:p>
  </w:endnote>
  <w:endnote w:type="continuationSeparator" w:id="0">
    <w:p w14:paraId="6FFBC690" w14:textId="77777777" w:rsidR="00F4503C" w:rsidRDefault="00F4503C" w:rsidP="003E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20B0604020202020204"/>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0CDB" w14:textId="77777777" w:rsidR="003E227D" w:rsidRDefault="003E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3B2" w14:textId="77777777" w:rsidR="003E227D" w:rsidRDefault="003E2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C9D" w14:textId="77777777" w:rsidR="003E227D" w:rsidRDefault="003E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9CF0" w14:textId="77777777" w:rsidR="00F4503C" w:rsidRDefault="00F4503C" w:rsidP="003E227D">
      <w:r>
        <w:separator/>
      </w:r>
    </w:p>
  </w:footnote>
  <w:footnote w:type="continuationSeparator" w:id="0">
    <w:p w14:paraId="2017B7C9" w14:textId="77777777" w:rsidR="00F4503C" w:rsidRDefault="00F4503C" w:rsidP="003E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0A0D" w14:textId="468C6DC9" w:rsidR="003E227D" w:rsidRDefault="00F4503C">
    <w:pPr>
      <w:pStyle w:val="Header"/>
    </w:pPr>
    <w:r>
      <w:rPr>
        <w:noProof/>
      </w:rPr>
      <w:pict w14:anchorId="4BEE0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41266" o:spid="_x0000_s1027"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BF6C" w14:textId="596E660A" w:rsidR="003E227D" w:rsidRDefault="00F4503C">
    <w:pPr>
      <w:pStyle w:val="Header"/>
    </w:pPr>
    <w:r>
      <w:rPr>
        <w:noProof/>
      </w:rPr>
      <w:pict w14:anchorId="2374E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41267" o:spid="_x0000_s1026"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3AB1" w14:textId="51D3122B" w:rsidR="003E227D" w:rsidRDefault="00F4503C">
    <w:pPr>
      <w:pStyle w:val="Header"/>
    </w:pPr>
    <w:r>
      <w:rPr>
        <w:noProof/>
      </w:rPr>
      <w:pict w14:anchorId="7BE28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41265" o:spid="_x0000_s1025"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070FC"/>
    <w:multiLevelType w:val="multilevel"/>
    <w:tmpl w:val="9BF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729BE"/>
    <w:multiLevelType w:val="hybridMultilevel"/>
    <w:tmpl w:val="30860A56"/>
    <w:lvl w:ilvl="0" w:tplc="34090001">
      <w:start w:val="1"/>
      <w:numFmt w:val="bullet"/>
      <w:lvlText w:val=""/>
      <w:lvlJc w:val="left"/>
      <w:pPr>
        <w:ind w:left="1152" w:hanging="360"/>
      </w:pPr>
      <w:rPr>
        <w:rFonts w:ascii="Symbol" w:hAnsi="Symbol" w:hint="default"/>
      </w:rPr>
    </w:lvl>
    <w:lvl w:ilvl="1" w:tplc="34090003" w:tentative="1">
      <w:start w:val="1"/>
      <w:numFmt w:val="bullet"/>
      <w:lvlText w:val="o"/>
      <w:lvlJc w:val="left"/>
      <w:pPr>
        <w:ind w:left="1872" w:hanging="360"/>
      </w:pPr>
      <w:rPr>
        <w:rFonts w:ascii="Courier New" w:hAnsi="Courier New" w:cs="Courier New" w:hint="default"/>
      </w:rPr>
    </w:lvl>
    <w:lvl w:ilvl="2" w:tplc="34090005" w:tentative="1">
      <w:start w:val="1"/>
      <w:numFmt w:val="bullet"/>
      <w:lvlText w:val=""/>
      <w:lvlJc w:val="left"/>
      <w:pPr>
        <w:ind w:left="2592" w:hanging="360"/>
      </w:pPr>
      <w:rPr>
        <w:rFonts w:ascii="Wingdings" w:hAnsi="Wingdings" w:hint="default"/>
      </w:rPr>
    </w:lvl>
    <w:lvl w:ilvl="3" w:tplc="34090001" w:tentative="1">
      <w:start w:val="1"/>
      <w:numFmt w:val="bullet"/>
      <w:lvlText w:val=""/>
      <w:lvlJc w:val="left"/>
      <w:pPr>
        <w:ind w:left="3312" w:hanging="360"/>
      </w:pPr>
      <w:rPr>
        <w:rFonts w:ascii="Symbol" w:hAnsi="Symbol" w:hint="default"/>
      </w:rPr>
    </w:lvl>
    <w:lvl w:ilvl="4" w:tplc="34090003" w:tentative="1">
      <w:start w:val="1"/>
      <w:numFmt w:val="bullet"/>
      <w:lvlText w:val="o"/>
      <w:lvlJc w:val="left"/>
      <w:pPr>
        <w:ind w:left="4032" w:hanging="360"/>
      </w:pPr>
      <w:rPr>
        <w:rFonts w:ascii="Courier New" w:hAnsi="Courier New" w:cs="Courier New" w:hint="default"/>
      </w:rPr>
    </w:lvl>
    <w:lvl w:ilvl="5" w:tplc="34090005" w:tentative="1">
      <w:start w:val="1"/>
      <w:numFmt w:val="bullet"/>
      <w:lvlText w:val=""/>
      <w:lvlJc w:val="left"/>
      <w:pPr>
        <w:ind w:left="4752" w:hanging="360"/>
      </w:pPr>
      <w:rPr>
        <w:rFonts w:ascii="Wingdings" w:hAnsi="Wingdings" w:hint="default"/>
      </w:rPr>
    </w:lvl>
    <w:lvl w:ilvl="6" w:tplc="34090001" w:tentative="1">
      <w:start w:val="1"/>
      <w:numFmt w:val="bullet"/>
      <w:lvlText w:val=""/>
      <w:lvlJc w:val="left"/>
      <w:pPr>
        <w:ind w:left="5472" w:hanging="360"/>
      </w:pPr>
      <w:rPr>
        <w:rFonts w:ascii="Symbol" w:hAnsi="Symbol" w:hint="default"/>
      </w:rPr>
    </w:lvl>
    <w:lvl w:ilvl="7" w:tplc="34090003" w:tentative="1">
      <w:start w:val="1"/>
      <w:numFmt w:val="bullet"/>
      <w:lvlText w:val="o"/>
      <w:lvlJc w:val="left"/>
      <w:pPr>
        <w:ind w:left="6192" w:hanging="360"/>
      </w:pPr>
      <w:rPr>
        <w:rFonts w:ascii="Courier New" w:hAnsi="Courier New" w:cs="Courier New" w:hint="default"/>
      </w:rPr>
    </w:lvl>
    <w:lvl w:ilvl="8" w:tplc="34090005" w:tentative="1">
      <w:start w:val="1"/>
      <w:numFmt w:val="bullet"/>
      <w:lvlText w:val=""/>
      <w:lvlJc w:val="left"/>
      <w:pPr>
        <w:ind w:left="6912" w:hanging="360"/>
      </w:pPr>
      <w:rPr>
        <w:rFonts w:ascii="Wingdings" w:hAnsi="Wingdings" w:hint="default"/>
      </w:rPr>
    </w:lvl>
  </w:abstractNum>
  <w:num w:numId="1" w16cid:durableId="1723404859">
    <w:abstractNumId w:val="1"/>
  </w:num>
  <w:num w:numId="2" w16cid:durableId="77529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B6"/>
    <w:rsid w:val="000235A6"/>
    <w:rsid w:val="000F0B4E"/>
    <w:rsid w:val="000F6B5E"/>
    <w:rsid w:val="00171E15"/>
    <w:rsid w:val="00180EF5"/>
    <w:rsid w:val="00191299"/>
    <w:rsid w:val="001921AD"/>
    <w:rsid w:val="001F40A3"/>
    <w:rsid w:val="001F5051"/>
    <w:rsid w:val="002145BF"/>
    <w:rsid w:val="0023799D"/>
    <w:rsid w:val="00272497"/>
    <w:rsid w:val="002769A5"/>
    <w:rsid w:val="002947B4"/>
    <w:rsid w:val="002F6594"/>
    <w:rsid w:val="00320991"/>
    <w:rsid w:val="0033285B"/>
    <w:rsid w:val="00346194"/>
    <w:rsid w:val="003A0A9C"/>
    <w:rsid w:val="003B725C"/>
    <w:rsid w:val="003D536E"/>
    <w:rsid w:val="003E227D"/>
    <w:rsid w:val="00507985"/>
    <w:rsid w:val="00537742"/>
    <w:rsid w:val="00571F4B"/>
    <w:rsid w:val="00616A1F"/>
    <w:rsid w:val="00620813"/>
    <w:rsid w:val="00633173"/>
    <w:rsid w:val="006445CA"/>
    <w:rsid w:val="006D3361"/>
    <w:rsid w:val="006E0D06"/>
    <w:rsid w:val="006F5369"/>
    <w:rsid w:val="0071636F"/>
    <w:rsid w:val="0072582E"/>
    <w:rsid w:val="00743D09"/>
    <w:rsid w:val="00777B20"/>
    <w:rsid w:val="007B5B45"/>
    <w:rsid w:val="00857E62"/>
    <w:rsid w:val="00881CD3"/>
    <w:rsid w:val="00896BB2"/>
    <w:rsid w:val="008B2B47"/>
    <w:rsid w:val="00943856"/>
    <w:rsid w:val="009B2D93"/>
    <w:rsid w:val="009E646B"/>
    <w:rsid w:val="00A644F2"/>
    <w:rsid w:val="00A74B50"/>
    <w:rsid w:val="00A9763C"/>
    <w:rsid w:val="00AC6021"/>
    <w:rsid w:val="00AE325C"/>
    <w:rsid w:val="00AE75B5"/>
    <w:rsid w:val="00B53CB2"/>
    <w:rsid w:val="00BB00A9"/>
    <w:rsid w:val="00C64773"/>
    <w:rsid w:val="00C938ED"/>
    <w:rsid w:val="00C9515E"/>
    <w:rsid w:val="00CE7400"/>
    <w:rsid w:val="00D46ED8"/>
    <w:rsid w:val="00DB7C43"/>
    <w:rsid w:val="00DF08AF"/>
    <w:rsid w:val="00DF750A"/>
    <w:rsid w:val="00E17DB6"/>
    <w:rsid w:val="00E370D5"/>
    <w:rsid w:val="00E63794"/>
    <w:rsid w:val="00ED5397"/>
    <w:rsid w:val="00F348D2"/>
    <w:rsid w:val="00F4503C"/>
    <w:rsid w:val="00F612C2"/>
    <w:rsid w:val="00FE0CBF"/>
    <w:rsid w:val="00FE48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5B746"/>
  <w15:chartTrackingRefBased/>
  <w15:docId w15:val="{0840FE75-1E78-8140-83DB-A2DDEB51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9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17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17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D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D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D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D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D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D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D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B6"/>
    <w:rPr>
      <w:rFonts w:eastAsiaTheme="majorEastAsia" w:cstheme="majorBidi"/>
      <w:color w:val="272727" w:themeColor="text1" w:themeTint="D8"/>
    </w:rPr>
  </w:style>
  <w:style w:type="paragraph" w:styleId="Title">
    <w:name w:val="Title"/>
    <w:basedOn w:val="Normal"/>
    <w:next w:val="Normal"/>
    <w:link w:val="TitleChar"/>
    <w:uiPriority w:val="10"/>
    <w:qFormat/>
    <w:rsid w:val="00E17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7DB6"/>
    <w:rPr>
      <w:i/>
      <w:iCs/>
      <w:color w:val="404040" w:themeColor="text1" w:themeTint="BF"/>
    </w:rPr>
  </w:style>
  <w:style w:type="paragraph" w:styleId="ListParagraph">
    <w:name w:val="List Paragraph"/>
    <w:basedOn w:val="Normal"/>
    <w:uiPriority w:val="34"/>
    <w:qFormat/>
    <w:rsid w:val="00E17D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17DB6"/>
    <w:rPr>
      <w:i/>
      <w:iCs/>
      <w:color w:val="0F4761" w:themeColor="accent1" w:themeShade="BF"/>
    </w:rPr>
  </w:style>
  <w:style w:type="paragraph" w:styleId="IntenseQuote">
    <w:name w:val="Intense Quote"/>
    <w:basedOn w:val="Normal"/>
    <w:next w:val="Normal"/>
    <w:link w:val="IntenseQuoteChar"/>
    <w:uiPriority w:val="30"/>
    <w:qFormat/>
    <w:rsid w:val="00E17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7DB6"/>
    <w:rPr>
      <w:i/>
      <w:iCs/>
      <w:color w:val="0F4761" w:themeColor="accent1" w:themeShade="BF"/>
    </w:rPr>
  </w:style>
  <w:style w:type="character" w:styleId="IntenseReference">
    <w:name w:val="Intense Reference"/>
    <w:basedOn w:val="DefaultParagraphFont"/>
    <w:uiPriority w:val="32"/>
    <w:qFormat/>
    <w:rsid w:val="00E17DB6"/>
    <w:rPr>
      <w:b/>
      <w:bCs/>
      <w:smallCaps/>
      <w:color w:val="0F4761" w:themeColor="accent1" w:themeShade="BF"/>
      <w:spacing w:val="5"/>
    </w:rPr>
  </w:style>
  <w:style w:type="paragraph" w:customStyle="1" w:styleId="ListParagraph1">
    <w:name w:val="List Paragraph1"/>
    <w:basedOn w:val="Normal"/>
    <w:uiPriority w:val="34"/>
    <w:qFormat/>
    <w:rsid w:val="00E17DB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7DB6"/>
    <w:rPr>
      <w:color w:val="467886" w:themeColor="hyperlink"/>
      <w:u w:val="single"/>
    </w:rPr>
  </w:style>
  <w:style w:type="character" w:customStyle="1" w:styleId="apple-converted-space">
    <w:name w:val="apple-converted-space"/>
    <w:basedOn w:val="DefaultParagraphFont"/>
    <w:rsid w:val="00E17DB6"/>
  </w:style>
  <w:style w:type="paragraph" w:styleId="NormalWeb">
    <w:name w:val="Normal (Web)"/>
    <w:basedOn w:val="Normal"/>
    <w:uiPriority w:val="99"/>
    <w:unhideWhenUsed/>
    <w:rsid w:val="00E17DB6"/>
    <w:pPr>
      <w:spacing w:before="100" w:beforeAutospacing="1" w:after="100" w:afterAutospacing="1"/>
    </w:pPr>
    <w:rPr>
      <w:lang w:val="en-US"/>
    </w:rPr>
  </w:style>
  <w:style w:type="character" w:styleId="Strong">
    <w:name w:val="Strong"/>
    <w:basedOn w:val="DefaultParagraphFont"/>
    <w:uiPriority w:val="22"/>
    <w:qFormat/>
    <w:rsid w:val="00E17DB6"/>
    <w:rPr>
      <w:b/>
      <w:bCs/>
    </w:rPr>
  </w:style>
  <w:style w:type="table" w:styleId="TableGrid">
    <w:name w:val="Table Grid"/>
    <w:basedOn w:val="TableNormal"/>
    <w:uiPriority w:val="39"/>
    <w:rsid w:val="00E1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E17DB6"/>
  </w:style>
  <w:style w:type="character" w:customStyle="1" w:styleId="anchor-text">
    <w:name w:val="anchor-text"/>
    <w:basedOn w:val="DefaultParagraphFont"/>
    <w:rsid w:val="00E17DB6"/>
  </w:style>
  <w:style w:type="paragraph" w:styleId="z-TopofForm">
    <w:name w:val="HTML Top of Form"/>
    <w:basedOn w:val="Normal"/>
    <w:next w:val="Normal"/>
    <w:link w:val="z-TopofFormChar"/>
    <w:hidden/>
    <w:uiPriority w:val="99"/>
    <w:semiHidden/>
    <w:unhideWhenUsed/>
    <w:rsid w:val="00E17D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7DB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17D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7DB6"/>
    <w:rPr>
      <w:rFonts w:ascii="Arial" w:eastAsia="Times New Roman" w:hAnsi="Arial" w:cs="Arial"/>
      <w:vanish/>
      <w:kern w:val="0"/>
      <w:sz w:val="16"/>
      <w:szCs w:val="16"/>
      <w14:ligatures w14:val="none"/>
    </w:rPr>
  </w:style>
  <w:style w:type="paragraph" w:customStyle="1" w:styleId="c-bibliographic-informationcitation">
    <w:name w:val="c-bibliographic-information__citation"/>
    <w:basedOn w:val="Normal"/>
    <w:rsid w:val="00E17DB6"/>
    <w:pPr>
      <w:spacing w:before="100" w:beforeAutospacing="1" w:after="100" w:afterAutospacing="1"/>
    </w:pPr>
  </w:style>
  <w:style w:type="character" w:styleId="UnresolvedMention">
    <w:name w:val="Unresolved Mention"/>
    <w:basedOn w:val="DefaultParagraphFont"/>
    <w:uiPriority w:val="99"/>
    <w:semiHidden/>
    <w:unhideWhenUsed/>
    <w:rsid w:val="00E17DB6"/>
    <w:rPr>
      <w:color w:val="605E5C"/>
      <w:shd w:val="clear" w:color="auto" w:fill="E1DFDD"/>
    </w:rPr>
  </w:style>
  <w:style w:type="character" w:customStyle="1" w:styleId="html-italic">
    <w:name w:val="html-italic"/>
    <w:basedOn w:val="DefaultParagraphFont"/>
    <w:rsid w:val="001F40A3"/>
  </w:style>
  <w:style w:type="character" w:styleId="FollowedHyperlink">
    <w:name w:val="FollowedHyperlink"/>
    <w:basedOn w:val="DefaultParagraphFont"/>
    <w:uiPriority w:val="99"/>
    <w:semiHidden/>
    <w:unhideWhenUsed/>
    <w:rsid w:val="00DB7C43"/>
    <w:rPr>
      <w:color w:val="96607D" w:themeColor="followedHyperlink"/>
      <w:u w:val="single"/>
    </w:rPr>
  </w:style>
  <w:style w:type="paragraph" w:styleId="BodyText">
    <w:name w:val="Body Text"/>
    <w:basedOn w:val="Normal"/>
    <w:link w:val="BodyTextChar"/>
    <w:rsid w:val="00B53CB2"/>
    <w:pPr>
      <w:jc w:val="both"/>
    </w:pPr>
  </w:style>
  <w:style w:type="character" w:customStyle="1" w:styleId="BodyTextChar">
    <w:name w:val="Body Text Char"/>
    <w:basedOn w:val="DefaultParagraphFont"/>
    <w:link w:val="BodyText"/>
    <w:rsid w:val="00B53CB2"/>
    <w:rPr>
      <w:rFonts w:ascii="Times New Roman" w:eastAsia="Times New Roman" w:hAnsi="Times New Roman" w:cs="Times New Roman"/>
      <w:kern w:val="0"/>
      <w14:ligatures w14:val="none"/>
    </w:rPr>
  </w:style>
  <w:style w:type="character" w:styleId="HTMLCite">
    <w:name w:val="HTML Cite"/>
    <w:basedOn w:val="DefaultParagraphFont"/>
    <w:uiPriority w:val="99"/>
    <w:semiHidden/>
    <w:unhideWhenUsed/>
    <w:rsid w:val="002769A5"/>
    <w:rPr>
      <w:i/>
      <w:iCs/>
    </w:rPr>
  </w:style>
  <w:style w:type="character" w:customStyle="1" w:styleId="citationpage-range">
    <w:name w:val="citation__page-range"/>
    <w:basedOn w:val="DefaultParagraphFont"/>
    <w:rsid w:val="002769A5"/>
  </w:style>
  <w:style w:type="paragraph" w:styleId="Header">
    <w:name w:val="header"/>
    <w:basedOn w:val="Normal"/>
    <w:link w:val="HeaderChar"/>
    <w:uiPriority w:val="99"/>
    <w:unhideWhenUsed/>
    <w:rsid w:val="003E227D"/>
    <w:pPr>
      <w:tabs>
        <w:tab w:val="center" w:pos="4680"/>
        <w:tab w:val="right" w:pos="9360"/>
      </w:tabs>
    </w:pPr>
  </w:style>
  <w:style w:type="character" w:customStyle="1" w:styleId="HeaderChar">
    <w:name w:val="Header Char"/>
    <w:basedOn w:val="DefaultParagraphFont"/>
    <w:link w:val="Header"/>
    <w:uiPriority w:val="99"/>
    <w:rsid w:val="003E227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227D"/>
    <w:pPr>
      <w:tabs>
        <w:tab w:val="center" w:pos="4680"/>
        <w:tab w:val="right" w:pos="9360"/>
      </w:tabs>
    </w:pPr>
  </w:style>
  <w:style w:type="character" w:customStyle="1" w:styleId="FooterChar">
    <w:name w:val="Footer Char"/>
    <w:basedOn w:val="DefaultParagraphFont"/>
    <w:link w:val="Footer"/>
    <w:uiPriority w:val="99"/>
    <w:rsid w:val="003E22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hrivingsmallbusiness.com/performance-feedback-disadvantages/" TargetMode="External"/><Relationship Id="rId13" Type="http://schemas.openxmlformats.org/officeDocument/2006/relationships/hyperlink" Target="https://thethrivingsmallbusiness.com/example-of-team-leader-skills-and-responsibilities/" TargetMode="External"/><Relationship Id="rId18" Type="http://schemas.openxmlformats.org/officeDocument/2006/relationships/hyperlink" Target="https://pubmed.ncbi.nlm.nih.gov/3541007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86/s12960-023-00886-6" TargetMode="External"/><Relationship Id="rId7" Type="http://schemas.openxmlformats.org/officeDocument/2006/relationships/hyperlink" Target="https://pmc.ncbi.nlm.nih.gov/articles/PMC10454748/" TargetMode="External"/><Relationship Id="rId12" Type="http://schemas.openxmlformats.org/officeDocument/2006/relationships/hyperlink" Target="https://thethrivingsmallbusiness.com/how-to-transition-an-employee-to-supervisor/" TargetMode="External"/><Relationship Id="rId17" Type="http://schemas.openxmlformats.org/officeDocument/2006/relationships/hyperlink" Target="https://pmc.ncbi.nlm.nih.gov/articles/PMC899906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ijerph19074392" TargetMode="External"/><Relationship Id="rId20" Type="http://schemas.openxmlformats.org/officeDocument/2006/relationships/hyperlink" Target="https://pmc.ncbi.nlm.nih.gov/articles/PMC1045474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thrivingsmallbusiness.com/6-tips-for-coaching-great-servic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nlinelibrary.wiley.com/toc/13652834/2021/29/6" TargetMode="External"/><Relationship Id="rId23" Type="http://schemas.openxmlformats.org/officeDocument/2006/relationships/hyperlink" Target="https://doi.org/10.1016/j.ijans.2020.100248" TargetMode="External"/><Relationship Id="rId28" Type="http://schemas.openxmlformats.org/officeDocument/2006/relationships/header" Target="header3.xml"/><Relationship Id="rId10" Type="http://schemas.openxmlformats.org/officeDocument/2006/relationships/hyperlink" Target="https://thethrivingsmallbusiness.com/example-of-employee-goals/" TargetMode="External"/><Relationship Id="rId19" Type="http://schemas.openxmlformats.org/officeDocument/2006/relationships/hyperlink" Target="https://scholar.google.com/scholar_lookup?journal=International%20Journal%20of%20Environmental%20Research%20and%20Public%20Health&amp;title=Development%20and%20evaluation%20of%20the%20%E2%80%9Chigh-up%E2%80%9D%20program%20for%20enhancing%20the%20nursing-management%20competency%20of%20mid-career%20hospital%20nurses:%20A%20quasi-experimental%20study&amp;author=S.%20Kim&amp;author=J.%20Y.%20Lim&amp;volume=19&amp;issue=7&amp;publication_year=2022&amp;pages=4392&amp;pmid=35410072&amp;doi=10.3390/ijerph19074392&am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thrivingsmallbusiness.com/sample-internship-program/" TargetMode="External"/><Relationship Id="rId14" Type="http://schemas.openxmlformats.org/officeDocument/2006/relationships/hyperlink" Target="https://onlinelibrary.wiley.com/journal/13652834" TargetMode="External"/><Relationship Id="rId22" Type="http://schemas.openxmlformats.org/officeDocument/2006/relationships/hyperlink" Target="https://doi.org/10.1186/s12912-024-02203-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Ma.Theresa Salinda</cp:lastModifiedBy>
  <cp:revision>2</cp:revision>
  <dcterms:created xsi:type="dcterms:W3CDTF">2025-11-24T11:21:00Z</dcterms:created>
  <dcterms:modified xsi:type="dcterms:W3CDTF">2025-11-24T11:21:00Z</dcterms:modified>
</cp:coreProperties>
</file>