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EC255" w14:textId="77777777" w:rsidR="009D7A34" w:rsidRPr="00D72112" w:rsidRDefault="007A46C6">
      <w:pPr>
        <w:pStyle w:val="NormalWeb"/>
        <w:rPr>
          <w:rStyle w:val="Strong"/>
        </w:rPr>
      </w:pPr>
      <w:r w:rsidRPr="00D72112">
        <w:rPr>
          <w:rStyle w:val="Strong"/>
        </w:rPr>
        <w:t>From Womb to Operating Room: The Role of Advanced Fetal Echocardiography in Congenital Heart Surgery Planning</w:t>
      </w:r>
    </w:p>
    <w:p w14:paraId="25C22434" w14:textId="77777777" w:rsidR="009D7A34" w:rsidRDefault="009D7A34">
      <w:pPr>
        <w:rPr>
          <w:rFonts w:eastAsia="Times New Roman"/>
        </w:rPr>
      </w:pPr>
    </w:p>
    <w:p w14:paraId="76D8B8DA" w14:textId="2947480B" w:rsidR="009D7A34" w:rsidRDefault="007A46C6" w:rsidP="00CD36B9">
      <w:pPr>
        <w:pStyle w:val="NormalWeb"/>
        <w:jc w:val="both"/>
      </w:pPr>
      <w:r>
        <w:rPr>
          <w:rStyle w:val="Strong"/>
        </w:rPr>
        <w:t>Abstract</w:t>
      </w:r>
      <w:r>
        <w:br/>
        <w:t xml:space="preserve">Congenital heart defects (CHDs) remain the most common congenital anomalies worldwide and represent a leading cause of infant morbidity and mortality. Advances in fetal cardiology—particularly in fetal echocardiography—have transformed early detection and perioperative management of these conditions. </w:t>
      </w:r>
      <w:r w:rsidR="00B84ABE" w:rsidRPr="00991D7D">
        <w:rPr>
          <w:highlight w:val="yellow"/>
        </w:rPr>
        <w:t>The paper aims to examine how advanced fetal echocardiography aids in diagnosing congenital heart defects and guides surgical planning for improved neonatal outcomes.</w:t>
      </w:r>
      <w:r w:rsidR="00B84ABE">
        <w:t xml:space="preserve"> </w:t>
      </w:r>
      <w:r>
        <w:t xml:space="preserve">This review highlights the expanding role of advanced fetal echocardiography in </w:t>
      </w:r>
      <w:proofErr w:type="spellStart"/>
      <w:r w:rsidR="005278A7" w:rsidRPr="00EC7D44">
        <w:rPr>
          <w:highlight w:val="yellow"/>
        </w:rPr>
        <w:t>optimising</w:t>
      </w:r>
      <w:proofErr w:type="spellEnd"/>
      <w:r w:rsidR="005278A7" w:rsidRPr="00EC7D44">
        <w:rPr>
          <w:highlight w:val="yellow"/>
        </w:rPr>
        <w:t xml:space="preserve"> </w:t>
      </w:r>
      <w:r>
        <w:t xml:space="preserve">congenital heart surgery planning, bridging the continuum of care from prenatal diagnosis to interventions in the operating room. High-resolution imaging modalities, including three-dimensional and four-dimensional echocardiography, speckle-tracking echocardiography, and fetal cardiac magnetic resonance imaging (MRI) integration, now allow detailed </w:t>
      </w:r>
      <w:proofErr w:type="spellStart"/>
      <w:r w:rsidR="005278A7" w:rsidRPr="00EC7D44">
        <w:rPr>
          <w:highlight w:val="yellow"/>
        </w:rPr>
        <w:t>visualisation</w:t>
      </w:r>
      <w:proofErr w:type="spellEnd"/>
      <w:r w:rsidR="005278A7" w:rsidRPr="00EC7D44">
        <w:rPr>
          <w:highlight w:val="yellow"/>
        </w:rPr>
        <w:t xml:space="preserve"> </w:t>
      </w:r>
      <w:r>
        <w:t xml:space="preserve">of intracardiac anatomy and hemodynamics. Such enhancements facilitate accurate identification of critical lesions such as hypoplastic left heart syndrome, transposition of the great arteries, and tetralogy of Fallot, guiding decisions regarding timing and mode of delivery, neonatal </w:t>
      </w:r>
      <w:proofErr w:type="spellStart"/>
      <w:r w:rsidR="005278A7" w:rsidRPr="00EC7D44">
        <w:rPr>
          <w:highlight w:val="yellow"/>
        </w:rPr>
        <w:t>stabilisation</w:t>
      </w:r>
      <w:proofErr w:type="spellEnd"/>
      <w:r>
        <w:t>, and the need for early surgical intervention.</w:t>
      </w:r>
      <w:r w:rsidR="001727A9">
        <w:t xml:space="preserve"> </w:t>
      </w:r>
      <w:r>
        <w:t xml:space="preserve">Moreover, fetal echocardiography supports multidisciplinary </w:t>
      </w:r>
      <w:r w:rsidR="005278A7" w:rsidRPr="00EC7D44">
        <w:rPr>
          <w:highlight w:val="yellow"/>
        </w:rPr>
        <w:t>counselling</w:t>
      </w:r>
      <w:r>
        <w:t xml:space="preserve">, enabling cardiologists, maternal–fetal medicine specialists, neonatologists, and cardiothoracic surgeons to collaboratively formulate </w:t>
      </w:r>
      <w:proofErr w:type="spellStart"/>
      <w:r w:rsidR="005278A7" w:rsidRPr="00EC7D44">
        <w:rPr>
          <w:highlight w:val="yellow"/>
        </w:rPr>
        <w:t>individualised</w:t>
      </w:r>
      <w:proofErr w:type="spellEnd"/>
      <w:r w:rsidR="005278A7" w:rsidRPr="00EC7D44">
        <w:rPr>
          <w:highlight w:val="yellow"/>
        </w:rPr>
        <w:t xml:space="preserve"> </w:t>
      </w:r>
      <w:r>
        <w:t xml:space="preserve">surgical roadmaps. Emerging techniques, including virtual and printed three-dimensional cardiac models, provide surgeons with the ability to simulate complex repairs before birth, reducing perioperative risk. </w:t>
      </w:r>
      <w:r w:rsidR="00225E6A">
        <w:t>The study showed that d</w:t>
      </w:r>
      <w:r w:rsidR="00991D7D" w:rsidRPr="00991D7D">
        <w:rPr>
          <w:highlight w:val="yellow"/>
        </w:rPr>
        <w:t xml:space="preserve">iagnostic sensitivities surpassing 90% in tertiary care </w:t>
      </w:r>
      <w:proofErr w:type="spellStart"/>
      <w:r w:rsidR="00991D7D">
        <w:rPr>
          <w:highlight w:val="yellow"/>
        </w:rPr>
        <w:t>centres</w:t>
      </w:r>
      <w:proofErr w:type="spellEnd"/>
      <w:r w:rsidR="00991D7D" w:rsidRPr="00991D7D">
        <w:rPr>
          <w:highlight w:val="yellow"/>
        </w:rPr>
        <w:t xml:space="preserve"> for major CHDs, including hypoplastic left heart syndrome (HLHS), transposition of the great arteries (TGA), and atrioventricular septal defects</w:t>
      </w:r>
      <w:r w:rsidR="00991D7D">
        <w:t xml:space="preserve">. </w:t>
      </w:r>
      <w:r>
        <w:t>Clinical evidence demonstrates that fetuses diagnosed prenatally with complex CHDs experience improved outcomes due to proactive surgical preparedness and streamlined postnatal management.</w:t>
      </w:r>
      <w:r w:rsidR="001727A9">
        <w:t xml:space="preserve"> </w:t>
      </w:r>
      <w:r>
        <w:t xml:space="preserve">Despite these promising developments, challenges persist, particularly in low-resource settings where accessibility remains limited. </w:t>
      </w:r>
      <w:proofErr w:type="spellStart"/>
      <w:r w:rsidR="005278A7" w:rsidRPr="00EC7D44">
        <w:rPr>
          <w:highlight w:val="yellow"/>
        </w:rPr>
        <w:t>Standardisation</w:t>
      </w:r>
      <w:proofErr w:type="spellEnd"/>
      <w:r w:rsidR="005278A7" w:rsidRPr="00EC7D44">
        <w:rPr>
          <w:highlight w:val="yellow"/>
        </w:rPr>
        <w:t xml:space="preserve"> </w:t>
      </w:r>
      <w:r>
        <w:t xml:space="preserve">of imaging protocols, expanded training, and tele-echocardiography platforms are essential to ensure equitable global </w:t>
      </w:r>
      <w:proofErr w:type="spellStart"/>
      <w:r w:rsidR="005278A7" w:rsidRPr="00EC7D44">
        <w:rPr>
          <w:highlight w:val="yellow"/>
        </w:rPr>
        <w:t>utilisation</w:t>
      </w:r>
      <w:proofErr w:type="spellEnd"/>
      <w:r>
        <w:t>. Continued research in fetal cardiac biomechanics and machine learning-assisted interpretation may further enhance prognostic accuracy.</w:t>
      </w:r>
      <w:r w:rsidR="001727A9">
        <w:t xml:space="preserve"> </w:t>
      </w:r>
      <w:r>
        <w:t>Overall, advanced fetal echocardiography has become a cornerstone of modern congenital heart surgery planning. By shifting crucial decision-making into the prenatal period, it improves survival, reduces surgical complications, and enhances long-term quality of life for affected children.</w:t>
      </w:r>
    </w:p>
    <w:p w14:paraId="73388318" w14:textId="77777777" w:rsidR="009D7A34" w:rsidRDefault="007A46C6">
      <w:pPr>
        <w:pStyle w:val="NormalWeb"/>
      </w:pPr>
      <w:r>
        <w:rPr>
          <w:rStyle w:val="Strong"/>
        </w:rPr>
        <w:t>Keywords:</w:t>
      </w:r>
      <w:r>
        <w:t xml:space="preserve"> fetal echocardiography; congenital heart defects; prenatal diagnosis; cardiac surgery planning; 3D cardiac imaging</w:t>
      </w:r>
    </w:p>
    <w:p w14:paraId="3319858B" w14:textId="77777777" w:rsidR="00027347" w:rsidRDefault="00027347"/>
    <w:p w14:paraId="7524FB96" w14:textId="77777777" w:rsidR="009D7A34" w:rsidRDefault="007A46C6">
      <w:pPr>
        <w:rPr>
          <w:b/>
          <w:bCs/>
        </w:rPr>
      </w:pPr>
      <w:r>
        <w:rPr>
          <w:b/>
          <w:bCs/>
        </w:rPr>
        <w:t>Introduction</w:t>
      </w:r>
    </w:p>
    <w:p w14:paraId="26D49E62" w14:textId="0B3020DC" w:rsidR="009D7A34" w:rsidRDefault="00D72112" w:rsidP="00FD25CD">
      <w:pPr>
        <w:jc w:val="both"/>
      </w:pPr>
      <w:r w:rsidRPr="00991D7D">
        <w:rPr>
          <w:rFonts w:cs="Noto Sans"/>
          <w:color w:val="333333"/>
          <w:highlight w:val="yellow"/>
          <w:shd w:val="clear" w:color="auto" w:fill="FFFFFF"/>
        </w:rPr>
        <w:t xml:space="preserve">Congenital Heart Diseases (CHD) are defined as malformations of the heart and great vessels that develop in utero, which may manifest at birth or later in childhood. They can be caused by </w:t>
      </w:r>
      <w:r w:rsidRPr="00991D7D">
        <w:rPr>
          <w:rFonts w:cs="Noto Sans"/>
          <w:color w:val="333333"/>
          <w:highlight w:val="yellow"/>
          <w:shd w:val="clear" w:color="auto" w:fill="FFFFFF"/>
        </w:rPr>
        <w:lastRenderedPageBreak/>
        <w:t xml:space="preserve">numerous genetic and environmental factors. Genetic factors are non-modifiable </w:t>
      </w:r>
      <w:r w:rsidRPr="00991D7D">
        <w:rPr>
          <w:highlight w:val="yellow"/>
        </w:rPr>
        <w:t xml:space="preserve">(Ramkumar </w:t>
      </w:r>
      <w:r w:rsidRPr="00991D7D">
        <w:rPr>
          <w:i/>
          <w:iCs/>
          <w:highlight w:val="yellow"/>
        </w:rPr>
        <w:t>et al</w:t>
      </w:r>
      <w:r w:rsidRPr="00991D7D">
        <w:rPr>
          <w:highlight w:val="yellow"/>
        </w:rPr>
        <w:t xml:space="preserve">., 2018; </w:t>
      </w:r>
      <w:proofErr w:type="spellStart"/>
      <w:r w:rsidRPr="00991D7D">
        <w:rPr>
          <w:highlight w:val="yellow"/>
        </w:rPr>
        <w:t>Elsedawy</w:t>
      </w:r>
      <w:proofErr w:type="spellEnd"/>
      <w:r w:rsidRPr="00991D7D">
        <w:rPr>
          <w:highlight w:val="yellow"/>
        </w:rPr>
        <w:t>, 2023)</w:t>
      </w:r>
      <w:r w:rsidRPr="00991D7D">
        <w:rPr>
          <w:rFonts w:cs="Noto Sans"/>
          <w:color w:val="333333"/>
          <w:highlight w:val="yellow"/>
          <w:shd w:val="clear" w:color="auto" w:fill="FFFFFF"/>
        </w:rPr>
        <w:t>.</w:t>
      </w:r>
      <w:r w:rsidRPr="00991D7D">
        <w:rPr>
          <w:rFonts w:cs="Noto Sans"/>
          <w:color w:val="333333"/>
          <w:shd w:val="clear" w:color="auto" w:fill="FFFFFF"/>
        </w:rPr>
        <w:t> </w:t>
      </w:r>
      <w:r w:rsidR="007A46C6">
        <w:t xml:space="preserve">CHDs are the most common congenital anomalies worldwide and represent a major cause of neonatal morbidity, mortality, and long-term cardiovascular disability. Over the past three decades, advances in prenatal cardiac imaging have </w:t>
      </w:r>
      <w:proofErr w:type="spellStart"/>
      <w:r w:rsidRPr="00991D7D">
        <w:rPr>
          <w:highlight w:val="yellow"/>
        </w:rPr>
        <w:t>revolutionised</w:t>
      </w:r>
      <w:proofErr w:type="spellEnd"/>
      <w:r w:rsidRPr="00991D7D">
        <w:rPr>
          <w:highlight w:val="yellow"/>
        </w:rPr>
        <w:t xml:space="preserve"> </w:t>
      </w:r>
      <w:r w:rsidR="007A46C6">
        <w:t>the early detection and management of CHDs, shifting critical decision-making from the postnatal to the prenatal period</w:t>
      </w:r>
      <w:r w:rsidR="00DF4BC7">
        <w:t xml:space="preserve"> (</w:t>
      </w:r>
      <w:proofErr w:type="spellStart"/>
      <w:r w:rsidR="00DF4BC7" w:rsidRPr="00DF4BC7">
        <w:t>Sanapo</w:t>
      </w:r>
      <w:proofErr w:type="spellEnd"/>
      <w:r w:rsidR="00DF4BC7">
        <w:t xml:space="preserve"> et al., 2017)</w:t>
      </w:r>
      <w:r w:rsidR="007A46C6">
        <w:t xml:space="preserve">. Fetal echocardiography, in particular, has evolved from a supplementary diagnostic tool into a cornerstone of perinatal cardiac care, allowing clinicians to </w:t>
      </w:r>
      <w:proofErr w:type="spellStart"/>
      <w:r w:rsidRPr="00991D7D">
        <w:rPr>
          <w:highlight w:val="yellow"/>
        </w:rPr>
        <w:t>visualise</w:t>
      </w:r>
      <w:proofErr w:type="spellEnd"/>
      <w:r w:rsidRPr="00991D7D">
        <w:rPr>
          <w:highlight w:val="yellow"/>
        </w:rPr>
        <w:t xml:space="preserve"> </w:t>
      </w:r>
      <w:r w:rsidR="007A46C6">
        <w:t>cardiac structure, rhythm, and function with increasing precision during pregnancy (</w:t>
      </w:r>
      <w:proofErr w:type="spellStart"/>
      <w:r w:rsidR="007A46C6">
        <w:t>Braley</w:t>
      </w:r>
      <w:proofErr w:type="spellEnd"/>
      <w:r w:rsidR="007A46C6">
        <w:t>, 2020</w:t>
      </w:r>
      <w:r w:rsidR="00A221FF">
        <w:t xml:space="preserve">; </w:t>
      </w:r>
      <w:proofErr w:type="spellStart"/>
      <w:r w:rsidR="00A221FF" w:rsidRPr="00A221FF">
        <w:rPr>
          <w:highlight w:val="yellow"/>
        </w:rPr>
        <w:t>McBrien</w:t>
      </w:r>
      <w:proofErr w:type="spellEnd"/>
      <w:r w:rsidR="00A221FF" w:rsidRPr="00A221FF">
        <w:rPr>
          <w:highlight w:val="yellow"/>
        </w:rPr>
        <w:t xml:space="preserve"> &amp; Hornberger, 2019</w:t>
      </w:r>
      <w:r w:rsidR="008A5360">
        <w:rPr>
          <w:highlight w:val="yellow"/>
        </w:rPr>
        <w:t xml:space="preserve">; </w:t>
      </w:r>
      <w:r w:rsidR="008A5360" w:rsidRPr="008A5360">
        <w:t>Donofrio,</w:t>
      </w:r>
      <w:r w:rsidR="008A5360">
        <w:t xml:space="preserve"> </w:t>
      </w:r>
      <w:r w:rsidR="008A5360" w:rsidRPr="008A5360">
        <w:t>2018</w:t>
      </w:r>
      <w:r w:rsidR="007A46C6">
        <w:t>). As imaging technology and multidisciplinary coordination continue to advance, prenatal diagnosis now plays a pivotal role in the perioperative planning for neonates requiring cardiac surgery shortly after birth.</w:t>
      </w:r>
    </w:p>
    <w:p w14:paraId="45CCD6DD" w14:textId="39548911" w:rsidR="009D7A34" w:rsidRPr="008A5360" w:rsidRDefault="007A46C6" w:rsidP="008A5360">
      <w:pPr>
        <w:rPr>
          <w:highlight w:val="yellow"/>
        </w:rPr>
      </w:pPr>
      <w:r>
        <w:t>CHDs encompass a wide spectrum of abnormalities, ranging from simple defects that resolve spontaneously to complex malformations that require staged reconstructive surgeries</w:t>
      </w:r>
      <w:r w:rsidR="00A221FF">
        <w:t xml:space="preserve"> (</w:t>
      </w:r>
      <w:r w:rsidR="00A221FF" w:rsidRPr="00A221FF">
        <w:t>Williams</w:t>
      </w:r>
      <w:r w:rsidR="00A221FF">
        <w:t xml:space="preserve"> et al., 2019; </w:t>
      </w:r>
      <w:r w:rsidR="00A221FF" w:rsidRPr="00A221FF">
        <w:t>Morton</w:t>
      </w:r>
      <w:r w:rsidR="00A221FF">
        <w:t xml:space="preserve"> </w:t>
      </w:r>
      <w:r w:rsidR="00A221FF" w:rsidRPr="008A5360">
        <w:rPr>
          <w:i/>
          <w:iCs/>
        </w:rPr>
        <w:t>et al</w:t>
      </w:r>
      <w:r w:rsidR="00A221FF">
        <w:t xml:space="preserve">., 2022; </w:t>
      </w:r>
      <w:proofErr w:type="spellStart"/>
      <w:r w:rsidR="00A221FF" w:rsidRPr="00A221FF">
        <w:t>Brida</w:t>
      </w:r>
      <w:proofErr w:type="spellEnd"/>
      <w:r w:rsidR="00A221FF">
        <w:t xml:space="preserve"> &amp; </w:t>
      </w:r>
      <w:proofErr w:type="spellStart"/>
      <w:r w:rsidR="00A221FF" w:rsidRPr="00A221FF">
        <w:t>Gatzoulis</w:t>
      </w:r>
      <w:proofErr w:type="spellEnd"/>
      <w:r w:rsidR="00A221FF">
        <w:t>, 2019)</w:t>
      </w:r>
      <w:r>
        <w:t xml:space="preserve">. Early fetal diagnosis provides an opportunity for risk stratification, </w:t>
      </w:r>
      <w:r w:rsidR="00D72112" w:rsidRPr="008A5360">
        <w:rPr>
          <w:highlight w:val="yellow"/>
        </w:rPr>
        <w:t>counselling</w:t>
      </w:r>
      <w:r>
        <w:t xml:space="preserve">, and delivery planning, which may significantly improve neonatal outcomes (Sun, 2021; Patel et al., 2024). Research consistently demonstrates that infants with prenatally identified critical CHDs undergo earlier surgical intervention and have improved clinical stability compared with those diagnosed after birth, with evidence supporting an association between prenatal diagnosis and reduced age at surgery for life-threatening lesions (Article on Association…, 2023). Such proactive management underscores the importance of refining fetal cardiac imaging to guide preoperative decision-making and resource </w:t>
      </w:r>
      <w:proofErr w:type="spellStart"/>
      <w:r w:rsidR="00D72112" w:rsidRPr="008A5360">
        <w:rPr>
          <w:highlight w:val="yellow"/>
        </w:rPr>
        <w:t>mobilisation</w:t>
      </w:r>
      <w:proofErr w:type="spellEnd"/>
      <w:r>
        <w:t>.</w:t>
      </w:r>
    </w:p>
    <w:p w14:paraId="5E5BBE24" w14:textId="2EA39614" w:rsidR="009D7A34" w:rsidRPr="008A5360" w:rsidRDefault="007A46C6" w:rsidP="008A5360">
      <w:pPr>
        <w:rPr>
          <w:highlight w:val="yellow"/>
        </w:rPr>
      </w:pPr>
      <w:r>
        <w:t>Several imaging modalities and techniques contribute to the expanding diagnostic capability of fetal echocardiography</w:t>
      </w:r>
      <w:r w:rsidR="005278A7">
        <w:t xml:space="preserve"> </w:t>
      </w:r>
      <w:r w:rsidR="005278A7" w:rsidRPr="008A5360">
        <w:rPr>
          <w:highlight w:val="yellow"/>
        </w:rPr>
        <w:t>(Chaoui et al., 2020)</w:t>
      </w:r>
      <w:r>
        <w:t xml:space="preserve">. Modern advancements include high-resolution ultrasound, spatiotemporal image correlation, speckle-tracking analysis, and, increasingly, the integration of fetal cardiac MRI to </w:t>
      </w:r>
      <w:proofErr w:type="spellStart"/>
      <w:r w:rsidR="00D72112" w:rsidRPr="008A5360">
        <w:rPr>
          <w:highlight w:val="yellow"/>
        </w:rPr>
        <w:t>characterise</w:t>
      </w:r>
      <w:proofErr w:type="spellEnd"/>
      <w:r w:rsidR="00D72112" w:rsidRPr="008A5360">
        <w:rPr>
          <w:highlight w:val="yellow"/>
        </w:rPr>
        <w:t xml:space="preserve"> </w:t>
      </w:r>
      <w:r>
        <w:t xml:space="preserve">complex intracardiac and extracardiac structures (Barber et al., 2023; Arya et al., 2021). These innovations enable a clearer understanding of hemodynamics and ventricular performance in fetuses with CHD, facilitating </w:t>
      </w:r>
      <w:r w:rsidR="00D72112" w:rsidRPr="008A5360">
        <w:rPr>
          <w:highlight w:val="yellow"/>
        </w:rPr>
        <w:t xml:space="preserve">the </w:t>
      </w:r>
      <w:r>
        <w:t xml:space="preserve">prediction of which neonates will require urgent postnatal interventions such as prostaglandin therapy, catheter-based procedures, or immediate surgery. Moray et al. (2024) </w:t>
      </w:r>
      <w:proofErr w:type="spellStart"/>
      <w:r w:rsidR="005278A7" w:rsidRPr="008A5360">
        <w:rPr>
          <w:highlight w:val="yellow"/>
        </w:rPr>
        <w:t>emphasise</w:t>
      </w:r>
      <w:proofErr w:type="spellEnd"/>
      <w:r w:rsidR="005278A7">
        <w:t xml:space="preserve"> </w:t>
      </w:r>
      <w:r>
        <w:t xml:space="preserve">that advanced imaging can identify fetuses at high risk for circulatory collapse, providing critical information to plan neonatal </w:t>
      </w:r>
      <w:proofErr w:type="spellStart"/>
      <w:r w:rsidR="00D72112">
        <w:t>stabilisation</w:t>
      </w:r>
      <w:proofErr w:type="spellEnd"/>
      <w:r w:rsidR="00D72112">
        <w:t xml:space="preserve"> </w:t>
      </w:r>
      <w:r>
        <w:t>and operative timing.</w:t>
      </w:r>
    </w:p>
    <w:p w14:paraId="009A4D77" w14:textId="5F500BF5" w:rsidR="009D7A34" w:rsidRDefault="007A46C6" w:rsidP="00FD25CD">
      <w:pPr>
        <w:jc w:val="both"/>
      </w:pPr>
      <w:r>
        <w:t xml:space="preserve">The value of prenatal cardiology extends beyond diagnosis. </w:t>
      </w:r>
      <w:hyperlink r:id="rId8" w:tooltip="Learn more about Fetal echocardiography from ScienceDirect's AI-generated Topic Pages" w:history="1">
        <w:r w:rsidR="00EF6FFF" w:rsidRPr="00991D7D">
          <w:rPr>
            <w:color w:val="1F1F1F"/>
            <w:highlight w:val="yellow"/>
            <w:u w:val="single"/>
          </w:rPr>
          <w:t>Fetal echocardiography</w:t>
        </w:r>
      </w:hyperlink>
      <w:r w:rsidR="00EF6FFF" w:rsidRPr="00991D7D">
        <w:rPr>
          <w:color w:val="1F1F1F"/>
          <w:highlight w:val="yellow"/>
        </w:rPr>
        <w:t xml:space="preserve"> is </w:t>
      </w:r>
      <w:proofErr w:type="spellStart"/>
      <w:r w:rsidR="00EF6FFF" w:rsidRPr="00991D7D">
        <w:rPr>
          <w:color w:val="1F1F1F"/>
          <w:highlight w:val="yellow"/>
        </w:rPr>
        <w:t>recognised</w:t>
      </w:r>
      <w:proofErr w:type="spellEnd"/>
      <w:r w:rsidR="00EF6FFF" w:rsidRPr="00991D7D">
        <w:rPr>
          <w:color w:val="1F1F1F"/>
          <w:highlight w:val="yellow"/>
        </w:rPr>
        <w:t xml:space="preserve"> as the main </w:t>
      </w:r>
      <w:hyperlink r:id="rId9" w:tooltip="Learn more about prenatal screening from ScienceDirect's AI-generated Topic Pages" w:history="1">
        <w:r w:rsidR="00EF6FFF" w:rsidRPr="00991D7D">
          <w:rPr>
            <w:color w:val="1F1F1F"/>
            <w:highlight w:val="yellow"/>
            <w:u w:val="single"/>
          </w:rPr>
          <w:t>prenatal screening</w:t>
        </w:r>
      </w:hyperlink>
      <w:r w:rsidR="00EF6FFF" w:rsidRPr="00991D7D">
        <w:rPr>
          <w:color w:val="1F1F1F"/>
          <w:highlight w:val="yellow"/>
        </w:rPr>
        <w:t xml:space="preserve"> and diagnostic tool that can accurately detect approximately 85 % of fetal cardiac abnormalities </w:t>
      </w:r>
      <w:r w:rsidR="00EF6FFF" w:rsidRPr="00991D7D">
        <w:rPr>
          <w:highlight w:val="yellow"/>
        </w:rPr>
        <w:t xml:space="preserve">(Ma </w:t>
      </w:r>
      <w:r w:rsidR="00EF6FFF" w:rsidRPr="00991D7D">
        <w:rPr>
          <w:i/>
          <w:iCs/>
          <w:highlight w:val="yellow"/>
        </w:rPr>
        <w:t>et al</w:t>
      </w:r>
      <w:r w:rsidR="00EF6FFF" w:rsidRPr="00991D7D">
        <w:rPr>
          <w:highlight w:val="yellow"/>
        </w:rPr>
        <w:t>., 2024)</w:t>
      </w:r>
      <w:r w:rsidR="00EF6FFF" w:rsidRPr="00991D7D">
        <w:rPr>
          <w:color w:val="1F1F1F"/>
          <w:highlight w:val="yellow"/>
        </w:rPr>
        <w:t>.</w:t>
      </w:r>
      <w:r w:rsidR="00EF6FFF" w:rsidRPr="00991D7D">
        <w:rPr>
          <w:color w:val="1F1F1F"/>
        </w:rPr>
        <w:t xml:space="preserve"> </w:t>
      </w:r>
      <w:r w:rsidR="00EF6FFF" w:rsidRPr="00991D7D">
        <w:rPr>
          <w:highlight w:val="yellow"/>
        </w:rPr>
        <w:t>It</w:t>
      </w:r>
      <w:r>
        <w:t xml:space="preserve"> is integral to multidisciplinary perinatal planning, allowing maternal–fetal medicine specialists, pediatric cardiologists, neonatologists, and </w:t>
      </w:r>
      <w:r>
        <w:lastRenderedPageBreak/>
        <w:t xml:space="preserve">congenital heart surgeons to collaborate in outlining </w:t>
      </w:r>
      <w:proofErr w:type="spellStart"/>
      <w:r w:rsidR="005278A7" w:rsidRPr="00EC7D44">
        <w:rPr>
          <w:highlight w:val="yellow"/>
        </w:rPr>
        <w:t>individualised</w:t>
      </w:r>
      <w:proofErr w:type="spellEnd"/>
      <w:r w:rsidR="005278A7" w:rsidRPr="00EC7D44">
        <w:rPr>
          <w:highlight w:val="yellow"/>
        </w:rPr>
        <w:t xml:space="preserve"> </w:t>
      </w:r>
      <w:r>
        <w:t xml:space="preserve">perinatal surgical roadmaps. As Donofrio et al. (2013) note, </w:t>
      </w:r>
      <w:proofErr w:type="spellStart"/>
      <w:r w:rsidR="005278A7" w:rsidRPr="00EC7D44">
        <w:rPr>
          <w:highlight w:val="yellow"/>
        </w:rPr>
        <w:t>specialised</w:t>
      </w:r>
      <w:proofErr w:type="spellEnd"/>
      <w:r w:rsidR="005278A7" w:rsidRPr="00EC7D44">
        <w:rPr>
          <w:highlight w:val="yellow"/>
        </w:rPr>
        <w:t xml:space="preserve"> </w:t>
      </w:r>
      <w:r>
        <w:t xml:space="preserve">delivery room planning has become essential for fetuses with ductal-dependent systemic or pulmonary circulations, ensuring immediate access to life-saving therapies. Improved coordination has also fostered the development of </w:t>
      </w:r>
      <w:proofErr w:type="spellStart"/>
      <w:r w:rsidR="005278A7">
        <w:t>specialised</w:t>
      </w:r>
      <w:proofErr w:type="spellEnd"/>
      <w:r w:rsidR="005278A7">
        <w:t xml:space="preserve"> </w:t>
      </w:r>
      <w:r>
        <w:t xml:space="preserve">delivery </w:t>
      </w:r>
      <w:proofErr w:type="spellStart"/>
      <w:r w:rsidR="005278A7" w:rsidRPr="00EC7D44">
        <w:rPr>
          <w:highlight w:val="yellow"/>
        </w:rPr>
        <w:t>centres</w:t>
      </w:r>
      <w:proofErr w:type="spellEnd"/>
      <w:r w:rsidR="005278A7" w:rsidRPr="00EC7D44">
        <w:rPr>
          <w:highlight w:val="yellow"/>
        </w:rPr>
        <w:t xml:space="preserve"> </w:t>
      </w:r>
      <w:r>
        <w:t>and cardiac neonatal intensive care units designed to rapidly transition newborns to operative care. Cleveland Clinic (2022) highlights that structured delivery planning and expedited surgical readiness can reduce complications and mortality in severe CHDs.</w:t>
      </w:r>
    </w:p>
    <w:p w14:paraId="3A9A6E4D" w14:textId="7A246789" w:rsidR="009D7A34" w:rsidRDefault="007A46C6" w:rsidP="00FD25CD">
      <w:pPr>
        <w:jc w:val="both"/>
      </w:pPr>
      <w:r>
        <w:t xml:space="preserve">Despite technological progress, diagnostic accuracy and access to services remain uneven across regions. Sarkola et al. (2025) report substantial variation in training quality, operator expertise, and availability of advanced imaging tools across Europe, revealing inequities that are even more pronounced in low-resource settings. To address these gaps, telemedicine has emerged as a promising solution. Brown et al. (2017) demonstrated that tele-echocardiography enables successful remote fetal cardiac assessment in geographically isolated hospitals, improving access for populations without </w:t>
      </w:r>
      <w:proofErr w:type="spellStart"/>
      <w:r w:rsidR="005278A7" w:rsidRPr="00EC7D44">
        <w:rPr>
          <w:highlight w:val="yellow"/>
        </w:rPr>
        <w:t>specialised</w:t>
      </w:r>
      <w:proofErr w:type="spellEnd"/>
      <w:r w:rsidR="005278A7" w:rsidRPr="00EC7D44">
        <w:rPr>
          <w:highlight w:val="yellow"/>
        </w:rPr>
        <w:t xml:space="preserve"> </w:t>
      </w:r>
      <w:r>
        <w:t xml:space="preserve">fetal cardiology services. Continued investment in telehealth infrastructure and </w:t>
      </w:r>
      <w:proofErr w:type="spellStart"/>
      <w:r w:rsidR="005278A7" w:rsidRPr="00EC7D44">
        <w:rPr>
          <w:highlight w:val="yellow"/>
        </w:rPr>
        <w:t>standardised</w:t>
      </w:r>
      <w:proofErr w:type="spellEnd"/>
      <w:r w:rsidR="005278A7" w:rsidRPr="00EC7D44">
        <w:rPr>
          <w:highlight w:val="yellow"/>
        </w:rPr>
        <w:t xml:space="preserve"> </w:t>
      </w:r>
      <w:r>
        <w:t>training is expected to reduce disparities in global congenital cardiac care.</w:t>
      </w:r>
    </w:p>
    <w:p w14:paraId="51864FEC" w14:textId="61A4E52F" w:rsidR="009D7A34" w:rsidRDefault="007A46C6" w:rsidP="00FD25CD">
      <w:pPr>
        <w:jc w:val="both"/>
      </w:pPr>
      <w:r>
        <w:t xml:space="preserve">Risk factor identification is another essential component of prenatal screening. Several maternal and fetal factors—including diabetes, family history of CHD, teratogenic exposures, and abnormal obstetric ultrasound findings—are associated with increased likelihood of cardiac anomalies (Bravo-Valenzuela et al., 2018). Yıldız et al. (2023) further demonstrate that fetal echocardiography not only assesses risk but also correlates strongly with postnatal diagnostic accuracy, supporting its value as a predictive clinical tool. Nelle et al. (2009) earlier </w:t>
      </w:r>
      <w:proofErr w:type="spellStart"/>
      <w:r w:rsidR="005278A7" w:rsidRPr="00EC7D44">
        <w:rPr>
          <w:highlight w:val="yellow"/>
        </w:rPr>
        <w:t>emphasised</w:t>
      </w:r>
      <w:proofErr w:type="spellEnd"/>
      <w:r w:rsidR="005278A7" w:rsidRPr="00EC7D44">
        <w:rPr>
          <w:highlight w:val="yellow"/>
        </w:rPr>
        <w:t xml:space="preserve"> </w:t>
      </w:r>
      <w:r>
        <w:t>prenatal imaging’s role in anticipating perioperative needs, although they also acknowledged diagnostic limitations in subtle lesions and evolving fetal physiology. The body of evidence suggests that while fetal echocardiography is not infallible, continuous improvements in resolution and analytic software are enhancing both sensitivity and specificity.</w:t>
      </w:r>
    </w:p>
    <w:p w14:paraId="28B4EEC5" w14:textId="29E6EB5E" w:rsidR="009D7A34" w:rsidRDefault="007A46C6" w:rsidP="00FD25CD">
      <w:pPr>
        <w:jc w:val="both"/>
      </w:pPr>
      <w:r>
        <w:t>Management strategies for prenatally diagnosed CHD are continually refined. Rao et al. (2023) note significant advances in interventional fetal cardiology, with emerging techniques such as in-utero valvuloplasty and atrial septoplasty for select high-risk lesions</w:t>
      </w:r>
      <w:r w:rsidR="005278A7">
        <w:t>,</w:t>
      </w:r>
      <w:r>
        <w:t xml:space="preserve"> potentially improving postnatal surgical outcomes. Although these procedures remain limited to </w:t>
      </w:r>
      <w:proofErr w:type="spellStart"/>
      <w:r w:rsidR="005278A7" w:rsidRPr="00EC7D44">
        <w:rPr>
          <w:highlight w:val="yellow"/>
        </w:rPr>
        <w:t>specialised</w:t>
      </w:r>
      <w:proofErr w:type="spellEnd"/>
      <w:r w:rsidR="005278A7" w:rsidRPr="00EC7D44">
        <w:rPr>
          <w:highlight w:val="yellow"/>
        </w:rPr>
        <w:t xml:space="preserve"> </w:t>
      </w:r>
      <w:proofErr w:type="spellStart"/>
      <w:r w:rsidR="005278A7" w:rsidRPr="00EC7D44">
        <w:rPr>
          <w:highlight w:val="yellow"/>
        </w:rPr>
        <w:t>centres</w:t>
      </w:r>
      <w:proofErr w:type="spellEnd"/>
      <w:r>
        <w:t>, they represent a promising frontier in congenital cardiac therapeutics. Maternal hyperoxygenation testing and longitudinal fetal cardiac monitoring are also being used to evaluate disease progression and inform delivery timing (Barber et al., 2023).</w:t>
      </w:r>
    </w:p>
    <w:p w14:paraId="4038D3D5" w14:textId="29125F4B" w:rsidR="009D7A34" w:rsidRDefault="007A46C6" w:rsidP="00FD25CD">
      <w:pPr>
        <w:jc w:val="both"/>
      </w:pPr>
      <w:r>
        <w:t xml:space="preserve">Surgical planning informed by prenatal cardiac imaging is particularly important for complex lesions, such as hypoplastic left heart syndrome, transposition of the great arteries, and pulmonary atresia with intact ventricular septum. Preoperative </w:t>
      </w:r>
      <w:r w:rsidR="005278A7" w:rsidRPr="00EC7D44">
        <w:rPr>
          <w:highlight w:val="yellow"/>
        </w:rPr>
        <w:t>modelling</w:t>
      </w:r>
      <w:r>
        <w:t xml:space="preserve">—including virtual and </w:t>
      </w:r>
      <w:r>
        <w:lastRenderedPageBreak/>
        <w:t xml:space="preserve">three-dimensional printed heart reconstructions—has begun aiding congenital cardiac surgeons in anticipating anatomical challenges and simulating repairs. Arya et al. (2021) propose that as computational </w:t>
      </w:r>
      <w:r w:rsidR="005278A7" w:rsidRPr="00EC7D44">
        <w:rPr>
          <w:highlight w:val="yellow"/>
        </w:rPr>
        <w:t xml:space="preserve">modelling </w:t>
      </w:r>
      <w:r>
        <w:t>expands, surgical strategy selection may become increasingly precise, reducing cardiopulmonary bypass times and improving long-term functional outcomes.</w:t>
      </w:r>
    </w:p>
    <w:p w14:paraId="5F236B2B" w14:textId="3332390D" w:rsidR="009D7A34" w:rsidRDefault="007A46C6" w:rsidP="00FD25CD">
      <w:pPr>
        <w:jc w:val="both"/>
      </w:pPr>
      <w:r>
        <w:t xml:space="preserve">Ultimately, the integration of advanced fetal echocardiography into congenital heart surgery planning represents a paradigm shift in pediatric cardiology. Earlier diagnosis, risk stratification, coordinated delivery preparedness, and tailored surgical strategies contribute to better survival and neurodevelopmental outcomes for infants with CHD (Sun, 2021). As the field advances, continued research is needed to </w:t>
      </w:r>
      <w:proofErr w:type="spellStart"/>
      <w:r w:rsidR="005278A7" w:rsidRPr="00EC7D44">
        <w:rPr>
          <w:highlight w:val="yellow"/>
        </w:rPr>
        <w:t>standardise</w:t>
      </w:r>
      <w:proofErr w:type="spellEnd"/>
      <w:r w:rsidR="005278A7" w:rsidRPr="00EC7D44">
        <w:rPr>
          <w:highlight w:val="yellow"/>
        </w:rPr>
        <w:t xml:space="preserve"> </w:t>
      </w:r>
      <w:r>
        <w:t>imaging protocols, expand tele-echocardiography, and invest in workforce training to ensure equitable access to high-quality prenatal cardiac care worldwide.</w:t>
      </w:r>
      <w:r w:rsidR="00225E6A" w:rsidRPr="00225E6A">
        <w:t xml:space="preserve"> This narrative review was conducted to </w:t>
      </w:r>
      <w:proofErr w:type="spellStart"/>
      <w:r w:rsidR="005278A7" w:rsidRPr="00EC7D44">
        <w:rPr>
          <w:highlight w:val="yellow"/>
        </w:rPr>
        <w:t>synthesise</w:t>
      </w:r>
      <w:proofErr w:type="spellEnd"/>
      <w:r w:rsidR="005278A7" w:rsidRPr="00EC7D44">
        <w:rPr>
          <w:highlight w:val="yellow"/>
        </w:rPr>
        <w:t xml:space="preserve"> </w:t>
      </w:r>
      <w:r w:rsidR="00225E6A" w:rsidRPr="00225E6A">
        <w:t>current evidence on the role of advanced fetal echocardiography in planning congenital heart surgery, with a focus on prenatal diagnosis, risk stratification, and perioperative coordination.</w:t>
      </w:r>
    </w:p>
    <w:p w14:paraId="6CD333D3" w14:textId="77777777" w:rsidR="009D7A34" w:rsidRDefault="009D7A34"/>
    <w:p w14:paraId="7D78125F" w14:textId="77777777" w:rsidR="009D7A34" w:rsidRDefault="007A46C6">
      <w:pPr>
        <w:pStyle w:val="Heading3"/>
        <w:rPr>
          <w:rFonts w:eastAsia="Times New Roman"/>
          <w:kern w:val="0"/>
          <w:sz w:val="27"/>
          <w:szCs w:val="27"/>
          <w14:ligatures w14:val="none"/>
        </w:rPr>
      </w:pPr>
      <w:r>
        <w:rPr>
          <w:rStyle w:val="Strong"/>
          <w:rFonts w:eastAsia="Times New Roman"/>
          <w:b w:val="0"/>
          <w:bCs w:val="0"/>
        </w:rPr>
        <w:t>Methods</w:t>
      </w:r>
    </w:p>
    <w:p w14:paraId="0265B5EF" w14:textId="28C36923" w:rsidR="009D7A34" w:rsidRPr="00EC7D44" w:rsidRDefault="007A46C6" w:rsidP="00001B79">
      <w:pPr>
        <w:pStyle w:val="NormalWeb"/>
        <w:jc w:val="both"/>
        <w:rPr>
          <w:highlight w:val="yellow"/>
        </w:rPr>
      </w:pPr>
      <w:r>
        <w:t xml:space="preserve">A structured, literature-informed search strategy was used to identify, select, and </w:t>
      </w:r>
      <w:proofErr w:type="spellStart"/>
      <w:r w:rsidR="005278A7" w:rsidRPr="00EC7D44">
        <w:rPr>
          <w:highlight w:val="yellow"/>
        </w:rPr>
        <w:t>summarise</w:t>
      </w:r>
      <w:proofErr w:type="spellEnd"/>
      <w:r w:rsidR="005278A7" w:rsidRPr="00EC7D44">
        <w:rPr>
          <w:highlight w:val="yellow"/>
        </w:rPr>
        <w:t xml:space="preserve"> </w:t>
      </w:r>
      <w:r>
        <w:t xml:space="preserve">relevant publications, and the key characteristics of included studies are presented in </w:t>
      </w:r>
      <w:r>
        <w:rPr>
          <w:rStyle w:val="Strong"/>
        </w:rPr>
        <w:t>Table 1</w:t>
      </w:r>
      <w:r>
        <w:t>.</w:t>
      </w:r>
    </w:p>
    <w:p w14:paraId="13014933" w14:textId="77777777" w:rsidR="009D7A34" w:rsidRDefault="007A46C6" w:rsidP="00001B79">
      <w:pPr>
        <w:pStyle w:val="Heading4"/>
        <w:jc w:val="both"/>
        <w:rPr>
          <w:rFonts w:eastAsia="Times New Roman"/>
        </w:rPr>
      </w:pPr>
      <w:r>
        <w:rPr>
          <w:rStyle w:val="Strong"/>
          <w:rFonts w:eastAsia="Times New Roman"/>
          <w:b w:val="0"/>
          <w:bCs w:val="0"/>
        </w:rPr>
        <w:t>Search Strategy</w:t>
      </w:r>
    </w:p>
    <w:p w14:paraId="3361E5EC" w14:textId="77777777" w:rsidR="009D7A34" w:rsidRDefault="007A46C6" w:rsidP="00001B79">
      <w:pPr>
        <w:pStyle w:val="NormalWeb"/>
        <w:jc w:val="both"/>
      </w:pPr>
      <w:r>
        <w:t xml:space="preserve">A comprehensive search was performed in </w:t>
      </w:r>
      <w:r>
        <w:rPr>
          <w:rStyle w:val="Strong"/>
        </w:rPr>
        <w:t>PubMed</w:t>
      </w:r>
      <w:r>
        <w:t xml:space="preserve">, </w:t>
      </w:r>
      <w:r>
        <w:rPr>
          <w:rStyle w:val="Strong"/>
        </w:rPr>
        <w:t>Scopus</w:t>
      </w:r>
      <w:r>
        <w:t xml:space="preserve">, </w:t>
      </w:r>
      <w:r>
        <w:rPr>
          <w:rStyle w:val="Strong"/>
        </w:rPr>
        <w:t>Web of Science</w:t>
      </w:r>
      <w:r>
        <w:t xml:space="preserve">, and </w:t>
      </w:r>
      <w:r>
        <w:rPr>
          <w:rStyle w:val="Strong"/>
        </w:rPr>
        <w:t>Google Scholar</w:t>
      </w:r>
      <w:r>
        <w:t xml:space="preserve"> for literature published between </w:t>
      </w:r>
      <w:r>
        <w:rPr>
          <w:rStyle w:val="Strong"/>
        </w:rPr>
        <w:t>January 2000 and November 2025</w:t>
      </w:r>
      <w:r>
        <w:t>. Forward and backward citation tracking was conducted to identify additional eligible studies. Search keywords and Boolean combinations included:</w:t>
      </w:r>
    </w:p>
    <w:p w14:paraId="4DBE68A6" w14:textId="77777777" w:rsidR="009D7A34" w:rsidRDefault="007A46C6" w:rsidP="00001B79">
      <w:pPr>
        <w:pStyle w:val="NormalWeb"/>
        <w:numPr>
          <w:ilvl w:val="0"/>
          <w:numId w:val="1"/>
        </w:numPr>
        <w:jc w:val="both"/>
      </w:pPr>
      <w:r>
        <w:t>“fetal echocardiography”</w:t>
      </w:r>
    </w:p>
    <w:p w14:paraId="1CC180F3" w14:textId="77777777" w:rsidR="009D7A34" w:rsidRDefault="007A46C6" w:rsidP="00001B79">
      <w:pPr>
        <w:pStyle w:val="NormalWeb"/>
        <w:numPr>
          <w:ilvl w:val="0"/>
          <w:numId w:val="1"/>
        </w:numPr>
        <w:jc w:val="both"/>
      </w:pPr>
      <w:r>
        <w:t>“prenatal diagnosis AND congenital heart disease”</w:t>
      </w:r>
    </w:p>
    <w:p w14:paraId="467C992F" w14:textId="77777777" w:rsidR="009D7A34" w:rsidRDefault="007A46C6" w:rsidP="00001B79">
      <w:pPr>
        <w:pStyle w:val="NormalWeb"/>
        <w:numPr>
          <w:ilvl w:val="0"/>
          <w:numId w:val="1"/>
        </w:numPr>
        <w:jc w:val="both"/>
      </w:pPr>
      <w:r>
        <w:t>“fetal cardiac imaging”</w:t>
      </w:r>
    </w:p>
    <w:p w14:paraId="350D6EAD" w14:textId="3AC1BE95" w:rsidR="009D7A34" w:rsidRDefault="007A46C6" w:rsidP="00001B79">
      <w:pPr>
        <w:pStyle w:val="NormalWeb"/>
        <w:numPr>
          <w:ilvl w:val="0"/>
          <w:numId w:val="1"/>
        </w:numPr>
        <w:jc w:val="both"/>
      </w:pPr>
      <w:r>
        <w:t>“</w:t>
      </w:r>
      <w:r w:rsidR="005278A7" w:rsidRPr="00EC7D44">
        <w:rPr>
          <w:highlight w:val="yellow"/>
        </w:rPr>
        <w:t>Congenital Heart Surgery Planning</w:t>
      </w:r>
      <w:r>
        <w:t>”</w:t>
      </w:r>
    </w:p>
    <w:p w14:paraId="5F5BAB14" w14:textId="77777777" w:rsidR="009D7A34" w:rsidRDefault="007A46C6" w:rsidP="00001B79">
      <w:pPr>
        <w:pStyle w:val="NormalWeb"/>
        <w:numPr>
          <w:ilvl w:val="0"/>
          <w:numId w:val="1"/>
        </w:numPr>
        <w:jc w:val="both"/>
      </w:pPr>
      <w:r>
        <w:t>“tele-echocardiography AND fetal cardiac care”</w:t>
      </w:r>
    </w:p>
    <w:p w14:paraId="5ABEFC00" w14:textId="77777777" w:rsidR="009D7A34" w:rsidRDefault="007A46C6" w:rsidP="00001B79">
      <w:pPr>
        <w:pStyle w:val="NormalWeb"/>
        <w:numPr>
          <w:ilvl w:val="0"/>
          <w:numId w:val="1"/>
        </w:numPr>
        <w:jc w:val="both"/>
      </w:pPr>
      <w:r>
        <w:t>“risk stratification AND fetal cardiac defects”</w:t>
      </w:r>
    </w:p>
    <w:p w14:paraId="6BD66EC1" w14:textId="77777777" w:rsidR="009D7A34" w:rsidRDefault="007A46C6" w:rsidP="00001B79">
      <w:pPr>
        <w:pStyle w:val="NormalWeb"/>
        <w:jc w:val="both"/>
      </w:pPr>
      <w:r>
        <w:t>MeSH and Emtree terms were modified as required by each database.</w:t>
      </w:r>
    </w:p>
    <w:p w14:paraId="1C63CB64" w14:textId="77777777" w:rsidR="009D7A34" w:rsidRDefault="007A46C6" w:rsidP="00001B79">
      <w:pPr>
        <w:pStyle w:val="Heading4"/>
        <w:jc w:val="both"/>
        <w:rPr>
          <w:rFonts w:eastAsia="Times New Roman"/>
        </w:rPr>
      </w:pPr>
      <w:r>
        <w:rPr>
          <w:rStyle w:val="Strong"/>
          <w:rFonts w:eastAsia="Times New Roman"/>
          <w:b w:val="0"/>
          <w:bCs w:val="0"/>
        </w:rPr>
        <w:t>Eligibility Criteria</w:t>
      </w:r>
    </w:p>
    <w:p w14:paraId="3B7E76BF" w14:textId="77777777" w:rsidR="009D7A34" w:rsidRDefault="007A46C6" w:rsidP="00001B79">
      <w:pPr>
        <w:pStyle w:val="NormalWeb"/>
        <w:jc w:val="both"/>
      </w:pPr>
      <w:r>
        <w:t>Articles were screened based on titles, abstracts, and full text according to the following criteria:</w:t>
      </w:r>
    </w:p>
    <w:p w14:paraId="7D9E58CC" w14:textId="77777777" w:rsidR="009D7A34" w:rsidRDefault="007A46C6" w:rsidP="00001B79">
      <w:pPr>
        <w:pStyle w:val="NormalWeb"/>
        <w:jc w:val="both"/>
      </w:pPr>
      <w:r>
        <w:rPr>
          <w:rStyle w:val="Strong"/>
        </w:rPr>
        <w:t>Inclusion criteria:</w:t>
      </w:r>
    </w:p>
    <w:p w14:paraId="3EC17B07" w14:textId="77777777" w:rsidR="009D7A34" w:rsidRDefault="007A46C6" w:rsidP="00001B79">
      <w:pPr>
        <w:pStyle w:val="NormalWeb"/>
        <w:numPr>
          <w:ilvl w:val="0"/>
          <w:numId w:val="2"/>
        </w:numPr>
        <w:jc w:val="both"/>
      </w:pPr>
      <w:r>
        <w:lastRenderedPageBreak/>
        <w:t>Studies reporting fetal echocardiography or fetal cardiac imaging for suspected or confirmed CHD.</w:t>
      </w:r>
    </w:p>
    <w:p w14:paraId="1F998B32" w14:textId="35B92163" w:rsidR="009D7A34" w:rsidRDefault="007A46C6" w:rsidP="00001B79">
      <w:pPr>
        <w:pStyle w:val="NormalWeb"/>
        <w:numPr>
          <w:ilvl w:val="0"/>
          <w:numId w:val="2"/>
        </w:numPr>
        <w:jc w:val="both"/>
      </w:pPr>
      <w:r>
        <w:t xml:space="preserve">Articles addressing delivery planning, neonatal </w:t>
      </w:r>
      <w:proofErr w:type="spellStart"/>
      <w:r w:rsidR="005278A7" w:rsidRPr="00EC7D44">
        <w:rPr>
          <w:highlight w:val="yellow"/>
        </w:rPr>
        <w:t>stabilisation</w:t>
      </w:r>
      <w:proofErr w:type="spellEnd"/>
      <w:r>
        <w:t>, or surgical decision-making.</w:t>
      </w:r>
    </w:p>
    <w:p w14:paraId="607DB3DC" w14:textId="77777777" w:rsidR="009D7A34" w:rsidRDefault="007A46C6" w:rsidP="00001B79">
      <w:pPr>
        <w:pStyle w:val="NormalWeb"/>
        <w:numPr>
          <w:ilvl w:val="0"/>
          <w:numId w:val="2"/>
        </w:numPr>
        <w:jc w:val="both"/>
      </w:pPr>
      <w:r>
        <w:t>Study types: original research, cohort studies, clinical trials, narrative/systematic reviews, expert consensus, and clinical guidelines.</w:t>
      </w:r>
    </w:p>
    <w:p w14:paraId="5169EFB0" w14:textId="77777777" w:rsidR="009D7A34" w:rsidRDefault="007A46C6" w:rsidP="00001B79">
      <w:pPr>
        <w:pStyle w:val="NormalWeb"/>
        <w:numPr>
          <w:ilvl w:val="0"/>
          <w:numId w:val="2"/>
        </w:numPr>
        <w:jc w:val="both"/>
      </w:pPr>
      <w:r>
        <w:t>English language publications.</w:t>
      </w:r>
    </w:p>
    <w:p w14:paraId="681D1AF0" w14:textId="77777777" w:rsidR="009D7A34" w:rsidRDefault="007A46C6" w:rsidP="00001B79">
      <w:pPr>
        <w:pStyle w:val="NormalWeb"/>
        <w:jc w:val="both"/>
      </w:pPr>
      <w:r>
        <w:rPr>
          <w:rStyle w:val="Strong"/>
        </w:rPr>
        <w:t>Exclusion criteria:</w:t>
      </w:r>
    </w:p>
    <w:p w14:paraId="3F9F4786" w14:textId="77777777" w:rsidR="009D7A34" w:rsidRDefault="007A46C6" w:rsidP="00001B79">
      <w:pPr>
        <w:pStyle w:val="NormalWeb"/>
        <w:numPr>
          <w:ilvl w:val="0"/>
          <w:numId w:val="3"/>
        </w:numPr>
        <w:jc w:val="both"/>
      </w:pPr>
      <w:r>
        <w:t>Studies focused solely on postnatal cardiac imaging.</w:t>
      </w:r>
    </w:p>
    <w:p w14:paraId="5C87AD74" w14:textId="77777777" w:rsidR="009D7A34" w:rsidRDefault="007A46C6" w:rsidP="00001B79">
      <w:pPr>
        <w:pStyle w:val="NormalWeb"/>
        <w:numPr>
          <w:ilvl w:val="0"/>
          <w:numId w:val="3"/>
        </w:numPr>
        <w:jc w:val="both"/>
      </w:pPr>
      <w:r>
        <w:t>Non-human or preclinical studies without direct clinical applicability.</w:t>
      </w:r>
    </w:p>
    <w:p w14:paraId="5C1629CF" w14:textId="77777777" w:rsidR="009D7A34" w:rsidRDefault="007A46C6" w:rsidP="00001B79">
      <w:pPr>
        <w:pStyle w:val="NormalWeb"/>
        <w:numPr>
          <w:ilvl w:val="0"/>
          <w:numId w:val="3"/>
        </w:numPr>
        <w:jc w:val="both"/>
      </w:pPr>
      <w:r>
        <w:t>Abstracts without available full text.</w:t>
      </w:r>
    </w:p>
    <w:p w14:paraId="594ECEE7" w14:textId="77777777" w:rsidR="009D7A34" w:rsidRDefault="007A46C6" w:rsidP="00001B79">
      <w:pPr>
        <w:pStyle w:val="Heading4"/>
        <w:jc w:val="both"/>
        <w:rPr>
          <w:rFonts w:eastAsia="Times New Roman"/>
        </w:rPr>
      </w:pPr>
      <w:r>
        <w:rPr>
          <w:rStyle w:val="Strong"/>
          <w:rFonts w:eastAsia="Times New Roman"/>
          <w:b w:val="0"/>
          <w:bCs w:val="0"/>
        </w:rPr>
        <w:t>Study Selection and Data Extraction</w:t>
      </w:r>
    </w:p>
    <w:p w14:paraId="3F64528E" w14:textId="1A42A2D7" w:rsidR="009D7A34" w:rsidRDefault="007A46C6" w:rsidP="00001B79">
      <w:pPr>
        <w:pStyle w:val="NormalWeb"/>
        <w:jc w:val="both"/>
      </w:pPr>
      <w:r>
        <w:t>After removal of duplicates, records were screened</w:t>
      </w:r>
      <w:r w:rsidR="005278A7">
        <w:t>,</w:t>
      </w:r>
      <w:r>
        <w:t xml:space="preserve"> and key information was extracted, including: study objective, type of congenital heart lesions evaluated, imaging modalities, clinical relevance for surgical planning, and major conclusions. Extracted data were </w:t>
      </w:r>
      <w:proofErr w:type="spellStart"/>
      <w:r w:rsidR="005278A7" w:rsidRPr="00EC7D44">
        <w:rPr>
          <w:highlight w:val="yellow"/>
        </w:rPr>
        <w:t>synthesised</w:t>
      </w:r>
      <w:proofErr w:type="spellEnd"/>
      <w:r w:rsidR="005278A7">
        <w:t xml:space="preserve"> </w:t>
      </w:r>
      <w:r>
        <w:t xml:space="preserve">qualitatively, and a summary of representative key studies is provided in </w:t>
      </w:r>
      <w:r>
        <w:rPr>
          <w:rStyle w:val="Strong"/>
        </w:rPr>
        <w:t>Table 1</w:t>
      </w:r>
      <w:r>
        <w:t>.</w:t>
      </w:r>
    </w:p>
    <w:p w14:paraId="06BFD4E0" w14:textId="77777777" w:rsidR="009D7A34" w:rsidRDefault="007A46C6" w:rsidP="00001B79">
      <w:pPr>
        <w:pStyle w:val="Heading4"/>
        <w:jc w:val="both"/>
        <w:rPr>
          <w:rFonts w:eastAsia="Times New Roman"/>
        </w:rPr>
      </w:pPr>
      <w:r>
        <w:rPr>
          <w:rStyle w:val="Strong"/>
          <w:rFonts w:eastAsia="Times New Roman"/>
          <w:b w:val="0"/>
          <w:bCs w:val="0"/>
        </w:rPr>
        <w:t>Quality Assessment</w:t>
      </w:r>
    </w:p>
    <w:p w14:paraId="08564D33" w14:textId="77777777" w:rsidR="009D7A34" w:rsidRDefault="007A46C6" w:rsidP="00001B79">
      <w:pPr>
        <w:pStyle w:val="NormalWeb"/>
        <w:jc w:val="both"/>
      </w:pPr>
      <w:r>
        <w:t>Because this review included a diverse range of literature, a uniform meta-analytic quality scoring system was not applied. However, emphasis was placed on studies with strong methodology, clear diagnostic parameters, and relevance to prenatal surgical planning. Priority was granted to publications in high-impact, peer-reviewed journals and professional society guidance.</w:t>
      </w:r>
    </w:p>
    <w:p w14:paraId="71DC5D5D" w14:textId="77777777" w:rsidR="009D7A34" w:rsidRDefault="007A46C6" w:rsidP="00001B79">
      <w:pPr>
        <w:pStyle w:val="Heading4"/>
        <w:jc w:val="both"/>
        <w:rPr>
          <w:rFonts w:eastAsia="Times New Roman"/>
        </w:rPr>
      </w:pPr>
      <w:r>
        <w:rPr>
          <w:rStyle w:val="Strong"/>
          <w:rFonts w:eastAsia="Times New Roman"/>
          <w:b w:val="0"/>
          <w:bCs w:val="0"/>
        </w:rPr>
        <w:t>Data Synthesis</w:t>
      </w:r>
    </w:p>
    <w:p w14:paraId="2DF6AFB3" w14:textId="56DF4D28" w:rsidR="009D7A34" w:rsidRDefault="007A46C6" w:rsidP="00001B79">
      <w:pPr>
        <w:pStyle w:val="NormalWeb"/>
        <w:jc w:val="both"/>
      </w:pPr>
      <w:r>
        <w:t xml:space="preserve">Data were </w:t>
      </w:r>
      <w:proofErr w:type="spellStart"/>
      <w:r w:rsidR="005278A7" w:rsidRPr="00EC7D44">
        <w:rPr>
          <w:highlight w:val="yellow"/>
        </w:rPr>
        <w:t>synthesised</w:t>
      </w:r>
      <w:proofErr w:type="spellEnd"/>
      <w:r w:rsidR="005278A7" w:rsidRPr="00EC7D44">
        <w:rPr>
          <w:highlight w:val="yellow"/>
        </w:rPr>
        <w:t xml:space="preserve"> </w:t>
      </w:r>
      <w:r>
        <w:t xml:space="preserve">qualitatively and </w:t>
      </w:r>
      <w:proofErr w:type="spellStart"/>
      <w:r w:rsidR="005278A7" w:rsidRPr="00EC7D44">
        <w:rPr>
          <w:highlight w:val="yellow"/>
        </w:rPr>
        <w:t>categorised</w:t>
      </w:r>
      <w:proofErr w:type="spellEnd"/>
      <w:r w:rsidR="005278A7" w:rsidRPr="00EC7D44">
        <w:rPr>
          <w:highlight w:val="yellow"/>
        </w:rPr>
        <w:t xml:space="preserve"> </w:t>
      </w:r>
      <w:r>
        <w:t>into thematic domains:</w:t>
      </w:r>
    </w:p>
    <w:p w14:paraId="6BBF23B1" w14:textId="77777777" w:rsidR="009D7A34" w:rsidRDefault="007A46C6" w:rsidP="00001B79">
      <w:pPr>
        <w:pStyle w:val="NormalWeb"/>
        <w:numPr>
          <w:ilvl w:val="0"/>
          <w:numId w:val="4"/>
        </w:numPr>
        <w:jc w:val="both"/>
      </w:pPr>
      <w:r>
        <w:t>Advances in fetal cardiac imaging and diagnostic performance</w:t>
      </w:r>
    </w:p>
    <w:p w14:paraId="1EC929F3" w14:textId="77777777" w:rsidR="009D7A34" w:rsidRDefault="007A46C6" w:rsidP="00001B79">
      <w:pPr>
        <w:pStyle w:val="NormalWeb"/>
        <w:numPr>
          <w:ilvl w:val="0"/>
          <w:numId w:val="4"/>
        </w:numPr>
        <w:jc w:val="both"/>
      </w:pPr>
      <w:r>
        <w:t>Risk prediction for urgent postnatal intervention and perioperative planning</w:t>
      </w:r>
    </w:p>
    <w:p w14:paraId="265B1171" w14:textId="4F9FE0A8" w:rsidR="009D7A34" w:rsidRDefault="007A46C6" w:rsidP="00001B79">
      <w:pPr>
        <w:pStyle w:val="NormalWeb"/>
        <w:numPr>
          <w:ilvl w:val="0"/>
          <w:numId w:val="4"/>
        </w:numPr>
        <w:jc w:val="both"/>
      </w:pPr>
      <w:r>
        <w:t xml:space="preserve">Delivery coordination and neonatal </w:t>
      </w:r>
      <w:proofErr w:type="spellStart"/>
      <w:r w:rsidR="005278A7" w:rsidRPr="00EC7D44">
        <w:rPr>
          <w:highlight w:val="yellow"/>
        </w:rPr>
        <w:t>stabilisation</w:t>
      </w:r>
      <w:proofErr w:type="spellEnd"/>
      <w:r w:rsidR="005278A7" w:rsidRPr="00EC7D44">
        <w:rPr>
          <w:highlight w:val="yellow"/>
        </w:rPr>
        <w:t xml:space="preserve"> </w:t>
      </w:r>
      <w:r>
        <w:t>strategies</w:t>
      </w:r>
    </w:p>
    <w:p w14:paraId="0EB8DE71" w14:textId="77777777" w:rsidR="009D7A34" w:rsidRDefault="007A46C6" w:rsidP="00001B79">
      <w:pPr>
        <w:pStyle w:val="NormalWeb"/>
        <w:numPr>
          <w:ilvl w:val="0"/>
          <w:numId w:val="4"/>
        </w:numPr>
        <w:jc w:val="both"/>
      </w:pPr>
      <w:r>
        <w:t>Use of 3D/4D imaging, modeling, and tele-echocardiography</w:t>
      </w:r>
    </w:p>
    <w:p w14:paraId="653A45FA" w14:textId="77777777" w:rsidR="009D7A34" w:rsidRDefault="007A46C6" w:rsidP="00001B79">
      <w:pPr>
        <w:pStyle w:val="NormalWeb"/>
        <w:numPr>
          <w:ilvl w:val="0"/>
          <w:numId w:val="4"/>
        </w:numPr>
        <w:jc w:val="both"/>
      </w:pPr>
      <w:r>
        <w:t>Gaps in training, access, and global implementation</w:t>
      </w:r>
    </w:p>
    <w:p w14:paraId="079B791E" w14:textId="77777777" w:rsidR="009D7A34" w:rsidRDefault="007A46C6" w:rsidP="00001B79">
      <w:pPr>
        <w:pStyle w:val="NormalWeb"/>
        <w:jc w:val="both"/>
      </w:pPr>
      <w:r>
        <w:t>Consensus was highlighted where consistent evidence emerged, and areas requiring additional research were identified.</w:t>
      </w:r>
    </w:p>
    <w:p w14:paraId="72821996" w14:textId="77777777" w:rsidR="009D7A34" w:rsidRDefault="009D7A34">
      <w:pPr>
        <w:rPr>
          <w:rFonts w:eastAsia="Times New Roman"/>
        </w:rPr>
      </w:pPr>
    </w:p>
    <w:p w14:paraId="041C7759" w14:textId="77777777" w:rsidR="009D7A34" w:rsidRDefault="007A46C6">
      <w:pPr>
        <w:pStyle w:val="Heading3"/>
        <w:rPr>
          <w:rFonts w:eastAsia="Times New Roman"/>
        </w:rPr>
      </w:pPr>
      <w:r>
        <w:rPr>
          <w:rStyle w:val="Strong"/>
          <w:rFonts w:eastAsia="Times New Roman"/>
          <w:b w:val="0"/>
          <w:bCs w:val="0"/>
        </w:rPr>
        <w:lastRenderedPageBreak/>
        <w:t>Table 1. Summary of Representative Studies Included in the Review</w:t>
      </w:r>
    </w:p>
    <w:tbl>
      <w:tblPr>
        <w:tblStyle w:val="TableGrid"/>
        <w:tblW w:w="0" w:type="auto"/>
        <w:tblCellSpacing w:w="15" w:type="dxa"/>
        <w:tblLook w:val="04A0" w:firstRow="1" w:lastRow="0" w:firstColumn="1" w:lastColumn="0" w:noHBand="0" w:noVBand="1"/>
      </w:tblPr>
      <w:tblGrid>
        <w:gridCol w:w="1645"/>
        <w:gridCol w:w="2330"/>
        <w:gridCol w:w="2562"/>
        <w:gridCol w:w="2813"/>
      </w:tblGrid>
      <w:tr w:rsidR="009D7A34" w14:paraId="25BE72F1"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1B3B84" w14:textId="77777777" w:rsidR="009D7A34" w:rsidRDefault="007A46C6">
            <w:pPr>
              <w:jc w:val="center"/>
              <w:rPr>
                <w:rFonts w:eastAsia="Times New Roman"/>
                <w:b/>
                <w:bCs/>
              </w:rPr>
            </w:pPr>
            <w:r>
              <w:rPr>
                <w:rFonts w:eastAsia="Times New Roman"/>
                <w:b/>
                <w:bCs/>
              </w:rPr>
              <w:t>Author/Year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71AE8" w14:textId="77777777" w:rsidR="009D7A34" w:rsidRDefault="007A46C6">
            <w:pPr>
              <w:jc w:val="center"/>
              <w:rPr>
                <w:rFonts w:eastAsia="Times New Roman"/>
                <w:b/>
                <w:bCs/>
              </w:rPr>
            </w:pPr>
            <w:r>
              <w:rPr>
                <w:rFonts w:eastAsia="Times New Roman"/>
                <w:b/>
                <w:bCs/>
              </w:rPr>
              <w:t>Study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601BF6" w14:textId="77777777" w:rsidR="009D7A34" w:rsidRDefault="007A46C6">
            <w:pPr>
              <w:jc w:val="center"/>
              <w:rPr>
                <w:rFonts w:eastAsia="Times New Roman"/>
                <w:b/>
                <w:bCs/>
              </w:rPr>
            </w:pPr>
            <w:r>
              <w:rPr>
                <w:rFonts w:eastAsia="Times New Roman"/>
                <w:b/>
                <w:bCs/>
              </w:rPr>
              <w:t>Imaging/Technology Discussed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D7281" w14:textId="77777777" w:rsidR="009D7A34" w:rsidRDefault="007A46C6">
            <w:pPr>
              <w:jc w:val="center"/>
              <w:rPr>
                <w:rFonts w:eastAsia="Times New Roman"/>
                <w:b/>
                <w:bCs/>
              </w:rPr>
            </w:pPr>
            <w:r>
              <w:rPr>
                <w:rFonts w:eastAsia="Times New Roman"/>
                <w:b/>
                <w:bCs/>
              </w:rPr>
              <w:t>Key Contribution to Surgical Planning</w:t>
            </w:r>
          </w:p>
        </w:tc>
      </w:tr>
      <w:tr w:rsidR="009D7A34" w14:paraId="3BF7CAC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4C443F" w14:textId="77777777"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E2DD50" w14:textId="77777777" w:rsidR="009D7A34" w:rsidRDefault="007A46C6">
            <w:pPr>
              <w:rPr>
                <w:rFonts w:eastAsia="Times New Roman"/>
              </w:rPr>
            </w:pPr>
            <w:r>
              <w:rPr>
                <w:rFonts w:eastAsia="Times New Roman"/>
              </w:rPr>
              <w:t>Prenatal diagnosis of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0F0EC" w14:textId="77777777" w:rsidR="009D7A34" w:rsidRDefault="007A46C6">
            <w:pPr>
              <w:rPr>
                <w:rFonts w:eastAsia="Times New Roman"/>
              </w:rPr>
            </w:pPr>
            <w:r>
              <w:rPr>
                <w:rFonts w:eastAsia="Times New Roman"/>
              </w:rPr>
              <w:t>Standard fetal echocardiography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3763AD" w14:textId="437A60CD" w:rsidR="009D7A34" w:rsidRDefault="005278A7">
            <w:pPr>
              <w:rPr>
                <w:rFonts w:eastAsia="Times New Roman"/>
              </w:rPr>
            </w:pPr>
            <w:proofErr w:type="spellStart"/>
            <w:r w:rsidRPr="00EC7D44">
              <w:rPr>
                <w:rFonts w:eastAsia="Times New Roman"/>
                <w:highlight w:val="yellow"/>
              </w:rPr>
              <w:t>Emphasised</w:t>
            </w:r>
            <w:proofErr w:type="spellEnd"/>
            <w:r w:rsidRPr="00EC7D44">
              <w:rPr>
                <w:rFonts w:eastAsia="Times New Roman"/>
                <w:highlight w:val="yellow"/>
              </w:rPr>
              <w:t xml:space="preserve"> </w:t>
            </w:r>
            <w:r w:rsidR="007A46C6">
              <w:rPr>
                <w:rFonts w:eastAsia="Times New Roman"/>
              </w:rPr>
              <w:t>early detection</w:t>
            </w:r>
            <w:r>
              <w:rPr>
                <w:rFonts w:eastAsia="Times New Roman"/>
              </w:rPr>
              <w:t>,</w:t>
            </w:r>
            <w:r w:rsidR="007A46C6">
              <w:rPr>
                <w:rFonts w:eastAsia="Times New Roman"/>
              </w:rPr>
              <w:t xml:space="preserve"> improving neonatal surgical timing and survival</w:t>
            </w:r>
          </w:p>
        </w:tc>
      </w:tr>
      <w:tr w:rsidR="009D7A34" w14:paraId="6C8B8D9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2BE3FB"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D5CEEE" w14:textId="77777777" w:rsidR="009D7A34" w:rsidRDefault="007A46C6">
            <w:pPr>
              <w:rPr>
                <w:rFonts w:eastAsia="Times New Roman"/>
              </w:rPr>
            </w:pPr>
            <w:r>
              <w:rPr>
                <w:rFonts w:eastAsia="Times New Roman"/>
              </w:rPr>
              <w:t>Technology and future directions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04385" w14:textId="77777777" w:rsidR="009D7A34" w:rsidRDefault="007A46C6">
            <w:pPr>
              <w:rPr>
                <w:rFonts w:eastAsia="Times New Roman"/>
              </w:rPr>
            </w:pPr>
            <w:r>
              <w:rPr>
                <w:rFonts w:eastAsia="Times New Roman"/>
              </w:rPr>
              <w:t>3D/4D imaging, MRI integration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DB34F5" w14:textId="77777777" w:rsidR="009D7A34" w:rsidRDefault="007A46C6">
            <w:pPr>
              <w:rPr>
                <w:rFonts w:eastAsia="Times New Roman"/>
              </w:rPr>
            </w:pPr>
            <w:r>
              <w:rPr>
                <w:rFonts w:eastAsia="Times New Roman"/>
              </w:rPr>
              <w:t>Highlighted imaging innovations that guide preoperative assessment</w:t>
            </w:r>
          </w:p>
        </w:tc>
      </w:tr>
      <w:tr w:rsidR="009D7A34" w14:paraId="5AE8001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C2E977"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834264" w14:textId="77777777" w:rsidR="009D7A34" w:rsidRDefault="007A46C6">
            <w:pPr>
              <w:rPr>
                <w:rFonts w:eastAsia="Times New Roman"/>
              </w:rPr>
            </w:pPr>
            <w:r>
              <w:rPr>
                <w:rFonts w:eastAsia="Times New Roman"/>
              </w:rPr>
              <w:t>Predicting high-risk fetal cardiac disease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96A6BC" w14:textId="77777777" w:rsidR="009D7A34" w:rsidRDefault="007A46C6">
            <w:pPr>
              <w:rPr>
                <w:rFonts w:eastAsia="Times New Roman"/>
              </w:rPr>
            </w:pPr>
            <w:r>
              <w:rPr>
                <w:rFonts w:eastAsia="Times New Roman"/>
              </w:rPr>
              <w:t>Hemodynamic-function assessment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873AD0" w14:textId="77777777" w:rsidR="009D7A34" w:rsidRDefault="007A46C6">
            <w:pPr>
              <w:rPr>
                <w:rFonts w:eastAsia="Times New Roman"/>
              </w:rPr>
            </w:pPr>
            <w:r>
              <w:rPr>
                <w:rFonts w:eastAsia="Times New Roman"/>
              </w:rPr>
              <w:t>Identified fetuses needing urgent intervention after birth</w:t>
            </w:r>
          </w:p>
        </w:tc>
      </w:tr>
      <w:tr w:rsidR="009D7A34" w14:paraId="122FFB7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58A450" w14:textId="77777777"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A453C0" w14:textId="77777777" w:rsidR="009D7A34" w:rsidRDefault="007A46C6">
            <w:pPr>
              <w:rPr>
                <w:rFonts w:eastAsia="Times New Roman"/>
              </w:rPr>
            </w:pPr>
            <w:r>
              <w:rPr>
                <w:rFonts w:eastAsia="Times New Roman"/>
              </w:rPr>
              <w:t>Advances in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2DB98E" w14:textId="77777777" w:rsidR="009D7A34" w:rsidRDefault="007A46C6">
            <w:pPr>
              <w:rPr>
                <w:rFonts w:eastAsia="Times New Roman"/>
              </w:rPr>
            </w:pPr>
            <w:r>
              <w:rPr>
                <w:rFonts w:eastAsia="Times New Roman"/>
              </w:rPr>
              <w:t>Speckle tracking,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343707" w14:textId="48E07529" w:rsidR="009D7A34" w:rsidRDefault="007A46C6">
            <w:pPr>
              <w:rPr>
                <w:rFonts w:eastAsia="Times New Roman"/>
              </w:rPr>
            </w:pPr>
            <w:r>
              <w:rPr>
                <w:rFonts w:eastAsia="Times New Roman"/>
              </w:rPr>
              <w:t xml:space="preserve">Improved structural and functional </w:t>
            </w:r>
            <w:proofErr w:type="spellStart"/>
            <w:r w:rsidR="005278A7" w:rsidRPr="00EC7D44">
              <w:rPr>
                <w:rFonts w:eastAsia="Times New Roman"/>
                <w:highlight w:val="yellow"/>
              </w:rPr>
              <w:t>visualisation</w:t>
            </w:r>
            <w:proofErr w:type="spellEnd"/>
            <w:r w:rsidR="005278A7" w:rsidRPr="00EC7D44">
              <w:rPr>
                <w:rFonts w:eastAsia="Times New Roman"/>
                <w:highlight w:val="yellow"/>
              </w:rPr>
              <w:t xml:space="preserve"> </w:t>
            </w:r>
            <w:r>
              <w:rPr>
                <w:rFonts w:eastAsia="Times New Roman"/>
              </w:rPr>
              <w:t>for surgical planning</w:t>
            </w:r>
          </w:p>
        </w:tc>
      </w:tr>
      <w:tr w:rsidR="009D7A34" w14:paraId="61763F6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CE9158"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AAEA3" w14:textId="77777777" w:rsidR="009D7A34" w:rsidRDefault="007A46C6">
            <w:pPr>
              <w:rPr>
                <w:rFonts w:eastAsia="Times New Roman"/>
              </w:rPr>
            </w:pPr>
            <w:r>
              <w:rPr>
                <w:rFonts w:eastAsia="Times New Roman"/>
              </w:rPr>
              <w:t>Delivery planning for CHD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FAA2F7" w14:textId="77777777" w:rsidR="009D7A34" w:rsidRDefault="007A46C6">
            <w:pPr>
              <w:rPr>
                <w:rFonts w:eastAsia="Times New Roman"/>
              </w:rPr>
            </w:pPr>
            <w:r>
              <w:rPr>
                <w:rFonts w:eastAsia="Times New Roman"/>
              </w:rPr>
              <w:t>Multidisciplinary perinatal care model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4AD265" w14:textId="77777777" w:rsidR="009D7A34" w:rsidRDefault="007A46C6">
            <w:pPr>
              <w:rPr>
                <w:rFonts w:eastAsia="Times New Roman"/>
              </w:rPr>
            </w:pPr>
            <w:r>
              <w:rPr>
                <w:rFonts w:eastAsia="Times New Roman"/>
              </w:rPr>
              <w:t>Demonstrated improved outcomes with coordinated delivery/surgical readiness</w:t>
            </w:r>
          </w:p>
        </w:tc>
      </w:tr>
      <w:tr w:rsidR="009D7A34" w14:paraId="0E244CCD"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6B8D5E" w14:textId="77777777" w:rsidR="009D7A34" w:rsidRDefault="007A46C6">
            <w:pPr>
              <w:rPr>
                <w:rFonts w:eastAsia="Times New Roman"/>
              </w:rPr>
            </w:pPr>
            <w:r>
              <w:rPr>
                <w:rFonts w:eastAsia="Times New Roman"/>
              </w:rPr>
              <w:t>Rao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1B0A0C" w14:textId="77777777" w:rsidR="009D7A34" w:rsidRDefault="007A46C6">
            <w:pPr>
              <w:rPr>
                <w:rFonts w:eastAsia="Times New Roman"/>
              </w:rPr>
            </w:pPr>
            <w:r>
              <w:rPr>
                <w:rFonts w:eastAsia="Times New Roman"/>
              </w:rPr>
              <w:t>CHD management advances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D18FE" w14:textId="77777777" w:rsidR="009D7A34" w:rsidRDefault="007A46C6">
            <w:pPr>
              <w:rPr>
                <w:rFonts w:eastAsia="Times New Roman"/>
              </w:rPr>
            </w:pPr>
            <w:r>
              <w:rPr>
                <w:rFonts w:eastAsia="Times New Roman"/>
              </w:rPr>
              <w:t>Fetal interventions, emerging therapies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4AFAD" w14:textId="77777777" w:rsidR="009D7A34" w:rsidRDefault="007A46C6">
            <w:pPr>
              <w:rPr>
                <w:rFonts w:eastAsia="Times New Roman"/>
              </w:rPr>
            </w:pPr>
            <w:r>
              <w:rPr>
                <w:rFonts w:eastAsia="Times New Roman"/>
              </w:rPr>
              <w:t>Reviewed evolving fetal procedures affecting postnatal surgery</w:t>
            </w:r>
          </w:p>
        </w:tc>
      </w:tr>
      <w:tr w:rsidR="009D7A34" w14:paraId="27CB491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A31CDB" w14:textId="77777777" w:rsidR="009D7A34" w:rsidRDefault="007A46C6">
            <w:pPr>
              <w:rPr>
                <w:rFonts w:eastAsia="Times New Roman"/>
              </w:rPr>
            </w:pPr>
            <w:r>
              <w:rPr>
                <w:rFonts w:eastAsia="Times New Roman"/>
              </w:rPr>
              <w:t>Brown et al. (2017)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6C2DF" w14:textId="77777777" w:rsidR="009D7A34" w:rsidRDefault="007A46C6">
            <w:pPr>
              <w:rPr>
                <w:rFonts w:eastAsia="Times New Roman"/>
              </w:rPr>
            </w:pPr>
            <w:r>
              <w:rPr>
                <w:rFonts w:eastAsia="Times New Roman"/>
              </w:rPr>
              <w:t>Tele-echocardiography implementation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BE9929" w14:textId="77777777" w:rsidR="009D7A34" w:rsidRDefault="007A46C6">
            <w:pPr>
              <w:rPr>
                <w:rFonts w:eastAsia="Times New Roman"/>
              </w:rPr>
            </w:pPr>
            <w:r>
              <w:rPr>
                <w:rFonts w:eastAsia="Times New Roman"/>
              </w:rPr>
              <w:t>Remote fetal cardiac imaging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6A3EB" w14:textId="65FB73D1" w:rsidR="009D7A34" w:rsidRDefault="007A46C6">
            <w:pPr>
              <w:rPr>
                <w:rFonts w:eastAsia="Times New Roman"/>
              </w:rPr>
            </w:pPr>
            <w:r>
              <w:rPr>
                <w:rFonts w:eastAsia="Times New Roman"/>
              </w:rPr>
              <w:t xml:space="preserve">Expanded access to </w:t>
            </w:r>
            <w:proofErr w:type="spellStart"/>
            <w:r w:rsidR="005278A7" w:rsidRPr="00EC7D44">
              <w:rPr>
                <w:rFonts w:eastAsia="Times New Roman"/>
                <w:highlight w:val="yellow"/>
              </w:rPr>
              <w:t>specialised</w:t>
            </w:r>
            <w:proofErr w:type="spellEnd"/>
            <w:r w:rsidR="005278A7">
              <w:rPr>
                <w:rFonts w:eastAsia="Times New Roman"/>
              </w:rPr>
              <w:t xml:space="preserve"> </w:t>
            </w:r>
            <w:r>
              <w:rPr>
                <w:rFonts w:eastAsia="Times New Roman"/>
              </w:rPr>
              <w:t>prenatal cardiac evaluation</w:t>
            </w:r>
          </w:p>
        </w:tc>
      </w:tr>
    </w:tbl>
    <w:p w14:paraId="3CC08FBD" w14:textId="77777777" w:rsidR="009D7A34" w:rsidRDefault="009D7A34"/>
    <w:p w14:paraId="425713F6" w14:textId="77777777" w:rsidR="009D7A34" w:rsidRDefault="007A46C6">
      <w:pPr>
        <w:pStyle w:val="NormalWeb"/>
      </w:pPr>
      <w:r>
        <w:rPr>
          <w:rStyle w:val="Strong"/>
        </w:rPr>
        <w:t>RESULTS</w:t>
      </w:r>
    </w:p>
    <w:p w14:paraId="21A59717" w14:textId="1121DEDF" w:rsidR="009D7A34" w:rsidRDefault="007A46C6" w:rsidP="00884E68">
      <w:pPr>
        <w:pStyle w:val="NormalWeb"/>
        <w:jc w:val="both"/>
      </w:pPr>
      <w:r>
        <w:t xml:space="preserve">The analysis demonstrated that advanced fetal echocardiography significantly contributed to early identification, anatomical classification, and perioperative risk stratification of congenital heart </w:t>
      </w:r>
      <w:r>
        <w:lastRenderedPageBreak/>
        <w:t xml:space="preserve">defects (CHDs), supporting timely decision-making and surgical preparedness. The review revealed that prenatal diagnosis accuracy has increased considerably over the last decade due to improvements in ultrasound technology, Doppler evaluation, three-dimensional (3D) and four-dimensional (4D) imaging, and integration of fetal cardiac MRI (Barber et al., 2023; Arya et al., 2021). As </w:t>
      </w:r>
      <w:proofErr w:type="spellStart"/>
      <w:r w:rsidR="005278A7" w:rsidRPr="00EC7D44">
        <w:rPr>
          <w:highlight w:val="yellow"/>
        </w:rPr>
        <w:t>summarised</w:t>
      </w:r>
      <w:proofErr w:type="spellEnd"/>
      <w:r w:rsidR="005278A7" w:rsidRPr="00EC7D44">
        <w:rPr>
          <w:highlight w:val="yellow"/>
        </w:rPr>
        <w:t xml:space="preserve"> </w:t>
      </w:r>
      <w:r>
        <w:t xml:space="preserve">in </w:t>
      </w:r>
      <w:r>
        <w:rPr>
          <w:rStyle w:val="Strong"/>
        </w:rPr>
        <w:t>Table 2</w:t>
      </w:r>
      <w:r>
        <w:t xml:space="preserve">, studies reported diagnostic sensitivities surpassing 90% in tertiary care </w:t>
      </w:r>
      <w:proofErr w:type="spellStart"/>
      <w:r w:rsidR="005278A7" w:rsidRPr="00EC7D44">
        <w:rPr>
          <w:highlight w:val="yellow"/>
        </w:rPr>
        <w:t>centres</w:t>
      </w:r>
      <w:proofErr w:type="spellEnd"/>
      <w:r w:rsidR="005278A7" w:rsidRPr="00EC7D44">
        <w:rPr>
          <w:highlight w:val="yellow"/>
        </w:rPr>
        <w:t xml:space="preserve"> </w:t>
      </w:r>
      <w:r>
        <w:t>for major CHDs, including hypoplastic left heart syndrome (HLHS), transposition of the great arteries (TGA), and atrioventricular septal defects (Sun, 2021; Bravo-Valenzuela et al., 2018). Early anatomical delineation allowed surgeons to anticipate complex repairs, improving perioperative planning and decreasing the time from birth to surgical intervention.</w:t>
      </w:r>
    </w:p>
    <w:p w14:paraId="68A21536" w14:textId="77777777" w:rsidR="009D7A34" w:rsidRDefault="007A46C6">
      <w:pPr>
        <w:pStyle w:val="NormalWeb"/>
      </w:pPr>
      <w:r>
        <w:rPr>
          <w:rStyle w:val="Strong"/>
        </w:rPr>
        <w:t>Table 2. Reported Diagnostic Performance of Advanced Fetal Echocardiography in Select Studies</w:t>
      </w:r>
    </w:p>
    <w:tbl>
      <w:tblPr>
        <w:tblStyle w:val="TableGrid"/>
        <w:tblW w:w="0" w:type="auto"/>
        <w:tblCellSpacing w:w="15" w:type="dxa"/>
        <w:tblLook w:val="04A0" w:firstRow="1" w:lastRow="0" w:firstColumn="1" w:lastColumn="0" w:noHBand="0" w:noVBand="1"/>
      </w:tblPr>
      <w:tblGrid>
        <w:gridCol w:w="2326"/>
        <w:gridCol w:w="3369"/>
        <w:gridCol w:w="3655"/>
      </w:tblGrid>
      <w:tr w:rsidR="009D7A34" w14:paraId="42F183F6"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1499E0" w14:textId="77777777" w:rsidR="009D7A34" w:rsidRDefault="007A46C6">
            <w:pPr>
              <w:jc w:val="center"/>
              <w:rPr>
                <w:rFonts w:eastAsia="Times New Roman"/>
                <w:b/>
                <w:bCs/>
              </w:rPr>
            </w:pPr>
            <w:r>
              <w:rPr>
                <w:rFonts w:eastAsia="Times New Roman"/>
                <w:b/>
                <w:bCs/>
              </w:rPr>
              <w:t>Study/Source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5FF760" w14:textId="77777777" w:rsidR="009D7A34" w:rsidRDefault="007A46C6">
            <w:pPr>
              <w:jc w:val="center"/>
              <w:rPr>
                <w:rFonts w:eastAsia="Times New Roman"/>
                <w:b/>
                <w:bCs/>
              </w:rPr>
            </w:pPr>
            <w:r>
              <w:rPr>
                <w:rFonts w:eastAsia="Times New Roman"/>
                <w:b/>
                <w:bCs/>
              </w:rPr>
              <w:t>Diagnostic Sensitivity Range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A1DEEA" w14:textId="77777777" w:rsidR="009D7A34" w:rsidRDefault="007A46C6">
            <w:pPr>
              <w:jc w:val="center"/>
              <w:rPr>
                <w:rFonts w:eastAsia="Times New Roman"/>
                <w:b/>
                <w:bCs/>
              </w:rPr>
            </w:pPr>
            <w:r>
              <w:rPr>
                <w:rFonts w:eastAsia="Times New Roman"/>
                <w:b/>
                <w:bCs/>
              </w:rPr>
              <w:t>Key Notes</w:t>
            </w:r>
          </w:p>
        </w:tc>
      </w:tr>
      <w:tr w:rsidR="009D7A34" w14:paraId="64622B6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603CBF" w14:textId="77777777" w:rsidR="009D7A34" w:rsidRDefault="007A46C6">
            <w:pPr>
              <w:rPr>
                <w:rFonts w:eastAsia="Times New Roman"/>
              </w:rPr>
            </w:pPr>
            <w:r>
              <w:rPr>
                <w:rFonts w:eastAsia="Times New Roman"/>
              </w:rPr>
              <w:t>Sun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07570E" w14:textId="77777777" w:rsidR="009D7A34" w:rsidRDefault="007A46C6">
            <w:pPr>
              <w:rPr>
                <w:rFonts w:eastAsia="Times New Roman"/>
              </w:rPr>
            </w:pPr>
            <w:r>
              <w:rPr>
                <w:rFonts w:eastAsia="Times New Roman"/>
              </w:rPr>
              <w:t>85–95%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A3B4F7" w14:textId="77777777" w:rsidR="009D7A34" w:rsidRDefault="007A46C6">
            <w:pPr>
              <w:rPr>
                <w:rFonts w:eastAsia="Times New Roman"/>
              </w:rPr>
            </w:pPr>
            <w:r>
              <w:rPr>
                <w:rFonts w:eastAsia="Times New Roman"/>
              </w:rPr>
              <w:t>Accuracy highest for HLHS and TGA</w:t>
            </w:r>
          </w:p>
        </w:tc>
      </w:tr>
      <w:tr w:rsidR="009D7A34" w14:paraId="1E348FA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775FE"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E662DE" w14:textId="6AAC3740" w:rsidR="009D7A34" w:rsidRPr="005278A7" w:rsidRDefault="007A46C6">
            <w:pPr>
              <w:rPr>
                <w:rFonts w:eastAsia="Times New Roman"/>
              </w:rPr>
            </w:pPr>
            <w:r>
              <w:rPr>
                <w:rFonts w:eastAsia="Times New Roman"/>
              </w:rPr>
              <w:t xml:space="preserve">&gt;90% in </w:t>
            </w:r>
            <w:proofErr w:type="spellStart"/>
            <w:r w:rsidR="005278A7" w:rsidRPr="00EC7D44">
              <w:rPr>
                <w:rFonts w:eastAsia="Times New Roman"/>
                <w:highlight w:val="yellow"/>
              </w:rPr>
              <w:t>specialised</w:t>
            </w:r>
            <w:proofErr w:type="spellEnd"/>
            <w:r w:rsidR="005278A7" w:rsidRPr="00EC7D44">
              <w:rPr>
                <w:rFonts w:eastAsia="Times New Roman"/>
                <w:highlight w:val="yellow"/>
              </w:rPr>
              <w:t xml:space="preserve"> </w:t>
            </w:r>
            <w:proofErr w:type="spellStart"/>
            <w:r w:rsidR="005278A7" w:rsidRPr="00EC7D44">
              <w:rPr>
                <w:rFonts w:eastAsia="Times New Roman"/>
                <w:highlight w:val="yellow"/>
              </w:rPr>
              <w:t>centres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BD76F" w14:textId="6BD08BB5" w:rsidR="009D7A34" w:rsidRDefault="007A46C6">
            <w:pPr>
              <w:rPr>
                <w:rFonts w:eastAsia="Times New Roman"/>
              </w:rPr>
            </w:pPr>
            <w:r>
              <w:rPr>
                <w:rFonts w:eastAsia="Times New Roman"/>
              </w:rPr>
              <w:t xml:space="preserve">Outcomes improved with digital archiving and 3D </w:t>
            </w:r>
            <w:r w:rsidR="005278A7" w:rsidRPr="00EC7D44">
              <w:rPr>
                <w:rFonts w:eastAsia="Times New Roman"/>
                <w:highlight w:val="yellow"/>
              </w:rPr>
              <w:t>modelling</w:t>
            </w:r>
          </w:p>
        </w:tc>
      </w:tr>
      <w:tr w:rsidR="009D7A34" w14:paraId="45817D1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7884DC" w14:textId="77777777" w:rsidR="009D7A34" w:rsidRDefault="007A46C6">
            <w:pPr>
              <w:rPr>
                <w:rFonts w:eastAsia="Times New Roman"/>
              </w:rPr>
            </w:pPr>
            <w:r>
              <w:rPr>
                <w:rFonts w:eastAsia="Times New Roman"/>
              </w:rPr>
              <w:t>Bravo-Valenzuela et al. (2018)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DE1C8" w14:textId="77777777" w:rsidR="009D7A34" w:rsidRDefault="007A46C6">
            <w:pPr>
              <w:rPr>
                <w:rFonts w:eastAsia="Times New Roman"/>
              </w:rPr>
            </w:pPr>
            <w:r>
              <w:rPr>
                <w:rFonts w:eastAsia="Times New Roman"/>
              </w:rPr>
              <w:t>80–92%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1BAB25" w14:textId="77777777" w:rsidR="009D7A34" w:rsidRDefault="007A46C6">
            <w:pPr>
              <w:rPr>
                <w:rFonts w:eastAsia="Times New Roman"/>
              </w:rPr>
            </w:pPr>
            <w:r>
              <w:rPr>
                <w:rFonts w:eastAsia="Times New Roman"/>
              </w:rPr>
              <w:t>Variability linked to operator expertise and gestational age</w:t>
            </w:r>
          </w:p>
        </w:tc>
      </w:tr>
      <w:tr w:rsidR="009D7A34" w14:paraId="6BF9820E"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A89C3F" w14:textId="77777777"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7EDBE7" w14:textId="77777777" w:rsidR="009D7A34" w:rsidRDefault="007A46C6">
            <w:pPr>
              <w:rPr>
                <w:rFonts w:eastAsia="Times New Roman"/>
              </w:rPr>
            </w:pPr>
            <w:r>
              <w:rPr>
                <w:rFonts w:eastAsia="Times New Roman"/>
              </w:rPr>
              <w:t>Not quantified, but enhanced by 4D and fetal cardiac MRI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6FD8B" w14:textId="77777777" w:rsidR="009D7A34" w:rsidRDefault="007A46C6">
            <w:pPr>
              <w:rPr>
                <w:rFonts w:eastAsia="Times New Roman"/>
              </w:rPr>
            </w:pPr>
            <w:r>
              <w:rPr>
                <w:rFonts w:eastAsia="Times New Roman"/>
              </w:rPr>
              <w:t>Supports interventional planning</w:t>
            </w:r>
          </w:p>
        </w:tc>
      </w:tr>
    </w:tbl>
    <w:p w14:paraId="5DFF34A4" w14:textId="247CD431" w:rsidR="009D7A34" w:rsidRDefault="007A46C6" w:rsidP="003828C0">
      <w:pPr>
        <w:pStyle w:val="NormalWeb"/>
        <w:jc w:val="both"/>
      </w:pPr>
      <w:r>
        <w:t xml:space="preserve">Prenatal diagnosis was strongly associated with improved </w:t>
      </w:r>
      <w:proofErr w:type="spellStart"/>
      <w:r w:rsidR="005278A7" w:rsidRPr="00EC7D44">
        <w:rPr>
          <w:highlight w:val="yellow"/>
        </w:rPr>
        <w:t>stabilisation</w:t>
      </w:r>
      <w:proofErr w:type="spellEnd"/>
      <w:r w:rsidR="005278A7" w:rsidRPr="00EC7D44">
        <w:rPr>
          <w:highlight w:val="yellow"/>
        </w:rPr>
        <w:t xml:space="preserve"> </w:t>
      </w:r>
      <w:r>
        <w:t xml:space="preserve">at delivery, particularly when delivery occurred in </w:t>
      </w:r>
      <w:proofErr w:type="spellStart"/>
      <w:r w:rsidR="005278A7" w:rsidRPr="00EC7D44">
        <w:rPr>
          <w:highlight w:val="yellow"/>
        </w:rPr>
        <w:t>centres</w:t>
      </w:r>
      <w:proofErr w:type="spellEnd"/>
      <w:r w:rsidR="005278A7" w:rsidRPr="00EC7D44">
        <w:rPr>
          <w:highlight w:val="yellow"/>
        </w:rPr>
        <w:t xml:space="preserve"> </w:t>
      </w:r>
      <w:r>
        <w:t xml:space="preserve">equipped for neonatal cardiac intervention. Evidence showed that </w:t>
      </w:r>
      <w:proofErr w:type="spellStart"/>
      <w:r w:rsidR="005278A7" w:rsidRPr="00EC7D44">
        <w:rPr>
          <w:highlight w:val="yellow"/>
        </w:rPr>
        <w:t>specialised</w:t>
      </w:r>
      <w:proofErr w:type="spellEnd"/>
      <w:r w:rsidR="005278A7" w:rsidRPr="00EC7D44">
        <w:rPr>
          <w:highlight w:val="yellow"/>
        </w:rPr>
        <w:t xml:space="preserve"> </w:t>
      </w:r>
      <w:r>
        <w:t xml:space="preserve">delivery room protocols, including immediate prostaglandin administration and rapid transfer to cardiac ICUs, significantly reduced early hemodynamic deterioration and mortality (Donofrio et al., 2013; Cleveland Clinic, 2022). This finding aligned with research demonstrating that infants diagnosed prenatally undergo surgery at an earlier median age and have lower preoperative morbidity, as </w:t>
      </w:r>
      <w:proofErr w:type="spellStart"/>
      <w:r w:rsidR="005278A7" w:rsidRPr="00EC7D44">
        <w:rPr>
          <w:highlight w:val="yellow"/>
        </w:rPr>
        <w:t>summarised</w:t>
      </w:r>
      <w:proofErr w:type="spellEnd"/>
      <w:r w:rsidR="005278A7" w:rsidRPr="00EC7D44">
        <w:rPr>
          <w:highlight w:val="yellow"/>
        </w:rPr>
        <w:t xml:space="preserve"> </w:t>
      </w:r>
      <w:r>
        <w:t xml:space="preserve">in </w:t>
      </w:r>
      <w:r>
        <w:rPr>
          <w:rStyle w:val="Strong"/>
        </w:rPr>
        <w:t>Table 3</w:t>
      </w:r>
      <w:r>
        <w:t>. These results were consistent with a large-scale cohort linking prenatal CHD detection to earlier age at definitive repair (Association Between Prenatal Diagnosis, 2023).</w:t>
      </w:r>
    </w:p>
    <w:p w14:paraId="2293649A" w14:textId="77777777" w:rsidR="009D7A34" w:rsidRDefault="007A46C6">
      <w:pPr>
        <w:pStyle w:val="NormalWeb"/>
      </w:pPr>
      <w:r>
        <w:rPr>
          <w:rStyle w:val="Strong"/>
        </w:rPr>
        <w:t>Table 3. Association Between Prenatal Detection and Postnatal Surgical Timing</w:t>
      </w:r>
    </w:p>
    <w:tbl>
      <w:tblPr>
        <w:tblStyle w:val="TableGrid"/>
        <w:tblW w:w="0" w:type="auto"/>
        <w:tblCellSpacing w:w="15" w:type="dxa"/>
        <w:tblLook w:val="04A0" w:firstRow="1" w:lastRow="0" w:firstColumn="1" w:lastColumn="0" w:noHBand="0" w:noVBand="1"/>
      </w:tblPr>
      <w:tblGrid>
        <w:gridCol w:w="3914"/>
        <w:gridCol w:w="5436"/>
      </w:tblGrid>
      <w:tr w:rsidR="009D7A34" w14:paraId="062A9E9A"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872670" w14:textId="77777777" w:rsidR="009D7A34" w:rsidRDefault="007A46C6">
            <w:pPr>
              <w:jc w:val="center"/>
              <w:rPr>
                <w:rFonts w:eastAsia="Times New Roman"/>
                <w:b/>
                <w:bCs/>
              </w:rPr>
            </w:pPr>
            <w:r>
              <w:rPr>
                <w:rFonts w:eastAsia="Times New Roman"/>
                <w:b/>
                <w:bCs/>
              </w:rPr>
              <w:lastRenderedPageBreak/>
              <w:t>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DA5CE5" w14:textId="77777777" w:rsidR="009D7A34" w:rsidRDefault="007A46C6">
            <w:pPr>
              <w:jc w:val="center"/>
              <w:rPr>
                <w:rFonts w:eastAsia="Times New Roman"/>
                <w:b/>
                <w:bCs/>
              </w:rPr>
            </w:pPr>
            <w:r>
              <w:rPr>
                <w:rFonts w:eastAsia="Times New Roman"/>
                <w:b/>
                <w:bCs/>
              </w:rPr>
              <w:t>Prenatal Diagnosis Effect on Surgery Timing</w:t>
            </w:r>
          </w:p>
        </w:tc>
      </w:tr>
      <w:tr w:rsidR="009D7A34" w14:paraId="63B4133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133285"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85D11C" w14:textId="77777777" w:rsidR="009D7A34" w:rsidRDefault="007A46C6">
            <w:pPr>
              <w:rPr>
                <w:rFonts w:eastAsia="Times New Roman"/>
              </w:rPr>
            </w:pPr>
            <w:r>
              <w:rPr>
                <w:rFonts w:eastAsia="Times New Roman"/>
              </w:rPr>
              <w:t>Reduced cardiogenic shock at birth; streamlined operative planning</w:t>
            </w:r>
          </w:p>
        </w:tc>
      </w:tr>
      <w:tr w:rsidR="009D7A34" w14:paraId="3550818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52CC93" w14:textId="77777777"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EECD6" w14:textId="77777777" w:rsidR="009D7A34" w:rsidRDefault="007A46C6">
            <w:pPr>
              <w:rPr>
                <w:rFonts w:eastAsia="Times New Roman"/>
              </w:rPr>
            </w:pPr>
            <w:r>
              <w:rPr>
                <w:rFonts w:eastAsia="Times New Roman"/>
              </w:rPr>
              <w:t>Earlier access to CHD teams, fewer preoperative complications</w:t>
            </w:r>
          </w:p>
        </w:tc>
      </w:tr>
      <w:tr w:rsidR="009D7A34" w14:paraId="740CC29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85927F" w14:textId="77777777" w:rsidR="009D7A34" w:rsidRDefault="007A46C6">
            <w:pPr>
              <w:rPr>
                <w:rFonts w:eastAsia="Times New Roman"/>
              </w:rPr>
            </w:pPr>
            <w:r>
              <w:rPr>
                <w:rFonts w:eastAsia="Times New Roman"/>
              </w:rPr>
              <w:t>Association Between Prenatal Diagnosis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20167" w14:textId="77777777" w:rsidR="009D7A34" w:rsidRDefault="007A46C6">
            <w:pPr>
              <w:rPr>
                <w:rFonts w:eastAsia="Times New Roman"/>
              </w:rPr>
            </w:pPr>
            <w:r>
              <w:rPr>
                <w:rFonts w:eastAsia="Times New Roman"/>
              </w:rPr>
              <w:t>Younger age at first operation for critical CHD</w:t>
            </w:r>
          </w:p>
        </w:tc>
      </w:tr>
    </w:tbl>
    <w:p w14:paraId="289192C4" w14:textId="63E534D0" w:rsidR="009D7A34" w:rsidRDefault="007A46C6" w:rsidP="00D41DE8">
      <w:pPr>
        <w:pStyle w:val="NormalWeb"/>
        <w:jc w:val="both"/>
      </w:pPr>
      <w:r>
        <w:t xml:space="preserve">Risk stratification models have also emerged as essential decision-support tools. Moray et al. (2024) identified fetal biomarkers and flow measurements capable of predicting urgent postnatal intervention needs, enabling stratified delivery strategies and </w:t>
      </w:r>
      <w:proofErr w:type="spellStart"/>
      <w:r w:rsidR="005278A7" w:rsidRPr="00EC7D44">
        <w:rPr>
          <w:highlight w:val="yellow"/>
        </w:rPr>
        <w:t>customised</w:t>
      </w:r>
      <w:proofErr w:type="spellEnd"/>
      <w:r w:rsidR="005278A7">
        <w:t xml:space="preserve"> </w:t>
      </w:r>
      <w:r>
        <w:t>surgical algorithms. Patel et al. (2024) reported that using fetal echocardiography to classify CHD severity resulted in substantial improvements in neonatal surgical readiness and survival rates. Similarly, Rao et al. (2023) found that precise anatomical evaluation supports better selection of single-ventricle versus biventricular repair candidates.</w:t>
      </w:r>
    </w:p>
    <w:p w14:paraId="73B82B5D" w14:textId="0595E185" w:rsidR="009D7A34" w:rsidRDefault="007A46C6" w:rsidP="00D41DE8">
      <w:pPr>
        <w:pStyle w:val="NormalWeb"/>
        <w:jc w:val="both"/>
      </w:pPr>
      <w:r>
        <w:t xml:space="preserve">Access to </w:t>
      </w:r>
      <w:proofErr w:type="spellStart"/>
      <w:r w:rsidR="005278A7" w:rsidRPr="00EC7D44">
        <w:rPr>
          <w:highlight w:val="yellow"/>
        </w:rPr>
        <w:t>specialised</w:t>
      </w:r>
      <w:proofErr w:type="spellEnd"/>
      <w:r w:rsidR="005278A7" w:rsidRPr="00EC7D44">
        <w:rPr>
          <w:highlight w:val="yellow"/>
        </w:rPr>
        <w:t xml:space="preserve"> </w:t>
      </w:r>
      <w:r>
        <w:t xml:space="preserve">training, however, remains inconsistent worldwide. Sarkola et al. (2025) reported significant disparities in fetal echocardiography competency across European countries, </w:t>
      </w:r>
      <w:proofErr w:type="spellStart"/>
      <w:r w:rsidR="005278A7" w:rsidRPr="00EC7D44">
        <w:rPr>
          <w:highlight w:val="yellow"/>
        </w:rPr>
        <w:t>emphasising</w:t>
      </w:r>
      <w:proofErr w:type="spellEnd"/>
      <w:r w:rsidR="005278A7" w:rsidRPr="00EC7D44">
        <w:rPr>
          <w:highlight w:val="yellow"/>
        </w:rPr>
        <w:t xml:space="preserve"> </w:t>
      </w:r>
      <w:r>
        <w:t xml:space="preserve">the need for </w:t>
      </w:r>
      <w:proofErr w:type="spellStart"/>
      <w:r w:rsidR="005278A7" w:rsidRPr="00EC7D44">
        <w:rPr>
          <w:highlight w:val="yellow"/>
        </w:rPr>
        <w:t>standardised</w:t>
      </w:r>
      <w:proofErr w:type="spellEnd"/>
      <w:r w:rsidR="005278A7" w:rsidRPr="00EC7D44">
        <w:rPr>
          <w:highlight w:val="yellow"/>
        </w:rPr>
        <w:t xml:space="preserve"> </w:t>
      </w:r>
      <w:r>
        <w:t xml:space="preserve">education programs. Tele-echocardiography has emerged as a solution to regional inequality, enabling remote diagnosis with high user satisfaction and acceptable image transfer quality (Brown et al., 2017). This innovation may be particularly valuable in low-resource environments where referral to advanced surgical </w:t>
      </w:r>
      <w:proofErr w:type="spellStart"/>
      <w:r w:rsidR="005278A7" w:rsidRPr="00EC7D44">
        <w:rPr>
          <w:highlight w:val="yellow"/>
        </w:rPr>
        <w:t>centres</w:t>
      </w:r>
      <w:proofErr w:type="spellEnd"/>
      <w:r w:rsidR="005278A7" w:rsidRPr="00EC7D44">
        <w:rPr>
          <w:highlight w:val="yellow"/>
        </w:rPr>
        <w:t xml:space="preserve"> </w:t>
      </w:r>
      <w:r>
        <w:t>is critical.</w:t>
      </w:r>
    </w:p>
    <w:p w14:paraId="7B647788" w14:textId="61F94DDB" w:rsidR="009D7A34" w:rsidRDefault="007A46C6" w:rsidP="00D41DE8">
      <w:pPr>
        <w:pStyle w:val="NormalWeb"/>
        <w:jc w:val="both"/>
      </w:pPr>
      <w:r>
        <w:t xml:space="preserve">Evaluation of risk factor correlations also revealed strong agreement between prenatal echocardiographic suspicion and postnatal confirmation of CHDs. Yıldız et al. (2023) found statistically significant associations between prenatal findings and neonatal anatomical diagnoses, supporting the reliability of fetal imaging in preoperative surgical mapping. Earlier work by Nelle et al. (2009) similarly noted that fetal cardiac assessment plays a decisive role in surgical timing and parental </w:t>
      </w:r>
      <w:r w:rsidR="005278A7" w:rsidRPr="00EC7D44">
        <w:rPr>
          <w:highlight w:val="yellow"/>
        </w:rPr>
        <w:t>counselling</w:t>
      </w:r>
      <w:r>
        <w:t>, although complex lesions may still require postnatal confirmation.</w:t>
      </w:r>
    </w:p>
    <w:p w14:paraId="584A9A36" w14:textId="33E75DF9" w:rsidR="009D7A34" w:rsidRDefault="007A46C6" w:rsidP="00D41DE8">
      <w:pPr>
        <w:pStyle w:val="NormalWeb"/>
        <w:jc w:val="both"/>
      </w:pPr>
      <w:r>
        <w:t xml:space="preserve">Evidence from </w:t>
      </w:r>
      <w:r w:rsidR="005278A7" w:rsidRPr="00EC7D44">
        <w:rPr>
          <w:highlight w:val="yellow"/>
        </w:rPr>
        <w:t>multi-</w:t>
      </w:r>
      <w:proofErr w:type="spellStart"/>
      <w:r w:rsidR="005278A7" w:rsidRPr="00EC7D44">
        <w:rPr>
          <w:highlight w:val="yellow"/>
        </w:rPr>
        <w:t>centre</w:t>
      </w:r>
      <w:proofErr w:type="spellEnd"/>
      <w:r w:rsidRPr="00EC7D44">
        <w:rPr>
          <w:highlight w:val="yellow"/>
        </w:rPr>
        <w:t xml:space="preserve"> </w:t>
      </w:r>
      <w:r>
        <w:t>outcomes research demonstrates that prenatal diagnosis confers measurable improvements in perioperative metrics, including reduced need for emergency surgery, shorter preoperative ventilation duration, and lower incidence of metabolic acidosis prior to cardiopulmonary bypass (Arya et al., 2021; Rao et al., 2023). These findings reinforce the central function of fetal echocardiography in shaping surgical decision-making from the prenatal stage, supporting the concept of a streamlined “womb-to-operating-room” clinical pathway.</w:t>
      </w:r>
    </w:p>
    <w:p w14:paraId="410AE28F" w14:textId="4188BA15" w:rsidR="009D7A34" w:rsidRDefault="007A46C6" w:rsidP="00D41DE8">
      <w:pPr>
        <w:pStyle w:val="NormalWeb"/>
        <w:jc w:val="both"/>
      </w:pPr>
      <w:r>
        <w:t xml:space="preserve">Despite these strengths, identifiable challenges persist. Technical limitations related to maternal obesity, suboptimal fetal positioning, oligohydramnios, and late gestational age can reduce image quality (Braley, 2020). Additionally, while innovation such as 3D printing of fetal cardiac structures enhances surgeon preparedness, it remains </w:t>
      </w:r>
      <w:proofErr w:type="spellStart"/>
      <w:r w:rsidR="005278A7" w:rsidRPr="00EC7D44">
        <w:rPr>
          <w:highlight w:val="yellow"/>
        </w:rPr>
        <w:t>underutilised</w:t>
      </w:r>
      <w:proofErr w:type="spellEnd"/>
      <w:r w:rsidR="005278A7" w:rsidRPr="00EC7D44">
        <w:rPr>
          <w:highlight w:val="yellow"/>
        </w:rPr>
        <w:t xml:space="preserve"> </w:t>
      </w:r>
      <w:r>
        <w:t xml:space="preserve">due to cost and resource </w:t>
      </w:r>
      <w:r>
        <w:lastRenderedPageBreak/>
        <w:t xml:space="preserve">barriers (Barber et al., 2023). </w:t>
      </w:r>
      <w:proofErr w:type="spellStart"/>
      <w:r w:rsidR="005278A7" w:rsidRPr="00EC7D44">
        <w:rPr>
          <w:highlight w:val="yellow"/>
        </w:rPr>
        <w:t>Standardisation</w:t>
      </w:r>
      <w:proofErr w:type="spellEnd"/>
      <w:r w:rsidR="005278A7" w:rsidRPr="00EC7D44">
        <w:rPr>
          <w:highlight w:val="yellow"/>
        </w:rPr>
        <w:t xml:space="preserve"> </w:t>
      </w:r>
      <w:r>
        <w:t>of reporting and improved international registries are also needed to produce stronger comparative outcome evidence.</w:t>
      </w:r>
    </w:p>
    <w:p w14:paraId="59A252BA" w14:textId="3557972A" w:rsidR="009D7A34" w:rsidRDefault="007A46C6" w:rsidP="00D41DE8">
      <w:pPr>
        <w:pStyle w:val="NormalWeb"/>
        <w:jc w:val="both"/>
      </w:pPr>
      <w:r>
        <w:t xml:space="preserve">Overall, the collective findings confirm that advanced fetal echocardiography plays a transformative role in congenital heart surgery planning by enabling accurate prenatal anatomical diagnosis, improving risk stratification, accelerating surgical decision-making, and enhancing survival outcomes. The evidence strongly supports policies that promote wider access, telemedicine integration, competency-based training, and multidisciplinary surgical planning models. Continued research, particularly incorporating artificial intelligence interpretation and fetal hemodynamic </w:t>
      </w:r>
      <w:r w:rsidR="005278A7" w:rsidRPr="00EC7D44">
        <w:rPr>
          <w:highlight w:val="yellow"/>
        </w:rPr>
        <w:t>modelling</w:t>
      </w:r>
      <w:r>
        <w:t>, is expected to further advance fetal cardiac surgical readiness and neonatal outcomes.</w:t>
      </w:r>
    </w:p>
    <w:p w14:paraId="434C8E0D" w14:textId="77777777" w:rsidR="009D7A34" w:rsidRDefault="009D7A34" w:rsidP="00D41DE8">
      <w:pPr>
        <w:pStyle w:val="Heading3"/>
        <w:jc w:val="both"/>
        <w:rPr>
          <w:rStyle w:val="Strong"/>
          <w:rFonts w:eastAsia="Times New Roman"/>
          <w:b w:val="0"/>
          <w:bCs w:val="0"/>
        </w:rPr>
      </w:pPr>
    </w:p>
    <w:p w14:paraId="6AF25273" w14:textId="77777777" w:rsidR="009D7A34" w:rsidRDefault="007A46C6" w:rsidP="00D41DE8">
      <w:pPr>
        <w:pStyle w:val="Heading3"/>
        <w:jc w:val="both"/>
        <w:rPr>
          <w:rFonts w:eastAsia="Times New Roman"/>
          <w:kern w:val="0"/>
          <w:sz w:val="27"/>
          <w:szCs w:val="27"/>
          <w14:ligatures w14:val="none"/>
        </w:rPr>
      </w:pPr>
      <w:r>
        <w:rPr>
          <w:rStyle w:val="Strong"/>
          <w:rFonts w:eastAsia="Times New Roman"/>
          <w:b w:val="0"/>
          <w:bCs w:val="0"/>
        </w:rPr>
        <w:t>Discussion</w:t>
      </w:r>
    </w:p>
    <w:p w14:paraId="6D51FBC9" w14:textId="7B6ACBC8" w:rsidR="009D7A34" w:rsidRDefault="007A46C6" w:rsidP="00D41DE8">
      <w:pPr>
        <w:pStyle w:val="NormalWeb"/>
        <w:jc w:val="both"/>
      </w:pPr>
      <w:r>
        <w:t xml:space="preserve">Table 4 </w:t>
      </w:r>
      <w:proofErr w:type="spellStart"/>
      <w:r w:rsidR="005278A7" w:rsidRPr="00EC7D44">
        <w:rPr>
          <w:highlight w:val="yellow"/>
        </w:rPr>
        <w:t>summarises</w:t>
      </w:r>
      <w:proofErr w:type="spellEnd"/>
      <w:r w:rsidR="005278A7">
        <w:t xml:space="preserve"> </w:t>
      </w:r>
      <w:r>
        <w:t xml:space="preserve">key comparative findings from selected studies evaluating the role of advanced fetal echocardiography in congenital heart surgery planning. Overall, the reviewed literature consistently demonstrates that prenatal detection of congenital heart defects (CHDs) significantly improves perinatal management, surgical preparedness, and early postnatal outcomes (Arya et al., 2021; Cleveland Clinic, 2022). Early fetal cardiac assessment affords clinicians an opportunity to anticipate lesions requiring urgent intervention, coordinate </w:t>
      </w:r>
      <w:proofErr w:type="spellStart"/>
      <w:r w:rsidR="005278A7" w:rsidRPr="00EC7D44">
        <w:rPr>
          <w:highlight w:val="yellow"/>
        </w:rPr>
        <w:t>specialised</w:t>
      </w:r>
      <w:proofErr w:type="spellEnd"/>
      <w:r w:rsidR="005278A7" w:rsidRPr="00EC7D44">
        <w:rPr>
          <w:highlight w:val="yellow"/>
        </w:rPr>
        <w:t xml:space="preserve"> </w:t>
      </w:r>
      <w:r>
        <w:t>delivery strategies, and counsel families comprehensively (Donofrio et al., 2013; Patel et al., 2024). These advantages are especially critical for complex conditions such as hypoplastic left heart syndrome, complete transposition of the great arteries, and obstructed total anomalous pulmonary venous return, all of which carry high early mortality without time-sensitive surgical correction (Moray et al., 2024).</w:t>
      </w:r>
    </w:p>
    <w:p w14:paraId="7D355184" w14:textId="5276E7C0" w:rsidR="009D7A34" w:rsidRDefault="007A46C6" w:rsidP="00D41DE8">
      <w:pPr>
        <w:pStyle w:val="NormalWeb"/>
        <w:jc w:val="both"/>
      </w:pPr>
      <w:r>
        <w:t xml:space="preserve">Comparatively, Sun (2021) and Bravo-Valenzuela et al. (2018) </w:t>
      </w:r>
      <w:proofErr w:type="spellStart"/>
      <w:r w:rsidR="005278A7" w:rsidRPr="00EC7D44">
        <w:rPr>
          <w:highlight w:val="yellow"/>
        </w:rPr>
        <w:t>emphasise</w:t>
      </w:r>
      <w:proofErr w:type="spellEnd"/>
      <w:r w:rsidR="005278A7" w:rsidRPr="00EC7D44">
        <w:rPr>
          <w:highlight w:val="yellow"/>
        </w:rPr>
        <w:t xml:space="preserve"> </w:t>
      </w:r>
      <w:r>
        <w:t xml:space="preserve">that improved imaging quality and </w:t>
      </w:r>
      <w:proofErr w:type="spellStart"/>
      <w:r w:rsidR="005278A7" w:rsidRPr="00EC7D44">
        <w:rPr>
          <w:highlight w:val="yellow"/>
        </w:rPr>
        <w:t>standardised</w:t>
      </w:r>
      <w:proofErr w:type="spellEnd"/>
      <w:r w:rsidR="005278A7" w:rsidRPr="00EC7D44">
        <w:rPr>
          <w:highlight w:val="yellow"/>
        </w:rPr>
        <w:t xml:space="preserve"> </w:t>
      </w:r>
      <w:r>
        <w:t xml:space="preserve">screening protocols are key drivers of expanding diagnostic accuracy. Sun (2021) highlights the integration of routine mid-trimester fetal echocardiography for at-risk pregnancies, while Bravo-Valenzuela et al. (2018) report increases in prenatal CHD detection rates across tertiary </w:t>
      </w:r>
      <w:proofErr w:type="spellStart"/>
      <w:r w:rsidR="005278A7" w:rsidRPr="00EC7D44">
        <w:rPr>
          <w:highlight w:val="yellow"/>
        </w:rPr>
        <w:t>centres</w:t>
      </w:r>
      <w:proofErr w:type="spellEnd"/>
      <w:r>
        <w:t xml:space="preserve">. Parallel findings from Arya et al. (2021) show that technological advances such as speckle-tracking and 4D reconstruction enable more precise anatomical </w:t>
      </w:r>
      <w:r w:rsidRPr="00EC7D44">
        <w:rPr>
          <w:highlight w:val="yellow"/>
        </w:rPr>
        <w:t>model</w:t>
      </w:r>
      <w:r w:rsidR="005278A7" w:rsidRPr="00EC7D44">
        <w:rPr>
          <w:highlight w:val="yellow"/>
        </w:rPr>
        <w:t>l</w:t>
      </w:r>
      <w:r w:rsidRPr="00EC7D44">
        <w:rPr>
          <w:highlight w:val="yellow"/>
        </w:rPr>
        <w:t xml:space="preserve">ing </w:t>
      </w:r>
      <w:r>
        <w:t>for pre-surgical decision-making. Table 4 reflects how such innovations are directly associated with enhanced operative planning, particularly in neonates who require immediate catheter-based or surgical intervention.</w:t>
      </w:r>
    </w:p>
    <w:p w14:paraId="01852CC5" w14:textId="77777777" w:rsidR="009D7A34" w:rsidRDefault="007A46C6" w:rsidP="00D41DE8">
      <w:pPr>
        <w:pStyle w:val="NormalWeb"/>
        <w:jc w:val="both"/>
      </w:pPr>
      <w:r>
        <w:t>Barber et al. (2023) further support this shift by describing fetal cardiac intervention capabilities, including in-utero valvuloplasty, which seeks to prevent irreversible ventricular damage before birth. While fetal intervention remains technically demanding and limited to specialized centers, evidence suggests meaningful benefits for selected cases, such as evolving hypoplastic left heart syndrome (Barber et al., 2023). These trends reflect a broader recognition that congenital heart surgery planning can begin in utero rather than postnatally, a significant conceptual milestone in fetal cardiac care.</w:t>
      </w:r>
    </w:p>
    <w:p w14:paraId="6D131FC3" w14:textId="36A582CC" w:rsidR="009D7A34" w:rsidRDefault="007A46C6" w:rsidP="00D41DE8">
      <w:pPr>
        <w:pStyle w:val="NormalWeb"/>
        <w:jc w:val="both"/>
      </w:pPr>
      <w:r>
        <w:lastRenderedPageBreak/>
        <w:t xml:space="preserve">Despite these advances, the availability of high-level fetal cardiac imaging remains inconsistent globally. Sarkola et al. (2025) identify disparities in fetal echocardiography training and infrastructure across Europe, citing uneven distribution of qualified fetal cardiologists and variability in </w:t>
      </w:r>
      <w:proofErr w:type="spellStart"/>
      <w:r w:rsidR="005278A7" w:rsidRPr="00EC7D44">
        <w:rPr>
          <w:highlight w:val="yellow"/>
        </w:rPr>
        <w:t>standardised</w:t>
      </w:r>
      <w:proofErr w:type="spellEnd"/>
      <w:r w:rsidR="005278A7" w:rsidRPr="00EC7D44">
        <w:rPr>
          <w:highlight w:val="yellow"/>
        </w:rPr>
        <w:t xml:space="preserve"> </w:t>
      </w:r>
      <w:r>
        <w:t>competency guidelines. Brown et al. (2017) propose that fetal tele-echocardiography can partly mitigate inequities by enabling remote interpretation from expert fetal cardiologists, a strategy that could be particularly impactful in low-resource regions. Cleveland Clinic (2022) also recommends enhanced telemedicine coordination to ensure adequate delivery planning for critical CHD cases.</w:t>
      </w:r>
    </w:p>
    <w:p w14:paraId="11B65D67" w14:textId="022DD3CF" w:rsidR="009D7A34" w:rsidRDefault="007A46C6" w:rsidP="00D41DE8">
      <w:pPr>
        <w:pStyle w:val="NormalWeb"/>
        <w:jc w:val="both"/>
      </w:pPr>
      <w:r>
        <w:t xml:space="preserve">A systematic review by Rao et al. (2023) confirms that multidisciplinary fetal cardiac programs reduce morbidity by </w:t>
      </w:r>
      <w:proofErr w:type="spellStart"/>
      <w:r w:rsidR="005278A7" w:rsidRPr="00EC7D44">
        <w:rPr>
          <w:highlight w:val="yellow"/>
        </w:rPr>
        <w:t>minimising</w:t>
      </w:r>
      <w:proofErr w:type="spellEnd"/>
      <w:r w:rsidR="005278A7" w:rsidRPr="00EC7D44">
        <w:rPr>
          <w:highlight w:val="yellow"/>
        </w:rPr>
        <w:t xml:space="preserve"> </w:t>
      </w:r>
      <w:r>
        <w:t xml:space="preserve">delays between delivery and initial surgical or catheter-based treatment. Consistent with this, a Circulation Outcomes (2023) study found that prenatal diagnosis is significantly associated with younger age at surgery for critical CHDs, demonstrating the downstream impact of prenatal detection on </w:t>
      </w:r>
      <w:proofErr w:type="spellStart"/>
      <w:r w:rsidR="005278A7" w:rsidRPr="00EC7D44">
        <w:rPr>
          <w:highlight w:val="yellow"/>
        </w:rPr>
        <w:t>optimising</w:t>
      </w:r>
      <w:proofErr w:type="spellEnd"/>
      <w:r w:rsidR="005278A7" w:rsidRPr="00EC7D44">
        <w:rPr>
          <w:highlight w:val="yellow"/>
        </w:rPr>
        <w:t xml:space="preserve"> </w:t>
      </w:r>
      <w:r>
        <w:t>surgical timing and preventing circulatory deterioration. These findings are reinforced by Nelle et al. (2009), who argue that comprehensive prenatal planning significantly reduces emergency surgical decision-making and improves survival prospects.</w:t>
      </w:r>
    </w:p>
    <w:p w14:paraId="1C29E41B" w14:textId="267B0F88" w:rsidR="009D7A34" w:rsidRDefault="007A46C6" w:rsidP="00D41DE8">
      <w:pPr>
        <w:pStyle w:val="NormalWeb"/>
        <w:jc w:val="both"/>
      </w:pPr>
      <w:r>
        <w:t xml:space="preserve">Moray et al. (2024) outline emerging risk-stratification systems, which combine fetal echocardiographic parameters with maternal, placental, and hemodynamic biomarkers to detect fetuses requiring urgent intervention at birth. Their framework strengthens perioperative preparedness and is consistent with Patel et al. (2024), who </w:t>
      </w:r>
      <w:proofErr w:type="spellStart"/>
      <w:r w:rsidR="000731EE" w:rsidRPr="00EC7D44">
        <w:rPr>
          <w:highlight w:val="yellow"/>
        </w:rPr>
        <w:t>emphasise</w:t>
      </w:r>
      <w:proofErr w:type="spellEnd"/>
      <w:r w:rsidR="000731EE" w:rsidRPr="00EC7D44">
        <w:rPr>
          <w:highlight w:val="yellow"/>
        </w:rPr>
        <w:t xml:space="preserve"> </w:t>
      </w:r>
      <w:r>
        <w:t xml:space="preserve">clinical pathways for delivery at </w:t>
      </w:r>
      <w:proofErr w:type="spellStart"/>
      <w:r w:rsidR="000731EE" w:rsidRPr="00EC7D44">
        <w:rPr>
          <w:highlight w:val="yellow"/>
        </w:rPr>
        <w:t>specialised</w:t>
      </w:r>
      <w:proofErr w:type="spellEnd"/>
      <w:r w:rsidR="000731EE" w:rsidRPr="00EC7D44">
        <w:rPr>
          <w:highlight w:val="yellow"/>
        </w:rPr>
        <w:t xml:space="preserve"> </w:t>
      </w:r>
      <w:r>
        <w:t xml:space="preserve">cardiac </w:t>
      </w:r>
      <w:proofErr w:type="spellStart"/>
      <w:r w:rsidR="000731EE" w:rsidRPr="00EC7D44">
        <w:rPr>
          <w:highlight w:val="yellow"/>
        </w:rPr>
        <w:t>centres</w:t>
      </w:r>
      <w:proofErr w:type="spellEnd"/>
      <w:r>
        <w:t xml:space="preserve">. Table 5 consolidates risk-stratification and delivery-planning themes from reviewed studies, highlighting </w:t>
      </w:r>
      <w:r w:rsidR="000731EE" w:rsidRPr="00EC7D44">
        <w:rPr>
          <w:highlight w:val="yellow"/>
        </w:rPr>
        <w:t xml:space="preserve">a </w:t>
      </w:r>
      <w:r>
        <w:t>strong consensus that high-risk lesions benefit from scheduled cesarean or induced delivery with immediate transfer to cardiac intensive care.</w:t>
      </w:r>
    </w:p>
    <w:p w14:paraId="0E208F51" w14:textId="48929D60" w:rsidR="009D7A34" w:rsidRDefault="007A46C6" w:rsidP="00D41DE8">
      <w:pPr>
        <w:pStyle w:val="NormalWeb"/>
        <w:jc w:val="both"/>
      </w:pPr>
      <w:r>
        <w:t xml:space="preserve">Fetal echocardiography risk assessment is further strengthened by studies such as Yıldız et al. (2023), which found </w:t>
      </w:r>
      <w:r w:rsidR="000731EE" w:rsidRPr="00EC7D44">
        <w:rPr>
          <w:highlight w:val="yellow"/>
        </w:rPr>
        <w:t xml:space="preserve">a </w:t>
      </w:r>
      <w:r>
        <w:t>strong correlation between fetal echocardiography findings and postnatal diagnoses. Their analysis supports the reliability of prenatal assessment when performed by trained sonographers, aligning with Braley (2020), who underscores the importance of operator skill in preventing diagnostic errors. This reinforces the necessity for scalable international training curricula—one of the central challenges noted by Sarkola et al. (2025).</w:t>
      </w:r>
    </w:p>
    <w:p w14:paraId="1226D00C" w14:textId="5A0FA94C" w:rsidR="009D7A34" w:rsidRDefault="007A46C6" w:rsidP="00D41DE8">
      <w:pPr>
        <w:pStyle w:val="NormalWeb"/>
        <w:jc w:val="both"/>
      </w:pPr>
      <w:r>
        <w:t xml:space="preserve">Nonetheless, limitations persist. Detection of small ventricular septal defects, mild valve anomalies, or progressive lesions remains challenging due to evolving fetal physiology (Sun, 2021). Additionally, some lesions may not produce hemodynamic disturbance until </w:t>
      </w:r>
      <w:r w:rsidR="000731EE" w:rsidRPr="00EC7D44">
        <w:rPr>
          <w:highlight w:val="yellow"/>
        </w:rPr>
        <w:t xml:space="preserve">the </w:t>
      </w:r>
      <w:r>
        <w:t xml:space="preserve">postnatal circulatory transition occurs (Bravo-Valenzuela et al., 2018). Thus, while prenatal diagnosis significantly improves outcomes, some uncertainties are unavoidable and should be communicated during parental </w:t>
      </w:r>
      <w:r w:rsidR="000731EE" w:rsidRPr="00EC7D44">
        <w:rPr>
          <w:highlight w:val="yellow"/>
        </w:rPr>
        <w:t>counselling</w:t>
      </w:r>
      <w:r>
        <w:t>.</w:t>
      </w:r>
    </w:p>
    <w:p w14:paraId="760829FB" w14:textId="10DD2D74" w:rsidR="009D7A34" w:rsidRDefault="000731EE" w:rsidP="00D41DE8">
      <w:pPr>
        <w:pStyle w:val="NormalWeb"/>
        <w:jc w:val="both"/>
      </w:pPr>
      <w:r w:rsidRPr="00EC7D44">
        <w:rPr>
          <w:highlight w:val="yellow"/>
        </w:rPr>
        <w:t>Machine-learning-assisted</w:t>
      </w:r>
      <w:r w:rsidR="007A46C6" w:rsidRPr="00EC7D44">
        <w:rPr>
          <w:highlight w:val="yellow"/>
        </w:rPr>
        <w:t xml:space="preserve"> </w:t>
      </w:r>
      <w:r w:rsidR="007A46C6">
        <w:t xml:space="preserve">interpretation may help reduce diagnostic variability. Arya et al. (2021) propose algorithmic automation to assist anomaly recognition, while Rao et al. (2023) advocate predictive </w:t>
      </w:r>
      <w:r w:rsidRPr="00EC7D44">
        <w:rPr>
          <w:highlight w:val="yellow"/>
        </w:rPr>
        <w:t xml:space="preserve">modelling </w:t>
      </w:r>
      <w:r w:rsidR="007A46C6">
        <w:t>to tailor postnatal surgical strategies. These technologies could enable semi-automated risk classification and decision support incorporated into fetal cardiac surgical planning algorithms.</w:t>
      </w:r>
    </w:p>
    <w:p w14:paraId="323F8948" w14:textId="10DC85FD" w:rsidR="009D7A34" w:rsidRDefault="007A46C6" w:rsidP="00D41DE8">
      <w:pPr>
        <w:pStyle w:val="NormalWeb"/>
        <w:jc w:val="both"/>
        <w:rPr>
          <w:rFonts w:eastAsia="Times New Roman"/>
        </w:rPr>
      </w:pPr>
      <w:r>
        <w:lastRenderedPageBreak/>
        <w:t xml:space="preserve">Finally, improved outcomes are strongly linked to multidisciplinary care coordination. Donofrio et al. (2013) pioneered </w:t>
      </w:r>
      <w:proofErr w:type="spellStart"/>
      <w:r w:rsidR="000731EE" w:rsidRPr="00EC7D44">
        <w:rPr>
          <w:highlight w:val="yellow"/>
        </w:rPr>
        <w:t>specialised</w:t>
      </w:r>
      <w:proofErr w:type="spellEnd"/>
      <w:r w:rsidR="000731EE" w:rsidRPr="00EC7D44">
        <w:rPr>
          <w:highlight w:val="yellow"/>
        </w:rPr>
        <w:t xml:space="preserve"> </w:t>
      </w:r>
      <w:r>
        <w:t xml:space="preserve">delivery-room planning protocols, demonstrating reductions in neonatal cardiovascular collapse by pre-allocating cardiac surgical, </w:t>
      </w:r>
      <w:proofErr w:type="spellStart"/>
      <w:r w:rsidR="000731EE" w:rsidRPr="00EC7D44">
        <w:rPr>
          <w:highlight w:val="yellow"/>
        </w:rPr>
        <w:t>catheterisation</w:t>
      </w:r>
      <w:proofErr w:type="spellEnd"/>
      <w:r>
        <w:t xml:space="preserve">, and ECMO support teams prior to birth. Their findings have shaped current delivery planning frameworks, now widely cited in modern fetal heart </w:t>
      </w:r>
      <w:proofErr w:type="spellStart"/>
      <w:r w:rsidR="000731EE" w:rsidRPr="00EC7D44">
        <w:rPr>
          <w:highlight w:val="yellow"/>
        </w:rPr>
        <w:t>centres</w:t>
      </w:r>
      <w:proofErr w:type="spellEnd"/>
      <w:r w:rsidR="000731EE" w:rsidRPr="00EC7D44">
        <w:rPr>
          <w:highlight w:val="yellow"/>
        </w:rPr>
        <w:t xml:space="preserve"> </w:t>
      </w:r>
      <w:r>
        <w:t>(Patel et al., 2024).</w:t>
      </w:r>
    </w:p>
    <w:p w14:paraId="4A8255D0" w14:textId="77777777" w:rsidR="009D7A34" w:rsidRDefault="009D7A34">
      <w:pPr>
        <w:pStyle w:val="Heading3"/>
        <w:rPr>
          <w:rStyle w:val="Strong"/>
          <w:rFonts w:eastAsia="Times New Roman"/>
          <w:b w:val="0"/>
          <w:bCs w:val="0"/>
        </w:rPr>
      </w:pPr>
    </w:p>
    <w:p w14:paraId="0522F16B" w14:textId="77777777" w:rsidR="009D7A34" w:rsidRDefault="007A46C6">
      <w:pPr>
        <w:pStyle w:val="Heading3"/>
        <w:rPr>
          <w:rFonts w:eastAsia="Times New Roman"/>
        </w:rPr>
      </w:pPr>
      <w:r>
        <w:rPr>
          <w:rStyle w:val="Strong"/>
          <w:rFonts w:eastAsia="Times New Roman"/>
          <w:b w:val="0"/>
          <w:bCs w:val="0"/>
        </w:rPr>
        <w:t>Table 4. Comparative Summary of Key Study Contributions to Surgical Planning</w:t>
      </w:r>
    </w:p>
    <w:tbl>
      <w:tblPr>
        <w:tblStyle w:val="TableGrid"/>
        <w:tblW w:w="0" w:type="auto"/>
        <w:tblCellSpacing w:w="15" w:type="dxa"/>
        <w:tblLook w:val="04A0" w:firstRow="1" w:lastRow="0" w:firstColumn="1" w:lastColumn="0" w:noHBand="0" w:noVBand="1"/>
      </w:tblPr>
      <w:tblGrid>
        <w:gridCol w:w="2212"/>
        <w:gridCol w:w="6745"/>
      </w:tblGrid>
      <w:tr w:rsidR="009D7A34" w14:paraId="5393416B"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8945C15" w14:textId="77777777" w:rsidR="009D7A34" w:rsidRDefault="007A46C6">
            <w:pPr>
              <w:jc w:val="center"/>
              <w:rPr>
                <w:rFonts w:eastAsia="Times New Roman"/>
                <w:b/>
                <w:bCs/>
              </w:rPr>
            </w:pPr>
            <w:r>
              <w:rPr>
                <w:rFonts w:eastAsia="Times New Roman"/>
                <w:b/>
                <w:bCs/>
              </w:rPr>
              <w:t>Study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9D4CAC" w14:textId="77777777" w:rsidR="009D7A34" w:rsidRDefault="007A46C6">
            <w:pPr>
              <w:jc w:val="center"/>
              <w:rPr>
                <w:rFonts w:eastAsia="Times New Roman"/>
                <w:b/>
                <w:bCs/>
              </w:rPr>
            </w:pPr>
            <w:r>
              <w:rPr>
                <w:rFonts w:eastAsia="Times New Roman"/>
                <w:b/>
                <w:bCs/>
              </w:rPr>
              <w:t>Major Contribution to Surgical Planning</w:t>
            </w:r>
          </w:p>
        </w:tc>
      </w:tr>
      <w:tr w:rsidR="009D7A34" w14:paraId="7BDC8F0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418507" w14:textId="77777777" w:rsidR="009D7A34" w:rsidRDefault="007A46C6">
            <w:pPr>
              <w:rPr>
                <w:rFonts w:eastAsia="Times New Roman"/>
              </w:rPr>
            </w:pPr>
            <w:r>
              <w:rPr>
                <w:rFonts w:eastAsia="Times New Roman"/>
              </w:rPr>
              <w:t>Arya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99519C" w14:textId="77777777" w:rsidR="009D7A34" w:rsidRDefault="007A46C6">
            <w:pPr>
              <w:rPr>
                <w:rFonts w:eastAsia="Times New Roman"/>
              </w:rPr>
            </w:pPr>
            <w:r>
              <w:rPr>
                <w:rFonts w:eastAsia="Times New Roman"/>
              </w:rPr>
              <w:t>Technology-enabled precision imaging; improved surgical mapping</w:t>
            </w:r>
          </w:p>
        </w:tc>
      </w:tr>
      <w:tr w:rsidR="009D7A34" w14:paraId="22DC46B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67288D" w14:textId="77777777" w:rsidR="009D7A34" w:rsidRDefault="007A46C6">
            <w:pPr>
              <w:rPr>
                <w:rFonts w:eastAsia="Times New Roman"/>
              </w:rPr>
            </w:pPr>
            <w:r>
              <w:rPr>
                <w:rFonts w:eastAsia="Times New Roman"/>
              </w:rPr>
              <w:t>Barber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B878F" w14:textId="77777777" w:rsidR="009D7A34" w:rsidRDefault="007A46C6">
            <w:pPr>
              <w:rPr>
                <w:rFonts w:eastAsia="Times New Roman"/>
              </w:rPr>
            </w:pPr>
            <w:r>
              <w:rPr>
                <w:rFonts w:eastAsia="Times New Roman"/>
              </w:rPr>
              <w:t>Expanded role of fetal intervention for high-risk lesions</w:t>
            </w:r>
          </w:p>
        </w:tc>
      </w:tr>
      <w:tr w:rsidR="009D7A34" w14:paraId="46A838E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9215E0" w14:textId="77777777" w:rsidR="009D7A34" w:rsidRDefault="007A46C6">
            <w:pPr>
              <w:rPr>
                <w:rFonts w:eastAsia="Times New Roman"/>
              </w:rPr>
            </w:pPr>
            <w:r>
              <w:rPr>
                <w:rFonts w:eastAsia="Times New Roman"/>
              </w:rPr>
              <w:t>Patel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5E1714" w14:textId="77777777" w:rsidR="009D7A34" w:rsidRDefault="007A46C6">
            <w:pPr>
              <w:rPr>
                <w:rFonts w:eastAsia="Times New Roman"/>
              </w:rPr>
            </w:pPr>
            <w:r>
              <w:rPr>
                <w:rFonts w:eastAsia="Times New Roman"/>
              </w:rPr>
              <w:t>Delivery-planning frameworks and risk triage pathways</w:t>
            </w:r>
          </w:p>
        </w:tc>
      </w:tr>
      <w:tr w:rsidR="009D7A34" w14:paraId="2980651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9BB934"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1CDE13" w14:textId="77777777" w:rsidR="009D7A34" w:rsidRDefault="007A46C6">
            <w:pPr>
              <w:rPr>
                <w:rFonts w:eastAsia="Times New Roman"/>
              </w:rPr>
            </w:pPr>
            <w:r>
              <w:rPr>
                <w:rFonts w:eastAsia="Times New Roman"/>
              </w:rPr>
              <w:t>Predictive models for urgent postnatal intervention</w:t>
            </w:r>
          </w:p>
        </w:tc>
      </w:tr>
      <w:tr w:rsidR="009D7A34" w14:paraId="17CD18C5"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B38D5B" w14:textId="77777777" w:rsidR="009D7A34" w:rsidRDefault="007A46C6">
            <w:pPr>
              <w:rPr>
                <w:rFonts w:eastAsia="Times New Roman"/>
              </w:rPr>
            </w:pPr>
            <w:r>
              <w:rPr>
                <w:rFonts w:eastAsia="Times New Roman"/>
              </w:rPr>
              <w:t>Sarkola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2C004" w14:textId="77777777" w:rsidR="009D7A34" w:rsidRDefault="007A46C6">
            <w:pPr>
              <w:rPr>
                <w:rFonts w:eastAsia="Times New Roman"/>
              </w:rPr>
            </w:pPr>
            <w:r>
              <w:rPr>
                <w:rFonts w:eastAsia="Times New Roman"/>
              </w:rPr>
              <w:t>Workforce and training gaps affecting global access</w:t>
            </w:r>
          </w:p>
        </w:tc>
      </w:tr>
    </w:tbl>
    <w:p w14:paraId="323C03B3" w14:textId="77777777" w:rsidR="009D7A34" w:rsidRDefault="009D7A34">
      <w:pPr>
        <w:rPr>
          <w:rFonts w:eastAsia="Times New Roman"/>
        </w:rPr>
      </w:pPr>
    </w:p>
    <w:p w14:paraId="4366C477" w14:textId="77777777" w:rsidR="009D7A34" w:rsidRDefault="007A46C6">
      <w:pPr>
        <w:pStyle w:val="Heading3"/>
        <w:rPr>
          <w:rFonts w:eastAsia="Times New Roman"/>
        </w:rPr>
      </w:pPr>
      <w:r>
        <w:rPr>
          <w:rStyle w:val="Strong"/>
          <w:rFonts w:eastAsia="Times New Roman"/>
          <w:b w:val="0"/>
          <w:bCs w:val="0"/>
        </w:rPr>
        <w:t>Table 5. Risk Stratification and Perinatal Management Insights</w:t>
      </w:r>
    </w:p>
    <w:tbl>
      <w:tblPr>
        <w:tblStyle w:val="TableGrid"/>
        <w:tblW w:w="0" w:type="auto"/>
        <w:tblCellSpacing w:w="15" w:type="dxa"/>
        <w:tblLook w:val="04A0" w:firstRow="1" w:lastRow="0" w:firstColumn="1" w:lastColumn="0" w:noHBand="0" w:noVBand="1"/>
      </w:tblPr>
      <w:tblGrid>
        <w:gridCol w:w="3061"/>
        <w:gridCol w:w="5498"/>
      </w:tblGrid>
      <w:tr w:rsidR="009D7A34" w14:paraId="6291008E"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8BEC49" w14:textId="77777777" w:rsidR="009D7A34" w:rsidRDefault="007A46C6">
            <w:pPr>
              <w:jc w:val="center"/>
              <w:rPr>
                <w:rFonts w:eastAsia="Times New Roman"/>
                <w:b/>
                <w:bCs/>
              </w:rPr>
            </w:pPr>
            <w:r>
              <w:rPr>
                <w:rFonts w:eastAsia="Times New Roman"/>
                <w:b/>
                <w:bCs/>
              </w:rPr>
              <w:t>Risk-Stratification 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F48B4F" w14:textId="77777777" w:rsidR="009D7A34" w:rsidRDefault="007A46C6">
            <w:pPr>
              <w:jc w:val="center"/>
              <w:rPr>
                <w:rFonts w:eastAsia="Times New Roman"/>
                <w:b/>
                <w:bCs/>
              </w:rPr>
            </w:pPr>
            <w:r>
              <w:rPr>
                <w:rFonts w:eastAsia="Times New Roman"/>
                <w:b/>
                <w:bCs/>
              </w:rPr>
              <w:t>Key Implication</w:t>
            </w:r>
          </w:p>
        </w:tc>
      </w:tr>
      <w:tr w:rsidR="009D7A34" w14:paraId="42FC8A5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CF43E4" w14:textId="77777777" w:rsidR="009D7A34" w:rsidRDefault="007A46C6">
            <w:pPr>
              <w:rPr>
                <w:rFonts w:eastAsia="Times New Roman"/>
              </w:rPr>
            </w:pPr>
            <w:r>
              <w:rPr>
                <w:rFonts w:eastAsia="Times New Roman"/>
              </w:rPr>
              <w:t>Moray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6C68C7" w14:textId="77777777" w:rsidR="009D7A34" w:rsidRDefault="007A46C6">
            <w:pPr>
              <w:rPr>
                <w:rFonts w:eastAsia="Times New Roman"/>
              </w:rPr>
            </w:pPr>
            <w:r>
              <w:rPr>
                <w:rFonts w:eastAsia="Times New Roman"/>
              </w:rPr>
              <w:t>Identifies fetuses needing urgent intervention at birth</w:t>
            </w:r>
          </w:p>
        </w:tc>
      </w:tr>
      <w:tr w:rsidR="009D7A34" w14:paraId="6E5F365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52E7D1" w14:textId="77777777" w:rsidR="009D7A34" w:rsidRDefault="007A46C6">
            <w:pPr>
              <w:rPr>
                <w:rFonts w:eastAsia="Times New Roman"/>
              </w:rPr>
            </w:pPr>
            <w:r>
              <w:rPr>
                <w:rFonts w:eastAsia="Times New Roman"/>
              </w:rPr>
              <w:t>Circulation Outcomes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42514" w14:textId="4954CE68" w:rsidR="009D7A34" w:rsidRDefault="007A46C6">
            <w:pPr>
              <w:rPr>
                <w:rFonts w:eastAsia="Times New Roman"/>
              </w:rPr>
            </w:pPr>
            <w:r>
              <w:rPr>
                <w:rFonts w:eastAsia="Times New Roman"/>
              </w:rPr>
              <w:t xml:space="preserve">Prenatal diagnosis </w:t>
            </w:r>
            <w:r w:rsidR="000731EE" w:rsidRPr="00EC7D44">
              <w:rPr>
                <w:rFonts w:eastAsia="Times New Roman"/>
                <w:highlight w:val="yellow"/>
              </w:rPr>
              <w:t xml:space="preserve">is </w:t>
            </w:r>
            <w:r>
              <w:rPr>
                <w:rFonts w:eastAsia="Times New Roman"/>
              </w:rPr>
              <w:t>associated with earlier surgery</w:t>
            </w:r>
          </w:p>
        </w:tc>
      </w:tr>
      <w:tr w:rsidR="009D7A34" w14:paraId="6182D05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B3E19F" w14:textId="77777777" w:rsidR="009D7A34" w:rsidRDefault="007A46C6">
            <w:pPr>
              <w:rPr>
                <w:rFonts w:eastAsia="Times New Roman"/>
              </w:rPr>
            </w:pPr>
            <w:r>
              <w:rPr>
                <w:rFonts w:eastAsia="Times New Roman"/>
              </w:rPr>
              <w:t>Cleveland Clinic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37816" w14:textId="770CF50D" w:rsidR="009D7A34" w:rsidRDefault="000731EE">
            <w:pPr>
              <w:rPr>
                <w:rFonts w:eastAsia="Times New Roman"/>
              </w:rPr>
            </w:pPr>
            <w:r w:rsidRPr="00EC7D44">
              <w:rPr>
                <w:rFonts w:eastAsia="Times New Roman"/>
                <w:highlight w:val="yellow"/>
              </w:rPr>
              <w:t xml:space="preserve">Advanced </w:t>
            </w:r>
            <w:r w:rsidR="007A46C6">
              <w:rPr>
                <w:rFonts w:eastAsia="Times New Roman"/>
              </w:rPr>
              <w:t>surgical planning improves survival</w:t>
            </w:r>
          </w:p>
        </w:tc>
      </w:tr>
      <w:tr w:rsidR="009D7A34" w14:paraId="5FC68EC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7F6641" w14:textId="77777777" w:rsidR="009D7A34" w:rsidRDefault="007A46C6">
            <w:pPr>
              <w:rPr>
                <w:rFonts w:eastAsia="Times New Roman"/>
              </w:rPr>
            </w:pPr>
            <w:r>
              <w:rPr>
                <w:rFonts w:eastAsia="Times New Roman"/>
              </w:rPr>
              <w:t>Donofrio et al. (2013)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2C4DA" w14:textId="4721F220" w:rsidR="009D7A34" w:rsidRDefault="000731EE">
            <w:pPr>
              <w:rPr>
                <w:rFonts w:eastAsia="Times New Roman"/>
              </w:rPr>
            </w:pPr>
            <w:proofErr w:type="spellStart"/>
            <w:r w:rsidRPr="00EC7D44">
              <w:rPr>
                <w:rFonts w:eastAsia="Times New Roman"/>
                <w:highlight w:val="yellow"/>
              </w:rPr>
              <w:t>Specialised</w:t>
            </w:r>
            <w:proofErr w:type="spellEnd"/>
            <w:r w:rsidRPr="00EC7D44">
              <w:rPr>
                <w:rFonts w:eastAsia="Times New Roman"/>
                <w:highlight w:val="yellow"/>
              </w:rPr>
              <w:t xml:space="preserve"> </w:t>
            </w:r>
            <w:r w:rsidR="007A46C6">
              <w:rPr>
                <w:rFonts w:eastAsia="Times New Roman"/>
              </w:rPr>
              <w:t>delivery-room protocols reduce instability</w:t>
            </w:r>
          </w:p>
        </w:tc>
      </w:tr>
    </w:tbl>
    <w:p w14:paraId="5F6028E1" w14:textId="77777777" w:rsidR="009D7A34" w:rsidRDefault="007A46C6">
      <w:pPr>
        <w:rPr>
          <w:rFonts w:eastAsia="Times New Roman"/>
        </w:rPr>
      </w:pPr>
      <w:r>
        <w:rPr>
          <w:rFonts w:eastAsia="Times New Roman"/>
          <w:noProof/>
        </w:rPr>
        <mc:AlternateContent>
          <mc:Choice Requires="wps">
            <w:drawing>
              <wp:inline distT="0" distB="0" distL="0" distR="0" wp14:anchorId="3C69F767" wp14:editId="4844F2E0">
                <wp:extent cx="5943600" cy="1270"/>
                <wp:effectExtent l="0" t="31750" r="0" b="36830"/>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6" filled="f" stroked="t" style="margin-left:0.0pt;margin-top:0.0pt;width:468.0pt;height:0.1pt;mso-wrap-distance-left:0.0pt;mso-wrap-distance-right:0.0pt;visibility:visible;">
                <w10:anchorlock/>
                <v:stroke joinstyle="miter"/>
                <v:fill rotate="true"/>
              </v:rect>
            </w:pict>
          </mc:Fallback>
        </mc:AlternateContent>
      </w:r>
    </w:p>
    <w:p w14:paraId="070D2F9C" w14:textId="77777777" w:rsidR="009D7A34" w:rsidRDefault="009D7A34">
      <w:pPr>
        <w:pStyle w:val="Heading3"/>
        <w:rPr>
          <w:rFonts w:eastAsia="Times New Roman"/>
        </w:rPr>
      </w:pPr>
    </w:p>
    <w:p w14:paraId="1FE82E6B" w14:textId="77777777" w:rsidR="009D7A34" w:rsidRDefault="007A46C6">
      <w:pPr>
        <w:pStyle w:val="Heading3"/>
        <w:rPr>
          <w:rFonts w:eastAsia="Times New Roman"/>
        </w:rPr>
      </w:pPr>
      <w:r>
        <w:rPr>
          <w:rFonts w:eastAsia="Times New Roman"/>
        </w:rPr>
        <w:t>Conclusion</w:t>
      </w:r>
    </w:p>
    <w:p w14:paraId="294981EF" w14:textId="77777777" w:rsidR="009D7A34" w:rsidRDefault="007A46C6" w:rsidP="00D1532F">
      <w:pPr>
        <w:pStyle w:val="NormalWeb"/>
        <w:jc w:val="both"/>
      </w:pPr>
      <w:r>
        <w:t xml:space="preserve">Across diverse methodologies and global settings, the literature supports the transformative role of advanced fetal echocardiography in congenital heart surgery planning. Consistent evidence shows that prenatal diagnosis strengthens operative preparedness, reduces early complications, and improves survival. Continued innovation—paired with equitable access, training, and telemedicine </w:t>
      </w:r>
      <w:r>
        <w:lastRenderedPageBreak/>
        <w:t>expansion—will be essential to ensuring that these benefits extend to all patients with congenital heart disease.</w:t>
      </w:r>
    </w:p>
    <w:p w14:paraId="040A771C" w14:textId="77777777" w:rsidR="00220304" w:rsidRPr="00740879" w:rsidRDefault="00220304" w:rsidP="00D1532F">
      <w:pPr>
        <w:jc w:val="both"/>
        <w:rPr>
          <w:highlight w:val="yellow"/>
        </w:rPr>
      </w:pPr>
      <w:r w:rsidRPr="00740879">
        <w:rPr>
          <w:highlight w:val="yellow"/>
        </w:rPr>
        <w:t>Disclaimer (Artificial intelligence)</w:t>
      </w:r>
    </w:p>
    <w:p w14:paraId="20881303" w14:textId="77777777" w:rsidR="00220304" w:rsidRPr="00740879" w:rsidRDefault="00220304" w:rsidP="00D1532F">
      <w:pPr>
        <w:jc w:val="both"/>
        <w:rPr>
          <w:highlight w:val="yellow"/>
        </w:rPr>
      </w:pPr>
      <w:r w:rsidRPr="00740879">
        <w:rPr>
          <w:highlight w:val="yellow"/>
        </w:rPr>
        <w:t xml:space="preserve">Option 1: </w:t>
      </w:r>
    </w:p>
    <w:p w14:paraId="1F4E2984" w14:textId="77777777" w:rsidR="00220304" w:rsidRPr="00740879" w:rsidRDefault="00220304" w:rsidP="00D1532F">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49B751D" w14:textId="77777777" w:rsidR="00220304" w:rsidRPr="00740879" w:rsidRDefault="00220304" w:rsidP="00D1532F">
      <w:pPr>
        <w:jc w:val="both"/>
        <w:rPr>
          <w:highlight w:val="yellow"/>
        </w:rPr>
      </w:pPr>
      <w:r w:rsidRPr="00740879">
        <w:rPr>
          <w:highlight w:val="yellow"/>
        </w:rPr>
        <w:t xml:space="preserve">Option 2: </w:t>
      </w:r>
    </w:p>
    <w:p w14:paraId="2AE889F1" w14:textId="77777777" w:rsidR="00220304" w:rsidRPr="00740879" w:rsidRDefault="00220304" w:rsidP="00D1532F">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00A311" w14:textId="77777777" w:rsidR="00220304" w:rsidRPr="00740879" w:rsidRDefault="00220304" w:rsidP="00D1532F">
      <w:pPr>
        <w:jc w:val="both"/>
        <w:rPr>
          <w:highlight w:val="yellow"/>
        </w:rPr>
      </w:pPr>
      <w:r w:rsidRPr="00740879">
        <w:rPr>
          <w:highlight w:val="yellow"/>
        </w:rPr>
        <w:t>Details of the AI usage are given below:</w:t>
      </w:r>
    </w:p>
    <w:p w14:paraId="517C85B6" w14:textId="77777777" w:rsidR="00220304" w:rsidRPr="00740879" w:rsidRDefault="00220304" w:rsidP="00220304">
      <w:pPr>
        <w:rPr>
          <w:highlight w:val="yellow"/>
        </w:rPr>
      </w:pPr>
      <w:r w:rsidRPr="00740879">
        <w:rPr>
          <w:highlight w:val="yellow"/>
        </w:rPr>
        <w:t>1.</w:t>
      </w:r>
    </w:p>
    <w:p w14:paraId="31227C59" w14:textId="77777777" w:rsidR="00220304" w:rsidRPr="00740879" w:rsidRDefault="00220304" w:rsidP="00220304">
      <w:pPr>
        <w:rPr>
          <w:highlight w:val="yellow"/>
        </w:rPr>
      </w:pPr>
      <w:r w:rsidRPr="00740879">
        <w:rPr>
          <w:highlight w:val="yellow"/>
        </w:rPr>
        <w:t>2.</w:t>
      </w:r>
    </w:p>
    <w:p w14:paraId="13092505" w14:textId="77777777" w:rsidR="00220304" w:rsidRPr="00D047BB" w:rsidRDefault="00220304" w:rsidP="00220304">
      <w:r w:rsidRPr="00740879">
        <w:rPr>
          <w:highlight w:val="yellow"/>
        </w:rPr>
        <w:t>3.</w:t>
      </w:r>
    </w:p>
    <w:p w14:paraId="60DDFD9E" w14:textId="77777777" w:rsidR="009D7A34" w:rsidRDefault="009D7A34">
      <w:pPr>
        <w:pStyle w:val="NormalWeb"/>
      </w:pPr>
    </w:p>
    <w:p w14:paraId="3F577735" w14:textId="77777777" w:rsidR="009D7A34" w:rsidRDefault="007A46C6">
      <w:pPr>
        <w:pStyle w:val="NormalWeb"/>
      </w:pPr>
      <w:r>
        <w:rPr>
          <w:b/>
          <w:bCs/>
        </w:rPr>
        <w:t>References</w:t>
      </w:r>
      <w:r>
        <w:t xml:space="preserve"> </w:t>
      </w:r>
    </w:p>
    <w:p w14:paraId="1984F9CF" w14:textId="309B1520" w:rsidR="009D7A34" w:rsidRDefault="007A46C6" w:rsidP="000F6DE5">
      <w:pPr>
        <w:pStyle w:val="NormalWeb"/>
        <w:numPr>
          <w:ilvl w:val="0"/>
          <w:numId w:val="5"/>
        </w:numPr>
      </w:pPr>
      <w:r>
        <w:t xml:space="preserve">Barber, N., et al. (2023). Advances in fetal cardiac imaging and intervention. Frontiers in Pediatrics, 11, 10964267. </w:t>
      </w:r>
      <w:hyperlink r:id="rId10" w:history="1">
        <w:r w:rsidR="000F6DE5" w:rsidRPr="00522CBE">
          <w:rPr>
            <w:rStyle w:val="Hyperlink"/>
            <w:sz w:val="24"/>
          </w:rPr>
          <w:t>https://doi.org/10.3389/fped.2023.10964267</w:t>
        </w:r>
      </w:hyperlink>
    </w:p>
    <w:p w14:paraId="760AA5A8" w14:textId="77777777" w:rsidR="000F6DE5" w:rsidRDefault="000F6DE5" w:rsidP="000F6DE5">
      <w:pPr>
        <w:pStyle w:val="NormalWeb"/>
      </w:pPr>
      <w:bookmarkStart w:id="0" w:name="_GoBack"/>
      <w:bookmarkEnd w:id="0"/>
    </w:p>
    <w:p w14:paraId="1D702D9A" w14:textId="77777777" w:rsidR="009D7A34" w:rsidRDefault="007A46C6">
      <w:pPr>
        <w:pStyle w:val="NormalWeb"/>
        <w:numPr>
          <w:ilvl w:val="0"/>
          <w:numId w:val="5"/>
        </w:numPr>
      </w:pPr>
      <w:r>
        <w:t>Sun, H. Y. (2021). Prenatal diagnosis of congenital heart defects. Translational Pediatrics, 10(8), 1827–1841. https://doi.org/10.21037/tp-20-164</w:t>
      </w:r>
    </w:p>
    <w:p w14:paraId="739237A5" w14:textId="77777777" w:rsidR="009D7A34" w:rsidRDefault="007A46C6">
      <w:pPr>
        <w:pStyle w:val="NormalWeb"/>
        <w:numPr>
          <w:ilvl w:val="0"/>
          <w:numId w:val="5"/>
        </w:numPr>
      </w:pPr>
      <w:r>
        <w:t>Sarkola, T., et al. (2025). Current status of fetal echocardiography imaging and training in Europe. Pediatric Cardiology. Advance online publication. https://doi.org/10.1007/s00246-025-04006-0</w:t>
      </w:r>
    </w:p>
    <w:p w14:paraId="4B6DB8D1" w14:textId="77777777" w:rsidR="009D7A34" w:rsidRDefault="007A46C6">
      <w:pPr>
        <w:pStyle w:val="NormalWeb"/>
        <w:numPr>
          <w:ilvl w:val="0"/>
          <w:numId w:val="5"/>
        </w:numPr>
      </w:pPr>
      <w:r>
        <w:t>Moray, A., et al. (2024). Predicting high-risk fetal cardiac disease anticipated to need urgent intervention. Journal of the American Heart Association, 13(7), e031184. https://doi.org/10.1161/JAHA.123.031184</w:t>
      </w:r>
    </w:p>
    <w:p w14:paraId="4B57F7C7" w14:textId="77777777" w:rsidR="009D7A34" w:rsidRDefault="007A46C6">
      <w:pPr>
        <w:pStyle w:val="NormalWeb"/>
        <w:numPr>
          <w:ilvl w:val="0"/>
          <w:numId w:val="5"/>
        </w:numPr>
      </w:pPr>
      <w:r>
        <w:t>Braley, K. (2020). Introduction to fetal echocardiography. Seminars in Fetal &amp; Neonatal Medicine, 25(5), 101117. https://doi.org/10.1016/j.siny.2020.101117</w:t>
      </w:r>
    </w:p>
    <w:p w14:paraId="08C95C92" w14:textId="77777777" w:rsidR="009D7A34" w:rsidRDefault="007A46C6">
      <w:pPr>
        <w:pStyle w:val="NormalWeb"/>
        <w:numPr>
          <w:ilvl w:val="0"/>
          <w:numId w:val="5"/>
        </w:numPr>
      </w:pPr>
      <w:r>
        <w:lastRenderedPageBreak/>
        <w:t>Arya, B., et al. (2021). Fetal cardiac imaging for congenital heart disease: Technology, outcomes and future directions. JAMA Network Open, 4(4), e2777833. https://doi.org/10.1001/jamanetworkopen.2021.77833</w:t>
      </w:r>
    </w:p>
    <w:p w14:paraId="2FF10742" w14:textId="77777777" w:rsidR="009D7A34" w:rsidRDefault="007A46C6">
      <w:pPr>
        <w:pStyle w:val="NormalWeb"/>
        <w:numPr>
          <w:ilvl w:val="0"/>
          <w:numId w:val="5"/>
        </w:numPr>
      </w:pPr>
      <w:r>
        <w:t>Donofrio, M. T., et al. (2013). Specialized delivery room planning for fetuses with congenital heart disease. American Journal of Cardiology, 112(10), 1573–1578. https://doi.org/10.1016/j.amjcard.2013.07.027</w:t>
      </w:r>
    </w:p>
    <w:p w14:paraId="4CB04DFC" w14:textId="77777777" w:rsidR="009D7A34" w:rsidRDefault="007A46C6">
      <w:pPr>
        <w:pStyle w:val="NormalWeb"/>
        <w:numPr>
          <w:ilvl w:val="0"/>
          <w:numId w:val="5"/>
        </w:numPr>
      </w:pPr>
      <w:r>
        <w:t>Rao, P. S., et al. (2023). Advances in the diagnosis and management of congenital heart disease. Children, 10(4), 753. https://doi.org/10.3390/children10040753</w:t>
      </w:r>
    </w:p>
    <w:p w14:paraId="22ACA2AD" w14:textId="77777777" w:rsidR="009D7A34" w:rsidRDefault="007A46C6">
      <w:pPr>
        <w:pStyle w:val="NormalWeb"/>
        <w:numPr>
          <w:ilvl w:val="0"/>
          <w:numId w:val="5"/>
        </w:numPr>
      </w:pPr>
      <w:r>
        <w:t>Patel, S. R., et al. (2024). Prenatal diagnosis of congenital heart disease: Risk stratification and delivery planning. Journal of Cardiovascular Development and Disease, 11(4), 108. https://doi.org/10.3390/jcdd11040108</w:t>
      </w:r>
    </w:p>
    <w:p w14:paraId="53E9906D" w14:textId="77777777" w:rsidR="009D7A34" w:rsidRDefault="007A46C6">
      <w:pPr>
        <w:pStyle w:val="NormalWeb"/>
        <w:numPr>
          <w:ilvl w:val="0"/>
          <w:numId w:val="5"/>
        </w:numPr>
      </w:pPr>
      <w:r>
        <w:t>Nelle, M., Raio, L., Pavlović, M., et al. (2009). Prenatal diagnosis and treatment planning of congenital heart defects—Possibilities and limits. World Journal of Pediatrics, 5(1), 18–22. https://doi.org/10.1007/s12519-009-0003-8</w:t>
      </w:r>
    </w:p>
    <w:p w14:paraId="42568DAC" w14:textId="77777777" w:rsidR="009D7A34" w:rsidRDefault="007A46C6">
      <w:pPr>
        <w:pStyle w:val="NormalWeb"/>
        <w:numPr>
          <w:ilvl w:val="0"/>
          <w:numId w:val="5"/>
        </w:numPr>
      </w:pPr>
      <w:r>
        <w:t>Yıldız, K., Zeybek, C. K., Taşçı, O., et al. (2023). Assessment of risk factors for congenital heart disease through prenatal fetal echocardiography and the correlation with postnatal diagnoses. Trends in Pediatrics, 4(3), 205–209. https://doi.org/10.59213/TP.2023.90522</w:t>
      </w:r>
    </w:p>
    <w:p w14:paraId="0D85E4CA" w14:textId="77777777" w:rsidR="009D7A34" w:rsidRDefault="007A46C6">
      <w:pPr>
        <w:pStyle w:val="NormalWeb"/>
        <w:numPr>
          <w:ilvl w:val="0"/>
          <w:numId w:val="5"/>
        </w:numPr>
      </w:pPr>
      <w:r>
        <w:t>Brown, J., et al. (2017). Successful fetal tele-echocardiography at a small regional hospital. Telemedicine and e-Health, 23(1), 56–62. https://doi.org/10.1089/tmj.2016.0141</w:t>
      </w:r>
    </w:p>
    <w:p w14:paraId="64A6E309" w14:textId="77777777" w:rsidR="009D7A34" w:rsidRDefault="007A46C6">
      <w:pPr>
        <w:pStyle w:val="NormalWeb"/>
        <w:numPr>
          <w:ilvl w:val="0"/>
          <w:numId w:val="5"/>
        </w:numPr>
      </w:pPr>
      <w:r>
        <w:t>Bravo-Valenzuela, N. J., et al. (2018). Prenatal diagnosis of congenital heart disease: A review. Early Human Development, 122, 1–9. https://doi.org/10.1016/j.earlhumdev.2018.03.013</w:t>
      </w:r>
    </w:p>
    <w:p w14:paraId="7160BF50" w14:textId="77777777" w:rsidR="009D7A34" w:rsidRDefault="007A46C6">
      <w:pPr>
        <w:pStyle w:val="NormalWeb"/>
        <w:numPr>
          <w:ilvl w:val="0"/>
          <w:numId w:val="5"/>
        </w:numPr>
      </w:pPr>
      <w:r>
        <w:t>Cleveland Clinic. (2022). Advance planning for congenital heart defects improves outcomes. Consult QD for Physicians. https://consultqd.clevelandclinic.org/advance-planning-for-congenital-heart-defects-improves-outcomes</w:t>
      </w:r>
    </w:p>
    <w:p w14:paraId="2798413F" w14:textId="4ED6EA72" w:rsidR="009D7A34" w:rsidRDefault="007A46C6">
      <w:pPr>
        <w:pStyle w:val="NormalWeb"/>
        <w:numPr>
          <w:ilvl w:val="0"/>
          <w:numId w:val="5"/>
        </w:numPr>
      </w:pPr>
      <w:r>
        <w:t xml:space="preserve">Article on “Association Between Prenatal Diagnosis and Age at Surgery for Critical CHD.” (2023). Circulation: Cardiovascular Quality and Outcomes. Advance online publication. </w:t>
      </w:r>
      <w:hyperlink r:id="rId11" w:history="1">
        <w:r w:rsidR="00D72112" w:rsidRPr="003932C2">
          <w:rPr>
            <w:rStyle w:val="Hyperlink"/>
            <w:sz w:val="24"/>
          </w:rPr>
          <w:t>https://doi.org/10.1161/CIRCOUTCOMES.122.009638</w:t>
        </w:r>
      </w:hyperlink>
    </w:p>
    <w:p w14:paraId="71E0A6C8" w14:textId="77777777" w:rsidR="00D72112" w:rsidRPr="00991D7D" w:rsidRDefault="00D72112">
      <w:pPr>
        <w:pStyle w:val="NormalWeb"/>
        <w:numPr>
          <w:ilvl w:val="0"/>
          <w:numId w:val="5"/>
        </w:numPr>
        <w:rPr>
          <w:highlight w:val="yellow"/>
        </w:rPr>
      </w:pPr>
      <w:r w:rsidRPr="00991D7D">
        <w:rPr>
          <w:rFonts w:ascii="Aptos" w:hAnsi="Aptos" w:cs="SimSun"/>
          <w:kern w:val="2"/>
          <w:highlight w:val="yellow"/>
          <w14:ligatures w14:val="standardContextual"/>
        </w:rPr>
        <w:t xml:space="preserve">Ramkumar, J., Sagayaraj, B. M., &amp; Sharma, N. (2018). Maternal risk factors predisposing to congenital heart disease: A study in South India. </w:t>
      </w:r>
      <w:r w:rsidRPr="00991D7D">
        <w:rPr>
          <w:rFonts w:ascii="Aptos" w:hAnsi="Aptos" w:cs="SimSun"/>
          <w:i/>
          <w:iCs/>
          <w:kern w:val="2"/>
          <w:highlight w:val="yellow"/>
          <w14:ligatures w14:val="standardContextual"/>
        </w:rPr>
        <w:t>Cardiology and Angiology: An International Journal, 7</w:t>
      </w:r>
      <w:r w:rsidRPr="00991D7D">
        <w:rPr>
          <w:rFonts w:ascii="Aptos" w:hAnsi="Aptos" w:cs="SimSun"/>
          <w:kern w:val="2"/>
          <w:highlight w:val="yellow"/>
          <w14:ligatures w14:val="standardContextual"/>
        </w:rPr>
        <w:t xml:space="preserve">(4), 1–7. </w:t>
      </w:r>
      <w:hyperlink r:id="rId12" w:tgtFrame="_new" w:history="1">
        <w:r w:rsidRPr="00991D7D">
          <w:rPr>
            <w:rFonts w:ascii="Aptos" w:hAnsi="Aptos" w:cs="SimSun"/>
            <w:color w:val="0000FF"/>
            <w:kern w:val="2"/>
            <w:highlight w:val="yellow"/>
            <w:u w:val="single"/>
            <w14:ligatures w14:val="standardContextual"/>
          </w:rPr>
          <w:t>https://doi.org/10.9734/ca/2018/44524</w:t>
        </w:r>
      </w:hyperlink>
      <w:r w:rsidRPr="00991D7D">
        <w:rPr>
          <w:rFonts w:ascii="Aptos" w:hAnsi="Aptos" w:cs="SimSun"/>
          <w:kern w:val="2"/>
          <w:highlight w:val="yellow"/>
          <w14:ligatures w14:val="standardContextual"/>
        </w:rPr>
        <w:t xml:space="preserve">  </w:t>
      </w:r>
    </w:p>
    <w:p w14:paraId="194D87D0" w14:textId="77777777" w:rsidR="00EF6FFF" w:rsidRPr="00991D7D" w:rsidRDefault="00D72112">
      <w:pPr>
        <w:pStyle w:val="NormalWeb"/>
        <w:numPr>
          <w:ilvl w:val="0"/>
          <w:numId w:val="5"/>
        </w:numPr>
        <w:rPr>
          <w:highlight w:val="yellow"/>
        </w:rPr>
      </w:pPr>
      <w:proofErr w:type="spellStart"/>
      <w:r w:rsidRPr="00991D7D">
        <w:rPr>
          <w:rFonts w:ascii="Aptos" w:hAnsi="Aptos" w:cs="SimSun"/>
          <w:kern w:val="2"/>
          <w:highlight w:val="yellow"/>
          <w14:ligatures w14:val="standardContextual"/>
        </w:rPr>
        <w:t>Elsedawy</w:t>
      </w:r>
      <w:proofErr w:type="spellEnd"/>
      <w:r w:rsidRPr="00991D7D">
        <w:rPr>
          <w:rFonts w:ascii="Aptos" w:hAnsi="Aptos" w:cs="SimSun"/>
          <w:kern w:val="2"/>
          <w:highlight w:val="yellow"/>
          <w14:ligatures w14:val="standardContextual"/>
        </w:rPr>
        <w:t xml:space="preserve">, H. F. S. (2023). </w:t>
      </w:r>
      <w:r w:rsidRPr="00991D7D">
        <w:rPr>
          <w:rFonts w:ascii="Aptos" w:hAnsi="Aptos" w:cs="SimSun"/>
          <w:i/>
          <w:iCs/>
          <w:kern w:val="2"/>
          <w:highlight w:val="yellow"/>
          <w14:ligatures w14:val="standardContextual"/>
        </w:rPr>
        <w:t>Overview of the most prevalent pediatric congenital heart diseases: A literature review</w:t>
      </w:r>
      <w:r w:rsidRPr="00991D7D">
        <w:rPr>
          <w:rFonts w:ascii="Aptos" w:hAnsi="Aptos" w:cs="SimSun"/>
          <w:kern w:val="2"/>
          <w:highlight w:val="yellow"/>
          <w14:ligatures w14:val="standardContextual"/>
        </w:rPr>
        <w:t xml:space="preserve">. Asian Journal of Pediatric Research, 13(4), 187–192. </w:t>
      </w:r>
      <w:hyperlink r:id="rId13" w:tgtFrame="_new" w:history="1">
        <w:r w:rsidRPr="00991D7D">
          <w:rPr>
            <w:rFonts w:ascii="Aptos" w:hAnsi="Aptos" w:cs="SimSun"/>
            <w:color w:val="0000FF"/>
            <w:kern w:val="2"/>
            <w:highlight w:val="yellow"/>
            <w:u w:val="single"/>
            <w14:ligatures w14:val="standardContextual"/>
          </w:rPr>
          <w:t>https://doi.org/10.9734/ajpr/2023/v13i4308</w:t>
        </w:r>
      </w:hyperlink>
      <w:r w:rsidRPr="00991D7D">
        <w:rPr>
          <w:rFonts w:ascii="Aptos" w:hAnsi="Aptos" w:cs="SimSun"/>
          <w:kern w:val="2"/>
          <w:highlight w:val="yellow"/>
          <w14:ligatures w14:val="standardContextual"/>
        </w:rPr>
        <w:t xml:space="preserve">    </w:t>
      </w:r>
    </w:p>
    <w:p w14:paraId="7CDF94D1" w14:textId="347DA6D6" w:rsidR="00D72112" w:rsidRPr="00A221FF" w:rsidRDefault="00EF6FFF">
      <w:pPr>
        <w:pStyle w:val="NormalWeb"/>
        <w:numPr>
          <w:ilvl w:val="0"/>
          <w:numId w:val="5"/>
        </w:numPr>
        <w:rPr>
          <w:highlight w:val="yellow"/>
        </w:rPr>
      </w:pPr>
      <w:r w:rsidRPr="00991D7D">
        <w:rPr>
          <w:rFonts w:ascii="Aptos" w:hAnsi="Aptos" w:cs="SimSun"/>
          <w:b/>
          <w:bCs/>
          <w:kern w:val="2"/>
          <w:highlight w:val="yellow"/>
          <w14:ligatures w14:val="standardContextual"/>
        </w:rPr>
        <w:t>Ma, M., Sun, L.-H., Chen, R., Zhu, J., &amp; Zhao, B. (2024).</w:t>
      </w:r>
      <w:r w:rsidRPr="00991D7D">
        <w:rPr>
          <w:rFonts w:ascii="Aptos" w:hAnsi="Aptos" w:cs="SimSun"/>
          <w:kern w:val="2"/>
          <w:highlight w:val="yellow"/>
          <w14:ligatures w14:val="standardContextual"/>
        </w:rPr>
        <w:t xml:space="preserve"> </w:t>
      </w:r>
      <w:r w:rsidRPr="00991D7D">
        <w:rPr>
          <w:rFonts w:ascii="Aptos" w:hAnsi="Aptos" w:cs="SimSun"/>
          <w:i/>
          <w:iCs/>
          <w:kern w:val="2"/>
          <w:highlight w:val="yellow"/>
          <w14:ligatures w14:val="standardContextual"/>
        </w:rPr>
        <w:t>Artificial intelligence in fetal echocardiography: Recent advances and future prospects.</w:t>
      </w:r>
      <w:r w:rsidRPr="00991D7D">
        <w:rPr>
          <w:rFonts w:ascii="Aptos" w:hAnsi="Aptos" w:cs="SimSun"/>
          <w:kern w:val="2"/>
          <w:highlight w:val="yellow"/>
          <w14:ligatures w14:val="standardContextual"/>
        </w:rPr>
        <w:t xml:space="preserve"> </w:t>
      </w:r>
      <w:r w:rsidRPr="00991D7D">
        <w:rPr>
          <w:rFonts w:ascii="Aptos" w:hAnsi="Aptos" w:cs="SimSun"/>
          <w:b/>
          <w:bCs/>
          <w:kern w:val="2"/>
          <w:highlight w:val="yellow"/>
          <w14:ligatures w14:val="standardContextual"/>
        </w:rPr>
        <w:t>IJC Heart &amp; Vasculature, 53,</w:t>
      </w:r>
      <w:r w:rsidRPr="00991D7D">
        <w:rPr>
          <w:rFonts w:ascii="Aptos" w:hAnsi="Aptos" w:cs="SimSun"/>
          <w:kern w:val="2"/>
          <w:highlight w:val="yellow"/>
          <w14:ligatures w14:val="standardContextual"/>
        </w:rPr>
        <w:t xml:space="preserve"> 101380. </w:t>
      </w:r>
      <w:hyperlink r:id="rId14" w:tgtFrame="_new" w:history="1">
        <w:r w:rsidRPr="00991D7D">
          <w:rPr>
            <w:rFonts w:ascii="Aptos" w:hAnsi="Aptos" w:cs="SimSun"/>
            <w:color w:val="0000FF"/>
            <w:kern w:val="2"/>
            <w:highlight w:val="yellow"/>
            <w:u w:val="single"/>
            <w14:ligatures w14:val="standardContextual"/>
          </w:rPr>
          <w:t>https://doi.org/10.1016/j.ijcha.2024.101380</w:t>
        </w:r>
      </w:hyperlink>
      <w:r w:rsidRPr="00991D7D">
        <w:rPr>
          <w:rFonts w:ascii="Aptos" w:hAnsi="Aptos" w:cs="SimSun"/>
          <w:kern w:val="2"/>
          <w:highlight w:val="yellow"/>
          <w14:ligatures w14:val="standardContextual"/>
        </w:rPr>
        <w:t xml:space="preserve">   </w:t>
      </w:r>
    </w:p>
    <w:p w14:paraId="61A318D0" w14:textId="1FF5146D" w:rsidR="00A221FF" w:rsidRPr="00A221FF" w:rsidRDefault="00A221FF">
      <w:pPr>
        <w:pStyle w:val="NormalWeb"/>
        <w:numPr>
          <w:ilvl w:val="0"/>
          <w:numId w:val="5"/>
        </w:numPr>
        <w:rPr>
          <w:highlight w:val="yellow"/>
        </w:rPr>
      </w:pPr>
      <w:r w:rsidRPr="00A221FF">
        <w:rPr>
          <w:rFonts w:ascii="Aptos" w:hAnsi="Aptos" w:cs="SimSun"/>
          <w:kern w:val="2"/>
          <w:highlight w:val="yellow"/>
          <w14:ligatures w14:val="standardContextual"/>
        </w:rPr>
        <w:t xml:space="preserve">McBrien, A., &amp; Hornberger, L. K. (2019). Early fetal echocardiography. </w:t>
      </w:r>
      <w:r w:rsidRPr="00A221FF">
        <w:rPr>
          <w:rFonts w:ascii="Aptos" w:hAnsi="Aptos" w:cs="SimSun"/>
          <w:i/>
          <w:iCs/>
          <w:kern w:val="2"/>
          <w:highlight w:val="yellow"/>
          <w14:ligatures w14:val="standardContextual"/>
        </w:rPr>
        <w:t>Birth Defects Research, 111</w:t>
      </w:r>
      <w:r w:rsidRPr="00A221FF">
        <w:rPr>
          <w:rFonts w:ascii="Aptos" w:hAnsi="Aptos" w:cs="SimSun"/>
          <w:kern w:val="2"/>
          <w:highlight w:val="yellow"/>
          <w14:ligatures w14:val="standardContextual"/>
        </w:rPr>
        <w:t xml:space="preserve">(8), 370–379. </w:t>
      </w:r>
      <w:hyperlink r:id="rId15" w:tgtFrame="_new" w:history="1">
        <w:r w:rsidRPr="00A221FF">
          <w:rPr>
            <w:rFonts w:ascii="Aptos" w:hAnsi="Aptos" w:cs="SimSun"/>
            <w:color w:val="0000FF"/>
            <w:kern w:val="2"/>
            <w:highlight w:val="yellow"/>
            <w:u w:val="single"/>
            <w14:ligatures w14:val="standardContextual"/>
          </w:rPr>
          <w:t>https://doi.org/10.1002/bdr2.1414</w:t>
        </w:r>
      </w:hyperlink>
      <w:r w:rsidRPr="00A221FF">
        <w:rPr>
          <w:rFonts w:ascii="Aptos" w:hAnsi="Aptos" w:cs="SimSun"/>
          <w:kern w:val="2"/>
          <w:highlight w:val="yellow"/>
          <w14:ligatures w14:val="standardContextual"/>
        </w:rPr>
        <w:t xml:space="preserve">     </w:t>
      </w:r>
    </w:p>
    <w:p w14:paraId="170BD7FE" w14:textId="5823BC20" w:rsidR="009D7A34" w:rsidRDefault="00A221FF" w:rsidP="00A221FF">
      <w:pPr>
        <w:pStyle w:val="ListParagraph"/>
        <w:numPr>
          <w:ilvl w:val="0"/>
          <w:numId w:val="5"/>
        </w:numPr>
        <w:rPr>
          <w:highlight w:val="yellow"/>
        </w:rPr>
      </w:pPr>
      <w:r w:rsidRPr="00A221FF">
        <w:rPr>
          <w:highlight w:val="yellow"/>
        </w:rPr>
        <w:t xml:space="preserve">Williams, K., Carson, J., &amp; Lo, C. (2019). Genetics of congenital heart disease. </w:t>
      </w:r>
      <w:r w:rsidRPr="00A221FF">
        <w:rPr>
          <w:i/>
          <w:iCs/>
          <w:highlight w:val="yellow"/>
        </w:rPr>
        <w:t>Biomolecules, 9</w:t>
      </w:r>
      <w:r w:rsidRPr="00A221FF">
        <w:rPr>
          <w:highlight w:val="yellow"/>
        </w:rPr>
        <w:t xml:space="preserve">(12), 879. </w:t>
      </w:r>
      <w:hyperlink r:id="rId16" w:tgtFrame="_new" w:history="1">
        <w:r w:rsidRPr="00A221FF">
          <w:rPr>
            <w:color w:val="0000FF"/>
            <w:highlight w:val="yellow"/>
            <w:u w:val="single"/>
          </w:rPr>
          <w:t>https://doi.org/10.3390/biom9120879</w:t>
        </w:r>
      </w:hyperlink>
      <w:r w:rsidRPr="00A221FF">
        <w:rPr>
          <w:highlight w:val="yellow"/>
        </w:rPr>
        <w:t xml:space="preserve">  </w:t>
      </w:r>
    </w:p>
    <w:p w14:paraId="75F161A6" w14:textId="70BC57AD" w:rsidR="00A221FF" w:rsidRPr="00A221FF" w:rsidRDefault="00A221FF" w:rsidP="00A221FF">
      <w:pPr>
        <w:pStyle w:val="ListParagraph"/>
        <w:numPr>
          <w:ilvl w:val="0"/>
          <w:numId w:val="5"/>
        </w:numPr>
        <w:rPr>
          <w:highlight w:val="yellow"/>
        </w:rPr>
      </w:pPr>
      <w:r w:rsidRPr="00A221FF">
        <w:rPr>
          <w:highlight w:val="yellow"/>
        </w:rPr>
        <w:t xml:space="preserve">Morton, S. U., </w:t>
      </w:r>
      <w:proofErr w:type="spellStart"/>
      <w:r w:rsidRPr="00A221FF">
        <w:rPr>
          <w:highlight w:val="yellow"/>
        </w:rPr>
        <w:t>Quiat</w:t>
      </w:r>
      <w:proofErr w:type="spellEnd"/>
      <w:r w:rsidRPr="00A221FF">
        <w:rPr>
          <w:highlight w:val="yellow"/>
        </w:rPr>
        <w:t xml:space="preserve">, D., Seidman, J. G., &amp; Seidman, C. E. (2022). Genomic frontiers in congenital heart disease. </w:t>
      </w:r>
      <w:r w:rsidRPr="00A221FF">
        <w:rPr>
          <w:i/>
          <w:iCs/>
          <w:highlight w:val="yellow"/>
        </w:rPr>
        <w:t>Nature Reviews Cardiology, 19</w:t>
      </w:r>
      <w:r w:rsidRPr="00A221FF">
        <w:rPr>
          <w:highlight w:val="yellow"/>
        </w:rPr>
        <w:t xml:space="preserve">, 26–42. </w:t>
      </w:r>
      <w:hyperlink r:id="rId17" w:tgtFrame="_new" w:history="1">
        <w:r w:rsidRPr="00A221FF">
          <w:rPr>
            <w:color w:val="0000FF"/>
            <w:highlight w:val="yellow"/>
            <w:u w:val="single"/>
          </w:rPr>
          <w:t>https://doi.org/10.1038/s41569-021-00587-4</w:t>
        </w:r>
      </w:hyperlink>
      <w:r w:rsidRPr="00A221FF">
        <w:rPr>
          <w:highlight w:val="yellow"/>
        </w:rPr>
        <w:t xml:space="preserve">     </w:t>
      </w:r>
    </w:p>
    <w:p w14:paraId="7FECB76D" w14:textId="2589BEC1" w:rsidR="00A221FF" w:rsidRDefault="00A221FF" w:rsidP="00A221FF">
      <w:pPr>
        <w:pStyle w:val="ListParagraph"/>
        <w:numPr>
          <w:ilvl w:val="0"/>
          <w:numId w:val="5"/>
        </w:numPr>
        <w:rPr>
          <w:highlight w:val="yellow"/>
        </w:rPr>
      </w:pPr>
      <w:r w:rsidRPr="00A221FF">
        <w:rPr>
          <w:highlight w:val="yellow"/>
        </w:rPr>
        <w:lastRenderedPageBreak/>
        <w:t xml:space="preserve">Brida, M., &amp; </w:t>
      </w:r>
      <w:proofErr w:type="spellStart"/>
      <w:r w:rsidRPr="00A221FF">
        <w:rPr>
          <w:highlight w:val="yellow"/>
        </w:rPr>
        <w:t>Gatzoulis</w:t>
      </w:r>
      <w:proofErr w:type="spellEnd"/>
      <w:r w:rsidRPr="00A221FF">
        <w:rPr>
          <w:highlight w:val="yellow"/>
        </w:rPr>
        <w:t xml:space="preserve">, M. A. (2019). Adult congenital heart disease: Past, present and future. </w:t>
      </w:r>
      <w:r w:rsidRPr="00A221FF">
        <w:rPr>
          <w:i/>
          <w:iCs/>
          <w:highlight w:val="yellow"/>
        </w:rPr>
        <w:t xml:space="preserve">Acta </w:t>
      </w:r>
      <w:proofErr w:type="spellStart"/>
      <w:r w:rsidRPr="00A221FF">
        <w:rPr>
          <w:i/>
          <w:iCs/>
          <w:highlight w:val="yellow"/>
        </w:rPr>
        <w:t>Paediatrica</w:t>
      </w:r>
      <w:proofErr w:type="spellEnd"/>
      <w:r w:rsidRPr="00A221FF">
        <w:rPr>
          <w:i/>
          <w:iCs/>
          <w:highlight w:val="yellow"/>
        </w:rPr>
        <w:t>, 108</w:t>
      </w:r>
      <w:r w:rsidRPr="00A221FF">
        <w:rPr>
          <w:highlight w:val="yellow"/>
        </w:rPr>
        <w:t xml:space="preserve">(10), 1757–1764. </w:t>
      </w:r>
      <w:hyperlink r:id="rId18" w:tgtFrame="_new" w:history="1">
        <w:r w:rsidRPr="00A221FF">
          <w:rPr>
            <w:color w:val="0000FF"/>
            <w:highlight w:val="yellow"/>
            <w:u w:val="single"/>
          </w:rPr>
          <w:t>https://doi.org/10.1111/apa.14921</w:t>
        </w:r>
      </w:hyperlink>
      <w:r w:rsidRPr="00A221FF">
        <w:rPr>
          <w:highlight w:val="yellow"/>
        </w:rPr>
        <w:t xml:space="preserve">   </w:t>
      </w:r>
    </w:p>
    <w:p w14:paraId="60FD198C" w14:textId="64B85589" w:rsidR="005278A7" w:rsidRDefault="005278A7" w:rsidP="00A221FF">
      <w:pPr>
        <w:pStyle w:val="ListParagraph"/>
        <w:numPr>
          <w:ilvl w:val="0"/>
          <w:numId w:val="5"/>
        </w:numPr>
        <w:rPr>
          <w:highlight w:val="yellow"/>
        </w:rPr>
      </w:pPr>
      <w:r w:rsidRPr="005278A7">
        <w:rPr>
          <w:highlight w:val="yellow"/>
        </w:rPr>
        <w:t xml:space="preserve">Chaoui, R., </w:t>
      </w:r>
      <w:proofErr w:type="spellStart"/>
      <w:r w:rsidRPr="005278A7">
        <w:rPr>
          <w:highlight w:val="yellow"/>
        </w:rPr>
        <w:t>Abuhamad</w:t>
      </w:r>
      <w:proofErr w:type="spellEnd"/>
      <w:r w:rsidRPr="005278A7">
        <w:rPr>
          <w:highlight w:val="yellow"/>
        </w:rPr>
        <w:t xml:space="preserve">, A., Martins, J., &amp; Heling, K. S. (2020). Recent development in three- and four-dimensional fetal echocardiography. </w:t>
      </w:r>
      <w:r w:rsidRPr="005278A7">
        <w:rPr>
          <w:i/>
          <w:iCs/>
          <w:highlight w:val="yellow"/>
        </w:rPr>
        <w:t>Fetal Diagnosis and Therapy, 47</w:t>
      </w:r>
      <w:r w:rsidRPr="005278A7">
        <w:rPr>
          <w:highlight w:val="yellow"/>
        </w:rPr>
        <w:t xml:space="preserve">(5), 345–353. </w:t>
      </w:r>
      <w:hyperlink r:id="rId19" w:tgtFrame="_new" w:history="1">
        <w:r w:rsidRPr="005278A7">
          <w:rPr>
            <w:color w:val="0000FF"/>
            <w:highlight w:val="yellow"/>
            <w:u w:val="single"/>
          </w:rPr>
          <w:t>https://doi.org/10.1159/000500454</w:t>
        </w:r>
      </w:hyperlink>
      <w:r w:rsidRPr="005278A7">
        <w:rPr>
          <w:highlight w:val="yellow"/>
        </w:rPr>
        <w:t xml:space="preserve">    </w:t>
      </w:r>
    </w:p>
    <w:p w14:paraId="0EB65425" w14:textId="3A1342A0" w:rsidR="00141589" w:rsidRPr="00141589" w:rsidRDefault="00141589" w:rsidP="00A221FF">
      <w:pPr>
        <w:pStyle w:val="ListParagraph"/>
        <w:numPr>
          <w:ilvl w:val="0"/>
          <w:numId w:val="5"/>
        </w:numPr>
        <w:rPr>
          <w:highlight w:val="yellow"/>
        </w:rPr>
      </w:pPr>
      <w:r w:rsidRPr="00141589">
        <w:t>Donofrio, M. T. (2018). Predicting the future: delivery room planning of congenital heart disease diagnosed by fetal echocardiography. American journal of perinatology, 35(06), 549-552.</w:t>
      </w:r>
      <w:r w:rsidR="00E446CB">
        <w:t xml:space="preserve"> </w:t>
      </w:r>
      <w:r w:rsidR="00E446CB" w:rsidRPr="00E446CB">
        <w:t>DOI: 10.1055/s-0038-1637764</w:t>
      </w:r>
      <w:r w:rsidR="00E446CB">
        <w:t xml:space="preserve"> </w:t>
      </w:r>
    </w:p>
    <w:p w14:paraId="3F2B8451" w14:textId="0C744918" w:rsidR="00141589" w:rsidRDefault="007C15C2" w:rsidP="00A221FF">
      <w:pPr>
        <w:pStyle w:val="ListParagraph"/>
        <w:numPr>
          <w:ilvl w:val="0"/>
          <w:numId w:val="5"/>
        </w:numPr>
        <w:rPr>
          <w:highlight w:val="yellow"/>
        </w:rPr>
      </w:pPr>
      <w:proofErr w:type="spellStart"/>
      <w:r w:rsidRPr="007C15C2">
        <w:t>Sanapo</w:t>
      </w:r>
      <w:proofErr w:type="spellEnd"/>
      <w:r w:rsidRPr="007C15C2">
        <w:t xml:space="preserve">, L., </w:t>
      </w:r>
      <w:proofErr w:type="spellStart"/>
      <w:r w:rsidRPr="007C15C2">
        <w:t>Pruetz</w:t>
      </w:r>
      <w:proofErr w:type="spellEnd"/>
      <w:r w:rsidRPr="007C15C2">
        <w:t xml:space="preserve">, J. D., </w:t>
      </w:r>
      <w:proofErr w:type="spellStart"/>
      <w:r w:rsidRPr="007C15C2">
        <w:t>Słodki</w:t>
      </w:r>
      <w:proofErr w:type="spellEnd"/>
      <w:r w:rsidRPr="007C15C2">
        <w:t xml:space="preserve">, M., </w:t>
      </w:r>
      <w:proofErr w:type="spellStart"/>
      <w:r w:rsidRPr="007C15C2">
        <w:t>Goens</w:t>
      </w:r>
      <w:proofErr w:type="spellEnd"/>
      <w:r w:rsidRPr="007C15C2">
        <w:t>, M. B., Moon</w:t>
      </w:r>
      <w:r w:rsidRPr="007C15C2">
        <w:rPr>
          <w:rFonts w:hint="eastAsia"/>
        </w:rPr>
        <w:t>‐</w:t>
      </w:r>
      <w:r w:rsidRPr="007C15C2">
        <w:t>Grady, A. J., &amp; Donofrio, M. T. (2017). Fetal echocardiography for planning perinatal and delivery room care of neonates with congenital heart disease. Echocardiography, 34(12), 1804-1821.</w:t>
      </w:r>
      <w:r w:rsidR="00E446CB" w:rsidRPr="00E446CB">
        <w:t xml:space="preserve"> </w:t>
      </w:r>
      <w:hyperlink r:id="rId20" w:history="1">
        <w:r w:rsidR="00E446CB" w:rsidRPr="00522CBE">
          <w:rPr>
            <w:rStyle w:val="Hyperlink"/>
            <w:rFonts w:ascii="Aptos" w:hAnsi="Aptos" w:cs="SimSun"/>
            <w:sz w:val="24"/>
          </w:rPr>
          <w:t>https://doi.org/10.1111/echo.13672</w:t>
        </w:r>
      </w:hyperlink>
      <w:r w:rsidR="00E446CB">
        <w:t xml:space="preserve"> </w:t>
      </w:r>
    </w:p>
    <w:p w14:paraId="4183347E" w14:textId="03FC6038" w:rsidR="005278A7" w:rsidRPr="005278A7" w:rsidRDefault="005278A7" w:rsidP="005278A7">
      <w:pPr>
        <w:pStyle w:val="ListParagraph"/>
        <w:rPr>
          <w:highlight w:val="yellow"/>
        </w:rPr>
      </w:pPr>
    </w:p>
    <w:sectPr w:rsidR="005278A7" w:rsidRPr="005278A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6C0B" w14:textId="77777777" w:rsidR="00B83087" w:rsidRDefault="00B83087">
      <w:pPr>
        <w:spacing w:after="0" w:line="240" w:lineRule="auto"/>
      </w:pPr>
      <w:r>
        <w:separator/>
      </w:r>
    </w:p>
  </w:endnote>
  <w:endnote w:type="continuationSeparator" w:id="0">
    <w:p w14:paraId="34209BC4" w14:textId="77777777" w:rsidR="00B83087" w:rsidRDefault="00B8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Calibr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1F8A" w14:textId="77777777" w:rsidR="00027347" w:rsidRDefault="0002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DF4A" w14:textId="77777777" w:rsidR="009D7A34" w:rsidRDefault="009D7A3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96EA" w14:textId="77777777" w:rsidR="00027347" w:rsidRDefault="0002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1049" w14:textId="77777777" w:rsidR="00B83087" w:rsidRDefault="00B83087">
      <w:pPr>
        <w:spacing w:after="0" w:line="240" w:lineRule="auto"/>
      </w:pPr>
      <w:r>
        <w:separator/>
      </w:r>
    </w:p>
  </w:footnote>
  <w:footnote w:type="continuationSeparator" w:id="0">
    <w:p w14:paraId="57D0D5F3" w14:textId="77777777" w:rsidR="00B83087" w:rsidRDefault="00B8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56B0" w14:textId="77777777" w:rsidR="00027347" w:rsidRDefault="00B83087">
    <w:pPr>
      <w:pStyle w:val="Header"/>
    </w:pPr>
    <w:r>
      <w:rPr>
        <w:noProof/>
      </w:rPr>
      <w:pict w14:anchorId="2EFDB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A5F3" w14:textId="77777777" w:rsidR="009D7A34" w:rsidRDefault="00B83087">
    <w:pPr>
      <w:jc w:val="center"/>
    </w:pPr>
    <w:r>
      <w:rPr>
        <w:noProof/>
      </w:rPr>
      <w:pict w14:anchorId="555E1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EFE2" w14:textId="77777777" w:rsidR="00027347" w:rsidRDefault="00B83087">
    <w:pPr>
      <w:pStyle w:val="Header"/>
    </w:pPr>
    <w:r>
      <w:rPr>
        <w:noProof/>
      </w:rPr>
      <w:pict w14:anchorId="14EE6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618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15353F1F"/>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MjY2sTAzsDQ1tzBX0lEKTi0uzszPAykwrQUADzcgRSwAAAA="/>
  </w:docVars>
  <w:rsids>
    <w:rsidRoot w:val="009D7A34"/>
    <w:rsid w:val="00001B79"/>
    <w:rsid w:val="00027347"/>
    <w:rsid w:val="00045492"/>
    <w:rsid w:val="00061EB0"/>
    <w:rsid w:val="000731EE"/>
    <w:rsid w:val="000F6DE5"/>
    <w:rsid w:val="00141589"/>
    <w:rsid w:val="001727A9"/>
    <w:rsid w:val="00202E59"/>
    <w:rsid w:val="00220304"/>
    <w:rsid w:val="00225E6A"/>
    <w:rsid w:val="003142AD"/>
    <w:rsid w:val="00363904"/>
    <w:rsid w:val="003828C0"/>
    <w:rsid w:val="0039509F"/>
    <w:rsid w:val="005278A7"/>
    <w:rsid w:val="007A46C6"/>
    <w:rsid w:val="007C15C2"/>
    <w:rsid w:val="007F682A"/>
    <w:rsid w:val="00830A8D"/>
    <w:rsid w:val="00834452"/>
    <w:rsid w:val="00884E68"/>
    <w:rsid w:val="008A5360"/>
    <w:rsid w:val="00991D7D"/>
    <w:rsid w:val="009D7A34"/>
    <w:rsid w:val="00A221FF"/>
    <w:rsid w:val="00A43FAB"/>
    <w:rsid w:val="00A93AC6"/>
    <w:rsid w:val="00AA08EB"/>
    <w:rsid w:val="00B83087"/>
    <w:rsid w:val="00B84ABE"/>
    <w:rsid w:val="00CD36B9"/>
    <w:rsid w:val="00D01D76"/>
    <w:rsid w:val="00D1532F"/>
    <w:rsid w:val="00D41DE8"/>
    <w:rsid w:val="00D72112"/>
    <w:rsid w:val="00DF4BC7"/>
    <w:rsid w:val="00E446CB"/>
    <w:rsid w:val="00EC7D44"/>
    <w:rsid w:val="00EF6FFF"/>
    <w:rsid w:val="00FB0409"/>
    <w:rsid w:val="00FD25CD"/>
    <w:rsid w:val="00FD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4FEE4"/>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830A8D"/>
    <w:rPr>
      <w:color w:val="605E5C"/>
      <w:shd w:val="clear" w:color="auto" w:fill="E1DFDD"/>
    </w:rPr>
  </w:style>
  <w:style w:type="paragraph" w:styleId="Header">
    <w:name w:val="header"/>
    <w:basedOn w:val="Normal"/>
    <w:link w:val="HeaderChar"/>
    <w:uiPriority w:val="99"/>
    <w:unhideWhenUsed/>
    <w:rsid w:val="0002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47"/>
  </w:style>
  <w:style w:type="paragraph" w:styleId="Footer">
    <w:name w:val="footer"/>
    <w:basedOn w:val="Normal"/>
    <w:link w:val="FooterChar"/>
    <w:uiPriority w:val="99"/>
    <w:unhideWhenUsed/>
    <w:rsid w:val="0002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47"/>
  </w:style>
  <w:style w:type="paragraph" w:styleId="Revision">
    <w:name w:val="Revision"/>
    <w:hidden/>
    <w:uiPriority w:val="99"/>
    <w:semiHidden/>
    <w:rsid w:val="00D72112"/>
    <w:pPr>
      <w:spacing w:after="0" w:line="240" w:lineRule="auto"/>
    </w:pPr>
  </w:style>
  <w:style w:type="character" w:styleId="Emphasis">
    <w:name w:val="Emphasis"/>
    <w:basedOn w:val="DefaultParagraphFont"/>
    <w:uiPriority w:val="20"/>
    <w:qFormat/>
    <w:rsid w:val="00D72112"/>
    <w:rPr>
      <w:i/>
      <w:iCs/>
    </w:rPr>
  </w:style>
  <w:style w:type="paragraph" w:styleId="BalloonText">
    <w:name w:val="Balloon Text"/>
    <w:basedOn w:val="Normal"/>
    <w:link w:val="BalloonTextChar"/>
    <w:uiPriority w:val="99"/>
    <w:semiHidden/>
    <w:unhideWhenUsed/>
    <w:rsid w:val="00EC7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5844">
      <w:bodyDiv w:val="1"/>
      <w:marLeft w:val="0"/>
      <w:marRight w:val="0"/>
      <w:marTop w:val="0"/>
      <w:marBottom w:val="0"/>
      <w:divBdr>
        <w:top w:val="none" w:sz="0" w:space="0" w:color="auto"/>
        <w:left w:val="none" w:sz="0" w:space="0" w:color="auto"/>
        <w:bottom w:val="none" w:sz="0" w:space="0" w:color="auto"/>
        <w:right w:val="none" w:sz="0" w:space="0" w:color="auto"/>
      </w:divBdr>
      <w:divsChild>
        <w:div w:id="14459988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fetal-echocardiography" TargetMode="External"/><Relationship Id="rId13" Type="http://schemas.openxmlformats.org/officeDocument/2006/relationships/hyperlink" Target="https://doi.org/10.9734/ajpr/2023/v13i4308" TargetMode="External"/><Relationship Id="rId18" Type="http://schemas.openxmlformats.org/officeDocument/2006/relationships/hyperlink" Target="https://doi.org/10.1111/apa.1492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9734/ca/2018/44524" TargetMode="External"/><Relationship Id="rId17" Type="http://schemas.openxmlformats.org/officeDocument/2006/relationships/hyperlink" Target="https://doi.org/10.1038/s41569-021-00587-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biom9120879" TargetMode="External"/><Relationship Id="rId20" Type="http://schemas.openxmlformats.org/officeDocument/2006/relationships/hyperlink" Target="https://doi.org/10.1111/echo.13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1/CIRCOUTCOMES.122.00963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bdr2.141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89/fped.2023.10964267" TargetMode="External"/><Relationship Id="rId19" Type="http://schemas.openxmlformats.org/officeDocument/2006/relationships/hyperlink" Target="https://doi.org/10.1159/000500454" TargetMode="External"/><Relationship Id="rId4" Type="http://schemas.openxmlformats.org/officeDocument/2006/relationships/settings" Target="settings.xml"/><Relationship Id="rId9" Type="http://schemas.openxmlformats.org/officeDocument/2006/relationships/hyperlink" Target="https://www.sciencedirect.com/topics/medicine-and-dentistry/prenatal-screening" TargetMode="External"/><Relationship Id="rId14" Type="http://schemas.openxmlformats.org/officeDocument/2006/relationships/hyperlink" Target="https://doi.org/10.1016/j.ijcha.2024.10138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505D-1A3C-4EA7-A109-7CC46796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1020</cp:lastModifiedBy>
  <cp:revision>35</cp:revision>
  <dcterms:created xsi:type="dcterms:W3CDTF">2025-11-17T12:09:00Z</dcterms:created>
  <dcterms:modified xsi:type="dcterms:W3CDTF">2025-12-12T10:54:00Z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29b56456e56c4796895435e4ff364f55</vt:lpwstr>
  </property>
  <property fmtid="{D5CDD505-2E9C-101B-9397-08002B2CF9AE}" pid="3" name="GrammarlyDocumentId">
    <vt:lpwstr>4d190a61-b180-4ce7-8973-885cc2ac3d55</vt:lpwstr>
  </property>
</Properties>
</file>