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F360FE" w14:textId="34BE8A13" w:rsidR="00C05E32" w:rsidRDefault="009864E8" w:rsidP="00FD55C1">
      <w:pPr>
        <w:spacing w:after="0" w:line="480" w:lineRule="auto"/>
        <w:jc w:val="both"/>
        <w:rPr>
          <w:rFonts w:ascii="Times New Roman" w:hAnsi="Times New Roman" w:cs="Times New Roman"/>
          <w:b/>
          <w:sz w:val="24"/>
          <w:szCs w:val="24"/>
          <w:lang w:val="en-US"/>
        </w:rPr>
      </w:pPr>
      <w:r w:rsidRPr="00275654">
        <w:rPr>
          <w:rFonts w:ascii="Times New Roman" w:hAnsi="Times New Roman" w:cs="Times New Roman"/>
          <w:b/>
          <w:sz w:val="24"/>
          <w:szCs w:val="24"/>
          <w:lang w:val="en-US"/>
        </w:rPr>
        <w:t xml:space="preserve"> </w:t>
      </w:r>
      <w:r w:rsidR="002A7961">
        <w:rPr>
          <w:rFonts w:ascii="Times New Roman" w:hAnsi="Times New Roman" w:cs="Times New Roman"/>
          <w:b/>
          <w:sz w:val="24"/>
          <w:szCs w:val="24"/>
          <w:lang w:val="en-US"/>
        </w:rPr>
        <w:t>T</w:t>
      </w:r>
      <w:r w:rsidR="00B653CE">
        <w:rPr>
          <w:rFonts w:ascii="Times New Roman" w:hAnsi="Times New Roman" w:cs="Times New Roman"/>
          <w:b/>
          <w:sz w:val="24"/>
          <w:szCs w:val="24"/>
          <w:lang w:val="en-US"/>
        </w:rPr>
        <w:t>he Mi</w:t>
      </w:r>
      <w:r w:rsidR="002A7961" w:rsidRPr="00275654">
        <w:rPr>
          <w:rFonts w:ascii="Times New Roman" w:hAnsi="Times New Roman" w:cs="Times New Roman"/>
          <w:b/>
          <w:sz w:val="24"/>
          <w:szCs w:val="24"/>
          <w:lang w:val="en-US"/>
        </w:rPr>
        <w:t>c</w:t>
      </w:r>
      <w:r w:rsidR="00B653CE">
        <w:rPr>
          <w:rFonts w:ascii="Times New Roman" w:hAnsi="Times New Roman" w:cs="Times New Roman"/>
          <w:b/>
          <w:sz w:val="24"/>
          <w:szCs w:val="24"/>
          <w:lang w:val="en-US"/>
        </w:rPr>
        <w:t>robiology of W</w:t>
      </w:r>
      <w:r w:rsidR="002A7961">
        <w:rPr>
          <w:rFonts w:ascii="Times New Roman" w:hAnsi="Times New Roman" w:cs="Times New Roman"/>
          <w:b/>
          <w:sz w:val="24"/>
          <w:szCs w:val="24"/>
          <w:lang w:val="en-US"/>
        </w:rPr>
        <w:t>est A</w:t>
      </w:r>
      <w:r w:rsidR="002A7961" w:rsidRPr="00275654">
        <w:rPr>
          <w:rFonts w:ascii="Times New Roman" w:hAnsi="Times New Roman" w:cs="Times New Roman"/>
          <w:b/>
          <w:sz w:val="24"/>
          <w:szCs w:val="24"/>
          <w:lang w:val="en-US"/>
        </w:rPr>
        <w:t xml:space="preserve">frica fermented dairy </w:t>
      </w:r>
      <w:r w:rsidR="007A46C6" w:rsidRPr="00275654">
        <w:rPr>
          <w:rFonts w:ascii="Times New Roman" w:hAnsi="Times New Roman" w:cs="Times New Roman"/>
          <w:b/>
          <w:sz w:val="24"/>
          <w:szCs w:val="24"/>
          <w:lang w:val="en-US"/>
        </w:rPr>
        <w:t>products</w:t>
      </w:r>
      <w:r w:rsidR="007A46C6">
        <w:rPr>
          <w:rFonts w:ascii="Times New Roman" w:hAnsi="Times New Roman" w:cs="Times New Roman"/>
          <w:b/>
          <w:sz w:val="24"/>
          <w:szCs w:val="24"/>
          <w:lang w:val="en-US"/>
        </w:rPr>
        <w:t>:</w:t>
      </w:r>
      <w:r w:rsidR="001234C2">
        <w:rPr>
          <w:rFonts w:ascii="Times New Roman" w:hAnsi="Times New Roman" w:cs="Times New Roman"/>
          <w:b/>
          <w:sz w:val="24"/>
          <w:szCs w:val="24"/>
          <w:lang w:val="en-US"/>
        </w:rPr>
        <w:t xml:space="preserve"> A Review</w:t>
      </w:r>
    </w:p>
    <w:p w14:paraId="2F1C52B8" w14:textId="77777777" w:rsidR="007A46C6" w:rsidRPr="00275654" w:rsidRDefault="007A46C6" w:rsidP="00FD55C1">
      <w:pPr>
        <w:spacing w:after="0" w:line="480" w:lineRule="auto"/>
        <w:jc w:val="both"/>
        <w:rPr>
          <w:rFonts w:ascii="Times New Roman" w:hAnsi="Times New Roman" w:cs="Times New Roman"/>
          <w:sz w:val="24"/>
          <w:szCs w:val="24"/>
          <w:lang w:val="en-US"/>
        </w:rPr>
      </w:pPr>
    </w:p>
    <w:p w14:paraId="03CFB70E" w14:textId="77777777" w:rsidR="00431542" w:rsidRDefault="00431542" w:rsidP="00CA5A6D">
      <w:pPr>
        <w:spacing w:after="0" w:line="360" w:lineRule="auto"/>
        <w:jc w:val="both"/>
        <w:rPr>
          <w:rFonts w:ascii="Times New Roman" w:hAnsi="Times New Roman" w:cs="Times New Roman"/>
          <w:b/>
          <w:sz w:val="24"/>
          <w:szCs w:val="24"/>
          <w:lang w:val="en-US"/>
        </w:rPr>
      </w:pPr>
    </w:p>
    <w:p w14:paraId="78796C9C" w14:textId="5055BA0F" w:rsidR="00310723" w:rsidRDefault="00466128" w:rsidP="00CA5A6D">
      <w:pPr>
        <w:spacing w:after="0" w:line="360" w:lineRule="auto"/>
        <w:jc w:val="both"/>
        <w:rPr>
          <w:rFonts w:ascii="Times New Roman" w:hAnsi="Times New Roman" w:cs="Times New Roman"/>
          <w:b/>
          <w:sz w:val="24"/>
          <w:szCs w:val="24"/>
          <w:lang w:val="en-US"/>
        </w:rPr>
      </w:pPr>
      <w:r w:rsidRPr="00275654">
        <w:rPr>
          <w:rFonts w:ascii="Times New Roman" w:hAnsi="Times New Roman" w:cs="Times New Roman"/>
          <w:b/>
          <w:sz w:val="24"/>
          <w:szCs w:val="24"/>
          <w:lang w:val="en-US"/>
        </w:rPr>
        <w:t>Abstract</w:t>
      </w:r>
      <w:r w:rsidR="00C05E32" w:rsidRPr="00275654">
        <w:rPr>
          <w:rFonts w:ascii="Times New Roman" w:hAnsi="Times New Roman" w:cs="Times New Roman"/>
          <w:b/>
          <w:sz w:val="24"/>
          <w:szCs w:val="24"/>
          <w:lang w:val="en-US"/>
        </w:rPr>
        <w:t xml:space="preserve">     </w:t>
      </w:r>
    </w:p>
    <w:p w14:paraId="2E7076BF" w14:textId="19B71DA7" w:rsidR="000177DA" w:rsidRPr="00275654" w:rsidRDefault="00881B20" w:rsidP="00CA5A6D">
      <w:pPr>
        <w:spacing w:after="0" w:line="360" w:lineRule="auto"/>
        <w:jc w:val="both"/>
        <w:rPr>
          <w:rFonts w:ascii="Times New Roman" w:hAnsi="Times New Roman" w:cs="Times New Roman"/>
          <w:sz w:val="24"/>
          <w:szCs w:val="24"/>
          <w:lang w:val="en-US"/>
        </w:rPr>
      </w:pPr>
      <w:r w:rsidRPr="00881B20">
        <w:rPr>
          <w:rFonts w:ascii="Times New Roman" w:hAnsi="Times New Roman" w:cs="Times New Roman"/>
          <w:sz w:val="24"/>
          <w:szCs w:val="24"/>
          <w:lang w:val="en-US"/>
        </w:rPr>
        <w:t xml:space="preserve">This article provides a review of different </w:t>
      </w:r>
      <w:r>
        <w:rPr>
          <w:rFonts w:ascii="Times New Roman" w:hAnsi="Times New Roman" w:cs="Times New Roman"/>
          <w:sz w:val="24"/>
          <w:szCs w:val="24"/>
          <w:lang w:val="en-US"/>
        </w:rPr>
        <w:t>types of dairy products in West Africa and mic</w:t>
      </w:r>
      <w:r w:rsidR="0034278C">
        <w:rPr>
          <w:rFonts w:ascii="Times New Roman" w:hAnsi="Times New Roman" w:cs="Times New Roman"/>
          <w:sz w:val="24"/>
          <w:szCs w:val="24"/>
          <w:lang w:val="en-US"/>
        </w:rPr>
        <w:t>r</w:t>
      </w:r>
      <w:r>
        <w:rPr>
          <w:rFonts w:ascii="Times New Roman" w:hAnsi="Times New Roman" w:cs="Times New Roman"/>
          <w:sz w:val="24"/>
          <w:szCs w:val="24"/>
          <w:lang w:val="en-US"/>
        </w:rPr>
        <w:t>oorganisms associated with each product.</w:t>
      </w:r>
      <w:r w:rsidR="00527177">
        <w:rPr>
          <w:rFonts w:ascii="Times New Roman" w:hAnsi="Times New Roman" w:cs="Times New Roman"/>
          <w:sz w:val="24"/>
          <w:szCs w:val="24"/>
          <w:lang w:val="en-US"/>
        </w:rPr>
        <w:t xml:space="preserve"> </w:t>
      </w:r>
      <w:r w:rsidR="00527177" w:rsidRPr="00527177">
        <w:rPr>
          <w:rFonts w:ascii="Times New Roman" w:hAnsi="Times New Roman" w:cs="Times New Roman"/>
          <w:sz w:val="24"/>
          <w:szCs w:val="24"/>
          <w:highlight w:val="yellow"/>
          <w:lang w:val="en-US"/>
        </w:rPr>
        <w:t>This article synthesizes findings from multiple studies.</w:t>
      </w:r>
      <w:r w:rsidRPr="00527177">
        <w:rPr>
          <w:rFonts w:ascii="Times New Roman" w:hAnsi="Times New Roman" w:cs="Times New Roman"/>
          <w:sz w:val="24"/>
          <w:szCs w:val="24"/>
          <w:highlight w:val="yellow"/>
          <w:lang w:val="en-US"/>
        </w:rPr>
        <w:t xml:space="preserve"> The </w:t>
      </w:r>
      <w:r w:rsidR="007A46C6" w:rsidRPr="00527177">
        <w:rPr>
          <w:rFonts w:ascii="Times New Roman" w:hAnsi="Times New Roman" w:cs="Times New Roman"/>
          <w:sz w:val="24"/>
          <w:szCs w:val="24"/>
          <w:highlight w:val="yellow"/>
          <w:lang w:val="en-US"/>
        </w:rPr>
        <w:t>review covers microbial diversity, health benefits and safety concerns</w:t>
      </w:r>
      <w:r w:rsidR="00527177" w:rsidRPr="00527177">
        <w:rPr>
          <w:rFonts w:ascii="Times New Roman" w:hAnsi="Times New Roman" w:cs="Times New Roman"/>
          <w:sz w:val="24"/>
          <w:szCs w:val="24"/>
          <w:highlight w:val="yellow"/>
          <w:lang w:val="en-US"/>
        </w:rPr>
        <w:t xml:space="preserve"> of West African fermented dairy products</w:t>
      </w:r>
      <w:r w:rsidR="0034278C" w:rsidRPr="00527177">
        <w:rPr>
          <w:rFonts w:ascii="Times New Roman" w:hAnsi="Times New Roman" w:cs="Times New Roman"/>
          <w:sz w:val="24"/>
          <w:szCs w:val="24"/>
          <w:highlight w:val="yellow"/>
          <w:lang w:val="en-US"/>
        </w:rPr>
        <w:t xml:space="preserve">. The work </w:t>
      </w:r>
      <w:r w:rsidR="00527177" w:rsidRPr="00527177">
        <w:rPr>
          <w:rFonts w:ascii="Times New Roman" w:hAnsi="Times New Roman" w:cs="Times New Roman"/>
          <w:sz w:val="24"/>
          <w:szCs w:val="24"/>
          <w:highlight w:val="yellow"/>
          <w:lang w:val="en-US"/>
        </w:rPr>
        <w:t>sought to bring to light public health risk to</w:t>
      </w:r>
      <w:r w:rsidR="0034278C" w:rsidRPr="00527177">
        <w:rPr>
          <w:rFonts w:ascii="Times New Roman" w:hAnsi="Times New Roman" w:cs="Times New Roman"/>
          <w:sz w:val="24"/>
          <w:szCs w:val="24"/>
          <w:highlight w:val="yellow"/>
          <w:lang w:val="en-US"/>
        </w:rPr>
        <w:t xml:space="preserve"> consumers</w:t>
      </w:r>
      <w:r w:rsidR="00527177" w:rsidRPr="00527177">
        <w:rPr>
          <w:rFonts w:ascii="Times New Roman" w:hAnsi="Times New Roman" w:cs="Times New Roman"/>
          <w:sz w:val="24"/>
          <w:szCs w:val="24"/>
          <w:highlight w:val="yellow"/>
          <w:lang w:val="en-US"/>
        </w:rPr>
        <w:t xml:space="preserve"> due to pathogens and the lack of pasteurization</w:t>
      </w:r>
      <w:r w:rsidR="0034278C" w:rsidRPr="00F64409">
        <w:rPr>
          <w:rFonts w:ascii="Times New Roman" w:hAnsi="Times New Roman" w:cs="Times New Roman"/>
          <w:sz w:val="24"/>
          <w:szCs w:val="24"/>
          <w:highlight w:val="yellow"/>
          <w:lang w:val="en-US"/>
        </w:rPr>
        <w:t xml:space="preserve">. </w:t>
      </w:r>
      <w:r w:rsidR="00F64409" w:rsidRPr="00F64409">
        <w:rPr>
          <w:rFonts w:ascii="Times New Roman" w:hAnsi="Times New Roman" w:cs="Times New Roman"/>
          <w:sz w:val="24"/>
          <w:szCs w:val="24"/>
          <w:highlight w:val="yellow"/>
          <w:lang w:val="en-US"/>
        </w:rPr>
        <w:t>The nutritional composition of milk makes it very ideal for human nutrition. This may account for it</w:t>
      </w:r>
      <w:r w:rsidR="001D0555">
        <w:rPr>
          <w:rFonts w:ascii="Times New Roman" w:hAnsi="Times New Roman" w:cs="Times New Roman"/>
          <w:sz w:val="24"/>
          <w:szCs w:val="24"/>
          <w:highlight w:val="yellow"/>
          <w:lang w:val="en-US"/>
        </w:rPr>
        <w:t xml:space="preserve"> also</w:t>
      </w:r>
      <w:r w:rsidR="00F64409" w:rsidRPr="00F64409">
        <w:rPr>
          <w:rFonts w:ascii="Times New Roman" w:hAnsi="Times New Roman" w:cs="Times New Roman"/>
          <w:sz w:val="24"/>
          <w:szCs w:val="24"/>
          <w:highlight w:val="yellow"/>
          <w:lang w:val="en-US"/>
        </w:rPr>
        <w:t xml:space="preserve"> being a preferred substrate for the habitation of microorganisms, both beneficial and pathogenic.</w:t>
      </w:r>
      <w:r w:rsidR="00F64409">
        <w:rPr>
          <w:rFonts w:ascii="Times New Roman" w:hAnsi="Times New Roman" w:cs="Times New Roman"/>
          <w:sz w:val="24"/>
          <w:szCs w:val="24"/>
          <w:lang w:val="en-US"/>
        </w:rPr>
        <w:t xml:space="preserve"> </w:t>
      </w:r>
      <w:r w:rsidR="00D97630" w:rsidRPr="00A34052">
        <w:rPr>
          <w:rFonts w:ascii="Times New Roman" w:hAnsi="Times New Roman" w:cs="Times New Roman"/>
          <w:sz w:val="24"/>
          <w:szCs w:val="24"/>
          <w:highlight w:val="yellow"/>
          <w:lang w:val="en-US"/>
        </w:rPr>
        <w:t>Food safety and nutrition are extremely linked, to achieve optimal human health and wellbeing, the populace must be both well-nourished and free from food borne diseases.</w:t>
      </w:r>
      <w:r w:rsidR="00D97630">
        <w:rPr>
          <w:rFonts w:ascii="Times New Roman" w:hAnsi="Times New Roman" w:cs="Times New Roman"/>
          <w:sz w:val="24"/>
          <w:szCs w:val="24"/>
          <w:lang w:val="en-US"/>
        </w:rPr>
        <w:t xml:space="preserve"> </w:t>
      </w:r>
      <w:r w:rsidR="00F64409" w:rsidRPr="00F64409">
        <w:rPr>
          <w:rFonts w:ascii="Times New Roman" w:hAnsi="Times New Roman" w:cs="Times New Roman"/>
          <w:sz w:val="24"/>
          <w:szCs w:val="24"/>
          <w:highlight w:val="yellow"/>
          <w:lang w:val="en-US"/>
        </w:rPr>
        <w:t>This review is therefore important to highlight matters on food safety, microbiology and ensure regional food security.</w:t>
      </w:r>
      <w:r w:rsidR="00F64409">
        <w:rPr>
          <w:rFonts w:ascii="Times New Roman" w:hAnsi="Times New Roman" w:cs="Times New Roman"/>
          <w:sz w:val="24"/>
          <w:szCs w:val="24"/>
          <w:lang w:val="en-US"/>
        </w:rPr>
        <w:t xml:space="preserve"> </w:t>
      </w:r>
      <w:r w:rsidR="009C7BC5" w:rsidRPr="00275654">
        <w:rPr>
          <w:rFonts w:ascii="Times New Roman" w:hAnsi="Times New Roman" w:cs="Times New Roman"/>
          <w:sz w:val="24"/>
          <w:szCs w:val="24"/>
          <w:lang w:val="en-US"/>
        </w:rPr>
        <w:t>Traditional fermented dairy products in West Africa are mainly yoghurt-like and soft cheeses</w:t>
      </w:r>
      <w:r w:rsidR="00D80AC0" w:rsidRPr="00275654">
        <w:rPr>
          <w:rFonts w:ascii="Times New Roman" w:hAnsi="Times New Roman" w:cs="Times New Roman"/>
          <w:sz w:val="24"/>
          <w:szCs w:val="24"/>
          <w:lang w:val="en-US"/>
        </w:rPr>
        <w:t>.</w:t>
      </w:r>
      <w:r w:rsidR="003D7607" w:rsidRPr="00275654">
        <w:rPr>
          <w:rFonts w:ascii="Times New Roman" w:hAnsi="Times New Roman" w:cs="Times New Roman"/>
          <w:sz w:val="24"/>
          <w:szCs w:val="24"/>
          <w:lang w:val="en-US"/>
        </w:rPr>
        <w:t xml:space="preserve"> </w:t>
      </w:r>
      <w:r w:rsidR="009C7BC5" w:rsidRPr="00275654">
        <w:rPr>
          <w:rFonts w:ascii="Times New Roman" w:hAnsi="Times New Roman" w:cs="Times New Roman"/>
          <w:sz w:val="24"/>
          <w:szCs w:val="24"/>
          <w:lang w:val="en-US"/>
        </w:rPr>
        <w:t>During fermentation a consortium</w:t>
      </w:r>
      <w:r w:rsidR="000177DA" w:rsidRPr="00275654">
        <w:rPr>
          <w:rFonts w:ascii="Times New Roman" w:hAnsi="Times New Roman" w:cs="Times New Roman"/>
          <w:b/>
          <w:sz w:val="24"/>
          <w:szCs w:val="24"/>
          <w:lang w:val="en-US"/>
        </w:rPr>
        <w:t xml:space="preserve"> </w:t>
      </w:r>
      <w:r w:rsidR="009C7BC5" w:rsidRPr="00275654">
        <w:rPr>
          <w:rFonts w:ascii="Times New Roman" w:hAnsi="Times New Roman" w:cs="Times New Roman"/>
          <w:sz w:val="24"/>
          <w:szCs w:val="24"/>
          <w:lang w:val="en-US"/>
        </w:rPr>
        <w:t>of mi</w:t>
      </w:r>
      <w:r w:rsidR="00F027BA" w:rsidRPr="00275654">
        <w:rPr>
          <w:rFonts w:ascii="Times New Roman" w:hAnsi="Times New Roman" w:cs="Times New Roman"/>
          <w:sz w:val="24"/>
          <w:szCs w:val="24"/>
          <w:lang w:val="en-US"/>
        </w:rPr>
        <w:t>crobi</w:t>
      </w:r>
      <w:r w:rsidR="00FD5DCD" w:rsidRPr="00275654">
        <w:rPr>
          <w:rFonts w:ascii="Times New Roman" w:hAnsi="Times New Roman" w:cs="Times New Roman"/>
          <w:sz w:val="24"/>
          <w:szCs w:val="24"/>
          <w:lang w:val="en-US"/>
        </w:rPr>
        <w:t xml:space="preserve">ota dominates the matrixes and </w:t>
      </w:r>
      <w:r w:rsidR="006732D4" w:rsidRPr="00275654">
        <w:rPr>
          <w:rFonts w:ascii="Times New Roman" w:hAnsi="Times New Roman" w:cs="Times New Roman"/>
          <w:sz w:val="24"/>
          <w:szCs w:val="24"/>
          <w:lang w:val="en-US"/>
        </w:rPr>
        <w:t>the microorganisms isolated are</w:t>
      </w:r>
      <w:r w:rsidR="00FD5DCD" w:rsidRPr="00275654">
        <w:rPr>
          <w:rFonts w:ascii="Times New Roman" w:hAnsi="Times New Roman" w:cs="Times New Roman"/>
          <w:sz w:val="24"/>
          <w:szCs w:val="24"/>
          <w:lang w:val="en-US"/>
        </w:rPr>
        <w:t>;</w:t>
      </w:r>
      <w:r w:rsidR="000635A1" w:rsidRPr="00275654">
        <w:rPr>
          <w:rFonts w:ascii="Times New Roman" w:hAnsi="Times New Roman" w:cs="Times New Roman"/>
          <w:sz w:val="24"/>
          <w:szCs w:val="24"/>
          <w:lang w:val="en-US"/>
        </w:rPr>
        <w:t xml:space="preserve"> lactic acid bacteria</w:t>
      </w:r>
      <w:r w:rsidR="00D80AC0" w:rsidRPr="00275654">
        <w:rPr>
          <w:rFonts w:ascii="Times New Roman" w:hAnsi="Times New Roman" w:cs="Times New Roman"/>
          <w:sz w:val="24"/>
          <w:szCs w:val="24"/>
          <w:lang w:val="en-US"/>
        </w:rPr>
        <w:t>, yeast, mo</w:t>
      </w:r>
      <w:r w:rsidR="009C7BC5" w:rsidRPr="00275654">
        <w:rPr>
          <w:rFonts w:ascii="Times New Roman" w:hAnsi="Times New Roman" w:cs="Times New Roman"/>
          <w:sz w:val="24"/>
          <w:szCs w:val="24"/>
          <w:lang w:val="en-US"/>
        </w:rPr>
        <w:t xml:space="preserve">lds and some pathogenic </w:t>
      </w:r>
      <w:r w:rsidR="00206CF5">
        <w:rPr>
          <w:rFonts w:ascii="Times New Roman" w:hAnsi="Times New Roman" w:cs="Times New Roman"/>
          <w:sz w:val="24"/>
          <w:szCs w:val="24"/>
          <w:lang w:val="en-US"/>
        </w:rPr>
        <w:t xml:space="preserve">bacteria. </w:t>
      </w:r>
      <w:r w:rsidR="00D80AC0" w:rsidRPr="00275654">
        <w:rPr>
          <w:rFonts w:ascii="Times New Roman" w:hAnsi="Times New Roman" w:cs="Times New Roman"/>
          <w:sz w:val="24"/>
          <w:szCs w:val="24"/>
          <w:lang w:val="en-US"/>
        </w:rPr>
        <w:t xml:space="preserve">The microbiological composition of the products </w:t>
      </w:r>
      <w:r w:rsidR="007B2CBE" w:rsidRPr="00275654">
        <w:rPr>
          <w:rFonts w:ascii="Times New Roman" w:hAnsi="Times New Roman" w:cs="Times New Roman"/>
          <w:sz w:val="24"/>
          <w:szCs w:val="24"/>
          <w:lang w:val="en-US"/>
        </w:rPr>
        <w:t>indicates</w:t>
      </w:r>
      <w:r w:rsidR="00D80AC0" w:rsidRPr="00275654">
        <w:rPr>
          <w:rFonts w:ascii="Times New Roman" w:hAnsi="Times New Roman" w:cs="Times New Roman"/>
          <w:sz w:val="24"/>
          <w:szCs w:val="24"/>
          <w:lang w:val="en-US"/>
        </w:rPr>
        <w:t xml:space="preserve"> that, various health benefits could be conferred on consumers. </w:t>
      </w:r>
      <w:r w:rsidR="00E9423A" w:rsidRPr="00275654">
        <w:rPr>
          <w:rFonts w:ascii="Times New Roman" w:hAnsi="Times New Roman" w:cs="Times New Roman"/>
          <w:sz w:val="24"/>
          <w:szCs w:val="24"/>
          <w:lang w:val="en-US"/>
        </w:rPr>
        <w:t>Nevertheless,</w:t>
      </w:r>
      <w:r w:rsidR="00D80AC0" w:rsidRPr="00275654">
        <w:rPr>
          <w:rFonts w:ascii="Times New Roman" w:hAnsi="Times New Roman" w:cs="Times New Roman"/>
          <w:sz w:val="24"/>
          <w:szCs w:val="24"/>
          <w:lang w:val="en-US"/>
        </w:rPr>
        <w:t xml:space="preserve"> public health issues could </w:t>
      </w:r>
      <w:r w:rsidR="006732D4" w:rsidRPr="00275654">
        <w:rPr>
          <w:rFonts w:ascii="Times New Roman" w:hAnsi="Times New Roman" w:cs="Times New Roman"/>
          <w:sz w:val="24"/>
          <w:szCs w:val="24"/>
          <w:lang w:val="en-US"/>
        </w:rPr>
        <w:t xml:space="preserve">also </w:t>
      </w:r>
      <w:r w:rsidR="00D80AC0" w:rsidRPr="00275654">
        <w:rPr>
          <w:rFonts w:ascii="Times New Roman" w:hAnsi="Times New Roman" w:cs="Times New Roman"/>
          <w:sz w:val="24"/>
          <w:szCs w:val="24"/>
          <w:lang w:val="en-US"/>
        </w:rPr>
        <w:t>arise due to the n</w:t>
      </w:r>
      <w:r w:rsidR="00EF4E54">
        <w:rPr>
          <w:rFonts w:ascii="Times New Roman" w:hAnsi="Times New Roman" w:cs="Times New Roman"/>
          <w:sz w:val="24"/>
          <w:szCs w:val="24"/>
          <w:lang w:val="en-US"/>
        </w:rPr>
        <w:t>on-</w:t>
      </w:r>
      <w:r w:rsidR="00D80AC0" w:rsidRPr="00275654">
        <w:rPr>
          <w:rFonts w:ascii="Times New Roman" w:hAnsi="Times New Roman" w:cs="Times New Roman"/>
          <w:sz w:val="24"/>
          <w:szCs w:val="24"/>
          <w:lang w:val="en-US"/>
        </w:rPr>
        <w:t xml:space="preserve">compliance to Good Manufacturing Practices (GMP). </w:t>
      </w:r>
      <w:r w:rsidR="00F64409" w:rsidRPr="00F64409">
        <w:rPr>
          <w:rFonts w:ascii="Times New Roman" w:hAnsi="Times New Roman" w:cs="Times New Roman"/>
          <w:sz w:val="24"/>
          <w:szCs w:val="24"/>
          <w:highlight w:val="yellow"/>
          <w:lang w:val="en-US"/>
        </w:rPr>
        <w:t>Equally</w:t>
      </w:r>
      <w:r w:rsidR="007B2CBE">
        <w:rPr>
          <w:rFonts w:ascii="Times New Roman" w:hAnsi="Times New Roman" w:cs="Times New Roman"/>
          <w:sz w:val="24"/>
          <w:szCs w:val="24"/>
          <w:lang w:val="en-US"/>
        </w:rPr>
        <w:t>,</w:t>
      </w:r>
      <w:r w:rsidR="00D80AC0" w:rsidRPr="00275654">
        <w:rPr>
          <w:rFonts w:ascii="Times New Roman" w:hAnsi="Times New Roman" w:cs="Times New Roman"/>
          <w:sz w:val="24"/>
          <w:szCs w:val="24"/>
          <w:lang w:val="en-US"/>
        </w:rPr>
        <w:t xml:space="preserve"> use of th</w:t>
      </w:r>
      <w:r w:rsidR="00683A6C" w:rsidRPr="00275654">
        <w:rPr>
          <w:rFonts w:ascii="Times New Roman" w:hAnsi="Times New Roman" w:cs="Times New Roman"/>
          <w:sz w:val="24"/>
          <w:szCs w:val="24"/>
          <w:lang w:val="en-US"/>
        </w:rPr>
        <w:t xml:space="preserve">e fresh milk for </w:t>
      </w:r>
      <w:r w:rsidR="002B0D0D" w:rsidRPr="00275654">
        <w:rPr>
          <w:rFonts w:ascii="Times New Roman" w:hAnsi="Times New Roman" w:cs="Times New Roman"/>
          <w:sz w:val="24"/>
          <w:szCs w:val="24"/>
          <w:lang w:val="en-US"/>
        </w:rPr>
        <w:t xml:space="preserve">processing </w:t>
      </w:r>
      <w:r w:rsidR="00683A6C" w:rsidRPr="00275654">
        <w:rPr>
          <w:rFonts w:ascii="Times New Roman" w:hAnsi="Times New Roman" w:cs="Times New Roman"/>
          <w:sz w:val="24"/>
          <w:szCs w:val="24"/>
          <w:lang w:val="en-US"/>
        </w:rPr>
        <w:t>the products</w:t>
      </w:r>
      <w:r w:rsidR="00D80AC0" w:rsidRPr="00275654">
        <w:rPr>
          <w:rFonts w:ascii="Times New Roman" w:hAnsi="Times New Roman" w:cs="Times New Roman"/>
          <w:sz w:val="24"/>
          <w:szCs w:val="24"/>
          <w:lang w:val="en-US"/>
        </w:rPr>
        <w:t xml:space="preserve"> without pasteurization</w:t>
      </w:r>
      <w:r w:rsidR="00F64409">
        <w:rPr>
          <w:rFonts w:ascii="Times New Roman" w:hAnsi="Times New Roman" w:cs="Times New Roman"/>
          <w:sz w:val="24"/>
          <w:szCs w:val="24"/>
          <w:lang w:val="en-US"/>
        </w:rPr>
        <w:t xml:space="preserve"> </w:t>
      </w:r>
      <w:r w:rsidR="00F64409" w:rsidRPr="00F64409">
        <w:rPr>
          <w:rFonts w:ascii="Times New Roman" w:hAnsi="Times New Roman" w:cs="Times New Roman"/>
          <w:sz w:val="24"/>
          <w:szCs w:val="24"/>
          <w:highlight w:val="yellow"/>
          <w:lang w:val="en-US"/>
        </w:rPr>
        <w:t>could also pose a health risk</w:t>
      </w:r>
      <w:r w:rsidR="00D80AC0" w:rsidRPr="00275654">
        <w:rPr>
          <w:rFonts w:ascii="Times New Roman" w:hAnsi="Times New Roman" w:cs="Times New Roman"/>
          <w:sz w:val="24"/>
          <w:szCs w:val="24"/>
          <w:lang w:val="en-US"/>
        </w:rPr>
        <w:t>.</w:t>
      </w:r>
      <w:r w:rsidR="000177DA" w:rsidRPr="00275654">
        <w:rPr>
          <w:rFonts w:ascii="Times New Roman" w:hAnsi="Times New Roman" w:cs="Times New Roman"/>
          <w:b/>
          <w:sz w:val="24"/>
          <w:szCs w:val="24"/>
          <w:lang w:val="en-US"/>
        </w:rPr>
        <w:t xml:space="preserve">   </w:t>
      </w:r>
      <w:r w:rsidR="00193E9D" w:rsidRPr="00193E9D">
        <w:rPr>
          <w:rFonts w:ascii="Times New Roman" w:hAnsi="Times New Roman" w:cs="Times New Roman"/>
          <w:bCs/>
          <w:sz w:val="24"/>
          <w:szCs w:val="24"/>
          <w:highlight w:val="yellow"/>
          <w:lang w:val="en-US"/>
        </w:rPr>
        <w:t>Fermented dairy products of West African origin have improved shelf-life and nutritional properties. The microbiota responsible for the fermentation in all cases are indigenous, these include LAB, yeast and fungi</w:t>
      </w:r>
      <w:r w:rsidR="00193E9D" w:rsidRPr="00193E9D">
        <w:rPr>
          <w:rFonts w:ascii="Times New Roman" w:hAnsi="Times New Roman" w:cs="Times New Roman"/>
          <w:b/>
          <w:sz w:val="24"/>
          <w:szCs w:val="24"/>
          <w:highlight w:val="yellow"/>
          <w:lang w:val="en-US"/>
        </w:rPr>
        <w:t>.</w:t>
      </w:r>
      <w:r w:rsidR="000177DA" w:rsidRPr="00193E9D">
        <w:rPr>
          <w:rFonts w:ascii="Times New Roman" w:hAnsi="Times New Roman" w:cs="Times New Roman"/>
          <w:b/>
          <w:sz w:val="24"/>
          <w:szCs w:val="24"/>
          <w:highlight w:val="yellow"/>
          <w:lang w:val="en-US"/>
        </w:rPr>
        <w:t xml:space="preserve"> </w:t>
      </w:r>
      <w:r w:rsidR="007F0449" w:rsidRPr="00193E9D">
        <w:rPr>
          <w:rFonts w:ascii="Times New Roman" w:hAnsi="Times New Roman" w:cs="Times New Roman"/>
          <w:b/>
          <w:sz w:val="24"/>
          <w:szCs w:val="24"/>
          <w:highlight w:val="yellow"/>
          <w:lang w:val="en-US"/>
        </w:rPr>
        <w:t xml:space="preserve"> </w:t>
      </w:r>
      <w:r w:rsidR="00193E9D" w:rsidRPr="00193E9D">
        <w:rPr>
          <w:rFonts w:ascii="Times New Roman" w:hAnsi="Times New Roman" w:cs="Times New Roman"/>
          <w:bCs/>
          <w:sz w:val="24"/>
          <w:szCs w:val="24"/>
          <w:highlight w:val="yellow"/>
          <w:lang w:val="en-US"/>
        </w:rPr>
        <w:t>The study indicated that, changes in growth and metabolite profiles of yeast and LAB co-existing are evidence of synergistic growth.</w:t>
      </w:r>
      <w:r w:rsidR="007E7B95">
        <w:rPr>
          <w:rFonts w:ascii="Times New Roman" w:hAnsi="Times New Roman" w:cs="Times New Roman"/>
          <w:bCs/>
          <w:sz w:val="24"/>
          <w:szCs w:val="24"/>
          <w:lang w:val="en-US"/>
        </w:rPr>
        <w:t xml:space="preserve"> </w:t>
      </w:r>
      <w:r w:rsidR="007E7B95" w:rsidRPr="007E7B95">
        <w:rPr>
          <w:rFonts w:ascii="Times New Roman" w:hAnsi="Times New Roman" w:cs="Times New Roman"/>
          <w:bCs/>
          <w:sz w:val="24"/>
          <w:szCs w:val="24"/>
          <w:highlight w:val="yellow"/>
          <w:lang w:val="en-US"/>
        </w:rPr>
        <w:t>Comprehensive studies are needed to determine the role of LAB and yeast interaction in the products and to assess their impact on the final product. Also standardizing of processing practices, the production of starters with appropriate technological properties, training of processors on Good Manufacturing Practices, and Good Hygiene Practices should be key</w:t>
      </w:r>
    </w:p>
    <w:p w14:paraId="2B8836A2" w14:textId="77777777" w:rsidR="00771059" w:rsidRDefault="000177DA" w:rsidP="00CA5A6D">
      <w:pPr>
        <w:spacing w:after="0" w:line="360" w:lineRule="auto"/>
        <w:jc w:val="both"/>
        <w:rPr>
          <w:rFonts w:ascii="Times New Roman" w:hAnsi="Times New Roman" w:cs="Times New Roman"/>
          <w:b/>
          <w:sz w:val="24"/>
          <w:szCs w:val="24"/>
          <w:lang w:val="en-US"/>
        </w:rPr>
      </w:pPr>
      <w:r w:rsidRPr="000B6480">
        <w:rPr>
          <w:rFonts w:ascii="Times New Roman" w:hAnsi="Times New Roman" w:cs="Times New Roman"/>
          <w:b/>
          <w:sz w:val="24"/>
          <w:szCs w:val="24"/>
          <w:lang w:val="en-US"/>
        </w:rPr>
        <w:t>Key words</w:t>
      </w:r>
      <w:r w:rsidRPr="00275654">
        <w:rPr>
          <w:rFonts w:ascii="Times New Roman" w:hAnsi="Times New Roman" w:cs="Times New Roman"/>
          <w:b/>
          <w:sz w:val="24"/>
          <w:szCs w:val="24"/>
          <w:lang w:val="en-US"/>
        </w:rPr>
        <w:t xml:space="preserve">: </w:t>
      </w:r>
      <w:r w:rsidR="00C05E32" w:rsidRPr="00275654">
        <w:rPr>
          <w:rFonts w:ascii="Times New Roman" w:hAnsi="Times New Roman" w:cs="Times New Roman"/>
          <w:b/>
          <w:sz w:val="24"/>
          <w:szCs w:val="24"/>
          <w:lang w:val="en-US"/>
        </w:rPr>
        <w:t xml:space="preserve">  </w:t>
      </w:r>
      <w:r w:rsidRPr="00275654">
        <w:rPr>
          <w:rFonts w:ascii="Times New Roman" w:hAnsi="Times New Roman" w:cs="Times New Roman"/>
          <w:sz w:val="24"/>
          <w:szCs w:val="24"/>
          <w:lang w:val="en-US"/>
        </w:rPr>
        <w:t xml:space="preserve">Lactic acid bacteria; yeast; fermented dairy products; spontaneous fermentation; </w:t>
      </w:r>
      <w:proofErr w:type="spellStart"/>
      <w:r w:rsidRPr="00275654">
        <w:rPr>
          <w:rFonts w:ascii="Times New Roman" w:hAnsi="Times New Roman" w:cs="Times New Roman"/>
          <w:sz w:val="24"/>
          <w:szCs w:val="24"/>
          <w:lang w:val="en-US"/>
        </w:rPr>
        <w:t>nono</w:t>
      </w:r>
      <w:proofErr w:type="spellEnd"/>
      <w:r w:rsidRPr="00275654">
        <w:rPr>
          <w:rFonts w:ascii="Times New Roman" w:hAnsi="Times New Roman" w:cs="Times New Roman"/>
          <w:sz w:val="24"/>
          <w:szCs w:val="24"/>
          <w:lang w:val="en-US"/>
        </w:rPr>
        <w:t xml:space="preserve">; </w:t>
      </w:r>
      <w:proofErr w:type="spellStart"/>
      <w:r w:rsidRPr="00275654">
        <w:rPr>
          <w:rFonts w:ascii="Times New Roman" w:hAnsi="Times New Roman" w:cs="Times New Roman"/>
          <w:sz w:val="24"/>
          <w:szCs w:val="24"/>
          <w:lang w:val="en-US"/>
        </w:rPr>
        <w:t>nunu</w:t>
      </w:r>
      <w:proofErr w:type="spellEnd"/>
      <w:r w:rsidRPr="00275654">
        <w:rPr>
          <w:rFonts w:ascii="Times New Roman" w:hAnsi="Times New Roman" w:cs="Times New Roman"/>
          <w:sz w:val="24"/>
          <w:szCs w:val="24"/>
          <w:lang w:val="en-US"/>
        </w:rPr>
        <w:t xml:space="preserve">; </w:t>
      </w:r>
      <w:proofErr w:type="spellStart"/>
      <w:r w:rsidRPr="00275654">
        <w:rPr>
          <w:rFonts w:ascii="Times New Roman" w:hAnsi="Times New Roman" w:cs="Times New Roman"/>
          <w:sz w:val="24"/>
          <w:szCs w:val="24"/>
          <w:lang w:val="en-US"/>
        </w:rPr>
        <w:t>nyarmie</w:t>
      </w:r>
      <w:proofErr w:type="spellEnd"/>
      <w:r w:rsidRPr="00275654">
        <w:rPr>
          <w:rFonts w:ascii="Times New Roman" w:hAnsi="Times New Roman" w:cs="Times New Roman"/>
          <w:sz w:val="24"/>
          <w:szCs w:val="24"/>
          <w:lang w:val="en-US"/>
        </w:rPr>
        <w:t xml:space="preserve">; </w:t>
      </w:r>
      <w:proofErr w:type="spellStart"/>
      <w:r w:rsidRPr="00275654">
        <w:rPr>
          <w:rFonts w:ascii="Times New Roman" w:hAnsi="Times New Roman" w:cs="Times New Roman"/>
          <w:sz w:val="24"/>
          <w:szCs w:val="24"/>
          <w:lang w:val="en-US"/>
        </w:rPr>
        <w:t>wara</w:t>
      </w:r>
      <w:proofErr w:type="spellEnd"/>
      <w:r w:rsidRPr="00275654">
        <w:rPr>
          <w:rFonts w:ascii="Times New Roman" w:hAnsi="Times New Roman" w:cs="Times New Roman"/>
          <w:sz w:val="24"/>
          <w:szCs w:val="24"/>
          <w:lang w:val="en-US"/>
        </w:rPr>
        <w:t xml:space="preserve">; </w:t>
      </w:r>
      <w:proofErr w:type="spellStart"/>
      <w:r w:rsidRPr="00275654">
        <w:rPr>
          <w:rFonts w:ascii="Times New Roman" w:hAnsi="Times New Roman" w:cs="Times New Roman"/>
          <w:sz w:val="24"/>
          <w:szCs w:val="24"/>
          <w:lang w:val="en-US"/>
        </w:rPr>
        <w:t>wagashie</w:t>
      </w:r>
      <w:proofErr w:type="spellEnd"/>
      <w:r w:rsidRPr="00275654">
        <w:rPr>
          <w:rFonts w:ascii="Times New Roman" w:hAnsi="Times New Roman" w:cs="Times New Roman"/>
          <w:sz w:val="24"/>
          <w:szCs w:val="24"/>
          <w:lang w:val="en-US"/>
        </w:rPr>
        <w:t xml:space="preserve">; </w:t>
      </w:r>
      <w:proofErr w:type="spellStart"/>
      <w:r w:rsidRPr="00275654">
        <w:rPr>
          <w:rFonts w:ascii="Times New Roman" w:hAnsi="Times New Roman" w:cs="Times New Roman"/>
          <w:sz w:val="24"/>
          <w:szCs w:val="24"/>
          <w:lang w:val="en-US"/>
        </w:rPr>
        <w:t>waragashi</w:t>
      </w:r>
      <w:proofErr w:type="spellEnd"/>
      <w:r w:rsidRPr="00275654">
        <w:rPr>
          <w:rFonts w:ascii="Times New Roman" w:hAnsi="Times New Roman" w:cs="Times New Roman"/>
          <w:sz w:val="24"/>
          <w:szCs w:val="24"/>
          <w:lang w:val="en-US"/>
        </w:rPr>
        <w:t xml:space="preserve"> </w:t>
      </w:r>
      <w:r w:rsidR="00C05E32" w:rsidRPr="00275654">
        <w:rPr>
          <w:rFonts w:ascii="Times New Roman" w:hAnsi="Times New Roman" w:cs="Times New Roman"/>
          <w:b/>
          <w:sz w:val="24"/>
          <w:szCs w:val="24"/>
          <w:lang w:val="en-US"/>
        </w:rPr>
        <w:t xml:space="preserve">   </w:t>
      </w:r>
    </w:p>
    <w:p w14:paraId="23A4B600" w14:textId="77777777" w:rsidR="002B29F7" w:rsidRPr="00275654" w:rsidRDefault="004B3414" w:rsidP="00CA5A6D">
      <w:pPr>
        <w:spacing w:after="0" w:line="360" w:lineRule="auto"/>
        <w:jc w:val="both"/>
        <w:rPr>
          <w:rFonts w:ascii="Times New Roman" w:hAnsi="Times New Roman" w:cs="Times New Roman"/>
          <w:b/>
          <w:sz w:val="24"/>
          <w:szCs w:val="24"/>
          <w:lang w:val="en-US"/>
        </w:rPr>
      </w:pPr>
      <w:r w:rsidRPr="00275654">
        <w:rPr>
          <w:rFonts w:ascii="Times New Roman" w:hAnsi="Times New Roman" w:cs="Times New Roman"/>
          <w:b/>
          <w:sz w:val="24"/>
          <w:szCs w:val="24"/>
          <w:lang w:val="en-US"/>
        </w:rPr>
        <w:t xml:space="preserve">1.0. </w:t>
      </w:r>
      <w:r w:rsidR="00F06620" w:rsidRPr="00275654">
        <w:rPr>
          <w:rFonts w:ascii="Times New Roman" w:hAnsi="Times New Roman" w:cs="Times New Roman"/>
          <w:b/>
          <w:sz w:val="24"/>
          <w:szCs w:val="24"/>
          <w:lang w:val="en-US"/>
        </w:rPr>
        <w:t>Introduction</w:t>
      </w:r>
    </w:p>
    <w:p w14:paraId="00E6ECFB" w14:textId="17AD826B" w:rsidR="000A4C6D" w:rsidRPr="00275654" w:rsidRDefault="009864E8" w:rsidP="00CA5A6D">
      <w:pPr>
        <w:autoSpaceDE w:val="0"/>
        <w:autoSpaceDN w:val="0"/>
        <w:adjustRightInd w:val="0"/>
        <w:spacing w:after="0" w:line="360" w:lineRule="auto"/>
        <w:jc w:val="both"/>
        <w:rPr>
          <w:rFonts w:ascii="Times New Roman" w:eastAsia="Advm1046a" w:hAnsi="Times New Roman" w:cs="Times New Roman"/>
          <w:sz w:val="24"/>
          <w:szCs w:val="24"/>
          <w:lang w:val="en-US"/>
        </w:rPr>
      </w:pPr>
      <w:r w:rsidRPr="00275654">
        <w:rPr>
          <w:rFonts w:ascii="Times New Roman" w:hAnsi="Times New Roman" w:cs="Times New Roman"/>
          <w:sz w:val="24"/>
          <w:szCs w:val="24"/>
          <w:lang w:val="en-US"/>
        </w:rPr>
        <w:t>Fermented dairy products have been preserved and used by humans, since pre-historic times.</w:t>
      </w:r>
      <w:r w:rsidR="0009274C" w:rsidRPr="00275654">
        <w:rPr>
          <w:rFonts w:ascii="Times New Roman" w:hAnsi="Times New Roman" w:cs="Times New Roman"/>
          <w:sz w:val="24"/>
          <w:szCs w:val="24"/>
          <w:lang w:val="en-US"/>
        </w:rPr>
        <w:t xml:space="preserve"> </w:t>
      </w:r>
      <w:r w:rsidR="002A7961">
        <w:rPr>
          <w:rFonts w:ascii="Times New Roman" w:hAnsi="Times New Roman" w:cs="Times New Roman"/>
          <w:sz w:val="24"/>
          <w:szCs w:val="24"/>
          <w:lang w:val="en-US"/>
        </w:rPr>
        <w:t>They are</w:t>
      </w:r>
      <w:r w:rsidR="00547D60" w:rsidRPr="00275654">
        <w:rPr>
          <w:rFonts w:ascii="Times New Roman" w:hAnsi="Times New Roman" w:cs="Times New Roman"/>
          <w:sz w:val="24"/>
          <w:szCs w:val="24"/>
          <w:lang w:val="en-US"/>
        </w:rPr>
        <w:t xml:space="preserve"> </w:t>
      </w:r>
      <w:r w:rsidR="002A7961">
        <w:rPr>
          <w:rFonts w:ascii="Times New Roman" w:hAnsi="Times New Roman" w:cs="Times New Roman"/>
          <w:sz w:val="24"/>
          <w:szCs w:val="24"/>
          <w:lang w:val="en-US"/>
        </w:rPr>
        <w:t>made and acknowledged all over the world</w:t>
      </w:r>
      <w:r w:rsidR="00E472B4" w:rsidRPr="00275654">
        <w:rPr>
          <w:rFonts w:ascii="Times New Roman" w:hAnsi="Times New Roman" w:cs="Times New Roman"/>
          <w:sz w:val="24"/>
          <w:szCs w:val="24"/>
          <w:lang w:val="en-US"/>
        </w:rPr>
        <w:t>.</w:t>
      </w:r>
      <w:r w:rsidRPr="00275654">
        <w:rPr>
          <w:rFonts w:ascii="Times New Roman" w:hAnsi="Times New Roman" w:cs="Times New Roman"/>
          <w:sz w:val="24"/>
          <w:szCs w:val="24"/>
          <w:lang w:val="en-US"/>
        </w:rPr>
        <w:t xml:space="preserve">  </w:t>
      </w:r>
      <w:r w:rsidR="00E472B4" w:rsidRPr="00275654">
        <w:rPr>
          <w:rFonts w:ascii="Times New Roman" w:hAnsi="Times New Roman" w:cs="Times New Roman"/>
          <w:sz w:val="24"/>
          <w:szCs w:val="24"/>
          <w:lang w:val="en-US"/>
        </w:rPr>
        <w:t xml:space="preserve">Cutting across cultures, fermented dairy products in </w:t>
      </w:r>
      <w:r w:rsidR="00E472B4" w:rsidRPr="00275654">
        <w:rPr>
          <w:rFonts w:ascii="Times New Roman" w:hAnsi="Times New Roman" w:cs="Times New Roman"/>
          <w:sz w:val="24"/>
          <w:szCs w:val="24"/>
          <w:lang w:val="en-US"/>
        </w:rPr>
        <w:lastRenderedPageBreak/>
        <w:t>West Africa are most</w:t>
      </w:r>
      <w:r w:rsidR="00DE17C6" w:rsidRPr="00275654">
        <w:rPr>
          <w:rFonts w:ascii="Times New Roman" w:hAnsi="Times New Roman" w:cs="Times New Roman"/>
          <w:sz w:val="24"/>
          <w:szCs w:val="24"/>
          <w:lang w:val="en-US"/>
        </w:rPr>
        <w:t xml:space="preserve">ly yoghurt-like in nature. </w:t>
      </w:r>
      <w:r w:rsidR="00EE635E" w:rsidRPr="00275654">
        <w:rPr>
          <w:rFonts w:ascii="Times New Roman" w:eastAsia="Advm1046a" w:hAnsi="Times New Roman" w:cs="Times New Roman"/>
          <w:sz w:val="24"/>
          <w:szCs w:val="24"/>
          <w:lang w:val="en-US"/>
        </w:rPr>
        <w:t>The numbers of these products are quite many and depending on country and even local region</w:t>
      </w:r>
      <w:r w:rsidR="00F87245" w:rsidRPr="00275654">
        <w:rPr>
          <w:rFonts w:ascii="Times New Roman" w:eastAsia="Advm1046a" w:hAnsi="Times New Roman" w:cs="Times New Roman"/>
          <w:sz w:val="24"/>
          <w:szCs w:val="24"/>
          <w:lang w:val="en-US"/>
        </w:rPr>
        <w:t>,</w:t>
      </w:r>
      <w:r w:rsidR="00EE635E" w:rsidRPr="00275654">
        <w:rPr>
          <w:rFonts w:ascii="Times New Roman" w:eastAsia="Advm1046a" w:hAnsi="Times New Roman" w:cs="Times New Roman"/>
          <w:sz w:val="24"/>
          <w:szCs w:val="24"/>
          <w:lang w:val="en-US"/>
        </w:rPr>
        <w:t xml:space="preserve"> various names may be given to the products that are basically similar but are produced with slight variations. Therefore, </w:t>
      </w:r>
      <w:r w:rsidR="00EE635E" w:rsidRPr="00275654">
        <w:rPr>
          <w:rFonts w:ascii="Times New Roman" w:hAnsi="Times New Roman" w:cs="Times New Roman"/>
          <w:sz w:val="24"/>
          <w:szCs w:val="24"/>
          <w:lang w:val="en-US"/>
        </w:rPr>
        <w:t>t</w:t>
      </w:r>
      <w:r w:rsidR="00E472B4" w:rsidRPr="00275654">
        <w:rPr>
          <w:rFonts w:ascii="Times New Roman" w:hAnsi="Times New Roman" w:cs="Times New Roman"/>
          <w:sz w:val="24"/>
          <w:szCs w:val="24"/>
          <w:lang w:val="en-US"/>
        </w:rPr>
        <w:t>heir mode of processing varies from one region to the other. However, the raw material mostly, un-pasteurized</w:t>
      </w:r>
      <w:r w:rsidR="00650ABD" w:rsidRPr="00275654">
        <w:rPr>
          <w:rFonts w:ascii="Times New Roman" w:hAnsi="Times New Roman" w:cs="Times New Roman"/>
          <w:sz w:val="24"/>
          <w:szCs w:val="24"/>
          <w:lang w:val="en-US"/>
        </w:rPr>
        <w:t xml:space="preserve"> and</w:t>
      </w:r>
      <w:r w:rsidR="00E472B4" w:rsidRPr="00275654">
        <w:rPr>
          <w:rFonts w:ascii="Times New Roman" w:hAnsi="Times New Roman" w:cs="Times New Roman"/>
          <w:sz w:val="24"/>
          <w:szCs w:val="24"/>
          <w:lang w:val="en-US"/>
        </w:rPr>
        <w:t xml:space="preserve"> un</w:t>
      </w:r>
      <w:r w:rsidR="00DA4BE1" w:rsidRPr="00275654">
        <w:rPr>
          <w:rFonts w:ascii="Times New Roman" w:hAnsi="Times New Roman" w:cs="Times New Roman"/>
          <w:sz w:val="24"/>
          <w:szCs w:val="24"/>
          <w:lang w:val="en-US"/>
        </w:rPr>
        <w:t>skimmed</w:t>
      </w:r>
      <w:r w:rsidR="00E472B4" w:rsidRPr="00275654">
        <w:rPr>
          <w:rFonts w:ascii="Times New Roman" w:hAnsi="Times New Roman" w:cs="Times New Roman"/>
          <w:sz w:val="24"/>
          <w:szCs w:val="24"/>
          <w:lang w:val="en-US"/>
        </w:rPr>
        <w:t xml:space="preserve"> milk</w:t>
      </w:r>
      <w:r w:rsidR="005A6452" w:rsidRPr="00275654">
        <w:rPr>
          <w:rFonts w:ascii="Times New Roman" w:hAnsi="Times New Roman" w:cs="Times New Roman"/>
          <w:sz w:val="24"/>
          <w:szCs w:val="24"/>
          <w:lang w:val="en-US"/>
        </w:rPr>
        <w:t xml:space="preserve"> </w:t>
      </w:r>
      <w:r w:rsidR="00E472B4" w:rsidRPr="00193E9D">
        <w:rPr>
          <w:rFonts w:ascii="Times New Roman" w:hAnsi="Times New Roman" w:cs="Times New Roman"/>
          <w:sz w:val="24"/>
          <w:szCs w:val="24"/>
          <w:highlight w:val="yellow"/>
          <w:lang w:val="en-US"/>
        </w:rPr>
        <w:t>(</w:t>
      </w:r>
      <w:r w:rsidR="00193E9D" w:rsidRPr="00193E9D">
        <w:rPr>
          <w:rFonts w:ascii="Times New Roman" w:hAnsi="Times New Roman" w:cs="Times New Roman"/>
          <w:sz w:val="24"/>
          <w:szCs w:val="24"/>
          <w:highlight w:val="yellow"/>
          <w:lang w:val="en-US"/>
        </w:rPr>
        <w:t xml:space="preserve">Agyei </w:t>
      </w:r>
      <w:r w:rsidR="00193E9D" w:rsidRPr="007E7B95">
        <w:rPr>
          <w:rFonts w:ascii="Times New Roman" w:hAnsi="Times New Roman" w:cs="Times New Roman"/>
          <w:i/>
          <w:iCs/>
          <w:sz w:val="24"/>
          <w:szCs w:val="24"/>
          <w:highlight w:val="yellow"/>
          <w:lang w:val="en-US"/>
        </w:rPr>
        <w:t>et al</w:t>
      </w:r>
      <w:r w:rsidR="00193E9D" w:rsidRPr="00193E9D">
        <w:rPr>
          <w:rFonts w:ascii="Times New Roman" w:hAnsi="Times New Roman" w:cs="Times New Roman"/>
          <w:sz w:val="24"/>
          <w:szCs w:val="24"/>
          <w:highlight w:val="yellow"/>
          <w:lang w:val="en-US"/>
        </w:rPr>
        <w:t>.,2020</w:t>
      </w:r>
      <w:r w:rsidR="005A6452" w:rsidRPr="00193E9D">
        <w:rPr>
          <w:rFonts w:ascii="Times New Roman" w:hAnsi="Times New Roman" w:cs="Times New Roman"/>
          <w:sz w:val="24"/>
          <w:szCs w:val="24"/>
          <w:highlight w:val="yellow"/>
          <w:lang w:val="en-US"/>
        </w:rPr>
        <w:t>)</w:t>
      </w:r>
      <w:r w:rsidR="00650ABD" w:rsidRPr="00275654">
        <w:rPr>
          <w:rFonts w:ascii="Times New Roman" w:hAnsi="Times New Roman" w:cs="Times New Roman"/>
          <w:sz w:val="24"/>
          <w:szCs w:val="24"/>
          <w:lang w:val="en-US"/>
        </w:rPr>
        <w:t xml:space="preserve"> remains the same whatever</w:t>
      </w:r>
      <w:r w:rsidR="00EF4E54">
        <w:rPr>
          <w:rFonts w:ascii="Times New Roman" w:hAnsi="Times New Roman" w:cs="Times New Roman"/>
          <w:sz w:val="24"/>
          <w:szCs w:val="24"/>
          <w:lang w:val="en-US"/>
        </w:rPr>
        <w:t xml:space="preserve"> </w:t>
      </w:r>
      <w:r w:rsidR="00650ABD" w:rsidRPr="00275654">
        <w:rPr>
          <w:rFonts w:ascii="Times New Roman" w:hAnsi="Times New Roman" w:cs="Times New Roman"/>
          <w:sz w:val="24"/>
          <w:szCs w:val="24"/>
          <w:lang w:val="en-US"/>
        </w:rPr>
        <w:t>the region of production</w:t>
      </w:r>
      <w:r w:rsidR="005A6452" w:rsidRPr="00275654">
        <w:rPr>
          <w:rFonts w:ascii="Times New Roman" w:hAnsi="Times New Roman" w:cs="Times New Roman"/>
          <w:sz w:val="24"/>
          <w:szCs w:val="24"/>
          <w:lang w:val="en-US"/>
        </w:rPr>
        <w:t>.</w:t>
      </w:r>
      <w:r w:rsidR="0009274C" w:rsidRPr="00275654">
        <w:rPr>
          <w:rFonts w:ascii="Times New Roman" w:hAnsi="Times New Roman" w:cs="Times New Roman"/>
          <w:sz w:val="24"/>
          <w:szCs w:val="24"/>
          <w:lang w:val="en-US"/>
        </w:rPr>
        <w:t xml:space="preserve"> </w:t>
      </w:r>
      <w:r w:rsidR="005A6452" w:rsidRPr="00275654">
        <w:rPr>
          <w:rFonts w:ascii="Times New Roman" w:hAnsi="Times New Roman" w:cs="Times New Roman"/>
          <w:sz w:val="24"/>
          <w:szCs w:val="24"/>
          <w:lang w:val="en-US"/>
        </w:rPr>
        <w:t>The microbiota in the products varies from one region to the othe</w:t>
      </w:r>
      <w:r w:rsidR="007B5025">
        <w:rPr>
          <w:rFonts w:ascii="Times New Roman" w:hAnsi="Times New Roman" w:cs="Times New Roman"/>
          <w:sz w:val="24"/>
          <w:szCs w:val="24"/>
          <w:lang w:val="en-US"/>
        </w:rPr>
        <w:t xml:space="preserve">r. </w:t>
      </w:r>
      <w:r w:rsidR="00DE17C6" w:rsidRPr="00275654">
        <w:rPr>
          <w:rFonts w:ascii="Times New Roman" w:hAnsi="Times New Roman" w:cs="Times New Roman"/>
          <w:sz w:val="24"/>
          <w:szCs w:val="24"/>
          <w:lang w:val="en-US"/>
        </w:rPr>
        <w:t>These products have been found</w:t>
      </w:r>
      <w:r w:rsidR="003D6632" w:rsidRPr="00275654">
        <w:rPr>
          <w:rFonts w:ascii="Times New Roman" w:hAnsi="Times New Roman" w:cs="Times New Roman"/>
          <w:sz w:val="24"/>
          <w:szCs w:val="24"/>
          <w:lang w:val="en-US"/>
        </w:rPr>
        <w:t xml:space="preserve"> t</w:t>
      </w:r>
      <w:r w:rsidR="00CD1F0E" w:rsidRPr="00275654">
        <w:rPr>
          <w:rFonts w:ascii="Times New Roman" w:hAnsi="Times New Roman" w:cs="Times New Roman"/>
          <w:sz w:val="24"/>
          <w:szCs w:val="24"/>
          <w:lang w:val="en-US"/>
        </w:rPr>
        <w:t xml:space="preserve">o confer health benefits to </w:t>
      </w:r>
      <w:r w:rsidR="003D6632" w:rsidRPr="00275654">
        <w:rPr>
          <w:rFonts w:ascii="Times New Roman" w:hAnsi="Times New Roman" w:cs="Times New Roman"/>
          <w:sz w:val="24"/>
          <w:szCs w:val="24"/>
          <w:lang w:val="en-US"/>
        </w:rPr>
        <w:t xml:space="preserve">consumers. However, research has also shown that, they are associated with pathogenic </w:t>
      </w:r>
      <w:r w:rsidR="007E7477" w:rsidRPr="00275654">
        <w:rPr>
          <w:rFonts w:ascii="Times New Roman" w:hAnsi="Times New Roman" w:cs="Times New Roman"/>
          <w:sz w:val="24"/>
          <w:szCs w:val="24"/>
          <w:lang w:val="en-US"/>
        </w:rPr>
        <w:t xml:space="preserve">bacteria. </w:t>
      </w:r>
      <w:r w:rsidR="003D6632" w:rsidRPr="00275654">
        <w:rPr>
          <w:rFonts w:ascii="Times New Roman" w:hAnsi="Times New Roman" w:cs="Times New Roman"/>
          <w:sz w:val="24"/>
          <w:szCs w:val="24"/>
          <w:lang w:val="en-US"/>
        </w:rPr>
        <w:t>For example</w:t>
      </w:r>
      <w:r w:rsidR="00A00A01" w:rsidRPr="00275654">
        <w:rPr>
          <w:rFonts w:ascii="Times New Roman" w:hAnsi="Times New Roman" w:cs="Times New Roman"/>
          <w:sz w:val="24"/>
          <w:szCs w:val="24"/>
          <w:lang w:val="en-US"/>
        </w:rPr>
        <w:t>:</w:t>
      </w:r>
      <w:r w:rsidR="007E7477" w:rsidRPr="00275654">
        <w:rPr>
          <w:rFonts w:ascii="Times New Roman" w:hAnsi="Times New Roman" w:cs="Times New Roman"/>
          <w:sz w:val="24"/>
          <w:szCs w:val="24"/>
          <w:lang w:val="en-US"/>
        </w:rPr>
        <w:t xml:space="preserve"> </w:t>
      </w:r>
      <w:r w:rsidR="007E7477" w:rsidRPr="00275654">
        <w:rPr>
          <w:rFonts w:ascii="Times New Roman" w:hAnsi="Times New Roman" w:cs="Times New Roman"/>
          <w:i/>
          <w:sz w:val="24"/>
          <w:szCs w:val="24"/>
          <w:lang w:val="en-US"/>
        </w:rPr>
        <w:t>Staphylococcus</w:t>
      </w:r>
      <w:r w:rsidR="003D6632" w:rsidRPr="00275654">
        <w:rPr>
          <w:rFonts w:ascii="Times New Roman" w:hAnsi="Times New Roman" w:cs="Times New Roman"/>
          <w:i/>
          <w:sz w:val="24"/>
          <w:szCs w:val="24"/>
          <w:lang w:val="en-US"/>
        </w:rPr>
        <w:t xml:space="preserve"> aureus, </w:t>
      </w:r>
      <w:proofErr w:type="spellStart"/>
      <w:r w:rsidR="003D6632" w:rsidRPr="00275654">
        <w:rPr>
          <w:rFonts w:ascii="Times New Roman" w:hAnsi="Times New Roman" w:cs="Times New Roman"/>
          <w:i/>
          <w:sz w:val="24"/>
          <w:szCs w:val="24"/>
          <w:lang w:val="en-US"/>
        </w:rPr>
        <w:t>Eschericia</w:t>
      </w:r>
      <w:proofErr w:type="spellEnd"/>
      <w:r w:rsidR="003D6632" w:rsidRPr="00275654">
        <w:rPr>
          <w:rFonts w:ascii="Times New Roman" w:hAnsi="Times New Roman" w:cs="Times New Roman"/>
          <w:i/>
          <w:sz w:val="24"/>
          <w:szCs w:val="24"/>
          <w:lang w:val="en-US"/>
        </w:rPr>
        <w:t xml:space="preserve"> coli, Bacillus cereus</w:t>
      </w:r>
      <w:r w:rsidR="003D6632" w:rsidRPr="00275654">
        <w:rPr>
          <w:rFonts w:ascii="Times New Roman" w:hAnsi="Times New Roman" w:cs="Times New Roman"/>
          <w:sz w:val="24"/>
          <w:szCs w:val="24"/>
          <w:lang w:val="en-US"/>
        </w:rPr>
        <w:t xml:space="preserve"> and </w:t>
      </w:r>
      <w:r w:rsidR="003D6632" w:rsidRPr="00275654">
        <w:rPr>
          <w:rFonts w:ascii="Times New Roman" w:hAnsi="Times New Roman" w:cs="Times New Roman"/>
          <w:i/>
          <w:sz w:val="24"/>
          <w:szCs w:val="24"/>
          <w:lang w:val="en-US"/>
        </w:rPr>
        <w:t>P</w:t>
      </w:r>
      <w:r w:rsidR="00BA48C2" w:rsidRPr="00275654">
        <w:rPr>
          <w:rFonts w:ascii="Times New Roman" w:hAnsi="Times New Roman" w:cs="Times New Roman"/>
          <w:i/>
          <w:sz w:val="24"/>
          <w:szCs w:val="24"/>
          <w:lang w:val="en-US"/>
        </w:rPr>
        <w:t>seu</w:t>
      </w:r>
      <w:r w:rsidR="003D6632" w:rsidRPr="00275654">
        <w:rPr>
          <w:rFonts w:ascii="Times New Roman" w:hAnsi="Times New Roman" w:cs="Times New Roman"/>
          <w:i/>
          <w:sz w:val="24"/>
          <w:szCs w:val="24"/>
          <w:lang w:val="en-US"/>
        </w:rPr>
        <w:t xml:space="preserve">domonas </w:t>
      </w:r>
      <w:r w:rsidR="00BA48C2" w:rsidRPr="00275654">
        <w:rPr>
          <w:rFonts w:ascii="Times New Roman" w:hAnsi="Times New Roman" w:cs="Times New Roman"/>
          <w:i/>
          <w:sz w:val="24"/>
          <w:szCs w:val="24"/>
          <w:lang w:val="en-US"/>
        </w:rPr>
        <w:t xml:space="preserve">aeruginosa </w:t>
      </w:r>
      <w:r w:rsidR="00BA48C2" w:rsidRPr="00A34052">
        <w:rPr>
          <w:rFonts w:ascii="Times New Roman" w:hAnsi="Times New Roman" w:cs="Times New Roman"/>
          <w:sz w:val="24"/>
          <w:szCs w:val="24"/>
          <w:highlight w:val="yellow"/>
          <w:lang w:val="en-US"/>
        </w:rPr>
        <w:t>(</w:t>
      </w:r>
      <w:proofErr w:type="spellStart"/>
      <w:r w:rsidR="00A34052" w:rsidRPr="00A34052">
        <w:rPr>
          <w:rFonts w:ascii="Times New Roman" w:hAnsi="Times New Roman" w:cs="Times New Roman"/>
          <w:sz w:val="24"/>
          <w:szCs w:val="24"/>
          <w:highlight w:val="yellow"/>
          <w:lang w:val="en-US"/>
        </w:rPr>
        <w:t>Enquebaher</w:t>
      </w:r>
      <w:proofErr w:type="spellEnd"/>
      <w:r w:rsidR="00A34052" w:rsidRPr="00A34052">
        <w:rPr>
          <w:rFonts w:ascii="Times New Roman" w:hAnsi="Times New Roman" w:cs="Times New Roman"/>
          <w:sz w:val="24"/>
          <w:szCs w:val="24"/>
          <w:highlight w:val="yellow"/>
          <w:lang w:val="en-US"/>
        </w:rPr>
        <w:t xml:space="preserve"> </w:t>
      </w:r>
      <w:r w:rsidR="00A34052" w:rsidRPr="007E7B95">
        <w:rPr>
          <w:rFonts w:ascii="Times New Roman" w:hAnsi="Times New Roman" w:cs="Times New Roman"/>
          <w:i/>
          <w:iCs/>
          <w:sz w:val="24"/>
          <w:szCs w:val="24"/>
          <w:highlight w:val="yellow"/>
          <w:lang w:val="en-US"/>
        </w:rPr>
        <w:t>et al</w:t>
      </w:r>
      <w:r w:rsidR="00A34052" w:rsidRPr="00A34052">
        <w:rPr>
          <w:rFonts w:ascii="Times New Roman" w:hAnsi="Times New Roman" w:cs="Times New Roman"/>
          <w:sz w:val="24"/>
          <w:szCs w:val="24"/>
          <w:highlight w:val="yellow"/>
          <w:lang w:val="en-US"/>
        </w:rPr>
        <w:t>., 2015</w:t>
      </w:r>
      <w:r w:rsidR="00BA48C2" w:rsidRPr="00A34052">
        <w:rPr>
          <w:rFonts w:ascii="Times New Roman" w:hAnsi="Times New Roman" w:cs="Times New Roman"/>
          <w:sz w:val="24"/>
          <w:szCs w:val="24"/>
          <w:highlight w:val="yellow"/>
          <w:lang w:val="en-US"/>
        </w:rPr>
        <w:t>).</w:t>
      </w:r>
      <w:r w:rsidR="000A4C6D" w:rsidRPr="00275654">
        <w:rPr>
          <w:rFonts w:ascii="Times New Roman" w:hAnsi="Times New Roman" w:cs="Times New Roman"/>
          <w:sz w:val="24"/>
          <w:szCs w:val="24"/>
          <w:lang w:val="en-US"/>
        </w:rPr>
        <w:t xml:space="preserve"> </w:t>
      </w:r>
    </w:p>
    <w:p w14:paraId="361DF788" w14:textId="4D38C27E" w:rsidR="002759DC" w:rsidRDefault="002759DC" w:rsidP="00CA5A6D">
      <w:pPr>
        <w:spacing w:after="0" w:line="360" w:lineRule="auto"/>
        <w:jc w:val="both"/>
        <w:rPr>
          <w:rFonts w:ascii="Times New Roman" w:hAnsi="Times New Roman" w:cs="Times New Roman"/>
          <w:sz w:val="24"/>
          <w:szCs w:val="24"/>
          <w:lang w:val="en-US"/>
        </w:rPr>
      </w:pPr>
      <w:r w:rsidRPr="00275654">
        <w:rPr>
          <w:rFonts w:ascii="Times New Roman" w:hAnsi="Times New Roman" w:cs="Times New Roman"/>
          <w:sz w:val="24"/>
          <w:szCs w:val="24"/>
          <w:lang w:val="en-US"/>
        </w:rPr>
        <w:t>Processing of</w:t>
      </w:r>
      <w:r w:rsidR="002A7961">
        <w:rPr>
          <w:rFonts w:ascii="Times New Roman" w:hAnsi="Times New Roman" w:cs="Times New Roman"/>
          <w:sz w:val="24"/>
          <w:szCs w:val="24"/>
          <w:lang w:val="en-US"/>
        </w:rPr>
        <w:t xml:space="preserve"> fermented foods </w:t>
      </w:r>
      <w:r w:rsidRPr="00275654">
        <w:rPr>
          <w:rFonts w:ascii="Times New Roman" w:hAnsi="Times New Roman" w:cs="Times New Roman"/>
          <w:sz w:val="24"/>
          <w:szCs w:val="24"/>
          <w:lang w:val="en-US"/>
        </w:rPr>
        <w:t xml:space="preserve">was done </w:t>
      </w:r>
      <w:r w:rsidR="00FE1E36" w:rsidRPr="00275654">
        <w:rPr>
          <w:rFonts w:ascii="Times New Roman" w:hAnsi="Times New Roman" w:cs="Times New Roman"/>
          <w:sz w:val="24"/>
          <w:szCs w:val="24"/>
          <w:lang w:val="en-US"/>
        </w:rPr>
        <w:t>on a small scale,</w:t>
      </w:r>
      <w:r w:rsidR="00A66243" w:rsidRPr="00275654">
        <w:rPr>
          <w:rFonts w:ascii="Times New Roman" w:hAnsi="Times New Roman" w:cs="Times New Roman"/>
          <w:sz w:val="24"/>
          <w:szCs w:val="24"/>
          <w:lang w:val="en-US"/>
        </w:rPr>
        <w:t xml:space="preserve"> at </w:t>
      </w:r>
      <w:r w:rsidRPr="00275654">
        <w:rPr>
          <w:rFonts w:ascii="Times New Roman" w:hAnsi="Times New Roman" w:cs="Times New Roman"/>
          <w:sz w:val="24"/>
          <w:szCs w:val="24"/>
          <w:lang w:val="en-US"/>
        </w:rPr>
        <w:t xml:space="preserve">household level, without knowing </w:t>
      </w:r>
      <w:r w:rsidR="00E9423A" w:rsidRPr="00275654">
        <w:rPr>
          <w:rFonts w:ascii="Times New Roman" w:hAnsi="Times New Roman" w:cs="Times New Roman"/>
          <w:sz w:val="24"/>
          <w:szCs w:val="24"/>
          <w:lang w:val="en-US"/>
        </w:rPr>
        <w:t xml:space="preserve">that </w:t>
      </w:r>
      <w:r w:rsidR="00E9423A">
        <w:rPr>
          <w:rFonts w:ascii="Times New Roman" w:hAnsi="Times New Roman" w:cs="Times New Roman"/>
          <w:sz w:val="24"/>
          <w:szCs w:val="24"/>
          <w:lang w:val="en-US"/>
        </w:rPr>
        <w:t>microorganisms</w:t>
      </w:r>
      <w:r w:rsidRPr="00275654">
        <w:rPr>
          <w:rFonts w:ascii="Times New Roman" w:hAnsi="Times New Roman" w:cs="Times New Roman"/>
          <w:sz w:val="24"/>
          <w:szCs w:val="24"/>
          <w:lang w:val="en-US"/>
        </w:rPr>
        <w:t xml:space="preserve"> play a vital role. However, the industrial revolution gave birth to huge populations in towns and cities. To </w:t>
      </w:r>
      <w:r w:rsidRPr="00A34052">
        <w:rPr>
          <w:rFonts w:ascii="Times New Roman" w:hAnsi="Times New Roman" w:cs="Times New Roman"/>
          <w:sz w:val="24"/>
          <w:szCs w:val="24"/>
          <w:highlight w:val="yellow"/>
          <w:lang w:val="en-US"/>
        </w:rPr>
        <w:t>ma</w:t>
      </w:r>
      <w:r w:rsidR="00A34052" w:rsidRPr="00A34052">
        <w:rPr>
          <w:rFonts w:ascii="Times New Roman" w:hAnsi="Times New Roman" w:cs="Times New Roman"/>
          <w:sz w:val="24"/>
          <w:szCs w:val="24"/>
          <w:highlight w:val="yellow"/>
          <w:lang w:val="en-US"/>
        </w:rPr>
        <w:t>t</w:t>
      </w:r>
      <w:r w:rsidRPr="00A34052">
        <w:rPr>
          <w:rFonts w:ascii="Times New Roman" w:hAnsi="Times New Roman" w:cs="Times New Roman"/>
          <w:sz w:val="24"/>
          <w:szCs w:val="24"/>
          <w:highlight w:val="yellow"/>
          <w:lang w:val="en-US"/>
        </w:rPr>
        <w:t>ch</w:t>
      </w:r>
      <w:r w:rsidR="00A66243" w:rsidRPr="00275654">
        <w:rPr>
          <w:rFonts w:ascii="Times New Roman" w:hAnsi="Times New Roman" w:cs="Times New Roman"/>
          <w:sz w:val="24"/>
          <w:szCs w:val="24"/>
          <w:lang w:val="en-US"/>
        </w:rPr>
        <w:t xml:space="preserve"> the food demand of</w:t>
      </w:r>
      <w:r w:rsidRPr="00275654">
        <w:rPr>
          <w:rFonts w:ascii="Times New Roman" w:hAnsi="Times New Roman" w:cs="Times New Roman"/>
          <w:sz w:val="24"/>
          <w:szCs w:val="24"/>
          <w:lang w:val="en-US"/>
        </w:rPr>
        <w:t xml:space="preserve"> these teaming populations</w:t>
      </w:r>
      <w:r w:rsidR="00EE635E" w:rsidRPr="00275654">
        <w:rPr>
          <w:rFonts w:ascii="Times New Roman" w:hAnsi="Times New Roman" w:cs="Times New Roman"/>
          <w:sz w:val="24"/>
          <w:szCs w:val="24"/>
          <w:lang w:val="en-US"/>
        </w:rPr>
        <w:t xml:space="preserve"> and to the new shi</w:t>
      </w:r>
      <w:r w:rsidR="00220FBB" w:rsidRPr="00275654">
        <w:rPr>
          <w:rFonts w:ascii="Times New Roman" w:hAnsi="Times New Roman" w:cs="Times New Roman"/>
          <w:sz w:val="24"/>
          <w:szCs w:val="24"/>
          <w:lang w:val="en-US"/>
        </w:rPr>
        <w:t>f</w:t>
      </w:r>
      <w:r w:rsidR="00EE635E" w:rsidRPr="00275654">
        <w:rPr>
          <w:rFonts w:ascii="Times New Roman" w:hAnsi="Times New Roman" w:cs="Times New Roman"/>
          <w:sz w:val="24"/>
          <w:szCs w:val="24"/>
          <w:lang w:val="en-US"/>
        </w:rPr>
        <w:t>t</w:t>
      </w:r>
      <w:r w:rsidR="00FB6B3D" w:rsidRPr="00275654">
        <w:rPr>
          <w:rFonts w:ascii="Times New Roman" w:hAnsi="Times New Roman" w:cs="Times New Roman"/>
          <w:sz w:val="24"/>
          <w:szCs w:val="24"/>
          <w:lang w:val="en-US"/>
        </w:rPr>
        <w:t>s</w:t>
      </w:r>
      <w:r w:rsidR="00EE635E" w:rsidRPr="00275654">
        <w:rPr>
          <w:rFonts w:ascii="Times New Roman" w:hAnsi="Times New Roman" w:cs="Times New Roman"/>
          <w:sz w:val="24"/>
          <w:szCs w:val="24"/>
          <w:lang w:val="en-US"/>
        </w:rPr>
        <w:t xml:space="preserve"> in </w:t>
      </w:r>
      <w:r w:rsidR="00575E7E">
        <w:rPr>
          <w:rFonts w:ascii="Times New Roman" w:hAnsi="Times New Roman" w:cs="Times New Roman"/>
          <w:sz w:val="24"/>
          <w:szCs w:val="24"/>
          <w:lang w:val="en-US"/>
        </w:rPr>
        <w:t xml:space="preserve"> </w:t>
      </w:r>
      <w:r w:rsidR="00EE635E" w:rsidRPr="00275654">
        <w:rPr>
          <w:rFonts w:ascii="Times New Roman" w:hAnsi="Times New Roman" w:cs="Times New Roman"/>
          <w:sz w:val="24"/>
          <w:szCs w:val="24"/>
          <w:lang w:val="en-US"/>
        </w:rPr>
        <w:t>food pattern</w:t>
      </w:r>
      <w:r w:rsidR="00903F99" w:rsidRPr="00275654">
        <w:rPr>
          <w:rFonts w:ascii="Times New Roman" w:hAnsi="Times New Roman" w:cs="Times New Roman"/>
          <w:sz w:val="24"/>
          <w:szCs w:val="24"/>
          <w:lang w:val="en-US"/>
        </w:rPr>
        <w:t>s</w:t>
      </w:r>
      <w:r w:rsidRPr="00275654">
        <w:rPr>
          <w:rFonts w:ascii="Times New Roman" w:hAnsi="Times New Roman" w:cs="Times New Roman"/>
          <w:sz w:val="24"/>
          <w:szCs w:val="24"/>
          <w:lang w:val="en-US"/>
        </w:rPr>
        <w:t>, food processing has to</w:t>
      </w:r>
      <w:r w:rsidR="00903F99" w:rsidRPr="00275654">
        <w:rPr>
          <w:rFonts w:ascii="Times New Roman" w:hAnsi="Times New Roman" w:cs="Times New Roman"/>
          <w:sz w:val="24"/>
          <w:szCs w:val="24"/>
          <w:lang w:val="en-US"/>
        </w:rPr>
        <w:t xml:space="preserve"> b</w:t>
      </w:r>
      <w:r w:rsidR="002D15E3" w:rsidRPr="00275654">
        <w:rPr>
          <w:rFonts w:ascii="Times New Roman" w:hAnsi="Times New Roman" w:cs="Times New Roman"/>
          <w:sz w:val="24"/>
          <w:szCs w:val="24"/>
          <w:lang w:val="en-US"/>
        </w:rPr>
        <w:t>e</w:t>
      </w:r>
      <w:r w:rsidRPr="00275654">
        <w:rPr>
          <w:rFonts w:ascii="Times New Roman" w:hAnsi="Times New Roman" w:cs="Times New Roman"/>
          <w:sz w:val="24"/>
          <w:szCs w:val="24"/>
          <w:lang w:val="en-US"/>
        </w:rPr>
        <w:t xml:space="preserve"> up scaled and so commercialization </w:t>
      </w:r>
      <w:r w:rsidR="00BD4F1E" w:rsidRPr="00275654">
        <w:rPr>
          <w:rFonts w:ascii="Times New Roman" w:hAnsi="Times New Roman" w:cs="Times New Roman"/>
          <w:sz w:val="24"/>
          <w:szCs w:val="24"/>
          <w:lang w:val="en-US"/>
        </w:rPr>
        <w:t>of food processing was introduced</w:t>
      </w:r>
      <w:r w:rsidR="00B61227">
        <w:rPr>
          <w:rFonts w:ascii="Times New Roman" w:hAnsi="Times New Roman" w:cs="Times New Roman"/>
          <w:sz w:val="24"/>
          <w:szCs w:val="24"/>
          <w:lang w:val="en-US"/>
        </w:rPr>
        <w:t xml:space="preserve"> </w:t>
      </w:r>
      <w:r w:rsidR="00B61227" w:rsidRPr="00F769BB">
        <w:rPr>
          <w:rFonts w:ascii="Times New Roman" w:hAnsi="Times New Roman" w:cs="Times New Roman"/>
          <w:sz w:val="24"/>
          <w:szCs w:val="24"/>
          <w:highlight w:val="yellow"/>
          <w:lang w:val="en-US"/>
        </w:rPr>
        <w:fldChar w:fldCharType="begin" w:fldLock="1"/>
      </w:r>
      <w:r w:rsidR="000322BF" w:rsidRPr="00F769BB">
        <w:rPr>
          <w:rFonts w:ascii="Times New Roman" w:hAnsi="Times New Roman" w:cs="Times New Roman"/>
          <w:sz w:val="24"/>
          <w:szCs w:val="24"/>
          <w:highlight w:val="yellow"/>
          <w:lang w:val="en-US"/>
        </w:rPr>
        <w:instrText>ADDIN CSL_CITATION {"citationItems":[{"id":"ITEM-1","itemData":{"DOI":"10.1016/S0168-1605(99)00082-3","ISBN":"3532190273","ISSN":"01681605","PMID":"10488849","abstract":"Preservation of foods by fermentation is a widely practiced and ancient technology. Fermentation ensures not only increased shelf life and microbiological safety of a food but also may also make some foods more digestible and in the case of cassava fermentation reduces toxicity of the substrate. Lactic acid bacteria because of their unique metabolic characteristics are involved in many fermentation processes of milk, meats, cereals and vegetables. Although many fermentations are traditionally dependent on inoculation from a previous batch starter cultures are available for many commercial processes such as cheese manufacture thus ensuring consistency of process and product quality. This review outlines the role of lactic acid bacteria in many such fermentations and the mechanisms of antibiosis with particular reference to bacteriocins and gives a brief description of some important fermented foods from various countries. It is anticipated that the contribution of the advances in lactic acid bacteria research towards improvement of strains for use in food fermentation will benefit both the consumer and the producer. Copyright (C) 1999 Elsevier Science B.V.","author":[{"dropping-particle":"","family":"Caplice","given":"Elizabeth","non-dropping-particle":"","parse-names":false,"suffix":""},{"dropping-particle":"","family":"Fitzgerald","given":"Gerald F.","non-dropping-particle":"","parse-names":false,"suffix":""}],"container-title":"International Journal of Food Microbiology","id":"ITEM-1","issue":"1-2","issued":{"date-parts":[["1999"]]},"page":"131-149","title":"Food fermentations: Role of microorganisms in food production and preservation","type":"article-journal","volume":"50"},"uris":["http://www.mendeley.com/documents/?uuid=f4175bf7-f559-4d3f-a062-30db5b00e6a4"]}],"mendeley":{"formattedCitation":"(Caplice &amp; Fitzgerald, 1999)","plainTextFormattedCitation":"(Caplice &amp; Fitzgerald, 1999)","previouslyFormattedCitation":"(Caplice &amp; Fitzgerald, 1999)"},"properties":{"noteIndex":0},"schema":"https://github.com/citation-style-language/schema/raw/master/csl-citation.json"}</w:instrText>
      </w:r>
      <w:r w:rsidR="00B61227" w:rsidRPr="00F769BB">
        <w:rPr>
          <w:rFonts w:ascii="Times New Roman" w:hAnsi="Times New Roman" w:cs="Times New Roman"/>
          <w:sz w:val="24"/>
          <w:szCs w:val="24"/>
          <w:highlight w:val="yellow"/>
          <w:lang w:val="en-US"/>
        </w:rPr>
        <w:fldChar w:fldCharType="separate"/>
      </w:r>
      <w:r w:rsidR="00B61227" w:rsidRPr="00F769BB">
        <w:rPr>
          <w:rFonts w:ascii="Times New Roman" w:hAnsi="Times New Roman" w:cs="Times New Roman"/>
          <w:noProof/>
          <w:sz w:val="24"/>
          <w:szCs w:val="24"/>
          <w:highlight w:val="yellow"/>
          <w:lang w:val="en-US"/>
        </w:rPr>
        <w:t>(</w:t>
      </w:r>
      <w:r w:rsidR="00F769BB" w:rsidRPr="00F769BB">
        <w:rPr>
          <w:rFonts w:ascii="Times New Roman" w:hAnsi="Times New Roman" w:cs="Times New Roman"/>
          <w:noProof/>
          <w:sz w:val="24"/>
          <w:szCs w:val="24"/>
          <w:highlight w:val="yellow"/>
          <w:lang w:val="en-US"/>
        </w:rPr>
        <w:t xml:space="preserve">Amit </w:t>
      </w:r>
      <w:r w:rsidR="00F769BB" w:rsidRPr="007E7B95">
        <w:rPr>
          <w:rFonts w:ascii="Times New Roman" w:hAnsi="Times New Roman" w:cs="Times New Roman"/>
          <w:i/>
          <w:iCs/>
          <w:noProof/>
          <w:sz w:val="24"/>
          <w:szCs w:val="24"/>
          <w:highlight w:val="yellow"/>
          <w:lang w:val="en-US"/>
        </w:rPr>
        <w:t>et al</w:t>
      </w:r>
      <w:r w:rsidR="00F769BB" w:rsidRPr="00F769BB">
        <w:rPr>
          <w:rFonts w:ascii="Times New Roman" w:hAnsi="Times New Roman" w:cs="Times New Roman"/>
          <w:noProof/>
          <w:sz w:val="24"/>
          <w:szCs w:val="24"/>
          <w:highlight w:val="yellow"/>
          <w:lang w:val="en-US"/>
        </w:rPr>
        <w:t>.,2017</w:t>
      </w:r>
      <w:r w:rsidR="00B61227" w:rsidRPr="00F769BB">
        <w:rPr>
          <w:rFonts w:ascii="Times New Roman" w:hAnsi="Times New Roman" w:cs="Times New Roman"/>
          <w:noProof/>
          <w:sz w:val="24"/>
          <w:szCs w:val="24"/>
          <w:highlight w:val="yellow"/>
          <w:lang w:val="en-US"/>
        </w:rPr>
        <w:t>)</w:t>
      </w:r>
      <w:r w:rsidR="00B61227" w:rsidRPr="00F769BB">
        <w:rPr>
          <w:rFonts w:ascii="Times New Roman" w:hAnsi="Times New Roman" w:cs="Times New Roman"/>
          <w:sz w:val="24"/>
          <w:szCs w:val="24"/>
          <w:highlight w:val="yellow"/>
          <w:lang w:val="en-US"/>
        </w:rPr>
        <w:fldChar w:fldCharType="end"/>
      </w:r>
      <w:r w:rsidR="00FE1E36" w:rsidRPr="00F769BB">
        <w:rPr>
          <w:rFonts w:ascii="Times New Roman" w:hAnsi="Times New Roman" w:cs="Times New Roman"/>
          <w:sz w:val="24"/>
          <w:szCs w:val="24"/>
          <w:highlight w:val="yellow"/>
          <w:lang w:val="en-US"/>
        </w:rPr>
        <w:t>.</w:t>
      </w:r>
      <w:r w:rsidR="00FE1E36" w:rsidRPr="00275654">
        <w:rPr>
          <w:rFonts w:ascii="Times New Roman" w:hAnsi="Times New Roman" w:cs="Times New Roman"/>
          <w:sz w:val="24"/>
          <w:szCs w:val="24"/>
          <w:lang w:val="en-US"/>
        </w:rPr>
        <w:t xml:space="preserve"> Fermented </w:t>
      </w:r>
      <w:r w:rsidR="00B63443">
        <w:rPr>
          <w:rFonts w:ascii="Times New Roman" w:hAnsi="Times New Roman" w:cs="Times New Roman"/>
          <w:sz w:val="24"/>
          <w:szCs w:val="24"/>
          <w:lang w:val="en-US"/>
        </w:rPr>
        <w:t xml:space="preserve">  </w:t>
      </w:r>
      <w:r w:rsidR="00FE1E36" w:rsidRPr="00275654">
        <w:rPr>
          <w:rFonts w:ascii="Times New Roman" w:hAnsi="Times New Roman" w:cs="Times New Roman"/>
          <w:sz w:val="24"/>
          <w:szCs w:val="24"/>
          <w:lang w:val="en-US"/>
        </w:rPr>
        <w:t>milk products are usually</w:t>
      </w:r>
      <w:r w:rsidR="00BD4F1E" w:rsidRPr="00275654">
        <w:rPr>
          <w:rFonts w:ascii="Times New Roman" w:hAnsi="Times New Roman" w:cs="Times New Roman"/>
          <w:sz w:val="24"/>
          <w:szCs w:val="24"/>
          <w:lang w:val="en-US"/>
        </w:rPr>
        <w:t xml:space="preserve"> subjected to the action of LAB, yeast, and fungi. During the process, lactose i</w:t>
      </w:r>
      <w:r w:rsidR="00A66243" w:rsidRPr="00275654">
        <w:rPr>
          <w:rFonts w:ascii="Times New Roman" w:hAnsi="Times New Roman" w:cs="Times New Roman"/>
          <w:sz w:val="24"/>
          <w:szCs w:val="24"/>
          <w:lang w:val="en-US"/>
        </w:rPr>
        <w:t xml:space="preserve">s metabolized to lactic acid, amino acids and alcohols </w:t>
      </w:r>
      <w:r w:rsidR="00A66243" w:rsidRPr="00F769BB">
        <w:rPr>
          <w:rFonts w:ascii="Times New Roman" w:hAnsi="Times New Roman" w:cs="Times New Roman"/>
          <w:sz w:val="24"/>
          <w:szCs w:val="24"/>
          <w:highlight w:val="yellow"/>
          <w:lang w:val="en-US"/>
        </w:rPr>
        <w:t>(</w:t>
      </w:r>
      <w:r w:rsidR="00F769BB" w:rsidRPr="00F769BB">
        <w:rPr>
          <w:rFonts w:ascii="Times New Roman" w:hAnsi="Times New Roman" w:cs="Times New Roman"/>
          <w:sz w:val="24"/>
          <w:szCs w:val="24"/>
          <w:highlight w:val="yellow"/>
          <w:lang w:val="en-US"/>
        </w:rPr>
        <w:t>WHO</w:t>
      </w:r>
      <w:r w:rsidR="00A66243" w:rsidRPr="00F769BB">
        <w:rPr>
          <w:rFonts w:ascii="Times New Roman" w:hAnsi="Times New Roman" w:cs="Times New Roman"/>
          <w:sz w:val="24"/>
          <w:szCs w:val="24"/>
          <w:highlight w:val="yellow"/>
          <w:lang w:val="en-US"/>
        </w:rPr>
        <w:t>, 20</w:t>
      </w:r>
      <w:r w:rsidR="00F769BB" w:rsidRPr="00F769BB">
        <w:rPr>
          <w:rFonts w:ascii="Times New Roman" w:hAnsi="Times New Roman" w:cs="Times New Roman"/>
          <w:sz w:val="24"/>
          <w:szCs w:val="24"/>
          <w:highlight w:val="yellow"/>
          <w:lang w:val="en-US"/>
        </w:rPr>
        <w:t>20</w:t>
      </w:r>
      <w:r w:rsidR="00A66243" w:rsidRPr="00F769BB">
        <w:rPr>
          <w:rFonts w:ascii="Times New Roman" w:hAnsi="Times New Roman" w:cs="Times New Roman"/>
          <w:sz w:val="24"/>
          <w:szCs w:val="24"/>
          <w:highlight w:val="yellow"/>
          <w:lang w:val="en-US"/>
        </w:rPr>
        <w:t>).</w:t>
      </w:r>
    </w:p>
    <w:p w14:paraId="36ADE58A" w14:textId="77777777" w:rsidR="00F246FB" w:rsidRPr="00F246FB" w:rsidRDefault="00F246FB" w:rsidP="00F246FB">
      <w:pPr>
        <w:autoSpaceDE w:val="0"/>
        <w:autoSpaceDN w:val="0"/>
        <w:adjustRightInd w:val="0"/>
        <w:spacing w:after="0" w:line="240" w:lineRule="auto"/>
        <w:rPr>
          <w:rFonts w:ascii="Times New Roman" w:hAnsi="Times New Roman" w:cs="Times New Roman"/>
          <w:i/>
          <w:iCs/>
          <w:sz w:val="20"/>
          <w:szCs w:val="20"/>
          <w:lang w:val="en-US"/>
        </w:rPr>
      </w:pPr>
    </w:p>
    <w:p w14:paraId="484BA8DD" w14:textId="10B6E259" w:rsidR="00A66243" w:rsidRPr="00275654" w:rsidRDefault="00A66243" w:rsidP="00CA5A6D">
      <w:pPr>
        <w:spacing w:after="0" w:line="360" w:lineRule="auto"/>
        <w:jc w:val="both"/>
        <w:rPr>
          <w:rFonts w:ascii="Times New Roman" w:hAnsi="Times New Roman" w:cs="Times New Roman"/>
          <w:sz w:val="24"/>
          <w:szCs w:val="24"/>
          <w:lang w:val="en-US"/>
        </w:rPr>
      </w:pPr>
      <w:r w:rsidRPr="00275654">
        <w:rPr>
          <w:rFonts w:ascii="Times New Roman" w:hAnsi="Times New Roman" w:cs="Times New Roman"/>
          <w:sz w:val="24"/>
          <w:szCs w:val="24"/>
          <w:lang w:val="en-US"/>
        </w:rPr>
        <w:t>LAB produces several compounds including; organic acids, diacetyl, hydrogen peroxide and bacteriocins during fermentation (</w:t>
      </w:r>
      <w:r w:rsidR="006428DB">
        <w:rPr>
          <w:rFonts w:ascii="Times New Roman" w:hAnsi="Times New Roman" w:cs="Times New Roman"/>
          <w:sz w:val="24"/>
          <w:szCs w:val="24"/>
          <w:lang w:val="en-US"/>
        </w:rPr>
        <w:t>FAO and WHO,2019b</w:t>
      </w:r>
      <w:r w:rsidR="00F50247" w:rsidRPr="00275654">
        <w:rPr>
          <w:rFonts w:ascii="Times New Roman" w:hAnsi="Times New Roman" w:cs="Times New Roman"/>
          <w:sz w:val="24"/>
          <w:szCs w:val="24"/>
          <w:lang w:val="en-US"/>
        </w:rPr>
        <w:t xml:space="preserve">; </w:t>
      </w:r>
      <w:r w:rsidR="006428DB">
        <w:rPr>
          <w:rFonts w:ascii="Times New Roman" w:hAnsi="Times New Roman" w:cs="Times New Roman"/>
          <w:sz w:val="24"/>
          <w:szCs w:val="24"/>
          <w:lang w:val="en-US"/>
        </w:rPr>
        <w:t xml:space="preserve">Oliver </w:t>
      </w:r>
      <w:r w:rsidR="006428DB" w:rsidRPr="006428DB">
        <w:rPr>
          <w:rFonts w:ascii="Times New Roman" w:hAnsi="Times New Roman" w:cs="Times New Roman"/>
          <w:i/>
          <w:iCs/>
          <w:sz w:val="24"/>
          <w:szCs w:val="24"/>
          <w:lang w:val="en-US"/>
        </w:rPr>
        <w:t>et al</w:t>
      </w:r>
      <w:r w:rsidR="006428DB">
        <w:rPr>
          <w:rFonts w:ascii="Times New Roman" w:hAnsi="Times New Roman" w:cs="Times New Roman"/>
          <w:sz w:val="24"/>
          <w:szCs w:val="24"/>
          <w:lang w:val="en-US"/>
        </w:rPr>
        <w:t>.,2015</w:t>
      </w:r>
      <w:r w:rsidR="00F50247" w:rsidRPr="00275654">
        <w:rPr>
          <w:rFonts w:ascii="Times New Roman" w:hAnsi="Times New Roman" w:cs="Times New Roman"/>
          <w:sz w:val="24"/>
          <w:szCs w:val="24"/>
          <w:lang w:val="en-US"/>
        </w:rPr>
        <w:t xml:space="preserve">; Anderssen </w:t>
      </w:r>
      <w:r w:rsidR="00F50247" w:rsidRPr="00275654">
        <w:rPr>
          <w:rFonts w:ascii="Times New Roman" w:hAnsi="Times New Roman" w:cs="Times New Roman"/>
          <w:i/>
          <w:sz w:val="24"/>
          <w:szCs w:val="24"/>
          <w:lang w:val="en-US"/>
        </w:rPr>
        <w:t>et al</w:t>
      </w:r>
      <w:r w:rsidR="00B61227">
        <w:rPr>
          <w:rFonts w:ascii="Times New Roman" w:hAnsi="Times New Roman" w:cs="Times New Roman"/>
          <w:sz w:val="24"/>
          <w:szCs w:val="24"/>
          <w:lang w:val="en-US"/>
        </w:rPr>
        <w:t xml:space="preserve">., 2000 and </w:t>
      </w:r>
      <w:r w:rsidR="00B61227">
        <w:rPr>
          <w:rFonts w:ascii="Times New Roman" w:hAnsi="Times New Roman" w:cs="Times New Roman"/>
          <w:sz w:val="24"/>
          <w:szCs w:val="24"/>
          <w:lang w:val="en-US"/>
        </w:rPr>
        <w:fldChar w:fldCharType="begin" w:fldLock="1"/>
      </w:r>
      <w:r w:rsidR="00B61227">
        <w:rPr>
          <w:rFonts w:ascii="Times New Roman" w:hAnsi="Times New Roman" w:cs="Times New Roman"/>
          <w:sz w:val="24"/>
          <w:szCs w:val="24"/>
          <w:lang w:val="en-US"/>
        </w:rPr>
        <w:instrText>ADDIN CSL_CITATION {"citationItems":[{"id":"ITEM-1","itemData":{"DOI":"10.5897/ajb2003.000-1090","ISSN":"16845315","abstract":"The protective effect of Lactobacillus acidophilus and Lactobacillus casei, isolated from fresh cow milk, was studied in vivo. Toxicological data of rat serum revealed that the Lactobacillus isolates had liver improvement functions. Serum alanine aminotransferase (ALT) activities of the rats dosed with Lactobacillus isolates alone were lower (15.50 and 18.27 iu/l) than the control. There was a reduction in the count of enterobacteria in rats dosed with L. casei after 3 days of feeding trials. Protection of the gastrointestinal tract (GIT) by these isolates was also observed. Histopathological data confirmed partial protection of the GIT in rats dosed with Lactobacillus isolates and simultaneously infected with Escherichia coli. L. casei was generally observed to have a better effect than L. acidophilus in terms of liver function improvement, anticholesterolaemic effect, and reduction of enterobacteria in the GIT.","author":[{"dropping-particle":"","family":"Oyetayo","given":"V. O.","non-dropping-particle":"","parse-names":false,"suffix":""},{"dropping-particle":"","family":"Adetuyi","given":"F. C.","non-dropping-particle":"","parse-names":false,"suffix":""},{"dropping-particle":"","family":"Akinyosoye","given":"F. A.","non-dropping-particle":"","parse-names":false,"suffix":""}],"container-title":"African Journal of Biotechnology","id":"ITEM-1","issue":"11","issued":{"date-parts":[["2003"]]},"page":"491-498","title":"Safety and protective effect of Lactobacillus acidophilus and Lactobacillus casei used as probiotic agent in vivo","type":"article-journal","volume":"2"},"uris":["http://www.mendeley.com/documents/?uuid=82ae8568-e556-4789-b17c-adb5a77ceaa9"]}],"mendeley":{"formattedCitation":"(Oyetayo et al., 2003)","plainTextFormattedCitation":"(Oyetayo et al., 2003)","previouslyFormattedCitation":"(Oyetayo et al., 2003)"},"properties":{"noteIndex":0},"schema":"https://github.com/citation-style-language/schema/raw/master/csl-citation.json"}</w:instrText>
      </w:r>
      <w:r w:rsidR="00B61227">
        <w:rPr>
          <w:rFonts w:ascii="Times New Roman" w:hAnsi="Times New Roman" w:cs="Times New Roman"/>
          <w:sz w:val="24"/>
          <w:szCs w:val="24"/>
          <w:lang w:val="en-US"/>
        </w:rPr>
        <w:fldChar w:fldCharType="separate"/>
      </w:r>
      <w:r w:rsidR="00B61227" w:rsidRPr="00B61227">
        <w:rPr>
          <w:rFonts w:ascii="Times New Roman" w:hAnsi="Times New Roman" w:cs="Times New Roman"/>
          <w:noProof/>
          <w:sz w:val="24"/>
          <w:szCs w:val="24"/>
          <w:lang w:val="en-US"/>
        </w:rPr>
        <w:t xml:space="preserve">(Oyetayo </w:t>
      </w:r>
      <w:r w:rsidR="00B61227" w:rsidRPr="007E7B95">
        <w:rPr>
          <w:rFonts w:ascii="Times New Roman" w:hAnsi="Times New Roman" w:cs="Times New Roman"/>
          <w:i/>
          <w:iCs/>
          <w:noProof/>
          <w:sz w:val="24"/>
          <w:szCs w:val="24"/>
          <w:lang w:val="en-US"/>
        </w:rPr>
        <w:t>et al</w:t>
      </w:r>
      <w:r w:rsidR="00B61227" w:rsidRPr="00B61227">
        <w:rPr>
          <w:rFonts w:ascii="Times New Roman" w:hAnsi="Times New Roman" w:cs="Times New Roman"/>
          <w:noProof/>
          <w:sz w:val="24"/>
          <w:szCs w:val="24"/>
          <w:lang w:val="en-US"/>
        </w:rPr>
        <w:t>., 2003)</w:t>
      </w:r>
      <w:r w:rsidR="00B61227">
        <w:rPr>
          <w:rFonts w:ascii="Times New Roman" w:hAnsi="Times New Roman" w:cs="Times New Roman"/>
          <w:sz w:val="24"/>
          <w:szCs w:val="24"/>
          <w:lang w:val="en-US"/>
        </w:rPr>
        <w:fldChar w:fldCharType="end"/>
      </w:r>
      <w:r w:rsidR="00F50247" w:rsidRPr="00275654">
        <w:rPr>
          <w:rFonts w:ascii="Times New Roman" w:hAnsi="Times New Roman" w:cs="Times New Roman"/>
          <w:sz w:val="24"/>
          <w:szCs w:val="24"/>
          <w:lang w:val="en-US"/>
        </w:rPr>
        <w:t xml:space="preserve">). Preserving food in West Africa is a challenge that seems to threaten food security. However, the inhibitory effects of LAB involved in fermentation makes it a cheap and affordable means of extending the shelf-life of food </w:t>
      </w:r>
      <w:r w:rsidR="00F50247" w:rsidRPr="007C660C">
        <w:rPr>
          <w:rFonts w:ascii="Times New Roman" w:hAnsi="Times New Roman" w:cs="Times New Roman"/>
          <w:sz w:val="24"/>
          <w:szCs w:val="24"/>
          <w:highlight w:val="yellow"/>
          <w:lang w:val="en-US"/>
        </w:rPr>
        <w:t>(</w:t>
      </w:r>
      <w:proofErr w:type="spellStart"/>
      <w:r w:rsidR="007C660C" w:rsidRPr="007C660C">
        <w:rPr>
          <w:rFonts w:ascii="Times New Roman" w:hAnsi="Times New Roman" w:cs="Times New Roman"/>
          <w:sz w:val="24"/>
          <w:szCs w:val="24"/>
          <w:highlight w:val="yellow"/>
          <w:lang w:val="en-US"/>
        </w:rPr>
        <w:t>Yeleliere</w:t>
      </w:r>
      <w:proofErr w:type="spellEnd"/>
      <w:r w:rsidR="007C660C" w:rsidRPr="007C660C">
        <w:rPr>
          <w:rFonts w:ascii="Times New Roman" w:hAnsi="Times New Roman" w:cs="Times New Roman"/>
          <w:sz w:val="24"/>
          <w:szCs w:val="24"/>
          <w:highlight w:val="yellow"/>
          <w:lang w:val="en-US"/>
        </w:rPr>
        <w:t xml:space="preserve"> </w:t>
      </w:r>
      <w:r w:rsidR="007C660C" w:rsidRPr="007E7B95">
        <w:rPr>
          <w:rFonts w:ascii="Times New Roman" w:hAnsi="Times New Roman" w:cs="Times New Roman"/>
          <w:i/>
          <w:iCs/>
          <w:sz w:val="24"/>
          <w:szCs w:val="24"/>
          <w:highlight w:val="yellow"/>
          <w:lang w:val="en-US"/>
        </w:rPr>
        <w:t>et al</w:t>
      </w:r>
      <w:r w:rsidR="007C660C" w:rsidRPr="007C660C">
        <w:rPr>
          <w:rFonts w:ascii="Times New Roman" w:hAnsi="Times New Roman" w:cs="Times New Roman"/>
          <w:sz w:val="24"/>
          <w:szCs w:val="24"/>
          <w:highlight w:val="yellow"/>
          <w:lang w:val="en-US"/>
        </w:rPr>
        <w:t>.</w:t>
      </w:r>
      <w:r w:rsidR="00F50247" w:rsidRPr="007C660C">
        <w:rPr>
          <w:rFonts w:ascii="Times New Roman" w:hAnsi="Times New Roman" w:cs="Times New Roman"/>
          <w:sz w:val="24"/>
          <w:szCs w:val="24"/>
          <w:highlight w:val="yellow"/>
          <w:lang w:val="en-US"/>
        </w:rPr>
        <w:t xml:space="preserve">, </w:t>
      </w:r>
      <w:r w:rsidR="007C660C" w:rsidRPr="007C660C">
        <w:rPr>
          <w:rFonts w:ascii="Times New Roman" w:hAnsi="Times New Roman" w:cs="Times New Roman"/>
          <w:sz w:val="24"/>
          <w:szCs w:val="24"/>
          <w:highlight w:val="yellow"/>
          <w:lang w:val="en-US"/>
        </w:rPr>
        <w:t>2017</w:t>
      </w:r>
      <w:r w:rsidR="00F50247" w:rsidRPr="007C660C">
        <w:rPr>
          <w:rFonts w:ascii="Times New Roman" w:hAnsi="Times New Roman" w:cs="Times New Roman"/>
          <w:sz w:val="24"/>
          <w:szCs w:val="24"/>
          <w:highlight w:val="yellow"/>
          <w:lang w:val="en-US"/>
        </w:rPr>
        <w:t>).</w:t>
      </w:r>
    </w:p>
    <w:p w14:paraId="1999F5F0" w14:textId="77777777" w:rsidR="0011373C" w:rsidRPr="00E417AA" w:rsidRDefault="00BA48C2" w:rsidP="00CA5A6D">
      <w:pPr>
        <w:spacing w:after="0" w:line="360" w:lineRule="auto"/>
        <w:jc w:val="both"/>
        <w:rPr>
          <w:rFonts w:ascii="Times New Roman" w:hAnsi="Times New Roman" w:cs="Times New Roman"/>
          <w:sz w:val="24"/>
          <w:szCs w:val="24"/>
          <w:lang w:val="en-US"/>
        </w:rPr>
      </w:pPr>
      <w:r w:rsidRPr="00275654">
        <w:rPr>
          <w:rFonts w:ascii="Times New Roman" w:hAnsi="Times New Roman" w:cs="Times New Roman"/>
          <w:sz w:val="24"/>
          <w:szCs w:val="24"/>
          <w:lang w:val="en-US"/>
        </w:rPr>
        <w:t>This paper therefore seeks to provide an overview on the current state</w:t>
      </w:r>
      <w:r w:rsidR="001F7152" w:rsidRPr="00275654">
        <w:rPr>
          <w:rFonts w:ascii="Times New Roman" w:hAnsi="Times New Roman" w:cs="Times New Roman"/>
          <w:sz w:val="24"/>
          <w:szCs w:val="24"/>
          <w:lang w:val="en-US"/>
        </w:rPr>
        <w:t xml:space="preserve"> of</w:t>
      </w:r>
      <w:r w:rsidRPr="00275654">
        <w:rPr>
          <w:rFonts w:ascii="Times New Roman" w:hAnsi="Times New Roman" w:cs="Times New Roman"/>
          <w:sz w:val="24"/>
          <w:szCs w:val="24"/>
          <w:lang w:val="en-US"/>
        </w:rPr>
        <w:t xml:space="preserve"> different aspects of research on microorganisms in West African </w:t>
      </w:r>
      <w:r w:rsidR="007E7477" w:rsidRPr="00275654">
        <w:rPr>
          <w:rFonts w:ascii="Times New Roman" w:hAnsi="Times New Roman" w:cs="Times New Roman"/>
          <w:sz w:val="24"/>
          <w:szCs w:val="24"/>
          <w:lang w:val="en-US"/>
        </w:rPr>
        <w:t xml:space="preserve">dairy products in the light of </w:t>
      </w:r>
      <w:r w:rsidRPr="00275654">
        <w:rPr>
          <w:rFonts w:ascii="Times New Roman" w:hAnsi="Times New Roman" w:cs="Times New Roman"/>
          <w:sz w:val="24"/>
          <w:szCs w:val="24"/>
          <w:lang w:val="en-US"/>
        </w:rPr>
        <w:t xml:space="preserve">their positive impact on </w:t>
      </w:r>
      <w:r w:rsidR="00027D26">
        <w:rPr>
          <w:rFonts w:ascii="Times New Roman" w:hAnsi="Times New Roman" w:cs="Times New Roman"/>
          <w:sz w:val="24"/>
          <w:szCs w:val="24"/>
          <w:lang w:val="en-US"/>
        </w:rPr>
        <w:t xml:space="preserve">the products and </w:t>
      </w:r>
      <w:r w:rsidRPr="00275654">
        <w:rPr>
          <w:rFonts w:ascii="Times New Roman" w:hAnsi="Times New Roman" w:cs="Times New Roman"/>
          <w:sz w:val="24"/>
          <w:szCs w:val="24"/>
          <w:lang w:val="en-US"/>
        </w:rPr>
        <w:t>human health.</w:t>
      </w:r>
    </w:p>
    <w:p w14:paraId="427CAEE3" w14:textId="77777777" w:rsidR="00AB4629" w:rsidRPr="007B5025" w:rsidRDefault="006264FA" w:rsidP="00CA5A6D">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2.0</w:t>
      </w:r>
      <w:r w:rsidR="00BB244B" w:rsidRPr="00275654">
        <w:rPr>
          <w:rFonts w:ascii="Times New Roman" w:hAnsi="Times New Roman" w:cs="Times New Roman"/>
          <w:b/>
          <w:sz w:val="24"/>
          <w:szCs w:val="24"/>
          <w:lang w:val="en-US"/>
        </w:rPr>
        <w:t xml:space="preserve"> </w:t>
      </w:r>
      <w:r w:rsidR="004B3414" w:rsidRPr="00275654">
        <w:rPr>
          <w:rFonts w:ascii="Times New Roman" w:hAnsi="Times New Roman" w:cs="Times New Roman"/>
          <w:b/>
          <w:sz w:val="24"/>
          <w:szCs w:val="24"/>
          <w:lang w:val="en-US"/>
        </w:rPr>
        <w:t>‘Nunu’</w:t>
      </w:r>
    </w:p>
    <w:p w14:paraId="444E04DE" w14:textId="77777777" w:rsidR="00161681" w:rsidRPr="00C04149" w:rsidRDefault="00002021" w:rsidP="00C04149">
      <w:pPr>
        <w:autoSpaceDE w:val="0"/>
        <w:autoSpaceDN w:val="0"/>
        <w:adjustRightInd w:val="0"/>
        <w:spacing w:after="0" w:line="360" w:lineRule="auto"/>
        <w:rPr>
          <w:rFonts w:ascii="Times New Roman" w:hAnsi="Times New Roman" w:cs="Times New Roman"/>
          <w:sz w:val="20"/>
          <w:szCs w:val="20"/>
          <w:lang w:val="en-US"/>
        </w:rPr>
      </w:pPr>
      <w:r w:rsidRPr="00275654">
        <w:rPr>
          <w:rFonts w:ascii="Times New Roman" w:hAnsi="Times New Roman" w:cs="Times New Roman"/>
          <w:sz w:val="24"/>
          <w:szCs w:val="24"/>
          <w:lang w:val="en-US"/>
        </w:rPr>
        <w:t>‘Nunu’ is a spontaneously fermented milk product yoghurt-like in nature, produced by the Fulanis in G</w:t>
      </w:r>
      <w:r w:rsidR="0007346D" w:rsidRPr="00275654">
        <w:rPr>
          <w:rFonts w:ascii="Times New Roman" w:hAnsi="Times New Roman" w:cs="Times New Roman"/>
          <w:sz w:val="24"/>
          <w:szCs w:val="24"/>
          <w:lang w:val="en-US"/>
        </w:rPr>
        <w:t>hana. It is processed by fermenting</w:t>
      </w:r>
      <w:r w:rsidRPr="00275654">
        <w:rPr>
          <w:rFonts w:ascii="Times New Roman" w:hAnsi="Times New Roman" w:cs="Times New Roman"/>
          <w:sz w:val="24"/>
          <w:szCs w:val="24"/>
          <w:lang w:val="en-US"/>
        </w:rPr>
        <w:t xml:space="preserve"> fresh un-pasteurized</w:t>
      </w:r>
      <w:r w:rsidR="0007346D" w:rsidRPr="00275654">
        <w:rPr>
          <w:rFonts w:ascii="Times New Roman" w:hAnsi="Times New Roman" w:cs="Times New Roman"/>
          <w:sz w:val="24"/>
          <w:szCs w:val="24"/>
          <w:lang w:val="en-US"/>
        </w:rPr>
        <w:t xml:space="preserve"> cow milk for</w:t>
      </w:r>
      <w:r w:rsidR="006B0CD2" w:rsidRPr="00275654">
        <w:rPr>
          <w:rFonts w:ascii="Times New Roman" w:hAnsi="Times New Roman" w:cs="Times New Roman"/>
          <w:sz w:val="24"/>
          <w:szCs w:val="24"/>
          <w:lang w:val="en-US"/>
        </w:rPr>
        <w:t xml:space="preserve"> 24h to 48h</w:t>
      </w:r>
      <w:r w:rsidR="00610958">
        <w:rPr>
          <w:rFonts w:ascii="Times New Roman" w:hAnsi="Times New Roman" w:cs="Times New Roman"/>
          <w:sz w:val="24"/>
          <w:szCs w:val="24"/>
          <w:lang w:val="en-US"/>
        </w:rPr>
        <w:t>.</w:t>
      </w:r>
      <w:r w:rsidR="0007346D" w:rsidRPr="00275654">
        <w:rPr>
          <w:rFonts w:ascii="Times New Roman" w:hAnsi="Times New Roman" w:cs="Times New Roman"/>
          <w:sz w:val="24"/>
          <w:szCs w:val="24"/>
          <w:lang w:val="en-US"/>
        </w:rPr>
        <w:t xml:space="preserve"> </w:t>
      </w:r>
      <w:r w:rsidR="00610958" w:rsidRPr="00610958">
        <w:rPr>
          <w:rFonts w:ascii="Times New Roman" w:hAnsi="Times New Roman" w:cs="Times New Roman"/>
          <w:sz w:val="24"/>
          <w:szCs w:val="24"/>
          <w:lang w:val="en-US"/>
        </w:rPr>
        <w:t xml:space="preserve">Figure 1 illustrates the production process of </w:t>
      </w:r>
      <w:proofErr w:type="spellStart"/>
      <w:r w:rsidR="00610958" w:rsidRPr="00610958">
        <w:rPr>
          <w:rFonts w:ascii="Times New Roman" w:hAnsi="Times New Roman" w:cs="Times New Roman"/>
          <w:i/>
          <w:iCs/>
          <w:sz w:val="24"/>
          <w:szCs w:val="24"/>
          <w:lang w:val="en-US"/>
        </w:rPr>
        <w:t>nunu</w:t>
      </w:r>
      <w:proofErr w:type="spellEnd"/>
      <w:r w:rsidR="00610958" w:rsidRPr="00610958">
        <w:rPr>
          <w:rFonts w:ascii="Times New Roman" w:hAnsi="Times New Roman" w:cs="Times New Roman"/>
          <w:i/>
          <w:iCs/>
          <w:sz w:val="24"/>
          <w:szCs w:val="24"/>
          <w:lang w:val="en-US"/>
        </w:rPr>
        <w:t xml:space="preserve"> </w:t>
      </w:r>
      <w:r w:rsidR="00610958" w:rsidRPr="00610958">
        <w:rPr>
          <w:rFonts w:ascii="Times New Roman" w:hAnsi="Times New Roman" w:cs="Times New Roman"/>
          <w:sz w:val="24"/>
          <w:szCs w:val="24"/>
          <w:lang w:val="en-US"/>
        </w:rPr>
        <w:t>in northern Ghana</w:t>
      </w:r>
      <w:r w:rsidR="00B456FD">
        <w:rPr>
          <w:rFonts w:ascii="Times New Roman" w:hAnsi="Times New Roman" w:cs="Times New Roman"/>
          <w:sz w:val="24"/>
          <w:szCs w:val="24"/>
          <w:lang w:val="en-US"/>
        </w:rPr>
        <w:t>.</w:t>
      </w:r>
      <w:r w:rsidR="00610958" w:rsidRPr="00610958">
        <w:rPr>
          <w:rFonts w:ascii="Times New Roman" w:hAnsi="Times New Roman" w:cs="Times New Roman"/>
          <w:sz w:val="24"/>
          <w:szCs w:val="24"/>
          <w:lang w:val="en-US"/>
        </w:rPr>
        <w:t xml:space="preserve"> </w:t>
      </w:r>
      <w:r w:rsidR="006245BA">
        <w:rPr>
          <w:rFonts w:ascii="Times New Roman" w:hAnsi="Times New Roman" w:cs="Times New Roman"/>
          <w:sz w:val="24"/>
          <w:szCs w:val="24"/>
          <w:lang w:val="en-US"/>
        </w:rPr>
        <w:t>The work of the</w:t>
      </w:r>
      <w:r w:rsidR="00DB6D2E" w:rsidRPr="00275654">
        <w:rPr>
          <w:rFonts w:ascii="Times New Roman" w:hAnsi="Times New Roman" w:cs="Times New Roman"/>
          <w:sz w:val="24"/>
          <w:szCs w:val="24"/>
          <w:lang w:val="en-US"/>
        </w:rPr>
        <w:t xml:space="preserve"> </w:t>
      </w:r>
      <w:r w:rsidR="00572DA3" w:rsidRPr="00275654">
        <w:rPr>
          <w:rFonts w:ascii="Times New Roman" w:hAnsi="Times New Roman" w:cs="Times New Roman"/>
          <w:sz w:val="24"/>
          <w:szCs w:val="24"/>
          <w:lang w:val="en-US"/>
        </w:rPr>
        <w:t>author</w:t>
      </w:r>
      <w:r w:rsidR="006245BA">
        <w:rPr>
          <w:rFonts w:ascii="Times New Roman" w:hAnsi="Times New Roman" w:cs="Times New Roman"/>
          <w:sz w:val="24"/>
          <w:szCs w:val="24"/>
          <w:lang w:val="en-US"/>
        </w:rPr>
        <w:t>s</w:t>
      </w:r>
      <w:r w:rsidR="00572DA3" w:rsidRPr="00275654">
        <w:rPr>
          <w:rFonts w:ascii="Times New Roman" w:hAnsi="Times New Roman" w:cs="Times New Roman"/>
          <w:sz w:val="24"/>
          <w:szCs w:val="24"/>
          <w:lang w:val="en-US"/>
        </w:rPr>
        <w:t xml:space="preserve"> revealed that</w:t>
      </w:r>
      <w:r w:rsidR="00653BB9">
        <w:rPr>
          <w:rFonts w:ascii="Times New Roman" w:hAnsi="Times New Roman" w:cs="Times New Roman"/>
          <w:sz w:val="24"/>
          <w:szCs w:val="24"/>
          <w:lang w:val="en-US"/>
        </w:rPr>
        <w:t xml:space="preserve"> the</w:t>
      </w:r>
      <w:r w:rsidR="00572DA3" w:rsidRPr="00275654">
        <w:rPr>
          <w:rFonts w:ascii="Times New Roman" w:hAnsi="Times New Roman" w:cs="Times New Roman"/>
          <w:sz w:val="24"/>
          <w:szCs w:val="24"/>
          <w:lang w:val="en-US"/>
        </w:rPr>
        <w:t xml:space="preserve"> </w:t>
      </w:r>
      <w:r w:rsidR="009D30B0" w:rsidRPr="00275654">
        <w:rPr>
          <w:rFonts w:ascii="Times New Roman" w:hAnsi="Times New Roman" w:cs="Times New Roman"/>
          <w:sz w:val="24"/>
          <w:szCs w:val="24"/>
          <w:lang w:val="en-US"/>
        </w:rPr>
        <w:t xml:space="preserve">microbiota </w:t>
      </w:r>
      <w:r w:rsidR="00572DA3" w:rsidRPr="00275654">
        <w:rPr>
          <w:rFonts w:ascii="Times New Roman" w:hAnsi="Times New Roman" w:cs="Times New Roman"/>
          <w:sz w:val="24"/>
          <w:szCs w:val="24"/>
          <w:lang w:val="en-US"/>
        </w:rPr>
        <w:t xml:space="preserve">of Nunu </w:t>
      </w:r>
      <w:r w:rsidR="009D30B0" w:rsidRPr="00275654">
        <w:rPr>
          <w:rFonts w:ascii="Times New Roman" w:hAnsi="Times New Roman" w:cs="Times New Roman"/>
          <w:sz w:val="24"/>
          <w:szCs w:val="24"/>
          <w:lang w:val="en-US"/>
        </w:rPr>
        <w:t xml:space="preserve">from zero </w:t>
      </w:r>
      <w:r w:rsidR="0007346D" w:rsidRPr="00275654">
        <w:rPr>
          <w:rFonts w:ascii="Times New Roman" w:hAnsi="Times New Roman" w:cs="Times New Roman"/>
          <w:sz w:val="24"/>
          <w:szCs w:val="24"/>
          <w:lang w:val="en-US"/>
        </w:rPr>
        <w:t>to 48h</w:t>
      </w:r>
      <w:r w:rsidR="00BC7E6D" w:rsidRPr="00275654">
        <w:rPr>
          <w:rFonts w:ascii="Times New Roman" w:hAnsi="Times New Roman" w:cs="Times New Roman"/>
          <w:sz w:val="24"/>
          <w:szCs w:val="24"/>
          <w:lang w:val="en-US"/>
        </w:rPr>
        <w:t xml:space="preserve"> </w:t>
      </w:r>
      <w:r w:rsidR="002426BB" w:rsidRPr="00275654">
        <w:rPr>
          <w:rFonts w:ascii="Times New Roman" w:hAnsi="Times New Roman" w:cs="Times New Roman"/>
          <w:sz w:val="24"/>
          <w:szCs w:val="24"/>
          <w:lang w:val="en-US"/>
        </w:rPr>
        <w:t>of fermentation ranged from 4.00 and 9.00 log</w:t>
      </w:r>
      <w:r w:rsidR="00E86EF5" w:rsidRPr="00275654">
        <w:rPr>
          <w:rFonts w:ascii="Times New Roman" w:hAnsi="Times New Roman" w:cs="Times New Roman"/>
          <w:sz w:val="24"/>
          <w:szCs w:val="24"/>
          <w:vertAlign w:val="subscript"/>
          <w:lang w:val="en-US"/>
        </w:rPr>
        <w:t>10</w:t>
      </w:r>
      <w:r w:rsidR="00D04DC2" w:rsidRPr="00275654">
        <w:rPr>
          <w:rFonts w:ascii="Times New Roman" w:hAnsi="Times New Roman" w:cs="Times New Roman"/>
          <w:sz w:val="24"/>
          <w:szCs w:val="24"/>
          <w:lang w:val="en-US"/>
        </w:rPr>
        <w:t xml:space="preserve"> </w:t>
      </w:r>
      <w:proofErr w:type="spellStart"/>
      <w:r w:rsidR="002426BB" w:rsidRPr="00275654">
        <w:rPr>
          <w:rFonts w:ascii="Times New Roman" w:hAnsi="Times New Roman" w:cs="Times New Roman"/>
          <w:sz w:val="24"/>
          <w:szCs w:val="24"/>
          <w:lang w:val="en-US"/>
        </w:rPr>
        <w:t>cfu</w:t>
      </w:r>
      <w:proofErr w:type="spellEnd"/>
      <w:r w:rsidR="002426BB" w:rsidRPr="00275654">
        <w:rPr>
          <w:rFonts w:ascii="Times New Roman" w:hAnsi="Times New Roman" w:cs="Times New Roman"/>
          <w:sz w:val="24"/>
          <w:szCs w:val="24"/>
          <w:lang w:val="en-US"/>
        </w:rPr>
        <w:t>/ml</w:t>
      </w:r>
      <w:r w:rsidR="00D04DC2" w:rsidRPr="00275654">
        <w:rPr>
          <w:rFonts w:ascii="Times New Roman" w:hAnsi="Times New Roman" w:cs="Times New Roman"/>
          <w:sz w:val="24"/>
          <w:szCs w:val="24"/>
          <w:lang w:val="en-US"/>
        </w:rPr>
        <w:t xml:space="preserve"> </w:t>
      </w:r>
      <w:r w:rsidR="002426BB" w:rsidRPr="00275654">
        <w:rPr>
          <w:rFonts w:ascii="Times New Roman" w:hAnsi="Times New Roman" w:cs="Times New Roman"/>
          <w:sz w:val="24"/>
          <w:szCs w:val="24"/>
          <w:lang w:val="en-US"/>
        </w:rPr>
        <w:t>for Lactic acid bacteria (LAB) and 1.0</w:t>
      </w:r>
      <w:r w:rsidR="00DD71ED" w:rsidRPr="00275654">
        <w:rPr>
          <w:rFonts w:ascii="Times New Roman" w:hAnsi="Times New Roman" w:cs="Times New Roman"/>
          <w:sz w:val="24"/>
          <w:szCs w:val="24"/>
          <w:lang w:val="en-US"/>
        </w:rPr>
        <w:t>0</w:t>
      </w:r>
      <w:r w:rsidR="002426BB" w:rsidRPr="00275654">
        <w:rPr>
          <w:rFonts w:ascii="Times New Roman" w:hAnsi="Times New Roman" w:cs="Times New Roman"/>
          <w:sz w:val="24"/>
          <w:szCs w:val="24"/>
          <w:lang w:val="en-US"/>
        </w:rPr>
        <w:t xml:space="preserve"> and 7.0</w:t>
      </w:r>
      <w:r w:rsidR="00DD71ED" w:rsidRPr="00275654">
        <w:rPr>
          <w:rFonts w:ascii="Times New Roman" w:hAnsi="Times New Roman" w:cs="Times New Roman"/>
          <w:sz w:val="24"/>
          <w:szCs w:val="24"/>
          <w:lang w:val="en-US"/>
        </w:rPr>
        <w:t>0</w:t>
      </w:r>
      <w:r w:rsidR="002426BB" w:rsidRPr="00275654">
        <w:rPr>
          <w:rFonts w:ascii="Times New Roman" w:hAnsi="Times New Roman" w:cs="Times New Roman"/>
          <w:sz w:val="24"/>
          <w:szCs w:val="24"/>
          <w:lang w:val="en-US"/>
        </w:rPr>
        <w:t xml:space="preserve"> log</w:t>
      </w:r>
      <w:r w:rsidR="00E86EF5" w:rsidRPr="00275654">
        <w:rPr>
          <w:rFonts w:ascii="Times New Roman" w:hAnsi="Times New Roman" w:cs="Times New Roman"/>
          <w:sz w:val="24"/>
          <w:szCs w:val="24"/>
          <w:vertAlign w:val="subscript"/>
          <w:lang w:val="en-US"/>
        </w:rPr>
        <w:t>10</w:t>
      </w:r>
      <w:r w:rsidR="00D04DC2" w:rsidRPr="00275654">
        <w:rPr>
          <w:rFonts w:ascii="Times New Roman" w:hAnsi="Times New Roman" w:cs="Times New Roman"/>
          <w:sz w:val="24"/>
          <w:szCs w:val="24"/>
          <w:lang w:val="en-US"/>
        </w:rPr>
        <w:t xml:space="preserve"> </w:t>
      </w:r>
      <w:proofErr w:type="spellStart"/>
      <w:r w:rsidR="002426BB" w:rsidRPr="00275654">
        <w:rPr>
          <w:rFonts w:ascii="Times New Roman" w:hAnsi="Times New Roman" w:cs="Times New Roman"/>
          <w:sz w:val="24"/>
          <w:szCs w:val="24"/>
          <w:lang w:val="en-US"/>
        </w:rPr>
        <w:t>cfu</w:t>
      </w:r>
      <w:proofErr w:type="spellEnd"/>
      <w:r w:rsidR="002426BB" w:rsidRPr="00275654">
        <w:rPr>
          <w:rFonts w:ascii="Times New Roman" w:hAnsi="Times New Roman" w:cs="Times New Roman"/>
          <w:sz w:val="24"/>
          <w:szCs w:val="24"/>
          <w:lang w:val="en-US"/>
        </w:rPr>
        <w:t>/ml for yeast.</w:t>
      </w:r>
      <w:r w:rsidR="004A0A14" w:rsidRPr="00275654">
        <w:rPr>
          <w:rFonts w:ascii="Times New Roman" w:hAnsi="Times New Roman" w:cs="Times New Roman"/>
          <w:sz w:val="24"/>
          <w:szCs w:val="24"/>
          <w:lang w:val="en-US"/>
        </w:rPr>
        <w:t xml:space="preserve"> </w:t>
      </w:r>
      <w:r w:rsidR="00CC1923" w:rsidRPr="00275654">
        <w:rPr>
          <w:rFonts w:ascii="Times New Roman" w:hAnsi="Times New Roman" w:cs="Times New Roman"/>
          <w:sz w:val="24"/>
          <w:szCs w:val="24"/>
          <w:lang w:val="en-US"/>
        </w:rPr>
        <w:t>The pH value reported was</w:t>
      </w:r>
      <w:r w:rsidR="003B4AC6" w:rsidRPr="00275654">
        <w:rPr>
          <w:rFonts w:ascii="Times New Roman" w:hAnsi="Times New Roman" w:cs="Times New Roman"/>
          <w:sz w:val="24"/>
          <w:szCs w:val="24"/>
          <w:lang w:val="en-US"/>
        </w:rPr>
        <w:t xml:space="preserve"> 6.6</w:t>
      </w:r>
      <w:r w:rsidR="00CC1923" w:rsidRPr="00275654">
        <w:rPr>
          <w:rFonts w:ascii="Times New Roman" w:hAnsi="Times New Roman" w:cs="Times New Roman"/>
          <w:sz w:val="24"/>
          <w:szCs w:val="24"/>
          <w:lang w:val="en-US"/>
        </w:rPr>
        <w:t xml:space="preserve"> at 0h and </w:t>
      </w:r>
      <w:r w:rsidR="003B4AC6" w:rsidRPr="00275654">
        <w:rPr>
          <w:rFonts w:ascii="Times New Roman" w:hAnsi="Times New Roman" w:cs="Times New Roman"/>
          <w:sz w:val="24"/>
          <w:szCs w:val="24"/>
          <w:lang w:val="en-US"/>
        </w:rPr>
        <w:t>3.5</w:t>
      </w:r>
      <w:r w:rsidR="00CC1923" w:rsidRPr="00275654">
        <w:rPr>
          <w:rFonts w:ascii="Times New Roman" w:hAnsi="Times New Roman" w:cs="Times New Roman"/>
          <w:sz w:val="24"/>
          <w:szCs w:val="24"/>
          <w:lang w:val="en-US"/>
        </w:rPr>
        <w:t xml:space="preserve"> at 48h of fermentation. </w:t>
      </w:r>
      <w:r w:rsidR="00BE1091" w:rsidRPr="00275654">
        <w:rPr>
          <w:rFonts w:ascii="Times New Roman" w:hAnsi="Times New Roman" w:cs="Times New Roman"/>
          <w:sz w:val="24"/>
          <w:szCs w:val="24"/>
          <w:lang w:val="en-US"/>
        </w:rPr>
        <w:t>T</w:t>
      </w:r>
      <w:r w:rsidR="002426BB" w:rsidRPr="00275654">
        <w:rPr>
          <w:rFonts w:ascii="Times New Roman" w:hAnsi="Times New Roman" w:cs="Times New Roman"/>
          <w:sz w:val="24"/>
          <w:szCs w:val="24"/>
          <w:lang w:val="en-US"/>
        </w:rPr>
        <w:t>he dominant LAB species were</w:t>
      </w:r>
      <w:r w:rsidR="00161681">
        <w:rPr>
          <w:rFonts w:ascii="Times New Roman" w:hAnsi="Times New Roman" w:cs="Times New Roman"/>
          <w:sz w:val="24"/>
          <w:szCs w:val="24"/>
          <w:lang w:val="en-US"/>
        </w:rPr>
        <w:t>:</w:t>
      </w:r>
      <w:r w:rsidR="002426BB" w:rsidRPr="00275654">
        <w:rPr>
          <w:rFonts w:ascii="Times New Roman" w:hAnsi="Times New Roman" w:cs="Times New Roman"/>
          <w:sz w:val="24"/>
          <w:szCs w:val="24"/>
          <w:lang w:val="en-US"/>
        </w:rPr>
        <w:t xml:space="preserve"> </w:t>
      </w:r>
      <w:r w:rsidR="00161681" w:rsidRPr="00161681">
        <w:rPr>
          <w:rFonts w:ascii="Times New Roman" w:hAnsi="Times New Roman" w:cs="Times New Roman"/>
          <w:i/>
          <w:iCs/>
          <w:sz w:val="24"/>
          <w:szCs w:val="24"/>
          <w:lang w:val="en-US"/>
        </w:rPr>
        <w:t xml:space="preserve">Lactobacillus </w:t>
      </w:r>
      <w:r w:rsidR="00161681" w:rsidRPr="00161681">
        <w:rPr>
          <w:rFonts w:ascii="Times New Roman" w:hAnsi="Times New Roman" w:cs="Times New Roman"/>
          <w:sz w:val="24"/>
          <w:szCs w:val="24"/>
          <w:lang w:val="en-US"/>
        </w:rPr>
        <w:t xml:space="preserve">(53.52%), </w:t>
      </w:r>
      <w:proofErr w:type="spellStart"/>
      <w:r w:rsidR="00161681" w:rsidRPr="00161681">
        <w:rPr>
          <w:rFonts w:ascii="Times New Roman" w:hAnsi="Times New Roman" w:cs="Times New Roman"/>
          <w:i/>
          <w:iCs/>
          <w:sz w:val="24"/>
          <w:szCs w:val="24"/>
          <w:lang w:val="en-US"/>
        </w:rPr>
        <w:t>Leuconostoc</w:t>
      </w:r>
      <w:proofErr w:type="spellEnd"/>
      <w:r w:rsidR="00161681" w:rsidRPr="00161681">
        <w:rPr>
          <w:rFonts w:ascii="Times New Roman" w:hAnsi="Times New Roman" w:cs="Times New Roman"/>
          <w:sz w:val="24"/>
          <w:szCs w:val="24"/>
          <w:lang w:val="en-US"/>
        </w:rPr>
        <w:t>(15.49%),</w:t>
      </w:r>
      <w:r w:rsidR="00C04149">
        <w:rPr>
          <w:rFonts w:ascii="Times New Roman" w:hAnsi="Times New Roman" w:cs="Times New Roman"/>
          <w:sz w:val="20"/>
          <w:szCs w:val="20"/>
          <w:lang w:val="en-US"/>
        </w:rPr>
        <w:t xml:space="preserve"> </w:t>
      </w:r>
      <w:r w:rsidR="00161681" w:rsidRPr="00161681">
        <w:rPr>
          <w:rFonts w:ascii="Times New Roman" w:hAnsi="Times New Roman" w:cs="Times New Roman"/>
          <w:i/>
          <w:iCs/>
          <w:sz w:val="24"/>
          <w:szCs w:val="24"/>
          <w:lang w:val="en-US"/>
        </w:rPr>
        <w:t xml:space="preserve">Lactococcus </w:t>
      </w:r>
      <w:r w:rsidR="00161681" w:rsidRPr="00161681">
        <w:rPr>
          <w:rFonts w:ascii="Times New Roman" w:hAnsi="Times New Roman" w:cs="Times New Roman"/>
          <w:sz w:val="24"/>
          <w:szCs w:val="24"/>
          <w:lang w:val="en-US"/>
        </w:rPr>
        <w:t xml:space="preserve">(9.86%), </w:t>
      </w:r>
      <w:r w:rsidR="00161681" w:rsidRPr="00161681">
        <w:rPr>
          <w:rFonts w:ascii="Times New Roman" w:hAnsi="Times New Roman" w:cs="Times New Roman"/>
          <w:i/>
          <w:iCs/>
          <w:sz w:val="24"/>
          <w:szCs w:val="24"/>
          <w:lang w:val="en-US"/>
        </w:rPr>
        <w:t xml:space="preserve">Enterococcus </w:t>
      </w:r>
      <w:r w:rsidR="00161681" w:rsidRPr="00161681">
        <w:rPr>
          <w:rFonts w:ascii="Times New Roman" w:hAnsi="Times New Roman" w:cs="Times New Roman"/>
          <w:sz w:val="24"/>
          <w:szCs w:val="24"/>
          <w:lang w:val="en-US"/>
        </w:rPr>
        <w:t xml:space="preserve">(15.49%) and </w:t>
      </w:r>
      <w:r w:rsidR="00161681" w:rsidRPr="00161681">
        <w:rPr>
          <w:rFonts w:ascii="Times New Roman" w:hAnsi="Times New Roman" w:cs="Times New Roman"/>
          <w:i/>
          <w:iCs/>
          <w:sz w:val="24"/>
          <w:szCs w:val="24"/>
          <w:lang w:val="en-US"/>
        </w:rPr>
        <w:t xml:space="preserve">Streptococcus </w:t>
      </w:r>
      <w:r w:rsidR="00161681" w:rsidRPr="00161681">
        <w:rPr>
          <w:rFonts w:ascii="Times New Roman" w:hAnsi="Times New Roman" w:cs="Times New Roman"/>
          <w:sz w:val="24"/>
          <w:szCs w:val="24"/>
          <w:lang w:val="en-US"/>
        </w:rPr>
        <w:lastRenderedPageBreak/>
        <w:t>(2.82</w:t>
      </w:r>
      <w:r w:rsidR="00B402DC">
        <w:rPr>
          <w:rFonts w:ascii="Times New Roman" w:hAnsi="Times New Roman" w:cs="Times New Roman"/>
          <w:sz w:val="24"/>
          <w:szCs w:val="24"/>
          <w:lang w:val="en-US"/>
        </w:rPr>
        <w:t xml:space="preserve">%).Yeast species  included: </w:t>
      </w:r>
      <w:r w:rsidR="00161681" w:rsidRPr="00161681">
        <w:rPr>
          <w:rFonts w:ascii="Times New Roman" w:hAnsi="Times New Roman" w:cs="Times New Roman"/>
          <w:i/>
          <w:iCs/>
          <w:sz w:val="24"/>
          <w:szCs w:val="24"/>
          <w:lang w:val="en-US"/>
        </w:rPr>
        <w:t xml:space="preserve">Saccharomyces cerevisiae </w:t>
      </w:r>
      <w:r w:rsidR="00161681" w:rsidRPr="00161681">
        <w:rPr>
          <w:rFonts w:ascii="Times New Roman" w:hAnsi="Times New Roman" w:cs="Times New Roman"/>
          <w:sz w:val="24"/>
          <w:szCs w:val="24"/>
          <w:lang w:val="en-US"/>
        </w:rPr>
        <w:t>(35.42%),</w:t>
      </w:r>
      <w:r w:rsidR="00161681" w:rsidRPr="00161681">
        <w:rPr>
          <w:rFonts w:ascii="Times New Roman" w:hAnsi="Times New Roman" w:cs="Times New Roman"/>
          <w:i/>
          <w:iCs/>
          <w:sz w:val="24"/>
          <w:szCs w:val="24"/>
          <w:lang w:val="en-US"/>
        </w:rPr>
        <w:t xml:space="preserve">Saccharomyces </w:t>
      </w:r>
      <w:proofErr w:type="spellStart"/>
      <w:r w:rsidR="00161681" w:rsidRPr="00161681">
        <w:rPr>
          <w:rFonts w:ascii="Times New Roman" w:hAnsi="Times New Roman" w:cs="Times New Roman"/>
          <w:i/>
          <w:iCs/>
          <w:sz w:val="24"/>
          <w:szCs w:val="24"/>
          <w:lang w:val="en-US"/>
        </w:rPr>
        <w:t>pastorianus</w:t>
      </w:r>
      <w:proofErr w:type="spellEnd"/>
      <w:r w:rsidR="00161681" w:rsidRPr="00161681">
        <w:rPr>
          <w:rFonts w:ascii="Times New Roman" w:hAnsi="Times New Roman" w:cs="Times New Roman"/>
          <w:i/>
          <w:iCs/>
          <w:sz w:val="24"/>
          <w:szCs w:val="24"/>
          <w:lang w:val="en-US"/>
        </w:rPr>
        <w:t xml:space="preserve"> </w:t>
      </w:r>
      <w:r w:rsidR="00161681" w:rsidRPr="00161681">
        <w:rPr>
          <w:rFonts w:ascii="Times New Roman" w:hAnsi="Times New Roman" w:cs="Times New Roman"/>
          <w:sz w:val="24"/>
          <w:szCs w:val="24"/>
          <w:lang w:val="en-US"/>
        </w:rPr>
        <w:t xml:space="preserve">(4.17%), </w:t>
      </w:r>
      <w:r w:rsidR="00161681" w:rsidRPr="00161681">
        <w:rPr>
          <w:rFonts w:ascii="Times New Roman" w:hAnsi="Times New Roman" w:cs="Times New Roman"/>
          <w:i/>
          <w:iCs/>
          <w:sz w:val="24"/>
          <w:szCs w:val="24"/>
          <w:lang w:val="en-US"/>
        </w:rPr>
        <w:t xml:space="preserve">Candida </w:t>
      </w:r>
      <w:proofErr w:type="spellStart"/>
      <w:r w:rsidR="00161681" w:rsidRPr="00161681">
        <w:rPr>
          <w:rFonts w:ascii="Times New Roman" w:hAnsi="Times New Roman" w:cs="Times New Roman"/>
          <w:i/>
          <w:iCs/>
          <w:sz w:val="24"/>
          <w:szCs w:val="24"/>
          <w:lang w:val="en-US"/>
        </w:rPr>
        <w:t>kefyr</w:t>
      </w:r>
      <w:proofErr w:type="spellEnd"/>
      <w:r w:rsidR="00161681" w:rsidRPr="00161681">
        <w:rPr>
          <w:rFonts w:ascii="Times New Roman" w:hAnsi="Times New Roman" w:cs="Times New Roman"/>
          <w:sz w:val="24"/>
          <w:szCs w:val="24"/>
          <w:lang w:val="en-US"/>
        </w:rPr>
        <w:t>(33.33%),</w:t>
      </w:r>
      <w:proofErr w:type="spellStart"/>
      <w:r w:rsidR="00161681" w:rsidRPr="00161681">
        <w:rPr>
          <w:rFonts w:ascii="Times New Roman" w:hAnsi="Times New Roman" w:cs="Times New Roman"/>
          <w:i/>
          <w:iCs/>
          <w:sz w:val="24"/>
          <w:szCs w:val="24"/>
          <w:lang w:val="en-US"/>
        </w:rPr>
        <w:t>Yarrowialipolytica</w:t>
      </w:r>
      <w:proofErr w:type="spellEnd"/>
      <w:r w:rsidR="00161681" w:rsidRPr="00161681">
        <w:rPr>
          <w:rFonts w:ascii="Times New Roman" w:hAnsi="Times New Roman" w:cs="Times New Roman"/>
          <w:sz w:val="24"/>
          <w:szCs w:val="24"/>
          <w:lang w:val="en-US"/>
        </w:rPr>
        <w:t>(4.17%),</w:t>
      </w:r>
      <w:proofErr w:type="spellStart"/>
      <w:r w:rsidR="00161681" w:rsidRPr="00161681">
        <w:rPr>
          <w:rFonts w:ascii="Times New Roman" w:hAnsi="Times New Roman" w:cs="Times New Roman"/>
          <w:i/>
          <w:iCs/>
          <w:sz w:val="24"/>
          <w:szCs w:val="24"/>
          <w:lang w:val="en-US"/>
        </w:rPr>
        <w:t>Candidastellata</w:t>
      </w:r>
      <w:proofErr w:type="spellEnd"/>
      <w:r w:rsidR="00161681" w:rsidRPr="00161681">
        <w:rPr>
          <w:rFonts w:ascii="Times New Roman" w:hAnsi="Times New Roman" w:cs="Times New Roman"/>
          <w:sz w:val="24"/>
          <w:szCs w:val="24"/>
          <w:lang w:val="en-US"/>
        </w:rPr>
        <w:t>(14.58%),</w:t>
      </w:r>
      <w:r w:rsidR="00161681">
        <w:rPr>
          <w:rFonts w:ascii="Times New Roman" w:hAnsi="Times New Roman" w:cs="Times New Roman"/>
          <w:sz w:val="24"/>
          <w:szCs w:val="24"/>
          <w:lang w:val="en-US"/>
        </w:rPr>
        <w:t xml:space="preserve"> </w:t>
      </w:r>
      <w:proofErr w:type="spellStart"/>
      <w:r w:rsidR="00161681" w:rsidRPr="00161681">
        <w:rPr>
          <w:rFonts w:ascii="Times New Roman" w:hAnsi="Times New Roman" w:cs="Times New Roman"/>
          <w:i/>
          <w:sz w:val="24"/>
          <w:szCs w:val="24"/>
          <w:lang w:val="en-US"/>
        </w:rPr>
        <w:t>Kluyveromyces</w:t>
      </w:r>
      <w:proofErr w:type="spellEnd"/>
      <w:r w:rsidR="00161681" w:rsidRPr="00161681">
        <w:rPr>
          <w:rFonts w:ascii="Times New Roman" w:hAnsi="Times New Roman" w:cs="Times New Roman"/>
          <w:i/>
          <w:sz w:val="24"/>
          <w:szCs w:val="24"/>
          <w:lang w:val="en-US"/>
        </w:rPr>
        <w:t xml:space="preserve"> </w:t>
      </w:r>
      <w:proofErr w:type="spellStart"/>
      <w:r w:rsidR="00161681" w:rsidRPr="00161681">
        <w:rPr>
          <w:rFonts w:ascii="Times New Roman" w:hAnsi="Times New Roman" w:cs="Times New Roman"/>
          <w:i/>
          <w:iCs/>
          <w:sz w:val="24"/>
          <w:szCs w:val="24"/>
          <w:lang w:val="en-US"/>
        </w:rPr>
        <w:t>maxianus</w:t>
      </w:r>
      <w:proofErr w:type="spellEnd"/>
      <w:r w:rsidR="00161681">
        <w:rPr>
          <w:rFonts w:ascii="Times New Roman" w:hAnsi="Times New Roman" w:cs="Times New Roman"/>
          <w:i/>
          <w:iCs/>
          <w:sz w:val="24"/>
          <w:szCs w:val="24"/>
          <w:lang w:val="en-US"/>
        </w:rPr>
        <w:t xml:space="preserve"> </w:t>
      </w:r>
      <w:r w:rsidR="00161681" w:rsidRPr="00161681">
        <w:rPr>
          <w:rFonts w:ascii="Times New Roman" w:hAnsi="Times New Roman" w:cs="Times New Roman"/>
          <w:sz w:val="24"/>
          <w:szCs w:val="24"/>
          <w:lang w:val="en-US"/>
        </w:rPr>
        <w:t>(4.17%),</w:t>
      </w:r>
      <w:r w:rsidR="00161681" w:rsidRPr="00161681">
        <w:rPr>
          <w:rFonts w:ascii="Times New Roman" w:hAnsi="Times New Roman" w:cs="Times New Roman"/>
          <w:i/>
          <w:iCs/>
          <w:sz w:val="24"/>
          <w:szCs w:val="24"/>
          <w:lang w:val="en-US"/>
        </w:rPr>
        <w:t xml:space="preserve">Zygosaccharomyces </w:t>
      </w:r>
      <w:proofErr w:type="spellStart"/>
      <w:r w:rsidR="00161681" w:rsidRPr="00161681">
        <w:rPr>
          <w:rFonts w:ascii="Times New Roman" w:hAnsi="Times New Roman" w:cs="Times New Roman"/>
          <w:i/>
          <w:iCs/>
          <w:sz w:val="24"/>
          <w:szCs w:val="24"/>
          <w:lang w:val="en-US"/>
        </w:rPr>
        <w:t>bisporus</w:t>
      </w:r>
      <w:proofErr w:type="spellEnd"/>
      <w:r w:rsidR="00161681" w:rsidRPr="00161681">
        <w:rPr>
          <w:rFonts w:ascii="Times New Roman" w:hAnsi="Times New Roman" w:cs="Times New Roman"/>
          <w:i/>
          <w:iCs/>
          <w:sz w:val="24"/>
          <w:szCs w:val="24"/>
          <w:lang w:val="en-US"/>
        </w:rPr>
        <w:t xml:space="preserve"> </w:t>
      </w:r>
      <w:r w:rsidR="00161681" w:rsidRPr="00161681">
        <w:rPr>
          <w:rFonts w:ascii="Times New Roman" w:hAnsi="Times New Roman" w:cs="Times New Roman"/>
          <w:sz w:val="24"/>
          <w:szCs w:val="24"/>
          <w:lang w:val="en-US"/>
        </w:rPr>
        <w:t xml:space="preserve">(2.08%), and </w:t>
      </w:r>
      <w:r w:rsidR="00161681" w:rsidRPr="00161681">
        <w:rPr>
          <w:rFonts w:ascii="Times New Roman" w:hAnsi="Times New Roman" w:cs="Times New Roman"/>
          <w:i/>
          <w:iCs/>
          <w:sz w:val="24"/>
          <w:szCs w:val="24"/>
          <w:lang w:val="en-US"/>
        </w:rPr>
        <w:t xml:space="preserve">Zygosaccharomyces </w:t>
      </w:r>
      <w:proofErr w:type="spellStart"/>
      <w:r w:rsidR="00161681" w:rsidRPr="00161681">
        <w:rPr>
          <w:rFonts w:ascii="Times New Roman" w:hAnsi="Times New Roman" w:cs="Times New Roman"/>
          <w:i/>
          <w:iCs/>
          <w:sz w:val="24"/>
          <w:szCs w:val="24"/>
          <w:lang w:val="en-US"/>
        </w:rPr>
        <w:t>rouxii</w:t>
      </w:r>
      <w:proofErr w:type="spellEnd"/>
      <w:r w:rsidR="00161681" w:rsidRPr="00161681">
        <w:rPr>
          <w:rFonts w:ascii="Times New Roman" w:hAnsi="Times New Roman" w:cs="Times New Roman"/>
          <w:i/>
          <w:iCs/>
          <w:sz w:val="24"/>
          <w:szCs w:val="24"/>
          <w:lang w:val="en-US"/>
        </w:rPr>
        <w:t xml:space="preserve"> </w:t>
      </w:r>
      <w:r w:rsidR="00161681" w:rsidRPr="00161681">
        <w:rPr>
          <w:rFonts w:ascii="Times New Roman" w:hAnsi="Times New Roman" w:cs="Times New Roman"/>
          <w:sz w:val="24"/>
          <w:szCs w:val="24"/>
          <w:lang w:val="en-US"/>
        </w:rPr>
        <w:t xml:space="preserve">(2.08%).A total of 40 Enterobacteriaceae were isolated and identified as: </w:t>
      </w:r>
      <w:r w:rsidR="00161681" w:rsidRPr="00161681">
        <w:rPr>
          <w:rFonts w:ascii="Times New Roman" w:hAnsi="Times New Roman" w:cs="Times New Roman"/>
          <w:i/>
          <w:iCs/>
          <w:sz w:val="24"/>
          <w:szCs w:val="24"/>
          <w:lang w:val="en-US"/>
        </w:rPr>
        <w:t xml:space="preserve">Enterobacter </w:t>
      </w:r>
      <w:r w:rsidR="00161681" w:rsidRPr="00161681">
        <w:rPr>
          <w:rFonts w:ascii="Times New Roman" w:hAnsi="Times New Roman" w:cs="Times New Roman"/>
          <w:sz w:val="24"/>
          <w:szCs w:val="24"/>
          <w:lang w:val="en-US"/>
        </w:rPr>
        <w:t xml:space="preserve">(47.5%), </w:t>
      </w:r>
      <w:r w:rsidR="00161681" w:rsidRPr="00161681">
        <w:rPr>
          <w:rFonts w:ascii="Times New Roman" w:hAnsi="Times New Roman" w:cs="Times New Roman"/>
          <w:i/>
          <w:iCs/>
          <w:sz w:val="24"/>
          <w:szCs w:val="24"/>
          <w:lang w:val="en-US"/>
        </w:rPr>
        <w:t>Klebsiella</w:t>
      </w:r>
      <w:r w:rsidR="00161681">
        <w:rPr>
          <w:rFonts w:ascii="Times New Roman" w:hAnsi="Times New Roman" w:cs="Times New Roman"/>
          <w:i/>
          <w:iCs/>
          <w:sz w:val="24"/>
          <w:szCs w:val="24"/>
          <w:lang w:val="en-US"/>
        </w:rPr>
        <w:t xml:space="preserve"> </w:t>
      </w:r>
      <w:r w:rsidR="00161681" w:rsidRPr="00161681">
        <w:rPr>
          <w:rFonts w:ascii="Times New Roman" w:hAnsi="Times New Roman" w:cs="Times New Roman"/>
          <w:sz w:val="24"/>
          <w:szCs w:val="24"/>
          <w:lang w:val="en-US"/>
        </w:rPr>
        <w:t xml:space="preserve">(17.5%), </w:t>
      </w:r>
      <w:r w:rsidR="00161681" w:rsidRPr="00161681">
        <w:rPr>
          <w:rFonts w:ascii="Times New Roman" w:hAnsi="Times New Roman" w:cs="Times New Roman"/>
          <w:i/>
          <w:iCs/>
          <w:sz w:val="24"/>
          <w:szCs w:val="24"/>
          <w:lang w:val="en-US"/>
        </w:rPr>
        <w:t xml:space="preserve">Escherichia coli </w:t>
      </w:r>
      <w:r w:rsidR="00161681" w:rsidRPr="00161681">
        <w:rPr>
          <w:rFonts w:ascii="Times New Roman" w:hAnsi="Times New Roman" w:cs="Times New Roman"/>
          <w:sz w:val="24"/>
          <w:szCs w:val="24"/>
          <w:lang w:val="en-US"/>
        </w:rPr>
        <w:t xml:space="preserve">(20%), </w:t>
      </w:r>
      <w:r w:rsidR="00161681" w:rsidRPr="00161681">
        <w:rPr>
          <w:rFonts w:ascii="Times New Roman" w:hAnsi="Times New Roman" w:cs="Times New Roman"/>
          <w:i/>
          <w:iCs/>
          <w:sz w:val="24"/>
          <w:szCs w:val="24"/>
          <w:lang w:val="en-US"/>
        </w:rPr>
        <w:t>Proteus vulgaris</w:t>
      </w:r>
      <w:r w:rsidR="00161681">
        <w:rPr>
          <w:rFonts w:ascii="Times New Roman" w:hAnsi="Times New Roman" w:cs="Times New Roman"/>
          <w:i/>
          <w:iCs/>
          <w:sz w:val="24"/>
          <w:szCs w:val="24"/>
          <w:lang w:val="en-US"/>
        </w:rPr>
        <w:t xml:space="preserve"> </w:t>
      </w:r>
      <w:r w:rsidR="00161681" w:rsidRPr="00161681">
        <w:rPr>
          <w:rFonts w:ascii="Times New Roman" w:hAnsi="Times New Roman" w:cs="Times New Roman"/>
          <w:sz w:val="24"/>
          <w:szCs w:val="24"/>
          <w:lang w:val="en-US"/>
        </w:rPr>
        <w:t xml:space="preserve">(12.5%) and </w:t>
      </w:r>
      <w:r w:rsidR="00161681" w:rsidRPr="00161681">
        <w:rPr>
          <w:rFonts w:ascii="Times New Roman" w:hAnsi="Times New Roman" w:cs="Times New Roman"/>
          <w:i/>
          <w:iCs/>
          <w:sz w:val="24"/>
          <w:szCs w:val="24"/>
          <w:lang w:val="en-US"/>
        </w:rPr>
        <w:t xml:space="preserve">Shigella </w:t>
      </w:r>
      <w:r w:rsidR="00161681" w:rsidRPr="00161681">
        <w:rPr>
          <w:rFonts w:ascii="Times New Roman" w:hAnsi="Times New Roman" w:cs="Times New Roman"/>
          <w:sz w:val="24"/>
          <w:szCs w:val="24"/>
          <w:lang w:val="en-US"/>
        </w:rPr>
        <w:t>(2.5%)</w:t>
      </w:r>
      <w:r w:rsidR="00B456FD">
        <w:rPr>
          <w:rFonts w:ascii="Times New Roman" w:hAnsi="Times New Roman" w:cs="Times New Roman"/>
          <w:sz w:val="24"/>
          <w:szCs w:val="24"/>
          <w:lang w:val="en-US"/>
        </w:rPr>
        <w:t xml:space="preserve"> </w:t>
      </w:r>
      <w:r w:rsidR="00B456FD" w:rsidRPr="00275654">
        <w:rPr>
          <w:rFonts w:ascii="Times New Roman" w:hAnsi="Times New Roman" w:cs="Times New Roman"/>
          <w:sz w:val="24"/>
          <w:szCs w:val="24"/>
          <w:lang w:val="en-US"/>
        </w:rPr>
        <w:t>(</w:t>
      </w:r>
      <w:proofErr w:type="spellStart"/>
      <w:r w:rsidR="00B456FD" w:rsidRPr="00275654">
        <w:rPr>
          <w:rFonts w:ascii="Times New Roman" w:hAnsi="Times New Roman" w:cs="Times New Roman"/>
          <w:sz w:val="24"/>
          <w:szCs w:val="24"/>
          <w:lang w:val="en-US"/>
        </w:rPr>
        <w:t>Akabanda</w:t>
      </w:r>
      <w:proofErr w:type="spellEnd"/>
      <w:r w:rsidR="00B456FD" w:rsidRPr="00275654">
        <w:rPr>
          <w:rFonts w:ascii="Times New Roman" w:hAnsi="Times New Roman" w:cs="Times New Roman"/>
          <w:sz w:val="24"/>
          <w:szCs w:val="24"/>
          <w:lang w:val="en-US"/>
        </w:rPr>
        <w:t xml:space="preserve"> </w:t>
      </w:r>
      <w:r w:rsidR="00B456FD" w:rsidRPr="00275654">
        <w:rPr>
          <w:rFonts w:ascii="Times New Roman" w:hAnsi="Times New Roman" w:cs="Times New Roman"/>
          <w:i/>
          <w:sz w:val="24"/>
          <w:szCs w:val="24"/>
          <w:lang w:val="en-US"/>
        </w:rPr>
        <w:t>et al</w:t>
      </w:r>
      <w:r w:rsidR="00B456FD" w:rsidRPr="00275654">
        <w:rPr>
          <w:rFonts w:ascii="Times New Roman" w:hAnsi="Times New Roman" w:cs="Times New Roman"/>
          <w:sz w:val="24"/>
          <w:szCs w:val="24"/>
          <w:lang w:val="en-US"/>
        </w:rPr>
        <w:t xml:space="preserve">., </w:t>
      </w:r>
      <w:r w:rsidR="00B456FD">
        <w:rPr>
          <w:rFonts w:ascii="Times New Roman" w:hAnsi="Times New Roman" w:cs="Times New Roman"/>
          <w:sz w:val="24"/>
          <w:szCs w:val="24"/>
          <w:lang w:val="en-US"/>
        </w:rPr>
        <w:t xml:space="preserve"> </w:t>
      </w:r>
      <w:r w:rsidR="00B456FD" w:rsidRPr="00275654">
        <w:rPr>
          <w:rFonts w:ascii="Times New Roman" w:hAnsi="Times New Roman" w:cs="Times New Roman"/>
          <w:sz w:val="24"/>
          <w:szCs w:val="24"/>
          <w:lang w:val="en-US"/>
        </w:rPr>
        <w:t>2010).</w:t>
      </w:r>
    </w:p>
    <w:p w14:paraId="001DA0A7" w14:textId="4B59D6D6" w:rsidR="00B456FD" w:rsidRDefault="00D53A54" w:rsidP="00CA5A6D">
      <w:pPr>
        <w:spacing w:after="0" w:line="360" w:lineRule="auto"/>
        <w:jc w:val="both"/>
        <w:rPr>
          <w:rFonts w:ascii="Times New Roman" w:hAnsi="Times New Roman" w:cs="Times New Roman"/>
          <w:sz w:val="24"/>
          <w:szCs w:val="24"/>
          <w:lang w:val="en-US"/>
        </w:rPr>
      </w:pPr>
      <w:r w:rsidRPr="00275654">
        <w:rPr>
          <w:rFonts w:ascii="Times New Roman" w:hAnsi="Times New Roman" w:cs="Times New Roman"/>
          <w:sz w:val="24"/>
          <w:szCs w:val="24"/>
          <w:lang w:val="en-US"/>
        </w:rPr>
        <w:t xml:space="preserve">The work confirmed that </w:t>
      </w:r>
      <w:proofErr w:type="spellStart"/>
      <w:r w:rsidR="00E86EF5" w:rsidRPr="00275654">
        <w:rPr>
          <w:rFonts w:ascii="Times New Roman" w:hAnsi="Times New Roman" w:cs="Times New Roman"/>
          <w:sz w:val="24"/>
          <w:szCs w:val="24"/>
          <w:lang w:val="en-US"/>
        </w:rPr>
        <w:t>Enterobacteriacae</w:t>
      </w:r>
      <w:proofErr w:type="spellEnd"/>
      <w:r w:rsidR="00B402DC">
        <w:rPr>
          <w:rFonts w:ascii="Times New Roman" w:hAnsi="Times New Roman" w:cs="Times New Roman"/>
          <w:sz w:val="24"/>
          <w:szCs w:val="24"/>
          <w:lang w:val="en-US"/>
        </w:rPr>
        <w:t xml:space="preserve"> </w:t>
      </w:r>
      <w:r w:rsidRPr="00275654">
        <w:rPr>
          <w:rFonts w:ascii="Times New Roman" w:hAnsi="Times New Roman" w:cs="Times New Roman"/>
          <w:sz w:val="24"/>
          <w:szCs w:val="24"/>
          <w:lang w:val="en-US"/>
        </w:rPr>
        <w:t>numbers decreased from 5.19 to 0.01log</w:t>
      </w:r>
      <w:r w:rsidR="00E86EF5" w:rsidRPr="00275654">
        <w:rPr>
          <w:rFonts w:ascii="Times New Roman" w:hAnsi="Times New Roman" w:cs="Times New Roman"/>
          <w:sz w:val="24"/>
          <w:szCs w:val="24"/>
          <w:vertAlign w:val="subscript"/>
          <w:lang w:val="en-US"/>
        </w:rPr>
        <w:t>10</w:t>
      </w:r>
      <w:r w:rsidR="00866656" w:rsidRPr="00275654">
        <w:rPr>
          <w:rFonts w:ascii="Times New Roman" w:hAnsi="Times New Roman" w:cs="Times New Roman"/>
          <w:sz w:val="24"/>
          <w:szCs w:val="24"/>
          <w:lang w:val="en-US"/>
        </w:rPr>
        <w:t xml:space="preserve"> </w:t>
      </w:r>
      <w:proofErr w:type="spellStart"/>
      <w:r w:rsidRPr="00275654">
        <w:rPr>
          <w:rFonts w:ascii="Times New Roman" w:hAnsi="Times New Roman" w:cs="Times New Roman"/>
          <w:sz w:val="24"/>
          <w:szCs w:val="24"/>
          <w:lang w:val="en-US"/>
        </w:rPr>
        <w:t>cfu</w:t>
      </w:r>
      <w:proofErr w:type="spellEnd"/>
      <w:r w:rsidRPr="00275654">
        <w:rPr>
          <w:rFonts w:ascii="Times New Roman" w:hAnsi="Times New Roman" w:cs="Times New Roman"/>
          <w:sz w:val="24"/>
          <w:szCs w:val="24"/>
          <w:lang w:val="en-US"/>
        </w:rPr>
        <w:t>/ml from the z</w:t>
      </w:r>
      <w:r w:rsidR="002C448B" w:rsidRPr="00275654">
        <w:rPr>
          <w:rFonts w:ascii="Times New Roman" w:hAnsi="Times New Roman" w:cs="Times New Roman"/>
          <w:sz w:val="24"/>
          <w:szCs w:val="24"/>
          <w:lang w:val="en-US"/>
        </w:rPr>
        <w:t>ero hour to the 48h</w:t>
      </w:r>
      <w:r w:rsidRPr="00275654">
        <w:rPr>
          <w:rFonts w:ascii="Times New Roman" w:hAnsi="Times New Roman" w:cs="Times New Roman"/>
          <w:sz w:val="24"/>
          <w:szCs w:val="24"/>
          <w:lang w:val="en-US"/>
        </w:rPr>
        <w:t>.</w:t>
      </w:r>
      <w:r w:rsidR="00D9059F" w:rsidRPr="00275654">
        <w:rPr>
          <w:rFonts w:ascii="Times New Roman" w:hAnsi="Times New Roman" w:cs="Times New Roman"/>
          <w:i/>
          <w:sz w:val="24"/>
          <w:szCs w:val="24"/>
          <w:lang w:val="en-US"/>
        </w:rPr>
        <w:t xml:space="preserve"> </w:t>
      </w:r>
      <w:r w:rsidR="00097E7A" w:rsidRPr="00275654">
        <w:rPr>
          <w:rFonts w:ascii="Times New Roman" w:hAnsi="Times New Roman" w:cs="Times New Roman"/>
          <w:sz w:val="24"/>
          <w:szCs w:val="24"/>
          <w:lang w:val="en-US"/>
        </w:rPr>
        <w:t>T</w:t>
      </w:r>
      <w:r w:rsidR="008646FB" w:rsidRPr="00275654">
        <w:rPr>
          <w:rFonts w:ascii="Times New Roman" w:hAnsi="Times New Roman" w:cs="Times New Roman"/>
          <w:sz w:val="24"/>
          <w:szCs w:val="24"/>
          <w:lang w:val="en-US"/>
        </w:rPr>
        <w:t>he Scientist</w:t>
      </w:r>
      <w:r w:rsidR="00CC1923" w:rsidRPr="00275654">
        <w:rPr>
          <w:rFonts w:ascii="Times New Roman" w:hAnsi="Times New Roman" w:cs="Times New Roman"/>
          <w:sz w:val="24"/>
          <w:szCs w:val="24"/>
          <w:lang w:val="en-US"/>
        </w:rPr>
        <w:t>s</w:t>
      </w:r>
      <w:r w:rsidR="008646FB" w:rsidRPr="00275654">
        <w:rPr>
          <w:rFonts w:ascii="Times New Roman" w:hAnsi="Times New Roman" w:cs="Times New Roman"/>
          <w:sz w:val="24"/>
          <w:szCs w:val="24"/>
          <w:lang w:val="en-US"/>
        </w:rPr>
        <w:t xml:space="preserve"> asserted</w:t>
      </w:r>
      <w:r w:rsidR="00EA78CC" w:rsidRPr="00275654">
        <w:rPr>
          <w:rFonts w:ascii="Times New Roman" w:hAnsi="Times New Roman" w:cs="Times New Roman"/>
          <w:sz w:val="24"/>
          <w:szCs w:val="24"/>
          <w:lang w:val="en-US"/>
        </w:rPr>
        <w:t xml:space="preserve"> that, there was no standard method of processing, as such product quality varied from one processor to the other. </w:t>
      </w:r>
      <w:r w:rsidR="007C660C" w:rsidRPr="00275654">
        <w:rPr>
          <w:rFonts w:ascii="Times New Roman" w:hAnsi="Times New Roman" w:cs="Times New Roman"/>
          <w:sz w:val="24"/>
          <w:szCs w:val="24"/>
          <w:lang w:val="en-US"/>
        </w:rPr>
        <w:t>Also,</w:t>
      </w:r>
      <w:r w:rsidR="00EA78CC" w:rsidRPr="00275654">
        <w:rPr>
          <w:rFonts w:ascii="Times New Roman" w:hAnsi="Times New Roman" w:cs="Times New Roman"/>
          <w:sz w:val="24"/>
          <w:szCs w:val="24"/>
          <w:lang w:val="en-US"/>
        </w:rPr>
        <w:t xml:space="preserve"> Good Manufacturing Practices were not observed and so the final product seemed </w:t>
      </w:r>
      <w:r w:rsidR="00BE1091" w:rsidRPr="00275654">
        <w:rPr>
          <w:rFonts w:ascii="Times New Roman" w:hAnsi="Times New Roman" w:cs="Times New Roman"/>
          <w:sz w:val="24"/>
          <w:szCs w:val="24"/>
          <w:lang w:val="en-US"/>
        </w:rPr>
        <w:t>to be compromised. However, the recommendation was that</w:t>
      </w:r>
      <w:r w:rsidR="00EA78CC" w:rsidRPr="00275654">
        <w:rPr>
          <w:rFonts w:ascii="Times New Roman" w:hAnsi="Times New Roman" w:cs="Times New Roman"/>
          <w:sz w:val="24"/>
          <w:szCs w:val="24"/>
          <w:lang w:val="en-US"/>
        </w:rPr>
        <w:t xml:space="preserve"> ‘</w:t>
      </w:r>
      <w:proofErr w:type="spellStart"/>
      <w:r w:rsidR="00EA78CC" w:rsidRPr="00275654">
        <w:rPr>
          <w:rFonts w:ascii="Times New Roman" w:hAnsi="Times New Roman" w:cs="Times New Roman"/>
          <w:sz w:val="24"/>
          <w:szCs w:val="24"/>
          <w:lang w:val="en-US"/>
        </w:rPr>
        <w:t>nunu</w:t>
      </w:r>
      <w:proofErr w:type="spellEnd"/>
      <w:r w:rsidR="00EA78CC" w:rsidRPr="00275654">
        <w:rPr>
          <w:rFonts w:ascii="Times New Roman" w:hAnsi="Times New Roman" w:cs="Times New Roman"/>
          <w:sz w:val="24"/>
          <w:szCs w:val="24"/>
          <w:lang w:val="en-US"/>
        </w:rPr>
        <w:t>’</w:t>
      </w:r>
      <w:r w:rsidR="007B2CBE">
        <w:rPr>
          <w:rFonts w:ascii="Times New Roman" w:hAnsi="Times New Roman" w:cs="Times New Roman"/>
          <w:sz w:val="24"/>
          <w:szCs w:val="24"/>
          <w:lang w:val="en-US"/>
        </w:rPr>
        <w:t xml:space="preserve"> </w:t>
      </w:r>
      <w:r w:rsidR="00EA78CC" w:rsidRPr="00275654">
        <w:rPr>
          <w:rFonts w:ascii="Times New Roman" w:hAnsi="Times New Roman" w:cs="Times New Roman"/>
          <w:sz w:val="24"/>
          <w:szCs w:val="24"/>
          <w:lang w:val="en-US"/>
        </w:rPr>
        <w:t xml:space="preserve">is safe for consumption. Since pathogenic bacteria decreased </w:t>
      </w:r>
    </w:p>
    <w:p w14:paraId="0BA8DEA5" w14:textId="77777777" w:rsidR="00B456FD" w:rsidRDefault="00B456FD" w:rsidP="00CA5A6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w:t>
      </w:r>
      <w:r w:rsidRPr="00275654">
        <w:rPr>
          <w:rFonts w:ascii="Times New Roman" w:hAnsi="Times New Roman" w:cs="Times New Roman"/>
          <w:sz w:val="24"/>
          <w:szCs w:val="24"/>
          <w:lang w:val="en-US"/>
        </w:rPr>
        <w:t>rom</w:t>
      </w:r>
      <w:r>
        <w:rPr>
          <w:rFonts w:ascii="Times New Roman" w:hAnsi="Times New Roman" w:cs="Times New Roman"/>
          <w:sz w:val="24"/>
          <w:szCs w:val="24"/>
          <w:lang w:val="en-US"/>
        </w:rPr>
        <w:t xml:space="preserve"> </w:t>
      </w:r>
      <w:r w:rsidRPr="00275654">
        <w:rPr>
          <w:rFonts w:ascii="Times New Roman" w:hAnsi="Times New Roman" w:cs="Times New Roman"/>
          <w:sz w:val="24"/>
          <w:szCs w:val="24"/>
          <w:lang w:val="en-US"/>
        </w:rPr>
        <w:t>5.19 to 0.01logcfu/ml at the end of fermentation due to the low v</w:t>
      </w:r>
      <w:r>
        <w:rPr>
          <w:rFonts w:ascii="Times New Roman" w:hAnsi="Times New Roman" w:cs="Times New Roman"/>
          <w:sz w:val="24"/>
          <w:szCs w:val="24"/>
          <w:lang w:val="en-US"/>
        </w:rPr>
        <w:t>alue of final pH of the product.</w:t>
      </w:r>
    </w:p>
    <w:p w14:paraId="6872075A" w14:textId="77777777" w:rsidR="00B456FD" w:rsidRDefault="00B456FD" w:rsidP="00B456FD">
      <w:pPr>
        <w:spacing w:after="0" w:line="360" w:lineRule="auto"/>
        <w:jc w:val="both"/>
        <w:rPr>
          <w:rFonts w:ascii="Times New Roman" w:hAnsi="Times New Roman" w:cs="Times New Roman"/>
          <w:b/>
          <w:sz w:val="24"/>
          <w:szCs w:val="24"/>
          <w:lang w:val="en-US"/>
        </w:rPr>
      </w:pPr>
      <w:r w:rsidRPr="00B06332">
        <w:rPr>
          <w:rFonts w:ascii="Times New Roman" w:hAnsi="Times New Roman" w:cs="Times New Roman"/>
          <w:b/>
          <w:sz w:val="24"/>
          <w:szCs w:val="24"/>
          <w:lang w:val="en-US"/>
        </w:rPr>
        <w:t xml:space="preserve">Figure 1 Flow diagram of </w:t>
      </w:r>
      <w:proofErr w:type="spellStart"/>
      <w:r w:rsidRPr="00B06332">
        <w:rPr>
          <w:rFonts w:ascii="Times New Roman" w:hAnsi="Times New Roman" w:cs="Times New Roman"/>
          <w:b/>
          <w:sz w:val="24"/>
          <w:szCs w:val="24"/>
          <w:lang w:val="en-US"/>
        </w:rPr>
        <w:t>nunu</w:t>
      </w:r>
      <w:proofErr w:type="spellEnd"/>
      <w:r w:rsidRPr="00B06332">
        <w:rPr>
          <w:rFonts w:ascii="Times New Roman" w:hAnsi="Times New Roman" w:cs="Times New Roman"/>
          <w:b/>
          <w:sz w:val="24"/>
          <w:szCs w:val="24"/>
          <w:lang w:val="en-US"/>
        </w:rPr>
        <w:t xml:space="preserve"> processing </w:t>
      </w:r>
    </w:p>
    <w:p w14:paraId="799104BD" w14:textId="77777777" w:rsidR="00B456FD" w:rsidRDefault="00B456FD" w:rsidP="00B456FD">
      <w:pPr>
        <w:spacing w:after="0" w:line="360" w:lineRule="auto"/>
        <w:jc w:val="both"/>
        <w:rPr>
          <w:rFonts w:ascii="Times New Roman" w:hAnsi="Times New Roman" w:cs="Times New Roman"/>
          <w:b/>
          <w:sz w:val="24"/>
          <w:szCs w:val="24"/>
          <w:lang w:val="en-US"/>
        </w:rPr>
      </w:pPr>
    </w:p>
    <w:p w14:paraId="4B6FBDA5" w14:textId="77777777" w:rsidR="00B456FD" w:rsidRDefault="00B456FD" w:rsidP="00B456FD">
      <w:pPr>
        <w:spacing w:after="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4213A4E5" wp14:editId="06A9AB24">
                <wp:simplePos x="0" y="0"/>
                <wp:positionH relativeFrom="column">
                  <wp:posOffset>1456055</wp:posOffset>
                </wp:positionH>
                <wp:positionV relativeFrom="paragraph">
                  <wp:posOffset>237119</wp:posOffset>
                </wp:positionV>
                <wp:extent cx="0" cy="292100"/>
                <wp:effectExtent l="95250" t="0" r="76200" b="50800"/>
                <wp:wrapNone/>
                <wp:docPr id="1" name="Straight Arrow Connector 1"/>
                <wp:cNvGraphicFramePr/>
                <a:graphic xmlns:a="http://schemas.openxmlformats.org/drawingml/2006/main">
                  <a:graphicData uri="http://schemas.microsoft.com/office/word/2010/wordprocessingShape">
                    <wps:wsp>
                      <wps:cNvCnPr/>
                      <wps:spPr>
                        <a:xfrm>
                          <a:off x="0" y="0"/>
                          <a:ext cx="0" cy="2921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04AEE60" id="_x0000_t32" coordsize="21600,21600" o:spt="32" o:oned="t" path="m,l21600,21600e" filled="f">
                <v:path arrowok="t" fillok="f" o:connecttype="none"/>
                <o:lock v:ext="edit" shapetype="t"/>
              </v:shapetype>
              <v:shape id="Straight Arrow Connector 1" o:spid="_x0000_s1026" type="#_x0000_t32" style="position:absolute;margin-left:114.65pt;margin-top:18.65pt;width:0;height: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">
                <v:stroke endarrow="open"/>
              </v:shape>
            </w:pict>
          </mc:Fallback>
        </mc:AlternateContent>
      </w:r>
      <w:r>
        <w:rPr>
          <w:rFonts w:ascii="Times New Roman" w:hAnsi="Times New Roman" w:cs="Times New Roman"/>
          <w:b/>
          <w:sz w:val="24"/>
          <w:szCs w:val="24"/>
          <w:lang w:val="en-US"/>
        </w:rPr>
        <w:t xml:space="preserve">                             </w:t>
      </w:r>
      <w:r w:rsidRPr="00B06332">
        <w:rPr>
          <w:rFonts w:ascii="Times New Roman" w:hAnsi="Times New Roman" w:cs="Times New Roman"/>
          <w:sz w:val="24"/>
          <w:szCs w:val="24"/>
          <w:lang w:val="en-US"/>
        </w:rPr>
        <w:t>Raw milk</w:t>
      </w:r>
    </w:p>
    <w:p w14:paraId="18CB4DDE" w14:textId="77777777" w:rsidR="00B456FD" w:rsidRPr="00B06332" w:rsidRDefault="00B456FD" w:rsidP="00B456F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4A76F8D7" w14:textId="77777777" w:rsidR="00B456FD" w:rsidRDefault="00B456FD" w:rsidP="00B456FD">
      <w:pPr>
        <w:spacing w:after="0" w:line="360" w:lineRule="auto"/>
        <w:jc w:val="both"/>
        <w:rPr>
          <w:rFonts w:ascii="Times New Roman" w:hAnsi="Times New Roman" w:cs="Times New Roman"/>
          <w:sz w:val="24"/>
          <w:szCs w:val="24"/>
          <w:lang w:val="en-US"/>
        </w:rPr>
      </w:pPr>
      <w:r w:rsidRPr="00F83268">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361739E1" wp14:editId="34143040">
                <wp:simplePos x="0" y="0"/>
                <wp:positionH relativeFrom="column">
                  <wp:posOffset>1461255</wp:posOffset>
                </wp:positionH>
                <wp:positionV relativeFrom="paragraph">
                  <wp:posOffset>198455</wp:posOffset>
                </wp:positionV>
                <wp:extent cx="0" cy="292100"/>
                <wp:effectExtent l="95250" t="0" r="76200" b="50800"/>
                <wp:wrapNone/>
                <wp:docPr id="2" name="Straight Arrow Connector 2"/>
                <wp:cNvGraphicFramePr/>
                <a:graphic xmlns:a="http://schemas.openxmlformats.org/drawingml/2006/main">
                  <a:graphicData uri="http://schemas.microsoft.com/office/word/2010/wordprocessingShape">
                    <wps:wsp>
                      <wps:cNvCnPr/>
                      <wps:spPr>
                        <a:xfrm>
                          <a:off x="0" y="0"/>
                          <a:ext cx="0" cy="2921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A216DC0" id="Straight Arrow Connector 2" o:spid="_x0000_s1026" type="#_x0000_t32" style="position:absolute;margin-left:115.05pt;margin-top:15.65pt;width:0;height: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">
                <v:stroke endarrow="open"/>
              </v:shape>
            </w:pict>
          </mc:Fallback>
        </mc:AlternateContent>
      </w:r>
      <w:r w:rsidRPr="00B06332">
        <w:rPr>
          <w:rFonts w:ascii="Times New Roman" w:hAnsi="Times New Roman" w:cs="Times New Roman"/>
          <w:sz w:val="24"/>
          <w:szCs w:val="24"/>
          <w:lang w:val="en-US"/>
        </w:rPr>
        <w:t xml:space="preserve">                             Sieve</w:t>
      </w:r>
    </w:p>
    <w:p w14:paraId="51353CFA" w14:textId="77777777" w:rsidR="00B456FD" w:rsidRPr="00B06332" w:rsidRDefault="00B456FD" w:rsidP="00B456FD">
      <w:pPr>
        <w:spacing w:after="0" w:line="360" w:lineRule="auto"/>
        <w:jc w:val="both"/>
        <w:rPr>
          <w:rFonts w:ascii="Times New Roman" w:hAnsi="Times New Roman" w:cs="Times New Roman"/>
          <w:sz w:val="24"/>
          <w:szCs w:val="24"/>
          <w:lang w:val="en-US"/>
        </w:rPr>
      </w:pPr>
    </w:p>
    <w:p w14:paraId="027119BE" w14:textId="77777777" w:rsidR="00B456FD" w:rsidRPr="00B06332" w:rsidRDefault="00B456FD" w:rsidP="00B456FD">
      <w:pPr>
        <w:spacing w:after="0" w:line="360" w:lineRule="auto"/>
        <w:jc w:val="both"/>
        <w:rPr>
          <w:rFonts w:ascii="Times New Roman" w:hAnsi="Times New Roman" w:cs="Times New Roman"/>
          <w:sz w:val="24"/>
          <w:szCs w:val="24"/>
          <w:lang w:val="en-US"/>
        </w:rPr>
      </w:pPr>
      <w:r w:rsidRPr="00F83268">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058BD3FB" wp14:editId="604FF7A8">
                <wp:simplePos x="0" y="0"/>
                <wp:positionH relativeFrom="column">
                  <wp:posOffset>1458056</wp:posOffset>
                </wp:positionH>
                <wp:positionV relativeFrom="paragraph">
                  <wp:posOffset>202565</wp:posOffset>
                </wp:positionV>
                <wp:extent cx="0" cy="292100"/>
                <wp:effectExtent l="95250" t="0" r="76200" b="50800"/>
                <wp:wrapNone/>
                <wp:docPr id="3" name="Straight Arrow Connector 3"/>
                <wp:cNvGraphicFramePr/>
                <a:graphic xmlns:a="http://schemas.openxmlformats.org/drawingml/2006/main">
                  <a:graphicData uri="http://schemas.microsoft.com/office/word/2010/wordprocessingShape">
                    <wps:wsp>
                      <wps:cNvCnPr/>
                      <wps:spPr>
                        <a:xfrm>
                          <a:off x="0" y="0"/>
                          <a:ext cx="0" cy="2921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7A75193" id="Straight Arrow Connector 3" o:spid="_x0000_s1026" type="#_x0000_t32" style="position:absolute;margin-left:114.8pt;margin-top:15.95pt;width:0;height: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">
                <v:stroke endarrow="open"/>
              </v:shape>
            </w:pict>
          </mc:Fallback>
        </mc:AlternateContent>
      </w:r>
      <w:r w:rsidRPr="00B06332">
        <w:rPr>
          <w:rFonts w:ascii="Times New Roman" w:hAnsi="Times New Roman" w:cs="Times New Roman"/>
          <w:sz w:val="24"/>
          <w:szCs w:val="24"/>
          <w:lang w:val="en-US"/>
        </w:rPr>
        <w:t xml:space="preserve">                             Fermentation (24 -48 h)</w:t>
      </w:r>
    </w:p>
    <w:p w14:paraId="47F5361C" w14:textId="77777777" w:rsidR="00B456FD" w:rsidRDefault="00B456FD" w:rsidP="00B456FD">
      <w:pPr>
        <w:spacing w:after="0" w:line="360" w:lineRule="auto"/>
        <w:jc w:val="both"/>
        <w:rPr>
          <w:rFonts w:ascii="Times New Roman" w:hAnsi="Times New Roman" w:cs="Times New Roman"/>
          <w:sz w:val="24"/>
          <w:szCs w:val="24"/>
          <w:lang w:val="en-US"/>
        </w:rPr>
      </w:pPr>
      <w:r w:rsidRPr="00B06332">
        <w:rPr>
          <w:rFonts w:ascii="Times New Roman" w:hAnsi="Times New Roman" w:cs="Times New Roman"/>
          <w:sz w:val="24"/>
          <w:szCs w:val="24"/>
          <w:lang w:val="en-US"/>
        </w:rPr>
        <w:t xml:space="preserve">                             </w:t>
      </w:r>
    </w:p>
    <w:p w14:paraId="2529B0D5" w14:textId="77777777" w:rsidR="00B456FD" w:rsidRPr="00B06332" w:rsidRDefault="00B456FD" w:rsidP="00B456FD">
      <w:pPr>
        <w:spacing w:after="0" w:line="360" w:lineRule="auto"/>
        <w:jc w:val="both"/>
        <w:rPr>
          <w:rFonts w:ascii="Times New Roman" w:hAnsi="Times New Roman" w:cs="Times New Roman"/>
          <w:sz w:val="24"/>
          <w:szCs w:val="24"/>
          <w:lang w:val="en-US"/>
        </w:rPr>
      </w:pPr>
      <w:r w:rsidRPr="00F83268">
        <w:rPr>
          <w:rFonts w:ascii="Times New Roman" w:hAnsi="Times New Roman" w:cs="Times New Roman"/>
          <w:noProof/>
          <w:sz w:val="24"/>
          <w:szCs w:val="24"/>
          <w:lang w:val="en-US"/>
        </w:rPr>
        <mc:AlternateContent>
          <mc:Choice Requires="wps">
            <w:drawing>
              <wp:anchor distT="0" distB="0" distL="114300" distR="114300" simplePos="0" relativeHeight="251663360" behindDoc="0" locked="0" layoutInCell="1" allowOverlap="1" wp14:anchorId="76DCE010" wp14:editId="128CC591">
                <wp:simplePos x="0" y="0"/>
                <wp:positionH relativeFrom="column">
                  <wp:posOffset>1923691</wp:posOffset>
                </wp:positionH>
                <wp:positionV relativeFrom="paragraph">
                  <wp:posOffset>97035</wp:posOffset>
                </wp:positionV>
                <wp:extent cx="258792" cy="0"/>
                <wp:effectExtent l="0" t="76200" r="27305" b="114300"/>
                <wp:wrapNone/>
                <wp:docPr id="6" name="Straight Arrow Connector 6"/>
                <wp:cNvGraphicFramePr/>
                <a:graphic xmlns:a="http://schemas.openxmlformats.org/drawingml/2006/main">
                  <a:graphicData uri="http://schemas.microsoft.com/office/word/2010/wordprocessingShape">
                    <wps:wsp>
                      <wps:cNvCnPr/>
                      <wps:spPr>
                        <a:xfrm>
                          <a:off x="0" y="0"/>
                          <a:ext cx="258792"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ECA74F4" id="Straight Arrow Connector 6" o:spid="_x0000_s1026" type="#_x0000_t32" style="position:absolute;margin-left:151.45pt;margin-top:7.65pt;width:20.4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">
                <v:stroke endarrow="open"/>
              </v:shape>
            </w:pict>
          </mc:Fallback>
        </mc:AlternateContent>
      </w:r>
      <w:r w:rsidRPr="00F83268">
        <w:rPr>
          <w:rFonts w:ascii="Times New Roman" w:hAnsi="Times New Roman" w:cs="Times New Roman"/>
          <w:noProof/>
          <w:sz w:val="24"/>
          <w:szCs w:val="24"/>
          <w:lang w:val="en-US"/>
        </w:rPr>
        <mc:AlternateContent>
          <mc:Choice Requires="wps">
            <w:drawing>
              <wp:anchor distT="0" distB="0" distL="114300" distR="114300" simplePos="0" relativeHeight="251662336" behindDoc="0" locked="0" layoutInCell="1" allowOverlap="1" wp14:anchorId="3D8419FA" wp14:editId="0FE55E8B">
                <wp:simplePos x="0" y="0"/>
                <wp:positionH relativeFrom="column">
                  <wp:posOffset>1454941</wp:posOffset>
                </wp:positionH>
                <wp:positionV relativeFrom="paragraph">
                  <wp:posOffset>240545</wp:posOffset>
                </wp:positionV>
                <wp:extent cx="0" cy="292100"/>
                <wp:effectExtent l="95250" t="0" r="76200" b="50800"/>
                <wp:wrapNone/>
                <wp:docPr id="4" name="Straight Arrow Connector 4"/>
                <wp:cNvGraphicFramePr/>
                <a:graphic xmlns:a="http://schemas.openxmlformats.org/drawingml/2006/main">
                  <a:graphicData uri="http://schemas.microsoft.com/office/word/2010/wordprocessingShape">
                    <wps:wsp>
                      <wps:cNvCnPr/>
                      <wps:spPr>
                        <a:xfrm>
                          <a:off x="0" y="0"/>
                          <a:ext cx="0" cy="2921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3A1EA8B" id="Straight Arrow Connector 4" o:spid="_x0000_s1026" type="#_x0000_t32" style="position:absolute;margin-left:114.55pt;margin-top:18.95pt;width:0;height: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">
                <v:stroke endarrow="open"/>
              </v:shape>
            </w:pict>
          </mc:Fallback>
        </mc:AlternateContent>
      </w:r>
      <w:r>
        <w:rPr>
          <w:rFonts w:ascii="Times New Roman" w:hAnsi="Times New Roman" w:cs="Times New Roman"/>
          <w:sz w:val="24"/>
          <w:szCs w:val="24"/>
          <w:lang w:val="en-US"/>
        </w:rPr>
        <w:t xml:space="preserve">                            Churning</w:t>
      </w:r>
      <w:r w:rsidRPr="00B0633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B06332">
        <w:rPr>
          <w:rFonts w:ascii="Times New Roman" w:hAnsi="Times New Roman" w:cs="Times New Roman"/>
          <w:sz w:val="24"/>
          <w:szCs w:val="24"/>
          <w:lang w:val="en-US"/>
        </w:rPr>
        <w:t>Fat and some whey</w:t>
      </w:r>
    </w:p>
    <w:p w14:paraId="4B71B1FF" w14:textId="77777777" w:rsidR="00B456FD" w:rsidRDefault="00B456FD" w:rsidP="00B456FD">
      <w:pPr>
        <w:spacing w:after="0" w:line="360" w:lineRule="auto"/>
        <w:jc w:val="both"/>
        <w:rPr>
          <w:rFonts w:ascii="Times New Roman" w:hAnsi="Times New Roman" w:cs="Times New Roman"/>
          <w:sz w:val="24"/>
          <w:szCs w:val="24"/>
          <w:lang w:val="en-US"/>
        </w:rPr>
      </w:pPr>
      <w:r w:rsidRPr="00B06332">
        <w:rPr>
          <w:rFonts w:ascii="Times New Roman" w:hAnsi="Times New Roman" w:cs="Times New Roman"/>
          <w:sz w:val="24"/>
          <w:szCs w:val="24"/>
          <w:lang w:val="en-US"/>
        </w:rPr>
        <w:t xml:space="preserve">                            </w:t>
      </w:r>
    </w:p>
    <w:p w14:paraId="63C65C93" w14:textId="77777777" w:rsidR="00B456FD" w:rsidRDefault="00B456FD" w:rsidP="00B456F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B06332">
        <w:rPr>
          <w:rFonts w:ascii="Times New Roman" w:hAnsi="Times New Roman" w:cs="Times New Roman"/>
          <w:sz w:val="24"/>
          <w:szCs w:val="24"/>
          <w:lang w:val="en-US"/>
        </w:rPr>
        <w:t xml:space="preserve"> Nunu</w:t>
      </w:r>
    </w:p>
    <w:p w14:paraId="4BDA648B" w14:textId="4996050E" w:rsidR="00B456FD" w:rsidRDefault="00B456FD" w:rsidP="00B456FD">
      <w:pPr>
        <w:spacing w:after="0" w:line="360" w:lineRule="auto"/>
        <w:jc w:val="both"/>
        <w:rPr>
          <w:rFonts w:ascii="Times New Roman" w:hAnsi="Times New Roman" w:cs="Times New Roman"/>
          <w:sz w:val="24"/>
          <w:szCs w:val="24"/>
          <w:lang w:val="en-US"/>
        </w:rPr>
      </w:pPr>
      <w:r w:rsidRPr="005A750C">
        <w:rPr>
          <w:rFonts w:ascii="Times New Roman" w:hAnsi="Times New Roman" w:cs="Times New Roman"/>
          <w:b/>
          <w:sz w:val="24"/>
          <w:szCs w:val="24"/>
          <w:lang w:val="en-US"/>
        </w:rPr>
        <w:t>Source:</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Akabanda</w:t>
      </w:r>
      <w:proofErr w:type="spellEnd"/>
      <w:r>
        <w:rPr>
          <w:rFonts w:ascii="Times New Roman" w:hAnsi="Times New Roman" w:cs="Times New Roman"/>
          <w:sz w:val="24"/>
          <w:szCs w:val="24"/>
          <w:lang w:val="en-US"/>
        </w:rPr>
        <w:t xml:space="preserve"> </w:t>
      </w:r>
      <w:r w:rsidRPr="00F83268">
        <w:rPr>
          <w:rFonts w:ascii="Times New Roman" w:hAnsi="Times New Roman" w:cs="Times New Roman"/>
          <w:i/>
          <w:sz w:val="24"/>
          <w:szCs w:val="24"/>
          <w:lang w:val="en-US"/>
        </w:rPr>
        <w:t>et al</w:t>
      </w:r>
      <w:r>
        <w:rPr>
          <w:rFonts w:ascii="Times New Roman" w:hAnsi="Times New Roman" w:cs="Times New Roman"/>
          <w:sz w:val="24"/>
          <w:szCs w:val="24"/>
          <w:lang w:val="en-US"/>
        </w:rPr>
        <w:t>.</w:t>
      </w:r>
      <w:r w:rsidR="007B2CBE">
        <w:rPr>
          <w:rFonts w:ascii="Times New Roman" w:hAnsi="Times New Roman" w:cs="Times New Roman"/>
          <w:sz w:val="24"/>
          <w:szCs w:val="24"/>
          <w:lang w:val="en-US"/>
        </w:rPr>
        <w:t>, 2010</w:t>
      </w:r>
    </w:p>
    <w:p w14:paraId="14500CFA" w14:textId="77777777" w:rsidR="00973840" w:rsidRPr="00275654" w:rsidRDefault="00973840" w:rsidP="00CA5A6D">
      <w:pPr>
        <w:spacing w:after="0" w:line="360" w:lineRule="auto"/>
        <w:jc w:val="both"/>
        <w:rPr>
          <w:rFonts w:ascii="Times New Roman" w:hAnsi="Times New Roman" w:cs="Times New Roman"/>
          <w:sz w:val="24"/>
          <w:szCs w:val="24"/>
          <w:lang w:val="en-US"/>
        </w:rPr>
      </w:pPr>
    </w:p>
    <w:p w14:paraId="5E0E9C8C" w14:textId="77777777" w:rsidR="00771059" w:rsidRDefault="00771059" w:rsidP="00CA5A6D">
      <w:pPr>
        <w:spacing w:after="0" w:line="360" w:lineRule="auto"/>
        <w:jc w:val="both"/>
        <w:rPr>
          <w:rFonts w:ascii="Times New Roman" w:hAnsi="Times New Roman" w:cs="Times New Roman"/>
          <w:b/>
          <w:sz w:val="24"/>
          <w:szCs w:val="24"/>
          <w:lang w:val="en-US"/>
        </w:rPr>
      </w:pPr>
    </w:p>
    <w:p w14:paraId="71989CDE" w14:textId="77777777" w:rsidR="007B5D0A" w:rsidRDefault="006264FA" w:rsidP="00CA5A6D">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2.1</w:t>
      </w:r>
      <w:r w:rsidR="004B3414" w:rsidRPr="006264FA">
        <w:rPr>
          <w:rFonts w:ascii="Times New Roman" w:hAnsi="Times New Roman" w:cs="Times New Roman"/>
          <w:b/>
          <w:sz w:val="24"/>
          <w:szCs w:val="24"/>
          <w:lang w:val="en-US"/>
        </w:rPr>
        <w:t>‘Nyarmie’</w:t>
      </w:r>
    </w:p>
    <w:p w14:paraId="06C6F414" w14:textId="46283C37" w:rsidR="00864688" w:rsidRPr="00864688" w:rsidRDefault="00864688" w:rsidP="00CA5A6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Various traditional milk products ar</w:t>
      </w:r>
      <w:r w:rsidR="00B456FD">
        <w:rPr>
          <w:rFonts w:ascii="Times New Roman" w:hAnsi="Times New Roman" w:cs="Times New Roman"/>
          <w:sz w:val="24"/>
          <w:szCs w:val="24"/>
          <w:lang w:val="en-US"/>
        </w:rPr>
        <w:t xml:space="preserve">e produced and consumed in West Africa. They </w:t>
      </w:r>
      <w:r w:rsidR="007C660C">
        <w:rPr>
          <w:rFonts w:ascii="Times New Roman" w:hAnsi="Times New Roman" w:cs="Times New Roman"/>
          <w:sz w:val="24"/>
          <w:szCs w:val="24"/>
          <w:lang w:val="en-US"/>
        </w:rPr>
        <w:t xml:space="preserve">include: </w:t>
      </w:r>
      <w:proofErr w:type="spellStart"/>
      <w:r w:rsidR="007C660C">
        <w:rPr>
          <w:rFonts w:ascii="Times New Roman" w:hAnsi="Times New Roman" w:cs="Times New Roman"/>
          <w:sz w:val="24"/>
          <w:szCs w:val="24"/>
          <w:lang w:val="en-US"/>
        </w:rPr>
        <w:t>wagashie</w:t>
      </w:r>
      <w:proofErr w:type="spellEnd"/>
      <w:r w:rsidR="00B456FD">
        <w:rPr>
          <w:rFonts w:ascii="Times New Roman" w:hAnsi="Times New Roman" w:cs="Times New Roman"/>
          <w:sz w:val="24"/>
          <w:szCs w:val="24"/>
          <w:lang w:val="en-US"/>
        </w:rPr>
        <w:t xml:space="preserve">, </w:t>
      </w:r>
      <w:proofErr w:type="spellStart"/>
      <w:r w:rsidR="00B456FD">
        <w:rPr>
          <w:rFonts w:ascii="Times New Roman" w:hAnsi="Times New Roman" w:cs="Times New Roman"/>
          <w:sz w:val="24"/>
          <w:szCs w:val="24"/>
          <w:lang w:val="en-US"/>
        </w:rPr>
        <w:t>nunu</w:t>
      </w:r>
      <w:proofErr w:type="spellEnd"/>
      <w:r w:rsidR="00B456FD">
        <w:rPr>
          <w:rFonts w:ascii="Times New Roman" w:hAnsi="Times New Roman" w:cs="Times New Roman"/>
          <w:sz w:val="24"/>
          <w:szCs w:val="24"/>
          <w:lang w:val="en-US"/>
        </w:rPr>
        <w:t xml:space="preserve"> and </w:t>
      </w:r>
      <w:proofErr w:type="spellStart"/>
      <w:r w:rsidR="00B456FD">
        <w:rPr>
          <w:rFonts w:ascii="Times New Roman" w:hAnsi="Times New Roman" w:cs="Times New Roman"/>
          <w:sz w:val="24"/>
          <w:szCs w:val="24"/>
          <w:lang w:val="en-US"/>
        </w:rPr>
        <w:t>nyarmie</w:t>
      </w:r>
      <w:proofErr w:type="spellEnd"/>
      <w:r w:rsidR="00B456FD">
        <w:rPr>
          <w:rFonts w:ascii="Times New Roman" w:hAnsi="Times New Roman" w:cs="Times New Roman"/>
          <w:sz w:val="24"/>
          <w:szCs w:val="24"/>
          <w:lang w:val="en-US"/>
        </w:rPr>
        <w:t xml:space="preserve"> among others.</w:t>
      </w:r>
      <w:r w:rsidR="00B456FD" w:rsidRPr="00B456FD">
        <w:rPr>
          <w:rFonts w:ascii="Times New Roman" w:hAnsi="Times New Roman" w:cs="Times New Roman"/>
          <w:sz w:val="24"/>
          <w:szCs w:val="24"/>
          <w:lang w:val="en-US"/>
        </w:rPr>
        <w:t xml:space="preserve"> </w:t>
      </w:r>
      <w:proofErr w:type="spellStart"/>
      <w:r w:rsidR="00B456FD">
        <w:rPr>
          <w:rFonts w:ascii="Times New Roman" w:hAnsi="Times New Roman" w:cs="Times New Roman"/>
          <w:sz w:val="24"/>
          <w:szCs w:val="24"/>
          <w:lang w:val="en-US"/>
        </w:rPr>
        <w:t>Nyarmie</w:t>
      </w:r>
      <w:proofErr w:type="spellEnd"/>
      <w:r w:rsidR="00B456FD">
        <w:rPr>
          <w:rFonts w:ascii="Times New Roman" w:hAnsi="Times New Roman" w:cs="Times New Roman"/>
          <w:sz w:val="24"/>
          <w:szCs w:val="24"/>
          <w:lang w:val="en-US"/>
        </w:rPr>
        <w:t xml:space="preserve"> is </w:t>
      </w:r>
      <w:r w:rsidR="00B456FD" w:rsidRPr="00275654">
        <w:rPr>
          <w:rFonts w:ascii="Times New Roman" w:hAnsi="Times New Roman" w:cs="Times New Roman"/>
          <w:sz w:val="24"/>
          <w:szCs w:val="24"/>
          <w:lang w:val="en-US"/>
        </w:rPr>
        <w:t xml:space="preserve">Ghanaian </w:t>
      </w:r>
      <w:r w:rsidR="007C660C">
        <w:rPr>
          <w:rFonts w:ascii="Times New Roman" w:hAnsi="Times New Roman" w:cs="Times New Roman"/>
          <w:sz w:val="24"/>
          <w:szCs w:val="24"/>
          <w:lang w:val="en-US"/>
        </w:rPr>
        <w:t xml:space="preserve">product </w:t>
      </w:r>
      <w:r w:rsidR="007C660C" w:rsidRPr="00275654">
        <w:rPr>
          <w:rFonts w:ascii="Times New Roman" w:hAnsi="Times New Roman" w:cs="Times New Roman"/>
          <w:sz w:val="24"/>
          <w:szCs w:val="24"/>
          <w:lang w:val="en-US"/>
        </w:rPr>
        <w:t>similar</w:t>
      </w:r>
      <w:r w:rsidR="00B456FD" w:rsidRPr="00275654">
        <w:rPr>
          <w:rFonts w:ascii="Times New Roman" w:hAnsi="Times New Roman" w:cs="Times New Roman"/>
          <w:sz w:val="24"/>
          <w:szCs w:val="24"/>
          <w:lang w:val="en-US"/>
        </w:rPr>
        <w:t xml:space="preserve"> to ‘</w:t>
      </w:r>
      <w:proofErr w:type="spellStart"/>
      <w:r w:rsidR="00B456FD" w:rsidRPr="00275654">
        <w:rPr>
          <w:rFonts w:ascii="Times New Roman" w:hAnsi="Times New Roman" w:cs="Times New Roman"/>
          <w:sz w:val="24"/>
          <w:szCs w:val="24"/>
          <w:lang w:val="en-US"/>
        </w:rPr>
        <w:t>nunu</w:t>
      </w:r>
      <w:proofErr w:type="spellEnd"/>
      <w:r w:rsidR="00B456FD" w:rsidRPr="00275654">
        <w:rPr>
          <w:rFonts w:ascii="Times New Roman" w:hAnsi="Times New Roman" w:cs="Times New Roman"/>
          <w:sz w:val="24"/>
          <w:szCs w:val="24"/>
          <w:lang w:val="en-US"/>
        </w:rPr>
        <w:t>’, except that the milk is pasteurized before fermentation</w:t>
      </w:r>
      <w:r w:rsidR="00B456FD">
        <w:rPr>
          <w:rFonts w:ascii="Times New Roman" w:hAnsi="Times New Roman" w:cs="Times New Roman"/>
          <w:sz w:val="24"/>
          <w:szCs w:val="24"/>
          <w:lang w:val="en-US"/>
        </w:rPr>
        <w:t>.</w:t>
      </w:r>
      <w:r w:rsidR="00470415">
        <w:rPr>
          <w:rFonts w:ascii="Times New Roman" w:hAnsi="Times New Roman" w:cs="Times New Roman"/>
          <w:sz w:val="24"/>
          <w:szCs w:val="24"/>
          <w:lang w:val="en-US"/>
        </w:rPr>
        <w:t xml:space="preserve"> It is processed by first sieving the raw milk, fermenting for 24 to 48 h, churning of the fat and some whey and the product is ready for consumption.</w:t>
      </w:r>
    </w:p>
    <w:p w14:paraId="198E4775" w14:textId="2237257D" w:rsidR="00F40101" w:rsidRPr="00275654" w:rsidRDefault="002C448B" w:rsidP="00CA5A6D">
      <w:pPr>
        <w:pStyle w:val="ListParagraph"/>
        <w:spacing w:after="0" w:line="360" w:lineRule="auto"/>
        <w:ind w:left="0"/>
        <w:jc w:val="both"/>
        <w:rPr>
          <w:rFonts w:ascii="Times New Roman" w:hAnsi="Times New Roman" w:cs="Times New Roman"/>
          <w:sz w:val="24"/>
          <w:szCs w:val="24"/>
          <w:lang w:val="en-US"/>
        </w:rPr>
      </w:pPr>
      <w:r w:rsidRPr="00275654">
        <w:rPr>
          <w:rFonts w:ascii="Times New Roman" w:hAnsi="Times New Roman" w:cs="Times New Roman"/>
          <w:sz w:val="24"/>
          <w:szCs w:val="24"/>
          <w:lang w:val="en-US"/>
        </w:rPr>
        <w:lastRenderedPageBreak/>
        <w:t>LAB</w:t>
      </w:r>
      <w:r w:rsidR="0045652B" w:rsidRPr="00275654">
        <w:rPr>
          <w:rFonts w:ascii="Times New Roman" w:hAnsi="Times New Roman" w:cs="Times New Roman"/>
          <w:sz w:val="24"/>
          <w:szCs w:val="24"/>
          <w:lang w:val="en-US"/>
        </w:rPr>
        <w:t xml:space="preserve"> counts </w:t>
      </w:r>
      <w:r w:rsidR="002956C9" w:rsidRPr="00275654">
        <w:rPr>
          <w:rFonts w:ascii="Times New Roman" w:hAnsi="Times New Roman" w:cs="Times New Roman"/>
          <w:sz w:val="24"/>
          <w:szCs w:val="24"/>
          <w:lang w:val="en-US"/>
        </w:rPr>
        <w:t>in ‘</w:t>
      </w:r>
      <w:proofErr w:type="spellStart"/>
      <w:r w:rsidR="002956C9" w:rsidRPr="00275654">
        <w:rPr>
          <w:rFonts w:ascii="Times New Roman" w:hAnsi="Times New Roman" w:cs="Times New Roman"/>
          <w:sz w:val="24"/>
          <w:szCs w:val="24"/>
          <w:lang w:val="en-US"/>
        </w:rPr>
        <w:t>Nyarmie</w:t>
      </w:r>
      <w:proofErr w:type="spellEnd"/>
      <w:r w:rsidR="002956C9" w:rsidRPr="00275654">
        <w:rPr>
          <w:rFonts w:ascii="Times New Roman" w:hAnsi="Times New Roman" w:cs="Times New Roman"/>
          <w:sz w:val="24"/>
          <w:szCs w:val="24"/>
          <w:lang w:val="en-US"/>
        </w:rPr>
        <w:t xml:space="preserve">’ from </w:t>
      </w:r>
      <w:r w:rsidR="006B0CD2" w:rsidRPr="00275654">
        <w:rPr>
          <w:rFonts w:ascii="Times New Roman" w:hAnsi="Times New Roman" w:cs="Times New Roman"/>
          <w:sz w:val="24"/>
          <w:szCs w:val="24"/>
          <w:lang w:val="en-US"/>
        </w:rPr>
        <w:t>the 24h to the 48h</w:t>
      </w:r>
      <w:r w:rsidR="004D3756" w:rsidRPr="00275654">
        <w:rPr>
          <w:rFonts w:ascii="Times New Roman" w:hAnsi="Times New Roman" w:cs="Times New Roman"/>
          <w:sz w:val="24"/>
          <w:szCs w:val="24"/>
          <w:lang w:val="en-US"/>
        </w:rPr>
        <w:t xml:space="preserve"> </w:t>
      </w:r>
      <w:r w:rsidR="0045652B" w:rsidRPr="00275654">
        <w:rPr>
          <w:rFonts w:ascii="Times New Roman" w:hAnsi="Times New Roman" w:cs="Times New Roman"/>
          <w:sz w:val="24"/>
          <w:szCs w:val="24"/>
          <w:lang w:val="en-US"/>
        </w:rPr>
        <w:t>was between 8.2 to 7.1 log</w:t>
      </w:r>
      <w:r w:rsidR="0045652B" w:rsidRPr="00275654">
        <w:rPr>
          <w:rFonts w:ascii="Times New Roman" w:hAnsi="Times New Roman" w:cs="Times New Roman"/>
          <w:sz w:val="24"/>
          <w:szCs w:val="24"/>
          <w:vertAlign w:val="subscript"/>
          <w:lang w:val="en-US"/>
        </w:rPr>
        <w:t>10</w:t>
      </w:r>
      <w:r w:rsidR="0045652B" w:rsidRPr="00275654">
        <w:rPr>
          <w:rFonts w:ascii="Times New Roman" w:hAnsi="Times New Roman" w:cs="Times New Roman"/>
          <w:sz w:val="24"/>
          <w:szCs w:val="24"/>
          <w:lang w:val="en-US"/>
        </w:rPr>
        <w:t>cfu/ml</w:t>
      </w:r>
      <w:r w:rsidR="00470415">
        <w:rPr>
          <w:rFonts w:ascii="Times New Roman" w:hAnsi="Times New Roman" w:cs="Times New Roman"/>
          <w:sz w:val="24"/>
          <w:szCs w:val="24"/>
          <w:lang w:val="en-US"/>
        </w:rPr>
        <w:t>.</w:t>
      </w:r>
      <w:r w:rsidR="00E71E50">
        <w:rPr>
          <w:rFonts w:ascii="Times New Roman" w:hAnsi="Times New Roman" w:cs="Times New Roman"/>
          <w:sz w:val="24"/>
          <w:szCs w:val="24"/>
          <w:lang w:val="en-US"/>
        </w:rPr>
        <w:t xml:space="preserve"> </w:t>
      </w:r>
      <w:r w:rsidR="0045652B" w:rsidRPr="00E71E50">
        <w:rPr>
          <w:rFonts w:ascii="Times New Roman" w:hAnsi="Times New Roman" w:cs="Times New Roman"/>
          <w:sz w:val="24"/>
          <w:szCs w:val="24"/>
          <w:lang w:val="en-US"/>
        </w:rPr>
        <w:t>The dominant</w:t>
      </w:r>
      <w:r w:rsidR="00FE1E36" w:rsidRPr="00275654">
        <w:rPr>
          <w:rFonts w:ascii="Times New Roman" w:hAnsi="Times New Roman" w:cs="Times New Roman"/>
          <w:sz w:val="24"/>
          <w:szCs w:val="24"/>
          <w:lang w:val="en-US"/>
        </w:rPr>
        <w:t xml:space="preserve"> LAB species isolated were </w:t>
      </w:r>
      <w:proofErr w:type="spellStart"/>
      <w:r w:rsidR="0045652B" w:rsidRPr="00275654">
        <w:rPr>
          <w:rFonts w:ascii="Times New Roman" w:hAnsi="Times New Roman" w:cs="Times New Roman"/>
          <w:i/>
          <w:sz w:val="24"/>
          <w:szCs w:val="24"/>
          <w:lang w:val="en-US"/>
        </w:rPr>
        <w:t>Leuconostoc</w:t>
      </w:r>
      <w:proofErr w:type="spellEnd"/>
      <w:r w:rsidR="00D04DC2" w:rsidRPr="00275654">
        <w:rPr>
          <w:rFonts w:ascii="Times New Roman" w:hAnsi="Times New Roman" w:cs="Times New Roman"/>
          <w:i/>
          <w:sz w:val="24"/>
          <w:szCs w:val="24"/>
          <w:lang w:val="en-US"/>
        </w:rPr>
        <w:t xml:space="preserve"> </w:t>
      </w:r>
      <w:proofErr w:type="spellStart"/>
      <w:r w:rsidR="0045652B" w:rsidRPr="00275654">
        <w:rPr>
          <w:rFonts w:ascii="Times New Roman" w:hAnsi="Times New Roman" w:cs="Times New Roman"/>
          <w:i/>
          <w:sz w:val="24"/>
          <w:szCs w:val="24"/>
          <w:lang w:val="en-US"/>
        </w:rPr>
        <w:t>mesenteriodes</w:t>
      </w:r>
      <w:proofErr w:type="spellEnd"/>
      <w:r w:rsidR="0045652B" w:rsidRPr="00275654">
        <w:rPr>
          <w:rFonts w:ascii="Times New Roman" w:hAnsi="Times New Roman" w:cs="Times New Roman"/>
          <w:i/>
          <w:sz w:val="24"/>
          <w:szCs w:val="24"/>
          <w:lang w:val="en-US"/>
        </w:rPr>
        <w:t xml:space="preserve">, Streptococcus thermophiles, Lactobacillus </w:t>
      </w:r>
      <w:proofErr w:type="spellStart"/>
      <w:r w:rsidR="0045652B" w:rsidRPr="00275654">
        <w:rPr>
          <w:rFonts w:ascii="Times New Roman" w:hAnsi="Times New Roman" w:cs="Times New Roman"/>
          <w:i/>
          <w:sz w:val="24"/>
          <w:szCs w:val="24"/>
          <w:lang w:val="en-US"/>
        </w:rPr>
        <w:t>delbruckii</w:t>
      </w:r>
      <w:proofErr w:type="spellEnd"/>
      <w:r w:rsidR="0045652B" w:rsidRPr="00275654">
        <w:rPr>
          <w:rFonts w:ascii="Times New Roman" w:hAnsi="Times New Roman" w:cs="Times New Roman"/>
          <w:i/>
          <w:sz w:val="24"/>
          <w:szCs w:val="24"/>
          <w:lang w:val="en-US"/>
        </w:rPr>
        <w:t xml:space="preserve"> </w:t>
      </w:r>
      <w:proofErr w:type="spellStart"/>
      <w:r w:rsidR="0045652B" w:rsidRPr="00275654">
        <w:rPr>
          <w:rFonts w:ascii="Times New Roman" w:hAnsi="Times New Roman" w:cs="Times New Roman"/>
          <w:i/>
          <w:sz w:val="24"/>
          <w:szCs w:val="24"/>
          <w:lang w:val="en-US"/>
        </w:rPr>
        <w:t>spp</w:t>
      </w:r>
      <w:proofErr w:type="spellEnd"/>
      <w:r w:rsidR="0045652B" w:rsidRPr="00275654">
        <w:rPr>
          <w:rFonts w:ascii="Times New Roman" w:hAnsi="Times New Roman" w:cs="Times New Roman"/>
          <w:i/>
          <w:sz w:val="24"/>
          <w:szCs w:val="24"/>
          <w:lang w:val="en-US"/>
        </w:rPr>
        <w:t>, Lactococ</w:t>
      </w:r>
      <w:r w:rsidR="009713D5" w:rsidRPr="00275654">
        <w:rPr>
          <w:rFonts w:ascii="Times New Roman" w:hAnsi="Times New Roman" w:cs="Times New Roman"/>
          <w:i/>
          <w:sz w:val="24"/>
          <w:szCs w:val="24"/>
          <w:lang w:val="en-US"/>
        </w:rPr>
        <w:t>cus bulgaricus.</w:t>
      </w:r>
      <w:r w:rsidR="0045652B" w:rsidRPr="00275654">
        <w:rPr>
          <w:rFonts w:ascii="Times New Roman" w:hAnsi="Times New Roman" w:cs="Times New Roman"/>
          <w:i/>
          <w:sz w:val="24"/>
          <w:szCs w:val="24"/>
          <w:lang w:val="en-US"/>
        </w:rPr>
        <w:t xml:space="preserve"> Lactococcus </w:t>
      </w:r>
      <w:proofErr w:type="spellStart"/>
      <w:r w:rsidR="0045652B" w:rsidRPr="00275654">
        <w:rPr>
          <w:rFonts w:ascii="Times New Roman" w:hAnsi="Times New Roman" w:cs="Times New Roman"/>
          <w:i/>
          <w:sz w:val="24"/>
          <w:szCs w:val="24"/>
          <w:lang w:val="en-US"/>
        </w:rPr>
        <w:t>helveticus</w:t>
      </w:r>
      <w:proofErr w:type="spellEnd"/>
      <w:r w:rsidR="0045652B" w:rsidRPr="00275654">
        <w:rPr>
          <w:rFonts w:ascii="Times New Roman" w:hAnsi="Times New Roman" w:cs="Times New Roman"/>
          <w:i/>
          <w:sz w:val="24"/>
          <w:szCs w:val="24"/>
          <w:lang w:val="en-US"/>
        </w:rPr>
        <w:t xml:space="preserve"> </w:t>
      </w:r>
      <w:proofErr w:type="spellStart"/>
      <w:r w:rsidR="0045652B" w:rsidRPr="00275654">
        <w:rPr>
          <w:rFonts w:ascii="Times New Roman" w:hAnsi="Times New Roman" w:cs="Times New Roman"/>
          <w:i/>
          <w:sz w:val="24"/>
          <w:szCs w:val="24"/>
          <w:lang w:val="en-US"/>
        </w:rPr>
        <w:t>spp</w:t>
      </w:r>
      <w:proofErr w:type="spellEnd"/>
      <w:r w:rsidR="0045652B" w:rsidRPr="00275654">
        <w:rPr>
          <w:rFonts w:ascii="Times New Roman" w:hAnsi="Times New Roman" w:cs="Times New Roman"/>
          <w:i/>
          <w:sz w:val="24"/>
          <w:szCs w:val="24"/>
          <w:lang w:val="en-US"/>
        </w:rPr>
        <w:t xml:space="preserve"> </w:t>
      </w:r>
      <w:r w:rsidR="009713D5" w:rsidRPr="00275654">
        <w:rPr>
          <w:rFonts w:ascii="Times New Roman" w:hAnsi="Times New Roman" w:cs="Times New Roman"/>
          <w:sz w:val="24"/>
          <w:szCs w:val="24"/>
          <w:lang w:val="en-US"/>
        </w:rPr>
        <w:t>was not revealed by cultivation, but by PCR-DGGE analysis</w:t>
      </w:r>
      <w:r w:rsidR="009713D5" w:rsidRPr="00275654">
        <w:rPr>
          <w:rFonts w:ascii="Times New Roman" w:hAnsi="Times New Roman" w:cs="Times New Roman"/>
          <w:i/>
          <w:sz w:val="24"/>
          <w:szCs w:val="24"/>
          <w:lang w:val="en-US"/>
        </w:rPr>
        <w:t xml:space="preserve">. </w:t>
      </w:r>
      <w:proofErr w:type="spellStart"/>
      <w:r w:rsidR="009713D5" w:rsidRPr="00275654">
        <w:rPr>
          <w:rFonts w:ascii="Times New Roman" w:hAnsi="Times New Roman" w:cs="Times New Roman"/>
          <w:i/>
          <w:sz w:val="24"/>
          <w:szCs w:val="24"/>
          <w:lang w:val="en-US"/>
        </w:rPr>
        <w:t>Sacchromyces</w:t>
      </w:r>
      <w:proofErr w:type="spellEnd"/>
      <w:r w:rsidR="009713D5" w:rsidRPr="00275654">
        <w:rPr>
          <w:rFonts w:ascii="Times New Roman" w:hAnsi="Times New Roman" w:cs="Times New Roman"/>
          <w:i/>
          <w:sz w:val="24"/>
          <w:szCs w:val="24"/>
          <w:lang w:val="en-US"/>
        </w:rPr>
        <w:t xml:space="preserve"> </w:t>
      </w:r>
      <w:proofErr w:type="spellStart"/>
      <w:r w:rsidR="009713D5" w:rsidRPr="00275654">
        <w:rPr>
          <w:rFonts w:ascii="Times New Roman" w:hAnsi="Times New Roman" w:cs="Times New Roman"/>
          <w:i/>
          <w:sz w:val="24"/>
          <w:szCs w:val="24"/>
          <w:lang w:val="en-US"/>
        </w:rPr>
        <w:t>cerevisieae</w:t>
      </w:r>
      <w:proofErr w:type="spellEnd"/>
      <w:r w:rsidR="009713D5" w:rsidRPr="00275654">
        <w:rPr>
          <w:rFonts w:ascii="Times New Roman" w:hAnsi="Times New Roman" w:cs="Times New Roman"/>
          <w:sz w:val="24"/>
          <w:szCs w:val="24"/>
          <w:lang w:val="en-US"/>
        </w:rPr>
        <w:t xml:space="preserve"> </w:t>
      </w:r>
      <w:r w:rsidR="005D6F9D" w:rsidRPr="00275654">
        <w:rPr>
          <w:rFonts w:ascii="Times New Roman" w:hAnsi="Times New Roman" w:cs="Times New Roman"/>
          <w:sz w:val="24"/>
          <w:szCs w:val="24"/>
          <w:lang w:val="en-US"/>
        </w:rPr>
        <w:t xml:space="preserve">and </w:t>
      </w:r>
      <w:r w:rsidR="006F3A0D" w:rsidRPr="00275654">
        <w:rPr>
          <w:rFonts w:ascii="Times New Roman" w:hAnsi="Times New Roman" w:cs="Times New Roman"/>
          <w:i/>
          <w:sz w:val="24"/>
          <w:szCs w:val="24"/>
          <w:lang w:val="en-US"/>
        </w:rPr>
        <w:t>C</w:t>
      </w:r>
      <w:r w:rsidR="005D6F9D" w:rsidRPr="00275654">
        <w:rPr>
          <w:rFonts w:ascii="Times New Roman" w:hAnsi="Times New Roman" w:cs="Times New Roman"/>
          <w:i/>
          <w:sz w:val="24"/>
          <w:szCs w:val="24"/>
          <w:lang w:val="en-US"/>
        </w:rPr>
        <w:t>andida</w:t>
      </w:r>
      <w:r w:rsidR="005D6F9D" w:rsidRPr="00275654">
        <w:rPr>
          <w:rFonts w:ascii="Times New Roman" w:hAnsi="Times New Roman" w:cs="Times New Roman"/>
          <w:sz w:val="24"/>
          <w:szCs w:val="24"/>
          <w:lang w:val="en-US"/>
        </w:rPr>
        <w:t xml:space="preserve"> </w:t>
      </w:r>
      <w:r w:rsidR="005D6F9D" w:rsidRPr="00275654">
        <w:rPr>
          <w:rFonts w:ascii="Times New Roman" w:hAnsi="Times New Roman" w:cs="Times New Roman"/>
          <w:i/>
          <w:sz w:val="24"/>
          <w:szCs w:val="24"/>
          <w:lang w:val="en-US"/>
        </w:rPr>
        <w:t>species</w:t>
      </w:r>
      <w:r w:rsidR="005D6F9D" w:rsidRPr="00275654">
        <w:rPr>
          <w:rFonts w:ascii="Times New Roman" w:hAnsi="Times New Roman" w:cs="Times New Roman"/>
          <w:sz w:val="24"/>
          <w:szCs w:val="24"/>
          <w:lang w:val="en-US"/>
        </w:rPr>
        <w:t xml:space="preserve"> were</w:t>
      </w:r>
      <w:r w:rsidR="009713D5" w:rsidRPr="00275654">
        <w:rPr>
          <w:rFonts w:ascii="Times New Roman" w:hAnsi="Times New Roman" w:cs="Times New Roman"/>
          <w:sz w:val="24"/>
          <w:szCs w:val="24"/>
          <w:lang w:val="en-US"/>
        </w:rPr>
        <w:t xml:space="preserve"> </w:t>
      </w:r>
      <w:r w:rsidR="001F7152" w:rsidRPr="00275654">
        <w:rPr>
          <w:rFonts w:ascii="Times New Roman" w:hAnsi="Times New Roman" w:cs="Times New Roman"/>
          <w:sz w:val="24"/>
          <w:szCs w:val="24"/>
          <w:lang w:val="en-US"/>
        </w:rPr>
        <w:t>the only yeast species isolated and</w:t>
      </w:r>
      <w:r w:rsidR="009713D5" w:rsidRPr="00275654">
        <w:rPr>
          <w:rFonts w:ascii="Times New Roman" w:hAnsi="Times New Roman" w:cs="Times New Roman"/>
          <w:sz w:val="24"/>
          <w:szCs w:val="24"/>
          <w:lang w:val="en-US"/>
        </w:rPr>
        <w:t xml:space="preserve"> their count</w:t>
      </w:r>
      <w:r w:rsidR="001F7152" w:rsidRPr="00275654">
        <w:rPr>
          <w:rFonts w:ascii="Times New Roman" w:hAnsi="Times New Roman" w:cs="Times New Roman"/>
          <w:sz w:val="24"/>
          <w:szCs w:val="24"/>
          <w:lang w:val="en-US"/>
        </w:rPr>
        <w:t>s</w:t>
      </w:r>
      <w:r w:rsidR="009713D5" w:rsidRPr="00275654">
        <w:rPr>
          <w:rFonts w:ascii="Times New Roman" w:hAnsi="Times New Roman" w:cs="Times New Roman"/>
          <w:sz w:val="24"/>
          <w:szCs w:val="24"/>
          <w:lang w:val="en-US"/>
        </w:rPr>
        <w:t xml:space="preserve"> also decreased from 7.45log</w:t>
      </w:r>
      <w:r w:rsidR="009713D5" w:rsidRPr="00275654">
        <w:rPr>
          <w:rFonts w:ascii="Times New Roman" w:hAnsi="Times New Roman" w:cs="Times New Roman"/>
          <w:sz w:val="24"/>
          <w:szCs w:val="24"/>
          <w:vertAlign w:val="subscript"/>
          <w:lang w:val="en-US"/>
        </w:rPr>
        <w:t xml:space="preserve">10 </w:t>
      </w:r>
      <w:proofErr w:type="spellStart"/>
      <w:r w:rsidR="009713D5" w:rsidRPr="00275654">
        <w:rPr>
          <w:rFonts w:ascii="Times New Roman" w:hAnsi="Times New Roman" w:cs="Times New Roman"/>
          <w:sz w:val="24"/>
          <w:szCs w:val="24"/>
          <w:lang w:val="en-US"/>
        </w:rPr>
        <w:t>cfu</w:t>
      </w:r>
      <w:proofErr w:type="spellEnd"/>
      <w:r w:rsidR="009713D5" w:rsidRPr="00275654">
        <w:rPr>
          <w:rFonts w:ascii="Times New Roman" w:hAnsi="Times New Roman" w:cs="Times New Roman"/>
          <w:sz w:val="24"/>
          <w:szCs w:val="24"/>
          <w:lang w:val="en-US"/>
        </w:rPr>
        <w:t>/ml at the 24h to 6.94log</w:t>
      </w:r>
      <w:r w:rsidR="009713D5" w:rsidRPr="00275654">
        <w:rPr>
          <w:rFonts w:ascii="Times New Roman" w:hAnsi="Times New Roman" w:cs="Times New Roman"/>
          <w:sz w:val="24"/>
          <w:szCs w:val="24"/>
          <w:vertAlign w:val="subscript"/>
          <w:lang w:val="en-US"/>
        </w:rPr>
        <w:t>10</w:t>
      </w:r>
      <w:r w:rsidR="001B0606" w:rsidRPr="00275654">
        <w:rPr>
          <w:rFonts w:ascii="Times New Roman" w:hAnsi="Times New Roman" w:cs="Times New Roman"/>
          <w:sz w:val="24"/>
          <w:szCs w:val="24"/>
          <w:lang w:val="en-US"/>
        </w:rPr>
        <w:t xml:space="preserve"> </w:t>
      </w:r>
      <w:proofErr w:type="spellStart"/>
      <w:r w:rsidR="001B0606" w:rsidRPr="00275654">
        <w:rPr>
          <w:rFonts w:ascii="Times New Roman" w:hAnsi="Times New Roman" w:cs="Times New Roman"/>
          <w:sz w:val="24"/>
          <w:szCs w:val="24"/>
          <w:lang w:val="en-US"/>
        </w:rPr>
        <w:t>cfu</w:t>
      </w:r>
      <w:proofErr w:type="spellEnd"/>
      <w:r w:rsidR="001B0606" w:rsidRPr="00275654">
        <w:rPr>
          <w:rFonts w:ascii="Times New Roman" w:hAnsi="Times New Roman" w:cs="Times New Roman"/>
          <w:sz w:val="24"/>
          <w:szCs w:val="24"/>
          <w:lang w:val="en-US"/>
        </w:rPr>
        <w:t>/ml at the 48h</w:t>
      </w:r>
      <w:r w:rsidR="001A745A" w:rsidRPr="00275654">
        <w:rPr>
          <w:rFonts w:ascii="Times New Roman" w:hAnsi="Times New Roman" w:cs="Times New Roman"/>
          <w:sz w:val="24"/>
          <w:szCs w:val="24"/>
          <w:lang w:val="en-US"/>
        </w:rPr>
        <w:t xml:space="preserve"> </w:t>
      </w:r>
      <w:r w:rsidR="001B0606" w:rsidRPr="00275654">
        <w:rPr>
          <w:rFonts w:ascii="Times New Roman" w:hAnsi="Times New Roman" w:cs="Times New Roman"/>
          <w:sz w:val="24"/>
          <w:szCs w:val="24"/>
          <w:lang w:val="en-US"/>
        </w:rPr>
        <w:t>(</w:t>
      </w:r>
      <w:proofErr w:type="spellStart"/>
      <w:r w:rsidR="001B0606" w:rsidRPr="00275654">
        <w:rPr>
          <w:rFonts w:ascii="Times New Roman" w:hAnsi="Times New Roman" w:cs="Times New Roman"/>
          <w:sz w:val="24"/>
          <w:szCs w:val="24"/>
          <w:lang w:val="en-US"/>
        </w:rPr>
        <w:t>Obodai</w:t>
      </w:r>
      <w:proofErr w:type="spellEnd"/>
      <w:r w:rsidR="001B0606" w:rsidRPr="00275654">
        <w:rPr>
          <w:rFonts w:ascii="Times New Roman" w:hAnsi="Times New Roman" w:cs="Times New Roman"/>
          <w:sz w:val="24"/>
          <w:szCs w:val="24"/>
          <w:lang w:val="en-US"/>
        </w:rPr>
        <w:t xml:space="preserve"> and Dodd, 2005).</w:t>
      </w:r>
    </w:p>
    <w:p w14:paraId="02582315" w14:textId="77777777" w:rsidR="004D3756" w:rsidRPr="00275654" w:rsidRDefault="00840E8E" w:rsidP="00CA5A6D">
      <w:pPr>
        <w:pStyle w:val="ListParagraph"/>
        <w:spacing w:after="0" w:line="360" w:lineRule="auto"/>
        <w:ind w:left="0"/>
        <w:jc w:val="both"/>
        <w:rPr>
          <w:rFonts w:ascii="Times New Roman" w:hAnsi="Times New Roman" w:cs="Times New Roman"/>
          <w:sz w:val="24"/>
          <w:szCs w:val="24"/>
          <w:lang w:val="en-US"/>
        </w:rPr>
      </w:pPr>
      <w:r w:rsidRPr="00275654">
        <w:rPr>
          <w:rFonts w:ascii="Times New Roman" w:hAnsi="Times New Roman" w:cs="Times New Roman"/>
          <w:sz w:val="24"/>
          <w:szCs w:val="24"/>
          <w:lang w:val="en-US"/>
        </w:rPr>
        <w:t>T</w:t>
      </w:r>
      <w:r w:rsidR="00940ED4" w:rsidRPr="00275654">
        <w:rPr>
          <w:rFonts w:ascii="Times New Roman" w:hAnsi="Times New Roman" w:cs="Times New Roman"/>
          <w:sz w:val="24"/>
          <w:szCs w:val="24"/>
          <w:lang w:val="en-US"/>
        </w:rPr>
        <w:t xml:space="preserve">he dominance of </w:t>
      </w:r>
      <w:r w:rsidR="00940ED4" w:rsidRPr="00275654">
        <w:rPr>
          <w:rFonts w:ascii="Times New Roman" w:hAnsi="Times New Roman" w:cs="Times New Roman"/>
          <w:i/>
          <w:sz w:val="24"/>
          <w:szCs w:val="24"/>
          <w:lang w:val="en-US"/>
        </w:rPr>
        <w:t>Lactobacillus</w:t>
      </w:r>
      <w:r w:rsidR="00940ED4" w:rsidRPr="00275654">
        <w:rPr>
          <w:rFonts w:ascii="Times New Roman" w:hAnsi="Times New Roman" w:cs="Times New Roman"/>
          <w:sz w:val="24"/>
          <w:szCs w:val="24"/>
          <w:lang w:val="en-US"/>
        </w:rPr>
        <w:t xml:space="preserve"> species</w:t>
      </w:r>
      <w:r w:rsidR="00940ED4" w:rsidRPr="00275654">
        <w:rPr>
          <w:rFonts w:ascii="Times New Roman" w:hAnsi="Times New Roman" w:cs="Times New Roman"/>
          <w:i/>
          <w:sz w:val="24"/>
          <w:szCs w:val="24"/>
          <w:lang w:val="en-US"/>
        </w:rPr>
        <w:t>, Streptococcus thermophilus</w:t>
      </w:r>
      <w:r w:rsidR="00940ED4" w:rsidRPr="00275654">
        <w:rPr>
          <w:rFonts w:ascii="Times New Roman" w:hAnsi="Times New Roman" w:cs="Times New Roman"/>
          <w:sz w:val="24"/>
          <w:szCs w:val="24"/>
          <w:lang w:val="en-US"/>
        </w:rPr>
        <w:t xml:space="preserve">, and </w:t>
      </w:r>
      <w:r w:rsidR="00940ED4" w:rsidRPr="00B63443">
        <w:rPr>
          <w:rFonts w:ascii="Times New Roman" w:hAnsi="Times New Roman" w:cs="Times New Roman"/>
          <w:i/>
          <w:sz w:val="24"/>
          <w:szCs w:val="24"/>
          <w:lang w:val="en-US"/>
        </w:rPr>
        <w:t xml:space="preserve">Lactobacillus </w:t>
      </w:r>
      <w:proofErr w:type="spellStart"/>
      <w:r w:rsidR="00940ED4" w:rsidRPr="00B63443">
        <w:rPr>
          <w:rFonts w:ascii="Times New Roman" w:hAnsi="Times New Roman" w:cs="Times New Roman"/>
          <w:i/>
          <w:sz w:val="24"/>
          <w:szCs w:val="24"/>
          <w:lang w:val="en-US"/>
        </w:rPr>
        <w:t>delbruekii</w:t>
      </w:r>
      <w:proofErr w:type="spellEnd"/>
      <w:r w:rsidR="00940ED4" w:rsidRPr="00B63443">
        <w:rPr>
          <w:rFonts w:ascii="Times New Roman" w:hAnsi="Times New Roman" w:cs="Times New Roman"/>
          <w:i/>
          <w:sz w:val="24"/>
          <w:szCs w:val="24"/>
          <w:lang w:val="en-US"/>
        </w:rPr>
        <w:t xml:space="preserve"> </w:t>
      </w:r>
      <w:r w:rsidR="00940ED4" w:rsidRPr="00275654">
        <w:rPr>
          <w:rFonts w:ascii="Times New Roman" w:hAnsi="Times New Roman" w:cs="Times New Roman"/>
          <w:sz w:val="24"/>
          <w:szCs w:val="24"/>
          <w:lang w:val="en-US"/>
        </w:rPr>
        <w:t>species</w:t>
      </w:r>
      <w:r w:rsidR="007B5D0A" w:rsidRPr="00275654">
        <w:rPr>
          <w:rFonts w:ascii="Times New Roman" w:hAnsi="Times New Roman" w:cs="Times New Roman"/>
          <w:sz w:val="24"/>
          <w:szCs w:val="24"/>
          <w:lang w:val="en-US"/>
        </w:rPr>
        <w:t xml:space="preserve"> are</w:t>
      </w:r>
      <w:r w:rsidR="00940ED4" w:rsidRPr="00275654">
        <w:rPr>
          <w:rFonts w:ascii="Times New Roman" w:hAnsi="Times New Roman" w:cs="Times New Roman"/>
          <w:sz w:val="24"/>
          <w:szCs w:val="24"/>
          <w:lang w:val="en-US"/>
        </w:rPr>
        <w:t xml:space="preserve"> like</w:t>
      </w:r>
      <w:r w:rsidR="007B5D0A" w:rsidRPr="00275654">
        <w:rPr>
          <w:rFonts w:ascii="Times New Roman" w:hAnsi="Times New Roman" w:cs="Times New Roman"/>
          <w:sz w:val="24"/>
          <w:szCs w:val="24"/>
          <w:lang w:val="en-US"/>
        </w:rPr>
        <w:t>ly</w:t>
      </w:r>
      <w:r w:rsidR="00940ED4" w:rsidRPr="00275654">
        <w:rPr>
          <w:rFonts w:ascii="Times New Roman" w:hAnsi="Times New Roman" w:cs="Times New Roman"/>
          <w:sz w:val="24"/>
          <w:szCs w:val="24"/>
          <w:lang w:val="en-US"/>
        </w:rPr>
        <w:t xml:space="preserve"> to have an influence on the aroma an</w:t>
      </w:r>
      <w:r w:rsidR="007B5D0A" w:rsidRPr="00275654">
        <w:rPr>
          <w:rFonts w:ascii="Times New Roman" w:hAnsi="Times New Roman" w:cs="Times New Roman"/>
          <w:sz w:val="24"/>
          <w:szCs w:val="24"/>
          <w:lang w:val="en-US"/>
        </w:rPr>
        <w:t>d flavor of the product as confi</w:t>
      </w:r>
      <w:r w:rsidR="00940ED4" w:rsidRPr="00275654">
        <w:rPr>
          <w:rFonts w:ascii="Times New Roman" w:hAnsi="Times New Roman" w:cs="Times New Roman"/>
          <w:sz w:val="24"/>
          <w:szCs w:val="24"/>
          <w:lang w:val="en-US"/>
        </w:rPr>
        <w:t>rmed in previous works</w:t>
      </w:r>
      <w:r w:rsidR="00B61227">
        <w:rPr>
          <w:rFonts w:ascii="Times New Roman" w:hAnsi="Times New Roman" w:cs="Times New Roman"/>
          <w:sz w:val="24"/>
          <w:szCs w:val="24"/>
          <w:lang w:val="en-US"/>
        </w:rPr>
        <w:t xml:space="preserve"> </w:t>
      </w:r>
      <w:r w:rsidR="00B61227">
        <w:rPr>
          <w:rFonts w:ascii="Times New Roman" w:hAnsi="Times New Roman" w:cs="Times New Roman"/>
          <w:sz w:val="24"/>
          <w:szCs w:val="24"/>
          <w:lang w:val="en-US"/>
        </w:rPr>
        <w:fldChar w:fldCharType="begin" w:fldLock="1"/>
      </w:r>
      <w:r w:rsidR="00B61227">
        <w:rPr>
          <w:rFonts w:ascii="Times New Roman" w:hAnsi="Times New Roman" w:cs="Times New Roman"/>
          <w:sz w:val="24"/>
          <w:szCs w:val="24"/>
          <w:lang w:val="en-US"/>
        </w:rPr>
        <w:instrText>ADDIN CSL_CITATION {"citationItems":[{"id":"ITEM-1","itemData":{"DOI":"10.1128/AEM.68.4.1882","author":[{"dropping-particle":"","family":"Randazzo","given":"Cinzia L","non-dropping-particle":"","parse-names":false,"suffix":""},{"dropping-particle":"","family":"Torriani","given":"Sandra","non-dropping-particle":"","parse-names":false,"suffix":""},{"dropping-particle":"","family":"Akkermans","given":"Antoon D L","non-dropping-particle":"","parse-names":false,"suffix":""},{"dropping-particle":"De","family":"Vos","given":"Willem M","non-dropping-particle":"","parse-names":false,"suffix":""},{"dropping-particle":"","family":"Vaughan","given":"Elaine E","non-dropping-particle":"","parse-names":false,"suffix":""}],"id":"ITEM-1","issue":"4","issued":{"date-parts":[["2002"]]},"page":"1882-1892","title":"Robert Bosch Stiftung001.pdf","type":"article-journal","volume":"68"},"uris":["http://www.mendeley.com/documents/?uuid=692d0909-d534-421d-a1b3-693dca9ec5d3"]}],"mendeley":{"formattedCitation":"(Randazzo et al., 2002)","plainTextFormattedCitation":"(Randazzo et al., 2002)","previouslyFormattedCitation":"(Randazzo et al., 2002)"},"properties":{"noteIndex":0},"schema":"https://github.com/citation-style-language/schema/raw/master/csl-citation.json"}</w:instrText>
      </w:r>
      <w:r w:rsidR="00B61227">
        <w:rPr>
          <w:rFonts w:ascii="Times New Roman" w:hAnsi="Times New Roman" w:cs="Times New Roman"/>
          <w:sz w:val="24"/>
          <w:szCs w:val="24"/>
          <w:lang w:val="en-US"/>
        </w:rPr>
        <w:fldChar w:fldCharType="separate"/>
      </w:r>
      <w:r w:rsidR="00B61227" w:rsidRPr="00B61227">
        <w:rPr>
          <w:rFonts w:ascii="Times New Roman" w:hAnsi="Times New Roman" w:cs="Times New Roman"/>
          <w:noProof/>
          <w:sz w:val="24"/>
          <w:szCs w:val="24"/>
          <w:lang w:val="en-US"/>
        </w:rPr>
        <w:t xml:space="preserve">(Randazzo </w:t>
      </w:r>
      <w:r w:rsidR="00B61227" w:rsidRPr="007E7B95">
        <w:rPr>
          <w:rFonts w:ascii="Times New Roman" w:hAnsi="Times New Roman" w:cs="Times New Roman"/>
          <w:i/>
          <w:iCs/>
          <w:noProof/>
          <w:sz w:val="24"/>
          <w:szCs w:val="24"/>
          <w:lang w:val="en-US"/>
        </w:rPr>
        <w:t>et al</w:t>
      </w:r>
      <w:r w:rsidR="00B61227" w:rsidRPr="00B61227">
        <w:rPr>
          <w:rFonts w:ascii="Times New Roman" w:hAnsi="Times New Roman" w:cs="Times New Roman"/>
          <w:noProof/>
          <w:sz w:val="24"/>
          <w:szCs w:val="24"/>
          <w:lang w:val="en-US"/>
        </w:rPr>
        <w:t>., 2002)</w:t>
      </w:r>
      <w:r w:rsidR="00B61227">
        <w:rPr>
          <w:rFonts w:ascii="Times New Roman" w:hAnsi="Times New Roman" w:cs="Times New Roman"/>
          <w:sz w:val="24"/>
          <w:szCs w:val="24"/>
          <w:lang w:val="en-US"/>
        </w:rPr>
        <w:fldChar w:fldCharType="end"/>
      </w:r>
      <w:r w:rsidRPr="00275654">
        <w:rPr>
          <w:rFonts w:ascii="Times New Roman" w:hAnsi="Times New Roman" w:cs="Times New Roman"/>
          <w:sz w:val="24"/>
          <w:szCs w:val="24"/>
          <w:lang w:val="en-US"/>
        </w:rPr>
        <w:t xml:space="preserve">. </w:t>
      </w:r>
    </w:p>
    <w:p w14:paraId="0A468C5D" w14:textId="77777777" w:rsidR="00501D2D" w:rsidRDefault="004D3756" w:rsidP="00851ABF">
      <w:pPr>
        <w:pStyle w:val="ListParagraph"/>
        <w:numPr>
          <w:ilvl w:val="1"/>
          <w:numId w:val="8"/>
        </w:numPr>
        <w:spacing w:after="0" w:line="360" w:lineRule="auto"/>
        <w:jc w:val="both"/>
        <w:rPr>
          <w:rFonts w:ascii="Times New Roman" w:hAnsi="Times New Roman" w:cs="Times New Roman"/>
          <w:b/>
          <w:sz w:val="24"/>
          <w:szCs w:val="24"/>
          <w:lang w:val="en-US"/>
        </w:rPr>
      </w:pPr>
      <w:r w:rsidRPr="006264FA">
        <w:rPr>
          <w:rFonts w:ascii="Times New Roman" w:hAnsi="Times New Roman" w:cs="Times New Roman"/>
          <w:b/>
          <w:sz w:val="24"/>
          <w:szCs w:val="24"/>
          <w:lang w:val="en-US"/>
        </w:rPr>
        <w:t>‘</w:t>
      </w:r>
      <w:proofErr w:type="spellStart"/>
      <w:r w:rsidRPr="006264FA">
        <w:rPr>
          <w:rFonts w:ascii="Times New Roman" w:hAnsi="Times New Roman" w:cs="Times New Roman"/>
          <w:b/>
          <w:sz w:val="24"/>
          <w:szCs w:val="24"/>
          <w:lang w:val="en-US"/>
        </w:rPr>
        <w:t>Bism</w:t>
      </w:r>
      <w:proofErr w:type="spellEnd"/>
      <w:r w:rsidRPr="006264FA">
        <w:rPr>
          <w:rFonts w:ascii="Times New Roman" w:hAnsi="Times New Roman" w:cs="Times New Roman"/>
          <w:b/>
          <w:sz w:val="24"/>
          <w:szCs w:val="24"/>
          <w:lang w:val="en-US"/>
        </w:rPr>
        <w:t xml:space="preserve"> </w:t>
      </w:r>
      <w:proofErr w:type="spellStart"/>
      <w:r w:rsidRPr="006264FA">
        <w:rPr>
          <w:rFonts w:ascii="Times New Roman" w:hAnsi="Times New Roman" w:cs="Times New Roman"/>
          <w:b/>
          <w:sz w:val="24"/>
          <w:szCs w:val="24"/>
          <w:lang w:val="en-US"/>
        </w:rPr>
        <w:t>naare</w:t>
      </w:r>
      <w:proofErr w:type="spellEnd"/>
      <w:r w:rsidRPr="006264FA">
        <w:rPr>
          <w:rFonts w:ascii="Times New Roman" w:hAnsi="Times New Roman" w:cs="Times New Roman"/>
          <w:b/>
          <w:sz w:val="24"/>
          <w:szCs w:val="24"/>
          <w:lang w:val="en-US"/>
        </w:rPr>
        <w:t>’</w:t>
      </w:r>
      <w:r w:rsidR="00940ED4" w:rsidRPr="006264FA">
        <w:rPr>
          <w:rFonts w:ascii="Times New Roman" w:hAnsi="Times New Roman" w:cs="Times New Roman"/>
          <w:b/>
          <w:sz w:val="24"/>
          <w:szCs w:val="24"/>
          <w:lang w:val="en-US"/>
        </w:rPr>
        <w:t xml:space="preserve"> </w:t>
      </w:r>
      <w:r w:rsidR="004814A1" w:rsidRPr="006264FA">
        <w:rPr>
          <w:rFonts w:ascii="Times New Roman" w:hAnsi="Times New Roman" w:cs="Times New Roman"/>
          <w:b/>
          <w:sz w:val="24"/>
          <w:szCs w:val="24"/>
          <w:lang w:val="en-US"/>
        </w:rPr>
        <w:t xml:space="preserve"> </w:t>
      </w:r>
    </w:p>
    <w:p w14:paraId="4F8373F3" w14:textId="77777777" w:rsidR="00470415" w:rsidRPr="00470415" w:rsidRDefault="00B216F9" w:rsidP="00470415">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roofErr w:type="spellStart"/>
      <w:r w:rsidR="00470415">
        <w:rPr>
          <w:rFonts w:ascii="Times New Roman" w:hAnsi="Times New Roman" w:cs="Times New Roman"/>
          <w:sz w:val="24"/>
          <w:szCs w:val="24"/>
          <w:lang w:val="en-US"/>
        </w:rPr>
        <w:t>Bism</w:t>
      </w:r>
      <w:proofErr w:type="spellEnd"/>
      <w:r w:rsidR="00470415">
        <w:rPr>
          <w:rFonts w:ascii="Times New Roman" w:hAnsi="Times New Roman" w:cs="Times New Roman"/>
          <w:sz w:val="24"/>
          <w:szCs w:val="24"/>
          <w:lang w:val="en-US"/>
        </w:rPr>
        <w:t xml:space="preserve"> </w:t>
      </w:r>
      <w:proofErr w:type="spellStart"/>
      <w:r w:rsidR="00470415">
        <w:rPr>
          <w:rFonts w:ascii="Times New Roman" w:hAnsi="Times New Roman" w:cs="Times New Roman"/>
          <w:sz w:val="24"/>
          <w:szCs w:val="24"/>
          <w:lang w:val="en-US"/>
        </w:rPr>
        <w:t>naare</w:t>
      </w:r>
      <w:proofErr w:type="spellEnd"/>
      <w:r>
        <w:rPr>
          <w:rFonts w:ascii="Times New Roman" w:hAnsi="Times New Roman" w:cs="Times New Roman"/>
          <w:sz w:val="24"/>
          <w:szCs w:val="24"/>
          <w:lang w:val="en-US"/>
        </w:rPr>
        <w:t>’</w:t>
      </w:r>
      <w:r w:rsidR="00470415">
        <w:rPr>
          <w:rFonts w:ascii="Times New Roman" w:hAnsi="Times New Roman" w:cs="Times New Roman"/>
          <w:sz w:val="24"/>
          <w:szCs w:val="24"/>
          <w:lang w:val="en-US"/>
        </w:rPr>
        <w:t xml:space="preserve"> is a traditionally fermented milk product in Burkina Faso and is widely consumed in rural and urban settlements.</w:t>
      </w:r>
    </w:p>
    <w:p w14:paraId="0104098A" w14:textId="2F69C6A2" w:rsidR="00733629" w:rsidRDefault="002432E2" w:rsidP="00CA5A6D">
      <w:pPr>
        <w:pStyle w:val="ListParagraph"/>
        <w:spacing w:after="0" w:line="360" w:lineRule="auto"/>
        <w:ind w:left="0"/>
        <w:rPr>
          <w:rFonts w:ascii="Times New Roman" w:hAnsi="Times New Roman" w:cs="Times New Roman"/>
          <w:sz w:val="24"/>
          <w:szCs w:val="24"/>
          <w:lang w:val="en-US"/>
        </w:rPr>
      </w:pPr>
      <w:r w:rsidRPr="00275654">
        <w:rPr>
          <w:rFonts w:ascii="Times New Roman" w:hAnsi="Times New Roman" w:cs="Times New Roman"/>
          <w:sz w:val="24"/>
          <w:szCs w:val="24"/>
          <w:lang w:val="en-US"/>
        </w:rPr>
        <w:t xml:space="preserve">The milk is acidified traditionally without use of starter cultures. </w:t>
      </w:r>
      <w:r w:rsidR="00E71E50" w:rsidRPr="00275654">
        <w:rPr>
          <w:rFonts w:ascii="Times New Roman" w:hAnsi="Times New Roman" w:cs="Times New Roman"/>
          <w:sz w:val="24"/>
          <w:szCs w:val="24"/>
          <w:lang w:val="en-US"/>
        </w:rPr>
        <w:t>So,</w:t>
      </w:r>
      <w:r w:rsidRPr="00275654">
        <w:rPr>
          <w:rFonts w:ascii="Times New Roman" w:hAnsi="Times New Roman" w:cs="Times New Roman"/>
          <w:sz w:val="24"/>
          <w:szCs w:val="24"/>
          <w:lang w:val="en-US"/>
        </w:rPr>
        <w:t xml:space="preserve"> fermentation occurs spontaneously by microorganisms from the environment</w:t>
      </w:r>
      <w:r w:rsidR="00E46199" w:rsidRPr="00275654">
        <w:rPr>
          <w:rFonts w:ascii="Times New Roman" w:hAnsi="Times New Roman" w:cs="Times New Roman"/>
          <w:sz w:val="24"/>
          <w:szCs w:val="24"/>
          <w:lang w:val="en-US"/>
        </w:rPr>
        <w:t>, equipment</w:t>
      </w:r>
      <w:r w:rsidR="00E11A56">
        <w:rPr>
          <w:rFonts w:ascii="Times New Roman" w:hAnsi="Times New Roman" w:cs="Times New Roman"/>
          <w:sz w:val="24"/>
          <w:szCs w:val="24"/>
          <w:lang w:val="en-US"/>
        </w:rPr>
        <w:t xml:space="preserve"> </w:t>
      </w:r>
      <w:r w:rsidR="00E46199" w:rsidRPr="00275654">
        <w:rPr>
          <w:rFonts w:ascii="Times New Roman" w:hAnsi="Times New Roman" w:cs="Times New Roman"/>
          <w:sz w:val="24"/>
          <w:szCs w:val="24"/>
          <w:lang w:val="en-US"/>
        </w:rPr>
        <w:t>or processors. The milk is left for 36 or 48 h for acidification (Romaric, 2015 unpublished)</w:t>
      </w:r>
      <w:r w:rsidR="005627EB" w:rsidRPr="00275654">
        <w:rPr>
          <w:rFonts w:ascii="Times New Roman" w:hAnsi="Times New Roman" w:cs="Times New Roman"/>
          <w:sz w:val="24"/>
          <w:szCs w:val="24"/>
          <w:lang w:val="en-US"/>
        </w:rPr>
        <w:t>.</w:t>
      </w:r>
      <w:r w:rsidR="00E46199" w:rsidRPr="00275654">
        <w:rPr>
          <w:rFonts w:ascii="Times New Roman" w:hAnsi="Times New Roman" w:cs="Times New Roman"/>
          <w:sz w:val="24"/>
          <w:szCs w:val="24"/>
          <w:lang w:val="en-US"/>
        </w:rPr>
        <w:t xml:space="preserve"> </w:t>
      </w:r>
      <w:r w:rsidR="00CD6C6D" w:rsidRPr="00275654">
        <w:rPr>
          <w:rFonts w:ascii="Times New Roman" w:hAnsi="Times New Roman" w:cs="Times New Roman"/>
          <w:sz w:val="24"/>
          <w:szCs w:val="24"/>
          <w:lang w:val="en-US"/>
        </w:rPr>
        <w:t>Strains isolation and identification</w:t>
      </w:r>
      <w:r w:rsidR="00117BF0" w:rsidRPr="00275654">
        <w:rPr>
          <w:rFonts w:ascii="Times New Roman" w:hAnsi="Times New Roman" w:cs="Times New Roman"/>
          <w:sz w:val="24"/>
          <w:szCs w:val="24"/>
          <w:lang w:val="en-US"/>
        </w:rPr>
        <w:t xml:space="preserve"> of</w:t>
      </w:r>
      <w:r w:rsidR="00CD6C6D" w:rsidRPr="00275654">
        <w:rPr>
          <w:rFonts w:ascii="Times New Roman" w:hAnsi="Times New Roman" w:cs="Times New Roman"/>
          <w:sz w:val="24"/>
          <w:szCs w:val="24"/>
          <w:lang w:val="en-US"/>
        </w:rPr>
        <w:t xml:space="preserve"> microbiota in</w:t>
      </w:r>
      <w:r w:rsidR="00470415">
        <w:rPr>
          <w:rFonts w:ascii="Times New Roman" w:hAnsi="Times New Roman" w:cs="Times New Roman"/>
          <w:sz w:val="24"/>
          <w:szCs w:val="24"/>
          <w:lang w:val="en-US"/>
        </w:rPr>
        <w:t xml:space="preserve"> ‘</w:t>
      </w:r>
      <w:proofErr w:type="spellStart"/>
      <w:r w:rsidR="00470415">
        <w:rPr>
          <w:rFonts w:ascii="Times New Roman" w:hAnsi="Times New Roman" w:cs="Times New Roman"/>
          <w:sz w:val="24"/>
          <w:szCs w:val="24"/>
          <w:lang w:val="en-US"/>
        </w:rPr>
        <w:t>bism</w:t>
      </w:r>
      <w:proofErr w:type="spellEnd"/>
      <w:r w:rsidR="00470415">
        <w:rPr>
          <w:rFonts w:ascii="Times New Roman" w:hAnsi="Times New Roman" w:cs="Times New Roman"/>
          <w:sz w:val="24"/>
          <w:szCs w:val="24"/>
          <w:lang w:val="en-US"/>
        </w:rPr>
        <w:t xml:space="preserve"> </w:t>
      </w:r>
      <w:proofErr w:type="spellStart"/>
      <w:r w:rsidR="00470415">
        <w:rPr>
          <w:rFonts w:ascii="Times New Roman" w:hAnsi="Times New Roman" w:cs="Times New Roman"/>
          <w:sz w:val="24"/>
          <w:szCs w:val="24"/>
          <w:lang w:val="en-US"/>
        </w:rPr>
        <w:t>naare</w:t>
      </w:r>
      <w:proofErr w:type="spellEnd"/>
      <w:r w:rsidR="00470415">
        <w:rPr>
          <w:rFonts w:ascii="Times New Roman" w:hAnsi="Times New Roman" w:cs="Times New Roman"/>
          <w:sz w:val="24"/>
          <w:szCs w:val="24"/>
          <w:lang w:val="en-US"/>
        </w:rPr>
        <w:t>’</w:t>
      </w:r>
      <w:r w:rsidR="00CD6C6D" w:rsidRPr="00275654">
        <w:rPr>
          <w:rFonts w:ascii="Times New Roman" w:hAnsi="Times New Roman" w:cs="Times New Roman"/>
          <w:sz w:val="24"/>
          <w:szCs w:val="24"/>
          <w:lang w:val="en-US"/>
        </w:rPr>
        <w:t xml:space="preserve"> included: </w:t>
      </w:r>
      <w:proofErr w:type="spellStart"/>
      <w:r w:rsidR="00CD6C6D" w:rsidRPr="00275654">
        <w:rPr>
          <w:rFonts w:ascii="Times New Roman" w:hAnsi="Times New Roman" w:cs="Times New Roman"/>
          <w:i/>
          <w:sz w:val="24"/>
          <w:szCs w:val="24"/>
          <w:lang w:val="en-US"/>
        </w:rPr>
        <w:t>Leucon</w:t>
      </w:r>
      <w:r w:rsidR="0059759A" w:rsidRPr="00275654">
        <w:rPr>
          <w:rFonts w:ascii="Times New Roman" w:hAnsi="Times New Roman" w:cs="Times New Roman"/>
          <w:i/>
          <w:sz w:val="24"/>
          <w:szCs w:val="24"/>
          <w:lang w:val="en-US"/>
        </w:rPr>
        <w:t>o</w:t>
      </w:r>
      <w:r w:rsidR="00CD6C6D" w:rsidRPr="00275654">
        <w:rPr>
          <w:rFonts w:ascii="Times New Roman" w:hAnsi="Times New Roman" w:cs="Times New Roman"/>
          <w:i/>
          <w:sz w:val="24"/>
          <w:szCs w:val="24"/>
          <w:lang w:val="en-US"/>
        </w:rPr>
        <w:t>s</w:t>
      </w:r>
      <w:r w:rsidR="0059759A" w:rsidRPr="00275654">
        <w:rPr>
          <w:rFonts w:ascii="Times New Roman" w:hAnsi="Times New Roman" w:cs="Times New Roman"/>
          <w:i/>
          <w:sz w:val="24"/>
          <w:szCs w:val="24"/>
          <w:lang w:val="en-US"/>
        </w:rPr>
        <w:t>toc</w:t>
      </w:r>
      <w:proofErr w:type="spellEnd"/>
      <w:r w:rsidR="0059759A" w:rsidRPr="00275654">
        <w:rPr>
          <w:rFonts w:ascii="Times New Roman" w:hAnsi="Times New Roman" w:cs="Times New Roman"/>
          <w:i/>
          <w:sz w:val="24"/>
          <w:szCs w:val="24"/>
          <w:lang w:val="en-US"/>
        </w:rPr>
        <w:t>, Streptococcus, Lactobacillus</w:t>
      </w:r>
      <w:r w:rsidR="0059759A" w:rsidRPr="00275654">
        <w:rPr>
          <w:rFonts w:ascii="Times New Roman" w:hAnsi="Times New Roman" w:cs="Times New Roman"/>
          <w:sz w:val="24"/>
          <w:szCs w:val="24"/>
          <w:lang w:val="en-US"/>
        </w:rPr>
        <w:t xml:space="preserve"> and </w:t>
      </w:r>
      <w:proofErr w:type="spellStart"/>
      <w:r w:rsidR="0059759A" w:rsidRPr="00275654">
        <w:rPr>
          <w:rFonts w:ascii="Times New Roman" w:hAnsi="Times New Roman" w:cs="Times New Roman"/>
          <w:i/>
          <w:sz w:val="24"/>
          <w:szCs w:val="24"/>
          <w:lang w:val="en-US"/>
        </w:rPr>
        <w:t>Pediococcus</w:t>
      </w:r>
      <w:proofErr w:type="spellEnd"/>
      <w:r w:rsidR="0059759A" w:rsidRPr="00275654">
        <w:rPr>
          <w:rFonts w:ascii="Times New Roman" w:hAnsi="Times New Roman" w:cs="Times New Roman"/>
          <w:i/>
          <w:sz w:val="24"/>
          <w:szCs w:val="24"/>
          <w:lang w:val="en-US"/>
        </w:rPr>
        <w:t>.</w:t>
      </w:r>
      <w:r w:rsidR="0059759A" w:rsidRPr="00275654">
        <w:rPr>
          <w:rFonts w:ascii="Times New Roman" w:hAnsi="Times New Roman" w:cs="Times New Roman"/>
          <w:sz w:val="24"/>
          <w:szCs w:val="24"/>
          <w:lang w:val="en-US"/>
        </w:rPr>
        <w:t xml:space="preserve"> The most predominant was the genus </w:t>
      </w:r>
      <w:r w:rsidR="0059759A" w:rsidRPr="00275654">
        <w:rPr>
          <w:rFonts w:ascii="Times New Roman" w:hAnsi="Times New Roman" w:cs="Times New Roman"/>
          <w:i/>
          <w:sz w:val="24"/>
          <w:szCs w:val="24"/>
          <w:lang w:val="en-US"/>
        </w:rPr>
        <w:t>Lactobacillus</w:t>
      </w:r>
      <w:r w:rsidR="008646FB" w:rsidRPr="00275654">
        <w:rPr>
          <w:rFonts w:ascii="Times New Roman" w:hAnsi="Times New Roman" w:cs="Times New Roman"/>
          <w:sz w:val="24"/>
          <w:szCs w:val="24"/>
          <w:lang w:val="en-US"/>
        </w:rPr>
        <w:t xml:space="preserve"> (</w:t>
      </w:r>
      <w:r w:rsidR="0059759A" w:rsidRPr="00275654">
        <w:rPr>
          <w:rFonts w:ascii="Times New Roman" w:hAnsi="Times New Roman" w:cs="Times New Roman"/>
          <w:i/>
          <w:sz w:val="24"/>
          <w:szCs w:val="24"/>
          <w:lang w:val="en-US"/>
        </w:rPr>
        <w:t>L. fermentum</w:t>
      </w:r>
      <w:r w:rsidR="0059759A" w:rsidRPr="00275654">
        <w:rPr>
          <w:rFonts w:ascii="Times New Roman" w:hAnsi="Times New Roman" w:cs="Times New Roman"/>
          <w:sz w:val="24"/>
          <w:szCs w:val="24"/>
          <w:lang w:val="en-US"/>
        </w:rPr>
        <w:t xml:space="preserve">, </w:t>
      </w:r>
      <w:r w:rsidR="0059759A" w:rsidRPr="00275654">
        <w:rPr>
          <w:rFonts w:ascii="Times New Roman" w:hAnsi="Times New Roman" w:cs="Times New Roman"/>
          <w:i/>
          <w:sz w:val="24"/>
          <w:szCs w:val="24"/>
          <w:lang w:val="en-US"/>
        </w:rPr>
        <w:t>L. acidophilus</w:t>
      </w:r>
      <w:r w:rsidR="0059759A" w:rsidRPr="00275654">
        <w:rPr>
          <w:rFonts w:ascii="Times New Roman" w:hAnsi="Times New Roman" w:cs="Times New Roman"/>
          <w:sz w:val="24"/>
          <w:szCs w:val="24"/>
          <w:lang w:val="en-US"/>
        </w:rPr>
        <w:t xml:space="preserve"> and </w:t>
      </w:r>
      <w:r w:rsidR="0059759A" w:rsidRPr="00275654">
        <w:rPr>
          <w:rFonts w:ascii="Times New Roman" w:hAnsi="Times New Roman" w:cs="Times New Roman"/>
          <w:i/>
          <w:sz w:val="24"/>
          <w:szCs w:val="24"/>
          <w:lang w:val="en-US"/>
        </w:rPr>
        <w:t xml:space="preserve">L. </w:t>
      </w:r>
      <w:proofErr w:type="spellStart"/>
      <w:r w:rsidR="0059759A" w:rsidRPr="00275654">
        <w:rPr>
          <w:rFonts w:ascii="Times New Roman" w:hAnsi="Times New Roman" w:cs="Times New Roman"/>
          <w:i/>
          <w:sz w:val="24"/>
          <w:szCs w:val="24"/>
          <w:lang w:val="en-US"/>
        </w:rPr>
        <w:t>delbroekii</w:t>
      </w:r>
      <w:proofErr w:type="spellEnd"/>
      <w:r w:rsidR="0059759A" w:rsidRPr="00275654">
        <w:rPr>
          <w:rFonts w:ascii="Times New Roman" w:hAnsi="Times New Roman" w:cs="Times New Roman"/>
          <w:sz w:val="24"/>
          <w:szCs w:val="24"/>
          <w:lang w:val="en-US"/>
        </w:rPr>
        <w:t xml:space="preserve">) </w:t>
      </w:r>
      <w:r w:rsidR="00B61227">
        <w:rPr>
          <w:rFonts w:ascii="Times New Roman" w:hAnsi="Times New Roman" w:cs="Times New Roman"/>
          <w:sz w:val="24"/>
          <w:szCs w:val="24"/>
          <w:lang w:val="en-US"/>
        </w:rPr>
        <w:fldChar w:fldCharType="begin" w:fldLock="1"/>
      </w:r>
      <w:r w:rsidR="00B61227">
        <w:rPr>
          <w:rFonts w:ascii="Times New Roman" w:hAnsi="Times New Roman" w:cs="Times New Roman"/>
          <w:sz w:val="24"/>
          <w:szCs w:val="24"/>
          <w:lang w:val="en-US"/>
        </w:rPr>
        <w:instrText>ADDIN CSL_CITATION {"citationItems":[{"id":"ITEM-1","itemData":{"author":[{"dropping-particle":"","family":"Savadago","given":"Aly","non-dropping-particle":"","parse-names":false,"suffix":""},{"dropping-particle":"","family":"Ouattara","given":"Cheik A.T.","non-dropping-particle":"","parse-names":false,"suffix":""},{"dropping-particle":"","family":"Bassole","given":"H.N Imael","non-dropping-particle":"","parse-names":false,"suffix":""},{"dropping-particle":"","family":"Traore","given":"S Alfred","non-dropping-particle":"","parse-names":false,"suffix":""}],"id":"ITEM-1","issued":{"date-parts":[["2004"]]},"page":"1-7","title":"antimicrobial activity of LAB isolated from burkina faso fermented milk.pdf","type":"article"},"uris":["http://www.mendeley.com/documents/?uuid=b1399d37-4a5a-436d-aed4-585f5e3533e9"]}],"mendeley":{"formattedCitation":"(Savadago et al., 2004)","plainTextFormattedCitation":"(Savadago et al., 2004)","previouslyFormattedCitation":"(Savadago et al., 2004)"},"properties":{"noteIndex":0},"schema":"https://github.com/citation-style-language/schema/raw/master/csl-citation.json"}</w:instrText>
      </w:r>
      <w:r w:rsidR="00B61227">
        <w:rPr>
          <w:rFonts w:ascii="Times New Roman" w:hAnsi="Times New Roman" w:cs="Times New Roman"/>
          <w:sz w:val="24"/>
          <w:szCs w:val="24"/>
          <w:lang w:val="en-US"/>
        </w:rPr>
        <w:fldChar w:fldCharType="separate"/>
      </w:r>
      <w:r w:rsidR="00B61227" w:rsidRPr="00B61227">
        <w:rPr>
          <w:rFonts w:ascii="Times New Roman" w:hAnsi="Times New Roman" w:cs="Times New Roman"/>
          <w:noProof/>
          <w:sz w:val="24"/>
          <w:szCs w:val="24"/>
          <w:lang w:val="en-US"/>
        </w:rPr>
        <w:t xml:space="preserve">(Savadago </w:t>
      </w:r>
      <w:r w:rsidR="00B61227" w:rsidRPr="007E7B95">
        <w:rPr>
          <w:rFonts w:ascii="Times New Roman" w:hAnsi="Times New Roman" w:cs="Times New Roman"/>
          <w:i/>
          <w:iCs/>
          <w:noProof/>
          <w:sz w:val="24"/>
          <w:szCs w:val="24"/>
          <w:lang w:val="en-US"/>
        </w:rPr>
        <w:t>et al</w:t>
      </w:r>
      <w:r w:rsidR="00B61227" w:rsidRPr="00B61227">
        <w:rPr>
          <w:rFonts w:ascii="Times New Roman" w:hAnsi="Times New Roman" w:cs="Times New Roman"/>
          <w:noProof/>
          <w:sz w:val="24"/>
          <w:szCs w:val="24"/>
          <w:lang w:val="en-US"/>
        </w:rPr>
        <w:t>., 2004)</w:t>
      </w:r>
      <w:r w:rsidR="00B61227">
        <w:rPr>
          <w:rFonts w:ascii="Times New Roman" w:hAnsi="Times New Roman" w:cs="Times New Roman"/>
          <w:sz w:val="24"/>
          <w:szCs w:val="24"/>
          <w:lang w:val="en-US"/>
        </w:rPr>
        <w:fldChar w:fldCharType="end"/>
      </w:r>
      <w:r w:rsidR="0059759A" w:rsidRPr="00275654">
        <w:rPr>
          <w:rFonts w:ascii="Times New Roman" w:hAnsi="Times New Roman" w:cs="Times New Roman"/>
          <w:sz w:val="24"/>
          <w:szCs w:val="24"/>
          <w:lang w:val="en-US"/>
        </w:rPr>
        <w:t>.</w:t>
      </w:r>
      <w:r w:rsidR="00BB0844" w:rsidRPr="00275654">
        <w:rPr>
          <w:rFonts w:ascii="Times New Roman" w:hAnsi="Times New Roman" w:cs="Times New Roman"/>
          <w:sz w:val="24"/>
          <w:szCs w:val="24"/>
          <w:lang w:val="en-US"/>
        </w:rPr>
        <w:t xml:space="preserve"> </w:t>
      </w:r>
      <w:r w:rsidR="0059759A" w:rsidRPr="00275654">
        <w:rPr>
          <w:rFonts w:ascii="Times New Roman" w:hAnsi="Times New Roman" w:cs="Times New Roman"/>
          <w:sz w:val="24"/>
          <w:szCs w:val="24"/>
          <w:lang w:val="en-US"/>
        </w:rPr>
        <w:t>These results were confirmed by previous works</w:t>
      </w:r>
      <w:r w:rsidR="001A745A" w:rsidRPr="00275654">
        <w:rPr>
          <w:rFonts w:ascii="Times New Roman" w:hAnsi="Times New Roman" w:cs="Times New Roman"/>
          <w:sz w:val="24"/>
          <w:szCs w:val="24"/>
          <w:lang w:val="en-US"/>
        </w:rPr>
        <w:t xml:space="preserve"> </w:t>
      </w:r>
      <w:r w:rsidR="00E9423A" w:rsidRPr="00275654">
        <w:rPr>
          <w:rFonts w:ascii="Times New Roman" w:hAnsi="Times New Roman" w:cs="Times New Roman"/>
          <w:sz w:val="24"/>
          <w:szCs w:val="24"/>
          <w:lang w:val="en-US"/>
        </w:rPr>
        <w:t>(Hammes</w:t>
      </w:r>
      <w:r w:rsidR="0059759A" w:rsidRPr="00275654">
        <w:rPr>
          <w:rFonts w:ascii="Times New Roman" w:hAnsi="Times New Roman" w:cs="Times New Roman"/>
          <w:sz w:val="24"/>
          <w:szCs w:val="24"/>
          <w:lang w:val="en-US"/>
        </w:rPr>
        <w:t xml:space="preserve"> and Vogel,</w:t>
      </w:r>
      <w:r w:rsidR="007B012C" w:rsidRPr="00275654">
        <w:rPr>
          <w:rFonts w:ascii="Times New Roman" w:hAnsi="Times New Roman" w:cs="Times New Roman"/>
          <w:sz w:val="24"/>
          <w:szCs w:val="24"/>
          <w:lang w:val="en-US"/>
        </w:rPr>
        <w:t xml:space="preserve"> </w:t>
      </w:r>
      <w:r w:rsidR="00822FE7" w:rsidRPr="00275654">
        <w:rPr>
          <w:rFonts w:ascii="Times New Roman" w:hAnsi="Times New Roman" w:cs="Times New Roman"/>
          <w:sz w:val="24"/>
          <w:szCs w:val="24"/>
          <w:lang w:val="en-US"/>
        </w:rPr>
        <w:t>1995)</w:t>
      </w:r>
      <w:r w:rsidR="00BC658B">
        <w:rPr>
          <w:rFonts w:ascii="Times New Roman" w:hAnsi="Times New Roman" w:cs="Times New Roman"/>
          <w:sz w:val="24"/>
          <w:szCs w:val="24"/>
          <w:lang w:val="en-US"/>
        </w:rPr>
        <w:t>.</w:t>
      </w:r>
    </w:p>
    <w:p w14:paraId="12EE9647" w14:textId="77777777" w:rsidR="004B3414" w:rsidRPr="00275654" w:rsidRDefault="006264FA" w:rsidP="00CA5A6D">
      <w:pPr>
        <w:pStyle w:val="ListParagraph"/>
        <w:spacing w:after="0" w:line="360" w:lineRule="auto"/>
        <w:ind w:left="0"/>
        <w:rPr>
          <w:rFonts w:ascii="Times New Roman" w:hAnsi="Times New Roman" w:cs="Times New Roman"/>
          <w:sz w:val="24"/>
          <w:szCs w:val="24"/>
          <w:lang w:val="en-US"/>
        </w:rPr>
      </w:pPr>
      <w:r>
        <w:rPr>
          <w:rFonts w:ascii="Times New Roman" w:hAnsi="Times New Roman" w:cs="Times New Roman"/>
          <w:b/>
          <w:sz w:val="24"/>
          <w:szCs w:val="24"/>
          <w:lang w:val="en-US"/>
        </w:rPr>
        <w:t>2.3</w:t>
      </w:r>
      <w:r w:rsidR="004B3414" w:rsidRPr="00C52AD9">
        <w:rPr>
          <w:rFonts w:ascii="Times New Roman" w:hAnsi="Times New Roman" w:cs="Times New Roman"/>
          <w:sz w:val="24"/>
          <w:szCs w:val="24"/>
          <w:lang w:val="en-US"/>
        </w:rPr>
        <w:t>‘</w:t>
      </w:r>
      <w:r w:rsidR="004B3414" w:rsidRPr="00C52AD9">
        <w:rPr>
          <w:rFonts w:ascii="Times New Roman" w:hAnsi="Times New Roman" w:cs="Times New Roman"/>
          <w:b/>
          <w:sz w:val="24"/>
          <w:szCs w:val="24"/>
          <w:lang w:val="en-US"/>
        </w:rPr>
        <w:t>Nono</w:t>
      </w:r>
      <w:r w:rsidR="004B3414" w:rsidRPr="00C52AD9">
        <w:rPr>
          <w:rFonts w:ascii="Times New Roman" w:hAnsi="Times New Roman" w:cs="Times New Roman"/>
          <w:sz w:val="24"/>
          <w:szCs w:val="24"/>
          <w:lang w:val="en-US"/>
        </w:rPr>
        <w:t>’</w:t>
      </w:r>
    </w:p>
    <w:p w14:paraId="6607DC89" w14:textId="530715E9" w:rsidR="00AD614E" w:rsidRPr="00344FFD" w:rsidRDefault="00AD614E" w:rsidP="00CA5A6D">
      <w:pPr>
        <w:pStyle w:val="ListParagraph"/>
        <w:spacing w:after="0" w:line="360" w:lineRule="auto"/>
        <w:ind w:left="0"/>
        <w:jc w:val="both"/>
        <w:rPr>
          <w:rFonts w:ascii="Times New Roman" w:hAnsi="Times New Roman" w:cs="Times New Roman"/>
          <w:sz w:val="24"/>
          <w:szCs w:val="24"/>
          <w:lang w:val="en-US"/>
        </w:rPr>
      </w:pPr>
      <w:r w:rsidRPr="00275654">
        <w:rPr>
          <w:rFonts w:ascii="Times New Roman" w:hAnsi="Times New Roman" w:cs="Times New Roman"/>
          <w:sz w:val="24"/>
          <w:szCs w:val="24"/>
          <w:lang w:val="en-US"/>
        </w:rPr>
        <w:t xml:space="preserve">‘Nono’ </w:t>
      </w:r>
      <w:r w:rsidR="00344FFD">
        <w:rPr>
          <w:rFonts w:ascii="Times New Roman" w:hAnsi="Times New Roman" w:cs="Times New Roman"/>
          <w:sz w:val="24"/>
          <w:szCs w:val="24"/>
          <w:lang w:val="en-US"/>
        </w:rPr>
        <w:t xml:space="preserve">is a Nigerian fermented milk product similar to yoghurt. </w:t>
      </w:r>
      <w:r w:rsidR="00344FFD" w:rsidRPr="00344FFD">
        <w:rPr>
          <w:rFonts w:ascii="Times New Roman" w:hAnsi="Times New Roman" w:cs="Times New Roman"/>
          <w:sz w:val="24"/>
          <w:szCs w:val="24"/>
          <w:lang w:val="en-US"/>
        </w:rPr>
        <w:t xml:space="preserve">It </w:t>
      </w:r>
      <w:r w:rsidR="00344FFD">
        <w:rPr>
          <w:rFonts w:ascii="Times New Roman" w:hAnsi="Times New Roman" w:cs="Times New Roman"/>
          <w:sz w:val="24"/>
          <w:szCs w:val="24"/>
          <w:lang w:val="en-US"/>
        </w:rPr>
        <w:t>is produced and consumed by the Hausa and the Fulani’s of northern Nigeria. It is processed by the introduction of starter culture in fresh, raw, unskimmed milk (</w:t>
      </w:r>
      <w:proofErr w:type="spellStart"/>
      <w:r w:rsidR="00344FFD">
        <w:rPr>
          <w:rFonts w:ascii="Times New Roman" w:hAnsi="Times New Roman" w:cs="Times New Roman"/>
          <w:sz w:val="24"/>
          <w:szCs w:val="24"/>
          <w:lang w:val="en-US"/>
        </w:rPr>
        <w:t>Manshamu</w:t>
      </w:r>
      <w:proofErr w:type="spellEnd"/>
      <w:r w:rsidR="00344FFD">
        <w:rPr>
          <w:rFonts w:ascii="Times New Roman" w:hAnsi="Times New Roman" w:cs="Times New Roman"/>
          <w:sz w:val="24"/>
          <w:szCs w:val="24"/>
          <w:lang w:val="en-US"/>
        </w:rPr>
        <w:t>). The process is artisanal in nature, in contaminated environments by hand milking of cows into large calabashes (</w:t>
      </w:r>
      <w:proofErr w:type="spellStart"/>
      <w:r w:rsidR="00344FFD">
        <w:rPr>
          <w:rFonts w:ascii="Times New Roman" w:hAnsi="Times New Roman" w:cs="Times New Roman"/>
          <w:sz w:val="24"/>
          <w:szCs w:val="24"/>
          <w:lang w:val="en-US"/>
        </w:rPr>
        <w:t>kwo</w:t>
      </w:r>
      <w:r w:rsidR="00117E24">
        <w:rPr>
          <w:rFonts w:ascii="Times New Roman" w:hAnsi="Times New Roman" w:cs="Times New Roman"/>
          <w:sz w:val="24"/>
          <w:szCs w:val="24"/>
          <w:lang w:val="en-US"/>
        </w:rPr>
        <w:t>r</w:t>
      </w:r>
      <w:r w:rsidR="00344FFD">
        <w:rPr>
          <w:rFonts w:ascii="Times New Roman" w:hAnsi="Times New Roman" w:cs="Times New Roman"/>
          <w:sz w:val="24"/>
          <w:szCs w:val="24"/>
          <w:lang w:val="en-US"/>
        </w:rPr>
        <w:t>ia</w:t>
      </w:r>
      <w:proofErr w:type="spellEnd"/>
      <w:r w:rsidR="00344FFD">
        <w:rPr>
          <w:rFonts w:ascii="Times New Roman" w:hAnsi="Times New Roman" w:cs="Times New Roman"/>
          <w:sz w:val="24"/>
          <w:szCs w:val="24"/>
          <w:lang w:val="en-US"/>
        </w:rPr>
        <w:t xml:space="preserve">). Subsequently the product is skimmed to remove the surface cream </w:t>
      </w:r>
      <w:r w:rsidR="00BC658B" w:rsidRPr="00344FFD">
        <w:rPr>
          <w:rFonts w:ascii="Times New Roman" w:hAnsi="Times New Roman" w:cs="Times New Roman"/>
          <w:sz w:val="24"/>
          <w:szCs w:val="24"/>
          <w:lang w:val="en-US"/>
        </w:rPr>
        <w:t>(</w:t>
      </w:r>
      <w:r w:rsidR="007C660C" w:rsidRPr="007C660C">
        <w:rPr>
          <w:rFonts w:ascii="Times New Roman" w:hAnsi="Times New Roman" w:cs="Times New Roman"/>
          <w:sz w:val="24"/>
          <w:szCs w:val="24"/>
          <w:highlight w:val="yellow"/>
          <w:lang w:val="en-US"/>
        </w:rPr>
        <w:t xml:space="preserve">Fernandes </w:t>
      </w:r>
      <w:r w:rsidR="007C660C" w:rsidRPr="007E7B95">
        <w:rPr>
          <w:rFonts w:ascii="Times New Roman" w:hAnsi="Times New Roman" w:cs="Times New Roman"/>
          <w:i/>
          <w:iCs/>
          <w:sz w:val="24"/>
          <w:szCs w:val="24"/>
          <w:highlight w:val="yellow"/>
          <w:lang w:val="en-US"/>
        </w:rPr>
        <w:t>et al</w:t>
      </w:r>
      <w:r w:rsidR="007C660C" w:rsidRPr="007C660C">
        <w:rPr>
          <w:rFonts w:ascii="Times New Roman" w:hAnsi="Times New Roman" w:cs="Times New Roman"/>
          <w:sz w:val="24"/>
          <w:szCs w:val="24"/>
          <w:highlight w:val="yellow"/>
          <w:lang w:val="en-US"/>
        </w:rPr>
        <w:t>.,2015</w:t>
      </w:r>
      <w:r w:rsidR="007C660C">
        <w:rPr>
          <w:rFonts w:ascii="Times New Roman" w:hAnsi="Times New Roman" w:cs="Times New Roman"/>
          <w:sz w:val="24"/>
          <w:szCs w:val="24"/>
          <w:lang w:val="en-US"/>
        </w:rPr>
        <w:t xml:space="preserve">; </w:t>
      </w:r>
      <w:proofErr w:type="spellStart"/>
      <w:r w:rsidRPr="00344FFD">
        <w:rPr>
          <w:rFonts w:ascii="Times New Roman" w:hAnsi="Times New Roman" w:cs="Times New Roman"/>
          <w:sz w:val="24"/>
          <w:szCs w:val="24"/>
          <w:lang w:val="en-US"/>
        </w:rPr>
        <w:t>Eka</w:t>
      </w:r>
      <w:proofErr w:type="spellEnd"/>
      <w:r w:rsidRPr="00344FFD">
        <w:rPr>
          <w:rFonts w:ascii="Times New Roman" w:hAnsi="Times New Roman" w:cs="Times New Roman"/>
          <w:sz w:val="24"/>
          <w:szCs w:val="24"/>
          <w:lang w:val="en-US"/>
        </w:rPr>
        <w:t xml:space="preserve"> and </w:t>
      </w:r>
      <w:proofErr w:type="spellStart"/>
      <w:r w:rsidRPr="00344FFD">
        <w:rPr>
          <w:rFonts w:ascii="Times New Roman" w:hAnsi="Times New Roman" w:cs="Times New Roman"/>
          <w:sz w:val="24"/>
          <w:szCs w:val="24"/>
          <w:lang w:val="en-US"/>
        </w:rPr>
        <w:t>Ohaba</w:t>
      </w:r>
      <w:proofErr w:type="spellEnd"/>
      <w:r w:rsidRPr="00344FFD">
        <w:rPr>
          <w:rFonts w:ascii="Times New Roman" w:hAnsi="Times New Roman" w:cs="Times New Roman"/>
          <w:sz w:val="24"/>
          <w:szCs w:val="24"/>
          <w:lang w:val="en-US"/>
        </w:rPr>
        <w:t>,</w:t>
      </w:r>
      <w:r w:rsidR="00AB6D29" w:rsidRPr="00344FFD">
        <w:rPr>
          <w:rFonts w:ascii="Times New Roman" w:hAnsi="Times New Roman" w:cs="Times New Roman"/>
          <w:sz w:val="24"/>
          <w:szCs w:val="24"/>
          <w:lang w:val="en-US"/>
        </w:rPr>
        <w:t xml:space="preserve"> </w:t>
      </w:r>
      <w:r w:rsidRPr="00344FFD">
        <w:rPr>
          <w:rFonts w:ascii="Times New Roman" w:hAnsi="Times New Roman" w:cs="Times New Roman"/>
          <w:sz w:val="24"/>
          <w:szCs w:val="24"/>
          <w:lang w:val="en-US"/>
        </w:rPr>
        <w:t>1997).</w:t>
      </w:r>
    </w:p>
    <w:p w14:paraId="56A468B2" w14:textId="77777777" w:rsidR="000F332F" w:rsidRPr="000F332F" w:rsidRDefault="00AD614E" w:rsidP="00CA5A6D">
      <w:pPr>
        <w:pStyle w:val="ListParagraph"/>
        <w:spacing w:after="0" w:line="360" w:lineRule="auto"/>
        <w:ind w:left="0"/>
        <w:jc w:val="both"/>
        <w:rPr>
          <w:rFonts w:ascii="Times New Roman" w:hAnsi="Times New Roman" w:cs="Times New Roman"/>
          <w:sz w:val="24"/>
          <w:szCs w:val="24"/>
          <w:lang w:val="en-US"/>
        </w:rPr>
      </w:pPr>
      <w:r w:rsidRPr="00275654">
        <w:rPr>
          <w:rFonts w:ascii="Times New Roman" w:hAnsi="Times New Roman" w:cs="Times New Roman"/>
          <w:sz w:val="24"/>
          <w:szCs w:val="24"/>
          <w:lang w:val="en-US"/>
        </w:rPr>
        <w:t>The microbial population isolated after fermentation</w:t>
      </w:r>
      <w:r w:rsidR="00931360" w:rsidRPr="00275654">
        <w:rPr>
          <w:rFonts w:ascii="Times New Roman" w:hAnsi="Times New Roman" w:cs="Times New Roman"/>
          <w:sz w:val="24"/>
          <w:szCs w:val="24"/>
          <w:lang w:val="en-US"/>
        </w:rPr>
        <w:t xml:space="preserve"> were mainly </w:t>
      </w:r>
      <w:r w:rsidR="00931360" w:rsidRPr="00275654">
        <w:rPr>
          <w:rFonts w:ascii="Times New Roman" w:hAnsi="Times New Roman" w:cs="Times New Roman"/>
          <w:i/>
          <w:sz w:val="24"/>
          <w:szCs w:val="24"/>
          <w:lang w:val="en-US"/>
        </w:rPr>
        <w:t>Lactobacillus species</w:t>
      </w:r>
      <w:r w:rsidR="008646FB" w:rsidRPr="00275654">
        <w:rPr>
          <w:rFonts w:ascii="Times New Roman" w:hAnsi="Times New Roman" w:cs="Times New Roman"/>
          <w:sz w:val="24"/>
          <w:szCs w:val="24"/>
          <w:lang w:val="en-US"/>
        </w:rPr>
        <w:t xml:space="preserve">. The organisms were </w:t>
      </w:r>
      <w:r w:rsidR="00931360" w:rsidRPr="00275654">
        <w:rPr>
          <w:rFonts w:ascii="Times New Roman" w:hAnsi="Times New Roman" w:cs="Times New Roman"/>
          <w:i/>
          <w:sz w:val="24"/>
          <w:szCs w:val="24"/>
          <w:lang w:val="en-US"/>
        </w:rPr>
        <w:t xml:space="preserve">Lactobacillus bulgaricus, Lactobacillus lactis, Lactococcus </w:t>
      </w:r>
      <w:proofErr w:type="spellStart"/>
      <w:r w:rsidR="00931360" w:rsidRPr="00275654">
        <w:rPr>
          <w:rFonts w:ascii="Times New Roman" w:hAnsi="Times New Roman" w:cs="Times New Roman"/>
          <w:i/>
          <w:sz w:val="24"/>
          <w:szCs w:val="24"/>
          <w:lang w:val="en-US"/>
        </w:rPr>
        <w:t>acidiphilus</w:t>
      </w:r>
      <w:proofErr w:type="spellEnd"/>
      <w:r w:rsidR="00931360" w:rsidRPr="00275654">
        <w:rPr>
          <w:rFonts w:ascii="Times New Roman" w:hAnsi="Times New Roman" w:cs="Times New Roman"/>
          <w:i/>
          <w:sz w:val="24"/>
          <w:szCs w:val="24"/>
          <w:lang w:val="en-US"/>
        </w:rPr>
        <w:t xml:space="preserve">, Streptococcus thermophilus, Streptococcus </w:t>
      </w:r>
      <w:proofErr w:type="spellStart"/>
      <w:r w:rsidR="00931360" w:rsidRPr="00275654">
        <w:rPr>
          <w:rFonts w:ascii="Times New Roman" w:hAnsi="Times New Roman" w:cs="Times New Roman"/>
          <w:i/>
          <w:sz w:val="24"/>
          <w:szCs w:val="24"/>
          <w:lang w:val="en-US"/>
        </w:rPr>
        <w:t>cremoris</w:t>
      </w:r>
      <w:proofErr w:type="spellEnd"/>
      <w:r w:rsidR="00931360" w:rsidRPr="00275654">
        <w:rPr>
          <w:rFonts w:ascii="Times New Roman" w:hAnsi="Times New Roman" w:cs="Times New Roman"/>
          <w:i/>
          <w:sz w:val="24"/>
          <w:szCs w:val="24"/>
          <w:lang w:val="en-US"/>
        </w:rPr>
        <w:t xml:space="preserve">, </w:t>
      </w:r>
      <w:proofErr w:type="spellStart"/>
      <w:r w:rsidR="00931360" w:rsidRPr="00275654">
        <w:rPr>
          <w:rFonts w:ascii="Times New Roman" w:hAnsi="Times New Roman" w:cs="Times New Roman"/>
          <w:i/>
          <w:sz w:val="24"/>
          <w:szCs w:val="24"/>
          <w:lang w:val="en-US"/>
        </w:rPr>
        <w:t>Pediococcus</w:t>
      </w:r>
      <w:proofErr w:type="spellEnd"/>
      <w:r w:rsidR="00931360" w:rsidRPr="00275654">
        <w:rPr>
          <w:rFonts w:ascii="Times New Roman" w:hAnsi="Times New Roman" w:cs="Times New Roman"/>
          <w:i/>
          <w:sz w:val="24"/>
          <w:szCs w:val="24"/>
          <w:lang w:val="en-US"/>
        </w:rPr>
        <w:t xml:space="preserve"> </w:t>
      </w:r>
      <w:proofErr w:type="spellStart"/>
      <w:r w:rsidR="00931360" w:rsidRPr="00275654">
        <w:rPr>
          <w:rFonts w:ascii="Times New Roman" w:hAnsi="Times New Roman" w:cs="Times New Roman"/>
          <w:i/>
          <w:sz w:val="24"/>
          <w:szCs w:val="24"/>
          <w:lang w:val="en-US"/>
        </w:rPr>
        <w:t>halophilus</w:t>
      </w:r>
      <w:proofErr w:type="spellEnd"/>
      <w:r w:rsidR="00931360" w:rsidRPr="00275654">
        <w:rPr>
          <w:rFonts w:ascii="Times New Roman" w:hAnsi="Times New Roman" w:cs="Times New Roman"/>
          <w:sz w:val="24"/>
          <w:szCs w:val="24"/>
          <w:lang w:val="en-US"/>
        </w:rPr>
        <w:t xml:space="preserve"> and </w:t>
      </w:r>
      <w:proofErr w:type="spellStart"/>
      <w:r w:rsidR="00931360" w:rsidRPr="00275654">
        <w:rPr>
          <w:rFonts w:ascii="Times New Roman" w:hAnsi="Times New Roman" w:cs="Times New Roman"/>
          <w:i/>
          <w:sz w:val="24"/>
          <w:szCs w:val="24"/>
          <w:lang w:val="en-US"/>
        </w:rPr>
        <w:t>Pediococcus</w:t>
      </w:r>
      <w:proofErr w:type="spellEnd"/>
      <w:r w:rsidR="00931360" w:rsidRPr="00275654">
        <w:rPr>
          <w:rFonts w:ascii="Times New Roman" w:hAnsi="Times New Roman" w:cs="Times New Roman"/>
          <w:i/>
          <w:sz w:val="24"/>
          <w:szCs w:val="24"/>
          <w:lang w:val="en-US"/>
        </w:rPr>
        <w:t xml:space="preserve"> cerevisiae</w:t>
      </w:r>
      <w:r w:rsidR="007B2043" w:rsidRPr="00275654">
        <w:rPr>
          <w:rFonts w:ascii="Times New Roman" w:hAnsi="Times New Roman" w:cs="Times New Roman"/>
          <w:i/>
          <w:sz w:val="24"/>
          <w:szCs w:val="24"/>
          <w:lang w:val="en-US"/>
        </w:rPr>
        <w:t xml:space="preserve"> </w:t>
      </w:r>
      <w:r w:rsidR="001752EB">
        <w:rPr>
          <w:rFonts w:ascii="Times New Roman" w:hAnsi="Times New Roman" w:cs="Times New Roman"/>
          <w:sz w:val="24"/>
          <w:szCs w:val="24"/>
          <w:lang w:val="en-US"/>
        </w:rPr>
        <w:fldChar w:fldCharType="begin" w:fldLock="1"/>
      </w:r>
      <w:r w:rsidR="00B61227">
        <w:rPr>
          <w:rFonts w:ascii="Times New Roman" w:hAnsi="Times New Roman" w:cs="Times New Roman"/>
          <w:sz w:val="24"/>
          <w:szCs w:val="24"/>
          <w:lang w:val="en-US"/>
        </w:rPr>
        <w:instrText>ADDIN CSL_CITATION {"citationItems":[{"id":"ITEM-1","itemData":{"abstract":"Isolation of lactic acid bacteria (LAB) from yoghurt, wara (cheese) and nono (fermented milk) was carried out. LAB were cultivated on lactic acid medium and were characterized based on colony morphology, cell morphology and biochemical tests. Out of fifteen samples analysed, thirteen (86.6%) harboured LAB. Nono had the highest LAB counts (9.8 x 10 6 cfu/ml) while yoghurt had the lowest LAB counts (3.1x10 6 cfu/ml). The lactic acid bacterial isolates were identified as Lactobacillus bulgaricus (31.6%), Lactobacillus lactis (15.8%), Lactobacillus acidophilus (10.5%), Streptococcus thermophilus (15.8%), Strectococcus cremoris (10.5%), Lactococcus lactis (15.8%), Pediococcus halophilus (5.3%) and Pediococcus cerevisiae (5.3.%). The presence of these organisms in fermented milk products and other food products will enhance preservation (shelf life extension) of the products. The LAB were screened for potential to produce bacteriocins in De Man Rogosa Sharpe (MRS) broth. Of the thirty four LAB screened for bacteriocin production, nineteen (55.9%) were potential bacteriocin producers and they included strains of Lactobacillus bulgaricus, Lactobacillus lactis, Lactobacillus acidophilus, Lactococcus lactis, Streptococcus cremoris, Pediococcus halophilus and Pedioccus cerevisiae. Lactobacillus bulgaricus had the highest bacteriocin activity of 6000 Au/ml against all the indicator microorganisms used while Pediococcus cerevisiae had the least bacteriocin activity of 4800 Au/ml against salmonella sp and Bacillus sp.The presence of LAB in foods can cause shelf life elongation and safety of the food products.","author":[{"dropping-particle":"","family":"Sambo","given":"Sani","non-dropping-particle":"","parse-names":false,"suffix":""},{"dropping-particle":"","family":"Mohammed","given":"Datsugwai","non-dropping-particle":"","parse-names":false,"suffix":""},{"dropping-particle":"","family":"Josiah","given":"Udeme","non-dropping-particle":"","parse-names":false,"suffix":""},{"dropping-particle":"","family":"Ijah","given":"Joshua","non-dropping-particle":"","parse-names":false,"suffix":""}],"container-title":"Annals. Food Science and Technology","id":"ITEM-1","issue":"1","issued":{"date-parts":[["2013"]]},"page":"122-128","title":"Isolation and screening of lactic acid bacteria from fermented milk products for bacteriocin production","type":"article-journal","volume":"14"},"uris":["http://www.mendeley.com/documents/?uuid=5ab847c7-0d90-42b4-9c31-8b89520a10ff"]}],"mendeley":{"formattedCitation":"(Sambo et al., 2013)","plainTextFormattedCitation":"(Sambo et al., 2013)","previouslyFormattedCitation":"(Sambo et al., 2013)"},"properties":{"noteIndex":0},"schema":"https://github.com/citation-style-language/schema/raw/master/csl-citation.json"}</w:instrText>
      </w:r>
      <w:r w:rsidR="001752EB">
        <w:rPr>
          <w:rFonts w:ascii="Times New Roman" w:hAnsi="Times New Roman" w:cs="Times New Roman"/>
          <w:sz w:val="24"/>
          <w:szCs w:val="24"/>
          <w:lang w:val="en-US"/>
        </w:rPr>
        <w:fldChar w:fldCharType="separate"/>
      </w:r>
      <w:r w:rsidR="001752EB" w:rsidRPr="001752EB">
        <w:rPr>
          <w:rFonts w:ascii="Times New Roman" w:hAnsi="Times New Roman" w:cs="Times New Roman"/>
          <w:noProof/>
          <w:sz w:val="24"/>
          <w:szCs w:val="24"/>
          <w:lang w:val="en-US"/>
        </w:rPr>
        <w:t>(Sambo et al., 2013)</w:t>
      </w:r>
      <w:r w:rsidR="001752EB">
        <w:rPr>
          <w:rFonts w:ascii="Times New Roman" w:hAnsi="Times New Roman" w:cs="Times New Roman"/>
          <w:sz w:val="24"/>
          <w:szCs w:val="24"/>
          <w:lang w:val="en-US"/>
        </w:rPr>
        <w:fldChar w:fldCharType="end"/>
      </w:r>
      <w:r w:rsidR="00931360" w:rsidRPr="00275654">
        <w:rPr>
          <w:rFonts w:ascii="Times New Roman" w:hAnsi="Times New Roman" w:cs="Times New Roman"/>
          <w:sz w:val="24"/>
          <w:szCs w:val="24"/>
          <w:lang w:val="en-US"/>
        </w:rPr>
        <w:t>.</w:t>
      </w:r>
      <w:r w:rsidR="000F332F">
        <w:rPr>
          <w:rFonts w:ascii="Times New Roman" w:hAnsi="Times New Roman" w:cs="Times New Roman"/>
          <w:sz w:val="24"/>
          <w:szCs w:val="24"/>
          <w:lang w:val="en-US"/>
        </w:rPr>
        <w:t xml:space="preserve"> A total of 2.1×10</w:t>
      </w:r>
      <w:r w:rsidR="000F332F">
        <w:rPr>
          <w:rFonts w:ascii="Times New Roman" w:hAnsi="Times New Roman" w:cs="Times New Roman"/>
          <w:sz w:val="24"/>
          <w:szCs w:val="24"/>
          <w:vertAlign w:val="superscript"/>
          <w:lang w:val="en-US"/>
        </w:rPr>
        <w:t xml:space="preserve">6 </w:t>
      </w:r>
      <w:proofErr w:type="spellStart"/>
      <w:r w:rsidR="000F332F">
        <w:rPr>
          <w:rFonts w:ascii="Times New Roman" w:hAnsi="Times New Roman" w:cs="Times New Roman"/>
          <w:sz w:val="24"/>
          <w:szCs w:val="24"/>
          <w:lang w:val="en-US"/>
        </w:rPr>
        <w:t>cfu</w:t>
      </w:r>
      <w:proofErr w:type="spellEnd"/>
      <w:r w:rsidR="000F332F">
        <w:rPr>
          <w:rFonts w:ascii="Times New Roman" w:hAnsi="Times New Roman" w:cs="Times New Roman"/>
          <w:sz w:val="24"/>
          <w:szCs w:val="24"/>
          <w:lang w:val="en-US"/>
        </w:rPr>
        <w:t>/ml were obtained from the serial dilution cell count.</w:t>
      </w:r>
    </w:p>
    <w:p w14:paraId="7C514CA0" w14:textId="43956E01" w:rsidR="00BC7E6D" w:rsidRPr="00275654" w:rsidRDefault="00931360" w:rsidP="00CA5A6D">
      <w:pPr>
        <w:pStyle w:val="ListParagraph"/>
        <w:spacing w:after="0" w:line="360" w:lineRule="auto"/>
        <w:ind w:left="0"/>
        <w:jc w:val="both"/>
        <w:rPr>
          <w:rFonts w:ascii="Times New Roman" w:hAnsi="Times New Roman" w:cs="Times New Roman"/>
          <w:sz w:val="24"/>
          <w:szCs w:val="24"/>
          <w:lang w:val="en-US"/>
        </w:rPr>
      </w:pPr>
      <w:r w:rsidRPr="00275654">
        <w:rPr>
          <w:rFonts w:ascii="Times New Roman" w:hAnsi="Times New Roman" w:cs="Times New Roman"/>
          <w:sz w:val="24"/>
          <w:szCs w:val="24"/>
          <w:lang w:val="en-US"/>
        </w:rPr>
        <w:t xml:space="preserve"> </w:t>
      </w:r>
      <w:r w:rsidR="007176F9" w:rsidRPr="00275654">
        <w:rPr>
          <w:rFonts w:ascii="Times New Roman" w:hAnsi="Times New Roman" w:cs="Times New Roman"/>
          <w:sz w:val="24"/>
          <w:szCs w:val="24"/>
          <w:lang w:val="en-US"/>
        </w:rPr>
        <w:t xml:space="preserve">Detection of </w:t>
      </w:r>
      <w:r w:rsidR="007176F9" w:rsidRPr="00275654">
        <w:rPr>
          <w:rFonts w:ascii="Times New Roman" w:hAnsi="Times New Roman" w:cs="Times New Roman"/>
          <w:i/>
          <w:sz w:val="24"/>
          <w:szCs w:val="24"/>
          <w:lang w:val="en-US"/>
        </w:rPr>
        <w:t xml:space="preserve">Enterobacter </w:t>
      </w:r>
      <w:proofErr w:type="spellStart"/>
      <w:r w:rsidR="007176F9" w:rsidRPr="00275654">
        <w:rPr>
          <w:rFonts w:ascii="Times New Roman" w:hAnsi="Times New Roman" w:cs="Times New Roman"/>
          <w:i/>
          <w:sz w:val="24"/>
          <w:szCs w:val="24"/>
          <w:lang w:val="en-US"/>
        </w:rPr>
        <w:t>aergenes</w:t>
      </w:r>
      <w:proofErr w:type="spellEnd"/>
      <w:r w:rsidR="00121055" w:rsidRPr="00275654">
        <w:rPr>
          <w:rFonts w:ascii="Times New Roman" w:hAnsi="Times New Roman" w:cs="Times New Roman"/>
          <w:sz w:val="24"/>
          <w:szCs w:val="24"/>
          <w:lang w:val="en-US"/>
        </w:rPr>
        <w:t>,</w:t>
      </w:r>
      <w:r w:rsidR="007176F9" w:rsidRPr="00275654">
        <w:rPr>
          <w:rFonts w:ascii="Times New Roman" w:hAnsi="Times New Roman" w:cs="Times New Roman"/>
          <w:sz w:val="24"/>
          <w:szCs w:val="24"/>
          <w:lang w:val="en-US"/>
        </w:rPr>
        <w:t xml:space="preserve"> </w:t>
      </w:r>
      <w:r w:rsidR="007176F9" w:rsidRPr="00275654">
        <w:rPr>
          <w:rFonts w:ascii="Times New Roman" w:hAnsi="Times New Roman" w:cs="Times New Roman"/>
          <w:i/>
          <w:sz w:val="24"/>
          <w:szCs w:val="24"/>
          <w:lang w:val="en-US"/>
        </w:rPr>
        <w:t>Enterobacter cloacae</w:t>
      </w:r>
      <w:r w:rsidR="00121055" w:rsidRPr="00275654">
        <w:rPr>
          <w:rFonts w:ascii="Times New Roman" w:hAnsi="Times New Roman" w:cs="Times New Roman"/>
          <w:i/>
          <w:sz w:val="24"/>
          <w:szCs w:val="24"/>
          <w:lang w:val="en-US"/>
        </w:rPr>
        <w:t>,</w:t>
      </w:r>
      <w:r w:rsidR="007176F9" w:rsidRPr="00275654">
        <w:rPr>
          <w:rFonts w:ascii="Times New Roman" w:hAnsi="Times New Roman" w:cs="Times New Roman"/>
          <w:i/>
          <w:sz w:val="24"/>
          <w:szCs w:val="24"/>
          <w:lang w:val="en-US"/>
        </w:rPr>
        <w:t xml:space="preserve"> Klebsiella </w:t>
      </w:r>
      <w:r w:rsidR="007176F9" w:rsidRPr="00275654">
        <w:rPr>
          <w:rFonts w:ascii="Times New Roman" w:hAnsi="Times New Roman" w:cs="Times New Roman"/>
          <w:sz w:val="24"/>
          <w:szCs w:val="24"/>
          <w:lang w:val="en-US"/>
        </w:rPr>
        <w:t xml:space="preserve">and </w:t>
      </w:r>
      <w:r w:rsidR="007176F9" w:rsidRPr="00275654">
        <w:rPr>
          <w:rFonts w:ascii="Times New Roman" w:hAnsi="Times New Roman" w:cs="Times New Roman"/>
          <w:i/>
          <w:sz w:val="24"/>
          <w:szCs w:val="24"/>
          <w:lang w:val="en-US"/>
        </w:rPr>
        <w:t>Serratia species</w:t>
      </w:r>
      <w:r w:rsidR="007176F9" w:rsidRPr="00275654">
        <w:rPr>
          <w:rFonts w:ascii="Times New Roman" w:hAnsi="Times New Roman" w:cs="Times New Roman"/>
          <w:sz w:val="24"/>
          <w:szCs w:val="24"/>
          <w:lang w:val="en-US"/>
        </w:rPr>
        <w:t xml:space="preserve"> in the product indicates possible </w:t>
      </w:r>
      <w:proofErr w:type="spellStart"/>
      <w:r w:rsidR="007176F9" w:rsidRPr="00275654">
        <w:rPr>
          <w:rFonts w:ascii="Times New Roman" w:hAnsi="Times New Roman" w:cs="Times New Roman"/>
          <w:sz w:val="24"/>
          <w:szCs w:val="24"/>
          <w:lang w:val="en-US"/>
        </w:rPr>
        <w:t>faecal</w:t>
      </w:r>
      <w:proofErr w:type="spellEnd"/>
      <w:r w:rsidR="007176F9" w:rsidRPr="00275654">
        <w:rPr>
          <w:rFonts w:ascii="Times New Roman" w:hAnsi="Times New Roman" w:cs="Times New Roman"/>
          <w:sz w:val="24"/>
          <w:szCs w:val="24"/>
          <w:lang w:val="en-US"/>
        </w:rPr>
        <w:t xml:space="preserve"> contamination and could be assigned to non-</w:t>
      </w:r>
      <w:r w:rsidR="00117BF0" w:rsidRPr="00275654">
        <w:rPr>
          <w:rFonts w:ascii="Times New Roman" w:hAnsi="Times New Roman" w:cs="Times New Roman"/>
          <w:sz w:val="24"/>
          <w:szCs w:val="24"/>
          <w:lang w:val="en-US"/>
        </w:rPr>
        <w:t>adherence</w:t>
      </w:r>
      <w:r w:rsidR="007176F9" w:rsidRPr="00275654">
        <w:rPr>
          <w:rFonts w:ascii="Times New Roman" w:hAnsi="Times New Roman" w:cs="Times New Roman"/>
          <w:sz w:val="24"/>
          <w:szCs w:val="24"/>
          <w:lang w:val="en-US"/>
        </w:rPr>
        <w:t xml:space="preserve"> to Good </w:t>
      </w:r>
      <w:r w:rsidR="007176F9" w:rsidRPr="00275654">
        <w:rPr>
          <w:rFonts w:ascii="Times New Roman" w:hAnsi="Times New Roman" w:cs="Times New Roman"/>
          <w:sz w:val="24"/>
          <w:szCs w:val="24"/>
          <w:lang w:val="en-US"/>
        </w:rPr>
        <w:lastRenderedPageBreak/>
        <w:t xml:space="preserve">Manufacturing </w:t>
      </w:r>
      <w:r w:rsidR="00117BF0" w:rsidRPr="00275654">
        <w:rPr>
          <w:rFonts w:ascii="Times New Roman" w:hAnsi="Times New Roman" w:cs="Times New Roman"/>
          <w:sz w:val="24"/>
          <w:szCs w:val="24"/>
          <w:lang w:val="en-US"/>
        </w:rPr>
        <w:t>Practices (</w:t>
      </w:r>
      <w:r w:rsidR="007176F9" w:rsidRPr="00275654">
        <w:rPr>
          <w:rFonts w:ascii="Times New Roman" w:hAnsi="Times New Roman" w:cs="Times New Roman"/>
          <w:sz w:val="24"/>
          <w:szCs w:val="24"/>
          <w:lang w:val="en-US"/>
        </w:rPr>
        <w:t xml:space="preserve">GMP) </w:t>
      </w:r>
      <w:r w:rsidR="00117BF0" w:rsidRPr="00275654">
        <w:rPr>
          <w:rFonts w:ascii="Times New Roman" w:hAnsi="Times New Roman" w:cs="Times New Roman"/>
          <w:sz w:val="24"/>
          <w:szCs w:val="24"/>
          <w:lang w:val="en-US"/>
        </w:rPr>
        <w:t>(</w:t>
      </w:r>
      <w:proofErr w:type="spellStart"/>
      <w:r w:rsidR="001E4433" w:rsidRPr="001E4433">
        <w:rPr>
          <w:rFonts w:ascii="Times New Roman" w:hAnsi="Times New Roman" w:cs="Times New Roman"/>
          <w:sz w:val="24"/>
          <w:szCs w:val="24"/>
          <w:highlight w:val="yellow"/>
          <w:lang w:val="en-US"/>
        </w:rPr>
        <w:t>Baancerz-Kisiel</w:t>
      </w:r>
      <w:proofErr w:type="spellEnd"/>
      <w:r w:rsidR="001E4433" w:rsidRPr="001E4433">
        <w:rPr>
          <w:rFonts w:ascii="Times New Roman" w:hAnsi="Times New Roman" w:cs="Times New Roman"/>
          <w:sz w:val="24"/>
          <w:szCs w:val="24"/>
          <w:highlight w:val="yellow"/>
          <w:lang w:val="en-US"/>
        </w:rPr>
        <w:t xml:space="preserve"> and </w:t>
      </w:r>
      <w:proofErr w:type="spellStart"/>
      <w:r w:rsidR="001E4433" w:rsidRPr="001E4433">
        <w:rPr>
          <w:rFonts w:ascii="Times New Roman" w:hAnsi="Times New Roman" w:cs="Times New Roman"/>
          <w:sz w:val="24"/>
          <w:szCs w:val="24"/>
          <w:highlight w:val="yellow"/>
          <w:lang w:val="en-US"/>
        </w:rPr>
        <w:t>Szweda</w:t>
      </w:r>
      <w:proofErr w:type="spellEnd"/>
      <w:r w:rsidR="001E4433" w:rsidRPr="001E4433">
        <w:rPr>
          <w:rFonts w:ascii="Times New Roman" w:hAnsi="Times New Roman" w:cs="Times New Roman"/>
          <w:sz w:val="24"/>
          <w:szCs w:val="24"/>
          <w:highlight w:val="yellow"/>
          <w:lang w:val="en-US"/>
        </w:rPr>
        <w:t>, 2015</w:t>
      </w:r>
      <w:r w:rsidR="007176F9" w:rsidRPr="00275654">
        <w:rPr>
          <w:rFonts w:ascii="Times New Roman" w:hAnsi="Times New Roman" w:cs="Times New Roman"/>
          <w:sz w:val="24"/>
          <w:szCs w:val="24"/>
          <w:lang w:val="en-US"/>
        </w:rPr>
        <w:t xml:space="preserve">). Other pathogenic organisms isolated of public health concern included: </w:t>
      </w:r>
      <w:r w:rsidR="007176F9" w:rsidRPr="00275654">
        <w:rPr>
          <w:rFonts w:ascii="Times New Roman" w:hAnsi="Times New Roman" w:cs="Times New Roman"/>
          <w:i/>
          <w:sz w:val="24"/>
          <w:szCs w:val="24"/>
          <w:lang w:val="en-US"/>
        </w:rPr>
        <w:t>Staphylococcus aureus,</w:t>
      </w:r>
      <w:r w:rsidR="007176F9" w:rsidRPr="00275654">
        <w:rPr>
          <w:rFonts w:ascii="Times New Roman" w:hAnsi="Times New Roman" w:cs="Times New Roman"/>
          <w:sz w:val="24"/>
          <w:szCs w:val="24"/>
          <w:lang w:val="en-US"/>
        </w:rPr>
        <w:t xml:space="preserve"> and </w:t>
      </w:r>
      <w:r w:rsidR="007176F9" w:rsidRPr="00275654">
        <w:rPr>
          <w:rFonts w:ascii="Times New Roman" w:hAnsi="Times New Roman" w:cs="Times New Roman"/>
          <w:i/>
          <w:sz w:val="24"/>
          <w:szCs w:val="24"/>
          <w:lang w:val="en-US"/>
        </w:rPr>
        <w:t>Bacillus cereus</w:t>
      </w:r>
      <w:r w:rsidR="00CE72EA" w:rsidRPr="00275654">
        <w:rPr>
          <w:rFonts w:ascii="Times New Roman" w:hAnsi="Times New Roman" w:cs="Times New Roman"/>
          <w:i/>
          <w:sz w:val="24"/>
          <w:szCs w:val="24"/>
          <w:lang w:val="en-US"/>
        </w:rPr>
        <w:t xml:space="preserve"> </w:t>
      </w:r>
      <w:r w:rsidR="001752EB">
        <w:rPr>
          <w:rFonts w:ascii="Times New Roman" w:hAnsi="Times New Roman" w:cs="Times New Roman"/>
          <w:sz w:val="24"/>
          <w:szCs w:val="24"/>
          <w:lang w:val="en-US"/>
        </w:rPr>
        <w:fldChar w:fldCharType="begin" w:fldLock="1"/>
      </w:r>
      <w:r w:rsidR="001752EB">
        <w:rPr>
          <w:rFonts w:ascii="Times New Roman" w:hAnsi="Times New Roman" w:cs="Times New Roman"/>
          <w:sz w:val="24"/>
          <w:szCs w:val="24"/>
          <w:lang w:val="en-US"/>
        </w:rPr>
        <w:instrText>ADDIN CSL_CITATION {"citationItems":[{"id":"ITEM-1","itemData":{"DOI":"10.1111/j.1745-4565.2002.tb00332.x","ISSN":"01496085","abstract":"Four Nigerian traditionally fermented foods (wara, nono, ogi and kununzaki) were evaluated for the presence of some microorganisms of public health concern. Among the dairy foods, Staphylococcus aureus and Klebsiella sp. were isolated from wara while Escherichia coli, Salmonella sp. and Klebsiella sp. were isolated from nono. The cereal-based fermented foods (ogi and kunu-zaki) contained Bacillus subtilis, E. coli, S. aureus, Klebsiella sp. and Enterococcus faecalis. The mesophilic aerobic counts were: 5 × 10 5 for wara; nono, 1.53 × 107; ogi, 3.6 × 106 and kunu-zaki, 2.6 × 106 cfu/mL. The enterobacteriaceae counts on nono, wara, ogi and kunu-zaki were 1.79 × 107 4.5 × 105, 4.0 × 105 and 1.2 × 106 cfu/mL, respectively. No Vibrio count (detection limit: &lt;10 cfu/mL) was recorded in all the food samples considered. The yeast and mold counts ranged from 1.0 × 105 - 3.31 × 107 among the food products. The antimicrobial susceptibility patterns of the organisms isolated from dairy products (nono and wara) revealed that they were resistant to ampicillin (100%) and sensitive to gentamicin (100%) and nalidixic acid (100%). Most isolates from cereal based products (ogi and kunu-zaki) were 100% resistant to penicillin, ampicillin and chloramphenicol. This work highlights the need to maintain hygienic standards in the preparation of our locally fermented cereal and dairy foods.","author":[{"dropping-particle":"","family":"Olasupo","given":"N. A.","non-dropping-particle":"","parse-names":false,"suffix":""},{"dropping-particle":"","family":"Smith","given":"S. I.","non-dropping-particle":"","parse-names":false,"suffix":""},{"dropping-particle":"","family":"Akinsinde","given":"K. A.","non-dropping-particle":"","parse-names":false,"suffix":""}],"container-title":"Journal of Food Safety","id":"ITEM-1","issue":"2","issued":{"date-parts":[["2002"]]},"page":"85-93","title":"Examination of the microbial status of selected indigenous fermented foods in Nigeria","type":"article-journal","volume":"22"},"uris":["http://www.mendeley.com/documents/?uuid=0c6872ad-0319-467a-816b-d4152158ad18"]}],"mendeley":{"formattedCitation":"(Olasupo et al., 2002)","plainTextFormattedCitation":"(Olasupo et al., 2002)","previouslyFormattedCitation":"(Olasupo et al., 2002)"},"properties":{"noteIndex":0},"schema":"https://github.com/citation-style-language/schema/raw/master/csl-citation.json"}</w:instrText>
      </w:r>
      <w:r w:rsidR="001752EB">
        <w:rPr>
          <w:rFonts w:ascii="Times New Roman" w:hAnsi="Times New Roman" w:cs="Times New Roman"/>
          <w:sz w:val="24"/>
          <w:szCs w:val="24"/>
          <w:lang w:val="en-US"/>
        </w:rPr>
        <w:fldChar w:fldCharType="separate"/>
      </w:r>
      <w:r w:rsidR="001752EB" w:rsidRPr="001752EB">
        <w:rPr>
          <w:rFonts w:ascii="Times New Roman" w:hAnsi="Times New Roman" w:cs="Times New Roman"/>
          <w:noProof/>
          <w:sz w:val="24"/>
          <w:szCs w:val="24"/>
          <w:lang w:val="en-US"/>
        </w:rPr>
        <w:t xml:space="preserve">(Olasupo </w:t>
      </w:r>
      <w:r w:rsidR="001752EB" w:rsidRPr="007E7B95">
        <w:rPr>
          <w:rFonts w:ascii="Times New Roman" w:hAnsi="Times New Roman" w:cs="Times New Roman"/>
          <w:i/>
          <w:iCs/>
          <w:noProof/>
          <w:sz w:val="24"/>
          <w:szCs w:val="24"/>
          <w:lang w:val="en-US"/>
        </w:rPr>
        <w:t>et</w:t>
      </w:r>
      <w:r w:rsidR="001752EB" w:rsidRPr="001752EB">
        <w:rPr>
          <w:rFonts w:ascii="Times New Roman" w:hAnsi="Times New Roman" w:cs="Times New Roman"/>
          <w:noProof/>
          <w:sz w:val="24"/>
          <w:szCs w:val="24"/>
          <w:lang w:val="en-US"/>
        </w:rPr>
        <w:t xml:space="preserve"> </w:t>
      </w:r>
      <w:r w:rsidR="001752EB" w:rsidRPr="007E7B95">
        <w:rPr>
          <w:rFonts w:ascii="Times New Roman" w:hAnsi="Times New Roman" w:cs="Times New Roman"/>
          <w:i/>
          <w:iCs/>
          <w:noProof/>
          <w:sz w:val="24"/>
          <w:szCs w:val="24"/>
          <w:lang w:val="en-US"/>
        </w:rPr>
        <w:t>al</w:t>
      </w:r>
      <w:r w:rsidR="001752EB" w:rsidRPr="001752EB">
        <w:rPr>
          <w:rFonts w:ascii="Times New Roman" w:hAnsi="Times New Roman" w:cs="Times New Roman"/>
          <w:noProof/>
          <w:sz w:val="24"/>
          <w:szCs w:val="24"/>
          <w:lang w:val="en-US"/>
        </w:rPr>
        <w:t>., 2002)</w:t>
      </w:r>
      <w:r w:rsidR="001752EB">
        <w:rPr>
          <w:rFonts w:ascii="Times New Roman" w:hAnsi="Times New Roman" w:cs="Times New Roman"/>
          <w:sz w:val="24"/>
          <w:szCs w:val="24"/>
          <w:lang w:val="en-US"/>
        </w:rPr>
        <w:fldChar w:fldCharType="end"/>
      </w:r>
      <w:r w:rsidR="007176F9" w:rsidRPr="00275654">
        <w:rPr>
          <w:rFonts w:ascii="Times New Roman" w:hAnsi="Times New Roman" w:cs="Times New Roman"/>
          <w:sz w:val="24"/>
          <w:szCs w:val="24"/>
          <w:lang w:val="en-US"/>
        </w:rPr>
        <w:t>.</w:t>
      </w:r>
      <w:r w:rsidR="004B25F0">
        <w:rPr>
          <w:rFonts w:ascii="Times New Roman" w:hAnsi="Times New Roman" w:cs="Times New Roman"/>
          <w:sz w:val="24"/>
          <w:szCs w:val="24"/>
          <w:lang w:val="en-US"/>
        </w:rPr>
        <w:t xml:space="preserve"> </w:t>
      </w:r>
    </w:p>
    <w:p w14:paraId="55F59FC4" w14:textId="77777777" w:rsidR="004B3414" w:rsidRPr="005057E2" w:rsidRDefault="006264FA" w:rsidP="00CA5A6D">
      <w:pPr>
        <w:spacing w:after="0" w:line="360" w:lineRule="auto"/>
        <w:jc w:val="both"/>
        <w:rPr>
          <w:rFonts w:ascii="Times New Roman" w:hAnsi="Times New Roman" w:cs="Times New Roman"/>
          <w:color w:val="C00000"/>
          <w:sz w:val="24"/>
          <w:szCs w:val="24"/>
          <w:lang w:val="en-US"/>
        </w:rPr>
      </w:pPr>
      <w:r>
        <w:rPr>
          <w:rFonts w:ascii="Times New Roman" w:hAnsi="Times New Roman" w:cs="Times New Roman"/>
          <w:b/>
          <w:sz w:val="24"/>
          <w:szCs w:val="24"/>
          <w:lang w:val="en-US"/>
        </w:rPr>
        <w:t>2.4</w:t>
      </w:r>
      <w:r w:rsidR="00BC658B">
        <w:rPr>
          <w:rFonts w:ascii="Times New Roman" w:hAnsi="Times New Roman" w:cs="Times New Roman"/>
          <w:b/>
          <w:sz w:val="24"/>
          <w:szCs w:val="24"/>
          <w:lang w:val="en-US"/>
        </w:rPr>
        <w:t xml:space="preserve"> </w:t>
      </w:r>
      <w:r w:rsidR="004B3414" w:rsidRPr="00650DB6">
        <w:rPr>
          <w:rFonts w:ascii="Times New Roman" w:hAnsi="Times New Roman" w:cs="Times New Roman"/>
          <w:b/>
          <w:sz w:val="24"/>
          <w:szCs w:val="24"/>
          <w:lang w:val="en-US"/>
        </w:rPr>
        <w:t>‘Wara’</w:t>
      </w:r>
    </w:p>
    <w:p w14:paraId="4AFF15F8" w14:textId="034E489E" w:rsidR="00BF5EB4" w:rsidRPr="00650DB6" w:rsidRDefault="00175D52" w:rsidP="00CA5A6D">
      <w:pPr>
        <w:autoSpaceDE w:val="0"/>
        <w:autoSpaceDN w:val="0"/>
        <w:adjustRightInd w:val="0"/>
        <w:spacing w:after="0" w:line="360" w:lineRule="auto"/>
        <w:rPr>
          <w:rFonts w:ascii="Times New Roman" w:hAnsi="Times New Roman" w:cs="Times New Roman"/>
          <w:sz w:val="24"/>
          <w:szCs w:val="24"/>
          <w:lang w:val="en-US"/>
        </w:rPr>
      </w:pPr>
      <w:r w:rsidRPr="00275654">
        <w:rPr>
          <w:rFonts w:ascii="Times New Roman" w:hAnsi="Times New Roman" w:cs="Times New Roman"/>
          <w:sz w:val="24"/>
          <w:szCs w:val="24"/>
          <w:lang w:val="en-US"/>
        </w:rPr>
        <w:t xml:space="preserve">‘Wara’ is a Nigerian </w:t>
      </w:r>
      <w:r w:rsidR="0050453A" w:rsidRPr="00275654">
        <w:rPr>
          <w:rFonts w:ascii="Times New Roman" w:hAnsi="Times New Roman" w:cs="Times New Roman"/>
          <w:sz w:val="24"/>
          <w:szCs w:val="24"/>
          <w:lang w:val="en-US"/>
        </w:rPr>
        <w:t>ripened</w:t>
      </w:r>
      <w:r w:rsidRPr="00275654">
        <w:rPr>
          <w:rFonts w:ascii="Times New Roman" w:hAnsi="Times New Roman" w:cs="Times New Roman"/>
          <w:sz w:val="24"/>
          <w:szCs w:val="24"/>
          <w:lang w:val="en-US"/>
        </w:rPr>
        <w:t xml:space="preserve"> cheese produced by the Fulani people in the north of the Country.</w:t>
      </w:r>
      <w:r w:rsidR="009D30B0" w:rsidRPr="00275654">
        <w:rPr>
          <w:rFonts w:ascii="Times New Roman" w:hAnsi="Times New Roman" w:cs="Times New Roman"/>
          <w:sz w:val="24"/>
          <w:szCs w:val="24"/>
          <w:lang w:val="en-US"/>
        </w:rPr>
        <w:t xml:space="preserve"> ‘</w:t>
      </w:r>
      <w:proofErr w:type="spellStart"/>
      <w:r w:rsidR="009D30B0" w:rsidRPr="00275654">
        <w:rPr>
          <w:rFonts w:ascii="Times New Roman" w:hAnsi="Times New Roman" w:cs="Times New Roman"/>
          <w:sz w:val="24"/>
          <w:szCs w:val="24"/>
          <w:lang w:val="en-US"/>
        </w:rPr>
        <w:t>Wara’is</w:t>
      </w:r>
      <w:proofErr w:type="spellEnd"/>
      <w:r w:rsidR="009D30B0" w:rsidRPr="00275654">
        <w:rPr>
          <w:rFonts w:ascii="Times New Roman" w:hAnsi="Times New Roman" w:cs="Times New Roman"/>
          <w:sz w:val="24"/>
          <w:szCs w:val="24"/>
          <w:lang w:val="en-US"/>
        </w:rPr>
        <w:t xml:space="preserve"> produced from</w:t>
      </w:r>
      <w:r w:rsidRPr="00275654">
        <w:rPr>
          <w:rFonts w:ascii="Times New Roman" w:hAnsi="Times New Roman" w:cs="Times New Roman"/>
          <w:sz w:val="24"/>
          <w:szCs w:val="24"/>
          <w:lang w:val="en-US"/>
        </w:rPr>
        <w:t xml:space="preserve"> fresh unpa</w:t>
      </w:r>
      <w:r w:rsidR="009D30B0" w:rsidRPr="00275654">
        <w:rPr>
          <w:rFonts w:ascii="Times New Roman" w:hAnsi="Times New Roman" w:cs="Times New Roman"/>
          <w:sz w:val="24"/>
          <w:szCs w:val="24"/>
          <w:lang w:val="en-US"/>
        </w:rPr>
        <w:t>steurized cow milk</w:t>
      </w:r>
      <w:r w:rsidRPr="00275654">
        <w:rPr>
          <w:rFonts w:ascii="Times New Roman" w:hAnsi="Times New Roman" w:cs="Times New Roman"/>
          <w:sz w:val="24"/>
          <w:szCs w:val="24"/>
          <w:lang w:val="en-US"/>
        </w:rPr>
        <w:t xml:space="preserve"> by adding the leaf extract of Sodom </w:t>
      </w:r>
      <w:r w:rsidR="00DF46CD" w:rsidRPr="00275654">
        <w:rPr>
          <w:rFonts w:ascii="Times New Roman" w:hAnsi="Times New Roman" w:cs="Times New Roman"/>
          <w:sz w:val="24"/>
          <w:szCs w:val="24"/>
          <w:lang w:val="en-US"/>
        </w:rPr>
        <w:t>apple (</w:t>
      </w:r>
      <w:r w:rsidRPr="00275654">
        <w:rPr>
          <w:rFonts w:ascii="Times New Roman" w:hAnsi="Times New Roman" w:cs="Times New Roman"/>
          <w:i/>
          <w:sz w:val="24"/>
          <w:szCs w:val="24"/>
          <w:lang w:val="en-US"/>
        </w:rPr>
        <w:t>C</w:t>
      </w:r>
      <w:r w:rsidR="00DF46CD" w:rsidRPr="00275654">
        <w:rPr>
          <w:rFonts w:ascii="Times New Roman" w:hAnsi="Times New Roman" w:cs="Times New Roman"/>
          <w:i/>
          <w:sz w:val="24"/>
          <w:szCs w:val="24"/>
          <w:lang w:val="en-US"/>
        </w:rPr>
        <w:t>a</w:t>
      </w:r>
      <w:r w:rsidRPr="00275654">
        <w:rPr>
          <w:rFonts w:ascii="Times New Roman" w:hAnsi="Times New Roman" w:cs="Times New Roman"/>
          <w:i/>
          <w:sz w:val="24"/>
          <w:szCs w:val="24"/>
          <w:lang w:val="en-US"/>
        </w:rPr>
        <w:t xml:space="preserve">lotropis </w:t>
      </w:r>
      <w:proofErr w:type="spellStart"/>
      <w:r w:rsidRPr="00275654">
        <w:rPr>
          <w:rFonts w:ascii="Times New Roman" w:hAnsi="Times New Roman" w:cs="Times New Roman"/>
          <w:i/>
          <w:sz w:val="24"/>
          <w:szCs w:val="24"/>
          <w:lang w:val="en-US"/>
        </w:rPr>
        <w:t>procera</w:t>
      </w:r>
      <w:proofErr w:type="spellEnd"/>
      <w:r w:rsidR="00DF46CD" w:rsidRPr="00275654">
        <w:rPr>
          <w:rFonts w:ascii="Times New Roman" w:hAnsi="Times New Roman" w:cs="Times New Roman"/>
          <w:sz w:val="24"/>
          <w:szCs w:val="24"/>
          <w:lang w:val="en-US"/>
        </w:rPr>
        <w:t xml:space="preserve">) or paw </w:t>
      </w:r>
      <w:proofErr w:type="spellStart"/>
      <w:r w:rsidR="00DF46CD" w:rsidRPr="00275654">
        <w:rPr>
          <w:rFonts w:ascii="Times New Roman" w:hAnsi="Times New Roman" w:cs="Times New Roman"/>
          <w:sz w:val="24"/>
          <w:szCs w:val="24"/>
          <w:lang w:val="en-US"/>
        </w:rPr>
        <w:t>paw</w:t>
      </w:r>
      <w:proofErr w:type="spellEnd"/>
      <w:r w:rsidR="00DF46CD" w:rsidRPr="00275654">
        <w:rPr>
          <w:rFonts w:ascii="Times New Roman" w:hAnsi="Times New Roman" w:cs="Times New Roman"/>
          <w:sz w:val="24"/>
          <w:szCs w:val="24"/>
          <w:lang w:val="en-US"/>
        </w:rPr>
        <w:t xml:space="preserve"> (</w:t>
      </w:r>
      <w:proofErr w:type="spellStart"/>
      <w:r w:rsidR="00DF46CD" w:rsidRPr="00275654">
        <w:rPr>
          <w:rFonts w:ascii="Times New Roman" w:hAnsi="Times New Roman" w:cs="Times New Roman"/>
          <w:i/>
          <w:sz w:val="24"/>
          <w:szCs w:val="24"/>
          <w:lang w:val="en-US"/>
        </w:rPr>
        <w:t>Carica</w:t>
      </w:r>
      <w:proofErr w:type="spellEnd"/>
      <w:r w:rsidR="00DF46CD" w:rsidRPr="00275654">
        <w:rPr>
          <w:rFonts w:ascii="Times New Roman" w:hAnsi="Times New Roman" w:cs="Times New Roman"/>
          <w:i/>
          <w:sz w:val="24"/>
          <w:szCs w:val="24"/>
          <w:lang w:val="en-US"/>
        </w:rPr>
        <w:t xml:space="preserve"> papaya</w:t>
      </w:r>
      <w:r w:rsidR="00DF46CD" w:rsidRPr="00275654">
        <w:rPr>
          <w:rFonts w:ascii="Times New Roman" w:hAnsi="Times New Roman" w:cs="Times New Roman"/>
          <w:sz w:val="24"/>
          <w:szCs w:val="24"/>
          <w:lang w:val="en-US"/>
        </w:rPr>
        <w:t>)</w:t>
      </w:r>
      <w:r w:rsidR="00BC658B">
        <w:rPr>
          <w:rFonts w:ascii="Times New Roman" w:hAnsi="Times New Roman" w:cs="Times New Roman"/>
          <w:sz w:val="24"/>
          <w:szCs w:val="24"/>
          <w:lang w:val="en-US"/>
        </w:rPr>
        <w:t xml:space="preserve"> </w:t>
      </w:r>
      <w:r w:rsidR="00E71E50" w:rsidRPr="00275654">
        <w:rPr>
          <w:rFonts w:ascii="Times New Roman" w:hAnsi="Times New Roman" w:cs="Times New Roman"/>
          <w:sz w:val="24"/>
          <w:szCs w:val="24"/>
          <w:lang w:val="en-US"/>
        </w:rPr>
        <w:t>(</w:t>
      </w:r>
      <w:proofErr w:type="spellStart"/>
      <w:r w:rsidR="00E71E50" w:rsidRPr="00275654">
        <w:rPr>
          <w:rFonts w:ascii="Times New Roman" w:hAnsi="Times New Roman" w:cs="Times New Roman"/>
          <w:sz w:val="24"/>
          <w:szCs w:val="24"/>
          <w:lang w:val="en-US"/>
        </w:rPr>
        <w:t>Sangoyomi</w:t>
      </w:r>
      <w:proofErr w:type="spellEnd"/>
      <w:r w:rsidR="00DF46CD" w:rsidRPr="00275654">
        <w:rPr>
          <w:rFonts w:ascii="Times New Roman" w:hAnsi="Times New Roman" w:cs="Times New Roman"/>
          <w:sz w:val="24"/>
          <w:szCs w:val="24"/>
          <w:lang w:val="en-US"/>
        </w:rPr>
        <w:t xml:space="preserve"> </w:t>
      </w:r>
      <w:r w:rsidR="00DF46CD" w:rsidRPr="00275654">
        <w:rPr>
          <w:rFonts w:ascii="Times New Roman" w:hAnsi="Times New Roman" w:cs="Times New Roman"/>
          <w:i/>
          <w:sz w:val="24"/>
          <w:szCs w:val="24"/>
          <w:lang w:val="en-US"/>
        </w:rPr>
        <w:t>et al.,</w:t>
      </w:r>
      <w:r w:rsidR="00DF46CD" w:rsidRPr="00275654">
        <w:rPr>
          <w:rFonts w:ascii="Times New Roman" w:hAnsi="Times New Roman" w:cs="Times New Roman"/>
          <w:sz w:val="24"/>
          <w:szCs w:val="24"/>
          <w:lang w:val="en-US"/>
        </w:rPr>
        <w:t xml:space="preserve"> 2010</w:t>
      </w:r>
      <w:r w:rsidR="00E9423A" w:rsidRPr="00275654">
        <w:rPr>
          <w:rFonts w:ascii="Times New Roman" w:hAnsi="Times New Roman" w:cs="Times New Roman"/>
          <w:sz w:val="24"/>
          <w:szCs w:val="24"/>
          <w:lang w:val="en-US"/>
        </w:rPr>
        <w:t>., Adetunji</w:t>
      </w:r>
      <w:r w:rsidR="00DF46CD" w:rsidRPr="00275654">
        <w:rPr>
          <w:rFonts w:ascii="Times New Roman" w:hAnsi="Times New Roman" w:cs="Times New Roman"/>
          <w:sz w:val="24"/>
          <w:szCs w:val="24"/>
          <w:lang w:val="en-US"/>
        </w:rPr>
        <w:t xml:space="preserve"> and Alonge.,</w:t>
      </w:r>
      <w:r w:rsidR="00CA57F7" w:rsidRPr="00275654">
        <w:rPr>
          <w:rFonts w:ascii="Times New Roman" w:hAnsi="Times New Roman" w:cs="Times New Roman"/>
          <w:sz w:val="24"/>
          <w:szCs w:val="24"/>
          <w:lang w:val="en-US"/>
        </w:rPr>
        <w:t xml:space="preserve"> </w:t>
      </w:r>
      <w:r w:rsidR="00DF46CD" w:rsidRPr="00275654">
        <w:rPr>
          <w:rFonts w:ascii="Times New Roman" w:hAnsi="Times New Roman" w:cs="Times New Roman"/>
          <w:sz w:val="24"/>
          <w:szCs w:val="24"/>
          <w:lang w:val="en-US"/>
        </w:rPr>
        <w:t>2009).</w:t>
      </w:r>
      <w:r w:rsidRPr="00275654">
        <w:rPr>
          <w:rFonts w:ascii="Times New Roman" w:hAnsi="Times New Roman" w:cs="Times New Roman"/>
          <w:sz w:val="24"/>
          <w:szCs w:val="24"/>
          <w:lang w:val="en-US"/>
        </w:rPr>
        <w:t xml:space="preserve"> </w:t>
      </w:r>
      <w:r w:rsidR="00DF46CD" w:rsidRPr="00275654">
        <w:rPr>
          <w:rFonts w:ascii="Times New Roman" w:hAnsi="Times New Roman" w:cs="Times New Roman"/>
          <w:sz w:val="24"/>
          <w:szCs w:val="24"/>
          <w:lang w:val="en-US"/>
        </w:rPr>
        <w:t xml:space="preserve">Microorganisms associated with milk and milk products include; </w:t>
      </w:r>
      <w:r w:rsidR="00DF46CD" w:rsidRPr="00275654">
        <w:rPr>
          <w:rFonts w:ascii="Times New Roman" w:hAnsi="Times New Roman" w:cs="Times New Roman"/>
          <w:i/>
          <w:sz w:val="24"/>
          <w:szCs w:val="24"/>
          <w:lang w:val="en-US"/>
        </w:rPr>
        <w:t xml:space="preserve">Streptococcus </w:t>
      </w:r>
      <w:proofErr w:type="spellStart"/>
      <w:r w:rsidR="00DF46CD" w:rsidRPr="00275654">
        <w:rPr>
          <w:rFonts w:ascii="Times New Roman" w:hAnsi="Times New Roman" w:cs="Times New Roman"/>
          <w:sz w:val="24"/>
          <w:szCs w:val="24"/>
          <w:lang w:val="en-US"/>
        </w:rPr>
        <w:t>spp</w:t>
      </w:r>
      <w:proofErr w:type="spellEnd"/>
      <w:r w:rsidR="00DF46CD" w:rsidRPr="00275654">
        <w:rPr>
          <w:rFonts w:ascii="Times New Roman" w:hAnsi="Times New Roman" w:cs="Times New Roman"/>
          <w:sz w:val="24"/>
          <w:szCs w:val="24"/>
          <w:lang w:val="en-US"/>
        </w:rPr>
        <w:t xml:space="preserve">, </w:t>
      </w:r>
      <w:r w:rsidR="00DF46CD" w:rsidRPr="00275654">
        <w:rPr>
          <w:rFonts w:ascii="Times New Roman" w:hAnsi="Times New Roman" w:cs="Times New Roman"/>
          <w:i/>
          <w:sz w:val="24"/>
          <w:szCs w:val="24"/>
          <w:lang w:val="en-US"/>
        </w:rPr>
        <w:t>Lactococcus</w:t>
      </w:r>
      <w:r w:rsidR="00DF46CD" w:rsidRPr="00275654">
        <w:rPr>
          <w:rFonts w:ascii="Times New Roman" w:hAnsi="Times New Roman" w:cs="Times New Roman"/>
          <w:sz w:val="24"/>
          <w:szCs w:val="24"/>
          <w:lang w:val="en-US"/>
        </w:rPr>
        <w:t xml:space="preserve"> </w:t>
      </w:r>
      <w:proofErr w:type="spellStart"/>
      <w:r w:rsidR="00DF46CD" w:rsidRPr="00275654">
        <w:rPr>
          <w:rFonts w:ascii="Times New Roman" w:hAnsi="Times New Roman" w:cs="Times New Roman"/>
          <w:sz w:val="24"/>
          <w:szCs w:val="24"/>
          <w:lang w:val="en-US"/>
        </w:rPr>
        <w:t>spp</w:t>
      </w:r>
      <w:proofErr w:type="spellEnd"/>
      <w:r w:rsidR="00DF46CD" w:rsidRPr="00275654">
        <w:rPr>
          <w:rFonts w:ascii="Times New Roman" w:hAnsi="Times New Roman" w:cs="Times New Roman"/>
          <w:sz w:val="24"/>
          <w:szCs w:val="24"/>
          <w:lang w:val="en-US"/>
        </w:rPr>
        <w:t xml:space="preserve">, coliform bacteria, </w:t>
      </w:r>
      <w:r w:rsidR="00DF46CD" w:rsidRPr="00275654">
        <w:rPr>
          <w:rFonts w:ascii="Times New Roman" w:hAnsi="Times New Roman" w:cs="Times New Roman"/>
          <w:i/>
          <w:sz w:val="24"/>
          <w:szCs w:val="24"/>
          <w:lang w:val="en-US"/>
        </w:rPr>
        <w:t>Pseudomonas</w:t>
      </w:r>
      <w:r w:rsidR="00DF46CD" w:rsidRPr="00275654">
        <w:rPr>
          <w:rFonts w:ascii="Times New Roman" w:hAnsi="Times New Roman" w:cs="Times New Roman"/>
          <w:sz w:val="24"/>
          <w:szCs w:val="24"/>
          <w:lang w:val="en-US"/>
        </w:rPr>
        <w:t xml:space="preserve"> </w:t>
      </w:r>
      <w:proofErr w:type="spellStart"/>
      <w:r w:rsidR="00DF46CD" w:rsidRPr="00275654">
        <w:rPr>
          <w:rFonts w:ascii="Times New Roman" w:hAnsi="Times New Roman" w:cs="Times New Roman"/>
          <w:sz w:val="24"/>
          <w:szCs w:val="24"/>
          <w:lang w:val="en-US"/>
        </w:rPr>
        <w:t>spp</w:t>
      </w:r>
      <w:proofErr w:type="spellEnd"/>
      <w:r w:rsidR="00DF46CD" w:rsidRPr="00275654">
        <w:rPr>
          <w:rFonts w:ascii="Times New Roman" w:hAnsi="Times New Roman" w:cs="Times New Roman"/>
          <w:sz w:val="24"/>
          <w:szCs w:val="24"/>
          <w:lang w:val="en-US"/>
        </w:rPr>
        <w:t xml:space="preserve">, and some fungi (Falegan </w:t>
      </w:r>
      <w:r w:rsidR="00DF46CD" w:rsidRPr="00275654">
        <w:rPr>
          <w:rFonts w:ascii="Times New Roman" w:hAnsi="Times New Roman" w:cs="Times New Roman"/>
          <w:i/>
          <w:sz w:val="24"/>
          <w:szCs w:val="24"/>
          <w:lang w:val="en-US"/>
        </w:rPr>
        <w:t xml:space="preserve">et al., </w:t>
      </w:r>
      <w:r w:rsidR="00DF46CD" w:rsidRPr="00275654">
        <w:rPr>
          <w:rFonts w:ascii="Times New Roman" w:hAnsi="Times New Roman" w:cs="Times New Roman"/>
          <w:sz w:val="24"/>
          <w:szCs w:val="24"/>
          <w:lang w:val="en-US"/>
        </w:rPr>
        <w:t>2014)</w:t>
      </w:r>
      <w:r w:rsidR="00B846D4" w:rsidRPr="00275654">
        <w:rPr>
          <w:rFonts w:ascii="Times New Roman" w:hAnsi="Times New Roman" w:cs="Times New Roman"/>
          <w:sz w:val="24"/>
          <w:szCs w:val="24"/>
          <w:lang w:val="en-US"/>
        </w:rPr>
        <w:t>.</w:t>
      </w:r>
      <w:r w:rsidR="00482345">
        <w:rPr>
          <w:rFonts w:ascii="Times New Roman" w:hAnsi="Times New Roman" w:cs="Times New Roman"/>
          <w:sz w:val="24"/>
          <w:szCs w:val="24"/>
          <w:lang w:val="en-US"/>
        </w:rPr>
        <w:t xml:space="preserve"> </w:t>
      </w:r>
      <w:r w:rsidR="00482345" w:rsidRPr="00482345">
        <w:rPr>
          <w:rFonts w:ascii="Times New Roman" w:hAnsi="Times New Roman" w:cs="Times New Roman"/>
          <w:sz w:val="24"/>
          <w:szCs w:val="24"/>
          <w:lang w:val="en-US"/>
        </w:rPr>
        <w:t xml:space="preserve">Olasupo </w:t>
      </w:r>
      <w:r w:rsidR="00482345" w:rsidRPr="0053718E">
        <w:rPr>
          <w:rFonts w:ascii="Times New Roman" w:hAnsi="Times New Roman" w:cs="Times New Roman"/>
          <w:i/>
          <w:sz w:val="24"/>
          <w:szCs w:val="24"/>
          <w:lang w:val="en-US"/>
        </w:rPr>
        <w:t>et al</w:t>
      </w:r>
      <w:r w:rsidR="00482345">
        <w:rPr>
          <w:rFonts w:ascii="Times New Roman" w:hAnsi="Times New Roman" w:cs="Times New Roman"/>
          <w:sz w:val="24"/>
          <w:szCs w:val="24"/>
          <w:lang w:val="en-US"/>
        </w:rPr>
        <w:t>.</w:t>
      </w:r>
      <w:r w:rsidR="00E9423A">
        <w:rPr>
          <w:rFonts w:ascii="Times New Roman" w:hAnsi="Times New Roman" w:cs="Times New Roman"/>
          <w:sz w:val="24"/>
          <w:szCs w:val="24"/>
          <w:lang w:val="en-US"/>
        </w:rPr>
        <w:t>, (</w:t>
      </w:r>
      <w:r w:rsidR="00482345">
        <w:rPr>
          <w:rFonts w:ascii="Times New Roman" w:hAnsi="Times New Roman" w:cs="Times New Roman"/>
          <w:sz w:val="24"/>
          <w:szCs w:val="24"/>
          <w:lang w:val="en-US"/>
        </w:rPr>
        <w:t>1999)</w:t>
      </w:r>
      <w:r w:rsidR="00482345" w:rsidRPr="00482345">
        <w:rPr>
          <w:rFonts w:ascii="Times New Roman" w:hAnsi="Times New Roman" w:cs="Times New Roman"/>
          <w:sz w:val="24"/>
          <w:szCs w:val="24"/>
          <w:lang w:val="en-US"/>
        </w:rPr>
        <w:t xml:space="preserve"> </w:t>
      </w:r>
      <w:r w:rsidR="00482345">
        <w:rPr>
          <w:rFonts w:ascii="Times New Roman" w:hAnsi="Times New Roman" w:cs="Times New Roman"/>
          <w:sz w:val="24"/>
          <w:szCs w:val="24"/>
          <w:lang w:val="en-US"/>
        </w:rPr>
        <w:t xml:space="preserve">showed that lactic acid </w:t>
      </w:r>
      <w:r w:rsidR="00482345" w:rsidRPr="00482345">
        <w:rPr>
          <w:rFonts w:ascii="Times New Roman" w:hAnsi="Times New Roman" w:cs="Times New Roman"/>
          <w:sz w:val="24"/>
          <w:szCs w:val="24"/>
          <w:lang w:val="en-US"/>
        </w:rPr>
        <w:t xml:space="preserve">bacteria, notably L. lactis </w:t>
      </w:r>
      <w:r w:rsidR="00482345">
        <w:rPr>
          <w:rFonts w:ascii="Times New Roman" w:hAnsi="Times New Roman" w:cs="Times New Roman"/>
          <w:sz w:val="24"/>
          <w:szCs w:val="24"/>
          <w:lang w:val="en-US"/>
        </w:rPr>
        <w:t>isolated from the product</w:t>
      </w:r>
      <w:r w:rsidR="00482345" w:rsidRPr="00482345">
        <w:rPr>
          <w:rFonts w:ascii="Times New Roman" w:hAnsi="Times New Roman" w:cs="Times New Roman"/>
          <w:sz w:val="24"/>
          <w:szCs w:val="24"/>
          <w:lang w:val="en-US"/>
        </w:rPr>
        <w:t xml:space="preserve"> produced</w:t>
      </w:r>
      <w:r w:rsidR="00482345">
        <w:rPr>
          <w:rFonts w:ascii="Times New Roman" w:hAnsi="Times New Roman" w:cs="Times New Roman"/>
          <w:sz w:val="24"/>
          <w:szCs w:val="24"/>
          <w:lang w:val="en-US"/>
        </w:rPr>
        <w:t xml:space="preserve"> bacteriocin that inhibited not </w:t>
      </w:r>
      <w:r w:rsidR="00482345" w:rsidRPr="00482345">
        <w:rPr>
          <w:rFonts w:ascii="Times New Roman" w:hAnsi="Times New Roman" w:cs="Times New Roman"/>
          <w:sz w:val="24"/>
          <w:szCs w:val="24"/>
          <w:lang w:val="en-US"/>
        </w:rPr>
        <w:t xml:space="preserve">only closely related lactic </w:t>
      </w:r>
      <w:r w:rsidR="00482345">
        <w:rPr>
          <w:rFonts w:ascii="Times New Roman" w:hAnsi="Times New Roman" w:cs="Times New Roman"/>
          <w:sz w:val="24"/>
          <w:szCs w:val="24"/>
          <w:lang w:val="en-US"/>
        </w:rPr>
        <w:t xml:space="preserve">acid bacteria, but also strains </w:t>
      </w:r>
      <w:r w:rsidR="00482345" w:rsidRPr="00482345">
        <w:rPr>
          <w:rFonts w:ascii="Times New Roman" w:hAnsi="Times New Roman" w:cs="Times New Roman"/>
          <w:sz w:val="24"/>
          <w:szCs w:val="24"/>
          <w:lang w:val="en-US"/>
        </w:rPr>
        <w:t xml:space="preserve">of </w:t>
      </w:r>
      <w:r w:rsidR="00482345" w:rsidRPr="005908C3">
        <w:rPr>
          <w:rFonts w:ascii="Times New Roman" w:hAnsi="Times New Roman" w:cs="Times New Roman"/>
          <w:i/>
          <w:sz w:val="24"/>
          <w:szCs w:val="24"/>
          <w:lang w:val="en-US"/>
        </w:rPr>
        <w:t xml:space="preserve">Listeria monocytogenes, Listeria </w:t>
      </w:r>
      <w:proofErr w:type="spellStart"/>
      <w:r w:rsidR="00482345" w:rsidRPr="005908C3">
        <w:rPr>
          <w:rFonts w:ascii="Times New Roman" w:hAnsi="Times New Roman" w:cs="Times New Roman"/>
          <w:i/>
          <w:sz w:val="24"/>
          <w:szCs w:val="24"/>
          <w:lang w:val="en-US"/>
        </w:rPr>
        <w:t>innocua</w:t>
      </w:r>
      <w:proofErr w:type="spellEnd"/>
      <w:r w:rsidR="00482345" w:rsidRPr="005908C3">
        <w:rPr>
          <w:rFonts w:ascii="Times New Roman" w:hAnsi="Times New Roman" w:cs="Times New Roman"/>
          <w:i/>
          <w:sz w:val="24"/>
          <w:szCs w:val="24"/>
          <w:lang w:val="en-US"/>
        </w:rPr>
        <w:t xml:space="preserve">, Clostridium </w:t>
      </w:r>
      <w:proofErr w:type="spellStart"/>
      <w:r w:rsidR="00482345" w:rsidRPr="005908C3">
        <w:rPr>
          <w:rFonts w:ascii="Times New Roman" w:hAnsi="Times New Roman" w:cs="Times New Roman"/>
          <w:i/>
          <w:sz w:val="24"/>
          <w:szCs w:val="24"/>
          <w:lang w:val="en-US"/>
        </w:rPr>
        <w:t>butyricum</w:t>
      </w:r>
      <w:proofErr w:type="spellEnd"/>
      <w:r w:rsidR="00482345" w:rsidRPr="005908C3">
        <w:rPr>
          <w:rFonts w:ascii="Times New Roman" w:hAnsi="Times New Roman" w:cs="Times New Roman"/>
          <w:i/>
          <w:sz w:val="24"/>
          <w:szCs w:val="24"/>
          <w:lang w:val="en-US"/>
        </w:rPr>
        <w:t xml:space="preserve">, Clostridium perfringens, </w:t>
      </w:r>
      <w:proofErr w:type="spellStart"/>
      <w:r w:rsidR="00482345" w:rsidRPr="005908C3">
        <w:rPr>
          <w:rFonts w:ascii="Times New Roman" w:hAnsi="Times New Roman" w:cs="Times New Roman"/>
          <w:i/>
          <w:sz w:val="24"/>
          <w:szCs w:val="24"/>
          <w:lang w:val="en-US"/>
        </w:rPr>
        <w:t>Bacillis</w:t>
      </w:r>
      <w:proofErr w:type="spellEnd"/>
      <w:r w:rsidR="00482345" w:rsidRPr="005908C3">
        <w:rPr>
          <w:rFonts w:ascii="Times New Roman" w:hAnsi="Times New Roman" w:cs="Times New Roman"/>
          <w:i/>
          <w:sz w:val="24"/>
          <w:szCs w:val="24"/>
          <w:lang w:val="en-US"/>
        </w:rPr>
        <w:t xml:space="preserve"> cereus, and Staphylococcus aureus</w:t>
      </w:r>
      <w:r w:rsidR="00482345">
        <w:rPr>
          <w:rFonts w:ascii="Times New Roman" w:hAnsi="Times New Roman" w:cs="Times New Roman"/>
          <w:sz w:val="24"/>
          <w:szCs w:val="24"/>
          <w:lang w:val="en-US"/>
        </w:rPr>
        <w:t>.</w:t>
      </w:r>
      <w:r w:rsidR="00BB0844" w:rsidRPr="00275654">
        <w:rPr>
          <w:rFonts w:ascii="Times New Roman" w:hAnsi="Times New Roman" w:cs="Times New Roman"/>
          <w:sz w:val="24"/>
          <w:szCs w:val="24"/>
          <w:lang w:val="en-US"/>
        </w:rPr>
        <w:t xml:space="preserve"> </w:t>
      </w:r>
      <w:r w:rsidR="00B846D4" w:rsidRPr="00275654">
        <w:rPr>
          <w:rFonts w:ascii="Times New Roman" w:hAnsi="Times New Roman" w:cs="Times New Roman"/>
          <w:sz w:val="24"/>
          <w:szCs w:val="24"/>
          <w:lang w:val="en-US"/>
        </w:rPr>
        <w:t xml:space="preserve">Based on the results of the study by Falegan </w:t>
      </w:r>
      <w:r w:rsidR="00B846D4" w:rsidRPr="00275654">
        <w:rPr>
          <w:rFonts w:ascii="Times New Roman" w:hAnsi="Times New Roman" w:cs="Times New Roman"/>
          <w:i/>
          <w:sz w:val="24"/>
          <w:szCs w:val="24"/>
          <w:lang w:val="en-US"/>
        </w:rPr>
        <w:t>et al.,</w:t>
      </w:r>
      <w:r w:rsidR="00B846D4" w:rsidRPr="00275654">
        <w:rPr>
          <w:rFonts w:ascii="Times New Roman" w:hAnsi="Times New Roman" w:cs="Times New Roman"/>
          <w:sz w:val="24"/>
          <w:szCs w:val="24"/>
          <w:lang w:val="en-US"/>
        </w:rPr>
        <w:t xml:space="preserve"> (2014), consumers of </w:t>
      </w:r>
      <w:proofErr w:type="spellStart"/>
      <w:r w:rsidR="00B846D4" w:rsidRPr="00275654">
        <w:rPr>
          <w:rFonts w:ascii="Times New Roman" w:hAnsi="Times New Roman" w:cs="Times New Roman"/>
          <w:sz w:val="24"/>
          <w:szCs w:val="24"/>
          <w:lang w:val="en-US"/>
        </w:rPr>
        <w:t>wara</w:t>
      </w:r>
      <w:proofErr w:type="spellEnd"/>
      <w:r w:rsidR="00B846D4" w:rsidRPr="00275654">
        <w:rPr>
          <w:rFonts w:ascii="Times New Roman" w:hAnsi="Times New Roman" w:cs="Times New Roman"/>
          <w:sz w:val="24"/>
          <w:szCs w:val="24"/>
          <w:lang w:val="en-US"/>
        </w:rPr>
        <w:t xml:space="preserve"> are at risk of salmonella infection without frying because the </w:t>
      </w:r>
      <w:r w:rsidR="00A70375" w:rsidRPr="00275654">
        <w:rPr>
          <w:rFonts w:ascii="Times New Roman" w:hAnsi="Times New Roman" w:cs="Times New Roman"/>
          <w:sz w:val="24"/>
          <w:szCs w:val="24"/>
          <w:lang w:val="en-US"/>
        </w:rPr>
        <w:t xml:space="preserve">ready-to-eat </w:t>
      </w:r>
      <w:r w:rsidR="00B846D4" w:rsidRPr="00275654">
        <w:rPr>
          <w:rFonts w:ascii="Times New Roman" w:hAnsi="Times New Roman" w:cs="Times New Roman"/>
          <w:sz w:val="24"/>
          <w:szCs w:val="24"/>
          <w:lang w:val="en-US"/>
        </w:rPr>
        <w:t>product</w:t>
      </w:r>
      <w:r w:rsidR="00A70375" w:rsidRPr="00275654">
        <w:rPr>
          <w:rFonts w:ascii="Times New Roman" w:hAnsi="Times New Roman" w:cs="Times New Roman"/>
          <w:sz w:val="24"/>
          <w:szCs w:val="24"/>
          <w:lang w:val="en-US"/>
        </w:rPr>
        <w:t xml:space="preserve"> before frying</w:t>
      </w:r>
      <w:r w:rsidR="00650DB6">
        <w:rPr>
          <w:rFonts w:ascii="Times New Roman" w:hAnsi="Times New Roman" w:cs="Times New Roman"/>
          <w:sz w:val="24"/>
          <w:szCs w:val="24"/>
          <w:lang w:val="en-US"/>
        </w:rPr>
        <w:t xml:space="preserve"> was associated with a</w:t>
      </w:r>
      <w:r w:rsidR="00B803C3" w:rsidRPr="00275654">
        <w:rPr>
          <w:rFonts w:ascii="Times New Roman" w:hAnsi="Times New Roman" w:cs="Times New Roman"/>
          <w:sz w:val="24"/>
          <w:szCs w:val="24"/>
          <w:lang w:val="en-US"/>
        </w:rPr>
        <w:t xml:space="preserve"> </w:t>
      </w:r>
      <w:r w:rsidR="00650DB6" w:rsidRPr="00650DB6">
        <w:rPr>
          <w:rFonts w:ascii="Times New Roman" w:hAnsi="Times New Roman" w:cs="Times New Roman"/>
          <w:sz w:val="24"/>
          <w:szCs w:val="24"/>
          <w:lang w:val="en-US"/>
        </w:rPr>
        <w:t xml:space="preserve">salmonella count </w:t>
      </w:r>
      <w:r w:rsidR="00E9423A" w:rsidRPr="00650DB6">
        <w:rPr>
          <w:rFonts w:ascii="Times New Roman" w:hAnsi="Times New Roman" w:cs="Times New Roman"/>
          <w:sz w:val="24"/>
          <w:szCs w:val="24"/>
          <w:lang w:val="en-US"/>
        </w:rPr>
        <w:t>of</w:t>
      </w:r>
      <w:r w:rsidR="00E9423A">
        <w:rPr>
          <w:rFonts w:ascii="Times New Roman" w:hAnsi="Times New Roman" w:cs="Times New Roman"/>
          <w:sz w:val="24"/>
          <w:szCs w:val="24"/>
          <w:lang w:val="en-US"/>
        </w:rPr>
        <w:t xml:space="preserve"> </w:t>
      </w:r>
      <w:r w:rsidR="00E9423A" w:rsidRPr="00650DB6">
        <w:rPr>
          <w:rFonts w:ascii="Times New Roman" w:hAnsi="Times New Roman" w:cs="Times New Roman"/>
          <w:sz w:val="24"/>
          <w:szCs w:val="24"/>
          <w:lang w:val="en-US"/>
        </w:rPr>
        <w:t>2.11</w:t>
      </w:r>
      <w:r w:rsidR="00650DB6" w:rsidRPr="00650DB6">
        <w:rPr>
          <w:rFonts w:ascii="Times New Roman" w:hAnsi="Times New Roman" w:cs="Times New Roman"/>
          <w:sz w:val="24"/>
          <w:szCs w:val="24"/>
          <w:lang w:val="en-US"/>
        </w:rPr>
        <w:t xml:space="preserve"> x106</w:t>
      </w:r>
      <w:r w:rsidR="00650DB6">
        <w:rPr>
          <w:rFonts w:ascii="Times New Roman" w:hAnsi="Times New Roman" w:cs="Times New Roman"/>
          <w:sz w:val="24"/>
          <w:szCs w:val="24"/>
          <w:lang w:val="en-US"/>
        </w:rPr>
        <w:t xml:space="preserve"> </w:t>
      </w:r>
      <w:proofErr w:type="spellStart"/>
      <w:r w:rsidR="00650DB6" w:rsidRPr="00650DB6">
        <w:rPr>
          <w:rFonts w:ascii="Times New Roman" w:hAnsi="Times New Roman" w:cs="Times New Roman"/>
          <w:sz w:val="24"/>
          <w:szCs w:val="24"/>
          <w:lang w:val="en-US"/>
        </w:rPr>
        <w:t>cfu</w:t>
      </w:r>
      <w:proofErr w:type="spellEnd"/>
      <w:r w:rsidR="00650DB6" w:rsidRPr="00650DB6">
        <w:rPr>
          <w:rFonts w:ascii="Times New Roman" w:hAnsi="Times New Roman" w:cs="Times New Roman"/>
          <w:sz w:val="24"/>
          <w:szCs w:val="24"/>
          <w:lang w:val="en-US"/>
        </w:rPr>
        <w:t>/g</w:t>
      </w:r>
      <w:r w:rsidR="00650DB6">
        <w:rPr>
          <w:rFonts w:ascii="Times New Roman" w:hAnsi="Times New Roman" w:cs="Times New Roman"/>
          <w:sz w:val="24"/>
          <w:szCs w:val="24"/>
          <w:lang w:val="en-US"/>
        </w:rPr>
        <w:t>.</w:t>
      </w:r>
    </w:p>
    <w:p w14:paraId="36FA96EC" w14:textId="77777777" w:rsidR="005556B7" w:rsidRPr="00771059" w:rsidRDefault="006264FA" w:rsidP="00650DB6">
      <w:pPr>
        <w:tabs>
          <w:tab w:val="left" w:pos="6235"/>
        </w:tabs>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2.5</w:t>
      </w:r>
      <w:r w:rsidR="00BC658B" w:rsidRPr="006264FA">
        <w:rPr>
          <w:rFonts w:ascii="Times New Roman" w:hAnsi="Times New Roman" w:cs="Times New Roman"/>
          <w:b/>
          <w:sz w:val="24"/>
          <w:szCs w:val="24"/>
          <w:lang w:val="en-US"/>
        </w:rPr>
        <w:t xml:space="preserve"> </w:t>
      </w:r>
      <w:r w:rsidR="004D3756" w:rsidRPr="00771059">
        <w:rPr>
          <w:rFonts w:ascii="Times New Roman" w:hAnsi="Times New Roman" w:cs="Times New Roman"/>
          <w:b/>
          <w:sz w:val="24"/>
          <w:szCs w:val="24"/>
          <w:lang w:val="en-US"/>
        </w:rPr>
        <w:t>’</w:t>
      </w:r>
      <w:proofErr w:type="spellStart"/>
      <w:r w:rsidR="004D3756" w:rsidRPr="00771059">
        <w:rPr>
          <w:rFonts w:ascii="Times New Roman" w:hAnsi="Times New Roman" w:cs="Times New Roman"/>
          <w:b/>
          <w:sz w:val="24"/>
          <w:szCs w:val="24"/>
          <w:lang w:val="en-US"/>
        </w:rPr>
        <w:t>Waragashi</w:t>
      </w:r>
      <w:proofErr w:type="spellEnd"/>
      <w:r w:rsidR="004D3756" w:rsidRPr="00771059">
        <w:rPr>
          <w:rFonts w:ascii="Times New Roman" w:hAnsi="Times New Roman" w:cs="Times New Roman"/>
          <w:b/>
          <w:sz w:val="24"/>
          <w:szCs w:val="24"/>
          <w:lang w:val="en-US"/>
        </w:rPr>
        <w:t>’</w:t>
      </w:r>
      <w:r w:rsidR="00650DB6">
        <w:rPr>
          <w:rFonts w:ascii="Times New Roman" w:hAnsi="Times New Roman" w:cs="Times New Roman"/>
          <w:b/>
          <w:sz w:val="24"/>
          <w:szCs w:val="24"/>
          <w:lang w:val="en-US"/>
        </w:rPr>
        <w:tab/>
      </w:r>
    </w:p>
    <w:p w14:paraId="762B9659" w14:textId="11CB6516" w:rsidR="005627EB" w:rsidRPr="00275654" w:rsidRDefault="00C60CA4" w:rsidP="00CA5A6D">
      <w:pPr>
        <w:spacing w:after="0" w:line="360" w:lineRule="auto"/>
        <w:jc w:val="both"/>
        <w:rPr>
          <w:rFonts w:ascii="Times New Roman" w:hAnsi="Times New Roman" w:cs="Times New Roman"/>
          <w:sz w:val="24"/>
          <w:szCs w:val="24"/>
          <w:lang w:val="en-US"/>
        </w:rPr>
      </w:pPr>
      <w:r w:rsidRPr="00275654">
        <w:rPr>
          <w:rFonts w:ascii="Times New Roman" w:hAnsi="Times New Roman" w:cs="Times New Roman"/>
          <w:sz w:val="24"/>
          <w:szCs w:val="24"/>
          <w:lang w:val="en-US"/>
        </w:rPr>
        <w:t>The indigenous cheese in Benin is known as ‘</w:t>
      </w:r>
      <w:proofErr w:type="spellStart"/>
      <w:r w:rsidRPr="00275654">
        <w:rPr>
          <w:rFonts w:ascii="Times New Roman" w:hAnsi="Times New Roman" w:cs="Times New Roman"/>
          <w:sz w:val="24"/>
          <w:szCs w:val="24"/>
          <w:lang w:val="en-US"/>
        </w:rPr>
        <w:t>waragashi</w:t>
      </w:r>
      <w:proofErr w:type="spellEnd"/>
      <w:r w:rsidR="001E4433" w:rsidRPr="00275654">
        <w:rPr>
          <w:rFonts w:ascii="Times New Roman" w:hAnsi="Times New Roman" w:cs="Times New Roman"/>
          <w:sz w:val="24"/>
          <w:szCs w:val="24"/>
          <w:lang w:val="en-US"/>
        </w:rPr>
        <w:t>’ (</w:t>
      </w:r>
      <w:proofErr w:type="spellStart"/>
      <w:r w:rsidR="001E4433" w:rsidRPr="00275654">
        <w:rPr>
          <w:rFonts w:ascii="Times New Roman" w:hAnsi="Times New Roman" w:cs="Times New Roman"/>
          <w:sz w:val="24"/>
          <w:szCs w:val="24"/>
          <w:lang w:val="en-US"/>
        </w:rPr>
        <w:t>Peulh</w:t>
      </w:r>
      <w:proofErr w:type="spellEnd"/>
      <w:r w:rsidRPr="00275654">
        <w:rPr>
          <w:rFonts w:ascii="Times New Roman" w:hAnsi="Times New Roman" w:cs="Times New Roman"/>
          <w:sz w:val="24"/>
          <w:szCs w:val="24"/>
          <w:lang w:val="en-US"/>
        </w:rPr>
        <w:t xml:space="preserve"> cheese). </w:t>
      </w:r>
      <w:r w:rsidR="00893F73">
        <w:rPr>
          <w:rFonts w:ascii="Times New Roman" w:hAnsi="Times New Roman" w:cs="Times New Roman"/>
          <w:sz w:val="24"/>
          <w:szCs w:val="24"/>
          <w:lang w:val="en-US"/>
        </w:rPr>
        <w:t>It is processed by</w:t>
      </w:r>
      <w:r w:rsidR="00090720">
        <w:rPr>
          <w:rFonts w:ascii="Times New Roman" w:hAnsi="Times New Roman" w:cs="Times New Roman"/>
          <w:sz w:val="24"/>
          <w:szCs w:val="24"/>
          <w:lang w:val="en-US"/>
        </w:rPr>
        <w:t xml:space="preserve"> </w:t>
      </w:r>
      <w:r w:rsidR="00C340F4">
        <w:rPr>
          <w:rFonts w:ascii="Times New Roman" w:hAnsi="Times New Roman" w:cs="Times New Roman"/>
          <w:sz w:val="24"/>
          <w:szCs w:val="24"/>
          <w:lang w:val="en-US"/>
        </w:rPr>
        <w:t xml:space="preserve">crushing </w:t>
      </w:r>
      <w:proofErr w:type="spellStart"/>
      <w:r w:rsidR="00C340F4" w:rsidRPr="00C340F4">
        <w:rPr>
          <w:rFonts w:ascii="Times New Roman" w:hAnsi="Times New Roman" w:cs="Times New Roman"/>
          <w:i/>
          <w:sz w:val="24"/>
          <w:szCs w:val="24"/>
          <w:lang w:val="en-US"/>
        </w:rPr>
        <w:t>Calostropis</w:t>
      </w:r>
      <w:proofErr w:type="spellEnd"/>
      <w:r w:rsidR="00C340F4" w:rsidRPr="00C340F4">
        <w:rPr>
          <w:rFonts w:ascii="Times New Roman" w:hAnsi="Times New Roman" w:cs="Times New Roman"/>
          <w:i/>
          <w:sz w:val="24"/>
          <w:szCs w:val="24"/>
          <w:lang w:val="en-US"/>
        </w:rPr>
        <w:t xml:space="preserve"> </w:t>
      </w:r>
      <w:proofErr w:type="spellStart"/>
      <w:r w:rsidR="00C340F4" w:rsidRPr="00C340F4">
        <w:rPr>
          <w:rFonts w:ascii="Times New Roman" w:hAnsi="Times New Roman" w:cs="Times New Roman"/>
          <w:i/>
          <w:sz w:val="24"/>
          <w:szCs w:val="24"/>
          <w:lang w:val="en-US"/>
        </w:rPr>
        <w:t>procera</w:t>
      </w:r>
      <w:proofErr w:type="spellEnd"/>
      <w:r w:rsidR="00C340F4">
        <w:rPr>
          <w:rFonts w:ascii="Times New Roman" w:hAnsi="Times New Roman" w:cs="Times New Roman"/>
          <w:sz w:val="24"/>
          <w:szCs w:val="24"/>
          <w:lang w:val="en-US"/>
        </w:rPr>
        <w:t xml:space="preserve"> (Sodom Apple) leaves with a pestle and later soaked in the milk for 5 min. Later the milk is heated for 18 min after which the whey is separated from the curd with a 1mm sieve. The curd is allowed to cool for 2 h, making sure that no whey is dropping from the sieve</w:t>
      </w:r>
      <w:r w:rsidR="001E4433">
        <w:rPr>
          <w:rFonts w:ascii="Times New Roman" w:hAnsi="Times New Roman" w:cs="Times New Roman"/>
          <w:sz w:val="24"/>
          <w:szCs w:val="24"/>
          <w:lang w:val="en-US"/>
        </w:rPr>
        <w:t xml:space="preserve"> </w:t>
      </w:r>
      <w:r w:rsidR="00C340F4">
        <w:rPr>
          <w:rFonts w:ascii="Times New Roman" w:hAnsi="Times New Roman" w:cs="Times New Roman"/>
          <w:sz w:val="24"/>
          <w:szCs w:val="24"/>
          <w:lang w:val="en-US"/>
        </w:rPr>
        <w:t xml:space="preserve">(Dossou </w:t>
      </w:r>
      <w:r w:rsidR="00C340F4" w:rsidRPr="00C340F4">
        <w:rPr>
          <w:rFonts w:ascii="Times New Roman" w:hAnsi="Times New Roman" w:cs="Times New Roman"/>
          <w:i/>
          <w:sz w:val="24"/>
          <w:szCs w:val="24"/>
          <w:lang w:val="en-US"/>
        </w:rPr>
        <w:t>et al</w:t>
      </w:r>
      <w:r w:rsidR="00C340F4">
        <w:rPr>
          <w:rFonts w:ascii="Times New Roman" w:hAnsi="Times New Roman" w:cs="Times New Roman"/>
          <w:sz w:val="24"/>
          <w:szCs w:val="24"/>
          <w:lang w:val="en-US"/>
        </w:rPr>
        <w:t>., 2006</w:t>
      </w:r>
      <w:r w:rsidR="002F3677">
        <w:rPr>
          <w:rFonts w:ascii="Times New Roman" w:hAnsi="Times New Roman" w:cs="Times New Roman"/>
          <w:sz w:val="24"/>
          <w:szCs w:val="24"/>
          <w:lang w:val="en-US"/>
        </w:rPr>
        <w:t>).</w:t>
      </w:r>
      <w:r w:rsidR="002F3677" w:rsidRPr="00275654">
        <w:rPr>
          <w:rFonts w:ascii="Times New Roman" w:hAnsi="Times New Roman" w:cs="Times New Roman"/>
          <w:sz w:val="24"/>
          <w:szCs w:val="24"/>
          <w:lang w:val="en-US"/>
        </w:rPr>
        <w:t xml:space="preserve"> The</w:t>
      </w:r>
      <w:r w:rsidRPr="00275654">
        <w:rPr>
          <w:rFonts w:ascii="Times New Roman" w:hAnsi="Times New Roman" w:cs="Times New Roman"/>
          <w:sz w:val="24"/>
          <w:szCs w:val="24"/>
          <w:lang w:val="en-US"/>
        </w:rPr>
        <w:t xml:space="preserve"> product has a massive patronage across the Country, however, differences in quality from one processor to the other, can be attributed to lack of </w:t>
      </w:r>
      <w:r w:rsidR="00650DB6">
        <w:rPr>
          <w:rFonts w:ascii="Times New Roman" w:hAnsi="Times New Roman" w:cs="Times New Roman"/>
          <w:sz w:val="24"/>
          <w:szCs w:val="24"/>
          <w:lang w:val="en-US"/>
        </w:rPr>
        <w:t>standard operating procedures (</w:t>
      </w:r>
      <w:r w:rsidRPr="00275654">
        <w:rPr>
          <w:rFonts w:ascii="Times New Roman" w:hAnsi="Times New Roman" w:cs="Times New Roman"/>
          <w:sz w:val="24"/>
          <w:szCs w:val="24"/>
          <w:lang w:val="en-US"/>
        </w:rPr>
        <w:t xml:space="preserve">Turkoglu </w:t>
      </w:r>
      <w:r w:rsidRPr="00275654">
        <w:rPr>
          <w:rFonts w:ascii="Times New Roman" w:hAnsi="Times New Roman" w:cs="Times New Roman"/>
          <w:i/>
          <w:sz w:val="24"/>
          <w:szCs w:val="24"/>
          <w:lang w:val="en-US"/>
        </w:rPr>
        <w:t>et al</w:t>
      </w:r>
      <w:r w:rsidRPr="00275654">
        <w:rPr>
          <w:rFonts w:ascii="Times New Roman" w:hAnsi="Times New Roman" w:cs="Times New Roman"/>
          <w:sz w:val="24"/>
          <w:szCs w:val="24"/>
          <w:lang w:val="en-US"/>
        </w:rPr>
        <w:t xml:space="preserve">., 1987., </w:t>
      </w:r>
      <w:proofErr w:type="spellStart"/>
      <w:r w:rsidRPr="00275654">
        <w:rPr>
          <w:rFonts w:ascii="Times New Roman" w:hAnsi="Times New Roman" w:cs="Times New Roman"/>
          <w:sz w:val="24"/>
          <w:szCs w:val="24"/>
          <w:lang w:val="en-US"/>
        </w:rPr>
        <w:t>Belewu</w:t>
      </w:r>
      <w:proofErr w:type="spellEnd"/>
      <w:r w:rsidR="00C206BB" w:rsidRPr="00275654">
        <w:rPr>
          <w:rFonts w:ascii="Times New Roman" w:hAnsi="Times New Roman" w:cs="Times New Roman"/>
          <w:sz w:val="24"/>
          <w:szCs w:val="24"/>
          <w:lang w:val="en-US"/>
        </w:rPr>
        <w:t>.</w:t>
      </w:r>
      <w:r w:rsidRPr="00275654">
        <w:rPr>
          <w:rFonts w:ascii="Times New Roman" w:hAnsi="Times New Roman" w:cs="Times New Roman"/>
          <w:sz w:val="24"/>
          <w:szCs w:val="24"/>
          <w:lang w:val="en-US"/>
        </w:rPr>
        <w:t xml:space="preserve">, 2001). </w:t>
      </w:r>
      <w:r w:rsidR="005627EB" w:rsidRPr="00275654">
        <w:rPr>
          <w:rFonts w:ascii="Times New Roman" w:hAnsi="Times New Roman" w:cs="Times New Roman"/>
          <w:sz w:val="24"/>
          <w:szCs w:val="24"/>
          <w:lang w:val="en-US"/>
        </w:rPr>
        <w:t xml:space="preserve">The </w:t>
      </w:r>
      <w:r w:rsidR="00650DB6" w:rsidRPr="00275654">
        <w:rPr>
          <w:rFonts w:ascii="Times New Roman" w:hAnsi="Times New Roman" w:cs="Times New Roman"/>
          <w:sz w:val="24"/>
          <w:szCs w:val="24"/>
          <w:lang w:val="en-US"/>
        </w:rPr>
        <w:t>microbiota isolated from the product was</w:t>
      </w:r>
      <w:r w:rsidR="00650DB6">
        <w:rPr>
          <w:rFonts w:ascii="Times New Roman" w:hAnsi="Times New Roman" w:cs="Times New Roman"/>
          <w:sz w:val="24"/>
          <w:szCs w:val="24"/>
          <w:lang w:val="en-US"/>
        </w:rPr>
        <w:t>:</w:t>
      </w:r>
      <w:r w:rsidR="005627EB" w:rsidRPr="00275654">
        <w:rPr>
          <w:rFonts w:ascii="Times New Roman" w:hAnsi="Times New Roman" w:cs="Times New Roman"/>
          <w:sz w:val="24"/>
          <w:szCs w:val="24"/>
          <w:lang w:val="en-US"/>
        </w:rPr>
        <w:t xml:space="preserve"> tota</w:t>
      </w:r>
      <w:r w:rsidR="006D7479">
        <w:rPr>
          <w:rFonts w:ascii="Times New Roman" w:hAnsi="Times New Roman" w:cs="Times New Roman"/>
          <w:sz w:val="24"/>
          <w:szCs w:val="24"/>
          <w:lang w:val="en-US"/>
        </w:rPr>
        <w:t xml:space="preserve">l </w:t>
      </w:r>
      <w:proofErr w:type="spellStart"/>
      <w:r w:rsidR="006D7479">
        <w:rPr>
          <w:rFonts w:ascii="Times New Roman" w:hAnsi="Times New Roman" w:cs="Times New Roman"/>
          <w:sz w:val="24"/>
          <w:szCs w:val="24"/>
          <w:lang w:val="en-US"/>
        </w:rPr>
        <w:t>mesophyllic</w:t>
      </w:r>
      <w:proofErr w:type="spellEnd"/>
      <w:r w:rsidR="006D7479">
        <w:rPr>
          <w:rFonts w:ascii="Times New Roman" w:hAnsi="Times New Roman" w:cs="Times New Roman"/>
          <w:sz w:val="24"/>
          <w:szCs w:val="24"/>
          <w:lang w:val="en-US"/>
        </w:rPr>
        <w:t xml:space="preserve"> aerobic organic, l</w:t>
      </w:r>
      <w:r w:rsidR="005627EB" w:rsidRPr="00275654">
        <w:rPr>
          <w:rFonts w:ascii="Times New Roman" w:hAnsi="Times New Roman" w:cs="Times New Roman"/>
          <w:sz w:val="24"/>
          <w:szCs w:val="24"/>
          <w:lang w:val="en-US"/>
        </w:rPr>
        <w:t>actobacillus</w:t>
      </w:r>
      <w:r w:rsidR="006D7479">
        <w:rPr>
          <w:rFonts w:ascii="Times New Roman" w:hAnsi="Times New Roman" w:cs="Times New Roman"/>
          <w:sz w:val="24"/>
          <w:szCs w:val="24"/>
          <w:lang w:val="en-US"/>
        </w:rPr>
        <w:t xml:space="preserve"> </w:t>
      </w:r>
      <w:proofErr w:type="spellStart"/>
      <w:r w:rsidR="006D7479">
        <w:rPr>
          <w:rFonts w:ascii="Times New Roman" w:hAnsi="Times New Roman" w:cs="Times New Roman"/>
          <w:sz w:val="24"/>
          <w:szCs w:val="24"/>
          <w:lang w:val="en-US"/>
        </w:rPr>
        <w:t>spp</w:t>
      </w:r>
      <w:proofErr w:type="spellEnd"/>
      <w:r w:rsidR="005627EB" w:rsidRPr="00275654">
        <w:rPr>
          <w:rFonts w:ascii="Times New Roman" w:hAnsi="Times New Roman" w:cs="Times New Roman"/>
          <w:sz w:val="24"/>
          <w:szCs w:val="24"/>
          <w:lang w:val="en-US"/>
        </w:rPr>
        <w:t>, enterobacteria, yeast and molds</w:t>
      </w:r>
      <w:r w:rsidR="00BC658B">
        <w:rPr>
          <w:rFonts w:ascii="Times New Roman" w:hAnsi="Times New Roman" w:cs="Times New Roman"/>
          <w:sz w:val="24"/>
          <w:szCs w:val="24"/>
          <w:lang w:val="en-US"/>
        </w:rPr>
        <w:t xml:space="preserve"> </w:t>
      </w:r>
      <w:r w:rsidR="005627EB" w:rsidRPr="00275654">
        <w:rPr>
          <w:rFonts w:ascii="Times New Roman" w:hAnsi="Times New Roman" w:cs="Times New Roman"/>
          <w:sz w:val="24"/>
          <w:szCs w:val="24"/>
          <w:lang w:val="en-US"/>
        </w:rPr>
        <w:t xml:space="preserve">(Dossou </w:t>
      </w:r>
      <w:r w:rsidR="005627EB" w:rsidRPr="00275654">
        <w:rPr>
          <w:rFonts w:ascii="Times New Roman" w:hAnsi="Times New Roman" w:cs="Times New Roman"/>
          <w:i/>
          <w:sz w:val="24"/>
          <w:szCs w:val="24"/>
          <w:lang w:val="en-US"/>
        </w:rPr>
        <w:t>et al</w:t>
      </w:r>
      <w:r w:rsidR="005627EB" w:rsidRPr="00275654">
        <w:rPr>
          <w:rFonts w:ascii="Times New Roman" w:hAnsi="Times New Roman" w:cs="Times New Roman"/>
          <w:sz w:val="24"/>
          <w:szCs w:val="24"/>
          <w:lang w:val="en-US"/>
        </w:rPr>
        <w:t>., 2006).</w:t>
      </w:r>
    </w:p>
    <w:p w14:paraId="0133CCD2" w14:textId="77777777" w:rsidR="0028678D" w:rsidRPr="00275654" w:rsidRDefault="00C60CA4" w:rsidP="00CA5A6D">
      <w:pPr>
        <w:spacing w:after="0" w:line="360" w:lineRule="auto"/>
        <w:jc w:val="both"/>
        <w:rPr>
          <w:rFonts w:ascii="Times New Roman" w:hAnsi="Times New Roman" w:cs="Times New Roman"/>
          <w:sz w:val="24"/>
          <w:szCs w:val="24"/>
          <w:lang w:val="en-US"/>
        </w:rPr>
      </w:pPr>
      <w:r w:rsidRPr="00275654">
        <w:rPr>
          <w:rFonts w:ascii="Times New Roman" w:hAnsi="Times New Roman" w:cs="Times New Roman"/>
          <w:sz w:val="24"/>
          <w:szCs w:val="24"/>
          <w:lang w:val="en-US"/>
        </w:rPr>
        <w:t>N</w:t>
      </w:r>
      <w:r w:rsidR="0028678D" w:rsidRPr="00275654">
        <w:rPr>
          <w:rFonts w:ascii="Times New Roman" w:hAnsi="Times New Roman" w:cs="Times New Roman"/>
          <w:sz w:val="24"/>
          <w:szCs w:val="24"/>
          <w:lang w:val="en-US"/>
        </w:rPr>
        <w:t>ot</w:t>
      </w:r>
      <w:r w:rsidRPr="00275654">
        <w:rPr>
          <w:rFonts w:ascii="Times New Roman" w:hAnsi="Times New Roman" w:cs="Times New Roman"/>
          <w:sz w:val="24"/>
          <w:szCs w:val="24"/>
          <w:lang w:val="en-US"/>
        </w:rPr>
        <w:t xml:space="preserve">withstanding the </w:t>
      </w:r>
      <w:r w:rsidR="0028678D" w:rsidRPr="00275654">
        <w:rPr>
          <w:rFonts w:ascii="Times New Roman" w:hAnsi="Times New Roman" w:cs="Times New Roman"/>
          <w:sz w:val="24"/>
          <w:szCs w:val="24"/>
          <w:lang w:val="en-US"/>
        </w:rPr>
        <w:t>rich nutrition the product confers on consumers,</w:t>
      </w:r>
      <w:r w:rsidR="006D7479">
        <w:rPr>
          <w:rFonts w:ascii="Times New Roman" w:hAnsi="Times New Roman" w:cs="Times New Roman"/>
          <w:sz w:val="24"/>
          <w:szCs w:val="24"/>
          <w:lang w:val="en-US"/>
        </w:rPr>
        <w:t xml:space="preserve"> it has been confirmed that</w:t>
      </w:r>
      <w:r w:rsidR="00BE7F3A">
        <w:rPr>
          <w:rFonts w:ascii="Times New Roman" w:hAnsi="Times New Roman" w:cs="Times New Roman"/>
          <w:sz w:val="24"/>
          <w:szCs w:val="24"/>
          <w:lang w:val="en-US"/>
        </w:rPr>
        <w:t>,</w:t>
      </w:r>
      <w:r w:rsidR="006D7479">
        <w:rPr>
          <w:rFonts w:ascii="Times New Roman" w:hAnsi="Times New Roman" w:cs="Times New Roman"/>
          <w:sz w:val="24"/>
          <w:szCs w:val="24"/>
          <w:lang w:val="en-US"/>
        </w:rPr>
        <w:t xml:space="preserve"> counts of yeast and </w:t>
      </w:r>
      <w:proofErr w:type="spellStart"/>
      <w:r w:rsidR="006D7479">
        <w:rPr>
          <w:rFonts w:ascii="Times New Roman" w:hAnsi="Times New Roman" w:cs="Times New Roman"/>
          <w:sz w:val="24"/>
          <w:szCs w:val="24"/>
          <w:lang w:val="en-US"/>
        </w:rPr>
        <w:t>moulds</w:t>
      </w:r>
      <w:proofErr w:type="spellEnd"/>
      <w:r w:rsidR="006D7479">
        <w:rPr>
          <w:rFonts w:ascii="Times New Roman" w:hAnsi="Times New Roman" w:cs="Times New Roman"/>
          <w:sz w:val="24"/>
          <w:szCs w:val="24"/>
          <w:lang w:val="en-US"/>
        </w:rPr>
        <w:t xml:space="preserve"> are high in the product,</w:t>
      </w:r>
      <w:r w:rsidR="0028678D" w:rsidRPr="00275654">
        <w:rPr>
          <w:rFonts w:ascii="Times New Roman" w:hAnsi="Times New Roman" w:cs="Times New Roman"/>
          <w:sz w:val="24"/>
          <w:szCs w:val="24"/>
          <w:lang w:val="en-US"/>
        </w:rPr>
        <w:t xml:space="preserve"> </w:t>
      </w:r>
      <w:proofErr w:type="spellStart"/>
      <w:r w:rsidR="0028678D" w:rsidRPr="00275654">
        <w:rPr>
          <w:rFonts w:ascii="Times New Roman" w:hAnsi="Times New Roman" w:cs="Times New Roman"/>
          <w:sz w:val="24"/>
          <w:szCs w:val="24"/>
          <w:lang w:val="en-US"/>
        </w:rPr>
        <w:t>Mouaïmine</w:t>
      </w:r>
      <w:proofErr w:type="spellEnd"/>
      <w:r w:rsidR="0028678D" w:rsidRPr="00275654">
        <w:rPr>
          <w:rFonts w:ascii="Times New Roman" w:hAnsi="Times New Roman" w:cs="Times New Roman"/>
          <w:sz w:val="24"/>
          <w:szCs w:val="24"/>
          <w:lang w:val="en-US"/>
        </w:rPr>
        <w:t xml:space="preserve"> </w:t>
      </w:r>
      <w:r w:rsidR="0028678D" w:rsidRPr="00275654">
        <w:rPr>
          <w:rFonts w:ascii="Times New Roman" w:hAnsi="Times New Roman" w:cs="Times New Roman"/>
          <w:i/>
          <w:sz w:val="24"/>
          <w:szCs w:val="24"/>
          <w:lang w:val="en-US"/>
        </w:rPr>
        <w:t>et al</w:t>
      </w:r>
      <w:r w:rsidR="00893F73">
        <w:rPr>
          <w:rFonts w:ascii="Times New Roman" w:hAnsi="Times New Roman" w:cs="Times New Roman"/>
          <w:sz w:val="24"/>
          <w:szCs w:val="24"/>
          <w:lang w:val="en-US"/>
        </w:rPr>
        <w:t>., (2012).</w:t>
      </w:r>
      <w:r w:rsidR="0096174D" w:rsidRPr="00275654">
        <w:rPr>
          <w:rFonts w:ascii="Times New Roman" w:hAnsi="Times New Roman" w:cs="Times New Roman"/>
          <w:sz w:val="24"/>
          <w:szCs w:val="24"/>
          <w:lang w:val="en-US"/>
        </w:rPr>
        <w:t xml:space="preserve"> </w:t>
      </w:r>
    </w:p>
    <w:p w14:paraId="3B454AC3" w14:textId="77777777" w:rsidR="00C168CD" w:rsidRPr="00275654" w:rsidRDefault="00C168CD" w:rsidP="00CA5A6D">
      <w:pPr>
        <w:spacing w:after="0" w:line="360" w:lineRule="auto"/>
        <w:jc w:val="both"/>
        <w:rPr>
          <w:rFonts w:ascii="Times New Roman" w:hAnsi="Times New Roman" w:cs="Times New Roman"/>
          <w:sz w:val="24"/>
          <w:szCs w:val="24"/>
          <w:lang w:val="en-US"/>
        </w:rPr>
      </w:pPr>
    </w:p>
    <w:p w14:paraId="6C51F6B3" w14:textId="77777777" w:rsidR="004C04AF" w:rsidRDefault="006264FA" w:rsidP="00CA5A6D">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2.6</w:t>
      </w:r>
      <w:r w:rsidR="0000137C" w:rsidRPr="00275654">
        <w:rPr>
          <w:rFonts w:ascii="Times New Roman" w:hAnsi="Times New Roman" w:cs="Times New Roman"/>
          <w:b/>
          <w:sz w:val="24"/>
          <w:szCs w:val="24"/>
          <w:lang w:val="en-US"/>
        </w:rPr>
        <w:t xml:space="preserve"> </w:t>
      </w:r>
      <w:proofErr w:type="spellStart"/>
      <w:r w:rsidR="0000137C" w:rsidRPr="00275654">
        <w:rPr>
          <w:rFonts w:ascii="Times New Roman" w:hAnsi="Times New Roman" w:cs="Times New Roman"/>
          <w:b/>
          <w:sz w:val="24"/>
          <w:szCs w:val="24"/>
          <w:lang w:val="en-US"/>
        </w:rPr>
        <w:t>Wagashie</w:t>
      </w:r>
      <w:proofErr w:type="spellEnd"/>
    </w:p>
    <w:p w14:paraId="1F7230DB" w14:textId="77777777" w:rsidR="002432E2" w:rsidRDefault="00C34EE2" w:rsidP="00CA5A6D">
      <w:pPr>
        <w:spacing w:after="0" w:line="360" w:lineRule="auto"/>
        <w:jc w:val="both"/>
        <w:rPr>
          <w:rFonts w:ascii="Times New Roman" w:hAnsi="Times New Roman" w:cs="Times New Roman"/>
          <w:sz w:val="24"/>
          <w:szCs w:val="24"/>
          <w:lang w:val="en-US"/>
        </w:rPr>
      </w:pPr>
      <w:r w:rsidRPr="00C34EE2">
        <w:rPr>
          <w:rFonts w:ascii="Times New Roman" w:hAnsi="Times New Roman" w:cs="Times New Roman"/>
          <w:sz w:val="24"/>
          <w:szCs w:val="24"/>
          <w:lang w:val="en-US"/>
        </w:rPr>
        <w:t>This</w:t>
      </w:r>
      <w:r>
        <w:rPr>
          <w:rFonts w:ascii="Times New Roman" w:hAnsi="Times New Roman" w:cs="Times New Roman"/>
          <w:sz w:val="24"/>
          <w:szCs w:val="24"/>
          <w:lang w:val="en-US"/>
        </w:rPr>
        <w:t xml:space="preserve"> is a Ghanaian soft cheese product and is processed by adding</w:t>
      </w:r>
      <w:r w:rsidR="004C04AF" w:rsidRPr="00C34EE2">
        <w:rPr>
          <w:rFonts w:ascii="Times New Roman" w:hAnsi="Times New Roman" w:cs="Times New Roman"/>
          <w:sz w:val="24"/>
          <w:szCs w:val="24"/>
          <w:lang w:val="en-US"/>
        </w:rPr>
        <w:t xml:space="preserve"> </w:t>
      </w:r>
      <w:r>
        <w:rPr>
          <w:rFonts w:ascii="Times New Roman" w:hAnsi="Times New Roman" w:cs="Times New Roman"/>
          <w:sz w:val="24"/>
          <w:szCs w:val="24"/>
          <w:lang w:val="en-US"/>
        </w:rPr>
        <w:t>t</w:t>
      </w:r>
      <w:r w:rsidR="004C04AF" w:rsidRPr="004C04AF">
        <w:rPr>
          <w:rFonts w:ascii="Times New Roman" w:hAnsi="Times New Roman" w:cs="Times New Roman"/>
          <w:sz w:val="24"/>
          <w:szCs w:val="24"/>
          <w:lang w:val="en-US"/>
        </w:rPr>
        <w:t>he latex of Sodom apple (</w:t>
      </w:r>
      <w:r w:rsidR="004C04AF" w:rsidRPr="004C04AF">
        <w:rPr>
          <w:rFonts w:ascii="Times New Roman" w:hAnsi="Times New Roman" w:cs="Times New Roman"/>
          <w:i/>
          <w:sz w:val="24"/>
          <w:szCs w:val="24"/>
          <w:lang w:val="en-US"/>
        </w:rPr>
        <w:t xml:space="preserve">Calotropis </w:t>
      </w:r>
      <w:proofErr w:type="spellStart"/>
      <w:r w:rsidR="004C04AF" w:rsidRPr="004C04AF">
        <w:rPr>
          <w:rFonts w:ascii="Times New Roman" w:hAnsi="Times New Roman" w:cs="Times New Roman"/>
          <w:i/>
          <w:sz w:val="24"/>
          <w:szCs w:val="24"/>
          <w:lang w:val="en-US"/>
        </w:rPr>
        <w:t>procera</w:t>
      </w:r>
      <w:proofErr w:type="spellEnd"/>
      <w:r>
        <w:rPr>
          <w:rFonts w:ascii="Times New Roman" w:hAnsi="Times New Roman" w:cs="Times New Roman"/>
          <w:sz w:val="24"/>
          <w:szCs w:val="24"/>
          <w:lang w:val="en-US"/>
        </w:rPr>
        <w:t>)</w:t>
      </w:r>
      <w:r w:rsidR="004C04AF" w:rsidRPr="004C04AF">
        <w:rPr>
          <w:rFonts w:ascii="Times New Roman" w:hAnsi="Times New Roman" w:cs="Times New Roman"/>
          <w:sz w:val="24"/>
          <w:szCs w:val="24"/>
          <w:lang w:val="en-US"/>
        </w:rPr>
        <w:t xml:space="preserve"> to fresh unpasteurized milk and allowed to stand for one hour, coagulating takes place, water is drained off and the dense material is molded into various shapes and fried in oil.</w:t>
      </w:r>
      <w:r w:rsidR="004C04AF">
        <w:rPr>
          <w:rFonts w:ascii="Times New Roman" w:hAnsi="Times New Roman" w:cs="Times New Roman"/>
          <w:sz w:val="24"/>
          <w:szCs w:val="24"/>
          <w:lang w:val="en-US"/>
        </w:rPr>
        <w:t xml:space="preserve"> In Ghana there is</w:t>
      </w:r>
      <w:r w:rsidR="002205DA">
        <w:rPr>
          <w:rFonts w:ascii="Times New Roman" w:hAnsi="Times New Roman" w:cs="Times New Roman"/>
          <w:sz w:val="24"/>
          <w:szCs w:val="24"/>
          <w:lang w:val="en-US"/>
        </w:rPr>
        <w:t xml:space="preserve"> no</w:t>
      </w:r>
      <w:r w:rsidR="004C04AF">
        <w:rPr>
          <w:rFonts w:ascii="Times New Roman" w:hAnsi="Times New Roman" w:cs="Times New Roman"/>
          <w:sz w:val="24"/>
          <w:szCs w:val="24"/>
          <w:lang w:val="en-US"/>
        </w:rPr>
        <w:t xml:space="preserve"> literature concerning the microorganisms isolated in the product.</w:t>
      </w:r>
    </w:p>
    <w:p w14:paraId="7AC916E6" w14:textId="77777777" w:rsidR="00E004C0" w:rsidRDefault="00E004C0" w:rsidP="00CA5A6D">
      <w:pPr>
        <w:spacing w:after="0" w:line="360" w:lineRule="auto"/>
        <w:jc w:val="both"/>
        <w:rPr>
          <w:rFonts w:ascii="Times New Roman" w:hAnsi="Times New Roman" w:cs="Times New Roman"/>
          <w:b/>
          <w:sz w:val="24"/>
          <w:szCs w:val="24"/>
          <w:lang w:val="en-US"/>
        </w:rPr>
      </w:pPr>
      <w:r w:rsidRPr="00E004C0">
        <w:rPr>
          <w:rFonts w:ascii="Times New Roman" w:hAnsi="Times New Roman" w:cs="Times New Roman"/>
          <w:b/>
          <w:sz w:val="24"/>
          <w:szCs w:val="24"/>
          <w:lang w:val="en-US"/>
        </w:rPr>
        <w:lastRenderedPageBreak/>
        <w:t xml:space="preserve">2.7 </w:t>
      </w:r>
      <w:proofErr w:type="spellStart"/>
      <w:r w:rsidRPr="00E004C0">
        <w:rPr>
          <w:rFonts w:ascii="Times New Roman" w:hAnsi="Times New Roman" w:cs="Times New Roman"/>
          <w:b/>
          <w:sz w:val="24"/>
          <w:szCs w:val="24"/>
          <w:lang w:val="en-US"/>
        </w:rPr>
        <w:t>Lebol</w:t>
      </w:r>
      <w:proofErr w:type="spellEnd"/>
    </w:p>
    <w:p w14:paraId="0F80717D" w14:textId="03692379" w:rsidR="00E004C0" w:rsidRDefault="00E004C0" w:rsidP="00CA5A6D">
      <w:pPr>
        <w:spacing w:after="0"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Lebol</w:t>
      </w:r>
      <w:proofErr w:type="spellEnd"/>
      <w:r>
        <w:rPr>
          <w:rFonts w:ascii="Times New Roman" w:hAnsi="Times New Roman" w:cs="Times New Roman"/>
          <w:sz w:val="24"/>
          <w:szCs w:val="24"/>
          <w:lang w:val="en-US"/>
        </w:rPr>
        <w:t xml:space="preserve"> is a traditional butter produced</w:t>
      </w:r>
      <w:r w:rsidR="00830F57">
        <w:rPr>
          <w:rFonts w:ascii="Times New Roman" w:hAnsi="Times New Roman" w:cs="Times New Roman"/>
          <w:sz w:val="24"/>
          <w:szCs w:val="24"/>
          <w:lang w:val="en-US"/>
        </w:rPr>
        <w:t xml:space="preserve"> in Cameroon. It’s processing begins by, boiling fresh milk to up to 100</w:t>
      </w:r>
      <w:r w:rsidR="003B742A">
        <w:rPr>
          <w:rFonts w:ascii="Times New Roman" w:hAnsi="Times New Roman" w:cs="Times New Roman"/>
          <w:sz w:val="24"/>
          <w:szCs w:val="24"/>
          <w:lang w:val="en-US"/>
        </w:rPr>
        <w:t xml:space="preserve">°C for 5 min, allowed to cool, seeded and allowed to ferment spontaneously for 24 h to 72 h. Skimming is done for 10 to </w:t>
      </w:r>
      <w:r w:rsidR="00E9423A">
        <w:rPr>
          <w:rFonts w:ascii="Times New Roman" w:hAnsi="Times New Roman" w:cs="Times New Roman"/>
          <w:sz w:val="24"/>
          <w:szCs w:val="24"/>
          <w:lang w:val="en-US"/>
        </w:rPr>
        <w:t>20 min</w:t>
      </w:r>
      <w:r w:rsidR="003B742A">
        <w:rPr>
          <w:rFonts w:ascii="Times New Roman" w:hAnsi="Times New Roman" w:cs="Times New Roman"/>
          <w:sz w:val="24"/>
          <w:szCs w:val="24"/>
          <w:lang w:val="en-US"/>
        </w:rPr>
        <w:t xml:space="preserve"> and the butter is ready. Total coliform isolated from the product was 1.4x10</w:t>
      </w:r>
      <w:r w:rsidR="003B742A">
        <w:rPr>
          <w:rFonts w:ascii="Times New Roman" w:hAnsi="Times New Roman" w:cs="Times New Roman"/>
          <w:sz w:val="24"/>
          <w:szCs w:val="24"/>
          <w:vertAlign w:val="superscript"/>
          <w:lang w:val="en-US"/>
        </w:rPr>
        <w:t>2</w:t>
      </w:r>
      <w:r w:rsidR="003B742A">
        <w:rPr>
          <w:rFonts w:ascii="Times New Roman" w:hAnsi="Times New Roman" w:cs="Times New Roman"/>
          <w:sz w:val="24"/>
          <w:szCs w:val="24"/>
          <w:lang w:val="en-US"/>
        </w:rPr>
        <w:t xml:space="preserve"> </w:t>
      </w:r>
      <w:proofErr w:type="spellStart"/>
      <w:r w:rsidR="003B742A">
        <w:rPr>
          <w:rFonts w:ascii="Times New Roman" w:hAnsi="Times New Roman" w:cs="Times New Roman"/>
          <w:sz w:val="24"/>
          <w:szCs w:val="24"/>
          <w:lang w:val="en-US"/>
        </w:rPr>
        <w:t>cfu</w:t>
      </w:r>
      <w:proofErr w:type="spellEnd"/>
      <w:r w:rsidR="003B742A">
        <w:rPr>
          <w:rFonts w:ascii="Times New Roman" w:hAnsi="Times New Roman" w:cs="Times New Roman"/>
          <w:sz w:val="24"/>
          <w:szCs w:val="24"/>
          <w:lang w:val="en-US"/>
        </w:rPr>
        <w:t xml:space="preserve">/ml while yeast and </w:t>
      </w:r>
      <w:proofErr w:type="spellStart"/>
      <w:r w:rsidR="003B742A">
        <w:rPr>
          <w:rFonts w:ascii="Times New Roman" w:hAnsi="Times New Roman" w:cs="Times New Roman"/>
          <w:sz w:val="24"/>
          <w:szCs w:val="24"/>
          <w:lang w:val="en-US"/>
        </w:rPr>
        <w:t>mould</w:t>
      </w:r>
      <w:proofErr w:type="spellEnd"/>
      <w:r w:rsidR="003B742A">
        <w:rPr>
          <w:rFonts w:ascii="Times New Roman" w:hAnsi="Times New Roman" w:cs="Times New Roman"/>
          <w:sz w:val="24"/>
          <w:szCs w:val="24"/>
          <w:lang w:val="en-US"/>
        </w:rPr>
        <w:t xml:space="preserve"> counts were 7.0x10</w:t>
      </w:r>
      <w:r w:rsidR="003B742A">
        <w:rPr>
          <w:rFonts w:ascii="Times New Roman" w:hAnsi="Times New Roman" w:cs="Times New Roman"/>
          <w:sz w:val="24"/>
          <w:szCs w:val="24"/>
          <w:vertAlign w:val="superscript"/>
          <w:lang w:val="en-US"/>
        </w:rPr>
        <w:t>2</w:t>
      </w:r>
      <w:r w:rsidR="003B742A">
        <w:rPr>
          <w:rFonts w:ascii="Times New Roman" w:hAnsi="Times New Roman" w:cs="Times New Roman"/>
          <w:sz w:val="24"/>
          <w:szCs w:val="24"/>
          <w:lang w:val="en-US"/>
        </w:rPr>
        <w:t xml:space="preserve"> </w:t>
      </w:r>
      <w:proofErr w:type="spellStart"/>
      <w:r w:rsidR="003B742A">
        <w:rPr>
          <w:rFonts w:ascii="Times New Roman" w:hAnsi="Times New Roman" w:cs="Times New Roman"/>
          <w:sz w:val="24"/>
          <w:szCs w:val="24"/>
          <w:lang w:val="en-US"/>
        </w:rPr>
        <w:t>cfu</w:t>
      </w:r>
      <w:proofErr w:type="spellEnd"/>
      <w:r w:rsidR="003B742A">
        <w:rPr>
          <w:rFonts w:ascii="Times New Roman" w:hAnsi="Times New Roman" w:cs="Times New Roman"/>
          <w:sz w:val="24"/>
          <w:szCs w:val="24"/>
          <w:lang w:val="en-US"/>
        </w:rPr>
        <w:t>/ml (</w:t>
      </w:r>
      <w:proofErr w:type="spellStart"/>
      <w:r w:rsidR="003B742A">
        <w:rPr>
          <w:rFonts w:ascii="Times New Roman" w:hAnsi="Times New Roman" w:cs="Times New Roman"/>
          <w:sz w:val="24"/>
          <w:szCs w:val="24"/>
          <w:lang w:val="en-US"/>
        </w:rPr>
        <w:t>Edima</w:t>
      </w:r>
      <w:proofErr w:type="spellEnd"/>
      <w:r w:rsidR="003B742A">
        <w:rPr>
          <w:rFonts w:ascii="Times New Roman" w:hAnsi="Times New Roman" w:cs="Times New Roman"/>
          <w:sz w:val="24"/>
          <w:szCs w:val="24"/>
          <w:lang w:val="en-US"/>
        </w:rPr>
        <w:t xml:space="preserve"> </w:t>
      </w:r>
      <w:r w:rsidR="003B742A" w:rsidRPr="003B742A">
        <w:rPr>
          <w:rFonts w:ascii="Times New Roman" w:hAnsi="Times New Roman" w:cs="Times New Roman"/>
          <w:i/>
          <w:sz w:val="24"/>
          <w:szCs w:val="24"/>
          <w:lang w:val="en-US"/>
        </w:rPr>
        <w:t>et al</w:t>
      </w:r>
      <w:r w:rsidR="003B742A">
        <w:rPr>
          <w:rFonts w:ascii="Times New Roman" w:hAnsi="Times New Roman" w:cs="Times New Roman"/>
          <w:sz w:val="24"/>
          <w:szCs w:val="24"/>
          <w:lang w:val="en-US"/>
        </w:rPr>
        <w:t>., 2014).</w:t>
      </w:r>
    </w:p>
    <w:p w14:paraId="4D8E8CAB" w14:textId="77777777" w:rsidR="003B742A" w:rsidRDefault="003B742A" w:rsidP="00CA5A6D">
      <w:pPr>
        <w:spacing w:after="0" w:line="360" w:lineRule="auto"/>
        <w:jc w:val="both"/>
        <w:rPr>
          <w:rFonts w:ascii="Times New Roman" w:hAnsi="Times New Roman" w:cs="Times New Roman"/>
          <w:b/>
          <w:sz w:val="24"/>
          <w:szCs w:val="24"/>
          <w:lang w:val="en-US"/>
        </w:rPr>
      </w:pPr>
      <w:r w:rsidRPr="003B742A">
        <w:rPr>
          <w:rFonts w:ascii="Times New Roman" w:hAnsi="Times New Roman" w:cs="Times New Roman"/>
          <w:b/>
          <w:sz w:val="24"/>
          <w:szCs w:val="24"/>
          <w:lang w:val="en-US"/>
        </w:rPr>
        <w:t xml:space="preserve">2.8 </w:t>
      </w:r>
      <w:proofErr w:type="spellStart"/>
      <w:r w:rsidRPr="003B742A">
        <w:rPr>
          <w:rFonts w:ascii="Times New Roman" w:hAnsi="Times New Roman" w:cs="Times New Roman"/>
          <w:b/>
          <w:sz w:val="24"/>
          <w:szCs w:val="24"/>
          <w:lang w:val="en-US"/>
        </w:rPr>
        <w:t>Kindimou</w:t>
      </w:r>
      <w:proofErr w:type="spellEnd"/>
    </w:p>
    <w:p w14:paraId="70B7682A" w14:textId="201B506A" w:rsidR="000F7725" w:rsidRDefault="003B742A" w:rsidP="00CA5A6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product is </w:t>
      </w:r>
      <w:r w:rsidR="008865A7">
        <w:rPr>
          <w:rFonts w:ascii="Times New Roman" w:hAnsi="Times New Roman" w:cs="Times New Roman"/>
          <w:sz w:val="24"/>
          <w:szCs w:val="24"/>
          <w:lang w:val="en-US"/>
        </w:rPr>
        <w:t xml:space="preserve">indigenous </w:t>
      </w:r>
      <w:r>
        <w:rPr>
          <w:rFonts w:ascii="Times New Roman" w:hAnsi="Times New Roman" w:cs="Times New Roman"/>
          <w:sz w:val="24"/>
          <w:szCs w:val="24"/>
          <w:lang w:val="en-US"/>
        </w:rPr>
        <w:t>fermented milk produced in Cameroon</w:t>
      </w:r>
      <w:r w:rsidR="002F3677">
        <w:rPr>
          <w:rFonts w:ascii="Times New Roman" w:hAnsi="Times New Roman" w:cs="Times New Roman"/>
          <w:sz w:val="24"/>
          <w:szCs w:val="24"/>
          <w:lang w:val="en-US"/>
        </w:rPr>
        <w:t xml:space="preserve"> a</w:t>
      </w:r>
      <w:r w:rsidR="008865A7">
        <w:rPr>
          <w:rFonts w:ascii="Times New Roman" w:hAnsi="Times New Roman" w:cs="Times New Roman"/>
          <w:sz w:val="24"/>
          <w:szCs w:val="24"/>
          <w:lang w:val="en-US"/>
        </w:rPr>
        <w:t xml:space="preserve">nd is processed by: filtering the fresh milk, heating it in smoked clay pots, allowed to cool, natural fermentation allowed to proceed for about 24 h and the final product is </w:t>
      </w:r>
      <w:r w:rsidR="00E9423A">
        <w:rPr>
          <w:rFonts w:ascii="Times New Roman" w:hAnsi="Times New Roman" w:cs="Times New Roman"/>
          <w:sz w:val="24"/>
          <w:szCs w:val="24"/>
          <w:lang w:val="en-US"/>
        </w:rPr>
        <w:t>ready (</w:t>
      </w:r>
      <w:r w:rsidR="008865A7">
        <w:rPr>
          <w:rFonts w:ascii="Times New Roman" w:hAnsi="Times New Roman" w:cs="Times New Roman"/>
          <w:sz w:val="24"/>
          <w:szCs w:val="24"/>
          <w:lang w:val="en-US"/>
        </w:rPr>
        <w:t xml:space="preserve">Djoulde </w:t>
      </w:r>
      <w:r w:rsidR="008865A7" w:rsidRPr="008865A7">
        <w:rPr>
          <w:rFonts w:ascii="Times New Roman" w:hAnsi="Times New Roman" w:cs="Times New Roman"/>
          <w:i/>
          <w:sz w:val="24"/>
          <w:szCs w:val="24"/>
          <w:lang w:val="en-US"/>
        </w:rPr>
        <w:t>et al</w:t>
      </w:r>
      <w:r w:rsidR="008865A7">
        <w:rPr>
          <w:rFonts w:ascii="Times New Roman" w:hAnsi="Times New Roman" w:cs="Times New Roman"/>
          <w:sz w:val="24"/>
          <w:szCs w:val="24"/>
          <w:lang w:val="en-US"/>
        </w:rPr>
        <w:t>., 2013). Total coliform isolated from the product was 1.05x10</w:t>
      </w:r>
      <w:r w:rsidR="008865A7">
        <w:rPr>
          <w:rFonts w:ascii="Times New Roman" w:hAnsi="Times New Roman" w:cs="Times New Roman"/>
          <w:sz w:val="24"/>
          <w:szCs w:val="24"/>
          <w:vertAlign w:val="superscript"/>
          <w:lang w:val="en-US"/>
        </w:rPr>
        <w:t>2</w:t>
      </w:r>
      <w:r w:rsidR="008865A7">
        <w:rPr>
          <w:rFonts w:ascii="Times New Roman" w:hAnsi="Times New Roman" w:cs="Times New Roman"/>
          <w:sz w:val="24"/>
          <w:szCs w:val="24"/>
          <w:lang w:val="en-US"/>
        </w:rPr>
        <w:t xml:space="preserve"> </w:t>
      </w:r>
      <w:proofErr w:type="spellStart"/>
      <w:r w:rsidR="008865A7">
        <w:rPr>
          <w:rFonts w:ascii="Times New Roman" w:hAnsi="Times New Roman" w:cs="Times New Roman"/>
          <w:sz w:val="24"/>
          <w:szCs w:val="24"/>
          <w:lang w:val="en-US"/>
        </w:rPr>
        <w:t>cfu</w:t>
      </w:r>
      <w:proofErr w:type="spellEnd"/>
      <w:r w:rsidR="008865A7">
        <w:rPr>
          <w:rFonts w:ascii="Times New Roman" w:hAnsi="Times New Roman" w:cs="Times New Roman"/>
          <w:sz w:val="24"/>
          <w:szCs w:val="24"/>
          <w:lang w:val="en-US"/>
        </w:rPr>
        <w:t>/ml (</w:t>
      </w:r>
      <w:proofErr w:type="spellStart"/>
      <w:r w:rsidR="008865A7">
        <w:rPr>
          <w:rFonts w:ascii="Times New Roman" w:hAnsi="Times New Roman" w:cs="Times New Roman"/>
          <w:sz w:val="24"/>
          <w:szCs w:val="24"/>
          <w:lang w:val="en-US"/>
        </w:rPr>
        <w:t>Edima</w:t>
      </w:r>
      <w:proofErr w:type="spellEnd"/>
      <w:r w:rsidR="008865A7">
        <w:rPr>
          <w:rFonts w:ascii="Times New Roman" w:hAnsi="Times New Roman" w:cs="Times New Roman"/>
          <w:sz w:val="24"/>
          <w:szCs w:val="24"/>
          <w:lang w:val="en-US"/>
        </w:rPr>
        <w:t xml:space="preserve"> </w:t>
      </w:r>
      <w:r w:rsidR="008865A7" w:rsidRPr="008865A7">
        <w:rPr>
          <w:rFonts w:ascii="Times New Roman" w:hAnsi="Times New Roman" w:cs="Times New Roman"/>
          <w:i/>
          <w:sz w:val="24"/>
          <w:szCs w:val="24"/>
          <w:lang w:val="en-US"/>
        </w:rPr>
        <w:t>et al</w:t>
      </w:r>
      <w:r w:rsidR="008865A7">
        <w:rPr>
          <w:rFonts w:ascii="Times New Roman" w:hAnsi="Times New Roman" w:cs="Times New Roman"/>
          <w:sz w:val="24"/>
          <w:szCs w:val="24"/>
          <w:lang w:val="en-US"/>
        </w:rPr>
        <w:t>., 2014).</w:t>
      </w:r>
    </w:p>
    <w:p w14:paraId="4724109D" w14:textId="77777777" w:rsidR="000F7725" w:rsidRDefault="000F7725" w:rsidP="00CA5A6D">
      <w:pPr>
        <w:spacing w:after="0" w:line="360" w:lineRule="auto"/>
        <w:jc w:val="both"/>
        <w:rPr>
          <w:rFonts w:ascii="Times New Roman" w:hAnsi="Times New Roman" w:cs="Times New Roman"/>
          <w:b/>
          <w:sz w:val="24"/>
          <w:szCs w:val="24"/>
          <w:lang w:val="en-US"/>
        </w:rPr>
      </w:pPr>
      <w:r w:rsidRPr="000F7725">
        <w:rPr>
          <w:rFonts w:ascii="Times New Roman" w:hAnsi="Times New Roman" w:cs="Times New Roman"/>
          <w:b/>
          <w:sz w:val="24"/>
          <w:szCs w:val="24"/>
          <w:lang w:val="en-US"/>
        </w:rPr>
        <w:t>3.0</w:t>
      </w:r>
      <w:r>
        <w:rPr>
          <w:rFonts w:ascii="Times New Roman" w:hAnsi="Times New Roman" w:cs="Times New Roman"/>
          <w:b/>
          <w:sz w:val="24"/>
          <w:szCs w:val="24"/>
          <w:lang w:val="en-US"/>
        </w:rPr>
        <w:t xml:space="preserve"> Microbial interactions</w:t>
      </w:r>
    </w:p>
    <w:p w14:paraId="481F1A8C" w14:textId="6767FE6B" w:rsidR="00307E35" w:rsidRDefault="00307E35" w:rsidP="00CA5A6D">
      <w:pPr>
        <w:spacing w:after="0" w:line="360" w:lineRule="auto"/>
        <w:jc w:val="both"/>
        <w:rPr>
          <w:rFonts w:ascii="Times New Roman" w:hAnsi="Times New Roman" w:cs="Times New Roman"/>
          <w:sz w:val="24"/>
          <w:szCs w:val="24"/>
          <w:lang w:val="en-US"/>
        </w:rPr>
      </w:pPr>
      <w:r w:rsidRPr="00307E35">
        <w:rPr>
          <w:rFonts w:ascii="Times New Roman" w:hAnsi="Times New Roman" w:cs="Times New Roman"/>
          <w:sz w:val="24"/>
          <w:szCs w:val="24"/>
          <w:lang w:val="en-US"/>
        </w:rPr>
        <w:t>Microbial</w:t>
      </w:r>
      <w:r>
        <w:rPr>
          <w:rFonts w:ascii="Times New Roman" w:hAnsi="Times New Roman" w:cs="Times New Roman"/>
          <w:sz w:val="24"/>
          <w:szCs w:val="24"/>
          <w:lang w:val="en-US"/>
        </w:rPr>
        <w:t xml:space="preserve"> degradation of organic compounds during fermentation plays a very significant process in the carbon cycle. This concept is used world-wide for the production of food</w:t>
      </w:r>
      <w:r w:rsidR="0016509A">
        <w:rPr>
          <w:rFonts w:ascii="Times New Roman" w:hAnsi="Times New Roman" w:cs="Times New Roman"/>
          <w:sz w:val="24"/>
          <w:szCs w:val="24"/>
          <w:lang w:val="en-US"/>
        </w:rPr>
        <w:t xml:space="preserve"> </w:t>
      </w:r>
      <w:r w:rsidRPr="00610F80">
        <w:rPr>
          <w:rFonts w:ascii="Times New Roman" w:hAnsi="Times New Roman" w:cs="Times New Roman"/>
          <w:sz w:val="24"/>
          <w:szCs w:val="24"/>
          <w:highlight w:val="yellow"/>
          <w:lang w:val="en-US"/>
        </w:rPr>
        <w:t>(</w:t>
      </w:r>
      <w:r w:rsidR="00610F80" w:rsidRPr="00610F80">
        <w:rPr>
          <w:rFonts w:ascii="Times New Roman" w:hAnsi="Times New Roman" w:cs="Times New Roman"/>
          <w:sz w:val="24"/>
          <w:szCs w:val="24"/>
          <w:highlight w:val="yellow"/>
          <w:lang w:val="en-US"/>
        </w:rPr>
        <w:t>FAO and WHO, 2019b</w:t>
      </w:r>
      <w:r w:rsidRPr="00610F80">
        <w:rPr>
          <w:rFonts w:ascii="Times New Roman" w:hAnsi="Times New Roman" w:cs="Times New Roman"/>
          <w:sz w:val="24"/>
          <w:szCs w:val="24"/>
          <w:highlight w:val="yellow"/>
          <w:lang w:val="en-US"/>
        </w:rPr>
        <w:t>).</w:t>
      </w:r>
      <w:r>
        <w:rPr>
          <w:rFonts w:ascii="Times New Roman" w:hAnsi="Times New Roman" w:cs="Times New Roman"/>
          <w:sz w:val="24"/>
          <w:szCs w:val="24"/>
          <w:lang w:val="en-US"/>
        </w:rPr>
        <w:t>The relation between food and microbiology was discovered by Pasteur, who confirmed that, yeast were responsible for alcoholic fermentation</w:t>
      </w:r>
      <w:r w:rsidR="002743B5">
        <w:rPr>
          <w:rFonts w:ascii="Times New Roman" w:hAnsi="Times New Roman" w:cs="Times New Roman"/>
          <w:sz w:val="24"/>
          <w:szCs w:val="24"/>
          <w:lang w:val="en-US"/>
        </w:rPr>
        <w:t xml:space="preserve"> </w:t>
      </w:r>
      <w:r>
        <w:rPr>
          <w:rFonts w:ascii="Times New Roman" w:hAnsi="Times New Roman" w:cs="Times New Roman"/>
          <w:sz w:val="24"/>
          <w:szCs w:val="24"/>
          <w:lang w:val="en-US"/>
        </w:rPr>
        <w:t>(</w:t>
      </w:r>
      <w:proofErr w:type="spellStart"/>
      <w:r w:rsidR="00193E9D" w:rsidRPr="00193E9D">
        <w:rPr>
          <w:rFonts w:ascii="Times New Roman" w:hAnsi="Times New Roman" w:cs="Times New Roman"/>
          <w:sz w:val="24"/>
          <w:szCs w:val="24"/>
          <w:highlight w:val="yellow"/>
          <w:lang w:val="en-US"/>
        </w:rPr>
        <w:t>Charkraborty</w:t>
      </w:r>
      <w:proofErr w:type="spellEnd"/>
      <w:r w:rsidR="00193E9D" w:rsidRPr="00193E9D">
        <w:rPr>
          <w:rFonts w:ascii="Times New Roman" w:hAnsi="Times New Roman" w:cs="Times New Roman"/>
          <w:sz w:val="24"/>
          <w:szCs w:val="24"/>
          <w:highlight w:val="yellow"/>
          <w:lang w:val="en-US"/>
        </w:rPr>
        <w:t xml:space="preserve"> and Mandal,2025</w:t>
      </w:r>
      <w:r w:rsidRPr="00193E9D">
        <w:rPr>
          <w:rFonts w:ascii="Times New Roman" w:hAnsi="Times New Roman" w:cs="Times New Roman"/>
          <w:sz w:val="24"/>
          <w:szCs w:val="24"/>
          <w:highlight w:val="yellow"/>
          <w:lang w:val="en-US"/>
        </w:rPr>
        <w:t>)</w:t>
      </w:r>
      <w:r>
        <w:rPr>
          <w:rFonts w:ascii="Times New Roman" w:hAnsi="Times New Roman" w:cs="Times New Roman"/>
          <w:sz w:val="24"/>
          <w:szCs w:val="24"/>
          <w:lang w:val="en-US"/>
        </w:rPr>
        <w:t>.Today, it is possible to use genome sequencing to identify several species that are of industrial importance and allow analysis of the interactions and metabolic activity in mixed cultures</w:t>
      </w:r>
      <w:r w:rsidR="002743B5">
        <w:rPr>
          <w:rFonts w:ascii="Times New Roman" w:hAnsi="Times New Roman" w:cs="Times New Roman"/>
          <w:sz w:val="24"/>
          <w:szCs w:val="24"/>
          <w:lang w:val="en-US"/>
        </w:rPr>
        <w:t xml:space="preserve"> </w:t>
      </w:r>
      <w:r w:rsidR="001752EB" w:rsidRPr="001E7215">
        <w:rPr>
          <w:rFonts w:ascii="Times New Roman" w:hAnsi="Times New Roman" w:cs="Times New Roman"/>
          <w:sz w:val="24"/>
          <w:szCs w:val="24"/>
          <w:highlight w:val="yellow"/>
          <w:lang w:val="en-US"/>
        </w:rPr>
        <w:fldChar w:fldCharType="begin" w:fldLock="1"/>
      </w:r>
      <w:r w:rsidR="001752EB" w:rsidRPr="001E7215">
        <w:rPr>
          <w:rFonts w:ascii="Times New Roman" w:hAnsi="Times New Roman" w:cs="Times New Roman"/>
          <w:sz w:val="24"/>
          <w:szCs w:val="24"/>
          <w:highlight w:val="yellow"/>
          <w:lang w:val="en-US"/>
        </w:rPr>
        <w:instrText>ADDIN CSL_CITATION {"citationItems":[{"id":"ITEM-1","itemData":{"DOI":"10.1128/AEM.00113-08","ISSN":"00992240","author":[{"dropping-particle":"","family":"Sieuwerts","given":"Sander","non-dropping-particle":"","parse-names":false,"suffix":""},{"dropping-particle":"","family":"Bok","given":"Frank A.M.","non-dropping-particle":"De","parse-names":false,"suffix":""},{"dropping-particle":"","family":"Hugenholtz","given":"Jeroen","non-dropping-particle":"","parse-names":false,"suffix":""},{"dropping-particle":"","family":"Hylckama Vlieg","given":"Johan E.T.","non-dropping-particle":"Van","parse-names":false,"suffix":""}],"container-title":"Applied and Environmental Microbiology","id":"ITEM-1","issue":"16","issued":{"date-parts":[["2008"]]},"page":"4997-5007","title":"Unraveling microbial interactions in food fermentations: From classical to genomics approaches","type":"article-journal","volume":"74"},"uris":["http://www.mendeley.com/documents/?uuid=8237a38d-a9fd-48f9-af6c-14f786b8ab9a"]}],"mendeley":{"formattedCitation":"(Sieuwerts et al., 2008)","plainTextFormattedCitation":"(Sieuwerts et al., 2008)","previouslyFormattedCitation":"(Sieuwerts et al., 2008)"},"properties":{"noteIndex":0},"schema":"https://github.com/citation-style-language/schema/raw/master/csl-citation.json"}</w:instrText>
      </w:r>
      <w:r w:rsidR="001752EB" w:rsidRPr="001E7215">
        <w:rPr>
          <w:rFonts w:ascii="Times New Roman" w:hAnsi="Times New Roman" w:cs="Times New Roman"/>
          <w:sz w:val="24"/>
          <w:szCs w:val="24"/>
          <w:highlight w:val="yellow"/>
          <w:lang w:val="en-US"/>
        </w:rPr>
        <w:fldChar w:fldCharType="separate"/>
      </w:r>
      <w:r w:rsidR="001752EB" w:rsidRPr="001E7215">
        <w:rPr>
          <w:rFonts w:ascii="Times New Roman" w:hAnsi="Times New Roman" w:cs="Times New Roman"/>
          <w:noProof/>
          <w:sz w:val="24"/>
          <w:szCs w:val="24"/>
          <w:highlight w:val="yellow"/>
          <w:lang w:val="en-US"/>
        </w:rPr>
        <w:t>(</w:t>
      </w:r>
      <w:r w:rsidR="001E7215" w:rsidRPr="001E7215">
        <w:rPr>
          <w:rFonts w:ascii="Times New Roman" w:hAnsi="Times New Roman" w:cs="Times New Roman"/>
          <w:noProof/>
          <w:sz w:val="24"/>
          <w:szCs w:val="24"/>
          <w:highlight w:val="yellow"/>
          <w:lang w:val="en-US"/>
        </w:rPr>
        <w:t xml:space="preserve">Agyei </w:t>
      </w:r>
      <w:r w:rsidR="001E7215" w:rsidRPr="007E7B95">
        <w:rPr>
          <w:rFonts w:ascii="Times New Roman" w:hAnsi="Times New Roman" w:cs="Times New Roman"/>
          <w:i/>
          <w:iCs/>
          <w:noProof/>
          <w:sz w:val="24"/>
          <w:szCs w:val="24"/>
          <w:highlight w:val="yellow"/>
          <w:lang w:val="en-US"/>
        </w:rPr>
        <w:t>et al</w:t>
      </w:r>
      <w:r w:rsidR="001E7215" w:rsidRPr="001E7215">
        <w:rPr>
          <w:rFonts w:ascii="Times New Roman" w:hAnsi="Times New Roman" w:cs="Times New Roman"/>
          <w:noProof/>
          <w:sz w:val="24"/>
          <w:szCs w:val="24"/>
          <w:highlight w:val="yellow"/>
          <w:lang w:val="en-US"/>
        </w:rPr>
        <w:t>.,2020</w:t>
      </w:r>
      <w:r w:rsidR="001752EB" w:rsidRPr="001E7215">
        <w:rPr>
          <w:rFonts w:ascii="Times New Roman" w:hAnsi="Times New Roman" w:cs="Times New Roman"/>
          <w:noProof/>
          <w:sz w:val="24"/>
          <w:szCs w:val="24"/>
          <w:highlight w:val="yellow"/>
          <w:lang w:val="en-US"/>
        </w:rPr>
        <w:t>)</w:t>
      </w:r>
      <w:r w:rsidR="001752EB" w:rsidRPr="001E7215">
        <w:rPr>
          <w:rFonts w:ascii="Times New Roman" w:hAnsi="Times New Roman" w:cs="Times New Roman"/>
          <w:sz w:val="24"/>
          <w:szCs w:val="24"/>
          <w:highlight w:val="yellow"/>
          <w:lang w:val="en-US"/>
        </w:rPr>
        <w:fldChar w:fldCharType="end"/>
      </w:r>
      <w:r>
        <w:rPr>
          <w:rFonts w:ascii="Times New Roman" w:hAnsi="Times New Roman" w:cs="Times New Roman"/>
          <w:sz w:val="24"/>
          <w:szCs w:val="24"/>
          <w:lang w:val="en-US"/>
        </w:rPr>
        <w:t>.</w:t>
      </w:r>
    </w:p>
    <w:p w14:paraId="6C4A4F17" w14:textId="77777777" w:rsidR="00634817" w:rsidRDefault="00307E35" w:rsidP="00CA5A6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effects of the interactions on survival</w:t>
      </w:r>
      <w:r w:rsidR="00634817">
        <w:rPr>
          <w:rFonts w:ascii="Times New Roman" w:hAnsi="Times New Roman" w:cs="Times New Roman"/>
          <w:sz w:val="24"/>
          <w:szCs w:val="24"/>
          <w:lang w:val="en-US"/>
        </w:rPr>
        <w:t xml:space="preserve"> of the fittest constitute an effective means of classifying the interactions. These can be divided into </w:t>
      </w:r>
      <w:proofErr w:type="spellStart"/>
      <w:r w:rsidR="00634817">
        <w:rPr>
          <w:rFonts w:ascii="Times New Roman" w:hAnsi="Times New Roman" w:cs="Times New Roman"/>
          <w:sz w:val="24"/>
          <w:szCs w:val="24"/>
          <w:lang w:val="en-US"/>
        </w:rPr>
        <w:t>amensalism</w:t>
      </w:r>
      <w:proofErr w:type="spellEnd"/>
      <w:r w:rsidR="00634817">
        <w:rPr>
          <w:rFonts w:ascii="Times New Roman" w:hAnsi="Times New Roman" w:cs="Times New Roman"/>
          <w:sz w:val="24"/>
          <w:szCs w:val="24"/>
          <w:lang w:val="en-US"/>
        </w:rPr>
        <w:t>, competition, parasitism and mutualism.</w:t>
      </w:r>
    </w:p>
    <w:p w14:paraId="79C90436" w14:textId="616EA5E4" w:rsidR="00307E35" w:rsidRPr="00307E35" w:rsidRDefault="00634817" w:rsidP="00CA5A6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During microbial interactions, </w:t>
      </w:r>
      <w:proofErr w:type="spellStart"/>
      <w:r>
        <w:rPr>
          <w:rFonts w:ascii="Times New Roman" w:hAnsi="Times New Roman" w:cs="Times New Roman"/>
          <w:sz w:val="24"/>
          <w:szCs w:val="24"/>
          <w:lang w:val="en-US"/>
        </w:rPr>
        <w:t>amensalism</w:t>
      </w:r>
      <w:proofErr w:type="spellEnd"/>
      <w:r>
        <w:rPr>
          <w:rFonts w:ascii="Times New Roman" w:hAnsi="Times New Roman" w:cs="Times New Roman"/>
          <w:sz w:val="24"/>
          <w:szCs w:val="24"/>
          <w:lang w:val="en-US"/>
        </w:rPr>
        <w:t xml:space="preserve"> is an inter species interaction in which one organism adversely affects the other organism without being affected itself.</w:t>
      </w:r>
      <w:r w:rsidR="00BE7600">
        <w:rPr>
          <w:rFonts w:ascii="Times New Roman" w:hAnsi="Times New Roman" w:cs="Times New Roman"/>
          <w:sz w:val="24"/>
          <w:szCs w:val="24"/>
          <w:lang w:val="en-US"/>
        </w:rPr>
        <w:t xml:space="preserve"> Lactic acid bacteria</w:t>
      </w:r>
      <w:r w:rsidR="00E54CB5">
        <w:rPr>
          <w:rFonts w:ascii="Times New Roman" w:hAnsi="Times New Roman" w:cs="Times New Roman"/>
          <w:sz w:val="24"/>
          <w:szCs w:val="24"/>
          <w:lang w:val="en-US"/>
        </w:rPr>
        <w:t xml:space="preserve"> </w:t>
      </w:r>
      <w:r w:rsidR="00BE7600">
        <w:rPr>
          <w:rFonts w:ascii="Times New Roman" w:hAnsi="Times New Roman" w:cs="Times New Roman"/>
          <w:sz w:val="24"/>
          <w:szCs w:val="24"/>
          <w:lang w:val="en-US"/>
        </w:rPr>
        <w:t xml:space="preserve">(LAB) a bacteriocin producing strain produces </w:t>
      </w:r>
      <w:proofErr w:type="spellStart"/>
      <w:r w:rsidR="00BE7600">
        <w:rPr>
          <w:rFonts w:ascii="Times New Roman" w:hAnsi="Times New Roman" w:cs="Times New Roman"/>
          <w:sz w:val="24"/>
          <w:szCs w:val="24"/>
          <w:lang w:val="en-US"/>
        </w:rPr>
        <w:t>lantibiotics</w:t>
      </w:r>
      <w:proofErr w:type="spellEnd"/>
      <w:r w:rsidR="00BE7600">
        <w:rPr>
          <w:rFonts w:ascii="Times New Roman" w:hAnsi="Times New Roman" w:cs="Times New Roman"/>
          <w:sz w:val="24"/>
          <w:szCs w:val="24"/>
          <w:lang w:val="en-US"/>
        </w:rPr>
        <w:t xml:space="preserve">. An example of bacteriocin is nisin which is broadly used as a food preservative </w:t>
      </w:r>
      <w:r w:rsidR="00BE7600" w:rsidRPr="00610F80">
        <w:rPr>
          <w:rFonts w:ascii="Times New Roman" w:hAnsi="Times New Roman" w:cs="Times New Roman"/>
          <w:sz w:val="24"/>
          <w:szCs w:val="24"/>
          <w:highlight w:val="yellow"/>
          <w:lang w:val="en-US"/>
        </w:rPr>
        <w:t>(</w:t>
      </w:r>
      <w:r w:rsidR="00610F80" w:rsidRPr="00610F80">
        <w:rPr>
          <w:rFonts w:ascii="Times New Roman" w:hAnsi="Times New Roman" w:cs="Times New Roman"/>
          <w:sz w:val="24"/>
          <w:szCs w:val="24"/>
          <w:highlight w:val="yellow"/>
          <w:lang w:val="en-US"/>
        </w:rPr>
        <w:t>FAO, 2022a</w:t>
      </w:r>
      <w:r w:rsidR="00BE7600" w:rsidRPr="00610F80">
        <w:rPr>
          <w:rFonts w:ascii="Times New Roman" w:hAnsi="Times New Roman" w:cs="Times New Roman"/>
          <w:sz w:val="24"/>
          <w:szCs w:val="24"/>
          <w:highlight w:val="yellow"/>
          <w:lang w:val="en-US"/>
        </w:rPr>
        <w:t>).</w:t>
      </w:r>
    </w:p>
    <w:p w14:paraId="2FB38A52" w14:textId="734C3FF1" w:rsidR="009A245D" w:rsidRDefault="00793448" w:rsidP="00CA5A6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Niches</w:t>
      </w:r>
      <w:r w:rsidR="000F7725">
        <w:rPr>
          <w:rFonts w:ascii="Times New Roman" w:hAnsi="Times New Roman" w:cs="Times New Roman"/>
          <w:sz w:val="24"/>
          <w:szCs w:val="24"/>
          <w:lang w:val="en-US"/>
        </w:rPr>
        <w:t xml:space="preserve"> of microorganisms turn to overlap as in the case of dairy products and for that matter </w:t>
      </w:r>
      <w:r w:rsidR="00E9423A">
        <w:rPr>
          <w:rFonts w:ascii="Times New Roman" w:hAnsi="Times New Roman" w:cs="Times New Roman"/>
          <w:sz w:val="24"/>
          <w:szCs w:val="24"/>
          <w:lang w:val="en-US"/>
        </w:rPr>
        <w:t>interactions occur</w:t>
      </w:r>
      <w:r w:rsidR="000F7725">
        <w:rPr>
          <w:rFonts w:ascii="Times New Roman" w:hAnsi="Times New Roman" w:cs="Times New Roman"/>
          <w:sz w:val="24"/>
          <w:szCs w:val="24"/>
          <w:lang w:val="en-US"/>
        </w:rPr>
        <w:t>. The resultant effect is that, if the interactions are evalua</w:t>
      </w:r>
      <w:r w:rsidR="00A23A59">
        <w:rPr>
          <w:rFonts w:ascii="Times New Roman" w:hAnsi="Times New Roman" w:cs="Times New Roman"/>
          <w:sz w:val="24"/>
          <w:szCs w:val="24"/>
          <w:lang w:val="en-US"/>
        </w:rPr>
        <w:t>ted their populations vary in</w:t>
      </w:r>
      <w:r w:rsidR="000F7725">
        <w:rPr>
          <w:rFonts w:ascii="Times New Roman" w:hAnsi="Times New Roman" w:cs="Times New Roman"/>
          <w:sz w:val="24"/>
          <w:szCs w:val="24"/>
          <w:lang w:val="en-US"/>
        </w:rPr>
        <w:t xml:space="preserve"> size</w:t>
      </w:r>
      <w:r w:rsidR="00BC658B">
        <w:rPr>
          <w:rFonts w:ascii="Times New Roman" w:hAnsi="Times New Roman" w:cs="Times New Roman"/>
          <w:sz w:val="24"/>
          <w:szCs w:val="24"/>
          <w:lang w:val="en-US"/>
        </w:rPr>
        <w:t xml:space="preserve"> </w:t>
      </w:r>
      <w:r w:rsidR="00AB6D29" w:rsidRPr="001E7215">
        <w:rPr>
          <w:rFonts w:ascii="Times New Roman" w:hAnsi="Times New Roman" w:cs="Times New Roman"/>
          <w:sz w:val="24"/>
          <w:szCs w:val="24"/>
          <w:highlight w:val="yellow"/>
          <w:lang w:val="en-US"/>
        </w:rPr>
        <w:t>(</w:t>
      </w:r>
      <w:r w:rsidR="001E7215" w:rsidRPr="001E7215">
        <w:rPr>
          <w:rFonts w:ascii="Times New Roman" w:hAnsi="Times New Roman" w:cs="Times New Roman"/>
          <w:sz w:val="24"/>
          <w:szCs w:val="24"/>
          <w:highlight w:val="yellow"/>
          <w:lang w:val="en-US"/>
        </w:rPr>
        <w:t xml:space="preserve">Agyei </w:t>
      </w:r>
      <w:r w:rsidR="001E7215" w:rsidRPr="007E7B95">
        <w:rPr>
          <w:rFonts w:ascii="Times New Roman" w:hAnsi="Times New Roman" w:cs="Times New Roman"/>
          <w:i/>
          <w:iCs/>
          <w:sz w:val="24"/>
          <w:szCs w:val="24"/>
          <w:highlight w:val="yellow"/>
          <w:lang w:val="en-US"/>
        </w:rPr>
        <w:t>et al.,</w:t>
      </w:r>
      <w:r w:rsidR="001E7215" w:rsidRPr="001E7215">
        <w:rPr>
          <w:rFonts w:ascii="Times New Roman" w:hAnsi="Times New Roman" w:cs="Times New Roman"/>
          <w:sz w:val="24"/>
          <w:szCs w:val="24"/>
          <w:highlight w:val="yellow"/>
          <w:lang w:val="en-US"/>
        </w:rPr>
        <w:t>2020</w:t>
      </w:r>
      <w:r w:rsidR="00BE7600" w:rsidRPr="001E7215">
        <w:rPr>
          <w:rFonts w:ascii="Times New Roman" w:hAnsi="Times New Roman" w:cs="Times New Roman"/>
          <w:sz w:val="24"/>
          <w:szCs w:val="24"/>
          <w:highlight w:val="yellow"/>
          <w:lang w:val="en-US"/>
        </w:rPr>
        <w:t>)</w:t>
      </w:r>
      <w:r w:rsidR="009A245D">
        <w:rPr>
          <w:rFonts w:ascii="Times New Roman" w:hAnsi="Times New Roman" w:cs="Times New Roman"/>
          <w:sz w:val="24"/>
          <w:szCs w:val="24"/>
          <w:lang w:val="en-US"/>
        </w:rPr>
        <w:t>. During fermentation of many dairy products, interactions of various microorganisms bring about various technological properties</w:t>
      </w:r>
      <w:r w:rsidR="00A23A59">
        <w:rPr>
          <w:rFonts w:ascii="Times New Roman" w:hAnsi="Times New Roman" w:cs="Times New Roman"/>
          <w:sz w:val="24"/>
          <w:szCs w:val="24"/>
          <w:lang w:val="en-US"/>
        </w:rPr>
        <w:t xml:space="preserve">, </w:t>
      </w:r>
      <w:r w:rsidR="00E9423A">
        <w:rPr>
          <w:rFonts w:ascii="Times New Roman" w:hAnsi="Times New Roman" w:cs="Times New Roman"/>
          <w:sz w:val="24"/>
          <w:szCs w:val="24"/>
          <w:lang w:val="en-US"/>
        </w:rPr>
        <w:t>determining the</w:t>
      </w:r>
      <w:r w:rsidR="009A245D">
        <w:rPr>
          <w:rFonts w:ascii="Times New Roman" w:hAnsi="Times New Roman" w:cs="Times New Roman"/>
          <w:sz w:val="24"/>
          <w:szCs w:val="24"/>
          <w:lang w:val="en-US"/>
        </w:rPr>
        <w:t xml:space="preserve"> character of the product and stabilize the microbiota population </w:t>
      </w:r>
      <w:r w:rsidR="00A23A59">
        <w:rPr>
          <w:rFonts w:ascii="Times New Roman" w:hAnsi="Times New Roman" w:cs="Times New Roman"/>
          <w:sz w:val="24"/>
          <w:szCs w:val="24"/>
          <w:lang w:val="en-US"/>
        </w:rPr>
        <w:t>in</w:t>
      </w:r>
      <w:r w:rsidR="009A245D">
        <w:rPr>
          <w:rFonts w:ascii="Times New Roman" w:hAnsi="Times New Roman" w:cs="Times New Roman"/>
          <w:sz w:val="24"/>
          <w:szCs w:val="24"/>
          <w:lang w:val="en-US"/>
        </w:rPr>
        <w:t xml:space="preserve"> a specific ecological niche</w:t>
      </w:r>
      <w:r w:rsidR="00282D30">
        <w:rPr>
          <w:rFonts w:ascii="Times New Roman" w:hAnsi="Times New Roman" w:cs="Times New Roman"/>
          <w:sz w:val="24"/>
          <w:szCs w:val="24"/>
          <w:lang w:val="en-US"/>
        </w:rPr>
        <w:t xml:space="preserve"> </w:t>
      </w:r>
      <w:r w:rsidR="009A245D">
        <w:rPr>
          <w:rFonts w:ascii="Times New Roman" w:hAnsi="Times New Roman" w:cs="Times New Roman"/>
          <w:sz w:val="24"/>
          <w:szCs w:val="24"/>
          <w:lang w:val="en-US"/>
        </w:rPr>
        <w:t>(</w:t>
      </w:r>
      <w:r w:rsidR="00610F80" w:rsidRPr="00610F80">
        <w:rPr>
          <w:rFonts w:ascii="Times New Roman" w:hAnsi="Times New Roman" w:cs="Times New Roman"/>
          <w:sz w:val="24"/>
          <w:szCs w:val="24"/>
          <w:highlight w:val="yellow"/>
          <w:lang w:val="en-US"/>
        </w:rPr>
        <w:t>FAO and WHO,2019b</w:t>
      </w:r>
      <w:r w:rsidR="009A245D">
        <w:rPr>
          <w:rFonts w:ascii="Times New Roman" w:hAnsi="Times New Roman" w:cs="Times New Roman"/>
          <w:sz w:val="24"/>
          <w:szCs w:val="24"/>
          <w:lang w:val="en-US"/>
        </w:rPr>
        <w:t xml:space="preserve">; Jakobsen and </w:t>
      </w:r>
      <w:proofErr w:type="spellStart"/>
      <w:r w:rsidR="009A245D">
        <w:rPr>
          <w:rFonts w:ascii="Times New Roman" w:hAnsi="Times New Roman" w:cs="Times New Roman"/>
          <w:sz w:val="24"/>
          <w:szCs w:val="24"/>
          <w:lang w:val="en-US"/>
        </w:rPr>
        <w:t>Narrhus</w:t>
      </w:r>
      <w:proofErr w:type="spellEnd"/>
      <w:r w:rsidR="009A245D">
        <w:rPr>
          <w:rFonts w:ascii="Times New Roman" w:hAnsi="Times New Roman" w:cs="Times New Roman"/>
          <w:sz w:val="24"/>
          <w:szCs w:val="24"/>
          <w:lang w:val="en-US"/>
        </w:rPr>
        <w:t>,</w:t>
      </w:r>
      <w:r w:rsidR="00BC658B">
        <w:rPr>
          <w:rFonts w:ascii="Times New Roman" w:hAnsi="Times New Roman" w:cs="Times New Roman"/>
          <w:sz w:val="24"/>
          <w:szCs w:val="24"/>
          <w:lang w:val="en-US"/>
        </w:rPr>
        <w:t xml:space="preserve"> </w:t>
      </w:r>
      <w:r w:rsidR="009A245D">
        <w:rPr>
          <w:rFonts w:ascii="Times New Roman" w:hAnsi="Times New Roman" w:cs="Times New Roman"/>
          <w:sz w:val="24"/>
          <w:szCs w:val="24"/>
          <w:lang w:val="en-US"/>
        </w:rPr>
        <w:t>1996).</w:t>
      </w:r>
    </w:p>
    <w:p w14:paraId="15CE4BA0" w14:textId="52CEE076" w:rsidR="00BC25F0" w:rsidRDefault="009A245D" w:rsidP="00CA5A6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It has also been proven that, antagonistic activities play a part in the killer factor observed in cheese brine</w:t>
      </w:r>
      <w:r w:rsidR="00282D30">
        <w:rPr>
          <w:rFonts w:ascii="Times New Roman" w:hAnsi="Times New Roman" w:cs="Times New Roman"/>
          <w:sz w:val="24"/>
          <w:szCs w:val="24"/>
          <w:lang w:val="en-US"/>
        </w:rPr>
        <w:t xml:space="preserve"> (</w:t>
      </w:r>
      <w:r w:rsidR="00610F80" w:rsidRPr="003C711E">
        <w:rPr>
          <w:rFonts w:ascii="Times New Roman" w:hAnsi="Times New Roman" w:cs="Times New Roman"/>
          <w:sz w:val="24"/>
          <w:szCs w:val="24"/>
          <w:highlight w:val="yellow"/>
          <w:lang w:val="en-US"/>
        </w:rPr>
        <w:t>CA</w:t>
      </w:r>
      <w:r w:rsidR="003C711E" w:rsidRPr="003C711E">
        <w:rPr>
          <w:rFonts w:ascii="Times New Roman" w:hAnsi="Times New Roman" w:cs="Times New Roman"/>
          <w:sz w:val="24"/>
          <w:szCs w:val="24"/>
          <w:highlight w:val="yellow"/>
          <w:lang w:val="en-US"/>
        </w:rPr>
        <w:t>C.,2022b</w:t>
      </w:r>
      <w:r w:rsidR="00282D30" w:rsidRPr="003C711E">
        <w:rPr>
          <w:rFonts w:ascii="Times New Roman" w:hAnsi="Times New Roman" w:cs="Times New Roman"/>
          <w:sz w:val="24"/>
          <w:szCs w:val="24"/>
          <w:highlight w:val="yellow"/>
          <w:lang w:val="en-US"/>
        </w:rPr>
        <w:t>)</w:t>
      </w:r>
      <w:r w:rsidR="00282D30">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BC25F0">
        <w:rPr>
          <w:rFonts w:ascii="Times New Roman" w:hAnsi="Times New Roman" w:cs="Times New Roman"/>
          <w:sz w:val="24"/>
          <w:szCs w:val="24"/>
          <w:lang w:val="en-US"/>
        </w:rPr>
        <w:t xml:space="preserve">Secretion of antibacterial and antifungal compounds are clear examples of antagonistic activity </w:t>
      </w:r>
      <w:r w:rsidR="001E7215" w:rsidRPr="001E7215">
        <w:rPr>
          <w:rFonts w:ascii="Times New Roman" w:hAnsi="Times New Roman" w:cs="Times New Roman"/>
          <w:sz w:val="24"/>
          <w:szCs w:val="24"/>
          <w:highlight w:val="yellow"/>
          <w:lang w:val="en-US"/>
        </w:rPr>
        <w:t xml:space="preserve">(Agyei et al.,2020; </w:t>
      </w:r>
      <w:proofErr w:type="spellStart"/>
      <w:r w:rsidR="001E7215" w:rsidRPr="001E7215">
        <w:rPr>
          <w:rFonts w:ascii="Times New Roman" w:hAnsi="Times New Roman" w:cs="Times New Roman"/>
          <w:sz w:val="24"/>
          <w:szCs w:val="24"/>
          <w:highlight w:val="yellow"/>
          <w:lang w:val="en-US"/>
        </w:rPr>
        <w:t>Charkraborty</w:t>
      </w:r>
      <w:proofErr w:type="spellEnd"/>
      <w:r w:rsidR="001E7215" w:rsidRPr="001E7215">
        <w:rPr>
          <w:rFonts w:ascii="Times New Roman" w:hAnsi="Times New Roman" w:cs="Times New Roman"/>
          <w:sz w:val="24"/>
          <w:szCs w:val="24"/>
          <w:highlight w:val="yellow"/>
          <w:lang w:val="en-US"/>
        </w:rPr>
        <w:t xml:space="preserve"> and Mandal,2025</w:t>
      </w:r>
      <w:r w:rsidR="00BC25F0" w:rsidRPr="001E7215">
        <w:rPr>
          <w:rFonts w:ascii="Times New Roman" w:hAnsi="Times New Roman" w:cs="Times New Roman"/>
          <w:sz w:val="24"/>
          <w:szCs w:val="24"/>
          <w:highlight w:val="yellow"/>
          <w:lang w:val="en-US"/>
        </w:rPr>
        <w:t>).</w:t>
      </w:r>
    </w:p>
    <w:p w14:paraId="2637F8D1" w14:textId="7F19ECCB" w:rsidR="00BC25F0" w:rsidRDefault="00BC25F0" w:rsidP="00CA5A6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Microorganisms in their niches with their biochemical properties, interactions and enzymatic activities are mainly responsible for the nutritional changes that occur in fermented dairy products </w:t>
      </w:r>
      <w:r w:rsidRPr="001E7215">
        <w:rPr>
          <w:rFonts w:ascii="Times New Roman" w:hAnsi="Times New Roman" w:cs="Times New Roman"/>
          <w:sz w:val="24"/>
          <w:szCs w:val="24"/>
          <w:highlight w:val="yellow"/>
          <w:lang w:val="en-US"/>
        </w:rPr>
        <w:t>(</w:t>
      </w:r>
      <w:r w:rsidR="003C711E" w:rsidRPr="001E7215">
        <w:rPr>
          <w:rFonts w:ascii="Times New Roman" w:hAnsi="Times New Roman" w:cs="Times New Roman"/>
          <w:sz w:val="24"/>
          <w:szCs w:val="24"/>
          <w:highlight w:val="yellow"/>
          <w:lang w:val="en-US"/>
        </w:rPr>
        <w:t xml:space="preserve">Ewa </w:t>
      </w:r>
      <w:r w:rsidR="003C711E" w:rsidRPr="007E7B95">
        <w:rPr>
          <w:rFonts w:ascii="Times New Roman" w:hAnsi="Times New Roman" w:cs="Times New Roman"/>
          <w:i/>
          <w:iCs/>
          <w:sz w:val="24"/>
          <w:szCs w:val="24"/>
          <w:highlight w:val="yellow"/>
          <w:lang w:val="en-US"/>
        </w:rPr>
        <w:t>et al</w:t>
      </w:r>
      <w:r w:rsidR="003C711E" w:rsidRPr="001E7215">
        <w:rPr>
          <w:rFonts w:ascii="Times New Roman" w:hAnsi="Times New Roman" w:cs="Times New Roman"/>
          <w:sz w:val="24"/>
          <w:szCs w:val="24"/>
          <w:highlight w:val="yellow"/>
          <w:lang w:val="en-US"/>
        </w:rPr>
        <w:t>.,2016</w:t>
      </w:r>
      <w:r w:rsidRPr="001E7215">
        <w:rPr>
          <w:rFonts w:ascii="Times New Roman" w:hAnsi="Times New Roman" w:cs="Times New Roman"/>
          <w:sz w:val="24"/>
          <w:szCs w:val="24"/>
          <w:highlight w:val="yellow"/>
          <w:lang w:val="en-US"/>
        </w:rPr>
        <w:t>).</w:t>
      </w:r>
      <w:r>
        <w:rPr>
          <w:rFonts w:ascii="Times New Roman" w:hAnsi="Times New Roman" w:cs="Times New Roman"/>
          <w:sz w:val="24"/>
          <w:szCs w:val="24"/>
          <w:lang w:val="en-US"/>
        </w:rPr>
        <w:t xml:space="preserve"> It has also been established that antimicrobial effects associated with fermented foods are attributed to organic acids</w:t>
      </w:r>
      <w:r w:rsidR="007F5128">
        <w:rPr>
          <w:rFonts w:ascii="Times New Roman" w:hAnsi="Times New Roman" w:cs="Times New Roman"/>
          <w:sz w:val="24"/>
          <w:szCs w:val="24"/>
          <w:lang w:val="en-US"/>
        </w:rPr>
        <w:t xml:space="preserve">, hydrogen peroxide and other </w:t>
      </w:r>
      <w:r w:rsidR="002F3677" w:rsidRPr="002F3677">
        <w:rPr>
          <w:rFonts w:ascii="Times New Roman" w:hAnsi="Times New Roman" w:cs="Times New Roman"/>
          <w:sz w:val="24"/>
          <w:szCs w:val="24"/>
          <w:highlight w:val="yellow"/>
          <w:lang w:val="en-US"/>
        </w:rPr>
        <w:t>substrates</w:t>
      </w:r>
      <w:r w:rsidR="007F5128">
        <w:rPr>
          <w:rFonts w:ascii="Times New Roman" w:hAnsi="Times New Roman" w:cs="Times New Roman"/>
          <w:sz w:val="24"/>
          <w:szCs w:val="24"/>
          <w:lang w:val="en-US"/>
        </w:rPr>
        <w:t xml:space="preserve"> excreted in the products </w:t>
      </w:r>
      <w:r w:rsidR="007F5128" w:rsidRPr="008C009B">
        <w:rPr>
          <w:rFonts w:ascii="Times New Roman" w:hAnsi="Times New Roman" w:cs="Times New Roman"/>
          <w:sz w:val="24"/>
          <w:szCs w:val="24"/>
          <w:highlight w:val="yellow"/>
          <w:lang w:val="en-US"/>
        </w:rPr>
        <w:t>(</w:t>
      </w:r>
      <w:r w:rsidR="008C009B" w:rsidRPr="008C009B">
        <w:rPr>
          <w:rFonts w:ascii="Times New Roman" w:hAnsi="Times New Roman" w:cs="Times New Roman"/>
          <w:sz w:val="24"/>
          <w:szCs w:val="24"/>
          <w:highlight w:val="yellow"/>
          <w:lang w:val="en-US"/>
        </w:rPr>
        <w:t xml:space="preserve">Jans </w:t>
      </w:r>
      <w:r w:rsidR="008C009B" w:rsidRPr="007E7B95">
        <w:rPr>
          <w:rFonts w:ascii="Times New Roman" w:hAnsi="Times New Roman" w:cs="Times New Roman"/>
          <w:i/>
          <w:iCs/>
          <w:sz w:val="24"/>
          <w:szCs w:val="24"/>
          <w:highlight w:val="yellow"/>
          <w:lang w:val="en-US"/>
        </w:rPr>
        <w:t>et al</w:t>
      </w:r>
      <w:r w:rsidR="008C009B" w:rsidRPr="008C009B">
        <w:rPr>
          <w:rFonts w:ascii="Times New Roman" w:hAnsi="Times New Roman" w:cs="Times New Roman"/>
          <w:sz w:val="24"/>
          <w:szCs w:val="24"/>
          <w:highlight w:val="yellow"/>
          <w:lang w:val="en-US"/>
        </w:rPr>
        <w:t>.,2017</w:t>
      </w:r>
      <w:r w:rsidR="007F5128" w:rsidRPr="008C009B">
        <w:rPr>
          <w:rFonts w:ascii="Times New Roman" w:hAnsi="Times New Roman" w:cs="Times New Roman"/>
          <w:sz w:val="24"/>
          <w:szCs w:val="24"/>
          <w:highlight w:val="yellow"/>
          <w:lang w:val="en-US"/>
        </w:rPr>
        <w:t xml:space="preserve">; </w:t>
      </w:r>
      <w:r w:rsidR="008C009B" w:rsidRPr="008C009B">
        <w:rPr>
          <w:rFonts w:ascii="Times New Roman" w:hAnsi="Times New Roman" w:cs="Times New Roman"/>
          <w:sz w:val="24"/>
          <w:szCs w:val="24"/>
          <w:highlight w:val="yellow"/>
          <w:lang w:val="en-US"/>
        </w:rPr>
        <w:t xml:space="preserve">Agyei </w:t>
      </w:r>
      <w:r w:rsidR="008C009B" w:rsidRPr="007E7B95">
        <w:rPr>
          <w:rFonts w:ascii="Times New Roman" w:hAnsi="Times New Roman" w:cs="Times New Roman"/>
          <w:i/>
          <w:iCs/>
          <w:sz w:val="24"/>
          <w:szCs w:val="24"/>
          <w:highlight w:val="yellow"/>
          <w:lang w:val="en-US"/>
        </w:rPr>
        <w:t>et al</w:t>
      </w:r>
      <w:r w:rsidR="008C009B" w:rsidRPr="008C009B">
        <w:rPr>
          <w:rFonts w:ascii="Times New Roman" w:hAnsi="Times New Roman" w:cs="Times New Roman"/>
          <w:sz w:val="24"/>
          <w:szCs w:val="24"/>
          <w:highlight w:val="yellow"/>
          <w:lang w:val="en-US"/>
        </w:rPr>
        <w:t>.,2020</w:t>
      </w:r>
      <w:r w:rsidR="007F5128">
        <w:rPr>
          <w:rFonts w:ascii="Times New Roman" w:hAnsi="Times New Roman" w:cs="Times New Roman"/>
          <w:sz w:val="24"/>
          <w:szCs w:val="24"/>
          <w:lang w:val="en-US"/>
        </w:rPr>
        <w:t>).</w:t>
      </w:r>
    </w:p>
    <w:p w14:paraId="4C512C89" w14:textId="416CF8E3" w:rsidR="00BE7600" w:rsidRPr="00E54CB5" w:rsidRDefault="00E54CB5" w:rsidP="00CA5A6D">
      <w:pPr>
        <w:spacing w:after="0" w:line="360" w:lineRule="auto"/>
        <w:jc w:val="both"/>
        <w:rPr>
          <w:rFonts w:ascii="Times New Roman" w:hAnsi="Times New Roman" w:cs="Times New Roman"/>
          <w:sz w:val="24"/>
          <w:szCs w:val="24"/>
          <w:lang w:val="en-US"/>
        </w:rPr>
      </w:pPr>
      <w:r w:rsidRPr="00E54CB5">
        <w:rPr>
          <w:rFonts w:ascii="Times New Roman" w:hAnsi="Times New Roman" w:cs="Times New Roman"/>
          <w:sz w:val="24"/>
          <w:szCs w:val="24"/>
          <w:lang w:val="en-US"/>
        </w:rPr>
        <w:t xml:space="preserve">According </w:t>
      </w:r>
      <w:r w:rsidRPr="008C009B">
        <w:rPr>
          <w:rFonts w:ascii="Times New Roman" w:hAnsi="Times New Roman" w:cs="Times New Roman"/>
          <w:sz w:val="24"/>
          <w:szCs w:val="24"/>
          <w:highlight w:val="yellow"/>
          <w:lang w:val="en-US"/>
        </w:rPr>
        <w:t xml:space="preserve">to </w:t>
      </w:r>
      <w:r w:rsidR="008C009B" w:rsidRPr="008C009B">
        <w:rPr>
          <w:rFonts w:ascii="Times New Roman" w:hAnsi="Times New Roman" w:cs="Times New Roman"/>
          <w:sz w:val="24"/>
          <w:szCs w:val="24"/>
          <w:highlight w:val="yellow"/>
          <w:lang w:val="en-US"/>
        </w:rPr>
        <w:t>Silva</w:t>
      </w:r>
      <w:r w:rsidR="001D0555">
        <w:rPr>
          <w:rFonts w:ascii="Times New Roman" w:hAnsi="Times New Roman" w:cs="Times New Roman"/>
          <w:sz w:val="24"/>
          <w:szCs w:val="24"/>
          <w:highlight w:val="yellow"/>
          <w:lang w:val="en-US"/>
        </w:rPr>
        <w:t xml:space="preserve"> </w:t>
      </w:r>
      <w:r w:rsidR="001D0555" w:rsidRPr="007E7B95">
        <w:rPr>
          <w:rFonts w:ascii="Times New Roman" w:hAnsi="Times New Roman" w:cs="Times New Roman"/>
          <w:i/>
          <w:iCs/>
          <w:sz w:val="24"/>
          <w:szCs w:val="24"/>
          <w:highlight w:val="yellow"/>
          <w:lang w:val="en-US"/>
        </w:rPr>
        <w:t>et al.</w:t>
      </w:r>
      <w:r w:rsidRPr="008C009B">
        <w:rPr>
          <w:rFonts w:ascii="Times New Roman" w:hAnsi="Times New Roman" w:cs="Times New Roman"/>
          <w:sz w:val="24"/>
          <w:szCs w:val="24"/>
          <w:highlight w:val="yellow"/>
          <w:lang w:val="en-US"/>
        </w:rPr>
        <w:t xml:space="preserve"> </w:t>
      </w:r>
      <w:r w:rsidR="008C009B" w:rsidRPr="008C009B">
        <w:rPr>
          <w:rFonts w:ascii="Times New Roman" w:hAnsi="Times New Roman" w:cs="Times New Roman"/>
          <w:sz w:val="24"/>
          <w:szCs w:val="24"/>
          <w:highlight w:val="yellow"/>
          <w:lang w:val="en-US"/>
        </w:rPr>
        <w:t>2018</w:t>
      </w:r>
      <w:r w:rsidRPr="008C009B">
        <w:rPr>
          <w:rFonts w:ascii="Times New Roman" w:hAnsi="Times New Roman" w:cs="Times New Roman"/>
          <w:sz w:val="24"/>
          <w:szCs w:val="24"/>
          <w:highlight w:val="yellow"/>
          <w:lang w:val="en-US"/>
        </w:rPr>
        <w:t>)</w:t>
      </w:r>
      <w:r w:rsidR="00925445">
        <w:rPr>
          <w:rFonts w:ascii="Times New Roman" w:hAnsi="Times New Roman" w:cs="Times New Roman"/>
          <w:sz w:val="24"/>
          <w:szCs w:val="24"/>
          <w:lang w:val="en-US"/>
        </w:rPr>
        <w:t xml:space="preserve">, at the start of fermentation carbon sources are present in high </w:t>
      </w:r>
      <w:r>
        <w:rPr>
          <w:rFonts w:ascii="Times New Roman" w:hAnsi="Times New Roman" w:cs="Times New Roman"/>
          <w:sz w:val="24"/>
          <w:szCs w:val="24"/>
          <w:lang w:val="en-US"/>
        </w:rPr>
        <w:t>concentrations</w:t>
      </w:r>
      <w:r w:rsidR="00925445">
        <w:rPr>
          <w:rFonts w:ascii="Times New Roman" w:hAnsi="Times New Roman" w:cs="Times New Roman"/>
          <w:sz w:val="24"/>
          <w:szCs w:val="24"/>
          <w:lang w:val="en-US"/>
        </w:rPr>
        <w:t xml:space="preserve"> in the food matrix and therefore competition comes to play in the uptake of nutrients</w:t>
      </w:r>
      <w:r>
        <w:rPr>
          <w:rFonts w:ascii="Times New Roman" w:hAnsi="Times New Roman" w:cs="Times New Roman"/>
          <w:sz w:val="24"/>
          <w:szCs w:val="24"/>
          <w:lang w:val="en-US"/>
        </w:rPr>
        <w:t>. A</w:t>
      </w:r>
      <w:r w:rsidR="00925445">
        <w:rPr>
          <w:rFonts w:ascii="Times New Roman" w:hAnsi="Times New Roman" w:cs="Times New Roman"/>
          <w:sz w:val="24"/>
          <w:szCs w:val="24"/>
          <w:lang w:val="en-US"/>
        </w:rPr>
        <w:t>nd organisms initially compete for free amino acids and peptides available in milk.</w:t>
      </w:r>
    </w:p>
    <w:p w14:paraId="61266FF7" w14:textId="77777777" w:rsidR="00925445" w:rsidRDefault="00925445" w:rsidP="00CA5A6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 the later phases</w:t>
      </w:r>
      <w:r w:rsidR="00E54CB5">
        <w:rPr>
          <w:rFonts w:ascii="Times New Roman" w:hAnsi="Times New Roman" w:cs="Times New Roman"/>
          <w:sz w:val="24"/>
          <w:szCs w:val="24"/>
          <w:lang w:val="en-US"/>
        </w:rPr>
        <w:t>,</w:t>
      </w:r>
      <w:r>
        <w:rPr>
          <w:rFonts w:ascii="Times New Roman" w:hAnsi="Times New Roman" w:cs="Times New Roman"/>
          <w:sz w:val="24"/>
          <w:szCs w:val="24"/>
          <w:lang w:val="en-US"/>
        </w:rPr>
        <w:t xml:space="preserve"> organisms compete for the peptides released by actions of proteolytic enzymes.</w:t>
      </w:r>
    </w:p>
    <w:p w14:paraId="1AA23BA9" w14:textId="209E1CDC" w:rsidR="007F5128" w:rsidRDefault="00925445" w:rsidP="00CA5A6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 the process</w:t>
      </w:r>
      <w:r w:rsidR="002F3677">
        <w:rPr>
          <w:rFonts w:ascii="Times New Roman" w:hAnsi="Times New Roman" w:cs="Times New Roman"/>
          <w:sz w:val="24"/>
          <w:szCs w:val="24"/>
          <w:lang w:val="en-US"/>
        </w:rPr>
        <w:t>,</w:t>
      </w:r>
      <w:r>
        <w:rPr>
          <w:rFonts w:ascii="Times New Roman" w:hAnsi="Times New Roman" w:cs="Times New Roman"/>
          <w:sz w:val="24"/>
          <w:szCs w:val="24"/>
          <w:lang w:val="en-US"/>
        </w:rPr>
        <w:t xml:space="preserve"> proteases, transport systems and peptidases are produced</w:t>
      </w:r>
      <w:r w:rsidR="00E54CB5">
        <w:rPr>
          <w:rFonts w:ascii="Times New Roman" w:hAnsi="Times New Roman" w:cs="Times New Roman"/>
          <w:sz w:val="24"/>
          <w:szCs w:val="24"/>
          <w:lang w:val="en-US"/>
        </w:rPr>
        <w:t>.</w:t>
      </w:r>
      <w:r w:rsidR="001F64C3">
        <w:rPr>
          <w:rFonts w:ascii="Times New Roman" w:hAnsi="Times New Roman" w:cs="Times New Roman"/>
          <w:sz w:val="24"/>
          <w:szCs w:val="24"/>
          <w:lang w:val="en-US"/>
        </w:rPr>
        <w:t xml:space="preserve"> </w:t>
      </w:r>
      <w:r w:rsidR="007F5128">
        <w:rPr>
          <w:rFonts w:ascii="Times New Roman" w:hAnsi="Times New Roman" w:cs="Times New Roman"/>
          <w:sz w:val="24"/>
          <w:szCs w:val="24"/>
          <w:lang w:val="en-US"/>
        </w:rPr>
        <w:t xml:space="preserve">The </w:t>
      </w:r>
      <w:r w:rsidR="00106768">
        <w:rPr>
          <w:rFonts w:ascii="Times New Roman" w:hAnsi="Times New Roman" w:cs="Times New Roman"/>
          <w:sz w:val="24"/>
          <w:szCs w:val="24"/>
          <w:lang w:val="en-US"/>
        </w:rPr>
        <w:t xml:space="preserve">commensality </w:t>
      </w:r>
      <w:r w:rsidR="007F5128">
        <w:rPr>
          <w:rFonts w:ascii="Times New Roman" w:hAnsi="Times New Roman" w:cs="Times New Roman"/>
          <w:sz w:val="24"/>
          <w:szCs w:val="24"/>
          <w:lang w:val="en-US"/>
        </w:rPr>
        <w:t xml:space="preserve"> </w:t>
      </w:r>
      <w:r w:rsidR="00106768">
        <w:rPr>
          <w:rFonts w:ascii="Times New Roman" w:hAnsi="Times New Roman" w:cs="Times New Roman"/>
          <w:sz w:val="24"/>
          <w:szCs w:val="24"/>
          <w:lang w:val="en-US"/>
        </w:rPr>
        <w:t xml:space="preserve"> </w:t>
      </w:r>
      <w:r w:rsidR="007F5128">
        <w:rPr>
          <w:rFonts w:ascii="Times New Roman" w:hAnsi="Times New Roman" w:cs="Times New Roman"/>
          <w:sz w:val="24"/>
          <w:szCs w:val="24"/>
          <w:lang w:val="en-US"/>
        </w:rPr>
        <w:t xml:space="preserve">interaction </w:t>
      </w:r>
      <w:r w:rsidR="00E9423A">
        <w:rPr>
          <w:rFonts w:ascii="Times New Roman" w:hAnsi="Times New Roman" w:cs="Times New Roman"/>
          <w:sz w:val="24"/>
          <w:szCs w:val="24"/>
          <w:lang w:val="en-US"/>
        </w:rPr>
        <w:t xml:space="preserve">between </w:t>
      </w:r>
      <w:r w:rsidR="00E9423A" w:rsidRPr="00E9423A">
        <w:rPr>
          <w:rFonts w:ascii="Times New Roman" w:hAnsi="Times New Roman" w:cs="Times New Roman"/>
          <w:i/>
          <w:iCs/>
          <w:sz w:val="24"/>
          <w:szCs w:val="24"/>
          <w:lang w:val="en-US"/>
        </w:rPr>
        <w:t>Lactobacillus</w:t>
      </w:r>
      <w:r w:rsidR="007F5128" w:rsidRPr="007F5128">
        <w:rPr>
          <w:rFonts w:ascii="Times New Roman" w:hAnsi="Times New Roman" w:cs="Times New Roman"/>
          <w:i/>
          <w:sz w:val="24"/>
          <w:szCs w:val="24"/>
          <w:lang w:val="en-US"/>
        </w:rPr>
        <w:t xml:space="preserve"> </w:t>
      </w:r>
      <w:proofErr w:type="spellStart"/>
      <w:r w:rsidR="007F5128" w:rsidRPr="007F5128">
        <w:rPr>
          <w:rFonts w:ascii="Times New Roman" w:hAnsi="Times New Roman" w:cs="Times New Roman"/>
          <w:i/>
          <w:sz w:val="24"/>
          <w:szCs w:val="24"/>
          <w:lang w:val="en-US"/>
        </w:rPr>
        <w:t>acidiphilus</w:t>
      </w:r>
      <w:proofErr w:type="spellEnd"/>
      <w:r w:rsidR="007F5128">
        <w:rPr>
          <w:rFonts w:ascii="Times New Roman" w:hAnsi="Times New Roman" w:cs="Times New Roman"/>
          <w:sz w:val="24"/>
          <w:szCs w:val="24"/>
          <w:lang w:val="en-US"/>
        </w:rPr>
        <w:t xml:space="preserve"> and lactose fermenting yeast </w:t>
      </w:r>
      <w:proofErr w:type="spellStart"/>
      <w:r w:rsidR="007F5128" w:rsidRPr="00B475EB">
        <w:rPr>
          <w:rFonts w:ascii="Times New Roman" w:hAnsi="Times New Roman" w:cs="Times New Roman"/>
          <w:i/>
          <w:sz w:val="24"/>
          <w:szCs w:val="24"/>
          <w:lang w:val="en-US"/>
        </w:rPr>
        <w:t>Kluyveromyces</w:t>
      </w:r>
      <w:proofErr w:type="spellEnd"/>
      <w:r w:rsidR="007F5128" w:rsidRPr="00B475EB">
        <w:rPr>
          <w:rFonts w:ascii="Times New Roman" w:hAnsi="Times New Roman" w:cs="Times New Roman"/>
          <w:i/>
          <w:sz w:val="24"/>
          <w:szCs w:val="24"/>
          <w:lang w:val="en-US"/>
        </w:rPr>
        <w:t xml:space="preserve"> </w:t>
      </w:r>
      <w:proofErr w:type="spellStart"/>
      <w:r w:rsidR="007F5128" w:rsidRPr="00B475EB">
        <w:rPr>
          <w:rFonts w:ascii="Times New Roman" w:hAnsi="Times New Roman" w:cs="Times New Roman"/>
          <w:i/>
          <w:sz w:val="24"/>
          <w:szCs w:val="24"/>
          <w:lang w:val="en-US"/>
        </w:rPr>
        <w:t>fragilisi</w:t>
      </w:r>
      <w:proofErr w:type="spellEnd"/>
      <w:r w:rsidR="007F5128">
        <w:rPr>
          <w:rFonts w:ascii="Times New Roman" w:hAnsi="Times New Roman" w:cs="Times New Roman"/>
          <w:sz w:val="24"/>
          <w:szCs w:val="24"/>
          <w:lang w:val="en-US"/>
        </w:rPr>
        <w:t xml:space="preserve"> in </w:t>
      </w:r>
      <w:proofErr w:type="spellStart"/>
      <w:r w:rsidR="007F5128" w:rsidRPr="00B475EB">
        <w:rPr>
          <w:rFonts w:ascii="Times New Roman" w:hAnsi="Times New Roman" w:cs="Times New Roman"/>
          <w:i/>
          <w:sz w:val="24"/>
          <w:szCs w:val="24"/>
          <w:lang w:val="en-US"/>
        </w:rPr>
        <w:t>acidiphilus</w:t>
      </w:r>
      <w:proofErr w:type="spellEnd"/>
      <w:r w:rsidR="007F5128">
        <w:rPr>
          <w:rFonts w:ascii="Times New Roman" w:hAnsi="Times New Roman" w:cs="Times New Roman"/>
          <w:sz w:val="24"/>
          <w:szCs w:val="24"/>
          <w:lang w:val="en-US"/>
        </w:rPr>
        <w:t xml:space="preserve"> yeast milk is solely responsible for the co-exi</w:t>
      </w:r>
      <w:r w:rsidR="00416A2E">
        <w:rPr>
          <w:rFonts w:ascii="Times New Roman" w:hAnsi="Times New Roman" w:cs="Times New Roman"/>
          <w:sz w:val="24"/>
          <w:szCs w:val="24"/>
          <w:lang w:val="en-US"/>
        </w:rPr>
        <w:t>s</w:t>
      </w:r>
      <w:r w:rsidR="007F5128">
        <w:rPr>
          <w:rFonts w:ascii="Times New Roman" w:hAnsi="Times New Roman" w:cs="Times New Roman"/>
          <w:sz w:val="24"/>
          <w:szCs w:val="24"/>
          <w:lang w:val="en-US"/>
        </w:rPr>
        <w:t xml:space="preserve">tence of the two organisms to give a good end product. A cocktail of </w:t>
      </w:r>
      <w:r w:rsidR="007F5128" w:rsidRPr="00106768">
        <w:rPr>
          <w:rFonts w:ascii="Times New Roman" w:hAnsi="Times New Roman" w:cs="Times New Roman"/>
          <w:i/>
          <w:sz w:val="24"/>
          <w:szCs w:val="24"/>
          <w:lang w:val="en-US"/>
        </w:rPr>
        <w:t>L</w:t>
      </w:r>
      <w:r w:rsidR="007F5128">
        <w:rPr>
          <w:rFonts w:ascii="Times New Roman" w:hAnsi="Times New Roman" w:cs="Times New Roman"/>
          <w:sz w:val="24"/>
          <w:szCs w:val="24"/>
          <w:lang w:val="en-US"/>
        </w:rPr>
        <w:t xml:space="preserve">. </w:t>
      </w:r>
      <w:proofErr w:type="spellStart"/>
      <w:r w:rsidR="00E9423A" w:rsidRPr="007F5128">
        <w:rPr>
          <w:rFonts w:ascii="Times New Roman" w:hAnsi="Times New Roman" w:cs="Times New Roman"/>
          <w:i/>
          <w:sz w:val="24"/>
          <w:szCs w:val="24"/>
          <w:lang w:val="en-US"/>
        </w:rPr>
        <w:t>acidiphilus</w:t>
      </w:r>
      <w:proofErr w:type="spellEnd"/>
      <w:r w:rsidR="00E9423A">
        <w:rPr>
          <w:rFonts w:ascii="Times New Roman" w:hAnsi="Times New Roman" w:cs="Times New Roman"/>
          <w:i/>
          <w:sz w:val="24"/>
          <w:szCs w:val="24"/>
          <w:lang w:val="en-US"/>
        </w:rPr>
        <w:t xml:space="preserve"> </w:t>
      </w:r>
      <w:r w:rsidR="00E9423A">
        <w:rPr>
          <w:rFonts w:ascii="Times New Roman" w:hAnsi="Times New Roman" w:cs="Times New Roman"/>
          <w:sz w:val="24"/>
          <w:szCs w:val="24"/>
          <w:lang w:val="en-US"/>
        </w:rPr>
        <w:t>and</w:t>
      </w:r>
      <w:r w:rsidR="007F5128">
        <w:rPr>
          <w:rFonts w:ascii="Times New Roman" w:hAnsi="Times New Roman" w:cs="Times New Roman"/>
          <w:sz w:val="24"/>
          <w:szCs w:val="24"/>
          <w:lang w:val="en-US"/>
        </w:rPr>
        <w:t xml:space="preserve"> lactose fermenting yeast reduces coagulation time</w:t>
      </w:r>
      <w:r w:rsidR="008C5CB7">
        <w:rPr>
          <w:rFonts w:ascii="Times New Roman" w:hAnsi="Times New Roman" w:cs="Times New Roman"/>
          <w:sz w:val="24"/>
          <w:szCs w:val="24"/>
          <w:lang w:val="en-US"/>
        </w:rPr>
        <w:t xml:space="preserve"> due to the production of acid by the yeast and so elevates the number of viable lactic acid bacteria cells. This activity influences yeast production and this inhibits the growth of </w:t>
      </w:r>
      <w:r w:rsidR="008C5CB7" w:rsidRPr="008C5CB7">
        <w:rPr>
          <w:rFonts w:ascii="Times New Roman" w:hAnsi="Times New Roman" w:cs="Times New Roman"/>
          <w:i/>
          <w:sz w:val="24"/>
          <w:szCs w:val="24"/>
          <w:lang w:val="en-US"/>
        </w:rPr>
        <w:t>Escherichia coli</w:t>
      </w:r>
      <w:r w:rsidR="008C5CB7">
        <w:rPr>
          <w:rFonts w:ascii="Times New Roman" w:hAnsi="Times New Roman" w:cs="Times New Roman"/>
          <w:sz w:val="24"/>
          <w:szCs w:val="24"/>
          <w:lang w:val="en-US"/>
        </w:rPr>
        <w:t xml:space="preserve"> and </w:t>
      </w:r>
      <w:r w:rsidR="008C5CB7" w:rsidRPr="008C5CB7">
        <w:rPr>
          <w:rFonts w:ascii="Times New Roman" w:hAnsi="Times New Roman" w:cs="Times New Roman"/>
          <w:i/>
          <w:sz w:val="24"/>
          <w:szCs w:val="24"/>
          <w:lang w:val="en-US"/>
        </w:rPr>
        <w:t>Bacillus cereus</w:t>
      </w:r>
      <w:r w:rsidR="008C5CB7">
        <w:rPr>
          <w:rFonts w:ascii="Times New Roman" w:hAnsi="Times New Roman" w:cs="Times New Roman"/>
          <w:i/>
          <w:sz w:val="24"/>
          <w:szCs w:val="24"/>
          <w:lang w:val="en-US"/>
        </w:rPr>
        <w:t xml:space="preserve"> </w:t>
      </w:r>
      <w:r w:rsidR="00B475EB">
        <w:rPr>
          <w:rFonts w:ascii="Times New Roman" w:hAnsi="Times New Roman" w:cs="Times New Roman"/>
          <w:sz w:val="24"/>
          <w:szCs w:val="24"/>
          <w:lang w:val="en-US"/>
        </w:rPr>
        <w:t>(</w:t>
      </w:r>
      <w:r w:rsidR="00C815B3" w:rsidRPr="00C815B3">
        <w:rPr>
          <w:rFonts w:ascii="Times New Roman" w:hAnsi="Times New Roman" w:cs="Times New Roman"/>
          <w:sz w:val="24"/>
          <w:szCs w:val="24"/>
          <w:highlight w:val="yellow"/>
          <w:lang w:val="en-US"/>
        </w:rPr>
        <w:t xml:space="preserve">Furtado </w:t>
      </w:r>
      <w:r w:rsidR="00C815B3" w:rsidRPr="007E7B95">
        <w:rPr>
          <w:rFonts w:ascii="Times New Roman" w:hAnsi="Times New Roman" w:cs="Times New Roman"/>
          <w:i/>
          <w:iCs/>
          <w:sz w:val="24"/>
          <w:szCs w:val="24"/>
          <w:highlight w:val="yellow"/>
          <w:lang w:val="en-US"/>
        </w:rPr>
        <w:t>et al.,</w:t>
      </w:r>
      <w:r w:rsidR="00C815B3" w:rsidRPr="00C815B3">
        <w:rPr>
          <w:rFonts w:ascii="Times New Roman" w:hAnsi="Times New Roman" w:cs="Times New Roman"/>
          <w:sz w:val="24"/>
          <w:szCs w:val="24"/>
          <w:highlight w:val="yellow"/>
          <w:lang w:val="en-US"/>
        </w:rPr>
        <w:t>2015</w:t>
      </w:r>
      <w:r w:rsidR="008C5CB7">
        <w:rPr>
          <w:rFonts w:ascii="Times New Roman" w:hAnsi="Times New Roman" w:cs="Times New Roman"/>
          <w:sz w:val="24"/>
          <w:szCs w:val="24"/>
          <w:lang w:val="en-US"/>
        </w:rPr>
        <w:t>).</w:t>
      </w:r>
    </w:p>
    <w:p w14:paraId="5CD78F92" w14:textId="280F4004" w:rsidR="008C5CB7" w:rsidRDefault="00B475EB" w:rsidP="00CA5A6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Mutualism (Synergism) exists</w:t>
      </w:r>
      <w:r w:rsidR="008C5CB7">
        <w:rPr>
          <w:rFonts w:ascii="Times New Roman" w:hAnsi="Times New Roman" w:cs="Times New Roman"/>
          <w:sz w:val="24"/>
          <w:szCs w:val="24"/>
          <w:lang w:val="en-US"/>
        </w:rPr>
        <w:t xml:space="preserve"> between yeast and </w:t>
      </w:r>
      <w:r>
        <w:rPr>
          <w:rFonts w:ascii="Times New Roman" w:hAnsi="Times New Roman" w:cs="Times New Roman"/>
          <w:sz w:val="24"/>
          <w:szCs w:val="24"/>
          <w:lang w:val="en-US"/>
        </w:rPr>
        <w:t xml:space="preserve">lactic acid bacteria during fermentation. In this </w:t>
      </w:r>
      <w:r w:rsidR="00E9423A">
        <w:rPr>
          <w:rFonts w:ascii="Times New Roman" w:hAnsi="Times New Roman" w:cs="Times New Roman"/>
          <w:sz w:val="24"/>
          <w:szCs w:val="24"/>
          <w:lang w:val="en-US"/>
        </w:rPr>
        <w:t>association,</w:t>
      </w:r>
      <w:r>
        <w:rPr>
          <w:rFonts w:ascii="Times New Roman" w:hAnsi="Times New Roman" w:cs="Times New Roman"/>
          <w:sz w:val="24"/>
          <w:szCs w:val="24"/>
          <w:lang w:val="en-US"/>
        </w:rPr>
        <w:t xml:space="preserve"> the yeast </w:t>
      </w:r>
      <w:r w:rsidR="00E9423A">
        <w:rPr>
          <w:rFonts w:ascii="Times New Roman" w:hAnsi="Times New Roman" w:cs="Times New Roman"/>
          <w:sz w:val="24"/>
          <w:szCs w:val="24"/>
          <w:lang w:val="en-US"/>
        </w:rPr>
        <w:t>provides</w:t>
      </w:r>
      <w:r>
        <w:rPr>
          <w:rFonts w:ascii="Times New Roman" w:hAnsi="Times New Roman" w:cs="Times New Roman"/>
          <w:sz w:val="24"/>
          <w:szCs w:val="24"/>
          <w:lang w:val="en-US"/>
        </w:rPr>
        <w:t xml:space="preserve"> growth factors for instance amino acids, vitamins and other compounds for bacterial growth, which eventually lead to a massive acid production while bacterial end products are used by the yeast as an energy source </w:t>
      </w:r>
      <w:r w:rsidRPr="008C009B">
        <w:rPr>
          <w:rFonts w:ascii="Times New Roman" w:hAnsi="Times New Roman" w:cs="Times New Roman"/>
          <w:sz w:val="24"/>
          <w:szCs w:val="24"/>
          <w:highlight w:val="yellow"/>
          <w:lang w:val="en-US"/>
        </w:rPr>
        <w:t>(</w:t>
      </w:r>
      <w:r w:rsidR="008C009B" w:rsidRPr="008C009B">
        <w:rPr>
          <w:rFonts w:ascii="Times New Roman" w:hAnsi="Times New Roman" w:cs="Times New Roman"/>
          <w:sz w:val="24"/>
          <w:szCs w:val="24"/>
          <w:highlight w:val="yellow"/>
          <w:lang w:val="en-US"/>
        </w:rPr>
        <w:t xml:space="preserve">Agyei </w:t>
      </w:r>
      <w:r w:rsidR="008C009B" w:rsidRPr="007E7B95">
        <w:rPr>
          <w:rFonts w:ascii="Times New Roman" w:hAnsi="Times New Roman" w:cs="Times New Roman"/>
          <w:i/>
          <w:iCs/>
          <w:sz w:val="24"/>
          <w:szCs w:val="24"/>
          <w:highlight w:val="yellow"/>
          <w:lang w:val="en-US"/>
        </w:rPr>
        <w:t>et al</w:t>
      </w:r>
      <w:r w:rsidR="008C009B" w:rsidRPr="008C009B">
        <w:rPr>
          <w:rFonts w:ascii="Times New Roman" w:hAnsi="Times New Roman" w:cs="Times New Roman"/>
          <w:sz w:val="24"/>
          <w:szCs w:val="24"/>
          <w:highlight w:val="yellow"/>
          <w:lang w:val="en-US"/>
        </w:rPr>
        <w:t>.,2020</w:t>
      </w:r>
      <w:r w:rsidRPr="008C009B">
        <w:rPr>
          <w:rFonts w:ascii="Times New Roman" w:hAnsi="Times New Roman" w:cs="Times New Roman"/>
          <w:sz w:val="24"/>
          <w:szCs w:val="24"/>
          <w:highlight w:val="yellow"/>
          <w:lang w:val="en-US"/>
        </w:rPr>
        <w:t>)</w:t>
      </w:r>
      <w:r>
        <w:rPr>
          <w:rFonts w:ascii="Times New Roman" w:hAnsi="Times New Roman" w:cs="Times New Roman"/>
          <w:sz w:val="24"/>
          <w:szCs w:val="24"/>
          <w:lang w:val="en-US"/>
        </w:rPr>
        <w:t>.</w:t>
      </w:r>
      <w:r w:rsidR="008C5CB7">
        <w:rPr>
          <w:rFonts w:ascii="Times New Roman" w:hAnsi="Times New Roman" w:cs="Times New Roman"/>
          <w:sz w:val="24"/>
          <w:szCs w:val="24"/>
          <w:lang w:val="en-US"/>
        </w:rPr>
        <w:t xml:space="preserve"> </w:t>
      </w:r>
    </w:p>
    <w:p w14:paraId="54ABB153" w14:textId="77777777" w:rsidR="004C04AF" w:rsidRPr="009567DA" w:rsidRDefault="009567DA" w:rsidP="00CA5A6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Parasitism is where species benefits at the expense of the other. An example of this interaction involves bacteriophages. It is an established fact that,</w:t>
      </w:r>
      <w:r w:rsidR="00E54CB5">
        <w:rPr>
          <w:rFonts w:ascii="Times New Roman" w:hAnsi="Times New Roman" w:cs="Times New Roman"/>
          <w:sz w:val="24"/>
          <w:szCs w:val="24"/>
          <w:lang w:val="en-US"/>
        </w:rPr>
        <w:t xml:space="preserve"> with repeated use of equipment</w:t>
      </w:r>
      <w:r>
        <w:rPr>
          <w:rFonts w:ascii="Times New Roman" w:hAnsi="Times New Roman" w:cs="Times New Roman"/>
          <w:sz w:val="24"/>
          <w:szCs w:val="24"/>
          <w:lang w:val="en-US"/>
        </w:rPr>
        <w:t xml:space="preserve"> during fermentations makes dominant strains vulnerable to phage attack. This makes strains in the culture inactive leading to product losses in industrial fermentations</w:t>
      </w:r>
      <w:r w:rsidR="00DA30FE">
        <w:rPr>
          <w:rFonts w:ascii="Times New Roman" w:hAnsi="Times New Roman" w:cs="Times New Roman"/>
          <w:sz w:val="24"/>
          <w:szCs w:val="24"/>
          <w:lang w:val="en-US"/>
        </w:rPr>
        <w:t xml:space="preserve"> </w:t>
      </w:r>
      <w:r w:rsidR="00E54CB5">
        <w:rPr>
          <w:rFonts w:ascii="Times New Roman" w:hAnsi="Times New Roman" w:cs="Times New Roman"/>
          <w:sz w:val="24"/>
          <w:szCs w:val="24"/>
          <w:lang w:val="en-US"/>
        </w:rPr>
        <w:t>(</w:t>
      </w:r>
      <w:proofErr w:type="spellStart"/>
      <w:r w:rsidR="00E54CB5">
        <w:rPr>
          <w:rFonts w:ascii="Times New Roman" w:hAnsi="Times New Roman" w:cs="Times New Roman"/>
          <w:sz w:val="24"/>
          <w:szCs w:val="24"/>
          <w:lang w:val="en-US"/>
        </w:rPr>
        <w:t>Sturino</w:t>
      </w:r>
      <w:proofErr w:type="spellEnd"/>
      <w:r w:rsidR="00E54CB5">
        <w:rPr>
          <w:rFonts w:ascii="Times New Roman" w:hAnsi="Times New Roman" w:cs="Times New Roman"/>
          <w:sz w:val="24"/>
          <w:szCs w:val="24"/>
          <w:lang w:val="en-US"/>
        </w:rPr>
        <w:t xml:space="preserve"> and </w:t>
      </w:r>
      <w:proofErr w:type="spellStart"/>
      <w:r w:rsidR="00E54CB5">
        <w:rPr>
          <w:rFonts w:ascii="Times New Roman" w:hAnsi="Times New Roman" w:cs="Times New Roman"/>
          <w:sz w:val="24"/>
          <w:szCs w:val="24"/>
          <w:lang w:val="en-US"/>
        </w:rPr>
        <w:t>Klaenhammer</w:t>
      </w:r>
      <w:proofErr w:type="spellEnd"/>
      <w:r w:rsidR="00E54CB5">
        <w:rPr>
          <w:rFonts w:ascii="Times New Roman" w:hAnsi="Times New Roman" w:cs="Times New Roman"/>
          <w:sz w:val="24"/>
          <w:szCs w:val="24"/>
          <w:lang w:val="en-US"/>
        </w:rPr>
        <w:t>,</w:t>
      </w:r>
      <w:r>
        <w:rPr>
          <w:rFonts w:ascii="Times New Roman" w:hAnsi="Times New Roman" w:cs="Times New Roman"/>
          <w:sz w:val="24"/>
          <w:szCs w:val="24"/>
          <w:lang w:val="en-US"/>
        </w:rPr>
        <w:t xml:space="preserve"> 2004).</w:t>
      </w:r>
    </w:p>
    <w:p w14:paraId="59BE9C76" w14:textId="77777777" w:rsidR="00CE2092" w:rsidRPr="00E54CB5" w:rsidRDefault="003C69A4" w:rsidP="00CA5A6D">
      <w:pPr>
        <w:spacing w:after="0" w:line="360" w:lineRule="auto"/>
        <w:jc w:val="both"/>
        <w:rPr>
          <w:rFonts w:ascii="Times New Roman" w:hAnsi="Times New Roman" w:cs="Times New Roman"/>
          <w:sz w:val="24"/>
          <w:szCs w:val="24"/>
          <w:lang w:val="en-US"/>
        </w:rPr>
      </w:pPr>
      <w:r w:rsidRPr="00275654">
        <w:rPr>
          <w:rFonts w:ascii="Times New Roman" w:hAnsi="Times New Roman" w:cs="Times New Roman"/>
          <w:b/>
          <w:sz w:val="24"/>
          <w:szCs w:val="24"/>
          <w:lang w:val="en-US"/>
        </w:rPr>
        <w:t xml:space="preserve"> </w:t>
      </w:r>
      <w:r w:rsidR="008C7ABB">
        <w:rPr>
          <w:rFonts w:ascii="Times New Roman" w:hAnsi="Times New Roman" w:cs="Times New Roman"/>
          <w:b/>
          <w:sz w:val="24"/>
          <w:szCs w:val="24"/>
          <w:lang w:val="en-US"/>
        </w:rPr>
        <w:t>4.0</w:t>
      </w:r>
      <w:r w:rsidR="00416A2E">
        <w:rPr>
          <w:rFonts w:ascii="Times New Roman" w:hAnsi="Times New Roman" w:cs="Times New Roman"/>
          <w:b/>
          <w:sz w:val="24"/>
          <w:szCs w:val="24"/>
          <w:lang w:val="en-US"/>
        </w:rPr>
        <w:t xml:space="preserve"> </w:t>
      </w:r>
      <w:r w:rsidR="00E076F8" w:rsidRPr="00275654">
        <w:rPr>
          <w:rFonts w:ascii="Times New Roman" w:hAnsi="Times New Roman" w:cs="Times New Roman"/>
          <w:b/>
          <w:sz w:val="24"/>
          <w:szCs w:val="24"/>
          <w:lang w:val="en-US"/>
        </w:rPr>
        <w:t>Safety</w:t>
      </w:r>
      <w:r w:rsidR="00CE2092" w:rsidRPr="00275654">
        <w:rPr>
          <w:rFonts w:ascii="Times New Roman" w:hAnsi="Times New Roman" w:cs="Times New Roman"/>
          <w:b/>
          <w:sz w:val="24"/>
          <w:szCs w:val="24"/>
          <w:lang w:val="en-US"/>
        </w:rPr>
        <w:t xml:space="preserve"> </w:t>
      </w:r>
    </w:p>
    <w:p w14:paraId="00853682" w14:textId="1137E2A1" w:rsidR="00853A31" w:rsidRPr="00275654" w:rsidRDefault="00046F40" w:rsidP="00CA5A6D">
      <w:pPr>
        <w:pStyle w:val="ListParagraph"/>
        <w:spacing w:after="0" w:line="360" w:lineRule="auto"/>
        <w:ind w:left="0"/>
        <w:jc w:val="both"/>
        <w:rPr>
          <w:rFonts w:ascii="Times New Roman" w:hAnsi="Times New Roman" w:cs="Times New Roman"/>
          <w:sz w:val="24"/>
          <w:szCs w:val="24"/>
          <w:lang w:val="en-US"/>
        </w:rPr>
      </w:pPr>
      <w:bookmarkStart w:id="0" w:name="_Hlk216313590"/>
      <w:r w:rsidRPr="00275654">
        <w:rPr>
          <w:rFonts w:ascii="Times New Roman" w:hAnsi="Times New Roman" w:cs="Times New Roman"/>
          <w:sz w:val="24"/>
          <w:szCs w:val="24"/>
          <w:lang w:val="en-US"/>
        </w:rPr>
        <w:t xml:space="preserve">The nutritional composition of milk makes it very ideal for human nutrition.  </w:t>
      </w:r>
      <w:r w:rsidR="007E7B95" w:rsidRPr="007E7B95">
        <w:rPr>
          <w:rFonts w:ascii="Times New Roman" w:hAnsi="Times New Roman" w:cs="Times New Roman"/>
          <w:sz w:val="24"/>
          <w:szCs w:val="24"/>
          <w:highlight w:val="yellow"/>
          <w:lang w:val="en-US"/>
        </w:rPr>
        <w:t>I</w:t>
      </w:r>
      <w:r w:rsidR="00D21F0B" w:rsidRPr="007E7B95">
        <w:rPr>
          <w:rFonts w:ascii="Times New Roman" w:hAnsi="Times New Roman" w:cs="Times New Roman"/>
          <w:sz w:val="24"/>
          <w:szCs w:val="24"/>
          <w:highlight w:val="yellow"/>
          <w:lang w:val="en-US"/>
        </w:rPr>
        <w:t xml:space="preserve">t </w:t>
      </w:r>
      <w:r w:rsidR="007E7B95" w:rsidRPr="007E7B95">
        <w:rPr>
          <w:rFonts w:ascii="Times New Roman" w:hAnsi="Times New Roman" w:cs="Times New Roman"/>
          <w:sz w:val="24"/>
          <w:szCs w:val="24"/>
          <w:highlight w:val="yellow"/>
          <w:lang w:val="en-US"/>
        </w:rPr>
        <w:t>could be</w:t>
      </w:r>
      <w:r w:rsidR="00D21F0B">
        <w:rPr>
          <w:rFonts w:ascii="Times New Roman" w:hAnsi="Times New Roman" w:cs="Times New Roman"/>
          <w:sz w:val="24"/>
          <w:szCs w:val="24"/>
          <w:lang w:val="en-US"/>
        </w:rPr>
        <w:t xml:space="preserve"> </w:t>
      </w:r>
      <w:r w:rsidRPr="00275654">
        <w:rPr>
          <w:rFonts w:ascii="Times New Roman" w:hAnsi="Times New Roman" w:cs="Times New Roman"/>
          <w:sz w:val="24"/>
          <w:szCs w:val="24"/>
          <w:lang w:val="en-US"/>
        </w:rPr>
        <w:t>the same reason</w:t>
      </w:r>
      <w:r w:rsidR="00D21F0B">
        <w:rPr>
          <w:rFonts w:ascii="Times New Roman" w:hAnsi="Times New Roman" w:cs="Times New Roman"/>
          <w:sz w:val="24"/>
          <w:szCs w:val="24"/>
          <w:lang w:val="en-US"/>
        </w:rPr>
        <w:t xml:space="preserve"> that</w:t>
      </w:r>
      <w:r w:rsidRPr="00275654">
        <w:rPr>
          <w:rFonts w:ascii="Times New Roman" w:hAnsi="Times New Roman" w:cs="Times New Roman"/>
          <w:sz w:val="24"/>
          <w:szCs w:val="24"/>
          <w:lang w:val="en-US"/>
        </w:rPr>
        <w:t xml:space="preserve"> makes it a preferred substrate for the habitation of microorganisms, both</w:t>
      </w:r>
      <w:r w:rsidR="000D1213" w:rsidRPr="00275654">
        <w:rPr>
          <w:rFonts w:ascii="Times New Roman" w:hAnsi="Times New Roman" w:cs="Times New Roman"/>
          <w:sz w:val="24"/>
          <w:szCs w:val="24"/>
          <w:lang w:val="en-US"/>
        </w:rPr>
        <w:t xml:space="preserve"> beneficial and pathogenic </w:t>
      </w:r>
      <w:bookmarkEnd w:id="0"/>
      <w:r w:rsidR="00A00A01" w:rsidRPr="00275654">
        <w:rPr>
          <w:rFonts w:ascii="Times New Roman" w:hAnsi="Times New Roman" w:cs="Times New Roman"/>
          <w:sz w:val="24"/>
          <w:szCs w:val="24"/>
          <w:lang w:val="en-US"/>
        </w:rPr>
        <w:t>(</w:t>
      </w:r>
      <w:proofErr w:type="spellStart"/>
      <w:r w:rsidRPr="00275654">
        <w:rPr>
          <w:rFonts w:ascii="Times New Roman" w:hAnsi="Times New Roman" w:cs="Times New Roman"/>
          <w:sz w:val="24"/>
          <w:szCs w:val="24"/>
          <w:lang w:val="en-US"/>
        </w:rPr>
        <w:t>Altekruse</w:t>
      </w:r>
      <w:proofErr w:type="spellEnd"/>
      <w:r w:rsidRPr="00275654">
        <w:rPr>
          <w:rFonts w:ascii="Times New Roman" w:hAnsi="Times New Roman" w:cs="Times New Roman"/>
          <w:sz w:val="24"/>
          <w:szCs w:val="24"/>
          <w:lang w:val="en-US"/>
        </w:rPr>
        <w:t xml:space="preserve"> </w:t>
      </w:r>
      <w:r w:rsidRPr="00275654">
        <w:rPr>
          <w:rFonts w:ascii="Times New Roman" w:hAnsi="Times New Roman" w:cs="Times New Roman"/>
          <w:i/>
          <w:sz w:val="24"/>
          <w:szCs w:val="24"/>
          <w:lang w:val="en-US"/>
        </w:rPr>
        <w:t>et al</w:t>
      </w:r>
      <w:r w:rsidRPr="00275654">
        <w:rPr>
          <w:rFonts w:ascii="Times New Roman" w:hAnsi="Times New Roman" w:cs="Times New Roman"/>
          <w:sz w:val="24"/>
          <w:szCs w:val="24"/>
          <w:lang w:val="en-US"/>
        </w:rPr>
        <w:t xml:space="preserve">., 1998, Da Silva </w:t>
      </w:r>
      <w:r w:rsidRPr="00275654">
        <w:rPr>
          <w:rFonts w:ascii="Times New Roman" w:hAnsi="Times New Roman" w:cs="Times New Roman"/>
          <w:i/>
          <w:sz w:val="24"/>
          <w:szCs w:val="24"/>
          <w:lang w:val="en-US"/>
        </w:rPr>
        <w:t>et al</w:t>
      </w:r>
      <w:r w:rsidRPr="00275654">
        <w:rPr>
          <w:rFonts w:ascii="Times New Roman" w:hAnsi="Times New Roman" w:cs="Times New Roman"/>
          <w:sz w:val="24"/>
          <w:szCs w:val="24"/>
          <w:lang w:val="en-US"/>
        </w:rPr>
        <w:t>.,</w:t>
      </w:r>
      <w:r w:rsidR="007F0EFB" w:rsidRPr="00275654">
        <w:rPr>
          <w:rFonts w:ascii="Times New Roman" w:hAnsi="Times New Roman" w:cs="Times New Roman"/>
          <w:sz w:val="24"/>
          <w:szCs w:val="24"/>
          <w:lang w:val="en-US"/>
        </w:rPr>
        <w:t xml:space="preserve"> </w:t>
      </w:r>
      <w:r w:rsidRPr="00275654">
        <w:rPr>
          <w:rFonts w:ascii="Times New Roman" w:hAnsi="Times New Roman" w:cs="Times New Roman"/>
          <w:sz w:val="24"/>
          <w:szCs w:val="24"/>
          <w:lang w:val="en-US"/>
        </w:rPr>
        <w:t xml:space="preserve">1998; Hartman,1997; </w:t>
      </w:r>
      <w:proofErr w:type="spellStart"/>
      <w:r w:rsidRPr="00275654">
        <w:rPr>
          <w:rFonts w:ascii="Times New Roman" w:hAnsi="Times New Roman" w:cs="Times New Roman"/>
          <w:sz w:val="24"/>
          <w:szCs w:val="24"/>
          <w:lang w:val="en-US"/>
        </w:rPr>
        <w:t>Nebedum</w:t>
      </w:r>
      <w:proofErr w:type="spellEnd"/>
      <w:r w:rsidRPr="00275654">
        <w:rPr>
          <w:rFonts w:ascii="Times New Roman" w:hAnsi="Times New Roman" w:cs="Times New Roman"/>
          <w:sz w:val="24"/>
          <w:szCs w:val="24"/>
          <w:lang w:val="en-US"/>
        </w:rPr>
        <w:t xml:space="preserve"> and </w:t>
      </w:r>
      <w:proofErr w:type="spellStart"/>
      <w:r w:rsidRPr="00275654">
        <w:rPr>
          <w:rFonts w:ascii="Times New Roman" w:hAnsi="Times New Roman" w:cs="Times New Roman"/>
          <w:sz w:val="24"/>
          <w:szCs w:val="24"/>
          <w:lang w:val="en-US"/>
        </w:rPr>
        <w:t>Obiakor</w:t>
      </w:r>
      <w:proofErr w:type="spellEnd"/>
      <w:r w:rsidRPr="00275654">
        <w:rPr>
          <w:rFonts w:ascii="Times New Roman" w:hAnsi="Times New Roman" w:cs="Times New Roman"/>
          <w:sz w:val="24"/>
          <w:szCs w:val="24"/>
          <w:lang w:val="en-US"/>
        </w:rPr>
        <w:t>,</w:t>
      </w:r>
      <w:r w:rsidR="007F0EFB" w:rsidRPr="00275654">
        <w:rPr>
          <w:rFonts w:ascii="Times New Roman" w:hAnsi="Times New Roman" w:cs="Times New Roman"/>
          <w:sz w:val="24"/>
          <w:szCs w:val="24"/>
          <w:lang w:val="en-US"/>
        </w:rPr>
        <w:t xml:space="preserve"> </w:t>
      </w:r>
      <w:r w:rsidRPr="00275654">
        <w:rPr>
          <w:rFonts w:ascii="Times New Roman" w:hAnsi="Times New Roman" w:cs="Times New Roman"/>
          <w:sz w:val="24"/>
          <w:szCs w:val="24"/>
          <w:lang w:val="en-US"/>
        </w:rPr>
        <w:t>2007).</w:t>
      </w:r>
    </w:p>
    <w:p w14:paraId="1188D253" w14:textId="77777777" w:rsidR="00634192" w:rsidRDefault="00853A31" w:rsidP="00CA5A6D">
      <w:pPr>
        <w:pStyle w:val="ListParagraph"/>
        <w:spacing w:after="0" w:line="360" w:lineRule="auto"/>
        <w:ind w:left="0"/>
        <w:jc w:val="both"/>
        <w:rPr>
          <w:rFonts w:ascii="Times New Roman" w:hAnsi="Times New Roman" w:cs="Times New Roman"/>
          <w:sz w:val="24"/>
          <w:szCs w:val="24"/>
          <w:lang w:val="en-US"/>
        </w:rPr>
      </w:pPr>
      <w:r w:rsidRPr="00275654">
        <w:rPr>
          <w:rFonts w:ascii="Times New Roman" w:hAnsi="Times New Roman" w:cs="Times New Roman"/>
          <w:sz w:val="24"/>
          <w:szCs w:val="24"/>
          <w:lang w:val="en-US"/>
        </w:rPr>
        <w:t>On the other hand, fresh milk also contains microbiota associated</w:t>
      </w:r>
      <w:r w:rsidR="00A00A01" w:rsidRPr="00275654">
        <w:rPr>
          <w:rFonts w:ascii="Times New Roman" w:hAnsi="Times New Roman" w:cs="Times New Roman"/>
          <w:sz w:val="24"/>
          <w:szCs w:val="24"/>
          <w:lang w:val="en-US"/>
        </w:rPr>
        <w:t xml:space="preserve"> with food borne diseases</w:t>
      </w:r>
      <w:r w:rsidR="007B2043" w:rsidRPr="00275654">
        <w:rPr>
          <w:rFonts w:ascii="Times New Roman" w:hAnsi="Times New Roman" w:cs="Times New Roman"/>
          <w:sz w:val="24"/>
          <w:szCs w:val="24"/>
          <w:lang w:val="en-US"/>
        </w:rPr>
        <w:t xml:space="preserve"> </w:t>
      </w:r>
      <w:r w:rsidR="007C2B61" w:rsidRPr="00275654">
        <w:rPr>
          <w:rFonts w:ascii="Times New Roman" w:hAnsi="Times New Roman" w:cs="Times New Roman"/>
          <w:sz w:val="24"/>
          <w:szCs w:val="24"/>
          <w:lang w:val="en-US"/>
        </w:rPr>
        <w:t>(</w:t>
      </w:r>
      <w:proofErr w:type="spellStart"/>
      <w:r w:rsidR="007F0EFB" w:rsidRPr="00275654">
        <w:rPr>
          <w:rFonts w:ascii="Times New Roman" w:hAnsi="Times New Roman" w:cs="Times New Roman"/>
          <w:sz w:val="24"/>
          <w:szCs w:val="24"/>
          <w:lang w:val="en-US"/>
        </w:rPr>
        <w:t>Adesiyun</w:t>
      </w:r>
      <w:proofErr w:type="spellEnd"/>
      <w:r w:rsidRPr="00275654">
        <w:rPr>
          <w:rFonts w:ascii="Times New Roman" w:hAnsi="Times New Roman" w:cs="Times New Roman"/>
          <w:sz w:val="24"/>
          <w:szCs w:val="24"/>
          <w:lang w:val="en-US"/>
        </w:rPr>
        <w:t xml:space="preserve"> </w:t>
      </w:r>
      <w:r w:rsidRPr="00275654">
        <w:rPr>
          <w:rFonts w:ascii="Times New Roman" w:hAnsi="Times New Roman" w:cs="Times New Roman"/>
          <w:i/>
          <w:sz w:val="24"/>
          <w:szCs w:val="24"/>
          <w:lang w:val="en-US"/>
        </w:rPr>
        <w:t>et</w:t>
      </w:r>
      <w:r w:rsidRPr="00275654">
        <w:rPr>
          <w:rFonts w:ascii="Times New Roman" w:hAnsi="Times New Roman" w:cs="Times New Roman"/>
          <w:sz w:val="24"/>
          <w:szCs w:val="24"/>
          <w:lang w:val="en-US"/>
        </w:rPr>
        <w:t xml:space="preserve"> </w:t>
      </w:r>
      <w:r w:rsidRPr="00275654">
        <w:rPr>
          <w:rFonts w:ascii="Times New Roman" w:hAnsi="Times New Roman" w:cs="Times New Roman"/>
          <w:i/>
          <w:sz w:val="24"/>
          <w:szCs w:val="24"/>
          <w:lang w:val="en-US"/>
        </w:rPr>
        <w:t>al</w:t>
      </w:r>
      <w:r w:rsidRPr="00275654">
        <w:rPr>
          <w:rFonts w:ascii="Times New Roman" w:hAnsi="Times New Roman" w:cs="Times New Roman"/>
          <w:sz w:val="24"/>
          <w:szCs w:val="24"/>
          <w:lang w:val="en-US"/>
        </w:rPr>
        <w:t xml:space="preserve">., 1995; Headrick </w:t>
      </w:r>
      <w:r w:rsidRPr="00275654">
        <w:rPr>
          <w:rFonts w:ascii="Times New Roman" w:hAnsi="Times New Roman" w:cs="Times New Roman"/>
          <w:i/>
          <w:sz w:val="24"/>
          <w:szCs w:val="24"/>
          <w:lang w:val="en-US"/>
        </w:rPr>
        <w:t>et al</w:t>
      </w:r>
      <w:r w:rsidRPr="00275654">
        <w:rPr>
          <w:rFonts w:ascii="Times New Roman" w:hAnsi="Times New Roman" w:cs="Times New Roman"/>
          <w:sz w:val="24"/>
          <w:szCs w:val="24"/>
          <w:lang w:val="en-US"/>
        </w:rPr>
        <w:t xml:space="preserve">., 1998; Steele </w:t>
      </w:r>
      <w:r w:rsidRPr="00275654">
        <w:rPr>
          <w:rFonts w:ascii="Times New Roman" w:hAnsi="Times New Roman" w:cs="Times New Roman"/>
          <w:i/>
          <w:sz w:val="24"/>
          <w:szCs w:val="24"/>
          <w:lang w:val="en-US"/>
        </w:rPr>
        <w:t>et al</w:t>
      </w:r>
      <w:r w:rsidRPr="00275654">
        <w:rPr>
          <w:rFonts w:ascii="Times New Roman" w:hAnsi="Times New Roman" w:cs="Times New Roman"/>
          <w:sz w:val="24"/>
          <w:szCs w:val="24"/>
          <w:lang w:val="en-US"/>
        </w:rPr>
        <w:t>., 1997).</w:t>
      </w:r>
    </w:p>
    <w:p w14:paraId="48F97D5D" w14:textId="43CC52F4" w:rsidR="00FF00BD" w:rsidRDefault="00634192" w:rsidP="00CA5A6D">
      <w:pPr>
        <w:pStyle w:val="ListParagraph"/>
        <w:spacing w:after="0"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According to Ogbonna, (2011</w:t>
      </w:r>
      <w:r w:rsidRPr="00013B05">
        <w:rPr>
          <w:rFonts w:ascii="Times New Roman" w:hAnsi="Times New Roman" w:cs="Times New Roman"/>
          <w:i/>
          <w:sz w:val="24"/>
          <w:szCs w:val="24"/>
          <w:lang w:val="en-US"/>
        </w:rPr>
        <w:t xml:space="preserve">) </w:t>
      </w:r>
      <w:r w:rsidR="00D21F0B" w:rsidRPr="00013B05">
        <w:rPr>
          <w:rFonts w:ascii="Times New Roman" w:hAnsi="Times New Roman" w:cs="Times New Roman"/>
          <w:i/>
          <w:sz w:val="24"/>
          <w:szCs w:val="24"/>
          <w:lang w:val="en-US"/>
        </w:rPr>
        <w:t>E. coli</w:t>
      </w:r>
      <w:r>
        <w:rPr>
          <w:rFonts w:ascii="Times New Roman" w:hAnsi="Times New Roman" w:cs="Times New Roman"/>
          <w:sz w:val="24"/>
          <w:szCs w:val="24"/>
          <w:lang w:val="en-US"/>
        </w:rPr>
        <w:t xml:space="preserve"> count in </w:t>
      </w:r>
      <w:proofErr w:type="spellStart"/>
      <w:r>
        <w:rPr>
          <w:rFonts w:ascii="Times New Roman" w:hAnsi="Times New Roman" w:cs="Times New Roman"/>
          <w:sz w:val="24"/>
          <w:szCs w:val="24"/>
          <w:lang w:val="en-US"/>
        </w:rPr>
        <w:t>nono</w:t>
      </w:r>
      <w:proofErr w:type="spellEnd"/>
      <w:r>
        <w:rPr>
          <w:rFonts w:ascii="Times New Roman" w:hAnsi="Times New Roman" w:cs="Times New Roman"/>
          <w:sz w:val="24"/>
          <w:szCs w:val="24"/>
          <w:lang w:val="en-US"/>
        </w:rPr>
        <w:t xml:space="preserve"> (log</w:t>
      </w:r>
      <w:r w:rsidR="00D21F0B">
        <w:rPr>
          <w:rFonts w:ascii="Times New Roman" w:hAnsi="Times New Roman" w:cs="Times New Roman"/>
          <w:sz w:val="24"/>
          <w:szCs w:val="24"/>
          <w:vertAlign w:val="subscript"/>
          <w:lang w:val="en-US"/>
        </w:rPr>
        <w:t xml:space="preserve">10 </w:t>
      </w:r>
      <w:proofErr w:type="spellStart"/>
      <w:r w:rsidR="00D21F0B" w:rsidRPr="00275654">
        <w:rPr>
          <w:rFonts w:ascii="Times New Roman" w:hAnsi="Times New Roman" w:cs="Times New Roman"/>
          <w:sz w:val="24"/>
          <w:szCs w:val="24"/>
          <w:lang w:val="en-US"/>
        </w:rPr>
        <w:t>cfu</w:t>
      </w:r>
      <w:proofErr w:type="spellEnd"/>
      <w:r>
        <w:rPr>
          <w:rFonts w:ascii="Times New Roman" w:hAnsi="Times New Roman" w:cs="Times New Roman"/>
          <w:sz w:val="24"/>
          <w:szCs w:val="24"/>
          <w:lang w:val="en-US"/>
        </w:rPr>
        <w:t xml:space="preserve"> ml</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was between 1.37 and 3.29 from different study areas, with an average of 2.29 log</w:t>
      </w:r>
      <w:r>
        <w:rPr>
          <w:rFonts w:ascii="Times New Roman" w:hAnsi="Times New Roman" w:cs="Times New Roman"/>
          <w:sz w:val="24"/>
          <w:szCs w:val="24"/>
          <w:vertAlign w:val="subscript"/>
          <w:lang w:val="en-US"/>
        </w:rPr>
        <w:t xml:space="preserve">10 </w:t>
      </w:r>
      <w:r>
        <w:rPr>
          <w:rFonts w:ascii="Times New Roman" w:hAnsi="Times New Roman" w:cs="Times New Roman"/>
          <w:sz w:val="24"/>
          <w:szCs w:val="24"/>
          <w:lang w:val="en-US"/>
        </w:rPr>
        <w:t>cfuml</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w:t>
      </w:r>
      <w:r w:rsidR="00D21F0B">
        <w:rPr>
          <w:rFonts w:ascii="Times New Roman" w:hAnsi="Times New Roman" w:cs="Times New Roman"/>
          <w:sz w:val="24"/>
          <w:szCs w:val="24"/>
          <w:lang w:val="en-US"/>
        </w:rPr>
        <w:t xml:space="preserve"> </w:t>
      </w:r>
      <w:r w:rsidR="00D21F0B" w:rsidRPr="00013B05">
        <w:rPr>
          <w:rFonts w:ascii="Times New Roman" w:hAnsi="Times New Roman" w:cs="Times New Roman"/>
          <w:i/>
          <w:sz w:val="24"/>
          <w:szCs w:val="24"/>
          <w:lang w:val="en-US"/>
        </w:rPr>
        <w:t>Staphylococcus aureus</w:t>
      </w:r>
      <w:r w:rsidR="006264FA">
        <w:rPr>
          <w:rFonts w:ascii="Times New Roman" w:hAnsi="Times New Roman" w:cs="Times New Roman"/>
          <w:sz w:val="24"/>
          <w:szCs w:val="24"/>
          <w:lang w:val="en-US"/>
        </w:rPr>
        <w:t xml:space="preserve"> count</w:t>
      </w:r>
      <w:r>
        <w:rPr>
          <w:rFonts w:ascii="Times New Roman" w:hAnsi="Times New Roman" w:cs="Times New Roman"/>
          <w:sz w:val="24"/>
          <w:szCs w:val="24"/>
          <w:lang w:val="en-US"/>
        </w:rPr>
        <w:t xml:space="preserve"> </w:t>
      </w:r>
      <w:r w:rsidR="006264FA">
        <w:rPr>
          <w:rFonts w:ascii="Times New Roman" w:hAnsi="Times New Roman" w:cs="Times New Roman"/>
          <w:sz w:val="24"/>
          <w:szCs w:val="24"/>
          <w:lang w:val="en-US"/>
        </w:rPr>
        <w:t>(</w:t>
      </w:r>
      <w:r>
        <w:rPr>
          <w:rFonts w:ascii="Times New Roman" w:hAnsi="Times New Roman" w:cs="Times New Roman"/>
          <w:sz w:val="24"/>
          <w:szCs w:val="24"/>
          <w:lang w:val="en-US"/>
        </w:rPr>
        <w:t>log</w:t>
      </w:r>
      <w:r>
        <w:rPr>
          <w:rFonts w:ascii="Times New Roman" w:hAnsi="Times New Roman" w:cs="Times New Roman"/>
          <w:sz w:val="24"/>
          <w:szCs w:val="24"/>
          <w:vertAlign w:val="subscript"/>
          <w:lang w:val="en-US"/>
        </w:rPr>
        <w:t>10</w:t>
      </w:r>
      <w:r>
        <w:rPr>
          <w:rFonts w:ascii="Times New Roman" w:hAnsi="Times New Roman" w:cs="Times New Roman"/>
          <w:sz w:val="24"/>
          <w:szCs w:val="24"/>
          <w:lang w:val="en-US"/>
        </w:rPr>
        <w:t xml:space="preserve"> cfuml</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was between2.98 and 0.76 with an overall </w:t>
      </w:r>
      <w:r w:rsidR="00D21F0B">
        <w:rPr>
          <w:rFonts w:ascii="Times New Roman" w:hAnsi="Times New Roman" w:cs="Times New Roman"/>
          <w:sz w:val="24"/>
          <w:szCs w:val="24"/>
          <w:lang w:val="en-US"/>
        </w:rPr>
        <w:t>average of</w:t>
      </w:r>
      <w:r>
        <w:rPr>
          <w:rFonts w:ascii="Times New Roman" w:hAnsi="Times New Roman" w:cs="Times New Roman"/>
          <w:sz w:val="24"/>
          <w:szCs w:val="24"/>
          <w:lang w:val="en-US"/>
        </w:rPr>
        <w:t xml:space="preserve"> 1.51log</w:t>
      </w:r>
      <w:r>
        <w:rPr>
          <w:rFonts w:ascii="Times New Roman" w:hAnsi="Times New Roman" w:cs="Times New Roman"/>
          <w:sz w:val="24"/>
          <w:szCs w:val="24"/>
          <w:vertAlign w:val="subscript"/>
          <w:lang w:val="en-US"/>
        </w:rPr>
        <w:t>10</w:t>
      </w:r>
      <w:r w:rsidR="00DA50FE">
        <w:rPr>
          <w:rFonts w:ascii="Times New Roman" w:hAnsi="Times New Roman" w:cs="Times New Roman"/>
          <w:sz w:val="24"/>
          <w:szCs w:val="24"/>
          <w:vertAlign w:val="subscript"/>
          <w:lang w:val="en-US"/>
        </w:rPr>
        <w:t xml:space="preserve"> </w:t>
      </w:r>
      <w:r>
        <w:rPr>
          <w:rFonts w:ascii="Times New Roman" w:hAnsi="Times New Roman" w:cs="Times New Roman"/>
          <w:sz w:val="24"/>
          <w:szCs w:val="24"/>
          <w:lang w:val="en-US"/>
        </w:rPr>
        <w:t>cfuml</w:t>
      </w:r>
      <w:r>
        <w:rPr>
          <w:rFonts w:ascii="Times New Roman" w:hAnsi="Times New Roman" w:cs="Times New Roman"/>
          <w:sz w:val="24"/>
          <w:szCs w:val="24"/>
          <w:vertAlign w:val="superscript"/>
          <w:lang w:val="en-US"/>
        </w:rPr>
        <w:t>-</w:t>
      </w:r>
      <w:r w:rsidR="00D21F0B">
        <w:rPr>
          <w:rFonts w:ascii="Times New Roman" w:hAnsi="Times New Roman" w:cs="Times New Roman"/>
          <w:sz w:val="24"/>
          <w:szCs w:val="24"/>
          <w:vertAlign w:val="superscript"/>
          <w:lang w:val="en-US"/>
        </w:rPr>
        <w:t>1</w:t>
      </w:r>
      <w:r w:rsidR="00D21F0B">
        <w:rPr>
          <w:rFonts w:ascii="Times New Roman" w:hAnsi="Times New Roman" w:cs="Times New Roman"/>
          <w:sz w:val="24"/>
          <w:szCs w:val="24"/>
          <w:lang w:val="en-US"/>
        </w:rPr>
        <w:t>. T</w:t>
      </w:r>
      <w:r w:rsidR="00FF00BD">
        <w:rPr>
          <w:rFonts w:ascii="Times New Roman" w:hAnsi="Times New Roman" w:cs="Times New Roman"/>
          <w:sz w:val="24"/>
          <w:szCs w:val="24"/>
          <w:lang w:val="en-US"/>
        </w:rPr>
        <w:t xml:space="preserve">he mean value was (P≤0.05) than that got from </w:t>
      </w:r>
      <w:r w:rsidR="00D21F0B" w:rsidRPr="00D21F0B">
        <w:rPr>
          <w:rFonts w:ascii="Times New Roman" w:hAnsi="Times New Roman" w:cs="Times New Roman"/>
          <w:sz w:val="24"/>
          <w:szCs w:val="24"/>
          <w:highlight w:val="yellow"/>
          <w:lang w:val="en-US"/>
        </w:rPr>
        <w:t>other</w:t>
      </w:r>
      <w:r w:rsidR="00FF00BD" w:rsidRPr="00D21F0B">
        <w:rPr>
          <w:rFonts w:ascii="Times New Roman" w:hAnsi="Times New Roman" w:cs="Times New Roman"/>
          <w:sz w:val="24"/>
          <w:szCs w:val="24"/>
          <w:highlight w:val="yellow"/>
          <w:lang w:val="en-US"/>
        </w:rPr>
        <w:t xml:space="preserve"> markets</w:t>
      </w:r>
      <w:r w:rsidR="00D21F0B" w:rsidRPr="00D21F0B">
        <w:rPr>
          <w:rFonts w:ascii="Times New Roman" w:hAnsi="Times New Roman" w:cs="Times New Roman"/>
          <w:sz w:val="24"/>
          <w:szCs w:val="24"/>
          <w:highlight w:val="yellow"/>
          <w:lang w:val="en-US"/>
        </w:rPr>
        <w:t xml:space="preserve"> dealing in same product</w:t>
      </w:r>
      <w:r w:rsidR="00FF00BD">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4C2929" w:rsidRPr="00275654">
        <w:rPr>
          <w:rFonts w:ascii="Times New Roman" w:hAnsi="Times New Roman" w:cs="Times New Roman"/>
          <w:sz w:val="24"/>
          <w:szCs w:val="24"/>
          <w:lang w:val="en-US"/>
        </w:rPr>
        <w:t xml:space="preserve">      </w:t>
      </w:r>
    </w:p>
    <w:p w14:paraId="264B3B81" w14:textId="488D9081" w:rsidR="00013B05" w:rsidRDefault="00B02CD2" w:rsidP="00CA5A6D">
      <w:pPr>
        <w:pStyle w:val="ListParagraph"/>
        <w:spacing w:after="0"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Another pathogenic organism</w:t>
      </w:r>
      <w:r w:rsidR="00FF00BD">
        <w:rPr>
          <w:rFonts w:ascii="Times New Roman" w:hAnsi="Times New Roman" w:cs="Times New Roman"/>
          <w:sz w:val="24"/>
          <w:szCs w:val="24"/>
          <w:lang w:val="en-US"/>
        </w:rPr>
        <w:t xml:space="preserve"> isolated was </w:t>
      </w:r>
      <w:r w:rsidR="00FF00BD" w:rsidRPr="00013B05">
        <w:rPr>
          <w:rFonts w:ascii="Times New Roman" w:hAnsi="Times New Roman" w:cs="Times New Roman"/>
          <w:i/>
          <w:sz w:val="24"/>
          <w:szCs w:val="24"/>
          <w:lang w:val="en-US"/>
        </w:rPr>
        <w:t>Shigella</w:t>
      </w:r>
      <w:r w:rsidR="00FF00BD">
        <w:rPr>
          <w:rFonts w:ascii="Times New Roman" w:hAnsi="Times New Roman" w:cs="Times New Roman"/>
          <w:sz w:val="24"/>
          <w:szCs w:val="24"/>
          <w:lang w:val="en-US"/>
        </w:rPr>
        <w:t xml:space="preserve"> </w:t>
      </w:r>
      <w:proofErr w:type="spellStart"/>
      <w:r w:rsidR="00FF00BD">
        <w:rPr>
          <w:rFonts w:ascii="Times New Roman" w:hAnsi="Times New Roman" w:cs="Times New Roman"/>
          <w:sz w:val="24"/>
          <w:szCs w:val="24"/>
          <w:lang w:val="en-US"/>
        </w:rPr>
        <w:t>spp</w:t>
      </w:r>
      <w:proofErr w:type="spellEnd"/>
      <w:r w:rsidR="00FF00BD">
        <w:rPr>
          <w:rFonts w:ascii="Times New Roman" w:hAnsi="Times New Roman" w:cs="Times New Roman"/>
          <w:sz w:val="24"/>
          <w:szCs w:val="24"/>
          <w:lang w:val="en-US"/>
        </w:rPr>
        <w:t xml:space="preserve"> and counts</w:t>
      </w:r>
      <w:r w:rsidR="006264FA">
        <w:rPr>
          <w:rFonts w:ascii="Times New Roman" w:hAnsi="Times New Roman" w:cs="Times New Roman"/>
          <w:sz w:val="24"/>
          <w:szCs w:val="24"/>
          <w:lang w:val="en-US"/>
        </w:rPr>
        <w:t xml:space="preserve"> </w:t>
      </w:r>
      <w:r w:rsidR="00D21F0B">
        <w:rPr>
          <w:rFonts w:ascii="Times New Roman" w:hAnsi="Times New Roman" w:cs="Times New Roman"/>
          <w:sz w:val="24"/>
          <w:szCs w:val="24"/>
          <w:lang w:val="en-US"/>
        </w:rPr>
        <w:t>(log</w:t>
      </w:r>
      <w:r w:rsidR="00FF00BD" w:rsidRPr="00E9423A">
        <w:rPr>
          <w:rFonts w:ascii="Times New Roman" w:hAnsi="Times New Roman" w:cs="Times New Roman"/>
          <w:sz w:val="24"/>
          <w:szCs w:val="24"/>
          <w:vertAlign w:val="subscript"/>
          <w:lang w:val="en-US"/>
        </w:rPr>
        <w:t xml:space="preserve">10 </w:t>
      </w:r>
      <w:proofErr w:type="spellStart"/>
      <w:r w:rsidR="00FF00BD">
        <w:rPr>
          <w:rFonts w:ascii="Times New Roman" w:hAnsi="Times New Roman" w:cs="Times New Roman"/>
          <w:sz w:val="24"/>
          <w:szCs w:val="24"/>
          <w:lang w:val="en-US"/>
        </w:rPr>
        <w:t>cfu</w:t>
      </w:r>
      <w:proofErr w:type="spellEnd"/>
      <w:r w:rsidR="00FF00BD">
        <w:rPr>
          <w:rFonts w:ascii="Times New Roman" w:hAnsi="Times New Roman" w:cs="Times New Roman"/>
          <w:sz w:val="24"/>
          <w:szCs w:val="24"/>
          <w:lang w:val="en-US"/>
        </w:rPr>
        <w:t xml:space="preserve"> ml</w:t>
      </w:r>
      <w:r w:rsidR="00FF00BD">
        <w:rPr>
          <w:rFonts w:ascii="Times New Roman" w:hAnsi="Times New Roman" w:cs="Times New Roman"/>
          <w:sz w:val="24"/>
          <w:szCs w:val="24"/>
          <w:vertAlign w:val="superscript"/>
          <w:lang w:val="en-US"/>
        </w:rPr>
        <w:t>-1</w:t>
      </w:r>
      <w:r w:rsidR="00FF00BD">
        <w:rPr>
          <w:rFonts w:ascii="Times New Roman" w:hAnsi="Times New Roman" w:cs="Times New Roman"/>
          <w:sz w:val="24"/>
          <w:szCs w:val="24"/>
          <w:lang w:val="en-US"/>
        </w:rPr>
        <w:t>)</w:t>
      </w:r>
      <w:r w:rsidR="004C2929" w:rsidRPr="00275654">
        <w:rPr>
          <w:rFonts w:ascii="Times New Roman" w:hAnsi="Times New Roman" w:cs="Times New Roman"/>
          <w:sz w:val="24"/>
          <w:szCs w:val="24"/>
          <w:lang w:val="en-US"/>
        </w:rPr>
        <w:t xml:space="preserve"> </w:t>
      </w:r>
      <w:r w:rsidR="00FF00BD">
        <w:rPr>
          <w:rFonts w:ascii="Times New Roman" w:hAnsi="Times New Roman" w:cs="Times New Roman"/>
          <w:sz w:val="24"/>
          <w:szCs w:val="24"/>
          <w:lang w:val="en-US"/>
        </w:rPr>
        <w:t>were between 0.0 and 0.92 and overall average of 0.30log</w:t>
      </w:r>
      <w:r w:rsidR="00FF00BD">
        <w:rPr>
          <w:rFonts w:ascii="Times New Roman" w:hAnsi="Times New Roman" w:cs="Times New Roman"/>
          <w:sz w:val="24"/>
          <w:szCs w:val="24"/>
          <w:vertAlign w:val="subscript"/>
          <w:lang w:val="en-US"/>
        </w:rPr>
        <w:t>10</w:t>
      </w:r>
      <w:r w:rsidR="00FF00BD">
        <w:rPr>
          <w:rFonts w:ascii="Times New Roman" w:hAnsi="Times New Roman" w:cs="Times New Roman"/>
          <w:sz w:val="24"/>
          <w:szCs w:val="24"/>
          <w:lang w:val="en-US"/>
        </w:rPr>
        <w:t xml:space="preserve"> </w:t>
      </w:r>
      <w:proofErr w:type="spellStart"/>
      <w:r w:rsidR="00FF00BD">
        <w:rPr>
          <w:rFonts w:ascii="Times New Roman" w:hAnsi="Times New Roman" w:cs="Times New Roman"/>
          <w:sz w:val="24"/>
          <w:szCs w:val="24"/>
          <w:lang w:val="en-US"/>
        </w:rPr>
        <w:t>cfu</w:t>
      </w:r>
      <w:proofErr w:type="spellEnd"/>
      <w:r w:rsidR="00FF00BD">
        <w:rPr>
          <w:rFonts w:ascii="Times New Roman" w:hAnsi="Times New Roman" w:cs="Times New Roman"/>
          <w:sz w:val="24"/>
          <w:szCs w:val="24"/>
          <w:lang w:val="en-US"/>
        </w:rPr>
        <w:t xml:space="preserve"> ml</w:t>
      </w:r>
      <w:r w:rsidR="00FF00BD">
        <w:rPr>
          <w:rFonts w:ascii="Times New Roman" w:hAnsi="Times New Roman" w:cs="Times New Roman"/>
          <w:sz w:val="24"/>
          <w:szCs w:val="24"/>
          <w:vertAlign w:val="superscript"/>
          <w:lang w:val="en-US"/>
        </w:rPr>
        <w:t>-1</w:t>
      </w:r>
      <w:r w:rsidR="00FF00BD">
        <w:rPr>
          <w:rFonts w:ascii="Times New Roman" w:hAnsi="Times New Roman" w:cs="Times New Roman"/>
          <w:sz w:val="24"/>
          <w:szCs w:val="24"/>
          <w:lang w:val="en-US"/>
        </w:rPr>
        <w:t>.</w:t>
      </w:r>
      <w:r w:rsidR="00D21F0B">
        <w:rPr>
          <w:rFonts w:ascii="Times New Roman" w:hAnsi="Times New Roman" w:cs="Times New Roman"/>
          <w:sz w:val="24"/>
          <w:szCs w:val="24"/>
          <w:lang w:val="en-US"/>
        </w:rPr>
        <w:t xml:space="preserve"> </w:t>
      </w:r>
      <w:r w:rsidR="00FF00BD" w:rsidRPr="00013B05">
        <w:rPr>
          <w:rFonts w:ascii="Times New Roman" w:hAnsi="Times New Roman" w:cs="Times New Roman"/>
          <w:i/>
          <w:sz w:val="24"/>
          <w:szCs w:val="24"/>
          <w:lang w:val="en-US"/>
        </w:rPr>
        <w:t>Salmonella</w:t>
      </w:r>
      <w:r w:rsidR="00FF00BD">
        <w:rPr>
          <w:rFonts w:ascii="Times New Roman" w:hAnsi="Times New Roman" w:cs="Times New Roman"/>
          <w:sz w:val="24"/>
          <w:szCs w:val="24"/>
          <w:lang w:val="en-US"/>
        </w:rPr>
        <w:t xml:space="preserve"> count</w:t>
      </w:r>
      <w:r>
        <w:rPr>
          <w:rFonts w:ascii="Times New Roman" w:hAnsi="Times New Roman" w:cs="Times New Roman"/>
          <w:sz w:val="24"/>
          <w:szCs w:val="24"/>
          <w:lang w:val="en-US"/>
        </w:rPr>
        <w:t xml:space="preserve"> </w:t>
      </w:r>
      <w:r w:rsidR="00FF00BD">
        <w:rPr>
          <w:rFonts w:ascii="Times New Roman" w:hAnsi="Times New Roman" w:cs="Times New Roman"/>
          <w:sz w:val="24"/>
          <w:szCs w:val="24"/>
          <w:lang w:val="en-US"/>
        </w:rPr>
        <w:t>( log</w:t>
      </w:r>
      <w:r w:rsidR="00FF00BD">
        <w:rPr>
          <w:rFonts w:ascii="Times New Roman" w:hAnsi="Times New Roman" w:cs="Times New Roman"/>
          <w:sz w:val="24"/>
          <w:szCs w:val="24"/>
          <w:vertAlign w:val="subscript"/>
          <w:lang w:val="en-US"/>
        </w:rPr>
        <w:t>10</w:t>
      </w:r>
      <w:r w:rsidR="00FF00BD">
        <w:rPr>
          <w:rFonts w:ascii="Times New Roman" w:hAnsi="Times New Roman" w:cs="Times New Roman"/>
          <w:sz w:val="24"/>
          <w:szCs w:val="24"/>
          <w:lang w:val="en-US"/>
        </w:rPr>
        <w:t xml:space="preserve"> cfuml</w:t>
      </w:r>
      <w:r w:rsidR="00FF00BD">
        <w:rPr>
          <w:rFonts w:ascii="Times New Roman" w:hAnsi="Times New Roman" w:cs="Times New Roman"/>
          <w:sz w:val="24"/>
          <w:szCs w:val="24"/>
          <w:vertAlign w:val="superscript"/>
          <w:lang w:val="en-US"/>
        </w:rPr>
        <w:t>-1</w:t>
      </w:r>
      <w:r w:rsidR="00FF00BD">
        <w:rPr>
          <w:rFonts w:ascii="Times New Roman" w:hAnsi="Times New Roman" w:cs="Times New Roman"/>
          <w:sz w:val="24"/>
          <w:szCs w:val="24"/>
          <w:lang w:val="en-US"/>
        </w:rPr>
        <w:t>) was between 0.43 and 2.37 and average value of 1.17</w:t>
      </w:r>
      <w:r>
        <w:rPr>
          <w:rFonts w:ascii="Times New Roman" w:hAnsi="Times New Roman" w:cs="Times New Roman"/>
          <w:sz w:val="24"/>
          <w:szCs w:val="24"/>
          <w:lang w:val="en-US"/>
        </w:rPr>
        <w:t xml:space="preserve"> </w:t>
      </w:r>
      <w:r w:rsidR="00FF00BD">
        <w:rPr>
          <w:rFonts w:ascii="Times New Roman" w:hAnsi="Times New Roman" w:cs="Times New Roman"/>
          <w:sz w:val="24"/>
          <w:szCs w:val="24"/>
          <w:lang w:val="en-US"/>
        </w:rPr>
        <w:t>log</w:t>
      </w:r>
      <w:r w:rsidR="00FF00BD">
        <w:rPr>
          <w:rFonts w:ascii="Times New Roman" w:hAnsi="Times New Roman" w:cs="Times New Roman"/>
          <w:sz w:val="24"/>
          <w:szCs w:val="24"/>
          <w:vertAlign w:val="subscript"/>
          <w:lang w:val="en-US"/>
        </w:rPr>
        <w:t>10</w:t>
      </w:r>
      <w:r w:rsidR="00FF00BD">
        <w:rPr>
          <w:rFonts w:ascii="Times New Roman" w:hAnsi="Times New Roman" w:cs="Times New Roman"/>
          <w:sz w:val="24"/>
          <w:szCs w:val="24"/>
          <w:lang w:val="en-US"/>
        </w:rPr>
        <w:t xml:space="preserve"> </w:t>
      </w:r>
      <w:proofErr w:type="spellStart"/>
      <w:r w:rsidR="00FF00BD">
        <w:rPr>
          <w:rFonts w:ascii="Times New Roman" w:hAnsi="Times New Roman" w:cs="Times New Roman"/>
          <w:sz w:val="24"/>
          <w:szCs w:val="24"/>
          <w:lang w:val="en-US"/>
        </w:rPr>
        <w:t>cfu</w:t>
      </w:r>
      <w:proofErr w:type="spellEnd"/>
      <w:r w:rsidR="00FF00BD">
        <w:rPr>
          <w:rFonts w:ascii="Times New Roman" w:hAnsi="Times New Roman" w:cs="Times New Roman"/>
          <w:sz w:val="24"/>
          <w:szCs w:val="24"/>
          <w:lang w:val="en-US"/>
        </w:rPr>
        <w:t xml:space="preserve"> ml</w:t>
      </w:r>
      <w:r w:rsidR="00FF00BD">
        <w:rPr>
          <w:rFonts w:ascii="Times New Roman" w:hAnsi="Times New Roman" w:cs="Times New Roman"/>
          <w:sz w:val="24"/>
          <w:szCs w:val="24"/>
          <w:vertAlign w:val="superscript"/>
          <w:lang w:val="en-US"/>
        </w:rPr>
        <w:t>-1</w:t>
      </w:r>
      <w:r w:rsidR="00FF00BD">
        <w:rPr>
          <w:rFonts w:ascii="Times New Roman" w:hAnsi="Times New Roman" w:cs="Times New Roman"/>
          <w:sz w:val="24"/>
          <w:szCs w:val="24"/>
          <w:lang w:val="en-US"/>
        </w:rPr>
        <w:t>.</w:t>
      </w:r>
    </w:p>
    <w:p w14:paraId="2F369670" w14:textId="77777777" w:rsidR="00013B05" w:rsidRDefault="00013B05" w:rsidP="00CA5A6D">
      <w:pPr>
        <w:pStyle w:val="ListParagraph"/>
        <w:spacing w:after="0"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During </w:t>
      </w:r>
      <w:proofErr w:type="spellStart"/>
      <w:r>
        <w:rPr>
          <w:rFonts w:ascii="Times New Roman" w:hAnsi="Times New Roman" w:cs="Times New Roman"/>
          <w:sz w:val="24"/>
          <w:szCs w:val="24"/>
          <w:lang w:val="en-US"/>
        </w:rPr>
        <w:t>nunu</w:t>
      </w:r>
      <w:proofErr w:type="spellEnd"/>
      <w:r>
        <w:rPr>
          <w:rFonts w:ascii="Times New Roman" w:hAnsi="Times New Roman" w:cs="Times New Roman"/>
          <w:sz w:val="24"/>
          <w:szCs w:val="24"/>
          <w:lang w:val="en-US"/>
        </w:rPr>
        <w:t xml:space="preserve"> fermentation </w:t>
      </w:r>
      <w:proofErr w:type="spellStart"/>
      <w:r>
        <w:rPr>
          <w:rFonts w:ascii="Times New Roman" w:hAnsi="Times New Roman" w:cs="Times New Roman"/>
          <w:sz w:val="24"/>
          <w:szCs w:val="24"/>
          <w:lang w:val="en-US"/>
        </w:rPr>
        <w:t>enterobacteriacae</w:t>
      </w:r>
      <w:proofErr w:type="spellEnd"/>
      <w:r>
        <w:rPr>
          <w:rFonts w:ascii="Times New Roman" w:hAnsi="Times New Roman" w:cs="Times New Roman"/>
          <w:sz w:val="24"/>
          <w:szCs w:val="24"/>
          <w:lang w:val="en-US"/>
        </w:rPr>
        <w:t xml:space="preserve"> numbers decreased from 5.19 to 0.01log</w:t>
      </w:r>
      <w:r>
        <w:rPr>
          <w:rFonts w:ascii="Times New Roman" w:hAnsi="Times New Roman" w:cs="Times New Roman"/>
          <w:sz w:val="24"/>
          <w:szCs w:val="24"/>
          <w:vertAlign w:val="subscript"/>
          <w:lang w:val="en-US"/>
        </w:rPr>
        <w:t>10</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cfu</w:t>
      </w:r>
      <w:proofErr w:type="spellEnd"/>
      <w:r>
        <w:rPr>
          <w:rFonts w:ascii="Times New Roman" w:hAnsi="Times New Roman" w:cs="Times New Roman"/>
          <w:sz w:val="24"/>
          <w:szCs w:val="24"/>
          <w:lang w:val="en-US"/>
        </w:rPr>
        <w:t xml:space="preserve"> ml</w:t>
      </w:r>
      <w:r>
        <w:rPr>
          <w:rFonts w:ascii="Times New Roman" w:hAnsi="Times New Roman" w:cs="Times New Roman"/>
          <w:sz w:val="24"/>
          <w:szCs w:val="24"/>
          <w:vertAlign w:val="superscript"/>
          <w:lang w:val="en-US"/>
        </w:rPr>
        <w:t>-1</w:t>
      </w:r>
      <w:r w:rsidR="001752EB">
        <w:rPr>
          <w:rFonts w:ascii="Times New Roman" w:hAnsi="Times New Roman" w:cs="Times New Roman"/>
          <w:sz w:val="24"/>
          <w:szCs w:val="24"/>
          <w:lang w:val="en-US"/>
        </w:rPr>
        <w:t xml:space="preserve"> from zero h to the 48h </w:t>
      </w:r>
      <w:r w:rsidR="001752EB">
        <w:rPr>
          <w:rFonts w:ascii="Times New Roman" w:hAnsi="Times New Roman" w:cs="Times New Roman"/>
          <w:sz w:val="24"/>
          <w:szCs w:val="24"/>
          <w:lang w:val="en-US"/>
        </w:rPr>
        <w:fldChar w:fldCharType="begin" w:fldLock="1"/>
      </w:r>
      <w:r w:rsidR="001752EB">
        <w:rPr>
          <w:rFonts w:ascii="Times New Roman" w:hAnsi="Times New Roman" w:cs="Times New Roman"/>
          <w:sz w:val="24"/>
          <w:szCs w:val="24"/>
          <w:lang w:val="en-US"/>
        </w:rPr>
        <w:instrText>ADDIN CSL_CITATION {"citationItems":[{"id":"ITEM-1","itemData":{"abstract":"Nunu is a spontaneously fermented yoghurt-like milk product consumed as a staple food commodity in parts of the Saharan West Africa. Its production and consumption derives much food security and economic benefits to the rural people in the region. However, the process characteristics result in products which are not appealing to many people, have very short shelf-life and could have food safety concerns. In a framework of research to improve the product quality and increase consumption, a study was conducted to determine the process characteristics and elucidate the predominant microflora associate with the production of the product. A survey was done on the technology of nunu production in three major towns of the Upper East region, during which fermenting nunu were taken from 15 processors for laboratory analysis. pH, and titratable acidity were determined, as well as isolation and identification of the predominant microorganisms. Processing of nunu in northern Ghana takes place at ambient conditions in calabashes or plastic containers, and spontaneously. No pre-fermentation heating of the milk is done. The duration of fermentation is 24 to 48 hours. Several microorganisms were isolated from the fermenting samples, including LAB classified as lactobacillus, Leuconostoc, Lactococcus, Enterococcus, and Streptococcus; yeasts classified as Saccharomyces cerevisiae, Saccharomyces pastorianus, Candida kefyr, Yarrowia lipolytica, Candida stellata, Kluyveromyce maxianus, Zygosaccharomyces bisporus, Zygosaccharomyces rouxii. The enterobacteriaceae, which were associated with the early stages of fermentation but eliminated as fermentation progressed were identified as Enterobacter, Klebsiella, Escherichia, Proteus vulgaris, and Shigella. The fermentation of nunu is spontaneous. Potential pathogens may be present in the milk fermented, but are eliminated as the fermentation progresses to 48 hours, increasing the safety of the product. [Nature and Science 2010;8(9):178-187]. (ISSN: 1545-0740).","author":[{"dropping-particle":"","family":"Akabanda","given":"F","non-dropping-particle":"","parse-names":false,"suffix":""},{"dropping-particle":"","family":"Glover","given":"R L K","non-dropping-particle":"","parse-names":false,"suffix":""}],"container-title":"Nature and Science","id":"ITEM-1","issue":"9","issued":{"date-parts":[["2010"]]},"page":"178-187","title":"Microbiological Characteristics of Ghanaian Traditional Fermented Milk Product , Nunu","type":"article-journal","volume":"8"},"uris":["http://www.mendeley.com/documents/?uuid=8328bc35-b6e7-4f7b-8291-1e843f9b0551"]}],"mendeley":{"formattedCitation":"(Akabanda &amp; Glover, 2010)","plainTextFormattedCitation":"(Akabanda &amp; Glover, 2010)","previouslyFormattedCitation":"(Akabanda &amp; Glover, 2010)"},"properties":{"noteIndex":0},"schema":"https://github.com/citation-style-language/schema/raw/master/csl-citation.json"}</w:instrText>
      </w:r>
      <w:r w:rsidR="001752EB">
        <w:rPr>
          <w:rFonts w:ascii="Times New Roman" w:hAnsi="Times New Roman" w:cs="Times New Roman"/>
          <w:sz w:val="24"/>
          <w:szCs w:val="24"/>
          <w:lang w:val="en-US"/>
        </w:rPr>
        <w:fldChar w:fldCharType="separate"/>
      </w:r>
      <w:r w:rsidR="001752EB" w:rsidRPr="001752EB">
        <w:rPr>
          <w:rFonts w:ascii="Times New Roman" w:hAnsi="Times New Roman" w:cs="Times New Roman"/>
          <w:noProof/>
          <w:sz w:val="24"/>
          <w:szCs w:val="24"/>
          <w:lang w:val="en-US"/>
        </w:rPr>
        <w:t>(Akabanda &amp; Glover, 2010)</w:t>
      </w:r>
      <w:r w:rsidR="001752EB">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p>
    <w:p w14:paraId="5C36009B" w14:textId="77777777" w:rsidR="004E6A27" w:rsidRPr="00E75D01" w:rsidRDefault="001752EB" w:rsidP="00CA5A6D">
      <w:pPr>
        <w:pStyle w:val="ListParagraph"/>
        <w:spacing w:after="0"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uthor":[{"dropping-particle":"","family":"Falegan","given":"Cr","non-dropping-particle":"","parse-names":false,"suffix":""}],"container-title":"Experimentjournal.Com","id":"ITEM-1","issue":"4","issued":{"date-parts":[["2014"]]},"page":"1628-1634","title":"Isolation of Salmonella Spp in 'Wara'(Local Cheese) From Three Different Locations in Ado-Ekiti, Ekiti State, Nigeria","type":"article-journal","volume":"23"},"uris":["http://www.mendeley.com/documents/?uuid=620aefb2-641b-470c-9847-8cd54ed969f5"]}],"mendeley":{"formattedCitation":"(Falegan, 2014)","plainTextFormattedCitation":"(Falegan, 2014)","previouslyFormattedCitation":"(Falegan, 2014)"},"properties":{"noteIndex":0},"schema":"https://github.com/citation-style-language/schema/raw/master/csl-citation.json"}</w:instrText>
      </w:r>
      <w:r>
        <w:rPr>
          <w:rFonts w:ascii="Times New Roman" w:hAnsi="Times New Roman" w:cs="Times New Roman"/>
          <w:sz w:val="24"/>
          <w:szCs w:val="24"/>
          <w:lang w:val="en-US"/>
        </w:rPr>
        <w:fldChar w:fldCharType="separate"/>
      </w:r>
      <w:r w:rsidRPr="001752EB">
        <w:rPr>
          <w:rFonts w:ascii="Times New Roman" w:hAnsi="Times New Roman" w:cs="Times New Roman"/>
          <w:noProof/>
          <w:sz w:val="24"/>
          <w:szCs w:val="24"/>
          <w:lang w:val="en-US"/>
        </w:rPr>
        <w:t>(Falegan, 2014)</w:t>
      </w:r>
      <w:r>
        <w:rPr>
          <w:rFonts w:ascii="Times New Roman" w:hAnsi="Times New Roman" w:cs="Times New Roman"/>
          <w:sz w:val="24"/>
          <w:szCs w:val="24"/>
          <w:lang w:val="en-US"/>
        </w:rPr>
        <w:fldChar w:fldCharType="end"/>
      </w:r>
      <w:r w:rsidR="00013B05">
        <w:rPr>
          <w:rFonts w:ascii="Times New Roman" w:hAnsi="Times New Roman" w:cs="Times New Roman"/>
          <w:sz w:val="24"/>
          <w:szCs w:val="24"/>
          <w:lang w:val="en-US"/>
        </w:rPr>
        <w:t xml:space="preserve"> isolated microbes from </w:t>
      </w:r>
      <w:proofErr w:type="spellStart"/>
      <w:r w:rsidR="00013B05">
        <w:rPr>
          <w:rFonts w:ascii="Times New Roman" w:hAnsi="Times New Roman" w:cs="Times New Roman"/>
          <w:sz w:val="24"/>
          <w:szCs w:val="24"/>
          <w:lang w:val="en-US"/>
        </w:rPr>
        <w:t>wara</w:t>
      </w:r>
      <w:proofErr w:type="spellEnd"/>
      <w:r w:rsidR="00013B05">
        <w:rPr>
          <w:rFonts w:ascii="Times New Roman" w:hAnsi="Times New Roman" w:cs="Times New Roman"/>
          <w:sz w:val="24"/>
          <w:szCs w:val="24"/>
          <w:lang w:val="en-US"/>
        </w:rPr>
        <w:t xml:space="preserve"> at locations A,</w:t>
      </w:r>
      <w:r w:rsidR="002A0FA0">
        <w:rPr>
          <w:rFonts w:ascii="Times New Roman" w:hAnsi="Times New Roman" w:cs="Times New Roman"/>
          <w:sz w:val="24"/>
          <w:szCs w:val="24"/>
          <w:lang w:val="en-US"/>
        </w:rPr>
        <w:t xml:space="preserve"> </w:t>
      </w:r>
      <w:r w:rsidR="00013B05">
        <w:rPr>
          <w:rFonts w:ascii="Times New Roman" w:hAnsi="Times New Roman" w:cs="Times New Roman"/>
          <w:sz w:val="24"/>
          <w:szCs w:val="24"/>
          <w:lang w:val="en-US"/>
        </w:rPr>
        <w:t>B and C in Nigeria. Total plate count</w:t>
      </w:r>
      <w:r w:rsidR="004E6A27">
        <w:rPr>
          <w:rFonts w:ascii="Times New Roman" w:hAnsi="Times New Roman" w:cs="Times New Roman"/>
          <w:sz w:val="24"/>
          <w:szCs w:val="24"/>
          <w:lang w:val="en-US"/>
        </w:rPr>
        <w:t xml:space="preserve"> for sample A</w:t>
      </w:r>
      <w:r w:rsidR="00013B05">
        <w:rPr>
          <w:rFonts w:ascii="Times New Roman" w:hAnsi="Times New Roman" w:cs="Times New Roman"/>
          <w:sz w:val="24"/>
          <w:szCs w:val="24"/>
          <w:lang w:val="en-US"/>
        </w:rPr>
        <w:t xml:space="preserve"> was 2.67x 10</w:t>
      </w:r>
      <w:r w:rsidR="00013B05">
        <w:rPr>
          <w:rFonts w:ascii="Times New Roman" w:hAnsi="Times New Roman" w:cs="Times New Roman"/>
          <w:sz w:val="24"/>
          <w:szCs w:val="24"/>
          <w:vertAlign w:val="superscript"/>
          <w:lang w:val="en-US"/>
        </w:rPr>
        <w:t>6</w:t>
      </w:r>
      <w:r w:rsidR="00013B05">
        <w:rPr>
          <w:rFonts w:ascii="Times New Roman" w:hAnsi="Times New Roman" w:cs="Times New Roman"/>
          <w:sz w:val="24"/>
          <w:szCs w:val="24"/>
          <w:lang w:val="en-US"/>
        </w:rPr>
        <w:t xml:space="preserve"> </w:t>
      </w:r>
      <w:proofErr w:type="spellStart"/>
      <w:r w:rsidR="00013B05">
        <w:rPr>
          <w:rFonts w:ascii="Times New Roman" w:hAnsi="Times New Roman" w:cs="Times New Roman"/>
          <w:sz w:val="24"/>
          <w:szCs w:val="24"/>
          <w:lang w:val="en-US"/>
        </w:rPr>
        <w:t>cfu</w:t>
      </w:r>
      <w:proofErr w:type="spellEnd"/>
      <w:r w:rsidR="00013B05">
        <w:rPr>
          <w:rFonts w:ascii="Times New Roman" w:hAnsi="Times New Roman" w:cs="Times New Roman"/>
          <w:sz w:val="24"/>
          <w:szCs w:val="24"/>
          <w:lang w:val="en-US"/>
        </w:rPr>
        <w:t xml:space="preserve">/g and </w:t>
      </w:r>
      <w:r w:rsidR="004E6A27">
        <w:rPr>
          <w:rFonts w:ascii="Times New Roman" w:hAnsi="Times New Roman" w:cs="Times New Roman"/>
          <w:sz w:val="24"/>
          <w:szCs w:val="24"/>
          <w:lang w:val="en-US"/>
        </w:rPr>
        <w:t>2.14x 10</w:t>
      </w:r>
      <w:r w:rsidR="004E6A27">
        <w:rPr>
          <w:rFonts w:ascii="Times New Roman" w:hAnsi="Times New Roman" w:cs="Times New Roman"/>
          <w:sz w:val="24"/>
          <w:szCs w:val="24"/>
          <w:vertAlign w:val="superscript"/>
          <w:lang w:val="en-US"/>
        </w:rPr>
        <w:t>6</w:t>
      </w:r>
      <w:r w:rsidR="004E6A27">
        <w:rPr>
          <w:rFonts w:ascii="Times New Roman" w:hAnsi="Times New Roman" w:cs="Times New Roman"/>
          <w:sz w:val="24"/>
          <w:szCs w:val="24"/>
          <w:lang w:val="en-US"/>
        </w:rPr>
        <w:t xml:space="preserve"> cfu7g for </w:t>
      </w:r>
      <w:r w:rsidR="004E6A27" w:rsidRPr="00D21F0B">
        <w:rPr>
          <w:rFonts w:ascii="Times New Roman" w:hAnsi="Times New Roman" w:cs="Times New Roman"/>
          <w:i/>
          <w:iCs/>
          <w:sz w:val="24"/>
          <w:szCs w:val="24"/>
          <w:lang w:val="en-US"/>
        </w:rPr>
        <w:t>Salmonella</w:t>
      </w:r>
      <w:r w:rsidR="004E6A27">
        <w:rPr>
          <w:rFonts w:ascii="Times New Roman" w:hAnsi="Times New Roman" w:cs="Times New Roman"/>
          <w:sz w:val="24"/>
          <w:szCs w:val="24"/>
          <w:lang w:val="en-US"/>
        </w:rPr>
        <w:t>. F</w:t>
      </w:r>
      <w:r w:rsidR="00013B05">
        <w:rPr>
          <w:rFonts w:ascii="Times New Roman" w:hAnsi="Times New Roman" w:cs="Times New Roman"/>
          <w:sz w:val="24"/>
          <w:szCs w:val="24"/>
          <w:lang w:val="en-US"/>
        </w:rPr>
        <w:t xml:space="preserve">or sample </w:t>
      </w:r>
      <w:r w:rsidR="004E6A27">
        <w:rPr>
          <w:rFonts w:ascii="Times New Roman" w:hAnsi="Times New Roman" w:cs="Times New Roman"/>
          <w:sz w:val="24"/>
          <w:szCs w:val="24"/>
          <w:lang w:val="en-US"/>
        </w:rPr>
        <w:t>B, total plate count was 2.76x10</w:t>
      </w:r>
      <w:r w:rsidR="004E6A27">
        <w:rPr>
          <w:rFonts w:ascii="Times New Roman" w:hAnsi="Times New Roman" w:cs="Times New Roman"/>
          <w:sz w:val="24"/>
          <w:szCs w:val="24"/>
          <w:vertAlign w:val="superscript"/>
          <w:lang w:val="en-US"/>
        </w:rPr>
        <w:t>6</w:t>
      </w:r>
      <w:r w:rsidR="002A0FA0">
        <w:rPr>
          <w:rFonts w:ascii="Times New Roman" w:hAnsi="Times New Roman" w:cs="Times New Roman"/>
          <w:sz w:val="24"/>
          <w:szCs w:val="24"/>
          <w:lang w:val="en-US"/>
        </w:rPr>
        <w:t xml:space="preserve"> cfu7g and </w:t>
      </w:r>
      <w:r w:rsidR="002A0FA0" w:rsidRPr="00D21F0B">
        <w:rPr>
          <w:rFonts w:ascii="Times New Roman" w:hAnsi="Times New Roman" w:cs="Times New Roman"/>
          <w:i/>
          <w:iCs/>
          <w:sz w:val="24"/>
          <w:szCs w:val="24"/>
          <w:lang w:val="en-US"/>
        </w:rPr>
        <w:t>Salmonella</w:t>
      </w:r>
      <w:r w:rsidR="002A0FA0">
        <w:rPr>
          <w:rFonts w:ascii="Times New Roman" w:hAnsi="Times New Roman" w:cs="Times New Roman"/>
          <w:sz w:val="24"/>
          <w:szCs w:val="24"/>
          <w:lang w:val="en-US"/>
        </w:rPr>
        <w:t xml:space="preserve"> count was </w:t>
      </w:r>
      <w:r w:rsidR="00E75D01" w:rsidRPr="00A91198">
        <w:rPr>
          <w:rFonts w:ascii="Times New Roman" w:hAnsi="Times New Roman" w:cs="Times New Roman"/>
          <w:sz w:val="24"/>
          <w:szCs w:val="24"/>
          <w:lang w:val="en-US"/>
        </w:rPr>
        <w:t>2.03</w:t>
      </w:r>
      <w:r w:rsidR="002A0FA0" w:rsidRPr="00A91198">
        <w:rPr>
          <w:rFonts w:ascii="Times New Roman" w:hAnsi="Times New Roman" w:cs="Times New Roman"/>
          <w:sz w:val="24"/>
          <w:szCs w:val="24"/>
          <w:lang w:val="en-US"/>
        </w:rPr>
        <w:t xml:space="preserve"> x10</w:t>
      </w:r>
      <w:r w:rsidR="002A0FA0" w:rsidRPr="00A91198">
        <w:rPr>
          <w:rFonts w:ascii="Times New Roman" w:hAnsi="Times New Roman" w:cs="Times New Roman"/>
          <w:sz w:val="24"/>
          <w:szCs w:val="24"/>
          <w:vertAlign w:val="superscript"/>
          <w:lang w:val="en-US"/>
        </w:rPr>
        <w:t>6</w:t>
      </w:r>
      <w:r w:rsidR="002A0FA0" w:rsidRPr="00A91198">
        <w:rPr>
          <w:rFonts w:ascii="Times New Roman" w:hAnsi="Times New Roman" w:cs="Times New Roman"/>
          <w:sz w:val="24"/>
          <w:szCs w:val="24"/>
          <w:lang w:val="en-US"/>
        </w:rPr>
        <w:t xml:space="preserve"> </w:t>
      </w:r>
      <w:proofErr w:type="spellStart"/>
      <w:r w:rsidR="002A0FA0" w:rsidRPr="00A91198">
        <w:rPr>
          <w:rFonts w:ascii="Times New Roman" w:hAnsi="Times New Roman" w:cs="Times New Roman"/>
          <w:sz w:val="24"/>
          <w:szCs w:val="24"/>
          <w:lang w:val="en-US"/>
        </w:rPr>
        <w:t>cfu</w:t>
      </w:r>
      <w:proofErr w:type="spellEnd"/>
      <w:r w:rsidR="002A0FA0" w:rsidRPr="00A91198">
        <w:rPr>
          <w:rFonts w:ascii="Times New Roman" w:hAnsi="Times New Roman" w:cs="Times New Roman"/>
          <w:sz w:val="24"/>
          <w:szCs w:val="24"/>
          <w:lang w:val="en-US"/>
        </w:rPr>
        <w:t>/g</w:t>
      </w:r>
      <w:r w:rsidR="00E75D01" w:rsidRPr="00A91198">
        <w:rPr>
          <w:rFonts w:ascii="Times New Roman" w:hAnsi="Times New Roman" w:cs="Times New Roman"/>
          <w:sz w:val="20"/>
          <w:szCs w:val="20"/>
          <w:lang w:val="en-US"/>
        </w:rPr>
        <w:t>.</w:t>
      </w:r>
      <w:r w:rsidR="00E75D01">
        <w:rPr>
          <w:rFonts w:ascii="Times-Roman" w:hAnsi="Times-Roman" w:cs="Times-Roman"/>
          <w:sz w:val="20"/>
          <w:szCs w:val="20"/>
          <w:lang w:val="en-US"/>
        </w:rPr>
        <w:t xml:space="preserve"> </w:t>
      </w:r>
      <w:r w:rsidR="00E75D01" w:rsidRPr="00E75D01">
        <w:rPr>
          <w:rFonts w:ascii="Times New Roman" w:hAnsi="Times New Roman" w:cs="Times New Roman"/>
          <w:sz w:val="24"/>
          <w:szCs w:val="24"/>
          <w:lang w:val="en-US"/>
        </w:rPr>
        <w:t>For</w:t>
      </w:r>
      <w:r w:rsidR="00E75D01">
        <w:rPr>
          <w:rFonts w:ascii="Times-Roman" w:hAnsi="Times-Roman" w:cs="Times-Roman"/>
          <w:sz w:val="24"/>
          <w:szCs w:val="24"/>
          <w:lang w:val="en-US"/>
        </w:rPr>
        <w:t xml:space="preserve"> </w:t>
      </w:r>
      <w:r w:rsidR="00E75D01" w:rsidRPr="00E75D01">
        <w:rPr>
          <w:rFonts w:ascii="Times New Roman" w:hAnsi="Times New Roman" w:cs="Times New Roman"/>
          <w:sz w:val="24"/>
          <w:szCs w:val="24"/>
          <w:lang w:val="en-US"/>
        </w:rPr>
        <w:t>Sample</w:t>
      </w:r>
      <w:r w:rsidR="00E75D01">
        <w:rPr>
          <w:rFonts w:ascii="Times-Roman" w:hAnsi="Times-Roman" w:cs="Times-Roman"/>
          <w:sz w:val="20"/>
          <w:szCs w:val="20"/>
          <w:lang w:val="en-US"/>
        </w:rPr>
        <w:t xml:space="preserve"> C </w:t>
      </w:r>
      <w:r w:rsidR="00E75D01" w:rsidRPr="00E75D01">
        <w:rPr>
          <w:rFonts w:ascii="Times New Roman" w:hAnsi="Times New Roman" w:cs="Times New Roman"/>
          <w:sz w:val="24"/>
          <w:szCs w:val="24"/>
          <w:lang w:val="en-US"/>
        </w:rPr>
        <w:t>total plate count was</w:t>
      </w:r>
      <w:r w:rsidR="00E75D01">
        <w:rPr>
          <w:rFonts w:ascii="Times New Roman" w:hAnsi="Times New Roman" w:cs="Times New Roman"/>
          <w:sz w:val="24"/>
          <w:szCs w:val="24"/>
          <w:lang w:val="en-US"/>
        </w:rPr>
        <w:t xml:space="preserve"> 2.72x10</w:t>
      </w:r>
      <w:r w:rsidR="00E75D01">
        <w:rPr>
          <w:rFonts w:ascii="Times New Roman" w:hAnsi="Times New Roman" w:cs="Times New Roman"/>
          <w:sz w:val="24"/>
          <w:szCs w:val="24"/>
          <w:vertAlign w:val="superscript"/>
          <w:lang w:val="en-US"/>
        </w:rPr>
        <w:t>6</w:t>
      </w:r>
      <w:r w:rsidR="00E75D01">
        <w:rPr>
          <w:rFonts w:ascii="Times New Roman" w:hAnsi="Times New Roman" w:cs="Times New Roman"/>
          <w:sz w:val="24"/>
          <w:szCs w:val="24"/>
          <w:lang w:val="en-US"/>
        </w:rPr>
        <w:t xml:space="preserve">cfu/g and </w:t>
      </w:r>
      <w:r w:rsidR="00E75D01" w:rsidRPr="00D21F0B">
        <w:rPr>
          <w:rFonts w:ascii="Times New Roman" w:hAnsi="Times New Roman" w:cs="Times New Roman"/>
          <w:i/>
          <w:iCs/>
          <w:sz w:val="24"/>
          <w:szCs w:val="24"/>
          <w:lang w:val="en-US"/>
        </w:rPr>
        <w:t xml:space="preserve">Salmonella </w:t>
      </w:r>
      <w:r w:rsidR="00E75D01">
        <w:rPr>
          <w:rFonts w:ascii="Times New Roman" w:hAnsi="Times New Roman" w:cs="Times New Roman"/>
          <w:sz w:val="24"/>
          <w:szCs w:val="24"/>
          <w:lang w:val="en-US"/>
        </w:rPr>
        <w:t>count was 2.11x10</w:t>
      </w:r>
      <w:r w:rsidR="00E75D01">
        <w:rPr>
          <w:rFonts w:ascii="Times New Roman" w:hAnsi="Times New Roman" w:cs="Times New Roman"/>
          <w:sz w:val="24"/>
          <w:szCs w:val="24"/>
          <w:vertAlign w:val="superscript"/>
          <w:lang w:val="en-US"/>
        </w:rPr>
        <w:t>6</w:t>
      </w:r>
      <w:r w:rsidR="00E75D01">
        <w:rPr>
          <w:rFonts w:ascii="Times New Roman" w:hAnsi="Times New Roman" w:cs="Times New Roman"/>
          <w:sz w:val="24"/>
          <w:szCs w:val="24"/>
          <w:lang w:val="en-US"/>
        </w:rPr>
        <w:t xml:space="preserve"> </w:t>
      </w:r>
      <w:proofErr w:type="spellStart"/>
      <w:r w:rsidR="00E75D01">
        <w:rPr>
          <w:rFonts w:ascii="Times New Roman" w:hAnsi="Times New Roman" w:cs="Times New Roman"/>
          <w:sz w:val="24"/>
          <w:szCs w:val="24"/>
          <w:lang w:val="en-US"/>
        </w:rPr>
        <w:t>cfu</w:t>
      </w:r>
      <w:proofErr w:type="spellEnd"/>
      <w:r w:rsidR="00E75D01">
        <w:rPr>
          <w:rFonts w:ascii="Times New Roman" w:hAnsi="Times New Roman" w:cs="Times New Roman"/>
          <w:sz w:val="24"/>
          <w:szCs w:val="24"/>
          <w:lang w:val="en-US"/>
        </w:rPr>
        <w:t>/g.</w:t>
      </w:r>
    </w:p>
    <w:p w14:paraId="1EC223CF" w14:textId="77777777" w:rsidR="00014DB7" w:rsidRPr="00275654" w:rsidRDefault="004E6A27" w:rsidP="00CA5A6D">
      <w:pPr>
        <w:pStyle w:val="ListParagraph"/>
        <w:spacing w:after="0"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Pathogenic</w:t>
      </w:r>
      <w:r w:rsidR="004C2929" w:rsidRPr="0027565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microbes isolated from </w:t>
      </w:r>
      <w:proofErr w:type="spellStart"/>
      <w:r>
        <w:rPr>
          <w:rFonts w:ascii="Times New Roman" w:hAnsi="Times New Roman" w:cs="Times New Roman"/>
          <w:sz w:val="24"/>
          <w:szCs w:val="24"/>
          <w:lang w:val="en-US"/>
        </w:rPr>
        <w:t>waragashie</w:t>
      </w:r>
      <w:proofErr w:type="spellEnd"/>
      <w:r>
        <w:rPr>
          <w:rFonts w:ascii="Times New Roman" w:hAnsi="Times New Roman" w:cs="Times New Roman"/>
          <w:sz w:val="24"/>
          <w:szCs w:val="24"/>
          <w:lang w:val="en-US"/>
        </w:rPr>
        <w:t xml:space="preserve"> by </w:t>
      </w:r>
      <w:proofErr w:type="spellStart"/>
      <w:r>
        <w:rPr>
          <w:rFonts w:ascii="Times New Roman" w:hAnsi="Times New Roman" w:cs="Times New Roman"/>
          <w:sz w:val="24"/>
          <w:szCs w:val="24"/>
          <w:lang w:val="en-US"/>
        </w:rPr>
        <w:t>Fidéle</w:t>
      </w:r>
      <w:proofErr w:type="spellEnd"/>
      <w:r w:rsidR="004C2929" w:rsidRPr="00275654">
        <w:rPr>
          <w:rFonts w:ascii="Times New Roman" w:hAnsi="Times New Roman" w:cs="Times New Roman"/>
          <w:sz w:val="24"/>
          <w:szCs w:val="24"/>
          <w:lang w:val="en-US"/>
        </w:rPr>
        <w:t xml:space="preserve"> </w:t>
      </w:r>
      <w:r w:rsidRPr="007E7B95">
        <w:rPr>
          <w:rFonts w:ascii="Times New Roman" w:hAnsi="Times New Roman" w:cs="Times New Roman"/>
          <w:i/>
          <w:iCs/>
          <w:sz w:val="24"/>
          <w:szCs w:val="24"/>
          <w:lang w:val="en-US"/>
        </w:rPr>
        <w:t>et al.</w:t>
      </w:r>
      <w:r>
        <w:rPr>
          <w:rFonts w:ascii="Times New Roman" w:hAnsi="Times New Roman" w:cs="Times New Roman"/>
          <w:sz w:val="24"/>
          <w:szCs w:val="24"/>
          <w:lang w:val="en-US"/>
        </w:rPr>
        <w:t>, (2013)</w:t>
      </w:r>
      <w:r w:rsidR="004C2929" w:rsidRPr="00275654">
        <w:rPr>
          <w:rFonts w:ascii="Times New Roman" w:hAnsi="Times New Roman" w:cs="Times New Roman"/>
          <w:sz w:val="24"/>
          <w:szCs w:val="24"/>
          <w:lang w:val="en-US"/>
        </w:rPr>
        <w:t xml:space="preserve"> </w:t>
      </w:r>
      <w:r>
        <w:rPr>
          <w:rFonts w:ascii="Times New Roman" w:hAnsi="Times New Roman" w:cs="Times New Roman"/>
          <w:sz w:val="24"/>
          <w:szCs w:val="24"/>
          <w:lang w:val="en-US"/>
        </w:rPr>
        <w:t>had total bacteria count to be 2.30log</w:t>
      </w:r>
      <w:r>
        <w:rPr>
          <w:rFonts w:ascii="Times New Roman" w:hAnsi="Times New Roman" w:cs="Times New Roman"/>
          <w:sz w:val="24"/>
          <w:szCs w:val="24"/>
          <w:vertAlign w:val="subscript"/>
          <w:lang w:val="en-US"/>
        </w:rPr>
        <w:t>10</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cfu</w:t>
      </w:r>
      <w:proofErr w:type="spellEnd"/>
      <w:r>
        <w:rPr>
          <w:rFonts w:ascii="Times New Roman" w:hAnsi="Times New Roman" w:cs="Times New Roman"/>
          <w:sz w:val="24"/>
          <w:szCs w:val="24"/>
          <w:lang w:val="en-US"/>
        </w:rPr>
        <w:t xml:space="preserve">/ml, yeast and </w:t>
      </w:r>
      <w:proofErr w:type="spellStart"/>
      <w:r>
        <w:rPr>
          <w:rFonts w:ascii="Times New Roman" w:hAnsi="Times New Roman" w:cs="Times New Roman"/>
          <w:sz w:val="24"/>
          <w:szCs w:val="24"/>
          <w:lang w:val="en-US"/>
        </w:rPr>
        <w:t>moulds</w:t>
      </w:r>
      <w:proofErr w:type="spellEnd"/>
      <w:r>
        <w:rPr>
          <w:rFonts w:ascii="Times New Roman" w:hAnsi="Times New Roman" w:cs="Times New Roman"/>
          <w:sz w:val="24"/>
          <w:szCs w:val="24"/>
          <w:lang w:val="en-US"/>
        </w:rPr>
        <w:t xml:space="preserve"> to be 2.60 log</w:t>
      </w:r>
      <w:r>
        <w:rPr>
          <w:rFonts w:ascii="Times New Roman" w:hAnsi="Times New Roman" w:cs="Times New Roman"/>
          <w:sz w:val="24"/>
          <w:szCs w:val="24"/>
          <w:vertAlign w:val="subscript"/>
          <w:lang w:val="en-US"/>
        </w:rPr>
        <w:t>10</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cfu</w:t>
      </w:r>
      <w:proofErr w:type="spellEnd"/>
      <w:r>
        <w:rPr>
          <w:rFonts w:ascii="Times New Roman" w:hAnsi="Times New Roman" w:cs="Times New Roman"/>
          <w:sz w:val="24"/>
          <w:szCs w:val="24"/>
          <w:lang w:val="en-US"/>
        </w:rPr>
        <w:t xml:space="preserve">/ ml, </w:t>
      </w:r>
      <w:proofErr w:type="spellStart"/>
      <w:r>
        <w:rPr>
          <w:rFonts w:ascii="Times New Roman" w:hAnsi="Times New Roman" w:cs="Times New Roman"/>
          <w:sz w:val="24"/>
          <w:szCs w:val="24"/>
          <w:lang w:val="en-US"/>
        </w:rPr>
        <w:t>enterobactereria</w:t>
      </w:r>
      <w:proofErr w:type="spellEnd"/>
      <w:r>
        <w:rPr>
          <w:rFonts w:ascii="Times New Roman" w:hAnsi="Times New Roman" w:cs="Times New Roman"/>
          <w:sz w:val="24"/>
          <w:szCs w:val="24"/>
          <w:lang w:val="en-US"/>
        </w:rPr>
        <w:t xml:space="preserve"> count as 1 and </w:t>
      </w:r>
      <w:r w:rsidRPr="004E6A27">
        <w:rPr>
          <w:rFonts w:ascii="Times New Roman" w:hAnsi="Times New Roman" w:cs="Times New Roman"/>
          <w:i/>
          <w:sz w:val="24"/>
          <w:szCs w:val="24"/>
          <w:lang w:val="en-US"/>
        </w:rPr>
        <w:t xml:space="preserve">Staphylococcus </w:t>
      </w:r>
      <w:proofErr w:type="spellStart"/>
      <w:r>
        <w:rPr>
          <w:rFonts w:ascii="Times New Roman" w:hAnsi="Times New Roman" w:cs="Times New Roman"/>
          <w:sz w:val="24"/>
          <w:szCs w:val="24"/>
          <w:lang w:val="en-US"/>
        </w:rPr>
        <w:t>spp</w:t>
      </w:r>
      <w:proofErr w:type="spellEnd"/>
      <w:r>
        <w:rPr>
          <w:rFonts w:ascii="Times New Roman" w:hAnsi="Times New Roman" w:cs="Times New Roman"/>
          <w:sz w:val="24"/>
          <w:szCs w:val="24"/>
          <w:lang w:val="en-US"/>
        </w:rPr>
        <w:t xml:space="preserve"> to be &lt; 1. </w:t>
      </w:r>
      <w:r w:rsidR="004C2929" w:rsidRPr="00275654">
        <w:rPr>
          <w:rFonts w:ascii="Times New Roman" w:hAnsi="Times New Roman" w:cs="Times New Roman"/>
          <w:sz w:val="24"/>
          <w:szCs w:val="24"/>
          <w:lang w:val="en-US"/>
        </w:rPr>
        <w:t xml:space="preserve">                          </w:t>
      </w:r>
    </w:p>
    <w:p w14:paraId="18E48C73" w14:textId="77777777" w:rsidR="00737E8C" w:rsidRPr="00275654" w:rsidRDefault="00683761" w:rsidP="00CA5A6D">
      <w:pPr>
        <w:pStyle w:val="ListParagraph"/>
        <w:spacing w:after="0" w:line="360" w:lineRule="auto"/>
        <w:ind w:left="0"/>
        <w:jc w:val="both"/>
        <w:rPr>
          <w:rFonts w:ascii="Times New Roman" w:hAnsi="Times New Roman" w:cs="Times New Roman"/>
          <w:sz w:val="24"/>
          <w:szCs w:val="24"/>
          <w:lang w:val="en-US"/>
        </w:rPr>
      </w:pPr>
      <w:r w:rsidRPr="00275654">
        <w:rPr>
          <w:rFonts w:ascii="Times New Roman" w:hAnsi="Times New Roman" w:cs="Times New Roman"/>
          <w:sz w:val="24"/>
          <w:szCs w:val="24"/>
          <w:lang w:val="en-US"/>
        </w:rPr>
        <w:t xml:space="preserve">Pasteurization </w:t>
      </w:r>
      <w:r w:rsidR="00853A31" w:rsidRPr="00275654">
        <w:rPr>
          <w:rFonts w:ascii="Times New Roman" w:hAnsi="Times New Roman" w:cs="Times New Roman"/>
          <w:sz w:val="24"/>
          <w:szCs w:val="24"/>
          <w:lang w:val="en-US"/>
        </w:rPr>
        <w:t>of fresh milk in Food Safety Guidelines globally, before distribution is conflicting with the processing and distribution of ‘</w:t>
      </w:r>
      <w:proofErr w:type="spellStart"/>
      <w:r w:rsidR="00853A31" w:rsidRPr="00275654">
        <w:rPr>
          <w:rFonts w:ascii="Times New Roman" w:hAnsi="Times New Roman" w:cs="Times New Roman"/>
          <w:sz w:val="24"/>
          <w:szCs w:val="24"/>
          <w:lang w:val="en-US"/>
        </w:rPr>
        <w:t>nono</w:t>
      </w:r>
      <w:proofErr w:type="spellEnd"/>
      <w:r w:rsidR="00853A31" w:rsidRPr="00275654">
        <w:rPr>
          <w:rFonts w:ascii="Times New Roman" w:hAnsi="Times New Roman" w:cs="Times New Roman"/>
          <w:sz w:val="24"/>
          <w:szCs w:val="24"/>
          <w:lang w:val="en-US"/>
        </w:rPr>
        <w:t>’ in open calabashes. This practice may account for the numerous pathogenic mic</w:t>
      </w:r>
      <w:r w:rsidRPr="00275654">
        <w:rPr>
          <w:rFonts w:ascii="Times New Roman" w:hAnsi="Times New Roman" w:cs="Times New Roman"/>
          <w:sz w:val="24"/>
          <w:szCs w:val="24"/>
          <w:lang w:val="en-US"/>
        </w:rPr>
        <w:t>r</w:t>
      </w:r>
      <w:r w:rsidR="00853A31" w:rsidRPr="00275654">
        <w:rPr>
          <w:rFonts w:ascii="Times New Roman" w:hAnsi="Times New Roman" w:cs="Times New Roman"/>
          <w:sz w:val="24"/>
          <w:szCs w:val="24"/>
          <w:lang w:val="en-US"/>
        </w:rPr>
        <w:t>oorganisms i</w:t>
      </w:r>
      <w:r w:rsidR="003D2205" w:rsidRPr="00275654">
        <w:rPr>
          <w:rFonts w:ascii="Times New Roman" w:hAnsi="Times New Roman" w:cs="Times New Roman"/>
          <w:sz w:val="24"/>
          <w:szCs w:val="24"/>
          <w:lang w:val="en-US"/>
        </w:rPr>
        <w:t>n West African dairy products (</w:t>
      </w:r>
      <w:r w:rsidR="00853A31" w:rsidRPr="00275654">
        <w:rPr>
          <w:rFonts w:ascii="Times New Roman" w:hAnsi="Times New Roman" w:cs="Times New Roman"/>
          <w:sz w:val="24"/>
          <w:szCs w:val="24"/>
          <w:lang w:val="en-US"/>
        </w:rPr>
        <w:t>Ogbonna,</w:t>
      </w:r>
      <w:r w:rsidR="007F0EFB" w:rsidRPr="00275654">
        <w:rPr>
          <w:rFonts w:ascii="Times New Roman" w:hAnsi="Times New Roman" w:cs="Times New Roman"/>
          <w:sz w:val="24"/>
          <w:szCs w:val="24"/>
          <w:lang w:val="en-US"/>
        </w:rPr>
        <w:t xml:space="preserve"> </w:t>
      </w:r>
      <w:r w:rsidR="003A563A">
        <w:rPr>
          <w:rFonts w:ascii="Times New Roman" w:hAnsi="Times New Roman" w:cs="Times New Roman"/>
          <w:sz w:val="24"/>
          <w:szCs w:val="24"/>
          <w:lang w:val="en-US"/>
        </w:rPr>
        <w:t xml:space="preserve">2001). </w:t>
      </w:r>
    </w:p>
    <w:p w14:paraId="12ECDFDD" w14:textId="77777777" w:rsidR="003A563A" w:rsidRPr="00285AEC" w:rsidRDefault="009115B8" w:rsidP="00CA5A6D">
      <w:pPr>
        <w:tabs>
          <w:tab w:val="left" w:pos="2341"/>
        </w:tabs>
        <w:spacing w:after="0" w:line="360" w:lineRule="auto"/>
        <w:contextualSpacing/>
        <w:jc w:val="both"/>
        <w:rPr>
          <w:rFonts w:ascii="Times New Roman" w:hAnsi="Times New Roman" w:cs="Times New Roman"/>
          <w:sz w:val="24"/>
          <w:szCs w:val="24"/>
          <w:lang w:val="en-US"/>
        </w:rPr>
      </w:pPr>
      <w:r w:rsidRPr="00275654">
        <w:rPr>
          <w:rFonts w:ascii="Times New Roman" w:hAnsi="Times New Roman" w:cs="Times New Roman"/>
          <w:sz w:val="24"/>
          <w:szCs w:val="24"/>
          <w:lang w:val="en-US"/>
        </w:rPr>
        <w:t xml:space="preserve"> </w:t>
      </w:r>
    </w:p>
    <w:p w14:paraId="2454CAB9" w14:textId="77777777" w:rsidR="00285AEC" w:rsidRDefault="00285AEC" w:rsidP="00CA5A6D">
      <w:pPr>
        <w:tabs>
          <w:tab w:val="left" w:pos="2341"/>
        </w:tabs>
        <w:spacing w:after="0" w:line="360" w:lineRule="auto"/>
        <w:ind w:left="360"/>
        <w:contextualSpacing/>
        <w:jc w:val="both"/>
        <w:rPr>
          <w:rFonts w:ascii="Times New Roman" w:hAnsi="Times New Roman" w:cs="Times New Roman"/>
          <w:sz w:val="16"/>
          <w:szCs w:val="16"/>
          <w:lang w:val="en-US"/>
        </w:rPr>
      </w:pPr>
    </w:p>
    <w:p w14:paraId="63F1DFD7" w14:textId="77777777" w:rsidR="00285AEC" w:rsidRDefault="00285AEC" w:rsidP="00CA5A6D">
      <w:pPr>
        <w:tabs>
          <w:tab w:val="left" w:pos="2341"/>
        </w:tabs>
        <w:spacing w:after="0" w:line="360" w:lineRule="auto"/>
        <w:ind w:left="360"/>
        <w:contextualSpacing/>
        <w:jc w:val="both"/>
        <w:rPr>
          <w:rFonts w:ascii="Times New Roman" w:hAnsi="Times New Roman" w:cs="Times New Roman"/>
          <w:sz w:val="16"/>
          <w:szCs w:val="16"/>
          <w:lang w:val="en-US"/>
        </w:rPr>
      </w:pPr>
    </w:p>
    <w:p w14:paraId="512523A1" w14:textId="77777777" w:rsidR="009115B8" w:rsidRPr="00275654" w:rsidRDefault="009115B8" w:rsidP="001C0A90">
      <w:pPr>
        <w:tabs>
          <w:tab w:val="left" w:pos="2341"/>
        </w:tabs>
        <w:spacing w:after="0" w:line="360" w:lineRule="auto"/>
        <w:contextualSpacing/>
        <w:jc w:val="both"/>
        <w:rPr>
          <w:rFonts w:ascii="Times New Roman" w:hAnsi="Times New Roman" w:cs="Times New Roman"/>
          <w:sz w:val="16"/>
          <w:szCs w:val="16"/>
          <w:lang w:val="en-US"/>
        </w:rPr>
      </w:pPr>
      <w:r w:rsidRPr="00275654">
        <w:rPr>
          <w:rFonts w:ascii="Times New Roman" w:hAnsi="Times New Roman" w:cs="Times New Roman"/>
          <w:sz w:val="16"/>
          <w:szCs w:val="16"/>
          <w:lang w:val="en-US"/>
        </w:rPr>
        <w:t>Table 1</w:t>
      </w:r>
      <w:r w:rsidR="00737E8C" w:rsidRPr="00275654">
        <w:rPr>
          <w:rFonts w:ascii="Times New Roman" w:hAnsi="Times New Roman" w:cs="Times New Roman"/>
          <w:sz w:val="16"/>
          <w:szCs w:val="16"/>
          <w:lang w:val="en-US"/>
        </w:rPr>
        <w:tab/>
      </w:r>
    </w:p>
    <w:p w14:paraId="18D4C03E" w14:textId="77777777" w:rsidR="0000137C" w:rsidRPr="00275654" w:rsidRDefault="0000137C" w:rsidP="00CA5A6D">
      <w:pPr>
        <w:spacing w:after="0" w:line="360" w:lineRule="auto"/>
        <w:ind w:left="360"/>
        <w:contextualSpacing/>
        <w:jc w:val="both"/>
        <w:rPr>
          <w:rFonts w:ascii="Times New Roman" w:hAnsi="Times New Roman" w:cs="Times New Roman"/>
          <w:sz w:val="16"/>
          <w:szCs w:val="16"/>
          <w:lang w:val="en-US"/>
        </w:rPr>
      </w:pPr>
      <w:r w:rsidRPr="00275654">
        <w:rPr>
          <w:rFonts w:ascii="Times New Roman" w:hAnsi="Times New Roman" w:cs="Times New Roman"/>
          <w:sz w:val="16"/>
          <w:szCs w:val="16"/>
          <w:lang w:val="en-US"/>
        </w:rPr>
        <w:t xml:space="preserve"> Diversity of Microorganisms in West African fermented dairy products</w:t>
      </w:r>
    </w:p>
    <w:tbl>
      <w:tblPr>
        <w:tblStyle w:val="TableGrid1"/>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7"/>
        <w:gridCol w:w="1134"/>
        <w:gridCol w:w="2552"/>
        <w:gridCol w:w="1134"/>
        <w:gridCol w:w="2268"/>
        <w:gridCol w:w="1701"/>
      </w:tblGrid>
      <w:tr w:rsidR="0000137C" w:rsidRPr="00275654" w14:paraId="7D4B10FE" w14:textId="77777777" w:rsidTr="00787EE4">
        <w:tc>
          <w:tcPr>
            <w:tcW w:w="817" w:type="dxa"/>
            <w:tcBorders>
              <w:top w:val="single" w:sz="4" w:space="0" w:color="auto"/>
              <w:bottom w:val="single" w:sz="4" w:space="0" w:color="auto"/>
            </w:tcBorders>
          </w:tcPr>
          <w:p w14:paraId="34DFBB74" w14:textId="77777777" w:rsidR="0000137C" w:rsidRPr="00275654" w:rsidRDefault="0000137C" w:rsidP="00CA5A6D">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Type of Product</w:t>
            </w:r>
          </w:p>
        </w:tc>
        <w:tc>
          <w:tcPr>
            <w:tcW w:w="1134" w:type="dxa"/>
            <w:tcBorders>
              <w:top w:val="single" w:sz="4" w:space="0" w:color="auto"/>
              <w:bottom w:val="single" w:sz="4" w:space="0" w:color="auto"/>
            </w:tcBorders>
          </w:tcPr>
          <w:p w14:paraId="06271C13" w14:textId="77777777" w:rsidR="0000137C" w:rsidRPr="00275654" w:rsidRDefault="0000137C" w:rsidP="00CA5A6D">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Name of Product</w:t>
            </w:r>
          </w:p>
        </w:tc>
        <w:tc>
          <w:tcPr>
            <w:tcW w:w="2552" w:type="dxa"/>
            <w:tcBorders>
              <w:top w:val="single" w:sz="4" w:space="0" w:color="auto"/>
              <w:bottom w:val="single" w:sz="4" w:space="0" w:color="auto"/>
            </w:tcBorders>
          </w:tcPr>
          <w:p w14:paraId="256CAA98" w14:textId="77777777" w:rsidR="0000137C" w:rsidRPr="00275654" w:rsidRDefault="0000137C" w:rsidP="00CA5A6D">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 xml:space="preserve">Processing </w:t>
            </w:r>
          </w:p>
        </w:tc>
        <w:tc>
          <w:tcPr>
            <w:tcW w:w="1134" w:type="dxa"/>
            <w:tcBorders>
              <w:top w:val="single" w:sz="4" w:space="0" w:color="auto"/>
              <w:bottom w:val="single" w:sz="4" w:space="0" w:color="auto"/>
            </w:tcBorders>
          </w:tcPr>
          <w:p w14:paraId="54D94AB5" w14:textId="77777777" w:rsidR="0000137C" w:rsidRPr="00275654" w:rsidRDefault="0000137C" w:rsidP="00CA5A6D">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Country</w:t>
            </w:r>
          </w:p>
        </w:tc>
        <w:tc>
          <w:tcPr>
            <w:tcW w:w="2268" w:type="dxa"/>
            <w:tcBorders>
              <w:top w:val="single" w:sz="4" w:space="0" w:color="auto"/>
              <w:bottom w:val="single" w:sz="4" w:space="0" w:color="auto"/>
            </w:tcBorders>
          </w:tcPr>
          <w:p w14:paraId="2F13D227" w14:textId="77777777" w:rsidR="0000137C" w:rsidRPr="00275654" w:rsidRDefault="0000137C" w:rsidP="00CA5A6D">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Microorganisms</w:t>
            </w:r>
          </w:p>
        </w:tc>
        <w:tc>
          <w:tcPr>
            <w:tcW w:w="1701" w:type="dxa"/>
            <w:tcBorders>
              <w:top w:val="single" w:sz="4" w:space="0" w:color="auto"/>
              <w:bottom w:val="single" w:sz="4" w:space="0" w:color="auto"/>
            </w:tcBorders>
          </w:tcPr>
          <w:p w14:paraId="2671F830" w14:textId="77777777" w:rsidR="0000137C" w:rsidRPr="00275654" w:rsidRDefault="0000137C" w:rsidP="00CA5A6D">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References</w:t>
            </w:r>
          </w:p>
        </w:tc>
      </w:tr>
      <w:tr w:rsidR="0000137C" w:rsidRPr="00275654" w14:paraId="3A5D55B7" w14:textId="77777777" w:rsidTr="00787EE4">
        <w:tc>
          <w:tcPr>
            <w:tcW w:w="817" w:type="dxa"/>
            <w:tcBorders>
              <w:top w:val="single" w:sz="4" w:space="0" w:color="auto"/>
            </w:tcBorders>
          </w:tcPr>
          <w:p w14:paraId="43D7CC05" w14:textId="77777777" w:rsidR="0000137C" w:rsidRPr="00275654" w:rsidRDefault="0000137C" w:rsidP="00CA5A6D">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Fermented milk</w:t>
            </w:r>
          </w:p>
        </w:tc>
        <w:tc>
          <w:tcPr>
            <w:tcW w:w="1134" w:type="dxa"/>
            <w:tcBorders>
              <w:top w:val="single" w:sz="4" w:space="0" w:color="auto"/>
            </w:tcBorders>
          </w:tcPr>
          <w:p w14:paraId="48BABD73" w14:textId="77777777" w:rsidR="0000137C" w:rsidRPr="00275654" w:rsidRDefault="0000137C" w:rsidP="00CA5A6D">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w:t>
            </w:r>
            <w:proofErr w:type="spellStart"/>
            <w:r w:rsidRPr="00275654">
              <w:rPr>
                <w:rFonts w:ascii="Times New Roman" w:hAnsi="Times New Roman" w:cs="Times New Roman"/>
                <w:sz w:val="16"/>
                <w:szCs w:val="16"/>
                <w:lang w:val="en-US"/>
              </w:rPr>
              <w:t>nunu</w:t>
            </w:r>
            <w:proofErr w:type="spellEnd"/>
            <w:r w:rsidRPr="00275654">
              <w:rPr>
                <w:rFonts w:ascii="Times New Roman" w:hAnsi="Times New Roman" w:cs="Times New Roman"/>
                <w:sz w:val="16"/>
                <w:szCs w:val="16"/>
                <w:lang w:val="en-US"/>
              </w:rPr>
              <w:t>’</w:t>
            </w:r>
          </w:p>
        </w:tc>
        <w:tc>
          <w:tcPr>
            <w:tcW w:w="2552" w:type="dxa"/>
            <w:tcBorders>
              <w:top w:val="single" w:sz="4" w:space="0" w:color="auto"/>
            </w:tcBorders>
          </w:tcPr>
          <w:p w14:paraId="3F02B241" w14:textId="77777777" w:rsidR="0000137C" w:rsidRPr="00275654" w:rsidRDefault="0000137C" w:rsidP="00CA5A6D">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 xml:space="preserve"> Spontaneously fermenting fresh un-pasteurized cow milk for 24h to 48h</w:t>
            </w:r>
          </w:p>
        </w:tc>
        <w:tc>
          <w:tcPr>
            <w:tcW w:w="1134" w:type="dxa"/>
            <w:tcBorders>
              <w:top w:val="single" w:sz="4" w:space="0" w:color="auto"/>
            </w:tcBorders>
          </w:tcPr>
          <w:p w14:paraId="657D3A68" w14:textId="77777777" w:rsidR="0000137C" w:rsidRPr="00275654" w:rsidRDefault="0000137C" w:rsidP="00CA5A6D">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Ghana</w:t>
            </w:r>
          </w:p>
        </w:tc>
        <w:tc>
          <w:tcPr>
            <w:tcW w:w="2268" w:type="dxa"/>
            <w:tcBorders>
              <w:top w:val="single" w:sz="4" w:space="0" w:color="auto"/>
            </w:tcBorders>
          </w:tcPr>
          <w:p w14:paraId="10369CF9" w14:textId="77777777" w:rsidR="0000137C" w:rsidRPr="00275654" w:rsidRDefault="0000137C" w:rsidP="00CA5A6D">
            <w:pPr>
              <w:autoSpaceDE w:val="0"/>
              <w:autoSpaceDN w:val="0"/>
              <w:adjustRightInd w:val="0"/>
              <w:spacing w:line="360" w:lineRule="auto"/>
              <w:rPr>
                <w:rFonts w:ascii="Times New Roman" w:hAnsi="Times New Roman" w:cs="Times New Roman"/>
                <w:i/>
                <w:iCs/>
                <w:sz w:val="16"/>
                <w:szCs w:val="16"/>
                <w:lang w:val="en-US"/>
              </w:rPr>
            </w:pPr>
            <w:proofErr w:type="gramStart"/>
            <w:r w:rsidRPr="00275654">
              <w:rPr>
                <w:rFonts w:ascii="Times New Roman" w:hAnsi="Times New Roman" w:cs="Times New Roman"/>
                <w:i/>
                <w:iCs/>
                <w:sz w:val="16"/>
                <w:szCs w:val="16"/>
                <w:lang w:val="en-US"/>
              </w:rPr>
              <w:t>Lactobacillus,Leuconostoc</w:t>
            </w:r>
            <w:proofErr w:type="gramEnd"/>
            <w:r w:rsidRPr="00275654">
              <w:rPr>
                <w:rFonts w:ascii="Times New Roman" w:hAnsi="Times New Roman" w:cs="Times New Roman"/>
                <w:i/>
                <w:iCs/>
                <w:sz w:val="16"/>
                <w:szCs w:val="16"/>
                <w:lang w:val="en-US"/>
              </w:rPr>
              <w:t xml:space="preserve">,Lactococcus,Enterococcus,Streptococcus,Streptobacterium,Thermobacterium </w:t>
            </w:r>
            <w:r w:rsidRPr="00275654">
              <w:rPr>
                <w:rFonts w:ascii="Times New Roman" w:hAnsi="Times New Roman" w:cs="Times New Roman"/>
                <w:sz w:val="16"/>
                <w:szCs w:val="16"/>
                <w:lang w:val="en-US"/>
              </w:rPr>
              <w:t xml:space="preserve">and </w:t>
            </w:r>
            <w:proofErr w:type="spellStart"/>
            <w:r w:rsidRPr="00275654">
              <w:rPr>
                <w:rFonts w:ascii="Times New Roman" w:hAnsi="Times New Roman" w:cs="Times New Roman"/>
                <w:i/>
                <w:iCs/>
                <w:sz w:val="16"/>
                <w:szCs w:val="16"/>
                <w:lang w:val="en-US"/>
              </w:rPr>
              <w:t>Betabacterium</w:t>
            </w:r>
            <w:r w:rsidRPr="00275654">
              <w:rPr>
                <w:rFonts w:ascii="Times New Roman" w:hAnsi="Times New Roman" w:cs="Times New Roman"/>
                <w:sz w:val="16"/>
                <w:szCs w:val="16"/>
                <w:lang w:val="en-US"/>
              </w:rPr>
              <w:t>.</w:t>
            </w:r>
            <w:r w:rsidRPr="00275654">
              <w:rPr>
                <w:rFonts w:ascii="Times New Roman" w:hAnsi="Times New Roman" w:cs="Times New Roman"/>
                <w:i/>
                <w:iCs/>
                <w:sz w:val="16"/>
                <w:szCs w:val="16"/>
                <w:lang w:val="en-US"/>
              </w:rPr>
              <w:t>Saccharomyces</w:t>
            </w:r>
            <w:proofErr w:type="spellEnd"/>
            <w:r w:rsidRPr="00275654">
              <w:rPr>
                <w:rFonts w:ascii="Times New Roman" w:hAnsi="Times New Roman" w:cs="Times New Roman"/>
                <w:i/>
                <w:iCs/>
                <w:sz w:val="16"/>
                <w:szCs w:val="16"/>
                <w:lang w:val="en-US"/>
              </w:rPr>
              <w:t xml:space="preserve"> </w:t>
            </w:r>
            <w:proofErr w:type="spellStart"/>
            <w:r w:rsidRPr="00275654">
              <w:rPr>
                <w:rFonts w:ascii="Times New Roman" w:hAnsi="Times New Roman" w:cs="Times New Roman"/>
                <w:i/>
                <w:iCs/>
                <w:sz w:val="16"/>
                <w:szCs w:val="16"/>
                <w:lang w:val="en-US"/>
              </w:rPr>
              <w:t>cerevisiaeSaccharomyces</w:t>
            </w:r>
            <w:proofErr w:type="spellEnd"/>
            <w:r w:rsidRPr="00275654">
              <w:rPr>
                <w:rFonts w:ascii="Times New Roman" w:hAnsi="Times New Roman" w:cs="Times New Roman"/>
                <w:i/>
                <w:iCs/>
                <w:sz w:val="16"/>
                <w:szCs w:val="16"/>
                <w:lang w:val="en-US"/>
              </w:rPr>
              <w:t xml:space="preserve"> </w:t>
            </w:r>
            <w:proofErr w:type="spellStart"/>
            <w:r w:rsidRPr="00275654">
              <w:rPr>
                <w:rFonts w:ascii="Times New Roman" w:hAnsi="Times New Roman" w:cs="Times New Roman"/>
                <w:i/>
                <w:iCs/>
                <w:sz w:val="16"/>
                <w:szCs w:val="16"/>
                <w:lang w:val="en-US"/>
              </w:rPr>
              <w:t>pastorianus</w:t>
            </w:r>
            <w:proofErr w:type="spellEnd"/>
            <w:r w:rsidRPr="00275654">
              <w:rPr>
                <w:rFonts w:ascii="Times New Roman" w:hAnsi="Times New Roman" w:cs="Times New Roman"/>
                <w:i/>
                <w:iCs/>
                <w:sz w:val="16"/>
                <w:szCs w:val="16"/>
                <w:lang w:val="en-US"/>
              </w:rPr>
              <w:t xml:space="preserve"> </w:t>
            </w:r>
            <w:r w:rsidRPr="00275654">
              <w:rPr>
                <w:rFonts w:ascii="Times New Roman" w:hAnsi="Times New Roman" w:cs="Times New Roman"/>
                <w:sz w:val="16"/>
                <w:szCs w:val="16"/>
                <w:lang w:val="en-US"/>
              </w:rPr>
              <w:t xml:space="preserve"> </w:t>
            </w:r>
            <w:r w:rsidRPr="00275654">
              <w:rPr>
                <w:rFonts w:ascii="Times New Roman" w:hAnsi="Times New Roman" w:cs="Times New Roman"/>
                <w:i/>
                <w:iCs/>
                <w:sz w:val="16"/>
                <w:szCs w:val="16"/>
                <w:lang w:val="en-US"/>
              </w:rPr>
              <w:t xml:space="preserve">Candida </w:t>
            </w:r>
            <w:proofErr w:type="spellStart"/>
            <w:r w:rsidRPr="00275654">
              <w:rPr>
                <w:rFonts w:ascii="Times New Roman" w:hAnsi="Times New Roman" w:cs="Times New Roman"/>
                <w:i/>
                <w:iCs/>
                <w:sz w:val="16"/>
                <w:szCs w:val="16"/>
                <w:lang w:val="en-US"/>
              </w:rPr>
              <w:t>kefyr</w:t>
            </w:r>
            <w:proofErr w:type="spellEnd"/>
            <w:r w:rsidRPr="00275654">
              <w:rPr>
                <w:rFonts w:ascii="Times New Roman" w:hAnsi="Times New Roman" w:cs="Times New Roman"/>
                <w:sz w:val="16"/>
                <w:szCs w:val="16"/>
                <w:lang w:val="en-US"/>
              </w:rPr>
              <w:t xml:space="preserve">, </w:t>
            </w:r>
            <w:proofErr w:type="spellStart"/>
            <w:r w:rsidRPr="00275654">
              <w:rPr>
                <w:rFonts w:ascii="Times New Roman" w:hAnsi="Times New Roman" w:cs="Times New Roman"/>
                <w:i/>
                <w:iCs/>
                <w:sz w:val="16"/>
                <w:szCs w:val="16"/>
                <w:lang w:val="en-US"/>
              </w:rPr>
              <w:t>Yarrowia</w:t>
            </w:r>
            <w:proofErr w:type="spellEnd"/>
            <w:r w:rsidRPr="00275654">
              <w:rPr>
                <w:rFonts w:ascii="Times New Roman" w:hAnsi="Times New Roman" w:cs="Times New Roman"/>
                <w:i/>
                <w:iCs/>
                <w:sz w:val="16"/>
                <w:szCs w:val="16"/>
                <w:lang w:val="en-US"/>
              </w:rPr>
              <w:t xml:space="preserve"> </w:t>
            </w:r>
            <w:proofErr w:type="spellStart"/>
            <w:r w:rsidRPr="00275654">
              <w:rPr>
                <w:rFonts w:ascii="Times New Roman" w:hAnsi="Times New Roman" w:cs="Times New Roman"/>
                <w:i/>
                <w:iCs/>
                <w:sz w:val="16"/>
                <w:szCs w:val="16"/>
                <w:lang w:val="en-US"/>
              </w:rPr>
              <w:t>lipolytica</w:t>
            </w:r>
            <w:proofErr w:type="spellEnd"/>
            <w:r w:rsidRPr="00275654">
              <w:rPr>
                <w:rFonts w:ascii="Times New Roman" w:hAnsi="Times New Roman" w:cs="Times New Roman"/>
                <w:sz w:val="16"/>
                <w:szCs w:val="16"/>
                <w:lang w:val="en-US"/>
              </w:rPr>
              <w:t xml:space="preserve">, </w:t>
            </w:r>
            <w:r w:rsidRPr="00275654">
              <w:rPr>
                <w:rFonts w:ascii="Times New Roman" w:hAnsi="Times New Roman" w:cs="Times New Roman"/>
                <w:i/>
                <w:iCs/>
                <w:sz w:val="16"/>
                <w:szCs w:val="16"/>
                <w:lang w:val="en-US"/>
              </w:rPr>
              <w:t xml:space="preserve">Candida </w:t>
            </w:r>
            <w:proofErr w:type="spellStart"/>
            <w:r w:rsidRPr="00275654">
              <w:rPr>
                <w:rFonts w:ascii="Times New Roman" w:hAnsi="Times New Roman" w:cs="Times New Roman"/>
                <w:i/>
                <w:iCs/>
                <w:sz w:val="16"/>
                <w:szCs w:val="16"/>
                <w:lang w:val="en-US"/>
              </w:rPr>
              <w:t>stellata</w:t>
            </w:r>
            <w:r w:rsidRPr="00275654">
              <w:rPr>
                <w:rFonts w:ascii="Times New Roman" w:hAnsi="Times New Roman" w:cs="Times New Roman"/>
                <w:sz w:val="16"/>
                <w:szCs w:val="16"/>
                <w:lang w:val="en-US"/>
              </w:rPr>
              <w:t>,Kluyveromyces</w:t>
            </w:r>
            <w:proofErr w:type="spellEnd"/>
            <w:r w:rsidRPr="00275654">
              <w:rPr>
                <w:rFonts w:ascii="Times New Roman" w:hAnsi="Times New Roman" w:cs="Times New Roman"/>
                <w:sz w:val="16"/>
                <w:szCs w:val="16"/>
                <w:lang w:val="en-US"/>
              </w:rPr>
              <w:t xml:space="preserve"> </w:t>
            </w:r>
            <w:proofErr w:type="spellStart"/>
            <w:r w:rsidRPr="00275654">
              <w:rPr>
                <w:rFonts w:ascii="Times New Roman" w:hAnsi="Times New Roman" w:cs="Times New Roman"/>
                <w:i/>
                <w:iCs/>
                <w:sz w:val="16"/>
                <w:szCs w:val="16"/>
                <w:lang w:val="en-US"/>
              </w:rPr>
              <w:t>maxianus</w:t>
            </w:r>
            <w:r w:rsidRPr="00275654">
              <w:rPr>
                <w:rFonts w:ascii="Times New Roman" w:hAnsi="Times New Roman" w:cs="Times New Roman"/>
                <w:sz w:val="16"/>
                <w:szCs w:val="16"/>
                <w:lang w:val="en-US"/>
              </w:rPr>
              <w:t>,</w:t>
            </w:r>
            <w:r w:rsidRPr="00275654">
              <w:rPr>
                <w:rFonts w:ascii="Times New Roman" w:hAnsi="Times New Roman" w:cs="Times New Roman"/>
                <w:i/>
                <w:iCs/>
                <w:sz w:val="16"/>
                <w:szCs w:val="16"/>
                <w:lang w:val="en-US"/>
              </w:rPr>
              <w:t>Zygosaccharomyces</w:t>
            </w:r>
            <w:proofErr w:type="spellEnd"/>
            <w:r w:rsidRPr="00275654">
              <w:rPr>
                <w:rFonts w:ascii="Times New Roman" w:hAnsi="Times New Roman" w:cs="Times New Roman"/>
                <w:i/>
                <w:iCs/>
                <w:sz w:val="16"/>
                <w:szCs w:val="16"/>
                <w:lang w:val="en-US"/>
              </w:rPr>
              <w:t xml:space="preserve"> </w:t>
            </w:r>
            <w:proofErr w:type="spellStart"/>
            <w:r w:rsidRPr="00275654">
              <w:rPr>
                <w:rFonts w:ascii="Times New Roman" w:hAnsi="Times New Roman" w:cs="Times New Roman"/>
                <w:i/>
                <w:iCs/>
                <w:sz w:val="16"/>
                <w:szCs w:val="16"/>
                <w:lang w:val="en-US"/>
              </w:rPr>
              <w:t>bisporu</w:t>
            </w:r>
            <w:r w:rsidRPr="00275654">
              <w:rPr>
                <w:rFonts w:ascii="Times New Roman" w:hAnsi="Times New Roman" w:cs="Times New Roman"/>
                <w:sz w:val="16"/>
                <w:szCs w:val="16"/>
                <w:lang w:val="en-US"/>
              </w:rPr>
              <w:t>,and</w:t>
            </w:r>
            <w:r w:rsidRPr="00275654">
              <w:rPr>
                <w:rFonts w:ascii="Times New Roman" w:hAnsi="Times New Roman" w:cs="Times New Roman"/>
                <w:i/>
                <w:iCs/>
                <w:sz w:val="16"/>
                <w:szCs w:val="16"/>
                <w:lang w:val="en-US"/>
              </w:rPr>
              <w:t>Zygosaccharomyces</w:t>
            </w:r>
            <w:proofErr w:type="spellEnd"/>
            <w:r w:rsidRPr="00275654">
              <w:rPr>
                <w:rFonts w:ascii="Times New Roman" w:hAnsi="Times New Roman" w:cs="Times New Roman"/>
                <w:i/>
                <w:iCs/>
                <w:sz w:val="16"/>
                <w:szCs w:val="16"/>
                <w:lang w:val="en-US"/>
              </w:rPr>
              <w:t xml:space="preserve"> </w:t>
            </w:r>
            <w:proofErr w:type="spellStart"/>
            <w:r w:rsidRPr="00275654">
              <w:rPr>
                <w:rFonts w:ascii="Times New Roman" w:hAnsi="Times New Roman" w:cs="Times New Roman"/>
                <w:i/>
                <w:iCs/>
                <w:sz w:val="16"/>
                <w:szCs w:val="16"/>
                <w:lang w:val="en-US"/>
              </w:rPr>
              <w:t>rouxii</w:t>
            </w:r>
            <w:proofErr w:type="spellEnd"/>
          </w:p>
          <w:p w14:paraId="1A30B33B" w14:textId="77777777" w:rsidR="008C2497" w:rsidRPr="00275654" w:rsidRDefault="008C2497" w:rsidP="00CA5A6D">
            <w:pPr>
              <w:autoSpaceDE w:val="0"/>
              <w:autoSpaceDN w:val="0"/>
              <w:adjustRightInd w:val="0"/>
              <w:spacing w:line="360" w:lineRule="auto"/>
              <w:rPr>
                <w:rFonts w:ascii="Times New Roman" w:hAnsi="Times New Roman" w:cs="Times New Roman"/>
                <w:i/>
                <w:iCs/>
                <w:sz w:val="16"/>
                <w:szCs w:val="16"/>
                <w:lang w:val="en-US"/>
              </w:rPr>
            </w:pPr>
          </w:p>
        </w:tc>
        <w:tc>
          <w:tcPr>
            <w:tcW w:w="1701" w:type="dxa"/>
            <w:tcBorders>
              <w:top w:val="single" w:sz="4" w:space="0" w:color="auto"/>
            </w:tcBorders>
          </w:tcPr>
          <w:p w14:paraId="5958AFCE" w14:textId="77777777" w:rsidR="0000137C" w:rsidRPr="00275654" w:rsidRDefault="0000137C" w:rsidP="00CA5A6D">
            <w:pPr>
              <w:spacing w:line="360" w:lineRule="auto"/>
              <w:rPr>
                <w:rFonts w:ascii="Times New Roman" w:hAnsi="Times New Roman" w:cs="Times New Roman"/>
                <w:sz w:val="16"/>
                <w:szCs w:val="16"/>
                <w:lang w:val="en-US"/>
              </w:rPr>
            </w:pPr>
            <w:proofErr w:type="spellStart"/>
            <w:r w:rsidRPr="00275654">
              <w:rPr>
                <w:rFonts w:ascii="Times New Roman" w:hAnsi="Times New Roman" w:cs="Times New Roman"/>
                <w:sz w:val="16"/>
                <w:szCs w:val="16"/>
                <w:lang w:val="en-US"/>
              </w:rPr>
              <w:lastRenderedPageBreak/>
              <w:t>Akabanda</w:t>
            </w:r>
            <w:proofErr w:type="spellEnd"/>
            <w:r w:rsidRPr="00275654">
              <w:rPr>
                <w:rFonts w:ascii="Times New Roman" w:hAnsi="Times New Roman" w:cs="Times New Roman"/>
                <w:sz w:val="16"/>
                <w:szCs w:val="16"/>
                <w:lang w:val="en-US"/>
              </w:rPr>
              <w:t xml:space="preserve"> </w:t>
            </w:r>
            <w:r w:rsidRPr="00275654">
              <w:rPr>
                <w:rFonts w:ascii="Times New Roman" w:hAnsi="Times New Roman" w:cs="Times New Roman"/>
                <w:i/>
                <w:sz w:val="16"/>
                <w:szCs w:val="16"/>
                <w:lang w:val="en-US"/>
              </w:rPr>
              <w:t>et al</w:t>
            </w:r>
            <w:r w:rsidRPr="00275654">
              <w:rPr>
                <w:rFonts w:ascii="Times New Roman" w:hAnsi="Times New Roman" w:cs="Times New Roman"/>
                <w:sz w:val="16"/>
                <w:szCs w:val="16"/>
                <w:lang w:val="en-US"/>
              </w:rPr>
              <w:t>., (2010)</w:t>
            </w:r>
          </w:p>
        </w:tc>
      </w:tr>
      <w:tr w:rsidR="0000137C" w:rsidRPr="00275654" w14:paraId="5D569D22" w14:textId="77777777" w:rsidTr="00787EE4">
        <w:tc>
          <w:tcPr>
            <w:tcW w:w="817" w:type="dxa"/>
          </w:tcPr>
          <w:p w14:paraId="29AE2C31" w14:textId="77777777" w:rsidR="0000137C" w:rsidRPr="00275654" w:rsidRDefault="0000137C" w:rsidP="00CA5A6D">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Fermented milk</w:t>
            </w:r>
          </w:p>
        </w:tc>
        <w:tc>
          <w:tcPr>
            <w:tcW w:w="1134" w:type="dxa"/>
          </w:tcPr>
          <w:p w14:paraId="19E21E0F" w14:textId="77777777" w:rsidR="0000137C" w:rsidRPr="00275654" w:rsidRDefault="0000137C" w:rsidP="00CA5A6D">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w:t>
            </w:r>
            <w:proofErr w:type="spellStart"/>
            <w:r w:rsidRPr="00275654">
              <w:rPr>
                <w:rFonts w:ascii="Times New Roman" w:hAnsi="Times New Roman" w:cs="Times New Roman"/>
                <w:sz w:val="16"/>
                <w:szCs w:val="16"/>
                <w:lang w:val="en-US"/>
              </w:rPr>
              <w:t>nono</w:t>
            </w:r>
            <w:proofErr w:type="spellEnd"/>
            <w:r w:rsidRPr="00275654">
              <w:rPr>
                <w:rFonts w:ascii="Times New Roman" w:hAnsi="Times New Roman" w:cs="Times New Roman"/>
                <w:sz w:val="16"/>
                <w:szCs w:val="16"/>
                <w:lang w:val="en-US"/>
              </w:rPr>
              <w:t>’</w:t>
            </w:r>
          </w:p>
        </w:tc>
        <w:tc>
          <w:tcPr>
            <w:tcW w:w="2552" w:type="dxa"/>
          </w:tcPr>
          <w:p w14:paraId="12A7D927" w14:textId="77777777" w:rsidR="0000137C" w:rsidRPr="00275654" w:rsidRDefault="00FE5990" w:rsidP="00CA5A6D">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 xml:space="preserve">Spontaneously </w:t>
            </w:r>
            <w:r w:rsidR="0000137C" w:rsidRPr="00275654">
              <w:rPr>
                <w:rFonts w:ascii="Times New Roman" w:hAnsi="Times New Roman" w:cs="Times New Roman"/>
                <w:sz w:val="16"/>
                <w:szCs w:val="16"/>
                <w:lang w:val="en-US"/>
              </w:rPr>
              <w:t xml:space="preserve">fermenting </w:t>
            </w:r>
            <w:r w:rsidRPr="00275654">
              <w:rPr>
                <w:rFonts w:ascii="Times New Roman" w:hAnsi="Times New Roman" w:cs="Times New Roman"/>
                <w:sz w:val="16"/>
                <w:szCs w:val="16"/>
                <w:lang w:val="en-US"/>
              </w:rPr>
              <w:t xml:space="preserve">unpasteurized </w:t>
            </w:r>
            <w:r w:rsidR="0000137C" w:rsidRPr="00275654">
              <w:rPr>
                <w:rFonts w:ascii="Times New Roman" w:hAnsi="Times New Roman" w:cs="Times New Roman"/>
                <w:sz w:val="16"/>
                <w:szCs w:val="16"/>
                <w:lang w:val="en-US"/>
              </w:rPr>
              <w:t>bovine milk for 24h</w:t>
            </w:r>
          </w:p>
        </w:tc>
        <w:tc>
          <w:tcPr>
            <w:tcW w:w="1134" w:type="dxa"/>
          </w:tcPr>
          <w:p w14:paraId="4C426D62" w14:textId="77777777" w:rsidR="0000137C" w:rsidRPr="00275654" w:rsidRDefault="0000137C" w:rsidP="00CA5A6D">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Nigeria</w:t>
            </w:r>
          </w:p>
        </w:tc>
        <w:tc>
          <w:tcPr>
            <w:tcW w:w="2268" w:type="dxa"/>
          </w:tcPr>
          <w:p w14:paraId="2B6B15A1" w14:textId="77777777" w:rsidR="0000137C" w:rsidRPr="00275654" w:rsidRDefault="0000137C" w:rsidP="00CA5A6D">
            <w:pPr>
              <w:spacing w:line="360" w:lineRule="auto"/>
              <w:rPr>
                <w:rFonts w:ascii="Times New Roman" w:hAnsi="Times New Roman" w:cs="Times New Roman"/>
                <w:i/>
                <w:sz w:val="16"/>
                <w:szCs w:val="16"/>
                <w:lang w:val="en-US"/>
              </w:rPr>
            </w:pPr>
            <w:r w:rsidRPr="00275654">
              <w:rPr>
                <w:rFonts w:ascii="Times New Roman" w:hAnsi="Times New Roman" w:cs="Times New Roman"/>
                <w:i/>
                <w:sz w:val="16"/>
                <w:szCs w:val="16"/>
                <w:lang w:val="en-US"/>
              </w:rPr>
              <w:t xml:space="preserve">Lactobacillus bulgaricus, Lactobacillus lactis, Lactococcus </w:t>
            </w:r>
            <w:proofErr w:type="spellStart"/>
            <w:r w:rsidRPr="00275654">
              <w:rPr>
                <w:rFonts w:ascii="Times New Roman" w:hAnsi="Times New Roman" w:cs="Times New Roman"/>
                <w:i/>
                <w:sz w:val="16"/>
                <w:szCs w:val="16"/>
                <w:lang w:val="en-US"/>
              </w:rPr>
              <w:t>acidiphilus</w:t>
            </w:r>
            <w:proofErr w:type="spellEnd"/>
            <w:r w:rsidRPr="00275654">
              <w:rPr>
                <w:rFonts w:ascii="Times New Roman" w:hAnsi="Times New Roman" w:cs="Times New Roman"/>
                <w:i/>
                <w:sz w:val="16"/>
                <w:szCs w:val="16"/>
                <w:lang w:val="en-US"/>
              </w:rPr>
              <w:t xml:space="preserve">, Streptococcus thermophilus, Streptococcus </w:t>
            </w:r>
            <w:proofErr w:type="spellStart"/>
            <w:r w:rsidRPr="00275654">
              <w:rPr>
                <w:rFonts w:ascii="Times New Roman" w:hAnsi="Times New Roman" w:cs="Times New Roman"/>
                <w:i/>
                <w:sz w:val="16"/>
                <w:szCs w:val="16"/>
                <w:lang w:val="en-US"/>
              </w:rPr>
              <w:t>cremoris</w:t>
            </w:r>
            <w:proofErr w:type="spellEnd"/>
            <w:r w:rsidRPr="00275654">
              <w:rPr>
                <w:rFonts w:ascii="Times New Roman" w:hAnsi="Times New Roman" w:cs="Times New Roman"/>
                <w:i/>
                <w:sz w:val="16"/>
                <w:szCs w:val="16"/>
                <w:lang w:val="en-US"/>
              </w:rPr>
              <w:t xml:space="preserve">, </w:t>
            </w:r>
            <w:proofErr w:type="spellStart"/>
            <w:r w:rsidRPr="00275654">
              <w:rPr>
                <w:rFonts w:ascii="Times New Roman" w:hAnsi="Times New Roman" w:cs="Times New Roman"/>
                <w:i/>
                <w:sz w:val="16"/>
                <w:szCs w:val="16"/>
                <w:lang w:val="en-US"/>
              </w:rPr>
              <w:t>Pediococcus</w:t>
            </w:r>
            <w:proofErr w:type="spellEnd"/>
            <w:r w:rsidRPr="00275654">
              <w:rPr>
                <w:rFonts w:ascii="Times New Roman" w:hAnsi="Times New Roman" w:cs="Times New Roman"/>
                <w:i/>
                <w:sz w:val="16"/>
                <w:szCs w:val="16"/>
                <w:lang w:val="en-US"/>
              </w:rPr>
              <w:t xml:space="preserve"> </w:t>
            </w:r>
            <w:proofErr w:type="spellStart"/>
            <w:r w:rsidRPr="00275654">
              <w:rPr>
                <w:rFonts w:ascii="Times New Roman" w:hAnsi="Times New Roman" w:cs="Times New Roman"/>
                <w:i/>
                <w:sz w:val="16"/>
                <w:szCs w:val="16"/>
                <w:lang w:val="en-US"/>
              </w:rPr>
              <w:t>halophilus</w:t>
            </w:r>
            <w:proofErr w:type="spellEnd"/>
            <w:r w:rsidRPr="00275654">
              <w:rPr>
                <w:rFonts w:ascii="Times New Roman" w:hAnsi="Times New Roman" w:cs="Times New Roman"/>
                <w:sz w:val="16"/>
                <w:szCs w:val="16"/>
                <w:lang w:val="en-US"/>
              </w:rPr>
              <w:t xml:space="preserve"> and </w:t>
            </w:r>
            <w:proofErr w:type="spellStart"/>
            <w:proofErr w:type="gramStart"/>
            <w:r w:rsidRPr="00275654">
              <w:rPr>
                <w:rFonts w:ascii="Times New Roman" w:hAnsi="Times New Roman" w:cs="Times New Roman"/>
                <w:i/>
                <w:sz w:val="16"/>
                <w:szCs w:val="16"/>
                <w:lang w:val="en-US"/>
              </w:rPr>
              <w:t>Pediococcus,Enterobacter</w:t>
            </w:r>
            <w:proofErr w:type="spellEnd"/>
            <w:proofErr w:type="gramEnd"/>
            <w:r w:rsidRPr="00275654">
              <w:rPr>
                <w:rFonts w:ascii="Times New Roman" w:hAnsi="Times New Roman" w:cs="Times New Roman"/>
                <w:i/>
                <w:sz w:val="16"/>
                <w:szCs w:val="16"/>
                <w:lang w:val="en-US"/>
              </w:rPr>
              <w:t xml:space="preserve"> </w:t>
            </w:r>
            <w:proofErr w:type="spellStart"/>
            <w:r w:rsidRPr="00275654">
              <w:rPr>
                <w:rFonts w:ascii="Times New Roman" w:hAnsi="Times New Roman" w:cs="Times New Roman"/>
                <w:i/>
                <w:sz w:val="16"/>
                <w:szCs w:val="16"/>
                <w:lang w:val="en-US"/>
              </w:rPr>
              <w:t>aergenes</w:t>
            </w:r>
            <w:proofErr w:type="spellEnd"/>
            <w:r w:rsidRPr="00275654">
              <w:rPr>
                <w:rFonts w:ascii="Times New Roman" w:hAnsi="Times New Roman" w:cs="Times New Roman"/>
                <w:sz w:val="16"/>
                <w:szCs w:val="16"/>
                <w:lang w:val="en-US"/>
              </w:rPr>
              <w:t xml:space="preserve">, </w:t>
            </w:r>
            <w:r w:rsidRPr="00275654">
              <w:rPr>
                <w:rFonts w:ascii="Times New Roman" w:hAnsi="Times New Roman" w:cs="Times New Roman"/>
                <w:i/>
                <w:sz w:val="16"/>
                <w:szCs w:val="16"/>
                <w:lang w:val="en-US"/>
              </w:rPr>
              <w:t xml:space="preserve">Enterobacter cloacae, Klebsiella </w:t>
            </w:r>
            <w:r w:rsidRPr="00275654">
              <w:rPr>
                <w:rFonts w:ascii="Times New Roman" w:hAnsi="Times New Roman" w:cs="Times New Roman"/>
                <w:sz w:val="16"/>
                <w:szCs w:val="16"/>
                <w:lang w:val="en-US"/>
              </w:rPr>
              <w:t xml:space="preserve">and </w:t>
            </w:r>
            <w:r w:rsidRPr="00275654">
              <w:rPr>
                <w:rFonts w:ascii="Times New Roman" w:hAnsi="Times New Roman" w:cs="Times New Roman"/>
                <w:i/>
                <w:sz w:val="16"/>
                <w:szCs w:val="16"/>
                <w:lang w:val="en-US"/>
              </w:rPr>
              <w:t>Serratia species</w:t>
            </w:r>
          </w:p>
          <w:p w14:paraId="462990D6" w14:textId="77777777" w:rsidR="008C2497" w:rsidRPr="00275654" w:rsidRDefault="008C2497" w:rsidP="00CA5A6D">
            <w:pPr>
              <w:spacing w:line="360" w:lineRule="auto"/>
              <w:rPr>
                <w:rFonts w:ascii="Times New Roman" w:hAnsi="Times New Roman" w:cs="Times New Roman"/>
                <w:i/>
                <w:sz w:val="16"/>
                <w:szCs w:val="16"/>
                <w:lang w:val="en-US"/>
              </w:rPr>
            </w:pPr>
          </w:p>
        </w:tc>
        <w:tc>
          <w:tcPr>
            <w:tcW w:w="1701" w:type="dxa"/>
          </w:tcPr>
          <w:p w14:paraId="43A6494B" w14:textId="77777777" w:rsidR="0000137C" w:rsidRPr="00275654" w:rsidRDefault="0000137C" w:rsidP="00CA5A6D">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 xml:space="preserve">Sani </w:t>
            </w:r>
            <w:r w:rsidRPr="00275654">
              <w:rPr>
                <w:rFonts w:ascii="Times New Roman" w:hAnsi="Times New Roman" w:cs="Times New Roman"/>
                <w:i/>
                <w:sz w:val="16"/>
                <w:szCs w:val="16"/>
                <w:lang w:val="en-US"/>
              </w:rPr>
              <w:t>et al.</w:t>
            </w:r>
            <w:r w:rsidRPr="00275654">
              <w:rPr>
                <w:rFonts w:ascii="Times New Roman" w:hAnsi="Times New Roman" w:cs="Times New Roman"/>
                <w:sz w:val="16"/>
                <w:szCs w:val="16"/>
                <w:lang w:val="en-US"/>
              </w:rPr>
              <w:t>, (2013)</w:t>
            </w:r>
          </w:p>
        </w:tc>
      </w:tr>
      <w:tr w:rsidR="0000137C" w:rsidRPr="00E417AA" w14:paraId="69DBBED9" w14:textId="77777777" w:rsidTr="00FD55C1">
        <w:tc>
          <w:tcPr>
            <w:tcW w:w="817" w:type="dxa"/>
          </w:tcPr>
          <w:p w14:paraId="5ED707DA" w14:textId="77777777" w:rsidR="0000137C" w:rsidRPr="00275654" w:rsidRDefault="0000137C" w:rsidP="00CA5A6D">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Fermented milk</w:t>
            </w:r>
          </w:p>
        </w:tc>
        <w:tc>
          <w:tcPr>
            <w:tcW w:w="1134" w:type="dxa"/>
          </w:tcPr>
          <w:p w14:paraId="7A55229D" w14:textId="77777777" w:rsidR="0000137C" w:rsidRPr="00275654" w:rsidRDefault="0000137C" w:rsidP="00CA5A6D">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w:t>
            </w:r>
            <w:proofErr w:type="spellStart"/>
            <w:r w:rsidRPr="00275654">
              <w:rPr>
                <w:rFonts w:ascii="Times New Roman" w:hAnsi="Times New Roman" w:cs="Times New Roman"/>
                <w:sz w:val="16"/>
                <w:szCs w:val="16"/>
                <w:lang w:val="en-US"/>
              </w:rPr>
              <w:t>Nyarmie</w:t>
            </w:r>
            <w:proofErr w:type="spellEnd"/>
            <w:r w:rsidRPr="00275654">
              <w:rPr>
                <w:rFonts w:ascii="Times New Roman" w:hAnsi="Times New Roman" w:cs="Times New Roman"/>
                <w:sz w:val="16"/>
                <w:szCs w:val="16"/>
                <w:lang w:val="en-US"/>
              </w:rPr>
              <w:t>’</w:t>
            </w:r>
          </w:p>
        </w:tc>
        <w:tc>
          <w:tcPr>
            <w:tcW w:w="2552" w:type="dxa"/>
          </w:tcPr>
          <w:p w14:paraId="2F1DDADF" w14:textId="77777777" w:rsidR="00D538F9" w:rsidRPr="00275654" w:rsidRDefault="00D538F9" w:rsidP="00CA5A6D">
            <w:pPr>
              <w:autoSpaceDE w:val="0"/>
              <w:autoSpaceDN w:val="0"/>
              <w:adjustRightInd w:val="0"/>
              <w:spacing w:line="360" w:lineRule="auto"/>
              <w:rPr>
                <w:rFonts w:ascii="AdvMINION-R" w:hAnsi="AdvMINION-R" w:cs="AdvMINION-R"/>
                <w:sz w:val="16"/>
                <w:szCs w:val="16"/>
                <w:lang w:val="en-US"/>
              </w:rPr>
            </w:pPr>
            <w:r w:rsidRPr="00275654">
              <w:rPr>
                <w:rFonts w:ascii="AdvMINION-R" w:hAnsi="AdvMINION-R" w:cs="AdvMINION-R"/>
                <w:sz w:val="16"/>
                <w:szCs w:val="16"/>
                <w:lang w:val="en-US"/>
              </w:rPr>
              <w:t>Pasteurized milk is covered partially and kept for 24h at</w:t>
            </w:r>
          </w:p>
          <w:p w14:paraId="27625DFA" w14:textId="77777777" w:rsidR="00D538F9" w:rsidRPr="00275654" w:rsidRDefault="00D538F9" w:rsidP="00CA5A6D">
            <w:pPr>
              <w:autoSpaceDE w:val="0"/>
              <w:autoSpaceDN w:val="0"/>
              <w:adjustRightInd w:val="0"/>
              <w:spacing w:line="360" w:lineRule="auto"/>
              <w:rPr>
                <w:rFonts w:ascii="AdvMINION-R" w:hAnsi="AdvMINION-R" w:cs="AdvMINION-R"/>
                <w:sz w:val="16"/>
                <w:szCs w:val="16"/>
                <w:lang w:val="en-US"/>
              </w:rPr>
            </w:pPr>
            <w:r w:rsidRPr="00275654">
              <w:rPr>
                <w:rFonts w:ascii="AdvMINION-R" w:hAnsi="AdvMINION-R" w:cs="AdvMINION-R"/>
                <w:sz w:val="16"/>
                <w:szCs w:val="16"/>
                <w:lang w:val="en-US"/>
              </w:rPr>
              <w:t xml:space="preserve"> ambient temperature (28–30 </w:t>
            </w:r>
            <w:proofErr w:type="spellStart"/>
            <w:r w:rsidRPr="00275654">
              <w:rPr>
                <w:rFonts w:ascii="AdvMINION-R" w:hAnsi="AdvMINION-R" w:cs="AdvMINION-R"/>
                <w:sz w:val="16"/>
                <w:szCs w:val="16"/>
                <w:vertAlign w:val="superscript"/>
                <w:lang w:val="en-US"/>
              </w:rPr>
              <w:t>o</w:t>
            </w:r>
            <w:r w:rsidRPr="00275654">
              <w:rPr>
                <w:rFonts w:ascii="AdvMINION-R" w:hAnsi="AdvMINION-R" w:cs="AdvMINION-R"/>
                <w:sz w:val="16"/>
                <w:szCs w:val="16"/>
                <w:lang w:val="en-US"/>
              </w:rPr>
              <w:t>C</w:t>
            </w:r>
            <w:proofErr w:type="spellEnd"/>
            <w:r w:rsidRPr="00275654">
              <w:rPr>
                <w:rFonts w:ascii="AdvMINION-R" w:hAnsi="AdvMINION-R" w:cs="AdvMINION-R"/>
                <w:sz w:val="16"/>
                <w:szCs w:val="16"/>
                <w:lang w:val="en-US"/>
              </w:rPr>
              <w:t>). The natural fermentation results in the milk to be coagulated.</w:t>
            </w:r>
          </w:p>
          <w:p w14:paraId="03BC05CF" w14:textId="77777777" w:rsidR="00D538F9" w:rsidRPr="00275654" w:rsidRDefault="00D538F9" w:rsidP="00CA5A6D">
            <w:pPr>
              <w:autoSpaceDE w:val="0"/>
              <w:autoSpaceDN w:val="0"/>
              <w:adjustRightInd w:val="0"/>
              <w:spacing w:line="360" w:lineRule="auto"/>
              <w:rPr>
                <w:rFonts w:ascii="AdvMINION-R" w:hAnsi="AdvMINION-R" w:cs="AdvMINION-R"/>
                <w:sz w:val="16"/>
                <w:szCs w:val="16"/>
                <w:lang w:val="en-US"/>
              </w:rPr>
            </w:pPr>
            <w:r w:rsidRPr="00275654">
              <w:rPr>
                <w:rFonts w:ascii="AdvMINION-R" w:hAnsi="AdvMINION-R" w:cs="AdvMINION-R"/>
                <w:sz w:val="16"/>
                <w:szCs w:val="16"/>
                <w:lang w:val="en-US"/>
              </w:rPr>
              <w:t xml:space="preserve">The </w:t>
            </w:r>
            <w:proofErr w:type="gramStart"/>
            <w:r w:rsidRPr="00275654">
              <w:rPr>
                <w:rFonts w:ascii="AdvMINION-R" w:hAnsi="AdvMINION-R" w:cs="AdvMINION-R"/>
                <w:sz w:val="16"/>
                <w:szCs w:val="16"/>
                <w:lang w:val="en-US"/>
              </w:rPr>
              <w:t>product  is</w:t>
            </w:r>
            <w:proofErr w:type="gramEnd"/>
            <w:r w:rsidR="005E6517" w:rsidRPr="00275654">
              <w:rPr>
                <w:rFonts w:ascii="AdvMINION-R" w:hAnsi="AdvMINION-R" w:cs="AdvMINION-R"/>
                <w:sz w:val="16"/>
                <w:szCs w:val="16"/>
                <w:lang w:val="en-US"/>
              </w:rPr>
              <w:t xml:space="preserve"> then</w:t>
            </w:r>
            <w:r w:rsidRPr="00275654">
              <w:rPr>
                <w:rFonts w:ascii="AdvMINION-R" w:hAnsi="AdvMINION-R" w:cs="AdvMINION-R"/>
                <w:sz w:val="16"/>
                <w:szCs w:val="16"/>
                <w:lang w:val="en-US"/>
              </w:rPr>
              <w:t xml:space="preserve"> stirred vigorously with a wooden stirrer to generate a slightly smooth product with some suspended milk curd. This results in a slightly viscous yellow appearance. On the second day, the product</w:t>
            </w:r>
          </w:p>
          <w:p w14:paraId="5F377C56" w14:textId="77777777" w:rsidR="00D538F9" w:rsidRPr="00275654" w:rsidRDefault="00D538F9" w:rsidP="00CA5A6D">
            <w:pPr>
              <w:autoSpaceDE w:val="0"/>
              <w:autoSpaceDN w:val="0"/>
              <w:adjustRightInd w:val="0"/>
              <w:spacing w:line="360" w:lineRule="auto"/>
              <w:rPr>
                <w:rFonts w:ascii="AdvMINION-R" w:hAnsi="AdvMINION-R" w:cs="AdvMINION-R"/>
                <w:sz w:val="16"/>
                <w:szCs w:val="16"/>
                <w:lang w:val="en-US"/>
              </w:rPr>
            </w:pPr>
            <w:r w:rsidRPr="00275654">
              <w:rPr>
                <w:rFonts w:ascii="AdvMINION-R" w:hAnsi="AdvMINION-R" w:cs="AdvMINION-R"/>
                <w:sz w:val="16"/>
                <w:szCs w:val="16"/>
                <w:lang w:val="en-US"/>
              </w:rPr>
              <w:t>becomes more viscous and develops a whitish appearance</w:t>
            </w:r>
          </w:p>
          <w:p w14:paraId="6EA9DA89" w14:textId="77777777" w:rsidR="0000137C" w:rsidRPr="00275654" w:rsidRDefault="00596A32" w:rsidP="00CA5A6D">
            <w:pPr>
              <w:spacing w:line="360" w:lineRule="auto"/>
              <w:rPr>
                <w:rFonts w:ascii="Times New Roman" w:hAnsi="Times New Roman" w:cs="Times New Roman"/>
                <w:sz w:val="16"/>
                <w:szCs w:val="16"/>
                <w:lang w:val="en-US"/>
              </w:rPr>
            </w:pPr>
            <w:r w:rsidRPr="00275654">
              <w:rPr>
                <w:rFonts w:ascii="AdvMINION-R" w:hAnsi="AdvMINION-R" w:cs="AdvMINION-R"/>
                <w:sz w:val="16"/>
                <w:szCs w:val="16"/>
                <w:lang w:val="en-US"/>
              </w:rPr>
              <w:t xml:space="preserve"> </w:t>
            </w:r>
          </w:p>
        </w:tc>
        <w:tc>
          <w:tcPr>
            <w:tcW w:w="1134" w:type="dxa"/>
          </w:tcPr>
          <w:p w14:paraId="0531BE2C" w14:textId="77777777" w:rsidR="0000137C" w:rsidRPr="00275654" w:rsidRDefault="0000137C" w:rsidP="00CA5A6D">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Ghana</w:t>
            </w:r>
          </w:p>
        </w:tc>
        <w:tc>
          <w:tcPr>
            <w:tcW w:w="2268" w:type="dxa"/>
          </w:tcPr>
          <w:p w14:paraId="60594FF6" w14:textId="05CB02EB" w:rsidR="0000137C" w:rsidRPr="00275654" w:rsidRDefault="0000137C" w:rsidP="00CA5A6D">
            <w:pPr>
              <w:spacing w:line="360" w:lineRule="auto"/>
              <w:rPr>
                <w:rFonts w:ascii="Times New Roman" w:hAnsi="Times New Roman" w:cs="Times New Roman"/>
                <w:i/>
                <w:sz w:val="16"/>
                <w:szCs w:val="16"/>
                <w:lang w:val="en-US"/>
              </w:rPr>
            </w:pPr>
            <w:r w:rsidRPr="00275654">
              <w:rPr>
                <w:rFonts w:ascii="Times New Roman" w:hAnsi="Times New Roman" w:cs="Times New Roman"/>
                <w:sz w:val="16"/>
                <w:szCs w:val="16"/>
                <w:lang w:val="en-US"/>
              </w:rPr>
              <w:t xml:space="preserve">  </w:t>
            </w:r>
            <w:proofErr w:type="spellStart"/>
            <w:r w:rsidRPr="00275654">
              <w:rPr>
                <w:rFonts w:ascii="Times New Roman" w:hAnsi="Times New Roman" w:cs="Times New Roman"/>
                <w:i/>
                <w:sz w:val="16"/>
                <w:szCs w:val="16"/>
                <w:lang w:val="en-US"/>
              </w:rPr>
              <w:t>Leuconostoc</w:t>
            </w:r>
            <w:proofErr w:type="spellEnd"/>
            <w:r w:rsidRPr="00275654">
              <w:rPr>
                <w:rFonts w:ascii="Times New Roman" w:hAnsi="Times New Roman" w:cs="Times New Roman"/>
                <w:i/>
                <w:sz w:val="16"/>
                <w:szCs w:val="16"/>
                <w:lang w:val="en-US"/>
              </w:rPr>
              <w:t xml:space="preserve"> </w:t>
            </w:r>
            <w:proofErr w:type="spellStart"/>
            <w:r w:rsidRPr="00275654">
              <w:rPr>
                <w:rFonts w:ascii="Times New Roman" w:hAnsi="Times New Roman" w:cs="Times New Roman"/>
                <w:i/>
                <w:sz w:val="16"/>
                <w:szCs w:val="16"/>
                <w:lang w:val="en-US"/>
              </w:rPr>
              <w:t>mesenteriodes</w:t>
            </w:r>
            <w:proofErr w:type="spellEnd"/>
            <w:r w:rsidRPr="00275654">
              <w:rPr>
                <w:rFonts w:ascii="Times New Roman" w:hAnsi="Times New Roman" w:cs="Times New Roman"/>
                <w:i/>
                <w:sz w:val="16"/>
                <w:szCs w:val="16"/>
                <w:lang w:val="en-US"/>
              </w:rPr>
              <w:t xml:space="preserve">, Streptococcus thermophiles, Lactobacillus </w:t>
            </w:r>
            <w:proofErr w:type="spellStart"/>
            <w:r w:rsidRPr="00275654">
              <w:rPr>
                <w:rFonts w:ascii="Times New Roman" w:hAnsi="Times New Roman" w:cs="Times New Roman"/>
                <w:i/>
                <w:sz w:val="16"/>
                <w:szCs w:val="16"/>
                <w:lang w:val="en-US"/>
              </w:rPr>
              <w:t>delbruckii</w:t>
            </w:r>
            <w:proofErr w:type="spellEnd"/>
            <w:r w:rsidRPr="00275654">
              <w:rPr>
                <w:rFonts w:ascii="Times New Roman" w:hAnsi="Times New Roman" w:cs="Times New Roman"/>
                <w:i/>
                <w:sz w:val="16"/>
                <w:szCs w:val="16"/>
                <w:lang w:val="en-US"/>
              </w:rPr>
              <w:t xml:space="preserve"> </w:t>
            </w:r>
            <w:proofErr w:type="spellStart"/>
            <w:r w:rsidRPr="00275654">
              <w:rPr>
                <w:rFonts w:ascii="Times New Roman" w:hAnsi="Times New Roman" w:cs="Times New Roman"/>
                <w:i/>
                <w:sz w:val="16"/>
                <w:szCs w:val="16"/>
                <w:lang w:val="en-US"/>
              </w:rPr>
              <w:t>spp</w:t>
            </w:r>
            <w:proofErr w:type="spellEnd"/>
            <w:r w:rsidRPr="00275654">
              <w:rPr>
                <w:rFonts w:ascii="Times New Roman" w:hAnsi="Times New Roman" w:cs="Times New Roman"/>
                <w:i/>
                <w:sz w:val="16"/>
                <w:szCs w:val="16"/>
                <w:lang w:val="en-US"/>
              </w:rPr>
              <w:t xml:space="preserve">, Lactococcus bulgaricus. Lactococcus </w:t>
            </w:r>
            <w:proofErr w:type="spellStart"/>
            <w:r w:rsidRPr="00275654">
              <w:rPr>
                <w:rFonts w:ascii="Times New Roman" w:hAnsi="Times New Roman" w:cs="Times New Roman"/>
                <w:i/>
                <w:sz w:val="16"/>
                <w:szCs w:val="16"/>
                <w:lang w:val="en-US"/>
              </w:rPr>
              <w:t>helveticus</w:t>
            </w:r>
            <w:proofErr w:type="spellEnd"/>
            <w:r w:rsidRPr="00275654">
              <w:rPr>
                <w:rFonts w:ascii="Times New Roman" w:hAnsi="Times New Roman" w:cs="Times New Roman"/>
                <w:i/>
                <w:sz w:val="16"/>
                <w:szCs w:val="16"/>
                <w:lang w:val="en-US"/>
              </w:rPr>
              <w:t>,</w:t>
            </w:r>
          </w:p>
          <w:p w14:paraId="5D5D7020" w14:textId="77777777" w:rsidR="0000137C" w:rsidRPr="00275654" w:rsidRDefault="0000137C" w:rsidP="00CA5A6D">
            <w:pPr>
              <w:spacing w:line="360" w:lineRule="auto"/>
              <w:rPr>
                <w:rFonts w:ascii="Times New Roman" w:hAnsi="Times New Roman" w:cs="Times New Roman"/>
                <w:sz w:val="16"/>
                <w:szCs w:val="16"/>
                <w:lang w:val="en-US"/>
              </w:rPr>
            </w:pPr>
            <w:proofErr w:type="spellStart"/>
            <w:r w:rsidRPr="00275654">
              <w:rPr>
                <w:rFonts w:ascii="Times New Roman" w:hAnsi="Times New Roman" w:cs="Times New Roman"/>
                <w:i/>
                <w:sz w:val="16"/>
                <w:szCs w:val="16"/>
                <w:lang w:val="en-US"/>
              </w:rPr>
              <w:t>Sacchromyces</w:t>
            </w:r>
            <w:proofErr w:type="spellEnd"/>
            <w:r w:rsidRPr="00275654">
              <w:rPr>
                <w:rFonts w:ascii="Times New Roman" w:hAnsi="Times New Roman" w:cs="Times New Roman"/>
                <w:i/>
                <w:sz w:val="16"/>
                <w:szCs w:val="16"/>
                <w:lang w:val="en-US"/>
              </w:rPr>
              <w:t xml:space="preserve"> </w:t>
            </w:r>
            <w:proofErr w:type="spellStart"/>
            <w:r w:rsidRPr="00275654">
              <w:rPr>
                <w:rFonts w:ascii="Times New Roman" w:hAnsi="Times New Roman" w:cs="Times New Roman"/>
                <w:i/>
                <w:sz w:val="16"/>
                <w:szCs w:val="16"/>
                <w:lang w:val="en-US"/>
              </w:rPr>
              <w:t>cerevisieae</w:t>
            </w:r>
            <w:proofErr w:type="spellEnd"/>
            <w:r w:rsidRPr="00275654">
              <w:rPr>
                <w:rFonts w:ascii="Times New Roman" w:hAnsi="Times New Roman" w:cs="Times New Roman"/>
                <w:sz w:val="16"/>
                <w:szCs w:val="16"/>
                <w:lang w:val="en-US"/>
              </w:rPr>
              <w:t xml:space="preserve"> and </w:t>
            </w:r>
            <w:r w:rsidRPr="00275654">
              <w:rPr>
                <w:rFonts w:ascii="Times New Roman" w:hAnsi="Times New Roman" w:cs="Times New Roman"/>
                <w:i/>
                <w:sz w:val="16"/>
                <w:szCs w:val="16"/>
                <w:lang w:val="en-US"/>
              </w:rPr>
              <w:t>Candida</w:t>
            </w:r>
            <w:r w:rsidRPr="00275654">
              <w:rPr>
                <w:rFonts w:ascii="Times New Roman" w:hAnsi="Times New Roman" w:cs="Times New Roman"/>
                <w:sz w:val="16"/>
                <w:szCs w:val="16"/>
                <w:lang w:val="en-US"/>
              </w:rPr>
              <w:t xml:space="preserve"> </w:t>
            </w:r>
            <w:r w:rsidRPr="00275654">
              <w:rPr>
                <w:rFonts w:ascii="Times New Roman" w:hAnsi="Times New Roman" w:cs="Times New Roman"/>
                <w:i/>
                <w:sz w:val="16"/>
                <w:szCs w:val="16"/>
                <w:lang w:val="en-US"/>
              </w:rPr>
              <w:t>species</w:t>
            </w:r>
          </w:p>
        </w:tc>
        <w:tc>
          <w:tcPr>
            <w:tcW w:w="1701" w:type="dxa"/>
          </w:tcPr>
          <w:p w14:paraId="64A35AB5" w14:textId="77777777" w:rsidR="0000137C" w:rsidRPr="00275654" w:rsidRDefault="005E6517" w:rsidP="00CA5A6D">
            <w:pPr>
              <w:spacing w:line="360" w:lineRule="auto"/>
              <w:rPr>
                <w:rFonts w:ascii="Times New Roman" w:hAnsi="Times New Roman" w:cs="Times New Roman"/>
                <w:sz w:val="16"/>
                <w:szCs w:val="16"/>
                <w:lang w:val="en-US"/>
              </w:rPr>
            </w:pPr>
            <w:proofErr w:type="spellStart"/>
            <w:r w:rsidRPr="00275654">
              <w:rPr>
                <w:rFonts w:ascii="Times New Roman" w:hAnsi="Times New Roman" w:cs="Times New Roman"/>
                <w:sz w:val="16"/>
                <w:szCs w:val="16"/>
                <w:lang w:val="en-US"/>
              </w:rPr>
              <w:t>Obodai</w:t>
            </w:r>
            <w:proofErr w:type="spellEnd"/>
            <w:r w:rsidRPr="00275654">
              <w:rPr>
                <w:rFonts w:ascii="Times New Roman" w:hAnsi="Times New Roman" w:cs="Times New Roman"/>
                <w:sz w:val="16"/>
                <w:szCs w:val="16"/>
                <w:lang w:val="en-US"/>
              </w:rPr>
              <w:t xml:space="preserve"> and Dodd, (2005</w:t>
            </w:r>
            <w:proofErr w:type="gramStart"/>
            <w:r w:rsidRPr="00275654">
              <w:rPr>
                <w:rFonts w:ascii="Times New Roman" w:hAnsi="Times New Roman" w:cs="Times New Roman"/>
                <w:sz w:val="16"/>
                <w:szCs w:val="16"/>
                <w:lang w:val="en-US"/>
              </w:rPr>
              <w:t>);</w:t>
            </w:r>
            <w:r w:rsidRPr="00275654">
              <w:rPr>
                <w:rFonts w:ascii="AdvMINION-R" w:hAnsi="AdvMINION-R" w:cs="AdvMINION-R"/>
                <w:sz w:val="16"/>
                <w:szCs w:val="16"/>
                <w:lang w:val="en-US"/>
              </w:rPr>
              <w:t>B.</w:t>
            </w:r>
            <w:proofErr w:type="gramEnd"/>
            <w:r w:rsidRPr="00275654">
              <w:rPr>
                <w:rFonts w:ascii="AdvMINION-R" w:hAnsi="AdvMINION-R" w:cs="AdvMINION-R"/>
                <w:sz w:val="16"/>
                <w:szCs w:val="16"/>
                <w:lang w:val="en-US"/>
              </w:rPr>
              <w:t xml:space="preserve"> </w:t>
            </w:r>
            <w:proofErr w:type="spellStart"/>
            <w:r w:rsidRPr="00275654">
              <w:rPr>
                <w:rFonts w:ascii="AdvMINION-R" w:hAnsi="AdvMINION-R" w:cs="AdvMINION-R"/>
                <w:sz w:val="16"/>
                <w:szCs w:val="16"/>
                <w:lang w:val="en-US"/>
              </w:rPr>
              <w:t>Mawufemor</w:t>
            </w:r>
            <w:proofErr w:type="spellEnd"/>
            <w:r w:rsidRPr="00275654">
              <w:rPr>
                <w:rFonts w:ascii="AdvMINION-R" w:hAnsi="AdvMINION-R" w:cs="AdvMINION-R"/>
                <w:sz w:val="16"/>
                <w:szCs w:val="16"/>
                <w:lang w:val="en-US"/>
              </w:rPr>
              <w:t>, unpublished results</w:t>
            </w:r>
          </w:p>
        </w:tc>
      </w:tr>
      <w:tr w:rsidR="0000137C" w:rsidRPr="00275654" w14:paraId="5F14A10F" w14:textId="77777777" w:rsidTr="00FD55C1">
        <w:trPr>
          <w:trHeight w:val="873"/>
        </w:trPr>
        <w:tc>
          <w:tcPr>
            <w:tcW w:w="817" w:type="dxa"/>
            <w:tcBorders>
              <w:bottom w:val="single" w:sz="4" w:space="0" w:color="auto"/>
            </w:tcBorders>
          </w:tcPr>
          <w:p w14:paraId="2E3576A8" w14:textId="77777777" w:rsidR="0000137C" w:rsidRPr="00275654" w:rsidRDefault="0000137C" w:rsidP="00CA5A6D">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Fermented milk</w:t>
            </w:r>
          </w:p>
        </w:tc>
        <w:tc>
          <w:tcPr>
            <w:tcW w:w="1134" w:type="dxa"/>
            <w:tcBorders>
              <w:bottom w:val="single" w:sz="4" w:space="0" w:color="auto"/>
            </w:tcBorders>
          </w:tcPr>
          <w:p w14:paraId="5415CD1E" w14:textId="77777777" w:rsidR="0000137C" w:rsidRPr="00275654" w:rsidRDefault="0000137C" w:rsidP="00CA5A6D">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GB"/>
              </w:rPr>
              <w:t>‘</w:t>
            </w:r>
            <w:proofErr w:type="spellStart"/>
            <w:r w:rsidRPr="00275654">
              <w:rPr>
                <w:rFonts w:ascii="Times New Roman" w:hAnsi="Times New Roman" w:cs="Times New Roman"/>
                <w:sz w:val="16"/>
                <w:szCs w:val="16"/>
                <w:lang w:val="en-GB"/>
              </w:rPr>
              <w:t>Bism</w:t>
            </w:r>
            <w:proofErr w:type="spellEnd"/>
            <w:r w:rsidRPr="00275654">
              <w:rPr>
                <w:rFonts w:ascii="Times New Roman" w:hAnsi="Times New Roman" w:cs="Times New Roman"/>
                <w:sz w:val="16"/>
                <w:szCs w:val="16"/>
                <w:lang w:val="en-GB"/>
              </w:rPr>
              <w:t xml:space="preserve"> </w:t>
            </w:r>
            <w:proofErr w:type="spellStart"/>
            <w:r w:rsidRPr="00275654">
              <w:rPr>
                <w:rFonts w:ascii="Times New Roman" w:hAnsi="Times New Roman" w:cs="Times New Roman"/>
                <w:sz w:val="16"/>
                <w:szCs w:val="16"/>
                <w:lang w:val="en-GB"/>
              </w:rPr>
              <w:t>naare</w:t>
            </w:r>
            <w:proofErr w:type="spellEnd"/>
            <w:r w:rsidRPr="00275654">
              <w:rPr>
                <w:rFonts w:ascii="Times New Roman" w:hAnsi="Times New Roman" w:cs="Times New Roman"/>
                <w:sz w:val="16"/>
                <w:szCs w:val="16"/>
                <w:lang w:val="en-US"/>
              </w:rPr>
              <w:t>’</w:t>
            </w:r>
          </w:p>
          <w:p w14:paraId="636AD9AE" w14:textId="77777777" w:rsidR="0000137C" w:rsidRPr="00275654" w:rsidRDefault="0000137C" w:rsidP="00CA5A6D">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w:t>
            </w:r>
            <w:proofErr w:type="spellStart"/>
            <w:r w:rsidRPr="00275654">
              <w:rPr>
                <w:rFonts w:ascii="Times New Roman" w:hAnsi="Times New Roman" w:cs="Times New Roman"/>
                <w:sz w:val="16"/>
                <w:szCs w:val="16"/>
                <w:lang w:val="en-US"/>
              </w:rPr>
              <w:t>Mooré</w:t>
            </w:r>
            <w:proofErr w:type="spellEnd"/>
            <w:r w:rsidRPr="00275654">
              <w:rPr>
                <w:rFonts w:ascii="Times New Roman" w:hAnsi="Times New Roman" w:cs="Times New Roman"/>
                <w:sz w:val="16"/>
                <w:szCs w:val="16"/>
                <w:lang w:val="en-US"/>
              </w:rPr>
              <w:t>)</w:t>
            </w:r>
          </w:p>
        </w:tc>
        <w:tc>
          <w:tcPr>
            <w:tcW w:w="2552" w:type="dxa"/>
            <w:tcBorders>
              <w:bottom w:val="single" w:sz="4" w:space="0" w:color="auto"/>
            </w:tcBorders>
          </w:tcPr>
          <w:p w14:paraId="152DC3A0" w14:textId="77777777" w:rsidR="0000137C" w:rsidRPr="00275654" w:rsidRDefault="0000137C" w:rsidP="00CA5A6D">
            <w:pPr>
              <w:spacing w:line="360" w:lineRule="auto"/>
              <w:rPr>
                <w:rFonts w:ascii="Times New Roman" w:hAnsi="Times New Roman" w:cs="Times New Roman"/>
                <w:color w:val="000000" w:themeColor="text1"/>
                <w:sz w:val="16"/>
                <w:szCs w:val="16"/>
                <w:lang w:val="en-US"/>
              </w:rPr>
            </w:pPr>
            <w:r w:rsidRPr="00275654">
              <w:rPr>
                <w:rFonts w:ascii="Times New Roman" w:hAnsi="Times New Roman" w:cs="Times New Roman"/>
                <w:sz w:val="16"/>
                <w:szCs w:val="16"/>
                <w:lang w:val="en-US"/>
              </w:rPr>
              <w:t>spontaneously fermenting bovine milk for 36h or 48h</w:t>
            </w:r>
          </w:p>
        </w:tc>
        <w:tc>
          <w:tcPr>
            <w:tcW w:w="1134" w:type="dxa"/>
            <w:tcBorders>
              <w:bottom w:val="single" w:sz="4" w:space="0" w:color="auto"/>
            </w:tcBorders>
          </w:tcPr>
          <w:p w14:paraId="17B69BAE" w14:textId="77777777" w:rsidR="0000137C" w:rsidRPr="00275654" w:rsidRDefault="0000137C" w:rsidP="00CA5A6D">
            <w:pPr>
              <w:spacing w:line="360" w:lineRule="auto"/>
              <w:rPr>
                <w:rFonts w:ascii="Times New Roman" w:hAnsi="Times New Roman" w:cs="Times New Roman"/>
                <w:color w:val="000000" w:themeColor="text1"/>
                <w:sz w:val="16"/>
                <w:szCs w:val="16"/>
                <w:lang w:val="en-US"/>
              </w:rPr>
            </w:pPr>
            <w:r w:rsidRPr="00275654">
              <w:rPr>
                <w:rFonts w:ascii="Times New Roman" w:hAnsi="Times New Roman" w:cs="Times New Roman"/>
                <w:color w:val="000000" w:themeColor="text1"/>
                <w:sz w:val="16"/>
                <w:szCs w:val="16"/>
                <w:lang w:val="en-US"/>
              </w:rPr>
              <w:t>Burkina Faso</w:t>
            </w:r>
          </w:p>
        </w:tc>
        <w:tc>
          <w:tcPr>
            <w:tcW w:w="2268" w:type="dxa"/>
            <w:tcBorders>
              <w:bottom w:val="single" w:sz="4" w:space="0" w:color="auto"/>
            </w:tcBorders>
          </w:tcPr>
          <w:p w14:paraId="537F31C9" w14:textId="77777777" w:rsidR="0000137C" w:rsidRPr="00275654" w:rsidRDefault="0000137C" w:rsidP="00CA5A6D">
            <w:pPr>
              <w:spacing w:line="360" w:lineRule="auto"/>
              <w:rPr>
                <w:rFonts w:ascii="Times New Roman" w:hAnsi="Times New Roman" w:cs="Times New Roman"/>
                <w:sz w:val="16"/>
                <w:szCs w:val="16"/>
                <w:lang w:val="en-US"/>
              </w:rPr>
            </w:pPr>
            <w:proofErr w:type="spellStart"/>
            <w:r w:rsidRPr="00275654">
              <w:rPr>
                <w:rFonts w:ascii="Times New Roman" w:hAnsi="Times New Roman" w:cs="Times New Roman"/>
                <w:i/>
                <w:sz w:val="16"/>
                <w:szCs w:val="16"/>
                <w:lang w:val="en-US"/>
              </w:rPr>
              <w:t>Leuconostoc</w:t>
            </w:r>
            <w:proofErr w:type="spellEnd"/>
            <w:r w:rsidRPr="00275654">
              <w:rPr>
                <w:rFonts w:ascii="Times New Roman" w:hAnsi="Times New Roman" w:cs="Times New Roman"/>
                <w:i/>
                <w:sz w:val="16"/>
                <w:szCs w:val="16"/>
                <w:lang w:val="en-US"/>
              </w:rPr>
              <w:t>, Streptococcus, Lactobacillus</w:t>
            </w:r>
            <w:r w:rsidRPr="00275654">
              <w:rPr>
                <w:rFonts w:ascii="Times New Roman" w:hAnsi="Times New Roman" w:cs="Times New Roman"/>
                <w:sz w:val="16"/>
                <w:szCs w:val="16"/>
                <w:lang w:val="en-US"/>
              </w:rPr>
              <w:t xml:space="preserve"> and </w:t>
            </w:r>
            <w:proofErr w:type="spellStart"/>
            <w:r w:rsidRPr="00275654">
              <w:rPr>
                <w:rFonts w:ascii="Times New Roman" w:hAnsi="Times New Roman" w:cs="Times New Roman"/>
                <w:i/>
                <w:sz w:val="16"/>
                <w:szCs w:val="16"/>
                <w:lang w:val="en-US"/>
              </w:rPr>
              <w:t>Pediococcus</w:t>
            </w:r>
            <w:proofErr w:type="spellEnd"/>
          </w:p>
        </w:tc>
        <w:tc>
          <w:tcPr>
            <w:tcW w:w="1701" w:type="dxa"/>
            <w:tcBorders>
              <w:bottom w:val="single" w:sz="4" w:space="0" w:color="auto"/>
            </w:tcBorders>
          </w:tcPr>
          <w:p w14:paraId="51A5C21D" w14:textId="77777777" w:rsidR="00EF3682" w:rsidRPr="00275654" w:rsidRDefault="0000137C" w:rsidP="00CA5A6D">
            <w:pPr>
              <w:spacing w:line="360" w:lineRule="auto"/>
              <w:rPr>
                <w:rFonts w:ascii="Times New Roman" w:hAnsi="Times New Roman" w:cs="Times New Roman"/>
                <w:sz w:val="16"/>
                <w:szCs w:val="16"/>
                <w:lang w:val="en-US"/>
              </w:rPr>
            </w:pPr>
            <w:proofErr w:type="gramStart"/>
            <w:r w:rsidRPr="00275654">
              <w:rPr>
                <w:rFonts w:ascii="Times New Roman" w:hAnsi="Times New Roman" w:cs="Times New Roman"/>
                <w:sz w:val="16"/>
                <w:szCs w:val="16"/>
                <w:lang w:val="en-US"/>
              </w:rPr>
              <w:t xml:space="preserve">Savadogo  </w:t>
            </w:r>
            <w:r w:rsidRPr="00275654">
              <w:rPr>
                <w:rFonts w:ascii="Times New Roman" w:hAnsi="Times New Roman" w:cs="Times New Roman"/>
                <w:i/>
                <w:sz w:val="16"/>
                <w:szCs w:val="16"/>
                <w:lang w:val="en-US"/>
              </w:rPr>
              <w:t>et al</w:t>
            </w:r>
            <w:r w:rsidRPr="00275654">
              <w:rPr>
                <w:rFonts w:ascii="Times New Roman" w:hAnsi="Times New Roman" w:cs="Times New Roman"/>
                <w:sz w:val="16"/>
                <w:szCs w:val="16"/>
                <w:lang w:val="en-US"/>
              </w:rPr>
              <w:t>.</w:t>
            </w:r>
            <w:proofErr w:type="gramEnd"/>
            <w:r w:rsidRPr="00275654">
              <w:rPr>
                <w:rFonts w:ascii="Times New Roman" w:hAnsi="Times New Roman" w:cs="Times New Roman"/>
                <w:sz w:val="16"/>
                <w:szCs w:val="16"/>
                <w:lang w:val="en-US"/>
              </w:rPr>
              <w:t>,  (2004)</w:t>
            </w:r>
          </w:p>
        </w:tc>
      </w:tr>
    </w:tbl>
    <w:p w14:paraId="3573A413" w14:textId="77777777" w:rsidR="001C0A90" w:rsidRDefault="001C0A90" w:rsidP="00CA5A6D">
      <w:pPr>
        <w:spacing w:after="0" w:line="360" w:lineRule="auto"/>
        <w:jc w:val="both"/>
        <w:rPr>
          <w:rFonts w:ascii="Times New Roman" w:hAnsi="Times New Roman" w:cs="Times New Roman"/>
          <w:sz w:val="24"/>
          <w:szCs w:val="24"/>
          <w:lang w:val="en-US"/>
        </w:rPr>
      </w:pPr>
    </w:p>
    <w:p w14:paraId="306A4EC3" w14:textId="77777777" w:rsidR="00787EE4" w:rsidRDefault="00787EE4" w:rsidP="00CA5A6D">
      <w:pPr>
        <w:spacing w:after="0" w:line="360" w:lineRule="auto"/>
        <w:jc w:val="both"/>
        <w:rPr>
          <w:rFonts w:ascii="Times New Roman" w:hAnsi="Times New Roman" w:cs="Times New Roman"/>
          <w:sz w:val="16"/>
          <w:szCs w:val="16"/>
          <w:lang w:val="en-US"/>
        </w:rPr>
      </w:pPr>
    </w:p>
    <w:p w14:paraId="7DB94771" w14:textId="73A447D2" w:rsidR="00E57E3F" w:rsidRPr="00275654" w:rsidRDefault="00EF3682" w:rsidP="00E57E3F">
      <w:pPr>
        <w:spacing w:after="0" w:line="360" w:lineRule="auto"/>
        <w:ind w:left="360"/>
        <w:contextualSpacing/>
        <w:jc w:val="both"/>
        <w:rPr>
          <w:rFonts w:ascii="Times New Roman" w:hAnsi="Times New Roman" w:cs="Times New Roman"/>
          <w:sz w:val="16"/>
          <w:szCs w:val="16"/>
          <w:lang w:val="en-US"/>
        </w:rPr>
      </w:pPr>
      <w:r w:rsidRPr="00787EE4">
        <w:rPr>
          <w:rFonts w:ascii="Times New Roman" w:hAnsi="Times New Roman" w:cs="Times New Roman"/>
          <w:sz w:val="16"/>
          <w:szCs w:val="16"/>
          <w:lang w:val="en-US"/>
        </w:rPr>
        <w:t xml:space="preserve">Table </w:t>
      </w:r>
      <w:r w:rsidR="00E57E3F">
        <w:rPr>
          <w:rFonts w:ascii="Times New Roman" w:hAnsi="Times New Roman" w:cs="Times New Roman"/>
          <w:sz w:val="16"/>
          <w:szCs w:val="16"/>
          <w:lang w:val="en-US"/>
        </w:rPr>
        <w:t xml:space="preserve">1 </w:t>
      </w:r>
      <w:r w:rsidR="00E57E3F" w:rsidRPr="00275654">
        <w:rPr>
          <w:rFonts w:ascii="Times New Roman" w:hAnsi="Times New Roman" w:cs="Times New Roman"/>
          <w:sz w:val="16"/>
          <w:szCs w:val="16"/>
          <w:lang w:val="en-US"/>
        </w:rPr>
        <w:t>Diversity of Microorganisms in West African fermented dairy products</w:t>
      </w:r>
      <w:r w:rsidR="00E57E3F">
        <w:rPr>
          <w:rFonts w:ascii="Times New Roman" w:hAnsi="Times New Roman" w:cs="Times New Roman"/>
          <w:sz w:val="16"/>
          <w:szCs w:val="16"/>
          <w:lang w:val="en-US"/>
        </w:rPr>
        <w:t xml:space="preserve"> (CONT</w:t>
      </w:r>
      <w:r w:rsidR="00A33DFB">
        <w:rPr>
          <w:rFonts w:ascii="Times New Roman" w:hAnsi="Times New Roman" w:cs="Times New Roman"/>
          <w:sz w:val="16"/>
          <w:szCs w:val="16"/>
          <w:lang w:val="en-US"/>
        </w:rPr>
        <w:t>D.</w:t>
      </w:r>
      <w:bookmarkStart w:id="1" w:name="_GoBack"/>
      <w:bookmarkEnd w:id="1"/>
      <w:r w:rsidR="00E57E3F">
        <w:rPr>
          <w:rFonts w:ascii="Times New Roman" w:hAnsi="Times New Roman" w:cs="Times New Roman"/>
          <w:sz w:val="16"/>
          <w:szCs w:val="16"/>
          <w:lang w:val="en-US"/>
        </w:rPr>
        <w:t>)</w:t>
      </w:r>
    </w:p>
    <w:p w14:paraId="795C4ADB" w14:textId="16D4D342" w:rsidR="00EA0AE0" w:rsidRPr="00787EE4" w:rsidRDefault="00EA0AE0" w:rsidP="00CA5A6D">
      <w:pPr>
        <w:spacing w:after="0" w:line="360" w:lineRule="auto"/>
        <w:jc w:val="both"/>
        <w:rPr>
          <w:rFonts w:ascii="Times New Roman" w:hAnsi="Times New Roman" w:cs="Times New Roman"/>
          <w:sz w:val="16"/>
          <w:szCs w:val="16"/>
          <w:lang w:val="en-US"/>
        </w:rPr>
      </w:pPr>
    </w:p>
    <w:p w14:paraId="64B0A05A" w14:textId="77777777" w:rsidR="00EF3682" w:rsidRDefault="00EF3682" w:rsidP="00CA5A6D">
      <w:pPr>
        <w:spacing w:after="0" w:line="360" w:lineRule="auto"/>
        <w:jc w:val="both"/>
        <w:rPr>
          <w:rFonts w:ascii="Times New Roman" w:hAnsi="Times New Roman" w:cs="Times New Roman"/>
          <w:b/>
          <w:sz w:val="24"/>
          <w:szCs w:val="24"/>
          <w:lang w:val="en-US"/>
        </w:rPr>
      </w:pPr>
    </w:p>
    <w:tbl>
      <w:tblPr>
        <w:tblStyle w:val="TableGrid1"/>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7"/>
        <w:gridCol w:w="1134"/>
        <w:gridCol w:w="2552"/>
        <w:gridCol w:w="1134"/>
        <w:gridCol w:w="2268"/>
        <w:gridCol w:w="1701"/>
      </w:tblGrid>
      <w:tr w:rsidR="00EF3682" w:rsidRPr="00275654" w14:paraId="4F8C2651" w14:textId="77777777" w:rsidTr="00787EE4">
        <w:tc>
          <w:tcPr>
            <w:tcW w:w="817" w:type="dxa"/>
            <w:tcBorders>
              <w:top w:val="single" w:sz="4" w:space="0" w:color="auto"/>
              <w:bottom w:val="single" w:sz="4" w:space="0" w:color="auto"/>
            </w:tcBorders>
          </w:tcPr>
          <w:p w14:paraId="67049301" w14:textId="77777777" w:rsidR="00EF3682" w:rsidRPr="00275654" w:rsidRDefault="00EF3682" w:rsidP="003753A2">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Type of Product</w:t>
            </w:r>
          </w:p>
        </w:tc>
        <w:tc>
          <w:tcPr>
            <w:tcW w:w="1134" w:type="dxa"/>
            <w:tcBorders>
              <w:top w:val="single" w:sz="4" w:space="0" w:color="auto"/>
              <w:bottom w:val="single" w:sz="4" w:space="0" w:color="auto"/>
            </w:tcBorders>
          </w:tcPr>
          <w:p w14:paraId="3588864C" w14:textId="77777777" w:rsidR="00EF3682" w:rsidRPr="00275654" w:rsidRDefault="00EF3682" w:rsidP="003753A2">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Name of Product</w:t>
            </w:r>
          </w:p>
        </w:tc>
        <w:tc>
          <w:tcPr>
            <w:tcW w:w="2552" w:type="dxa"/>
            <w:tcBorders>
              <w:top w:val="single" w:sz="4" w:space="0" w:color="auto"/>
              <w:bottom w:val="single" w:sz="4" w:space="0" w:color="auto"/>
            </w:tcBorders>
          </w:tcPr>
          <w:p w14:paraId="5194F1E4" w14:textId="77777777" w:rsidR="00EF3682" w:rsidRPr="00275654" w:rsidRDefault="00EF3682" w:rsidP="003753A2">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 xml:space="preserve">Processing </w:t>
            </w:r>
          </w:p>
        </w:tc>
        <w:tc>
          <w:tcPr>
            <w:tcW w:w="1134" w:type="dxa"/>
            <w:tcBorders>
              <w:top w:val="single" w:sz="4" w:space="0" w:color="auto"/>
              <w:bottom w:val="single" w:sz="4" w:space="0" w:color="auto"/>
            </w:tcBorders>
          </w:tcPr>
          <w:p w14:paraId="5A10A153" w14:textId="77777777" w:rsidR="00EF3682" w:rsidRPr="00275654" w:rsidRDefault="00EF3682" w:rsidP="003753A2">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Country</w:t>
            </w:r>
          </w:p>
        </w:tc>
        <w:tc>
          <w:tcPr>
            <w:tcW w:w="2268" w:type="dxa"/>
            <w:tcBorders>
              <w:top w:val="single" w:sz="4" w:space="0" w:color="auto"/>
              <w:bottom w:val="single" w:sz="4" w:space="0" w:color="auto"/>
            </w:tcBorders>
          </w:tcPr>
          <w:p w14:paraId="4B09E3C3" w14:textId="77777777" w:rsidR="00EF3682" w:rsidRPr="00275654" w:rsidRDefault="00EF3682" w:rsidP="003753A2">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Microorganisms</w:t>
            </w:r>
          </w:p>
        </w:tc>
        <w:tc>
          <w:tcPr>
            <w:tcW w:w="1701" w:type="dxa"/>
            <w:tcBorders>
              <w:top w:val="single" w:sz="4" w:space="0" w:color="auto"/>
              <w:bottom w:val="single" w:sz="4" w:space="0" w:color="auto"/>
            </w:tcBorders>
          </w:tcPr>
          <w:p w14:paraId="55739E48" w14:textId="77777777" w:rsidR="00EF3682" w:rsidRPr="00275654" w:rsidRDefault="00EF3682" w:rsidP="003753A2">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References</w:t>
            </w:r>
          </w:p>
        </w:tc>
      </w:tr>
      <w:tr w:rsidR="00EF3682" w:rsidRPr="00275654" w14:paraId="3E7DB42C" w14:textId="77777777" w:rsidTr="00787EE4">
        <w:trPr>
          <w:trHeight w:val="1716"/>
        </w:trPr>
        <w:tc>
          <w:tcPr>
            <w:tcW w:w="817" w:type="dxa"/>
            <w:tcBorders>
              <w:top w:val="single" w:sz="4" w:space="0" w:color="auto"/>
            </w:tcBorders>
          </w:tcPr>
          <w:p w14:paraId="4EA6DC6C" w14:textId="77777777" w:rsidR="00EF3682" w:rsidRPr="00275654" w:rsidRDefault="00EF3682" w:rsidP="003753A2">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Soft cheese</w:t>
            </w:r>
          </w:p>
        </w:tc>
        <w:tc>
          <w:tcPr>
            <w:tcW w:w="1134" w:type="dxa"/>
            <w:tcBorders>
              <w:top w:val="single" w:sz="4" w:space="0" w:color="auto"/>
            </w:tcBorders>
          </w:tcPr>
          <w:p w14:paraId="726303C2" w14:textId="77777777" w:rsidR="00EF3682" w:rsidRPr="00275654" w:rsidRDefault="00EF3682" w:rsidP="003753A2">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‘Wara’</w:t>
            </w:r>
          </w:p>
        </w:tc>
        <w:tc>
          <w:tcPr>
            <w:tcW w:w="2552" w:type="dxa"/>
            <w:tcBorders>
              <w:top w:val="single" w:sz="4" w:space="0" w:color="auto"/>
            </w:tcBorders>
          </w:tcPr>
          <w:p w14:paraId="5B94123A" w14:textId="77777777" w:rsidR="00EF3682" w:rsidRDefault="00EF3682" w:rsidP="003753A2">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The leaf extract of Sodom apple (</w:t>
            </w:r>
            <w:r w:rsidRPr="00275654">
              <w:rPr>
                <w:rFonts w:ascii="Times New Roman" w:hAnsi="Times New Roman" w:cs="Times New Roman"/>
                <w:i/>
                <w:sz w:val="16"/>
                <w:szCs w:val="16"/>
                <w:lang w:val="en-US"/>
              </w:rPr>
              <w:t xml:space="preserve">Calotropis </w:t>
            </w:r>
            <w:proofErr w:type="spellStart"/>
            <w:r w:rsidRPr="00275654">
              <w:rPr>
                <w:rFonts w:ascii="Times New Roman" w:hAnsi="Times New Roman" w:cs="Times New Roman"/>
                <w:i/>
                <w:sz w:val="16"/>
                <w:szCs w:val="16"/>
                <w:lang w:val="en-US"/>
              </w:rPr>
              <w:t>procera</w:t>
            </w:r>
            <w:proofErr w:type="spellEnd"/>
            <w:r w:rsidRPr="00275654">
              <w:rPr>
                <w:rFonts w:ascii="Times New Roman" w:hAnsi="Times New Roman" w:cs="Times New Roman"/>
                <w:sz w:val="16"/>
                <w:szCs w:val="16"/>
                <w:lang w:val="en-US"/>
              </w:rPr>
              <w:t xml:space="preserve">) or paw </w:t>
            </w:r>
            <w:proofErr w:type="spellStart"/>
            <w:r w:rsidRPr="00275654">
              <w:rPr>
                <w:rFonts w:ascii="Times New Roman" w:hAnsi="Times New Roman" w:cs="Times New Roman"/>
                <w:sz w:val="16"/>
                <w:szCs w:val="16"/>
                <w:lang w:val="en-US"/>
              </w:rPr>
              <w:t>paw</w:t>
            </w:r>
            <w:proofErr w:type="spellEnd"/>
            <w:r w:rsidRPr="00275654">
              <w:rPr>
                <w:rFonts w:ascii="Times New Roman" w:hAnsi="Times New Roman" w:cs="Times New Roman"/>
                <w:sz w:val="16"/>
                <w:szCs w:val="16"/>
                <w:lang w:val="en-US"/>
              </w:rPr>
              <w:t xml:space="preserve"> </w:t>
            </w:r>
          </w:p>
          <w:p w14:paraId="5A8C1283" w14:textId="77777777" w:rsidR="00EF3682" w:rsidRPr="00275654" w:rsidRDefault="00EF3682" w:rsidP="003753A2">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w:t>
            </w:r>
            <w:r w:rsidRPr="00275654">
              <w:rPr>
                <w:rFonts w:ascii="Times New Roman" w:hAnsi="Times New Roman" w:cs="Times New Roman"/>
                <w:i/>
                <w:sz w:val="16"/>
                <w:szCs w:val="16"/>
                <w:lang w:val="en-US"/>
              </w:rPr>
              <w:t>Carica papaya</w:t>
            </w:r>
            <w:r w:rsidRPr="00275654">
              <w:rPr>
                <w:rFonts w:ascii="Times New Roman" w:hAnsi="Times New Roman" w:cs="Times New Roman"/>
                <w:sz w:val="16"/>
                <w:szCs w:val="16"/>
                <w:lang w:val="en-US"/>
              </w:rPr>
              <w:t xml:space="preserve">) is added to fresh unpasteurized </w:t>
            </w:r>
            <w:proofErr w:type="spellStart"/>
            <w:proofErr w:type="gramStart"/>
            <w:r w:rsidRPr="00275654">
              <w:rPr>
                <w:rFonts w:ascii="Times New Roman" w:hAnsi="Times New Roman" w:cs="Times New Roman"/>
                <w:sz w:val="16"/>
                <w:szCs w:val="16"/>
                <w:lang w:val="en-US"/>
              </w:rPr>
              <w:t>milk.The</w:t>
            </w:r>
            <w:proofErr w:type="spellEnd"/>
            <w:proofErr w:type="gramEnd"/>
            <w:r w:rsidRPr="00275654">
              <w:rPr>
                <w:rFonts w:ascii="Times New Roman" w:hAnsi="Times New Roman" w:cs="Times New Roman"/>
                <w:sz w:val="16"/>
                <w:szCs w:val="16"/>
                <w:lang w:val="en-US"/>
              </w:rPr>
              <w:t xml:space="preserve"> milk is allowed to coagulate, made into balls and fried in oil</w:t>
            </w:r>
          </w:p>
          <w:p w14:paraId="4AAF0474" w14:textId="77777777" w:rsidR="00EF3682" w:rsidRPr="00275654" w:rsidRDefault="00EF3682" w:rsidP="003753A2">
            <w:pPr>
              <w:spacing w:line="360" w:lineRule="auto"/>
              <w:rPr>
                <w:rFonts w:ascii="Times New Roman" w:hAnsi="Times New Roman" w:cs="Times New Roman"/>
                <w:sz w:val="16"/>
                <w:szCs w:val="16"/>
                <w:lang w:val="en-US"/>
              </w:rPr>
            </w:pPr>
          </w:p>
        </w:tc>
        <w:tc>
          <w:tcPr>
            <w:tcW w:w="1134" w:type="dxa"/>
            <w:tcBorders>
              <w:top w:val="single" w:sz="4" w:space="0" w:color="auto"/>
            </w:tcBorders>
          </w:tcPr>
          <w:p w14:paraId="374AC051" w14:textId="77777777" w:rsidR="00EF3682" w:rsidRPr="00275654" w:rsidRDefault="00EF3682" w:rsidP="003753A2">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Nigeria</w:t>
            </w:r>
          </w:p>
        </w:tc>
        <w:tc>
          <w:tcPr>
            <w:tcW w:w="2268" w:type="dxa"/>
            <w:tcBorders>
              <w:top w:val="single" w:sz="4" w:space="0" w:color="auto"/>
            </w:tcBorders>
          </w:tcPr>
          <w:p w14:paraId="49C0A5AA" w14:textId="77777777" w:rsidR="00EF3682" w:rsidRPr="00275654" w:rsidRDefault="00EF3682" w:rsidP="003753A2">
            <w:pPr>
              <w:spacing w:line="360" w:lineRule="auto"/>
              <w:rPr>
                <w:rFonts w:ascii="Times New Roman" w:hAnsi="Times New Roman" w:cs="Times New Roman"/>
                <w:i/>
                <w:sz w:val="16"/>
                <w:szCs w:val="16"/>
                <w:lang w:val="en-US"/>
              </w:rPr>
            </w:pPr>
            <w:r w:rsidRPr="00275654">
              <w:rPr>
                <w:rFonts w:ascii="Times New Roman" w:hAnsi="Times New Roman" w:cs="Times New Roman"/>
                <w:i/>
                <w:sz w:val="16"/>
                <w:szCs w:val="16"/>
                <w:lang w:val="en-US"/>
              </w:rPr>
              <w:t xml:space="preserve">Streptococcus </w:t>
            </w:r>
            <w:proofErr w:type="spellStart"/>
            <w:r w:rsidRPr="00275654">
              <w:rPr>
                <w:rFonts w:ascii="Times New Roman" w:hAnsi="Times New Roman" w:cs="Times New Roman"/>
                <w:i/>
                <w:sz w:val="16"/>
                <w:szCs w:val="16"/>
                <w:lang w:val="en-US"/>
              </w:rPr>
              <w:t>spp</w:t>
            </w:r>
            <w:proofErr w:type="spellEnd"/>
            <w:r w:rsidRPr="00275654">
              <w:rPr>
                <w:rFonts w:ascii="Times New Roman" w:hAnsi="Times New Roman" w:cs="Times New Roman"/>
                <w:i/>
                <w:sz w:val="16"/>
                <w:szCs w:val="16"/>
                <w:lang w:val="en-US"/>
              </w:rPr>
              <w:t xml:space="preserve">, Lactococcus </w:t>
            </w:r>
            <w:proofErr w:type="spellStart"/>
            <w:r w:rsidRPr="00275654">
              <w:rPr>
                <w:rFonts w:ascii="Times New Roman" w:hAnsi="Times New Roman" w:cs="Times New Roman"/>
                <w:i/>
                <w:sz w:val="16"/>
                <w:szCs w:val="16"/>
                <w:lang w:val="en-US"/>
              </w:rPr>
              <w:t>spp</w:t>
            </w:r>
            <w:proofErr w:type="spellEnd"/>
            <w:r w:rsidRPr="00275654">
              <w:rPr>
                <w:rFonts w:ascii="Times New Roman" w:hAnsi="Times New Roman" w:cs="Times New Roman"/>
                <w:i/>
                <w:sz w:val="16"/>
                <w:szCs w:val="16"/>
                <w:lang w:val="en-US"/>
              </w:rPr>
              <w:t xml:space="preserve">, coliform bacteria, Pseudomonas </w:t>
            </w:r>
            <w:proofErr w:type="spellStart"/>
            <w:r w:rsidRPr="00275654">
              <w:rPr>
                <w:rFonts w:ascii="Times New Roman" w:hAnsi="Times New Roman" w:cs="Times New Roman"/>
                <w:i/>
                <w:sz w:val="16"/>
                <w:szCs w:val="16"/>
                <w:lang w:val="en-US"/>
              </w:rPr>
              <w:t>spp</w:t>
            </w:r>
            <w:proofErr w:type="spellEnd"/>
            <w:r w:rsidRPr="00275654">
              <w:rPr>
                <w:rFonts w:ascii="Times New Roman" w:hAnsi="Times New Roman" w:cs="Times New Roman"/>
                <w:i/>
                <w:sz w:val="16"/>
                <w:szCs w:val="16"/>
                <w:lang w:val="en-US"/>
              </w:rPr>
              <w:t>, and some fungi</w:t>
            </w:r>
          </w:p>
        </w:tc>
        <w:tc>
          <w:tcPr>
            <w:tcW w:w="1701" w:type="dxa"/>
            <w:tcBorders>
              <w:top w:val="single" w:sz="4" w:space="0" w:color="auto"/>
            </w:tcBorders>
          </w:tcPr>
          <w:p w14:paraId="7EA0341C" w14:textId="77777777" w:rsidR="00EF3682" w:rsidRDefault="00EF3682" w:rsidP="003753A2">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 xml:space="preserve">Falegan </w:t>
            </w:r>
            <w:r w:rsidRPr="00275654">
              <w:rPr>
                <w:rFonts w:ascii="Times New Roman" w:hAnsi="Times New Roman" w:cs="Times New Roman"/>
                <w:i/>
                <w:sz w:val="16"/>
                <w:szCs w:val="16"/>
                <w:lang w:val="en-US"/>
              </w:rPr>
              <w:t>et al., (</w:t>
            </w:r>
            <w:r w:rsidRPr="00275654">
              <w:rPr>
                <w:rFonts w:ascii="Times New Roman" w:hAnsi="Times New Roman" w:cs="Times New Roman"/>
                <w:sz w:val="16"/>
                <w:szCs w:val="16"/>
                <w:lang w:val="en-US"/>
              </w:rPr>
              <w:t>2014)</w:t>
            </w:r>
          </w:p>
          <w:p w14:paraId="62FC0FB4" w14:textId="77777777" w:rsidR="00EF3682" w:rsidRDefault="00EF3682" w:rsidP="003753A2">
            <w:pPr>
              <w:rPr>
                <w:rFonts w:ascii="Times New Roman" w:hAnsi="Times New Roman" w:cs="Times New Roman"/>
                <w:sz w:val="16"/>
                <w:szCs w:val="16"/>
                <w:lang w:val="en-US"/>
              </w:rPr>
            </w:pPr>
          </w:p>
          <w:p w14:paraId="7AF35E34" w14:textId="77777777" w:rsidR="00EF3682" w:rsidRDefault="00EF3682" w:rsidP="003753A2">
            <w:pPr>
              <w:rPr>
                <w:rFonts w:ascii="Times New Roman" w:hAnsi="Times New Roman" w:cs="Times New Roman"/>
                <w:sz w:val="16"/>
                <w:szCs w:val="16"/>
                <w:lang w:val="en-US"/>
              </w:rPr>
            </w:pPr>
          </w:p>
          <w:p w14:paraId="6571EDB8" w14:textId="77777777" w:rsidR="00EF3682" w:rsidRDefault="00EF3682" w:rsidP="003753A2">
            <w:pPr>
              <w:rPr>
                <w:rFonts w:ascii="Times New Roman" w:hAnsi="Times New Roman" w:cs="Times New Roman"/>
                <w:sz w:val="16"/>
                <w:szCs w:val="16"/>
                <w:lang w:val="en-US"/>
              </w:rPr>
            </w:pPr>
          </w:p>
          <w:p w14:paraId="5EB99D5C" w14:textId="77777777" w:rsidR="00EF3682" w:rsidRDefault="00EF3682" w:rsidP="003753A2">
            <w:pPr>
              <w:rPr>
                <w:rFonts w:ascii="Times New Roman" w:hAnsi="Times New Roman" w:cs="Times New Roman"/>
                <w:sz w:val="16"/>
                <w:szCs w:val="16"/>
                <w:lang w:val="en-US"/>
              </w:rPr>
            </w:pPr>
          </w:p>
          <w:p w14:paraId="11D6B362" w14:textId="77777777" w:rsidR="00EF3682" w:rsidRDefault="00EF3682" w:rsidP="003753A2">
            <w:pPr>
              <w:rPr>
                <w:rFonts w:ascii="Times New Roman" w:hAnsi="Times New Roman" w:cs="Times New Roman"/>
                <w:sz w:val="16"/>
                <w:szCs w:val="16"/>
                <w:lang w:val="en-US"/>
              </w:rPr>
            </w:pPr>
          </w:p>
          <w:p w14:paraId="74AC6BB9" w14:textId="77777777" w:rsidR="00EF3682" w:rsidRDefault="00EF3682" w:rsidP="003753A2">
            <w:pPr>
              <w:rPr>
                <w:rFonts w:ascii="Times New Roman" w:hAnsi="Times New Roman" w:cs="Times New Roman"/>
                <w:sz w:val="16"/>
                <w:szCs w:val="16"/>
                <w:lang w:val="en-US"/>
              </w:rPr>
            </w:pPr>
          </w:p>
          <w:p w14:paraId="15AD9018" w14:textId="77777777" w:rsidR="00EF3682" w:rsidRPr="00EA0AE0" w:rsidRDefault="00EF3682" w:rsidP="00EF3682">
            <w:pPr>
              <w:rPr>
                <w:rFonts w:ascii="Times New Roman" w:hAnsi="Times New Roman" w:cs="Times New Roman"/>
                <w:sz w:val="16"/>
                <w:szCs w:val="16"/>
                <w:lang w:val="en-US"/>
              </w:rPr>
            </w:pPr>
          </w:p>
        </w:tc>
      </w:tr>
      <w:tr w:rsidR="00EF3682" w:rsidRPr="00275654" w14:paraId="6F9B9FE5" w14:textId="77777777" w:rsidTr="00787EE4">
        <w:tc>
          <w:tcPr>
            <w:tcW w:w="817" w:type="dxa"/>
          </w:tcPr>
          <w:p w14:paraId="7775D273" w14:textId="77777777" w:rsidR="00EF3682" w:rsidRPr="00275654" w:rsidRDefault="00EF3682" w:rsidP="003753A2">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lastRenderedPageBreak/>
              <w:t>Soft cheese</w:t>
            </w:r>
          </w:p>
        </w:tc>
        <w:tc>
          <w:tcPr>
            <w:tcW w:w="1134" w:type="dxa"/>
          </w:tcPr>
          <w:p w14:paraId="7E177724" w14:textId="77777777" w:rsidR="00EF3682" w:rsidRPr="00275654" w:rsidRDefault="00EF3682" w:rsidP="003753A2">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w:t>
            </w:r>
            <w:proofErr w:type="spellStart"/>
            <w:r w:rsidRPr="00275654">
              <w:rPr>
                <w:rFonts w:ascii="Times New Roman" w:hAnsi="Times New Roman" w:cs="Times New Roman"/>
                <w:sz w:val="16"/>
                <w:szCs w:val="16"/>
                <w:lang w:val="en-US"/>
              </w:rPr>
              <w:t>Waragashi</w:t>
            </w:r>
            <w:proofErr w:type="spellEnd"/>
            <w:r w:rsidRPr="00275654">
              <w:rPr>
                <w:rFonts w:ascii="Times New Roman" w:hAnsi="Times New Roman" w:cs="Times New Roman"/>
                <w:sz w:val="16"/>
                <w:szCs w:val="16"/>
                <w:lang w:val="en-US"/>
              </w:rPr>
              <w:t>’</w:t>
            </w:r>
          </w:p>
        </w:tc>
        <w:tc>
          <w:tcPr>
            <w:tcW w:w="2552" w:type="dxa"/>
          </w:tcPr>
          <w:p w14:paraId="65429989" w14:textId="77777777" w:rsidR="00EF3682" w:rsidRPr="00275654" w:rsidRDefault="00EF3682" w:rsidP="003753A2">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The cheese making process begins with pounding the bark of the Sodom’s Apple plant, which serves as a coagulant.</w:t>
            </w:r>
            <w:r w:rsidRPr="00275654">
              <w:rPr>
                <w:rFonts w:ascii="Trebuchet MS" w:hAnsi="Trebuchet MS"/>
                <w:sz w:val="16"/>
                <w:szCs w:val="16"/>
                <w:lang w:val="en-US"/>
              </w:rPr>
              <w:t xml:space="preserve"> </w:t>
            </w:r>
            <w:r w:rsidRPr="00275654">
              <w:rPr>
                <w:rFonts w:ascii="Times New Roman" w:hAnsi="Times New Roman" w:cs="Times New Roman"/>
                <w:sz w:val="16"/>
                <w:szCs w:val="16"/>
                <w:lang w:val="en-US"/>
              </w:rPr>
              <w:t>The pulp is mixed with the milk.</w:t>
            </w:r>
            <w:r w:rsidRPr="00275654">
              <w:rPr>
                <w:rFonts w:ascii="Trebuchet MS" w:hAnsi="Trebuchet MS"/>
                <w:sz w:val="16"/>
                <w:szCs w:val="16"/>
                <w:lang w:val="en-US"/>
              </w:rPr>
              <w:t xml:space="preserve"> </w:t>
            </w:r>
            <w:r w:rsidRPr="00275654">
              <w:rPr>
                <w:rFonts w:ascii="Times New Roman" w:hAnsi="Times New Roman" w:cs="Times New Roman"/>
                <w:sz w:val="16"/>
                <w:szCs w:val="16"/>
                <w:lang w:val="en-US"/>
              </w:rPr>
              <w:t>Then the pulp is strained out and the mixture is placed on the fire.</w:t>
            </w:r>
            <w:r w:rsidRPr="00275654">
              <w:rPr>
                <w:rFonts w:ascii="Trebuchet MS" w:hAnsi="Trebuchet MS"/>
                <w:sz w:val="16"/>
                <w:szCs w:val="16"/>
                <w:lang w:val="en-US"/>
              </w:rPr>
              <w:t xml:space="preserve"> </w:t>
            </w:r>
            <w:r w:rsidRPr="00275654">
              <w:rPr>
                <w:rFonts w:ascii="Times New Roman" w:hAnsi="Times New Roman" w:cs="Times New Roman"/>
                <w:sz w:val="16"/>
                <w:szCs w:val="16"/>
                <w:lang w:val="en-US"/>
              </w:rPr>
              <w:t>The resulting mixture is drained in a colander and the dense cheese forms as the water drips out.</w:t>
            </w:r>
            <w:r w:rsidRPr="00275654">
              <w:rPr>
                <w:rFonts w:ascii="Trebuchet MS" w:hAnsi="Trebuchet MS"/>
                <w:sz w:val="16"/>
                <w:szCs w:val="16"/>
                <w:lang w:val="en-US"/>
              </w:rPr>
              <w:t xml:space="preserve"> </w:t>
            </w:r>
            <w:r w:rsidRPr="00275654">
              <w:rPr>
                <w:rFonts w:ascii="Times New Roman" w:hAnsi="Times New Roman" w:cs="Times New Roman"/>
                <w:sz w:val="16"/>
                <w:szCs w:val="16"/>
                <w:lang w:val="en-US"/>
              </w:rPr>
              <w:t>Half an hour later, the cheese is ready.</w:t>
            </w:r>
          </w:p>
          <w:p w14:paraId="4709078B" w14:textId="77777777" w:rsidR="00EF3682" w:rsidRPr="00275654" w:rsidRDefault="00EF3682" w:rsidP="003753A2">
            <w:pPr>
              <w:spacing w:line="360" w:lineRule="auto"/>
              <w:rPr>
                <w:rFonts w:ascii="Times New Roman" w:hAnsi="Times New Roman" w:cs="Times New Roman"/>
                <w:sz w:val="16"/>
                <w:szCs w:val="16"/>
                <w:lang w:val="en-US"/>
              </w:rPr>
            </w:pPr>
          </w:p>
        </w:tc>
        <w:tc>
          <w:tcPr>
            <w:tcW w:w="1134" w:type="dxa"/>
          </w:tcPr>
          <w:p w14:paraId="4073331E" w14:textId="77777777" w:rsidR="00EF3682" w:rsidRPr="00275654" w:rsidRDefault="00EF3682" w:rsidP="003753A2">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Benin</w:t>
            </w:r>
          </w:p>
        </w:tc>
        <w:tc>
          <w:tcPr>
            <w:tcW w:w="2268" w:type="dxa"/>
          </w:tcPr>
          <w:tbl>
            <w:tblPr>
              <w:tblW w:w="0" w:type="auto"/>
              <w:tblBorders>
                <w:top w:val="nil"/>
                <w:left w:val="nil"/>
                <w:bottom w:val="nil"/>
                <w:right w:val="nil"/>
              </w:tblBorders>
              <w:tblLayout w:type="fixed"/>
              <w:tblLook w:val="0000" w:firstRow="0" w:lastRow="0" w:firstColumn="0" w:lastColumn="0" w:noHBand="0" w:noVBand="0"/>
            </w:tblPr>
            <w:tblGrid>
              <w:gridCol w:w="3672"/>
              <w:gridCol w:w="236"/>
              <w:gridCol w:w="236"/>
              <w:gridCol w:w="236"/>
            </w:tblGrid>
            <w:tr w:rsidR="00EF3682" w:rsidRPr="00E417AA" w14:paraId="7B6F8062" w14:textId="77777777" w:rsidTr="003753A2">
              <w:trPr>
                <w:trHeight w:val="85"/>
              </w:trPr>
              <w:tc>
                <w:tcPr>
                  <w:tcW w:w="3672" w:type="dxa"/>
                </w:tcPr>
                <w:p w14:paraId="1E7CD4A7" w14:textId="77777777" w:rsidR="00EF3682" w:rsidRPr="00275654" w:rsidRDefault="00EF3682" w:rsidP="003753A2">
                  <w:pPr>
                    <w:autoSpaceDE w:val="0"/>
                    <w:autoSpaceDN w:val="0"/>
                    <w:adjustRightInd w:val="0"/>
                    <w:spacing w:after="0" w:line="360" w:lineRule="auto"/>
                    <w:rPr>
                      <w:rFonts w:ascii="Times New Roman" w:hAnsi="Times New Roman" w:cs="Times New Roman"/>
                      <w:color w:val="000000"/>
                      <w:sz w:val="16"/>
                      <w:szCs w:val="16"/>
                      <w:lang w:val="en-US"/>
                    </w:rPr>
                  </w:pPr>
                  <w:r w:rsidRPr="00275654">
                    <w:rPr>
                      <w:rFonts w:ascii="Times New Roman" w:hAnsi="Times New Roman" w:cs="Times New Roman"/>
                      <w:color w:val="000000"/>
                      <w:sz w:val="16"/>
                      <w:szCs w:val="16"/>
                      <w:lang w:val="en-US"/>
                    </w:rPr>
                    <w:t>Yeast, molds, Lactobacillus, and coliform bacteria</w:t>
                  </w:r>
                </w:p>
              </w:tc>
              <w:tc>
                <w:tcPr>
                  <w:tcW w:w="222" w:type="dxa"/>
                </w:tcPr>
                <w:p w14:paraId="35F6BA79" w14:textId="77777777" w:rsidR="00EF3682" w:rsidRPr="00275654" w:rsidRDefault="00EF3682" w:rsidP="003753A2">
                  <w:pPr>
                    <w:autoSpaceDE w:val="0"/>
                    <w:autoSpaceDN w:val="0"/>
                    <w:adjustRightInd w:val="0"/>
                    <w:spacing w:after="0" w:line="360" w:lineRule="auto"/>
                    <w:rPr>
                      <w:rFonts w:ascii="Times New Roman" w:hAnsi="Times New Roman" w:cs="Times New Roman"/>
                      <w:color w:val="000000"/>
                      <w:sz w:val="16"/>
                      <w:szCs w:val="16"/>
                      <w:lang w:val="en-US"/>
                    </w:rPr>
                  </w:pPr>
                </w:p>
              </w:tc>
              <w:tc>
                <w:tcPr>
                  <w:tcW w:w="222" w:type="dxa"/>
                </w:tcPr>
                <w:p w14:paraId="555C8973" w14:textId="77777777" w:rsidR="00EF3682" w:rsidRPr="00275654" w:rsidRDefault="00EF3682" w:rsidP="003753A2">
                  <w:pPr>
                    <w:autoSpaceDE w:val="0"/>
                    <w:autoSpaceDN w:val="0"/>
                    <w:adjustRightInd w:val="0"/>
                    <w:spacing w:after="0" w:line="360" w:lineRule="auto"/>
                    <w:rPr>
                      <w:rFonts w:ascii="Times New Roman" w:hAnsi="Times New Roman" w:cs="Times New Roman"/>
                      <w:color w:val="000000"/>
                      <w:sz w:val="16"/>
                      <w:szCs w:val="16"/>
                      <w:lang w:val="en-US"/>
                    </w:rPr>
                  </w:pPr>
                </w:p>
              </w:tc>
              <w:tc>
                <w:tcPr>
                  <w:tcW w:w="222" w:type="dxa"/>
                </w:tcPr>
                <w:p w14:paraId="5A11E448" w14:textId="77777777" w:rsidR="00EF3682" w:rsidRPr="00275654" w:rsidRDefault="00EF3682" w:rsidP="003753A2">
                  <w:pPr>
                    <w:autoSpaceDE w:val="0"/>
                    <w:autoSpaceDN w:val="0"/>
                    <w:adjustRightInd w:val="0"/>
                    <w:spacing w:after="0" w:line="360" w:lineRule="auto"/>
                    <w:rPr>
                      <w:rFonts w:ascii="Times New Roman" w:hAnsi="Times New Roman" w:cs="Times New Roman"/>
                      <w:color w:val="000000"/>
                      <w:sz w:val="16"/>
                      <w:szCs w:val="16"/>
                      <w:lang w:val="en-US"/>
                    </w:rPr>
                  </w:pPr>
                </w:p>
              </w:tc>
            </w:tr>
          </w:tbl>
          <w:p w14:paraId="7F9D34D2" w14:textId="77777777" w:rsidR="00EF3682" w:rsidRPr="00275654" w:rsidRDefault="00EF3682" w:rsidP="003753A2">
            <w:pPr>
              <w:spacing w:line="360" w:lineRule="auto"/>
              <w:rPr>
                <w:rFonts w:ascii="Times New Roman" w:hAnsi="Times New Roman" w:cs="Times New Roman"/>
                <w:sz w:val="16"/>
                <w:szCs w:val="16"/>
                <w:lang w:val="en-US"/>
              </w:rPr>
            </w:pPr>
          </w:p>
        </w:tc>
        <w:tc>
          <w:tcPr>
            <w:tcW w:w="1701" w:type="dxa"/>
          </w:tcPr>
          <w:p w14:paraId="4D005AFE" w14:textId="77777777" w:rsidR="00EF3682" w:rsidRPr="00275654" w:rsidRDefault="00EF3682" w:rsidP="003753A2">
            <w:pPr>
              <w:spacing w:line="360" w:lineRule="auto"/>
              <w:rPr>
                <w:rFonts w:ascii="Times New Roman" w:hAnsi="Times New Roman" w:cs="Times New Roman"/>
                <w:sz w:val="16"/>
                <w:szCs w:val="16"/>
                <w:lang w:val="en-US"/>
              </w:rPr>
            </w:pPr>
            <w:proofErr w:type="spellStart"/>
            <w:r w:rsidRPr="00275654">
              <w:rPr>
                <w:rFonts w:ascii="Times New Roman" w:hAnsi="Times New Roman" w:cs="Times New Roman"/>
                <w:sz w:val="16"/>
                <w:szCs w:val="16"/>
                <w:lang w:val="en-US"/>
              </w:rPr>
              <w:t>Mouïamine</w:t>
            </w:r>
            <w:proofErr w:type="spellEnd"/>
            <w:r w:rsidRPr="00275654">
              <w:rPr>
                <w:rFonts w:ascii="Times New Roman" w:hAnsi="Times New Roman" w:cs="Times New Roman"/>
                <w:sz w:val="16"/>
                <w:szCs w:val="16"/>
                <w:lang w:val="en-US"/>
              </w:rPr>
              <w:t xml:space="preserve"> </w:t>
            </w:r>
            <w:r w:rsidRPr="00275654">
              <w:rPr>
                <w:rFonts w:ascii="Times New Roman" w:hAnsi="Times New Roman" w:cs="Times New Roman"/>
                <w:i/>
                <w:sz w:val="16"/>
                <w:szCs w:val="16"/>
                <w:lang w:val="en-US"/>
              </w:rPr>
              <w:t>et al.,</w:t>
            </w:r>
            <w:r w:rsidRPr="00275654">
              <w:rPr>
                <w:rFonts w:ascii="Times New Roman" w:hAnsi="Times New Roman" w:cs="Times New Roman"/>
                <w:sz w:val="16"/>
                <w:szCs w:val="16"/>
                <w:lang w:val="en-US"/>
              </w:rPr>
              <w:t xml:space="preserve"> (2012) and </w:t>
            </w:r>
            <w:proofErr w:type="spellStart"/>
            <w:r w:rsidRPr="00275654">
              <w:rPr>
                <w:rFonts w:ascii="Times New Roman" w:hAnsi="Times New Roman" w:cs="Times New Roman"/>
                <w:sz w:val="16"/>
                <w:szCs w:val="16"/>
                <w:lang w:val="en-US"/>
              </w:rPr>
              <w:t>Pulaku</w:t>
            </w:r>
            <w:proofErr w:type="spellEnd"/>
            <w:r w:rsidRPr="00275654">
              <w:rPr>
                <w:rFonts w:ascii="Times New Roman" w:hAnsi="Times New Roman" w:cs="Times New Roman"/>
                <w:sz w:val="16"/>
                <w:szCs w:val="16"/>
                <w:lang w:val="en-US"/>
              </w:rPr>
              <w:t xml:space="preserve"> documentary,</w:t>
            </w:r>
          </w:p>
          <w:p w14:paraId="21AFA21C" w14:textId="77777777" w:rsidR="00EF3682" w:rsidRPr="00275654" w:rsidRDefault="00EF3682" w:rsidP="003753A2">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2011)</w:t>
            </w:r>
          </w:p>
          <w:p w14:paraId="69EACBDC" w14:textId="77777777" w:rsidR="00EF3682" w:rsidRPr="00275654" w:rsidRDefault="00EF3682" w:rsidP="003753A2">
            <w:pPr>
              <w:spacing w:line="360" w:lineRule="auto"/>
              <w:rPr>
                <w:rFonts w:ascii="Times New Roman" w:hAnsi="Times New Roman" w:cs="Times New Roman"/>
                <w:sz w:val="16"/>
                <w:szCs w:val="16"/>
                <w:lang w:val="en-US"/>
              </w:rPr>
            </w:pPr>
          </w:p>
        </w:tc>
      </w:tr>
      <w:tr w:rsidR="00EF3682" w:rsidRPr="00275654" w14:paraId="5E87CA0F" w14:textId="77777777" w:rsidTr="00787EE4">
        <w:trPr>
          <w:trHeight w:val="70"/>
        </w:trPr>
        <w:tc>
          <w:tcPr>
            <w:tcW w:w="817" w:type="dxa"/>
          </w:tcPr>
          <w:p w14:paraId="40520063" w14:textId="77777777" w:rsidR="00EF3682" w:rsidRDefault="00EF3682" w:rsidP="003753A2">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Soft cheese</w:t>
            </w:r>
          </w:p>
          <w:p w14:paraId="24E5BAE5" w14:textId="77777777" w:rsidR="00BB0BF8" w:rsidRDefault="00BB0BF8" w:rsidP="003753A2">
            <w:pPr>
              <w:spacing w:line="360" w:lineRule="auto"/>
              <w:rPr>
                <w:rFonts w:ascii="Times New Roman" w:hAnsi="Times New Roman" w:cs="Times New Roman"/>
                <w:sz w:val="16"/>
                <w:szCs w:val="16"/>
                <w:lang w:val="en-US"/>
              </w:rPr>
            </w:pPr>
          </w:p>
          <w:p w14:paraId="1C3FB05F" w14:textId="77777777" w:rsidR="00BB0BF8" w:rsidRDefault="00BB0BF8" w:rsidP="003753A2">
            <w:pPr>
              <w:spacing w:line="360" w:lineRule="auto"/>
              <w:rPr>
                <w:rFonts w:ascii="Times New Roman" w:hAnsi="Times New Roman" w:cs="Times New Roman"/>
                <w:sz w:val="16"/>
                <w:szCs w:val="16"/>
                <w:lang w:val="en-US"/>
              </w:rPr>
            </w:pPr>
          </w:p>
          <w:p w14:paraId="525DE36F" w14:textId="77777777" w:rsidR="00BB0BF8" w:rsidRDefault="00BB0BF8" w:rsidP="003753A2">
            <w:pPr>
              <w:spacing w:line="360" w:lineRule="auto"/>
              <w:rPr>
                <w:rFonts w:ascii="Times New Roman" w:hAnsi="Times New Roman" w:cs="Times New Roman"/>
                <w:sz w:val="16"/>
                <w:szCs w:val="16"/>
                <w:lang w:val="en-US"/>
              </w:rPr>
            </w:pPr>
          </w:p>
          <w:p w14:paraId="76EAF8A1" w14:textId="77777777" w:rsidR="00BB0BF8" w:rsidRDefault="00BB0BF8" w:rsidP="003753A2">
            <w:pPr>
              <w:spacing w:line="360" w:lineRule="auto"/>
              <w:rPr>
                <w:rFonts w:ascii="Times New Roman" w:hAnsi="Times New Roman" w:cs="Times New Roman"/>
                <w:sz w:val="16"/>
                <w:szCs w:val="16"/>
                <w:lang w:val="en-US"/>
              </w:rPr>
            </w:pPr>
          </w:p>
          <w:p w14:paraId="2F513A7D" w14:textId="77777777" w:rsidR="00BB0BF8" w:rsidRDefault="00BB0BF8" w:rsidP="003753A2">
            <w:pPr>
              <w:spacing w:line="360" w:lineRule="auto"/>
              <w:rPr>
                <w:rFonts w:ascii="Times New Roman" w:hAnsi="Times New Roman" w:cs="Times New Roman"/>
                <w:sz w:val="16"/>
                <w:szCs w:val="16"/>
                <w:lang w:val="en-US"/>
              </w:rPr>
            </w:pPr>
          </w:p>
          <w:p w14:paraId="5A3DACF1" w14:textId="77777777" w:rsidR="00BB0BF8" w:rsidRDefault="00BB0BF8" w:rsidP="003753A2">
            <w:pPr>
              <w:spacing w:line="360" w:lineRule="auto"/>
              <w:rPr>
                <w:rFonts w:ascii="Times New Roman" w:hAnsi="Times New Roman" w:cs="Times New Roman"/>
                <w:sz w:val="16"/>
                <w:szCs w:val="16"/>
                <w:lang w:val="en-US"/>
              </w:rPr>
            </w:pPr>
          </w:p>
          <w:p w14:paraId="0B208A19" w14:textId="77777777" w:rsidR="00BB0BF8" w:rsidRDefault="00BB0BF8" w:rsidP="003753A2">
            <w:pPr>
              <w:spacing w:line="360" w:lineRule="auto"/>
              <w:rPr>
                <w:rFonts w:ascii="Times New Roman" w:hAnsi="Times New Roman" w:cs="Times New Roman"/>
                <w:sz w:val="16"/>
                <w:szCs w:val="16"/>
                <w:lang w:val="en-US"/>
              </w:rPr>
            </w:pPr>
          </w:p>
          <w:p w14:paraId="7A5E8DD0" w14:textId="77777777" w:rsidR="00BB0BF8" w:rsidRPr="00275654" w:rsidRDefault="00BB0BF8" w:rsidP="003753A2">
            <w:pPr>
              <w:spacing w:line="360" w:lineRule="auto"/>
              <w:rPr>
                <w:rFonts w:ascii="Times New Roman" w:hAnsi="Times New Roman" w:cs="Times New Roman"/>
                <w:sz w:val="16"/>
                <w:szCs w:val="16"/>
                <w:lang w:val="en-US"/>
              </w:rPr>
            </w:pPr>
            <w:r>
              <w:rPr>
                <w:rFonts w:ascii="Times New Roman" w:hAnsi="Times New Roman" w:cs="Times New Roman"/>
                <w:sz w:val="16"/>
                <w:szCs w:val="16"/>
                <w:lang w:val="en-US"/>
              </w:rPr>
              <w:t xml:space="preserve">        </w:t>
            </w:r>
          </w:p>
        </w:tc>
        <w:tc>
          <w:tcPr>
            <w:tcW w:w="1134" w:type="dxa"/>
          </w:tcPr>
          <w:p w14:paraId="18734F43" w14:textId="77777777" w:rsidR="00EF3682" w:rsidRPr="00275654" w:rsidRDefault="00EF3682" w:rsidP="003753A2">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w:t>
            </w:r>
            <w:proofErr w:type="spellStart"/>
            <w:r w:rsidRPr="00275654">
              <w:rPr>
                <w:rFonts w:ascii="Times New Roman" w:hAnsi="Times New Roman" w:cs="Times New Roman"/>
                <w:sz w:val="16"/>
                <w:szCs w:val="16"/>
                <w:lang w:val="en-US"/>
              </w:rPr>
              <w:t>Wagashie</w:t>
            </w:r>
            <w:proofErr w:type="spellEnd"/>
            <w:r w:rsidRPr="00275654">
              <w:rPr>
                <w:rFonts w:ascii="Times New Roman" w:hAnsi="Times New Roman" w:cs="Times New Roman"/>
                <w:sz w:val="16"/>
                <w:szCs w:val="16"/>
                <w:lang w:val="en-US"/>
              </w:rPr>
              <w:t>’</w:t>
            </w:r>
          </w:p>
        </w:tc>
        <w:tc>
          <w:tcPr>
            <w:tcW w:w="2552" w:type="dxa"/>
          </w:tcPr>
          <w:p w14:paraId="1AB489FE" w14:textId="77777777" w:rsidR="00BB0BF8" w:rsidRDefault="00EF3682" w:rsidP="003753A2">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The latex of Sodom apple (</w:t>
            </w:r>
            <w:r w:rsidRPr="00275654">
              <w:rPr>
                <w:rFonts w:ascii="Times New Roman" w:hAnsi="Times New Roman" w:cs="Times New Roman"/>
                <w:i/>
                <w:sz w:val="16"/>
                <w:szCs w:val="16"/>
                <w:lang w:val="en-US"/>
              </w:rPr>
              <w:t xml:space="preserve">Calotropis </w:t>
            </w:r>
            <w:proofErr w:type="spellStart"/>
            <w:r w:rsidRPr="00275654">
              <w:rPr>
                <w:rFonts w:ascii="Times New Roman" w:hAnsi="Times New Roman" w:cs="Times New Roman"/>
                <w:i/>
                <w:sz w:val="16"/>
                <w:szCs w:val="16"/>
                <w:lang w:val="en-US"/>
              </w:rPr>
              <w:t>procera</w:t>
            </w:r>
            <w:proofErr w:type="spellEnd"/>
            <w:r w:rsidRPr="00275654">
              <w:rPr>
                <w:rFonts w:ascii="Times New Roman" w:hAnsi="Times New Roman" w:cs="Times New Roman"/>
                <w:sz w:val="16"/>
                <w:szCs w:val="16"/>
                <w:lang w:val="en-US"/>
              </w:rPr>
              <w:t>) is added to fresh unpasteurized milk and allowed to stand for one hour, coagulating takes place, water is drained off and the dense material is molded into various shapes and fried in oil.</w:t>
            </w:r>
          </w:p>
          <w:p w14:paraId="1B1EA826" w14:textId="77777777" w:rsidR="00BB0BF8" w:rsidRPr="00275654" w:rsidRDefault="00BB0BF8" w:rsidP="003753A2">
            <w:pPr>
              <w:spacing w:line="360" w:lineRule="auto"/>
              <w:rPr>
                <w:rFonts w:ascii="Times New Roman" w:hAnsi="Times New Roman" w:cs="Times New Roman"/>
                <w:sz w:val="16"/>
                <w:szCs w:val="16"/>
                <w:lang w:val="en-US"/>
              </w:rPr>
            </w:pPr>
          </w:p>
        </w:tc>
        <w:tc>
          <w:tcPr>
            <w:tcW w:w="1134" w:type="dxa"/>
          </w:tcPr>
          <w:p w14:paraId="0225693D" w14:textId="77777777" w:rsidR="00EF3682" w:rsidRPr="00275654" w:rsidRDefault="00EF3682" w:rsidP="003753A2">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Ghana</w:t>
            </w:r>
          </w:p>
        </w:tc>
        <w:tc>
          <w:tcPr>
            <w:tcW w:w="2268" w:type="dxa"/>
          </w:tcPr>
          <w:p w14:paraId="7042FBCF" w14:textId="77777777" w:rsidR="00EF3682" w:rsidRPr="00275654" w:rsidRDefault="00EF3682" w:rsidP="003753A2">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Not known</w:t>
            </w:r>
          </w:p>
        </w:tc>
        <w:tc>
          <w:tcPr>
            <w:tcW w:w="1701" w:type="dxa"/>
          </w:tcPr>
          <w:p w14:paraId="54C32C50" w14:textId="77777777" w:rsidR="00EF3682" w:rsidRPr="00275654" w:rsidRDefault="00EF3682" w:rsidP="003753A2">
            <w:pPr>
              <w:spacing w:line="360" w:lineRule="auto"/>
              <w:rPr>
                <w:rFonts w:ascii="Times New Roman" w:hAnsi="Times New Roman" w:cs="Times New Roman"/>
                <w:sz w:val="16"/>
                <w:szCs w:val="16"/>
                <w:lang w:val="en-US"/>
              </w:rPr>
            </w:pPr>
          </w:p>
        </w:tc>
      </w:tr>
      <w:tr w:rsidR="00BB0BF8" w:rsidRPr="00BB0BF8" w14:paraId="4CB67852" w14:textId="77777777" w:rsidTr="00787EE4">
        <w:trPr>
          <w:trHeight w:val="70"/>
        </w:trPr>
        <w:tc>
          <w:tcPr>
            <w:tcW w:w="817" w:type="dxa"/>
          </w:tcPr>
          <w:p w14:paraId="1A5F88DA" w14:textId="77777777" w:rsidR="00BB0BF8" w:rsidRPr="00275654" w:rsidRDefault="00BB0BF8" w:rsidP="003753A2">
            <w:pPr>
              <w:spacing w:line="360" w:lineRule="auto"/>
              <w:rPr>
                <w:rFonts w:ascii="Times New Roman" w:hAnsi="Times New Roman" w:cs="Times New Roman"/>
                <w:sz w:val="16"/>
                <w:szCs w:val="16"/>
                <w:lang w:val="en-US"/>
              </w:rPr>
            </w:pPr>
            <w:r>
              <w:rPr>
                <w:rFonts w:ascii="Times New Roman" w:hAnsi="Times New Roman" w:cs="Times New Roman"/>
                <w:sz w:val="16"/>
                <w:szCs w:val="16"/>
                <w:lang w:val="en-US"/>
              </w:rPr>
              <w:t xml:space="preserve">Butter    </w:t>
            </w:r>
          </w:p>
        </w:tc>
        <w:tc>
          <w:tcPr>
            <w:tcW w:w="1134" w:type="dxa"/>
          </w:tcPr>
          <w:p w14:paraId="5E11E025" w14:textId="77777777" w:rsidR="00BB0BF8" w:rsidRPr="00275654" w:rsidRDefault="00BB0BF8" w:rsidP="003753A2">
            <w:pPr>
              <w:spacing w:line="360" w:lineRule="auto"/>
              <w:rPr>
                <w:rFonts w:ascii="Times New Roman" w:hAnsi="Times New Roman" w:cs="Times New Roman"/>
                <w:sz w:val="16"/>
                <w:szCs w:val="16"/>
                <w:lang w:val="en-US"/>
              </w:rPr>
            </w:pPr>
            <w:r>
              <w:rPr>
                <w:rFonts w:ascii="Times New Roman" w:hAnsi="Times New Roman" w:cs="Times New Roman"/>
                <w:sz w:val="16"/>
                <w:szCs w:val="16"/>
                <w:lang w:val="en-US"/>
              </w:rPr>
              <w:t>‘</w:t>
            </w:r>
            <w:proofErr w:type="spellStart"/>
            <w:r>
              <w:rPr>
                <w:rFonts w:ascii="Times New Roman" w:hAnsi="Times New Roman" w:cs="Times New Roman"/>
                <w:sz w:val="16"/>
                <w:szCs w:val="16"/>
                <w:lang w:val="en-US"/>
              </w:rPr>
              <w:t>Lebol</w:t>
            </w:r>
            <w:proofErr w:type="spellEnd"/>
            <w:r>
              <w:rPr>
                <w:rFonts w:ascii="Times New Roman" w:hAnsi="Times New Roman" w:cs="Times New Roman"/>
                <w:sz w:val="16"/>
                <w:szCs w:val="16"/>
                <w:lang w:val="en-US"/>
              </w:rPr>
              <w:t>’</w:t>
            </w:r>
          </w:p>
        </w:tc>
        <w:tc>
          <w:tcPr>
            <w:tcW w:w="2552" w:type="dxa"/>
          </w:tcPr>
          <w:p w14:paraId="6ED0DA2F" w14:textId="77777777" w:rsidR="00BB0BF8" w:rsidRPr="00275654" w:rsidRDefault="00BB0BF8" w:rsidP="00AF6219">
            <w:pPr>
              <w:spacing w:line="360" w:lineRule="auto"/>
              <w:rPr>
                <w:rFonts w:ascii="Times New Roman" w:hAnsi="Times New Roman" w:cs="Times New Roman"/>
                <w:sz w:val="16"/>
                <w:szCs w:val="16"/>
                <w:lang w:val="en-US"/>
              </w:rPr>
            </w:pPr>
            <w:r>
              <w:rPr>
                <w:rFonts w:ascii="Times New Roman" w:hAnsi="Times New Roman" w:cs="Times New Roman"/>
                <w:sz w:val="16"/>
                <w:szCs w:val="16"/>
                <w:lang w:val="en-US"/>
              </w:rPr>
              <w:t>Fresh milk is boiled to 100°C for 5</w:t>
            </w:r>
            <w:proofErr w:type="gramStart"/>
            <w:r>
              <w:rPr>
                <w:rFonts w:ascii="Times New Roman" w:hAnsi="Times New Roman" w:cs="Times New Roman"/>
                <w:sz w:val="16"/>
                <w:szCs w:val="16"/>
                <w:lang w:val="en-US"/>
              </w:rPr>
              <w:t>min,allowed</w:t>
            </w:r>
            <w:proofErr w:type="gramEnd"/>
            <w:r>
              <w:rPr>
                <w:rFonts w:ascii="Times New Roman" w:hAnsi="Times New Roman" w:cs="Times New Roman"/>
                <w:sz w:val="16"/>
                <w:szCs w:val="16"/>
                <w:lang w:val="en-US"/>
              </w:rPr>
              <w:t xml:space="preserve"> to </w:t>
            </w:r>
            <w:proofErr w:type="spellStart"/>
            <w:r>
              <w:rPr>
                <w:rFonts w:ascii="Times New Roman" w:hAnsi="Times New Roman" w:cs="Times New Roman"/>
                <w:sz w:val="16"/>
                <w:szCs w:val="16"/>
                <w:lang w:val="en-US"/>
              </w:rPr>
              <w:t>cool,seeded,allowed</w:t>
            </w:r>
            <w:proofErr w:type="spellEnd"/>
            <w:r>
              <w:rPr>
                <w:rFonts w:ascii="Times New Roman" w:hAnsi="Times New Roman" w:cs="Times New Roman"/>
                <w:sz w:val="16"/>
                <w:szCs w:val="16"/>
                <w:lang w:val="en-US"/>
              </w:rPr>
              <w:t xml:space="preserve"> to </w:t>
            </w:r>
            <w:r w:rsidR="00AF6219">
              <w:rPr>
                <w:rFonts w:ascii="Times New Roman" w:hAnsi="Times New Roman" w:cs="Times New Roman"/>
                <w:sz w:val="16"/>
                <w:szCs w:val="16"/>
                <w:lang w:val="en-US"/>
              </w:rPr>
              <w:t>ferment for 24 to 72 h. Skimming and churning are done for 10 to 20min  and the product is ready for the market</w:t>
            </w:r>
          </w:p>
        </w:tc>
        <w:tc>
          <w:tcPr>
            <w:tcW w:w="1134" w:type="dxa"/>
          </w:tcPr>
          <w:p w14:paraId="5D4F28BF" w14:textId="77777777" w:rsidR="00BB0BF8" w:rsidRPr="00275654" w:rsidRDefault="00AF6219" w:rsidP="003753A2">
            <w:pPr>
              <w:spacing w:line="360" w:lineRule="auto"/>
              <w:rPr>
                <w:rFonts w:ascii="Times New Roman" w:hAnsi="Times New Roman" w:cs="Times New Roman"/>
                <w:sz w:val="16"/>
                <w:szCs w:val="16"/>
                <w:lang w:val="en-US"/>
              </w:rPr>
            </w:pPr>
            <w:r>
              <w:rPr>
                <w:rFonts w:ascii="Times New Roman" w:hAnsi="Times New Roman" w:cs="Times New Roman"/>
                <w:sz w:val="16"/>
                <w:szCs w:val="16"/>
                <w:lang w:val="en-US"/>
              </w:rPr>
              <w:t>Cameroon</w:t>
            </w:r>
          </w:p>
        </w:tc>
        <w:tc>
          <w:tcPr>
            <w:tcW w:w="2268" w:type="dxa"/>
          </w:tcPr>
          <w:p w14:paraId="40DB01FA" w14:textId="77777777" w:rsidR="00BB0BF8" w:rsidRPr="00787EE4" w:rsidRDefault="00AF6219" w:rsidP="00787EE4">
            <w:pPr>
              <w:autoSpaceDE w:val="0"/>
              <w:autoSpaceDN w:val="0"/>
              <w:adjustRightInd w:val="0"/>
              <w:rPr>
                <w:rFonts w:ascii="Times New Roman" w:hAnsi="Times New Roman" w:cs="Times New Roman"/>
                <w:sz w:val="18"/>
                <w:szCs w:val="18"/>
                <w:lang w:val="en-US"/>
              </w:rPr>
            </w:pPr>
            <w:r w:rsidRPr="00787EE4">
              <w:rPr>
                <w:rFonts w:ascii="Times New Roman" w:hAnsi="Times New Roman" w:cs="Times New Roman"/>
                <w:sz w:val="18"/>
                <w:szCs w:val="18"/>
                <w:lang w:val="en-US"/>
              </w:rPr>
              <w:t xml:space="preserve">Yeast and </w:t>
            </w:r>
            <w:proofErr w:type="spellStart"/>
            <w:r w:rsidRPr="00787EE4">
              <w:rPr>
                <w:rFonts w:ascii="Times New Roman" w:hAnsi="Times New Roman" w:cs="Times New Roman"/>
                <w:sz w:val="18"/>
                <w:szCs w:val="18"/>
                <w:lang w:val="en-US"/>
              </w:rPr>
              <w:t>mould</w:t>
            </w:r>
            <w:proofErr w:type="spellEnd"/>
            <w:r w:rsidRPr="00787EE4">
              <w:rPr>
                <w:rFonts w:ascii="Times New Roman" w:hAnsi="Times New Roman" w:cs="Times New Roman"/>
                <w:sz w:val="18"/>
                <w:szCs w:val="18"/>
                <w:lang w:val="en-US"/>
              </w:rPr>
              <w:t xml:space="preserve">, </w:t>
            </w:r>
            <w:r w:rsidRPr="00787EE4">
              <w:rPr>
                <w:rFonts w:ascii="Times New Roman" w:hAnsi="Times New Roman" w:cs="Times New Roman"/>
                <w:i/>
                <w:iCs/>
                <w:sz w:val="18"/>
                <w:szCs w:val="18"/>
                <w:lang w:val="en-US"/>
              </w:rPr>
              <w:t>Staphylococcus aureus</w:t>
            </w:r>
            <w:r w:rsidR="00787EE4">
              <w:rPr>
                <w:rFonts w:ascii="Times New Roman" w:hAnsi="Times New Roman" w:cs="Times New Roman"/>
                <w:sz w:val="18"/>
                <w:szCs w:val="18"/>
                <w:lang w:val="en-US"/>
              </w:rPr>
              <w:t xml:space="preserve">, fecal </w:t>
            </w:r>
            <w:r w:rsidRPr="00787EE4">
              <w:rPr>
                <w:rFonts w:ascii="Times New Roman" w:hAnsi="Times New Roman" w:cs="Times New Roman"/>
                <w:i/>
                <w:iCs/>
                <w:sz w:val="18"/>
                <w:szCs w:val="18"/>
                <w:lang w:val="en-US"/>
              </w:rPr>
              <w:t>Streptococcus</w:t>
            </w:r>
            <w:r w:rsidRPr="00787EE4">
              <w:rPr>
                <w:rFonts w:ascii="Times New Roman" w:hAnsi="Times New Roman" w:cs="Times New Roman"/>
                <w:sz w:val="18"/>
                <w:szCs w:val="18"/>
                <w:lang w:val="en-US"/>
              </w:rPr>
              <w:t xml:space="preserve">, </w:t>
            </w:r>
            <w:r w:rsidRPr="00787EE4">
              <w:rPr>
                <w:rFonts w:ascii="Times New Roman" w:hAnsi="Times New Roman" w:cs="Times New Roman"/>
                <w:i/>
                <w:iCs/>
                <w:sz w:val="18"/>
                <w:szCs w:val="18"/>
                <w:lang w:val="en-US"/>
              </w:rPr>
              <w:t>Clostridium</w:t>
            </w:r>
            <w:r w:rsidR="00787EE4">
              <w:rPr>
                <w:rFonts w:ascii="Times New Roman" w:hAnsi="Times New Roman" w:cs="Times New Roman"/>
                <w:sz w:val="18"/>
                <w:szCs w:val="18"/>
                <w:lang w:val="en-US"/>
              </w:rPr>
              <w:t xml:space="preserve"> </w:t>
            </w:r>
            <w:r w:rsidRPr="00787EE4">
              <w:rPr>
                <w:rFonts w:ascii="Times New Roman" w:hAnsi="Times New Roman" w:cs="Times New Roman"/>
                <w:sz w:val="18"/>
                <w:szCs w:val="18"/>
                <w:lang w:val="en-US"/>
              </w:rPr>
              <w:t xml:space="preserve">and </w:t>
            </w:r>
            <w:r w:rsidRPr="00787EE4">
              <w:rPr>
                <w:rFonts w:ascii="Times New Roman" w:hAnsi="Times New Roman" w:cs="Times New Roman"/>
                <w:i/>
                <w:iCs/>
                <w:sz w:val="18"/>
                <w:szCs w:val="18"/>
                <w:lang w:val="en-US"/>
              </w:rPr>
              <w:t>Salmonella sp</w:t>
            </w:r>
            <w:r w:rsidRPr="00AF6219">
              <w:rPr>
                <w:rFonts w:ascii="Times New Roman" w:hAnsi="Times New Roman" w:cs="Times New Roman"/>
                <w:sz w:val="18"/>
                <w:szCs w:val="18"/>
                <w:lang w:val="en-US"/>
              </w:rPr>
              <w:t>.</w:t>
            </w:r>
          </w:p>
        </w:tc>
        <w:tc>
          <w:tcPr>
            <w:tcW w:w="1701" w:type="dxa"/>
          </w:tcPr>
          <w:p w14:paraId="2CE79E73" w14:textId="77777777" w:rsidR="00BB0BF8" w:rsidRPr="00AF6219" w:rsidRDefault="00AF6219" w:rsidP="003753A2">
            <w:pPr>
              <w:spacing w:line="360" w:lineRule="auto"/>
              <w:rPr>
                <w:rFonts w:ascii="Times New Roman" w:hAnsi="Times New Roman" w:cs="Times New Roman"/>
                <w:sz w:val="18"/>
                <w:szCs w:val="18"/>
                <w:lang w:val="en-US"/>
              </w:rPr>
            </w:pPr>
            <w:r w:rsidRPr="00AF6219">
              <w:rPr>
                <w:rFonts w:ascii="Times New Roman" w:hAnsi="Times New Roman" w:cs="Times New Roman"/>
                <w:bCs/>
                <w:sz w:val="18"/>
                <w:szCs w:val="18"/>
                <w:lang w:val="en-US"/>
              </w:rPr>
              <w:t xml:space="preserve">Edima </w:t>
            </w:r>
            <w:r w:rsidRPr="001C0A90">
              <w:rPr>
                <w:rFonts w:ascii="Times New Roman" w:hAnsi="Times New Roman" w:cs="Times New Roman"/>
                <w:bCs/>
                <w:i/>
                <w:sz w:val="18"/>
                <w:szCs w:val="18"/>
                <w:lang w:val="en-US"/>
              </w:rPr>
              <w:t>et</w:t>
            </w:r>
            <w:r w:rsidR="001C0A90" w:rsidRPr="001C0A90">
              <w:rPr>
                <w:rFonts w:ascii="Times New Roman" w:hAnsi="Times New Roman" w:cs="Times New Roman"/>
                <w:bCs/>
                <w:i/>
                <w:sz w:val="18"/>
                <w:szCs w:val="18"/>
                <w:lang w:val="en-US"/>
              </w:rPr>
              <w:t xml:space="preserve"> </w:t>
            </w:r>
            <w:r w:rsidRPr="001C0A90">
              <w:rPr>
                <w:rFonts w:ascii="Times New Roman" w:hAnsi="Times New Roman" w:cs="Times New Roman"/>
                <w:bCs/>
                <w:i/>
                <w:sz w:val="18"/>
                <w:szCs w:val="18"/>
                <w:lang w:val="en-US"/>
              </w:rPr>
              <w:t>al.,</w:t>
            </w:r>
            <w:r w:rsidR="001C0A90">
              <w:rPr>
                <w:rFonts w:ascii="Times New Roman" w:hAnsi="Times New Roman" w:cs="Times New Roman"/>
                <w:bCs/>
                <w:i/>
                <w:sz w:val="18"/>
                <w:szCs w:val="18"/>
                <w:lang w:val="en-US"/>
              </w:rPr>
              <w:t xml:space="preserve"> </w:t>
            </w:r>
            <w:r w:rsidR="001C0A90">
              <w:rPr>
                <w:rFonts w:ascii="Times New Roman" w:hAnsi="Times New Roman" w:cs="Times New Roman"/>
                <w:bCs/>
                <w:sz w:val="18"/>
                <w:szCs w:val="18"/>
                <w:lang w:val="en-US"/>
              </w:rPr>
              <w:t>(</w:t>
            </w:r>
            <w:r>
              <w:rPr>
                <w:rFonts w:ascii="Times New Roman" w:hAnsi="Times New Roman" w:cs="Times New Roman"/>
                <w:bCs/>
                <w:sz w:val="18"/>
                <w:szCs w:val="18"/>
                <w:lang w:val="en-US"/>
              </w:rPr>
              <w:t>2014</w:t>
            </w:r>
            <w:r w:rsidR="001C0A90">
              <w:rPr>
                <w:rFonts w:ascii="Times New Roman" w:hAnsi="Times New Roman" w:cs="Times New Roman"/>
                <w:bCs/>
                <w:sz w:val="18"/>
                <w:szCs w:val="18"/>
                <w:lang w:val="en-US"/>
              </w:rPr>
              <w:t>)</w:t>
            </w:r>
          </w:p>
        </w:tc>
      </w:tr>
      <w:tr w:rsidR="00BB0BF8" w:rsidRPr="00BB0BF8" w14:paraId="111253B1" w14:textId="77777777" w:rsidTr="00787EE4">
        <w:trPr>
          <w:trHeight w:val="70"/>
        </w:trPr>
        <w:tc>
          <w:tcPr>
            <w:tcW w:w="817" w:type="dxa"/>
            <w:tcBorders>
              <w:bottom w:val="single" w:sz="4" w:space="0" w:color="auto"/>
            </w:tcBorders>
          </w:tcPr>
          <w:p w14:paraId="0F32B3C4" w14:textId="77777777" w:rsidR="00BB0BF8" w:rsidRDefault="001C0A90" w:rsidP="003753A2">
            <w:pPr>
              <w:spacing w:line="360" w:lineRule="auto"/>
              <w:rPr>
                <w:rFonts w:ascii="Times New Roman" w:hAnsi="Times New Roman" w:cs="Times New Roman"/>
                <w:sz w:val="16"/>
                <w:szCs w:val="16"/>
                <w:lang w:val="en-US"/>
              </w:rPr>
            </w:pPr>
            <w:r>
              <w:rPr>
                <w:rFonts w:ascii="Times New Roman" w:hAnsi="Times New Roman" w:cs="Times New Roman"/>
                <w:sz w:val="16"/>
                <w:szCs w:val="16"/>
                <w:lang w:val="en-US"/>
              </w:rPr>
              <w:t>Fermented milk</w:t>
            </w:r>
          </w:p>
        </w:tc>
        <w:tc>
          <w:tcPr>
            <w:tcW w:w="1134" w:type="dxa"/>
            <w:tcBorders>
              <w:bottom w:val="single" w:sz="4" w:space="0" w:color="auto"/>
            </w:tcBorders>
          </w:tcPr>
          <w:p w14:paraId="27270EBE" w14:textId="77777777" w:rsidR="00BB0BF8" w:rsidRPr="00275654" w:rsidRDefault="001C0A90" w:rsidP="003753A2">
            <w:pPr>
              <w:spacing w:line="360" w:lineRule="auto"/>
              <w:rPr>
                <w:rFonts w:ascii="Times New Roman" w:hAnsi="Times New Roman" w:cs="Times New Roman"/>
                <w:sz w:val="16"/>
                <w:szCs w:val="16"/>
                <w:lang w:val="en-US"/>
              </w:rPr>
            </w:pPr>
            <w:r>
              <w:rPr>
                <w:rFonts w:ascii="Times New Roman" w:hAnsi="Times New Roman" w:cs="Times New Roman"/>
                <w:sz w:val="16"/>
                <w:szCs w:val="16"/>
                <w:lang w:val="en-GB"/>
              </w:rPr>
              <w:t>‘</w:t>
            </w:r>
            <w:proofErr w:type="spellStart"/>
            <w:r>
              <w:rPr>
                <w:rFonts w:ascii="Times New Roman" w:hAnsi="Times New Roman" w:cs="Times New Roman"/>
                <w:sz w:val="16"/>
                <w:szCs w:val="16"/>
                <w:lang w:val="en-GB"/>
              </w:rPr>
              <w:t>Kindirmou</w:t>
            </w:r>
            <w:proofErr w:type="spellEnd"/>
            <w:r>
              <w:rPr>
                <w:rFonts w:ascii="Times New Roman" w:hAnsi="Times New Roman" w:cs="Times New Roman"/>
                <w:sz w:val="16"/>
                <w:szCs w:val="16"/>
                <w:lang w:val="en-GB"/>
              </w:rPr>
              <w:t>’</w:t>
            </w:r>
          </w:p>
        </w:tc>
        <w:tc>
          <w:tcPr>
            <w:tcW w:w="2552" w:type="dxa"/>
            <w:tcBorders>
              <w:bottom w:val="single" w:sz="4" w:space="0" w:color="auto"/>
            </w:tcBorders>
          </w:tcPr>
          <w:p w14:paraId="206D4CC4" w14:textId="77777777" w:rsidR="00BB0BF8" w:rsidRPr="00275654" w:rsidRDefault="001C0A90" w:rsidP="003753A2">
            <w:pPr>
              <w:spacing w:line="360" w:lineRule="auto"/>
              <w:rPr>
                <w:rFonts w:ascii="Times New Roman" w:hAnsi="Times New Roman" w:cs="Times New Roman"/>
                <w:sz w:val="16"/>
                <w:szCs w:val="16"/>
                <w:lang w:val="en-US"/>
              </w:rPr>
            </w:pPr>
            <w:r>
              <w:rPr>
                <w:rFonts w:ascii="Times New Roman" w:hAnsi="Times New Roman" w:cs="Times New Roman"/>
                <w:sz w:val="16"/>
                <w:szCs w:val="16"/>
                <w:lang w:val="en-US"/>
              </w:rPr>
              <w:t>Fresh milk is filtered, heating in smoked clay pot, allowed to cool and subjected to natural fermentation for 24h and the final product is ready</w:t>
            </w:r>
          </w:p>
        </w:tc>
        <w:tc>
          <w:tcPr>
            <w:tcW w:w="1134" w:type="dxa"/>
            <w:tcBorders>
              <w:bottom w:val="single" w:sz="4" w:space="0" w:color="auto"/>
            </w:tcBorders>
          </w:tcPr>
          <w:p w14:paraId="1C26C875" w14:textId="77777777" w:rsidR="00BB0BF8" w:rsidRPr="00275654" w:rsidRDefault="001C0A90" w:rsidP="003753A2">
            <w:pPr>
              <w:spacing w:line="360" w:lineRule="auto"/>
              <w:rPr>
                <w:rFonts w:ascii="Times New Roman" w:hAnsi="Times New Roman" w:cs="Times New Roman"/>
                <w:sz w:val="16"/>
                <w:szCs w:val="16"/>
                <w:lang w:val="en-US"/>
              </w:rPr>
            </w:pPr>
            <w:r>
              <w:rPr>
                <w:rFonts w:ascii="Times New Roman" w:hAnsi="Times New Roman" w:cs="Times New Roman"/>
                <w:sz w:val="16"/>
                <w:szCs w:val="16"/>
                <w:lang w:val="en-US"/>
              </w:rPr>
              <w:t>Cameroon</w:t>
            </w:r>
          </w:p>
        </w:tc>
        <w:tc>
          <w:tcPr>
            <w:tcW w:w="2268" w:type="dxa"/>
            <w:tcBorders>
              <w:bottom w:val="single" w:sz="4" w:space="0" w:color="auto"/>
            </w:tcBorders>
          </w:tcPr>
          <w:p w14:paraId="16E4EE66" w14:textId="77777777" w:rsidR="00BB0BF8" w:rsidRPr="00275654" w:rsidRDefault="00787EE4" w:rsidP="003753A2">
            <w:pPr>
              <w:spacing w:line="360" w:lineRule="auto"/>
              <w:rPr>
                <w:rFonts w:ascii="Times New Roman" w:hAnsi="Times New Roman" w:cs="Times New Roman"/>
                <w:sz w:val="16"/>
                <w:szCs w:val="16"/>
                <w:lang w:val="en-US"/>
              </w:rPr>
            </w:pPr>
            <w:r w:rsidRPr="00787EE4">
              <w:rPr>
                <w:rFonts w:ascii="Times New Roman" w:hAnsi="Times New Roman" w:cs="Times New Roman"/>
                <w:sz w:val="18"/>
                <w:szCs w:val="18"/>
                <w:lang w:val="en-US"/>
              </w:rPr>
              <w:t xml:space="preserve">Yeast and </w:t>
            </w:r>
            <w:proofErr w:type="spellStart"/>
            <w:r w:rsidRPr="00787EE4">
              <w:rPr>
                <w:rFonts w:ascii="Times New Roman" w:hAnsi="Times New Roman" w:cs="Times New Roman"/>
                <w:sz w:val="18"/>
                <w:szCs w:val="18"/>
                <w:lang w:val="en-US"/>
              </w:rPr>
              <w:t>mould</w:t>
            </w:r>
            <w:proofErr w:type="spellEnd"/>
            <w:r w:rsidRPr="00787EE4">
              <w:rPr>
                <w:rFonts w:ascii="Times New Roman" w:hAnsi="Times New Roman" w:cs="Times New Roman"/>
                <w:sz w:val="18"/>
                <w:szCs w:val="18"/>
                <w:lang w:val="en-US"/>
              </w:rPr>
              <w:t xml:space="preserve">, </w:t>
            </w:r>
            <w:r w:rsidRPr="00787EE4">
              <w:rPr>
                <w:rFonts w:ascii="Times New Roman" w:hAnsi="Times New Roman" w:cs="Times New Roman"/>
                <w:i/>
                <w:iCs/>
                <w:sz w:val="18"/>
                <w:szCs w:val="18"/>
                <w:lang w:val="en-US"/>
              </w:rPr>
              <w:t>Staphylococcus aureus</w:t>
            </w:r>
            <w:r>
              <w:rPr>
                <w:rFonts w:ascii="Times New Roman" w:hAnsi="Times New Roman" w:cs="Times New Roman"/>
                <w:sz w:val="18"/>
                <w:szCs w:val="18"/>
                <w:lang w:val="en-US"/>
              </w:rPr>
              <w:t xml:space="preserve">, fecal </w:t>
            </w:r>
            <w:r w:rsidRPr="00787EE4">
              <w:rPr>
                <w:rFonts w:ascii="Times New Roman" w:hAnsi="Times New Roman" w:cs="Times New Roman"/>
                <w:i/>
                <w:iCs/>
                <w:sz w:val="18"/>
                <w:szCs w:val="18"/>
                <w:lang w:val="en-US"/>
              </w:rPr>
              <w:t>Streptococcus</w:t>
            </w:r>
            <w:r w:rsidRPr="00787EE4">
              <w:rPr>
                <w:rFonts w:ascii="Times New Roman" w:hAnsi="Times New Roman" w:cs="Times New Roman"/>
                <w:sz w:val="18"/>
                <w:szCs w:val="18"/>
                <w:lang w:val="en-US"/>
              </w:rPr>
              <w:t xml:space="preserve">, </w:t>
            </w:r>
            <w:r w:rsidRPr="00787EE4">
              <w:rPr>
                <w:rFonts w:ascii="Times New Roman" w:hAnsi="Times New Roman" w:cs="Times New Roman"/>
                <w:i/>
                <w:iCs/>
                <w:sz w:val="18"/>
                <w:szCs w:val="18"/>
                <w:lang w:val="en-US"/>
              </w:rPr>
              <w:t>Clostridium</w:t>
            </w:r>
            <w:r>
              <w:rPr>
                <w:rFonts w:ascii="Times New Roman" w:hAnsi="Times New Roman" w:cs="Times New Roman"/>
                <w:sz w:val="18"/>
                <w:szCs w:val="18"/>
                <w:lang w:val="en-US"/>
              </w:rPr>
              <w:t xml:space="preserve"> </w:t>
            </w:r>
            <w:r w:rsidRPr="00787EE4">
              <w:rPr>
                <w:rFonts w:ascii="Times New Roman" w:hAnsi="Times New Roman" w:cs="Times New Roman"/>
                <w:sz w:val="18"/>
                <w:szCs w:val="18"/>
                <w:lang w:val="en-US"/>
              </w:rPr>
              <w:t xml:space="preserve">and </w:t>
            </w:r>
            <w:r w:rsidRPr="00787EE4">
              <w:rPr>
                <w:rFonts w:ascii="Times New Roman" w:hAnsi="Times New Roman" w:cs="Times New Roman"/>
                <w:i/>
                <w:iCs/>
                <w:sz w:val="18"/>
                <w:szCs w:val="18"/>
                <w:lang w:val="en-US"/>
              </w:rPr>
              <w:t>Salmonella sp</w:t>
            </w:r>
            <w:r w:rsidRPr="00AF6219">
              <w:rPr>
                <w:rFonts w:ascii="Times New Roman" w:hAnsi="Times New Roman" w:cs="Times New Roman"/>
                <w:sz w:val="18"/>
                <w:szCs w:val="18"/>
                <w:lang w:val="en-US"/>
              </w:rPr>
              <w:t>.</w:t>
            </w:r>
          </w:p>
        </w:tc>
        <w:tc>
          <w:tcPr>
            <w:tcW w:w="1701" w:type="dxa"/>
            <w:tcBorders>
              <w:bottom w:val="single" w:sz="4" w:space="0" w:color="auto"/>
            </w:tcBorders>
          </w:tcPr>
          <w:p w14:paraId="679A73E1" w14:textId="77777777" w:rsidR="00BB0BF8" w:rsidRPr="00B653CE" w:rsidRDefault="00787EE4" w:rsidP="003753A2">
            <w:pPr>
              <w:spacing w:line="360" w:lineRule="auto"/>
              <w:rPr>
                <w:rFonts w:ascii="Times New Roman" w:hAnsi="Times New Roman" w:cs="Times New Roman"/>
                <w:sz w:val="16"/>
                <w:szCs w:val="16"/>
              </w:rPr>
            </w:pPr>
            <w:r w:rsidRPr="00B653CE">
              <w:rPr>
                <w:rFonts w:ascii="Times New Roman" w:hAnsi="Times New Roman" w:cs="Times New Roman"/>
                <w:sz w:val="16"/>
                <w:szCs w:val="16"/>
              </w:rPr>
              <w:t xml:space="preserve">Djoulde </w:t>
            </w:r>
            <w:r w:rsidRPr="00B653CE">
              <w:rPr>
                <w:rFonts w:ascii="Times New Roman" w:hAnsi="Times New Roman" w:cs="Times New Roman"/>
                <w:i/>
                <w:sz w:val="16"/>
                <w:szCs w:val="16"/>
              </w:rPr>
              <w:t>et a</w:t>
            </w:r>
            <w:r w:rsidRPr="00B653CE">
              <w:rPr>
                <w:rFonts w:ascii="Times New Roman" w:hAnsi="Times New Roman" w:cs="Times New Roman"/>
                <w:sz w:val="16"/>
                <w:szCs w:val="16"/>
              </w:rPr>
              <w:t>l .,  (2013)</w:t>
            </w:r>
          </w:p>
          <w:p w14:paraId="2B5C5AC0" w14:textId="77777777" w:rsidR="00787EE4" w:rsidRPr="00B653CE" w:rsidRDefault="00787EE4" w:rsidP="003753A2">
            <w:pPr>
              <w:spacing w:line="360" w:lineRule="auto"/>
              <w:rPr>
                <w:rFonts w:ascii="Times New Roman" w:hAnsi="Times New Roman" w:cs="Times New Roman"/>
                <w:sz w:val="16"/>
                <w:szCs w:val="16"/>
              </w:rPr>
            </w:pPr>
            <w:r w:rsidRPr="00B653CE">
              <w:rPr>
                <w:rFonts w:ascii="Times New Roman" w:hAnsi="Times New Roman" w:cs="Times New Roman"/>
                <w:bCs/>
                <w:sz w:val="18"/>
                <w:szCs w:val="18"/>
              </w:rPr>
              <w:t xml:space="preserve">Edima </w:t>
            </w:r>
            <w:r w:rsidRPr="00B653CE">
              <w:rPr>
                <w:rFonts w:ascii="Times New Roman" w:hAnsi="Times New Roman" w:cs="Times New Roman"/>
                <w:bCs/>
                <w:i/>
                <w:sz w:val="18"/>
                <w:szCs w:val="18"/>
              </w:rPr>
              <w:t xml:space="preserve">et al., </w:t>
            </w:r>
            <w:r w:rsidRPr="00B653CE">
              <w:rPr>
                <w:rFonts w:ascii="Times New Roman" w:hAnsi="Times New Roman" w:cs="Times New Roman"/>
                <w:bCs/>
                <w:sz w:val="18"/>
                <w:szCs w:val="18"/>
              </w:rPr>
              <w:t>(2014</w:t>
            </w:r>
          </w:p>
        </w:tc>
      </w:tr>
    </w:tbl>
    <w:p w14:paraId="07215BE9" w14:textId="77777777" w:rsidR="00EF3682" w:rsidRPr="00B653CE" w:rsidRDefault="00EF3682" w:rsidP="00CA5A6D">
      <w:pPr>
        <w:spacing w:after="0" w:line="360" w:lineRule="auto"/>
        <w:jc w:val="both"/>
        <w:rPr>
          <w:rFonts w:ascii="Times New Roman" w:hAnsi="Times New Roman" w:cs="Times New Roman"/>
          <w:b/>
          <w:sz w:val="24"/>
          <w:szCs w:val="24"/>
        </w:rPr>
      </w:pPr>
    </w:p>
    <w:p w14:paraId="25CFAC5F" w14:textId="77777777" w:rsidR="00EA0AE0" w:rsidRPr="00B653CE" w:rsidRDefault="00E86E6F" w:rsidP="00CA5A6D">
      <w:pPr>
        <w:spacing w:after="0" w:line="360" w:lineRule="auto"/>
        <w:jc w:val="both"/>
        <w:rPr>
          <w:rFonts w:ascii="Times New Roman" w:hAnsi="Times New Roman" w:cs="Times New Roman"/>
          <w:b/>
          <w:sz w:val="24"/>
          <w:szCs w:val="24"/>
        </w:rPr>
      </w:pPr>
      <w:r w:rsidRPr="00B653CE">
        <w:rPr>
          <w:rFonts w:ascii="Times New Roman" w:hAnsi="Times New Roman" w:cs="Times New Roman"/>
          <w:b/>
          <w:sz w:val="24"/>
          <w:szCs w:val="24"/>
        </w:rPr>
        <w:t xml:space="preserve">  </w:t>
      </w:r>
    </w:p>
    <w:p w14:paraId="2B14913A" w14:textId="77777777" w:rsidR="00046157" w:rsidRPr="00285AEC" w:rsidRDefault="008C7ABB" w:rsidP="00CA5A6D">
      <w:pPr>
        <w:spacing w:after="0" w:line="360" w:lineRule="auto"/>
        <w:jc w:val="both"/>
        <w:rPr>
          <w:rFonts w:ascii="Times New Roman" w:hAnsi="Times New Roman" w:cs="Times New Roman"/>
          <w:b/>
          <w:color w:val="000000" w:themeColor="text1"/>
          <w:sz w:val="24"/>
          <w:szCs w:val="24"/>
          <w:lang w:val="en-US"/>
        </w:rPr>
      </w:pPr>
      <w:r w:rsidRPr="00285AEC">
        <w:rPr>
          <w:rFonts w:ascii="Times New Roman" w:hAnsi="Times New Roman" w:cs="Times New Roman"/>
          <w:b/>
          <w:color w:val="000000" w:themeColor="text1"/>
          <w:sz w:val="24"/>
          <w:szCs w:val="24"/>
          <w:lang w:val="en-US"/>
        </w:rPr>
        <w:t>5</w:t>
      </w:r>
      <w:r w:rsidR="000F7725" w:rsidRPr="00285AEC">
        <w:rPr>
          <w:rFonts w:ascii="Times New Roman" w:hAnsi="Times New Roman" w:cs="Times New Roman"/>
          <w:b/>
          <w:color w:val="000000" w:themeColor="text1"/>
          <w:sz w:val="24"/>
          <w:szCs w:val="24"/>
          <w:lang w:val="en-US"/>
        </w:rPr>
        <w:t>.0</w:t>
      </w:r>
      <w:r w:rsidR="00F93F4D" w:rsidRPr="00285AEC">
        <w:rPr>
          <w:rFonts w:ascii="Times New Roman" w:hAnsi="Times New Roman" w:cs="Times New Roman"/>
          <w:b/>
          <w:color w:val="000000" w:themeColor="text1"/>
          <w:sz w:val="24"/>
          <w:szCs w:val="24"/>
          <w:lang w:val="en-US"/>
        </w:rPr>
        <w:t xml:space="preserve"> </w:t>
      </w:r>
      <w:r w:rsidR="00683761" w:rsidRPr="00285AEC">
        <w:rPr>
          <w:rFonts w:ascii="Times New Roman" w:hAnsi="Times New Roman" w:cs="Times New Roman"/>
          <w:b/>
          <w:color w:val="000000" w:themeColor="text1"/>
          <w:sz w:val="24"/>
          <w:szCs w:val="24"/>
          <w:lang w:val="en-US"/>
        </w:rPr>
        <w:t>Conclusion</w:t>
      </w:r>
      <w:r w:rsidR="00D20551" w:rsidRPr="00285AEC">
        <w:rPr>
          <w:rFonts w:ascii="Times New Roman" w:hAnsi="Times New Roman" w:cs="Times New Roman"/>
          <w:b/>
          <w:color w:val="000000" w:themeColor="text1"/>
          <w:sz w:val="24"/>
          <w:szCs w:val="24"/>
          <w:lang w:val="en-US"/>
        </w:rPr>
        <w:t xml:space="preserve">  </w:t>
      </w:r>
    </w:p>
    <w:p w14:paraId="4F143A4E" w14:textId="77777777" w:rsidR="00501D2D" w:rsidRDefault="00285AEC" w:rsidP="00CA5A6D">
      <w:pPr>
        <w:spacing w:after="0" w:line="36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Fermented</w:t>
      </w:r>
      <w:r w:rsidR="004D28AB" w:rsidRPr="00285AEC">
        <w:rPr>
          <w:rFonts w:ascii="Times New Roman" w:hAnsi="Times New Roman" w:cs="Times New Roman"/>
          <w:color w:val="000000" w:themeColor="text1"/>
          <w:sz w:val="24"/>
          <w:szCs w:val="24"/>
          <w:lang w:val="en-US"/>
        </w:rPr>
        <w:t xml:space="preserve"> </w:t>
      </w:r>
      <w:r w:rsidRPr="00285AEC">
        <w:rPr>
          <w:rFonts w:ascii="Times New Roman" w:hAnsi="Times New Roman" w:cs="Times New Roman"/>
          <w:color w:val="000000" w:themeColor="text1"/>
          <w:sz w:val="24"/>
          <w:szCs w:val="24"/>
          <w:lang w:val="en-US"/>
        </w:rPr>
        <w:t>Dairy</w:t>
      </w:r>
      <w:r>
        <w:rPr>
          <w:rFonts w:ascii="Times New Roman" w:hAnsi="Times New Roman" w:cs="Times New Roman"/>
          <w:color w:val="000000" w:themeColor="text1"/>
          <w:sz w:val="24"/>
          <w:szCs w:val="24"/>
          <w:lang w:val="en-US"/>
        </w:rPr>
        <w:t xml:space="preserve"> products of West African origin have improved shelf-life and nutritional properties. The microbiota responsible for the fermentation in all cases are indigenous, these include LAB, yeast and fungi.</w:t>
      </w:r>
    </w:p>
    <w:p w14:paraId="560DB32D" w14:textId="08ECA653" w:rsidR="00A21B54" w:rsidRPr="00CA5A6D" w:rsidRDefault="00285AEC" w:rsidP="00CA5A6D">
      <w:pPr>
        <w:spacing w:after="0" w:line="36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Similar products from different geographical areas undergo different processing </w:t>
      </w:r>
      <w:r w:rsidRPr="00B30B33">
        <w:rPr>
          <w:rFonts w:ascii="Times New Roman" w:hAnsi="Times New Roman" w:cs="Times New Roman"/>
          <w:color w:val="000000" w:themeColor="text1"/>
          <w:sz w:val="24"/>
          <w:szCs w:val="24"/>
          <w:highlight w:val="yellow"/>
          <w:lang w:val="en-US"/>
        </w:rPr>
        <w:t xml:space="preserve">methods </w:t>
      </w:r>
      <w:r w:rsidR="007E7B95" w:rsidRPr="00B30B33">
        <w:rPr>
          <w:rFonts w:ascii="Times New Roman" w:hAnsi="Times New Roman" w:cs="Times New Roman"/>
          <w:color w:val="000000" w:themeColor="text1"/>
          <w:sz w:val="24"/>
          <w:szCs w:val="24"/>
          <w:highlight w:val="yellow"/>
          <w:lang w:val="en-US"/>
        </w:rPr>
        <w:t>and, in some cases</w:t>
      </w:r>
      <w:r w:rsidR="007E7B95">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en-US"/>
        </w:rPr>
        <w:t xml:space="preserve"> varying microflora are associated with the products. Some </w:t>
      </w:r>
      <w:bookmarkStart w:id="2" w:name="_Hlk216400294"/>
      <w:r>
        <w:rPr>
          <w:rFonts w:ascii="Times New Roman" w:hAnsi="Times New Roman" w:cs="Times New Roman"/>
          <w:color w:val="000000" w:themeColor="text1"/>
          <w:sz w:val="24"/>
          <w:szCs w:val="24"/>
          <w:lang w:val="en-US"/>
        </w:rPr>
        <w:t>reports have shown that, changes in growth and metabolite profiles of yeast and LAB co-existing are evidence of synergistic growth.</w:t>
      </w:r>
    </w:p>
    <w:bookmarkEnd w:id="2"/>
    <w:p w14:paraId="669FB450" w14:textId="77777777" w:rsidR="00655D24" w:rsidRDefault="00874EA3" w:rsidP="00CA5A6D">
      <w:pPr>
        <w:pStyle w:val="ListParagraph"/>
        <w:spacing w:after="0" w:line="360" w:lineRule="auto"/>
        <w:ind w:left="0"/>
        <w:jc w:val="both"/>
        <w:rPr>
          <w:rFonts w:ascii="Times New Roman" w:hAnsi="Times New Roman" w:cs="Times New Roman"/>
          <w:b/>
          <w:sz w:val="24"/>
          <w:szCs w:val="24"/>
          <w:lang w:val="en-US"/>
        </w:rPr>
      </w:pPr>
      <w:r w:rsidRPr="00275654">
        <w:rPr>
          <w:rFonts w:ascii="Times New Roman" w:hAnsi="Times New Roman" w:cs="Times New Roman"/>
          <w:b/>
          <w:sz w:val="24"/>
          <w:szCs w:val="24"/>
          <w:lang w:val="en-US"/>
        </w:rPr>
        <w:lastRenderedPageBreak/>
        <w:t xml:space="preserve">  </w:t>
      </w:r>
      <w:r w:rsidR="008C7ABB">
        <w:rPr>
          <w:rFonts w:ascii="Times New Roman" w:hAnsi="Times New Roman" w:cs="Times New Roman"/>
          <w:b/>
          <w:sz w:val="24"/>
          <w:szCs w:val="24"/>
          <w:lang w:val="en-US"/>
        </w:rPr>
        <w:t>6</w:t>
      </w:r>
      <w:r w:rsidR="000F7725">
        <w:rPr>
          <w:rFonts w:ascii="Times New Roman" w:hAnsi="Times New Roman" w:cs="Times New Roman"/>
          <w:b/>
          <w:sz w:val="24"/>
          <w:szCs w:val="24"/>
          <w:lang w:val="en-US"/>
        </w:rPr>
        <w:t>.0</w:t>
      </w:r>
      <w:r w:rsidR="00F93F4D" w:rsidRPr="00275654">
        <w:rPr>
          <w:rFonts w:ascii="Times New Roman" w:hAnsi="Times New Roman" w:cs="Times New Roman"/>
          <w:b/>
          <w:sz w:val="24"/>
          <w:szCs w:val="24"/>
          <w:lang w:val="en-US"/>
        </w:rPr>
        <w:t xml:space="preserve"> </w:t>
      </w:r>
      <w:r w:rsidR="00655D24" w:rsidRPr="00275654">
        <w:rPr>
          <w:rFonts w:ascii="Times New Roman" w:hAnsi="Times New Roman" w:cs="Times New Roman"/>
          <w:b/>
          <w:sz w:val="24"/>
          <w:szCs w:val="24"/>
          <w:lang w:val="en-US"/>
        </w:rPr>
        <w:t>Perspectives</w:t>
      </w:r>
    </w:p>
    <w:p w14:paraId="17D561A4" w14:textId="60BB1311" w:rsidR="008F252C" w:rsidRDefault="00F22169" w:rsidP="00CA5A6D">
      <w:pPr>
        <w:pStyle w:val="ListParagraph"/>
        <w:spacing w:after="0"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Sufficient knowledge a</w:t>
      </w:r>
      <w:r w:rsidR="0082035D">
        <w:rPr>
          <w:rFonts w:ascii="Times New Roman" w:hAnsi="Times New Roman" w:cs="Times New Roman"/>
          <w:sz w:val="24"/>
          <w:szCs w:val="24"/>
          <w:lang w:val="en-US"/>
        </w:rPr>
        <w:t>bout microbial interactions in W</w:t>
      </w:r>
      <w:r>
        <w:rPr>
          <w:rFonts w:ascii="Times New Roman" w:hAnsi="Times New Roman" w:cs="Times New Roman"/>
          <w:sz w:val="24"/>
          <w:szCs w:val="24"/>
          <w:lang w:val="en-US"/>
        </w:rPr>
        <w:t xml:space="preserve">est African dairy products is incomplete. </w:t>
      </w:r>
      <w:r w:rsidR="00BC1827">
        <w:rPr>
          <w:rFonts w:ascii="Times New Roman" w:hAnsi="Times New Roman" w:cs="Times New Roman"/>
          <w:sz w:val="24"/>
          <w:szCs w:val="24"/>
          <w:lang w:val="en-US"/>
        </w:rPr>
        <w:t>Therefore,</w:t>
      </w:r>
      <w:r>
        <w:rPr>
          <w:rFonts w:ascii="Times New Roman" w:hAnsi="Times New Roman" w:cs="Times New Roman"/>
          <w:sz w:val="24"/>
          <w:szCs w:val="24"/>
          <w:lang w:val="en-US"/>
        </w:rPr>
        <w:t xml:space="preserve"> more </w:t>
      </w:r>
      <w:bookmarkStart w:id="3" w:name="_Hlk216405160"/>
      <w:r>
        <w:rPr>
          <w:rFonts w:ascii="Times New Roman" w:hAnsi="Times New Roman" w:cs="Times New Roman"/>
          <w:sz w:val="24"/>
          <w:szCs w:val="24"/>
          <w:lang w:val="en-US"/>
        </w:rPr>
        <w:t>comprehensive studies are needed to determine</w:t>
      </w:r>
      <w:r w:rsidR="0082035D">
        <w:rPr>
          <w:rFonts w:ascii="Times New Roman" w:hAnsi="Times New Roman" w:cs="Times New Roman"/>
          <w:sz w:val="24"/>
          <w:szCs w:val="24"/>
          <w:lang w:val="en-US"/>
        </w:rPr>
        <w:t xml:space="preserve"> the role of LAB and yeast interaction in the pr</w:t>
      </w:r>
      <w:r w:rsidR="00943EF3">
        <w:rPr>
          <w:rFonts w:ascii="Times New Roman" w:hAnsi="Times New Roman" w:cs="Times New Roman"/>
          <w:sz w:val="24"/>
          <w:szCs w:val="24"/>
          <w:lang w:val="en-US"/>
        </w:rPr>
        <w:t>oducts and to assess their impact o</w:t>
      </w:r>
      <w:r w:rsidR="0082035D">
        <w:rPr>
          <w:rFonts w:ascii="Times New Roman" w:hAnsi="Times New Roman" w:cs="Times New Roman"/>
          <w:sz w:val="24"/>
          <w:szCs w:val="24"/>
          <w:lang w:val="en-US"/>
        </w:rPr>
        <w:t>n the final product.</w:t>
      </w:r>
      <w:r>
        <w:rPr>
          <w:rFonts w:ascii="Times New Roman" w:hAnsi="Times New Roman" w:cs="Times New Roman"/>
          <w:sz w:val="24"/>
          <w:szCs w:val="24"/>
          <w:lang w:val="en-US"/>
        </w:rPr>
        <w:t xml:space="preserve"> </w:t>
      </w:r>
      <w:r w:rsidR="0082035D">
        <w:rPr>
          <w:rFonts w:ascii="Times New Roman" w:hAnsi="Times New Roman" w:cs="Times New Roman"/>
          <w:sz w:val="24"/>
          <w:szCs w:val="24"/>
          <w:lang w:val="en-US"/>
        </w:rPr>
        <w:t xml:space="preserve">Also </w:t>
      </w:r>
      <w:r w:rsidR="0082035D" w:rsidRPr="00275654">
        <w:rPr>
          <w:rFonts w:ascii="Times New Roman" w:hAnsi="Times New Roman" w:cs="Times New Roman"/>
          <w:sz w:val="24"/>
          <w:szCs w:val="24"/>
          <w:lang w:val="en-US"/>
        </w:rPr>
        <w:t>standardizing</w:t>
      </w:r>
      <w:r w:rsidR="009B1F77" w:rsidRPr="00275654">
        <w:rPr>
          <w:rFonts w:ascii="Times New Roman" w:hAnsi="Times New Roman" w:cs="Times New Roman"/>
          <w:sz w:val="24"/>
          <w:szCs w:val="24"/>
          <w:lang w:val="en-US"/>
        </w:rPr>
        <w:t xml:space="preserve"> </w:t>
      </w:r>
      <w:r w:rsidR="0082035D">
        <w:rPr>
          <w:rFonts w:ascii="Times New Roman" w:hAnsi="Times New Roman" w:cs="Times New Roman"/>
          <w:sz w:val="24"/>
          <w:szCs w:val="24"/>
          <w:lang w:val="en-US"/>
        </w:rPr>
        <w:t xml:space="preserve">of </w:t>
      </w:r>
      <w:r w:rsidR="009B1F77" w:rsidRPr="00275654">
        <w:rPr>
          <w:rFonts w:ascii="Times New Roman" w:hAnsi="Times New Roman" w:cs="Times New Roman"/>
          <w:sz w:val="24"/>
          <w:szCs w:val="24"/>
          <w:lang w:val="en-US"/>
        </w:rPr>
        <w:t>processing practices,</w:t>
      </w:r>
      <w:r w:rsidR="00655D24" w:rsidRPr="00275654">
        <w:rPr>
          <w:rFonts w:ascii="Times New Roman" w:hAnsi="Times New Roman" w:cs="Times New Roman"/>
          <w:sz w:val="24"/>
          <w:szCs w:val="24"/>
          <w:lang w:val="en-US"/>
        </w:rPr>
        <w:t xml:space="preserve"> </w:t>
      </w:r>
      <w:r w:rsidR="00047ABE">
        <w:rPr>
          <w:rFonts w:ascii="Times New Roman" w:hAnsi="Times New Roman" w:cs="Times New Roman"/>
          <w:sz w:val="24"/>
          <w:szCs w:val="24"/>
          <w:lang w:val="en-US"/>
        </w:rPr>
        <w:t xml:space="preserve">the production of starters with appropriate </w:t>
      </w:r>
      <w:r>
        <w:rPr>
          <w:rFonts w:ascii="Times New Roman" w:hAnsi="Times New Roman" w:cs="Times New Roman"/>
          <w:sz w:val="24"/>
          <w:szCs w:val="24"/>
          <w:lang w:val="en-US"/>
        </w:rPr>
        <w:t>technological properties</w:t>
      </w:r>
      <w:r w:rsidR="0082035D">
        <w:rPr>
          <w:rFonts w:ascii="Times New Roman" w:hAnsi="Times New Roman" w:cs="Times New Roman"/>
          <w:sz w:val="24"/>
          <w:szCs w:val="24"/>
          <w:lang w:val="en-US"/>
        </w:rPr>
        <w:t>, training of processors on Good Manufacturing Practices, and Good Hygiene Practices should be key</w:t>
      </w:r>
      <w:bookmarkEnd w:id="3"/>
      <w:r w:rsidR="0082035D">
        <w:rPr>
          <w:rFonts w:ascii="Times New Roman" w:hAnsi="Times New Roman" w:cs="Times New Roman"/>
          <w:sz w:val="24"/>
          <w:szCs w:val="24"/>
          <w:lang w:val="en-US"/>
        </w:rPr>
        <w:t>.</w:t>
      </w:r>
    </w:p>
    <w:p w14:paraId="03D75423" w14:textId="76C377D6" w:rsidR="008F16D0" w:rsidRDefault="008F16D0" w:rsidP="00CA5A6D">
      <w:pPr>
        <w:pStyle w:val="ListParagraph"/>
        <w:spacing w:after="0" w:line="360" w:lineRule="auto"/>
        <w:ind w:left="0"/>
        <w:jc w:val="both"/>
        <w:rPr>
          <w:rFonts w:ascii="Times New Roman" w:hAnsi="Times New Roman" w:cs="Times New Roman"/>
          <w:sz w:val="24"/>
          <w:szCs w:val="24"/>
          <w:lang w:val="en-US"/>
        </w:rPr>
      </w:pPr>
    </w:p>
    <w:p w14:paraId="5B46B704" w14:textId="53B9A008" w:rsidR="008F16D0" w:rsidRPr="00D16FE6" w:rsidRDefault="008F16D0" w:rsidP="008F16D0">
      <w:pPr>
        <w:rPr>
          <w:rFonts w:ascii="Calibri" w:eastAsia="Calibri" w:hAnsi="Calibri" w:cs="Times New Roman"/>
          <w:b/>
          <w:bCs/>
          <w:kern w:val="2"/>
          <w:lang w:val="en-US"/>
        </w:rPr>
      </w:pPr>
      <w:bookmarkStart w:id="4" w:name="_Hlk197682619"/>
      <w:bookmarkStart w:id="5" w:name="_Hlk180402183"/>
      <w:bookmarkStart w:id="6" w:name="_Hlk183680988"/>
      <w:bookmarkStart w:id="7" w:name="_Hlk197351200"/>
      <w:bookmarkStart w:id="8" w:name="_Hlk213410455"/>
      <w:r w:rsidRPr="00D16FE6">
        <w:rPr>
          <w:rFonts w:ascii="Calibri" w:eastAsia="Calibri" w:hAnsi="Calibri" w:cs="Times New Roman"/>
          <w:b/>
          <w:bCs/>
          <w:kern w:val="2"/>
          <w:lang w:val="en-US"/>
        </w:rPr>
        <w:t>Disclaimer (Artificial intelligence)</w:t>
      </w:r>
      <w:r w:rsidR="00D16FE6" w:rsidRPr="00D16FE6">
        <w:rPr>
          <w:rFonts w:ascii="Calibri" w:eastAsia="Calibri" w:hAnsi="Calibri" w:cs="Times New Roman"/>
          <w:b/>
          <w:bCs/>
          <w:kern w:val="2"/>
          <w:lang w:val="en-US"/>
        </w:rPr>
        <w:t>:</w:t>
      </w:r>
    </w:p>
    <w:p w14:paraId="42E805D2" w14:textId="77777777" w:rsidR="008F16D0" w:rsidRPr="00D16FE6" w:rsidRDefault="008F16D0" w:rsidP="008F16D0">
      <w:pPr>
        <w:rPr>
          <w:rFonts w:ascii="Calibri" w:eastAsia="Calibri" w:hAnsi="Calibri" w:cs="Times New Roman"/>
          <w:kern w:val="2"/>
          <w:lang w:val="en-US"/>
        </w:rPr>
      </w:pPr>
      <w:r w:rsidRPr="00D16FE6">
        <w:rPr>
          <w:rFonts w:ascii="Calibri" w:eastAsia="Calibri" w:hAnsi="Calibri" w:cs="Times New Roman"/>
          <w:kern w:val="2"/>
          <w:lang w:val="en-US"/>
        </w:rPr>
        <w:t xml:space="preserve">Author(s) hereby declare that NO generative AI technologies such as Large Language Models (ChatGPT, COPILOT, etc.) and text-to-image generators have been used during the writing or editing of this manuscript. </w:t>
      </w:r>
    </w:p>
    <w:bookmarkEnd w:id="4"/>
    <w:bookmarkEnd w:id="5"/>
    <w:bookmarkEnd w:id="6"/>
    <w:bookmarkEnd w:id="7"/>
    <w:p w14:paraId="32A0D00C" w14:textId="77777777" w:rsidR="008F16D0" w:rsidRDefault="008F16D0" w:rsidP="008F16D0"/>
    <w:bookmarkEnd w:id="8"/>
    <w:p w14:paraId="43D944A1" w14:textId="77777777" w:rsidR="008F16D0" w:rsidRPr="008F252C" w:rsidRDefault="008F16D0" w:rsidP="00CA5A6D">
      <w:pPr>
        <w:pStyle w:val="ListParagraph"/>
        <w:spacing w:after="0" w:line="360" w:lineRule="auto"/>
        <w:ind w:left="0"/>
        <w:jc w:val="both"/>
        <w:rPr>
          <w:rFonts w:ascii="Times New Roman" w:hAnsi="Times New Roman" w:cs="Times New Roman"/>
          <w:sz w:val="24"/>
          <w:szCs w:val="24"/>
          <w:lang w:val="en-US"/>
        </w:rPr>
      </w:pPr>
    </w:p>
    <w:p w14:paraId="700F9EBA" w14:textId="77777777" w:rsidR="008F252C" w:rsidRPr="008F252C" w:rsidRDefault="008F252C" w:rsidP="00CA5A6D">
      <w:pPr>
        <w:spacing w:after="0" w:line="360" w:lineRule="auto"/>
        <w:jc w:val="both"/>
        <w:rPr>
          <w:rFonts w:ascii="Times New Roman" w:hAnsi="Times New Roman" w:cs="Times New Roman"/>
          <w:sz w:val="24"/>
          <w:szCs w:val="24"/>
          <w:lang w:val="en-US"/>
        </w:rPr>
      </w:pPr>
    </w:p>
    <w:p w14:paraId="52D893E1" w14:textId="77777777" w:rsidR="00431542" w:rsidRDefault="00431542" w:rsidP="00E417AA">
      <w:pPr>
        <w:pStyle w:val="ListParagraph"/>
        <w:spacing w:after="0" w:line="360" w:lineRule="auto"/>
        <w:ind w:left="360"/>
        <w:jc w:val="both"/>
        <w:rPr>
          <w:rFonts w:ascii="Times New Roman" w:hAnsi="Times New Roman" w:cs="Times New Roman"/>
          <w:b/>
          <w:sz w:val="24"/>
          <w:szCs w:val="24"/>
          <w:lang w:val="en-US"/>
        </w:rPr>
      </w:pPr>
    </w:p>
    <w:p w14:paraId="4148F1D5" w14:textId="77777777" w:rsidR="00D026FA" w:rsidRDefault="00D026FA" w:rsidP="00E417AA">
      <w:pPr>
        <w:pStyle w:val="ListParagraph"/>
        <w:spacing w:after="0" w:line="360" w:lineRule="auto"/>
        <w:ind w:left="360"/>
        <w:jc w:val="both"/>
        <w:rPr>
          <w:rFonts w:ascii="Times New Roman" w:hAnsi="Times New Roman" w:cs="Times New Roman"/>
          <w:b/>
          <w:sz w:val="24"/>
          <w:szCs w:val="24"/>
          <w:lang w:val="en-US"/>
        </w:rPr>
      </w:pPr>
    </w:p>
    <w:p w14:paraId="0AF6FDF3" w14:textId="77777777" w:rsidR="00D026FA" w:rsidRDefault="00D026FA" w:rsidP="00E417AA">
      <w:pPr>
        <w:pStyle w:val="ListParagraph"/>
        <w:spacing w:after="0" w:line="360" w:lineRule="auto"/>
        <w:ind w:left="360"/>
        <w:jc w:val="both"/>
        <w:rPr>
          <w:rFonts w:ascii="Times New Roman" w:hAnsi="Times New Roman" w:cs="Times New Roman"/>
          <w:b/>
          <w:sz w:val="24"/>
          <w:szCs w:val="24"/>
          <w:lang w:val="en-US"/>
        </w:rPr>
      </w:pPr>
    </w:p>
    <w:p w14:paraId="7F9199EF" w14:textId="77777777" w:rsidR="00D026FA" w:rsidRDefault="00D026FA" w:rsidP="00E417AA">
      <w:pPr>
        <w:pStyle w:val="ListParagraph"/>
        <w:spacing w:after="0" w:line="360" w:lineRule="auto"/>
        <w:ind w:left="360"/>
        <w:jc w:val="both"/>
        <w:rPr>
          <w:rFonts w:ascii="Times New Roman" w:hAnsi="Times New Roman" w:cs="Times New Roman"/>
          <w:b/>
          <w:sz w:val="24"/>
          <w:szCs w:val="24"/>
          <w:lang w:val="en-US"/>
        </w:rPr>
      </w:pPr>
    </w:p>
    <w:p w14:paraId="0A07616E" w14:textId="77777777" w:rsidR="00D026FA" w:rsidRDefault="00D026FA" w:rsidP="00E417AA">
      <w:pPr>
        <w:pStyle w:val="ListParagraph"/>
        <w:spacing w:after="0" w:line="360" w:lineRule="auto"/>
        <w:ind w:left="360"/>
        <w:jc w:val="both"/>
        <w:rPr>
          <w:rFonts w:ascii="Times New Roman" w:hAnsi="Times New Roman" w:cs="Times New Roman"/>
          <w:b/>
          <w:sz w:val="24"/>
          <w:szCs w:val="24"/>
          <w:lang w:val="en-US"/>
        </w:rPr>
      </w:pPr>
    </w:p>
    <w:p w14:paraId="7BF16CA8" w14:textId="77777777" w:rsidR="00D026FA" w:rsidRDefault="00D026FA" w:rsidP="00E417AA">
      <w:pPr>
        <w:pStyle w:val="ListParagraph"/>
        <w:spacing w:after="0" w:line="360" w:lineRule="auto"/>
        <w:ind w:left="360"/>
        <w:jc w:val="both"/>
        <w:rPr>
          <w:rFonts w:ascii="Times New Roman" w:hAnsi="Times New Roman" w:cs="Times New Roman"/>
          <w:b/>
          <w:sz w:val="24"/>
          <w:szCs w:val="24"/>
          <w:lang w:val="en-US"/>
        </w:rPr>
      </w:pPr>
    </w:p>
    <w:p w14:paraId="438758FF" w14:textId="77777777" w:rsidR="00D026FA" w:rsidRDefault="00D026FA" w:rsidP="00E417AA">
      <w:pPr>
        <w:pStyle w:val="ListParagraph"/>
        <w:spacing w:after="0" w:line="360" w:lineRule="auto"/>
        <w:ind w:left="360"/>
        <w:jc w:val="both"/>
        <w:rPr>
          <w:rFonts w:ascii="Times New Roman" w:hAnsi="Times New Roman" w:cs="Times New Roman"/>
          <w:b/>
          <w:sz w:val="24"/>
          <w:szCs w:val="24"/>
          <w:lang w:val="en-US"/>
        </w:rPr>
      </w:pPr>
    </w:p>
    <w:p w14:paraId="431710F5" w14:textId="77E2669C" w:rsidR="00D026FA" w:rsidRDefault="00EF6E2C" w:rsidP="00E417AA">
      <w:pPr>
        <w:pStyle w:val="ListParagraph"/>
        <w:spacing w:after="0" w:line="360" w:lineRule="auto"/>
        <w:ind w:left="360"/>
        <w:jc w:val="both"/>
        <w:rPr>
          <w:rFonts w:ascii="Times New Roman" w:hAnsi="Times New Roman" w:cs="Times New Roman"/>
          <w:b/>
          <w:sz w:val="24"/>
          <w:szCs w:val="24"/>
          <w:lang w:val="en-US"/>
        </w:rPr>
      </w:pPr>
      <w:r w:rsidRPr="00275654">
        <w:rPr>
          <w:rFonts w:ascii="Times New Roman" w:hAnsi="Times New Roman" w:cs="Times New Roman"/>
          <w:b/>
          <w:sz w:val="24"/>
          <w:szCs w:val="24"/>
          <w:lang w:val="en-US"/>
        </w:rPr>
        <w:t>References</w:t>
      </w:r>
      <w:r w:rsidR="0050453A" w:rsidRPr="00275654">
        <w:rPr>
          <w:rFonts w:ascii="Times New Roman" w:hAnsi="Times New Roman" w:cs="Times New Roman"/>
          <w:b/>
          <w:sz w:val="24"/>
          <w:szCs w:val="24"/>
          <w:lang w:val="en-US"/>
        </w:rPr>
        <w:t xml:space="preserve">     </w:t>
      </w:r>
    </w:p>
    <w:p w14:paraId="0CFB6F8A" w14:textId="77777777" w:rsidR="00D026FA" w:rsidRPr="00D026FA" w:rsidRDefault="0050453A" w:rsidP="00D026FA">
      <w:pPr>
        <w:pStyle w:val="ListParagraph"/>
        <w:spacing w:after="0" w:line="360" w:lineRule="auto"/>
        <w:ind w:left="360"/>
        <w:jc w:val="both"/>
        <w:rPr>
          <w:rFonts w:ascii="Times New Roman" w:hAnsi="Times New Roman" w:cs="Times New Roman"/>
          <w:b/>
          <w:sz w:val="24"/>
          <w:szCs w:val="24"/>
          <w:lang w:val="en-US"/>
        </w:rPr>
      </w:pPr>
      <w:r w:rsidRPr="00275654">
        <w:rPr>
          <w:rFonts w:ascii="Times New Roman" w:hAnsi="Times New Roman" w:cs="Times New Roman"/>
          <w:b/>
          <w:sz w:val="24"/>
          <w:szCs w:val="24"/>
          <w:lang w:val="en-US"/>
        </w:rPr>
        <w:t xml:space="preserve">  </w:t>
      </w:r>
    </w:p>
    <w:p w14:paraId="24F2C7B8" w14:textId="77777777" w:rsidR="00D026FA" w:rsidRPr="00D026FA" w:rsidRDefault="00D026FA" w:rsidP="00D026FA">
      <w:pPr>
        <w:pStyle w:val="ListParagraph"/>
        <w:spacing w:after="0" w:line="360" w:lineRule="auto"/>
        <w:ind w:left="360"/>
        <w:jc w:val="both"/>
        <w:rPr>
          <w:rFonts w:ascii="Times New Roman" w:hAnsi="Times New Roman" w:cs="Times New Roman"/>
          <w:b/>
          <w:sz w:val="24"/>
          <w:szCs w:val="24"/>
          <w:lang w:val="en-US"/>
        </w:rPr>
      </w:pPr>
    </w:p>
    <w:p w14:paraId="10E4955E" w14:textId="77777777" w:rsidR="00D026FA" w:rsidRPr="00D026FA" w:rsidRDefault="00D026FA" w:rsidP="00D026FA">
      <w:pPr>
        <w:pStyle w:val="ListParagraph"/>
        <w:spacing w:after="0" w:line="360" w:lineRule="auto"/>
        <w:ind w:left="360"/>
        <w:jc w:val="both"/>
        <w:rPr>
          <w:rFonts w:ascii="Times New Roman" w:hAnsi="Times New Roman" w:cs="Times New Roman"/>
          <w:b/>
          <w:sz w:val="24"/>
          <w:szCs w:val="24"/>
          <w:lang w:val="en-US"/>
        </w:rPr>
      </w:pPr>
      <w:r w:rsidRPr="00D026FA">
        <w:rPr>
          <w:rFonts w:ascii="Times New Roman" w:hAnsi="Times New Roman" w:cs="Times New Roman"/>
          <w:b/>
          <w:sz w:val="24"/>
          <w:szCs w:val="24"/>
          <w:lang w:val="en-US"/>
        </w:rPr>
        <w:t xml:space="preserve"> </w:t>
      </w:r>
    </w:p>
    <w:p w14:paraId="2C43017B" w14:textId="1E0BCB40" w:rsidR="00D026FA" w:rsidRPr="00D026FA" w:rsidRDefault="00D026FA" w:rsidP="00694557">
      <w:pPr>
        <w:pStyle w:val="ListParagraph"/>
        <w:numPr>
          <w:ilvl w:val="0"/>
          <w:numId w:val="16"/>
        </w:numPr>
        <w:spacing w:after="0" w:line="360" w:lineRule="auto"/>
        <w:jc w:val="both"/>
        <w:rPr>
          <w:rFonts w:ascii="Times New Roman" w:hAnsi="Times New Roman" w:cs="Times New Roman"/>
          <w:bCs/>
          <w:sz w:val="24"/>
          <w:szCs w:val="24"/>
          <w:lang w:val="en-US"/>
        </w:rPr>
      </w:pPr>
      <w:proofErr w:type="spellStart"/>
      <w:r w:rsidRPr="00D026FA">
        <w:rPr>
          <w:rFonts w:ascii="Times New Roman" w:hAnsi="Times New Roman" w:cs="Times New Roman"/>
          <w:bCs/>
          <w:sz w:val="24"/>
          <w:szCs w:val="24"/>
          <w:lang w:val="en-US"/>
        </w:rPr>
        <w:t>Adesiyun</w:t>
      </w:r>
      <w:proofErr w:type="spellEnd"/>
      <w:r w:rsidRPr="00D026FA">
        <w:rPr>
          <w:rFonts w:ascii="Times New Roman" w:hAnsi="Times New Roman" w:cs="Times New Roman"/>
          <w:bCs/>
          <w:sz w:val="24"/>
          <w:szCs w:val="24"/>
          <w:lang w:val="en-US"/>
        </w:rPr>
        <w:t xml:space="preserve">, A.A., </w:t>
      </w:r>
      <w:proofErr w:type="spellStart"/>
      <w:proofErr w:type="gramStart"/>
      <w:r w:rsidRPr="00D026FA">
        <w:rPr>
          <w:rFonts w:ascii="Times New Roman" w:hAnsi="Times New Roman" w:cs="Times New Roman"/>
          <w:bCs/>
          <w:sz w:val="24"/>
          <w:szCs w:val="24"/>
          <w:lang w:val="en-US"/>
        </w:rPr>
        <w:t>L.Webb</w:t>
      </w:r>
      <w:proofErr w:type="spellEnd"/>
      <w:proofErr w:type="gramEnd"/>
      <w:r w:rsidRPr="00D026FA">
        <w:rPr>
          <w:rFonts w:ascii="Times New Roman" w:hAnsi="Times New Roman" w:cs="Times New Roman"/>
          <w:bCs/>
          <w:sz w:val="24"/>
          <w:szCs w:val="24"/>
          <w:lang w:val="en-US"/>
        </w:rPr>
        <w:t xml:space="preserve"> and S. Rahaman. (1995). Microbiological Quality of cow’s milk at collection centers in Trinidad. </w:t>
      </w:r>
      <w:r w:rsidRPr="00D026FA">
        <w:rPr>
          <w:rFonts w:ascii="Times New Roman" w:hAnsi="Times New Roman" w:cs="Times New Roman"/>
          <w:bCs/>
          <w:i/>
          <w:iCs/>
          <w:sz w:val="24"/>
          <w:szCs w:val="24"/>
          <w:lang w:val="en-US"/>
        </w:rPr>
        <w:t>Journal of Food Protection</w:t>
      </w:r>
      <w:r w:rsidRPr="00D026FA">
        <w:rPr>
          <w:rFonts w:ascii="Times New Roman" w:hAnsi="Times New Roman" w:cs="Times New Roman"/>
          <w:bCs/>
          <w:sz w:val="24"/>
          <w:szCs w:val="24"/>
          <w:lang w:val="en-US"/>
        </w:rPr>
        <w:t xml:space="preserve">. Vol.58.139-146.https://doi.org/10.4315/0362-028X-58.2.139 </w:t>
      </w:r>
    </w:p>
    <w:p w14:paraId="219C865B" w14:textId="77777777" w:rsidR="00D026FA" w:rsidRPr="00D026FA" w:rsidRDefault="00D026FA" w:rsidP="00694557">
      <w:pPr>
        <w:pStyle w:val="ListParagraph"/>
        <w:numPr>
          <w:ilvl w:val="0"/>
          <w:numId w:val="16"/>
        </w:numPr>
        <w:spacing w:after="0" w:line="360" w:lineRule="auto"/>
        <w:jc w:val="both"/>
        <w:rPr>
          <w:rFonts w:ascii="Times New Roman" w:hAnsi="Times New Roman" w:cs="Times New Roman"/>
          <w:bCs/>
          <w:sz w:val="24"/>
          <w:szCs w:val="24"/>
          <w:lang w:val="en-US"/>
        </w:rPr>
      </w:pPr>
      <w:proofErr w:type="spellStart"/>
      <w:r w:rsidRPr="00D026FA">
        <w:rPr>
          <w:rFonts w:ascii="Times New Roman" w:hAnsi="Times New Roman" w:cs="Times New Roman"/>
          <w:bCs/>
          <w:sz w:val="24"/>
          <w:szCs w:val="24"/>
          <w:lang w:val="en-US"/>
        </w:rPr>
        <w:t>Adetunji</w:t>
      </w:r>
      <w:proofErr w:type="spellEnd"/>
      <w:r w:rsidRPr="00D026FA">
        <w:rPr>
          <w:rFonts w:ascii="Times New Roman" w:hAnsi="Times New Roman" w:cs="Times New Roman"/>
          <w:bCs/>
          <w:sz w:val="24"/>
          <w:szCs w:val="24"/>
          <w:lang w:val="en-US"/>
        </w:rPr>
        <w:t xml:space="preserve">, V.O., </w:t>
      </w:r>
      <w:proofErr w:type="spellStart"/>
      <w:r w:rsidRPr="00D026FA">
        <w:rPr>
          <w:rFonts w:ascii="Times New Roman" w:hAnsi="Times New Roman" w:cs="Times New Roman"/>
          <w:bCs/>
          <w:sz w:val="24"/>
          <w:szCs w:val="24"/>
          <w:lang w:val="en-US"/>
        </w:rPr>
        <w:t>Ikheloa</w:t>
      </w:r>
      <w:proofErr w:type="spellEnd"/>
      <w:r w:rsidRPr="00D026FA">
        <w:rPr>
          <w:rFonts w:ascii="Times New Roman" w:hAnsi="Times New Roman" w:cs="Times New Roman"/>
          <w:bCs/>
          <w:sz w:val="24"/>
          <w:szCs w:val="24"/>
          <w:lang w:val="en-US"/>
        </w:rPr>
        <w:t xml:space="preserve">, J.O., Adedeji, A.M and </w:t>
      </w:r>
      <w:proofErr w:type="spellStart"/>
      <w:proofErr w:type="gramStart"/>
      <w:r w:rsidRPr="00D026FA">
        <w:rPr>
          <w:rFonts w:ascii="Times New Roman" w:hAnsi="Times New Roman" w:cs="Times New Roman"/>
          <w:bCs/>
          <w:sz w:val="24"/>
          <w:szCs w:val="24"/>
          <w:lang w:val="en-US"/>
        </w:rPr>
        <w:t>Alonge,D.O</w:t>
      </w:r>
      <w:proofErr w:type="spellEnd"/>
      <w:r w:rsidRPr="00D026FA">
        <w:rPr>
          <w:rFonts w:ascii="Times New Roman" w:hAnsi="Times New Roman" w:cs="Times New Roman"/>
          <w:bCs/>
          <w:sz w:val="24"/>
          <w:szCs w:val="24"/>
          <w:lang w:val="en-US"/>
        </w:rPr>
        <w:t>.</w:t>
      </w:r>
      <w:proofErr w:type="gramEnd"/>
      <w:r w:rsidRPr="00D026FA">
        <w:rPr>
          <w:rFonts w:ascii="Times New Roman" w:hAnsi="Times New Roman" w:cs="Times New Roman"/>
          <w:bCs/>
          <w:sz w:val="24"/>
          <w:szCs w:val="24"/>
          <w:lang w:val="en-US"/>
        </w:rPr>
        <w:t xml:space="preserve"> (2009). Evaluation of the bacteria in milk products sold in South –West Nigeria. Nigeria </w:t>
      </w:r>
      <w:proofErr w:type="spellStart"/>
      <w:r w:rsidRPr="00D026FA">
        <w:rPr>
          <w:rFonts w:ascii="Times New Roman" w:hAnsi="Times New Roman" w:cs="Times New Roman"/>
          <w:bCs/>
          <w:i/>
          <w:iCs/>
          <w:sz w:val="24"/>
          <w:szCs w:val="24"/>
          <w:lang w:val="en-US"/>
        </w:rPr>
        <w:t>Verterinary</w:t>
      </w:r>
      <w:proofErr w:type="spellEnd"/>
      <w:r w:rsidRPr="00D026FA">
        <w:rPr>
          <w:rFonts w:ascii="Times New Roman" w:hAnsi="Times New Roman" w:cs="Times New Roman"/>
          <w:bCs/>
          <w:i/>
          <w:iCs/>
          <w:sz w:val="24"/>
          <w:szCs w:val="24"/>
          <w:lang w:val="en-US"/>
        </w:rPr>
        <w:t xml:space="preserve"> Journal,</w:t>
      </w:r>
      <w:r w:rsidRPr="00D026FA">
        <w:rPr>
          <w:rFonts w:ascii="Times New Roman" w:hAnsi="Times New Roman" w:cs="Times New Roman"/>
          <w:bCs/>
          <w:sz w:val="24"/>
          <w:szCs w:val="24"/>
          <w:lang w:val="en-US"/>
        </w:rPr>
        <w:t xml:space="preserve"> vol.24(3).92-96.</w:t>
      </w:r>
    </w:p>
    <w:p w14:paraId="0CDB0D28" w14:textId="046D2B49" w:rsidR="00D026FA" w:rsidRPr="00D026FA" w:rsidRDefault="00D026FA" w:rsidP="00694557">
      <w:pPr>
        <w:pStyle w:val="ListParagraph"/>
        <w:numPr>
          <w:ilvl w:val="0"/>
          <w:numId w:val="16"/>
        </w:numPr>
        <w:spacing w:after="0" w:line="360" w:lineRule="auto"/>
        <w:jc w:val="both"/>
        <w:rPr>
          <w:rFonts w:ascii="Times New Roman" w:hAnsi="Times New Roman" w:cs="Times New Roman"/>
          <w:bCs/>
          <w:sz w:val="24"/>
          <w:szCs w:val="24"/>
          <w:lang w:val="en-US"/>
        </w:rPr>
      </w:pPr>
      <w:proofErr w:type="spellStart"/>
      <w:proofErr w:type="gramStart"/>
      <w:r w:rsidRPr="00D026FA">
        <w:rPr>
          <w:rFonts w:ascii="Times New Roman" w:hAnsi="Times New Roman" w:cs="Times New Roman"/>
          <w:bCs/>
          <w:sz w:val="24"/>
          <w:szCs w:val="24"/>
          <w:lang w:val="en-US"/>
        </w:rPr>
        <w:t>Adeyemi,I.A</w:t>
      </w:r>
      <w:proofErr w:type="spellEnd"/>
      <w:r w:rsidRPr="00D026FA">
        <w:rPr>
          <w:rFonts w:ascii="Times New Roman" w:hAnsi="Times New Roman" w:cs="Times New Roman"/>
          <w:bCs/>
          <w:sz w:val="24"/>
          <w:szCs w:val="24"/>
          <w:lang w:val="en-US"/>
        </w:rPr>
        <w:t>.</w:t>
      </w:r>
      <w:proofErr w:type="gramEnd"/>
      <w:r w:rsidRPr="00D026FA">
        <w:rPr>
          <w:rFonts w:ascii="Times New Roman" w:hAnsi="Times New Roman" w:cs="Times New Roman"/>
          <w:bCs/>
          <w:sz w:val="24"/>
          <w:szCs w:val="24"/>
          <w:lang w:val="en-US"/>
        </w:rPr>
        <w:t xml:space="preserve"> and </w:t>
      </w:r>
      <w:proofErr w:type="spellStart"/>
      <w:r w:rsidRPr="00D026FA">
        <w:rPr>
          <w:rFonts w:ascii="Times New Roman" w:hAnsi="Times New Roman" w:cs="Times New Roman"/>
          <w:bCs/>
          <w:sz w:val="24"/>
          <w:szCs w:val="24"/>
          <w:lang w:val="en-US"/>
        </w:rPr>
        <w:t>Umar,S</w:t>
      </w:r>
      <w:proofErr w:type="spellEnd"/>
      <w:r w:rsidRPr="00D026FA">
        <w:rPr>
          <w:rFonts w:ascii="Times New Roman" w:hAnsi="Times New Roman" w:cs="Times New Roman"/>
          <w:bCs/>
          <w:sz w:val="24"/>
          <w:szCs w:val="24"/>
          <w:lang w:val="en-US"/>
        </w:rPr>
        <w:t xml:space="preserve">.  (1994). Effect of Method of Manufacture on Quality Characteristics of </w:t>
      </w:r>
      <w:proofErr w:type="spellStart"/>
      <w:r w:rsidRPr="00D026FA">
        <w:rPr>
          <w:rFonts w:ascii="Times New Roman" w:hAnsi="Times New Roman" w:cs="Times New Roman"/>
          <w:bCs/>
          <w:sz w:val="24"/>
          <w:szCs w:val="24"/>
          <w:lang w:val="en-US"/>
        </w:rPr>
        <w:t>Kunun-zaki</w:t>
      </w:r>
      <w:proofErr w:type="spellEnd"/>
      <w:r w:rsidRPr="00D026FA">
        <w:rPr>
          <w:rFonts w:ascii="Times New Roman" w:hAnsi="Times New Roman" w:cs="Times New Roman"/>
          <w:bCs/>
          <w:sz w:val="24"/>
          <w:szCs w:val="24"/>
          <w:lang w:val="en-US"/>
        </w:rPr>
        <w:t xml:space="preserve">, a </w:t>
      </w:r>
      <w:proofErr w:type="gramStart"/>
      <w:r w:rsidRPr="00D026FA">
        <w:rPr>
          <w:rFonts w:ascii="Times New Roman" w:hAnsi="Times New Roman" w:cs="Times New Roman"/>
          <w:bCs/>
          <w:sz w:val="24"/>
          <w:szCs w:val="24"/>
          <w:lang w:val="en-US"/>
        </w:rPr>
        <w:t>millet based</w:t>
      </w:r>
      <w:proofErr w:type="gramEnd"/>
      <w:r w:rsidRPr="00D026FA">
        <w:rPr>
          <w:rFonts w:ascii="Times New Roman" w:hAnsi="Times New Roman" w:cs="Times New Roman"/>
          <w:bCs/>
          <w:sz w:val="24"/>
          <w:szCs w:val="24"/>
          <w:lang w:val="en-US"/>
        </w:rPr>
        <w:t xml:space="preserve"> beverage. </w:t>
      </w:r>
      <w:r w:rsidRPr="00D026FA">
        <w:rPr>
          <w:rFonts w:ascii="Times New Roman" w:hAnsi="Times New Roman" w:cs="Times New Roman"/>
          <w:bCs/>
          <w:i/>
          <w:iCs/>
          <w:sz w:val="24"/>
          <w:szCs w:val="24"/>
          <w:lang w:val="en-US"/>
        </w:rPr>
        <w:t xml:space="preserve">Nigerian Food </w:t>
      </w:r>
      <w:r w:rsidR="009434BB" w:rsidRPr="00D026FA">
        <w:rPr>
          <w:rFonts w:ascii="Times New Roman" w:hAnsi="Times New Roman" w:cs="Times New Roman"/>
          <w:bCs/>
          <w:i/>
          <w:iCs/>
          <w:sz w:val="24"/>
          <w:szCs w:val="24"/>
          <w:lang w:val="en-US"/>
        </w:rPr>
        <w:t>Journal</w:t>
      </w:r>
      <w:r w:rsidR="009434BB" w:rsidRPr="00D026FA">
        <w:rPr>
          <w:rFonts w:ascii="Times New Roman" w:hAnsi="Times New Roman" w:cs="Times New Roman"/>
          <w:bCs/>
          <w:sz w:val="24"/>
          <w:szCs w:val="24"/>
          <w:lang w:val="en-US"/>
        </w:rPr>
        <w:t>, vol.</w:t>
      </w:r>
      <w:r w:rsidRPr="00D026FA">
        <w:rPr>
          <w:rFonts w:ascii="Times New Roman" w:hAnsi="Times New Roman" w:cs="Times New Roman"/>
          <w:bCs/>
          <w:sz w:val="24"/>
          <w:szCs w:val="24"/>
          <w:lang w:val="en-US"/>
        </w:rPr>
        <w:t>12.34-41.</w:t>
      </w:r>
    </w:p>
    <w:p w14:paraId="4A945E92" w14:textId="77777777" w:rsidR="00D026FA" w:rsidRPr="00D026FA" w:rsidRDefault="00D026FA" w:rsidP="00694557">
      <w:pPr>
        <w:pStyle w:val="ListParagraph"/>
        <w:numPr>
          <w:ilvl w:val="0"/>
          <w:numId w:val="16"/>
        </w:numPr>
        <w:spacing w:after="0" w:line="360" w:lineRule="auto"/>
        <w:jc w:val="both"/>
        <w:rPr>
          <w:rFonts w:ascii="Times New Roman" w:hAnsi="Times New Roman" w:cs="Times New Roman"/>
          <w:bCs/>
          <w:sz w:val="24"/>
          <w:szCs w:val="24"/>
          <w:lang w:val="en-US"/>
        </w:rPr>
      </w:pPr>
      <w:r w:rsidRPr="00D026FA">
        <w:rPr>
          <w:rFonts w:ascii="Times New Roman" w:hAnsi="Times New Roman" w:cs="Times New Roman"/>
          <w:bCs/>
          <w:sz w:val="24"/>
          <w:szCs w:val="24"/>
          <w:lang w:val="en-US"/>
        </w:rPr>
        <w:lastRenderedPageBreak/>
        <w:t xml:space="preserve">Agyei D, Owusu-Kwarteng J, </w:t>
      </w:r>
      <w:proofErr w:type="spellStart"/>
      <w:r w:rsidRPr="00D026FA">
        <w:rPr>
          <w:rFonts w:ascii="Times New Roman" w:hAnsi="Times New Roman" w:cs="Times New Roman"/>
          <w:bCs/>
          <w:sz w:val="24"/>
          <w:szCs w:val="24"/>
          <w:lang w:val="en-US"/>
        </w:rPr>
        <w:t>Akabanda</w:t>
      </w:r>
      <w:proofErr w:type="spellEnd"/>
      <w:r w:rsidRPr="00D026FA">
        <w:rPr>
          <w:rFonts w:ascii="Times New Roman" w:hAnsi="Times New Roman" w:cs="Times New Roman"/>
          <w:bCs/>
          <w:sz w:val="24"/>
          <w:szCs w:val="24"/>
          <w:lang w:val="en-US"/>
        </w:rPr>
        <w:t xml:space="preserve"> F, </w:t>
      </w:r>
      <w:proofErr w:type="spellStart"/>
      <w:r w:rsidRPr="00D026FA">
        <w:rPr>
          <w:rFonts w:ascii="Times New Roman" w:hAnsi="Times New Roman" w:cs="Times New Roman"/>
          <w:bCs/>
          <w:sz w:val="24"/>
          <w:szCs w:val="24"/>
          <w:lang w:val="en-US"/>
        </w:rPr>
        <w:t>Akomea-Frempong</w:t>
      </w:r>
      <w:proofErr w:type="spellEnd"/>
      <w:r w:rsidRPr="00D026FA">
        <w:rPr>
          <w:rFonts w:ascii="Times New Roman" w:hAnsi="Times New Roman" w:cs="Times New Roman"/>
          <w:bCs/>
          <w:sz w:val="24"/>
          <w:szCs w:val="24"/>
          <w:lang w:val="en-US"/>
        </w:rPr>
        <w:t xml:space="preserve"> S. (2020). Indigenous African fermented dairy products: Processing technology, microbiology and health benefits. </w:t>
      </w:r>
      <w:r w:rsidRPr="00D026FA">
        <w:rPr>
          <w:rFonts w:ascii="Times New Roman" w:hAnsi="Times New Roman" w:cs="Times New Roman"/>
          <w:bCs/>
          <w:i/>
          <w:iCs/>
          <w:sz w:val="24"/>
          <w:szCs w:val="24"/>
          <w:lang w:val="en-US"/>
        </w:rPr>
        <w:t>Critical reviews in food science and nutrition</w:t>
      </w:r>
      <w:r w:rsidRPr="00D026FA">
        <w:rPr>
          <w:rFonts w:ascii="Times New Roman" w:hAnsi="Times New Roman" w:cs="Times New Roman"/>
          <w:bCs/>
          <w:sz w:val="24"/>
          <w:szCs w:val="24"/>
          <w:lang w:val="en-US"/>
        </w:rPr>
        <w:t>. 2020 Mar 25;60(6):991-1006.</w:t>
      </w:r>
    </w:p>
    <w:p w14:paraId="38FCD2DE" w14:textId="4581127E" w:rsidR="00D026FA" w:rsidRPr="00D026FA" w:rsidRDefault="00D026FA" w:rsidP="00694557">
      <w:pPr>
        <w:pStyle w:val="ListParagraph"/>
        <w:numPr>
          <w:ilvl w:val="0"/>
          <w:numId w:val="16"/>
        </w:numPr>
        <w:spacing w:after="0" w:line="360" w:lineRule="auto"/>
        <w:jc w:val="both"/>
        <w:rPr>
          <w:rFonts w:ascii="Times New Roman" w:hAnsi="Times New Roman" w:cs="Times New Roman"/>
          <w:bCs/>
          <w:sz w:val="24"/>
          <w:szCs w:val="24"/>
          <w:lang w:val="en-US"/>
        </w:rPr>
      </w:pPr>
      <w:proofErr w:type="spellStart"/>
      <w:r w:rsidRPr="00D026FA">
        <w:rPr>
          <w:rFonts w:ascii="Times New Roman" w:hAnsi="Times New Roman" w:cs="Times New Roman"/>
          <w:bCs/>
          <w:sz w:val="24"/>
          <w:szCs w:val="24"/>
          <w:lang w:val="en-US"/>
        </w:rPr>
        <w:t>Akabanda</w:t>
      </w:r>
      <w:proofErr w:type="spellEnd"/>
      <w:r w:rsidRPr="00D026FA">
        <w:rPr>
          <w:rFonts w:ascii="Times New Roman" w:hAnsi="Times New Roman" w:cs="Times New Roman"/>
          <w:bCs/>
          <w:sz w:val="24"/>
          <w:szCs w:val="24"/>
          <w:lang w:val="en-US"/>
        </w:rPr>
        <w:t xml:space="preserve">, F., &amp; Glover, R. L. K. (2010). Microbiological Characteristics of Ghanaian Traditional Fermented Milk </w:t>
      </w:r>
      <w:r w:rsidR="009434BB" w:rsidRPr="00D026FA">
        <w:rPr>
          <w:rFonts w:ascii="Times New Roman" w:hAnsi="Times New Roman" w:cs="Times New Roman"/>
          <w:bCs/>
          <w:sz w:val="24"/>
          <w:szCs w:val="24"/>
          <w:lang w:val="en-US"/>
        </w:rPr>
        <w:t>Product,</w:t>
      </w:r>
      <w:r w:rsidRPr="00D026FA">
        <w:rPr>
          <w:rFonts w:ascii="Times New Roman" w:hAnsi="Times New Roman" w:cs="Times New Roman"/>
          <w:bCs/>
          <w:sz w:val="24"/>
          <w:szCs w:val="24"/>
          <w:lang w:val="en-US"/>
        </w:rPr>
        <w:t xml:space="preserve"> Nunu. </w:t>
      </w:r>
      <w:r w:rsidRPr="00D026FA">
        <w:rPr>
          <w:rFonts w:ascii="Times New Roman" w:hAnsi="Times New Roman" w:cs="Times New Roman"/>
          <w:bCs/>
          <w:i/>
          <w:iCs/>
          <w:sz w:val="24"/>
          <w:szCs w:val="24"/>
          <w:lang w:val="en-US"/>
        </w:rPr>
        <w:t>Nature and Science</w:t>
      </w:r>
      <w:r w:rsidRPr="00D026FA">
        <w:rPr>
          <w:rFonts w:ascii="Times New Roman" w:hAnsi="Times New Roman" w:cs="Times New Roman"/>
          <w:bCs/>
          <w:sz w:val="24"/>
          <w:szCs w:val="24"/>
          <w:lang w:val="en-US"/>
        </w:rPr>
        <w:t>, 8(9), 178–</w:t>
      </w:r>
      <w:proofErr w:type="gramStart"/>
      <w:r w:rsidRPr="00D026FA">
        <w:rPr>
          <w:rFonts w:ascii="Times New Roman" w:hAnsi="Times New Roman" w:cs="Times New Roman"/>
          <w:bCs/>
          <w:sz w:val="24"/>
          <w:szCs w:val="24"/>
          <w:lang w:val="en-US"/>
        </w:rPr>
        <w:t>187.http://www.sciencepub.net/nature  http://www.sciencepub.net/nature/nature0809/025_3777nature0809_178_187.pdf</w:t>
      </w:r>
      <w:proofErr w:type="gramEnd"/>
      <w:r w:rsidRPr="00D026FA">
        <w:rPr>
          <w:rFonts w:ascii="Times New Roman" w:hAnsi="Times New Roman" w:cs="Times New Roman"/>
          <w:bCs/>
          <w:sz w:val="24"/>
          <w:szCs w:val="24"/>
          <w:lang w:val="en-US"/>
        </w:rPr>
        <w:t xml:space="preserve"> </w:t>
      </w:r>
    </w:p>
    <w:p w14:paraId="56326198" w14:textId="03AF471D" w:rsidR="00D026FA" w:rsidRPr="00D026FA" w:rsidRDefault="00D026FA" w:rsidP="00694557">
      <w:pPr>
        <w:pStyle w:val="ListParagraph"/>
        <w:numPr>
          <w:ilvl w:val="0"/>
          <w:numId w:val="16"/>
        </w:numPr>
        <w:spacing w:after="0" w:line="360" w:lineRule="auto"/>
        <w:jc w:val="both"/>
        <w:rPr>
          <w:rFonts w:ascii="Times New Roman" w:hAnsi="Times New Roman" w:cs="Times New Roman"/>
          <w:bCs/>
          <w:sz w:val="24"/>
          <w:szCs w:val="24"/>
          <w:lang w:val="en-US"/>
        </w:rPr>
      </w:pPr>
      <w:proofErr w:type="spellStart"/>
      <w:r w:rsidRPr="00D026FA">
        <w:rPr>
          <w:rFonts w:ascii="Times New Roman" w:hAnsi="Times New Roman" w:cs="Times New Roman"/>
          <w:bCs/>
          <w:sz w:val="24"/>
          <w:szCs w:val="24"/>
          <w:lang w:val="en-US"/>
        </w:rPr>
        <w:t>Altekruse</w:t>
      </w:r>
      <w:proofErr w:type="spellEnd"/>
      <w:r w:rsidRPr="00D026FA">
        <w:rPr>
          <w:rFonts w:ascii="Times New Roman" w:hAnsi="Times New Roman" w:cs="Times New Roman"/>
          <w:bCs/>
          <w:sz w:val="24"/>
          <w:szCs w:val="24"/>
          <w:lang w:val="en-US"/>
        </w:rPr>
        <w:t xml:space="preserve">, S.F., B.B. </w:t>
      </w:r>
      <w:proofErr w:type="spellStart"/>
      <w:r w:rsidRPr="00D026FA">
        <w:rPr>
          <w:rFonts w:ascii="Times New Roman" w:hAnsi="Times New Roman" w:cs="Times New Roman"/>
          <w:bCs/>
          <w:sz w:val="24"/>
          <w:szCs w:val="24"/>
          <w:lang w:val="en-US"/>
        </w:rPr>
        <w:t>Timbo</w:t>
      </w:r>
      <w:proofErr w:type="spellEnd"/>
      <w:r w:rsidRPr="00D026FA">
        <w:rPr>
          <w:rFonts w:ascii="Times New Roman" w:hAnsi="Times New Roman" w:cs="Times New Roman"/>
          <w:bCs/>
          <w:sz w:val="24"/>
          <w:szCs w:val="24"/>
          <w:lang w:val="en-US"/>
        </w:rPr>
        <w:t xml:space="preserve">., J.C. Mowbray., N.H. Bean and M.E. Potters. (1998). Cheese associated outbreaks of human illnesses in the United States,1973-1992: Sanitary Manufacturing Practices Protect Consumers. </w:t>
      </w:r>
      <w:r w:rsidRPr="00D026FA">
        <w:rPr>
          <w:rFonts w:ascii="Times New Roman" w:hAnsi="Times New Roman" w:cs="Times New Roman"/>
          <w:bCs/>
          <w:i/>
          <w:iCs/>
          <w:sz w:val="24"/>
          <w:szCs w:val="24"/>
          <w:lang w:val="en-US"/>
        </w:rPr>
        <w:t>Journal of Food Protection</w:t>
      </w:r>
      <w:r w:rsidRPr="00D026FA">
        <w:rPr>
          <w:rFonts w:ascii="Times New Roman" w:hAnsi="Times New Roman" w:cs="Times New Roman"/>
          <w:bCs/>
          <w:sz w:val="24"/>
          <w:szCs w:val="24"/>
          <w:lang w:val="en-US"/>
        </w:rPr>
        <w:t xml:space="preserve">, vol.61. 1405-1407.https://doi.org/10.4315/0362-028x-61.10.1405 </w:t>
      </w:r>
    </w:p>
    <w:p w14:paraId="65D6E0FA" w14:textId="77777777" w:rsidR="00D026FA" w:rsidRPr="00D026FA" w:rsidRDefault="00D026FA" w:rsidP="00694557">
      <w:pPr>
        <w:pStyle w:val="ListParagraph"/>
        <w:numPr>
          <w:ilvl w:val="0"/>
          <w:numId w:val="16"/>
        </w:numPr>
        <w:spacing w:after="0" w:line="360" w:lineRule="auto"/>
        <w:jc w:val="both"/>
        <w:rPr>
          <w:rFonts w:ascii="Times New Roman" w:hAnsi="Times New Roman" w:cs="Times New Roman"/>
          <w:bCs/>
          <w:sz w:val="24"/>
          <w:szCs w:val="24"/>
          <w:lang w:val="en-US"/>
        </w:rPr>
      </w:pPr>
      <w:r w:rsidRPr="00D026FA">
        <w:rPr>
          <w:rFonts w:ascii="Times New Roman" w:hAnsi="Times New Roman" w:cs="Times New Roman"/>
          <w:bCs/>
          <w:sz w:val="24"/>
          <w:szCs w:val="24"/>
          <w:lang w:val="en-US"/>
        </w:rPr>
        <w:t xml:space="preserve">Aly, </w:t>
      </w:r>
      <w:proofErr w:type="spellStart"/>
      <w:r w:rsidRPr="00D026FA">
        <w:rPr>
          <w:rFonts w:ascii="Times New Roman" w:hAnsi="Times New Roman" w:cs="Times New Roman"/>
          <w:bCs/>
          <w:sz w:val="24"/>
          <w:szCs w:val="24"/>
          <w:lang w:val="en-US"/>
        </w:rPr>
        <w:t>Savadogo</w:t>
      </w:r>
      <w:proofErr w:type="spellEnd"/>
      <w:r w:rsidRPr="00D026FA">
        <w:rPr>
          <w:rFonts w:ascii="Times New Roman" w:hAnsi="Times New Roman" w:cs="Times New Roman"/>
          <w:bCs/>
          <w:sz w:val="24"/>
          <w:szCs w:val="24"/>
          <w:lang w:val="en-US"/>
        </w:rPr>
        <w:t xml:space="preserve">., </w:t>
      </w:r>
      <w:proofErr w:type="spellStart"/>
      <w:r w:rsidRPr="00D026FA">
        <w:rPr>
          <w:rFonts w:ascii="Times New Roman" w:hAnsi="Times New Roman" w:cs="Times New Roman"/>
          <w:bCs/>
          <w:sz w:val="24"/>
          <w:szCs w:val="24"/>
          <w:lang w:val="en-US"/>
        </w:rPr>
        <w:t>Cheik</w:t>
      </w:r>
      <w:proofErr w:type="spellEnd"/>
      <w:r w:rsidRPr="00D026FA">
        <w:rPr>
          <w:rFonts w:ascii="Times New Roman" w:hAnsi="Times New Roman" w:cs="Times New Roman"/>
          <w:bCs/>
          <w:sz w:val="24"/>
          <w:szCs w:val="24"/>
          <w:lang w:val="en-US"/>
        </w:rPr>
        <w:t xml:space="preserve">, A.T. </w:t>
      </w:r>
      <w:proofErr w:type="spellStart"/>
      <w:r w:rsidRPr="00D026FA">
        <w:rPr>
          <w:rFonts w:ascii="Times New Roman" w:hAnsi="Times New Roman" w:cs="Times New Roman"/>
          <w:bCs/>
          <w:sz w:val="24"/>
          <w:szCs w:val="24"/>
          <w:lang w:val="en-US"/>
        </w:rPr>
        <w:t>Oattara</w:t>
      </w:r>
      <w:proofErr w:type="spellEnd"/>
      <w:r w:rsidRPr="00D026FA">
        <w:rPr>
          <w:rFonts w:ascii="Times New Roman" w:hAnsi="Times New Roman" w:cs="Times New Roman"/>
          <w:bCs/>
          <w:sz w:val="24"/>
          <w:szCs w:val="24"/>
          <w:lang w:val="en-US"/>
        </w:rPr>
        <w:t xml:space="preserve">., Paul, W. Savadogo., Nicola, Barro., Aboubacar, S. </w:t>
      </w:r>
      <w:proofErr w:type="spellStart"/>
      <w:r w:rsidRPr="00D026FA">
        <w:rPr>
          <w:rFonts w:ascii="Times New Roman" w:hAnsi="Times New Roman" w:cs="Times New Roman"/>
          <w:bCs/>
          <w:sz w:val="24"/>
          <w:szCs w:val="24"/>
          <w:lang w:val="en-US"/>
        </w:rPr>
        <w:t>Ouattra</w:t>
      </w:r>
      <w:proofErr w:type="spellEnd"/>
      <w:r w:rsidRPr="00D026FA">
        <w:rPr>
          <w:rFonts w:ascii="Times New Roman" w:hAnsi="Times New Roman" w:cs="Times New Roman"/>
          <w:bCs/>
          <w:sz w:val="24"/>
          <w:szCs w:val="24"/>
          <w:lang w:val="en-US"/>
        </w:rPr>
        <w:t xml:space="preserve">., Alfred, S. Traore. (2004). Identification of exopolysaccharides producing lactic acid bacteria form Burkina Faso fermented milk samples. </w:t>
      </w:r>
      <w:r w:rsidRPr="00D026FA">
        <w:rPr>
          <w:rFonts w:ascii="Times New Roman" w:hAnsi="Times New Roman" w:cs="Times New Roman"/>
          <w:bCs/>
          <w:i/>
          <w:iCs/>
          <w:sz w:val="24"/>
          <w:szCs w:val="24"/>
          <w:lang w:val="en-US"/>
        </w:rPr>
        <w:t>African Journal of Biotechnology</w:t>
      </w:r>
      <w:r w:rsidRPr="00D026FA">
        <w:rPr>
          <w:rFonts w:ascii="Times New Roman" w:hAnsi="Times New Roman" w:cs="Times New Roman"/>
          <w:bCs/>
          <w:sz w:val="24"/>
          <w:szCs w:val="24"/>
          <w:lang w:val="en-US"/>
        </w:rPr>
        <w:t xml:space="preserve">, vol.3(3).189-1994   https://doi.org/10.5897/ajb2004.000-2034 </w:t>
      </w:r>
    </w:p>
    <w:p w14:paraId="7F81D213" w14:textId="77777777" w:rsidR="00D026FA" w:rsidRPr="00D026FA" w:rsidRDefault="00D026FA" w:rsidP="00694557">
      <w:pPr>
        <w:pStyle w:val="ListParagraph"/>
        <w:numPr>
          <w:ilvl w:val="0"/>
          <w:numId w:val="16"/>
        </w:numPr>
        <w:spacing w:after="0" w:line="360" w:lineRule="auto"/>
        <w:jc w:val="both"/>
        <w:rPr>
          <w:rFonts w:ascii="Times New Roman" w:hAnsi="Times New Roman" w:cs="Times New Roman"/>
          <w:bCs/>
          <w:sz w:val="24"/>
          <w:szCs w:val="24"/>
          <w:lang w:val="en-US"/>
        </w:rPr>
      </w:pPr>
      <w:r w:rsidRPr="00D026FA">
        <w:rPr>
          <w:rFonts w:ascii="Times New Roman" w:hAnsi="Times New Roman" w:cs="Times New Roman"/>
          <w:bCs/>
          <w:sz w:val="24"/>
          <w:szCs w:val="24"/>
          <w:lang w:val="en-US"/>
        </w:rPr>
        <w:t xml:space="preserve">Amit, S.K., Uddin, M.M., Rahman, R., Islam, S.M.R., Khan, M.S., (2017). A review on mechanisms and commercial aspects of food preservation and processing. </w:t>
      </w:r>
      <w:proofErr w:type="spellStart"/>
      <w:r w:rsidRPr="00D026FA">
        <w:rPr>
          <w:rFonts w:ascii="Times New Roman" w:hAnsi="Times New Roman" w:cs="Times New Roman"/>
          <w:bCs/>
          <w:i/>
          <w:iCs/>
          <w:sz w:val="24"/>
          <w:szCs w:val="24"/>
          <w:lang w:val="en-US"/>
        </w:rPr>
        <w:t>Agric.Food</w:t>
      </w:r>
      <w:proofErr w:type="spellEnd"/>
      <w:r w:rsidRPr="00D026FA">
        <w:rPr>
          <w:rFonts w:ascii="Times New Roman" w:hAnsi="Times New Roman" w:cs="Times New Roman"/>
          <w:bCs/>
          <w:i/>
          <w:iCs/>
          <w:sz w:val="24"/>
          <w:szCs w:val="24"/>
          <w:lang w:val="en-US"/>
        </w:rPr>
        <w:t xml:space="preserve"> </w:t>
      </w:r>
      <w:proofErr w:type="spellStart"/>
      <w:r w:rsidRPr="00D026FA">
        <w:rPr>
          <w:rFonts w:ascii="Times New Roman" w:hAnsi="Times New Roman" w:cs="Times New Roman"/>
          <w:bCs/>
          <w:i/>
          <w:iCs/>
          <w:sz w:val="24"/>
          <w:szCs w:val="24"/>
          <w:lang w:val="en-US"/>
        </w:rPr>
        <w:t>Secur</w:t>
      </w:r>
      <w:proofErr w:type="spellEnd"/>
      <w:r w:rsidRPr="00D026FA">
        <w:rPr>
          <w:rFonts w:ascii="Times New Roman" w:hAnsi="Times New Roman" w:cs="Times New Roman"/>
          <w:bCs/>
          <w:sz w:val="24"/>
          <w:szCs w:val="24"/>
          <w:lang w:val="en-US"/>
        </w:rPr>
        <w:t>. 6, 51. https://doi.org/10.1186/s40066-017-0130-8.</w:t>
      </w:r>
    </w:p>
    <w:p w14:paraId="32651B63" w14:textId="7647E71E" w:rsidR="00D026FA" w:rsidRPr="00D026FA" w:rsidRDefault="00D026FA" w:rsidP="00694557">
      <w:pPr>
        <w:pStyle w:val="ListParagraph"/>
        <w:numPr>
          <w:ilvl w:val="0"/>
          <w:numId w:val="16"/>
        </w:numPr>
        <w:spacing w:after="0" w:line="360" w:lineRule="auto"/>
        <w:jc w:val="both"/>
        <w:rPr>
          <w:rFonts w:ascii="Times New Roman" w:hAnsi="Times New Roman" w:cs="Times New Roman"/>
          <w:bCs/>
          <w:sz w:val="24"/>
          <w:szCs w:val="24"/>
          <w:lang w:val="en-US"/>
        </w:rPr>
      </w:pPr>
      <w:r w:rsidRPr="00D026FA">
        <w:rPr>
          <w:rFonts w:ascii="Times New Roman" w:hAnsi="Times New Roman" w:cs="Times New Roman"/>
          <w:bCs/>
          <w:sz w:val="24"/>
          <w:szCs w:val="24"/>
          <w:lang w:val="en-US"/>
        </w:rPr>
        <w:t xml:space="preserve">Anderssen, E.L., D.B. </w:t>
      </w:r>
      <w:r w:rsidR="00105EA8" w:rsidRPr="00D026FA">
        <w:rPr>
          <w:rFonts w:ascii="Times New Roman" w:hAnsi="Times New Roman" w:cs="Times New Roman"/>
          <w:bCs/>
          <w:sz w:val="24"/>
          <w:szCs w:val="24"/>
          <w:lang w:val="en-US"/>
        </w:rPr>
        <w:t>Diep., I.F.</w:t>
      </w:r>
      <w:r w:rsidRPr="00D026FA">
        <w:rPr>
          <w:rFonts w:ascii="Times New Roman" w:hAnsi="Times New Roman" w:cs="Times New Roman"/>
          <w:bCs/>
          <w:sz w:val="24"/>
          <w:szCs w:val="24"/>
          <w:lang w:val="en-US"/>
        </w:rPr>
        <w:t xml:space="preserve"> </w:t>
      </w:r>
      <w:proofErr w:type="spellStart"/>
      <w:r w:rsidRPr="00D026FA">
        <w:rPr>
          <w:rFonts w:ascii="Times New Roman" w:hAnsi="Times New Roman" w:cs="Times New Roman"/>
          <w:bCs/>
          <w:sz w:val="24"/>
          <w:szCs w:val="24"/>
          <w:lang w:val="en-US"/>
        </w:rPr>
        <w:t>Nes</w:t>
      </w:r>
      <w:proofErr w:type="spellEnd"/>
      <w:r w:rsidRPr="00D026FA">
        <w:rPr>
          <w:rFonts w:ascii="Times New Roman" w:hAnsi="Times New Roman" w:cs="Times New Roman"/>
          <w:bCs/>
          <w:sz w:val="24"/>
          <w:szCs w:val="24"/>
          <w:lang w:val="en-US"/>
        </w:rPr>
        <w:t xml:space="preserve">., V.G.H. </w:t>
      </w:r>
      <w:proofErr w:type="spellStart"/>
      <w:r w:rsidRPr="00D026FA">
        <w:rPr>
          <w:rFonts w:ascii="Times New Roman" w:hAnsi="Times New Roman" w:cs="Times New Roman"/>
          <w:bCs/>
          <w:sz w:val="24"/>
          <w:szCs w:val="24"/>
          <w:lang w:val="en-US"/>
        </w:rPr>
        <w:t>Eijsink</w:t>
      </w:r>
      <w:proofErr w:type="spellEnd"/>
      <w:r w:rsidRPr="00D026FA">
        <w:rPr>
          <w:rFonts w:ascii="Times New Roman" w:hAnsi="Times New Roman" w:cs="Times New Roman"/>
          <w:bCs/>
          <w:sz w:val="24"/>
          <w:szCs w:val="24"/>
          <w:lang w:val="en-US"/>
        </w:rPr>
        <w:t xml:space="preserve"> and J. Nissen-Meyer. (1998). Antagonistic of Lactobacillus plantarum EF and JK the introduction factor </w:t>
      </w:r>
      <w:proofErr w:type="spellStart"/>
      <w:r w:rsidRPr="00D026FA">
        <w:rPr>
          <w:rFonts w:ascii="Times New Roman" w:hAnsi="Times New Roman" w:cs="Times New Roman"/>
          <w:bCs/>
          <w:sz w:val="24"/>
          <w:szCs w:val="24"/>
          <w:lang w:val="en-US"/>
        </w:rPr>
        <w:t>Plantaricin</w:t>
      </w:r>
      <w:proofErr w:type="spellEnd"/>
      <w:r w:rsidRPr="00D026FA">
        <w:rPr>
          <w:rFonts w:ascii="Times New Roman" w:hAnsi="Times New Roman" w:cs="Times New Roman"/>
          <w:bCs/>
          <w:sz w:val="24"/>
          <w:szCs w:val="24"/>
          <w:lang w:val="en-US"/>
        </w:rPr>
        <w:t xml:space="preserve"> A. Applied and </w:t>
      </w:r>
      <w:r w:rsidRPr="00D026FA">
        <w:rPr>
          <w:rFonts w:ascii="Times New Roman" w:hAnsi="Times New Roman" w:cs="Times New Roman"/>
          <w:bCs/>
          <w:i/>
          <w:iCs/>
          <w:sz w:val="24"/>
          <w:szCs w:val="24"/>
          <w:lang w:val="en-US"/>
        </w:rPr>
        <w:t>Environmental Microbiology</w:t>
      </w:r>
      <w:r w:rsidRPr="00D026FA">
        <w:rPr>
          <w:rFonts w:ascii="Times New Roman" w:hAnsi="Times New Roman" w:cs="Times New Roman"/>
          <w:bCs/>
          <w:sz w:val="24"/>
          <w:szCs w:val="24"/>
          <w:lang w:val="en-US"/>
        </w:rPr>
        <w:t xml:space="preserve">.,64: 2269-2272.https://doi.org/10.1128/AEM.64.6.2269-2272.1998 </w:t>
      </w:r>
    </w:p>
    <w:p w14:paraId="6BD881CC" w14:textId="77777777" w:rsidR="00D026FA" w:rsidRPr="00D026FA" w:rsidRDefault="00D026FA" w:rsidP="00694557">
      <w:pPr>
        <w:pStyle w:val="ListParagraph"/>
        <w:numPr>
          <w:ilvl w:val="0"/>
          <w:numId w:val="16"/>
        </w:numPr>
        <w:spacing w:after="0" w:line="360" w:lineRule="auto"/>
        <w:jc w:val="both"/>
        <w:rPr>
          <w:rFonts w:ascii="Times New Roman" w:hAnsi="Times New Roman" w:cs="Times New Roman"/>
          <w:bCs/>
          <w:sz w:val="24"/>
          <w:szCs w:val="24"/>
          <w:lang w:val="en-US"/>
        </w:rPr>
      </w:pPr>
      <w:proofErr w:type="spellStart"/>
      <w:r w:rsidRPr="00D026FA">
        <w:rPr>
          <w:rFonts w:ascii="Times New Roman" w:hAnsi="Times New Roman" w:cs="Times New Roman"/>
          <w:bCs/>
          <w:sz w:val="24"/>
          <w:szCs w:val="24"/>
          <w:lang w:val="en-US"/>
        </w:rPr>
        <w:t>Bancerz-Kisiel</w:t>
      </w:r>
      <w:proofErr w:type="spellEnd"/>
      <w:r w:rsidRPr="00D026FA">
        <w:rPr>
          <w:rFonts w:ascii="Times New Roman" w:hAnsi="Times New Roman" w:cs="Times New Roman"/>
          <w:bCs/>
          <w:sz w:val="24"/>
          <w:szCs w:val="24"/>
          <w:lang w:val="en-US"/>
        </w:rPr>
        <w:t xml:space="preserve">, A. and Szweda, W., (2015). Yersiniosis—a zoonotic foodborne disease of relevance to public health. </w:t>
      </w:r>
      <w:r w:rsidRPr="00D026FA">
        <w:rPr>
          <w:rFonts w:ascii="Times New Roman" w:hAnsi="Times New Roman" w:cs="Times New Roman"/>
          <w:bCs/>
          <w:i/>
          <w:iCs/>
          <w:sz w:val="24"/>
          <w:szCs w:val="24"/>
          <w:lang w:val="en-US"/>
        </w:rPr>
        <w:t>Ann. Agric. Environ. Med</w:t>
      </w:r>
      <w:r w:rsidRPr="00D026FA">
        <w:rPr>
          <w:rFonts w:ascii="Times New Roman" w:hAnsi="Times New Roman" w:cs="Times New Roman"/>
          <w:bCs/>
          <w:sz w:val="24"/>
          <w:szCs w:val="24"/>
          <w:lang w:val="en-US"/>
        </w:rPr>
        <w:t>. 22 (3), 397402.</w:t>
      </w:r>
    </w:p>
    <w:p w14:paraId="6BF87155" w14:textId="14CA5D5A" w:rsidR="00D026FA" w:rsidRPr="00D026FA" w:rsidRDefault="00D026FA" w:rsidP="00694557">
      <w:pPr>
        <w:pStyle w:val="ListParagraph"/>
        <w:numPr>
          <w:ilvl w:val="0"/>
          <w:numId w:val="16"/>
        </w:numPr>
        <w:spacing w:after="0" w:line="360" w:lineRule="auto"/>
        <w:jc w:val="both"/>
        <w:rPr>
          <w:rFonts w:ascii="Times New Roman" w:hAnsi="Times New Roman" w:cs="Times New Roman"/>
          <w:bCs/>
          <w:sz w:val="24"/>
          <w:szCs w:val="24"/>
          <w:lang w:val="en-US"/>
        </w:rPr>
      </w:pPr>
      <w:proofErr w:type="spellStart"/>
      <w:r w:rsidRPr="00D026FA">
        <w:rPr>
          <w:rFonts w:ascii="Times New Roman" w:hAnsi="Times New Roman" w:cs="Times New Roman"/>
          <w:bCs/>
          <w:sz w:val="24"/>
          <w:szCs w:val="24"/>
          <w:lang w:val="en-US"/>
        </w:rPr>
        <w:t>Belewu</w:t>
      </w:r>
      <w:proofErr w:type="spellEnd"/>
      <w:r w:rsidRPr="00D026FA">
        <w:rPr>
          <w:rFonts w:ascii="Times New Roman" w:hAnsi="Times New Roman" w:cs="Times New Roman"/>
          <w:bCs/>
          <w:sz w:val="24"/>
          <w:szCs w:val="24"/>
          <w:lang w:val="en-US"/>
        </w:rPr>
        <w:t xml:space="preserve">, M.A. (2001). Nutritional and rheological evaluation of West African soft cheese made from plant coagulant (Calotropis </w:t>
      </w:r>
      <w:proofErr w:type="spellStart"/>
      <w:r w:rsidRPr="00D026FA">
        <w:rPr>
          <w:rFonts w:ascii="Times New Roman" w:hAnsi="Times New Roman" w:cs="Times New Roman"/>
          <w:bCs/>
          <w:sz w:val="24"/>
          <w:szCs w:val="24"/>
          <w:lang w:val="en-US"/>
        </w:rPr>
        <w:t>procera</w:t>
      </w:r>
      <w:proofErr w:type="spellEnd"/>
      <w:r w:rsidRPr="00D026FA">
        <w:rPr>
          <w:rFonts w:ascii="Times New Roman" w:hAnsi="Times New Roman" w:cs="Times New Roman"/>
          <w:bCs/>
          <w:sz w:val="24"/>
          <w:szCs w:val="24"/>
          <w:lang w:val="en-US"/>
        </w:rPr>
        <w:t xml:space="preserve">) during storage. </w:t>
      </w:r>
      <w:r w:rsidRPr="00105EA8">
        <w:rPr>
          <w:rFonts w:ascii="Times New Roman" w:hAnsi="Times New Roman" w:cs="Times New Roman"/>
          <w:bCs/>
          <w:i/>
          <w:iCs/>
          <w:sz w:val="24"/>
          <w:szCs w:val="24"/>
          <w:lang w:val="en-US"/>
        </w:rPr>
        <w:t xml:space="preserve">Journal of Technology in </w:t>
      </w:r>
      <w:r w:rsidR="00105EA8" w:rsidRPr="00105EA8">
        <w:rPr>
          <w:rFonts w:ascii="Times New Roman" w:hAnsi="Times New Roman" w:cs="Times New Roman"/>
          <w:bCs/>
          <w:i/>
          <w:iCs/>
          <w:sz w:val="24"/>
          <w:szCs w:val="24"/>
          <w:lang w:val="en-US"/>
        </w:rPr>
        <w:t>Africa</w:t>
      </w:r>
      <w:r w:rsidR="00105EA8" w:rsidRPr="00D026FA">
        <w:rPr>
          <w:rFonts w:ascii="Times New Roman" w:hAnsi="Times New Roman" w:cs="Times New Roman"/>
          <w:bCs/>
          <w:sz w:val="24"/>
          <w:szCs w:val="24"/>
          <w:lang w:val="en-US"/>
        </w:rPr>
        <w:t>, vol.6. pp.</w:t>
      </w:r>
      <w:r w:rsidRPr="00D026FA">
        <w:rPr>
          <w:rFonts w:ascii="Times New Roman" w:hAnsi="Times New Roman" w:cs="Times New Roman"/>
          <w:bCs/>
          <w:sz w:val="24"/>
          <w:szCs w:val="24"/>
          <w:lang w:val="en-US"/>
        </w:rPr>
        <w:t xml:space="preserve">93-95. </w:t>
      </w:r>
    </w:p>
    <w:p w14:paraId="3520BE65" w14:textId="77777777" w:rsidR="00D026FA" w:rsidRPr="00D026FA" w:rsidRDefault="00D026FA" w:rsidP="00694557">
      <w:pPr>
        <w:pStyle w:val="ListParagraph"/>
        <w:numPr>
          <w:ilvl w:val="0"/>
          <w:numId w:val="16"/>
        </w:numPr>
        <w:spacing w:after="0" w:line="360" w:lineRule="auto"/>
        <w:jc w:val="both"/>
        <w:rPr>
          <w:rFonts w:ascii="Times New Roman" w:hAnsi="Times New Roman" w:cs="Times New Roman"/>
          <w:bCs/>
          <w:sz w:val="24"/>
          <w:szCs w:val="24"/>
          <w:lang w:val="en-US"/>
        </w:rPr>
      </w:pPr>
      <w:r w:rsidRPr="00D026FA">
        <w:rPr>
          <w:rFonts w:ascii="Times New Roman" w:hAnsi="Times New Roman" w:cs="Times New Roman"/>
          <w:bCs/>
          <w:sz w:val="24"/>
          <w:szCs w:val="24"/>
          <w:lang w:val="en-US"/>
        </w:rPr>
        <w:t>CAC. (2022b). World Food Safety Day 2022. In: FAO/WHO Codex Alimentarius. International Food Standards. Rome. www.fao.org/fao-who-codexalimentarius/world-food-safety-day/en.</w:t>
      </w:r>
    </w:p>
    <w:p w14:paraId="4434ED8D" w14:textId="247FFE3B" w:rsidR="00D026FA" w:rsidRPr="00D026FA" w:rsidRDefault="00D026FA" w:rsidP="00694557">
      <w:pPr>
        <w:pStyle w:val="ListParagraph"/>
        <w:numPr>
          <w:ilvl w:val="0"/>
          <w:numId w:val="16"/>
        </w:numPr>
        <w:spacing w:after="0" w:line="360" w:lineRule="auto"/>
        <w:jc w:val="both"/>
        <w:rPr>
          <w:rFonts w:ascii="Times New Roman" w:hAnsi="Times New Roman" w:cs="Times New Roman"/>
          <w:bCs/>
          <w:sz w:val="24"/>
          <w:szCs w:val="24"/>
          <w:lang w:val="en-US"/>
        </w:rPr>
      </w:pPr>
      <w:r w:rsidRPr="00D026FA">
        <w:rPr>
          <w:rFonts w:ascii="Times New Roman" w:hAnsi="Times New Roman" w:cs="Times New Roman"/>
          <w:bCs/>
          <w:sz w:val="24"/>
          <w:szCs w:val="24"/>
          <w:lang w:val="en-US"/>
        </w:rPr>
        <w:t>Chinnadurai, K., Harpreet, Kant, Kanwal</w:t>
      </w:r>
      <w:r w:rsidR="00105EA8" w:rsidRPr="00D026FA">
        <w:rPr>
          <w:rFonts w:ascii="Times New Roman" w:hAnsi="Times New Roman" w:cs="Times New Roman"/>
          <w:bCs/>
          <w:sz w:val="24"/>
          <w:szCs w:val="24"/>
          <w:lang w:val="en-US"/>
        </w:rPr>
        <w:t>., Amrish</w:t>
      </w:r>
      <w:r w:rsidRPr="00D026FA">
        <w:rPr>
          <w:rFonts w:ascii="Times New Roman" w:hAnsi="Times New Roman" w:cs="Times New Roman"/>
          <w:bCs/>
          <w:sz w:val="24"/>
          <w:szCs w:val="24"/>
          <w:lang w:val="en-US"/>
        </w:rPr>
        <w:t xml:space="preserve">, Kumar, Tyagi., Catherine, </w:t>
      </w:r>
      <w:proofErr w:type="spellStart"/>
      <w:r w:rsidRPr="00D026FA">
        <w:rPr>
          <w:rFonts w:ascii="Times New Roman" w:hAnsi="Times New Roman" w:cs="Times New Roman"/>
          <w:bCs/>
          <w:sz w:val="24"/>
          <w:szCs w:val="24"/>
          <w:lang w:val="en-US"/>
        </w:rPr>
        <w:t>Stanlon</w:t>
      </w:r>
      <w:proofErr w:type="spellEnd"/>
      <w:r w:rsidRPr="00D026FA">
        <w:rPr>
          <w:rFonts w:ascii="Times New Roman" w:hAnsi="Times New Roman" w:cs="Times New Roman"/>
          <w:bCs/>
          <w:sz w:val="24"/>
          <w:szCs w:val="24"/>
          <w:lang w:val="en-US"/>
        </w:rPr>
        <w:t xml:space="preserve"> and Paul, Ross. (2013). High conjugated linoleic acid enriched ghee (clarified butter) increases </w:t>
      </w:r>
      <w:r w:rsidRPr="00D026FA">
        <w:rPr>
          <w:rFonts w:ascii="Times New Roman" w:hAnsi="Times New Roman" w:cs="Times New Roman"/>
          <w:bCs/>
          <w:sz w:val="24"/>
          <w:szCs w:val="24"/>
          <w:lang w:val="en-US"/>
        </w:rPr>
        <w:lastRenderedPageBreak/>
        <w:t xml:space="preserve">the antioxidant and antiatherogenic potency in female Wistar rats. </w:t>
      </w:r>
      <w:r w:rsidRPr="00D026FA">
        <w:rPr>
          <w:rFonts w:ascii="Times New Roman" w:hAnsi="Times New Roman" w:cs="Times New Roman"/>
          <w:bCs/>
          <w:i/>
          <w:iCs/>
          <w:sz w:val="24"/>
          <w:szCs w:val="24"/>
          <w:lang w:val="en-US"/>
        </w:rPr>
        <w:t>Lipids in Health and disease</w:t>
      </w:r>
      <w:r w:rsidRPr="00D026FA">
        <w:rPr>
          <w:rFonts w:ascii="Times New Roman" w:hAnsi="Times New Roman" w:cs="Times New Roman"/>
          <w:bCs/>
          <w:sz w:val="24"/>
          <w:szCs w:val="24"/>
          <w:lang w:val="en-US"/>
        </w:rPr>
        <w:t xml:space="preserve">.vol.12.121.http//www.lipidworld.com/12/1/121. https://doi.org/10.1186/1476-511X-12-121 </w:t>
      </w:r>
    </w:p>
    <w:p w14:paraId="3D8A114A" w14:textId="0D70633C" w:rsidR="00D026FA" w:rsidRPr="00D026FA" w:rsidRDefault="00D026FA" w:rsidP="00694557">
      <w:pPr>
        <w:pStyle w:val="ListParagraph"/>
        <w:numPr>
          <w:ilvl w:val="0"/>
          <w:numId w:val="16"/>
        </w:numPr>
        <w:spacing w:after="0" w:line="360" w:lineRule="auto"/>
        <w:jc w:val="both"/>
        <w:rPr>
          <w:rFonts w:ascii="Times New Roman" w:hAnsi="Times New Roman" w:cs="Times New Roman"/>
          <w:bCs/>
          <w:sz w:val="24"/>
          <w:szCs w:val="24"/>
          <w:lang w:val="en-US"/>
        </w:rPr>
      </w:pPr>
      <w:r w:rsidRPr="00D026FA">
        <w:rPr>
          <w:rFonts w:ascii="Times New Roman" w:hAnsi="Times New Roman" w:cs="Times New Roman"/>
          <w:bCs/>
          <w:sz w:val="24"/>
          <w:szCs w:val="24"/>
          <w:lang w:val="en-US"/>
        </w:rPr>
        <w:t xml:space="preserve">Codon, S., T.M. Cogan., P. </w:t>
      </w:r>
      <w:proofErr w:type="spellStart"/>
      <w:r w:rsidRPr="00D026FA">
        <w:rPr>
          <w:rFonts w:ascii="Times New Roman" w:hAnsi="Times New Roman" w:cs="Times New Roman"/>
          <w:bCs/>
          <w:sz w:val="24"/>
          <w:szCs w:val="24"/>
          <w:lang w:val="en-US"/>
        </w:rPr>
        <w:t>Piveteau</w:t>
      </w:r>
      <w:proofErr w:type="spellEnd"/>
      <w:r w:rsidRPr="00D026FA">
        <w:rPr>
          <w:rFonts w:ascii="Times New Roman" w:hAnsi="Times New Roman" w:cs="Times New Roman"/>
          <w:bCs/>
          <w:sz w:val="24"/>
          <w:szCs w:val="24"/>
          <w:lang w:val="en-US"/>
        </w:rPr>
        <w:t xml:space="preserve">., J. O’Callaghan and B. </w:t>
      </w:r>
      <w:r w:rsidR="00105EA8" w:rsidRPr="00D026FA">
        <w:rPr>
          <w:rFonts w:ascii="Times New Roman" w:hAnsi="Times New Roman" w:cs="Times New Roman"/>
          <w:bCs/>
          <w:sz w:val="24"/>
          <w:szCs w:val="24"/>
          <w:lang w:val="en-US"/>
        </w:rPr>
        <w:t>Lyons. (</w:t>
      </w:r>
      <w:r w:rsidRPr="00D026FA">
        <w:rPr>
          <w:rFonts w:ascii="Times New Roman" w:hAnsi="Times New Roman" w:cs="Times New Roman"/>
          <w:bCs/>
          <w:sz w:val="24"/>
          <w:szCs w:val="24"/>
          <w:lang w:val="en-US"/>
        </w:rPr>
        <w:t xml:space="preserve">2001). Stimulation of propionic acid bacteria in cheese manufacture. </w:t>
      </w:r>
      <w:r w:rsidRPr="00D026FA">
        <w:rPr>
          <w:rFonts w:ascii="Times New Roman" w:hAnsi="Times New Roman" w:cs="Times New Roman"/>
          <w:bCs/>
          <w:i/>
          <w:iCs/>
          <w:sz w:val="24"/>
          <w:szCs w:val="24"/>
          <w:lang w:val="en-US"/>
        </w:rPr>
        <w:t>Irish Agriculture and Food Development Authority, Cork, Ireland</w:t>
      </w:r>
      <w:r w:rsidRPr="00D026FA">
        <w:rPr>
          <w:rFonts w:ascii="Times New Roman" w:hAnsi="Times New Roman" w:cs="Times New Roman"/>
          <w:bCs/>
          <w:sz w:val="24"/>
          <w:szCs w:val="24"/>
          <w:lang w:val="en-US"/>
        </w:rPr>
        <w:t xml:space="preserve">. https://t-stor.teagasc.ie/handle/11013/4907 </w:t>
      </w:r>
    </w:p>
    <w:p w14:paraId="74C62044" w14:textId="3F7A63F5" w:rsidR="00D026FA" w:rsidRPr="00D026FA" w:rsidRDefault="00D026FA" w:rsidP="00694557">
      <w:pPr>
        <w:pStyle w:val="ListParagraph"/>
        <w:numPr>
          <w:ilvl w:val="0"/>
          <w:numId w:val="16"/>
        </w:numPr>
        <w:spacing w:after="0" w:line="360" w:lineRule="auto"/>
        <w:jc w:val="both"/>
        <w:rPr>
          <w:rFonts w:ascii="Times New Roman" w:hAnsi="Times New Roman" w:cs="Times New Roman"/>
          <w:bCs/>
          <w:sz w:val="24"/>
          <w:szCs w:val="24"/>
          <w:lang w:val="en-US"/>
        </w:rPr>
      </w:pPr>
      <w:r w:rsidRPr="00D026FA">
        <w:rPr>
          <w:rFonts w:ascii="Times New Roman" w:hAnsi="Times New Roman" w:cs="Times New Roman"/>
          <w:bCs/>
          <w:sz w:val="24"/>
          <w:szCs w:val="24"/>
          <w:lang w:val="en-US"/>
        </w:rPr>
        <w:t xml:space="preserve">Da Silva, M.C.D., E. Hofer and A. </w:t>
      </w:r>
      <w:proofErr w:type="spellStart"/>
      <w:r w:rsidRPr="00D026FA">
        <w:rPr>
          <w:rFonts w:ascii="Times New Roman" w:hAnsi="Times New Roman" w:cs="Times New Roman"/>
          <w:bCs/>
          <w:sz w:val="24"/>
          <w:szCs w:val="24"/>
          <w:lang w:val="en-US"/>
        </w:rPr>
        <w:t>Tibana</w:t>
      </w:r>
      <w:proofErr w:type="spellEnd"/>
      <w:r w:rsidRPr="00D026FA">
        <w:rPr>
          <w:rFonts w:ascii="Times New Roman" w:hAnsi="Times New Roman" w:cs="Times New Roman"/>
          <w:bCs/>
          <w:sz w:val="24"/>
          <w:szCs w:val="24"/>
          <w:lang w:val="en-US"/>
        </w:rPr>
        <w:t xml:space="preserve">. (1998). Incidence of Listeria monocytogenes in cheese produced in Rio de Janeiro, </w:t>
      </w:r>
      <w:r w:rsidRPr="00D026FA">
        <w:rPr>
          <w:rFonts w:ascii="Times New Roman" w:hAnsi="Times New Roman" w:cs="Times New Roman"/>
          <w:bCs/>
          <w:i/>
          <w:iCs/>
          <w:sz w:val="24"/>
          <w:szCs w:val="24"/>
          <w:lang w:val="en-US"/>
        </w:rPr>
        <w:t>Brazil. Journal of Food Protection</w:t>
      </w:r>
      <w:r w:rsidRPr="00D026FA">
        <w:rPr>
          <w:rFonts w:ascii="Times New Roman" w:hAnsi="Times New Roman" w:cs="Times New Roman"/>
          <w:bCs/>
          <w:sz w:val="24"/>
          <w:szCs w:val="24"/>
          <w:lang w:val="en-US"/>
        </w:rPr>
        <w:t>. Vol.</w:t>
      </w:r>
      <w:r w:rsidR="00105EA8" w:rsidRPr="00D026FA">
        <w:rPr>
          <w:rFonts w:ascii="Times New Roman" w:hAnsi="Times New Roman" w:cs="Times New Roman"/>
          <w:bCs/>
          <w:sz w:val="24"/>
          <w:szCs w:val="24"/>
          <w:lang w:val="en-US"/>
        </w:rPr>
        <w:t>61. pp.</w:t>
      </w:r>
      <w:r w:rsidRPr="00D026FA">
        <w:rPr>
          <w:rFonts w:ascii="Times New Roman" w:hAnsi="Times New Roman" w:cs="Times New Roman"/>
          <w:bCs/>
          <w:sz w:val="24"/>
          <w:szCs w:val="24"/>
          <w:lang w:val="en-US"/>
        </w:rPr>
        <w:t xml:space="preserve">354-356.https://doi.org/10.4315/0362-028x-61.3.354 </w:t>
      </w:r>
    </w:p>
    <w:p w14:paraId="6FD0CF7B" w14:textId="40D4DB9D" w:rsidR="00D026FA" w:rsidRPr="00D026FA" w:rsidRDefault="00D026FA" w:rsidP="00694557">
      <w:pPr>
        <w:pStyle w:val="ListParagraph"/>
        <w:numPr>
          <w:ilvl w:val="0"/>
          <w:numId w:val="16"/>
        </w:numPr>
        <w:spacing w:after="0" w:line="360" w:lineRule="auto"/>
        <w:jc w:val="both"/>
        <w:rPr>
          <w:rFonts w:ascii="Times New Roman" w:hAnsi="Times New Roman" w:cs="Times New Roman"/>
          <w:bCs/>
          <w:sz w:val="24"/>
          <w:szCs w:val="24"/>
          <w:lang w:val="en-US"/>
        </w:rPr>
      </w:pPr>
      <w:r w:rsidRPr="00D026FA">
        <w:rPr>
          <w:rFonts w:ascii="Times New Roman" w:hAnsi="Times New Roman" w:cs="Times New Roman"/>
          <w:bCs/>
          <w:sz w:val="24"/>
          <w:szCs w:val="24"/>
          <w:lang w:val="en-US"/>
        </w:rPr>
        <w:t xml:space="preserve">Djoulde </w:t>
      </w:r>
      <w:r w:rsidR="00105EA8" w:rsidRPr="00D026FA">
        <w:rPr>
          <w:rFonts w:ascii="Times New Roman" w:hAnsi="Times New Roman" w:cs="Times New Roman"/>
          <w:bCs/>
          <w:sz w:val="24"/>
          <w:szCs w:val="24"/>
          <w:lang w:val="en-US"/>
        </w:rPr>
        <w:t>Darman Roger.</w:t>
      </w:r>
      <w:r w:rsidRPr="00D026FA">
        <w:rPr>
          <w:rFonts w:ascii="Times New Roman" w:hAnsi="Times New Roman" w:cs="Times New Roman"/>
          <w:bCs/>
          <w:sz w:val="24"/>
          <w:szCs w:val="24"/>
          <w:lang w:val="en-US"/>
        </w:rPr>
        <w:t xml:space="preserve">, </w:t>
      </w:r>
      <w:proofErr w:type="spellStart"/>
      <w:r w:rsidRPr="00D026FA">
        <w:rPr>
          <w:rFonts w:ascii="Times New Roman" w:hAnsi="Times New Roman" w:cs="Times New Roman"/>
          <w:bCs/>
          <w:sz w:val="24"/>
          <w:szCs w:val="24"/>
          <w:lang w:val="en-US"/>
        </w:rPr>
        <w:t>Lendzemo</w:t>
      </w:r>
      <w:proofErr w:type="spellEnd"/>
      <w:r w:rsidRPr="00D026FA">
        <w:rPr>
          <w:rFonts w:ascii="Times New Roman" w:hAnsi="Times New Roman" w:cs="Times New Roman"/>
          <w:bCs/>
          <w:sz w:val="24"/>
          <w:szCs w:val="24"/>
          <w:lang w:val="en-US"/>
        </w:rPr>
        <w:t xml:space="preserve"> </w:t>
      </w:r>
      <w:proofErr w:type="spellStart"/>
      <w:r w:rsidRPr="00D026FA">
        <w:rPr>
          <w:rFonts w:ascii="Times New Roman" w:hAnsi="Times New Roman" w:cs="Times New Roman"/>
          <w:bCs/>
          <w:sz w:val="24"/>
          <w:szCs w:val="24"/>
          <w:lang w:val="en-US"/>
        </w:rPr>
        <w:t>Venassius</w:t>
      </w:r>
      <w:proofErr w:type="spellEnd"/>
      <w:r w:rsidRPr="00D026FA">
        <w:rPr>
          <w:rFonts w:ascii="Times New Roman" w:hAnsi="Times New Roman" w:cs="Times New Roman"/>
          <w:bCs/>
          <w:sz w:val="24"/>
          <w:szCs w:val="24"/>
          <w:lang w:val="en-US"/>
        </w:rPr>
        <w:t xml:space="preserve">., </w:t>
      </w:r>
      <w:proofErr w:type="spellStart"/>
      <w:r w:rsidRPr="00D026FA">
        <w:rPr>
          <w:rFonts w:ascii="Times New Roman" w:hAnsi="Times New Roman" w:cs="Times New Roman"/>
          <w:bCs/>
          <w:sz w:val="24"/>
          <w:szCs w:val="24"/>
          <w:lang w:val="en-US"/>
        </w:rPr>
        <w:t>Essia-Ngang</w:t>
      </w:r>
      <w:proofErr w:type="spellEnd"/>
      <w:r w:rsidRPr="00D026FA">
        <w:rPr>
          <w:rFonts w:ascii="Times New Roman" w:hAnsi="Times New Roman" w:cs="Times New Roman"/>
          <w:bCs/>
          <w:sz w:val="24"/>
          <w:szCs w:val="24"/>
          <w:lang w:val="en-US"/>
        </w:rPr>
        <w:t xml:space="preserve"> Jean Justin., </w:t>
      </w:r>
      <w:proofErr w:type="spellStart"/>
      <w:r w:rsidRPr="00D026FA">
        <w:rPr>
          <w:rFonts w:ascii="Times New Roman" w:hAnsi="Times New Roman" w:cs="Times New Roman"/>
          <w:bCs/>
          <w:sz w:val="24"/>
          <w:szCs w:val="24"/>
          <w:lang w:val="en-US"/>
        </w:rPr>
        <w:t>Etoa</w:t>
      </w:r>
      <w:proofErr w:type="spellEnd"/>
      <w:r w:rsidRPr="00D026FA">
        <w:rPr>
          <w:rFonts w:ascii="Times New Roman" w:hAnsi="Times New Roman" w:cs="Times New Roman"/>
          <w:bCs/>
          <w:sz w:val="24"/>
          <w:szCs w:val="24"/>
          <w:lang w:val="en-US"/>
        </w:rPr>
        <w:t xml:space="preserve"> </w:t>
      </w:r>
      <w:proofErr w:type="spellStart"/>
      <w:r w:rsidRPr="00D026FA">
        <w:rPr>
          <w:rFonts w:ascii="Times New Roman" w:hAnsi="Times New Roman" w:cs="Times New Roman"/>
          <w:bCs/>
          <w:sz w:val="24"/>
          <w:szCs w:val="24"/>
          <w:lang w:val="en-US"/>
        </w:rPr>
        <w:t>FranÇois</w:t>
      </w:r>
      <w:proofErr w:type="spellEnd"/>
      <w:r w:rsidRPr="00D026FA">
        <w:rPr>
          <w:rFonts w:ascii="Times New Roman" w:hAnsi="Times New Roman" w:cs="Times New Roman"/>
          <w:bCs/>
          <w:sz w:val="24"/>
          <w:szCs w:val="24"/>
          <w:lang w:val="en-US"/>
        </w:rPr>
        <w:t xml:space="preserve">-Xavier. (2013). Processing </w:t>
      </w:r>
      <w:r w:rsidR="00105EA8" w:rsidRPr="00D026FA">
        <w:rPr>
          <w:rFonts w:ascii="Times New Roman" w:hAnsi="Times New Roman" w:cs="Times New Roman"/>
          <w:bCs/>
          <w:sz w:val="24"/>
          <w:szCs w:val="24"/>
          <w:lang w:val="en-US"/>
        </w:rPr>
        <w:t>of ’</w:t>
      </w:r>
      <w:proofErr w:type="spellStart"/>
      <w:r w:rsidRPr="00D026FA">
        <w:rPr>
          <w:rFonts w:ascii="Times New Roman" w:hAnsi="Times New Roman" w:cs="Times New Roman"/>
          <w:bCs/>
          <w:sz w:val="24"/>
          <w:szCs w:val="24"/>
          <w:lang w:val="en-US"/>
        </w:rPr>
        <w:t>Kossam</w:t>
      </w:r>
      <w:proofErr w:type="spellEnd"/>
      <w:r w:rsidRPr="00D026FA">
        <w:rPr>
          <w:rFonts w:ascii="Times New Roman" w:hAnsi="Times New Roman" w:cs="Times New Roman"/>
          <w:bCs/>
          <w:sz w:val="24"/>
          <w:szCs w:val="24"/>
          <w:lang w:val="en-US"/>
        </w:rPr>
        <w:t xml:space="preserve">’ an African sour milk beverage from Northern Cameroon. </w:t>
      </w:r>
      <w:r w:rsidRPr="00D026FA">
        <w:rPr>
          <w:rFonts w:ascii="Times New Roman" w:hAnsi="Times New Roman" w:cs="Times New Roman"/>
          <w:bCs/>
          <w:i/>
          <w:iCs/>
          <w:sz w:val="24"/>
          <w:szCs w:val="24"/>
          <w:lang w:val="en-US"/>
        </w:rPr>
        <w:t xml:space="preserve">Annals of Food Science and </w:t>
      </w:r>
      <w:proofErr w:type="spellStart"/>
      <w:r w:rsidRPr="00D026FA">
        <w:rPr>
          <w:rFonts w:ascii="Times New Roman" w:hAnsi="Times New Roman" w:cs="Times New Roman"/>
          <w:bCs/>
          <w:i/>
          <w:iCs/>
          <w:sz w:val="24"/>
          <w:szCs w:val="24"/>
          <w:lang w:val="en-US"/>
        </w:rPr>
        <w:t>Technology.Valahia</w:t>
      </w:r>
      <w:proofErr w:type="spellEnd"/>
      <w:r w:rsidRPr="00D026FA">
        <w:rPr>
          <w:rFonts w:ascii="Times New Roman" w:hAnsi="Times New Roman" w:cs="Times New Roman"/>
          <w:bCs/>
          <w:i/>
          <w:iCs/>
          <w:sz w:val="24"/>
          <w:szCs w:val="24"/>
          <w:lang w:val="en-US"/>
        </w:rPr>
        <w:t xml:space="preserve"> </w:t>
      </w:r>
      <w:proofErr w:type="spellStart"/>
      <w:r w:rsidRPr="00D026FA">
        <w:rPr>
          <w:rFonts w:ascii="Times New Roman" w:hAnsi="Times New Roman" w:cs="Times New Roman"/>
          <w:bCs/>
          <w:i/>
          <w:iCs/>
          <w:sz w:val="24"/>
          <w:szCs w:val="24"/>
          <w:lang w:val="en-US"/>
        </w:rPr>
        <w:t>Universtiy</w:t>
      </w:r>
      <w:proofErr w:type="spellEnd"/>
    </w:p>
    <w:p w14:paraId="38B48869" w14:textId="4E3AE425" w:rsidR="00D026FA" w:rsidRPr="00D026FA" w:rsidRDefault="00105EA8" w:rsidP="00694557">
      <w:pPr>
        <w:pStyle w:val="ListParagraph"/>
        <w:numPr>
          <w:ilvl w:val="0"/>
          <w:numId w:val="16"/>
        </w:numPr>
        <w:spacing w:after="0" w:line="360" w:lineRule="auto"/>
        <w:jc w:val="both"/>
        <w:rPr>
          <w:rFonts w:ascii="Times New Roman" w:hAnsi="Times New Roman" w:cs="Times New Roman"/>
          <w:bCs/>
          <w:sz w:val="24"/>
          <w:szCs w:val="24"/>
          <w:lang w:val="en-US"/>
        </w:rPr>
      </w:pPr>
      <w:proofErr w:type="spellStart"/>
      <w:proofErr w:type="gramStart"/>
      <w:r w:rsidRPr="00D026FA">
        <w:rPr>
          <w:rFonts w:ascii="Times New Roman" w:hAnsi="Times New Roman" w:cs="Times New Roman"/>
          <w:bCs/>
          <w:sz w:val="24"/>
          <w:szCs w:val="24"/>
          <w:lang w:val="en-US"/>
        </w:rPr>
        <w:t>Dossou,</w:t>
      </w:r>
      <w:r w:rsidR="00D026FA" w:rsidRPr="00D026FA">
        <w:rPr>
          <w:rFonts w:ascii="Times New Roman" w:hAnsi="Times New Roman" w:cs="Times New Roman"/>
          <w:bCs/>
          <w:sz w:val="24"/>
          <w:szCs w:val="24"/>
          <w:lang w:val="en-US"/>
        </w:rPr>
        <w:t>J</w:t>
      </w:r>
      <w:proofErr w:type="spellEnd"/>
      <w:r w:rsidR="00D026FA" w:rsidRPr="00D026FA">
        <w:rPr>
          <w:rFonts w:ascii="Times New Roman" w:hAnsi="Times New Roman" w:cs="Times New Roman"/>
          <w:bCs/>
          <w:sz w:val="24"/>
          <w:szCs w:val="24"/>
          <w:lang w:val="en-US"/>
        </w:rPr>
        <w:t>.</w:t>
      </w:r>
      <w:proofErr w:type="gramEnd"/>
      <w:r w:rsidR="00D026FA" w:rsidRPr="00D026FA">
        <w:rPr>
          <w:rFonts w:ascii="Times New Roman" w:hAnsi="Times New Roman" w:cs="Times New Roman"/>
          <w:bCs/>
          <w:sz w:val="24"/>
          <w:szCs w:val="24"/>
          <w:lang w:val="en-US"/>
        </w:rPr>
        <w:t xml:space="preserve"> </w:t>
      </w:r>
      <w:proofErr w:type="spellStart"/>
      <w:r w:rsidR="00D026FA" w:rsidRPr="00D026FA">
        <w:rPr>
          <w:rFonts w:ascii="Times New Roman" w:hAnsi="Times New Roman" w:cs="Times New Roman"/>
          <w:bCs/>
          <w:sz w:val="24"/>
          <w:szCs w:val="24"/>
          <w:lang w:val="en-US"/>
        </w:rPr>
        <w:t>Hounzangbe-Adote</w:t>
      </w:r>
      <w:proofErr w:type="spellEnd"/>
      <w:r w:rsidR="00D026FA" w:rsidRPr="00D026FA">
        <w:rPr>
          <w:rFonts w:ascii="Times New Roman" w:hAnsi="Times New Roman" w:cs="Times New Roman"/>
          <w:bCs/>
          <w:sz w:val="24"/>
          <w:szCs w:val="24"/>
          <w:lang w:val="en-US"/>
        </w:rPr>
        <w:t xml:space="preserve">., S, Soulé A., </w:t>
      </w:r>
      <w:r w:rsidRPr="00D026FA">
        <w:rPr>
          <w:rFonts w:ascii="Times New Roman" w:hAnsi="Times New Roman" w:cs="Times New Roman"/>
          <w:bCs/>
          <w:sz w:val="24"/>
          <w:szCs w:val="24"/>
          <w:lang w:val="en-US"/>
        </w:rPr>
        <w:t>(2006</w:t>
      </w:r>
      <w:r w:rsidR="00D026FA" w:rsidRPr="00D026FA">
        <w:rPr>
          <w:rFonts w:ascii="Times New Roman" w:hAnsi="Times New Roman" w:cs="Times New Roman"/>
          <w:bCs/>
          <w:sz w:val="24"/>
          <w:szCs w:val="24"/>
          <w:lang w:val="en-US"/>
        </w:rPr>
        <w:t xml:space="preserve">). </w:t>
      </w:r>
      <w:proofErr w:type="spellStart"/>
      <w:r w:rsidR="00D026FA" w:rsidRPr="00D026FA">
        <w:rPr>
          <w:rFonts w:ascii="Times New Roman" w:hAnsi="Times New Roman" w:cs="Times New Roman"/>
          <w:bCs/>
          <w:sz w:val="24"/>
          <w:szCs w:val="24"/>
          <w:lang w:val="en-US"/>
        </w:rPr>
        <w:t>Productionet</w:t>
      </w:r>
      <w:proofErr w:type="spellEnd"/>
      <w:r w:rsidR="00D026FA" w:rsidRPr="00D026FA">
        <w:rPr>
          <w:rFonts w:ascii="Times New Roman" w:hAnsi="Times New Roman" w:cs="Times New Roman"/>
          <w:bCs/>
          <w:sz w:val="24"/>
          <w:szCs w:val="24"/>
          <w:lang w:val="en-US"/>
        </w:rPr>
        <w:t xml:space="preserve"> transformation du lait frais </w:t>
      </w:r>
      <w:proofErr w:type="spellStart"/>
      <w:r w:rsidR="00D026FA" w:rsidRPr="00D026FA">
        <w:rPr>
          <w:rFonts w:ascii="Times New Roman" w:hAnsi="Times New Roman" w:cs="Times New Roman"/>
          <w:bCs/>
          <w:sz w:val="24"/>
          <w:szCs w:val="24"/>
          <w:lang w:val="en-US"/>
        </w:rPr>
        <w:t>en</w:t>
      </w:r>
      <w:proofErr w:type="spellEnd"/>
      <w:r w:rsidR="00D026FA" w:rsidRPr="00D026FA">
        <w:rPr>
          <w:rFonts w:ascii="Times New Roman" w:hAnsi="Times New Roman" w:cs="Times New Roman"/>
          <w:bCs/>
          <w:sz w:val="24"/>
          <w:szCs w:val="24"/>
          <w:lang w:val="en-US"/>
        </w:rPr>
        <w:t xml:space="preserve"> fromage </w:t>
      </w:r>
      <w:proofErr w:type="spellStart"/>
      <w:r w:rsidR="00D026FA" w:rsidRPr="00D026FA">
        <w:rPr>
          <w:rFonts w:ascii="Times New Roman" w:hAnsi="Times New Roman" w:cs="Times New Roman"/>
          <w:bCs/>
          <w:sz w:val="24"/>
          <w:szCs w:val="24"/>
          <w:lang w:val="en-US"/>
        </w:rPr>
        <w:t>peulh</w:t>
      </w:r>
      <w:proofErr w:type="spellEnd"/>
      <w:r w:rsidR="00D026FA" w:rsidRPr="00D026FA">
        <w:rPr>
          <w:rFonts w:ascii="Times New Roman" w:hAnsi="Times New Roman" w:cs="Times New Roman"/>
          <w:bCs/>
          <w:sz w:val="24"/>
          <w:szCs w:val="24"/>
          <w:lang w:val="en-US"/>
        </w:rPr>
        <w:t xml:space="preserve"> au </w:t>
      </w:r>
      <w:proofErr w:type="spellStart"/>
      <w:proofErr w:type="gramStart"/>
      <w:r w:rsidR="00D026FA" w:rsidRPr="00D026FA">
        <w:rPr>
          <w:rFonts w:ascii="Times New Roman" w:hAnsi="Times New Roman" w:cs="Times New Roman"/>
          <w:bCs/>
          <w:sz w:val="24"/>
          <w:szCs w:val="24"/>
          <w:lang w:val="en-US"/>
        </w:rPr>
        <w:t>Bénin:Guide</w:t>
      </w:r>
      <w:proofErr w:type="spellEnd"/>
      <w:proofErr w:type="gramEnd"/>
      <w:r w:rsidR="00D026FA" w:rsidRPr="00D026FA">
        <w:rPr>
          <w:rFonts w:ascii="Times New Roman" w:hAnsi="Times New Roman" w:cs="Times New Roman"/>
          <w:bCs/>
          <w:sz w:val="24"/>
          <w:szCs w:val="24"/>
          <w:lang w:val="en-US"/>
        </w:rPr>
        <w:t xml:space="preserve"> de </w:t>
      </w:r>
      <w:proofErr w:type="spellStart"/>
      <w:r w:rsidR="00D026FA" w:rsidRPr="00D026FA">
        <w:rPr>
          <w:rFonts w:ascii="Times New Roman" w:hAnsi="Times New Roman" w:cs="Times New Roman"/>
          <w:bCs/>
          <w:sz w:val="24"/>
          <w:szCs w:val="24"/>
          <w:lang w:val="en-US"/>
        </w:rPr>
        <w:t>bonnes</w:t>
      </w:r>
      <w:proofErr w:type="spellEnd"/>
      <w:r w:rsidR="00D026FA" w:rsidRPr="00D026FA">
        <w:rPr>
          <w:rFonts w:ascii="Times New Roman" w:hAnsi="Times New Roman" w:cs="Times New Roman"/>
          <w:bCs/>
          <w:sz w:val="24"/>
          <w:szCs w:val="24"/>
          <w:lang w:val="en-US"/>
        </w:rPr>
        <w:t xml:space="preserve"> </w:t>
      </w:r>
      <w:proofErr w:type="spellStart"/>
      <w:r w:rsidR="00D026FA" w:rsidRPr="00D026FA">
        <w:rPr>
          <w:rFonts w:ascii="Times New Roman" w:hAnsi="Times New Roman" w:cs="Times New Roman"/>
          <w:bCs/>
          <w:sz w:val="24"/>
          <w:szCs w:val="24"/>
          <w:lang w:val="en-US"/>
        </w:rPr>
        <w:t>pratiques</w:t>
      </w:r>
      <w:proofErr w:type="spellEnd"/>
      <w:r w:rsidR="00D026FA" w:rsidRPr="00D026FA">
        <w:rPr>
          <w:rFonts w:ascii="Times New Roman" w:hAnsi="Times New Roman" w:cs="Times New Roman"/>
          <w:bCs/>
          <w:sz w:val="24"/>
          <w:szCs w:val="24"/>
          <w:lang w:val="en-US"/>
        </w:rPr>
        <w:t xml:space="preserve">, avec </w:t>
      </w:r>
      <w:proofErr w:type="spellStart"/>
      <w:r w:rsidR="00D026FA" w:rsidRPr="00D026FA">
        <w:rPr>
          <w:rFonts w:ascii="Times New Roman" w:hAnsi="Times New Roman" w:cs="Times New Roman"/>
          <w:bCs/>
          <w:sz w:val="24"/>
          <w:szCs w:val="24"/>
          <w:lang w:val="en-US"/>
        </w:rPr>
        <w:t>l’appui</w:t>
      </w:r>
      <w:proofErr w:type="spellEnd"/>
      <w:r w:rsidR="00D026FA" w:rsidRPr="00D026FA">
        <w:rPr>
          <w:rFonts w:ascii="Times New Roman" w:hAnsi="Times New Roman" w:cs="Times New Roman"/>
          <w:bCs/>
          <w:sz w:val="24"/>
          <w:szCs w:val="24"/>
          <w:lang w:val="en-US"/>
        </w:rPr>
        <w:t xml:space="preserve"> financier de </w:t>
      </w:r>
      <w:proofErr w:type="spellStart"/>
      <w:r w:rsidR="00D026FA" w:rsidRPr="00D026FA">
        <w:rPr>
          <w:rFonts w:ascii="Times New Roman" w:hAnsi="Times New Roman" w:cs="Times New Roman"/>
          <w:bCs/>
          <w:sz w:val="24"/>
          <w:szCs w:val="24"/>
          <w:lang w:val="en-US"/>
        </w:rPr>
        <w:t>lacoopération</w:t>
      </w:r>
      <w:proofErr w:type="spellEnd"/>
      <w:r w:rsidR="00D026FA" w:rsidRPr="00D026FA">
        <w:rPr>
          <w:rFonts w:ascii="Times New Roman" w:hAnsi="Times New Roman" w:cs="Times New Roman"/>
          <w:bCs/>
          <w:sz w:val="24"/>
          <w:szCs w:val="24"/>
          <w:lang w:val="en-US"/>
        </w:rPr>
        <w:t xml:space="preserve"> </w:t>
      </w:r>
      <w:proofErr w:type="spellStart"/>
      <w:r w:rsidR="00D026FA" w:rsidRPr="00D026FA">
        <w:rPr>
          <w:rFonts w:ascii="Times New Roman" w:hAnsi="Times New Roman" w:cs="Times New Roman"/>
          <w:bCs/>
          <w:sz w:val="24"/>
          <w:szCs w:val="24"/>
          <w:lang w:val="en-US"/>
        </w:rPr>
        <w:t>francaise</w:t>
      </w:r>
      <w:proofErr w:type="spellEnd"/>
      <w:r w:rsidR="00D026FA" w:rsidRPr="00D026FA">
        <w:rPr>
          <w:rFonts w:ascii="Times New Roman" w:hAnsi="Times New Roman" w:cs="Times New Roman"/>
          <w:bCs/>
          <w:sz w:val="24"/>
          <w:szCs w:val="24"/>
          <w:lang w:val="en-US"/>
        </w:rPr>
        <w:t xml:space="preserve"> et du GRET, 23-33. https://doc-developpement-durable.org/file/Elevage/Lait/Guide%20de%20bonnes%20pratiques%20de%20production%20et%20transformation%20du%20lait%20frais%20en%20fromage%20peulh%20au%20Benin.pdf </w:t>
      </w:r>
    </w:p>
    <w:p w14:paraId="00E1FF30" w14:textId="2C97C4E0" w:rsidR="00D026FA" w:rsidRPr="00D026FA" w:rsidRDefault="00D026FA" w:rsidP="00694557">
      <w:pPr>
        <w:pStyle w:val="ListParagraph"/>
        <w:numPr>
          <w:ilvl w:val="0"/>
          <w:numId w:val="16"/>
        </w:numPr>
        <w:spacing w:after="0" w:line="360" w:lineRule="auto"/>
        <w:jc w:val="both"/>
        <w:rPr>
          <w:rFonts w:ascii="Times New Roman" w:hAnsi="Times New Roman" w:cs="Times New Roman"/>
          <w:bCs/>
          <w:sz w:val="24"/>
          <w:szCs w:val="24"/>
          <w:lang w:val="en-US"/>
        </w:rPr>
      </w:pPr>
      <w:r w:rsidRPr="00D026FA">
        <w:rPr>
          <w:rFonts w:ascii="Times New Roman" w:hAnsi="Times New Roman" w:cs="Times New Roman"/>
          <w:bCs/>
          <w:sz w:val="24"/>
          <w:szCs w:val="24"/>
          <w:lang w:val="en-US"/>
        </w:rPr>
        <w:t xml:space="preserve">Eka, O.U. and J.A. Ohaba. (1997). Microbiological Examination of Fulani Milk </w:t>
      </w:r>
      <w:r w:rsidR="00105EA8" w:rsidRPr="00D026FA">
        <w:rPr>
          <w:rFonts w:ascii="Times New Roman" w:hAnsi="Times New Roman" w:cs="Times New Roman"/>
          <w:bCs/>
          <w:sz w:val="24"/>
          <w:szCs w:val="24"/>
          <w:lang w:val="en-US"/>
        </w:rPr>
        <w:t>(Nono</w:t>
      </w:r>
      <w:r w:rsidRPr="00D026FA">
        <w:rPr>
          <w:rFonts w:ascii="Times New Roman" w:hAnsi="Times New Roman" w:cs="Times New Roman"/>
          <w:bCs/>
          <w:sz w:val="24"/>
          <w:szCs w:val="24"/>
          <w:lang w:val="en-US"/>
        </w:rPr>
        <w:t>) and butter (</w:t>
      </w:r>
      <w:proofErr w:type="spellStart"/>
      <w:r w:rsidRPr="00D026FA">
        <w:rPr>
          <w:rFonts w:ascii="Times New Roman" w:hAnsi="Times New Roman" w:cs="Times New Roman"/>
          <w:bCs/>
          <w:sz w:val="24"/>
          <w:szCs w:val="24"/>
          <w:lang w:val="en-US"/>
        </w:rPr>
        <w:t>Mansham</w:t>
      </w:r>
      <w:proofErr w:type="spellEnd"/>
      <w:r w:rsidRPr="00D026FA">
        <w:rPr>
          <w:rFonts w:ascii="Times New Roman" w:hAnsi="Times New Roman" w:cs="Times New Roman"/>
          <w:bCs/>
          <w:sz w:val="24"/>
          <w:szCs w:val="24"/>
          <w:lang w:val="en-US"/>
        </w:rPr>
        <w:t xml:space="preserve">). </w:t>
      </w:r>
      <w:r w:rsidRPr="00D026FA">
        <w:rPr>
          <w:rFonts w:ascii="Times New Roman" w:hAnsi="Times New Roman" w:cs="Times New Roman"/>
          <w:bCs/>
          <w:i/>
          <w:iCs/>
          <w:sz w:val="24"/>
          <w:szCs w:val="24"/>
          <w:lang w:val="en-US"/>
        </w:rPr>
        <w:t>Nigeria Journal of Science</w:t>
      </w:r>
      <w:r w:rsidRPr="00D026FA">
        <w:rPr>
          <w:rFonts w:ascii="Times New Roman" w:hAnsi="Times New Roman" w:cs="Times New Roman"/>
          <w:bCs/>
          <w:sz w:val="24"/>
          <w:szCs w:val="24"/>
          <w:lang w:val="en-US"/>
        </w:rPr>
        <w:t>, vol.11.113-122.</w:t>
      </w:r>
    </w:p>
    <w:p w14:paraId="79077C25" w14:textId="1DFB680B" w:rsidR="00D026FA" w:rsidRPr="00D026FA" w:rsidRDefault="00D026FA" w:rsidP="00694557">
      <w:pPr>
        <w:pStyle w:val="ListParagraph"/>
        <w:numPr>
          <w:ilvl w:val="0"/>
          <w:numId w:val="16"/>
        </w:numPr>
        <w:spacing w:after="0" w:line="360" w:lineRule="auto"/>
        <w:jc w:val="both"/>
        <w:rPr>
          <w:rFonts w:ascii="Times New Roman" w:hAnsi="Times New Roman" w:cs="Times New Roman"/>
          <w:bCs/>
          <w:sz w:val="24"/>
          <w:szCs w:val="24"/>
          <w:lang w:val="en-US"/>
        </w:rPr>
      </w:pPr>
      <w:proofErr w:type="spellStart"/>
      <w:r w:rsidRPr="00D026FA">
        <w:rPr>
          <w:rFonts w:ascii="Times New Roman" w:hAnsi="Times New Roman" w:cs="Times New Roman"/>
          <w:bCs/>
          <w:sz w:val="24"/>
          <w:szCs w:val="24"/>
          <w:lang w:val="en-US"/>
        </w:rPr>
        <w:t>Enquebaher</w:t>
      </w:r>
      <w:proofErr w:type="spellEnd"/>
      <w:r w:rsidRPr="00D026FA">
        <w:rPr>
          <w:rFonts w:ascii="Times New Roman" w:hAnsi="Times New Roman" w:cs="Times New Roman"/>
          <w:bCs/>
          <w:sz w:val="24"/>
          <w:szCs w:val="24"/>
          <w:lang w:val="en-US"/>
        </w:rPr>
        <w:t xml:space="preserve"> T, Siv S, Knut R, </w:t>
      </w:r>
      <w:proofErr w:type="spellStart"/>
      <w:r w:rsidRPr="00D026FA">
        <w:rPr>
          <w:rFonts w:ascii="Times New Roman" w:hAnsi="Times New Roman" w:cs="Times New Roman"/>
          <w:bCs/>
          <w:sz w:val="24"/>
          <w:szCs w:val="24"/>
          <w:lang w:val="en-US"/>
        </w:rPr>
        <w:t>Taran</w:t>
      </w:r>
      <w:proofErr w:type="spellEnd"/>
      <w:r w:rsidRPr="00D026FA">
        <w:rPr>
          <w:rFonts w:ascii="Times New Roman" w:hAnsi="Times New Roman" w:cs="Times New Roman"/>
          <w:bCs/>
          <w:sz w:val="24"/>
          <w:szCs w:val="24"/>
          <w:lang w:val="en-US"/>
        </w:rPr>
        <w:t xml:space="preserve"> S, </w:t>
      </w:r>
      <w:proofErr w:type="spellStart"/>
      <w:r w:rsidRPr="00D026FA">
        <w:rPr>
          <w:rFonts w:ascii="Times New Roman" w:hAnsi="Times New Roman" w:cs="Times New Roman"/>
          <w:bCs/>
          <w:sz w:val="24"/>
          <w:szCs w:val="24"/>
          <w:lang w:val="en-US"/>
        </w:rPr>
        <w:t>Narvhus</w:t>
      </w:r>
      <w:proofErr w:type="spellEnd"/>
      <w:r w:rsidRPr="00D026FA">
        <w:rPr>
          <w:rFonts w:ascii="Times New Roman" w:hAnsi="Times New Roman" w:cs="Times New Roman"/>
          <w:bCs/>
          <w:sz w:val="24"/>
          <w:szCs w:val="24"/>
          <w:lang w:val="en-US"/>
        </w:rPr>
        <w:t xml:space="preserve"> </w:t>
      </w:r>
      <w:r w:rsidR="00105EA8" w:rsidRPr="00D026FA">
        <w:rPr>
          <w:rFonts w:ascii="Times New Roman" w:hAnsi="Times New Roman" w:cs="Times New Roman"/>
          <w:bCs/>
          <w:sz w:val="24"/>
          <w:szCs w:val="24"/>
          <w:lang w:val="en-US"/>
        </w:rPr>
        <w:t>J</w:t>
      </w:r>
      <w:r w:rsidR="00105EA8">
        <w:rPr>
          <w:rFonts w:ascii="Times New Roman" w:hAnsi="Times New Roman" w:cs="Times New Roman"/>
          <w:bCs/>
          <w:sz w:val="24"/>
          <w:szCs w:val="24"/>
          <w:lang w:val="en-US"/>
        </w:rPr>
        <w:t>.</w:t>
      </w:r>
      <w:r w:rsidR="00105EA8" w:rsidRPr="00D026FA">
        <w:rPr>
          <w:rFonts w:ascii="Times New Roman" w:hAnsi="Times New Roman" w:cs="Times New Roman"/>
          <w:bCs/>
          <w:sz w:val="24"/>
          <w:szCs w:val="24"/>
          <w:lang w:val="en-US"/>
        </w:rPr>
        <w:t>A. (2015</w:t>
      </w:r>
      <w:r w:rsidRPr="00D026FA">
        <w:rPr>
          <w:rFonts w:ascii="Times New Roman" w:hAnsi="Times New Roman" w:cs="Times New Roman"/>
          <w:bCs/>
          <w:sz w:val="24"/>
          <w:szCs w:val="24"/>
          <w:lang w:val="en-US"/>
        </w:rPr>
        <w:t xml:space="preserve">). Staphylococcus aureus and other Staphylococcus species in milk and milk products from Tigray region, Northern Ethiopia. </w:t>
      </w:r>
      <w:proofErr w:type="spellStart"/>
      <w:r w:rsidRPr="00D026FA">
        <w:rPr>
          <w:rFonts w:ascii="Times New Roman" w:hAnsi="Times New Roman" w:cs="Times New Roman"/>
          <w:bCs/>
          <w:sz w:val="24"/>
          <w:szCs w:val="24"/>
          <w:lang w:val="en-US"/>
        </w:rPr>
        <w:t>Afr</w:t>
      </w:r>
      <w:proofErr w:type="spellEnd"/>
      <w:r w:rsidRPr="00D026FA">
        <w:rPr>
          <w:rFonts w:ascii="Times New Roman" w:hAnsi="Times New Roman" w:cs="Times New Roman"/>
          <w:bCs/>
          <w:sz w:val="24"/>
          <w:szCs w:val="24"/>
          <w:lang w:val="en-US"/>
        </w:rPr>
        <w:t xml:space="preserve"> J </w:t>
      </w:r>
      <w:r w:rsidRPr="00D026FA">
        <w:rPr>
          <w:rFonts w:ascii="Times New Roman" w:hAnsi="Times New Roman" w:cs="Times New Roman"/>
          <w:bCs/>
          <w:i/>
          <w:iCs/>
          <w:sz w:val="24"/>
          <w:szCs w:val="24"/>
          <w:lang w:val="en-US"/>
        </w:rPr>
        <w:t>Food Sci.</w:t>
      </w:r>
      <w:r w:rsidRPr="00D026FA">
        <w:rPr>
          <w:rFonts w:ascii="Times New Roman" w:hAnsi="Times New Roman" w:cs="Times New Roman"/>
          <w:bCs/>
          <w:sz w:val="24"/>
          <w:szCs w:val="24"/>
          <w:lang w:val="en-US"/>
        </w:rPr>
        <w:t>;9(12):567–76</w:t>
      </w:r>
    </w:p>
    <w:p w14:paraId="2F32A1FD" w14:textId="1682F695" w:rsidR="00D026FA" w:rsidRPr="00D026FA" w:rsidRDefault="00D026FA" w:rsidP="00694557">
      <w:pPr>
        <w:pStyle w:val="ListParagraph"/>
        <w:numPr>
          <w:ilvl w:val="0"/>
          <w:numId w:val="16"/>
        </w:numPr>
        <w:spacing w:after="0" w:line="360" w:lineRule="auto"/>
        <w:jc w:val="both"/>
        <w:rPr>
          <w:rFonts w:ascii="Times New Roman" w:hAnsi="Times New Roman" w:cs="Times New Roman"/>
          <w:bCs/>
          <w:sz w:val="24"/>
          <w:szCs w:val="24"/>
          <w:lang w:val="en-US"/>
        </w:rPr>
      </w:pPr>
      <w:r w:rsidRPr="00D026FA">
        <w:rPr>
          <w:rFonts w:ascii="Times New Roman" w:hAnsi="Times New Roman" w:cs="Times New Roman"/>
          <w:bCs/>
          <w:sz w:val="24"/>
          <w:szCs w:val="24"/>
          <w:lang w:val="en-US"/>
        </w:rPr>
        <w:t>Evaluation of the Good hygienic Practices on the Production of ‘</w:t>
      </w:r>
      <w:proofErr w:type="spellStart"/>
      <w:r w:rsidRPr="00D026FA">
        <w:rPr>
          <w:rFonts w:ascii="Times New Roman" w:hAnsi="Times New Roman" w:cs="Times New Roman"/>
          <w:bCs/>
          <w:sz w:val="24"/>
          <w:szCs w:val="24"/>
          <w:lang w:val="en-US"/>
        </w:rPr>
        <w:t>Kindirmou</w:t>
      </w:r>
      <w:proofErr w:type="spellEnd"/>
      <w:r w:rsidRPr="00D026FA">
        <w:rPr>
          <w:rFonts w:ascii="Times New Roman" w:hAnsi="Times New Roman" w:cs="Times New Roman"/>
          <w:bCs/>
          <w:sz w:val="24"/>
          <w:szCs w:val="24"/>
          <w:lang w:val="en-US"/>
        </w:rPr>
        <w:t>’ and ‘</w:t>
      </w:r>
      <w:proofErr w:type="spellStart"/>
      <w:r w:rsidRPr="00D026FA">
        <w:rPr>
          <w:rFonts w:ascii="Times New Roman" w:hAnsi="Times New Roman" w:cs="Times New Roman"/>
          <w:bCs/>
          <w:sz w:val="24"/>
          <w:szCs w:val="24"/>
          <w:lang w:val="en-US"/>
        </w:rPr>
        <w:t>Lebol</w:t>
      </w:r>
      <w:proofErr w:type="spellEnd"/>
      <w:r w:rsidRPr="00D026FA">
        <w:rPr>
          <w:rFonts w:ascii="Times New Roman" w:hAnsi="Times New Roman" w:cs="Times New Roman"/>
          <w:bCs/>
          <w:sz w:val="24"/>
          <w:szCs w:val="24"/>
          <w:lang w:val="en-US"/>
        </w:rPr>
        <w:t xml:space="preserve">’. </w:t>
      </w:r>
      <w:proofErr w:type="spellStart"/>
      <w:proofErr w:type="gramStart"/>
      <w:r w:rsidRPr="00D026FA">
        <w:rPr>
          <w:rFonts w:ascii="Times New Roman" w:hAnsi="Times New Roman" w:cs="Times New Roman"/>
          <w:bCs/>
          <w:sz w:val="24"/>
          <w:szCs w:val="24"/>
          <w:lang w:val="en-US"/>
        </w:rPr>
        <w:t>Fidéle,P</w:t>
      </w:r>
      <w:proofErr w:type="spellEnd"/>
      <w:r w:rsidRPr="00D026FA">
        <w:rPr>
          <w:rFonts w:ascii="Times New Roman" w:hAnsi="Times New Roman" w:cs="Times New Roman"/>
          <w:bCs/>
          <w:sz w:val="24"/>
          <w:szCs w:val="24"/>
          <w:lang w:val="en-US"/>
        </w:rPr>
        <w:t>.</w:t>
      </w:r>
      <w:proofErr w:type="gramEnd"/>
      <w:r w:rsidRPr="00D026FA">
        <w:rPr>
          <w:rFonts w:ascii="Times New Roman" w:hAnsi="Times New Roman" w:cs="Times New Roman"/>
          <w:bCs/>
          <w:sz w:val="24"/>
          <w:szCs w:val="24"/>
          <w:lang w:val="en-US"/>
        </w:rPr>
        <w:t xml:space="preserve"> </w:t>
      </w:r>
      <w:proofErr w:type="spellStart"/>
      <w:r w:rsidRPr="00D026FA">
        <w:rPr>
          <w:rFonts w:ascii="Times New Roman" w:hAnsi="Times New Roman" w:cs="Times New Roman"/>
          <w:bCs/>
          <w:sz w:val="24"/>
          <w:szCs w:val="24"/>
          <w:lang w:val="en-US"/>
        </w:rPr>
        <w:t>Tchobo</w:t>
      </w:r>
      <w:proofErr w:type="spellEnd"/>
      <w:r w:rsidRPr="00D026FA">
        <w:rPr>
          <w:rFonts w:ascii="Times New Roman" w:hAnsi="Times New Roman" w:cs="Times New Roman"/>
          <w:bCs/>
          <w:sz w:val="24"/>
          <w:szCs w:val="24"/>
          <w:lang w:val="en-US"/>
        </w:rPr>
        <w:t xml:space="preserve">., Clement Ahouannou., Ayaba, N. </w:t>
      </w:r>
      <w:proofErr w:type="spellStart"/>
      <w:r w:rsidRPr="00D026FA">
        <w:rPr>
          <w:rFonts w:ascii="Times New Roman" w:hAnsi="Times New Roman" w:cs="Times New Roman"/>
          <w:bCs/>
          <w:sz w:val="24"/>
          <w:szCs w:val="24"/>
          <w:lang w:val="en-US"/>
        </w:rPr>
        <w:t>Amegnoin</w:t>
      </w:r>
      <w:proofErr w:type="spellEnd"/>
      <w:r w:rsidRPr="00D026FA">
        <w:rPr>
          <w:rFonts w:ascii="Times New Roman" w:hAnsi="Times New Roman" w:cs="Times New Roman"/>
          <w:bCs/>
          <w:sz w:val="24"/>
          <w:szCs w:val="24"/>
          <w:lang w:val="en-US"/>
        </w:rPr>
        <w:t xml:space="preserve">., </w:t>
      </w:r>
      <w:proofErr w:type="spellStart"/>
      <w:r w:rsidRPr="00D026FA">
        <w:rPr>
          <w:rFonts w:ascii="Times New Roman" w:hAnsi="Times New Roman" w:cs="Times New Roman"/>
          <w:bCs/>
          <w:sz w:val="24"/>
          <w:szCs w:val="24"/>
          <w:lang w:val="en-US"/>
        </w:rPr>
        <w:t>Mouaïmine</w:t>
      </w:r>
      <w:proofErr w:type="spellEnd"/>
      <w:r w:rsidRPr="00D026FA">
        <w:rPr>
          <w:rFonts w:ascii="Times New Roman" w:hAnsi="Times New Roman" w:cs="Times New Roman"/>
          <w:bCs/>
          <w:sz w:val="24"/>
          <w:szCs w:val="24"/>
          <w:lang w:val="en-US"/>
        </w:rPr>
        <w:t xml:space="preserve">, </w:t>
      </w:r>
      <w:proofErr w:type="spellStart"/>
      <w:r w:rsidRPr="00D026FA">
        <w:rPr>
          <w:rFonts w:ascii="Times New Roman" w:hAnsi="Times New Roman" w:cs="Times New Roman"/>
          <w:bCs/>
          <w:sz w:val="24"/>
          <w:szCs w:val="24"/>
          <w:lang w:val="en-US"/>
        </w:rPr>
        <w:t>Mazou</w:t>
      </w:r>
      <w:proofErr w:type="spellEnd"/>
      <w:r w:rsidRPr="00D026FA">
        <w:rPr>
          <w:rFonts w:ascii="Times New Roman" w:hAnsi="Times New Roman" w:cs="Times New Roman"/>
          <w:bCs/>
          <w:sz w:val="24"/>
          <w:szCs w:val="24"/>
          <w:lang w:val="en-US"/>
        </w:rPr>
        <w:t xml:space="preserve">., Guy, A. </w:t>
      </w:r>
      <w:proofErr w:type="spellStart"/>
      <w:r w:rsidRPr="00D026FA">
        <w:rPr>
          <w:rFonts w:ascii="Times New Roman" w:hAnsi="Times New Roman" w:cs="Times New Roman"/>
          <w:bCs/>
          <w:sz w:val="24"/>
          <w:szCs w:val="24"/>
          <w:lang w:val="en-US"/>
        </w:rPr>
        <w:t>Alitonou</w:t>
      </w:r>
      <w:proofErr w:type="spellEnd"/>
      <w:r w:rsidRPr="00D026FA">
        <w:rPr>
          <w:rFonts w:ascii="Times New Roman" w:hAnsi="Times New Roman" w:cs="Times New Roman"/>
          <w:bCs/>
          <w:sz w:val="24"/>
          <w:szCs w:val="24"/>
          <w:lang w:val="en-US"/>
        </w:rPr>
        <w:t xml:space="preserve">., </w:t>
      </w:r>
      <w:proofErr w:type="spellStart"/>
      <w:r w:rsidRPr="00D026FA">
        <w:rPr>
          <w:rFonts w:ascii="Times New Roman" w:hAnsi="Times New Roman" w:cs="Times New Roman"/>
          <w:bCs/>
          <w:sz w:val="24"/>
          <w:szCs w:val="24"/>
          <w:lang w:val="en-US"/>
        </w:rPr>
        <w:t>Dominic,C.K</w:t>
      </w:r>
      <w:proofErr w:type="spellEnd"/>
      <w:r w:rsidRPr="00D026FA">
        <w:rPr>
          <w:rFonts w:ascii="Times New Roman" w:hAnsi="Times New Roman" w:cs="Times New Roman"/>
          <w:bCs/>
          <w:sz w:val="24"/>
          <w:szCs w:val="24"/>
          <w:lang w:val="en-US"/>
        </w:rPr>
        <w:t xml:space="preserve">. </w:t>
      </w:r>
      <w:proofErr w:type="spellStart"/>
      <w:r w:rsidRPr="00D026FA">
        <w:rPr>
          <w:rFonts w:ascii="Times New Roman" w:hAnsi="Times New Roman" w:cs="Times New Roman"/>
          <w:bCs/>
          <w:sz w:val="24"/>
          <w:szCs w:val="24"/>
          <w:lang w:val="en-US"/>
        </w:rPr>
        <w:t>Sohounhloue</w:t>
      </w:r>
      <w:proofErr w:type="spellEnd"/>
      <w:r w:rsidRPr="00D026FA">
        <w:rPr>
          <w:rFonts w:ascii="Times New Roman" w:hAnsi="Times New Roman" w:cs="Times New Roman"/>
          <w:bCs/>
          <w:sz w:val="24"/>
          <w:szCs w:val="24"/>
          <w:lang w:val="en-US"/>
        </w:rPr>
        <w:t xml:space="preserve"> and Mohamed, M. </w:t>
      </w:r>
      <w:proofErr w:type="spellStart"/>
      <w:r w:rsidR="00105EA8" w:rsidRPr="00D026FA">
        <w:rPr>
          <w:rFonts w:ascii="Times New Roman" w:hAnsi="Times New Roman" w:cs="Times New Roman"/>
          <w:bCs/>
          <w:sz w:val="24"/>
          <w:szCs w:val="24"/>
          <w:lang w:val="en-US"/>
        </w:rPr>
        <w:t>Soumanou</w:t>
      </w:r>
      <w:proofErr w:type="spellEnd"/>
      <w:r w:rsidR="00105EA8" w:rsidRPr="00D026FA">
        <w:rPr>
          <w:rFonts w:ascii="Times New Roman" w:hAnsi="Times New Roman" w:cs="Times New Roman"/>
          <w:bCs/>
          <w:sz w:val="24"/>
          <w:szCs w:val="24"/>
          <w:lang w:val="en-US"/>
        </w:rPr>
        <w:t>. (</w:t>
      </w:r>
      <w:r w:rsidRPr="00D026FA">
        <w:rPr>
          <w:rFonts w:ascii="Times New Roman" w:hAnsi="Times New Roman" w:cs="Times New Roman"/>
          <w:bCs/>
          <w:sz w:val="24"/>
          <w:szCs w:val="24"/>
          <w:lang w:val="en-US"/>
        </w:rPr>
        <w:t xml:space="preserve">2014). </w:t>
      </w:r>
      <w:r w:rsidRPr="00D026FA">
        <w:rPr>
          <w:rFonts w:ascii="Times New Roman" w:hAnsi="Times New Roman" w:cs="Times New Roman"/>
          <w:bCs/>
          <w:i/>
          <w:iCs/>
          <w:sz w:val="24"/>
          <w:szCs w:val="24"/>
          <w:lang w:val="en-US"/>
        </w:rPr>
        <w:t>African Journal of Food Science</w:t>
      </w:r>
      <w:r w:rsidRPr="00D026FA">
        <w:rPr>
          <w:rFonts w:ascii="Times New Roman" w:hAnsi="Times New Roman" w:cs="Times New Roman"/>
          <w:bCs/>
          <w:sz w:val="24"/>
          <w:szCs w:val="24"/>
          <w:lang w:val="en-US"/>
        </w:rPr>
        <w:t xml:space="preserve">.vol.8(8).447-455. https://doi.org/10.5897/AJFS2013.1103 </w:t>
      </w:r>
    </w:p>
    <w:p w14:paraId="447D2061" w14:textId="77777777" w:rsidR="00D026FA" w:rsidRPr="00D026FA" w:rsidRDefault="00D026FA" w:rsidP="00694557">
      <w:pPr>
        <w:pStyle w:val="ListParagraph"/>
        <w:numPr>
          <w:ilvl w:val="0"/>
          <w:numId w:val="16"/>
        </w:numPr>
        <w:spacing w:after="0" w:line="360" w:lineRule="auto"/>
        <w:jc w:val="both"/>
        <w:rPr>
          <w:rFonts w:ascii="Times New Roman" w:hAnsi="Times New Roman" w:cs="Times New Roman"/>
          <w:bCs/>
          <w:sz w:val="24"/>
          <w:szCs w:val="24"/>
          <w:lang w:val="en-US"/>
        </w:rPr>
      </w:pPr>
      <w:r w:rsidRPr="00D026FA">
        <w:rPr>
          <w:rFonts w:ascii="Times New Roman" w:hAnsi="Times New Roman" w:cs="Times New Roman"/>
          <w:bCs/>
          <w:sz w:val="24"/>
          <w:szCs w:val="24"/>
          <w:lang w:val="en-US"/>
        </w:rPr>
        <w:t>Ewa Z, Jan G, Magdalena T. (2016). Food-borne pathogens and contaminants in raw milk –a review. Ann Anim Sci.;16(3):623–39</w:t>
      </w:r>
    </w:p>
    <w:p w14:paraId="0F500F4B" w14:textId="34D44CFA" w:rsidR="00D026FA" w:rsidRPr="00D026FA" w:rsidRDefault="00D026FA" w:rsidP="00694557">
      <w:pPr>
        <w:pStyle w:val="ListParagraph"/>
        <w:numPr>
          <w:ilvl w:val="0"/>
          <w:numId w:val="16"/>
        </w:numPr>
        <w:spacing w:after="0" w:line="360" w:lineRule="auto"/>
        <w:jc w:val="both"/>
        <w:rPr>
          <w:rFonts w:ascii="Times New Roman" w:hAnsi="Times New Roman" w:cs="Times New Roman"/>
          <w:bCs/>
          <w:sz w:val="24"/>
          <w:szCs w:val="24"/>
          <w:lang w:val="en-US"/>
        </w:rPr>
      </w:pPr>
      <w:r w:rsidRPr="00D026FA">
        <w:rPr>
          <w:rFonts w:ascii="Times New Roman" w:hAnsi="Times New Roman" w:cs="Times New Roman"/>
          <w:bCs/>
          <w:sz w:val="24"/>
          <w:szCs w:val="24"/>
          <w:lang w:val="en-US"/>
        </w:rPr>
        <w:t xml:space="preserve">Falegan, C. (2014). Isolation of Salmonella </w:t>
      </w:r>
      <w:proofErr w:type="spellStart"/>
      <w:r w:rsidRPr="00D026FA">
        <w:rPr>
          <w:rFonts w:ascii="Times New Roman" w:hAnsi="Times New Roman" w:cs="Times New Roman"/>
          <w:bCs/>
          <w:sz w:val="24"/>
          <w:szCs w:val="24"/>
          <w:lang w:val="en-US"/>
        </w:rPr>
        <w:t>Spp</w:t>
      </w:r>
      <w:proofErr w:type="spellEnd"/>
      <w:r w:rsidRPr="00D026FA">
        <w:rPr>
          <w:rFonts w:ascii="Times New Roman" w:hAnsi="Times New Roman" w:cs="Times New Roman"/>
          <w:bCs/>
          <w:sz w:val="24"/>
          <w:szCs w:val="24"/>
          <w:lang w:val="en-US"/>
        </w:rPr>
        <w:t xml:space="preserve"> in ’</w:t>
      </w:r>
      <w:proofErr w:type="spellStart"/>
      <w:r w:rsidRPr="00D026FA">
        <w:rPr>
          <w:rFonts w:ascii="Times New Roman" w:hAnsi="Times New Roman" w:cs="Times New Roman"/>
          <w:bCs/>
          <w:sz w:val="24"/>
          <w:szCs w:val="24"/>
          <w:lang w:val="en-US"/>
        </w:rPr>
        <w:t>Wara</w:t>
      </w:r>
      <w:proofErr w:type="spellEnd"/>
      <w:r w:rsidR="00105EA8" w:rsidRPr="00D026FA">
        <w:rPr>
          <w:rFonts w:ascii="Times New Roman" w:hAnsi="Times New Roman" w:cs="Times New Roman"/>
          <w:bCs/>
          <w:sz w:val="24"/>
          <w:szCs w:val="24"/>
          <w:lang w:val="en-US"/>
        </w:rPr>
        <w:t>’ (</w:t>
      </w:r>
      <w:r w:rsidRPr="00D026FA">
        <w:rPr>
          <w:rFonts w:ascii="Times New Roman" w:hAnsi="Times New Roman" w:cs="Times New Roman"/>
          <w:bCs/>
          <w:sz w:val="24"/>
          <w:szCs w:val="24"/>
          <w:lang w:val="en-US"/>
        </w:rPr>
        <w:t xml:space="preserve">Local Cheese) From Three Different Locations in Ado-Ekiti, Ekiti State, </w:t>
      </w:r>
      <w:r w:rsidRPr="00D026FA">
        <w:rPr>
          <w:rFonts w:ascii="Times New Roman" w:hAnsi="Times New Roman" w:cs="Times New Roman"/>
          <w:bCs/>
          <w:i/>
          <w:iCs/>
          <w:sz w:val="24"/>
          <w:szCs w:val="24"/>
          <w:lang w:val="en-US"/>
        </w:rPr>
        <w:t>Nigeria. Experimentjournal.Com</w:t>
      </w:r>
      <w:r w:rsidRPr="00D026FA">
        <w:rPr>
          <w:rFonts w:ascii="Times New Roman" w:hAnsi="Times New Roman" w:cs="Times New Roman"/>
          <w:bCs/>
          <w:sz w:val="24"/>
          <w:szCs w:val="24"/>
          <w:lang w:val="en-US"/>
        </w:rPr>
        <w:t>, 23(4), 1628–1634. http://www.experimentjournal.com/expadmin/pdf_files/exp_23.4_1628-1634.pdf</w:t>
      </w:r>
    </w:p>
    <w:p w14:paraId="0D6772DC" w14:textId="555983CC" w:rsidR="00D026FA" w:rsidRPr="00D026FA" w:rsidRDefault="00D026FA" w:rsidP="00694557">
      <w:pPr>
        <w:pStyle w:val="ListParagraph"/>
        <w:numPr>
          <w:ilvl w:val="0"/>
          <w:numId w:val="16"/>
        </w:numPr>
        <w:spacing w:after="0" w:line="360" w:lineRule="auto"/>
        <w:jc w:val="both"/>
        <w:rPr>
          <w:rFonts w:ascii="Times New Roman" w:hAnsi="Times New Roman" w:cs="Times New Roman"/>
          <w:bCs/>
          <w:sz w:val="24"/>
          <w:szCs w:val="24"/>
          <w:lang w:val="en-US"/>
        </w:rPr>
      </w:pPr>
      <w:r w:rsidRPr="00D026FA">
        <w:rPr>
          <w:rFonts w:ascii="Times New Roman" w:hAnsi="Times New Roman" w:cs="Times New Roman"/>
          <w:bCs/>
          <w:sz w:val="24"/>
          <w:szCs w:val="24"/>
          <w:lang w:val="en-US"/>
        </w:rPr>
        <w:lastRenderedPageBreak/>
        <w:t>FAO &amp; WHO. (2019b). Food Control System Assessment Tool: Introduction and glossary. Food safety and quality series No. 7/1. Rome.www.fao.org/publications/card/</w:t>
      </w:r>
      <w:proofErr w:type="spellStart"/>
      <w:r w:rsidRPr="00D026FA">
        <w:rPr>
          <w:rFonts w:ascii="Times New Roman" w:hAnsi="Times New Roman" w:cs="Times New Roman"/>
          <w:bCs/>
          <w:sz w:val="24"/>
          <w:szCs w:val="24"/>
          <w:lang w:val="en-US"/>
        </w:rPr>
        <w:t>en</w:t>
      </w:r>
      <w:proofErr w:type="spellEnd"/>
      <w:r w:rsidRPr="00D026FA">
        <w:rPr>
          <w:rFonts w:ascii="Times New Roman" w:hAnsi="Times New Roman" w:cs="Times New Roman"/>
          <w:bCs/>
          <w:sz w:val="24"/>
          <w:szCs w:val="24"/>
          <w:lang w:val="en-US"/>
        </w:rPr>
        <w:t>/c/CA5334EN.</w:t>
      </w:r>
    </w:p>
    <w:p w14:paraId="54AE27C1" w14:textId="6622021F" w:rsidR="00D026FA" w:rsidRPr="00D026FA" w:rsidRDefault="00D026FA" w:rsidP="00694557">
      <w:pPr>
        <w:pStyle w:val="ListParagraph"/>
        <w:numPr>
          <w:ilvl w:val="0"/>
          <w:numId w:val="16"/>
        </w:numPr>
        <w:spacing w:after="0" w:line="360" w:lineRule="auto"/>
        <w:jc w:val="both"/>
        <w:rPr>
          <w:rFonts w:ascii="Times New Roman" w:hAnsi="Times New Roman" w:cs="Times New Roman"/>
          <w:bCs/>
          <w:sz w:val="24"/>
          <w:szCs w:val="24"/>
          <w:lang w:val="en-US"/>
        </w:rPr>
      </w:pPr>
      <w:r w:rsidRPr="00D026FA">
        <w:rPr>
          <w:rFonts w:ascii="Times New Roman" w:hAnsi="Times New Roman" w:cs="Times New Roman"/>
          <w:bCs/>
          <w:sz w:val="24"/>
          <w:szCs w:val="24"/>
          <w:lang w:val="en-US"/>
        </w:rPr>
        <w:t>FAO. (2022a). FAO GM Foods Platform. In: FAO. Food Safety and Quality. Rome.www.fao.org/food/food-safety-quality/gm-foods-platform/</w:t>
      </w:r>
      <w:proofErr w:type="spellStart"/>
      <w:r w:rsidRPr="00D026FA">
        <w:rPr>
          <w:rFonts w:ascii="Times New Roman" w:hAnsi="Times New Roman" w:cs="Times New Roman"/>
          <w:bCs/>
          <w:sz w:val="24"/>
          <w:szCs w:val="24"/>
          <w:lang w:val="en-US"/>
        </w:rPr>
        <w:t>en</w:t>
      </w:r>
      <w:proofErr w:type="spellEnd"/>
      <w:r w:rsidRPr="00D026FA">
        <w:rPr>
          <w:rFonts w:ascii="Times New Roman" w:hAnsi="Times New Roman" w:cs="Times New Roman"/>
          <w:bCs/>
          <w:sz w:val="24"/>
          <w:szCs w:val="24"/>
          <w:lang w:val="en-US"/>
        </w:rPr>
        <w:t>.</w:t>
      </w:r>
    </w:p>
    <w:p w14:paraId="3837FC0B" w14:textId="77777777" w:rsidR="00D026FA" w:rsidRPr="00D026FA" w:rsidRDefault="00D026FA" w:rsidP="00694557">
      <w:pPr>
        <w:pStyle w:val="ListParagraph"/>
        <w:numPr>
          <w:ilvl w:val="0"/>
          <w:numId w:val="16"/>
        </w:numPr>
        <w:spacing w:after="0" w:line="360" w:lineRule="auto"/>
        <w:jc w:val="both"/>
        <w:rPr>
          <w:rFonts w:ascii="Times New Roman" w:hAnsi="Times New Roman" w:cs="Times New Roman"/>
          <w:bCs/>
          <w:sz w:val="24"/>
          <w:szCs w:val="24"/>
          <w:lang w:val="en-US"/>
        </w:rPr>
      </w:pPr>
      <w:r w:rsidRPr="00D026FA">
        <w:rPr>
          <w:rFonts w:ascii="Times New Roman" w:hAnsi="Times New Roman" w:cs="Times New Roman"/>
          <w:bCs/>
          <w:sz w:val="24"/>
          <w:szCs w:val="24"/>
          <w:lang w:val="en-US"/>
        </w:rPr>
        <w:t xml:space="preserve">Fernandes, A.M., et al., (2015). Partial failure of milk pasteurization as a risk for the transmission of Campylobacter from cattle to humans. </w:t>
      </w:r>
      <w:r w:rsidRPr="00D026FA">
        <w:rPr>
          <w:rFonts w:ascii="Times New Roman" w:hAnsi="Times New Roman" w:cs="Times New Roman"/>
          <w:bCs/>
          <w:i/>
          <w:iCs/>
          <w:sz w:val="24"/>
          <w:szCs w:val="24"/>
          <w:lang w:val="en-US"/>
        </w:rPr>
        <w:t>Clin. Infect. Dis</w:t>
      </w:r>
      <w:r w:rsidRPr="00D026FA">
        <w:rPr>
          <w:rFonts w:ascii="Times New Roman" w:hAnsi="Times New Roman" w:cs="Times New Roman"/>
          <w:bCs/>
          <w:sz w:val="24"/>
          <w:szCs w:val="24"/>
          <w:lang w:val="en-US"/>
        </w:rPr>
        <w:t>. 61 (6), 903909</w:t>
      </w:r>
    </w:p>
    <w:p w14:paraId="56CCFF2C" w14:textId="60D56176" w:rsidR="00D026FA" w:rsidRPr="00D026FA" w:rsidRDefault="00D026FA" w:rsidP="00694557">
      <w:pPr>
        <w:pStyle w:val="ListParagraph"/>
        <w:numPr>
          <w:ilvl w:val="0"/>
          <w:numId w:val="16"/>
        </w:numPr>
        <w:spacing w:after="0" w:line="360" w:lineRule="auto"/>
        <w:jc w:val="both"/>
        <w:rPr>
          <w:rFonts w:ascii="Times New Roman" w:hAnsi="Times New Roman" w:cs="Times New Roman"/>
          <w:bCs/>
          <w:sz w:val="24"/>
          <w:szCs w:val="24"/>
          <w:lang w:val="en-US"/>
        </w:rPr>
      </w:pPr>
      <w:r w:rsidRPr="00D026FA">
        <w:rPr>
          <w:rFonts w:ascii="Times New Roman" w:hAnsi="Times New Roman" w:cs="Times New Roman"/>
          <w:bCs/>
          <w:sz w:val="24"/>
          <w:szCs w:val="24"/>
          <w:lang w:val="en-US"/>
        </w:rPr>
        <w:t>Furtado, D.N., Todorov, S.D., Landgraf, M., Destro, M.T., Franco, B.D.G.M., (2015</w:t>
      </w:r>
      <w:r w:rsidR="00105EA8" w:rsidRPr="00D026FA">
        <w:rPr>
          <w:rFonts w:ascii="Times New Roman" w:hAnsi="Times New Roman" w:cs="Times New Roman"/>
          <w:bCs/>
          <w:sz w:val="24"/>
          <w:szCs w:val="24"/>
          <w:lang w:val="en-US"/>
        </w:rPr>
        <w:t xml:space="preserve">). </w:t>
      </w:r>
      <w:proofErr w:type="spellStart"/>
      <w:r w:rsidR="00105EA8" w:rsidRPr="00D026FA">
        <w:rPr>
          <w:rFonts w:ascii="Times New Roman" w:hAnsi="Times New Roman" w:cs="Times New Roman"/>
          <w:bCs/>
          <w:sz w:val="24"/>
          <w:szCs w:val="24"/>
          <w:lang w:val="en-US"/>
        </w:rPr>
        <w:t>Bacteriocinogenic</w:t>
      </w:r>
      <w:proofErr w:type="spellEnd"/>
      <w:r w:rsidRPr="00D026FA">
        <w:rPr>
          <w:rFonts w:ascii="Times New Roman" w:hAnsi="Times New Roman" w:cs="Times New Roman"/>
          <w:bCs/>
          <w:sz w:val="24"/>
          <w:szCs w:val="24"/>
          <w:lang w:val="en-US"/>
        </w:rPr>
        <w:t xml:space="preserve"> Lactococcus lactis </w:t>
      </w:r>
      <w:proofErr w:type="spellStart"/>
      <w:r w:rsidRPr="00D026FA">
        <w:rPr>
          <w:rFonts w:ascii="Times New Roman" w:hAnsi="Times New Roman" w:cs="Times New Roman"/>
          <w:bCs/>
          <w:sz w:val="24"/>
          <w:szCs w:val="24"/>
          <w:lang w:val="en-US"/>
        </w:rPr>
        <w:t>subsp</w:t>
      </w:r>
      <w:proofErr w:type="spellEnd"/>
      <w:r w:rsidRPr="00D026FA">
        <w:rPr>
          <w:rFonts w:ascii="Times New Roman" w:hAnsi="Times New Roman" w:cs="Times New Roman"/>
          <w:bCs/>
          <w:sz w:val="24"/>
          <w:szCs w:val="24"/>
          <w:lang w:val="en-US"/>
        </w:rPr>
        <w:t xml:space="preserve"> lactis DF04Mi isolated from goat milk: application in the control of Listeria monocytogenes in fresh Minas-type goat cheese. </w:t>
      </w:r>
      <w:r w:rsidRPr="00D026FA">
        <w:rPr>
          <w:rFonts w:ascii="Times New Roman" w:hAnsi="Times New Roman" w:cs="Times New Roman"/>
          <w:bCs/>
          <w:i/>
          <w:iCs/>
          <w:sz w:val="24"/>
          <w:szCs w:val="24"/>
          <w:lang w:val="en-US"/>
        </w:rPr>
        <w:t xml:space="preserve">Braz. </w:t>
      </w:r>
      <w:proofErr w:type="spellStart"/>
      <w:proofErr w:type="gramStart"/>
      <w:r w:rsidRPr="00D026FA">
        <w:rPr>
          <w:rFonts w:ascii="Times New Roman" w:hAnsi="Times New Roman" w:cs="Times New Roman"/>
          <w:bCs/>
          <w:i/>
          <w:iCs/>
          <w:sz w:val="24"/>
          <w:szCs w:val="24"/>
          <w:lang w:val="en-US"/>
        </w:rPr>
        <w:t>J.Microbiol</w:t>
      </w:r>
      <w:proofErr w:type="spellEnd"/>
      <w:proofErr w:type="gramEnd"/>
      <w:r w:rsidRPr="00D026FA">
        <w:rPr>
          <w:rFonts w:ascii="Times New Roman" w:hAnsi="Times New Roman" w:cs="Times New Roman"/>
          <w:bCs/>
          <w:i/>
          <w:iCs/>
          <w:sz w:val="24"/>
          <w:szCs w:val="24"/>
          <w:lang w:val="en-US"/>
        </w:rPr>
        <w:t>.</w:t>
      </w:r>
      <w:r w:rsidRPr="00D026FA">
        <w:rPr>
          <w:rFonts w:ascii="Times New Roman" w:hAnsi="Times New Roman" w:cs="Times New Roman"/>
          <w:bCs/>
          <w:sz w:val="24"/>
          <w:szCs w:val="24"/>
          <w:lang w:val="en-US"/>
        </w:rPr>
        <w:t xml:space="preserve"> 46, 201206</w:t>
      </w:r>
    </w:p>
    <w:p w14:paraId="11661846" w14:textId="77777777" w:rsidR="00D026FA" w:rsidRPr="00D026FA" w:rsidRDefault="00D026FA" w:rsidP="00694557">
      <w:pPr>
        <w:pStyle w:val="ListParagraph"/>
        <w:numPr>
          <w:ilvl w:val="0"/>
          <w:numId w:val="16"/>
        </w:numPr>
        <w:spacing w:after="0" w:line="360" w:lineRule="auto"/>
        <w:jc w:val="both"/>
        <w:rPr>
          <w:rFonts w:ascii="Times New Roman" w:hAnsi="Times New Roman" w:cs="Times New Roman"/>
          <w:bCs/>
          <w:sz w:val="24"/>
          <w:szCs w:val="24"/>
          <w:lang w:val="en-US"/>
        </w:rPr>
      </w:pPr>
      <w:proofErr w:type="spellStart"/>
      <w:r w:rsidRPr="00D026FA">
        <w:rPr>
          <w:rFonts w:ascii="Times New Roman" w:hAnsi="Times New Roman" w:cs="Times New Roman"/>
          <w:bCs/>
          <w:sz w:val="24"/>
          <w:szCs w:val="24"/>
          <w:lang w:val="en-US"/>
        </w:rPr>
        <w:t>H.</w:t>
      </w:r>
      <w:proofErr w:type="gramStart"/>
      <w:r w:rsidRPr="00D026FA">
        <w:rPr>
          <w:rFonts w:ascii="Times New Roman" w:hAnsi="Times New Roman" w:cs="Times New Roman"/>
          <w:bCs/>
          <w:sz w:val="24"/>
          <w:szCs w:val="24"/>
          <w:lang w:val="en-US"/>
        </w:rPr>
        <w:t>C.Edima</w:t>
      </w:r>
      <w:proofErr w:type="spellEnd"/>
      <w:proofErr w:type="gramEnd"/>
      <w:r w:rsidRPr="00D026FA">
        <w:rPr>
          <w:rFonts w:ascii="Times New Roman" w:hAnsi="Times New Roman" w:cs="Times New Roman"/>
          <w:bCs/>
          <w:sz w:val="24"/>
          <w:szCs w:val="24"/>
          <w:lang w:val="en-US"/>
        </w:rPr>
        <w:t xml:space="preserve">., E.T. Awono., D.M. </w:t>
      </w:r>
      <w:proofErr w:type="spellStart"/>
      <w:r w:rsidRPr="00D026FA">
        <w:rPr>
          <w:rFonts w:ascii="Times New Roman" w:hAnsi="Times New Roman" w:cs="Times New Roman"/>
          <w:bCs/>
          <w:sz w:val="24"/>
          <w:szCs w:val="24"/>
          <w:lang w:val="en-US"/>
        </w:rPr>
        <w:t>Biloa</w:t>
      </w:r>
      <w:proofErr w:type="spellEnd"/>
      <w:r w:rsidRPr="00D026FA">
        <w:rPr>
          <w:rFonts w:ascii="Times New Roman" w:hAnsi="Times New Roman" w:cs="Times New Roman"/>
          <w:bCs/>
          <w:sz w:val="24"/>
          <w:szCs w:val="24"/>
          <w:lang w:val="en-US"/>
        </w:rPr>
        <w:t xml:space="preserve">., H.B. </w:t>
      </w:r>
      <w:proofErr w:type="spellStart"/>
      <w:r w:rsidRPr="00D026FA">
        <w:rPr>
          <w:rFonts w:ascii="Times New Roman" w:hAnsi="Times New Roman" w:cs="Times New Roman"/>
          <w:bCs/>
          <w:sz w:val="24"/>
          <w:szCs w:val="24"/>
          <w:lang w:val="en-US"/>
        </w:rPr>
        <w:t>Tchoumkeu</w:t>
      </w:r>
      <w:proofErr w:type="spellEnd"/>
      <w:r w:rsidRPr="00D026FA">
        <w:rPr>
          <w:rFonts w:ascii="Times New Roman" w:hAnsi="Times New Roman" w:cs="Times New Roman"/>
          <w:bCs/>
          <w:sz w:val="24"/>
          <w:szCs w:val="24"/>
          <w:lang w:val="en-US"/>
        </w:rPr>
        <w:t xml:space="preserve"> and F- X. Etoa. (2014). http://www.ijcmas.com/vol-3-9/H.C.Edima%20et%20al.pdf </w:t>
      </w:r>
    </w:p>
    <w:p w14:paraId="14BDEE61" w14:textId="77777777" w:rsidR="00D026FA" w:rsidRPr="00D026FA" w:rsidRDefault="00D026FA" w:rsidP="00694557">
      <w:pPr>
        <w:pStyle w:val="ListParagraph"/>
        <w:numPr>
          <w:ilvl w:val="0"/>
          <w:numId w:val="16"/>
        </w:numPr>
        <w:spacing w:after="0" w:line="360" w:lineRule="auto"/>
        <w:jc w:val="both"/>
        <w:rPr>
          <w:rFonts w:ascii="Times New Roman" w:hAnsi="Times New Roman" w:cs="Times New Roman"/>
          <w:bCs/>
          <w:sz w:val="24"/>
          <w:szCs w:val="24"/>
          <w:lang w:val="en-US"/>
        </w:rPr>
      </w:pPr>
      <w:r w:rsidRPr="00D026FA">
        <w:rPr>
          <w:rFonts w:ascii="Times New Roman" w:hAnsi="Times New Roman" w:cs="Times New Roman"/>
          <w:bCs/>
          <w:sz w:val="24"/>
          <w:szCs w:val="24"/>
          <w:lang w:val="en-US"/>
        </w:rPr>
        <w:t xml:space="preserve">Hammes, W.P. and Vogel, R.F. (1995). The genus Lactobacillus. In: Wood BJB and </w:t>
      </w:r>
      <w:proofErr w:type="spellStart"/>
      <w:r w:rsidRPr="00D026FA">
        <w:rPr>
          <w:rFonts w:ascii="Times New Roman" w:hAnsi="Times New Roman" w:cs="Times New Roman"/>
          <w:bCs/>
          <w:sz w:val="24"/>
          <w:szCs w:val="24"/>
          <w:lang w:val="en-US"/>
        </w:rPr>
        <w:t>Holzapfel.W.H</w:t>
      </w:r>
      <w:proofErr w:type="spellEnd"/>
      <w:r w:rsidRPr="00D026FA">
        <w:rPr>
          <w:rFonts w:ascii="Times New Roman" w:hAnsi="Times New Roman" w:cs="Times New Roman"/>
          <w:bCs/>
          <w:sz w:val="24"/>
          <w:szCs w:val="24"/>
          <w:lang w:val="en-US"/>
        </w:rPr>
        <w:t xml:space="preserve">.(eds). The </w:t>
      </w:r>
      <w:proofErr w:type="spellStart"/>
      <w:r w:rsidRPr="00D026FA">
        <w:rPr>
          <w:rFonts w:ascii="Times New Roman" w:hAnsi="Times New Roman" w:cs="Times New Roman"/>
          <w:bCs/>
          <w:sz w:val="24"/>
          <w:szCs w:val="24"/>
          <w:lang w:val="en-US"/>
        </w:rPr>
        <w:t>gera</w:t>
      </w:r>
      <w:proofErr w:type="spellEnd"/>
      <w:r w:rsidRPr="00D026FA">
        <w:rPr>
          <w:rFonts w:ascii="Times New Roman" w:hAnsi="Times New Roman" w:cs="Times New Roman"/>
          <w:bCs/>
          <w:sz w:val="24"/>
          <w:szCs w:val="24"/>
          <w:lang w:val="en-US"/>
        </w:rPr>
        <w:t xml:space="preserve"> of Lactic acid bacteria, Chapman and Hall, London, UK,.19-54. https://doi.org/10.1007/978-1-4615-5817-0 </w:t>
      </w:r>
    </w:p>
    <w:p w14:paraId="556EB483" w14:textId="5084E5D1" w:rsidR="00D026FA" w:rsidRPr="00D026FA" w:rsidRDefault="00D026FA" w:rsidP="00694557">
      <w:pPr>
        <w:pStyle w:val="ListParagraph"/>
        <w:numPr>
          <w:ilvl w:val="0"/>
          <w:numId w:val="16"/>
        </w:numPr>
        <w:spacing w:after="0" w:line="360" w:lineRule="auto"/>
        <w:jc w:val="both"/>
        <w:rPr>
          <w:rFonts w:ascii="Times New Roman" w:hAnsi="Times New Roman" w:cs="Times New Roman"/>
          <w:bCs/>
          <w:sz w:val="24"/>
          <w:szCs w:val="24"/>
          <w:lang w:val="en-US"/>
        </w:rPr>
      </w:pPr>
      <w:r w:rsidRPr="00D026FA">
        <w:rPr>
          <w:rFonts w:ascii="Times New Roman" w:hAnsi="Times New Roman" w:cs="Times New Roman"/>
          <w:bCs/>
          <w:sz w:val="24"/>
          <w:szCs w:val="24"/>
          <w:lang w:val="en-US"/>
        </w:rPr>
        <w:t xml:space="preserve">Hartman, P.A. </w:t>
      </w:r>
      <w:r w:rsidR="00105EA8" w:rsidRPr="00D026FA">
        <w:rPr>
          <w:rFonts w:ascii="Times New Roman" w:hAnsi="Times New Roman" w:cs="Times New Roman"/>
          <w:bCs/>
          <w:sz w:val="24"/>
          <w:szCs w:val="24"/>
          <w:lang w:val="en-US"/>
        </w:rPr>
        <w:t>(1997</w:t>
      </w:r>
      <w:r w:rsidRPr="00D026FA">
        <w:rPr>
          <w:rFonts w:ascii="Times New Roman" w:hAnsi="Times New Roman" w:cs="Times New Roman"/>
          <w:bCs/>
          <w:sz w:val="24"/>
          <w:szCs w:val="24"/>
          <w:lang w:val="en-US"/>
        </w:rPr>
        <w:t xml:space="preserve">). The Evolution </w:t>
      </w:r>
      <w:r w:rsidR="00105EA8" w:rsidRPr="00D026FA">
        <w:rPr>
          <w:rFonts w:ascii="Times New Roman" w:hAnsi="Times New Roman" w:cs="Times New Roman"/>
          <w:bCs/>
          <w:sz w:val="24"/>
          <w:szCs w:val="24"/>
          <w:lang w:val="en-US"/>
        </w:rPr>
        <w:t>of Food</w:t>
      </w:r>
      <w:r w:rsidRPr="00D026FA">
        <w:rPr>
          <w:rFonts w:ascii="Times New Roman" w:hAnsi="Times New Roman" w:cs="Times New Roman"/>
          <w:bCs/>
          <w:sz w:val="24"/>
          <w:szCs w:val="24"/>
          <w:lang w:val="en-US"/>
        </w:rPr>
        <w:t xml:space="preserve"> Microbiology. In: Food Microbiology: Fundamentals and Frontiers, Doyle, M.P and L.R. </w:t>
      </w:r>
      <w:proofErr w:type="spellStart"/>
      <w:r w:rsidR="00105EA8" w:rsidRPr="00D026FA">
        <w:rPr>
          <w:rFonts w:ascii="Times New Roman" w:hAnsi="Times New Roman" w:cs="Times New Roman"/>
          <w:bCs/>
          <w:sz w:val="24"/>
          <w:szCs w:val="24"/>
          <w:lang w:val="en-US"/>
        </w:rPr>
        <w:t>Beuchat</w:t>
      </w:r>
      <w:proofErr w:type="spellEnd"/>
      <w:r w:rsidR="00105EA8" w:rsidRPr="00D026FA">
        <w:rPr>
          <w:rFonts w:ascii="Times New Roman" w:hAnsi="Times New Roman" w:cs="Times New Roman"/>
          <w:bCs/>
          <w:sz w:val="24"/>
          <w:szCs w:val="24"/>
          <w:lang w:val="en-US"/>
        </w:rPr>
        <w:t xml:space="preserve"> (</w:t>
      </w:r>
      <w:r w:rsidRPr="00D026FA">
        <w:rPr>
          <w:rFonts w:ascii="Times New Roman" w:hAnsi="Times New Roman" w:cs="Times New Roman"/>
          <w:bCs/>
          <w:sz w:val="24"/>
          <w:szCs w:val="24"/>
          <w:lang w:val="en-US"/>
        </w:rPr>
        <w:t xml:space="preserve">Eds) 3rd </w:t>
      </w:r>
      <w:proofErr w:type="spellStart"/>
      <w:r w:rsidRPr="00D026FA">
        <w:rPr>
          <w:rFonts w:ascii="Times New Roman" w:hAnsi="Times New Roman" w:cs="Times New Roman"/>
          <w:bCs/>
          <w:sz w:val="24"/>
          <w:szCs w:val="24"/>
          <w:lang w:val="en-US"/>
        </w:rPr>
        <w:t>Edn</w:t>
      </w:r>
      <w:proofErr w:type="spellEnd"/>
      <w:r w:rsidRPr="00D026FA">
        <w:rPr>
          <w:rFonts w:ascii="Times New Roman" w:hAnsi="Times New Roman" w:cs="Times New Roman"/>
          <w:bCs/>
          <w:sz w:val="24"/>
          <w:szCs w:val="24"/>
          <w:lang w:val="en-US"/>
        </w:rPr>
        <w:t xml:space="preserve">., ASM </w:t>
      </w:r>
      <w:proofErr w:type="spellStart"/>
      <w:proofErr w:type="gramStart"/>
      <w:r w:rsidRPr="00D026FA">
        <w:rPr>
          <w:rFonts w:ascii="Times New Roman" w:hAnsi="Times New Roman" w:cs="Times New Roman"/>
          <w:bCs/>
          <w:sz w:val="24"/>
          <w:szCs w:val="24"/>
          <w:lang w:val="en-US"/>
        </w:rPr>
        <w:t>Press,Washington</w:t>
      </w:r>
      <w:proofErr w:type="spellEnd"/>
      <w:proofErr w:type="gramEnd"/>
      <w:r w:rsidRPr="00D026FA">
        <w:rPr>
          <w:rFonts w:ascii="Times New Roman" w:hAnsi="Times New Roman" w:cs="Times New Roman"/>
          <w:bCs/>
          <w:sz w:val="24"/>
          <w:szCs w:val="24"/>
          <w:lang w:val="en-US"/>
        </w:rPr>
        <w:t xml:space="preserve"> DC pp.3-12.</w:t>
      </w:r>
    </w:p>
    <w:p w14:paraId="130FE50D" w14:textId="389361CA" w:rsidR="00D026FA" w:rsidRPr="00D026FA" w:rsidRDefault="00D026FA" w:rsidP="00694557">
      <w:pPr>
        <w:pStyle w:val="ListParagraph"/>
        <w:numPr>
          <w:ilvl w:val="0"/>
          <w:numId w:val="16"/>
        </w:numPr>
        <w:spacing w:after="0" w:line="360" w:lineRule="auto"/>
        <w:jc w:val="both"/>
        <w:rPr>
          <w:rFonts w:ascii="Times New Roman" w:hAnsi="Times New Roman" w:cs="Times New Roman"/>
          <w:bCs/>
          <w:sz w:val="24"/>
          <w:szCs w:val="24"/>
          <w:lang w:val="en-US"/>
        </w:rPr>
      </w:pPr>
      <w:r w:rsidRPr="00D026FA">
        <w:rPr>
          <w:rFonts w:ascii="Times New Roman" w:hAnsi="Times New Roman" w:cs="Times New Roman"/>
          <w:bCs/>
          <w:sz w:val="24"/>
          <w:szCs w:val="24"/>
          <w:lang w:val="en-US"/>
        </w:rPr>
        <w:t xml:space="preserve">Headrick, M.L., </w:t>
      </w:r>
      <w:proofErr w:type="spellStart"/>
      <w:proofErr w:type="gramStart"/>
      <w:r w:rsidRPr="00D026FA">
        <w:rPr>
          <w:rFonts w:ascii="Times New Roman" w:hAnsi="Times New Roman" w:cs="Times New Roman"/>
          <w:bCs/>
          <w:sz w:val="24"/>
          <w:szCs w:val="24"/>
          <w:lang w:val="en-US"/>
        </w:rPr>
        <w:t>S.Korangy</w:t>
      </w:r>
      <w:proofErr w:type="spellEnd"/>
      <w:proofErr w:type="gramEnd"/>
      <w:r w:rsidRPr="00D026FA">
        <w:rPr>
          <w:rFonts w:ascii="Times New Roman" w:hAnsi="Times New Roman" w:cs="Times New Roman"/>
          <w:bCs/>
          <w:sz w:val="24"/>
          <w:szCs w:val="24"/>
          <w:lang w:val="en-US"/>
        </w:rPr>
        <w:t>, N.H., Bean, F.J.</w:t>
      </w:r>
      <w:r w:rsidR="00105EA8" w:rsidRPr="00D026FA">
        <w:rPr>
          <w:rFonts w:ascii="Times New Roman" w:hAnsi="Times New Roman" w:cs="Times New Roman"/>
          <w:bCs/>
          <w:sz w:val="24"/>
          <w:szCs w:val="24"/>
          <w:lang w:val="en-US"/>
        </w:rPr>
        <w:t>, Angulo</w:t>
      </w:r>
      <w:r w:rsidRPr="00D026FA">
        <w:rPr>
          <w:rFonts w:ascii="Times New Roman" w:hAnsi="Times New Roman" w:cs="Times New Roman"/>
          <w:bCs/>
          <w:sz w:val="24"/>
          <w:szCs w:val="24"/>
          <w:lang w:val="en-US"/>
        </w:rPr>
        <w:t xml:space="preserve">, S.F., </w:t>
      </w:r>
      <w:proofErr w:type="spellStart"/>
      <w:r w:rsidRPr="00D026FA">
        <w:rPr>
          <w:rFonts w:ascii="Times New Roman" w:hAnsi="Times New Roman" w:cs="Times New Roman"/>
          <w:bCs/>
          <w:sz w:val="24"/>
          <w:szCs w:val="24"/>
          <w:lang w:val="en-US"/>
        </w:rPr>
        <w:t>Altekruse</w:t>
      </w:r>
      <w:proofErr w:type="spellEnd"/>
      <w:r w:rsidRPr="00D026FA">
        <w:rPr>
          <w:rFonts w:ascii="Times New Roman" w:hAnsi="Times New Roman" w:cs="Times New Roman"/>
          <w:bCs/>
          <w:sz w:val="24"/>
          <w:szCs w:val="24"/>
          <w:lang w:val="en-US"/>
        </w:rPr>
        <w:t xml:space="preserve">, M.E, Potter and K.C. Klonntz. (1998). </w:t>
      </w:r>
      <w:r w:rsidRPr="00D026FA">
        <w:rPr>
          <w:rFonts w:ascii="Times New Roman" w:hAnsi="Times New Roman" w:cs="Times New Roman"/>
          <w:bCs/>
          <w:i/>
          <w:iCs/>
          <w:sz w:val="24"/>
          <w:szCs w:val="24"/>
          <w:lang w:val="en-US"/>
        </w:rPr>
        <w:t>American Journal of Public Health</w:t>
      </w:r>
      <w:r w:rsidRPr="00D026FA">
        <w:rPr>
          <w:rFonts w:ascii="Times New Roman" w:hAnsi="Times New Roman" w:cs="Times New Roman"/>
          <w:bCs/>
          <w:sz w:val="24"/>
          <w:szCs w:val="24"/>
          <w:lang w:val="en-US"/>
        </w:rPr>
        <w:t xml:space="preserve">, vol.88.1219-1221. https://doi.org/10.2105/ajph.88.8.1219 </w:t>
      </w:r>
    </w:p>
    <w:p w14:paraId="63D2E6EE" w14:textId="1CD3EEB2" w:rsidR="00D026FA" w:rsidRPr="00D026FA" w:rsidRDefault="00D026FA" w:rsidP="00694557">
      <w:pPr>
        <w:pStyle w:val="ListParagraph"/>
        <w:numPr>
          <w:ilvl w:val="0"/>
          <w:numId w:val="16"/>
        </w:numPr>
        <w:spacing w:after="0" w:line="360" w:lineRule="auto"/>
        <w:jc w:val="both"/>
        <w:rPr>
          <w:rFonts w:ascii="Times New Roman" w:hAnsi="Times New Roman" w:cs="Times New Roman"/>
          <w:bCs/>
          <w:sz w:val="24"/>
          <w:szCs w:val="24"/>
          <w:lang w:val="en-US"/>
        </w:rPr>
      </w:pPr>
      <w:r w:rsidRPr="00D026FA">
        <w:rPr>
          <w:rFonts w:ascii="Times New Roman" w:hAnsi="Times New Roman" w:cs="Times New Roman"/>
          <w:bCs/>
          <w:sz w:val="24"/>
          <w:szCs w:val="24"/>
          <w:lang w:val="en-US"/>
        </w:rPr>
        <w:t>Hyde, A.J., J. Parisot., A. Mc Nichol and B.B. Boney. (2006</w:t>
      </w:r>
      <w:r w:rsidR="00105EA8" w:rsidRPr="00D026FA">
        <w:rPr>
          <w:rFonts w:ascii="Times New Roman" w:hAnsi="Times New Roman" w:cs="Times New Roman"/>
          <w:bCs/>
          <w:sz w:val="24"/>
          <w:szCs w:val="24"/>
          <w:lang w:val="en-US"/>
        </w:rPr>
        <w:t>). Nisin</w:t>
      </w:r>
      <w:r w:rsidRPr="00D026FA">
        <w:rPr>
          <w:rFonts w:ascii="Times New Roman" w:hAnsi="Times New Roman" w:cs="Times New Roman"/>
          <w:bCs/>
          <w:sz w:val="24"/>
          <w:szCs w:val="24"/>
          <w:lang w:val="en-US"/>
        </w:rPr>
        <w:t xml:space="preserve"> induced changes in Bacillus morphology suggest a paradigm of antibiotic action. Proceedings of the National Academy of Sciences of the United States of America.103.1986-19901. https://doi.org/10.1073/pnas.0608373104 </w:t>
      </w:r>
    </w:p>
    <w:p w14:paraId="2CF2360B" w14:textId="77777777" w:rsidR="00D026FA" w:rsidRPr="00D026FA" w:rsidRDefault="00D026FA" w:rsidP="00694557">
      <w:pPr>
        <w:pStyle w:val="ListParagraph"/>
        <w:numPr>
          <w:ilvl w:val="0"/>
          <w:numId w:val="16"/>
        </w:numPr>
        <w:spacing w:after="0" w:line="360" w:lineRule="auto"/>
        <w:jc w:val="both"/>
        <w:rPr>
          <w:rFonts w:ascii="Times New Roman" w:hAnsi="Times New Roman" w:cs="Times New Roman"/>
          <w:bCs/>
          <w:sz w:val="24"/>
          <w:szCs w:val="24"/>
          <w:lang w:val="en-US"/>
        </w:rPr>
      </w:pPr>
      <w:r w:rsidRPr="00D026FA">
        <w:rPr>
          <w:rFonts w:ascii="Times New Roman" w:hAnsi="Times New Roman" w:cs="Times New Roman"/>
          <w:bCs/>
          <w:sz w:val="24"/>
          <w:szCs w:val="24"/>
          <w:lang w:val="en-US"/>
        </w:rPr>
        <w:t xml:space="preserve">Jakobsen, M., Narhus, J. (1996). Yeast and their beneficial and negative effects on the quality of dairy products. </w:t>
      </w:r>
      <w:r w:rsidRPr="00D026FA">
        <w:rPr>
          <w:rFonts w:ascii="Times New Roman" w:hAnsi="Times New Roman" w:cs="Times New Roman"/>
          <w:bCs/>
          <w:i/>
          <w:iCs/>
          <w:sz w:val="24"/>
          <w:szCs w:val="24"/>
          <w:lang w:val="en-US"/>
        </w:rPr>
        <w:t>International Dairy Journal</w:t>
      </w:r>
      <w:r w:rsidRPr="00D026FA">
        <w:rPr>
          <w:rFonts w:ascii="Times New Roman" w:hAnsi="Times New Roman" w:cs="Times New Roman"/>
          <w:bCs/>
          <w:sz w:val="24"/>
          <w:szCs w:val="24"/>
          <w:lang w:val="en-US"/>
        </w:rPr>
        <w:t xml:space="preserve">.6,755-768. https://doi.org/10.1016/0958-6946(95)00071-2 </w:t>
      </w:r>
    </w:p>
    <w:p w14:paraId="631007F4" w14:textId="77777777" w:rsidR="00D026FA" w:rsidRPr="00D026FA" w:rsidRDefault="00D026FA" w:rsidP="00694557">
      <w:pPr>
        <w:pStyle w:val="ListParagraph"/>
        <w:numPr>
          <w:ilvl w:val="0"/>
          <w:numId w:val="16"/>
        </w:numPr>
        <w:spacing w:after="0" w:line="360" w:lineRule="auto"/>
        <w:jc w:val="both"/>
        <w:rPr>
          <w:rFonts w:ascii="Times New Roman" w:hAnsi="Times New Roman" w:cs="Times New Roman"/>
          <w:bCs/>
          <w:sz w:val="24"/>
          <w:szCs w:val="24"/>
          <w:lang w:val="en-US"/>
        </w:rPr>
      </w:pPr>
      <w:r w:rsidRPr="00D026FA">
        <w:rPr>
          <w:rFonts w:ascii="Times New Roman" w:hAnsi="Times New Roman" w:cs="Times New Roman"/>
          <w:bCs/>
          <w:sz w:val="24"/>
          <w:szCs w:val="24"/>
          <w:lang w:val="en-US"/>
        </w:rPr>
        <w:t xml:space="preserve">Jans, C., L. Meile, D. W. M. </w:t>
      </w:r>
      <w:proofErr w:type="spellStart"/>
      <w:r w:rsidRPr="00D026FA">
        <w:rPr>
          <w:rFonts w:ascii="Times New Roman" w:hAnsi="Times New Roman" w:cs="Times New Roman"/>
          <w:bCs/>
          <w:sz w:val="24"/>
          <w:szCs w:val="24"/>
          <w:lang w:val="en-US"/>
        </w:rPr>
        <w:t>Kaindi</w:t>
      </w:r>
      <w:proofErr w:type="spellEnd"/>
      <w:r w:rsidRPr="00D026FA">
        <w:rPr>
          <w:rFonts w:ascii="Times New Roman" w:hAnsi="Times New Roman" w:cs="Times New Roman"/>
          <w:bCs/>
          <w:sz w:val="24"/>
          <w:szCs w:val="24"/>
          <w:lang w:val="en-US"/>
        </w:rPr>
        <w:t xml:space="preserve">, W. Kogi-Makau, P. </w:t>
      </w:r>
      <w:proofErr w:type="spellStart"/>
      <w:r w:rsidRPr="00D026FA">
        <w:rPr>
          <w:rFonts w:ascii="Times New Roman" w:hAnsi="Times New Roman" w:cs="Times New Roman"/>
          <w:bCs/>
          <w:sz w:val="24"/>
          <w:szCs w:val="24"/>
          <w:lang w:val="en-US"/>
        </w:rPr>
        <w:t>Lamuka</w:t>
      </w:r>
      <w:proofErr w:type="spellEnd"/>
      <w:r w:rsidRPr="00D026FA">
        <w:rPr>
          <w:rFonts w:ascii="Times New Roman" w:hAnsi="Times New Roman" w:cs="Times New Roman"/>
          <w:bCs/>
          <w:sz w:val="24"/>
          <w:szCs w:val="24"/>
          <w:lang w:val="en-US"/>
        </w:rPr>
        <w:t xml:space="preserve">, </w:t>
      </w:r>
      <w:proofErr w:type="spellStart"/>
      <w:proofErr w:type="gramStart"/>
      <w:r w:rsidRPr="00D026FA">
        <w:rPr>
          <w:rFonts w:ascii="Times New Roman" w:hAnsi="Times New Roman" w:cs="Times New Roman"/>
          <w:bCs/>
          <w:sz w:val="24"/>
          <w:szCs w:val="24"/>
          <w:lang w:val="en-US"/>
        </w:rPr>
        <w:t>P.Renault</w:t>
      </w:r>
      <w:proofErr w:type="spellEnd"/>
      <w:proofErr w:type="gramEnd"/>
      <w:r w:rsidRPr="00D026FA">
        <w:rPr>
          <w:rFonts w:ascii="Times New Roman" w:hAnsi="Times New Roman" w:cs="Times New Roman"/>
          <w:bCs/>
          <w:sz w:val="24"/>
          <w:szCs w:val="24"/>
          <w:lang w:val="en-US"/>
        </w:rPr>
        <w:t xml:space="preserve">, B. </w:t>
      </w:r>
      <w:proofErr w:type="spellStart"/>
      <w:r w:rsidRPr="00D026FA">
        <w:rPr>
          <w:rFonts w:ascii="Times New Roman" w:hAnsi="Times New Roman" w:cs="Times New Roman"/>
          <w:bCs/>
          <w:sz w:val="24"/>
          <w:szCs w:val="24"/>
          <w:lang w:val="en-US"/>
        </w:rPr>
        <w:t>Kreikemeyer</w:t>
      </w:r>
      <w:proofErr w:type="spellEnd"/>
      <w:r w:rsidRPr="00D026FA">
        <w:rPr>
          <w:rFonts w:ascii="Times New Roman" w:hAnsi="Times New Roman" w:cs="Times New Roman"/>
          <w:bCs/>
          <w:sz w:val="24"/>
          <w:szCs w:val="24"/>
          <w:lang w:val="en-US"/>
        </w:rPr>
        <w:t xml:space="preserve">, C. Lacroix, J. Hattendorf, and J. </w:t>
      </w:r>
      <w:proofErr w:type="spellStart"/>
      <w:r w:rsidRPr="00D026FA">
        <w:rPr>
          <w:rFonts w:ascii="Times New Roman" w:hAnsi="Times New Roman" w:cs="Times New Roman"/>
          <w:bCs/>
          <w:sz w:val="24"/>
          <w:szCs w:val="24"/>
          <w:lang w:val="en-US"/>
        </w:rPr>
        <w:t>Zinsstag</w:t>
      </w:r>
      <w:proofErr w:type="spellEnd"/>
      <w:r w:rsidRPr="00D026FA">
        <w:rPr>
          <w:rFonts w:ascii="Times New Roman" w:hAnsi="Times New Roman" w:cs="Times New Roman"/>
          <w:bCs/>
          <w:sz w:val="24"/>
          <w:szCs w:val="24"/>
          <w:lang w:val="en-US"/>
        </w:rPr>
        <w:t xml:space="preserve">.(2017). African fermented dairy products – Overview of predominant technologically important microorganisms focusing on African </w:t>
      </w:r>
      <w:r w:rsidRPr="00D026FA">
        <w:rPr>
          <w:rFonts w:ascii="Times New Roman" w:hAnsi="Times New Roman" w:cs="Times New Roman"/>
          <w:bCs/>
          <w:sz w:val="24"/>
          <w:szCs w:val="24"/>
          <w:lang w:val="en-US"/>
        </w:rPr>
        <w:lastRenderedPageBreak/>
        <w:t xml:space="preserve">Streptococcus </w:t>
      </w:r>
      <w:proofErr w:type="spellStart"/>
      <w:r w:rsidRPr="00D026FA">
        <w:rPr>
          <w:rFonts w:ascii="Times New Roman" w:hAnsi="Times New Roman" w:cs="Times New Roman"/>
          <w:bCs/>
          <w:sz w:val="24"/>
          <w:szCs w:val="24"/>
          <w:lang w:val="en-US"/>
        </w:rPr>
        <w:t>infantarius</w:t>
      </w:r>
      <w:proofErr w:type="spellEnd"/>
      <w:r w:rsidRPr="00D026FA">
        <w:rPr>
          <w:rFonts w:ascii="Times New Roman" w:hAnsi="Times New Roman" w:cs="Times New Roman"/>
          <w:bCs/>
          <w:sz w:val="24"/>
          <w:szCs w:val="24"/>
          <w:lang w:val="en-US"/>
        </w:rPr>
        <w:t xml:space="preserve"> variants and potential future applications for enhanced food safety and security. </w:t>
      </w:r>
      <w:r w:rsidRPr="00D026FA">
        <w:rPr>
          <w:rFonts w:ascii="Times New Roman" w:hAnsi="Times New Roman" w:cs="Times New Roman"/>
          <w:bCs/>
          <w:i/>
          <w:iCs/>
          <w:sz w:val="24"/>
          <w:szCs w:val="24"/>
          <w:lang w:val="en-US"/>
        </w:rPr>
        <w:t>International Journal of Food Microbiology</w:t>
      </w:r>
      <w:r w:rsidRPr="00D026FA">
        <w:rPr>
          <w:rFonts w:ascii="Times New Roman" w:hAnsi="Times New Roman" w:cs="Times New Roman"/>
          <w:bCs/>
          <w:sz w:val="24"/>
          <w:szCs w:val="24"/>
          <w:lang w:val="en-US"/>
        </w:rPr>
        <w:t xml:space="preserve"> 250:27–36.</w:t>
      </w:r>
    </w:p>
    <w:p w14:paraId="790E122D" w14:textId="78ED7169" w:rsidR="00D026FA" w:rsidRPr="00D026FA" w:rsidRDefault="00D026FA" w:rsidP="00694557">
      <w:pPr>
        <w:pStyle w:val="ListParagraph"/>
        <w:numPr>
          <w:ilvl w:val="0"/>
          <w:numId w:val="16"/>
        </w:numPr>
        <w:spacing w:after="0" w:line="360" w:lineRule="auto"/>
        <w:jc w:val="both"/>
        <w:rPr>
          <w:rFonts w:ascii="Times New Roman" w:hAnsi="Times New Roman" w:cs="Times New Roman"/>
          <w:bCs/>
          <w:sz w:val="24"/>
          <w:szCs w:val="24"/>
          <w:lang w:val="en-US"/>
        </w:rPr>
      </w:pPr>
      <w:proofErr w:type="spellStart"/>
      <w:proofErr w:type="gramStart"/>
      <w:r w:rsidRPr="00D026FA">
        <w:rPr>
          <w:rFonts w:ascii="Times New Roman" w:hAnsi="Times New Roman" w:cs="Times New Roman"/>
          <w:bCs/>
          <w:sz w:val="24"/>
          <w:szCs w:val="24"/>
          <w:lang w:val="en-US"/>
        </w:rPr>
        <w:t>Kaput,J</w:t>
      </w:r>
      <w:proofErr w:type="spellEnd"/>
      <w:r w:rsidRPr="00D026FA">
        <w:rPr>
          <w:rFonts w:ascii="Times New Roman" w:hAnsi="Times New Roman" w:cs="Times New Roman"/>
          <w:bCs/>
          <w:sz w:val="24"/>
          <w:szCs w:val="24"/>
          <w:lang w:val="en-US"/>
        </w:rPr>
        <w:t>.</w:t>
      </w:r>
      <w:proofErr w:type="gramEnd"/>
      <w:r w:rsidRPr="00D026FA">
        <w:rPr>
          <w:rFonts w:ascii="Times New Roman" w:hAnsi="Times New Roman" w:cs="Times New Roman"/>
          <w:bCs/>
          <w:sz w:val="24"/>
          <w:szCs w:val="24"/>
          <w:lang w:val="en-US"/>
        </w:rPr>
        <w:t xml:space="preserve"> (2007). Developing the promise of </w:t>
      </w:r>
      <w:proofErr w:type="spellStart"/>
      <w:r w:rsidRPr="00D026FA">
        <w:rPr>
          <w:rFonts w:ascii="Times New Roman" w:hAnsi="Times New Roman" w:cs="Times New Roman"/>
          <w:bCs/>
          <w:sz w:val="24"/>
          <w:szCs w:val="24"/>
          <w:lang w:val="en-US"/>
        </w:rPr>
        <w:t>mutagenomics</w:t>
      </w:r>
      <w:proofErr w:type="spellEnd"/>
      <w:r w:rsidRPr="00D026FA">
        <w:rPr>
          <w:rFonts w:ascii="Times New Roman" w:hAnsi="Times New Roman" w:cs="Times New Roman"/>
          <w:bCs/>
          <w:sz w:val="24"/>
          <w:szCs w:val="24"/>
          <w:lang w:val="en-US"/>
        </w:rPr>
        <w:t xml:space="preserve"> through complete science and international collaborations. Forum Nutrition 2007.60: 448-453. https://doi.org/10.1159/000107197 </w:t>
      </w:r>
    </w:p>
    <w:p w14:paraId="2BDC2FD3" w14:textId="27D0044C" w:rsidR="00D026FA" w:rsidRPr="00D026FA" w:rsidRDefault="00D026FA" w:rsidP="00694557">
      <w:pPr>
        <w:pStyle w:val="ListParagraph"/>
        <w:numPr>
          <w:ilvl w:val="0"/>
          <w:numId w:val="16"/>
        </w:numPr>
        <w:spacing w:after="0" w:line="360" w:lineRule="auto"/>
        <w:jc w:val="both"/>
        <w:rPr>
          <w:rFonts w:ascii="Times New Roman" w:hAnsi="Times New Roman" w:cs="Times New Roman"/>
          <w:bCs/>
          <w:sz w:val="24"/>
          <w:szCs w:val="24"/>
          <w:lang w:val="en-US"/>
        </w:rPr>
      </w:pPr>
      <w:proofErr w:type="spellStart"/>
      <w:r w:rsidRPr="00D026FA">
        <w:rPr>
          <w:rFonts w:ascii="Times New Roman" w:hAnsi="Times New Roman" w:cs="Times New Roman"/>
          <w:bCs/>
          <w:sz w:val="24"/>
          <w:szCs w:val="24"/>
          <w:lang w:val="en-US"/>
        </w:rPr>
        <w:t>Kashtanova</w:t>
      </w:r>
      <w:proofErr w:type="spellEnd"/>
      <w:r w:rsidRPr="00D026FA">
        <w:rPr>
          <w:rFonts w:ascii="Times New Roman" w:hAnsi="Times New Roman" w:cs="Times New Roman"/>
          <w:bCs/>
          <w:sz w:val="24"/>
          <w:szCs w:val="24"/>
          <w:lang w:val="en-US"/>
        </w:rPr>
        <w:t xml:space="preserve">, E. (2010). Global trends in milk production and trade: Impact of the European milk market. </w:t>
      </w:r>
      <w:r w:rsidRPr="00D026FA">
        <w:rPr>
          <w:rFonts w:ascii="Times New Roman" w:hAnsi="Times New Roman" w:cs="Times New Roman"/>
          <w:bCs/>
          <w:i/>
          <w:iCs/>
          <w:sz w:val="24"/>
          <w:szCs w:val="24"/>
          <w:lang w:val="en-US"/>
        </w:rPr>
        <w:t>Journal of Biotechnology and Animal Husbandry</w:t>
      </w:r>
      <w:r w:rsidRPr="00D026FA">
        <w:rPr>
          <w:rFonts w:ascii="Times New Roman" w:hAnsi="Times New Roman" w:cs="Times New Roman"/>
          <w:bCs/>
          <w:sz w:val="24"/>
          <w:szCs w:val="24"/>
          <w:lang w:val="en-US"/>
        </w:rPr>
        <w:t>.vol.26 (1-2</w:t>
      </w:r>
      <w:r w:rsidR="00105EA8" w:rsidRPr="00D026FA">
        <w:rPr>
          <w:rFonts w:ascii="Times New Roman" w:hAnsi="Times New Roman" w:cs="Times New Roman"/>
          <w:bCs/>
          <w:sz w:val="24"/>
          <w:szCs w:val="24"/>
          <w:lang w:val="en-US"/>
        </w:rPr>
        <w:t>). pp.</w:t>
      </w:r>
      <w:r w:rsidRPr="00D026FA">
        <w:rPr>
          <w:rFonts w:ascii="Times New Roman" w:hAnsi="Times New Roman" w:cs="Times New Roman"/>
          <w:bCs/>
          <w:sz w:val="24"/>
          <w:szCs w:val="24"/>
          <w:lang w:val="en-US"/>
        </w:rPr>
        <w:t xml:space="preserve">129-134. https://doi.org/10.2298/BAH1002129K </w:t>
      </w:r>
    </w:p>
    <w:p w14:paraId="392385A6" w14:textId="5CFC5D8D" w:rsidR="00D026FA" w:rsidRPr="00D026FA" w:rsidRDefault="00D026FA" w:rsidP="00694557">
      <w:pPr>
        <w:pStyle w:val="ListParagraph"/>
        <w:numPr>
          <w:ilvl w:val="0"/>
          <w:numId w:val="16"/>
        </w:numPr>
        <w:spacing w:after="0" w:line="360" w:lineRule="auto"/>
        <w:jc w:val="both"/>
        <w:rPr>
          <w:rFonts w:ascii="Times New Roman" w:hAnsi="Times New Roman" w:cs="Times New Roman"/>
          <w:bCs/>
          <w:sz w:val="24"/>
          <w:szCs w:val="24"/>
          <w:lang w:val="en-US"/>
        </w:rPr>
      </w:pPr>
      <w:r w:rsidRPr="00D026FA">
        <w:rPr>
          <w:rFonts w:ascii="Times New Roman" w:hAnsi="Times New Roman" w:cs="Times New Roman"/>
          <w:bCs/>
          <w:sz w:val="24"/>
          <w:szCs w:val="24"/>
          <w:lang w:val="en-US"/>
        </w:rPr>
        <w:t xml:space="preserve">Kees, M. (1996). Le fromage </w:t>
      </w:r>
      <w:proofErr w:type="spellStart"/>
      <w:r w:rsidRPr="00D026FA">
        <w:rPr>
          <w:rFonts w:ascii="Times New Roman" w:hAnsi="Times New Roman" w:cs="Times New Roman"/>
          <w:bCs/>
          <w:sz w:val="24"/>
          <w:szCs w:val="24"/>
          <w:lang w:val="en-US"/>
        </w:rPr>
        <w:t>peulh</w:t>
      </w:r>
      <w:proofErr w:type="spellEnd"/>
      <w:r w:rsidRPr="00D026FA">
        <w:rPr>
          <w:rFonts w:ascii="Times New Roman" w:hAnsi="Times New Roman" w:cs="Times New Roman"/>
          <w:bCs/>
          <w:sz w:val="24"/>
          <w:szCs w:val="24"/>
          <w:lang w:val="en-US"/>
        </w:rPr>
        <w:t xml:space="preserve">: Facile á </w:t>
      </w:r>
      <w:proofErr w:type="spellStart"/>
      <w:r w:rsidRPr="00D026FA">
        <w:rPr>
          <w:rFonts w:ascii="Times New Roman" w:hAnsi="Times New Roman" w:cs="Times New Roman"/>
          <w:bCs/>
          <w:sz w:val="24"/>
          <w:szCs w:val="24"/>
          <w:lang w:val="en-US"/>
        </w:rPr>
        <w:t>produire</w:t>
      </w:r>
      <w:proofErr w:type="spellEnd"/>
      <w:r w:rsidRPr="00D026FA">
        <w:rPr>
          <w:rFonts w:ascii="Times New Roman" w:hAnsi="Times New Roman" w:cs="Times New Roman"/>
          <w:bCs/>
          <w:sz w:val="24"/>
          <w:szCs w:val="24"/>
          <w:lang w:val="en-US"/>
        </w:rPr>
        <w:t xml:space="preserve"> et bien </w:t>
      </w:r>
      <w:proofErr w:type="spellStart"/>
      <w:r w:rsidR="00105EA8" w:rsidRPr="00D026FA">
        <w:rPr>
          <w:rFonts w:ascii="Times New Roman" w:hAnsi="Times New Roman" w:cs="Times New Roman"/>
          <w:bCs/>
          <w:sz w:val="24"/>
          <w:szCs w:val="24"/>
          <w:lang w:val="en-US"/>
        </w:rPr>
        <w:t>apprécié</w:t>
      </w:r>
      <w:proofErr w:type="spellEnd"/>
      <w:r w:rsidR="00105EA8" w:rsidRPr="00D026FA">
        <w:rPr>
          <w:rFonts w:ascii="Times New Roman" w:hAnsi="Times New Roman" w:cs="Times New Roman"/>
          <w:bCs/>
          <w:sz w:val="24"/>
          <w:szCs w:val="24"/>
          <w:lang w:val="en-US"/>
        </w:rPr>
        <w:t>.</w:t>
      </w:r>
      <w:r w:rsidRPr="00D026FA">
        <w:rPr>
          <w:rFonts w:ascii="Times New Roman" w:hAnsi="Times New Roman" w:cs="Times New Roman"/>
          <w:bCs/>
          <w:sz w:val="24"/>
          <w:szCs w:val="24"/>
          <w:lang w:val="en-US"/>
        </w:rPr>
        <w:t xml:space="preserve"> Une </w:t>
      </w:r>
      <w:proofErr w:type="spellStart"/>
      <w:r w:rsidRPr="00D026FA">
        <w:rPr>
          <w:rFonts w:ascii="Times New Roman" w:hAnsi="Times New Roman" w:cs="Times New Roman"/>
          <w:bCs/>
          <w:sz w:val="24"/>
          <w:szCs w:val="24"/>
          <w:lang w:val="en-US"/>
        </w:rPr>
        <w:t>technologie</w:t>
      </w:r>
      <w:proofErr w:type="spellEnd"/>
      <w:r w:rsidRPr="00D026FA">
        <w:rPr>
          <w:rFonts w:ascii="Times New Roman" w:hAnsi="Times New Roman" w:cs="Times New Roman"/>
          <w:bCs/>
          <w:sz w:val="24"/>
          <w:szCs w:val="24"/>
          <w:lang w:val="en-US"/>
        </w:rPr>
        <w:t xml:space="preserve"> á vulgarizer. Rapport de Recherche/ GTZ 10-23: 59-70.</w:t>
      </w:r>
    </w:p>
    <w:p w14:paraId="22CAFC89" w14:textId="44A97FF6" w:rsidR="00D026FA" w:rsidRPr="00D026FA" w:rsidRDefault="00D026FA" w:rsidP="00694557">
      <w:pPr>
        <w:pStyle w:val="ListParagraph"/>
        <w:numPr>
          <w:ilvl w:val="0"/>
          <w:numId w:val="16"/>
        </w:numPr>
        <w:spacing w:after="0" w:line="360" w:lineRule="auto"/>
        <w:jc w:val="both"/>
        <w:rPr>
          <w:rFonts w:ascii="Times New Roman" w:hAnsi="Times New Roman" w:cs="Times New Roman"/>
          <w:bCs/>
          <w:sz w:val="24"/>
          <w:szCs w:val="24"/>
          <w:lang w:val="en-US"/>
        </w:rPr>
      </w:pPr>
      <w:r w:rsidRPr="00D026FA">
        <w:rPr>
          <w:rFonts w:ascii="Times New Roman" w:hAnsi="Times New Roman" w:cs="Times New Roman"/>
          <w:bCs/>
          <w:sz w:val="24"/>
          <w:szCs w:val="24"/>
          <w:lang w:val="en-US"/>
        </w:rPr>
        <w:t xml:space="preserve">Lindgren, S.W and W.J. Dobrogosz. (1990). Antagonistic activities of lactic acid bacteria in food and feed fermentation. </w:t>
      </w:r>
      <w:r w:rsidRPr="00D026FA">
        <w:rPr>
          <w:rFonts w:ascii="Times New Roman" w:hAnsi="Times New Roman" w:cs="Times New Roman"/>
          <w:bCs/>
          <w:i/>
          <w:iCs/>
          <w:sz w:val="24"/>
          <w:szCs w:val="24"/>
          <w:lang w:val="en-US"/>
        </w:rPr>
        <w:t>FEMS Microbiology. Rev</w:t>
      </w:r>
      <w:r w:rsidRPr="00D026FA">
        <w:rPr>
          <w:rFonts w:ascii="Times New Roman" w:hAnsi="Times New Roman" w:cs="Times New Roman"/>
          <w:bCs/>
          <w:sz w:val="24"/>
          <w:szCs w:val="24"/>
          <w:lang w:val="en-US"/>
        </w:rPr>
        <w:t xml:space="preserve">., 87:149-164. https://doi.org/10.1111/j.1574-6968.1990.tb04885.x </w:t>
      </w:r>
    </w:p>
    <w:p w14:paraId="6046D555" w14:textId="77777777" w:rsidR="00D026FA" w:rsidRPr="00D026FA" w:rsidRDefault="00D026FA" w:rsidP="00694557">
      <w:pPr>
        <w:pStyle w:val="ListParagraph"/>
        <w:numPr>
          <w:ilvl w:val="0"/>
          <w:numId w:val="16"/>
        </w:numPr>
        <w:spacing w:after="0" w:line="360" w:lineRule="auto"/>
        <w:jc w:val="both"/>
        <w:rPr>
          <w:rFonts w:ascii="Times New Roman" w:hAnsi="Times New Roman" w:cs="Times New Roman"/>
          <w:bCs/>
          <w:sz w:val="24"/>
          <w:szCs w:val="24"/>
          <w:lang w:val="en-US"/>
        </w:rPr>
      </w:pPr>
      <w:proofErr w:type="spellStart"/>
      <w:r w:rsidRPr="00D026FA">
        <w:rPr>
          <w:rFonts w:ascii="Times New Roman" w:hAnsi="Times New Roman" w:cs="Times New Roman"/>
          <w:bCs/>
          <w:sz w:val="24"/>
          <w:szCs w:val="24"/>
          <w:lang w:val="en-US"/>
        </w:rPr>
        <w:t>Mawufemor</w:t>
      </w:r>
      <w:proofErr w:type="spellEnd"/>
      <w:r w:rsidRPr="00D026FA">
        <w:rPr>
          <w:rFonts w:ascii="Times New Roman" w:hAnsi="Times New Roman" w:cs="Times New Roman"/>
          <w:bCs/>
          <w:sz w:val="24"/>
          <w:szCs w:val="24"/>
          <w:lang w:val="en-US"/>
        </w:rPr>
        <w:t>, B. (Unpublished)</w:t>
      </w:r>
    </w:p>
    <w:p w14:paraId="1872F53F" w14:textId="77777777" w:rsidR="00D026FA" w:rsidRPr="00D026FA" w:rsidRDefault="00D026FA" w:rsidP="00694557">
      <w:pPr>
        <w:pStyle w:val="ListParagraph"/>
        <w:numPr>
          <w:ilvl w:val="0"/>
          <w:numId w:val="16"/>
        </w:numPr>
        <w:spacing w:after="0" w:line="360" w:lineRule="auto"/>
        <w:jc w:val="both"/>
        <w:rPr>
          <w:rFonts w:ascii="Times New Roman" w:hAnsi="Times New Roman" w:cs="Times New Roman"/>
          <w:bCs/>
          <w:sz w:val="24"/>
          <w:szCs w:val="24"/>
          <w:lang w:val="en-US"/>
        </w:rPr>
      </w:pPr>
      <w:r w:rsidRPr="00D026FA">
        <w:rPr>
          <w:rFonts w:ascii="Times New Roman" w:hAnsi="Times New Roman" w:cs="Times New Roman"/>
          <w:bCs/>
          <w:sz w:val="24"/>
          <w:szCs w:val="24"/>
          <w:lang w:val="en-US"/>
        </w:rPr>
        <w:t xml:space="preserve">Millogo V. (2010) Milk production of hand-milked dairy cattle in Burkina Faso. Doctoral Thesis, N0. 2010:4, Faculty of Veterinary Medicine and Animal Science, ISSN 1652-6880; ISBN 978-91-576-7481-4. Swedish University of Agricultural Sciences, Uppsala 2010 https://res.slu.se/id/publ/27972 </w:t>
      </w:r>
    </w:p>
    <w:p w14:paraId="0D3743C9" w14:textId="77777777" w:rsidR="00D026FA" w:rsidRPr="00D026FA" w:rsidRDefault="00D026FA" w:rsidP="00694557">
      <w:pPr>
        <w:pStyle w:val="ListParagraph"/>
        <w:numPr>
          <w:ilvl w:val="0"/>
          <w:numId w:val="16"/>
        </w:numPr>
        <w:spacing w:after="0" w:line="360" w:lineRule="auto"/>
        <w:jc w:val="both"/>
        <w:rPr>
          <w:rFonts w:ascii="Times New Roman" w:hAnsi="Times New Roman" w:cs="Times New Roman"/>
          <w:bCs/>
          <w:sz w:val="24"/>
          <w:szCs w:val="24"/>
          <w:lang w:val="en-US"/>
        </w:rPr>
      </w:pPr>
      <w:r w:rsidRPr="00D026FA">
        <w:rPr>
          <w:rFonts w:ascii="Times New Roman" w:hAnsi="Times New Roman" w:cs="Times New Roman"/>
          <w:bCs/>
          <w:sz w:val="24"/>
          <w:szCs w:val="24"/>
          <w:lang w:val="en-US"/>
        </w:rPr>
        <w:t xml:space="preserve">MOH and UNICEF,1998. https://www.unicef.org/reports/state-worlds-children-1998 </w:t>
      </w:r>
    </w:p>
    <w:p w14:paraId="1C303DF4" w14:textId="3DEF6938" w:rsidR="00D026FA" w:rsidRPr="00D026FA" w:rsidRDefault="00D026FA" w:rsidP="00694557">
      <w:pPr>
        <w:pStyle w:val="ListParagraph"/>
        <w:numPr>
          <w:ilvl w:val="0"/>
          <w:numId w:val="16"/>
        </w:numPr>
        <w:spacing w:after="0" w:line="360" w:lineRule="auto"/>
        <w:jc w:val="both"/>
        <w:rPr>
          <w:rFonts w:ascii="Times New Roman" w:hAnsi="Times New Roman" w:cs="Times New Roman"/>
          <w:bCs/>
          <w:sz w:val="24"/>
          <w:szCs w:val="24"/>
          <w:lang w:val="en-US"/>
        </w:rPr>
      </w:pPr>
      <w:proofErr w:type="spellStart"/>
      <w:r w:rsidRPr="00D026FA">
        <w:rPr>
          <w:rFonts w:ascii="Times New Roman" w:hAnsi="Times New Roman" w:cs="Times New Roman"/>
          <w:bCs/>
          <w:sz w:val="24"/>
          <w:szCs w:val="24"/>
          <w:lang w:val="en-US"/>
        </w:rPr>
        <w:t>Mouaïmine</w:t>
      </w:r>
      <w:proofErr w:type="spellEnd"/>
      <w:r w:rsidRPr="00D026FA">
        <w:rPr>
          <w:rFonts w:ascii="Times New Roman" w:hAnsi="Times New Roman" w:cs="Times New Roman"/>
          <w:bCs/>
          <w:sz w:val="24"/>
          <w:szCs w:val="24"/>
          <w:lang w:val="en-US"/>
        </w:rPr>
        <w:t xml:space="preserve">, </w:t>
      </w:r>
      <w:proofErr w:type="spellStart"/>
      <w:r w:rsidRPr="00D026FA">
        <w:rPr>
          <w:rFonts w:ascii="Times New Roman" w:hAnsi="Times New Roman" w:cs="Times New Roman"/>
          <w:bCs/>
          <w:sz w:val="24"/>
          <w:szCs w:val="24"/>
          <w:lang w:val="en-US"/>
        </w:rPr>
        <w:t>Mazou</w:t>
      </w:r>
      <w:proofErr w:type="spellEnd"/>
      <w:r w:rsidRPr="00D026FA">
        <w:rPr>
          <w:rFonts w:ascii="Times New Roman" w:hAnsi="Times New Roman" w:cs="Times New Roman"/>
          <w:bCs/>
          <w:sz w:val="24"/>
          <w:szCs w:val="24"/>
          <w:lang w:val="en-US"/>
        </w:rPr>
        <w:t xml:space="preserve">., Fidèle P. </w:t>
      </w:r>
      <w:proofErr w:type="spellStart"/>
      <w:r w:rsidRPr="00D026FA">
        <w:rPr>
          <w:rFonts w:ascii="Times New Roman" w:hAnsi="Times New Roman" w:cs="Times New Roman"/>
          <w:bCs/>
          <w:sz w:val="24"/>
          <w:szCs w:val="24"/>
          <w:lang w:val="en-US"/>
        </w:rPr>
        <w:t>Tchobo</w:t>
      </w:r>
      <w:proofErr w:type="spellEnd"/>
      <w:r w:rsidRPr="00D026FA">
        <w:rPr>
          <w:rFonts w:ascii="Times New Roman" w:hAnsi="Times New Roman" w:cs="Times New Roman"/>
          <w:bCs/>
          <w:sz w:val="24"/>
          <w:szCs w:val="24"/>
          <w:lang w:val="en-US"/>
        </w:rPr>
        <w:t xml:space="preserve">., René G. Degnon., Guy A. Mensah and Moha Soumanou. (2012).  Effect of temperature and salt on the quality of </w:t>
      </w:r>
      <w:proofErr w:type="spellStart"/>
      <w:r w:rsidRPr="00D026FA">
        <w:rPr>
          <w:rFonts w:ascii="Times New Roman" w:hAnsi="Times New Roman" w:cs="Times New Roman"/>
          <w:bCs/>
          <w:sz w:val="24"/>
          <w:szCs w:val="24"/>
          <w:lang w:val="en-US"/>
        </w:rPr>
        <w:t>waragashi</w:t>
      </w:r>
      <w:proofErr w:type="spellEnd"/>
      <w:r w:rsidRPr="00D026FA">
        <w:rPr>
          <w:rFonts w:ascii="Times New Roman" w:hAnsi="Times New Roman" w:cs="Times New Roman"/>
          <w:bCs/>
          <w:sz w:val="24"/>
          <w:szCs w:val="24"/>
          <w:lang w:val="en-US"/>
        </w:rPr>
        <w:t xml:space="preserve"> cheese during storage in Benin Republic. </w:t>
      </w:r>
      <w:r w:rsidRPr="00D026FA">
        <w:rPr>
          <w:rFonts w:ascii="Times New Roman" w:hAnsi="Times New Roman" w:cs="Times New Roman"/>
          <w:bCs/>
          <w:i/>
          <w:iCs/>
          <w:sz w:val="24"/>
          <w:szCs w:val="24"/>
          <w:lang w:val="en-US"/>
        </w:rPr>
        <w:t>African Journal of Food Science</w:t>
      </w:r>
      <w:r w:rsidRPr="00D026FA">
        <w:rPr>
          <w:rFonts w:ascii="Times New Roman" w:hAnsi="Times New Roman" w:cs="Times New Roman"/>
          <w:bCs/>
          <w:sz w:val="24"/>
          <w:szCs w:val="24"/>
          <w:lang w:val="en-US"/>
        </w:rPr>
        <w:t xml:space="preserve"> Vol. 6(20) pp. 494-499. https://doi.org/10.5897/AJFS12.085 </w:t>
      </w:r>
    </w:p>
    <w:p w14:paraId="01C57B82" w14:textId="5B14676D" w:rsidR="00D026FA" w:rsidRPr="00D026FA" w:rsidRDefault="00D026FA" w:rsidP="00694557">
      <w:pPr>
        <w:pStyle w:val="ListParagraph"/>
        <w:numPr>
          <w:ilvl w:val="0"/>
          <w:numId w:val="16"/>
        </w:numPr>
        <w:spacing w:after="0" w:line="360" w:lineRule="auto"/>
        <w:jc w:val="both"/>
        <w:rPr>
          <w:rFonts w:ascii="Times New Roman" w:hAnsi="Times New Roman" w:cs="Times New Roman"/>
          <w:bCs/>
          <w:sz w:val="24"/>
          <w:szCs w:val="24"/>
          <w:lang w:val="en-US"/>
        </w:rPr>
      </w:pPr>
      <w:r w:rsidRPr="00D026FA">
        <w:rPr>
          <w:rFonts w:ascii="Times New Roman" w:hAnsi="Times New Roman" w:cs="Times New Roman"/>
          <w:bCs/>
          <w:sz w:val="24"/>
          <w:szCs w:val="24"/>
          <w:lang w:val="en-US"/>
        </w:rPr>
        <w:t xml:space="preserve">N.A. Olasupo., Smith, S.I. and </w:t>
      </w:r>
      <w:proofErr w:type="spellStart"/>
      <w:proofErr w:type="gramStart"/>
      <w:r w:rsidRPr="00D026FA">
        <w:rPr>
          <w:rFonts w:ascii="Times New Roman" w:hAnsi="Times New Roman" w:cs="Times New Roman"/>
          <w:bCs/>
          <w:sz w:val="24"/>
          <w:szCs w:val="24"/>
          <w:lang w:val="en-US"/>
        </w:rPr>
        <w:t>Akinsinde,K.A</w:t>
      </w:r>
      <w:proofErr w:type="spellEnd"/>
      <w:r w:rsidRPr="00D026FA">
        <w:rPr>
          <w:rFonts w:ascii="Times New Roman" w:hAnsi="Times New Roman" w:cs="Times New Roman"/>
          <w:bCs/>
          <w:sz w:val="24"/>
          <w:szCs w:val="24"/>
          <w:lang w:val="en-US"/>
        </w:rPr>
        <w:t>.</w:t>
      </w:r>
      <w:proofErr w:type="gramEnd"/>
      <w:r w:rsidRPr="00D026FA">
        <w:rPr>
          <w:rFonts w:ascii="Times New Roman" w:hAnsi="Times New Roman" w:cs="Times New Roman"/>
          <w:bCs/>
          <w:sz w:val="24"/>
          <w:szCs w:val="24"/>
          <w:lang w:val="en-US"/>
        </w:rPr>
        <w:t xml:space="preserve">  (2002). ‘Examination of the Microbial Status of selected indigenous fermented foods in Nigeria’. </w:t>
      </w:r>
      <w:r w:rsidRPr="00D026FA">
        <w:rPr>
          <w:rFonts w:ascii="Times New Roman" w:hAnsi="Times New Roman" w:cs="Times New Roman"/>
          <w:bCs/>
          <w:i/>
          <w:iCs/>
          <w:sz w:val="24"/>
          <w:szCs w:val="24"/>
          <w:lang w:val="en-US"/>
        </w:rPr>
        <w:t>Journal of Food Safety</w:t>
      </w:r>
      <w:r w:rsidRPr="00D026FA">
        <w:rPr>
          <w:rFonts w:ascii="Times New Roman" w:hAnsi="Times New Roman" w:cs="Times New Roman"/>
          <w:bCs/>
          <w:sz w:val="24"/>
          <w:szCs w:val="24"/>
          <w:lang w:val="en-US"/>
        </w:rPr>
        <w:t xml:space="preserve">, vol.22.85-93. https://doi.org/10.1111/j.1745-4565.2002.tb00332.x </w:t>
      </w:r>
    </w:p>
    <w:p w14:paraId="101FD0BE" w14:textId="16E58F8D" w:rsidR="00D026FA" w:rsidRPr="00D026FA" w:rsidRDefault="00D026FA" w:rsidP="00694557">
      <w:pPr>
        <w:pStyle w:val="ListParagraph"/>
        <w:numPr>
          <w:ilvl w:val="0"/>
          <w:numId w:val="16"/>
        </w:numPr>
        <w:spacing w:after="0" w:line="360" w:lineRule="auto"/>
        <w:jc w:val="both"/>
        <w:rPr>
          <w:rFonts w:ascii="Times New Roman" w:hAnsi="Times New Roman" w:cs="Times New Roman"/>
          <w:bCs/>
          <w:sz w:val="24"/>
          <w:szCs w:val="24"/>
          <w:lang w:val="en-US"/>
        </w:rPr>
      </w:pPr>
      <w:proofErr w:type="spellStart"/>
      <w:r w:rsidRPr="00D026FA">
        <w:rPr>
          <w:rFonts w:ascii="Times New Roman" w:hAnsi="Times New Roman" w:cs="Times New Roman"/>
          <w:bCs/>
          <w:sz w:val="24"/>
          <w:szCs w:val="24"/>
          <w:lang w:val="en-US"/>
        </w:rPr>
        <w:t>Nebedum</w:t>
      </w:r>
      <w:proofErr w:type="spellEnd"/>
      <w:r w:rsidRPr="00D026FA">
        <w:rPr>
          <w:rFonts w:ascii="Times New Roman" w:hAnsi="Times New Roman" w:cs="Times New Roman"/>
          <w:bCs/>
          <w:sz w:val="24"/>
          <w:szCs w:val="24"/>
          <w:lang w:val="en-US"/>
        </w:rPr>
        <w:t xml:space="preserve">, J.O. and </w:t>
      </w:r>
      <w:proofErr w:type="spellStart"/>
      <w:r w:rsidRPr="00D026FA">
        <w:rPr>
          <w:rFonts w:ascii="Times New Roman" w:hAnsi="Times New Roman" w:cs="Times New Roman"/>
          <w:bCs/>
          <w:sz w:val="24"/>
          <w:szCs w:val="24"/>
          <w:lang w:val="en-US"/>
        </w:rPr>
        <w:t>Obiakor</w:t>
      </w:r>
      <w:proofErr w:type="spellEnd"/>
      <w:r w:rsidRPr="00D026FA">
        <w:rPr>
          <w:rFonts w:ascii="Times New Roman" w:hAnsi="Times New Roman" w:cs="Times New Roman"/>
          <w:bCs/>
          <w:sz w:val="24"/>
          <w:szCs w:val="24"/>
          <w:lang w:val="en-US"/>
        </w:rPr>
        <w:t>. (2007). The Effects of different preservation methods on the quality of ‘</w:t>
      </w:r>
      <w:proofErr w:type="spellStart"/>
      <w:r w:rsidRPr="00D026FA">
        <w:rPr>
          <w:rFonts w:ascii="Times New Roman" w:hAnsi="Times New Roman" w:cs="Times New Roman"/>
          <w:bCs/>
          <w:sz w:val="24"/>
          <w:szCs w:val="24"/>
          <w:lang w:val="en-US"/>
        </w:rPr>
        <w:t>nunu</w:t>
      </w:r>
      <w:proofErr w:type="spellEnd"/>
      <w:r w:rsidRPr="00D026FA">
        <w:rPr>
          <w:rFonts w:ascii="Times New Roman" w:hAnsi="Times New Roman" w:cs="Times New Roman"/>
          <w:bCs/>
          <w:sz w:val="24"/>
          <w:szCs w:val="24"/>
          <w:lang w:val="en-US"/>
        </w:rPr>
        <w:t xml:space="preserve">’. A locally fermented Nigerian dairy product. </w:t>
      </w:r>
      <w:r w:rsidRPr="00D026FA">
        <w:rPr>
          <w:rFonts w:ascii="Times New Roman" w:hAnsi="Times New Roman" w:cs="Times New Roman"/>
          <w:bCs/>
          <w:i/>
          <w:iCs/>
          <w:sz w:val="24"/>
          <w:szCs w:val="24"/>
          <w:lang w:val="en-US"/>
        </w:rPr>
        <w:t>African Journal of Biotechnology</w:t>
      </w:r>
      <w:r w:rsidRPr="00D026FA">
        <w:rPr>
          <w:rFonts w:ascii="Times New Roman" w:hAnsi="Times New Roman" w:cs="Times New Roman"/>
          <w:bCs/>
          <w:sz w:val="24"/>
          <w:szCs w:val="24"/>
          <w:lang w:val="en-US"/>
        </w:rPr>
        <w:t xml:space="preserve">, vol.6. pp.454-458. Norwegian Food control Authority, 1994. Microbiological Guidelines for Food, 2nd </w:t>
      </w:r>
      <w:proofErr w:type="spellStart"/>
      <w:r w:rsidRPr="00D026FA">
        <w:rPr>
          <w:rFonts w:ascii="Times New Roman" w:hAnsi="Times New Roman" w:cs="Times New Roman"/>
          <w:bCs/>
          <w:sz w:val="24"/>
          <w:szCs w:val="24"/>
          <w:lang w:val="en-US"/>
        </w:rPr>
        <w:t>Edn</w:t>
      </w:r>
      <w:proofErr w:type="spellEnd"/>
      <w:r w:rsidRPr="00D026FA">
        <w:rPr>
          <w:rFonts w:ascii="Times New Roman" w:hAnsi="Times New Roman" w:cs="Times New Roman"/>
          <w:bCs/>
          <w:sz w:val="24"/>
          <w:szCs w:val="24"/>
          <w:lang w:val="en-US"/>
        </w:rPr>
        <w:t xml:space="preserve">, SNT, Oslo, Norway. https://doi.org/10.5897/AJB2007.000-2029 </w:t>
      </w:r>
    </w:p>
    <w:p w14:paraId="2F97CA71" w14:textId="106CD9A1" w:rsidR="00D026FA" w:rsidRPr="00D026FA" w:rsidRDefault="00D026FA" w:rsidP="00694557">
      <w:pPr>
        <w:pStyle w:val="ListParagraph"/>
        <w:numPr>
          <w:ilvl w:val="0"/>
          <w:numId w:val="16"/>
        </w:numPr>
        <w:spacing w:after="0" w:line="360" w:lineRule="auto"/>
        <w:jc w:val="both"/>
        <w:rPr>
          <w:rFonts w:ascii="Times New Roman" w:hAnsi="Times New Roman" w:cs="Times New Roman"/>
          <w:bCs/>
          <w:sz w:val="24"/>
          <w:szCs w:val="24"/>
          <w:lang w:val="en-US"/>
        </w:rPr>
      </w:pPr>
      <w:proofErr w:type="spellStart"/>
      <w:r w:rsidRPr="00D026FA">
        <w:rPr>
          <w:rFonts w:ascii="Times New Roman" w:hAnsi="Times New Roman" w:cs="Times New Roman"/>
          <w:bCs/>
          <w:sz w:val="24"/>
          <w:szCs w:val="24"/>
          <w:lang w:val="en-US"/>
        </w:rPr>
        <w:lastRenderedPageBreak/>
        <w:t>Obodai</w:t>
      </w:r>
      <w:proofErr w:type="spellEnd"/>
      <w:r w:rsidRPr="00D026FA">
        <w:rPr>
          <w:rFonts w:ascii="Times New Roman" w:hAnsi="Times New Roman" w:cs="Times New Roman"/>
          <w:bCs/>
          <w:sz w:val="24"/>
          <w:szCs w:val="24"/>
          <w:lang w:val="en-US"/>
        </w:rPr>
        <w:t xml:space="preserve">, M., </w:t>
      </w:r>
      <w:proofErr w:type="spellStart"/>
      <w:proofErr w:type="gramStart"/>
      <w:r w:rsidRPr="00D026FA">
        <w:rPr>
          <w:rFonts w:ascii="Times New Roman" w:hAnsi="Times New Roman" w:cs="Times New Roman"/>
          <w:bCs/>
          <w:sz w:val="24"/>
          <w:szCs w:val="24"/>
          <w:lang w:val="en-US"/>
        </w:rPr>
        <w:t>Dodd,C.E.R</w:t>
      </w:r>
      <w:proofErr w:type="spellEnd"/>
      <w:r w:rsidRPr="00D026FA">
        <w:rPr>
          <w:rFonts w:ascii="Times New Roman" w:hAnsi="Times New Roman" w:cs="Times New Roman"/>
          <w:bCs/>
          <w:sz w:val="24"/>
          <w:szCs w:val="24"/>
          <w:lang w:val="en-US"/>
        </w:rPr>
        <w:t>.</w:t>
      </w:r>
      <w:proofErr w:type="gramEnd"/>
      <w:r w:rsidRPr="00D026FA">
        <w:rPr>
          <w:rFonts w:ascii="Times New Roman" w:hAnsi="Times New Roman" w:cs="Times New Roman"/>
          <w:bCs/>
          <w:sz w:val="24"/>
          <w:szCs w:val="24"/>
          <w:lang w:val="en-US"/>
        </w:rPr>
        <w:t xml:space="preserve"> (2005). Characterization of Dominant microbiota of a Ghanaian fermented milk product, ‘</w:t>
      </w:r>
      <w:proofErr w:type="spellStart"/>
      <w:r w:rsidRPr="00D026FA">
        <w:rPr>
          <w:rFonts w:ascii="Times New Roman" w:hAnsi="Times New Roman" w:cs="Times New Roman"/>
          <w:bCs/>
          <w:sz w:val="24"/>
          <w:szCs w:val="24"/>
          <w:lang w:val="en-US"/>
        </w:rPr>
        <w:t>nyarmie</w:t>
      </w:r>
      <w:proofErr w:type="spellEnd"/>
      <w:r w:rsidRPr="00D026FA">
        <w:rPr>
          <w:rFonts w:ascii="Times New Roman" w:hAnsi="Times New Roman" w:cs="Times New Roman"/>
          <w:bCs/>
          <w:sz w:val="24"/>
          <w:szCs w:val="24"/>
          <w:lang w:val="en-US"/>
        </w:rPr>
        <w:t xml:space="preserve">’, by culture and non-culture-based methods.  </w:t>
      </w:r>
      <w:r w:rsidRPr="00D026FA">
        <w:rPr>
          <w:rFonts w:ascii="Times New Roman" w:hAnsi="Times New Roman" w:cs="Times New Roman"/>
          <w:bCs/>
          <w:i/>
          <w:iCs/>
          <w:sz w:val="24"/>
          <w:szCs w:val="24"/>
          <w:lang w:val="en-US"/>
        </w:rPr>
        <w:t>Journal of Applied Microbiology.</w:t>
      </w:r>
      <w:r w:rsidRPr="00D026FA">
        <w:rPr>
          <w:rFonts w:ascii="Times New Roman" w:hAnsi="Times New Roman" w:cs="Times New Roman"/>
          <w:bCs/>
          <w:sz w:val="24"/>
          <w:szCs w:val="24"/>
          <w:lang w:val="en-US"/>
        </w:rPr>
        <w:t xml:space="preserve"> ISSN, 2005; 1364-5072. https://doi.org/10.1111/j.1365-2672.2006.02895.x </w:t>
      </w:r>
    </w:p>
    <w:p w14:paraId="6D3E0B1E" w14:textId="54A9998C" w:rsidR="00D026FA" w:rsidRPr="00D026FA" w:rsidRDefault="00D026FA" w:rsidP="00694557">
      <w:pPr>
        <w:pStyle w:val="ListParagraph"/>
        <w:numPr>
          <w:ilvl w:val="0"/>
          <w:numId w:val="16"/>
        </w:numPr>
        <w:spacing w:after="0" w:line="360" w:lineRule="auto"/>
        <w:jc w:val="both"/>
        <w:rPr>
          <w:rFonts w:ascii="Times New Roman" w:hAnsi="Times New Roman" w:cs="Times New Roman"/>
          <w:bCs/>
          <w:sz w:val="24"/>
          <w:szCs w:val="24"/>
          <w:lang w:val="en-US"/>
        </w:rPr>
      </w:pPr>
      <w:r w:rsidRPr="00D026FA">
        <w:rPr>
          <w:rFonts w:ascii="Times New Roman" w:hAnsi="Times New Roman" w:cs="Times New Roman"/>
          <w:bCs/>
          <w:sz w:val="24"/>
          <w:szCs w:val="24"/>
          <w:lang w:val="en-US"/>
        </w:rPr>
        <w:t>Ogbonna, Innocent, Okonkwo., (2011). Microbiological Analyses and Safety Evaluation of ‘</w:t>
      </w:r>
      <w:proofErr w:type="spellStart"/>
      <w:r w:rsidRPr="00D026FA">
        <w:rPr>
          <w:rFonts w:ascii="Times New Roman" w:hAnsi="Times New Roman" w:cs="Times New Roman"/>
          <w:bCs/>
          <w:sz w:val="24"/>
          <w:szCs w:val="24"/>
          <w:lang w:val="en-US"/>
        </w:rPr>
        <w:t>nono</w:t>
      </w:r>
      <w:proofErr w:type="spellEnd"/>
      <w:r w:rsidRPr="00D026FA">
        <w:rPr>
          <w:rFonts w:ascii="Times New Roman" w:hAnsi="Times New Roman" w:cs="Times New Roman"/>
          <w:bCs/>
          <w:sz w:val="24"/>
          <w:szCs w:val="24"/>
          <w:lang w:val="en-US"/>
        </w:rPr>
        <w:t xml:space="preserve">’: A fermented milk product consumed in most parts of Northern Nigeria. </w:t>
      </w:r>
      <w:r w:rsidRPr="00D026FA">
        <w:rPr>
          <w:rFonts w:ascii="Times New Roman" w:hAnsi="Times New Roman" w:cs="Times New Roman"/>
          <w:bCs/>
          <w:i/>
          <w:iCs/>
          <w:sz w:val="24"/>
          <w:szCs w:val="24"/>
          <w:lang w:val="en-US"/>
        </w:rPr>
        <w:t>International Journal of Dairy Science</w:t>
      </w:r>
      <w:r w:rsidRPr="00D026FA">
        <w:rPr>
          <w:rFonts w:ascii="Times New Roman" w:hAnsi="Times New Roman" w:cs="Times New Roman"/>
          <w:bCs/>
          <w:sz w:val="24"/>
          <w:szCs w:val="24"/>
          <w:lang w:val="en-US"/>
        </w:rPr>
        <w:t xml:space="preserve">, vol.6.181-189. https://doi.org/10.3923/ijds.2011.181.189 </w:t>
      </w:r>
    </w:p>
    <w:p w14:paraId="003D7557" w14:textId="77777777" w:rsidR="00D026FA" w:rsidRPr="00D026FA" w:rsidRDefault="00D026FA" w:rsidP="00694557">
      <w:pPr>
        <w:pStyle w:val="ListParagraph"/>
        <w:numPr>
          <w:ilvl w:val="0"/>
          <w:numId w:val="16"/>
        </w:numPr>
        <w:spacing w:after="0" w:line="360" w:lineRule="auto"/>
        <w:jc w:val="both"/>
        <w:rPr>
          <w:rFonts w:ascii="Times New Roman" w:hAnsi="Times New Roman" w:cs="Times New Roman"/>
          <w:bCs/>
          <w:sz w:val="24"/>
          <w:szCs w:val="24"/>
          <w:lang w:val="en-US"/>
        </w:rPr>
      </w:pPr>
      <w:r w:rsidRPr="00D026FA">
        <w:rPr>
          <w:rFonts w:ascii="Times New Roman" w:hAnsi="Times New Roman" w:cs="Times New Roman"/>
          <w:bCs/>
          <w:sz w:val="24"/>
          <w:szCs w:val="24"/>
          <w:lang w:val="en-US"/>
        </w:rPr>
        <w:t xml:space="preserve">Olasupo, N. A., Smith, S. I., &amp; </w:t>
      </w:r>
      <w:proofErr w:type="spellStart"/>
      <w:r w:rsidRPr="00D026FA">
        <w:rPr>
          <w:rFonts w:ascii="Times New Roman" w:hAnsi="Times New Roman" w:cs="Times New Roman"/>
          <w:bCs/>
          <w:sz w:val="24"/>
          <w:szCs w:val="24"/>
          <w:lang w:val="en-US"/>
        </w:rPr>
        <w:t>Akinsinde</w:t>
      </w:r>
      <w:proofErr w:type="spellEnd"/>
      <w:r w:rsidRPr="00D026FA">
        <w:rPr>
          <w:rFonts w:ascii="Times New Roman" w:hAnsi="Times New Roman" w:cs="Times New Roman"/>
          <w:bCs/>
          <w:sz w:val="24"/>
          <w:szCs w:val="24"/>
          <w:lang w:val="en-US"/>
        </w:rPr>
        <w:t xml:space="preserve">, K. A. (2002). Examination of the microbial status of selected indigenous fermented foods in Nigeria. </w:t>
      </w:r>
      <w:r w:rsidRPr="00D026FA">
        <w:rPr>
          <w:rFonts w:ascii="Times New Roman" w:hAnsi="Times New Roman" w:cs="Times New Roman"/>
          <w:bCs/>
          <w:i/>
          <w:iCs/>
          <w:sz w:val="24"/>
          <w:szCs w:val="24"/>
          <w:lang w:val="en-US"/>
        </w:rPr>
        <w:t>Journal of Food Safety</w:t>
      </w:r>
      <w:r w:rsidRPr="00D026FA">
        <w:rPr>
          <w:rFonts w:ascii="Times New Roman" w:hAnsi="Times New Roman" w:cs="Times New Roman"/>
          <w:bCs/>
          <w:sz w:val="24"/>
          <w:szCs w:val="24"/>
          <w:lang w:val="en-US"/>
        </w:rPr>
        <w:t>, 22(2), 85–93. https://doi.org/10.1111/j.1745-4565.2002.tb00332.x</w:t>
      </w:r>
    </w:p>
    <w:p w14:paraId="50CB2C66" w14:textId="54EA8876" w:rsidR="00D026FA" w:rsidRPr="00D026FA" w:rsidRDefault="00D026FA" w:rsidP="00694557">
      <w:pPr>
        <w:pStyle w:val="ListParagraph"/>
        <w:numPr>
          <w:ilvl w:val="0"/>
          <w:numId w:val="16"/>
        </w:numPr>
        <w:spacing w:after="0" w:line="360" w:lineRule="auto"/>
        <w:jc w:val="both"/>
        <w:rPr>
          <w:rFonts w:ascii="Times New Roman" w:hAnsi="Times New Roman" w:cs="Times New Roman"/>
          <w:bCs/>
          <w:sz w:val="24"/>
          <w:szCs w:val="24"/>
          <w:lang w:val="en-US"/>
        </w:rPr>
      </w:pPr>
      <w:proofErr w:type="spellStart"/>
      <w:proofErr w:type="gramStart"/>
      <w:r w:rsidRPr="00D026FA">
        <w:rPr>
          <w:rFonts w:ascii="Times New Roman" w:hAnsi="Times New Roman" w:cs="Times New Roman"/>
          <w:bCs/>
          <w:sz w:val="24"/>
          <w:szCs w:val="24"/>
          <w:lang w:val="en-US"/>
        </w:rPr>
        <w:t>Olasupo,N.A</w:t>
      </w:r>
      <w:proofErr w:type="spellEnd"/>
      <w:r w:rsidRPr="00D026FA">
        <w:rPr>
          <w:rFonts w:ascii="Times New Roman" w:hAnsi="Times New Roman" w:cs="Times New Roman"/>
          <w:bCs/>
          <w:sz w:val="24"/>
          <w:szCs w:val="24"/>
          <w:lang w:val="en-US"/>
        </w:rPr>
        <w:t>.</w:t>
      </w:r>
      <w:proofErr w:type="gramEnd"/>
      <w:r w:rsidRPr="00D026FA">
        <w:rPr>
          <w:rFonts w:ascii="Times New Roman" w:hAnsi="Times New Roman" w:cs="Times New Roman"/>
          <w:bCs/>
          <w:sz w:val="24"/>
          <w:szCs w:val="24"/>
          <w:lang w:val="en-US"/>
        </w:rPr>
        <w:t xml:space="preserve">, Schillinger, N., </w:t>
      </w:r>
      <w:proofErr w:type="spellStart"/>
      <w:r w:rsidRPr="00D026FA">
        <w:rPr>
          <w:rFonts w:ascii="Times New Roman" w:hAnsi="Times New Roman" w:cs="Times New Roman"/>
          <w:bCs/>
          <w:sz w:val="24"/>
          <w:szCs w:val="24"/>
          <w:lang w:val="en-US"/>
        </w:rPr>
        <w:t>Narbad</w:t>
      </w:r>
      <w:proofErr w:type="spellEnd"/>
      <w:r w:rsidRPr="00D026FA">
        <w:rPr>
          <w:rFonts w:ascii="Times New Roman" w:hAnsi="Times New Roman" w:cs="Times New Roman"/>
          <w:bCs/>
          <w:sz w:val="24"/>
          <w:szCs w:val="24"/>
          <w:lang w:val="en-US"/>
        </w:rPr>
        <w:t xml:space="preserve">, A., </w:t>
      </w:r>
      <w:proofErr w:type="spellStart"/>
      <w:r w:rsidRPr="00D026FA">
        <w:rPr>
          <w:rFonts w:ascii="Times New Roman" w:hAnsi="Times New Roman" w:cs="Times New Roman"/>
          <w:bCs/>
          <w:sz w:val="24"/>
          <w:szCs w:val="24"/>
          <w:lang w:val="en-US"/>
        </w:rPr>
        <w:t>Dodd,H</w:t>
      </w:r>
      <w:proofErr w:type="spellEnd"/>
      <w:r w:rsidRPr="00D026FA">
        <w:rPr>
          <w:rFonts w:ascii="Times New Roman" w:hAnsi="Times New Roman" w:cs="Times New Roman"/>
          <w:bCs/>
          <w:sz w:val="24"/>
          <w:szCs w:val="24"/>
          <w:lang w:val="en-US"/>
        </w:rPr>
        <w:t xml:space="preserve">., </w:t>
      </w:r>
      <w:proofErr w:type="spellStart"/>
      <w:r w:rsidRPr="00D026FA">
        <w:rPr>
          <w:rFonts w:ascii="Times New Roman" w:hAnsi="Times New Roman" w:cs="Times New Roman"/>
          <w:bCs/>
          <w:sz w:val="24"/>
          <w:szCs w:val="24"/>
          <w:lang w:val="en-US"/>
        </w:rPr>
        <w:t>Holzafel</w:t>
      </w:r>
      <w:proofErr w:type="spellEnd"/>
      <w:r w:rsidRPr="00D026FA">
        <w:rPr>
          <w:rFonts w:ascii="Times New Roman" w:hAnsi="Times New Roman" w:cs="Times New Roman"/>
          <w:bCs/>
          <w:sz w:val="24"/>
          <w:szCs w:val="24"/>
          <w:lang w:val="en-US"/>
        </w:rPr>
        <w:t xml:space="preserve">, W.H. (1999). Occurrence of nisin Z production in Lactococcus lactis BFE isolated from </w:t>
      </w:r>
      <w:proofErr w:type="spellStart"/>
      <w:r w:rsidRPr="00D026FA">
        <w:rPr>
          <w:rFonts w:ascii="Times New Roman" w:hAnsi="Times New Roman" w:cs="Times New Roman"/>
          <w:bCs/>
          <w:sz w:val="24"/>
          <w:szCs w:val="24"/>
          <w:lang w:val="en-US"/>
        </w:rPr>
        <w:t>wara</w:t>
      </w:r>
      <w:proofErr w:type="spellEnd"/>
      <w:r w:rsidRPr="00D026FA">
        <w:rPr>
          <w:rFonts w:ascii="Times New Roman" w:hAnsi="Times New Roman" w:cs="Times New Roman"/>
          <w:bCs/>
          <w:sz w:val="24"/>
          <w:szCs w:val="24"/>
          <w:lang w:val="en-US"/>
        </w:rPr>
        <w:t xml:space="preserve">, a traditional Nigerian cheese product. </w:t>
      </w:r>
      <w:r w:rsidRPr="00D026FA">
        <w:rPr>
          <w:rFonts w:ascii="Times New Roman" w:hAnsi="Times New Roman" w:cs="Times New Roman"/>
          <w:bCs/>
          <w:i/>
          <w:iCs/>
          <w:sz w:val="24"/>
          <w:szCs w:val="24"/>
          <w:lang w:val="en-US"/>
        </w:rPr>
        <w:t>International Journal of Food Microbiology</w:t>
      </w:r>
      <w:r w:rsidRPr="00D026FA">
        <w:rPr>
          <w:rFonts w:ascii="Times New Roman" w:hAnsi="Times New Roman" w:cs="Times New Roman"/>
          <w:bCs/>
          <w:sz w:val="24"/>
          <w:szCs w:val="24"/>
          <w:lang w:val="en-US"/>
        </w:rPr>
        <w:t xml:space="preserve">.53: 141-152. https://doi.org/10.1016/s0168-1605(99)00146-4 </w:t>
      </w:r>
    </w:p>
    <w:p w14:paraId="1D731BD3" w14:textId="2526CC64" w:rsidR="00D026FA" w:rsidRPr="00D026FA" w:rsidRDefault="00D026FA" w:rsidP="00694557">
      <w:pPr>
        <w:pStyle w:val="ListParagraph"/>
        <w:numPr>
          <w:ilvl w:val="0"/>
          <w:numId w:val="16"/>
        </w:numPr>
        <w:spacing w:after="0" w:line="360" w:lineRule="auto"/>
        <w:jc w:val="both"/>
        <w:rPr>
          <w:rFonts w:ascii="Times New Roman" w:hAnsi="Times New Roman" w:cs="Times New Roman"/>
          <w:bCs/>
          <w:sz w:val="24"/>
          <w:szCs w:val="24"/>
          <w:lang w:val="en-US"/>
        </w:rPr>
      </w:pPr>
      <w:r w:rsidRPr="00D026FA">
        <w:rPr>
          <w:rFonts w:ascii="Times New Roman" w:hAnsi="Times New Roman" w:cs="Times New Roman"/>
          <w:bCs/>
          <w:sz w:val="24"/>
          <w:szCs w:val="24"/>
          <w:lang w:val="en-US"/>
        </w:rPr>
        <w:t xml:space="preserve">Oliver SP, </w:t>
      </w:r>
      <w:proofErr w:type="spellStart"/>
      <w:r w:rsidRPr="00D026FA">
        <w:rPr>
          <w:rFonts w:ascii="Times New Roman" w:hAnsi="Times New Roman" w:cs="Times New Roman"/>
          <w:bCs/>
          <w:sz w:val="24"/>
          <w:szCs w:val="24"/>
          <w:lang w:val="en-US"/>
        </w:rPr>
        <w:t>Jayarao</w:t>
      </w:r>
      <w:proofErr w:type="spellEnd"/>
      <w:r w:rsidRPr="00D026FA">
        <w:rPr>
          <w:rFonts w:ascii="Times New Roman" w:hAnsi="Times New Roman" w:cs="Times New Roman"/>
          <w:bCs/>
          <w:sz w:val="24"/>
          <w:szCs w:val="24"/>
          <w:lang w:val="en-US"/>
        </w:rPr>
        <w:t xml:space="preserve"> BM, Almeida R</w:t>
      </w:r>
      <w:r>
        <w:rPr>
          <w:rFonts w:ascii="Times New Roman" w:hAnsi="Times New Roman" w:cs="Times New Roman"/>
          <w:bCs/>
          <w:sz w:val="24"/>
          <w:szCs w:val="24"/>
          <w:lang w:val="en-US"/>
        </w:rPr>
        <w:t>.</w:t>
      </w:r>
      <w:r w:rsidRPr="00D026FA">
        <w:rPr>
          <w:rFonts w:ascii="Times New Roman" w:hAnsi="Times New Roman" w:cs="Times New Roman"/>
          <w:bCs/>
          <w:sz w:val="24"/>
          <w:szCs w:val="24"/>
          <w:lang w:val="en-US"/>
        </w:rPr>
        <w:t>A. (2015). Foodborne pathogens in Milk and the dairy farm environment: food safety and public health implications</w:t>
      </w:r>
      <w:r>
        <w:rPr>
          <w:rFonts w:ascii="Times New Roman" w:hAnsi="Times New Roman" w:cs="Times New Roman"/>
          <w:bCs/>
          <w:sz w:val="24"/>
          <w:szCs w:val="24"/>
          <w:lang w:val="en-US"/>
        </w:rPr>
        <w:t>.</w:t>
      </w:r>
      <w:r w:rsidRPr="00D026FA">
        <w:rPr>
          <w:rFonts w:ascii="Times New Roman" w:hAnsi="Times New Roman" w:cs="Times New Roman"/>
          <w:bCs/>
          <w:sz w:val="24"/>
          <w:szCs w:val="24"/>
          <w:lang w:val="en-US"/>
        </w:rPr>
        <w:t xml:space="preserve"> </w:t>
      </w:r>
      <w:r w:rsidRPr="00D026FA">
        <w:rPr>
          <w:rFonts w:ascii="Times New Roman" w:hAnsi="Times New Roman" w:cs="Times New Roman"/>
          <w:bCs/>
          <w:i/>
          <w:iCs/>
          <w:sz w:val="24"/>
          <w:szCs w:val="24"/>
          <w:lang w:val="en-US"/>
        </w:rPr>
        <w:t xml:space="preserve">Foodborne </w:t>
      </w:r>
      <w:proofErr w:type="spellStart"/>
      <w:r w:rsidRPr="00D026FA">
        <w:rPr>
          <w:rFonts w:ascii="Times New Roman" w:hAnsi="Times New Roman" w:cs="Times New Roman"/>
          <w:bCs/>
          <w:i/>
          <w:iCs/>
          <w:sz w:val="24"/>
          <w:szCs w:val="24"/>
          <w:lang w:val="en-US"/>
        </w:rPr>
        <w:t>Pathog</w:t>
      </w:r>
      <w:proofErr w:type="spellEnd"/>
      <w:r w:rsidRPr="00D026FA">
        <w:rPr>
          <w:rFonts w:ascii="Times New Roman" w:hAnsi="Times New Roman" w:cs="Times New Roman"/>
          <w:bCs/>
          <w:i/>
          <w:iCs/>
          <w:sz w:val="24"/>
          <w:szCs w:val="24"/>
          <w:lang w:val="en-US"/>
        </w:rPr>
        <w:t xml:space="preserve"> Dis</w:t>
      </w:r>
      <w:r w:rsidRPr="00D026FA">
        <w:rPr>
          <w:rFonts w:ascii="Times New Roman" w:hAnsi="Times New Roman" w:cs="Times New Roman"/>
          <w:bCs/>
          <w:sz w:val="24"/>
          <w:szCs w:val="24"/>
          <w:lang w:val="en-US"/>
        </w:rPr>
        <w:t>.;2(2):115–29</w:t>
      </w:r>
    </w:p>
    <w:p w14:paraId="63FF3C8D" w14:textId="16E71140" w:rsidR="00D026FA" w:rsidRPr="00D026FA" w:rsidRDefault="00D026FA" w:rsidP="00694557">
      <w:pPr>
        <w:pStyle w:val="ListParagraph"/>
        <w:numPr>
          <w:ilvl w:val="0"/>
          <w:numId w:val="16"/>
        </w:numPr>
        <w:spacing w:after="0" w:line="360" w:lineRule="auto"/>
        <w:jc w:val="both"/>
        <w:rPr>
          <w:rFonts w:ascii="Times New Roman" w:hAnsi="Times New Roman" w:cs="Times New Roman"/>
          <w:bCs/>
          <w:sz w:val="24"/>
          <w:szCs w:val="24"/>
          <w:lang w:val="en-US"/>
        </w:rPr>
      </w:pPr>
      <w:r w:rsidRPr="00D026FA">
        <w:rPr>
          <w:rFonts w:ascii="Times New Roman" w:hAnsi="Times New Roman" w:cs="Times New Roman"/>
          <w:bCs/>
          <w:sz w:val="24"/>
          <w:szCs w:val="24"/>
          <w:lang w:val="en-US"/>
        </w:rPr>
        <w:t xml:space="preserve">Ouedraogo S., </w:t>
      </w:r>
      <w:proofErr w:type="spellStart"/>
      <w:r w:rsidRPr="00D026FA">
        <w:rPr>
          <w:rFonts w:ascii="Times New Roman" w:hAnsi="Times New Roman" w:cs="Times New Roman"/>
          <w:bCs/>
          <w:sz w:val="24"/>
          <w:szCs w:val="24"/>
          <w:lang w:val="en-US"/>
        </w:rPr>
        <w:t>Doanio</w:t>
      </w:r>
      <w:proofErr w:type="spellEnd"/>
      <w:r w:rsidRPr="00D026FA">
        <w:rPr>
          <w:rFonts w:ascii="Times New Roman" w:hAnsi="Times New Roman" w:cs="Times New Roman"/>
          <w:bCs/>
          <w:sz w:val="24"/>
          <w:szCs w:val="24"/>
          <w:lang w:val="en-US"/>
        </w:rPr>
        <w:t xml:space="preserve"> H. (2007) </w:t>
      </w:r>
      <w:proofErr w:type="spellStart"/>
      <w:r w:rsidRPr="00D026FA">
        <w:rPr>
          <w:rFonts w:ascii="Times New Roman" w:hAnsi="Times New Roman" w:cs="Times New Roman"/>
          <w:bCs/>
          <w:sz w:val="24"/>
          <w:szCs w:val="24"/>
          <w:lang w:val="en-US"/>
        </w:rPr>
        <w:t>Déterminants</w:t>
      </w:r>
      <w:proofErr w:type="spellEnd"/>
      <w:r w:rsidRPr="00D026FA">
        <w:rPr>
          <w:rFonts w:ascii="Times New Roman" w:hAnsi="Times New Roman" w:cs="Times New Roman"/>
          <w:bCs/>
          <w:sz w:val="24"/>
          <w:szCs w:val="24"/>
          <w:lang w:val="en-US"/>
        </w:rPr>
        <w:t xml:space="preserve"> de la </w:t>
      </w:r>
      <w:proofErr w:type="spellStart"/>
      <w:r w:rsidRPr="00D026FA">
        <w:rPr>
          <w:rFonts w:ascii="Times New Roman" w:hAnsi="Times New Roman" w:cs="Times New Roman"/>
          <w:bCs/>
          <w:sz w:val="24"/>
          <w:szCs w:val="24"/>
          <w:lang w:val="en-US"/>
        </w:rPr>
        <w:t>consommation</w:t>
      </w:r>
      <w:proofErr w:type="spellEnd"/>
      <w:r w:rsidRPr="00D026FA">
        <w:rPr>
          <w:rFonts w:ascii="Times New Roman" w:hAnsi="Times New Roman" w:cs="Times New Roman"/>
          <w:bCs/>
          <w:sz w:val="24"/>
          <w:szCs w:val="24"/>
          <w:lang w:val="en-US"/>
        </w:rPr>
        <w:t xml:space="preserve"> de lait frais </w:t>
      </w:r>
      <w:proofErr w:type="spellStart"/>
      <w:r w:rsidRPr="00D026FA">
        <w:rPr>
          <w:rFonts w:ascii="Times New Roman" w:hAnsi="Times New Roman" w:cs="Times New Roman"/>
          <w:bCs/>
          <w:sz w:val="24"/>
          <w:szCs w:val="24"/>
          <w:lang w:val="en-US"/>
        </w:rPr>
        <w:t>pasteurisé</w:t>
      </w:r>
      <w:proofErr w:type="spellEnd"/>
      <w:r w:rsidRPr="00D026FA">
        <w:rPr>
          <w:rFonts w:ascii="Times New Roman" w:hAnsi="Times New Roman" w:cs="Times New Roman"/>
          <w:bCs/>
          <w:sz w:val="24"/>
          <w:szCs w:val="24"/>
          <w:lang w:val="en-US"/>
        </w:rPr>
        <w:t xml:space="preserve"> local à Ouagadougou au Burkina Faso. </w:t>
      </w:r>
      <w:r w:rsidRPr="00D026FA">
        <w:rPr>
          <w:rFonts w:ascii="Times New Roman" w:hAnsi="Times New Roman" w:cs="Times New Roman"/>
          <w:bCs/>
          <w:i/>
          <w:iCs/>
          <w:sz w:val="24"/>
          <w:szCs w:val="24"/>
          <w:lang w:val="en-US"/>
        </w:rPr>
        <w:t xml:space="preserve">Revue </w:t>
      </w:r>
      <w:proofErr w:type="spellStart"/>
      <w:r w:rsidRPr="00D026FA">
        <w:rPr>
          <w:rFonts w:ascii="Times New Roman" w:hAnsi="Times New Roman" w:cs="Times New Roman"/>
          <w:bCs/>
          <w:i/>
          <w:iCs/>
          <w:sz w:val="24"/>
          <w:szCs w:val="24"/>
          <w:lang w:val="en-US"/>
        </w:rPr>
        <w:t>Élev</w:t>
      </w:r>
      <w:proofErr w:type="spellEnd"/>
      <w:r w:rsidRPr="00D026FA">
        <w:rPr>
          <w:rFonts w:ascii="Times New Roman" w:hAnsi="Times New Roman" w:cs="Times New Roman"/>
          <w:bCs/>
          <w:i/>
          <w:iCs/>
          <w:sz w:val="24"/>
          <w:szCs w:val="24"/>
          <w:lang w:val="en-US"/>
        </w:rPr>
        <w:t xml:space="preserve">. </w:t>
      </w:r>
      <w:proofErr w:type="spellStart"/>
      <w:r w:rsidRPr="00D026FA">
        <w:rPr>
          <w:rFonts w:ascii="Times New Roman" w:hAnsi="Times New Roman" w:cs="Times New Roman"/>
          <w:bCs/>
          <w:i/>
          <w:iCs/>
          <w:sz w:val="24"/>
          <w:szCs w:val="24"/>
          <w:lang w:val="en-US"/>
        </w:rPr>
        <w:t>Méd</w:t>
      </w:r>
      <w:proofErr w:type="spellEnd"/>
      <w:r w:rsidRPr="00D026FA">
        <w:rPr>
          <w:rFonts w:ascii="Times New Roman" w:hAnsi="Times New Roman" w:cs="Times New Roman"/>
          <w:bCs/>
          <w:i/>
          <w:iCs/>
          <w:sz w:val="24"/>
          <w:szCs w:val="24"/>
          <w:lang w:val="en-US"/>
        </w:rPr>
        <w:t xml:space="preserve">. </w:t>
      </w:r>
      <w:proofErr w:type="spellStart"/>
      <w:r w:rsidRPr="00D026FA">
        <w:rPr>
          <w:rFonts w:ascii="Times New Roman" w:hAnsi="Times New Roman" w:cs="Times New Roman"/>
          <w:bCs/>
          <w:i/>
          <w:iCs/>
          <w:sz w:val="24"/>
          <w:szCs w:val="24"/>
          <w:lang w:val="en-US"/>
        </w:rPr>
        <w:t>vét</w:t>
      </w:r>
      <w:proofErr w:type="spellEnd"/>
      <w:r w:rsidRPr="00D026FA">
        <w:rPr>
          <w:rFonts w:ascii="Times New Roman" w:hAnsi="Times New Roman" w:cs="Times New Roman"/>
          <w:bCs/>
          <w:i/>
          <w:iCs/>
          <w:sz w:val="24"/>
          <w:szCs w:val="24"/>
          <w:lang w:val="en-US"/>
        </w:rPr>
        <w:t>. Pays trop</w:t>
      </w:r>
      <w:r w:rsidRPr="00D026FA">
        <w:rPr>
          <w:rFonts w:ascii="Times New Roman" w:hAnsi="Times New Roman" w:cs="Times New Roman"/>
          <w:bCs/>
          <w:sz w:val="24"/>
          <w:szCs w:val="24"/>
          <w:lang w:val="en-US"/>
        </w:rPr>
        <w:t xml:space="preserve">. 60 (1-4): 59-65 https://doi.org/10.19182/remvt.9978 </w:t>
      </w:r>
    </w:p>
    <w:p w14:paraId="51C2D153" w14:textId="77777777" w:rsidR="00D026FA" w:rsidRPr="00D026FA" w:rsidRDefault="00D026FA" w:rsidP="00694557">
      <w:pPr>
        <w:pStyle w:val="ListParagraph"/>
        <w:numPr>
          <w:ilvl w:val="0"/>
          <w:numId w:val="16"/>
        </w:numPr>
        <w:spacing w:after="0" w:line="360" w:lineRule="auto"/>
        <w:jc w:val="both"/>
        <w:rPr>
          <w:rFonts w:ascii="Times New Roman" w:hAnsi="Times New Roman" w:cs="Times New Roman"/>
          <w:bCs/>
          <w:sz w:val="24"/>
          <w:szCs w:val="24"/>
          <w:lang w:val="en-US"/>
        </w:rPr>
      </w:pPr>
      <w:proofErr w:type="spellStart"/>
      <w:r w:rsidRPr="00D026FA">
        <w:rPr>
          <w:rFonts w:ascii="Times New Roman" w:hAnsi="Times New Roman" w:cs="Times New Roman"/>
          <w:bCs/>
          <w:sz w:val="24"/>
          <w:szCs w:val="24"/>
          <w:lang w:val="en-US"/>
        </w:rPr>
        <w:t>Oyetayo</w:t>
      </w:r>
      <w:proofErr w:type="spellEnd"/>
      <w:r w:rsidRPr="00D026FA">
        <w:rPr>
          <w:rFonts w:ascii="Times New Roman" w:hAnsi="Times New Roman" w:cs="Times New Roman"/>
          <w:bCs/>
          <w:sz w:val="24"/>
          <w:szCs w:val="24"/>
          <w:lang w:val="en-US"/>
        </w:rPr>
        <w:t xml:space="preserve">, V. O., Adetuyi, F. C., &amp; </w:t>
      </w:r>
      <w:proofErr w:type="spellStart"/>
      <w:r w:rsidRPr="00D026FA">
        <w:rPr>
          <w:rFonts w:ascii="Times New Roman" w:hAnsi="Times New Roman" w:cs="Times New Roman"/>
          <w:bCs/>
          <w:sz w:val="24"/>
          <w:szCs w:val="24"/>
          <w:lang w:val="en-US"/>
        </w:rPr>
        <w:t>Akinyosoye</w:t>
      </w:r>
      <w:proofErr w:type="spellEnd"/>
      <w:r w:rsidRPr="00D026FA">
        <w:rPr>
          <w:rFonts w:ascii="Times New Roman" w:hAnsi="Times New Roman" w:cs="Times New Roman"/>
          <w:bCs/>
          <w:sz w:val="24"/>
          <w:szCs w:val="24"/>
          <w:lang w:val="en-US"/>
        </w:rPr>
        <w:t xml:space="preserve">, F. A. (2003). Safety and protective effect of Lactobacillus acidophilus and Lactobacillus casei used as probiotic agent in vivo. </w:t>
      </w:r>
      <w:r w:rsidRPr="00D026FA">
        <w:rPr>
          <w:rFonts w:ascii="Times New Roman" w:hAnsi="Times New Roman" w:cs="Times New Roman"/>
          <w:bCs/>
          <w:i/>
          <w:iCs/>
          <w:sz w:val="24"/>
          <w:szCs w:val="24"/>
          <w:lang w:val="en-US"/>
        </w:rPr>
        <w:t>African Journal of Biotechnology</w:t>
      </w:r>
      <w:r w:rsidRPr="00D026FA">
        <w:rPr>
          <w:rFonts w:ascii="Times New Roman" w:hAnsi="Times New Roman" w:cs="Times New Roman"/>
          <w:bCs/>
          <w:sz w:val="24"/>
          <w:szCs w:val="24"/>
          <w:lang w:val="en-US"/>
        </w:rPr>
        <w:t>, 2(11), 491–498. https://doi.org/10.5897/AJB2003.000-1090</w:t>
      </w:r>
    </w:p>
    <w:p w14:paraId="39E550C4" w14:textId="302A7039" w:rsidR="00D026FA" w:rsidRPr="00D026FA" w:rsidRDefault="00D026FA" w:rsidP="00694557">
      <w:pPr>
        <w:pStyle w:val="ListParagraph"/>
        <w:numPr>
          <w:ilvl w:val="0"/>
          <w:numId w:val="16"/>
        </w:numPr>
        <w:spacing w:after="0" w:line="360" w:lineRule="auto"/>
        <w:jc w:val="both"/>
        <w:rPr>
          <w:rFonts w:ascii="Times New Roman" w:hAnsi="Times New Roman" w:cs="Times New Roman"/>
          <w:bCs/>
          <w:sz w:val="24"/>
          <w:szCs w:val="24"/>
          <w:lang w:val="en-US"/>
        </w:rPr>
      </w:pPr>
      <w:r w:rsidRPr="00D026FA">
        <w:rPr>
          <w:rFonts w:ascii="Times New Roman" w:hAnsi="Times New Roman" w:cs="Times New Roman"/>
          <w:bCs/>
          <w:sz w:val="24"/>
          <w:szCs w:val="24"/>
          <w:lang w:val="en-US"/>
        </w:rPr>
        <w:t xml:space="preserve">Piard, J.C. and </w:t>
      </w:r>
      <w:proofErr w:type="spellStart"/>
      <w:r w:rsidRPr="00D026FA">
        <w:rPr>
          <w:rFonts w:ascii="Times New Roman" w:hAnsi="Times New Roman" w:cs="Times New Roman"/>
          <w:bCs/>
          <w:sz w:val="24"/>
          <w:szCs w:val="24"/>
          <w:lang w:val="en-US"/>
        </w:rPr>
        <w:t>Desmazeud</w:t>
      </w:r>
      <w:proofErr w:type="spellEnd"/>
      <w:r w:rsidRPr="00D026FA">
        <w:rPr>
          <w:rFonts w:ascii="Times New Roman" w:hAnsi="Times New Roman" w:cs="Times New Roman"/>
          <w:bCs/>
          <w:sz w:val="24"/>
          <w:szCs w:val="24"/>
          <w:lang w:val="en-US"/>
        </w:rPr>
        <w:t xml:space="preserve">. (1991). Inhibiting factors produced by lactic acid bacteria:1. Oxygen metabolic and catabolic end-products. </w:t>
      </w:r>
      <w:r w:rsidRPr="00D026FA">
        <w:rPr>
          <w:rFonts w:ascii="Times New Roman" w:hAnsi="Times New Roman" w:cs="Times New Roman"/>
          <w:bCs/>
          <w:i/>
          <w:iCs/>
          <w:sz w:val="24"/>
          <w:szCs w:val="24"/>
          <w:lang w:val="en-US"/>
        </w:rPr>
        <w:t>Lait,</w:t>
      </w:r>
      <w:r w:rsidRPr="00D026FA">
        <w:rPr>
          <w:rFonts w:ascii="Times New Roman" w:hAnsi="Times New Roman" w:cs="Times New Roman"/>
          <w:bCs/>
          <w:sz w:val="24"/>
          <w:szCs w:val="24"/>
          <w:lang w:val="en-US"/>
        </w:rPr>
        <w:t xml:space="preserve">71.525-541. https://doi.org/10.1051/lait:1991541 </w:t>
      </w:r>
    </w:p>
    <w:p w14:paraId="2D585375" w14:textId="77777777" w:rsidR="00D026FA" w:rsidRPr="00D026FA" w:rsidRDefault="00D026FA" w:rsidP="00694557">
      <w:pPr>
        <w:pStyle w:val="ListParagraph"/>
        <w:numPr>
          <w:ilvl w:val="0"/>
          <w:numId w:val="16"/>
        </w:numPr>
        <w:spacing w:after="0" w:line="360" w:lineRule="auto"/>
        <w:jc w:val="both"/>
        <w:rPr>
          <w:rFonts w:ascii="Times New Roman" w:hAnsi="Times New Roman" w:cs="Times New Roman"/>
          <w:bCs/>
          <w:sz w:val="24"/>
          <w:szCs w:val="24"/>
          <w:lang w:val="en-US"/>
        </w:rPr>
      </w:pPr>
      <w:r w:rsidRPr="00D026FA">
        <w:rPr>
          <w:rFonts w:ascii="Times New Roman" w:hAnsi="Times New Roman" w:cs="Times New Roman"/>
          <w:bCs/>
          <w:sz w:val="24"/>
          <w:szCs w:val="24"/>
          <w:lang w:val="en-US"/>
        </w:rPr>
        <w:t xml:space="preserve">Piyasa Chakraborty and Surajit Mandal. (2025). Isolation and Characterization of Streptococcus thermophilus from Traditionally Prepared Sour Curd. </w:t>
      </w:r>
      <w:r w:rsidRPr="00D026FA">
        <w:rPr>
          <w:rFonts w:ascii="Times New Roman" w:hAnsi="Times New Roman" w:cs="Times New Roman"/>
          <w:bCs/>
          <w:i/>
          <w:iCs/>
          <w:sz w:val="24"/>
          <w:szCs w:val="24"/>
          <w:lang w:val="en-US"/>
        </w:rPr>
        <w:t>Microbiol. Res. J. Int.</w:t>
      </w:r>
      <w:r w:rsidRPr="00D026FA">
        <w:rPr>
          <w:rFonts w:ascii="Times New Roman" w:hAnsi="Times New Roman" w:cs="Times New Roman"/>
          <w:bCs/>
          <w:sz w:val="24"/>
          <w:szCs w:val="24"/>
          <w:lang w:val="en-US"/>
        </w:rPr>
        <w:t xml:space="preserve"> https://journalmrji.com/index.php/MRJI/article/view/1577</w:t>
      </w:r>
    </w:p>
    <w:p w14:paraId="30868AB1" w14:textId="77777777" w:rsidR="00D026FA" w:rsidRPr="00D026FA" w:rsidRDefault="00D026FA" w:rsidP="00694557">
      <w:pPr>
        <w:pStyle w:val="ListParagraph"/>
        <w:numPr>
          <w:ilvl w:val="0"/>
          <w:numId w:val="16"/>
        </w:numPr>
        <w:spacing w:after="0" w:line="360" w:lineRule="auto"/>
        <w:jc w:val="both"/>
        <w:rPr>
          <w:rFonts w:ascii="Times New Roman" w:hAnsi="Times New Roman" w:cs="Times New Roman"/>
          <w:bCs/>
          <w:sz w:val="24"/>
          <w:szCs w:val="24"/>
          <w:lang w:val="en-US"/>
        </w:rPr>
      </w:pPr>
      <w:proofErr w:type="spellStart"/>
      <w:r w:rsidRPr="00D026FA">
        <w:rPr>
          <w:rFonts w:ascii="Times New Roman" w:hAnsi="Times New Roman" w:cs="Times New Roman"/>
          <w:bCs/>
          <w:sz w:val="24"/>
          <w:szCs w:val="24"/>
          <w:lang w:val="en-US"/>
        </w:rPr>
        <w:t>Pulaku</w:t>
      </w:r>
      <w:proofErr w:type="spellEnd"/>
      <w:r w:rsidRPr="00D026FA">
        <w:rPr>
          <w:rFonts w:ascii="Times New Roman" w:hAnsi="Times New Roman" w:cs="Times New Roman"/>
          <w:bCs/>
          <w:sz w:val="24"/>
          <w:szCs w:val="24"/>
          <w:lang w:val="en-US"/>
        </w:rPr>
        <w:t xml:space="preserve"> documentary, (2011) (http://www.corfilac.it/en)</w:t>
      </w:r>
    </w:p>
    <w:p w14:paraId="34838450" w14:textId="77777777" w:rsidR="00D026FA" w:rsidRPr="00D026FA" w:rsidRDefault="00D026FA" w:rsidP="00694557">
      <w:pPr>
        <w:pStyle w:val="ListParagraph"/>
        <w:numPr>
          <w:ilvl w:val="0"/>
          <w:numId w:val="16"/>
        </w:numPr>
        <w:spacing w:after="0" w:line="360" w:lineRule="auto"/>
        <w:jc w:val="both"/>
        <w:rPr>
          <w:rFonts w:ascii="Times New Roman" w:hAnsi="Times New Roman" w:cs="Times New Roman"/>
          <w:bCs/>
          <w:sz w:val="24"/>
          <w:szCs w:val="24"/>
          <w:lang w:val="en-US"/>
        </w:rPr>
      </w:pPr>
      <w:r w:rsidRPr="00D026FA">
        <w:rPr>
          <w:rFonts w:ascii="Times New Roman" w:hAnsi="Times New Roman" w:cs="Times New Roman"/>
          <w:bCs/>
          <w:sz w:val="24"/>
          <w:szCs w:val="24"/>
          <w:lang w:val="en-US"/>
        </w:rPr>
        <w:lastRenderedPageBreak/>
        <w:t xml:space="preserve">Randazzo, C. L., </w:t>
      </w:r>
      <w:proofErr w:type="spellStart"/>
      <w:r w:rsidRPr="00D026FA">
        <w:rPr>
          <w:rFonts w:ascii="Times New Roman" w:hAnsi="Times New Roman" w:cs="Times New Roman"/>
          <w:bCs/>
          <w:sz w:val="24"/>
          <w:szCs w:val="24"/>
          <w:lang w:val="en-US"/>
        </w:rPr>
        <w:t>Torriani</w:t>
      </w:r>
      <w:proofErr w:type="spellEnd"/>
      <w:r w:rsidRPr="00D026FA">
        <w:rPr>
          <w:rFonts w:ascii="Times New Roman" w:hAnsi="Times New Roman" w:cs="Times New Roman"/>
          <w:bCs/>
          <w:sz w:val="24"/>
          <w:szCs w:val="24"/>
          <w:lang w:val="en-US"/>
        </w:rPr>
        <w:t xml:space="preserve">, S., Akkermans, A. D. L., Vos, W. M. De, &amp; Vaughan, E. E. (2002). Robert Bosch Stiftung001.pdf. 68(4), 1882–1892. https://doi.org/10.1128/AEM.68.4.1882-1892.2002 </w:t>
      </w:r>
    </w:p>
    <w:p w14:paraId="3477CD00" w14:textId="2BF655E7" w:rsidR="00D026FA" w:rsidRPr="00D026FA" w:rsidRDefault="00D026FA" w:rsidP="00694557">
      <w:pPr>
        <w:pStyle w:val="ListParagraph"/>
        <w:numPr>
          <w:ilvl w:val="0"/>
          <w:numId w:val="16"/>
        </w:numPr>
        <w:spacing w:after="0" w:line="360" w:lineRule="auto"/>
        <w:jc w:val="both"/>
        <w:rPr>
          <w:rFonts w:ascii="Times New Roman" w:hAnsi="Times New Roman" w:cs="Times New Roman"/>
          <w:bCs/>
          <w:sz w:val="24"/>
          <w:szCs w:val="24"/>
          <w:lang w:val="en-US"/>
        </w:rPr>
      </w:pPr>
      <w:r w:rsidRPr="00D026FA">
        <w:rPr>
          <w:rFonts w:ascii="Times New Roman" w:hAnsi="Times New Roman" w:cs="Times New Roman"/>
          <w:bCs/>
          <w:sz w:val="24"/>
          <w:szCs w:val="24"/>
          <w:lang w:val="en-US"/>
        </w:rPr>
        <w:t xml:space="preserve">Sambo, S., Mohammed, D., Josiah, U., &amp; Ijah, J. (2013). Isolation and screening of lactic acid bacteria from fermented milk products for bacteriocin production. Annals. </w:t>
      </w:r>
      <w:r w:rsidRPr="00D026FA">
        <w:rPr>
          <w:rFonts w:ascii="Times New Roman" w:hAnsi="Times New Roman" w:cs="Times New Roman"/>
          <w:bCs/>
          <w:i/>
          <w:iCs/>
          <w:sz w:val="24"/>
          <w:szCs w:val="24"/>
          <w:lang w:val="en-US"/>
        </w:rPr>
        <w:t>Food Science and Technology</w:t>
      </w:r>
      <w:r w:rsidRPr="00D026FA">
        <w:rPr>
          <w:rFonts w:ascii="Times New Roman" w:hAnsi="Times New Roman" w:cs="Times New Roman"/>
          <w:bCs/>
          <w:sz w:val="24"/>
          <w:szCs w:val="24"/>
          <w:lang w:val="en-US"/>
        </w:rPr>
        <w:t xml:space="preserve">, 14(1), 122–128.http://www.afst.valahia.ro/images/documente/annals/vol14no1/AFST_14_1_2013_Summary.pdf </w:t>
      </w:r>
    </w:p>
    <w:p w14:paraId="73004DF7" w14:textId="28C2FF9C" w:rsidR="00D026FA" w:rsidRPr="00D026FA" w:rsidRDefault="00D026FA" w:rsidP="00694557">
      <w:pPr>
        <w:pStyle w:val="ListParagraph"/>
        <w:numPr>
          <w:ilvl w:val="0"/>
          <w:numId w:val="16"/>
        </w:numPr>
        <w:spacing w:after="0" w:line="360" w:lineRule="auto"/>
        <w:jc w:val="both"/>
        <w:rPr>
          <w:rFonts w:ascii="Times New Roman" w:hAnsi="Times New Roman" w:cs="Times New Roman"/>
          <w:bCs/>
          <w:sz w:val="24"/>
          <w:szCs w:val="24"/>
          <w:lang w:val="en-US"/>
        </w:rPr>
      </w:pPr>
      <w:proofErr w:type="spellStart"/>
      <w:r w:rsidRPr="00D026FA">
        <w:rPr>
          <w:rFonts w:ascii="Times New Roman" w:hAnsi="Times New Roman" w:cs="Times New Roman"/>
          <w:bCs/>
          <w:sz w:val="24"/>
          <w:szCs w:val="24"/>
          <w:lang w:val="en-US"/>
        </w:rPr>
        <w:t>Sangoyomi</w:t>
      </w:r>
      <w:proofErr w:type="spellEnd"/>
      <w:r w:rsidRPr="00D026FA">
        <w:rPr>
          <w:rFonts w:ascii="Times New Roman" w:hAnsi="Times New Roman" w:cs="Times New Roman"/>
          <w:bCs/>
          <w:sz w:val="24"/>
          <w:szCs w:val="24"/>
          <w:lang w:val="en-US"/>
        </w:rPr>
        <w:t xml:space="preserve">, T.E., </w:t>
      </w:r>
      <w:proofErr w:type="spellStart"/>
      <w:r w:rsidRPr="00D026FA">
        <w:rPr>
          <w:rFonts w:ascii="Times New Roman" w:hAnsi="Times New Roman" w:cs="Times New Roman"/>
          <w:bCs/>
          <w:sz w:val="24"/>
          <w:szCs w:val="24"/>
          <w:lang w:val="en-US"/>
        </w:rPr>
        <w:t>Owoseni</w:t>
      </w:r>
      <w:proofErr w:type="spellEnd"/>
      <w:r w:rsidRPr="00D026FA">
        <w:rPr>
          <w:rFonts w:ascii="Times New Roman" w:hAnsi="Times New Roman" w:cs="Times New Roman"/>
          <w:bCs/>
          <w:sz w:val="24"/>
          <w:szCs w:val="24"/>
          <w:lang w:val="en-US"/>
        </w:rPr>
        <w:t xml:space="preserve">, A.A and </w:t>
      </w:r>
      <w:proofErr w:type="spellStart"/>
      <w:r w:rsidRPr="00D026FA">
        <w:rPr>
          <w:rFonts w:ascii="Times New Roman" w:hAnsi="Times New Roman" w:cs="Times New Roman"/>
          <w:bCs/>
          <w:sz w:val="24"/>
          <w:szCs w:val="24"/>
          <w:lang w:val="en-US"/>
        </w:rPr>
        <w:t>Okerokum</w:t>
      </w:r>
      <w:proofErr w:type="spellEnd"/>
      <w:r w:rsidRPr="00D026FA">
        <w:rPr>
          <w:rFonts w:ascii="Times New Roman" w:hAnsi="Times New Roman" w:cs="Times New Roman"/>
          <w:bCs/>
          <w:sz w:val="24"/>
          <w:szCs w:val="24"/>
          <w:lang w:val="en-US"/>
        </w:rPr>
        <w:t>, O., (2010). Prevalence of enteropathogenic and Lactic acid bacteria spp. In ‘</w:t>
      </w:r>
      <w:proofErr w:type="spellStart"/>
      <w:r w:rsidRPr="00D026FA">
        <w:rPr>
          <w:rFonts w:ascii="Times New Roman" w:hAnsi="Times New Roman" w:cs="Times New Roman"/>
          <w:bCs/>
          <w:sz w:val="24"/>
          <w:szCs w:val="24"/>
          <w:lang w:val="en-US"/>
        </w:rPr>
        <w:t>wara</w:t>
      </w:r>
      <w:proofErr w:type="spellEnd"/>
      <w:r w:rsidRPr="00D026FA">
        <w:rPr>
          <w:rFonts w:ascii="Times New Roman" w:hAnsi="Times New Roman" w:cs="Times New Roman"/>
          <w:bCs/>
          <w:sz w:val="24"/>
          <w:szCs w:val="24"/>
          <w:lang w:val="en-US"/>
        </w:rPr>
        <w:t xml:space="preserve">’. A local cheese from Nigeria. </w:t>
      </w:r>
      <w:r w:rsidRPr="00D026FA">
        <w:rPr>
          <w:rFonts w:ascii="Times New Roman" w:hAnsi="Times New Roman" w:cs="Times New Roman"/>
          <w:bCs/>
          <w:i/>
          <w:iCs/>
          <w:sz w:val="24"/>
          <w:szCs w:val="24"/>
          <w:lang w:val="en-US"/>
        </w:rPr>
        <w:t>African Journal of Microbiology Research.</w:t>
      </w:r>
      <w:r w:rsidRPr="00D026FA">
        <w:rPr>
          <w:rFonts w:ascii="Times New Roman" w:hAnsi="Times New Roman" w:cs="Times New Roman"/>
          <w:bCs/>
          <w:sz w:val="24"/>
          <w:szCs w:val="24"/>
          <w:lang w:val="en-US"/>
        </w:rPr>
        <w:t xml:space="preserve">vol.4 (59, pp.1624-1630. https://doi.org/10.5897/AJMR.9000580 </w:t>
      </w:r>
    </w:p>
    <w:p w14:paraId="6DBBFC2E" w14:textId="4870D709" w:rsidR="00D026FA" w:rsidRPr="00D026FA" w:rsidRDefault="00D026FA" w:rsidP="00694557">
      <w:pPr>
        <w:pStyle w:val="ListParagraph"/>
        <w:numPr>
          <w:ilvl w:val="0"/>
          <w:numId w:val="16"/>
        </w:numPr>
        <w:spacing w:after="0" w:line="360" w:lineRule="auto"/>
        <w:jc w:val="both"/>
        <w:rPr>
          <w:rFonts w:ascii="Times New Roman" w:hAnsi="Times New Roman" w:cs="Times New Roman"/>
          <w:bCs/>
          <w:sz w:val="24"/>
          <w:szCs w:val="24"/>
          <w:lang w:val="en-US"/>
        </w:rPr>
      </w:pPr>
      <w:proofErr w:type="spellStart"/>
      <w:r w:rsidRPr="00D026FA">
        <w:rPr>
          <w:rFonts w:ascii="Times New Roman" w:hAnsi="Times New Roman" w:cs="Times New Roman"/>
          <w:bCs/>
          <w:sz w:val="24"/>
          <w:szCs w:val="24"/>
          <w:lang w:val="en-US"/>
        </w:rPr>
        <w:t>Savadago</w:t>
      </w:r>
      <w:proofErr w:type="spellEnd"/>
      <w:r w:rsidRPr="00D026FA">
        <w:rPr>
          <w:rFonts w:ascii="Times New Roman" w:hAnsi="Times New Roman" w:cs="Times New Roman"/>
          <w:bCs/>
          <w:sz w:val="24"/>
          <w:szCs w:val="24"/>
          <w:lang w:val="en-US"/>
        </w:rPr>
        <w:t xml:space="preserve">, A., Ouattara, C. A. T., Bassole, H. I., &amp; Traore, S. A. (2004). antimicrobial activity of LAB isolated from </w:t>
      </w:r>
      <w:proofErr w:type="spellStart"/>
      <w:r w:rsidRPr="00D026FA">
        <w:rPr>
          <w:rFonts w:ascii="Times New Roman" w:hAnsi="Times New Roman" w:cs="Times New Roman"/>
          <w:bCs/>
          <w:sz w:val="24"/>
          <w:szCs w:val="24"/>
          <w:lang w:val="en-US"/>
        </w:rPr>
        <w:t>burkina</w:t>
      </w:r>
      <w:proofErr w:type="spellEnd"/>
      <w:r w:rsidRPr="00D026FA">
        <w:rPr>
          <w:rFonts w:ascii="Times New Roman" w:hAnsi="Times New Roman" w:cs="Times New Roman"/>
          <w:bCs/>
          <w:sz w:val="24"/>
          <w:szCs w:val="24"/>
          <w:lang w:val="en-US"/>
        </w:rPr>
        <w:t xml:space="preserve"> </w:t>
      </w:r>
      <w:proofErr w:type="spellStart"/>
      <w:r w:rsidRPr="00D026FA">
        <w:rPr>
          <w:rFonts w:ascii="Times New Roman" w:hAnsi="Times New Roman" w:cs="Times New Roman"/>
          <w:bCs/>
          <w:sz w:val="24"/>
          <w:szCs w:val="24"/>
          <w:lang w:val="en-US"/>
        </w:rPr>
        <w:t>faso</w:t>
      </w:r>
      <w:proofErr w:type="spellEnd"/>
      <w:r w:rsidRPr="00D026FA">
        <w:rPr>
          <w:rFonts w:ascii="Times New Roman" w:hAnsi="Times New Roman" w:cs="Times New Roman"/>
          <w:bCs/>
          <w:sz w:val="24"/>
          <w:szCs w:val="24"/>
          <w:lang w:val="en-US"/>
        </w:rPr>
        <w:t xml:space="preserve"> fermented milk.pdf (pp. 1–7</w:t>
      </w:r>
      <w:proofErr w:type="gramStart"/>
      <w:r w:rsidRPr="00D026FA">
        <w:rPr>
          <w:rFonts w:ascii="Times New Roman" w:hAnsi="Times New Roman" w:cs="Times New Roman"/>
          <w:bCs/>
          <w:sz w:val="24"/>
          <w:szCs w:val="24"/>
          <w:lang w:val="en-US"/>
        </w:rPr>
        <w:t>).https://doi.org/10.3923/pjn.2004.174.179</w:t>
      </w:r>
      <w:proofErr w:type="gramEnd"/>
      <w:r w:rsidRPr="00D026FA">
        <w:rPr>
          <w:rFonts w:ascii="Times New Roman" w:hAnsi="Times New Roman" w:cs="Times New Roman"/>
          <w:bCs/>
          <w:sz w:val="24"/>
          <w:szCs w:val="24"/>
          <w:lang w:val="en-US"/>
        </w:rPr>
        <w:t xml:space="preserve"> </w:t>
      </w:r>
    </w:p>
    <w:p w14:paraId="5FC66FDD" w14:textId="77777777" w:rsidR="00D026FA" w:rsidRPr="00D026FA" w:rsidRDefault="00D026FA" w:rsidP="00694557">
      <w:pPr>
        <w:pStyle w:val="ListParagraph"/>
        <w:numPr>
          <w:ilvl w:val="0"/>
          <w:numId w:val="16"/>
        </w:numPr>
        <w:spacing w:after="0" w:line="360" w:lineRule="auto"/>
        <w:jc w:val="both"/>
        <w:rPr>
          <w:rFonts w:ascii="Times New Roman" w:hAnsi="Times New Roman" w:cs="Times New Roman"/>
          <w:bCs/>
          <w:sz w:val="24"/>
          <w:szCs w:val="24"/>
          <w:lang w:val="en-US"/>
        </w:rPr>
      </w:pPr>
      <w:r w:rsidRPr="00D026FA">
        <w:rPr>
          <w:rFonts w:ascii="Times New Roman" w:hAnsi="Times New Roman" w:cs="Times New Roman"/>
          <w:bCs/>
          <w:sz w:val="24"/>
          <w:szCs w:val="24"/>
          <w:lang w:val="en-US"/>
        </w:rPr>
        <w:t xml:space="preserve">Silva, C. C. G., S. P. M. Silva, and S. C. Ribeiro. (2018). Application of bacteriocins and protective cultures in dairy food preservation. </w:t>
      </w:r>
      <w:r w:rsidRPr="00D026FA">
        <w:rPr>
          <w:rFonts w:ascii="Times New Roman" w:hAnsi="Times New Roman" w:cs="Times New Roman"/>
          <w:bCs/>
          <w:i/>
          <w:iCs/>
          <w:sz w:val="24"/>
          <w:szCs w:val="24"/>
          <w:lang w:val="en-US"/>
        </w:rPr>
        <w:t>Frontiers in microbiology</w:t>
      </w:r>
      <w:r w:rsidRPr="00D026FA">
        <w:rPr>
          <w:rFonts w:ascii="Times New Roman" w:hAnsi="Times New Roman" w:cs="Times New Roman"/>
          <w:bCs/>
          <w:sz w:val="24"/>
          <w:szCs w:val="24"/>
          <w:lang w:val="en-US"/>
        </w:rPr>
        <w:t xml:space="preserve"> 9:594. doi:10.3389/fmicb.2018.00594</w:t>
      </w:r>
    </w:p>
    <w:p w14:paraId="5ABE5490" w14:textId="5E65D311" w:rsidR="00D026FA" w:rsidRPr="00D026FA" w:rsidRDefault="00D026FA" w:rsidP="00694557">
      <w:pPr>
        <w:pStyle w:val="ListParagraph"/>
        <w:numPr>
          <w:ilvl w:val="0"/>
          <w:numId w:val="16"/>
        </w:numPr>
        <w:spacing w:after="0" w:line="360" w:lineRule="auto"/>
        <w:jc w:val="both"/>
        <w:rPr>
          <w:rFonts w:ascii="Times New Roman" w:hAnsi="Times New Roman" w:cs="Times New Roman"/>
          <w:bCs/>
          <w:sz w:val="24"/>
          <w:szCs w:val="24"/>
          <w:lang w:val="en-US"/>
        </w:rPr>
      </w:pPr>
      <w:r w:rsidRPr="00D026FA">
        <w:rPr>
          <w:rFonts w:ascii="Times New Roman" w:hAnsi="Times New Roman" w:cs="Times New Roman"/>
          <w:bCs/>
          <w:sz w:val="24"/>
          <w:szCs w:val="24"/>
          <w:lang w:val="en-US"/>
        </w:rPr>
        <w:t xml:space="preserve">Steel, M.L., W.B. Mc Nab., C. </w:t>
      </w:r>
      <w:proofErr w:type="spellStart"/>
      <w:r w:rsidRPr="00D026FA">
        <w:rPr>
          <w:rFonts w:ascii="Times New Roman" w:hAnsi="Times New Roman" w:cs="Times New Roman"/>
          <w:bCs/>
          <w:sz w:val="24"/>
          <w:szCs w:val="24"/>
          <w:lang w:val="en-US"/>
        </w:rPr>
        <w:t>Pappoe</w:t>
      </w:r>
      <w:proofErr w:type="spellEnd"/>
      <w:r w:rsidRPr="00D026FA">
        <w:rPr>
          <w:rFonts w:ascii="Times New Roman" w:hAnsi="Times New Roman" w:cs="Times New Roman"/>
          <w:bCs/>
          <w:sz w:val="24"/>
          <w:szCs w:val="24"/>
          <w:lang w:val="en-US"/>
        </w:rPr>
        <w:t xml:space="preserve">., M.W. Griffiths and S. Chen et al. (1997). Survey of Ontario bulk tank raw milk for food-borne pathogens. </w:t>
      </w:r>
      <w:r w:rsidRPr="00D026FA">
        <w:rPr>
          <w:rFonts w:ascii="Times New Roman" w:hAnsi="Times New Roman" w:cs="Times New Roman"/>
          <w:bCs/>
          <w:i/>
          <w:iCs/>
          <w:sz w:val="24"/>
          <w:szCs w:val="24"/>
          <w:lang w:val="en-US"/>
        </w:rPr>
        <w:t>Journal of Food Protection</w:t>
      </w:r>
      <w:r w:rsidRPr="00D026FA">
        <w:rPr>
          <w:rFonts w:ascii="Times New Roman" w:hAnsi="Times New Roman" w:cs="Times New Roman"/>
          <w:bCs/>
          <w:sz w:val="24"/>
          <w:szCs w:val="24"/>
          <w:lang w:val="en-US"/>
        </w:rPr>
        <w:t xml:space="preserve">, vol.60.1341-1346. https://doi.org/10.4315/0362-028X-60.11.1341 </w:t>
      </w:r>
    </w:p>
    <w:p w14:paraId="52BF0C00" w14:textId="7CC90FD2" w:rsidR="00D026FA" w:rsidRPr="00D026FA" w:rsidRDefault="00D026FA" w:rsidP="00694557">
      <w:pPr>
        <w:pStyle w:val="ListParagraph"/>
        <w:numPr>
          <w:ilvl w:val="0"/>
          <w:numId w:val="16"/>
        </w:numPr>
        <w:spacing w:after="0" w:line="360" w:lineRule="auto"/>
        <w:jc w:val="both"/>
        <w:rPr>
          <w:rFonts w:ascii="Times New Roman" w:hAnsi="Times New Roman" w:cs="Times New Roman"/>
          <w:bCs/>
          <w:sz w:val="24"/>
          <w:szCs w:val="24"/>
          <w:lang w:val="en-US"/>
        </w:rPr>
      </w:pPr>
      <w:proofErr w:type="spellStart"/>
      <w:r w:rsidRPr="00D026FA">
        <w:rPr>
          <w:rFonts w:ascii="Times New Roman" w:hAnsi="Times New Roman" w:cs="Times New Roman"/>
          <w:bCs/>
          <w:sz w:val="24"/>
          <w:szCs w:val="24"/>
          <w:lang w:val="en-US"/>
        </w:rPr>
        <w:t>Sturino</w:t>
      </w:r>
      <w:proofErr w:type="spellEnd"/>
      <w:r w:rsidRPr="00D026FA">
        <w:rPr>
          <w:rFonts w:ascii="Times New Roman" w:hAnsi="Times New Roman" w:cs="Times New Roman"/>
          <w:bCs/>
          <w:sz w:val="24"/>
          <w:szCs w:val="24"/>
          <w:lang w:val="en-US"/>
        </w:rPr>
        <w:t xml:space="preserve">, J.M and T.R. </w:t>
      </w:r>
      <w:proofErr w:type="spellStart"/>
      <w:r w:rsidRPr="00D026FA">
        <w:rPr>
          <w:rFonts w:ascii="Times New Roman" w:hAnsi="Times New Roman" w:cs="Times New Roman"/>
          <w:bCs/>
          <w:sz w:val="24"/>
          <w:szCs w:val="24"/>
          <w:lang w:val="en-US"/>
        </w:rPr>
        <w:t>Klaenhammer</w:t>
      </w:r>
      <w:proofErr w:type="spellEnd"/>
      <w:r w:rsidRPr="00D026FA">
        <w:rPr>
          <w:rFonts w:ascii="Times New Roman" w:hAnsi="Times New Roman" w:cs="Times New Roman"/>
          <w:bCs/>
          <w:sz w:val="24"/>
          <w:szCs w:val="24"/>
          <w:lang w:val="en-US"/>
        </w:rPr>
        <w:t xml:space="preserve">. (2004). Bacteriophage defense systems and strategies for lactic acid bacteria. </w:t>
      </w:r>
      <w:r w:rsidRPr="00D026FA">
        <w:rPr>
          <w:rFonts w:ascii="Times New Roman" w:hAnsi="Times New Roman" w:cs="Times New Roman"/>
          <w:bCs/>
          <w:i/>
          <w:iCs/>
          <w:sz w:val="24"/>
          <w:szCs w:val="24"/>
          <w:lang w:val="en-US"/>
        </w:rPr>
        <w:t>Advance Applied Microbiology</w:t>
      </w:r>
      <w:r w:rsidRPr="00D026FA">
        <w:rPr>
          <w:rFonts w:ascii="Times New Roman" w:hAnsi="Times New Roman" w:cs="Times New Roman"/>
          <w:bCs/>
          <w:sz w:val="24"/>
          <w:szCs w:val="24"/>
          <w:lang w:val="en-US"/>
        </w:rPr>
        <w:t xml:space="preserve">. 56: 331.378.https://doi.org/10.1016/S0065-2164(04)56011-2 </w:t>
      </w:r>
    </w:p>
    <w:p w14:paraId="063C473A" w14:textId="2357DD14" w:rsidR="00D026FA" w:rsidRPr="00D026FA" w:rsidRDefault="00D026FA" w:rsidP="00694557">
      <w:pPr>
        <w:pStyle w:val="ListParagraph"/>
        <w:numPr>
          <w:ilvl w:val="0"/>
          <w:numId w:val="16"/>
        </w:numPr>
        <w:spacing w:after="0" w:line="360" w:lineRule="auto"/>
        <w:jc w:val="both"/>
        <w:rPr>
          <w:rFonts w:ascii="Times New Roman" w:hAnsi="Times New Roman" w:cs="Times New Roman"/>
          <w:bCs/>
          <w:sz w:val="24"/>
          <w:szCs w:val="24"/>
          <w:lang w:val="en-US"/>
        </w:rPr>
      </w:pPr>
      <w:r w:rsidRPr="00D026FA">
        <w:rPr>
          <w:rFonts w:ascii="Times New Roman" w:hAnsi="Times New Roman" w:cs="Times New Roman"/>
          <w:bCs/>
          <w:sz w:val="24"/>
          <w:szCs w:val="24"/>
          <w:lang w:val="en-US"/>
        </w:rPr>
        <w:t xml:space="preserve">Turkoglu, N., </w:t>
      </w:r>
      <w:proofErr w:type="spellStart"/>
      <w:r w:rsidRPr="00D026FA">
        <w:rPr>
          <w:rFonts w:ascii="Times New Roman" w:hAnsi="Times New Roman" w:cs="Times New Roman"/>
          <w:bCs/>
          <w:sz w:val="24"/>
          <w:szCs w:val="24"/>
          <w:lang w:val="en-US"/>
        </w:rPr>
        <w:t>Litopoulou</w:t>
      </w:r>
      <w:proofErr w:type="spellEnd"/>
      <w:r w:rsidRPr="00D026FA">
        <w:rPr>
          <w:rFonts w:ascii="Times New Roman" w:hAnsi="Times New Roman" w:cs="Times New Roman"/>
          <w:bCs/>
          <w:sz w:val="24"/>
          <w:szCs w:val="24"/>
          <w:lang w:val="en-US"/>
        </w:rPr>
        <w:t xml:space="preserve">- </w:t>
      </w:r>
      <w:proofErr w:type="spellStart"/>
      <w:r w:rsidRPr="00D026FA">
        <w:rPr>
          <w:rFonts w:ascii="Times New Roman" w:hAnsi="Times New Roman" w:cs="Times New Roman"/>
          <w:bCs/>
          <w:sz w:val="24"/>
          <w:szCs w:val="24"/>
          <w:lang w:val="en-US"/>
        </w:rPr>
        <w:t>Tzanetakis</w:t>
      </w:r>
      <w:proofErr w:type="spellEnd"/>
      <w:r w:rsidRPr="00D026FA">
        <w:rPr>
          <w:rFonts w:ascii="Times New Roman" w:hAnsi="Times New Roman" w:cs="Times New Roman"/>
          <w:bCs/>
          <w:sz w:val="24"/>
          <w:szCs w:val="24"/>
          <w:lang w:val="en-US"/>
        </w:rPr>
        <w:t xml:space="preserve">., A, </w:t>
      </w:r>
      <w:proofErr w:type="spellStart"/>
      <w:r w:rsidRPr="00D026FA">
        <w:rPr>
          <w:rFonts w:ascii="Times New Roman" w:hAnsi="Times New Roman" w:cs="Times New Roman"/>
          <w:bCs/>
          <w:sz w:val="24"/>
          <w:szCs w:val="24"/>
          <w:lang w:val="en-US"/>
        </w:rPr>
        <w:t>Manolkidisk</w:t>
      </w:r>
      <w:proofErr w:type="spellEnd"/>
      <w:r w:rsidRPr="00D026FA">
        <w:rPr>
          <w:rFonts w:ascii="Times New Roman" w:hAnsi="Times New Roman" w:cs="Times New Roman"/>
          <w:bCs/>
          <w:sz w:val="24"/>
          <w:szCs w:val="24"/>
          <w:lang w:val="en-US"/>
        </w:rPr>
        <w:t xml:space="preserve">. (1987). Microbiology of </w:t>
      </w:r>
      <w:proofErr w:type="spellStart"/>
      <w:r w:rsidRPr="00D026FA">
        <w:rPr>
          <w:rFonts w:ascii="Times New Roman" w:hAnsi="Times New Roman" w:cs="Times New Roman"/>
          <w:bCs/>
          <w:sz w:val="24"/>
          <w:szCs w:val="24"/>
          <w:lang w:val="en-US"/>
        </w:rPr>
        <w:t>kopanisti</w:t>
      </w:r>
      <w:proofErr w:type="spellEnd"/>
      <w:r w:rsidRPr="00D026FA">
        <w:rPr>
          <w:rFonts w:ascii="Times New Roman" w:hAnsi="Times New Roman" w:cs="Times New Roman"/>
          <w:bCs/>
          <w:sz w:val="24"/>
          <w:szCs w:val="24"/>
          <w:lang w:val="en-US"/>
        </w:rPr>
        <w:t xml:space="preserve">, a traditional Greek cheese. </w:t>
      </w:r>
      <w:r w:rsidRPr="00D026FA">
        <w:rPr>
          <w:rFonts w:ascii="Times New Roman" w:hAnsi="Times New Roman" w:cs="Times New Roman"/>
          <w:bCs/>
          <w:i/>
          <w:iCs/>
          <w:sz w:val="24"/>
          <w:szCs w:val="24"/>
          <w:lang w:val="en-US"/>
        </w:rPr>
        <w:t>Journal of Food Microbiology</w:t>
      </w:r>
      <w:r w:rsidRPr="00D026FA">
        <w:rPr>
          <w:rFonts w:ascii="Times New Roman" w:hAnsi="Times New Roman" w:cs="Times New Roman"/>
          <w:bCs/>
          <w:sz w:val="24"/>
          <w:szCs w:val="24"/>
          <w:lang w:val="en-US"/>
        </w:rPr>
        <w:t>, vol.4.92-</w:t>
      </w:r>
      <w:proofErr w:type="gramStart"/>
      <w:r w:rsidRPr="00D026FA">
        <w:rPr>
          <w:rFonts w:ascii="Times New Roman" w:hAnsi="Times New Roman" w:cs="Times New Roman"/>
          <w:bCs/>
          <w:sz w:val="24"/>
          <w:szCs w:val="24"/>
          <w:lang w:val="en-US"/>
        </w:rPr>
        <w:t>94.https://doi.org/10.1016/0740-0020(87)90007-4</w:t>
      </w:r>
      <w:proofErr w:type="gramEnd"/>
      <w:r w:rsidRPr="00D026FA">
        <w:rPr>
          <w:rFonts w:ascii="Times New Roman" w:hAnsi="Times New Roman" w:cs="Times New Roman"/>
          <w:bCs/>
          <w:sz w:val="24"/>
          <w:szCs w:val="24"/>
          <w:lang w:val="en-US"/>
        </w:rPr>
        <w:t xml:space="preserve"> </w:t>
      </w:r>
    </w:p>
    <w:p w14:paraId="51852CC6" w14:textId="7FC0D27C" w:rsidR="00D026FA" w:rsidRPr="00D026FA" w:rsidRDefault="00D026FA" w:rsidP="00694557">
      <w:pPr>
        <w:pStyle w:val="ListParagraph"/>
        <w:numPr>
          <w:ilvl w:val="0"/>
          <w:numId w:val="16"/>
        </w:numPr>
        <w:spacing w:after="0" w:line="360" w:lineRule="auto"/>
        <w:jc w:val="both"/>
        <w:rPr>
          <w:rFonts w:ascii="Times New Roman" w:hAnsi="Times New Roman" w:cs="Times New Roman"/>
          <w:bCs/>
          <w:sz w:val="24"/>
          <w:szCs w:val="24"/>
          <w:lang w:val="en-US"/>
        </w:rPr>
      </w:pPr>
      <w:r w:rsidRPr="00D026FA">
        <w:rPr>
          <w:rFonts w:ascii="Times New Roman" w:hAnsi="Times New Roman" w:cs="Times New Roman"/>
          <w:bCs/>
          <w:sz w:val="24"/>
          <w:szCs w:val="24"/>
          <w:lang w:val="en-US"/>
        </w:rPr>
        <w:t>WHO, (2020). Fact sheet: malnutrition [WWW document]. World health organization. URL.https://www.who.int/news-room/fact-sheets/detail/malnutrition, 10.6.20.</w:t>
      </w:r>
    </w:p>
    <w:p w14:paraId="3B5507CD" w14:textId="06C35B44" w:rsidR="000431D0" w:rsidRPr="00D026FA" w:rsidRDefault="00D026FA" w:rsidP="00694557">
      <w:pPr>
        <w:pStyle w:val="ListParagraph"/>
        <w:numPr>
          <w:ilvl w:val="0"/>
          <w:numId w:val="16"/>
        </w:numPr>
        <w:spacing w:after="0" w:line="360" w:lineRule="auto"/>
        <w:jc w:val="both"/>
        <w:rPr>
          <w:rFonts w:ascii="Times New Roman" w:hAnsi="Times New Roman" w:cs="Times New Roman"/>
          <w:bCs/>
          <w:sz w:val="24"/>
          <w:szCs w:val="24"/>
          <w:lang w:val="en-US"/>
        </w:rPr>
      </w:pPr>
      <w:proofErr w:type="spellStart"/>
      <w:r w:rsidRPr="00D026FA">
        <w:rPr>
          <w:rFonts w:ascii="Times New Roman" w:hAnsi="Times New Roman" w:cs="Times New Roman"/>
          <w:bCs/>
          <w:sz w:val="24"/>
          <w:szCs w:val="24"/>
          <w:lang w:val="en-US"/>
        </w:rPr>
        <w:t>Yeleliere</w:t>
      </w:r>
      <w:proofErr w:type="spellEnd"/>
      <w:r w:rsidRPr="00D026FA">
        <w:rPr>
          <w:rFonts w:ascii="Times New Roman" w:hAnsi="Times New Roman" w:cs="Times New Roman"/>
          <w:bCs/>
          <w:sz w:val="24"/>
          <w:szCs w:val="24"/>
          <w:lang w:val="en-US"/>
        </w:rPr>
        <w:t xml:space="preserve"> E, </w:t>
      </w:r>
      <w:proofErr w:type="spellStart"/>
      <w:r w:rsidRPr="00D026FA">
        <w:rPr>
          <w:rFonts w:ascii="Times New Roman" w:hAnsi="Times New Roman" w:cs="Times New Roman"/>
          <w:bCs/>
          <w:sz w:val="24"/>
          <w:szCs w:val="24"/>
          <w:lang w:val="en-US"/>
        </w:rPr>
        <w:t>Cobbina</w:t>
      </w:r>
      <w:proofErr w:type="spellEnd"/>
      <w:r w:rsidRPr="00D026FA">
        <w:rPr>
          <w:rFonts w:ascii="Times New Roman" w:hAnsi="Times New Roman" w:cs="Times New Roman"/>
          <w:bCs/>
          <w:sz w:val="24"/>
          <w:szCs w:val="24"/>
          <w:lang w:val="en-US"/>
        </w:rPr>
        <w:t xml:space="preserve"> SJ, Abubakari ZI. (2017). Review of microbial food contamination and food hygiene in selected capital cities of Ghana. </w:t>
      </w:r>
      <w:r w:rsidRPr="00D026FA">
        <w:rPr>
          <w:rFonts w:ascii="Times New Roman" w:hAnsi="Times New Roman" w:cs="Times New Roman"/>
          <w:bCs/>
          <w:i/>
          <w:iCs/>
          <w:sz w:val="24"/>
          <w:szCs w:val="24"/>
          <w:lang w:val="en-US"/>
        </w:rPr>
        <w:t>Cogent Food Agric</w:t>
      </w:r>
      <w:r w:rsidRPr="00D026FA">
        <w:rPr>
          <w:rFonts w:ascii="Times New Roman" w:hAnsi="Times New Roman" w:cs="Times New Roman"/>
          <w:bCs/>
          <w:sz w:val="24"/>
          <w:szCs w:val="24"/>
          <w:lang w:val="en-US"/>
        </w:rPr>
        <w:t>.; 3:1395102.</w:t>
      </w:r>
      <w:r w:rsidR="0050453A" w:rsidRPr="00D026FA">
        <w:rPr>
          <w:rFonts w:ascii="Times New Roman" w:hAnsi="Times New Roman" w:cs="Times New Roman"/>
          <w:bCs/>
          <w:sz w:val="24"/>
          <w:szCs w:val="24"/>
          <w:lang w:val="en-US"/>
        </w:rPr>
        <w:t xml:space="preserve">                                 </w:t>
      </w:r>
      <w:r w:rsidR="007B7550" w:rsidRPr="00D026FA">
        <w:rPr>
          <w:rFonts w:ascii="Bembo" w:hAnsi="Bembo" w:cs="Bembo"/>
          <w:bCs/>
          <w:sz w:val="18"/>
          <w:szCs w:val="18"/>
          <w:lang w:val="en-US"/>
        </w:rPr>
        <w:t xml:space="preserve">            </w:t>
      </w:r>
    </w:p>
    <w:sectPr w:rsidR="000431D0" w:rsidRPr="00D026FA" w:rsidSect="00431542">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87973E" w14:textId="77777777" w:rsidR="00BB3C1D" w:rsidRDefault="00BB3C1D" w:rsidP="00C302BC">
      <w:pPr>
        <w:spacing w:after="0" w:line="240" w:lineRule="auto"/>
      </w:pPr>
      <w:r>
        <w:separator/>
      </w:r>
    </w:p>
  </w:endnote>
  <w:endnote w:type="continuationSeparator" w:id="0">
    <w:p w14:paraId="72687934" w14:textId="77777777" w:rsidR="00BB3C1D" w:rsidRDefault="00BB3C1D" w:rsidP="00C30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dvm1046a">
    <w:altName w:val="MS Mincho"/>
    <w:panose1 w:val="00000000000000000000"/>
    <w:charset w:val="80"/>
    <w:family w:val="auto"/>
    <w:notTrueType/>
    <w:pitch w:val="default"/>
    <w:sig w:usb0="00000000" w:usb1="08070000" w:usb2="00000010" w:usb3="00000000" w:csb0="00020000" w:csb1="00000000"/>
  </w:font>
  <w:font w:name="Times-Roman">
    <w:altName w:val="Times New Roman"/>
    <w:panose1 w:val="00000000000000000000"/>
    <w:charset w:val="00"/>
    <w:family w:val="auto"/>
    <w:notTrueType/>
    <w:pitch w:val="default"/>
    <w:sig w:usb0="00000003" w:usb1="00000000" w:usb2="00000000" w:usb3="00000000" w:csb0="00000001" w:csb1="00000000"/>
  </w:font>
  <w:font w:name="AdvMINION-R">
    <w:altName w:val="Cambria"/>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34E73" w14:textId="77777777" w:rsidR="00431542" w:rsidRDefault="00431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8826920"/>
      <w:docPartObj>
        <w:docPartGallery w:val="Page Numbers (Bottom of Page)"/>
        <w:docPartUnique/>
      </w:docPartObj>
    </w:sdtPr>
    <w:sdtEndPr/>
    <w:sdtContent>
      <w:p w14:paraId="44E9244E" w14:textId="77777777" w:rsidR="003753A2" w:rsidRDefault="003753A2">
        <w:pPr>
          <w:pStyle w:val="Footer"/>
          <w:jc w:val="center"/>
        </w:pPr>
        <w:r>
          <w:fldChar w:fldCharType="begin"/>
        </w:r>
        <w:r>
          <w:instrText>PAGE   \* MERGEFORMAT</w:instrText>
        </w:r>
        <w:r>
          <w:fldChar w:fldCharType="separate"/>
        </w:r>
        <w:r>
          <w:rPr>
            <w:noProof/>
          </w:rPr>
          <w:t>1</w:t>
        </w:r>
        <w:r>
          <w:fldChar w:fldCharType="end"/>
        </w:r>
      </w:p>
    </w:sdtContent>
  </w:sdt>
  <w:p w14:paraId="3F22AE6F" w14:textId="77777777" w:rsidR="003753A2" w:rsidRDefault="003753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626DE" w14:textId="77777777" w:rsidR="00431542" w:rsidRDefault="004315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C5AFCD" w14:textId="77777777" w:rsidR="00BB3C1D" w:rsidRDefault="00BB3C1D" w:rsidP="00C302BC">
      <w:pPr>
        <w:spacing w:after="0" w:line="240" w:lineRule="auto"/>
      </w:pPr>
      <w:r>
        <w:separator/>
      </w:r>
    </w:p>
  </w:footnote>
  <w:footnote w:type="continuationSeparator" w:id="0">
    <w:p w14:paraId="71D64832" w14:textId="77777777" w:rsidR="00BB3C1D" w:rsidRDefault="00BB3C1D" w:rsidP="00C302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AE8D4" w14:textId="2669B2C9" w:rsidR="00431542" w:rsidRDefault="00BB3C1D">
    <w:pPr>
      <w:pStyle w:val="Header"/>
    </w:pPr>
    <w:r>
      <w:rPr>
        <w:noProof/>
      </w:rPr>
      <w:pict w14:anchorId="0C5EA8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015532" o:spid="_x0000_s2050" type="#_x0000_t136" style="position:absolute;margin-left:0;margin-top:0;width:571.55pt;height:107.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21D67" w14:textId="3DF58438" w:rsidR="00431542" w:rsidRDefault="00BB3C1D">
    <w:pPr>
      <w:pStyle w:val="Header"/>
    </w:pPr>
    <w:r>
      <w:rPr>
        <w:noProof/>
      </w:rPr>
      <w:pict w14:anchorId="0C9B54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015533" o:spid="_x0000_s2051" type="#_x0000_t136" style="position:absolute;margin-left:0;margin-top:0;width:571.55pt;height:107.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971BB" w14:textId="056EDE71" w:rsidR="00431542" w:rsidRDefault="00BB3C1D">
    <w:pPr>
      <w:pStyle w:val="Header"/>
    </w:pPr>
    <w:r>
      <w:rPr>
        <w:noProof/>
      </w:rPr>
      <w:pict w14:anchorId="63105A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015531" o:spid="_x0000_s2049" type="#_x0000_t136" style="position:absolute;margin-left:0;margin-top:0;width:571.55pt;height:107.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D60E2"/>
    <w:multiLevelType w:val="hybridMultilevel"/>
    <w:tmpl w:val="4BB4C39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19E05C3"/>
    <w:multiLevelType w:val="hybridMultilevel"/>
    <w:tmpl w:val="8F9AB2D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13C29F6"/>
    <w:multiLevelType w:val="multilevel"/>
    <w:tmpl w:val="D84C9238"/>
    <w:lvl w:ilvl="0">
      <w:start w:val="2"/>
      <w:numFmt w:val="decimal"/>
      <w:lvlText w:val="%1."/>
      <w:lvlJc w:val="left"/>
      <w:pPr>
        <w:ind w:left="360" w:hanging="360"/>
      </w:pPr>
      <w:rPr>
        <w:rFonts w:hint="default"/>
      </w:rPr>
    </w:lvl>
    <w:lvl w:ilvl="1">
      <w:start w:val="2"/>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 w15:restartNumberingAfterBreak="0">
    <w:nsid w:val="262B03CC"/>
    <w:multiLevelType w:val="multilevel"/>
    <w:tmpl w:val="AD62F4A4"/>
    <w:lvl w:ilvl="0">
      <w:start w:val="1"/>
      <w:numFmt w:val="decimal"/>
      <w:lvlText w:val="%1.0."/>
      <w:lvlJc w:val="left"/>
      <w:pPr>
        <w:ind w:left="502" w:hanging="360"/>
      </w:pPr>
      <w:rPr>
        <w:rFonts w:hint="default"/>
        <w:b/>
      </w:rPr>
    </w:lvl>
    <w:lvl w:ilvl="1">
      <w:start w:val="1"/>
      <w:numFmt w:val="decimal"/>
      <w:lvlText w:val="%1.%2."/>
      <w:lvlJc w:val="left"/>
      <w:pPr>
        <w:ind w:left="1806" w:hanging="360"/>
      </w:pPr>
      <w:rPr>
        <w:rFonts w:hint="default"/>
      </w:rPr>
    </w:lvl>
    <w:lvl w:ilvl="2">
      <w:start w:val="1"/>
      <w:numFmt w:val="decimal"/>
      <w:lvlText w:val="%1.%2.%3."/>
      <w:lvlJc w:val="left"/>
      <w:pPr>
        <w:ind w:left="3470" w:hanging="720"/>
      </w:pPr>
      <w:rPr>
        <w:rFonts w:hint="default"/>
      </w:rPr>
    </w:lvl>
    <w:lvl w:ilvl="3">
      <w:start w:val="1"/>
      <w:numFmt w:val="decimal"/>
      <w:lvlText w:val="%1.%2.%3.%4."/>
      <w:lvlJc w:val="left"/>
      <w:pPr>
        <w:ind w:left="4774" w:hanging="720"/>
      </w:pPr>
      <w:rPr>
        <w:rFonts w:hint="default"/>
      </w:rPr>
    </w:lvl>
    <w:lvl w:ilvl="4">
      <w:start w:val="1"/>
      <w:numFmt w:val="decimal"/>
      <w:lvlText w:val="%1.%2.%3.%4.%5."/>
      <w:lvlJc w:val="left"/>
      <w:pPr>
        <w:ind w:left="6438" w:hanging="1080"/>
      </w:pPr>
      <w:rPr>
        <w:rFonts w:hint="default"/>
      </w:rPr>
    </w:lvl>
    <w:lvl w:ilvl="5">
      <w:start w:val="1"/>
      <w:numFmt w:val="decimal"/>
      <w:lvlText w:val="%1.%2.%3.%4.%5.%6."/>
      <w:lvlJc w:val="left"/>
      <w:pPr>
        <w:ind w:left="7742" w:hanging="1080"/>
      </w:pPr>
      <w:rPr>
        <w:rFonts w:hint="default"/>
      </w:rPr>
    </w:lvl>
    <w:lvl w:ilvl="6">
      <w:start w:val="1"/>
      <w:numFmt w:val="decimal"/>
      <w:lvlText w:val="%1.%2.%3.%4.%5.%6.%7."/>
      <w:lvlJc w:val="left"/>
      <w:pPr>
        <w:ind w:left="9406" w:hanging="1440"/>
      </w:pPr>
      <w:rPr>
        <w:rFonts w:hint="default"/>
      </w:rPr>
    </w:lvl>
    <w:lvl w:ilvl="7">
      <w:start w:val="1"/>
      <w:numFmt w:val="decimal"/>
      <w:lvlText w:val="%1.%2.%3.%4.%5.%6.%7.%8."/>
      <w:lvlJc w:val="left"/>
      <w:pPr>
        <w:ind w:left="10710" w:hanging="1440"/>
      </w:pPr>
      <w:rPr>
        <w:rFonts w:hint="default"/>
      </w:rPr>
    </w:lvl>
    <w:lvl w:ilvl="8">
      <w:start w:val="1"/>
      <w:numFmt w:val="decimal"/>
      <w:lvlText w:val="%1.%2.%3.%4.%5.%6.%7.%8.%9."/>
      <w:lvlJc w:val="left"/>
      <w:pPr>
        <w:ind w:left="12374" w:hanging="1800"/>
      </w:pPr>
      <w:rPr>
        <w:rFonts w:hint="default"/>
      </w:rPr>
    </w:lvl>
  </w:abstractNum>
  <w:abstractNum w:abstractNumId="4" w15:restartNumberingAfterBreak="0">
    <w:nsid w:val="37AE3E7E"/>
    <w:multiLevelType w:val="multilevel"/>
    <w:tmpl w:val="2B748240"/>
    <w:lvl w:ilvl="0">
      <w:start w:val="2"/>
      <w:numFmt w:val="decimal"/>
      <w:lvlText w:val="%1."/>
      <w:lvlJc w:val="left"/>
      <w:pPr>
        <w:ind w:left="360" w:hanging="360"/>
      </w:pPr>
      <w:rPr>
        <w:rFonts w:hint="default"/>
      </w:rPr>
    </w:lvl>
    <w:lvl w:ilvl="1">
      <w:start w:val="6"/>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5" w15:restartNumberingAfterBreak="0">
    <w:nsid w:val="458827A1"/>
    <w:multiLevelType w:val="hybridMultilevel"/>
    <w:tmpl w:val="0974F9C2"/>
    <w:lvl w:ilvl="0" w:tplc="BDEC8CE0">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6" w15:restartNumberingAfterBreak="0">
    <w:nsid w:val="54FA5475"/>
    <w:multiLevelType w:val="multilevel"/>
    <w:tmpl w:val="A62449B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E8976B7"/>
    <w:multiLevelType w:val="hybridMultilevel"/>
    <w:tmpl w:val="4BB4C39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6AC01BA3"/>
    <w:multiLevelType w:val="multilevel"/>
    <w:tmpl w:val="E28CD560"/>
    <w:lvl w:ilvl="0">
      <w:start w:val="2"/>
      <w:numFmt w:val="decimal"/>
      <w:lvlText w:val="%1."/>
      <w:lvlJc w:val="left"/>
      <w:pPr>
        <w:ind w:left="360" w:hanging="360"/>
      </w:pPr>
      <w:rPr>
        <w:rFonts w:hint="default"/>
      </w:rPr>
    </w:lvl>
    <w:lvl w:ilvl="1">
      <w:start w:val="4"/>
      <w:numFmt w:val="decimal"/>
      <w:lvlText w:val="%1.%2."/>
      <w:lvlJc w:val="left"/>
      <w:pPr>
        <w:ind w:left="780" w:hanging="360"/>
      </w:pPr>
      <w:rPr>
        <w:rFonts w:hint="default"/>
        <w:b/>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6AEF248E"/>
    <w:multiLevelType w:val="hybridMultilevel"/>
    <w:tmpl w:val="4BB4C39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6F393403"/>
    <w:multiLevelType w:val="hybridMultilevel"/>
    <w:tmpl w:val="1A4ACA7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63C2F92"/>
    <w:multiLevelType w:val="hybridMultilevel"/>
    <w:tmpl w:val="D37CD3B8"/>
    <w:lvl w:ilvl="0" w:tplc="B12699D2">
      <w:start w:val="1"/>
      <w:numFmt w:val="decimal"/>
      <w:lvlText w:val="%1."/>
      <w:lvlJc w:val="left"/>
      <w:pPr>
        <w:ind w:left="360" w:hanging="360"/>
      </w:pPr>
      <w:rPr>
        <w:rFonts w:ascii="Times New Roman" w:hAnsi="Times New Roman" w:cs="Times New Roman" w:hint="default"/>
      </w:rPr>
    </w:lvl>
    <w:lvl w:ilvl="1" w:tplc="04060019" w:tentative="1">
      <w:start w:val="1"/>
      <w:numFmt w:val="lowerLetter"/>
      <w:lvlText w:val="%2."/>
      <w:lvlJc w:val="left"/>
      <w:pPr>
        <w:ind w:left="1298" w:hanging="360"/>
      </w:pPr>
    </w:lvl>
    <w:lvl w:ilvl="2" w:tplc="0406001B" w:tentative="1">
      <w:start w:val="1"/>
      <w:numFmt w:val="lowerRoman"/>
      <w:lvlText w:val="%3."/>
      <w:lvlJc w:val="right"/>
      <w:pPr>
        <w:ind w:left="2018" w:hanging="180"/>
      </w:pPr>
    </w:lvl>
    <w:lvl w:ilvl="3" w:tplc="0406000F" w:tentative="1">
      <w:start w:val="1"/>
      <w:numFmt w:val="decimal"/>
      <w:lvlText w:val="%4."/>
      <w:lvlJc w:val="left"/>
      <w:pPr>
        <w:ind w:left="2738" w:hanging="360"/>
      </w:pPr>
    </w:lvl>
    <w:lvl w:ilvl="4" w:tplc="04060019" w:tentative="1">
      <w:start w:val="1"/>
      <w:numFmt w:val="lowerLetter"/>
      <w:lvlText w:val="%5."/>
      <w:lvlJc w:val="left"/>
      <w:pPr>
        <w:ind w:left="3458" w:hanging="360"/>
      </w:pPr>
    </w:lvl>
    <w:lvl w:ilvl="5" w:tplc="0406001B" w:tentative="1">
      <w:start w:val="1"/>
      <w:numFmt w:val="lowerRoman"/>
      <w:lvlText w:val="%6."/>
      <w:lvlJc w:val="right"/>
      <w:pPr>
        <w:ind w:left="4178" w:hanging="180"/>
      </w:pPr>
    </w:lvl>
    <w:lvl w:ilvl="6" w:tplc="0406000F" w:tentative="1">
      <w:start w:val="1"/>
      <w:numFmt w:val="decimal"/>
      <w:lvlText w:val="%7."/>
      <w:lvlJc w:val="left"/>
      <w:pPr>
        <w:ind w:left="4898" w:hanging="360"/>
      </w:pPr>
    </w:lvl>
    <w:lvl w:ilvl="7" w:tplc="04060019" w:tentative="1">
      <w:start w:val="1"/>
      <w:numFmt w:val="lowerLetter"/>
      <w:lvlText w:val="%8."/>
      <w:lvlJc w:val="left"/>
      <w:pPr>
        <w:ind w:left="5618" w:hanging="360"/>
      </w:pPr>
    </w:lvl>
    <w:lvl w:ilvl="8" w:tplc="0406001B" w:tentative="1">
      <w:start w:val="1"/>
      <w:numFmt w:val="lowerRoman"/>
      <w:lvlText w:val="%9."/>
      <w:lvlJc w:val="right"/>
      <w:pPr>
        <w:ind w:left="6338" w:hanging="180"/>
      </w:pPr>
    </w:lvl>
  </w:abstractNum>
  <w:abstractNum w:abstractNumId="12" w15:restartNumberingAfterBreak="0">
    <w:nsid w:val="7A2823F7"/>
    <w:multiLevelType w:val="hybridMultilevel"/>
    <w:tmpl w:val="D37CD3B8"/>
    <w:lvl w:ilvl="0" w:tplc="B12699D2">
      <w:start w:val="1"/>
      <w:numFmt w:val="decimal"/>
      <w:lvlText w:val="%1."/>
      <w:lvlJc w:val="left"/>
      <w:pPr>
        <w:ind w:left="720" w:hanging="360"/>
      </w:pPr>
      <w:rPr>
        <w:rFonts w:ascii="Times New Roman" w:hAnsi="Times New Roman" w:cs="Times New Roman"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7BD600F7"/>
    <w:multiLevelType w:val="hybridMultilevel"/>
    <w:tmpl w:val="79D69FAE"/>
    <w:lvl w:ilvl="0" w:tplc="2EFAA646">
      <w:start w:val="59"/>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7C2B4AC3"/>
    <w:multiLevelType w:val="multilevel"/>
    <w:tmpl w:val="CFC2E8FA"/>
    <w:lvl w:ilvl="0">
      <w:start w:val="1"/>
      <w:numFmt w:val="decimal"/>
      <w:lvlText w:val="%1."/>
      <w:lvlJc w:val="left"/>
      <w:pPr>
        <w:ind w:left="360" w:hanging="360"/>
      </w:pPr>
      <w:rPr>
        <w:rFonts w:hint="default"/>
        <w:b/>
      </w:rPr>
    </w:lvl>
    <w:lvl w:ilvl="1">
      <w:start w:val="1"/>
      <w:numFmt w:val="decimal"/>
      <w:lvlText w:val="%1.%2."/>
      <w:lvlJc w:val="left"/>
      <w:pPr>
        <w:ind w:left="742" w:hanging="360"/>
      </w:pPr>
      <w:rPr>
        <w:rFonts w:hint="default"/>
        <w:b/>
      </w:rPr>
    </w:lvl>
    <w:lvl w:ilvl="2">
      <w:start w:val="1"/>
      <w:numFmt w:val="decimal"/>
      <w:lvlText w:val="%1.%2.%3."/>
      <w:lvlJc w:val="left"/>
      <w:pPr>
        <w:ind w:left="1484" w:hanging="720"/>
      </w:pPr>
      <w:rPr>
        <w:rFonts w:hint="default"/>
        <w:b/>
      </w:rPr>
    </w:lvl>
    <w:lvl w:ilvl="3">
      <w:start w:val="1"/>
      <w:numFmt w:val="decimal"/>
      <w:lvlText w:val="%1.%2.%3.%4."/>
      <w:lvlJc w:val="left"/>
      <w:pPr>
        <w:ind w:left="1866" w:hanging="720"/>
      </w:pPr>
      <w:rPr>
        <w:rFonts w:hint="default"/>
        <w:b/>
      </w:rPr>
    </w:lvl>
    <w:lvl w:ilvl="4">
      <w:start w:val="1"/>
      <w:numFmt w:val="decimal"/>
      <w:lvlText w:val="%1.%2.%3.%4.%5."/>
      <w:lvlJc w:val="left"/>
      <w:pPr>
        <w:ind w:left="2608" w:hanging="1080"/>
      </w:pPr>
      <w:rPr>
        <w:rFonts w:hint="default"/>
        <w:b/>
      </w:rPr>
    </w:lvl>
    <w:lvl w:ilvl="5">
      <w:start w:val="1"/>
      <w:numFmt w:val="decimal"/>
      <w:lvlText w:val="%1.%2.%3.%4.%5.%6."/>
      <w:lvlJc w:val="left"/>
      <w:pPr>
        <w:ind w:left="2990" w:hanging="1080"/>
      </w:pPr>
      <w:rPr>
        <w:rFonts w:hint="default"/>
        <w:b/>
      </w:rPr>
    </w:lvl>
    <w:lvl w:ilvl="6">
      <w:start w:val="1"/>
      <w:numFmt w:val="decimal"/>
      <w:lvlText w:val="%1.%2.%3.%4.%5.%6.%7."/>
      <w:lvlJc w:val="left"/>
      <w:pPr>
        <w:ind w:left="3732" w:hanging="1440"/>
      </w:pPr>
      <w:rPr>
        <w:rFonts w:hint="default"/>
        <w:b/>
      </w:rPr>
    </w:lvl>
    <w:lvl w:ilvl="7">
      <w:start w:val="1"/>
      <w:numFmt w:val="decimal"/>
      <w:lvlText w:val="%1.%2.%3.%4.%5.%6.%7.%8."/>
      <w:lvlJc w:val="left"/>
      <w:pPr>
        <w:ind w:left="4114" w:hanging="1440"/>
      </w:pPr>
      <w:rPr>
        <w:rFonts w:hint="default"/>
        <w:b/>
      </w:rPr>
    </w:lvl>
    <w:lvl w:ilvl="8">
      <w:start w:val="1"/>
      <w:numFmt w:val="decimal"/>
      <w:lvlText w:val="%1.%2.%3.%4.%5.%6.%7.%8.%9."/>
      <w:lvlJc w:val="left"/>
      <w:pPr>
        <w:ind w:left="4856" w:hanging="1800"/>
      </w:pPr>
      <w:rPr>
        <w:rFonts w:hint="default"/>
        <w:b/>
      </w:rPr>
    </w:lvl>
  </w:abstractNum>
  <w:abstractNum w:abstractNumId="15" w15:restartNumberingAfterBreak="0">
    <w:nsid w:val="7D7B3AB3"/>
    <w:multiLevelType w:val="hybridMultilevel"/>
    <w:tmpl w:val="D37CD3B8"/>
    <w:lvl w:ilvl="0" w:tplc="B12699D2">
      <w:start w:val="1"/>
      <w:numFmt w:val="decimal"/>
      <w:lvlText w:val="%1."/>
      <w:lvlJc w:val="left"/>
      <w:pPr>
        <w:ind w:left="720" w:hanging="360"/>
      </w:pPr>
      <w:rPr>
        <w:rFonts w:ascii="Times New Roman" w:hAnsi="Times New Roman" w:cs="Times New Roman"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3"/>
  </w:num>
  <w:num w:numId="2">
    <w:abstractNumId w:val="11"/>
  </w:num>
  <w:num w:numId="3">
    <w:abstractNumId w:val="5"/>
  </w:num>
  <w:num w:numId="4">
    <w:abstractNumId w:val="14"/>
  </w:num>
  <w:num w:numId="5">
    <w:abstractNumId w:val="2"/>
  </w:num>
  <w:num w:numId="6">
    <w:abstractNumId w:val="8"/>
  </w:num>
  <w:num w:numId="7">
    <w:abstractNumId w:val="4"/>
  </w:num>
  <w:num w:numId="8">
    <w:abstractNumId w:val="6"/>
  </w:num>
  <w:num w:numId="9">
    <w:abstractNumId w:val="9"/>
  </w:num>
  <w:num w:numId="10">
    <w:abstractNumId w:val="0"/>
  </w:num>
  <w:num w:numId="11">
    <w:abstractNumId w:val="13"/>
  </w:num>
  <w:num w:numId="12">
    <w:abstractNumId w:val="7"/>
  </w:num>
  <w:num w:numId="13">
    <w:abstractNumId w:val="12"/>
  </w:num>
  <w:num w:numId="14">
    <w:abstractNumId w:val="15"/>
  </w:num>
  <w:num w:numId="15">
    <w:abstractNumId w:val="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1304"/>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4E8"/>
    <w:rsid w:val="0000137C"/>
    <w:rsid w:val="00002021"/>
    <w:rsid w:val="0000467B"/>
    <w:rsid w:val="00013B05"/>
    <w:rsid w:val="00014DB7"/>
    <w:rsid w:val="000177DA"/>
    <w:rsid w:val="00022A6D"/>
    <w:rsid w:val="000246E5"/>
    <w:rsid w:val="00027D26"/>
    <w:rsid w:val="0003029F"/>
    <w:rsid w:val="000322BF"/>
    <w:rsid w:val="00032B9B"/>
    <w:rsid w:val="00036912"/>
    <w:rsid w:val="00037A71"/>
    <w:rsid w:val="00041325"/>
    <w:rsid w:val="000431D0"/>
    <w:rsid w:val="00046157"/>
    <w:rsid w:val="00046F40"/>
    <w:rsid w:val="00047ABE"/>
    <w:rsid w:val="00055C4A"/>
    <w:rsid w:val="00062306"/>
    <w:rsid w:val="000635A1"/>
    <w:rsid w:val="00067877"/>
    <w:rsid w:val="0007346D"/>
    <w:rsid w:val="000766F9"/>
    <w:rsid w:val="000863D1"/>
    <w:rsid w:val="00090720"/>
    <w:rsid w:val="0009274C"/>
    <w:rsid w:val="00092B83"/>
    <w:rsid w:val="000933AB"/>
    <w:rsid w:val="00093B4B"/>
    <w:rsid w:val="00097235"/>
    <w:rsid w:val="00097E7A"/>
    <w:rsid w:val="000A074A"/>
    <w:rsid w:val="000A0D58"/>
    <w:rsid w:val="000A4C6D"/>
    <w:rsid w:val="000A542D"/>
    <w:rsid w:val="000B151E"/>
    <w:rsid w:val="000B1CC6"/>
    <w:rsid w:val="000B2F86"/>
    <w:rsid w:val="000B6480"/>
    <w:rsid w:val="000C0E1A"/>
    <w:rsid w:val="000D1213"/>
    <w:rsid w:val="000D24FC"/>
    <w:rsid w:val="000E220F"/>
    <w:rsid w:val="000E365D"/>
    <w:rsid w:val="000E6545"/>
    <w:rsid w:val="000F0C0D"/>
    <w:rsid w:val="000F21D3"/>
    <w:rsid w:val="000F332F"/>
    <w:rsid w:val="000F7725"/>
    <w:rsid w:val="00104033"/>
    <w:rsid w:val="00105EA8"/>
    <w:rsid w:val="00106768"/>
    <w:rsid w:val="00107CFD"/>
    <w:rsid w:val="00111E9F"/>
    <w:rsid w:val="0011272A"/>
    <w:rsid w:val="00112744"/>
    <w:rsid w:val="0011373C"/>
    <w:rsid w:val="00116464"/>
    <w:rsid w:val="00116515"/>
    <w:rsid w:val="00116990"/>
    <w:rsid w:val="00117648"/>
    <w:rsid w:val="00117BF0"/>
    <w:rsid w:val="00117E24"/>
    <w:rsid w:val="00121055"/>
    <w:rsid w:val="001234C2"/>
    <w:rsid w:val="00125F73"/>
    <w:rsid w:val="00126984"/>
    <w:rsid w:val="001349DC"/>
    <w:rsid w:val="00141A11"/>
    <w:rsid w:val="00150636"/>
    <w:rsid w:val="00150754"/>
    <w:rsid w:val="0015436B"/>
    <w:rsid w:val="0016098D"/>
    <w:rsid w:val="00161681"/>
    <w:rsid w:val="0016509A"/>
    <w:rsid w:val="00167AEF"/>
    <w:rsid w:val="001700EB"/>
    <w:rsid w:val="0017273E"/>
    <w:rsid w:val="001752EB"/>
    <w:rsid w:val="00175D52"/>
    <w:rsid w:val="00176DF8"/>
    <w:rsid w:val="00176EDD"/>
    <w:rsid w:val="00185384"/>
    <w:rsid w:val="0019239A"/>
    <w:rsid w:val="0019287A"/>
    <w:rsid w:val="00193E9D"/>
    <w:rsid w:val="001A02DD"/>
    <w:rsid w:val="001A0BAC"/>
    <w:rsid w:val="001A4B45"/>
    <w:rsid w:val="001A4E18"/>
    <w:rsid w:val="001A5D49"/>
    <w:rsid w:val="001A6009"/>
    <w:rsid w:val="001A745A"/>
    <w:rsid w:val="001B0606"/>
    <w:rsid w:val="001B5CB8"/>
    <w:rsid w:val="001B6162"/>
    <w:rsid w:val="001C0A90"/>
    <w:rsid w:val="001C4743"/>
    <w:rsid w:val="001C4F6B"/>
    <w:rsid w:val="001C5C38"/>
    <w:rsid w:val="001C7DE1"/>
    <w:rsid w:val="001D0555"/>
    <w:rsid w:val="001D407A"/>
    <w:rsid w:val="001E275D"/>
    <w:rsid w:val="001E4433"/>
    <w:rsid w:val="001E4E18"/>
    <w:rsid w:val="001E7215"/>
    <w:rsid w:val="001F64C3"/>
    <w:rsid w:val="001F7152"/>
    <w:rsid w:val="00205B8D"/>
    <w:rsid w:val="0020611B"/>
    <w:rsid w:val="00206CF5"/>
    <w:rsid w:val="002205DA"/>
    <w:rsid w:val="00220FBB"/>
    <w:rsid w:val="00227D3B"/>
    <w:rsid w:val="002319DC"/>
    <w:rsid w:val="002426BB"/>
    <w:rsid w:val="002432E2"/>
    <w:rsid w:val="0024530A"/>
    <w:rsid w:val="00250847"/>
    <w:rsid w:val="00254BBE"/>
    <w:rsid w:val="00255D94"/>
    <w:rsid w:val="002563F6"/>
    <w:rsid w:val="00273432"/>
    <w:rsid w:val="002743B5"/>
    <w:rsid w:val="00275124"/>
    <w:rsid w:val="00275654"/>
    <w:rsid w:val="002759DC"/>
    <w:rsid w:val="00275CE7"/>
    <w:rsid w:val="00282D30"/>
    <w:rsid w:val="00284D0B"/>
    <w:rsid w:val="00285AEC"/>
    <w:rsid w:val="0028678D"/>
    <w:rsid w:val="00286FC3"/>
    <w:rsid w:val="002873E8"/>
    <w:rsid w:val="0029192E"/>
    <w:rsid w:val="002956C9"/>
    <w:rsid w:val="002A0FA0"/>
    <w:rsid w:val="002A73CA"/>
    <w:rsid w:val="002A7961"/>
    <w:rsid w:val="002B0C8A"/>
    <w:rsid w:val="002B0D0D"/>
    <w:rsid w:val="002B2712"/>
    <w:rsid w:val="002B29F7"/>
    <w:rsid w:val="002B2B4F"/>
    <w:rsid w:val="002C448B"/>
    <w:rsid w:val="002C451B"/>
    <w:rsid w:val="002D15E3"/>
    <w:rsid w:val="002D3827"/>
    <w:rsid w:val="002D5845"/>
    <w:rsid w:val="002E300B"/>
    <w:rsid w:val="002F28F1"/>
    <w:rsid w:val="002F3677"/>
    <w:rsid w:val="002F681A"/>
    <w:rsid w:val="002F7F08"/>
    <w:rsid w:val="00307E35"/>
    <w:rsid w:val="00310723"/>
    <w:rsid w:val="0031424F"/>
    <w:rsid w:val="00314688"/>
    <w:rsid w:val="00320168"/>
    <w:rsid w:val="00323518"/>
    <w:rsid w:val="00323FBD"/>
    <w:rsid w:val="0033127E"/>
    <w:rsid w:val="00336EE7"/>
    <w:rsid w:val="00340A6C"/>
    <w:rsid w:val="0034278C"/>
    <w:rsid w:val="0034350B"/>
    <w:rsid w:val="00344FFD"/>
    <w:rsid w:val="00350FA7"/>
    <w:rsid w:val="003515BA"/>
    <w:rsid w:val="00351BA4"/>
    <w:rsid w:val="00351E4A"/>
    <w:rsid w:val="00352E8C"/>
    <w:rsid w:val="003540D8"/>
    <w:rsid w:val="00356930"/>
    <w:rsid w:val="00365420"/>
    <w:rsid w:val="003751C0"/>
    <w:rsid w:val="003753A2"/>
    <w:rsid w:val="0037559B"/>
    <w:rsid w:val="00376B37"/>
    <w:rsid w:val="00382682"/>
    <w:rsid w:val="00382C20"/>
    <w:rsid w:val="003870AD"/>
    <w:rsid w:val="00395B15"/>
    <w:rsid w:val="003A214E"/>
    <w:rsid w:val="003A3E65"/>
    <w:rsid w:val="003A563A"/>
    <w:rsid w:val="003A7BF8"/>
    <w:rsid w:val="003B4AC6"/>
    <w:rsid w:val="003B705D"/>
    <w:rsid w:val="003B742A"/>
    <w:rsid w:val="003C69A4"/>
    <w:rsid w:val="003C711E"/>
    <w:rsid w:val="003D155F"/>
    <w:rsid w:val="003D2205"/>
    <w:rsid w:val="003D6632"/>
    <w:rsid w:val="003D6B19"/>
    <w:rsid w:val="003D6D5B"/>
    <w:rsid w:val="003D70F9"/>
    <w:rsid w:val="003D7607"/>
    <w:rsid w:val="003E00D7"/>
    <w:rsid w:val="003E38F5"/>
    <w:rsid w:val="003E5355"/>
    <w:rsid w:val="003F29F8"/>
    <w:rsid w:val="003F6F36"/>
    <w:rsid w:val="00405BC7"/>
    <w:rsid w:val="00413121"/>
    <w:rsid w:val="00416A2E"/>
    <w:rsid w:val="00417DFB"/>
    <w:rsid w:val="0042043A"/>
    <w:rsid w:val="004246AC"/>
    <w:rsid w:val="00424A3A"/>
    <w:rsid w:val="00425D73"/>
    <w:rsid w:val="004310F7"/>
    <w:rsid w:val="00431542"/>
    <w:rsid w:val="004318DF"/>
    <w:rsid w:val="00434E61"/>
    <w:rsid w:val="00434FDB"/>
    <w:rsid w:val="004371AB"/>
    <w:rsid w:val="004409E9"/>
    <w:rsid w:val="00440F73"/>
    <w:rsid w:val="0044159B"/>
    <w:rsid w:val="00447345"/>
    <w:rsid w:val="004503A0"/>
    <w:rsid w:val="0045652B"/>
    <w:rsid w:val="00457103"/>
    <w:rsid w:val="0046073D"/>
    <w:rsid w:val="00466128"/>
    <w:rsid w:val="00470415"/>
    <w:rsid w:val="0047487D"/>
    <w:rsid w:val="004748F5"/>
    <w:rsid w:val="00475CA5"/>
    <w:rsid w:val="004814A1"/>
    <w:rsid w:val="00482345"/>
    <w:rsid w:val="00482A64"/>
    <w:rsid w:val="004831B7"/>
    <w:rsid w:val="00483791"/>
    <w:rsid w:val="004861A0"/>
    <w:rsid w:val="004941B9"/>
    <w:rsid w:val="004A0A14"/>
    <w:rsid w:val="004A3648"/>
    <w:rsid w:val="004A73A6"/>
    <w:rsid w:val="004B1F69"/>
    <w:rsid w:val="004B20F0"/>
    <w:rsid w:val="004B25F0"/>
    <w:rsid w:val="004B32D1"/>
    <w:rsid w:val="004B3414"/>
    <w:rsid w:val="004C02BB"/>
    <w:rsid w:val="004C04AF"/>
    <w:rsid w:val="004C2929"/>
    <w:rsid w:val="004C7635"/>
    <w:rsid w:val="004D16D8"/>
    <w:rsid w:val="004D28AB"/>
    <w:rsid w:val="004D3756"/>
    <w:rsid w:val="004D3CF1"/>
    <w:rsid w:val="004D5161"/>
    <w:rsid w:val="004D6AAA"/>
    <w:rsid w:val="004D748B"/>
    <w:rsid w:val="004E02B3"/>
    <w:rsid w:val="004E48D2"/>
    <w:rsid w:val="004E5462"/>
    <w:rsid w:val="004E58CD"/>
    <w:rsid w:val="004E65C2"/>
    <w:rsid w:val="004E6A27"/>
    <w:rsid w:val="00501D2D"/>
    <w:rsid w:val="00501FB2"/>
    <w:rsid w:val="0050453A"/>
    <w:rsid w:val="00504E7F"/>
    <w:rsid w:val="005057E2"/>
    <w:rsid w:val="0051042C"/>
    <w:rsid w:val="0051049D"/>
    <w:rsid w:val="005110D9"/>
    <w:rsid w:val="00515043"/>
    <w:rsid w:val="00515E30"/>
    <w:rsid w:val="005216A2"/>
    <w:rsid w:val="00527177"/>
    <w:rsid w:val="005331E6"/>
    <w:rsid w:val="00534852"/>
    <w:rsid w:val="00535B85"/>
    <w:rsid w:val="0053718E"/>
    <w:rsid w:val="00544CE1"/>
    <w:rsid w:val="00547D60"/>
    <w:rsid w:val="00552285"/>
    <w:rsid w:val="005556B7"/>
    <w:rsid w:val="005627EB"/>
    <w:rsid w:val="00564A0A"/>
    <w:rsid w:val="005670C6"/>
    <w:rsid w:val="0057013C"/>
    <w:rsid w:val="00572DA3"/>
    <w:rsid w:val="00575E7E"/>
    <w:rsid w:val="00581F07"/>
    <w:rsid w:val="00584C70"/>
    <w:rsid w:val="005908C3"/>
    <w:rsid w:val="00593480"/>
    <w:rsid w:val="00596A32"/>
    <w:rsid w:val="0059759A"/>
    <w:rsid w:val="005A005B"/>
    <w:rsid w:val="005A1D42"/>
    <w:rsid w:val="005A4390"/>
    <w:rsid w:val="005A53DC"/>
    <w:rsid w:val="005A5E58"/>
    <w:rsid w:val="005A6452"/>
    <w:rsid w:val="005B3362"/>
    <w:rsid w:val="005B3D27"/>
    <w:rsid w:val="005C45D7"/>
    <w:rsid w:val="005C54D3"/>
    <w:rsid w:val="005D14DE"/>
    <w:rsid w:val="005D2BAA"/>
    <w:rsid w:val="005D6F9D"/>
    <w:rsid w:val="005E2D31"/>
    <w:rsid w:val="005E5263"/>
    <w:rsid w:val="005E5479"/>
    <w:rsid w:val="005E583F"/>
    <w:rsid w:val="005E6517"/>
    <w:rsid w:val="005F53A8"/>
    <w:rsid w:val="00600122"/>
    <w:rsid w:val="00610958"/>
    <w:rsid w:val="00610F80"/>
    <w:rsid w:val="0061251A"/>
    <w:rsid w:val="00617889"/>
    <w:rsid w:val="006178E3"/>
    <w:rsid w:val="006245BA"/>
    <w:rsid w:val="006264FA"/>
    <w:rsid w:val="0063065F"/>
    <w:rsid w:val="00632636"/>
    <w:rsid w:val="00634192"/>
    <w:rsid w:val="00634542"/>
    <w:rsid w:val="00634817"/>
    <w:rsid w:val="006428DB"/>
    <w:rsid w:val="00650ABD"/>
    <w:rsid w:val="00650DB6"/>
    <w:rsid w:val="00653BB9"/>
    <w:rsid w:val="00655B6B"/>
    <w:rsid w:val="00655D24"/>
    <w:rsid w:val="006569E1"/>
    <w:rsid w:val="006627F4"/>
    <w:rsid w:val="00662A8F"/>
    <w:rsid w:val="00667C91"/>
    <w:rsid w:val="006732D4"/>
    <w:rsid w:val="006811F9"/>
    <w:rsid w:val="00683761"/>
    <w:rsid w:val="00683A6C"/>
    <w:rsid w:val="00687E4B"/>
    <w:rsid w:val="00691C06"/>
    <w:rsid w:val="00694557"/>
    <w:rsid w:val="006B0CD2"/>
    <w:rsid w:val="006B40DD"/>
    <w:rsid w:val="006C10B9"/>
    <w:rsid w:val="006C256B"/>
    <w:rsid w:val="006D05B8"/>
    <w:rsid w:val="006D0CE1"/>
    <w:rsid w:val="006D1D12"/>
    <w:rsid w:val="006D20F6"/>
    <w:rsid w:val="006D2D74"/>
    <w:rsid w:val="006D4057"/>
    <w:rsid w:val="006D4966"/>
    <w:rsid w:val="006D7479"/>
    <w:rsid w:val="006D7FE8"/>
    <w:rsid w:val="006F3A0D"/>
    <w:rsid w:val="006F50EA"/>
    <w:rsid w:val="00700EAF"/>
    <w:rsid w:val="00702007"/>
    <w:rsid w:val="00705D20"/>
    <w:rsid w:val="007074F2"/>
    <w:rsid w:val="00710CDA"/>
    <w:rsid w:val="00712C1C"/>
    <w:rsid w:val="00714492"/>
    <w:rsid w:val="007149CC"/>
    <w:rsid w:val="007176F9"/>
    <w:rsid w:val="00732B0C"/>
    <w:rsid w:val="00732B20"/>
    <w:rsid w:val="00733629"/>
    <w:rsid w:val="007373D5"/>
    <w:rsid w:val="00737E8C"/>
    <w:rsid w:val="00742D28"/>
    <w:rsid w:val="00746943"/>
    <w:rsid w:val="007612AA"/>
    <w:rsid w:val="00761968"/>
    <w:rsid w:val="007626B3"/>
    <w:rsid w:val="0076448E"/>
    <w:rsid w:val="00771059"/>
    <w:rsid w:val="00780095"/>
    <w:rsid w:val="00787EE4"/>
    <w:rsid w:val="00793448"/>
    <w:rsid w:val="0079539D"/>
    <w:rsid w:val="00796367"/>
    <w:rsid w:val="007A2E86"/>
    <w:rsid w:val="007A46C6"/>
    <w:rsid w:val="007A5D6A"/>
    <w:rsid w:val="007A63AE"/>
    <w:rsid w:val="007A71FB"/>
    <w:rsid w:val="007B012C"/>
    <w:rsid w:val="007B2043"/>
    <w:rsid w:val="007B2CBE"/>
    <w:rsid w:val="007B41C7"/>
    <w:rsid w:val="007B5025"/>
    <w:rsid w:val="007B5D0A"/>
    <w:rsid w:val="007B7550"/>
    <w:rsid w:val="007B75CB"/>
    <w:rsid w:val="007C2B61"/>
    <w:rsid w:val="007C3BF7"/>
    <w:rsid w:val="007C55AE"/>
    <w:rsid w:val="007C660C"/>
    <w:rsid w:val="007D0101"/>
    <w:rsid w:val="007E7477"/>
    <w:rsid w:val="007E7B95"/>
    <w:rsid w:val="007F0449"/>
    <w:rsid w:val="007F0C7C"/>
    <w:rsid w:val="007F0EFB"/>
    <w:rsid w:val="007F5128"/>
    <w:rsid w:val="00802637"/>
    <w:rsid w:val="008059D0"/>
    <w:rsid w:val="0080699B"/>
    <w:rsid w:val="0081021B"/>
    <w:rsid w:val="00812C19"/>
    <w:rsid w:val="0082035D"/>
    <w:rsid w:val="008219DA"/>
    <w:rsid w:val="00822FE7"/>
    <w:rsid w:val="00825C72"/>
    <w:rsid w:val="00825EDF"/>
    <w:rsid w:val="00830F57"/>
    <w:rsid w:val="00836237"/>
    <w:rsid w:val="00840E8E"/>
    <w:rsid w:val="00842427"/>
    <w:rsid w:val="00843792"/>
    <w:rsid w:val="00844797"/>
    <w:rsid w:val="008468B1"/>
    <w:rsid w:val="00850FA5"/>
    <w:rsid w:val="00851ABF"/>
    <w:rsid w:val="00853A31"/>
    <w:rsid w:val="00856648"/>
    <w:rsid w:val="00857EE9"/>
    <w:rsid w:val="00860E57"/>
    <w:rsid w:val="00862674"/>
    <w:rsid w:val="00862810"/>
    <w:rsid w:val="00864688"/>
    <w:rsid w:val="008646FB"/>
    <w:rsid w:val="00866656"/>
    <w:rsid w:val="008713A3"/>
    <w:rsid w:val="00872893"/>
    <w:rsid w:val="00874EA3"/>
    <w:rsid w:val="00881B20"/>
    <w:rsid w:val="008865A7"/>
    <w:rsid w:val="00893F73"/>
    <w:rsid w:val="00895C80"/>
    <w:rsid w:val="008977A0"/>
    <w:rsid w:val="008A6096"/>
    <w:rsid w:val="008B0230"/>
    <w:rsid w:val="008B094E"/>
    <w:rsid w:val="008B3F16"/>
    <w:rsid w:val="008B48BE"/>
    <w:rsid w:val="008B651E"/>
    <w:rsid w:val="008C009B"/>
    <w:rsid w:val="008C2497"/>
    <w:rsid w:val="008C3B85"/>
    <w:rsid w:val="008C5CB7"/>
    <w:rsid w:val="008C5E70"/>
    <w:rsid w:val="008C7ABB"/>
    <w:rsid w:val="008D1B28"/>
    <w:rsid w:val="008D6C65"/>
    <w:rsid w:val="008F073C"/>
    <w:rsid w:val="008F0E21"/>
    <w:rsid w:val="008F16D0"/>
    <w:rsid w:val="008F252C"/>
    <w:rsid w:val="00902838"/>
    <w:rsid w:val="00903F99"/>
    <w:rsid w:val="009115B8"/>
    <w:rsid w:val="009144D9"/>
    <w:rsid w:val="00914B78"/>
    <w:rsid w:val="00915AA2"/>
    <w:rsid w:val="009174B1"/>
    <w:rsid w:val="00925445"/>
    <w:rsid w:val="00930051"/>
    <w:rsid w:val="00931360"/>
    <w:rsid w:val="009379A1"/>
    <w:rsid w:val="00940ED4"/>
    <w:rsid w:val="009434BB"/>
    <w:rsid w:val="00943EF3"/>
    <w:rsid w:val="009449DF"/>
    <w:rsid w:val="00947A08"/>
    <w:rsid w:val="00954DE7"/>
    <w:rsid w:val="009567DA"/>
    <w:rsid w:val="0096174D"/>
    <w:rsid w:val="00963D4A"/>
    <w:rsid w:val="009713D5"/>
    <w:rsid w:val="00971DA7"/>
    <w:rsid w:val="00973840"/>
    <w:rsid w:val="00984236"/>
    <w:rsid w:val="009864E8"/>
    <w:rsid w:val="009930D3"/>
    <w:rsid w:val="0099315D"/>
    <w:rsid w:val="00995BED"/>
    <w:rsid w:val="009A05C7"/>
    <w:rsid w:val="009A245D"/>
    <w:rsid w:val="009A3EB0"/>
    <w:rsid w:val="009A76E3"/>
    <w:rsid w:val="009B0AFB"/>
    <w:rsid w:val="009B1F77"/>
    <w:rsid w:val="009B3E9E"/>
    <w:rsid w:val="009B57FD"/>
    <w:rsid w:val="009B6C44"/>
    <w:rsid w:val="009C7BC5"/>
    <w:rsid w:val="009D2415"/>
    <w:rsid w:val="009D30B0"/>
    <w:rsid w:val="009D5639"/>
    <w:rsid w:val="009D7DF1"/>
    <w:rsid w:val="009E3749"/>
    <w:rsid w:val="009E3CAB"/>
    <w:rsid w:val="009E75C5"/>
    <w:rsid w:val="009F156F"/>
    <w:rsid w:val="00A00A01"/>
    <w:rsid w:val="00A0618D"/>
    <w:rsid w:val="00A17781"/>
    <w:rsid w:val="00A21B54"/>
    <w:rsid w:val="00A23A59"/>
    <w:rsid w:val="00A260A9"/>
    <w:rsid w:val="00A33DFB"/>
    <w:rsid w:val="00A34052"/>
    <w:rsid w:val="00A370A5"/>
    <w:rsid w:val="00A40C6E"/>
    <w:rsid w:val="00A421B6"/>
    <w:rsid w:val="00A47A44"/>
    <w:rsid w:val="00A52753"/>
    <w:rsid w:val="00A53BD7"/>
    <w:rsid w:val="00A66243"/>
    <w:rsid w:val="00A70375"/>
    <w:rsid w:val="00A703D1"/>
    <w:rsid w:val="00A7500B"/>
    <w:rsid w:val="00A75301"/>
    <w:rsid w:val="00A77A8C"/>
    <w:rsid w:val="00A846E7"/>
    <w:rsid w:val="00A91198"/>
    <w:rsid w:val="00AA2806"/>
    <w:rsid w:val="00AA5139"/>
    <w:rsid w:val="00AA65B9"/>
    <w:rsid w:val="00AB276E"/>
    <w:rsid w:val="00AB3A79"/>
    <w:rsid w:val="00AB45BB"/>
    <w:rsid w:val="00AB4629"/>
    <w:rsid w:val="00AB6D29"/>
    <w:rsid w:val="00AC399D"/>
    <w:rsid w:val="00AC6512"/>
    <w:rsid w:val="00AC7989"/>
    <w:rsid w:val="00AD0AFE"/>
    <w:rsid w:val="00AD614E"/>
    <w:rsid w:val="00AE5E5C"/>
    <w:rsid w:val="00AF53E3"/>
    <w:rsid w:val="00AF6219"/>
    <w:rsid w:val="00AF6B9F"/>
    <w:rsid w:val="00B02CD2"/>
    <w:rsid w:val="00B11AF3"/>
    <w:rsid w:val="00B12ABA"/>
    <w:rsid w:val="00B12D15"/>
    <w:rsid w:val="00B15926"/>
    <w:rsid w:val="00B16C16"/>
    <w:rsid w:val="00B17DA8"/>
    <w:rsid w:val="00B20C37"/>
    <w:rsid w:val="00B216F9"/>
    <w:rsid w:val="00B234FB"/>
    <w:rsid w:val="00B23EE2"/>
    <w:rsid w:val="00B30B33"/>
    <w:rsid w:val="00B32056"/>
    <w:rsid w:val="00B37FD6"/>
    <w:rsid w:val="00B402DC"/>
    <w:rsid w:val="00B42678"/>
    <w:rsid w:val="00B456FD"/>
    <w:rsid w:val="00B45C98"/>
    <w:rsid w:val="00B45F01"/>
    <w:rsid w:val="00B475EB"/>
    <w:rsid w:val="00B5174C"/>
    <w:rsid w:val="00B5322C"/>
    <w:rsid w:val="00B53972"/>
    <w:rsid w:val="00B573BA"/>
    <w:rsid w:val="00B61227"/>
    <w:rsid w:val="00B614A4"/>
    <w:rsid w:val="00B63443"/>
    <w:rsid w:val="00B65235"/>
    <w:rsid w:val="00B653CE"/>
    <w:rsid w:val="00B803C3"/>
    <w:rsid w:val="00B8375A"/>
    <w:rsid w:val="00B846D4"/>
    <w:rsid w:val="00BA48C2"/>
    <w:rsid w:val="00BA5552"/>
    <w:rsid w:val="00BA63DD"/>
    <w:rsid w:val="00BB0844"/>
    <w:rsid w:val="00BB0BF8"/>
    <w:rsid w:val="00BB0D2C"/>
    <w:rsid w:val="00BB244B"/>
    <w:rsid w:val="00BB3959"/>
    <w:rsid w:val="00BB3C1D"/>
    <w:rsid w:val="00BC1827"/>
    <w:rsid w:val="00BC25F0"/>
    <w:rsid w:val="00BC4B02"/>
    <w:rsid w:val="00BC658B"/>
    <w:rsid w:val="00BC7E6D"/>
    <w:rsid w:val="00BD122F"/>
    <w:rsid w:val="00BD4F1E"/>
    <w:rsid w:val="00BD5C44"/>
    <w:rsid w:val="00BD7397"/>
    <w:rsid w:val="00BE1091"/>
    <w:rsid w:val="00BE7600"/>
    <w:rsid w:val="00BE7F3A"/>
    <w:rsid w:val="00BF05A5"/>
    <w:rsid w:val="00BF09F1"/>
    <w:rsid w:val="00BF3206"/>
    <w:rsid w:val="00BF5EB4"/>
    <w:rsid w:val="00C00BCA"/>
    <w:rsid w:val="00C0241B"/>
    <w:rsid w:val="00C03240"/>
    <w:rsid w:val="00C033F6"/>
    <w:rsid w:val="00C04149"/>
    <w:rsid w:val="00C05E32"/>
    <w:rsid w:val="00C122BF"/>
    <w:rsid w:val="00C144E7"/>
    <w:rsid w:val="00C15DD3"/>
    <w:rsid w:val="00C168CD"/>
    <w:rsid w:val="00C17002"/>
    <w:rsid w:val="00C206BB"/>
    <w:rsid w:val="00C219CA"/>
    <w:rsid w:val="00C24A51"/>
    <w:rsid w:val="00C302BC"/>
    <w:rsid w:val="00C340F4"/>
    <w:rsid w:val="00C34EE2"/>
    <w:rsid w:val="00C37143"/>
    <w:rsid w:val="00C408E0"/>
    <w:rsid w:val="00C445A0"/>
    <w:rsid w:val="00C50D11"/>
    <w:rsid w:val="00C52AD9"/>
    <w:rsid w:val="00C55107"/>
    <w:rsid w:val="00C60CA4"/>
    <w:rsid w:val="00C61DEC"/>
    <w:rsid w:val="00C632C3"/>
    <w:rsid w:val="00C64C54"/>
    <w:rsid w:val="00C66807"/>
    <w:rsid w:val="00C74090"/>
    <w:rsid w:val="00C815B3"/>
    <w:rsid w:val="00C82FCA"/>
    <w:rsid w:val="00C9235A"/>
    <w:rsid w:val="00C93E3A"/>
    <w:rsid w:val="00C966CB"/>
    <w:rsid w:val="00CA1F8C"/>
    <w:rsid w:val="00CA3611"/>
    <w:rsid w:val="00CA57F7"/>
    <w:rsid w:val="00CA5A6D"/>
    <w:rsid w:val="00CA749A"/>
    <w:rsid w:val="00CB07E2"/>
    <w:rsid w:val="00CB267F"/>
    <w:rsid w:val="00CB54F6"/>
    <w:rsid w:val="00CB57DA"/>
    <w:rsid w:val="00CC1923"/>
    <w:rsid w:val="00CC26FB"/>
    <w:rsid w:val="00CC2CFB"/>
    <w:rsid w:val="00CD1F0E"/>
    <w:rsid w:val="00CD50EC"/>
    <w:rsid w:val="00CD68E0"/>
    <w:rsid w:val="00CD6C6D"/>
    <w:rsid w:val="00CD6DE8"/>
    <w:rsid w:val="00CE2092"/>
    <w:rsid w:val="00CE4FBD"/>
    <w:rsid w:val="00CE6C07"/>
    <w:rsid w:val="00CE6CE7"/>
    <w:rsid w:val="00CE72EA"/>
    <w:rsid w:val="00D0016C"/>
    <w:rsid w:val="00D026FA"/>
    <w:rsid w:val="00D02949"/>
    <w:rsid w:val="00D04DC2"/>
    <w:rsid w:val="00D16FE6"/>
    <w:rsid w:val="00D20551"/>
    <w:rsid w:val="00D218B1"/>
    <w:rsid w:val="00D21F0B"/>
    <w:rsid w:val="00D276C0"/>
    <w:rsid w:val="00D30EE5"/>
    <w:rsid w:val="00D34E6E"/>
    <w:rsid w:val="00D42CAA"/>
    <w:rsid w:val="00D46E96"/>
    <w:rsid w:val="00D477EB"/>
    <w:rsid w:val="00D5260B"/>
    <w:rsid w:val="00D5288B"/>
    <w:rsid w:val="00D538F9"/>
    <w:rsid w:val="00D53A54"/>
    <w:rsid w:val="00D55D80"/>
    <w:rsid w:val="00D61086"/>
    <w:rsid w:val="00D632E4"/>
    <w:rsid w:val="00D66143"/>
    <w:rsid w:val="00D7074D"/>
    <w:rsid w:val="00D735E8"/>
    <w:rsid w:val="00D76F5E"/>
    <w:rsid w:val="00D80AC0"/>
    <w:rsid w:val="00D86666"/>
    <w:rsid w:val="00D9059F"/>
    <w:rsid w:val="00D93083"/>
    <w:rsid w:val="00D94436"/>
    <w:rsid w:val="00D95C52"/>
    <w:rsid w:val="00D97630"/>
    <w:rsid w:val="00DA30FE"/>
    <w:rsid w:val="00DA4BE1"/>
    <w:rsid w:val="00DA50FE"/>
    <w:rsid w:val="00DB0C09"/>
    <w:rsid w:val="00DB557F"/>
    <w:rsid w:val="00DB5FF4"/>
    <w:rsid w:val="00DB6D2E"/>
    <w:rsid w:val="00DC7709"/>
    <w:rsid w:val="00DD2223"/>
    <w:rsid w:val="00DD3280"/>
    <w:rsid w:val="00DD71ED"/>
    <w:rsid w:val="00DE17C6"/>
    <w:rsid w:val="00DE58D7"/>
    <w:rsid w:val="00DE7434"/>
    <w:rsid w:val="00DF46CD"/>
    <w:rsid w:val="00E004C0"/>
    <w:rsid w:val="00E076F8"/>
    <w:rsid w:val="00E1109D"/>
    <w:rsid w:val="00E11A56"/>
    <w:rsid w:val="00E16657"/>
    <w:rsid w:val="00E17CA2"/>
    <w:rsid w:val="00E17DCC"/>
    <w:rsid w:val="00E21A8F"/>
    <w:rsid w:val="00E22786"/>
    <w:rsid w:val="00E27F22"/>
    <w:rsid w:val="00E417AA"/>
    <w:rsid w:val="00E428E0"/>
    <w:rsid w:val="00E43E65"/>
    <w:rsid w:val="00E46199"/>
    <w:rsid w:val="00E472B4"/>
    <w:rsid w:val="00E52EA4"/>
    <w:rsid w:val="00E54CB5"/>
    <w:rsid w:val="00E55FE1"/>
    <w:rsid w:val="00E57E3F"/>
    <w:rsid w:val="00E61646"/>
    <w:rsid w:val="00E71E50"/>
    <w:rsid w:val="00E72E49"/>
    <w:rsid w:val="00E74D8A"/>
    <w:rsid w:val="00E75D01"/>
    <w:rsid w:val="00E77A72"/>
    <w:rsid w:val="00E85BF7"/>
    <w:rsid w:val="00E86E6F"/>
    <w:rsid w:val="00E86EF5"/>
    <w:rsid w:val="00E9423A"/>
    <w:rsid w:val="00E950B4"/>
    <w:rsid w:val="00E95C06"/>
    <w:rsid w:val="00EA0AE0"/>
    <w:rsid w:val="00EA49CB"/>
    <w:rsid w:val="00EA4BC8"/>
    <w:rsid w:val="00EA78CC"/>
    <w:rsid w:val="00EB45CF"/>
    <w:rsid w:val="00EC1183"/>
    <w:rsid w:val="00EC1E1B"/>
    <w:rsid w:val="00ED33AE"/>
    <w:rsid w:val="00EE37E9"/>
    <w:rsid w:val="00EE4979"/>
    <w:rsid w:val="00EE5D88"/>
    <w:rsid w:val="00EE635E"/>
    <w:rsid w:val="00EF08F8"/>
    <w:rsid w:val="00EF3682"/>
    <w:rsid w:val="00EF4E54"/>
    <w:rsid w:val="00EF6E2C"/>
    <w:rsid w:val="00F027BA"/>
    <w:rsid w:val="00F06620"/>
    <w:rsid w:val="00F10F13"/>
    <w:rsid w:val="00F13845"/>
    <w:rsid w:val="00F17C51"/>
    <w:rsid w:val="00F22169"/>
    <w:rsid w:val="00F246FB"/>
    <w:rsid w:val="00F34475"/>
    <w:rsid w:val="00F34E13"/>
    <w:rsid w:val="00F40101"/>
    <w:rsid w:val="00F40999"/>
    <w:rsid w:val="00F4506E"/>
    <w:rsid w:val="00F50247"/>
    <w:rsid w:val="00F50845"/>
    <w:rsid w:val="00F52E12"/>
    <w:rsid w:val="00F54460"/>
    <w:rsid w:val="00F64409"/>
    <w:rsid w:val="00F66F29"/>
    <w:rsid w:val="00F73EB5"/>
    <w:rsid w:val="00F769BB"/>
    <w:rsid w:val="00F76DB2"/>
    <w:rsid w:val="00F81E90"/>
    <w:rsid w:val="00F83110"/>
    <w:rsid w:val="00F859F3"/>
    <w:rsid w:val="00F85E56"/>
    <w:rsid w:val="00F87245"/>
    <w:rsid w:val="00F93F4D"/>
    <w:rsid w:val="00F94C78"/>
    <w:rsid w:val="00FA6AFE"/>
    <w:rsid w:val="00FA7953"/>
    <w:rsid w:val="00FA7A89"/>
    <w:rsid w:val="00FB03AD"/>
    <w:rsid w:val="00FB4280"/>
    <w:rsid w:val="00FB6B3D"/>
    <w:rsid w:val="00FD55C1"/>
    <w:rsid w:val="00FD590D"/>
    <w:rsid w:val="00FD5DCD"/>
    <w:rsid w:val="00FD6711"/>
    <w:rsid w:val="00FE1E36"/>
    <w:rsid w:val="00FE321E"/>
    <w:rsid w:val="00FE5990"/>
    <w:rsid w:val="00FF00BD"/>
    <w:rsid w:val="00FF08D9"/>
    <w:rsid w:val="00FF5232"/>
  </w:rsids>
  <m:mathPr>
    <m:mathFont m:val="Cambria Math"/>
    <m:brkBin m:val="before"/>
    <m:brkBinSub m:val="--"/>
    <m:smallFrac m:val="0"/>
    <m:dispDef/>
    <m:lMargin m:val="0"/>
    <m:rMargin m:val="0"/>
    <m:defJc m:val="centerGroup"/>
    <m:wrapIndent m:val="1440"/>
    <m:intLim m:val="subSup"/>
    <m:naryLim m:val="undOvr"/>
  </m:mathPr>
  <w:themeFontLang w:val="da-DK"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B21B82"/>
  <w15:docId w15:val="{689A864F-4746-458F-A51A-862BF98D3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64E8"/>
    <w:pPr>
      <w:ind w:left="720"/>
      <w:contextualSpacing/>
    </w:pPr>
  </w:style>
  <w:style w:type="paragraph" w:styleId="BalloonText">
    <w:name w:val="Balloon Text"/>
    <w:basedOn w:val="Normal"/>
    <w:link w:val="BalloonTextChar"/>
    <w:uiPriority w:val="99"/>
    <w:semiHidden/>
    <w:unhideWhenUsed/>
    <w:rsid w:val="00EC11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1183"/>
    <w:rPr>
      <w:rFonts w:ascii="Tahoma" w:hAnsi="Tahoma" w:cs="Tahoma"/>
      <w:sz w:val="16"/>
      <w:szCs w:val="16"/>
    </w:rPr>
  </w:style>
  <w:style w:type="paragraph" w:styleId="Header">
    <w:name w:val="header"/>
    <w:basedOn w:val="Normal"/>
    <w:link w:val="HeaderChar"/>
    <w:uiPriority w:val="99"/>
    <w:unhideWhenUsed/>
    <w:rsid w:val="00C302BC"/>
    <w:pPr>
      <w:tabs>
        <w:tab w:val="center" w:pos="4819"/>
        <w:tab w:val="right" w:pos="9638"/>
      </w:tabs>
      <w:spacing w:after="0" w:line="240" w:lineRule="auto"/>
    </w:pPr>
  </w:style>
  <w:style w:type="character" w:customStyle="1" w:styleId="HeaderChar">
    <w:name w:val="Header Char"/>
    <w:basedOn w:val="DefaultParagraphFont"/>
    <w:link w:val="Header"/>
    <w:uiPriority w:val="99"/>
    <w:rsid w:val="00C302BC"/>
  </w:style>
  <w:style w:type="paragraph" w:styleId="Footer">
    <w:name w:val="footer"/>
    <w:basedOn w:val="Normal"/>
    <w:link w:val="FooterChar"/>
    <w:uiPriority w:val="99"/>
    <w:unhideWhenUsed/>
    <w:rsid w:val="00C302BC"/>
    <w:pPr>
      <w:tabs>
        <w:tab w:val="center" w:pos="4819"/>
        <w:tab w:val="right" w:pos="9638"/>
      </w:tabs>
      <w:spacing w:after="0" w:line="240" w:lineRule="auto"/>
    </w:pPr>
  </w:style>
  <w:style w:type="character" w:customStyle="1" w:styleId="FooterChar">
    <w:name w:val="Footer Char"/>
    <w:basedOn w:val="DefaultParagraphFont"/>
    <w:link w:val="Footer"/>
    <w:uiPriority w:val="99"/>
    <w:rsid w:val="00C302BC"/>
  </w:style>
  <w:style w:type="table" w:styleId="TableGrid">
    <w:name w:val="Table Grid"/>
    <w:basedOn w:val="TableNormal"/>
    <w:uiPriority w:val="59"/>
    <w:rsid w:val="009E75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857EE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0F21D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List-Accent6">
    <w:name w:val="Colorful List Accent 6"/>
    <w:basedOn w:val="TableNormal"/>
    <w:uiPriority w:val="72"/>
    <w:rsid w:val="000F21D3"/>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MediumGrid1">
    <w:name w:val="Medium Grid 1"/>
    <w:basedOn w:val="TableNormal"/>
    <w:uiPriority w:val="67"/>
    <w:rsid w:val="000F21D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ghtShading-Accent1">
    <w:name w:val="Light Shading Accent 1"/>
    <w:basedOn w:val="TableNormal"/>
    <w:uiPriority w:val="60"/>
    <w:rsid w:val="000933A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algo-summary">
    <w:name w:val="algo-summary"/>
    <w:basedOn w:val="DefaultParagraphFont"/>
    <w:rsid w:val="0033127E"/>
  </w:style>
  <w:style w:type="character" w:styleId="LineNumber">
    <w:name w:val="line number"/>
    <w:basedOn w:val="DefaultParagraphFont"/>
    <w:uiPriority w:val="99"/>
    <w:semiHidden/>
    <w:unhideWhenUsed/>
    <w:rsid w:val="009B3E9E"/>
  </w:style>
  <w:style w:type="table" w:customStyle="1" w:styleId="TableGrid1">
    <w:name w:val="Table Grid1"/>
    <w:basedOn w:val="TableNormal"/>
    <w:next w:val="TableGrid"/>
    <w:uiPriority w:val="59"/>
    <w:rsid w:val="00BA6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9274C"/>
    <w:rPr>
      <w:sz w:val="16"/>
      <w:szCs w:val="16"/>
    </w:rPr>
  </w:style>
  <w:style w:type="paragraph" w:styleId="CommentText">
    <w:name w:val="annotation text"/>
    <w:basedOn w:val="Normal"/>
    <w:link w:val="CommentTextChar"/>
    <w:uiPriority w:val="99"/>
    <w:semiHidden/>
    <w:unhideWhenUsed/>
    <w:rsid w:val="0009274C"/>
    <w:pPr>
      <w:spacing w:line="240" w:lineRule="auto"/>
    </w:pPr>
    <w:rPr>
      <w:sz w:val="20"/>
      <w:szCs w:val="20"/>
    </w:rPr>
  </w:style>
  <w:style w:type="character" w:customStyle="1" w:styleId="CommentTextChar">
    <w:name w:val="Comment Text Char"/>
    <w:basedOn w:val="DefaultParagraphFont"/>
    <w:link w:val="CommentText"/>
    <w:uiPriority w:val="99"/>
    <w:semiHidden/>
    <w:rsid w:val="0009274C"/>
    <w:rPr>
      <w:sz w:val="20"/>
      <w:szCs w:val="20"/>
    </w:rPr>
  </w:style>
  <w:style w:type="paragraph" w:styleId="CommentSubject">
    <w:name w:val="annotation subject"/>
    <w:basedOn w:val="CommentText"/>
    <w:next w:val="CommentText"/>
    <w:link w:val="CommentSubjectChar"/>
    <w:uiPriority w:val="99"/>
    <w:semiHidden/>
    <w:unhideWhenUsed/>
    <w:rsid w:val="0009274C"/>
    <w:rPr>
      <w:b/>
      <w:bCs/>
    </w:rPr>
  </w:style>
  <w:style w:type="character" w:customStyle="1" w:styleId="CommentSubjectChar">
    <w:name w:val="Comment Subject Char"/>
    <w:basedOn w:val="CommentTextChar"/>
    <w:link w:val="CommentSubject"/>
    <w:uiPriority w:val="99"/>
    <w:semiHidden/>
    <w:rsid w:val="0009274C"/>
    <w:rPr>
      <w:b/>
      <w:bCs/>
      <w:sz w:val="20"/>
      <w:szCs w:val="20"/>
    </w:rPr>
  </w:style>
  <w:style w:type="table" w:customStyle="1" w:styleId="TableGrid11">
    <w:name w:val="Table Grid11"/>
    <w:basedOn w:val="TableNormal"/>
    <w:next w:val="TableGrid"/>
    <w:uiPriority w:val="59"/>
    <w:rsid w:val="000013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E58D7"/>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55B6B"/>
    <w:rPr>
      <w:color w:val="0000FF" w:themeColor="hyperlink"/>
      <w:u w:val="single"/>
    </w:rPr>
  </w:style>
  <w:style w:type="character" w:styleId="UnresolvedMention">
    <w:name w:val="Unresolved Mention"/>
    <w:basedOn w:val="DefaultParagraphFont"/>
    <w:uiPriority w:val="99"/>
    <w:semiHidden/>
    <w:unhideWhenUsed/>
    <w:rsid w:val="00655B6B"/>
    <w:rPr>
      <w:color w:val="605E5C"/>
      <w:shd w:val="clear" w:color="auto" w:fill="E1DFDD"/>
    </w:rPr>
  </w:style>
  <w:style w:type="paragraph" w:styleId="Revision">
    <w:name w:val="Revision"/>
    <w:hidden/>
    <w:uiPriority w:val="99"/>
    <w:semiHidden/>
    <w:rsid w:val="001D05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7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ABE75-BC01-4CB9-9865-8A2C76453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17</Pages>
  <Words>8342</Words>
  <Characters>47556</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Faculty of Science, University of Copenhagen</Company>
  <LinksUpToDate>false</LinksUpToDate>
  <CharactersWithSpaces>55787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 Awo</dc:creator>
  <cp:lastModifiedBy>SDI 1186</cp:lastModifiedBy>
  <cp:revision>20</cp:revision>
  <dcterms:created xsi:type="dcterms:W3CDTF">2025-12-10T09:16:00Z</dcterms:created>
  <dcterms:modified xsi:type="dcterms:W3CDTF">2025-12-13T07:58:00Z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1719283031</vt:i4>
  </property>
  <property fmtid="{D5CDD505-2E9C-101B-9397-08002B2CF9AE}" pid="3" name="Mendeley Document_1">
    <vt:lpwstr>True</vt:lpwstr>
  </property>
  <property fmtid="{D5CDD505-2E9C-101B-9397-08002B2CF9AE}" pid="4" name="Mendeley Unique User Id_1">
    <vt:lpwstr>03c90147-d932-334f-a54a-fdbdbcd53524</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