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30B" w:rsidRPr="00886A02" w:rsidRDefault="00AD730B">
      <w:pPr>
        <w:pStyle w:val="BodyText"/>
        <w:spacing w:before="4"/>
        <w:rPr>
          <w:rFonts w:ascii="Arial" w:hAnsi="Arial" w:cs="Arial"/>
          <w:b w:val="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D730B" w:rsidRPr="00886A02" w:rsidTr="002B12D4">
        <w:trPr>
          <w:trHeight w:val="290"/>
        </w:trPr>
        <w:tc>
          <w:tcPr>
            <w:tcW w:w="5168" w:type="dxa"/>
          </w:tcPr>
          <w:p w:rsidR="00AD730B" w:rsidRPr="00886A02" w:rsidRDefault="00B34AAF">
            <w:pPr>
              <w:pStyle w:val="TableParagraph"/>
              <w:spacing w:line="229" w:lineRule="exact"/>
              <w:ind w:left="95"/>
              <w:rPr>
                <w:rFonts w:ascii="Arial" w:hAnsi="Arial" w:cs="Arial"/>
                <w:sz w:val="20"/>
                <w:szCs w:val="20"/>
              </w:rPr>
            </w:pPr>
            <w:r w:rsidRPr="00886A02">
              <w:rPr>
                <w:rFonts w:ascii="Arial" w:hAnsi="Arial" w:cs="Arial"/>
                <w:sz w:val="20"/>
                <w:szCs w:val="20"/>
              </w:rPr>
              <w:t>Journal</w:t>
            </w:r>
            <w:r w:rsidRPr="00886A02">
              <w:rPr>
                <w:rFonts w:ascii="Arial" w:hAnsi="Arial" w:cs="Arial"/>
                <w:spacing w:val="-10"/>
                <w:sz w:val="20"/>
                <w:szCs w:val="20"/>
              </w:rPr>
              <w:t xml:space="preserve"> </w:t>
            </w:r>
            <w:r w:rsidRPr="00886A02">
              <w:rPr>
                <w:rFonts w:ascii="Arial" w:hAnsi="Arial" w:cs="Arial"/>
                <w:spacing w:val="-2"/>
                <w:sz w:val="20"/>
                <w:szCs w:val="20"/>
              </w:rPr>
              <w:t>Name:</w:t>
            </w:r>
          </w:p>
        </w:tc>
        <w:tc>
          <w:tcPr>
            <w:tcW w:w="15770" w:type="dxa"/>
          </w:tcPr>
          <w:p w:rsidR="00AD730B" w:rsidRPr="00886A02" w:rsidRDefault="002D4E52">
            <w:pPr>
              <w:pStyle w:val="TableParagraph"/>
              <w:spacing w:before="26"/>
              <w:ind w:left="107"/>
              <w:rPr>
                <w:rFonts w:ascii="Arial" w:hAnsi="Arial" w:cs="Arial"/>
                <w:b/>
                <w:sz w:val="20"/>
                <w:szCs w:val="20"/>
              </w:rPr>
            </w:pPr>
            <w:hyperlink r:id="rId6">
              <w:r w:rsidR="00B34AAF" w:rsidRPr="00886A02">
                <w:rPr>
                  <w:rFonts w:ascii="Arial" w:hAnsi="Arial" w:cs="Arial"/>
                  <w:b/>
                  <w:color w:val="0000FF"/>
                  <w:sz w:val="20"/>
                  <w:szCs w:val="20"/>
                  <w:u w:val="single" w:color="0000FF"/>
                </w:rPr>
                <w:t>Journal</w:t>
              </w:r>
              <w:r w:rsidR="00B34AAF" w:rsidRPr="00886A02">
                <w:rPr>
                  <w:rFonts w:ascii="Arial" w:hAnsi="Arial" w:cs="Arial"/>
                  <w:b/>
                  <w:color w:val="0000FF"/>
                  <w:spacing w:val="-8"/>
                  <w:sz w:val="20"/>
                  <w:szCs w:val="20"/>
                  <w:u w:val="single" w:color="0000FF"/>
                </w:rPr>
                <w:t xml:space="preserve"> </w:t>
              </w:r>
              <w:r w:rsidR="00B34AAF" w:rsidRPr="00886A02">
                <w:rPr>
                  <w:rFonts w:ascii="Arial" w:hAnsi="Arial" w:cs="Arial"/>
                  <w:b/>
                  <w:color w:val="0000FF"/>
                  <w:sz w:val="20"/>
                  <w:szCs w:val="20"/>
                  <w:u w:val="single" w:color="0000FF"/>
                </w:rPr>
                <w:t>of</w:t>
              </w:r>
              <w:r w:rsidR="00B34AAF" w:rsidRPr="00886A02">
                <w:rPr>
                  <w:rFonts w:ascii="Arial" w:hAnsi="Arial" w:cs="Arial"/>
                  <w:b/>
                  <w:color w:val="0000FF"/>
                  <w:spacing w:val="-4"/>
                  <w:sz w:val="20"/>
                  <w:szCs w:val="20"/>
                  <w:u w:val="single" w:color="0000FF"/>
                </w:rPr>
                <w:t xml:space="preserve"> </w:t>
              </w:r>
              <w:r w:rsidR="00B34AAF" w:rsidRPr="00886A02">
                <w:rPr>
                  <w:rFonts w:ascii="Arial" w:hAnsi="Arial" w:cs="Arial"/>
                  <w:b/>
                  <w:color w:val="0000FF"/>
                  <w:sz w:val="20"/>
                  <w:szCs w:val="20"/>
                  <w:u w:val="single" w:color="0000FF"/>
                </w:rPr>
                <w:t>Scientific</w:t>
              </w:r>
              <w:r w:rsidR="00B34AAF" w:rsidRPr="00886A02">
                <w:rPr>
                  <w:rFonts w:ascii="Arial" w:hAnsi="Arial" w:cs="Arial"/>
                  <w:b/>
                  <w:color w:val="0000FF"/>
                  <w:spacing w:val="-6"/>
                  <w:sz w:val="20"/>
                  <w:szCs w:val="20"/>
                  <w:u w:val="single" w:color="0000FF"/>
                </w:rPr>
                <w:t xml:space="preserve"> </w:t>
              </w:r>
              <w:r w:rsidR="00B34AAF" w:rsidRPr="00886A02">
                <w:rPr>
                  <w:rFonts w:ascii="Arial" w:hAnsi="Arial" w:cs="Arial"/>
                  <w:b/>
                  <w:color w:val="0000FF"/>
                  <w:sz w:val="20"/>
                  <w:szCs w:val="20"/>
                  <w:u w:val="single" w:color="0000FF"/>
                </w:rPr>
                <w:t>Research</w:t>
              </w:r>
              <w:r w:rsidR="00B34AAF" w:rsidRPr="00886A02">
                <w:rPr>
                  <w:rFonts w:ascii="Arial" w:hAnsi="Arial" w:cs="Arial"/>
                  <w:b/>
                  <w:color w:val="0000FF"/>
                  <w:spacing w:val="-5"/>
                  <w:sz w:val="20"/>
                  <w:szCs w:val="20"/>
                  <w:u w:val="single" w:color="0000FF"/>
                </w:rPr>
                <w:t xml:space="preserve"> </w:t>
              </w:r>
              <w:r w:rsidR="00B34AAF" w:rsidRPr="00886A02">
                <w:rPr>
                  <w:rFonts w:ascii="Arial" w:hAnsi="Arial" w:cs="Arial"/>
                  <w:b/>
                  <w:color w:val="0000FF"/>
                  <w:sz w:val="20"/>
                  <w:szCs w:val="20"/>
                  <w:u w:val="single" w:color="0000FF"/>
                </w:rPr>
                <w:t>and</w:t>
              </w:r>
              <w:r w:rsidR="00B34AAF" w:rsidRPr="00886A02">
                <w:rPr>
                  <w:rFonts w:ascii="Arial" w:hAnsi="Arial" w:cs="Arial"/>
                  <w:b/>
                  <w:color w:val="0000FF"/>
                  <w:spacing w:val="-6"/>
                  <w:sz w:val="20"/>
                  <w:szCs w:val="20"/>
                  <w:u w:val="single" w:color="0000FF"/>
                </w:rPr>
                <w:t xml:space="preserve"> </w:t>
              </w:r>
              <w:r w:rsidR="00B34AAF" w:rsidRPr="00886A02">
                <w:rPr>
                  <w:rFonts w:ascii="Arial" w:hAnsi="Arial" w:cs="Arial"/>
                  <w:b/>
                  <w:color w:val="0000FF"/>
                  <w:spacing w:val="-2"/>
                  <w:sz w:val="20"/>
                  <w:szCs w:val="20"/>
                  <w:u w:val="single" w:color="0000FF"/>
                </w:rPr>
                <w:t>Reports</w:t>
              </w:r>
            </w:hyperlink>
          </w:p>
        </w:tc>
      </w:tr>
      <w:tr w:rsidR="00AD730B" w:rsidRPr="00886A02" w:rsidTr="002B12D4">
        <w:trPr>
          <w:trHeight w:val="290"/>
        </w:trPr>
        <w:tc>
          <w:tcPr>
            <w:tcW w:w="5168" w:type="dxa"/>
          </w:tcPr>
          <w:p w:rsidR="00AD730B" w:rsidRPr="00886A02" w:rsidRDefault="00B34AAF">
            <w:pPr>
              <w:pStyle w:val="TableParagraph"/>
              <w:spacing w:line="229" w:lineRule="exact"/>
              <w:ind w:left="95"/>
              <w:rPr>
                <w:rFonts w:ascii="Arial" w:hAnsi="Arial" w:cs="Arial"/>
                <w:sz w:val="20"/>
                <w:szCs w:val="20"/>
              </w:rPr>
            </w:pPr>
            <w:r w:rsidRPr="00886A02">
              <w:rPr>
                <w:rFonts w:ascii="Arial" w:hAnsi="Arial" w:cs="Arial"/>
                <w:sz w:val="20"/>
                <w:szCs w:val="20"/>
              </w:rPr>
              <w:t>Manuscript</w:t>
            </w:r>
            <w:r w:rsidRPr="00886A02">
              <w:rPr>
                <w:rFonts w:ascii="Arial" w:hAnsi="Arial" w:cs="Arial"/>
                <w:spacing w:val="-14"/>
                <w:sz w:val="20"/>
                <w:szCs w:val="20"/>
              </w:rPr>
              <w:t xml:space="preserve"> </w:t>
            </w:r>
            <w:r w:rsidRPr="00886A02">
              <w:rPr>
                <w:rFonts w:ascii="Arial" w:hAnsi="Arial" w:cs="Arial"/>
                <w:spacing w:val="-2"/>
                <w:sz w:val="20"/>
                <w:szCs w:val="20"/>
              </w:rPr>
              <w:t>Number:</w:t>
            </w:r>
          </w:p>
        </w:tc>
        <w:tc>
          <w:tcPr>
            <w:tcW w:w="15770" w:type="dxa"/>
          </w:tcPr>
          <w:p w:rsidR="00AD730B" w:rsidRPr="00886A02" w:rsidRDefault="00B34AAF">
            <w:pPr>
              <w:pStyle w:val="TableParagraph"/>
              <w:spacing w:before="26"/>
              <w:ind w:left="107"/>
              <w:rPr>
                <w:rFonts w:ascii="Arial" w:hAnsi="Arial" w:cs="Arial"/>
                <w:b/>
                <w:sz w:val="20"/>
                <w:szCs w:val="20"/>
              </w:rPr>
            </w:pPr>
            <w:r w:rsidRPr="00886A02">
              <w:rPr>
                <w:rFonts w:ascii="Arial" w:hAnsi="Arial" w:cs="Arial"/>
                <w:b/>
                <w:spacing w:val="-2"/>
                <w:sz w:val="20"/>
                <w:szCs w:val="20"/>
              </w:rPr>
              <w:t>Ms_JSRR_149759</w:t>
            </w:r>
          </w:p>
        </w:tc>
      </w:tr>
      <w:tr w:rsidR="00AD730B" w:rsidRPr="00886A02" w:rsidTr="002B12D4">
        <w:trPr>
          <w:trHeight w:val="650"/>
        </w:trPr>
        <w:tc>
          <w:tcPr>
            <w:tcW w:w="5168" w:type="dxa"/>
          </w:tcPr>
          <w:p w:rsidR="00AD730B" w:rsidRPr="00886A02" w:rsidRDefault="00B34AAF">
            <w:pPr>
              <w:pStyle w:val="TableParagraph"/>
              <w:spacing w:line="229" w:lineRule="exact"/>
              <w:ind w:left="95"/>
              <w:rPr>
                <w:rFonts w:ascii="Arial" w:hAnsi="Arial" w:cs="Arial"/>
                <w:sz w:val="20"/>
                <w:szCs w:val="20"/>
              </w:rPr>
            </w:pPr>
            <w:r w:rsidRPr="00886A02">
              <w:rPr>
                <w:rFonts w:ascii="Arial" w:hAnsi="Arial" w:cs="Arial"/>
                <w:sz w:val="20"/>
                <w:szCs w:val="20"/>
              </w:rPr>
              <w:t>Title</w:t>
            </w:r>
            <w:r w:rsidRPr="00886A02">
              <w:rPr>
                <w:rFonts w:ascii="Arial" w:hAnsi="Arial" w:cs="Arial"/>
                <w:spacing w:val="-6"/>
                <w:sz w:val="20"/>
                <w:szCs w:val="20"/>
              </w:rPr>
              <w:t xml:space="preserve"> </w:t>
            </w:r>
            <w:r w:rsidRPr="00886A02">
              <w:rPr>
                <w:rFonts w:ascii="Arial" w:hAnsi="Arial" w:cs="Arial"/>
                <w:sz w:val="20"/>
                <w:szCs w:val="20"/>
              </w:rPr>
              <w:t>of</w:t>
            </w:r>
            <w:r w:rsidRPr="00886A02">
              <w:rPr>
                <w:rFonts w:ascii="Arial" w:hAnsi="Arial" w:cs="Arial"/>
                <w:spacing w:val="-4"/>
                <w:sz w:val="20"/>
                <w:szCs w:val="20"/>
              </w:rPr>
              <w:t xml:space="preserve"> </w:t>
            </w:r>
            <w:r w:rsidRPr="00886A02">
              <w:rPr>
                <w:rFonts w:ascii="Arial" w:hAnsi="Arial" w:cs="Arial"/>
                <w:sz w:val="20"/>
                <w:szCs w:val="20"/>
              </w:rPr>
              <w:t>the</w:t>
            </w:r>
            <w:r w:rsidRPr="00886A02">
              <w:rPr>
                <w:rFonts w:ascii="Arial" w:hAnsi="Arial" w:cs="Arial"/>
                <w:spacing w:val="-4"/>
                <w:sz w:val="20"/>
                <w:szCs w:val="20"/>
              </w:rPr>
              <w:t xml:space="preserve"> </w:t>
            </w:r>
            <w:r w:rsidRPr="00886A02">
              <w:rPr>
                <w:rFonts w:ascii="Arial" w:hAnsi="Arial" w:cs="Arial"/>
                <w:spacing w:val="-2"/>
                <w:sz w:val="20"/>
                <w:szCs w:val="20"/>
              </w:rPr>
              <w:t>Manuscript:</w:t>
            </w:r>
          </w:p>
        </w:tc>
        <w:tc>
          <w:tcPr>
            <w:tcW w:w="15770" w:type="dxa"/>
          </w:tcPr>
          <w:p w:rsidR="00AD730B" w:rsidRPr="00886A02" w:rsidRDefault="00B34AAF">
            <w:pPr>
              <w:pStyle w:val="TableParagraph"/>
              <w:spacing w:before="206"/>
              <w:ind w:left="107"/>
              <w:rPr>
                <w:rFonts w:ascii="Arial" w:hAnsi="Arial" w:cs="Arial"/>
                <w:b/>
                <w:sz w:val="20"/>
                <w:szCs w:val="20"/>
              </w:rPr>
            </w:pPr>
            <w:r w:rsidRPr="00886A02">
              <w:rPr>
                <w:rFonts w:ascii="Arial" w:hAnsi="Arial" w:cs="Arial"/>
                <w:b/>
                <w:sz w:val="20"/>
                <w:szCs w:val="20"/>
              </w:rPr>
              <w:t>Improving</w:t>
            </w:r>
            <w:r w:rsidRPr="00886A02">
              <w:rPr>
                <w:rFonts w:ascii="Arial" w:hAnsi="Arial" w:cs="Arial"/>
                <w:b/>
                <w:spacing w:val="-7"/>
                <w:sz w:val="20"/>
                <w:szCs w:val="20"/>
              </w:rPr>
              <w:t xml:space="preserve"> </w:t>
            </w:r>
            <w:r w:rsidRPr="00886A02">
              <w:rPr>
                <w:rFonts w:ascii="Arial" w:hAnsi="Arial" w:cs="Arial"/>
                <w:b/>
                <w:sz w:val="20"/>
                <w:szCs w:val="20"/>
              </w:rPr>
              <w:t>Yield</w:t>
            </w:r>
            <w:r w:rsidRPr="00886A02">
              <w:rPr>
                <w:rFonts w:ascii="Arial" w:hAnsi="Arial" w:cs="Arial"/>
                <w:b/>
                <w:spacing w:val="-7"/>
                <w:sz w:val="20"/>
                <w:szCs w:val="20"/>
              </w:rPr>
              <w:t xml:space="preserve"> </w:t>
            </w:r>
            <w:r w:rsidRPr="00886A02">
              <w:rPr>
                <w:rFonts w:ascii="Arial" w:hAnsi="Arial" w:cs="Arial"/>
                <w:b/>
                <w:sz w:val="20"/>
                <w:szCs w:val="20"/>
              </w:rPr>
              <w:t>and</w:t>
            </w:r>
            <w:r w:rsidRPr="00886A02">
              <w:rPr>
                <w:rFonts w:ascii="Arial" w:hAnsi="Arial" w:cs="Arial"/>
                <w:b/>
                <w:spacing w:val="-7"/>
                <w:sz w:val="20"/>
                <w:szCs w:val="20"/>
              </w:rPr>
              <w:t xml:space="preserve"> </w:t>
            </w:r>
            <w:r w:rsidRPr="00886A02">
              <w:rPr>
                <w:rFonts w:ascii="Arial" w:hAnsi="Arial" w:cs="Arial"/>
                <w:b/>
                <w:sz w:val="20"/>
                <w:szCs w:val="20"/>
              </w:rPr>
              <w:t>Economic</w:t>
            </w:r>
            <w:r w:rsidRPr="00886A02">
              <w:rPr>
                <w:rFonts w:ascii="Arial" w:hAnsi="Arial" w:cs="Arial"/>
                <w:b/>
                <w:spacing w:val="-7"/>
                <w:sz w:val="20"/>
                <w:szCs w:val="20"/>
              </w:rPr>
              <w:t xml:space="preserve"> </w:t>
            </w:r>
            <w:r w:rsidRPr="00886A02">
              <w:rPr>
                <w:rFonts w:ascii="Arial" w:hAnsi="Arial" w:cs="Arial"/>
                <w:b/>
                <w:sz w:val="20"/>
                <w:szCs w:val="20"/>
              </w:rPr>
              <w:t>Returns</w:t>
            </w:r>
            <w:r w:rsidRPr="00886A02">
              <w:rPr>
                <w:rFonts w:ascii="Arial" w:hAnsi="Arial" w:cs="Arial"/>
                <w:b/>
                <w:spacing w:val="-8"/>
                <w:sz w:val="20"/>
                <w:szCs w:val="20"/>
              </w:rPr>
              <w:t xml:space="preserve"> </w:t>
            </w:r>
            <w:r w:rsidRPr="00886A02">
              <w:rPr>
                <w:rFonts w:ascii="Arial" w:hAnsi="Arial" w:cs="Arial"/>
                <w:b/>
                <w:sz w:val="20"/>
                <w:szCs w:val="20"/>
              </w:rPr>
              <w:t>in</w:t>
            </w:r>
            <w:r w:rsidRPr="00886A02">
              <w:rPr>
                <w:rFonts w:ascii="Arial" w:hAnsi="Arial" w:cs="Arial"/>
                <w:b/>
                <w:spacing w:val="-7"/>
                <w:sz w:val="20"/>
                <w:szCs w:val="20"/>
              </w:rPr>
              <w:t xml:space="preserve"> </w:t>
            </w:r>
            <w:proofErr w:type="spellStart"/>
            <w:r w:rsidRPr="00886A02">
              <w:rPr>
                <w:rFonts w:ascii="Arial" w:hAnsi="Arial" w:cs="Arial"/>
                <w:b/>
                <w:sz w:val="20"/>
                <w:szCs w:val="20"/>
              </w:rPr>
              <w:t>Blackgram</w:t>
            </w:r>
            <w:proofErr w:type="spellEnd"/>
            <w:r w:rsidRPr="00886A02">
              <w:rPr>
                <w:rFonts w:ascii="Arial" w:hAnsi="Arial" w:cs="Arial"/>
                <w:b/>
                <w:spacing w:val="-7"/>
                <w:sz w:val="20"/>
                <w:szCs w:val="20"/>
              </w:rPr>
              <w:t xml:space="preserve"> </w:t>
            </w:r>
            <w:r w:rsidRPr="00886A02">
              <w:rPr>
                <w:rFonts w:ascii="Arial" w:hAnsi="Arial" w:cs="Arial"/>
                <w:b/>
                <w:sz w:val="20"/>
                <w:szCs w:val="20"/>
              </w:rPr>
              <w:t>Through</w:t>
            </w:r>
            <w:r w:rsidRPr="00886A02">
              <w:rPr>
                <w:rFonts w:ascii="Arial" w:hAnsi="Arial" w:cs="Arial"/>
                <w:b/>
                <w:spacing w:val="-7"/>
                <w:sz w:val="20"/>
                <w:szCs w:val="20"/>
              </w:rPr>
              <w:t xml:space="preserve"> </w:t>
            </w:r>
            <w:r w:rsidRPr="00886A02">
              <w:rPr>
                <w:rFonts w:ascii="Arial" w:hAnsi="Arial" w:cs="Arial"/>
                <w:b/>
                <w:sz w:val="20"/>
                <w:szCs w:val="20"/>
              </w:rPr>
              <w:t>Balanced</w:t>
            </w:r>
            <w:r w:rsidRPr="00886A02">
              <w:rPr>
                <w:rFonts w:ascii="Arial" w:hAnsi="Arial" w:cs="Arial"/>
                <w:b/>
                <w:spacing w:val="-5"/>
                <w:sz w:val="20"/>
                <w:szCs w:val="20"/>
              </w:rPr>
              <w:t xml:space="preserve"> </w:t>
            </w:r>
            <w:r w:rsidRPr="00886A02">
              <w:rPr>
                <w:rFonts w:ascii="Arial" w:hAnsi="Arial" w:cs="Arial"/>
                <w:b/>
                <w:sz w:val="20"/>
                <w:szCs w:val="20"/>
              </w:rPr>
              <w:t>Phosphorus</w:t>
            </w:r>
            <w:r w:rsidRPr="00886A02">
              <w:rPr>
                <w:rFonts w:ascii="Arial" w:hAnsi="Arial" w:cs="Arial"/>
                <w:b/>
                <w:spacing w:val="-8"/>
                <w:sz w:val="20"/>
                <w:szCs w:val="20"/>
              </w:rPr>
              <w:t xml:space="preserve"> </w:t>
            </w:r>
            <w:r w:rsidRPr="00886A02">
              <w:rPr>
                <w:rFonts w:ascii="Arial" w:hAnsi="Arial" w:cs="Arial"/>
                <w:b/>
                <w:sz w:val="20"/>
                <w:szCs w:val="20"/>
              </w:rPr>
              <w:t>Management</w:t>
            </w:r>
            <w:r w:rsidRPr="00886A02">
              <w:rPr>
                <w:rFonts w:ascii="Arial" w:hAnsi="Arial" w:cs="Arial"/>
                <w:b/>
                <w:spacing w:val="-6"/>
                <w:sz w:val="20"/>
                <w:szCs w:val="20"/>
              </w:rPr>
              <w:t xml:space="preserve"> </w:t>
            </w:r>
            <w:r w:rsidRPr="00886A02">
              <w:rPr>
                <w:rFonts w:ascii="Arial" w:hAnsi="Arial" w:cs="Arial"/>
                <w:b/>
                <w:sz w:val="20"/>
                <w:szCs w:val="20"/>
              </w:rPr>
              <w:t>with</w:t>
            </w:r>
            <w:r w:rsidRPr="00886A02">
              <w:rPr>
                <w:rFonts w:ascii="Arial" w:hAnsi="Arial" w:cs="Arial"/>
                <w:b/>
                <w:spacing w:val="-7"/>
                <w:sz w:val="20"/>
                <w:szCs w:val="20"/>
              </w:rPr>
              <w:t xml:space="preserve"> </w:t>
            </w:r>
            <w:r w:rsidRPr="00886A02">
              <w:rPr>
                <w:rFonts w:ascii="Arial" w:hAnsi="Arial" w:cs="Arial"/>
                <w:b/>
                <w:sz w:val="20"/>
                <w:szCs w:val="20"/>
              </w:rPr>
              <w:t>Nano-</w:t>
            </w:r>
            <w:r w:rsidRPr="00886A02">
              <w:rPr>
                <w:rFonts w:ascii="Arial" w:hAnsi="Arial" w:cs="Arial"/>
                <w:b/>
                <w:spacing w:val="-5"/>
                <w:sz w:val="20"/>
                <w:szCs w:val="20"/>
              </w:rPr>
              <w:t>DAP</w:t>
            </w:r>
          </w:p>
        </w:tc>
      </w:tr>
      <w:tr w:rsidR="00AD730B" w:rsidRPr="00886A02" w:rsidTr="002B12D4">
        <w:trPr>
          <w:trHeight w:val="333"/>
        </w:trPr>
        <w:tc>
          <w:tcPr>
            <w:tcW w:w="5168" w:type="dxa"/>
          </w:tcPr>
          <w:p w:rsidR="00AD730B" w:rsidRPr="00886A02" w:rsidRDefault="00B34AAF">
            <w:pPr>
              <w:pStyle w:val="TableParagraph"/>
              <w:spacing w:line="229" w:lineRule="exact"/>
              <w:ind w:left="95"/>
              <w:rPr>
                <w:rFonts w:ascii="Arial" w:hAnsi="Arial" w:cs="Arial"/>
                <w:sz w:val="20"/>
                <w:szCs w:val="20"/>
              </w:rPr>
            </w:pPr>
            <w:r w:rsidRPr="00886A02">
              <w:rPr>
                <w:rFonts w:ascii="Arial" w:hAnsi="Arial" w:cs="Arial"/>
                <w:sz w:val="20"/>
                <w:szCs w:val="20"/>
              </w:rPr>
              <w:t>Type</w:t>
            </w:r>
            <w:r w:rsidRPr="00886A02">
              <w:rPr>
                <w:rFonts w:ascii="Arial" w:hAnsi="Arial" w:cs="Arial"/>
                <w:spacing w:val="-5"/>
                <w:sz w:val="20"/>
                <w:szCs w:val="20"/>
              </w:rPr>
              <w:t xml:space="preserve"> </w:t>
            </w:r>
            <w:r w:rsidRPr="00886A02">
              <w:rPr>
                <w:rFonts w:ascii="Arial" w:hAnsi="Arial" w:cs="Arial"/>
                <w:sz w:val="20"/>
                <w:szCs w:val="20"/>
              </w:rPr>
              <w:t>of</w:t>
            </w:r>
            <w:r w:rsidRPr="00886A02">
              <w:rPr>
                <w:rFonts w:ascii="Arial" w:hAnsi="Arial" w:cs="Arial"/>
                <w:spacing w:val="-3"/>
                <w:sz w:val="20"/>
                <w:szCs w:val="20"/>
              </w:rPr>
              <w:t xml:space="preserve"> </w:t>
            </w:r>
            <w:r w:rsidRPr="00886A02">
              <w:rPr>
                <w:rFonts w:ascii="Arial" w:hAnsi="Arial" w:cs="Arial"/>
                <w:sz w:val="20"/>
                <w:szCs w:val="20"/>
              </w:rPr>
              <w:t>the</w:t>
            </w:r>
            <w:r w:rsidRPr="00886A02">
              <w:rPr>
                <w:rFonts w:ascii="Arial" w:hAnsi="Arial" w:cs="Arial"/>
                <w:spacing w:val="-3"/>
                <w:sz w:val="20"/>
                <w:szCs w:val="20"/>
              </w:rPr>
              <w:t xml:space="preserve"> </w:t>
            </w:r>
            <w:r w:rsidRPr="00886A02">
              <w:rPr>
                <w:rFonts w:ascii="Arial" w:hAnsi="Arial" w:cs="Arial"/>
                <w:spacing w:val="-2"/>
                <w:sz w:val="20"/>
                <w:szCs w:val="20"/>
              </w:rPr>
              <w:t>Article</w:t>
            </w:r>
          </w:p>
        </w:tc>
        <w:tc>
          <w:tcPr>
            <w:tcW w:w="15770" w:type="dxa"/>
          </w:tcPr>
          <w:p w:rsidR="00AD730B" w:rsidRPr="00886A02" w:rsidRDefault="00AD730B">
            <w:pPr>
              <w:pStyle w:val="TableParagraph"/>
              <w:rPr>
                <w:rFonts w:ascii="Arial" w:hAnsi="Arial" w:cs="Arial"/>
                <w:sz w:val="20"/>
                <w:szCs w:val="20"/>
              </w:rPr>
            </w:pPr>
          </w:p>
        </w:tc>
      </w:tr>
    </w:tbl>
    <w:tbl>
      <w:tblPr>
        <w:tblpPr w:leftFromText="180" w:rightFromText="180" w:vertAnchor="text" w:horzAnchor="page" w:tblpX="860" w:tblpY="9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2B12D4" w:rsidRPr="00886A02" w:rsidTr="002B12D4">
        <w:trPr>
          <w:trHeight w:val="453"/>
        </w:trPr>
        <w:tc>
          <w:tcPr>
            <w:tcW w:w="21153" w:type="dxa"/>
            <w:gridSpan w:val="3"/>
            <w:tcBorders>
              <w:top w:val="nil"/>
              <w:left w:val="nil"/>
              <w:right w:val="nil"/>
            </w:tcBorders>
          </w:tcPr>
          <w:p w:rsidR="002B12D4" w:rsidRPr="00886A02" w:rsidRDefault="002B12D4" w:rsidP="002B12D4">
            <w:pPr>
              <w:pStyle w:val="TableParagraph"/>
              <w:spacing w:line="221" w:lineRule="exact"/>
              <w:ind w:left="112"/>
              <w:rPr>
                <w:rFonts w:ascii="Arial" w:hAnsi="Arial" w:cs="Arial"/>
                <w:b/>
                <w:sz w:val="20"/>
                <w:szCs w:val="20"/>
              </w:rPr>
            </w:pPr>
            <w:r w:rsidRPr="00886A02">
              <w:rPr>
                <w:rFonts w:ascii="Arial" w:hAnsi="Arial" w:cs="Arial"/>
                <w:b/>
                <w:color w:val="000000"/>
                <w:sz w:val="20"/>
                <w:szCs w:val="20"/>
                <w:highlight w:val="yellow"/>
              </w:rPr>
              <w:t>PART</w:t>
            </w:r>
            <w:r w:rsidRPr="00886A02">
              <w:rPr>
                <w:rFonts w:ascii="Arial" w:hAnsi="Arial" w:cs="Arial"/>
                <w:b/>
                <w:color w:val="000000"/>
                <w:spacing w:val="45"/>
                <w:sz w:val="20"/>
                <w:szCs w:val="20"/>
                <w:highlight w:val="yellow"/>
              </w:rPr>
              <w:t xml:space="preserve"> </w:t>
            </w:r>
            <w:r w:rsidRPr="00886A02">
              <w:rPr>
                <w:rFonts w:ascii="Arial" w:hAnsi="Arial" w:cs="Arial"/>
                <w:b/>
                <w:color w:val="000000"/>
                <w:sz w:val="20"/>
                <w:szCs w:val="20"/>
                <w:highlight w:val="yellow"/>
              </w:rPr>
              <w:t>1:</w:t>
            </w:r>
            <w:r w:rsidRPr="00886A02">
              <w:rPr>
                <w:rFonts w:ascii="Arial" w:hAnsi="Arial" w:cs="Arial"/>
                <w:b/>
                <w:color w:val="000000"/>
                <w:sz w:val="20"/>
                <w:szCs w:val="20"/>
              </w:rPr>
              <w:t xml:space="preserve"> </w:t>
            </w:r>
            <w:r w:rsidRPr="00886A02">
              <w:rPr>
                <w:rFonts w:ascii="Arial" w:hAnsi="Arial" w:cs="Arial"/>
                <w:b/>
                <w:color w:val="000000"/>
                <w:spacing w:val="-2"/>
                <w:sz w:val="20"/>
                <w:szCs w:val="20"/>
              </w:rPr>
              <w:t>Comments</w:t>
            </w:r>
          </w:p>
        </w:tc>
      </w:tr>
      <w:tr w:rsidR="002B12D4" w:rsidRPr="00886A02" w:rsidTr="002B12D4">
        <w:trPr>
          <w:trHeight w:val="964"/>
        </w:trPr>
        <w:tc>
          <w:tcPr>
            <w:tcW w:w="5352" w:type="dxa"/>
          </w:tcPr>
          <w:p w:rsidR="002B12D4" w:rsidRPr="00886A02" w:rsidRDefault="002B12D4" w:rsidP="002B12D4">
            <w:pPr>
              <w:pStyle w:val="TableParagraph"/>
              <w:rPr>
                <w:rFonts w:ascii="Arial" w:hAnsi="Arial" w:cs="Arial"/>
                <w:sz w:val="20"/>
                <w:szCs w:val="20"/>
              </w:rPr>
            </w:pPr>
          </w:p>
        </w:tc>
        <w:tc>
          <w:tcPr>
            <w:tcW w:w="9356" w:type="dxa"/>
          </w:tcPr>
          <w:p w:rsidR="002B12D4" w:rsidRPr="00886A02" w:rsidRDefault="002B12D4" w:rsidP="002B12D4">
            <w:pPr>
              <w:pStyle w:val="TableParagraph"/>
              <w:spacing w:line="228" w:lineRule="exact"/>
              <w:ind w:left="108"/>
              <w:rPr>
                <w:rFonts w:ascii="Arial" w:hAnsi="Arial" w:cs="Arial"/>
                <w:b/>
                <w:sz w:val="20"/>
                <w:szCs w:val="20"/>
              </w:rPr>
            </w:pPr>
            <w:r w:rsidRPr="00886A02">
              <w:rPr>
                <w:rFonts w:ascii="Arial" w:hAnsi="Arial" w:cs="Arial"/>
                <w:b/>
                <w:sz w:val="20"/>
                <w:szCs w:val="20"/>
              </w:rPr>
              <w:t>Reviewer’s</w:t>
            </w:r>
            <w:r w:rsidRPr="00886A02">
              <w:rPr>
                <w:rFonts w:ascii="Arial" w:hAnsi="Arial" w:cs="Arial"/>
                <w:b/>
                <w:spacing w:val="-10"/>
                <w:sz w:val="20"/>
                <w:szCs w:val="20"/>
              </w:rPr>
              <w:t xml:space="preserve"> </w:t>
            </w:r>
            <w:r w:rsidRPr="00886A02">
              <w:rPr>
                <w:rFonts w:ascii="Arial" w:hAnsi="Arial" w:cs="Arial"/>
                <w:b/>
                <w:spacing w:val="-2"/>
                <w:sz w:val="20"/>
                <w:szCs w:val="20"/>
              </w:rPr>
              <w:t>comment</w:t>
            </w:r>
          </w:p>
          <w:p w:rsidR="002B12D4" w:rsidRPr="00886A02" w:rsidRDefault="002B12D4" w:rsidP="002B12D4">
            <w:pPr>
              <w:pStyle w:val="TableParagraph"/>
              <w:ind w:left="108" w:right="137"/>
              <w:rPr>
                <w:rFonts w:ascii="Arial" w:hAnsi="Arial" w:cs="Arial"/>
                <w:b/>
                <w:sz w:val="20"/>
                <w:szCs w:val="20"/>
              </w:rPr>
            </w:pPr>
            <w:r w:rsidRPr="00886A02">
              <w:rPr>
                <w:rFonts w:ascii="Arial" w:hAnsi="Arial" w:cs="Arial"/>
                <w:b/>
                <w:color w:val="000000"/>
                <w:sz w:val="20"/>
                <w:szCs w:val="20"/>
                <w:highlight w:val="yellow"/>
              </w:rPr>
              <w:t>Artificial</w:t>
            </w:r>
            <w:r w:rsidRPr="00886A02">
              <w:rPr>
                <w:rFonts w:ascii="Arial" w:hAnsi="Arial" w:cs="Arial"/>
                <w:b/>
                <w:color w:val="000000"/>
                <w:spacing w:val="-6"/>
                <w:sz w:val="20"/>
                <w:szCs w:val="20"/>
                <w:highlight w:val="yellow"/>
              </w:rPr>
              <w:t xml:space="preserve"> </w:t>
            </w:r>
            <w:r w:rsidRPr="00886A02">
              <w:rPr>
                <w:rFonts w:ascii="Arial" w:hAnsi="Arial" w:cs="Arial"/>
                <w:b/>
                <w:color w:val="000000"/>
                <w:sz w:val="20"/>
                <w:szCs w:val="20"/>
                <w:highlight w:val="yellow"/>
              </w:rPr>
              <w:t>Intelligence</w:t>
            </w:r>
            <w:r w:rsidRPr="00886A02">
              <w:rPr>
                <w:rFonts w:ascii="Arial" w:hAnsi="Arial" w:cs="Arial"/>
                <w:b/>
                <w:color w:val="000000"/>
                <w:spacing w:val="-5"/>
                <w:sz w:val="20"/>
                <w:szCs w:val="20"/>
                <w:highlight w:val="yellow"/>
              </w:rPr>
              <w:t xml:space="preserve"> </w:t>
            </w:r>
            <w:r w:rsidRPr="00886A02">
              <w:rPr>
                <w:rFonts w:ascii="Arial" w:hAnsi="Arial" w:cs="Arial"/>
                <w:b/>
                <w:color w:val="000000"/>
                <w:sz w:val="20"/>
                <w:szCs w:val="20"/>
                <w:highlight w:val="yellow"/>
              </w:rPr>
              <w:t>(AI)</w:t>
            </w:r>
            <w:r w:rsidRPr="00886A02">
              <w:rPr>
                <w:rFonts w:ascii="Arial" w:hAnsi="Arial" w:cs="Arial"/>
                <w:b/>
                <w:color w:val="000000"/>
                <w:spacing w:val="-5"/>
                <w:sz w:val="20"/>
                <w:szCs w:val="20"/>
                <w:highlight w:val="yellow"/>
              </w:rPr>
              <w:t xml:space="preserve"> </w:t>
            </w:r>
            <w:r w:rsidRPr="00886A02">
              <w:rPr>
                <w:rFonts w:ascii="Arial" w:hAnsi="Arial" w:cs="Arial"/>
                <w:b/>
                <w:color w:val="000000"/>
                <w:sz w:val="20"/>
                <w:szCs w:val="20"/>
                <w:highlight w:val="yellow"/>
              </w:rPr>
              <w:t>generated</w:t>
            </w:r>
            <w:r w:rsidRPr="00886A02">
              <w:rPr>
                <w:rFonts w:ascii="Arial" w:hAnsi="Arial" w:cs="Arial"/>
                <w:b/>
                <w:color w:val="000000"/>
                <w:spacing w:val="-5"/>
                <w:sz w:val="20"/>
                <w:szCs w:val="20"/>
                <w:highlight w:val="yellow"/>
              </w:rPr>
              <w:t xml:space="preserve"> </w:t>
            </w:r>
            <w:r w:rsidRPr="00886A02">
              <w:rPr>
                <w:rFonts w:ascii="Arial" w:hAnsi="Arial" w:cs="Arial"/>
                <w:b/>
                <w:color w:val="000000"/>
                <w:sz w:val="20"/>
                <w:szCs w:val="20"/>
                <w:highlight w:val="yellow"/>
              </w:rPr>
              <w:t>or</w:t>
            </w:r>
            <w:r w:rsidRPr="00886A02">
              <w:rPr>
                <w:rFonts w:ascii="Arial" w:hAnsi="Arial" w:cs="Arial"/>
                <w:b/>
                <w:color w:val="000000"/>
                <w:spacing w:val="-5"/>
                <w:sz w:val="20"/>
                <w:szCs w:val="20"/>
                <w:highlight w:val="yellow"/>
              </w:rPr>
              <w:t xml:space="preserve"> </w:t>
            </w:r>
            <w:r w:rsidRPr="00886A02">
              <w:rPr>
                <w:rFonts w:ascii="Arial" w:hAnsi="Arial" w:cs="Arial"/>
                <w:b/>
                <w:color w:val="000000"/>
                <w:sz w:val="20"/>
                <w:szCs w:val="20"/>
                <w:highlight w:val="yellow"/>
              </w:rPr>
              <w:t>assisted</w:t>
            </w:r>
            <w:r w:rsidRPr="00886A02">
              <w:rPr>
                <w:rFonts w:ascii="Arial" w:hAnsi="Arial" w:cs="Arial"/>
                <w:b/>
                <w:color w:val="000000"/>
                <w:spacing w:val="-5"/>
                <w:sz w:val="20"/>
                <w:szCs w:val="20"/>
                <w:highlight w:val="yellow"/>
              </w:rPr>
              <w:t xml:space="preserve"> </w:t>
            </w:r>
            <w:r w:rsidRPr="00886A02">
              <w:rPr>
                <w:rFonts w:ascii="Arial" w:hAnsi="Arial" w:cs="Arial"/>
                <w:b/>
                <w:color w:val="000000"/>
                <w:sz w:val="20"/>
                <w:szCs w:val="20"/>
                <w:highlight w:val="yellow"/>
              </w:rPr>
              <w:t>review</w:t>
            </w:r>
            <w:r w:rsidRPr="00886A02">
              <w:rPr>
                <w:rFonts w:ascii="Arial" w:hAnsi="Arial" w:cs="Arial"/>
                <w:b/>
                <w:color w:val="000000"/>
                <w:spacing w:val="-3"/>
                <w:sz w:val="20"/>
                <w:szCs w:val="20"/>
                <w:highlight w:val="yellow"/>
              </w:rPr>
              <w:t xml:space="preserve"> </w:t>
            </w:r>
            <w:r w:rsidRPr="00886A02">
              <w:rPr>
                <w:rFonts w:ascii="Arial" w:hAnsi="Arial" w:cs="Arial"/>
                <w:b/>
                <w:color w:val="000000"/>
                <w:sz w:val="20"/>
                <w:szCs w:val="20"/>
                <w:highlight w:val="yellow"/>
              </w:rPr>
              <w:t>comments</w:t>
            </w:r>
            <w:r w:rsidRPr="00886A02">
              <w:rPr>
                <w:rFonts w:ascii="Arial" w:hAnsi="Arial" w:cs="Arial"/>
                <w:b/>
                <w:color w:val="000000"/>
                <w:spacing w:val="-6"/>
                <w:sz w:val="20"/>
                <w:szCs w:val="20"/>
                <w:highlight w:val="yellow"/>
              </w:rPr>
              <w:t xml:space="preserve"> </w:t>
            </w:r>
            <w:r w:rsidRPr="00886A02">
              <w:rPr>
                <w:rFonts w:ascii="Arial" w:hAnsi="Arial" w:cs="Arial"/>
                <w:b/>
                <w:color w:val="000000"/>
                <w:sz w:val="20"/>
                <w:szCs w:val="20"/>
                <w:highlight w:val="yellow"/>
              </w:rPr>
              <w:t>are</w:t>
            </w:r>
            <w:r w:rsidRPr="00886A02">
              <w:rPr>
                <w:rFonts w:ascii="Arial" w:hAnsi="Arial" w:cs="Arial"/>
                <w:b/>
                <w:color w:val="000000"/>
                <w:spacing w:val="-5"/>
                <w:sz w:val="20"/>
                <w:szCs w:val="20"/>
                <w:highlight w:val="yellow"/>
              </w:rPr>
              <w:t xml:space="preserve"> </w:t>
            </w:r>
            <w:r w:rsidRPr="00886A02">
              <w:rPr>
                <w:rFonts w:ascii="Arial" w:hAnsi="Arial" w:cs="Arial"/>
                <w:b/>
                <w:color w:val="000000"/>
                <w:sz w:val="20"/>
                <w:szCs w:val="20"/>
                <w:highlight w:val="yellow"/>
              </w:rPr>
              <w:t>strictly</w:t>
            </w:r>
            <w:r w:rsidRPr="00886A02">
              <w:rPr>
                <w:rFonts w:ascii="Arial" w:hAnsi="Arial" w:cs="Arial"/>
                <w:b/>
                <w:color w:val="000000"/>
                <w:spacing w:val="-4"/>
                <w:sz w:val="20"/>
                <w:szCs w:val="20"/>
                <w:highlight w:val="yellow"/>
              </w:rPr>
              <w:t xml:space="preserve"> </w:t>
            </w:r>
            <w:r w:rsidRPr="00886A02">
              <w:rPr>
                <w:rFonts w:ascii="Arial" w:hAnsi="Arial" w:cs="Arial"/>
                <w:b/>
                <w:color w:val="000000"/>
                <w:sz w:val="20"/>
                <w:szCs w:val="20"/>
                <w:highlight w:val="yellow"/>
              </w:rPr>
              <w:t>prohibited</w:t>
            </w:r>
            <w:r w:rsidRPr="00886A02">
              <w:rPr>
                <w:rFonts w:ascii="Arial" w:hAnsi="Arial" w:cs="Arial"/>
                <w:b/>
                <w:color w:val="000000"/>
                <w:spacing w:val="-5"/>
                <w:sz w:val="20"/>
                <w:szCs w:val="20"/>
                <w:highlight w:val="yellow"/>
              </w:rPr>
              <w:t xml:space="preserve"> </w:t>
            </w:r>
            <w:r w:rsidRPr="00886A02">
              <w:rPr>
                <w:rFonts w:ascii="Arial" w:hAnsi="Arial" w:cs="Arial"/>
                <w:b/>
                <w:color w:val="000000"/>
                <w:sz w:val="20"/>
                <w:szCs w:val="20"/>
                <w:highlight w:val="yellow"/>
              </w:rPr>
              <w:t>during</w:t>
            </w:r>
            <w:r w:rsidRPr="00886A02">
              <w:rPr>
                <w:rFonts w:ascii="Arial" w:hAnsi="Arial" w:cs="Arial"/>
                <w:b/>
                <w:color w:val="000000"/>
                <w:spacing w:val="-4"/>
                <w:sz w:val="20"/>
                <w:szCs w:val="20"/>
                <w:highlight w:val="yellow"/>
              </w:rPr>
              <w:t xml:space="preserve"> </w:t>
            </w:r>
            <w:r w:rsidRPr="00886A02">
              <w:rPr>
                <w:rFonts w:ascii="Arial" w:hAnsi="Arial" w:cs="Arial"/>
                <w:b/>
                <w:color w:val="000000"/>
                <w:sz w:val="20"/>
                <w:szCs w:val="20"/>
                <w:highlight w:val="yellow"/>
              </w:rPr>
              <w:t>peer</w:t>
            </w:r>
            <w:r w:rsidRPr="00886A02">
              <w:rPr>
                <w:rFonts w:ascii="Arial" w:hAnsi="Arial" w:cs="Arial"/>
                <w:b/>
                <w:color w:val="000000"/>
                <w:sz w:val="20"/>
                <w:szCs w:val="20"/>
              </w:rPr>
              <w:t xml:space="preserve"> </w:t>
            </w:r>
            <w:r w:rsidRPr="00886A02">
              <w:rPr>
                <w:rFonts w:ascii="Arial" w:hAnsi="Arial" w:cs="Arial"/>
                <w:b/>
                <w:color w:val="000000"/>
                <w:spacing w:val="-2"/>
                <w:sz w:val="20"/>
                <w:szCs w:val="20"/>
                <w:highlight w:val="yellow"/>
              </w:rPr>
              <w:t>review.</w:t>
            </w:r>
          </w:p>
        </w:tc>
        <w:tc>
          <w:tcPr>
            <w:tcW w:w="6445" w:type="dxa"/>
          </w:tcPr>
          <w:p w:rsidR="002B12D4" w:rsidRPr="00886A02" w:rsidRDefault="002B12D4" w:rsidP="002B12D4">
            <w:pPr>
              <w:pStyle w:val="TableParagraph"/>
              <w:spacing w:line="252" w:lineRule="auto"/>
              <w:ind w:left="108" w:right="740"/>
              <w:rPr>
                <w:rFonts w:ascii="Arial" w:hAnsi="Arial" w:cs="Arial"/>
                <w:sz w:val="20"/>
                <w:szCs w:val="20"/>
              </w:rPr>
            </w:pPr>
            <w:r w:rsidRPr="00886A02">
              <w:rPr>
                <w:rFonts w:ascii="Arial" w:hAnsi="Arial" w:cs="Arial"/>
                <w:b/>
                <w:sz w:val="20"/>
                <w:szCs w:val="20"/>
              </w:rPr>
              <w:t>Author’s</w:t>
            </w:r>
            <w:r w:rsidRPr="00886A02">
              <w:rPr>
                <w:rFonts w:ascii="Arial" w:hAnsi="Arial" w:cs="Arial"/>
                <w:b/>
                <w:spacing w:val="-6"/>
                <w:sz w:val="20"/>
                <w:szCs w:val="20"/>
              </w:rPr>
              <w:t xml:space="preserve"> </w:t>
            </w:r>
            <w:r w:rsidRPr="00886A02">
              <w:rPr>
                <w:rFonts w:ascii="Arial" w:hAnsi="Arial" w:cs="Arial"/>
                <w:b/>
                <w:sz w:val="20"/>
                <w:szCs w:val="20"/>
              </w:rPr>
              <w:t>Feedback</w:t>
            </w:r>
            <w:r w:rsidRPr="00886A02">
              <w:rPr>
                <w:rFonts w:ascii="Arial" w:hAnsi="Arial" w:cs="Arial"/>
                <w:b/>
                <w:spacing w:val="-5"/>
                <w:sz w:val="20"/>
                <w:szCs w:val="20"/>
              </w:rPr>
              <w:t xml:space="preserve"> </w:t>
            </w:r>
            <w:r w:rsidRPr="00886A02">
              <w:rPr>
                <w:rFonts w:ascii="Arial" w:hAnsi="Arial" w:cs="Arial"/>
                <w:sz w:val="20"/>
                <w:szCs w:val="20"/>
              </w:rPr>
              <w:t>(It</w:t>
            </w:r>
            <w:r w:rsidRPr="00886A02">
              <w:rPr>
                <w:rFonts w:ascii="Arial" w:hAnsi="Arial" w:cs="Arial"/>
                <w:spacing w:val="-6"/>
                <w:sz w:val="20"/>
                <w:szCs w:val="20"/>
              </w:rPr>
              <w:t xml:space="preserve"> </w:t>
            </w:r>
            <w:r w:rsidRPr="00886A02">
              <w:rPr>
                <w:rFonts w:ascii="Arial" w:hAnsi="Arial" w:cs="Arial"/>
                <w:sz w:val="20"/>
                <w:szCs w:val="20"/>
              </w:rPr>
              <w:t>is</w:t>
            </w:r>
            <w:r w:rsidRPr="00886A02">
              <w:rPr>
                <w:rFonts w:ascii="Arial" w:hAnsi="Arial" w:cs="Arial"/>
                <w:spacing w:val="-4"/>
                <w:sz w:val="20"/>
                <w:szCs w:val="20"/>
              </w:rPr>
              <w:t xml:space="preserve"> </w:t>
            </w:r>
            <w:r w:rsidRPr="00886A02">
              <w:rPr>
                <w:rFonts w:ascii="Arial" w:hAnsi="Arial" w:cs="Arial"/>
                <w:sz w:val="20"/>
                <w:szCs w:val="20"/>
              </w:rPr>
              <w:t>mandatory</w:t>
            </w:r>
            <w:r w:rsidRPr="00886A02">
              <w:rPr>
                <w:rFonts w:ascii="Arial" w:hAnsi="Arial" w:cs="Arial"/>
                <w:spacing w:val="-9"/>
                <w:sz w:val="20"/>
                <w:szCs w:val="20"/>
              </w:rPr>
              <w:t xml:space="preserve"> </w:t>
            </w:r>
            <w:r w:rsidRPr="00886A02">
              <w:rPr>
                <w:rFonts w:ascii="Arial" w:hAnsi="Arial" w:cs="Arial"/>
                <w:sz w:val="20"/>
                <w:szCs w:val="20"/>
              </w:rPr>
              <w:t>that</w:t>
            </w:r>
            <w:r w:rsidRPr="00886A02">
              <w:rPr>
                <w:rFonts w:ascii="Arial" w:hAnsi="Arial" w:cs="Arial"/>
                <w:spacing w:val="-5"/>
                <w:sz w:val="20"/>
                <w:szCs w:val="20"/>
              </w:rPr>
              <w:t xml:space="preserve"> </w:t>
            </w:r>
            <w:r w:rsidRPr="00886A02">
              <w:rPr>
                <w:rFonts w:ascii="Arial" w:hAnsi="Arial" w:cs="Arial"/>
                <w:sz w:val="20"/>
                <w:szCs w:val="20"/>
              </w:rPr>
              <w:t>authors</w:t>
            </w:r>
            <w:r w:rsidRPr="00886A02">
              <w:rPr>
                <w:rFonts w:ascii="Arial" w:hAnsi="Arial" w:cs="Arial"/>
                <w:spacing w:val="-6"/>
                <w:sz w:val="20"/>
                <w:szCs w:val="20"/>
              </w:rPr>
              <w:t xml:space="preserve"> </w:t>
            </w:r>
            <w:r w:rsidRPr="00886A02">
              <w:rPr>
                <w:rFonts w:ascii="Arial" w:hAnsi="Arial" w:cs="Arial"/>
                <w:sz w:val="20"/>
                <w:szCs w:val="20"/>
              </w:rPr>
              <w:t>should</w:t>
            </w:r>
            <w:r w:rsidRPr="00886A02">
              <w:rPr>
                <w:rFonts w:ascii="Arial" w:hAnsi="Arial" w:cs="Arial"/>
                <w:spacing w:val="-3"/>
                <w:sz w:val="20"/>
                <w:szCs w:val="20"/>
              </w:rPr>
              <w:t xml:space="preserve"> </w:t>
            </w:r>
            <w:r w:rsidRPr="00886A02">
              <w:rPr>
                <w:rFonts w:ascii="Arial" w:hAnsi="Arial" w:cs="Arial"/>
                <w:sz w:val="20"/>
                <w:szCs w:val="20"/>
              </w:rPr>
              <w:t>write</w:t>
            </w:r>
            <w:r w:rsidRPr="00886A02">
              <w:rPr>
                <w:rFonts w:ascii="Arial" w:hAnsi="Arial" w:cs="Arial"/>
                <w:spacing w:val="-5"/>
                <w:sz w:val="20"/>
                <w:szCs w:val="20"/>
              </w:rPr>
              <w:t xml:space="preserve"> </w:t>
            </w:r>
            <w:r w:rsidRPr="00886A02">
              <w:rPr>
                <w:rFonts w:ascii="Arial" w:hAnsi="Arial" w:cs="Arial"/>
                <w:sz w:val="20"/>
                <w:szCs w:val="20"/>
              </w:rPr>
              <w:t>his/her feedback here)</w:t>
            </w:r>
          </w:p>
        </w:tc>
      </w:tr>
      <w:tr w:rsidR="002B12D4" w:rsidRPr="00886A02" w:rsidTr="002B12D4">
        <w:trPr>
          <w:trHeight w:val="2760"/>
        </w:trPr>
        <w:tc>
          <w:tcPr>
            <w:tcW w:w="5352" w:type="dxa"/>
          </w:tcPr>
          <w:p w:rsidR="002B12D4" w:rsidRPr="00886A02" w:rsidRDefault="002B12D4" w:rsidP="002B12D4">
            <w:pPr>
              <w:pStyle w:val="TableParagraph"/>
              <w:ind w:left="467" w:right="200"/>
              <w:rPr>
                <w:rFonts w:ascii="Arial" w:hAnsi="Arial" w:cs="Arial"/>
                <w:b/>
                <w:sz w:val="20"/>
                <w:szCs w:val="20"/>
              </w:rPr>
            </w:pPr>
            <w:r w:rsidRPr="00886A02">
              <w:rPr>
                <w:rFonts w:ascii="Arial" w:hAnsi="Arial" w:cs="Arial"/>
                <w:b/>
                <w:sz w:val="20"/>
                <w:szCs w:val="20"/>
              </w:rPr>
              <w:t>Please</w:t>
            </w:r>
            <w:r w:rsidRPr="00886A02">
              <w:rPr>
                <w:rFonts w:ascii="Arial" w:hAnsi="Arial" w:cs="Arial"/>
                <w:b/>
                <w:spacing w:val="-6"/>
                <w:sz w:val="20"/>
                <w:szCs w:val="20"/>
              </w:rPr>
              <w:t xml:space="preserve"> </w:t>
            </w:r>
            <w:r w:rsidRPr="00886A02">
              <w:rPr>
                <w:rFonts w:ascii="Arial" w:hAnsi="Arial" w:cs="Arial"/>
                <w:b/>
                <w:sz w:val="20"/>
                <w:szCs w:val="20"/>
              </w:rPr>
              <w:t>write</w:t>
            </w:r>
            <w:r w:rsidRPr="00886A02">
              <w:rPr>
                <w:rFonts w:ascii="Arial" w:hAnsi="Arial" w:cs="Arial"/>
                <w:b/>
                <w:spacing w:val="-4"/>
                <w:sz w:val="20"/>
                <w:szCs w:val="20"/>
              </w:rPr>
              <w:t xml:space="preserve"> </w:t>
            </w:r>
            <w:r w:rsidRPr="00886A02">
              <w:rPr>
                <w:rFonts w:ascii="Arial" w:hAnsi="Arial" w:cs="Arial"/>
                <w:b/>
                <w:sz w:val="20"/>
                <w:szCs w:val="20"/>
              </w:rPr>
              <w:t>a</w:t>
            </w:r>
            <w:r w:rsidRPr="00886A02">
              <w:rPr>
                <w:rFonts w:ascii="Arial" w:hAnsi="Arial" w:cs="Arial"/>
                <w:b/>
                <w:spacing w:val="-7"/>
                <w:sz w:val="20"/>
                <w:szCs w:val="20"/>
              </w:rPr>
              <w:t xml:space="preserve"> </w:t>
            </w:r>
            <w:r w:rsidRPr="00886A02">
              <w:rPr>
                <w:rFonts w:ascii="Arial" w:hAnsi="Arial" w:cs="Arial"/>
                <w:b/>
                <w:sz w:val="20"/>
                <w:szCs w:val="20"/>
              </w:rPr>
              <w:t>few</w:t>
            </w:r>
            <w:r w:rsidRPr="00886A02">
              <w:rPr>
                <w:rFonts w:ascii="Arial" w:hAnsi="Arial" w:cs="Arial"/>
                <w:b/>
                <w:spacing w:val="-4"/>
                <w:sz w:val="20"/>
                <w:szCs w:val="20"/>
              </w:rPr>
              <w:t xml:space="preserve"> </w:t>
            </w:r>
            <w:r w:rsidRPr="00886A02">
              <w:rPr>
                <w:rFonts w:ascii="Arial" w:hAnsi="Arial" w:cs="Arial"/>
                <w:b/>
                <w:sz w:val="20"/>
                <w:szCs w:val="20"/>
              </w:rPr>
              <w:t>sentences</w:t>
            </w:r>
            <w:r w:rsidRPr="00886A02">
              <w:rPr>
                <w:rFonts w:ascii="Arial" w:hAnsi="Arial" w:cs="Arial"/>
                <w:b/>
                <w:spacing w:val="-7"/>
                <w:sz w:val="20"/>
                <w:szCs w:val="20"/>
              </w:rPr>
              <w:t xml:space="preserve"> </w:t>
            </w:r>
            <w:r w:rsidRPr="00886A02">
              <w:rPr>
                <w:rFonts w:ascii="Arial" w:hAnsi="Arial" w:cs="Arial"/>
                <w:b/>
                <w:sz w:val="20"/>
                <w:szCs w:val="20"/>
              </w:rPr>
              <w:t>regarding</w:t>
            </w:r>
            <w:r w:rsidRPr="00886A02">
              <w:rPr>
                <w:rFonts w:ascii="Arial" w:hAnsi="Arial" w:cs="Arial"/>
                <w:b/>
                <w:spacing w:val="-6"/>
                <w:sz w:val="20"/>
                <w:szCs w:val="20"/>
              </w:rPr>
              <w:t xml:space="preserve"> </w:t>
            </w:r>
            <w:r w:rsidRPr="00886A02">
              <w:rPr>
                <w:rFonts w:ascii="Arial" w:hAnsi="Arial" w:cs="Arial"/>
                <w:b/>
                <w:sz w:val="20"/>
                <w:szCs w:val="20"/>
              </w:rPr>
              <w:t>the</w:t>
            </w:r>
            <w:r w:rsidRPr="00886A02">
              <w:rPr>
                <w:rFonts w:ascii="Arial" w:hAnsi="Arial" w:cs="Arial"/>
                <w:b/>
                <w:spacing w:val="-6"/>
                <w:sz w:val="20"/>
                <w:szCs w:val="20"/>
              </w:rPr>
              <w:t xml:space="preserve"> </w:t>
            </w:r>
            <w:r w:rsidRPr="00886A02">
              <w:rPr>
                <w:rFonts w:ascii="Arial" w:hAnsi="Arial" w:cs="Arial"/>
                <w:b/>
                <w:sz w:val="20"/>
                <w:szCs w:val="20"/>
              </w:rPr>
              <w:t xml:space="preserve">importance of this manuscript for the scientific community. A minimum of 3-4 sentences may be required for this </w:t>
            </w:r>
            <w:r w:rsidRPr="00886A02">
              <w:rPr>
                <w:rFonts w:ascii="Arial" w:hAnsi="Arial" w:cs="Arial"/>
                <w:b/>
                <w:spacing w:val="-2"/>
                <w:sz w:val="20"/>
                <w:szCs w:val="20"/>
              </w:rPr>
              <w:t>part.</w:t>
            </w:r>
          </w:p>
        </w:tc>
        <w:tc>
          <w:tcPr>
            <w:tcW w:w="9356" w:type="dxa"/>
          </w:tcPr>
          <w:p w:rsidR="002B12D4" w:rsidRPr="00886A02" w:rsidRDefault="002B12D4" w:rsidP="002B12D4">
            <w:pPr>
              <w:pStyle w:val="TableParagraph"/>
              <w:spacing w:line="360" w:lineRule="auto"/>
              <w:ind w:left="108" w:right="89"/>
              <w:jc w:val="both"/>
              <w:rPr>
                <w:rFonts w:ascii="Arial" w:hAnsi="Arial" w:cs="Arial"/>
                <w:sz w:val="20"/>
                <w:szCs w:val="20"/>
              </w:rPr>
            </w:pPr>
            <w:proofErr w:type="spellStart"/>
            <w:r w:rsidRPr="00886A02">
              <w:rPr>
                <w:rFonts w:ascii="Arial" w:hAnsi="Arial" w:cs="Arial"/>
                <w:sz w:val="20"/>
                <w:szCs w:val="20"/>
              </w:rPr>
              <w:t>Blackgram</w:t>
            </w:r>
            <w:proofErr w:type="spellEnd"/>
            <w:r w:rsidRPr="00886A02">
              <w:rPr>
                <w:rFonts w:ascii="Arial" w:hAnsi="Arial" w:cs="Arial"/>
                <w:sz w:val="20"/>
                <w:szCs w:val="20"/>
              </w:rPr>
              <w:t xml:space="preserve"> (</w:t>
            </w:r>
            <w:r w:rsidRPr="00886A02">
              <w:rPr>
                <w:rFonts w:ascii="Arial" w:hAnsi="Arial" w:cs="Arial"/>
                <w:i/>
                <w:sz w:val="20"/>
                <w:szCs w:val="20"/>
              </w:rPr>
              <w:t xml:space="preserve">Vigna mungo </w:t>
            </w:r>
            <w:r w:rsidRPr="00886A02">
              <w:rPr>
                <w:rFonts w:ascii="Arial" w:hAnsi="Arial" w:cs="Arial"/>
                <w:sz w:val="20"/>
                <w:szCs w:val="20"/>
              </w:rPr>
              <w:t>L.) is economic importance It provides a rich source protein, carbohydrates, essential amino acids, minerals, and vitamins, making it a critical component of diets in predominantly vegetarian populations. Fix atmospheric nitrogen, improve soil fertility, and fit well into diverse cropping systems further strengthens its role in sustainable agriculture. Phosphorus (P) is a key macronutrient required for energy transfer, root development, nodulation, and reproductive growth in legumes. Nanotechnology offers new opportunities to overcome constraints associated with conventional fertilizers. Nano-fertilizers, is a small particle size, high surface area, and enhanced reactivity, promote</w:t>
            </w:r>
          </w:p>
          <w:p w:rsidR="002B12D4" w:rsidRPr="00886A02" w:rsidRDefault="002B12D4" w:rsidP="002B12D4">
            <w:pPr>
              <w:pStyle w:val="TableParagraph"/>
              <w:ind w:left="108"/>
              <w:jc w:val="both"/>
              <w:rPr>
                <w:rFonts w:ascii="Arial" w:hAnsi="Arial" w:cs="Arial"/>
                <w:sz w:val="20"/>
                <w:szCs w:val="20"/>
              </w:rPr>
            </w:pPr>
            <w:r w:rsidRPr="00886A02">
              <w:rPr>
                <w:rFonts w:ascii="Arial" w:hAnsi="Arial" w:cs="Arial"/>
                <w:sz w:val="20"/>
                <w:szCs w:val="20"/>
              </w:rPr>
              <w:t>superior</w:t>
            </w:r>
            <w:r w:rsidRPr="00886A02">
              <w:rPr>
                <w:rFonts w:ascii="Arial" w:hAnsi="Arial" w:cs="Arial"/>
                <w:spacing w:val="-7"/>
                <w:sz w:val="20"/>
                <w:szCs w:val="20"/>
              </w:rPr>
              <w:t xml:space="preserve"> </w:t>
            </w:r>
            <w:r w:rsidRPr="00886A02">
              <w:rPr>
                <w:rFonts w:ascii="Arial" w:hAnsi="Arial" w:cs="Arial"/>
                <w:sz w:val="20"/>
                <w:szCs w:val="20"/>
              </w:rPr>
              <w:t>nutrient</w:t>
            </w:r>
            <w:r w:rsidRPr="00886A02">
              <w:rPr>
                <w:rFonts w:ascii="Arial" w:hAnsi="Arial" w:cs="Arial"/>
                <w:spacing w:val="-7"/>
                <w:sz w:val="20"/>
                <w:szCs w:val="20"/>
              </w:rPr>
              <w:t xml:space="preserve"> </w:t>
            </w:r>
            <w:r w:rsidRPr="00886A02">
              <w:rPr>
                <w:rFonts w:ascii="Arial" w:hAnsi="Arial" w:cs="Arial"/>
                <w:sz w:val="20"/>
                <w:szCs w:val="20"/>
              </w:rPr>
              <w:t>absorption,</w:t>
            </w:r>
            <w:r w:rsidRPr="00886A02">
              <w:rPr>
                <w:rFonts w:ascii="Arial" w:hAnsi="Arial" w:cs="Arial"/>
                <w:spacing w:val="-8"/>
                <w:sz w:val="20"/>
                <w:szCs w:val="20"/>
              </w:rPr>
              <w:t xml:space="preserve"> </w:t>
            </w:r>
            <w:r w:rsidRPr="00886A02">
              <w:rPr>
                <w:rFonts w:ascii="Arial" w:hAnsi="Arial" w:cs="Arial"/>
                <w:sz w:val="20"/>
                <w:szCs w:val="20"/>
              </w:rPr>
              <w:t>controlled</w:t>
            </w:r>
            <w:r w:rsidRPr="00886A02">
              <w:rPr>
                <w:rFonts w:ascii="Arial" w:hAnsi="Arial" w:cs="Arial"/>
                <w:spacing w:val="-9"/>
                <w:sz w:val="20"/>
                <w:szCs w:val="20"/>
              </w:rPr>
              <w:t xml:space="preserve"> </w:t>
            </w:r>
            <w:r w:rsidRPr="00886A02">
              <w:rPr>
                <w:rFonts w:ascii="Arial" w:hAnsi="Arial" w:cs="Arial"/>
                <w:sz w:val="20"/>
                <w:szCs w:val="20"/>
              </w:rPr>
              <w:t>release,</w:t>
            </w:r>
            <w:r w:rsidRPr="00886A02">
              <w:rPr>
                <w:rFonts w:ascii="Arial" w:hAnsi="Arial" w:cs="Arial"/>
                <w:spacing w:val="-7"/>
                <w:sz w:val="20"/>
                <w:szCs w:val="20"/>
              </w:rPr>
              <w:t xml:space="preserve"> </w:t>
            </w:r>
            <w:r w:rsidRPr="00886A02">
              <w:rPr>
                <w:rFonts w:ascii="Arial" w:hAnsi="Arial" w:cs="Arial"/>
                <w:sz w:val="20"/>
                <w:szCs w:val="20"/>
              </w:rPr>
              <w:t>and</w:t>
            </w:r>
            <w:r w:rsidRPr="00886A02">
              <w:rPr>
                <w:rFonts w:ascii="Arial" w:hAnsi="Arial" w:cs="Arial"/>
                <w:spacing w:val="-9"/>
                <w:sz w:val="20"/>
                <w:szCs w:val="20"/>
              </w:rPr>
              <w:t xml:space="preserve"> </w:t>
            </w:r>
            <w:r w:rsidRPr="00886A02">
              <w:rPr>
                <w:rFonts w:ascii="Arial" w:hAnsi="Arial" w:cs="Arial"/>
                <w:sz w:val="20"/>
                <w:szCs w:val="20"/>
              </w:rPr>
              <w:t>targeted</w:t>
            </w:r>
            <w:r w:rsidRPr="00886A02">
              <w:rPr>
                <w:rFonts w:ascii="Arial" w:hAnsi="Arial" w:cs="Arial"/>
                <w:spacing w:val="-9"/>
                <w:sz w:val="20"/>
                <w:szCs w:val="20"/>
              </w:rPr>
              <w:t xml:space="preserve"> </w:t>
            </w:r>
            <w:r w:rsidRPr="00886A02">
              <w:rPr>
                <w:rFonts w:ascii="Arial" w:hAnsi="Arial" w:cs="Arial"/>
                <w:sz w:val="20"/>
                <w:szCs w:val="20"/>
              </w:rPr>
              <w:t>delivery</w:t>
            </w:r>
            <w:r w:rsidRPr="00886A02">
              <w:rPr>
                <w:rFonts w:ascii="Arial" w:hAnsi="Arial" w:cs="Arial"/>
                <w:spacing w:val="-9"/>
                <w:sz w:val="20"/>
                <w:szCs w:val="20"/>
              </w:rPr>
              <w:t xml:space="preserve"> </w:t>
            </w:r>
            <w:r w:rsidRPr="00886A02">
              <w:rPr>
                <w:rFonts w:ascii="Arial" w:hAnsi="Arial" w:cs="Arial"/>
                <w:sz w:val="20"/>
                <w:szCs w:val="20"/>
              </w:rPr>
              <w:t>within</w:t>
            </w:r>
            <w:r w:rsidRPr="00886A02">
              <w:rPr>
                <w:rFonts w:ascii="Arial" w:hAnsi="Arial" w:cs="Arial"/>
                <w:spacing w:val="-7"/>
                <w:sz w:val="20"/>
                <w:szCs w:val="20"/>
              </w:rPr>
              <w:t xml:space="preserve"> </w:t>
            </w:r>
            <w:r w:rsidRPr="00886A02">
              <w:rPr>
                <w:rFonts w:ascii="Arial" w:hAnsi="Arial" w:cs="Arial"/>
                <w:sz w:val="20"/>
                <w:szCs w:val="20"/>
              </w:rPr>
              <w:t>plant</w:t>
            </w:r>
            <w:r w:rsidRPr="00886A02">
              <w:rPr>
                <w:rFonts w:ascii="Arial" w:hAnsi="Arial" w:cs="Arial"/>
                <w:spacing w:val="-9"/>
                <w:sz w:val="20"/>
                <w:szCs w:val="20"/>
              </w:rPr>
              <w:t xml:space="preserve"> </w:t>
            </w:r>
            <w:r w:rsidRPr="00886A02">
              <w:rPr>
                <w:rFonts w:ascii="Arial" w:hAnsi="Arial" w:cs="Arial"/>
                <w:spacing w:val="-2"/>
                <w:sz w:val="20"/>
                <w:szCs w:val="20"/>
              </w:rPr>
              <w:t>tissues.</w:t>
            </w:r>
          </w:p>
        </w:tc>
        <w:tc>
          <w:tcPr>
            <w:tcW w:w="6445" w:type="dxa"/>
          </w:tcPr>
          <w:p w:rsidR="002B12D4" w:rsidRPr="00886A02" w:rsidRDefault="002B12D4" w:rsidP="002B12D4">
            <w:pPr>
              <w:pStyle w:val="TableParagraph"/>
              <w:rPr>
                <w:rFonts w:ascii="Arial" w:hAnsi="Arial" w:cs="Arial"/>
                <w:sz w:val="20"/>
                <w:szCs w:val="20"/>
              </w:rPr>
            </w:pPr>
          </w:p>
        </w:tc>
      </w:tr>
      <w:tr w:rsidR="002B12D4" w:rsidRPr="00886A02" w:rsidTr="002B12D4">
        <w:trPr>
          <w:trHeight w:val="1261"/>
        </w:trPr>
        <w:tc>
          <w:tcPr>
            <w:tcW w:w="5352" w:type="dxa"/>
          </w:tcPr>
          <w:p w:rsidR="002B12D4" w:rsidRPr="00886A02" w:rsidRDefault="002B12D4" w:rsidP="002B12D4">
            <w:pPr>
              <w:pStyle w:val="TableParagraph"/>
              <w:spacing w:line="229" w:lineRule="exact"/>
              <w:ind w:left="467"/>
              <w:rPr>
                <w:rFonts w:ascii="Arial" w:hAnsi="Arial" w:cs="Arial"/>
                <w:b/>
                <w:sz w:val="20"/>
                <w:szCs w:val="20"/>
              </w:rPr>
            </w:pPr>
            <w:r w:rsidRPr="00886A02">
              <w:rPr>
                <w:rFonts w:ascii="Arial" w:hAnsi="Arial" w:cs="Arial"/>
                <w:b/>
                <w:sz w:val="20"/>
                <w:szCs w:val="20"/>
              </w:rPr>
              <w:t>Is</w:t>
            </w:r>
            <w:r w:rsidRPr="00886A02">
              <w:rPr>
                <w:rFonts w:ascii="Arial" w:hAnsi="Arial" w:cs="Arial"/>
                <w:b/>
                <w:spacing w:val="-4"/>
                <w:sz w:val="20"/>
                <w:szCs w:val="20"/>
              </w:rPr>
              <w:t xml:space="preserve"> </w:t>
            </w:r>
            <w:r w:rsidRPr="00886A02">
              <w:rPr>
                <w:rFonts w:ascii="Arial" w:hAnsi="Arial" w:cs="Arial"/>
                <w:b/>
                <w:sz w:val="20"/>
                <w:szCs w:val="20"/>
              </w:rPr>
              <w:t>the</w:t>
            </w:r>
            <w:r w:rsidRPr="00886A02">
              <w:rPr>
                <w:rFonts w:ascii="Arial" w:hAnsi="Arial" w:cs="Arial"/>
                <w:b/>
                <w:spacing w:val="-3"/>
                <w:sz w:val="20"/>
                <w:szCs w:val="20"/>
              </w:rPr>
              <w:t xml:space="preserve"> </w:t>
            </w:r>
            <w:r w:rsidRPr="00886A02">
              <w:rPr>
                <w:rFonts w:ascii="Arial" w:hAnsi="Arial" w:cs="Arial"/>
                <w:b/>
                <w:sz w:val="20"/>
                <w:szCs w:val="20"/>
              </w:rPr>
              <w:t>title</w:t>
            </w:r>
            <w:r w:rsidRPr="00886A02">
              <w:rPr>
                <w:rFonts w:ascii="Arial" w:hAnsi="Arial" w:cs="Arial"/>
                <w:b/>
                <w:spacing w:val="-2"/>
                <w:sz w:val="20"/>
                <w:szCs w:val="20"/>
              </w:rPr>
              <w:t xml:space="preserve"> </w:t>
            </w:r>
            <w:r w:rsidRPr="00886A02">
              <w:rPr>
                <w:rFonts w:ascii="Arial" w:hAnsi="Arial" w:cs="Arial"/>
                <w:b/>
                <w:sz w:val="20"/>
                <w:szCs w:val="20"/>
              </w:rPr>
              <w:t>of</w:t>
            </w:r>
            <w:r w:rsidRPr="00886A02">
              <w:rPr>
                <w:rFonts w:ascii="Arial" w:hAnsi="Arial" w:cs="Arial"/>
                <w:b/>
                <w:spacing w:val="-3"/>
                <w:sz w:val="20"/>
                <w:szCs w:val="20"/>
              </w:rPr>
              <w:t xml:space="preserve"> </w:t>
            </w:r>
            <w:r w:rsidRPr="00886A02">
              <w:rPr>
                <w:rFonts w:ascii="Arial" w:hAnsi="Arial" w:cs="Arial"/>
                <w:b/>
                <w:sz w:val="20"/>
                <w:szCs w:val="20"/>
              </w:rPr>
              <w:t>the</w:t>
            </w:r>
            <w:r w:rsidRPr="00886A02">
              <w:rPr>
                <w:rFonts w:ascii="Arial" w:hAnsi="Arial" w:cs="Arial"/>
                <w:b/>
                <w:spacing w:val="-2"/>
                <w:sz w:val="20"/>
                <w:szCs w:val="20"/>
              </w:rPr>
              <w:t xml:space="preserve"> </w:t>
            </w:r>
            <w:r w:rsidRPr="00886A02">
              <w:rPr>
                <w:rFonts w:ascii="Arial" w:hAnsi="Arial" w:cs="Arial"/>
                <w:b/>
                <w:sz w:val="20"/>
                <w:szCs w:val="20"/>
              </w:rPr>
              <w:t>article</w:t>
            </w:r>
            <w:r w:rsidRPr="00886A02">
              <w:rPr>
                <w:rFonts w:ascii="Arial" w:hAnsi="Arial" w:cs="Arial"/>
                <w:b/>
                <w:spacing w:val="-3"/>
                <w:sz w:val="20"/>
                <w:szCs w:val="20"/>
              </w:rPr>
              <w:t xml:space="preserve"> </w:t>
            </w:r>
            <w:r w:rsidRPr="00886A02">
              <w:rPr>
                <w:rFonts w:ascii="Arial" w:hAnsi="Arial" w:cs="Arial"/>
                <w:b/>
                <w:spacing w:val="-2"/>
                <w:sz w:val="20"/>
                <w:szCs w:val="20"/>
              </w:rPr>
              <w:t>suitable?</w:t>
            </w:r>
          </w:p>
          <w:p w:rsidR="002B12D4" w:rsidRPr="00886A02" w:rsidRDefault="002B12D4" w:rsidP="002B12D4">
            <w:pPr>
              <w:pStyle w:val="TableParagraph"/>
              <w:spacing w:line="229" w:lineRule="exact"/>
              <w:ind w:left="467"/>
              <w:rPr>
                <w:rFonts w:ascii="Arial" w:hAnsi="Arial" w:cs="Arial"/>
                <w:b/>
                <w:sz w:val="20"/>
                <w:szCs w:val="20"/>
              </w:rPr>
            </w:pPr>
            <w:r w:rsidRPr="00886A02">
              <w:rPr>
                <w:rFonts w:ascii="Arial" w:hAnsi="Arial" w:cs="Arial"/>
                <w:b/>
                <w:sz w:val="20"/>
                <w:szCs w:val="20"/>
              </w:rPr>
              <w:t>(If</w:t>
            </w:r>
            <w:r w:rsidRPr="00886A02">
              <w:rPr>
                <w:rFonts w:ascii="Arial" w:hAnsi="Arial" w:cs="Arial"/>
                <w:b/>
                <w:spacing w:val="-5"/>
                <w:sz w:val="20"/>
                <w:szCs w:val="20"/>
              </w:rPr>
              <w:t xml:space="preserve"> </w:t>
            </w:r>
            <w:r w:rsidRPr="00886A02">
              <w:rPr>
                <w:rFonts w:ascii="Arial" w:hAnsi="Arial" w:cs="Arial"/>
                <w:b/>
                <w:sz w:val="20"/>
                <w:szCs w:val="20"/>
              </w:rPr>
              <w:t>not</w:t>
            </w:r>
            <w:r w:rsidRPr="00886A02">
              <w:rPr>
                <w:rFonts w:ascii="Arial" w:hAnsi="Arial" w:cs="Arial"/>
                <w:b/>
                <w:spacing w:val="-5"/>
                <w:sz w:val="20"/>
                <w:szCs w:val="20"/>
              </w:rPr>
              <w:t xml:space="preserve"> </w:t>
            </w:r>
            <w:r w:rsidRPr="00886A02">
              <w:rPr>
                <w:rFonts w:ascii="Arial" w:hAnsi="Arial" w:cs="Arial"/>
                <w:b/>
                <w:sz w:val="20"/>
                <w:szCs w:val="20"/>
              </w:rPr>
              <w:t>please</w:t>
            </w:r>
            <w:r w:rsidRPr="00886A02">
              <w:rPr>
                <w:rFonts w:ascii="Arial" w:hAnsi="Arial" w:cs="Arial"/>
                <w:b/>
                <w:spacing w:val="-5"/>
                <w:sz w:val="20"/>
                <w:szCs w:val="20"/>
              </w:rPr>
              <w:t xml:space="preserve"> </w:t>
            </w:r>
            <w:r w:rsidRPr="00886A02">
              <w:rPr>
                <w:rFonts w:ascii="Arial" w:hAnsi="Arial" w:cs="Arial"/>
                <w:b/>
                <w:sz w:val="20"/>
                <w:szCs w:val="20"/>
              </w:rPr>
              <w:t>suggest</w:t>
            </w:r>
            <w:r w:rsidRPr="00886A02">
              <w:rPr>
                <w:rFonts w:ascii="Arial" w:hAnsi="Arial" w:cs="Arial"/>
                <w:b/>
                <w:spacing w:val="-5"/>
                <w:sz w:val="20"/>
                <w:szCs w:val="20"/>
              </w:rPr>
              <w:t xml:space="preserve"> </w:t>
            </w:r>
            <w:r w:rsidRPr="00886A02">
              <w:rPr>
                <w:rFonts w:ascii="Arial" w:hAnsi="Arial" w:cs="Arial"/>
                <w:b/>
                <w:sz w:val="20"/>
                <w:szCs w:val="20"/>
              </w:rPr>
              <w:t>an</w:t>
            </w:r>
            <w:r w:rsidRPr="00886A02">
              <w:rPr>
                <w:rFonts w:ascii="Arial" w:hAnsi="Arial" w:cs="Arial"/>
                <w:b/>
                <w:spacing w:val="-5"/>
                <w:sz w:val="20"/>
                <w:szCs w:val="20"/>
              </w:rPr>
              <w:t xml:space="preserve"> </w:t>
            </w:r>
            <w:r w:rsidRPr="00886A02">
              <w:rPr>
                <w:rFonts w:ascii="Arial" w:hAnsi="Arial" w:cs="Arial"/>
                <w:b/>
                <w:sz w:val="20"/>
                <w:szCs w:val="20"/>
              </w:rPr>
              <w:t>alternative</w:t>
            </w:r>
            <w:r w:rsidRPr="00886A02">
              <w:rPr>
                <w:rFonts w:ascii="Arial" w:hAnsi="Arial" w:cs="Arial"/>
                <w:b/>
                <w:spacing w:val="-5"/>
                <w:sz w:val="20"/>
                <w:szCs w:val="20"/>
              </w:rPr>
              <w:t xml:space="preserve"> </w:t>
            </w:r>
            <w:r w:rsidRPr="00886A02">
              <w:rPr>
                <w:rFonts w:ascii="Arial" w:hAnsi="Arial" w:cs="Arial"/>
                <w:b/>
                <w:spacing w:val="-2"/>
                <w:sz w:val="20"/>
                <w:szCs w:val="20"/>
              </w:rPr>
              <w:t>title)</w:t>
            </w:r>
          </w:p>
        </w:tc>
        <w:tc>
          <w:tcPr>
            <w:tcW w:w="9356" w:type="dxa"/>
          </w:tcPr>
          <w:p w:rsidR="002B12D4" w:rsidRPr="00886A02" w:rsidRDefault="002B12D4" w:rsidP="002B12D4">
            <w:pPr>
              <w:pStyle w:val="TableParagraph"/>
              <w:ind w:left="108"/>
              <w:rPr>
                <w:rFonts w:ascii="Arial" w:hAnsi="Arial" w:cs="Arial"/>
                <w:b/>
                <w:sz w:val="20"/>
                <w:szCs w:val="20"/>
              </w:rPr>
            </w:pPr>
            <w:r w:rsidRPr="00886A02">
              <w:rPr>
                <w:rFonts w:ascii="Arial" w:hAnsi="Arial" w:cs="Arial"/>
                <w:b/>
                <w:spacing w:val="-5"/>
                <w:sz w:val="20"/>
                <w:szCs w:val="20"/>
              </w:rPr>
              <w:t>Yes</w:t>
            </w:r>
          </w:p>
        </w:tc>
        <w:tc>
          <w:tcPr>
            <w:tcW w:w="6445" w:type="dxa"/>
          </w:tcPr>
          <w:p w:rsidR="002B12D4" w:rsidRPr="00886A02" w:rsidRDefault="002B12D4" w:rsidP="002B12D4">
            <w:pPr>
              <w:pStyle w:val="TableParagraph"/>
              <w:rPr>
                <w:rFonts w:ascii="Arial" w:hAnsi="Arial" w:cs="Arial"/>
                <w:sz w:val="20"/>
                <w:szCs w:val="20"/>
              </w:rPr>
            </w:pPr>
          </w:p>
        </w:tc>
      </w:tr>
      <w:tr w:rsidR="002B12D4" w:rsidRPr="00886A02" w:rsidTr="002B12D4">
        <w:trPr>
          <w:trHeight w:val="1261"/>
        </w:trPr>
        <w:tc>
          <w:tcPr>
            <w:tcW w:w="5352" w:type="dxa"/>
          </w:tcPr>
          <w:p w:rsidR="002B12D4" w:rsidRPr="00886A02" w:rsidRDefault="002B12D4" w:rsidP="002B12D4">
            <w:pPr>
              <w:pStyle w:val="TableParagraph"/>
              <w:ind w:left="467" w:right="200"/>
              <w:rPr>
                <w:rFonts w:ascii="Arial" w:hAnsi="Arial" w:cs="Arial"/>
                <w:b/>
                <w:sz w:val="20"/>
                <w:szCs w:val="20"/>
              </w:rPr>
            </w:pPr>
            <w:r w:rsidRPr="00886A02">
              <w:rPr>
                <w:rFonts w:ascii="Arial" w:hAnsi="Arial" w:cs="Arial"/>
                <w:b/>
                <w:sz w:val="20"/>
                <w:szCs w:val="20"/>
              </w:rPr>
              <w:t>Is the abstract of the article comprehensive? Do you suggest</w:t>
            </w:r>
            <w:r w:rsidRPr="00886A02">
              <w:rPr>
                <w:rFonts w:ascii="Arial" w:hAnsi="Arial" w:cs="Arial"/>
                <w:b/>
                <w:spacing w:val="-4"/>
                <w:sz w:val="20"/>
                <w:szCs w:val="20"/>
              </w:rPr>
              <w:t xml:space="preserve"> </w:t>
            </w:r>
            <w:r w:rsidRPr="00886A02">
              <w:rPr>
                <w:rFonts w:ascii="Arial" w:hAnsi="Arial" w:cs="Arial"/>
                <w:b/>
                <w:sz w:val="20"/>
                <w:szCs w:val="20"/>
              </w:rPr>
              <w:t>the</w:t>
            </w:r>
            <w:r w:rsidRPr="00886A02">
              <w:rPr>
                <w:rFonts w:ascii="Arial" w:hAnsi="Arial" w:cs="Arial"/>
                <w:b/>
                <w:spacing w:val="-5"/>
                <w:sz w:val="20"/>
                <w:szCs w:val="20"/>
              </w:rPr>
              <w:t xml:space="preserve"> </w:t>
            </w:r>
            <w:r w:rsidRPr="00886A02">
              <w:rPr>
                <w:rFonts w:ascii="Arial" w:hAnsi="Arial" w:cs="Arial"/>
                <w:b/>
                <w:sz w:val="20"/>
                <w:szCs w:val="20"/>
              </w:rPr>
              <w:t>addition</w:t>
            </w:r>
            <w:r w:rsidRPr="00886A02">
              <w:rPr>
                <w:rFonts w:ascii="Arial" w:hAnsi="Arial" w:cs="Arial"/>
                <w:b/>
                <w:spacing w:val="-6"/>
                <w:sz w:val="20"/>
                <w:szCs w:val="20"/>
              </w:rPr>
              <w:t xml:space="preserve"> </w:t>
            </w:r>
            <w:r w:rsidRPr="00886A02">
              <w:rPr>
                <w:rFonts w:ascii="Arial" w:hAnsi="Arial" w:cs="Arial"/>
                <w:b/>
                <w:sz w:val="20"/>
                <w:szCs w:val="20"/>
              </w:rPr>
              <w:t>(or</w:t>
            </w:r>
            <w:r w:rsidRPr="00886A02">
              <w:rPr>
                <w:rFonts w:ascii="Arial" w:hAnsi="Arial" w:cs="Arial"/>
                <w:b/>
                <w:spacing w:val="-5"/>
                <w:sz w:val="20"/>
                <w:szCs w:val="20"/>
              </w:rPr>
              <w:t xml:space="preserve"> </w:t>
            </w:r>
            <w:r w:rsidRPr="00886A02">
              <w:rPr>
                <w:rFonts w:ascii="Arial" w:hAnsi="Arial" w:cs="Arial"/>
                <w:b/>
                <w:sz w:val="20"/>
                <w:szCs w:val="20"/>
              </w:rPr>
              <w:t>deletion)</w:t>
            </w:r>
            <w:r w:rsidRPr="00886A02">
              <w:rPr>
                <w:rFonts w:ascii="Arial" w:hAnsi="Arial" w:cs="Arial"/>
                <w:b/>
                <w:spacing w:val="-5"/>
                <w:sz w:val="20"/>
                <w:szCs w:val="20"/>
              </w:rPr>
              <w:t xml:space="preserve"> </w:t>
            </w:r>
            <w:r w:rsidRPr="00886A02">
              <w:rPr>
                <w:rFonts w:ascii="Arial" w:hAnsi="Arial" w:cs="Arial"/>
                <w:b/>
                <w:sz w:val="20"/>
                <w:szCs w:val="20"/>
              </w:rPr>
              <w:t>of</w:t>
            </w:r>
            <w:r w:rsidRPr="00886A02">
              <w:rPr>
                <w:rFonts w:ascii="Arial" w:hAnsi="Arial" w:cs="Arial"/>
                <w:b/>
                <w:spacing w:val="-5"/>
                <w:sz w:val="20"/>
                <w:szCs w:val="20"/>
              </w:rPr>
              <w:t xml:space="preserve"> </w:t>
            </w:r>
            <w:r w:rsidRPr="00886A02">
              <w:rPr>
                <w:rFonts w:ascii="Arial" w:hAnsi="Arial" w:cs="Arial"/>
                <w:b/>
                <w:sz w:val="20"/>
                <w:szCs w:val="20"/>
              </w:rPr>
              <w:t>some</w:t>
            </w:r>
            <w:r w:rsidRPr="00886A02">
              <w:rPr>
                <w:rFonts w:ascii="Arial" w:hAnsi="Arial" w:cs="Arial"/>
                <w:b/>
                <w:spacing w:val="-5"/>
                <w:sz w:val="20"/>
                <w:szCs w:val="20"/>
              </w:rPr>
              <w:t xml:space="preserve"> </w:t>
            </w:r>
            <w:r w:rsidRPr="00886A02">
              <w:rPr>
                <w:rFonts w:ascii="Arial" w:hAnsi="Arial" w:cs="Arial"/>
                <w:b/>
                <w:sz w:val="20"/>
                <w:szCs w:val="20"/>
              </w:rPr>
              <w:t>points</w:t>
            </w:r>
            <w:r w:rsidRPr="00886A02">
              <w:rPr>
                <w:rFonts w:ascii="Arial" w:hAnsi="Arial" w:cs="Arial"/>
                <w:b/>
                <w:spacing w:val="-6"/>
                <w:sz w:val="20"/>
                <w:szCs w:val="20"/>
              </w:rPr>
              <w:t xml:space="preserve"> </w:t>
            </w:r>
            <w:r w:rsidRPr="00886A02">
              <w:rPr>
                <w:rFonts w:ascii="Arial" w:hAnsi="Arial" w:cs="Arial"/>
                <w:b/>
                <w:sz w:val="20"/>
                <w:szCs w:val="20"/>
              </w:rPr>
              <w:t>in</w:t>
            </w:r>
            <w:r w:rsidRPr="00886A02">
              <w:rPr>
                <w:rFonts w:ascii="Arial" w:hAnsi="Arial" w:cs="Arial"/>
                <w:b/>
                <w:spacing w:val="-6"/>
                <w:sz w:val="20"/>
                <w:szCs w:val="20"/>
              </w:rPr>
              <w:t xml:space="preserve"> </w:t>
            </w:r>
            <w:r w:rsidRPr="00886A02">
              <w:rPr>
                <w:rFonts w:ascii="Arial" w:hAnsi="Arial" w:cs="Arial"/>
                <w:b/>
                <w:sz w:val="20"/>
                <w:szCs w:val="20"/>
              </w:rPr>
              <w:t>this section? Please write your suggestions here.</w:t>
            </w:r>
          </w:p>
        </w:tc>
        <w:tc>
          <w:tcPr>
            <w:tcW w:w="9356" w:type="dxa"/>
          </w:tcPr>
          <w:p w:rsidR="002B12D4" w:rsidRPr="00886A02" w:rsidRDefault="002B12D4" w:rsidP="002B12D4">
            <w:pPr>
              <w:pStyle w:val="TableParagraph"/>
              <w:ind w:left="108"/>
              <w:rPr>
                <w:rFonts w:ascii="Arial" w:hAnsi="Arial" w:cs="Arial"/>
                <w:b/>
                <w:sz w:val="20"/>
                <w:szCs w:val="20"/>
              </w:rPr>
            </w:pPr>
            <w:r w:rsidRPr="00886A02">
              <w:rPr>
                <w:rFonts w:ascii="Arial" w:hAnsi="Arial" w:cs="Arial"/>
                <w:b/>
                <w:sz w:val="20"/>
                <w:szCs w:val="20"/>
              </w:rPr>
              <w:t>Yes,</w:t>
            </w:r>
            <w:r w:rsidRPr="00886A02">
              <w:rPr>
                <w:rFonts w:ascii="Arial" w:hAnsi="Arial" w:cs="Arial"/>
                <w:b/>
                <w:spacing w:val="-4"/>
                <w:sz w:val="20"/>
                <w:szCs w:val="20"/>
              </w:rPr>
              <w:t xml:space="preserve"> </w:t>
            </w:r>
            <w:r w:rsidRPr="00886A02">
              <w:rPr>
                <w:rFonts w:ascii="Arial" w:hAnsi="Arial" w:cs="Arial"/>
                <w:b/>
                <w:sz w:val="20"/>
                <w:szCs w:val="20"/>
              </w:rPr>
              <w:t>but</w:t>
            </w:r>
            <w:r w:rsidRPr="00886A02">
              <w:rPr>
                <w:rFonts w:ascii="Arial" w:hAnsi="Arial" w:cs="Arial"/>
                <w:b/>
                <w:spacing w:val="-3"/>
                <w:sz w:val="20"/>
                <w:szCs w:val="20"/>
              </w:rPr>
              <w:t xml:space="preserve"> </w:t>
            </w:r>
            <w:r w:rsidRPr="00886A02">
              <w:rPr>
                <w:rFonts w:ascii="Arial" w:hAnsi="Arial" w:cs="Arial"/>
                <w:b/>
                <w:sz w:val="20"/>
                <w:szCs w:val="20"/>
              </w:rPr>
              <w:t>need</w:t>
            </w:r>
            <w:r w:rsidRPr="00886A02">
              <w:rPr>
                <w:rFonts w:ascii="Arial" w:hAnsi="Arial" w:cs="Arial"/>
                <w:b/>
                <w:spacing w:val="-4"/>
                <w:sz w:val="20"/>
                <w:szCs w:val="20"/>
              </w:rPr>
              <w:t xml:space="preserve"> </w:t>
            </w:r>
            <w:r w:rsidRPr="00886A02">
              <w:rPr>
                <w:rFonts w:ascii="Arial" w:hAnsi="Arial" w:cs="Arial"/>
                <w:b/>
                <w:sz w:val="20"/>
                <w:szCs w:val="20"/>
              </w:rPr>
              <w:t>of</w:t>
            </w:r>
            <w:r w:rsidRPr="00886A02">
              <w:rPr>
                <w:rFonts w:ascii="Arial" w:hAnsi="Arial" w:cs="Arial"/>
                <w:b/>
                <w:spacing w:val="-3"/>
                <w:sz w:val="20"/>
                <w:szCs w:val="20"/>
              </w:rPr>
              <w:t xml:space="preserve"> </w:t>
            </w:r>
            <w:r w:rsidRPr="00886A02">
              <w:rPr>
                <w:rFonts w:ascii="Arial" w:hAnsi="Arial" w:cs="Arial"/>
                <w:b/>
                <w:sz w:val="20"/>
                <w:szCs w:val="20"/>
              </w:rPr>
              <w:t>some</w:t>
            </w:r>
            <w:r w:rsidRPr="00886A02">
              <w:rPr>
                <w:rFonts w:ascii="Arial" w:hAnsi="Arial" w:cs="Arial"/>
                <w:b/>
                <w:spacing w:val="-2"/>
                <w:sz w:val="20"/>
                <w:szCs w:val="20"/>
              </w:rPr>
              <w:t xml:space="preserve"> </w:t>
            </w:r>
            <w:proofErr w:type="spellStart"/>
            <w:r w:rsidRPr="00886A02">
              <w:rPr>
                <w:rFonts w:ascii="Arial" w:hAnsi="Arial" w:cs="Arial"/>
                <w:b/>
                <w:spacing w:val="-2"/>
                <w:sz w:val="20"/>
                <w:szCs w:val="20"/>
              </w:rPr>
              <w:t>modefecation</w:t>
            </w:r>
            <w:proofErr w:type="spellEnd"/>
          </w:p>
        </w:tc>
        <w:tc>
          <w:tcPr>
            <w:tcW w:w="6445" w:type="dxa"/>
          </w:tcPr>
          <w:p w:rsidR="002B12D4" w:rsidRPr="00886A02" w:rsidRDefault="002B12D4" w:rsidP="002B12D4">
            <w:pPr>
              <w:pStyle w:val="TableParagraph"/>
              <w:rPr>
                <w:rFonts w:ascii="Arial" w:hAnsi="Arial" w:cs="Arial"/>
                <w:sz w:val="20"/>
                <w:szCs w:val="20"/>
              </w:rPr>
            </w:pPr>
          </w:p>
        </w:tc>
      </w:tr>
      <w:tr w:rsidR="002B12D4" w:rsidRPr="00886A02" w:rsidTr="002B12D4">
        <w:trPr>
          <w:trHeight w:val="705"/>
        </w:trPr>
        <w:tc>
          <w:tcPr>
            <w:tcW w:w="5352" w:type="dxa"/>
          </w:tcPr>
          <w:p w:rsidR="002B12D4" w:rsidRPr="00886A02" w:rsidRDefault="002B12D4" w:rsidP="002B12D4">
            <w:pPr>
              <w:pStyle w:val="TableParagraph"/>
              <w:ind w:left="467" w:right="200"/>
              <w:rPr>
                <w:rFonts w:ascii="Arial" w:hAnsi="Arial" w:cs="Arial"/>
                <w:b/>
                <w:sz w:val="20"/>
                <w:szCs w:val="20"/>
              </w:rPr>
            </w:pPr>
            <w:r w:rsidRPr="00886A02">
              <w:rPr>
                <w:rFonts w:ascii="Arial" w:hAnsi="Arial" w:cs="Arial"/>
                <w:b/>
                <w:sz w:val="20"/>
                <w:szCs w:val="20"/>
              </w:rPr>
              <w:t>Is</w:t>
            </w:r>
            <w:r w:rsidRPr="00886A02">
              <w:rPr>
                <w:rFonts w:ascii="Arial" w:hAnsi="Arial" w:cs="Arial"/>
                <w:b/>
                <w:spacing w:val="-8"/>
                <w:sz w:val="20"/>
                <w:szCs w:val="20"/>
              </w:rPr>
              <w:t xml:space="preserve"> </w:t>
            </w:r>
            <w:r w:rsidRPr="00886A02">
              <w:rPr>
                <w:rFonts w:ascii="Arial" w:hAnsi="Arial" w:cs="Arial"/>
                <w:b/>
                <w:sz w:val="20"/>
                <w:szCs w:val="20"/>
              </w:rPr>
              <w:t>the</w:t>
            </w:r>
            <w:r w:rsidRPr="00886A02">
              <w:rPr>
                <w:rFonts w:ascii="Arial" w:hAnsi="Arial" w:cs="Arial"/>
                <w:b/>
                <w:spacing w:val="-4"/>
                <w:sz w:val="20"/>
                <w:szCs w:val="20"/>
              </w:rPr>
              <w:t xml:space="preserve"> </w:t>
            </w:r>
            <w:r w:rsidRPr="00886A02">
              <w:rPr>
                <w:rFonts w:ascii="Arial" w:hAnsi="Arial" w:cs="Arial"/>
                <w:b/>
                <w:sz w:val="20"/>
                <w:szCs w:val="20"/>
              </w:rPr>
              <w:t>manuscript</w:t>
            </w:r>
            <w:r w:rsidRPr="00886A02">
              <w:rPr>
                <w:rFonts w:ascii="Arial" w:hAnsi="Arial" w:cs="Arial"/>
                <w:b/>
                <w:spacing w:val="-7"/>
                <w:sz w:val="20"/>
                <w:szCs w:val="20"/>
              </w:rPr>
              <w:t xml:space="preserve"> </w:t>
            </w:r>
            <w:r w:rsidRPr="00886A02">
              <w:rPr>
                <w:rFonts w:ascii="Arial" w:hAnsi="Arial" w:cs="Arial"/>
                <w:b/>
                <w:sz w:val="20"/>
                <w:szCs w:val="20"/>
              </w:rPr>
              <w:t>scientifically,</w:t>
            </w:r>
            <w:r w:rsidRPr="00886A02">
              <w:rPr>
                <w:rFonts w:ascii="Arial" w:hAnsi="Arial" w:cs="Arial"/>
                <w:b/>
                <w:spacing w:val="-7"/>
                <w:sz w:val="20"/>
                <w:szCs w:val="20"/>
              </w:rPr>
              <w:t xml:space="preserve"> </w:t>
            </w:r>
            <w:r w:rsidRPr="00886A02">
              <w:rPr>
                <w:rFonts w:ascii="Arial" w:hAnsi="Arial" w:cs="Arial"/>
                <w:b/>
                <w:sz w:val="20"/>
                <w:szCs w:val="20"/>
              </w:rPr>
              <w:t>correct?</w:t>
            </w:r>
            <w:r w:rsidRPr="00886A02">
              <w:rPr>
                <w:rFonts w:ascii="Arial" w:hAnsi="Arial" w:cs="Arial"/>
                <w:b/>
                <w:spacing w:val="-8"/>
                <w:sz w:val="20"/>
                <w:szCs w:val="20"/>
              </w:rPr>
              <w:t xml:space="preserve"> </w:t>
            </w:r>
            <w:r w:rsidRPr="00886A02">
              <w:rPr>
                <w:rFonts w:ascii="Arial" w:hAnsi="Arial" w:cs="Arial"/>
                <w:b/>
                <w:sz w:val="20"/>
                <w:szCs w:val="20"/>
              </w:rPr>
              <w:t>Please</w:t>
            </w:r>
            <w:r w:rsidRPr="00886A02">
              <w:rPr>
                <w:rFonts w:ascii="Arial" w:hAnsi="Arial" w:cs="Arial"/>
                <w:b/>
                <w:spacing w:val="-7"/>
                <w:sz w:val="20"/>
                <w:szCs w:val="20"/>
              </w:rPr>
              <w:t xml:space="preserve"> </w:t>
            </w:r>
            <w:r w:rsidRPr="00886A02">
              <w:rPr>
                <w:rFonts w:ascii="Arial" w:hAnsi="Arial" w:cs="Arial"/>
                <w:b/>
                <w:sz w:val="20"/>
                <w:szCs w:val="20"/>
              </w:rPr>
              <w:t xml:space="preserve">write </w:t>
            </w:r>
            <w:r w:rsidRPr="00886A02">
              <w:rPr>
                <w:rFonts w:ascii="Arial" w:hAnsi="Arial" w:cs="Arial"/>
                <w:b/>
                <w:spacing w:val="-2"/>
                <w:sz w:val="20"/>
                <w:szCs w:val="20"/>
              </w:rPr>
              <w:t>here.</w:t>
            </w:r>
          </w:p>
        </w:tc>
        <w:tc>
          <w:tcPr>
            <w:tcW w:w="9356" w:type="dxa"/>
          </w:tcPr>
          <w:p w:rsidR="002B12D4" w:rsidRPr="00886A02" w:rsidRDefault="002B12D4" w:rsidP="002B12D4">
            <w:pPr>
              <w:pStyle w:val="TableParagraph"/>
              <w:spacing w:line="225" w:lineRule="exact"/>
              <w:ind w:left="108"/>
              <w:rPr>
                <w:rFonts w:ascii="Arial" w:hAnsi="Arial" w:cs="Arial"/>
                <w:sz w:val="20"/>
                <w:szCs w:val="20"/>
              </w:rPr>
            </w:pPr>
            <w:r w:rsidRPr="00886A02">
              <w:rPr>
                <w:rFonts w:ascii="Arial" w:hAnsi="Arial" w:cs="Arial"/>
                <w:spacing w:val="-5"/>
                <w:sz w:val="20"/>
                <w:szCs w:val="20"/>
              </w:rPr>
              <w:t>Yes</w:t>
            </w:r>
          </w:p>
        </w:tc>
        <w:tc>
          <w:tcPr>
            <w:tcW w:w="6445" w:type="dxa"/>
          </w:tcPr>
          <w:p w:rsidR="002B12D4" w:rsidRPr="00886A02" w:rsidRDefault="002B12D4" w:rsidP="002B12D4">
            <w:pPr>
              <w:pStyle w:val="TableParagraph"/>
              <w:rPr>
                <w:rFonts w:ascii="Arial" w:hAnsi="Arial" w:cs="Arial"/>
                <w:sz w:val="20"/>
                <w:szCs w:val="20"/>
              </w:rPr>
            </w:pPr>
          </w:p>
        </w:tc>
      </w:tr>
      <w:tr w:rsidR="002B12D4" w:rsidRPr="00886A02" w:rsidTr="002B12D4">
        <w:trPr>
          <w:trHeight w:val="702"/>
        </w:trPr>
        <w:tc>
          <w:tcPr>
            <w:tcW w:w="5352" w:type="dxa"/>
          </w:tcPr>
          <w:p w:rsidR="002B12D4" w:rsidRPr="00886A02" w:rsidRDefault="002B12D4" w:rsidP="002B12D4">
            <w:pPr>
              <w:pStyle w:val="TableParagraph"/>
              <w:spacing w:line="230" w:lineRule="exact"/>
              <w:ind w:left="467" w:right="200"/>
              <w:rPr>
                <w:rFonts w:ascii="Arial" w:hAnsi="Arial" w:cs="Arial"/>
                <w:b/>
                <w:sz w:val="20"/>
                <w:szCs w:val="20"/>
              </w:rPr>
            </w:pPr>
            <w:r w:rsidRPr="00886A02">
              <w:rPr>
                <w:rFonts w:ascii="Arial" w:hAnsi="Arial" w:cs="Arial"/>
                <w:b/>
                <w:sz w:val="20"/>
                <w:szCs w:val="20"/>
              </w:rPr>
              <w:t>Are</w:t>
            </w:r>
            <w:r w:rsidRPr="00886A02">
              <w:rPr>
                <w:rFonts w:ascii="Arial" w:hAnsi="Arial" w:cs="Arial"/>
                <w:b/>
                <w:spacing w:val="-5"/>
                <w:sz w:val="20"/>
                <w:szCs w:val="20"/>
              </w:rPr>
              <w:t xml:space="preserve"> </w:t>
            </w:r>
            <w:r w:rsidRPr="00886A02">
              <w:rPr>
                <w:rFonts w:ascii="Arial" w:hAnsi="Arial" w:cs="Arial"/>
                <w:b/>
                <w:sz w:val="20"/>
                <w:szCs w:val="20"/>
              </w:rPr>
              <w:t>the</w:t>
            </w:r>
            <w:r w:rsidRPr="00886A02">
              <w:rPr>
                <w:rFonts w:ascii="Arial" w:hAnsi="Arial" w:cs="Arial"/>
                <w:b/>
                <w:spacing w:val="-5"/>
                <w:sz w:val="20"/>
                <w:szCs w:val="20"/>
              </w:rPr>
              <w:t xml:space="preserve"> </w:t>
            </w:r>
            <w:r w:rsidRPr="00886A02">
              <w:rPr>
                <w:rFonts w:ascii="Arial" w:hAnsi="Arial" w:cs="Arial"/>
                <w:b/>
                <w:sz w:val="20"/>
                <w:szCs w:val="20"/>
              </w:rPr>
              <w:t>references</w:t>
            </w:r>
            <w:r w:rsidRPr="00886A02">
              <w:rPr>
                <w:rFonts w:ascii="Arial" w:hAnsi="Arial" w:cs="Arial"/>
                <w:b/>
                <w:spacing w:val="-6"/>
                <w:sz w:val="20"/>
                <w:szCs w:val="20"/>
              </w:rPr>
              <w:t xml:space="preserve"> </w:t>
            </w:r>
            <w:r w:rsidRPr="00886A02">
              <w:rPr>
                <w:rFonts w:ascii="Arial" w:hAnsi="Arial" w:cs="Arial"/>
                <w:b/>
                <w:sz w:val="20"/>
                <w:szCs w:val="20"/>
              </w:rPr>
              <w:t>sufficient</w:t>
            </w:r>
            <w:r w:rsidRPr="00886A02">
              <w:rPr>
                <w:rFonts w:ascii="Arial" w:hAnsi="Arial" w:cs="Arial"/>
                <w:b/>
                <w:spacing w:val="-3"/>
                <w:sz w:val="20"/>
                <w:szCs w:val="20"/>
              </w:rPr>
              <w:t xml:space="preserve"> </w:t>
            </w:r>
            <w:r w:rsidRPr="00886A02">
              <w:rPr>
                <w:rFonts w:ascii="Arial" w:hAnsi="Arial" w:cs="Arial"/>
                <w:b/>
                <w:sz w:val="20"/>
                <w:szCs w:val="20"/>
              </w:rPr>
              <w:t>and</w:t>
            </w:r>
            <w:r w:rsidRPr="00886A02">
              <w:rPr>
                <w:rFonts w:ascii="Arial" w:hAnsi="Arial" w:cs="Arial"/>
                <w:b/>
                <w:spacing w:val="-6"/>
                <w:sz w:val="20"/>
                <w:szCs w:val="20"/>
              </w:rPr>
              <w:t xml:space="preserve"> </w:t>
            </w:r>
            <w:r w:rsidRPr="00886A02">
              <w:rPr>
                <w:rFonts w:ascii="Arial" w:hAnsi="Arial" w:cs="Arial"/>
                <w:b/>
                <w:sz w:val="20"/>
                <w:szCs w:val="20"/>
              </w:rPr>
              <w:t>recent?</w:t>
            </w:r>
            <w:r w:rsidRPr="00886A02">
              <w:rPr>
                <w:rFonts w:ascii="Arial" w:hAnsi="Arial" w:cs="Arial"/>
                <w:b/>
                <w:spacing w:val="-5"/>
                <w:sz w:val="20"/>
                <w:szCs w:val="20"/>
              </w:rPr>
              <w:t xml:space="preserve"> </w:t>
            </w:r>
            <w:r w:rsidRPr="00886A02">
              <w:rPr>
                <w:rFonts w:ascii="Arial" w:hAnsi="Arial" w:cs="Arial"/>
                <w:b/>
                <w:sz w:val="20"/>
                <w:szCs w:val="20"/>
              </w:rPr>
              <w:t>If</w:t>
            </w:r>
            <w:r w:rsidRPr="00886A02">
              <w:rPr>
                <w:rFonts w:ascii="Arial" w:hAnsi="Arial" w:cs="Arial"/>
                <w:b/>
                <w:spacing w:val="-5"/>
                <w:sz w:val="20"/>
                <w:szCs w:val="20"/>
              </w:rPr>
              <w:t xml:space="preserve"> </w:t>
            </w:r>
            <w:r w:rsidRPr="00886A02">
              <w:rPr>
                <w:rFonts w:ascii="Arial" w:hAnsi="Arial" w:cs="Arial"/>
                <w:b/>
                <w:sz w:val="20"/>
                <w:szCs w:val="20"/>
              </w:rPr>
              <w:t>you</w:t>
            </w:r>
            <w:r w:rsidRPr="00886A02">
              <w:rPr>
                <w:rFonts w:ascii="Arial" w:hAnsi="Arial" w:cs="Arial"/>
                <w:b/>
                <w:spacing w:val="-6"/>
                <w:sz w:val="20"/>
                <w:szCs w:val="20"/>
              </w:rPr>
              <w:t xml:space="preserve"> </w:t>
            </w:r>
            <w:r w:rsidRPr="00886A02">
              <w:rPr>
                <w:rFonts w:ascii="Arial" w:hAnsi="Arial" w:cs="Arial"/>
                <w:b/>
                <w:sz w:val="20"/>
                <w:szCs w:val="20"/>
              </w:rPr>
              <w:t>have suggestions of additional references, please mention them in the review form.</w:t>
            </w:r>
          </w:p>
        </w:tc>
        <w:tc>
          <w:tcPr>
            <w:tcW w:w="9356" w:type="dxa"/>
          </w:tcPr>
          <w:p w:rsidR="002B12D4" w:rsidRPr="00886A02" w:rsidRDefault="002B12D4" w:rsidP="002B12D4">
            <w:pPr>
              <w:pStyle w:val="TableParagraph"/>
              <w:spacing w:line="223" w:lineRule="exact"/>
              <w:ind w:left="108"/>
              <w:rPr>
                <w:rFonts w:ascii="Arial" w:hAnsi="Arial" w:cs="Arial"/>
                <w:sz w:val="20"/>
                <w:szCs w:val="20"/>
              </w:rPr>
            </w:pPr>
            <w:r w:rsidRPr="00886A02">
              <w:rPr>
                <w:rFonts w:ascii="Arial" w:hAnsi="Arial" w:cs="Arial"/>
                <w:spacing w:val="-5"/>
                <w:sz w:val="20"/>
                <w:szCs w:val="20"/>
              </w:rPr>
              <w:t>Yes</w:t>
            </w:r>
          </w:p>
        </w:tc>
        <w:tc>
          <w:tcPr>
            <w:tcW w:w="6445" w:type="dxa"/>
          </w:tcPr>
          <w:p w:rsidR="002B12D4" w:rsidRPr="00886A02" w:rsidRDefault="002B12D4" w:rsidP="002B12D4">
            <w:pPr>
              <w:pStyle w:val="TableParagraph"/>
              <w:rPr>
                <w:rFonts w:ascii="Arial" w:hAnsi="Arial" w:cs="Arial"/>
                <w:sz w:val="20"/>
                <w:szCs w:val="20"/>
              </w:rPr>
            </w:pPr>
          </w:p>
        </w:tc>
      </w:tr>
      <w:tr w:rsidR="002B12D4" w:rsidRPr="00886A02" w:rsidTr="002B12D4">
        <w:trPr>
          <w:trHeight w:val="690"/>
        </w:trPr>
        <w:tc>
          <w:tcPr>
            <w:tcW w:w="5352" w:type="dxa"/>
          </w:tcPr>
          <w:p w:rsidR="002B12D4" w:rsidRPr="00886A02" w:rsidRDefault="002B12D4" w:rsidP="002B12D4">
            <w:pPr>
              <w:pStyle w:val="TableParagraph"/>
              <w:ind w:left="467" w:right="200"/>
              <w:rPr>
                <w:rFonts w:ascii="Arial" w:hAnsi="Arial" w:cs="Arial"/>
                <w:b/>
                <w:sz w:val="20"/>
                <w:szCs w:val="20"/>
              </w:rPr>
            </w:pPr>
            <w:r w:rsidRPr="00886A02">
              <w:rPr>
                <w:rFonts w:ascii="Arial" w:hAnsi="Arial" w:cs="Arial"/>
                <w:b/>
                <w:sz w:val="20"/>
                <w:szCs w:val="20"/>
              </w:rPr>
              <w:t>Is</w:t>
            </w:r>
            <w:r w:rsidRPr="00886A02">
              <w:rPr>
                <w:rFonts w:ascii="Arial" w:hAnsi="Arial" w:cs="Arial"/>
                <w:b/>
                <w:spacing w:val="-7"/>
                <w:sz w:val="20"/>
                <w:szCs w:val="20"/>
              </w:rPr>
              <w:t xml:space="preserve"> </w:t>
            </w:r>
            <w:r w:rsidRPr="00886A02">
              <w:rPr>
                <w:rFonts w:ascii="Arial" w:hAnsi="Arial" w:cs="Arial"/>
                <w:b/>
                <w:sz w:val="20"/>
                <w:szCs w:val="20"/>
              </w:rPr>
              <w:t>the</w:t>
            </w:r>
            <w:r w:rsidRPr="00886A02">
              <w:rPr>
                <w:rFonts w:ascii="Arial" w:hAnsi="Arial" w:cs="Arial"/>
                <w:b/>
                <w:spacing w:val="-6"/>
                <w:sz w:val="20"/>
                <w:szCs w:val="20"/>
              </w:rPr>
              <w:t xml:space="preserve"> </w:t>
            </w:r>
            <w:r w:rsidRPr="00886A02">
              <w:rPr>
                <w:rFonts w:ascii="Arial" w:hAnsi="Arial" w:cs="Arial"/>
                <w:b/>
                <w:sz w:val="20"/>
                <w:szCs w:val="20"/>
              </w:rPr>
              <w:t>language/English</w:t>
            </w:r>
            <w:r w:rsidRPr="00886A02">
              <w:rPr>
                <w:rFonts w:ascii="Arial" w:hAnsi="Arial" w:cs="Arial"/>
                <w:b/>
                <w:spacing w:val="-7"/>
                <w:sz w:val="20"/>
                <w:szCs w:val="20"/>
              </w:rPr>
              <w:t xml:space="preserve"> </w:t>
            </w:r>
            <w:r w:rsidRPr="00886A02">
              <w:rPr>
                <w:rFonts w:ascii="Arial" w:hAnsi="Arial" w:cs="Arial"/>
                <w:b/>
                <w:sz w:val="20"/>
                <w:szCs w:val="20"/>
              </w:rPr>
              <w:t>quality</w:t>
            </w:r>
            <w:r w:rsidRPr="00886A02">
              <w:rPr>
                <w:rFonts w:ascii="Arial" w:hAnsi="Arial" w:cs="Arial"/>
                <w:b/>
                <w:spacing w:val="-5"/>
                <w:sz w:val="20"/>
                <w:szCs w:val="20"/>
              </w:rPr>
              <w:t xml:space="preserve"> </w:t>
            </w:r>
            <w:r w:rsidRPr="00886A02">
              <w:rPr>
                <w:rFonts w:ascii="Arial" w:hAnsi="Arial" w:cs="Arial"/>
                <w:b/>
                <w:sz w:val="20"/>
                <w:szCs w:val="20"/>
              </w:rPr>
              <w:t>of</w:t>
            </w:r>
            <w:r w:rsidRPr="00886A02">
              <w:rPr>
                <w:rFonts w:ascii="Arial" w:hAnsi="Arial" w:cs="Arial"/>
                <w:b/>
                <w:spacing w:val="-8"/>
                <w:sz w:val="20"/>
                <w:szCs w:val="20"/>
              </w:rPr>
              <w:t xml:space="preserve"> </w:t>
            </w:r>
            <w:r w:rsidRPr="00886A02">
              <w:rPr>
                <w:rFonts w:ascii="Arial" w:hAnsi="Arial" w:cs="Arial"/>
                <w:b/>
                <w:sz w:val="20"/>
                <w:szCs w:val="20"/>
              </w:rPr>
              <w:t>the</w:t>
            </w:r>
            <w:r w:rsidRPr="00886A02">
              <w:rPr>
                <w:rFonts w:ascii="Arial" w:hAnsi="Arial" w:cs="Arial"/>
                <w:b/>
                <w:spacing w:val="-6"/>
                <w:sz w:val="20"/>
                <w:szCs w:val="20"/>
              </w:rPr>
              <w:t xml:space="preserve"> </w:t>
            </w:r>
            <w:r w:rsidRPr="00886A02">
              <w:rPr>
                <w:rFonts w:ascii="Arial" w:hAnsi="Arial" w:cs="Arial"/>
                <w:b/>
                <w:sz w:val="20"/>
                <w:szCs w:val="20"/>
              </w:rPr>
              <w:t>article</w:t>
            </w:r>
            <w:r w:rsidRPr="00886A02">
              <w:rPr>
                <w:rFonts w:ascii="Arial" w:hAnsi="Arial" w:cs="Arial"/>
                <w:b/>
                <w:spacing w:val="-6"/>
                <w:sz w:val="20"/>
                <w:szCs w:val="20"/>
              </w:rPr>
              <w:t xml:space="preserve"> </w:t>
            </w:r>
            <w:r w:rsidRPr="00886A02">
              <w:rPr>
                <w:rFonts w:ascii="Arial" w:hAnsi="Arial" w:cs="Arial"/>
                <w:b/>
                <w:sz w:val="20"/>
                <w:szCs w:val="20"/>
              </w:rPr>
              <w:t>suitable for scholarly communications?</w:t>
            </w:r>
          </w:p>
        </w:tc>
        <w:tc>
          <w:tcPr>
            <w:tcW w:w="9356" w:type="dxa"/>
          </w:tcPr>
          <w:p w:rsidR="002B12D4" w:rsidRPr="00886A02" w:rsidRDefault="002B12D4" w:rsidP="002B12D4">
            <w:pPr>
              <w:pStyle w:val="TableParagraph"/>
              <w:spacing w:line="223" w:lineRule="exact"/>
              <w:ind w:left="108"/>
              <w:rPr>
                <w:rFonts w:ascii="Arial" w:hAnsi="Arial" w:cs="Arial"/>
                <w:sz w:val="20"/>
                <w:szCs w:val="20"/>
              </w:rPr>
            </w:pPr>
            <w:r w:rsidRPr="00886A02">
              <w:rPr>
                <w:rFonts w:ascii="Arial" w:hAnsi="Arial" w:cs="Arial"/>
                <w:spacing w:val="-2"/>
                <w:sz w:val="20"/>
                <w:szCs w:val="20"/>
              </w:rPr>
              <w:t>Acceptable</w:t>
            </w:r>
          </w:p>
        </w:tc>
        <w:tc>
          <w:tcPr>
            <w:tcW w:w="6445" w:type="dxa"/>
          </w:tcPr>
          <w:p w:rsidR="002B12D4" w:rsidRPr="00886A02" w:rsidRDefault="002B12D4" w:rsidP="002B12D4">
            <w:pPr>
              <w:pStyle w:val="TableParagraph"/>
              <w:rPr>
                <w:rFonts w:ascii="Arial" w:hAnsi="Arial" w:cs="Arial"/>
                <w:sz w:val="20"/>
                <w:szCs w:val="20"/>
              </w:rPr>
            </w:pPr>
          </w:p>
        </w:tc>
      </w:tr>
      <w:tr w:rsidR="002B12D4" w:rsidRPr="00886A02" w:rsidTr="002B12D4">
        <w:trPr>
          <w:trHeight w:val="1178"/>
        </w:trPr>
        <w:tc>
          <w:tcPr>
            <w:tcW w:w="5352" w:type="dxa"/>
          </w:tcPr>
          <w:p w:rsidR="002B12D4" w:rsidRPr="00886A02" w:rsidRDefault="002B12D4" w:rsidP="002B12D4">
            <w:pPr>
              <w:pStyle w:val="TableParagraph"/>
              <w:spacing w:line="223" w:lineRule="exact"/>
              <w:ind w:left="107"/>
              <w:rPr>
                <w:rFonts w:ascii="Arial" w:hAnsi="Arial" w:cs="Arial"/>
                <w:sz w:val="20"/>
                <w:szCs w:val="20"/>
              </w:rPr>
            </w:pPr>
            <w:r w:rsidRPr="00886A02">
              <w:rPr>
                <w:rFonts w:ascii="Arial" w:hAnsi="Arial" w:cs="Arial"/>
                <w:b/>
                <w:spacing w:val="-2"/>
                <w:sz w:val="20"/>
                <w:szCs w:val="20"/>
                <w:u w:val="single"/>
              </w:rPr>
              <w:t>Optional/General</w:t>
            </w:r>
            <w:r w:rsidRPr="00886A02">
              <w:rPr>
                <w:rFonts w:ascii="Arial" w:hAnsi="Arial" w:cs="Arial"/>
                <w:b/>
                <w:spacing w:val="18"/>
                <w:sz w:val="20"/>
                <w:szCs w:val="20"/>
              </w:rPr>
              <w:t xml:space="preserve"> </w:t>
            </w:r>
            <w:r w:rsidRPr="00886A02">
              <w:rPr>
                <w:rFonts w:ascii="Arial" w:hAnsi="Arial" w:cs="Arial"/>
                <w:spacing w:val="-2"/>
                <w:sz w:val="20"/>
                <w:szCs w:val="20"/>
              </w:rPr>
              <w:t>comments</w:t>
            </w:r>
          </w:p>
        </w:tc>
        <w:tc>
          <w:tcPr>
            <w:tcW w:w="9356" w:type="dxa"/>
          </w:tcPr>
          <w:p w:rsidR="002B12D4" w:rsidRPr="00886A02" w:rsidRDefault="002B12D4" w:rsidP="002B12D4">
            <w:pPr>
              <w:pStyle w:val="TableParagraph"/>
              <w:rPr>
                <w:rFonts w:ascii="Arial" w:hAnsi="Arial" w:cs="Arial"/>
                <w:sz w:val="20"/>
                <w:szCs w:val="20"/>
              </w:rPr>
            </w:pPr>
            <w:r w:rsidRPr="00886A02">
              <w:rPr>
                <w:rFonts w:ascii="Arial" w:hAnsi="Arial" w:cs="Arial"/>
                <w:sz w:val="20"/>
                <w:szCs w:val="20"/>
              </w:rPr>
              <w:t>See Attachment</w:t>
            </w:r>
          </w:p>
        </w:tc>
        <w:tc>
          <w:tcPr>
            <w:tcW w:w="6445" w:type="dxa"/>
          </w:tcPr>
          <w:p w:rsidR="002B12D4" w:rsidRPr="00886A02" w:rsidRDefault="002B12D4" w:rsidP="002B12D4">
            <w:pPr>
              <w:pStyle w:val="TableParagraph"/>
              <w:rPr>
                <w:rFonts w:ascii="Arial" w:hAnsi="Arial" w:cs="Arial"/>
                <w:sz w:val="20"/>
                <w:szCs w:val="20"/>
              </w:rPr>
            </w:pPr>
          </w:p>
        </w:tc>
      </w:tr>
    </w:tbl>
    <w:p w:rsidR="00AD730B" w:rsidRPr="00886A02" w:rsidRDefault="00AD730B">
      <w:pPr>
        <w:pStyle w:val="BodyText"/>
        <w:rPr>
          <w:rFonts w:ascii="Arial" w:hAnsi="Arial" w:cs="Arial"/>
          <w:b w:val="0"/>
        </w:rPr>
      </w:pPr>
    </w:p>
    <w:p w:rsidR="00AD730B" w:rsidRPr="00886A02" w:rsidRDefault="00AD730B">
      <w:pPr>
        <w:rPr>
          <w:rFonts w:ascii="Arial" w:hAnsi="Arial" w:cs="Arial"/>
          <w:sz w:val="20"/>
          <w:szCs w:val="20"/>
        </w:rPr>
        <w:sectPr w:rsidR="00AD730B" w:rsidRPr="00886A02">
          <w:headerReference w:type="default" r:id="rId7"/>
          <w:footerReference w:type="default" r:id="rId8"/>
          <w:type w:val="continuous"/>
          <w:pgSz w:w="23820" w:h="16840" w:orient="landscape"/>
          <w:pgMar w:top="2000" w:right="1275" w:bottom="880" w:left="1275" w:header="1280" w:footer="700" w:gutter="0"/>
          <w:pgNumType w:start="1"/>
          <w:cols w:space="720"/>
        </w:sectPr>
      </w:pPr>
    </w:p>
    <w:p w:rsidR="00AD730B" w:rsidRPr="00886A02" w:rsidRDefault="00AD730B">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2B12D4" w:rsidRPr="00886A02" w:rsidTr="002B12D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B12D4" w:rsidRPr="00886A02" w:rsidRDefault="002B12D4">
            <w:pPr>
              <w:spacing w:line="276" w:lineRule="auto"/>
              <w:rPr>
                <w:rFonts w:ascii="Arial" w:eastAsia="Arial Unicode MS" w:hAnsi="Arial" w:cs="Arial"/>
                <w:b/>
                <w:sz w:val="20"/>
                <w:szCs w:val="20"/>
                <w:u w:val="single"/>
                <w:lang w:val="en-GB"/>
              </w:rPr>
            </w:pPr>
            <w:bookmarkStart w:id="0" w:name="_Hlk156057883"/>
            <w:bookmarkStart w:id="1" w:name="_Hlk156057704"/>
            <w:r w:rsidRPr="00886A02">
              <w:rPr>
                <w:rFonts w:ascii="Arial" w:eastAsia="Arial Unicode MS" w:hAnsi="Arial" w:cs="Arial"/>
                <w:b/>
                <w:sz w:val="20"/>
                <w:szCs w:val="20"/>
                <w:highlight w:val="yellow"/>
                <w:u w:val="single"/>
                <w:lang w:val="en-GB"/>
              </w:rPr>
              <w:t>PART  2:</w:t>
            </w:r>
            <w:r w:rsidRPr="00886A02">
              <w:rPr>
                <w:rFonts w:ascii="Arial" w:eastAsia="Arial Unicode MS" w:hAnsi="Arial" w:cs="Arial"/>
                <w:b/>
                <w:sz w:val="20"/>
                <w:szCs w:val="20"/>
                <w:u w:val="single"/>
                <w:lang w:val="en-GB"/>
              </w:rPr>
              <w:t xml:space="preserve"> </w:t>
            </w:r>
          </w:p>
          <w:p w:rsidR="002B12D4" w:rsidRPr="00886A02" w:rsidRDefault="002B12D4">
            <w:pPr>
              <w:spacing w:line="276" w:lineRule="auto"/>
              <w:rPr>
                <w:rFonts w:ascii="Arial" w:eastAsia="Arial Unicode MS" w:hAnsi="Arial" w:cs="Arial"/>
                <w:b/>
                <w:sz w:val="20"/>
                <w:szCs w:val="20"/>
                <w:u w:val="single"/>
                <w:lang w:val="en-GB"/>
              </w:rPr>
            </w:pPr>
          </w:p>
        </w:tc>
      </w:tr>
      <w:tr w:rsidR="002B12D4" w:rsidRPr="00886A02" w:rsidTr="002B12D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B12D4" w:rsidRPr="00886A02" w:rsidRDefault="002B12D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12D4" w:rsidRPr="00886A02" w:rsidRDefault="002B12D4">
            <w:pPr>
              <w:keepNext/>
              <w:spacing w:line="276" w:lineRule="auto"/>
              <w:outlineLvl w:val="1"/>
              <w:rPr>
                <w:rFonts w:ascii="Arial" w:eastAsia="MS Mincho" w:hAnsi="Arial" w:cs="Arial"/>
                <w:b/>
                <w:bCs/>
                <w:sz w:val="20"/>
                <w:szCs w:val="20"/>
                <w:lang w:val="en-GB"/>
              </w:rPr>
            </w:pPr>
            <w:r w:rsidRPr="00886A0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B12D4" w:rsidRPr="00886A02" w:rsidRDefault="002B12D4">
            <w:pPr>
              <w:spacing w:after="160" w:line="252" w:lineRule="auto"/>
              <w:rPr>
                <w:rFonts w:ascii="Arial" w:eastAsia="Calibri" w:hAnsi="Arial" w:cs="Arial"/>
                <w:kern w:val="2"/>
                <w:sz w:val="20"/>
                <w:szCs w:val="20"/>
                <w:lang w:val="en-IN"/>
              </w:rPr>
            </w:pPr>
            <w:r w:rsidRPr="00886A02">
              <w:rPr>
                <w:rFonts w:ascii="Arial" w:eastAsia="Calibri" w:hAnsi="Arial" w:cs="Arial"/>
                <w:b/>
                <w:kern w:val="2"/>
                <w:sz w:val="20"/>
                <w:szCs w:val="20"/>
                <w:lang w:val="en-IN"/>
              </w:rPr>
              <w:t>Author’s Feedback</w:t>
            </w:r>
            <w:r w:rsidRPr="00886A02">
              <w:rPr>
                <w:rFonts w:ascii="Arial" w:eastAsia="Calibri" w:hAnsi="Arial" w:cs="Arial"/>
                <w:kern w:val="2"/>
                <w:sz w:val="20"/>
                <w:szCs w:val="20"/>
                <w:lang w:val="en-IN"/>
              </w:rPr>
              <w:t xml:space="preserve"> (It is mandatory that authors should write his/her feedback here)</w:t>
            </w:r>
          </w:p>
          <w:p w:rsidR="002B12D4" w:rsidRPr="00886A02" w:rsidRDefault="002B12D4">
            <w:pPr>
              <w:keepNext/>
              <w:spacing w:line="276" w:lineRule="auto"/>
              <w:outlineLvl w:val="1"/>
              <w:rPr>
                <w:rFonts w:ascii="Arial" w:eastAsia="MS Mincho" w:hAnsi="Arial" w:cs="Arial"/>
                <w:bCs/>
                <w:sz w:val="20"/>
                <w:szCs w:val="20"/>
                <w:lang w:val="en-GB"/>
              </w:rPr>
            </w:pPr>
          </w:p>
        </w:tc>
      </w:tr>
      <w:tr w:rsidR="002B12D4" w:rsidRPr="00886A02" w:rsidTr="002B12D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B12D4" w:rsidRPr="00886A02" w:rsidRDefault="002B12D4">
            <w:pPr>
              <w:spacing w:line="276" w:lineRule="auto"/>
              <w:rPr>
                <w:rFonts w:ascii="Arial" w:eastAsia="Arial Unicode MS" w:hAnsi="Arial" w:cs="Arial"/>
                <w:b/>
                <w:sz w:val="20"/>
                <w:szCs w:val="20"/>
                <w:lang w:val="en-GB"/>
              </w:rPr>
            </w:pPr>
            <w:r w:rsidRPr="00886A02">
              <w:rPr>
                <w:rFonts w:ascii="Arial" w:eastAsia="Arial Unicode MS" w:hAnsi="Arial" w:cs="Arial"/>
                <w:b/>
                <w:sz w:val="20"/>
                <w:szCs w:val="20"/>
                <w:lang w:val="en-GB"/>
              </w:rPr>
              <w:t xml:space="preserve">Are there ethical issues in this manuscript? </w:t>
            </w:r>
          </w:p>
          <w:p w:rsidR="002B12D4" w:rsidRPr="00886A02" w:rsidRDefault="002B12D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B12D4" w:rsidRPr="00886A02" w:rsidRDefault="002B12D4">
            <w:pPr>
              <w:spacing w:line="276" w:lineRule="auto"/>
              <w:rPr>
                <w:rFonts w:ascii="Arial" w:eastAsia="Arial Unicode MS" w:hAnsi="Arial" w:cs="Arial"/>
                <w:i/>
                <w:iCs/>
                <w:sz w:val="20"/>
                <w:szCs w:val="20"/>
                <w:u w:val="single"/>
                <w:lang w:val="en-GB"/>
              </w:rPr>
            </w:pPr>
            <w:r w:rsidRPr="00886A02">
              <w:rPr>
                <w:rFonts w:ascii="Arial" w:eastAsia="Arial Unicode MS" w:hAnsi="Arial" w:cs="Arial"/>
                <w:i/>
                <w:iCs/>
                <w:sz w:val="20"/>
                <w:szCs w:val="20"/>
                <w:u w:val="single"/>
                <w:lang w:val="en-GB"/>
              </w:rPr>
              <w:t xml:space="preserve">(If yes, </w:t>
            </w:r>
            <w:proofErr w:type="gramStart"/>
            <w:r w:rsidRPr="00886A02">
              <w:rPr>
                <w:rFonts w:ascii="Arial" w:eastAsia="Arial Unicode MS" w:hAnsi="Arial" w:cs="Arial"/>
                <w:i/>
                <w:iCs/>
                <w:sz w:val="20"/>
                <w:szCs w:val="20"/>
                <w:u w:val="single"/>
                <w:lang w:val="en-GB"/>
              </w:rPr>
              <w:t>Kindly</w:t>
            </w:r>
            <w:proofErr w:type="gramEnd"/>
            <w:r w:rsidRPr="00886A02">
              <w:rPr>
                <w:rFonts w:ascii="Arial" w:eastAsia="Arial Unicode MS" w:hAnsi="Arial" w:cs="Arial"/>
                <w:i/>
                <w:iCs/>
                <w:sz w:val="20"/>
                <w:szCs w:val="20"/>
                <w:u w:val="single"/>
                <w:lang w:val="en-GB"/>
              </w:rPr>
              <w:t xml:space="preserve"> please write down the ethical issues here in details)</w:t>
            </w:r>
          </w:p>
          <w:p w:rsidR="002B12D4" w:rsidRPr="00886A02" w:rsidRDefault="002B12D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B12D4" w:rsidRPr="00886A02" w:rsidRDefault="002B12D4">
            <w:pPr>
              <w:spacing w:line="276" w:lineRule="auto"/>
              <w:rPr>
                <w:rFonts w:ascii="Arial" w:eastAsia="Arial Unicode MS" w:hAnsi="Arial" w:cs="Arial"/>
                <w:sz w:val="20"/>
                <w:szCs w:val="20"/>
                <w:lang w:val="en-GB"/>
              </w:rPr>
            </w:pPr>
          </w:p>
          <w:p w:rsidR="002B12D4" w:rsidRPr="00886A02" w:rsidRDefault="002B12D4">
            <w:pPr>
              <w:spacing w:line="276" w:lineRule="auto"/>
              <w:rPr>
                <w:rFonts w:ascii="Arial" w:eastAsia="Arial Unicode MS" w:hAnsi="Arial" w:cs="Arial"/>
                <w:sz w:val="20"/>
                <w:szCs w:val="20"/>
                <w:lang w:val="en-GB"/>
              </w:rPr>
            </w:pPr>
          </w:p>
          <w:p w:rsidR="002B12D4" w:rsidRPr="00886A02" w:rsidRDefault="002B12D4">
            <w:pPr>
              <w:spacing w:line="276" w:lineRule="auto"/>
              <w:rPr>
                <w:rFonts w:ascii="Arial" w:eastAsia="Arial Unicode MS" w:hAnsi="Arial" w:cs="Arial"/>
                <w:sz w:val="20"/>
                <w:szCs w:val="20"/>
                <w:lang w:val="en-GB"/>
              </w:rPr>
            </w:pPr>
          </w:p>
        </w:tc>
      </w:tr>
      <w:bookmarkEnd w:id="0"/>
    </w:tbl>
    <w:p w:rsidR="002B12D4" w:rsidRPr="00886A02" w:rsidRDefault="002B12D4" w:rsidP="002B12D4">
      <w:pPr>
        <w:rPr>
          <w:rFonts w:ascii="Arial" w:hAnsi="Arial" w:cs="Arial"/>
          <w:sz w:val="20"/>
          <w:szCs w:val="20"/>
        </w:rPr>
      </w:pPr>
    </w:p>
    <w:p w:rsidR="00886A02" w:rsidRPr="00886A02" w:rsidRDefault="00886A02" w:rsidP="002B12D4">
      <w:pPr>
        <w:rPr>
          <w:rFonts w:ascii="Arial" w:hAnsi="Arial" w:cs="Arial"/>
          <w:sz w:val="20"/>
          <w:szCs w:val="20"/>
        </w:rPr>
      </w:pPr>
    </w:p>
    <w:p w:rsidR="00886A02" w:rsidRPr="00886A02" w:rsidRDefault="00886A02" w:rsidP="002B12D4">
      <w:pPr>
        <w:rPr>
          <w:rFonts w:ascii="Arial" w:hAnsi="Arial" w:cs="Arial"/>
          <w:b/>
          <w:sz w:val="20"/>
          <w:szCs w:val="20"/>
          <w:u w:val="single"/>
        </w:rPr>
      </w:pPr>
      <w:r w:rsidRPr="00886A02">
        <w:rPr>
          <w:rFonts w:ascii="Arial" w:hAnsi="Arial" w:cs="Arial"/>
          <w:b/>
          <w:sz w:val="20"/>
          <w:szCs w:val="20"/>
          <w:u w:val="single"/>
        </w:rPr>
        <w:t>Reviewer details:</w:t>
      </w:r>
    </w:p>
    <w:p w:rsidR="00886A02" w:rsidRPr="00886A02" w:rsidRDefault="00886A02" w:rsidP="002B12D4">
      <w:pPr>
        <w:rPr>
          <w:rFonts w:ascii="Arial" w:hAnsi="Arial" w:cs="Arial"/>
          <w:b/>
          <w:sz w:val="20"/>
          <w:szCs w:val="20"/>
          <w:u w:val="single"/>
        </w:rPr>
      </w:pPr>
    </w:p>
    <w:p w:rsidR="00886A02" w:rsidRPr="00886A02" w:rsidRDefault="00886A02" w:rsidP="00886A02">
      <w:pPr>
        <w:rPr>
          <w:rFonts w:ascii="Arial" w:hAnsi="Arial" w:cs="Arial"/>
          <w:b/>
          <w:sz w:val="20"/>
          <w:szCs w:val="20"/>
        </w:rPr>
      </w:pPr>
      <w:bookmarkStart w:id="2" w:name="_Hlk216522346"/>
      <w:bookmarkStart w:id="3" w:name="_GoBack"/>
      <w:r w:rsidRPr="00886A02">
        <w:rPr>
          <w:rFonts w:ascii="Arial" w:hAnsi="Arial" w:cs="Arial"/>
          <w:b/>
          <w:sz w:val="20"/>
          <w:szCs w:val="20"/>
        </w:rPr>
        <w:t xml:space="preserve">Mohammed Shams </w:t>
      </w:r>
      <w:proofErr w:type="spellStart"/>
      <w:r w:rsidRPr="00886A02">
        <w:rPr>
          <w:rFonts w:ascii="Arial" w:hAnsi="Arial" w:cs="Arial"/>
          <w:b/>
          <w:sz w:val="20"/>
          <w:szCs w:val="20"/>
        </w:rPr>
        <w:t>Mekky</w:t>
      </w:r>
      <w:proofErr w:type="spellEnd"/>
      <w:r w:rsidRPr="00886A02">
        <w:rPr>
          <w:rFonts w:ascii="Arial" w:hAnsi="Arial" w:cs="Arial"/>
          <w:b/>
          <w:sz w:val="20"/>
          <w:szCs w:val="20"/>
        </w:rPr>
        <w:t xml:space="preserve">, </w:t>
      </w:r>
      <w:r w:rsidRPr="00886A02">
        <w:rPr>
          <w:rFonts w:ascii="Arial" w:hAnsi="Arial" w:cs="Arial"/>
          <w:b/>
          <w:sz w:val="20"/>
          <w:szCs w:val="20"/>
        </w:rPr>
        <w:t>Agricultural Research Centre</w:t>
      </w:r>
      <w:r w:rsidRPr="00886A02">
        <w:rPr>
          <w:rFonts w:ascii="Arial" w:hAnsi="Arial" w:cs="Arial"/>
          <w:b/>
          <w:sz w:val="20"/>
          <w:szCs w:val="20"/>
        </w:rPr>
        <w:t xml:space="preserve">, </w:t>
      </w:r>
      <w:r w:rsidRPr="00886A02">
        <w:rPr>
          <w:rFonts w:ascii="Arial" w:hAnsi="Arial" w:cs="Arial"/>
          <w:b/>
          <w:sz w:val="20"/>
          <w:szCs w:val="20"/>
        </w:rPr>
        <w:t>Egypt</w:t>
      </w:r>
    </w:p>
    <w:bookmarkEnd w:id="2"/>
    <w:bookmarkEnd w:id="3"/>
    <w:p w:rsidR="002B12D4" w:rsidRPr="00886A02" w:rsidRDefault="002B12D4" w:rsidP="002B12D4">
      <w:pPr>
        <w:rPr>
          <w:rFonts w:ascii="Arial" w:hAnsi="Arial" w:cs="Arial"/>
          <w:sz w:val="20"/>
          <w:szCs w:val="20"/>
        </w:rPr>
      </w:pPr>
    </w:p>
    <w:p w:rsidR="002B12D4" w:rsidRPr="00886A02" w:rsidRDefault="002B12D4" w:rsidP="002B12D4">
      <w:pPr>
        <w:rPr>
          <w:rFonts w:ascii="Arial" w:hAnsi="Arial" w:cs="Arial"/>
          <w:bCs/>
          <w:sz w:val="20"/>
          <w:szCs w:val="20"/>
          <w:u w:val="single"/>
          <w:lang w:val="en-GB"/>
        </w:rPr>
      </w:pPr>
    </w:p>
    <w:bookmarkEnd w:id="1"/>
    <w:p w:rsidR="002B12D4" w:rsidRPr="00886A02" w:rsidRDefault="002B12D4" w:rsidP="002B12D4">
      <w:pPr>
        <w:rPr>
          <w:rFonts w:ascii="Arial" w:hAnsi="Arial" w:cs="Arial"/>
          <w:sz w:val="20"/>
          <w:szCs w:val="20"/>
        </w:rPr>
      </w:pPr>
    </w:p>
    <w:p w:rsidR="00AD730B" w:rsidRPr="00886A02" w:rsidRDefault="00AD730B">
      <w:pPr>
        <w:pStyle w:val="BodyText"/>
        <w:rPr>
          <w:rFonts w:ascii="Arial" w:hAnsi="Arial" w:cs="Arial"/>
          <w:b w:val="0"/>
        </w:rPr>
      </w:pPr>
    </w:p>
    <w:sectPr w:rsidR="00AD730B" w:rsidRPr="00886A02">
      <w:pgSz w:w="23820" w:h="16840" w:orient="landscape"/>
      <w:pgMar w:top="200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E52" w:rsidRDefault="002D4E52">
      <w:r>
        <w:separator/>
      </w:r>
    </w:p>
  </w:endnote>
  <w:endnote w:type="continuationSeparator" w:id="0">
    <w:p w:rsidR="002D4E52" w:rsidRDefault="002D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0B" w:rsidRDefault="00B34AAF">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AD730B" w:rsidRDefault="00B34AA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AD730B" w:rsidRDefault="00B34AA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D730B" w:rsidRDefault="00B34AA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AD730B" w:rsidRDefault="00B34AA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D730B" w:rsidRDefault="00B34AA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AD730B" w:rsidRDefault="00B34AA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10108329</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AD730B" w:rsidRDefault="00B34AA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" filled="f" stroked="f">
              <v:textbox inset="0,0,0,0">
                <w:txbxContent>
                  <w:p w:rsidR="00AD730B" w:rsidRDefault="00B34AA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E52" w:rsidRDefault="002D4E52">
      <w:r>
        <w:separator/>
      </w:r>
    </w:p>
  </w:footnote>
  <w:footnote w:type="continuationSeparator" w:id="0">
    <w:p w:rsidR="002D4E52" w:rsidRDefault="002D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0B" w:rsidRDefault="00B34AAF">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D730B" w:rsidRDefault="00B34AA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AD730B" w:rsidRDefault="00B34AA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730B"/>
    <w:rsid w:val="00032709"/>
    <w:rsid w:val="000F192B"/>
    <w:rsid w:val="002B12D4"/>
    <w:rsid w:val="002D4E52"/>
    <w:rsid w:val="00344871"/>
    <w:rsid w:val="00730857"/>
    <w:rsid w:val="008702A3"/>
    <w:rsid w:val="00886A02"/>
    <w:rsid w:val="00AD730B"/>
    <w:rsid w:val="00B34AAF"/>
    <w:rsid w:val="00D14F4A"/>
    <w:rsid w:val="00F87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6C0E"/>
  <w15:docId w15:val="{9B08AA6F-DCB3-4D1A-BC08-F27E1831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30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94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13</cp:revision>
  <dcterms:created xsi:type="dcterms:W3CDTF">2025-12-10T08:55:00Z</dcterms:created>
  <dcterms:modified xsi:type="dcterms:W3CDTF">2025-12-13T07:15:00Z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2010</vt:lpwstr>
  </property>
  <property fmtid="{D5CDD505-2E9C-101B-9397-08002B2CF9AE}" pid="4" name="LastSaved">
    <vt:filetime>2025-12-10T00:00:00Z</vt:filetime>
  </property>
  <property fmtid="{D5CDD505-2E9C-101B-9397-08002B2CF9AE}" pid="5" name="Producer">
    <vt:lpwstr>Microsoft® Word 2010</vt:lpwstr>
  </property>
</Properties>
</file>