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725" w:rsidRPr="00257360" w:rsidRDefault="004E1725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4E1725" w:rsidRPr="00257360">
        <w:trPr>
          <w:trHeight w:val="290"/>
        </w:trPr>
        <w:tc>
          <w:tcPr>
            <w:tcW w:w="5194" w:type="dxa"/>
          </w:tcPr>
          <w:p w:rsidR="004E1725" w:rsidRPr="00257360" w:rsidRDefault="009B132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Journal</w:t>
            </w:r>
            <w:r w:rsidRPr="0025736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4E1725" w:rsidRPr="00257360" w:rsidRDefault="00F03194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9B1320" w:rsidRPr="002573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B1320" w:rsidRPr="0025736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B1320" w:rsidRPr="002573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B1320" w:rsidRPr="0025736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B1320" w:rsidRPr="002573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Education,</w:t>
              </w:r>
              <w:r w:rsidR="009B1320" w:rsidRPr="0025736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B1320" w:rsidRPr="002573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Society</w:t>
              </w:r>
              <w:r w:rsidR="009B1320" w:rsidRPr="0025736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9B1320" w:rsidRPr="002573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B1320" w:rsidRPr="0025736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="009B1320" w:rsidRPr="002573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Behavioural</w:t>
              </w:r>
              <w:proofErr w:type="spellEnd"/>
              <w:r w:rsidR="009B1320" w:rsidRPr="0025736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B1320" w:rsidRPr="0025736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4E1725" w:rsidRPr="00257360">
        <w:trPr>
          <w:trHeight w:val="290"/>
        </w:trPr>
        <w:tc>
          <w:tcPr>
            <w:tcW w:w="5194" w:type="dxa"/>
          </w:tcPr>
          <w:p w:rsidR="004E1725" w:rsidRPr="00257360" w:rsidRDefault="009B132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Manuscript</w:t>
            </w:r>
            <w:r w:rsidRPr="0025736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4E1725" w:rsidRPr="00257360" w:rsidRDefault="009B132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Ms_JESBS_149560</w:t>
            </w:r>
          </w:p>
        </w:tc>
      </w:tr>
      <w:tr w:rsidR="004E1725" w:rsidRPr="00257360">
        <w:trPr>
          <w:trHeight w:val="650"/>
        </w:trPr>
        <w:tc>
          <w:tcPr>
            <w:tcW w:w="5194" w:type="dxa"/>
          </w:tcPr>
          <w:p w:rsidR="004E1725" w:rsidRPr="00257360" w:rsidRDefault="009B132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Title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of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4E1725" w:rsidRPr="00257360" w:rsidRDefault="009B1320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2573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Toolkit: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Tool</w:t>
            </w:r>
            <w:r w:rsidRPr="002573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Adapting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Innovation</w:t>
            </w:r>
          </w:p>
        </w:tc>
      </w:tr>
      <w:tr w:rsidR="004E1725" w:rsidRPr="00257360">
        <w:trPr>
          <w:trHeight w:val="333"/>
        </w:trPr>
        <w:tc>
          <w:tcPr>
            <w:tcW w:w="5194" w:type="dxa"/>
          </w:tcPr>
          <w:p w:rsidR="004E1725" w:rsidRPr="00257360" w:rsidRDefault="009B132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Type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of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4E1725" w:rsidRPr="00257360" w:rsidRDefault="009B1320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</w:tr>
    </w:tbl>
    <w:p w:rsidR="004E1725" w:rsidRPr="00257360" w:rsidRDefault="004E1725">
      <w:pPr>
        <w:pStyle w:val="BodyText"/>
        <w:rPr>
          <w:rFonts w:ascii="Arial" w:hAnsi="Arial" w:cs="Arial"/>
          <w:b w:val="0"/>
        </w:rPr>
      </w:pPr>
    </w:p>
    <w:p w:rsidR="004E1725" w:rsidRPr="00257360" w:rsidRDefault="004E1725">
      <w:pPr>
        <w:pStyle w:val="BodyText"/>
        <w:spacing w:before="8"/>
        <w:rPr>
          <w:rFonts w:ascii="Arial" w:hAnsi="Arial" w:cs="Arial"/>
          <w:b w:val="0"/>
        </w:rPr>
      </w:pPr>
    </w:p>
    <w:p w:rsidR="004E1725" w:rsidRPr="00257360" w:rsidRDefault="009B1320">
      <w:pPr>
        <w:pStyle w:val="BodyText"/>
        <w:ind w:left="165"/>
        <w:rPr>
          <w:rFonts w:ascii="Arial" w:hAnsi="Arial" w:cs="Arial"/>
        </w:rPr>
      </w:pPr>
      <w:r w:rsidRPr="00257360">
        <w:rPr>
          <w:rFonts w:ascii="Arial" w:hAnsi="Arial" w:cs="Arial"/>
          <w:color w:val="000000"/>
          <w:highlight w:val="yellow"/>
        </w:rPr>
        <w:t>PART</w:t>
      </w:r>
      <w:r w:rsidRPr="0025736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257360">
        <w:rPr>
          <w:rFonts w:ascii="Arial" w:hAnsi="Arial" w:cs="Arial"/>
          <w:color w:val="000000"/>
          <w:highlight w:val="yellow"/>
        </w:rPr>
        <w:t>1:</w:t>
      </w:r>
      <w:r w:rsidRPr="00257360">
        <w:rPr>
          <w:rFonts w:ascii="Arial" w:hAnsi="Arial" w:cs="Arial"/>
          <w:color w:val="000000"/>
        </w:rPr>
        <w:t xml:space="preserve"> </w:t>
      </w:r>
      <w:r w:rsidRPr="00257360">
        <w:rPr>
          <w:rFonts w:ascii="Arial" w:hAnsi="Arial" w:cs="Arial"/>
          <w:color w:val="000000"/>
          <w:spacing w:val="-2"/>
        </w:rPr>
        <w:t>Comments</w:t>
      </w:r>
    </w:p>
    <w:p w:rsidR="004E1725" w:rsidRPr="00257360" w:rsidRDefault="004E1725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E1725" w:rsidRPr="00257360">
        <w:trPr>
          <w:trHeight w:val="964"/>
        </w:trPr>
        <w:tc>
          <w:tcPr>
            <w:tcW w:w="5352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E1725" w:rsidRPr="00257360" w:rsidRDefault="009B1320">
            <w:pPr>
              <w:pStyle w:val="TableParagraph"/>
              <w:ind w:left="108" w:right="229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5736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5736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5736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573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573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573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573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E1725" w:rsidRPr="00257360" w:rsidRDefault="009B1320">
            <w:pPr>
              <w:pStyle w:val="TableParagraph"/>
              <w:spacing w:line="256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(It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is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mandatory</w:t>
            </w:r>
            <w:r w:rsidRPr="0025736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that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authors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should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write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E1725" w:rsidRPr="00257360">
        <w:trPr>
          <w:trHeight w:val="1264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educators.</w:t>
            </w:r>
          </w:p>
          <w:p w:rsidR="004E1725" w:rsidRPr="00257360" w:rsidRDefault="009B132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sound,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confusing</w:t>
            </w:r>
          </w:p>
          <w:p w:rsidR="004E1725" w:rsidRPr="00257360" w:rsidRDefault="009B132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ease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science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tutors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while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teaching</w:t>
            </w:r>
          </w:p>
          <w:p w:rsidR="004E1725" w:rsidRPr="00257360" w:rsidRDefault="009B132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Wonderful</w:t>
            </w:r>
            <w:r w:rsidRPr="0025736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25" w:rsidRPr="00257360">
        <w:trPr>
          <w:trHeight w:val="1262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E1725" w:rsidRPr="00257360" w:rsidRDefault="009B132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25" w:rsidRPr="00257360">
        <w:trPr>
          <w:trHeight w:val="1262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Could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have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mention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sampling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and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findings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in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brief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to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give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over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view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of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25" w:rsidRPr="00257360">
        <w:trPr>
          <w:trHeight w:val="705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3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573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May</w:t>
            </w:r>
            <w:r w:rsidRPr="0025736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be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correct,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because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different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researchers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use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different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process.</w:t>
            </w:r>
            <w:r w:rsidRPr="002573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Refer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process…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25" w:rsidRPr="00257360">
        <w:trPr>
          <w:trHeight w:val="703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spacing w:line="223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Yes,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but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I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do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not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see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literature</w:t>
            </w:r>
            <w:r w:rsidRPr="002573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review</w:t>
            </w:r>
            <w:r w:rsidRPr="002573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in</w:t>
            </w:r>
            <w:r w:rsidRPr="002573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z w:val="20"/>
                <w:szCs w:val="20"/>
              </w:rPr>
              <w:t>this</w:t>
            </w:r>
            <w:r w:rsidRPr="002573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25" w:rsidRPr="00257360">
        <w:trPr>
          <w:trHeight w:val="688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73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spacing w:line="223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sz w:val="20"/>
                <w:szCs w:val="20"/>
              </w:rPr>
              <w:t>May</w:t>
            </w:r>
            <w:r w:rsidRPr="002573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refine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25" w:rsidRPr="00257360">
        <w:trPr>
          <w:trHeight w:val="1180"/>
        </w:trPr>
        <w:tc>
          <w:tcPr>
            <w:tcW w:w="5352" w:type="dxa"/>
          </w:tcPr>
          <w:p w:rsidR="004E1725" w:rsidRPr="00257360" w:rsidRDefault="009B1320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5736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E1725" w:rsidRPr="00257360" w:rsidRDefault="009B1320">
            <w:pPr>
              <w:pStyle w:val="TableParagraph"/>
              <w:ind w:left="108" w:right="229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wonderful.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questions,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referring</w:t>
            </w:r>
            <w:r w:rsidRPr="002573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 xml:space="preserve">latest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source.</w:t>
            </w:r>
          </w:p>
          <w:p w:rsidR="004E1725" w:rsidRPr="00257360" w:rsidRDefault="009B132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57360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precisely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573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sampling</w:t>
            </w:r>
            <w:r w:rsidRPr="002573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collection</w:t>
            </w:r>
            <w:r w:rsidRPr="002573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z w:val="20"/>
                <w:szCs w:val="20"/>
              </w:rPr>
              <w:t>process,</w:t>
            </w:r>
            <w:r w:rsidRPr="002573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7360">
              <w:rPr>
                <w:rFonts w:ascii="Arial" w:hAnsi="Arial" w:cs="Arial"/>
                <w:b/>
                <w:spacing w:val="-2"/>
                <w:sz w:val="20"/>
                <w:szCs w:val="20"/>
              </w:rPr>
              <w:t>please.</w:t>
            </w:r>
          </w:p>
        </w:tc>
        <w:tc>
          <w:tcPr>
            <w:tcW w:w="6445" w:type="dxa"/>
          </w:tcPr>
          <w:p w:rsidR="004E1725" w:rsidRPr="00257360" w:rsidRDefault="004E17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1725" w:rsidRPr="00257360" w:rsidRDefault="004E1725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35C87" w:rsidRPr="00257360" w:rsidTr="00935C8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5736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5736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5C87" w:rsidRPr="00257360" w:rsidTr="00935C8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C87" w:rsidRPr="00257360" w:rsidRDefault="00935C87" w:rsidP="00935C8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73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87" w:rsidRPr="00257360" w:rsidRDefault="00935C87" w:rsidP="00935C8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73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73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5C87" w:rsidRPr="00257360" w:rsidRDefault="00935C87" w:rsidP="00935C8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C87" w:rsidRPr="00257360" w:rsidTr="00935C8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5736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573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573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573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C87" w:rsidRPr="00257360" w:rsidRDefault="00935C87" w:rsidP="00935C8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57360" w:rsidRPr="00257360" w:rsidRDefault="00257360" w:rsidP="0025736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2" w:name="_Hlk216706513"/>
      <w:bookmarkEnd w:id="0"/>
      <w:r w:rsidRPr="00257360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2"/>
    <w:p w:rsidR="00935C87" w:rsidRPr="00257360" w:rsidRDefault="00935C87" w:rsidP="00935C8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57360" w:rsidRPr="00257360" w:rsidRDefault="00257360" w:rsidP="00257360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16706566"/>
      <w:bookmarkStart w:id="4" w:name="_GoBack"/>
      <w:proofErr w:type="spellStart"/>
      <w:r w:rsidRPr="00257360">
        <w:rPr>
          <w:rFonts w:ascii="Arial" w:hAnsi="Arial" w:cs="Arial"/>
          <w:b/>
          <w:sz w:val="20"/>
          <w:szCs w:val="20"/>
        </w:rPr>
        <w:t>Kelzang</w:t>
      </w:r>
      <w:proofErr w:type="spellEnd"/>
      <w:r w:rsidRPr="00257360">
        <w:rPr>
          <w:rFonts w:ascii="Arial" w:hAnsi="Arial" w:cs="Arial"/>
          <w:b/>
          <w:sz w:val="20"/>
          <w:szCs w:val="20"/>
        </w:rPr>
        <w:t xml:space="preserve">, </w:t>
      </w:r>
      <w:r w:rsidRPr="00257360">
        <w:rPr>
          <w:rFonts w:ascii="Arial" w:hAnsi="Arial" w:cs="Arial"/>
          <w:b/>
          <w:sz w:val="20"/>
          <w:szCs w:val="20"/>
        </w:rPr>
        <w:t>Bhutan</w:t>
      </w:r>
    </w:p>
    <w:bookmarkEnd w:id="3"/>
    <w:bookmarkEnd w:id="4"/>
    <w:p w:rsidR="00935C87" w:rsidRPr="00257360" w:rsidRDefault="00935C87" w:rsidP="00935C8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35C87" w:rsidRPr="00257360" w:rsidRDefault="00935C87" w:rsidP="00935C8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35C87" w:rsidRPr="00257360" w:rsidRDefault="00935C87" w:rsidP="00935C8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E1725" w:rsidRPr="00257360" w:rsidRDefault="004E1725">
      <w:pPr>
        <w:pStyle w:val="BodyText"/>
        <w:rPr>
          <w:rFonts w:ascii="Arial" w:hAnsi="Arial" w:cs="Arial"/>
        </w:rPr>
      </w:pPr>
    </w:p>
    <w:sectPr w:rsidR="004E1725" w:rsidRPr="00257360" w:rsidSect="00935C87">
      <w:pgSz w:w="23820" w:h="16840" w:orient="landscape"/>
      <w:pgMar w:top="1820" w:right="1275" w:bottom="133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194" w:rsidRDefault="00F03194">
      <w:r>
        <w:separator/>
      </w:r>
    </w:p>
  </w:endnote>
  <w:endnote w:type="continuationSeparator" w:id="0">
    <w:p w:rsidR="00F03194" w:rsidRDefault="00F0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194" w:rsidRDefault="00F03194">
      <w:r>
        <w:separator/>
      </w:r>
    </w:p>
  </w:footnote>
  <w:footnote w:type="continuationSeparator" w:id="0">
    <w:p w:rsidR="00F03194" w:rsidRDefault="00F0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102C"/>
    <w:multiLevelType w:val="hybridMultilevel"/>
    <w:tmpl w:val="1BDE5832"/>
    <w:lvl w:ilvl="0" w:tplc="0D00FE2A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40274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0423C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A06A57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0A8F47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910968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E880FD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1903EE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DC43F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725"/>
    <w:rsid w:val="00257360"/>
    <w:rsid w:val="003E3734"/>
    <w:rsid w:val="004E1725"/>
    <w:rsid w:val="005372BA"/>
    <w:rsid w:val="00935C87"/>
    <w:rsid w:val="009B1320"/>
    <w:rsid w:val="00F0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E19A"/>
  <w15:docId w15:val="{1BC32FB9-82D7-483D-9B6E-7C5FDE53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37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sbs.com/index.php/JES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2025-12-09T07:11:00Z</dcterms:created>
  <dcterms:modified xsi:type="dcterms:W3CDTF">2025-12-15T10:25:00Z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2013</vt:lpwstr>
  </property>
</Properties>
</file>