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E9AC3" w14:textId="77777777" w:rsidR="00FE507D" w:rsidRPr="00424EC0" w:rsidRDefault="00FE507D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E507D" w:rsidRPr="00424EC0" w14:paraId="423EE4EA" w14:textId="77777777">
        <w:trPr>
          <w:trHeight w:val="290"/>
        </w:trPr>
        <w:tc>
          <w:tcPr>
            <w:tcW w:w="5168" w:type="dxa"/>
          </w:tcPr>
          <w:p w14:paraId="4E542499" w14:textId="77777777" w:rsidR="00FE507D" w:rsidRPr="00424EC0" w:rsidRDefault="00966FE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Journal</w:t>
            </w:r>
            <w:r w:rsidRPr="00424EC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D0CE1CB" w14:textId="77777777" w:rsidR="00FE507D" w:rsidRPr="00424EC0" w:rsidRDefault="00107905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966FED" w:rsidRPr="00424E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66FED" w:rsidRPr="00424EC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66FED" w:rsidRPr="00424E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66FED" w:rsidRPr="00424EC0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966FED" w:rsidRPr="00424E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="00966FED" w:rsidRPr="00424EC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66FED" w:rsidRPr="00424E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966FED" w:rsidRPr="00424EC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66FED" w:rsidRPr="00424E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Ecology</w:t>
              </w:r>
              <w:r w:rsidR="00966FED" w:rsidRPr="00424EC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66FED" w:rsidRPr="00424EC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966FED" w:rsidRPr="00424EC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66FED" w:rsidRPr="00424EC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FE507D" w:rsidRPr="00424EC0" w14:paraId="6B03683C" w14:textId="77777777">
        <w:trPr>
          <w:trHeight w:val="290"/>
        </w:trPr>
        <w:tc>
          <w:tcPr>
            <w:tcW w:w="5168" w:type="dxa"/>
          </w:tcPr>
          <w:p w14:paraId="01E0B962" w14:textId="77777777" w:rsidR="00FE507D" w:rsidRPr="00424EC0" w:rsidRDefault="00966FE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24EC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53485F2" w14:textId="77777777" w:rsidR="00FE507D" w:rsidRPr="00424EC0" w:rsidRDefault="00966FED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Ms_JAERI_149790</w:t>
            </w:r>
          </w:p>
        </w:tc>
      </w:tr>
      <w:tr w:rsidR="00FE507D" w:rsidRPr="00424EC0" w14:paraId="105FA7FB" w14:textId="77777777">
        <w:trPr>
          <w:trHeight w:val="650"/>
        </w:trPr>
        <w:tc>
          <w:tcPr>
            <w:tcW w:w="5168" w:type="dxa"/>
          </w:tcPr>
          <w:p w14:paraId="7CC2B609" w14:textId="77777777" w:rsidR="00FE507D" w:rsidRPr="00424EC0" w:rsidRDefault="00966FE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Title</w:t>
            </w:r>
            <w:r w:rsidRPr="00424E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of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54CE7B5E" w14:textId="77777777" w:rsidR="00FE507D" w:rsidRPr="00424EC0" w:rsidRDefault="00966FED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Smart</w:t>
            </w:r>
            <w:r w:rsidRPr="00424E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424E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Technologies</w:t>
            </w:r>
            <w:r w:rsidRPr="00424E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424E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424E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424E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424E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424E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>Pressures</w:t>
            </w:r>
          </w:p>
        </w:tc>
      </w:tr>
      <w:tr w:rsidR="00FE507D" w:rsidRPr="00424EC0" w14:paraId="4E8D96DF" w14:textId="77777777">
        <w:trPr>
          <w:trHeight w:val="333"/>
        </w:trPr>
        <w:tc>
          <w:tcPr>
            <w:tcW w:w="5168" w:type="dxa"/>
          </w:tcPr>
          <w:p w14:paraId="40BC1210" w14:textId="77777777" w:rsidR="00FE507D" w:rsidRPr="00424EC0" w:rsidRDefault="00966FE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Type</w:t>
            </w:r>
            <w:r w:rsidRPr="00424E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of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0A0DCD67" w14:textId="77777777" w:rsidR="00FE507D" w:rsidRPr="00424EC0" w:rsidRDefault="00966FED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</w:p>
        </w:tc>
      </w:tr>
    </w:tbl>
    <w:p w14:paraId="28E1DA88" w14:textId="77777777" w:rsidR="00FE507D" w:rsidRPr="00424EC0" w:rsidRDefault="00FE50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E507D" w:rsidRPr="00424EC0" w14:paraId="5043C535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6C0328DE" w14:textId="77777777" w:rsidR="00FE507D" w:rsidRPr="00424EC0" w:rsidRDefault="00966FE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24EC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E507D" w:rsidRPr="00424EC0" w14:paraId="3A9EE1BD" w14:textId="77777777">
        <w:trPr>
          <w:trHeight w:val="964"/>
        </w:trPr>
        <w:tc>
          <w:tcPr>
            <w:tcW w:w="5352" w:type="dxa"/>
          </w:tcPr>
          <w:p w14:paraId="52F16622" w14:textId="77777777" w:rsidR="00FE507D" w:rsidRPr="00424EC0" w:rsidRDefault="00FE50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11E80510" w14:textId="77777777" w:rsidR="00FE507D" w:rsidRPr="00424EC0" w:rsidRDefault="00966FE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24E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D170112" w14:textId="77777777" w:rsidR="00FE507D" w:rsidRPr="00424EC0" w:rsidRDefault="00966FED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24E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24E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24E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24E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24E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24E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24EC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24EC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24E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24EC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24E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24EC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4690C33D" w14:textId="77777777" w:rsidR="00FE507D" w:rsidRPr="00424EC0" w:rsidRDefault="00966FED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(It</w:t>
            </w:r>
            <w:r w:rsidRPr="00424E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is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mandatory</w:t>
            </w:r>
            <w:r w:rsidRPr="00424E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that</w:t>
            </w:r>
            <w:r w:rsidRPr="00424E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authors</w:t>
            </w:r>
            <w:r w:rsidRPr="00424E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should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write</w:t>
            </w:r>
            <w:r w:rsidRPr="00424E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E507D" w:rsidRPr="00424EC0" w14:paraId="6A85184C" w14:textId="77777777">
        <w:trPr>
          <w:trHeight w:val="3470"/>
        </w:trPr>
        <w:tc>
          <w:tcPr>
            <w:tcW w:w="5352" w:type="dxa"/>
          </w:tcPr>
          <w:p w14:paraId="7C46DCAF" w14:textId="77777777" w:rsidR="00FE507D" w:rsidRPr="00424EC0" w:rsidRDefault="00966FE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24E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24E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458D1B49" w14:textId="77777777" w:rsidR="00FE507D" w:rsidRPr="00424EC0" w:rsidRDefault="00966FED">
            <w:pPr>
              <w:pStyle w:val="TableParagraph"/>
              <w:spacing w:before="80" w:line="312" w:lineRule="auto"/>
              <w:ind w:left="108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 xml:space="preserve">Basically smart agriculture uses tech like </w:t>
            </w:r>
            <w:proofErr w:type="spellStart"/>
            <w:r w:rsidRPr="00424EC0">
              <w:rPr>
                <w:rFonts w:ascii="Arial" w:hAnsi="Arial" w:cs="Arial"/>
                <w:sz w:val="20"/>
                <w:szCs w:val="20"/>
              </w:rPr>
              <w:t>arttificial</w:t>
            </w:r>
            <w:proofErr w:type="spellEnd"/>
            <w:r w:rsidRPr="00424EC0">
              <w:rPr>
                <w:rFonts w:ascii="Arial" w:hAnsi="Arial" w:cs="Arial"/>
                <w:sz w:val="20"/>
                <w:szCs w:val="20"/>
              </w:rPr>
              <w:t xml:space="preserve"> intelligence (AI), Internet of Things (IoT), sensors, drones, and data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for efficient resource use (water and nutrients etc.) and climate adaptation,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employing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practices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 xml:space="preserve">like </w:t>
            </w:r>
            <w:hyperlink r:id="rId8">
              <w:r w:rsidRPr="00424EC0">
                <w:rPr>
                  <w:rFonts w:ascii="Arial" w:hAnsi="Arial" w:cs="Arial"/>
                  <w:sz w:val="20"/>
                  <w:szCs w:val="20"/>
                </w:rPr>
                <w:t>precision</w:t>
              </w:r>
              <w:r w:rsidRPr="00424EC0">
                <w:rPr>
                  <w:rFonts w:ascii="Arial" w:hAnsi="Arial" w:cs="Arial"/>
                  <w:spacing w:val="40"/>
                  <w:sz w:val="20"/>
                  <w:szCs w:val="20"/>
                </w:rPr>
                <w:t xml:space="preserve"> </w:t>
              </w:r>
              <w:r w:rsidRPr="00424EC0">
                <w:rPr>
                  <w:rFonts w:ascii="Arial" w:hAnsi="Arial" w:cs="Arial"/>
                  <w:sz w:val="20"/>
                  <w:szCs w:val="20"/>
                </w:rPr>
                <w:t>farming</w:t>
              </w:r>
            </w:hyperlink>
            <w:r w:rsidRPr="00424EC0">
              <w:rPr>
                <w:rFonts w:ascii="Arial" w:hAnsi="Arial" w:cs="Arial"/>
                <w:sz w:val="20"/>
                <w:szCs w:val="20"/>
              </w:rPr>
              <w:t>,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9">
              <w:r w:rsidRPr="00424EC0">
                <w:rPr>
                  <w:rFonts w:ascii="Arial" w:hAnsi="Arial" w:cs="Arial"/>
                  <w:sz w:val="20"/>
                  <w:szCs w:val="20"/>
                </w:rPr>
                <w:t>drip</w:t>
              </w:r>
              <w:r w:rsidRPr="00424EC0">
                <w:rPr>
                  <w:rFonts w:ascii="Arial" w:hAnsi="Arial" w:cs="Arial"/>
                  <w:spacing w:val="40"/>
                  <w:sz w:val="20"/>
                  <w:szCs w:val="20"/>
                </w:rPr>
                <w:t xml:space="preserve"> </w:t>
              </w:r>
              <w:r w:rsidRPr="00424EC0">
                <w:rPr>
                  <w:rFonts w:ascii="Arial" w:hAnsi="Arial" w:cs="Arial"/>
                  <w:sz w:val="20"/>
                  <w:szCs w:val="20"/>
                </w:rPr>
                <w:t>irrigation</w:t>
              </w:r>
            </w:hyperlink>
            <w:r w:rsidRPr="00424EC0">
              <w:rPr>
                <w:rFonts w:ascii="Arial" w:hAnsi="Arial" w:cs="Arial"/>
                <w:sz w:val="20"/>
                <w:szCs w:val="20"/>
              </w:rPr>
              <w:t>,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10">
              <w:r w:rsidRPr="00424EC0">
                <w:rPr>
                  <w:rFonts w:ascii="Arial" w:hAnsi="Arial" w:cs="Arial"/>
                  <w:sz w:val="20"/>
                  <w:szCs w:val="20"/>
                </w:rPr>
                <w:t>drought-resistant</w:t>
              </w:r>
            </w:hyperlink>
            <w:r w:rsidRPr="00424EC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>
              <w:r w:rsidRPr="00424EC0">
                <w:rPr>
                  <w:rFonts w:ascii="Arial" w:hAnsi="Arial" w:cs="Arial"/>
                  <w:sz w:val="20"/>
                  <w:szCs w:val="20"/>
                </w:rPr>
                <w:t>crops</w:t>
              </w:r>
            </w:hyperlink>
            <w:r w:rsidRPr="00424EC0">
              <w:rPr>
                <w:rFonts w:ascii="Arial" w:hAnsi="Arial" w:cs="Arial"/>
                <w:sz w:val="20"/>
                <w:szCs w:val="20"/>
              </w:rPr>
              <w:t>,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hyperlink r:id="rId12">
              <w:r w:rsidRPr="00424EC0">
                <w:rPr>
                  <w:rFonts w:ascii="Arial" w:hAnsi="Arial" w:cs="Arial"/>
                  <w:sz w:val="20"/>
                  <w:szCs w:val="20"/>
                </w:rPr>
                <w:t>agroforestry,</w:t>
              </w:r>
            </w:hyperlink>
            <w:r w:rsidRPr="00424EC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hyperlink r:id="rId13">
              <w:r w:rsidRPr="00424EC0">
                <w:rPr>
                  <w:rFonts w:ascii="Arial" w:hAnsi="Arial" w:cs="Arial"/>
                  <w:sz w:val="20"/>
                  <w:szCs w:val="20"/>
                </w:rPr>
                <w:t>no-till farming</w:t>
              </w:r>
            </w:hyperlink>
            <w:r w:rsidRPr="00424E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to boost resilience, productivity, and sustainability against climate change, ensuring food security through better management and reduced emissions. Key technologies include IoT for real-time monitoring, AI for analysis, GIS/GPS for precision, and drones for tasks, combined with techniques like cover cropping, crop rotation,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and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integrated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nutrient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management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to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build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climate-smart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food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systems</w:t>
            </w:r>
            <w:r w:rsidRPr="00424EC0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globally. More research work needed in this dimensions.</w:t>
            </w:r>
          </w:p>
        </w:tc>
        <w:tc>
          <w:tcPr>
            <w:tcW w:w="6445" w:type="dxa"/>
          </w:tcPr>
          <w:p w14:paraId="515CA725" w14:textId="77777777" w:rsidR="00FE507D" w:rsidRPr="00424EC0" w:rsidRDefault="00FE50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07D" w:rsidRPr="00424EC0" w14:paraId="4E2EDEA6" w14:textId="77777777">
        <w:trPr>
          <w:trHeight w:val="1262"/>
        </w:trPr>
        <w:tc>
          <w:tcPr>
            <w:tcW w:w="5352" w:type="dxa"/>
          </w:tcPr>
          <w:p w14:paraId="0F01FDFE" w14:textId="77777777" w:rsidR="00FE507D" w:rsidRPr="00424EC0" w:rsidRDefault="00966FE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24E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4E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24E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A79BFB4" w14:textId="77777777" w:rsidR="00FE507D" w:rsidRPr="00424EC0" w:rsidRDefault="00966FE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0BBC52B5" w14:textId="77777777" w:rsidR="00FE507D" w:rsidRPr="00424EC0" w:rsidRDefault="00966FED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Yes,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title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of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is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appropriate and</w:t>
            </w:r>
            <w:r w:rsidRPr="00424E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well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suited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for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concerned</w:t>
            </w:r>
            <w:r w:rsidRPr="00424EC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work.</w:t>
            </w:r>
          </w:p>
        </w:tc>
        <w:tc>
          <w:tcPr>
            <w:tcW w:w="6445" w:type="dxa"/>
          </w:tcPr>
          <w:p w14:paraId="52BD95F6" w14:textId="77777777" w:rsidR="00FE507D" w:rsidRPr="00424EC0" w:rsidRDefault="00FE50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07D" w:rsidRPr="00424EC0" w14:paraId="20BB5E93" w14:textId="77777777">
        <w:trPr>
          <w:trHeight w:val="1262"/>
        </w:trPr>
        <w:tc>
          <w:tcPr>
            <w:tcW w:w="5352" w:type="dxa"/>
          </w:tcPr>
          <w:p w14:paraId="77206FCD" w14:textId="77777777" w:rsidR="00FE507D" w:rsidRPr="00424EC0" w:rsidRDefault="00966FE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24E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26E0216" w14:textId="77777777" w:rsidR="00FE507D" w:rsidRPr="00424EC0" w:rsidRDefault="00966FED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Yes,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abstract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of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is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well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written and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structured</w:t>
            </w:r>
            <w:r w:rsidRPr="00424E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comprehensively.</w:t>
            </w:r>
          </w:p>
        </w:tc>
        <w:tc>
          <w:tcPr>
            <w:tcW w:w="6445" w:type="dxa"/>
          </w:tcPr>
          <w:p w14:paraId="4152CE26" w14:textId="77777777" w:rsidR="00FE507D" w:rsidRPr="00424EC0" w:rsidRDefault="00FE50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07D" w:rsidRPr="00424EC0" w14:paraId="2CF5EB47" w14:textId="77777777">
        <w:trPr>
          <w:trHeight w:val="705"/>
        </w:trPr>
        <w:tc>
          <w:tcPr>
            <w:tcW w:w="5352" w:type="dxa"/>
          </w:tcPr>
          <w:p w14:paraId="4F27EDEA" w14:textId="77777777" w:rsidR="00FE507D" w:rsidRPr="00424EC0" w:rsidRDefault="00966FE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24E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24E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24E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24E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24E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49DF12E8" w14:textId="77777777" w:rsidR="00FE507D" w:rsidRPr="00424EC0" w:rsidRDefault="00966FED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Yes,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is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correct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and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novel.</w:t>
            </w:r>
          </w:p>
        </w:tc>
        <w:tc>
          <w:tcPr>
            <w:tcW w:w="6445" w:type="dxa"/>
          </w:tcPr>
          <w:p w14:paraId="0DE53383" w14:textId="77777777" w:rsidR="00FE507D" w:rsidRPr="00424EC0" w:rsidRDefault="00FE50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07D" w:rsidRPr="00424EC0" w14:paraId="24C2977C" w14:textId="77777777">
        <w:trPr>
          <w:trHeight w:val="702"/>
        </w:trPr>
        <w:tc>
          <w:tcPr>
            <w:tcW w:w="5352" w:type="dxa"/>
          </w:tcPr>
          <w:p w14:paraId="714FCF97" w14:textId="77777777" w:rsidR="00FE507D" w:rsidRPr="00424EC0" w:rsidRDefault="00966FED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24EC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1DDBDB07" w14:textId="77777777" w:rsidR="00FE507D" w:rsidRPr="00424EC0" w:rsidRDefault="00966FED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review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of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literature/</w:t>
            </w:r>
            <w:r w:rsidRPr="00424E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references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are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sufficient</w:t>
            </w:r>
            <w:r w:rsidRPr="00424EC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and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5" w:type="dxa"/>
          </w:tcPr>
          <w:p w14:paraId="166E6919" w14:textId="77777777" w:rsidR="00FE507D" w:rsidRPr="00424EC0" w:rsidRDefault="00FE50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07D" w:rsidRPr="00424EC0" w14:paraId="08EBBC14" w14:textId="77777777">
        <w:trPr>
          <w:trHeight w:val="690"/>
        </w:trPr>
        <w:tc>
          <w:tcPr>
            <w:tcW w:w="5352" w:type="dxa"/>
          </w:tcPr>
          <w:p w14:paraId="583A3AC0" w14:textId="77777777" w:rsidR="00FE507D" w:rsidRPr="00424EC0" w:rsidRDefault="00966FE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24E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24EC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4EC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4CECB543" w14:textId="77777777" w:rsidR="00FE507D" w:rsidRPr="00424EC0" w:rsidRDefault="00966FE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language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of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whole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is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good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and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suitable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for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effective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 xml:space="preserve">scholarly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5" w:type="dxa"/>
          </w:tcPr>
          <w:p w14:paraId="2FF29931" w14:textId="77777777" w:rsidR="00FE507D" w:rsidRPr="00424EC0" w:rsidRDefault="00FE50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07D" w:rsidRPr="00424EC0" w14:paraId="0CA87107" w14:textId="77777777">
        <w:trPr>
          <w:trHeight w:val="1178"/>
        </w:trPr>
        <w:tc>
          <w:tcPr>
            <w:tcW w:w="5352" w:type="dxa"/>
          </w:tcPr>
          <w:p w14:paraId="569B057C" w14:textId="77777777" w:rsidR="00FE507D" w:rsidRPr="00424EC0" w:rsidRDefault="00966FED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24EC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42E450F" w14:textId="77777777" w:rsidR="00FE507D" w:rsidRPr="00424EC0" w:rsidRDefault="00966FE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The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is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well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written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and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structured.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In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terms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of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techniques/</w:t>
            </w:r>
            <w:r w:rsidRPr="00424EC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data analysis, review of literature cited, methods used are novel.</w:t>
            </w:r>
          </w:p>
          <w:p w14:paraId="4E1C1036" w14:textId="77777777" w:rsidR="00FE507D" w:rsidRPr="00424EC0" w:rsidRDefault="00966FED">
            <w:pPr>
              <w:pStyle w:val="TableParagraph"/>
              <w:ind w:left="108" w:right="1372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sz w:val="20"/>
                <w:szCs w:val="20"/>
              </w:rPr>
              <w:t>And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</w:t>
            </w:r>
            <w:r w:rsidRPr="00424EC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feel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this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unique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dataset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has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been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utilized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to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its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full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extent. Hence,</w:t>
            </w:r>
            <w:r w:rsidRPr="00424EC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recommend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that</w:t>
            </w:r>
            <w:r w:rsidRPr="00424EC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this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be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accepted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for</w:t>
            </w:r>
            <w:r w:rsidRPr="00424EC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pacing w:val="-2"/>
                <w:sz w:val="20"/>
                <w:szCs w:val="20"/>
              </w:rPr>
              <w:t>publication……..</w:t>
            </w:r>
          </w:p>
        </w:tc>
        <w:tc>
          <w:tcPr>
            <w:tcW w:w="6445" w:type="dxa"/>
          </w:tcPr>
          <w:p w14:paraId="25A6D790" w14:textId="77777777" w:rsidR="00FE507D" w:rsidRPr="00424EC0" w:rsidRDefault="00FE50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04D87C" w14:textId="77777777" w:rsidR="00FE507D" w:rsidRPr="00424EC0" w:rsidRDefault="00FE507D">
      <w:pPr>
        <w:pStyle w:val="TableParagraph"/>
        <w:rPr>
          <w:rFonts w:ascii="Arial" w:hAnsi="Arial" w:cs="Arial"/>
          <w:sz w:val="20"/>
          <w:szCs w:val="20"/>
        </w:rPr>
        <w:sectPr w:rsidR="00FE507D" w:rsidRPr="00424EC0">
          <w:headerReference w:type="default" r:id="rId14"/>
          <w:footerReference w:type="default" r:id="rId15"/>
          <w:pgSz w:w="23820" w:h="16840" w:orient="landscape"/>
          <w:pgMar w:top="2000" w:right="0" w:bottom="880" w:left="1275" w:header="1280" w:footer="699" w:gutter="0"/>
          <w:cols w:space="720"/>
        </w:sectPr>
      </w:pPr>
    </w:p>
    <w:p w14:paraId="15F1D6B4" w14:textId="77777777" w:rsidR="00FE507D" w:rsidRPr="00424EC0" w:rsidRDefault="00FE507D">
      <w:pPr>
        <w:spacing w:before="5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FE507D" w:rsidRPr="00424EC0" w14:paraId="4F2C13B8" w14:textId="77777777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79C68011" w14:textId="77777777" w:rsidR="00FE507D" w:rsidRPr="00424EC0" w:rsidRDefault="00966FE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424EC0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FE507D" w:rsidRPr="00424EC0" w14:paraId="5DC43341" w14:textId="77777777">
        <w:trPr>
          <w:trHeight w:val="933"/>
        </w:trPr>
        <w:tc>
          <w:tcPr>
            <w:tcW w:w="6831" w:type="dxa"/>
          </w:tcPr>
          <w:p w14:paraId="68FD6A4F" w14:textId="77777777" w:rsidR="00FE507D" w:rsidRPr="00424EC0" w:rsidRDefault="00FE50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5CE44B30" w14:textId="77777777" w:rsidR="00FE507D" w:rsidRPr="00424EC0" w:rsidRDefault="00966FE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24EC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3D255F42" w14:textId="77777777" w:rsidR="00FE507D" w:rsidRPr="00424EC0" w:rsidRDefault="00966FED">
            <w:pPr>
              <w:pStyle w:val="TableParagraph"/>
              <w:spacing w:line="252" w:lineRule="auto"/>
              <w:ind w:left="5" w:right="76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24EC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(It</w:t>
            </w:r>
            <w:r w:rsidRPr="00424E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is</w:t>
            </w:r>
            <w:r w:rsidRPr="00424EC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mandatory</w:t>
            </w:r>
            <w:r w:rsidRPr="00424EC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that</w:t>
            </w:r>
            <w:r w:rsidRPr="00424E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authors</w:t>
            </w:r>
            <w:r w:rsidRPr="00424EC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should</w:t>
            </w:r>
            <w:r w:rsidRPr="00424EC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write</w:t>
            </w:r>
            <w:r w:rsidRPr="00424EC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E507D" w:rsidRPr="00424EC0" w14:paraId="3A66246E" w14:textId="77777777">
        <w:trPr>
          <w:trHeight w:val="921"/>
        </w:trPr>
        <w:tc>
          <w:tcPr>
            <w:tcW w:w="6831" w:type="dxa"/>
          </w:tcPr>
          <w:p w14:paraId="4AEF1B01" w14:textId="77777777" w:rsidR="00FE507D" w:rsidRPr="00424EC0" w:rsidRDefault="00966FED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24EC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24E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24E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24E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24EC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24EC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24EC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51EBDFC3" w14:textId="77777777" w:rsidR="00FE507D" w:rsidRPr="00424EC0" w:rsidRDefault="00966FED">
            <w:pPr>
              <w:pStyle w:val="TableParagraph"/>
              <w:spacing w:before="86" w:line="230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24EC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24EC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424EC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24EC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24EC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24EC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24EC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24EC0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24EC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24EC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24EC0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424EC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60F412FB" w14:textId="77777777" w:rsidR="00FE507D" w:rsidRPr="00424EC0" w:rsidRDefault="00966FED">
            <w:pPr>
              <w:pStyle w:val="TableParagraph"/>
              <w:spacing w:line="27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24EC0">
              <w:rPr>
                <w:rFonts w:ascii="Arial" w:hAnsi="Arial" w:cs="Arial"/>
                <w:color w:val="1F1F1F"/>
                <w:sz w:val="20"/>
                <w:szCs w:val="20"/>
              </w:rPr>
              <w:t>No, there</w:t>
            </w:r>
            <w:r w:rsidRPr="00424EC0">
              <w:rPr>
                <w:rFonts w:ascii="Arial" w:hAnsi="Arial" w:cs="Arial"/>
                <w:color w:val="1F1F1F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color w:val="1F1F1F"/>
                <w:sz w:val="20"/>
                <w:szCs w:val="20"/>
              </w:rPr>
              <w:t>are</w:t>
            </w:r>
            <w:r w:rsidRPr="00424EC0">
              <w:rPr>
                <w:rFonts w:ascii="Arial" w:hAnsi="Arial" w:cs="Arial"/>
                <w:color w:val="1F1F1F"/>
                <w:spacing w:val="-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color w:val="1F1F1F"/>
                <w:sz w:val="20"/>
                <w:szCs w:val="20"/>
              </w:rPr>
              <w:t>no</w:t>
            </w:r>
            <w:r w:rsidRPr="00424EC0">
              <w:rPr>
                <w:rFonts w:ascii="Arial" w:hAnsi="Arial" w:cs="Arial"/>
                <w:color w:val="1F1F1F"/>
                <w:spacing w:val="2"/>
                <w:sz w:val="20"/>
                <w:szCs w:val="20"/>
              </w:rPr>
              <w:t xml:space="preserve"> </w:t>
            </w:r>
            <w:r w:rsidRPr="00424EC0">
              <w:rPr>
                <w:rFonts w:ascii="Arial" w:hAnsi="Arial" w:cs="Arial"/>
                <w:color w:val="1F1F1F"/>
                <w:sz w:val="20"/>
                <w:szCs w:val="20"/>
              </w:rPr>
              <w:t xml:space="preserve">ethical issues in this </w:t>
            </w:r>
            <w:r w:rsidRPr="00424EC0">
              <w:rPr>
                <w:rFonts w:ascii="Arial" w:hAnsi="Arial" w:cs="Arial"/>
                <w:color w:val="1F1F1F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5678" w:type="dxa"/>
          </w:tcPr>
          <w:p w14:paraId="0E890A8B" w14:textId="77777777" w:rsidR="00FE507D" w:rsidRPr="00424EC0" w:rsidRDefault="00FE50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A3187" w14:textId="77777777" w:rsidR="00424EC0" w:rsidRPr="00424EC0" w:rsidRDefault="00424EC0" w:rsidP="00424EC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05AC88E" w14:textId="77777777" w:rsidR="00424EC0" w:rsidRPr="00424EC0" w:rsidRDefault="00424EC0" w:rsidP="00424E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4EC0">
        <w:rPr>
          <w:rFonts w:ascii="Arial" w:hAnsi="Arial" w:cs="Arial"/>
          <w:b/>
          <w:u w:val="single"/>
        </w:rPr>
        <w:t>Reviewer details:</w:t>
      </w:r>
    </w:p>
    <w:p w14:paraId="65CCD87C" w14:textId="77777777" w:rsidR="00424EC0" w:rsidRPr="00424EC0" w:rsidRDefault="00424EC0" w:rsidP="00424EC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E99F246" w14:textId="77777777" w:rsidR="00424EC0" w:rsidRPr="00424EC0" w:rsidRDefault="00424EC0" w:rsidP="00424EC0">
      <w:pPr>
        <w:rPr>
          <w:rFonts w:ascii="Arial" w:hAnsi="Arial" w:cs="Arial"/>
          <w:sz w:val="20"/>
          <w:szCs w:val="20"/>
        </w:rPr>
      </w:pPr>
      <w:r w:rsidRPr="00424EC0">
        <w:rPr>
          <w:rFonts w:ascii="Arial" w:hAnsi="Arial" w:cs="Arial"/>
          <w:color w:val="000000"/>
          <w:sz w:val="20"/>
          <w:szCs w:val="20"/>
        </w:rPr>
        <w:t>Mohammad Halim Khan</w:t>
      </w:r>
      <w:r w:rsidRPr="00424EC0">
        <w:rPr>
          <w:rFonts w:ascii="Arial" w:hAnsi="Arial" w:cs="Arial"/>
          <w:sz w:val="20"/>
          <w:szCs w:val="20"/>
        </w:rPr>
        <w:t xml:space="preserve">, </w:t>
      </w:r>
      <w:r w:rsidRPr="00424EC0">
        <w:rPr>
          <w:rFonts w:ascii="Arial" w:hAnsi="Arial" w:cs="Arial"/>
          <w:color w:val="000000"/>
          <w:sz w:val="20"/>
          <w:szCs w:val="20"/>
        </w:rPr>
        <w:t>Bundelkhand University</w:t>
      </w:r>
      <w:r w:rsidRPr="00424EC0">
        <w:rPr>
          <w:rFonts w:ascii="Arial" w:hAnsi="Arial" w:cs="Arial"/>
          <w:sz w:val="20"/>
          <w:szCs w:val="20"/>
        </w:rPr>
        <w:t xml:space="preserve">, </w:t>
      </w:r>
      <w:r w:rsidRPr="00424EC0">
        <w:rPr>
          <w:rFonts w:ascii="Arial" w:hAnsi="Arial" w:cs="Arial"/>
          <w:color w:val="000000"/>
          <w:sz w:val="20"/>
          <w:szCs w:val="20"/>
        </w:rPr>
        <w:t>India</w:t>
      </w:r>
    </w:p>
    <w:p w14:paraId="4AC9546F" w14:textId="77777777" w:rsidR="00FE507D" w:rsidRPr="00424EC0" w:rsidRDefault="00FE507D">
      <w:pPr>
        <w:spacing w:before="4"/>
        <w:rPr>
          <w:rFonts w:ascii="Arial" w:hAnsi="Arial" w:cs="Arial"/>
          <w:b/>
          <w:sz w:val="20"/>
          <w:szCs w:val="20"/>
        </w:rPr>
      </w:pPr>
    </w:p>
    <w:sectPr w:rsidR="00FE507D" w:rsidRPr="00424EC0">
      <w:pgSz w:w="23820" w:h="16840" w:orient="landscape"/>
      <w:pgMar w:top="200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A0077" w14:textId="77777777" w:rsidR="00107905" w:rsidRDefault="00107905">
      <w:r>
        <w:separator/>
      </w:r>
    </w:p>
  </w:endnote>
  <w:endnote w:type="continuationSeparator" w:id="0">
    <w:p w14:paraId="72031727" w14:textId="77777777" w:rsidR="00107905" w:rsidRDefault="0010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0DF4" w14:textId="77777777" w:rsidR="00FE507D" w:rsidRDefault="00966FE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2C0BAE5" wp14:editId="56CE9937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D9657" w14:textId="77777777" w:rsidR="00FE507D" w:rsidRDefault="00966FE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0BAE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14:paraId="0A3D9657" w14:textId="77777777" w:rsidR="00FE507D" w:rsidRDefault="00966FE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ED8AB65" wp14:editId="6934286A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DE7DB" w14:textId="77777777" w:rsidR="00FE507D" w:rsidRDefault="00966FE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8AB65"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14:paraId="316DE7DB" w14:textId="77777777" w:rsidR="00FE507D" w:rsidRDefault="00966FE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0FF6BD6" wp14:editId="31D8B7DA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8C852" w14:textId="77777777" w:rsidR="00FE507D" w:rsidRDefault="00966FE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FF6BD6"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14:paraId="09C8C852" w14:textId="77777777" w:rsidR="00FE507D" w:rsidRDefault="00966FE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211E821" wp14:editId="64033432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290F9" w14:textId="77777777" w:rsidR="00FE507D" w:rsidRDefault="00966FE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11E821" id="Textbox 5" o:spid="_x0000_s1030" type="#_x0000_t202" style="position:absolute;margin-left:539.05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14:paraId="4E0290F9" w14:textId="77777777" w:rsidR="00FE507D" w:rsidRDefault="00966FE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8B2BF" w14:textId="77777777" w:rsidR="00107905" w:rsidRDefault="00107905">
      <w:r>
        <w:separator/>
      </w:r>
    </w:p>
  </w:footnote>
  <w:footnote w:type="continuationSeparator" w:id="0">
    <w:p w14:paraId="5021FFE1" w14:textId="77777777" w:rsidR="00107905" w:rsidRDefault="0010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6487F" w14:textId="77777777" w:rsidR="00FE507D" w:rsidRDefault="00966FE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5FF4E02E" wp14:editId="50492FEF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645D1" w14:textId="77777777" w:rsidR="00FE507D" w:rsidRDefault="00966FE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4E0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14:paraId="69F645D1" w14:textId="77777777" w:rsidR="00FE507D" w:rsidRDefault="00966FE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A42CC"/>
    <w:multiLevelType w:val="hybridMultilevel"/>
    <w:tmpl w:val="8D50D702"/>
    <w:lvl w:ilvl="0" w:tplc="EB3CF57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B22ED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2" w:tplc="38E4F8D6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3" w:tplc="F0FED2E2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4" w:tplc="C8DC58B0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D1F64872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6" w:tplc="954C11A2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7" w:tplc="CCC2B3AA">
      <w:numFmt w:val="bullet"/>
      <w:lvlText w:val="•"/>
      <w:lvlJc w:val="left"/>
      <w:pPr>
        <w:ind w:left="8527" w:hanging="360"/>
      </w:pPr>
      <w:rPr>
        <w:rFonts w:hint="default"/>
        <w:lang w:val="en-US" w:eastAsia="en-US" w:bidi="ar-SA"/>
      </w:rPr>
    </w:lvl>
    <w:lvl w:ilvl="8" w:tplc="18A4AAEA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07D"/>
    <w:rsid w:val="00107905"/>
    <w:rsid w:val="002847C7"/>
    <w:rsid w:val="003C68B6"/>
    <w:rsid w:val="003D0F6D"/>
    <w:rsid w:val="00424EC0"/>
    <w:rsid w:val="005A20E2"/>
    <w:rsid w:val="007519EC"/>
    <w:rsid w:val="00966FED"/>
    <w:rsid w:val="00990664"/>
    <w:rsid w:val="00AD22F0"/>
    <w:rsid w:val="00BE17BF"/>
    <w:rsid w:val="00DD49B8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16A12"/>
  <w15:docId w15:val="{B9639BB1-D24D-4124-B1FE-FE69DE81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D22F0"/>
    <w:rPr>
      <w:color w:val="0000FF"/>
      <w:u w:val="single"/>
    </w:rPr>
  </w:style>
  <w:style w:type="paragraph" w:customStyle="1" w:styleId="Affiliation">
    <w:name w:val="Affiliation"/>
    <w:basedOn w:val="Normal"/>
    <w:rsid w:val="00424EC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recision%2Bfarming&amp;oq=Smart%2BAgricultural%2BTechnologies%2Bfor%2BSustainable%2BFood%2BProduction%2BUnder%2BClimate%2BChange%2BPressures&amp;gs_lcrp=EgZjaHJvbWUyBggAEEUYOdIBCDQ0MjJqMGo3qAIIsAIB8QUlkBUkVwca3Q&amp;sourceid=chrome&amp;ie=UTF-8&amp;mstk=AUtExfAu_tmyqr1dgeiKSklO-bNpkOXUzqQrkXMkPF3mEiyvp1TN2Ll0cImSQ5S9MNX84Ww_5xnVpyiNmSyQDKm18RciPFwyFmSctj7z4eHG573bikKB7KPDgR9nW3wec6VMLf6ejyn7pACa-G95CMgw8aqlNYga_E8tKdJ9Pc-Z-XcduOMwGlbHeUMQKNEPa5v7xzSUdyy1L_2PqiKw0Cwtwb6oHSPcXPWwfA4G6GAYzZUAfR4Y9B_DkSi6v5-slLB7J0ALoHaOcmJxrsq8Nv-kkKCYDSRsiYQhxxEh3qv8oWsWNA&amp;csui=3&amp;ved=2ahUKEwjSqK_o_7CRAxXozTQHHRN0GfAQgK4QegQIARAE" TargetMode="External"/><Relationship Id="rId13" Type="http://schemas.openxmlformats.org/officeDocument/2006/relationships/hyperlink" Target="https://www.google.com/search?q=no-till%2Bfarming&amp;oq=Smart%2BAgricultural%2BTechnologies%2Bfor%2BSustainable%2BFood%2BProduction%2BUnder%2BClimate%2BChange%2BPressures&amp;gs_lcrp=EgZjaHJvbWUyBggAEEUYOdIBCDQ0MjJqMGo3qAIIsAIB8QUlkBUkVwca3Q&amp;sourceid=chrome&amp;ie=UTF-8&amp;mstk=AUtExfAu_tmyqr1dgeiKSklO-bNpkOXUzqQrkXMkPF3mEiyvp1TN2Ll0cImSQ5S9MNX84Ww_5xnVpyiNmSyQDKm18RciPFwyFmSctj7z4eHG573bikKB7KPDgR9nW3wec6VMLf6ejyn7pACa-G95CMgw8aqlNYga_E8tKdJ9Pc-Z-XcduOMwGlbHeUMQKNEPa5v7xzSUdyy1L_2PqiKw0Cwtwb6oHSPcXPWwfA4G6GAYzZUAfR4Y9B_DkSi6v5-slLB7J0ALoHaOcmJxrsq8Nv-kkKCYDSRsiYQhxxEh3qv8oWsWNA&amp;csui=3&amp;ved=2ahUKEwjSqK_o_7CRAxXozTQHHRN0GfAQgK4QegQIAR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jaeri.com/index.php/JAERI" TargetMode="External"/><Relationship Id="rId12" Type="http://schemas.openxmlformats.org/officeDocument/2006/relationships/hyperlink" Target="https://www.google.com/search?q=agroforestry&amp;oq=Smart%2BAgricultural%2BTechnologies%2Bfor%2BSustainable%2BFood%2BProduction%2BUnder%2BClimate%2BChange%2BPressures&amp;gs_lcrp=EgZjaHJvbWUyBggAEEUYOdIBCDQ0MjJqMGo3qAIIsAIB8QUlkBUkVwca3Q&amp;sourceid=chrome&amp;ie=UTF-8&amp;mstk=AUtExfAu_tmyqr1dgeiKSklO-bNpkOXUzqQrkXMkPF3mEiyvp1TN2Ll0cImSQ5S9MNX84Ww_5xnVpyiNmSyQDKm18RciPFwyFmSctj7z4eHG573bikKB7KPDgR9nW3wec6VMLf6ejyn7pACa-G95CMgw8aqlNYga_E8tKdJ9Pc-Z-XcduOMwGlbHeUMQKNEPa5v7xzSUdyy1L_2PqiKw0Cwtwb6oHSPcXPWwfA4G6GAYzZUAfR4Y9B_DkSi6v5-slLB7J0ALoHaOcmJxrsq8Nv-kkKCYDSRsiYQhxxEh3qv8oWsWNA&amp;csui=3&amp;ved=2ahUKEwjSqK_o_7CRAxXozTQHHRN0GfAQgK4QegQIARA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drought-resistant%2Bcrops&amp;oq=Smart%2BAgricultural%2BTechnologies%2Bfor%2BSustainable%2BFood%2BProduction%2BUnder%2BClimate%2BChange%2BPressures&amp;gs_lcrp=EgZjaHJvbWUyBggAEEUYOdIBCDQ0MjJqMGo3qAIIsAIB8QUlkBUkVwca3Q&amp;sourceid=chrome&amp;ie=UTF-8&amp;mstk=AUtExfAu_tmyqr1dgeiKSklO-bNpkOXUzqQrkXMkPF3mEiyvp1TN2Ll0cImSQ5S9MNX84Ww_5xnVpyiNmSyQDKm18RciPFwyFmSctj7z4eHG573bikKB7KPDgR9nW3wec6VMLf6ejyn7pACa-G95CMgw8aqlNYga_E8tKdJ9Pc-Z-XcduOMwGlbHeUMQKNEPa5v7xzSUdyy1L_2PqiKw0Cwtwb6oHSPcXPWwfA4G6GAYzZUAfR4Y9B_DkSi6v5-slLB7J0ALoHaOcmJxrsq8Nv-kkKCYDSRsiYQhxxEh3qv8oWsWNA&amp;csui=3&amp;ved=2ahUKEwjSqK_o_7CRAxXozTQHHRN0GfAQgK4QegQIARA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q=drought-resistant%2Bcrops&amp;oq=Smart%2BAgricultural%2BTechnologies%2Bfor%2BSustainable%2BFood%2BProduction%2BUnder%2BClimate%2BChange%2BPressures&amp;gs_lcrp=EgZjaHJvbWUyBggAEEUYOdIBCDQ0MjJqMGo3qAIIsAIB8QUlkBUkVwca3Q&amp;sourceid=chrome&amp;ie=UTF-8&amp;mstk=AUtExfAu_tmyqr1dgeiKSklO-bNpkOXUzqQrkXMkPF3mEiyvp1TN2Ll0cImSQ5S9MNX84Ww_5xnVpyiNmSyQDKm18RciPFwyFmSctj7z4eHG573bikKB7KPDgR9nW3wec6VMLf6ejyn7pACa-G95CMgw8aqlNYga_E8tKdJ9Pc-Z-XcduOMwGlbHeUMQKNEPa5v7xzSUdyy1L_2PqiKw0Cwtwb6oHSPcXPWwfA4G6GAYzZUAfR4Y9B_DkSi6v5-slLB7J0ALoHaOcmJxrsq8Nv-kkKCYDSRsiYQhxxEh3qv8oWsWNA&amp;csui=3&amp;ved=2ahUKEwjSqK_o_7CRAxXozTQHHRN0GfAQgK4QegQIAR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drip%2Birrigation&amp;oq=Smart%2BAgricultural%2BTechnologies%2Bfor%2BSustainable%2BFood%2BProduction%2BUnder%2BClimate%2BChange%2BPressures&amp;gs_lcrp=EgZjaHJvbWUyBggAEEUYOdIBCDQ0MjJqMGo3qAIIsAIB8QUlkBUkVwca3Q&amp;sourceid=chrome&amp;ie=UTF-8&amp;mstk=AUtExfAu_tmyqr1dgeiKSklO-bNpkOXUzqQrkXMkPF3mEiyvp1TN2Ll0cImSQ5S9MNX84Ww_5xnVpyiNmSyQDKm18RciPFwyFmSctj7z4eHG573bikKB7KPDgR9nW3wec6VMLf6ejyn7pACa-G95CMgw8aqlNYga_E8tKdJ9Pc-Z-XcduOMwGlbHeUMQKNEPa5v7xzSUdyy1L_2PqiKw0Cwtwb6oHSPcXPWwfA4G6GAYzZUAfR4Y9B_DkSi6v5-slLB7J0ALoHaOcmJxrsq8Nv-kkKCYDSRsiYQhxxEh3qv8oWsWNA&amp;csui=3&amp;ved=2ahUKEwjSqK_o_7CRAxXozTQHHRN0GfAQgK4QegQIARA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8</cp:revision>
  <dcterms:created xsi:type="dcterms:W3CDTF">2025-12-10T06:24:00Z</dcterms:created>
  <dcterms:modified xsi:type="dcterms:W3CDTF">2025-12-20T06:34:00Z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2010</vt:lpwstr>
  </property>
</Properties>
</file>