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286D" w:rsidRPr="00DE316F" w:rsidRDefault="0008286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"/>
        <w:tblW w:w="209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7"/>
        <w:gridCol w:w="15767"/>
      </w:tblGrid>
      <w:tr w:rsidR="0008286D" w:rsidRPr="00DE316F">
        <w:trPr>
          <w:trHeight w:val="290"/>
        </w:trPr>
        <w:tc>
          <w:tcPr>
            <w:tcW w:w="20934" w:type="dxa"/>
            <w:gridSpan w:val="2"/>
            <w:tcBorders>
              <w:top w:val="nil"/>
              <w:left w:val="nil"/>
              <w:right w:val="nil"/>
            </w:tcBorders>
          </w:tcPr>
          <w:p w:rsidR="0008286D" w:rsidRPr="00DE316F" w:rsidRDefault="0008286D">
            <w:pPr>
              <w:pStyle w:val="Heading2"/>
              <w:jc w:val="left"/>
              <w:rPr>
                <w:rFonts w:ascii="Arial" w:eastAsia="Arial" w:hAnsi="Arial" w:cs="Arial"/>
                <w:b w:val="0"/>
              </w:rPr>
            </w:pPr>
          </w:p>
        </w:tc>
      </w:tr>
      <w:tr w:rsidR="0008286D" w:rsidRPr="00DE316F">
        <w:trPr>
          <w:trHeight w:val="290"/>
        </w:trPr>
        <w:tc>
          <w:tcPr>
            <w:tcW w:w="5167" w:type="dxa"/>
          </w:tcPr>
          <w:p w:rsidR="0008286D" w:rsidRPr="00DE316F" w:rsidRDefault="002E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E316F">
              <w:rPr>
                <w:rFonts w:ascii="Arial" w:eastAsia="Arial" w:hAnsi="Arial" w:cs="Arial"/>
                <w:color w:val="000000"/>
                <w:sz w:val="20"/>
                <w:szCs w:val="20"/>
              </w:rPr>
              <w:t>Journal Name:</w:t>
            </w:r>
          </w:p>
        </w:tc>
        <w:tc>
          <w:tcPr>
            <w:tcW w:w="157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86D" w:rsidRPr="00DE316F" w:rsidRDefault="00A066EF">
            <w:pPr>
              <w:rPr>
                <w:rFonts w:ascii="Arial" w:eastAsia="Arial" w:hAnsi="Arial" w:cs="Arial"/>
                <w:b/>
                <w:color w:val="0000FF"/>
                <w:sz w:val="20"/>
                <w:szCs w:val="20"/>
              </w:rPr>
            </w:pPr>
            <w:hyperlink r:id="rId6">
              <w:r w:rsidR="002E2852" w:rsidRPr="00DE316F"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  <w:u w:val="single"/>
                </w:rPr>
                <w:t>Journal of Advances in Biology &amp; Biotechnology</w:t>
              </w:r>
            </w:hyperlink>
            <w:r w:rsidR="002E2852" w:rsidRPr="00DE316F">
              <w:rPr>
                <w:rFonts w:ascii="Arial" w:eastAsia="Arial" w:hAnsi="Arial" w:cs="Arial"/>
                <w:b/>
                <w:color w:val="0000FF"/>
                <w:sz w:val="20"/>
                <w:szCs w:val="20"/>
              </w:rPr>
              <w:t xml:space="preserve"> </w:t>
            </w:r>
          </w:p>
        </w:tc>
      </w:tr>
      <w:tr w:rsidR="0008286D" w:rsidRPr="00DE316F">
        <w:trPr>
          <w:trHeight w:val="290"/>
        </w:trPr>
        <w:tc>
          <w:tcPr>
            <w:tcW w:w="5167" w:type="dxa"/>
          </w:tcPr>
          <w:p w:rsidR="0008286D" w:rsidRPr="00DE316F" w:rsidRDefault="002E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E316F">
              <w:rPr>
                <w:rFonts w:ascii="Arial" w:eastAsia="Arial" w:hAnsi="Arial" w:cs="Arial"/>
                <w:color w:val="000000"/>
                <w:sz w:val="20"/>
                <w:szCs w:val="20"/>
              </w:rPr>
              <w:t>Manuscript Number:</w:t>
            </w:r>
          </w:p>
        </w:tc>
        <w:tc>
          <w:tcPr>
            <w:tcW w:w="157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86D" w:rsidRPr="00DE316F" w:rsidRDefault="002E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DE316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Ms_JABB_149812</w:t>
            </w:r>
          </w:p>
        </w:tc>
      </w:tr>
      <w:tr w:rsidR="0008286D" w:rsidRPr="00DE316F">
        <w:trPr>
          <w:trHeight w:val="650"/>
        </w:trPr>
        <w:tc>
          <w:tcPr>
            <w:tcW w:w="5167" w:type="dxa"/>
          </w:tcPr>
          <w:p w:rsidR="0008286D" w:rsidRPr="00DE316F" w:rsidRDefault="002E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E316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Title of the Manuscript: </w:t>
            </w:r>
          </w:p>
        </w:tc>
        <w:tc>
          <w:tcPr>
            <w:tcW w:w="157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86D" w:rsidRPr="00DE316F" w:rsidRDefault="002E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DE316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Effects of Microbial Inoculant-Based Treatments and Consortia on Growth Parameters, Yield, and Soil Microbial Enzymatic Activities in Maize (</w:t>
            </w:r>
            <w:proofErr w:type="spellStart"/>
            <w:r w:rsidRPr="00DE316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Zea</w:t>
            </w:r>
            <w:proofErr w:type="spellEnd"/>
            <w:r w:rsidRPr="00DE316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mays)</w:t>
            </w:r>
          </w:p>
        </w:tc>
      </w:tr>
      <w:tr w:rsidR="0008286D" w:rsidRPr="00DE316F">
        <w:trPr>
          <w:trHeight w:val="332"/>
        </w:trPr>
        <w:tc>
          <w:tcPr>
            <w:tcW w:w="5167" w:type="dxa"/>
          </w:tcPr>
          <w:p w:rsidR="0008286D" w:rsidRPr="00DE316F" w:rsidRDefault="002E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E316F">
              <w:rPr>
                <w:rFonts w:ascii="Arial" w:eastAsia="Arial" w:hAnsi="Arial" w:cs="Arial"/>
                <w:color w:val="000000"/>
                <w:sz w:val="20"/>
                <w:szCs w:val="20"/>
              </w:rPr>
              <w:t>Type of the Article</w:t>
            </w:r>
          </w:p>
        </w:tc>
        <w:tc>
          <w:tcPr>
            <w:tcW w:w="157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86D" w:rsidRPr="00DE316F" w:rsidRDefault="00082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:rsidR="0008286D" w:rsidRPr="00DE316F" w:rsidRDefault="0008286D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tbl>
      <w:tblPr>
        <w:tblStyle w:val="a0"/>
        <w:tblW w:w="209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08286D" w:rsidRPr="00DE316F">
        <w:tc>
          <w:tcPr>
            <w:tcW w:w="20934" w:type="dxa"/>
            <w:gridSpan w:val="3"/>
            <w:tcBorders>
              <w:top w:val="nil"/>
              <w:left w:val="nil"/>
              <w:right w:val="nil"/>
            </w:tcBorders>
          </w:tcPr>
          <w:p w:rsidR="0008286D" w:rsidRPr="00DE316F" w:rsidRDefault="002E2852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DE316F">
              <w:rPr>
                <w:rFonts w:ascii="Arial" w:eastAsia="Times New Roman" w:hAnsi="Arial" w:cs="Arial"/>
                <w:highlight w:val="yellow"/>
              </w:rPr>
              <w:t>PART  1:</w:t>
            </w:r>
            <w:r w:rsidRPr="00DE316F">
              <w:rPr>
                <w:rFonts w:ascii="Arial" w:eastAsia="Times New Roman" w:hAnsi="Arial" w:cs="Arial"/>
              </w:rPr>
              <w:t xml:space="preserve"> Comments</w:t>
            </w:r>
          </w:p>
          <w:p w:rsidR="0008286D" w:rsidRPr="00DE316F" w:rsidRDefault="000828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286D" w:rsidRPr="00DE316F">
        <w:tc>
          <w:tcPr>
            <w:tcW w:w="5297" w:type="dxa"/>
          </w:tcPr>
          <w:p w:rsidR="0008286D" w:rsidRPr="00DE316F" w:rsidRDefault="0008286D">
            <w:pPr>
              <w:pStyle w:val="Heading2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9261" w:type="dxa"/>
          </w:tcPr>
          <w:p w:rsidR="0008286D" w:rsidRPr="00DE316F" w:rsidRDefault="002E2852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DE316F">
              <w:rPr>
                <w:rFonts w:ascii="Arial" w:eastAsia="Times New Roman" w:hAnsi="Arial" w:cs="Arial"/>
              </w:rPr>
              <w:t>Reviewer’s comment</w:t>
            </w:r>
          </w:p>
          <w:p w:rsidR="0008286D" w:rsidRPr="00DE316F" w:rsidRDefault="002E285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E316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08286D" w:rsidRPr="00DE316F" w:rsidRDefault="000828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6" w:type="dxa"/>
          </w:tcPr>
          <w:p w:rsidR="0008286D" w:rsidRPr="00DE316F" w:rsidRDefault="002E2852">
            <w:pPr>
              <w:spacing w:after="160" w:line="256" w:lineRule="auto"/>
              <w:rPr>
                <w:rFonts w:ascii="Arial" w:hAnsi="Arial" w:cs="Arial"/>
                <w:sz w:val="20"/>
                <w:szCs w:val="20"/>
              </w:rPr>
            </w:pPr>
            <w:r w:rsidRPr="00DE316F">
              <w:rPr>
                <w:rFonts w:ascii="Arial" w:hAnsi="Arial" w:cs="Arial"/>
                <w:b/>
                <w:sz w:val="20"/>
                <w:szCs w:val="20"/>
              </w:rPr>
              <w:t>Author’s Feedback</w:t>
            </w:r>
            <w:r w:rsidRPr="00DE316F">
              <w:rPr>
                <w:rFonts w:ascii="Arial" w:hAnsi="Arial" w:cs="Arial"/>
                <w:sz w:val="20"/>
                <w:szCs w:val="20"/>
              </w:rPr>
              <w:t xml:space="preserve"> (It is mandatory that authors should write his/her feedback here)</w:t>
            </w:r>
          </w:p>
          <w:p w:rsidR="0008286D" w:rsidRPr="00DE316F" w:rsidRDefault="0008286D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08286D" w:rsidRPr="00DE316F">
        <w:trPr>
          <w:trHeight w:val="1264"/>
        </w:trPr>
        <w:tc>
          <w:tcPr>
            <w:tcW w:w="5297" w:type="dxa"/>
          </w:tcPr>
          <w:p w:rsidR="0008286D" w:rsidRPr="00DE316F" w:rsidRDefault="002E2852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DE316F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  <w:p w:rsidR="0008286D" w:rsidRPr="00DE316F" w:rsidRDefault="0008286D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261" w:type="dxa"/>
          </w:tcPr>
          <w:p w:rsidR="0008286D" w:rsidRPr="00DE316F" w:rsidRDefault="002E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316F">
              <w:rPr>
                <w:rFonts w:ascii="Arial" w:hAnsi="Arial" w:cs="Arial"/>
                <w:b/>
                <w:sz w:val="20"/>
                <w:szCs w:val="20"/>
              </w:rPr>
              <w:t xml:space="preserve">This research is </w:t>
            </w:r>
            <w:proofErr w:type="spellStart"/>
            <w:r w:rsidRPr="00DE316F">
              <w:rPr>
                <w:rFonts w:ascii="Arial" w:hAnsi="Arial" w:cs="Arial"/>
                <w:b/>
                <w:sz w:val="20"/>
                <w:szCs w:val="20"/>
              </w:rPr>
              <w:t>signicantly</w:t>
            </w:r>
            <w:proofErr w:type="spellEnd"/>
            <w:r w:rsidRPr="00DE316F">
              <w:rPr>
                <w:rFonts w:ascii="Arial" w:hAnsi="Arial" w:cs="Arial"/>
                <w:b/>
                <w:sz w:val="20"/>
                <w:szCs w:val="20"/>
              </w:rPr>
              <w:t xml:space="preserve"> contributing to improve microbial inoculants on maize. The results also promising in improving yield and growth of maize.</w:t>
            </w:r>
          </w:p>
        </w:tc>
        <w:tc>
          <w:tcPr>
            <w:tcW w:w="6376" w:type="dxa"/>
          </w:tcPr>
          <w:p w:rsidR="0008286D" w:rsidRPr="00DE316F" w:rsidRDefault="0008286D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08286D" w:rsidRPr="00DE316F">
        <w:trPr>
          <w:trHeight w:val="1262"/>
        </w:trPr>
        <w:tc>
          <w:tcPr>
            <w:tcW w:w="5297" w:type="dxa"/>
          </w:tcPr>
          <w:p w:rsidR="0008286D" w:rsidRPr="00DE316F" w:rsidRDefault="002E2852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DE316F">
              <w:rPr>
                <w:rFonts w:ascii="Arial" w:hAnsi="Arial" w:cs="Arial"/>
                <w:b/>
                <w:sz w:val="20"/>
                <w:szCs w:val="20"/>
              </w:rPr>
              <w:t>Is the title of the article suitable?</w:t>
            </w:r>
          </w:p>
          <w:p w:rsidR="0008286D" w:rsidRPr="00DE316F" w:rsidRDefault="002E2852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DE316F">
              <w:rPr>
                <w:rFonts w:ascii="Arial" w:hAnsi="Arial" w:cs="Arial"/>
                <w:b/>
                <w:sz w:val="20"/>
                <w:szCs w:val="20"/>
              </w:rPr>
              <w:t>(If not please suggest an alternative title)</w:t>
            </w:r>
          </w:p>
          <w:p w:rsidR="0008286D" w:rsidRPr="00DE316F" w:rsidRDefault="0008286D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261" w:type="dxa"/>
          </w:tcPr>
          <w:p w:rsidR="0008286D" w:rsidRPr="00DE316F" w:rsidRDefault="002E285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E316F">
              <w:rPr>
                <w:rFonts w:ascii="Arial" w:hAnsi="Arial" w:cs="Arial"/>
                <w:b/>
                <w:sz w:val="20"/>
                <w:szCs w:val="20"/>
              </w:rPr>
              <w:t>The title of article is suitable. So, there is no need of any modification.</w:t>
            </w:r>
          </w:p>
        </w:tc>
        <w:tc>
          <w:tcPr>
            <w:tcW w:w="6376" w:type="dxa"/>
          </w:tcPr>
          <w:p w:rsidR="0008286D" w:rsidRPr="00DE316F" w:rsidRDefault="0008286D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08286D" w:rsidRPr="00DE316F">
        <w:trPr>
          <w:trHeight w:val="1262"/>
        </w:trPr>
        <w:tc>
          <w:tcPr>
            <w:tcW w:w="5297" w:type="dxa"/>
          </w:tcPr>
          <w:p w:rsidR="0008286D" w:rsidRPr="00DE316F" w:rsidRDefault="002E2852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DE316F">
              <w:rPr>
                <w:rFonts w:ascii="Arial" w:eastAsia="Times New Roman" w:hAnsi="Arial" w:cs="Arial"/>
              </w:rPr>
              <w:t>Is the abstract of the article comprehensive? Do you suggest the addition (or deletion) of some points in this section? Please write your suggestions here.</w:t>
            </w:r>
          </w:p>
          <w:p w:rsidR="0008286D" w:rsidRPr="00DE316F" w:rsidRDefault="0008286D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261" w:type="dxa"/>
          </w:tcPr>
          <w:p w:rsidR="0008286D" w:rsidRPr="00DE316F" w:rsidRDefault="002E285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E316F">
              <w:rPr>
                <w:rFonts w:ascii="Arial" w:hAnsi="Arial" w:cs="Arial"/>
                <w:b/>
                <w:sz w:val="20"/>
                <w:szCs w:val="20"/>
              </w:rPr>
              <w:t>The abstract is very precise and explained the objectives and significance of the study.</w:t>
            </w:r>
          </w:p>
        </w:tc>
        <w:tc>
          <w:tcPr>
            <w:tcW w:w="6376" w:type="dxa"/>
          </w:tcPr>
          <w:p w:rsidR="0008286D" w:rsidRPr="00DE316F" w:rsidRDefault="0008286D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08286D" w:rsidRPr="00DE316F">
        <w:trPr>
          <w:trHeight w:val="704"/>
        </w:trPr>
        <w:tc>
          <w:tcPr>
            <w:tcW w:w="5297" w:type="dxa"/>
          </w:tcPr>
          <w:p w:rsidR="0008286D" w:rsidRPr="00DE316F" w:rsidRDefault="002E2852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u w:val="single"/>
              </w:rPr>
            </w:pPr>
            <w:r w:rsidRPr="00DE316F">
              <w:rPr>
                <w:rFonts w:ascii="Arial" w:eastAsia="Times New Roman" w:hAnsi="Arial" w:cs="Arial"/>
              </w:rPr>
              <w:t>Is the manuscript scientifically, correct? Please write here.</w:t>
            </w:r>
          </w:p>
        </w:tc>
        <w:tc>
          <w:tcPr>
            <w:tcW w:w="9261" w:type="dxa"/>
          </w:tcPr>
          <w:p w:rsidR="0008286D" w:rsidRPr="00DE316F" w:rsidRDefault="002E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316F">
              <w:rPr>
                <w:rFonts w:ascii="Arial" w:hAnsi="Arial" w:cs="Arial"/>
                <w:sz w:val="20"/>
                <w:szCs w:val="20"/>
              </w:rPr>
              <w:t>The research article is scientifically correct.</w:t>
            </w:r>
          </w:p>
        </w:tc>
        <w:tc>
          <w:tcPr>
            <w:tcW w:w="6376" w:type="dxa"/>
          </w:tcPr>
          <w:p w:rsidR="0008286D" w:rsidRPr="00DE316F" w:rsidRDefault="0008286D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08286D" w:rsidRPr="00DE316F">
        <w:trPr>
          <w:trHeight w:val="703"/>
        </w:trPr>
        <w:tc>
          <w:tcPr>
            <w:tcW w:w="5297" w:type="dxa"/>
          </w:tcPr>
          <w:p w:rsidR="0008286D" w:rsidRPr="00DE316F" w:rsidRDefault="002E2852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DE316F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9261" w:type="dxa"/>
          </w:tcPr>
          <w:p w:rsidR="0008286D" w:rsidRPr="00DE316F" w:rsidRDefault="002E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316F">
              <w:rPr>
                <w:rFonts w:ascii="Arial" w:hAnsi="Arial" w:cs="Arial"/>
                <w:sz w:val="20"/>
                <w:szCs w:val="20"/>
              </w:rPr>
              <w:t>References are sufficient. Author included all the latest references</w:t>
            </w:r>
          </w:p>
        </w:tc>
        <w:tc>
          <w:tcPr>
            <w:tcW w:w="6376" w:type="dxa"/>
          </w:tcPr>
          <w:p w:rsidR="0008286D" w:rsidRPr="00DE316F" w:rsidRDefault="0008286D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08286D" w:rsidRPr="00DE316F">
        <w:trPr>
          <w:trHeight w:val="386"/>
        </w:trPr>
        <w:tc>
          <w:tcPr>
            <w:tcW w:w="5297" w:type="dxa"/>
          </w:tcPr>
          <w:p w:rsidR="0008286D" w:rsidRPr="00DE316F" w:rsidRDefault="002E2852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DE316F">
              <w:rPr>
                <w:rFonts w:ascii="Arial" w:eastAsia="Times New Roman" w:hAnsi="Arial" w:cs="Arial"/>
              </w:rPr>
              <w:t>Is the language/English quality of the article suitable for scholarly communications?</w:t>
            </w:r>
          </w:p>
          <w:p w:rsidR="0008286D" w:rsidRPr="00DE316F" w:rsidRDefault="000828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1" w:type="dxa"/>
          </w:tcPr>
          <w:p w:rsidR="0008286D" w:rsidRPr="00DE316F" w:rsidRDefault="002E2852">
            <w:pPr>
              <w:rPr>
                <w:rFonts w:ascii="Arial" w:hAnsi="Arial" w:cs="Arial"/>
                <w:sz w:val="20"/>
                <w:szCs w:val="20"/>
              </w:rPr>
            </w:pPr>
            <w:r w:rsidRPr="00DE316F">
              <w:rPr>
                <w:rFonts w:ascii="Arial" w:hAnsi="Arial" w:cs="Arial"/>
                <w:sz w:val="20"/>
                <w:szCs w:val="20"/>
              </w:rPr>
              <w:t>English language is sufficient.</w:t>
            </w:r>
          </w:p>
        </w:tc>
        <w:tc>
          <w:tcPr>
            <w:tcW w:w="6376" w:type="dxa"/>
          </w:tcPr>
          <w:p w:rsidR="0008286D" w:rsidRPr="00DE316F" w:rsidRDefault="000828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286D" w:rsidRPr="00DE316F">
        <w:trPr>
          <w:trHeight w:val="1178"/>
        </w:trPr>
        <w:tc>
          <w:tcPr>
            <w:tcW w:w="5297" w:type="dxa"/>
          </w:tcPr>
          <w:p w:rsidR="0008286D" w:rsidRPr="00DE316F" w:rsidRDefault="002E2852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  <w:r w:rsidRPr="00DE316F">
              <w:rPr>
                <w:rFonts w:ascii="Arial" w:eastAsia="Times New Roman" w:hAnsi="Arial" w:cs="Arial"/>
                <w:u w:val="single"/>
              </w:rPr>
              <w:t>Optional/General</w:t>
            </w:r>
            <w:r w:rsidRPr="00DE316F">
              <w:rPr>
                <w:rFonts w:ascii="Arial" w:eastAsia="Times New Roman" w:hAnsi="Arial" w:cs="Arial"/>
              </w:rPr>
              <w:t xml:space="preserve"> </w:t>
            </w:r>
            <w:r w:rsidRPr="00DE316F">
              <w:rPr>
                <w:rFonts w:ascii="Arial" w:eastAsia="Times New Roman" w:hAnsi="Arial" w:cs="Arial"/>
                <w:b w:val="0"/>
              </w:rPr>
              <w:t>comments</w:t>
            </w:r>
          </w:p>
          <w:p w:rsidR="0008286D" w:rsidRPr="00DE316F" w:rsidRDefault="0008286D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  <w:tc>
          <w:tcPr>
            <w:tcW w:w="9261" w:type="dxa"/>
          </w:tcPr>
          <w:p w:rsidR="0008286D" w:rsidRPr="00DE316F" w:rsidRDefault="00082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6376" w:type="dxa"/>
          </w:tcPr>
          <w:p w:rsidR="0008286D" w:rsidRPr="00DE316F" w:rsidRDefault="000828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8286D" w:rsidRPr="00DE316F" w:rsidRDefault="0008286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:rsidR="0008286D" w:rsidRPr="00DE316F" w:rsidRDefault="0008286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:rsidR="0008286D" w:rsidRPr="00DE316F" w:rsidRDefault="0008286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:rsidR="0008286D" w:rsidRPr="00DE316F" w:rsidRDefault="0008286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:rsidR="0008286D" w:rsidRPr="00DE316F" w:rsidRDefault="0008286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:rsidR="0008286D" w:rsidRPr="00DE316F" w:rsidRDefault="0008286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:rsidR="0008286D" w:rsidRPr="00DE316F" w:rsidRDefault="0008286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:rsidR="0008286D" w:rsidRPr="00DE316F" w:rsidRDefault="0008286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:rsidR="0008286D" w:rsidRPr="00DE316F" w:rsidRDefault="0008286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:rsidR="0008286D" w:rsidRPr="00DE316F" w:rsidRDefault="0008286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:rsidR="0008286D" w:rsidRPr="00DE316F" w:rsidRDefault="0008286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:rsidR="0008286D" w:rsidRPr="00DE316F" w:rsidRDefault="0008286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:rsidR="0008286D" w:rsidRPr="00DE316F" w:rsidRDefault="0008286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tbl>
      <w:tblPr>
        <w:tblStyle w:val="a1"/>
        <w:tblW w:w="20844" w:type="dxa"/>
        <w:tblInd w:w="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71"/>
        <w:gridCol w:w="8554"/>
        <w:gridCol w:w="5619"/>
      </w:tblGrid>
      <w:tr w:rsidR="0008286D" w:rsidRPr="00DE316F" w:rsidTr="005B1DC3">
        <w:trPr>
          <w:trHeight w:val="237"/>
        </w:trPr>
        <w:tc>
          <w:tcPr>
            <w:tcW w:w="2084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86D" w:rsidRPr="00DE316F" w:rsidRDefault="002E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 w:rsidRPr="00DE316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PART  2:</w:t>
            </w:r>
            <w:r w:rsidRPr="00DE316F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</w:t>
            </w:r>
          </w:p>
          <w:p w:rsidR="0008286D" w:rsidRPr="00DE316F" w:rsidRDefault="00082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</w:tc>
      </w:tr>
      <w:tr w:rsidR="0008286D" w:rsidRPr="00DE316F" w:rsidTr="005B1DC3">
        <w:trPr>
          <w:trHeight w:val="935"/>
        </w:trPr>
        <w:tc>
          <w:tcPr>
            <w:tcW w:w="66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86D" w:rsidRPr="00DE316F" w:rsidRDefault="00082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86D" w:rsidRPr="00DE316F" w:rsidRDefault="002E2852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DE316F">
              <w:rPr>
                <w:rFonts w:ascii="Arial" w:eastAsia="Times New Roman" w:hAnsi="Arial" w:cs="Arial"/>
              </w:rPr>
              <w:t>Reviewer’s comment</w:t>
            </w:r>
          </w:p>
        </w:tc>
        <w:tc>
          <w:tcPr>
            <w:tcW w:w="5619" w:type="dxa"/>
            <w:shd w:val="clear" w:color="auto" w:fill="auto"/>
          </w:tcPr>
          <w:p w:rsidR="0008286D" w:rsidRPr="00DE316F" w:rsidRDefault="002E2852">
            <w:pPr>
              <w:spacing w:after="160" w:line="256" w:lineRule="auto"/>
              <w:rPr>
                <w:rFonts w:ascii="Arial" w:hAnsi="Arial" w:cs="Arial"/>
                <w:sz w:val="20"/>
                <w:szCs w:val="20"/>
              </w:rPr>
            </w:pPr>
            <w:r w:rsidRPr="00DE316F">
              <w:rPr>
                <w:rFonts w:ascii="Arial" w:hAnsi="Arial" w:cs="Arial"/>
                <w:b/>
                <w:sz w:val="20"/>
                <w:szCs w:val="20"/>
              </w:rPr>
              <w:t>Author’s Feedback</w:t>
            </w:r>
            <w:r w:rsidRPr="00DE316F">
              <w:rPr>
                <w:rFonts w:ascii="Arial" w:hAnsi="Arial" w:cs="Arial"/>
                <w:sz w:val="20"/>
                <w:szCs w:val="20"/>
              </w:rPr>
              <w:t xml:space="preserve"> (It is mandatory that authors should write his/her feedback here)</w:t>
            </w:r>
          </w:p>
          <w:p w:rsidR="0008286D" w:rsidRPr="00DE316F" w:rsidRDefault="0008286D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08286D" w:rsidRPr="00DE316F" w:rsidTr="005B1DC3">
        <w:trPr>
          <w:trHeight w:val="697"/>
        </w:trPr>
        <w:tc>
          <w:tcPr>
            <w:tcW w:w="66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86D" w:rsidRPr="00DE316F" w:rsidRDefault="002E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316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Are there ethical issues in this manuscript? </w:t>
            </w:r>
          </w:p>
          <w:p w:rsidR="0008286D" w:rsidRPr="00DE316F" w:rsidRDefault="00082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86D" w:rsidRPr="00DE316F" w:rsidRDefault="002E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i/>
                <w:color w:val="000000"/>
                <w:sz w:val="20"/>
                <w:szCs w:val="20"/>
                <w:u w:val="single"/>
              </w:rPr>
            </w:pPr>
            <w:r w:rsidRPr="00DE316F">
              <w:rPr>
                <w:rFonts w:ascii="Arial" w:hAnsi="Arial" w:cs="Arial"/>
                <w:i/>
                <w:color w:val="000000"/>
                <w:sz w:val="20"/>
                <w:szCs w:val="20"/>
                <w:u w:val="single"/>
              </w:rPr>
              <w:t xml:space="preserve">(If yes, </w:t>
            </w:r>
            <w:proofErr w:type="gramStart"/>
            <w:r w:rsidRPr="00DE316F">
              <w:rPr>
                <w:rFonts w:ascii="Arial" w:hAnsi="Arial" w:cs="Arial"/>
                <w:i/>
                <w:color w:val="000000"/>
                <w:sz w:val="20"/>
                <w:szCs w:val="20"/>
                <w:u w:val="single"/>
              </w:rPr>
              <w:t>Kindly</w:t>
            </w:r>
            <w:proofErr w:type="gramEnd"/>
            <w:r w:rsidRPr="00DE316F">
              <w:rPr>
                <w:rFonts w:ascii="Arial" w:hAnsi="Arial" w:cs="Arial"/>
                <w:i/>
                <w:color w:val="000000"/>
                <w:sz w:val="20"/>
                <w:szCs w:val="20"/>
                <w:u w:val="single"/>
              </w:rPr>
              <w:t xml:space="preserve"> please write down the ethical issues here in detail)</w:t>
            </w:r>
          </w:p>
          <w:p w:rsidR="0008286D" w:rsidRPr="00DE316F" w:rsidRDefault="00082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8286D" w:rsidRPr="00DE316F" w:rsidRDefault="002E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316F">
              <w:rPr>
                <w:rFonts w:ascii="Arial" w:hAnsi="Arial" w:cs="Arial"/>
                <w:sz w:val="20"/>
                <w:szCs w:val="20"/>
              </w:rPr>
              <w:t>No ethical issues.</w:t>
            </w:r>
          </w:p>
        </w:tc>
        <w:tc>
          <w:tcPr>
            <w:tcW w:w="5619" w:type="dxa"/>
            <w:shd w:val="clear" w:color="auto" w:fill="auto"/>
            <w:vAlign w:val="center"/>
          </w:tcPr>
          <w:p w:rsidR="0008286D" w:rsidRPr="00DE316F" w:rsidRDefault="0008286D">
            <w:pPr>
              <w:rPr>
                <w:rFonts w:ascii="Arial" w:hAnsi="Arial" w:cs="Arial"/>
                <w:sz w:val="20"/>
                <w:szCs w:val="20"/>
              </w:rPr>
            </w:pPr>
          </w:p>
          <w:p w:rsidR="0008286D" w:rsidRPr="00DE316F" w:rsidRDefault="0008286D">
            <w:pPr>
              <w:rPr>
                <w:rFonts w:ascii="Arial" w:hAnsi="Arial" w:cs="Arial"/>
                <w:sz w:val="20"/>
                <w:szCs w:val="20"/>
              </w:rPr>
            </w:pPr>
          </w:p>
          <w:p w:rsidR="0008286D" w:rsidRPr="00DE316F" w:rsidRDefault="0008286D">
            <w:pPr>
              <w:rPr>
                <w:rFonts w:ascii="Arial" w:hAnsi="Arial" w:cs="Arial"/>
                <w:sz w:val="20"/>
                <w:szCs w:val="20"/>
              </w:rPr>
            </w:pPr>
          </w:p>
          <w:p w:rsidR="0008286D" w:rsidRPr="00DE316F" w:rsidRDefault="00082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DE316F" w:rsidRPr="00DE316F" w:rsidRDefault="00DE316F" w:rsidP="00DE316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:rsidR="00DE316F" w:rsidRPr="00DE316F" w:rsidRDefault="00DE316F" w:rsidP="00DE316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:rsidR="00DE316F" w:rsidRPr="00DE316F" w:rsidRDefault="00DE316F" w:rsidP="00DE316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E316F">
        <w:rPr>
          <w:rFonts w:ascii="Arial" w:hAnsi="Arial" w:cs="Arial"/>
          <w:b/>
          <w:u w:val="single"/>
        </w:rPr>
        <w:t>Reviewer details:</w:t>
      </w:r>
    </w:p>
    <w:p w:rsidR="00DE316F" w:rsidRPr="00DE316F" w:rsidRDefault="00DE316F" w:rsidP="00DE316F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DE316F" w:rsidRPr="00DE316F" w:rsidRDefault="00DE316F" w:rsidP="00DE316F">
      <w:pPr>
        <w:rPr>
          <w:rFonts w:ascii="Arial" w:hAnsi="Arial" w:cs="Arial"/>
          <w:sz w:val="20"/>
          <w:szCs w:val="20"/>
        </w:rPr>
      </w:pPr>
      <w:r w:rsidRPr="00DE316F">
        <w:rPr>
          <w:rFonts w:ascii="Arial" w:hAnsi="Arial" w:cs="Arial"/>
          <w:b/>
          <w:color w:val="000000"/>
          <w:sz w:val="20"/>
          <w:szCs w:val="20"/>
        </w:rPr>
        <w:t>N. V. Prasad</w:t>
      </w:r>
      <w:r w:rsidRPr="00DE316F">
        <w:rPr>
          <w:rFonts w:ascii="Arial" w:hAnsi="Arial" w:cs="Arial"/>
          <w:b/>
          <w:sz w:val="20"/>
          <w:szCs w:val="20"/>
        </w:rPr>
        <w:t xml:space="preserve">, </w:t>
      </w:r>
      <w:r w:rsidRPr="00DE316F">
        <w:rPr>
          <w:rFonts w:ascii="Arial" w:hAnsi="Arial" w:cs="Arial"/>
          <w:b/>
          <w:color w:val="000000"/>
          <w:sz w:val="20"/>
          <w:szCs w:val="20"/>
        </w:rPr>
        <w:t xml:space="preserve">Andhra </w:t>
      </w:r>
      <w:proofErr w:type="gramStart"/>
      <w:r w:rsidRPr="00DE316F">
        <w:rPr>
          <w:rFonts w:ascii="Arial" w:hAnsi="Arial" w:cs="Arial"/>
          <w:b/>
          <w:color w:val="000000"/>
          <w:sz w:val="20"/>
          <w:szCs w:val="20"/>
        </w:rPr>
        <w:t>University,  India</w:t>
      </w:r>
      <w:proofErr w:type="gramEnd"/>
      <w:r w:rsidRPr="00DE316F">
        <w:rPr>
          <w:rFonts w:ascii="Arial" w:hAnsi="Arial" w:cs="Arial"/>
          <w:b/>
          <w:color w:val="000000"/>
          <w:sz w:val="20"/>
          <w:szCs w:val="20"/>
        </w:rPr>
        <w:br/>
      </w:r>
    </w:p>
    <w:p w:rsidR="00DE316F" w:rsidRPr="00DE316F" w:rsidRDefault="00DE316F" w:rsidP="00DE316F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08286D" w:rsidRPr="00DE316F" w:rsidRDefault="0008286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sectPr w:rsidR="0008286D" w:rsidRPr="00DE316F">
      <w:headerReference w:type="default" r:id="rId7"/>
      <w:footerReference w:type="default" r:id="rId8"/>
      <w:pgSz w:w="23814" w:h="1683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66EF" w:rsidRDefault="00A066EF">
      <w:r>
        <w:separator/>
      </w:r>
    </w:p>
  </w:endnote>
  <w:endnote w:type="continuationSeparator" w:id="0">
    <w:p w:rsidR="00A066EF" w:rsidRDefault="00A06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Arimo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286D" w:rsidRDefault="002E285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>Created by: DR</w:t>
    </w:r>
    <w:r>
      <w:rPr>
        <w:color w:val="000000"/>
        <w:sz w:val="16"/>
        <w:szCs w:val="16"/>
      </w:rPr>
      <w:tab/>
      <w:t xml:space="preserve">              Checked by: PM                                           Approved by: MBM</w:t>
    </w:r>
    <w:r>
      <w:rPr>
        <w:color w:val="000000"/>
        <w:sz w:val="16"/>
        <w:szCs w:val="16"/>
      </w:rPr>
      <w:tab/>
      <w:t xml:space="preserve">   </w:t>
    </w:r>
    <w:r>
      <w:rPr>
        <w:color w:val="000000"/>
        <w:sz w:val="16"/>
        <w:szCs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66EF" w:rsidRDefault="00A066EF">
      <w:r>
        <w:separator/>
      </w:r>
    </w:p>
  </w:footnote>
  <w:footnote w:type="continuationSeparator" w:id="0">
    <w:p w:rsidR="00A066EF" w:rsidRDefault="00A06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286D" w:rsidRDefault="0008286D">
    <w:pPr>
      <w:spacing w:after="280"/>
      <w:jc w:val="center"/>
      <w:rPr>
        <w:rFonts w:ascii="Arial" w:eastAsia="Arial" w:hAnsi="Arial" w:cs="Arial"/>
        <w:b/>
        <w:color w:val="003399"/>
        <w:u w:val="single"/>
      </w:rPr>
    </w:pPr>
  </w:p>
  <w:p w:rsidR="0008286D" w:rsidRDefault="002E2852">
    <w:pPr>
      <w:spacing w:before="280"/>
    </w:pPr>
    <w:r>
      <w:rPr>
        <w:rFonts w:ascii="Arial" w:eastAsia="Arial" w:hAnsi="Arial" w:cs="Arial"/>
        <w:b/>
        <w:color w:val="003399"/>
        <w:u w:val="single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86D"/>
    <w:rsid w:val="0005729C"/>
    <w:rsid w:val="0008286D"/>
    <w:rsid w:val="002E2852"/>
    <w:rsid w:val="005B1D08"/>
    <w:rsid w:val="005B1DC3"/>
    <w:rsid w:val="0096446F"/>
    <w:rsid w:val="00A066EF"/>
    <w:rsid w:val="00DE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760264-A632-49F6-8B20-3480DD711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both"/>
      <w:outlineLvl w:val="1"/>
    </w:pPr>
    <w:rPr>
      <w:rFonts w:ascii="Helvetica Neue" w:eastAsia="Helvetica Neue" w:hAnsi="Helvetica Neue" w:cs="Helvetica Neue"/>
      <w:b/>
      <w:sz w:val="20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rFonts w:ascii="Arimo" w:eastAsia="Arimo" w:hAnsi="Arimo" w:cs="Arimo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05729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729C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E316F"/>
    <w:pPr>
      <w:spacing w:after="240" w:line="240" w:lineRule="exact"/>
      <w:jc w:val="right"/>
    </w:pPr>
    <w:rPr>
      <w:rFonts w:ascii="Helvetica" w:hAnsi="Helvetic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abb.com/index.php/JABB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317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1137</cp:lastModifiedBy>
  <cp:revision>5</cp:revision>
  <dcterms:created xsi:type="dcterms:W3CDTF">2025-12-13T06:56:00Z</dcterms:created>
  <dcterms:modified xsi:type="dcterms:W3CDTF">2025-12-15T07:45:00Z</dcterms:modified>
</cp:coreProperties>
</file>