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2DD" w:rsidRDefault="003772DD">
      <w:pPr>
        <w:spacing w:before="4" w:after="1"/>
        <w:rPr>
          <w:sz w:val="12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3772DD">
        <w:trPr>
          <w:trHeight w:val="290"/>
        </w:trPr>
        <w:tc>
          <w:tcPr>
            <w:tcW w:w="5168" w:type="dxa"/>
          </w:tcPr>
          <w:p w:rsidR="003772DD" w:rsidRDefault="00101A55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3772DD" w:rsidRDefault="00E615ED">
            <w:pPr>
              <w:pStyle w:val="TableParagraph"/>
              <w:spacing w:before="26"/>
              <w:ind w:left="107"/>
              <w:rPr>
                <w:rFonts w:ascii="Arial"/>
                <w:b/>
                <w:sz w:val="20"/>
              </w:rPr>
            </w:pPr>
            <w:hyperlink r:id="rId7">
              <w:r w:rsidR="00101A55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 w:rsidR="00101A55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101A55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101A55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101A55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101A55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101A55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Plant</w:t>
              </w:r>
              <w:r w:rsidR="00101A55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101A55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&amp;</w:t>
              </w:r>
              <w:r w:rsidR="00101A55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101A55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Soil</w:t>
              </w:r>
              <w:r w:rsidR="00101A55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101A55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Science</w:t>
              </w:r>
            </w:hyperlink>
          </w:p>
        </w:tc>
      </w:tr>
      <w:tr w:rsidR="003772DD">
        <w:trPr>
          <w:trHeight w:val="290"/>
        </w:trPr>
        <w:tc>
          <w:tcPr>
            <w:tcW w:w="5168" w:type="dxa"/>
          </w:tcPr>
          <w:p w:rsidR="003772DD" w:rsidRDefault="00101A55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3772DD" w:rsidRDefault="00101A55">
            <w:pPr>
              <w:pStyle w:val="TableParagraph"/>
              <w:spacing w:before="2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Ms_IJPSS_148908</w:t>
            </w:r>
          </w:p>
        </w:tc>
      </w:tr>
      <w:tr w:rsidR="003772DD">
        <w:trPr>
          <w:trHeight w:val="650"/>
        </w:trPr>
        <w:tc>
          <w:tcPr>
            <w:tcW w:w="5168" w:type="dxa"/>
          </w:tcPr>
          <w:p w:rsidR="003772DD" w:rsidRDefault="00101A55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3772DD" w:rsidRDefault="00101A55">
            <w:pPr>
              <w:pStyle w:val="TableParagraph"/>
              <w:spacing w:before="208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Colorimetric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Quantification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</w:t>
            </w:r>
            <w:r>
              <w:rPr>
                <w:rFonts w:ascii="Trebuchet MS" w:hAnsi="Trebuchet MS"/>
                <w:b/>
                <w:sz w:val="20"/>
              </w:rPr>
              <w:t>₂</w:t>
            </w:r>
            <w:r>
              <w:rPr>
                <w:rFonts w:ascii="Trebuchet MS" w:hAnsi="Trebuchet MS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Modified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Alkali-Trap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Soil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Respiration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Assay</w:t>
            </w:r>
          </w:p>
        </w:tc>
      </w:tr>
      <w:tr w:rsidR="003772DD">
        <w:trPr>
          <w:trHeight w:val="333"/>
        </w:trPr>
        <w:tc>
          <w:tcPr>
            <w:tcW w:w="5168" w:type="dxa"/>
          </w:tcPr>
          <w:p w:rsidR="003772DD" w:rsidRDefault="00101A55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3772DD" w:rsidRDefault="00101A55">
            <w:pPr>
              <w:pStyle w:val="TableParagraph"/>
              <w:spacing w:before="4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Scientific</w:t>
            </w:r>
          </w:p>
        </w:tc>
      </w:tr>
    </w:tbl>
    <w:p w:rsidR="003772DD" w:rsidRDefault="003772DD">
      <w:pPr>
        <w:rPr>
          <w:sz w:val="20"/>
        </w:rPr>
        <w:sectPr w:rsidR="003772DD">
          <w:headerReference w:type="default" r:id="rId8"/>
          <w:footerReference w:type="default" r:id="rId9"/>
          <w:type w:val="continuous"/>
          <w:pgSz w:w="23820" w:h="16840" w:orient="landscape"/>
          <w:pgMar w:top="2000" w:right="0" w:bottom="880" w:left="1275" w:header="1280" w:footer="699" w:gutter="0"/>
          <w:pgNumType w:start="1"/>
          <w:cols w:space="720"/>
        </w:sectPr>
      </w:pPr>
    </w:p>
    <w:p w:rsidR="003772DD" w:rsidRDefault="003772DD">
      <w:pPr>
        <w:spacing w:before="7"/>
        <w:rPr>
          <w:sz w:val="4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3772DD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3772DD" w:rsidRDefault="00101A55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3772DD">
        <w:trPr>
          <w:trHeight w:val="964"/>
        </w:trPr>
        <w:tc>
          <w:tcPr>
            <w:tcW w:w="5352" w:type="dxa"/>
          </w:tcPr>
          <w:p w:rsidR="003772DD" w:rsidRDefault="003772DD">
            <w:pPr>
              <w:pStyle w:val="TableParagraph"/>
            </w:pPr>
          </w:p>
        </w:tc>
        <w:tc>
          <w:tcPr>
            <w:tcW w:w="9356" w:type="dxa"/>
          </w:tcPr>
          <w:p w:rsidR="003772DD" w:rsidRDefault="00101A55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3772DD" w:rsidRDefault="00101A55">
            <w:pPr>
              <w:pStyle w:val="TableParagraph"/>
              <w:ind w:left="108" w:right="13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3772DD" w:rsidRDefault="00101A55">
            <w:pPr>
              <w:pStyle w:val="TableParagraph"/>
              <w:spacing w:line="256" w:lineRule="auto"/>
              <w:ind w:left="108" w:right="740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3772DD">
        <w:trPr>
          <w:trHeight w:val="3588"/>
        </w:trPr>
        <w:tc>
          <w:tcPr>
            <w:tcW w:w="5352" w:type="dxa"/>
          </w:tcPr>
          <w:p w:rsidR="003772DD" w:rsidRDefault="00101A55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3772DD" w:rsidRDefault="00101A55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This is a very interesting and burning area of study, have summarized and correlated a unique dataset regarding </w:t>
            </w:r>
            <w:r>
              <w:rPr>
                <w:rFonts w:ascii="Arial" w:hAnsi="Arial"/>
                <w:b/>
                <w:sz w:val="20"/>
              </w:rPr>
              <w:t>Colorimetric Quantification of CO</w:t>
            </w:r>
            <w:r>
              <w:rPr>
                <w:rFonts w:ascii="Trebuchet MS" w:hAnsi="Trebuchet MS"/>
                <w:b/>
                <w:sz w:val="20"/>
              </w:rPr>
              <w:t xml:space="preserve">₂ </w:t>
            </w:r>
            <w:r>
              <w:rPr>
                <w:rFonts w:ascii="Arial" w:hAnsi="Arial"/>
                <w:b/>
                <w:sz w:val="20"/>
              </w:rPr>
              <w:t xml:space="preserve">in a Modified Alkali- Trap Soil Respiration Assay. </w:t>
            </w:r>
            <w:r>
              <w:rPr>
                <w:sz w:val="24"/>
              </w:rPr>
              <w:t>Soil microorganisms decompose organic matter and release CO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 gas into the sealed incubation container. An alkali solution (e.g., NaOH or KOH) placed in the container traps the evolved CO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. The reaction forms carbonate or bicarbonate ions, consuming some of the hydroxide and thus lowering the pH of the solution. The colorimetric quantification of CO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 in a modified alkali-trap soil respiration assay is typically achieved by using a pH indicator dye (like phenol red) or a specialized colorimetric gel paddle. This approach provides a quick, inexpensive alternative to traditional titration or expensive infrared gas analyzers.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general principle involves trapping the microbially respired CO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 in a standard alkali solution (e.g., NaOH or KOH) within an airtight incubation chamber, and then quantifying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color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measurement.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More</w:t>
            </w:r>
          </w:p>
          <w:p w:rsidR="003772DD" w:rsidRDefault="00101A55">
            <w:pPr>
              <w:pStyle w:val="TableParagraph"/>
              <w:spacing w:line="26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focuses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2"/>
                <w:sz w:val="24"/>
              </w:rPr>
              <w:t xml:space="preserve"> dimensions.</w:t>
            </w:r>
          </w:p>
        </w:tc>
        <w:tc>
          <w:tcPr>
            <w:tcW w:w="6445" w:type="dxa"/>
          </w:tcPr>
          <w:p w:rsidR="003772DD" w:rsidRDefault="003772DD">
            <w:pPr>
              <w:pStyle w:val="TableParagraph"/>
            </w:pPr>
          </w:p>
        </w:tc>
      </w:tr>
      <w:tr w:rsidR="003772DD">
        <w:trPr>
          <w:trHeight w:val="1262"/>
        </w:trPr>
        <w:tc>
          <w:tcPr>
            <w:tcW w:w="5352" w:type="dxa"/>
          </w:tcPr>
          <w:p w:rsidR="003772DD" w:rsidRDefault="00101A55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3772DD" w:rsidRDefault="00101A55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3772DD" w:rsidRDefault="00101A5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Yes,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 appropriate and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suitable.</w:t>
            </w:r>
          </w:p>
        </w:tc>
        <w:tc>
          <w:tcPr>
            <w:tcW w:w="6445" w:type="dxa"/>
          </w:tcPr>
          <w:p w:rsidR="003772DD" w:rsidRDefault="003772DD">
            <w:pPr>
              <w:pStyle w:val="TableParagraph"/>
            </w:pPr>
          </w:p>
        </w:tc>
      </w:tr>
      <w:tr w:rsidR="003772DD">
        <w:trPr>
          <w:trHeight w:val="1262"/>
        </w:trPr>
        <w:tc>
          <w:tcPr>
            <w:tcW w:w="5352" w:type="dxa"/>
          </w:tcPr>
          <w:p w:rsidR="003772DD" w:rsidRDefault="00101A55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3772DD" w:rsidRDefault="00101A5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Yes,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abstract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written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structured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comprehensively.</w:t>
            </w:r>
          </w:p>
        </w:tc>
        <w:tc>
          <w:tcPr>
            <w:tcW w:w="6445" w:type="dxa"/>
          </w:tcPr>
          <w:p w:rsidR="003772DD" w:rsidRDefault="003772DD">
            <w:pPr>
              <w:pStyle w:val="TableParagraph"/>
            </w:pPr>
          </w:p>
        </w:tc>
      </w:tr>
      <w:tr w:rsidR="003772DD">
        <w:trPr>
          <w:trHeight w:val="705"/>
        </w:trPr>
        <w:tc>
          <w:tcPr>
            <w:tcW w:w="5352" w:type="dxa"/>
          </w:tcPr>
          <w:p w:rsidR="003772DD" w:rsidRDefault="00101A55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3772DD" w:rsidRDefault="00101A5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 scientifically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novel.</w:t>
            </w:r>
          </w:p>
        </w:tc>
        <w:tc>
          <w:tcPr>
            <w:tcW w:w="6445" w:type="dxa"/>
          </w:tcPr>
          <w:p w:rsidR="003772DD" w:rsidRDefault="003772DD">
            <w:pPr>
              <w:pStyle w:val="TableParagraph"/>
            </w:pPr>
          </w:p>
        </w:tc>
      </w:tr>
      <w:tr w:rsidR="003772DD">
        <w:trPr>
          <w:trHeight w:val="702"/>
        </w:trPr>
        <w:tc>
          <w:tcPr>
            <w:tcW w:w="5352" w:type="dxa"/>
          </w:tcPr>
          <w:p w:rsidR="003772DD" w:rsidRDefault="00101A55">
            <w:pPr>
              <w:pStyle w:val="TableParagraph"/>
              <w:spacing w:line="230" w:lineRule="exac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3772DD" w:rsidRDefault="00101A5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literature/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references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are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sufficient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recent.</w:t>
            </w:r>
          </w:p>
        </w:tc>
        <w:tc>
          <w:tcPr>
            <w:tcW w:w="6445" w:type="dxa"/>
          </w:tcPr>
          <w:p w:rsidR="003772DD" w:rsidRDefault="003772DD">
            <w:pPr>
              <w:pStyle w:val="TableParagraph"/>
            </w:pPr>
          </w:p>
        </w:tc>
      </w:tr>
      <w:tr w:rsidR="003772DD">
        <w:trPr>
          <w:trHeight w:val="690"/>
        </w:trPr>
        <w:tc>
          <w:tcPr>
            <w:tcW w:w="5352" w:type="dxa"/>
          </w:tcPr>
          <w:p w:rsidR="003772DD" w:rsidRDefault="00101A55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3772DD" w:rsidRDefault="00101A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whole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scholarly </w:t>
            </w:r>
            <w:r>
              <w:rPr>
                <w:spacing w:val="-2"/>
                <w:sz w:val="24"/>
              </w:rPr>
              <w:t>communications.</w:t>
            </w:r>
          </w:p>
        </w:tc>
        <w:tc>
          <w:tcPr>
            <w:tcW w:w="6445" w:type="dxa"/>
          </w:tcPr>
          <w:p w:rsidR="003772DD" w:rsidRDefault="003772DD">
            <w:pPr>
              <w:pStyle w:val="TableParagraph"/>
            </w:pPr>
          </w:p>
        </w:tc>
      </w:tr>
      <w:tr w:rsidR="003772DD">
        <w:trPr>
          <w:trHeight w:val="1178"/>
        </w:trPr>
        <w:tc>
          <w:tcPr>
            <w:tcW w:w="5352" w:type="dxa"/>
          </w:tcPr>
          <w:p w:rsidR="003772DD" w:rsidRDefault="00101A5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3772DD" w:rsidRDefault="00101A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structured.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experimental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techniques/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data analysis, review of literature cited, methods used are novel.</w:t>
            </w:r>
          </w:p>
          <w:p w:rsidR="003772DD" w:rsidRDefault="00101A55">
            <w:pPr>
              <w:pStyle w:val="TableParagraph"/>
              <w:ind w:left="108" w:right="1374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utilized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extent. Hence, recommend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 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manuscript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accepted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publication…</w:t>
            </w:r>
            <w:proofErr w:type="gramStart"/>
            <w:r>
              <w:rPr>
                <w:spacing w:val="-2"/>
                <w:sz w:val="24"/>
              </w:rPr>
              <w:t>…..</w:t>
            </w:r>
            <w:proofErr w:type="gramEnd"/>
          </w:p>
        </w:tc>
        <w:tc>
          <w:tcPr>
            <w:tcW w:w="6445" w:type="dxa"/>
          </w:tcPr>
          <w:p w:rsidR="003772DD" w:rsidRDefault="003772DD">
            <w:pPr>
              <w:pStyle w:val="TableParagraph"/>
            </w:pPr>
          </w:p>
        </w:tc>
      </w:tr>
    </w:tbl>
    <w:p w:rsidR="003772DD" w:rsidRDefault="003772DD">
      <w:pPr>
        <w:pStyle w:val="TableParagraph"/>
        <w:sectPr w:rsidR="003772DD">
          <w:pgSz w:w="23820" w:h="16840" w:orient="landscape"/>
          <w:pgMar w:top="2000" w:right="0" w:bottom="880" w:left="1275" w:header="1280" w:footer="699" w:gutter="0"/>
          <w:cols w:space="720"/>
        </w:sectPr>
      </w:pPr>
    </w:p>
    <w:p w:rsidR="003772DD" w:rsidRDefault="003772DD">
      <w:pPr>
        <w:rPr>
          <w:sz w:val="20"/>
        </w:rPr>
      </w:pPr>
    </w:p>
    <w:p w:rsidR="003772DD" w:rsidRDefault="003772DD">
      <w:pPr>
        <w:spacing w:before="54" w:after="1"/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3772DD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3772DD" w:rsidRDefault="00101A55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3772DD">
        <w:trPr>
          <w:trHeight w:val="935"/>
        </w:trPr>
        <w:tc>
          <w:tcPr>
            <w:tcW w:w="6831" w:type="dxa"/>
          </w:tcPr>
          <w:p w:rsidR="003772DD" w:rsidRDefault="003772DD">
            <w:pPr>
              <w:pStyle w:val="TableParagraph"/>
              <w:rPr>
                <w:sz w:val="20"/>
              </w:rPr>
            </w:pPr>
          </w:p>
        </w:tc>
        <w:tc>
          <w:tcPr>
            <w:tcW w:w="8643" w:type="dxa"/>
          </w:tcPr>
          <w:p w:rsidR="003772DD" w:rsidRDefault="00101A55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3772DD" w:rsidRDefault="00101A55">
            <w:pPr>
              <w:pStyle w:val="TableParagraph"/>
              <w:spacing w:line="256" w:lineRule="auto"/>
              <w:ind w:left="5" w:right="77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3772DD" w:rsidTr="00CF79D5">
        <w:trPr>
          <w:trHeight w:val="626"/>
        </w:trPr>
        <w:tc>
          <w:tcPr>
            <w:tcW w:w="6831" w:type="dxa"/>
          </w:tcPr>
          <w:p w:rsidR="003772DD" w:rsidRDefault="003772DD">
            <w:pPr>
              <w:pStyle w:val="TableParagraph"/>
              <w:rPr>
                <w:sz w:val="20"/>
              </w:rPr>
            </w:pPr>
          </w:p>
          <w:p w:rsidR="003772DD" w:rsidRDefault="003772DD">
            <w:pPr>
              <w:pStyle w:val="TableParagraph"/>
              <w:spacing w:before="229"/>
              <w:rPr>
                <w:sz w:val="20"/>
              </w:rPr>
            </w:pPr>
          </w:p>
          <w:p w:rsidR="003772DD" w:rsidRDefault="00101A5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8643" w:type="dxa"/>
          </w:tcPr>
          <w:p w:rsidR="003772DD" w:rsidRDefault="00101A55">
            <w:pPr>
              <w:pStyle w:val="TableParagraph"/>
              <w:spacing w:line="223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3772DD" w:rsidRDefault="003772DD">
            <w:pPr>
              <w:pStyle w:val="TableParagraph"/>
              <w:ind w:left="108" w:right="154"/>
              <w:rPr>
                <w:sz w:val="24"/>
              </w:rPr>
            </w:pPr>
          </w:p>
        </w:tc>
        <w:tc>
          <w:tcPr>
            <w:tcW w:w="5678" w:type="dxa"/>
          </w:tcPr>
          <w:p w:rsidR="003772DD" w:rsidRDefault="003772DD">
            <w:pPr>
              <w:pStyle w:val="TableParagraph"/>
              <w:rPr>
                <w:sz w:val="20"/>
              </w:rPr>
            </w:pPr>
          </w:p>
        </w:tc>
      </w:tr>
    </w:tbl>
    <w:p w:rsidR="0068066B" w:rsidRPr="00F2681F" w:rsidRDefault="0068066B" w:rsidP="0068066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68066B" w:rsidRPr="00F2681F" w:rsidRDefault="0068066B" w:rsidP="0068066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2681F">
        <w:rPr>
          <w:rFonts w:ascii="Arial" w:hAnsi="Arial" w:cs="Arial"/>
          <w:b/>
          <w:u w:val="single"/>
        </w:rPr>
        <w:t>Reviewer details:</w:t>
      </w:r>
    </w:p>
    <w:p w:rsidR="0068066B" w:rsidRPr="00F2681F" w:rsidRDefault="0068066B" w:rsidP="0068066B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68066B" w:rsidRDefault="0068066B" w:rsidP="0068066B">
      <w:r w:rsidRPr="00F2681F">
        <w:rPr>
          <w:rFonts w:ascii="Arial" w:hAnsi="Arial" w:cs="Arial"/>
          <w:color w:val="000000"/>
          <w:sz w:val="20"/>
          <w:szCs w:val="20"/>
        </w:rPr>
        <w:t xml:space="preserve">Mohammad Halim Khan, </w:t>
      </w:r>
      <w:proofErr w:type="spellStart"/>
      <w:r w:rsidRPr="00F2681F">
        <w:rPr>
          <w:rFonts w:ascii="Arial" w:hAnsi="Arial" w:cs="Arial"/>
          <w:color w:val="000000"/>
          <w:sz w:val="20"/>
          <w:szCs w:val="20"/>
        </w:rPr>
        <w:t>Atarra</w:t>
      </w:r>
      <w:proofErr w:type="spellEnd"/>
      <w:r w:rsidRPr="00F2681F">
        <w:rPr>
          <w:rFonts w:ascii="Arial" w:hAnsi="Arial" w:cs="Arial"/>
          <w:color w:val="000000"/>
          <w:sz w:val="20"/>
          <w:szCs w:val="20"/>
        </w:rPr>
        <w:t xml:space="preserve"> Post Graduate College, India</w:t>
      </w:r>
      <w:r w:rsidRPr="00F2681F">
        <w:rPr>
          <w:rFonts w:ascii="Arial" w:hAnsi="Arial" w:cs="Arial"/>
          <w:color w:val="000000"/>
          <w:sz w:val="20"/>
          <w:szCs w:val="20"/>
        </w:rPr>
        <w:br/>
      </w:r>
    </w:p>
    <w:p w:rsidR="00101A55" w:rsidRDefault="00101A55">
      <w:bookmarkStart w:id="0" w:name="_GoBack"/>
      <w:bookmarkEnd w:id="0"/>
    </w:p>
    <w:sectPr w:rsidR="00101A55">
      <w:pgSz w:w="23820" w:h="16840" w:orient="landscape"/>
      <w:pgMar w:top="2000" w:right="0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5ED" w:rsidRDefault="00E615ED">
      <w:r>
        <w:separator/>
      </w:r>
    </w:p>
  </w:endnote>
  <w:endnote w:type="continuationSeparator" w:id="0">
    <w:p w:rsidR="00E615ED" w:rsidRDefault="00E6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2DD" w:rsidRDefault="00101A5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48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72DD" w:rsidRDefault="00101A5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3772DD" w:rsidRDefault="00101A5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5328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72DD" w:rsidRDefault="00101A5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3772DD" w:rsidRDefault="00101A5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5840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72DD" w:rsidRDefault="00101A5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3772DD" w:rsidRDefault="00101A5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6352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72DD" w:rsidRDefault="00101A55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3772DD" w:rsidRDefault="00101A55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5ED" w:rsidRDefault="00E615ED">
      <w:r>
        <w:separator/>
      </w:r>
    </w:p>
  </w:footnote>
  <w:footnote w:type="continuationSeparator" w:id="0">
    <w:p w:rsidR="00E615ED" w:rsidRDefault="00E61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2DD" w:rsidRDefault="00101A5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430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772DD" w:rsidRDefault="00101A5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3772DD" w:rsidRDefault="00101A5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00BFD"/>
    <w:multiLevelType w:val="hybridMultilevel"/>
    <w:tmpl w:val="248C7FF2"/>
    <w:lvl w:ilvl="0" w:tplc="FC10B4B0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94DB10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2" w:tplc="925664AC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3" w:tplc="83CA80CE">
      <w:numFmt w:val="bullet"/>
      <w:lvlText w:val="•"/>
      <w:lvlJc w:val="left"/>
      <w:pPr>
        <w:ind w:left="4123" w:hanging="360"/>
      </w:pPr>
      <w:rPr>
        <w:rFonts w:hint="default"/>
        <w:lang w:val="en-US" w:eastAsia="en-US" w:bidi="ar-SA"/>
      </w:rPr>
    </w:lvl>
    <w:lvl w:ilvl="4" w:tplc="FB2E990E"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  <w:lvl w:ilvl="5" w:tplc="25BE4F88"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  <w:lvl w:ilvl="6" w:tplc="6E8A1A80">
      <w:numFmt w:val="bullet"/>
      <w:lvlText w:val="•"/>
      <w:lvlJc w:val="left"/>
      <w:pPr>
        <w:ind w:left="7426" w:hanging="360"/>
      </w:pPr>
      <w:rPr>
        <w:rFonts w:hint="default"/>
        <w:lang w:val="en-US" w:eastAsia="en-US" w:bidi="ar-SA"/>
      </w:rPr>
    </w:lvl>
    <w:lvl w:ilvl="7" w:tplc="F380FC2A">
      <w:numFmt w:val="bullet"/>
      <w:lvlText w:val="•"/>
      <w:lvlJc w:val="left"/>
      <w:pPr>
        <w:ind w:left="8527" w:hanging="360"/>
      </w:pPr>
      <w:rPr>
        <w:rFonts w:hint="default"/>
        <w:lang w:val="en-US" w:eastAsia="en-US" w:bidi="ar-SA"/>
      </w:rPr>
    </w:lvl>
    <w:lvl w:ilvl="8" w:tplc="87A09CEE">
      <w:numFmt w:val="bullet"/>
      <w:lvlText w:val="•"/>
      <w:lvlJc w:val="left"/>
      <w:pPr>
        <w:ind w:left="96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72DD"/>
    <w:rsid w:val="00006BCD"/>
    <w:rsid w:val="00101A55"/>
    <w:rsid w:val="002B6A1C"/>
    <w:rsid w:val="003772DD"/>
    <w:rsid w:val="0068066B"/>
    <w:rsid w:val="006C41A5"/>
    <w:rsid w:val="00CF79D5"/>
    <w:rsid w:val="00E32D16"/>
    <w:rsid w:val="00E6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C0950F-5234-40B8-A55A-1872E18A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68066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pss.com/index.php/IJP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2025-11-29T06:47:00Z</dcterms:created>
  <dcterms:modified xsi:type="dcterms:W3CDTF">2025-12-01T12:24:00Z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2025-11-29T00:00:00Z</vt:filetime>
  </property>
  <property fmtid="{D5CDD505-2E9C-101B-9397-08002B2CF9AE}" pid="5" name="Producer">
    <vt:lpwstr>Microsoft® Word 2010</vt:lpwstr>
  </property>
</Properties>
</file>