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672D3" w14:paraId="0F81169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87A992" w14:textId="77777777" w:rsidR="00602F7D" w:rsidRPr="000672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672D3" w14:paraId="3E16C9DA" w14:textId="77777777" w:rsidTr="002643B3">
        <w:trPr>
          <w:trHeight w:val="290"/>
        </w:trPr>
        <w:tc>
          <w:tcPr>
            <w:tcW w:w="1234" w:type="pct"/>
          </w:tcPr>
          <w:p w14:paraId="664C5C72" w14:textId="77777777" w:rsidR="0000007A" w:rsidRPr="00067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6718" w14:textId="77777777" w:rsidR="0000007A" w:rsidRPr="000672D3" w:rsidRDefault="004E745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0672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0672D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672D3" w14:paraId="572DE210" w14:textId="77777777" w:rsidTr="002643B3">
        <w:trPr>
          <w:trHeight w:val="290"/>
        </w:trPr>
        <w:tc>
          <w:tcPr>
            <w:tcW w:w="1234" w:type="pct"/>
          </w:tcPr>
          <w:p w14:paraId="0B4A8AA3" w14:textId="77777777" w:rsidR="0000007A" w:rsidRPr="00067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4BE8" w14:textId="77777777" w:rsidR="0000007A" w:rsidRPr="000672D3" w:rsidRDefault="003A46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Ms_IJPSS_148780</w:t>
            </w:r>
          </w:p>
        </w:tc>
      </w:tr>
      <w:tr w:rsidR="0000007A" w:rsidRPr="000672D3" w14:paraId="6D0C7296" w14:textId="77777777" w:rsidTr="002643B3">
        <w:trPr>
          <w:trHeight w:val="650"/>
        </w:trPr>
        <w:tc>
          <w:tcPr>
            <w:tcW w:w="1234" w:type="pct"/>
          </w:tcPr>
          <w:p w14:paraId="16467767" w14:textId="77777777" w:rsidR="0000007A" w:rsidRPr="00067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5A00" w14:textId="77777777" w:rsidR="0000007A" w:rsidRPr="000672D3" w:rsidRDefault="001145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sz w:val="20"/>
                <w:szCs w:val="20"/>
                <w:lang w:val="en-GB"/>
              </w:rPr>
              <w:t>Nanotechnology Applications in Rice Pest and Disease Management: A Comprehensive Review</w:t>
            </w:r>
          </w:p>
        </w:tc>
      </w:tr>
      <w:tr w:rsidR="00CF0BBB" w:rsidRPr="000672D3" w14:paraId="436E3A56" w14:textId="77777777" w:rsidTr="002643B3">
        <w:trPr>
          <w:trHeight w:val="332"/>
        </w:trPr>
        <w:tc>
          <w:tcPr>
            <w:tcW w:w="1234" w:type="pct"/>
          </w:tcPr>
          <w:p w14:paraId="1194D45D" w14:textId="77777777" w:rsidR="00CF0BBB" w:rsidRPr="000672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AE9B" w14:textId="77777777" w:rsidR="00CF0BBB" w:rsidRPr="000672D3" w:rsidRDefault="001345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6C0E0C3" w14:textId="77777777" w:rsidR="00037D52" w:rsidRPr="000672D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EF88D" w14:textId="5CAA9EEC" w:rsidR="00375C2F" w:rsidRPr="000672D3" w:rsidRDefault="00375C2F" w:rsidP="00375C2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8"/>
        <w:gridCol w:w="9261"/>
        <w:gridCol w:w="6413"/>
      </w:tblGrid>
      <w:tr w:rsidR="00375C2F" w:rsidRPr="000672D3" w14:paraId="6CE5E834" w14:textId="77777777" w:rsidTr="000672D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C21756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72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72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105F71D" w14:textId="77777777" w:rsidR="00375C2F" w:rsidRPr="000672D3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0672D3" w14:paraId="5A39ED7E" w14:textId="77777777" w:rsidTr="000672D3">
        <w:tc>
          <w:tcPr>
            <w:tcW w:w="1263" w:type="pct"/>
            <w:noWrap/>
          </w:tcPr>
          <w:p w14:paraId="4B09F678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08" w:type="pct"/>
          </w:tcPr>
          <w:p w14:paraId="584142DE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72D3">
              <w:rPr>
                <w:rFonts w:ascii="Arial" w:hAnsi="Arial" w:cs="Arial"/>
                <w:lang w:val="en-GB"/>
              </w:rPr>
              <w:t>Reviewer’s comment</w:t>
            </w:r>
          </w:p>
          <w:p w14:paraId="5AAF205B" w14:textId="77777777" w:rsidR="0078731D" w:rsidRPr="000672D3" w:rsidRDefault="0078731D" w:rsidP="00787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B791782" w14:textId="77777777" w:rsidR="0078731D" w:rsidRPr="000672D3" w:rsidRDefault="0078731D" w:rsidP="007873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9" w:type="pct"/>
          </w:tcPr>
          <w:p w14:paraId="3F877E8A" w14:textId="77777777" w:rsidR="00DB7525" w:rsidRPr="000672D3" w:rsidRDefault="00DB7525" w:rsidP="00DB75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7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0E4355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616D5FA1" w14:textId="77777777" w:rsidTr="000672D3">
        <w:trPr>
          <w:trHeight w:val="1264"/>
        </w:trPr>
        <w:tc>
          <w:tcPr>
            <w:tcW w:w="1263" w:type="pct"/>
            <w:noWrap/>
          </w:tcPr>
          <w:p w14:paraId="7B58DDE6" w14:textId="77777777" w:rsidR="00375C2F" w:rsidRPr="000672D3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B45CCAC" w14:textId="77777777" w:rsidR="00375C2F" w:rsidRPr="000672D3" w:rsidRDefault="00375C2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08" w:type="pct"/>
          </w:tcPr>
          <w:p w14:paraId="5FC9AF95" w14:textId="6FEBD605" w:rsidR="00375C2F" w:rsidRPr="000672D3" w:rsidRDefault="008A2A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it is insightful and helpful </w:t>
            </w:r>
          </w:p>
        </w:tc>
        <w:tc>
          <w:tcPr>
            <w:tcW w:w="1529" w:type="pct"/>
          </w:tcPr>
          <w:p w14:paraId="5761E3CF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3AFAA2FE" w14:textId="77777777" w:rsidTr="000672D3">
        <w:trPr>
          <w:trHeight w:val="1262"/>
        </w:trPr>
        <w:tc>
          <w:tcPr>
            <w:tcW w:w="1263" w:type="pct"/>
            <w:noWrap/>
          </w:tcPr>
          <w:p w14:paraId="3BFA7EC0" w14:textId="77777777" w:rsidR="00375C2F" w:rsidRPr="000672D3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DD6EBC" w14:textId="77777777" w:rsidR="00375C2F" w:rsidRPr="000672D3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0EDD3C0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8" w:type="pct"/>
          </w:tcPr>
          <w:p w14:paraId="2EE14218" w14:textId="7059F23A" w:rsidR="00375C2F" w:rsidRPr="000672D3" w:rsidRDefault="008A2A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9" w:type="pct"/>
          </w:tcPr>
          <w:p w14:paraId="12B1684A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1A070969" w14:textId="77777777" w:rsidTr="000672D3">
        <w:trPr>
          <w:trHeight w:val="1262"/>
        </w:trPr>
        <w:tc>
          <w:tcPr>
            <w:tcW w:w="1263" w:type="pct"/>
            <w:noWrap/>
          </w:tcPr>
          <w:p w14:paraId="3C4BC862" w14:textId="77777777" w:rsidR="00375C2F" w:rsidRPr="000672D3" w:rsidRDefault="00375C2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72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25336D6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8" w:type="pct"/>
          </w:tcPr>
          <w:p w14:paraId="0D6B846A" w14:textId="3B465529" w:rsidR="00375C2F" w:rsidRPr="000672D3" w:rsidRDefault="001F68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9" w:type="pct"/>
          </w:tcPr>
          <w:p w14:paraId="70C393B9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64EDBD23" w14:textId="77777777" w:rsidTr="000672D3">
        <w:trPr>
          <w:trHeight w:val="704"/>
        </w:trPr>
        <w:tc>
          <w:tcPr>
            <w:tcW w:w="1263" w:type="pct"/>
            <w:noWrap/>
          </w:tcPr>
          <w:p w14:paraId="1B00B586" w14:textId="77777777" w:rsidR="00375C2F" w:rsidRPr="000672D3" w:rsidRDefault="00375C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672D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08" w:type="pct"/>
          </w:tcPr>
          <w:p w14:paraId="054087E3" w14:textId="063A44F3" w:rsidR="00375C2F" w:rsidRPr="000672D3" w:rsidRDefault="001F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9" w:type="pct"/>
          </w:tcPr>
          <w:p w14:paraId="17A9B768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13F82A87" w14:textId="77777777" w:rsidTr="000672D3">
        <w:trPr>
          <w:trHeight w:val="703"/>
        </w:trPr>
        <w:tc>
          <w:tcPr>
            <w:tcW w:w="1263" w:type="pct"/>
            <w:noWrap/>
          </w:tcPr>
          <w:p w14:paraId="0F7DD5F0" w14:textId="77777777" w:rsidR="00375C2F" w:rsidRPr="000672D3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08" w:type="pct"/>
          </w:tcPr>
          <w:p w14:paraId="69851314" w14:textId="56DAFAE6" w:rsidR="00375C2F" w:rsidRPr="000672D3" w:rsidRDefault="001F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Cite more recent literature, suggested citations: </w:t>
            </w:r>
            <w:r w:rsidR="005A2F0E" w:rsidRPr="000672D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https://doi.org/10.1007/s42452-025-07089-9</w:t>
            </w:r>
          </w:p>
        </w:tc>
        <w:tc>
          <w:tcPr>
            <w:tcW w:w="1529" w:type="pct"/>
          </w:tcPr>
          <w:p w14:paraId="3139DDA1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0672D3" w14:paraId="268377BE" w14:textId="77777777" w:rsidTr="000672D3">
        <w:trPr>
          <w:trHeight w:val="386"/>
        </w:trPr>
        <w:tc>
          <w:tcPr>
            <w:tcW w:w="1263" w:type="pct"/>
            <w:noWrap/>
          </w:tcPr>
          <w:p w14:paraId="328449FF" w14:textId="77777777" w:rsidR="00375C2F" w:rsidRPr="000672D3" w:rsidRDefault="00375C2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72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8178405" w14:textId="77777777" w:rsidR="00375C2F" w:rsidRPr="000672D3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08" w:type="pct"/>
          </w:tcPr>
          <w:p w14:paraId="59307920" w14:textId="097D3E93" w:rsidR="00375C2F" w:rsidRPr="000672D3" w:rsidRDefault="00FC5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9" w:type="pct"/>
          </w:tcPr>
          <w:p w14:paraId="33A39B24" w14:textId="77777777" w:rsidR="00375C2F" w:rsidRPr="000672D3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0672D3" w14:paraId="0BDB8F43" w14:textId="77777777" w:rsidTr="000672D3">
        <w:trPr>
          <w:trHeight w:val="1178"/>
        </w:trPr>
        <w:tc>
          <w:tcPr>
            <w:tcW w:w="1263" w:type="pct"/>
            <w:noWrap/>
          </w:tcPr>
          <w:p w14:paraId="1C956853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72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72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72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AD009C0" w14:textId="77777777" w:rsidR="00375C2F" w:rsidRPr="000672D3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08" w:type="pct"/>
          </w:tcPr>
          <w:p w14:paraId="0A12DD2D" w14:textId="77777777" w:rsidR="00375C2F" w:rsidRPr="000672D3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9" w:type="pct"/>
          </w:tcPr>
          <w:p w14:paraId="10BBB355" w14:textId="77777777" w:rsidR="00375C2F" w:rsidRPr="000672D3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13A67B" w14:textId="77777777" w:rsidR="00375C2F" w:rsidRPr="000672D3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E66571" w14:textId="77777777" w:rsidR="00375C2F" w:rsidRPr="000672D3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CE9910" w14:textId="77777777" w:rsidR="00375C2F" w:rsidRPr="000672D3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81F64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370921C9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7461E991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6B4A5FCD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1F4A2CB1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7BA14775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753F4671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177E4F78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  <w:r w:rsidRPr="000672D3">
        <w:rPr>
          <w:rFonts w:ascii="Arial" w:hAnsi="Arial" w:cs="Arial"/>
          <w:sz w:val="20"/>
          <w:szCs w:val="20"/>
        </w:rPr>
        <w:tab/>
      </w:r>
    </w:p>
    <w:p w14:paraId="63BB7027" w14:textId="77777777" w:rsidR="00E00D82" w:rsidRPr="000672D3" w:rsidRDefault="00E00D82" w:rsidP="00E00D82">
      <w:pPr>
        <w:rPr>
          <w:rFonts w:ascii="Arial" w:hAnsi="Arial" w:cs="Arial"/>
          <w:sz w:val="20"/>
          <w:szCs w:val="20"/>
        </w:rPr>
      </w:pPr>
    </w:p>
    <w:p w14:paraId="25AF8FB5" w14:textId="77777777" w:rsidR="00375C2F" w:rsidRPr="000672D3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5C2F" w:rsidRPr="000672D3" w14:paraId="77EEB22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E04E" w14:textId="77777777" w:rsidR="00375C2F" w:rsidRPr="000672D3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672D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72D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31EA1A" w14:textId="77777777" w:rsidR="00375C2F" w:rsidRPr="000672D3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2547" w:rsidRPr="000672D3" w14:paraId="0343B67D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951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646" w14:textId="77777777" w:rsidR="00C62547" w:rsidRPr="000672D3" w:rsidRDefault="00C62547" w:rsidP="00C625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72D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5CBC111" w14:textId="77777777" w:rsidR="00C62547" w:rsidRPr="000672D3" w:rsidRDefault="00C62547" w:rsidP="00C625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7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BA89C3" w14:textId="77777777" w:rsidR="00C62547" w:rsidRPr="000672D3" w:rsidRDefault="00C62547" w:rsidP="00C625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2547" w:rsidRPr="000672D3" w14:paraId="3BBE952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992C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72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4D1CED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AF2E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72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72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72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E5C2D96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14D9DF8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9B22210" w14:textId="77777777" w:rsidR="00C62547" w:rsidRPr="000672D3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D19A1A" w14:textId="77777777" w:rsidR="00C62547" w:rsidRPr="000672D3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11AC90" w14:textId="77777777" w:rsidR="00C62547" w:rsidRPr="000672D3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15F757" w14:textId="77777777" w:rsidR="00C62547" w:rsidRPr="000672D3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CD4C724" w14:textId="77777777" w:rsidR="00B5276F" w:rsidRPr="000672D3" w:rsidRDefault="00B5276F" w:rsidP="00B527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9E85D8F" w14:textId="77777777" w:rsidR="00B5276F" w:rsidRPr="000672D3" w:rsidRDefault="00B5276F" w:rsidP="00B527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25A1A9B" w14:textId="77777777" w:rsidR="00B5276F" w:rsidRPr="000672D3" w:rsidRDefault="00B5276F" w:rsidP="00B527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72D3">
        <w:rPr>
          <w:rFonts w:ascii="Arial" w:hAnsi="Arial" w:cs="Arial"/>
          <w:b/>
          <w:u w:val="single"/>
        </w:rPr>
        <w:t>Reviewer details</w:t>
      </w:r>
    </w:p>
    <w:p w14:paraId="5B2B7EF3" w14:textId="77777777" w:rsidR="00B5276F" w:rsidRPr="000672D3" w:rsidRDefault="00B5276F" w:rsidP="00B5276F">
      <w:pPr>
        <w:rPr>
          <w:rFonts w:ascii="Arial" w:hAnsi="Arial" w:cs="Arial"/>
          <w:sz w:val="20"/>
          <w:szCs w:val="20"/>
        </w:rPr>
      </w:pPr>
    </w:p>
    <w:p w14:paraId="15BB761E" w14:textId="7D986A1B" w:rsidR="00B5276F" w:rsidRPr="000672D3" w:rsidRDefault="00B5276F" w:rsidP="00B5276F">
      <w:pPr>
        <w:rPr>
          <w:rFonts w:ascii="Arial" w:hAnsi="Arial" w:cs="Arial"/>
          <w:sz w:val="20"/>
          <w:szCs w:val="20"/>
        </w:rPr>
      </w:pPr>
      <w:r w:rsidRPr="000672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0672D3">
        <w:rPr>
          <w:rFonts w:ascii="Arial" w:hAnsi="Arial" w:cs="Arial"/>
          <w:b/>
          <w:color w:val="000000"/>
          <w:sz w:val="20"/>
          <w:szCs w:val="20"/>
        </w:rPr>
        <w:t>Noor Zulfiqar</w:t>
      </w:r>
      <w:r w:rsidRPr="000672D3">
        <w:rPr>
          <w:rFonts w:ascii="Arial" w:hAnsi="Arial" w:cs="Arial"/>
          <w:b/>
          <w:sz w:val="20"/>
          <w:szCs w:val="20"/>
        </w:rPr>
        <w:t xml:space="preserve">, </w:t>
      </w:r>
      <w:r w:rsidRPr="000672D3">
        <w:rPr>
          <w:rFonts w:ascii="Arial" w:hAnsi="Arial" w:cs="Arial"/>
          <w:b/>
          <w:color w:val="000000"/>
          <w:sz w:val="20"/>
          <w:szCs w:val="20"/>
        </w:rPr>
        <w:t>University of Agriculture Faisalabad, Pakistan</w:t>
      </w:r>
      <w:r w:rsidRPr="000672D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1BBE16" w14:textId="77777777" w:rsidR="008913D5" w:rsidRPr="000672D3" w:rsidRDefault="008913D5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0672D3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58243" w14:textId="77777777" w:rsidR="004E7455" w:rsidRPr="0000007A" w:rsidRDefault="004E7455" w:rsidP="0099583E">
      <w:r>
        <w:separator/>
      </w:r>
    </w:p>
  </w:endnote>
  <w:endnote w:type="continuationSeparator" w:id="0">
    <w:p w14:paraId="28A5DEB6" w14:textId="77777777" w:rsidR="004E7455" w:rsidRPr="0000007A" w:rsidRDefault="004E74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90F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E89F" w14:textId="77777777" w:rsidR="004E7455" w:rsidRPr="0000007A" w:rsidRDefault="004E7455" w:rsidP="0099583E">
      <w:r>
        <w:separator/>
      </w:r>
    </w:p>
  </w:footnote>
  <w:footnote w:type="continuationSeparator" w:id="0">
    <w:p w14:paraId="0DFFF412" w14:textId="77777777" w:rsidR="004E7455" w:rsidRPr="0000007A" w:rsidRDefault="004E74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EE6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1CE77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2D3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377"/>
    <w:rsid w:val="00114599"/>
    <w:rsid w:val="0013459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0F7F"/>
    <w:rsid w:val="001D3A1D"/>
    <w:rsid w:val="001E4B3D"/>
    <w:rsid w:val="001F24FF"/>
    <w:rsid w:val="001F2913"/>
    <w:rsid w:val="001F6887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5764"/>
    <w:rsid w:val="002F6935"/>
    <w:rsid w:val="00312559"/>
    <w:rsid w:val="003204B8"/>
    <w:rsid w:val="003240A2"/>
    <w:rsid w:val="00330DFD"/>
    <w:rsid w:val="0033692F"/>
    <w:rsid w:val="00346223"/>
    <w:rsid w:val="00375C2F"/>
    <w:rsid w:val="00391B3E"/>
    <w:rsid w:val="003A04E7"/>
    <w:rsid w:val="003A4628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269"/>
    <w:rsid w:val="00497719"/>
    <w:rsid w:val="004B4CAD"/>
    <w:rsid w:val="004B4FDC"/>
    <w:rsid w:val="004C3DF1"/>
    <w:rsid w:val="004D2E36"/>
    <w:rsid w:val="004E7455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2F0E"/>
    <w:rsid w:val="005A5BE0"/>
    <w:rsid w:val="005B12E0"/>
    <w:rsid w:val="005C25A0"/>
    <w:rsid w:val="005D230D"/>
    <w:rsid w:val="005D37CC"/>
    <w:rsid w:val="005F51E1"/>
    <w:rsid w:val="00602F7D"/>
    <w:rsid w:val="00605952"/>
    <w:rsid w:val="00620677"/>
    <w:rsid w:val="00624032"/>
    <w:rsid w:val="00645A56"/>
    <w:rsid w:val="00651E37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454A"/>
    <w:rsid w:val="00846F1F"/>
    <w:rsid w:val="0086429A"/>
    <w:rsid w:val="0087201B"/>
    <w:rsid w:val="00877F10"/>
    <w:rsid w:val="00882091"/>
    <w:rsid w:val="008913D5"/>
    <w:rsid w:val="00893E75"/>
    <w:rsid w:val="008A2AC6"/>
    <w:rsid w:val="008C2778"/>
    <w:rsid w:val="008C2F62"/>
    <w:rsid w:val="008D020E"/>
    <w:rsid w:val="008D1117"/>
    <w:rsid w:val="008D15A4"/>
    <w:rsid w:val="008E08EF"/>
    <w:rsid w:val="008E774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334"/>
    <w:rsid w:val="00B2236C"/>
    <w:rsid w:val="00B22FE6"/>
    <w:rsid w:val="00B24134"/>
    <w:rsid w:val="00B3033D"/>
    <w:rsid w:val="00B356AF"/>
    <w:rsid w:val="00B5276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5C8F"/>
    <w:rsid w:val="00C263C6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DE5EFE"/>
    <w:rsid w:val="00E00D82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F14B6F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5A62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C65E"/>
  <w15:chartTrackingRefBased/>
  <w15:docId w15:val="{5AF79AD4-10A6-A64E-A7E5-5FCCCF36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527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3812-220D-4B3C-BA34-CDA02B95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2025-11-20T13:31:00Z</dcterms:created>
  <dcterms:modified xsi:type="dcterms:W3CDTF">2025-11-26T06:01:00Z</dcterms:modified>
</cp:coreProperties>
</file>