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B615E7" w:rsidRPr="002219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22197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B615E7" w:rsidRPr="00221977" w:rsidTr="002643B3">
        <w:trPr>
          <w:trHeight w:val="290"/>
        </w:trPr>
        <w:tc>
          <w:tcPr>
            <w:tcW w:w="1234" w:type="pct"/>
          </w:tcPr>
          <w:p w:rsidR="0000007A" w:rsidRPr="00221977" w:rsidRDefault="00275291" w:rsidP="00696CAD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21977" w:rsidRDefault="00F56D17" w:rsidP="00E65E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F7BF4" w:rsidRPr="0022197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Current Journal of Applied Science and Technology</w:t>
              </w:r>
            </w:hyperlink>
          </w:p>
        </w:tc>
      </w:tr>
      <w:tr w:rsidR="00B615E7" w:rsidRPr="00221977" w:rsidTr="002643B3">
        <w:trPr>
          <w:trHeight w:val="290"/>
        </w:trPr>
        <w:tc>
          <w:tcPr>
            <w:tcW w:w="1234" w:type="pct"/>
          </w:tcPr>
          <w:p w:rsidR="0000007A" w:rsidRPr="00221977" w:rsidRDefault="00275291" w:rsidP="00696CAD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21977" w:rsidRDefault="00275291" w:rsidP="00F3669D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Ms_CJAST_149364</w:t>
            </w:r>
          </w:p>
        </w:tc>
      </w:tr>
      <w:tr w:rsidR="00B615E7" w:rsidRPr="00221977" w:rsidTr="002643B3">
        <w:trPr>
          <w:trHeight w:val="650"/>
        </w:trPr>
        <w:tc>
          <w:tcPr>
            <w:tcW w:w="1234" w:type="pct"/>
          </w:tcPr>
          <w:p w:rsidR="0000007A" w:rsidRPr="00221977" w:rsidRDefault="00275291" w:rsidP="00696CAD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21977" w:rsidRDefault="00275291" w:rsidP="000450FC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Local perceptions and knowledge of animal diseases among producers in the </w:t>
            </w:r>
            <w:proofErr w:type="spellStart"/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Guiriko</w:t>
            </w:r>
            <w:proofErr w:type="spellEnd"/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region of Burkina Faso</w:t>
            </w:r>
          </w:p>
        </w:tc>
      </w:tr>
      <w:tr w:rsidR="00B615E7" w:rsidRPr="00221977" w:rsidTr="002643B3">
        <w:trPr>
          <w:trHeight w:val="332"/>
        </w:trPr>
        <w:tc>
          <w:tcPr>
            <w:tcW w:w="1234" w:type="pct"/>
          </w:tcPr>
          <w:p w:rsidR="00CF0BBB" w:rsidRPr="00221977" w:rsidRDefault="00275291" w:rsidP="00696CAD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221977" w:rsidRDefault="00275291" w:rsidP="000450FC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Mini Research Article</w:t>
            </w:r>
          </w:p>
        </w:tc>
      </w:tr>
    </w:tbl>
    <w:p w:rsidR="00037D52" w:rsidRPr="00221977" w:rsidRDefault="00037D52" w:rsidP="0000007A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615E7" w:rsidRPr="002219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06AA0" w:rsidRPr="00221977" w:rsidRDefault="002752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197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21977">
              <w:rPr>
                <w:rFonts w:ascii="Arial" w:hAnsi="Arial" w:cs="Arial"/>
                <w:lang w:val="en-GB"/>
              </w:rPr>
              <w:t xml:space="preserve"> Comments</w:t>
            </w:r>
          </w:p>
          <w:p w:rsidR="00306AA0" w:rsidRPr="00221977" w:rsidRDefault="00306A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B615E7" w:rsidRPr="00221977">
        <w:tc>
          <w:tcPr>
            <w:tcW w:w="1265" w:type="pct"/>
            <w:noWrap/>
          </w:tcPr>
          <w:p w:rsidR="00306AA0" w:rsidRPr="00221977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306AA0" w:rsidRPr="00221977" w:rsidRDefault="002752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1977">
              <w:rPr>
                <w:rFonts w:ascii="Arial" w:hAnsi="Arial" w:cs="Arial"/>
                <w:lang w:val="en-GB"/>
              </w:rPr>
              <w:t>Reviewer’s comment</w:t>
            </w:r>
          </w:p>
          <w:p w:rsidR="00D82FBC" w:rsidRPr="00221977" w:rsidRDefault="00275291" w:rsidP="00D82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82FBC" w:rsidRPr="00221977" w:rsidRDefault="00D82FBC" w:rsidP="00D82F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90AE7" w:rsidRPr="00221977" w:rsidRDefault="00275291" w:rsidP="00990AE7">
            <w:pPr>
              <w:spacing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19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19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6AA0" w:rsidRPr="00221977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15E7" w:rsidRPr="00221977">
        <w:trPr>
          <w:trHeight w:val="1264"/>
        </w:trPr>
        <w:tc>
          <w:tcPr>
            <w:tcW w:w="1265" w:type="pct"/>
            <w:noWrap/>
          </w:tcPr>
          <w:p w:rsidR="00407F7B" w:rsidRPr="00221977" w:rsidRDefault="0027529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07F7B" w:rsidRPr="00221977" w:rsidRDefault="00407F7B">
            <w:pPr>
              <w:spacing w:after="0" w:line="240" w:lineRule="auto"/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07F7B" w:rsidRPr="00221977" w:rsidRDefault="00275291" w:rsidP="00C2128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This research paper create the knowledge of contagious and vector borne </w:t>
            </w:r>
            <w:proofErr w:type="gramStart"/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diseases </w:t>
            </w:r>
            <w:r w:rsidR="007713CE"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  <w:r w:rsidR="007713CE"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713CE"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Require more study related to topics or continue this research</w:t>
            </w:r>
            <w:r w:rsidR="007713CE" w:rsidRPr="0022197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23" w:type="pct"/>
          </w:tcPr>
          <w:p w:rsidR="00407F7B" w:rsidRPr="00221977" w:rsidRDefault="00407F7B" w:rsidP="00C21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615E7" w:rsidRPr="00221977">
        <w:trPr>
          <w:trHeight w:val="1262"/>
        </w:trPr>
        <w:tc>
          <w:tcPr>
            <w:tcW w:w="1265" w:type="pct"/>
            <w:noWrap/>
          </w:tcPr>
          <w:p w:rsidR="00407F7B" w:rsidRPr="00221977" w:rsidRDefault="0027529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07F7B" w:rsidRPr="00221977" w:rsidRDefault="0027529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07F7B" w:rsidRPr="00221977" w:rsidRDefault="00407F7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07F7B" w:rsidRPr="00221977" w:rsidRDefault="00275291" w:rsidP="00C2128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No</w:t>
            </w:r>
          </w:p>
          <w:p w:rsidR="00407F7B" w:rsidRPr="00221977" w:rsidRDefault="00275291" w:rsidP="00407F7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19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Local perceptions and knowledge of animal diseases among </w:t>
            </w:r>
            <w:r w:rsidRPr="00221977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livestock</w:t>
            </w:r>
            <w:r w:rsidRPr="002219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producers in the </w:t>
            </w:r>
            <w:proofErr w:type="spellStart"/>
            <w:r w:rsidRPr="00221977">
              <w:rPr>
                <w:rFonts w:ascii="Arial" w:eastAsia="Times New Roman" w:hAnsi="Arial" w:cs="Arial"/>
                <w:b/>
                <w:sz w:val="20"/>
                <w:szCs w:val="20"/>
              </w:rPr>
              <w:t>Guiriko</w:t>
            </w:r>
            <w:proofErr w:type="spellEnd"/>
            <w:r w:rsidRPr="002219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region of Burkina Faso</w:t>
            </w:r>
          </w:p>
          <w:p w:rsidR="00407F7B" w:rsidRPr="00221977" w:rsidRDefault="00407F7B" w:rsidP="00C2128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07F7B" w:rsidRPr="00221977" w:rsidRDefault="00407F7B" w:rsidP="00C21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615E7" w:rsidRPr="00221977">
        <w:trPr>
          <w:trHeight w:val="1262"/>
        </w:trPr>
        <w:tc>
          <w:tcPr>
            <w:tcW w:w="1265" w:type="pct"/>
            <w:noWrap/>
          </w:tcPr>
          <w:p w:rsidR="00407F7B" w:rsidRPr="00221977" w:rsidRDefault="0027529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2197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07F7B" w:rsidRPr="00221977" w:rsidRDefault="00407F7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07F7B" w:rsidRPr="00221977" w:rsidRDefault="00275291" w:rsidP="00C212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407F7B" w:rsidRPr="00221977" w:rsidRDefault="00275291" w:rsidP="00786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This research study i</w:t>
            </w:r>
            <w:r w:rsidR="00631913"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s limited in terms of other infectious, contagious, zoonotic and </w:t>
            </w:r>
            <w:proofErr w:type="gramStart"/>
            <w:r w:rsidR="00631913"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tick borne</w:t>
            </w:r>
            <w:proofErr w:type="gramEnd"/>
            <w:r w:rsidR="00631913"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diseases. </w:t>
            </w:r>
          </w:p>
        </w:tc>
        <w:tc>
          <w:tcPr>
            <w:tcW w:w="1523" w:type="pct"/>
          </w:tcPr>
          <w:p w:rsidR="00407F7B" w:rsidRPr="00221977" w:rsidRDefault="00275291" w:rsidP="00B60F87">
            <w:pPr>
              <w:tabs>
                <w:tab w:val="left" w:pos="20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B615E7" w:rsidRPr="00221977">
        <w:trPr>
          <w:trHeight w:val="704"/>
        </w:trPr>
        <w:tc>
          <w:tcPr>
            <w:tcW w:w="1265" w:type="pct"/>
            <w:noWrap/>
          </w:tcPr>
          <w:p w:rsidR="00407F7B" w:rsidRPr="00221977" w:rsidRDefault="0027529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2197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2202B" w:rsidRPr="00221977" w:rsidRDefault="00275291" w:rsidP="00C2128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Partial correct</w:t>
            </w:r>
            <w:r w:rsidR="000523B1"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</w:t>
            </w:r>
            <w:proofErr w:type="gramStart"/>
            <w:r w:rsidR="000523B1"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Require </w:t>
            </w:r>
            <w:r w:rsidR="00E45576"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type</w:t>
            </w:r>
            <w:proofErr w:type="gramEnd"/>
            <w:r w:rsidR="00E45576"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of statistical design, elaborate</w:t>
            </w:r>
            <w:r w:rsidR="000523B1"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the scientifically results with proper reasons and recent references</w:t>
            </w:r>
          </w:p>
          <w:p w:rsidR="00407F7B" w:rsidRPr="00221977" w:rsidRDefault="00275291" w:rsidP="00C2128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407F7B" w:rsidRPr="00221977" w:rsidRDefault="00407F7B" w:rsidP="00C21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615E7" w:rsidRPr="00221977">
        <w:trPr>
          <w:trHeight w:val="703"/>
        </w:trPr>
        <w:tc>
          <w:tcPr>
            <w:tcW w:w="1265" w:type="pct"/>
            <w:noWrap/>
          </w:tcPr>
          <w:p w:rsidR="00407F7B" w:rsidRPr="00221977" w:rsidRDefault="0027529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07F7B" w:rsidRPr="00221977" w:rsidRDefault="00275291" w:rsidP="00C2128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References  required</w:t>
            </w:r>
            <w:proofErr w:type="gramEnd"/>
            <w:r w:rsidRPr="002219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last 5 years  related to research study  </w:t>
            </w:r>
          </w:p>
        </w:tc>
        <w:tc>
          <w:tcPr>
            <w:tcW w:w="1523" w:type="pct"/>
          </w:tcPr>
          <w:p w:rsidR="00407F7B" w:rsidRPr="00221977" w:rsidRDefault="00407F7B" w:rsidP="00C21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615E7" w:rsidRPr="00221977">
        <w:trPr>
          <w:trHeight w:val="386"/>
        </w:trPr>
        <w:tc>
          <w:tcPr>
            <w:tcW w:w="1265" w:type="pct"/>
            <w:noWrap/>
          </w:tcPr>
          <w:p w:rsidR="00407F7B" w:rsidRPr="00221977" w:rsidRDefault="0027529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2197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407F7B" w:rsidRPr="00221977" w:rsidRDefault="00407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07F7B" w:rsidRPr="00221977" w:rsidRDefault="00275291" w:rsidP="0042202B">
            <w:pPr>
              <w:tabs>
                <w:tab w:val="left" w:pos="136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Suitable</w:t>
            </w:r>
            <w:r w:rsidR="0042202B" w:rsidRPr="0022197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, Require improvement</w:t>
            </w:r>
          </w:p>
        </w:tc>
        <w:tc>
          <w:tcPr>
            <w:tcW w:w="1523" w:type="pct"/>
          </w:tcPr>
          <w:p w:rsidR="00407F7B" w:rsidRPr="00221977" w:rsidRDefault="00407F7B" w:rsidP="00C212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615E7" w:rsidRPr="00221977">
        <w:trPr>
          <w:trHeight w:val="1178"/>
        </w:trPr>
        <w:tc>
          <w:tcPr>
            <w:tcW w:w="1265" w:type="pct"/>
            <w:noWrap/>
          </w:tcPr>
          <w:p w:rsidR="00407F7B" w:rsidRPr="00221977" w:rsidRDefault="0027529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197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2197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2197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07F7B" w:rsidRPr="00221977" w:rsidRDefault="00407F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07F7B" w:rsidRPr="00221977" w:rsidRDefault="00275291" w:rsidP="00C21281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Read the research article/papers in national and international reputed journal for scientific writing, so improving the quality research paper.</w:t>
            </w:r>
            <w:r w:rsidR="007713CE"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Continue the research work to </w:t>
            </w:r>
            <w:proofErr w:type="gramStart"/>
            <w:r w:rsidR="007713CE"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more</w:t>
            </w:r>
            <w:proofErr w:type="gramEnd"/>
            <w:r w:rsidR="007713CE"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number of livestock producers with more numbers of diseases to related topic.</w:t>
            </w:r>
          </w:p>
        </w:tc>
        <w:tc>
          <w:tcPr>
            <w:tcW w:w="1523" w:type="pct"/>
          </w:tcPr>
          <w:p w:rsidR="00407F7B" w:rsidRPr="00221977" w:rsidRDefault="00407F7B" w:rsidP="00AD39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6AA0" w:rsidRPr="00221977" w:rsidRDefault="00306AA0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D3914" w:rsidRPr="00221977" w:rsidRDefault="00AD3914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D3914" w:rsidRPr="00221977" w:rsidRDefault="00AD3914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D3914" w:rsidRPr="00221977" w:rsidRDefault="00AD3914" w:rsidP="00306AA0">
      <w:pPr>
        <w:spacing w:after="0" w:line="240" w:lineRule="auto"/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B615E7" w:rsidRPr="002219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A0" w:rsidRPr="00221977" w:rsidRDefault="00275291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06AA0" w:rsidRPr="00221977" w:rsidRDefault="00306AA0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15E7" w:rsidRPr="002219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A0" w:rsidRPr="00221977" w:rsidRDefault="00306AA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A0" w:rsidRPr="00221977" w:rsidRDefault="002752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197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990AE7" w:rsidRPr="00221977" w:rsidRDefault="00275291" w:rsidP="00990AE7">
            <w:pPr>
              <w:spacing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19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19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6AA0" w:rsidRPr="00221977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15E7" w:rsidRPr="002219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A0" w:rsidRPr="00221977" w:rsidRDefault="00275291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06AA0" w:rsidRPr="00221977" w:rsidRDefault="00306AA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A0" w:rsidRPr="00221977" w:rsidRDefault="00275291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19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19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19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306AA0" w:rsidRPr="00221977" w:rsidRDefault="00306AA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306AA0" w:rsidRPr="00221977" w:rsidRDefault="00275291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19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No</w:t>
            </w:r>
          </w:p>
          <w:p w:rsidR="00221977" w:rsidRPr="00221977" w:rsidRDefault="00221977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306AA0" w:rsidRPr="00221977" w:rsidRDefault="00306AA0" w:rsidP="00DC4B0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221977" w:rsidRDefault="008913D5" w:rsidP="00306AA0">
      <w:pPr>
        <w:spacing w:after="0" w:line="240" w:lineRule="auto"/>
        <w:jc w:val="both"/>
        <w:outlineLvl w:val="0"/>
        <w:rPr>
          <w:rFonts w:ascii="Arial" w:eastAsia="MS Mincho" w:hAnsi="Arial" w:cs="Arial"/>
          <w:sz w:val="20"/>
          <w:szCs w:val="20"/>
          <w:lang w:val="en-GB"/>
        </w:rPr>
      </w:pPr>
    </w:p>
    <w:p w:rsidR="00221977" w:rsidRPr="00221977" w:rsidRDefault="00221977" w:rsidP="00306AA0">
      <w:pPr>
        <w:spacing w:after="0" w:line="240" w:lineRule="auto"/>
        <w:jc w:val="both"/>
        <w:outlineLvl w:val="0"/>
        <w:rPr>
          <w:rFonts w:ascii="Arial" w:eastAsia="MS Mincho" w:hAnsi="Arial" w:cs="Arial"/>
          <w:sz w:val="20"/>
          <w:szCs w:val="20"/>
          <w:lang w:val="en-GB"/>
        </w:rPr>
      </w:pPr>
    </w:p>
    <w:p w:rsidR="00221977" w:rsidRPr="00221977" w:rsidRDefault="00221977" w:rsidP="002219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21977">
        <w:rPr>
          <w:rFonts w:ascii="Arial" w:eastAsia="Times New Roman" w:hAnsi="Arial" w:cs="Arial"/>
          <w:b/>
          <w:sz w:val="20"/>
          <w:szCs w:val="20"/>
          <w:u w:val="single"/>
        </w:rPr>
        <w:t>Reviewer details:</w:t>
      </w:r>
    </w:p>
    <w:p w:rsidR="00221977" w:rsidRPr="00221977" w:rsidRDefault="00221977" w:rsidP="00306AA0">
      <w:pPr>
        <w:spacing w:after="0" w:line="240" w:lineRule="auto"/>
        <w:jc w:val="both"/>
        <w:outlineLvl w:val="0"/>
        <w:rPr>
          <w:rFonts w:ascii="Arial" w:eastAsia="MS Mincho" w:hAnsi="Arial" w:cs="Arial"/>
          <w:sz w:val="20"/>
          <w:szCs w:val="20"/>
          <w:lang w:val="en-GB"/>
        </w:rPr>
      </w:pPr>
    </w:p>
    <w:p w:rsidR="00221977" w:rsidRPr="00221977" w:rsidRDefault="00221977" w:rsidP="00221977">
      <w:pPr>
        <w:spacing w:after="0" w:line="240" w:lineRule="auto"/>
        <w:jc w:val="both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bookmarkStart w:id="2" w:name="_Hlk216440222"/>
      <w:bookmarkStart w:id="3" w:name="_GoBack"/>
      <w:r w:rsidRPr="00221977">
        <w:rPr>
          <w:rFonts w:ascii="Arial" w:eastAsia="MS Mincho" w:hAnsi="Arial" w:cs="Arial"/>
          <w:b/>
          <w:sz w:val="20"/>
          <w:szCs w:val="20"/>
          <w:lang w:val="en-GB"/>
        </w:rPr>
        <w:t xml:space="preserve">Suresh </w:t>
      </w:r>
      <w:proofErr w:type="spellStart"/>
      <w:r w:rsidRPr="00221977">
        <w:rPr>
          <w:rFonts w:ascii="Arial" w:eastAsia="MS Mincho" w:hAnsi="Arial" w:cs="Arial"/>
          <w:b/>
          <w:sz w:val="20"/>
          <w:szCs w:val="20"/>
          <w:lang w:val="en-GB"/>
        </w:rPr>
        <w:t>Fattuji</w:t>
      </w:r>
      <w:proofErr w:type="spellEnd"/>
      <w:r w:rsidRPr="00221977">
        <w:rPr>
          <w:rFonts w:ascii="Arial" w:eastAsia="MS Mincho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221977">
        <w:rPr>
          <w:rFonts w:ascii="Arial" w:eastAsia="MS Mincho" w:hAnsi="Arial" w:cs="Arial"/>
          <w:b/>
          <w:sz w:val="20"/>
          <w:szCs w:val="20"/>
          <w:lang w:val="en-GB"/>
        </w:rPr>
        <w:t>Nipane</w:t>
      </w:r>
      <w:proofErr w:type="spellEnd"/>
      <w:r w:rsidRPr="00221977">
        <w:rPr>
          <w:rFonts w:ascii="Arial" w:eastAsia="MS Mincho" w:hAnsi="Arial" w:cs="Arial"/>
          <w:b/>
          <w:sz w:val="20"/>
          <w:szCs w:val="20"/>
          <w:lang w:val="en-GB"/>
        </w:rPr>
        <w:t xml:space="preserve">, </w:t>
      </w:r>
      <w:r w:rsidRPr="00221977">
        <w:rPr>
          <w:rFonts w:ascii="Arial" w:eastAsia="MS Mincho" w:hAnsi="Arial" w:cs="Arial"/>
          <w:b/>
          <w:sz w:val="20"/>
          <w:szCs w:val="20"/>
          <w:lang w:val="en-GB"/>
        </w:rPr>
        <w:t>India</w:t>
      </w:r>
      <w:bookmarkEnd w:id="2"/>
      <w:bookmarkEnd w:id="3"/>
    </w:p>
    <w:sectPr w:rsidR="00221977" w:rsidRPr="00221977" w:rsidSect="006D08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17" w:rsidRDefault="00F56D17">
      <w:pPr>
        <w:spacing w:after="0" w:line="240" w:lineRule="auto"/>
      </w:pPr>
      <w:r>
        <w:separator/>
      </w:r>
    </w:p>
  </w:endnote>
  <w:endnote w:type="continuationSeparator" w:id="0">
    <w:p w:rsidR="00F56D17" w:rsidRDefault="00F5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1D5" w:rsidRDefault="009E01D5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275291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</w:rPr>
    </w:pPr>
    <w:r>
      <w:rPr>
        <w:rFonts w:ascii="Times New Roman" w:eastAsia="Times New Roman" w:hAnsi="Times New Roman" w:cs="Times New Roman"/>
        <w:sz w:val="16"/>
        <w:szCs w:val="24"/>
      </w:rPr>
      <w:t>Created by: DR</w:t>
    </w:r>
    <w:r>
      <w:rPr>
        <w:rFonts w:ascii="Times New Roman" w:eastAsia="Times New Roman" w:hAnsi="Times New Roman" w:cs="Times New Roman"/>
        <w:sz w:val="16"/>
        <w:szCs w:val="24"/>
      </w:rPr>
      <w:tab/>
      <w:t xml:space="preserve">              Checked by: PM</w:t>
    </w:r>
    <w:r w:rsidR="009E13C3">
      <w:rPr>
        <w:rFonts w:ascii="Times New Roman" w:eastAsia="Times New Roman" w:hAnsi="Times New Roman" w:cs="Times New Roman"/>
        <w:sz w:val="16"/>
        <w:szCs w:val="24"/>
      </w:rPr>
      <w:t xml:space="preserve">                                           </w:t>
    </w:r>
    <w:r>
      <w:rPr>
        <w:rFonts w:ascii="Times New Roman" w:eastAsia="Times New Roman" w:hAnsi="Times New Roman" w:cs="Times New Roman"/>
        <w:sz w:val="16"/>
        <w:szCs w:val="24"/>
      </w:rPr>
      <w:t>Approved by: MBM</w:t>
    </w:r>
    <w:r w:rsidR="000523B1">
      <w:rPr>
        <w:rFonts w:ascii="Times New Roman" w:eastAsia="Times New Roman" w:hAnsi="Times New Roman" w:cs="Times New Roman"/>
        <w:sz w:val="16"/>
        <w:szCs w:val="24"/>
      </w:rPr>
      <w:tab/>
    </w:r>
    <w:r w:rsidR="009E13C3">
      <w:rPr>
        <w:rFonts w:ascii="Times New Roman" w:eastAsia="Times New Roman" w:hAnsi="Times New Roman" w:cs="Times New Roman"/>
        <w:sz w:val="16"/>
        <w:szCs w:val="24"/>
      </w:rPr>
      <w:t xml:space="preserve">   </w:t>
    </w:r>
    <w:r w:rsidR="000523B1">
      <w:rPr>
        <w:rFonts w:ascii="Times New Roman" w:eastAsia="Times New Roman" w:hAnsi="Times New Roman" w:cs="Times New Roman"/>
        <w:sz w:val="16"/>
        <w:szCs w:val="24"/>
      </w:rPr>
      <w:tab/>
    </w:r>
    <w:r w:rsidR="00FD2300" w:rsidRPr="00FD2300">
      <w:rPr>
        <w:rFonts w:ascii="Times New Roman" w:eastAsia="Times New Roman" w:hAnsi="Times New Roman" w:cs="Times New Roman"/>
        <w:sz w:val="16"/>
        <w:szCs w:val="24"/>
      </w:rPr>
      <w:t xml:space="preserve">Version: </w:t>
    </w:r>
    <w:r w:rsidR="00F3285A">
      <w:rPr>
        <w:rFonts w:ascii="Times New Roman" w:eastAsia="Times New Roman" w:hAnsi="Times New Roman" w:cs="Times New Roman"/>
        <w:sz w:val="16"/>
        <w:szCs w:val="24"/>
      </w:rPr>
      <w:t>3</w:t>
    </w:r>
    <w:r w:rsidR="00FD2300" w:rsidRPr="00FD2300">
      <w:rPr>
        <w:rFonts w:ascii="Times New Roman" w:eastAsia="Times New Roman" w:hAnsi="Times New Roman" w:cs="Times New Roman"/>
        <w:sz w:val="16"/>
        <w:szCs w:val="24"/>
      </w:rPr>
      <w:t xml:space="preserve"> (0</w:t>
    </w:r>
    <w:r w:rsidR="00F3285A">
      <w:rPr>
        <w:rFonts w:ascii="Times New Roman" w:eastAsia="Times New Roman" w:hAnsi="Times New Roman" w:cs="Times New Roman"/>
        <w:sz w:val="16"/>
        <w:szCs w:val="24"/>
      </w:rPr>
      <w:t>7</w:t>
    </w:r>
    <w:r w:rsidR="00FD2300" w:rsidRPr="00FD2300">
      <w:rPr>
        <w:rFonts w:ascii="Times New Roman" w:eastAsia="Times New Roman" w:hAnsi="Times New Roman" w:cs="Times New Roman"/>
        <w:sz w:val="16"/>
        <w:szCs w:val="24"/>
      </w:rPr>
      <w:t>-07-2024)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1D5" w:rsidRDefault="009E01D5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17" w:rsidRDefault="00F56D17">
      <w:pPr>
        <w:spacing w:after="0" w:line="240" w:lineRule="auto"/>
      </w:pPr>
      <w:r>
        <w:separator/>
      </w:r>
    </w:p>
  </w:footnote>
  <w:footnote w:type="continuationSeparator" w:id="0">
    <w:p w:rsidR="00F56D17" w:rsidRDefault="00F5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1D5" w:rsidRDefault="009E01D5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 w:line="240" w:lineRule="auto"/>
      <w:jc w:val="center"/>
      <w:rPr>
        <w:rFonts w:ascii="Arial" w:eastAsia="Times New Roman" w:hAnsi="Arial" w:cs="Arial"/>
        <w:b/>
        <w:bCs/>
        <w:color w:val="003399"/>
        <w:sz w:val="24"/>
        <w:szCs w:val="20"/>
        <w:u w:val="single"/>
        <w:lang w:val="en-GB"/>
      </w:rPr>
    </w:pPr>
  </w:p>
  <w:p w:rsidR="00B62F41" w:rsidRPr="00254F80" w:rsidRDefault="00275291" w:rsidP="00545A13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54F80">
      <w:rPr>
        <w:rFonts w:ascii="Arial" w:eastAsia="Times New Roman" w:hAnsi="Arial" w:cs="Arial"/>
        <w:b/>
        <w:bCs/>
        <w:color w:val="003399"/>
        <w:sz w:val="24"/>
        <w:szCs w:val="24"/>
        <w:u w:val="single"/>
        <w:lang w:val="en-GB"/>
      </w:rPr>
      <w:t xml:space="preserve">Review Form </w:t>
    </w:r>
    <w:r w:rsidR="00F3285A">
      <w:rPr>
        <w:rFonts w:ascii="Arial" w:eastAsia="Times New Roman" w:hAnsi="Arial" w:cs="Arial"/>
        <w:b/>
        <w:bCs/>
        <w:color w:val="003399"/>
        <w:sz w:val="24"/>
        <w:szCs w:val="24"/>
        <w:u w:val="single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1D5" w:rsidRDefault="009E01D5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D21B1"/>
    <w:multiLevelType w:val="hybridMultilevel"/>
    <w:tmpl w:val="669E236A"/>
    <w:lvl w:ilvl="0" w:tplc="123A8C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98242BDE" w:tentative="1">
      <w:start w:val="1"/>
      <w:numFmt w:val="lowerLetter"/>
      <w:lvlText w:val="%2."/>
      <w:lvlJc w:val="left"/>
      <w:pPr>
        <w:ind w:left="1125" w:hanging="360"/>
      </w:pPr>
    </w:lvl>
    <w:lvl w:ilvl="2" w:tplc="5630DF68" w:tentative="1">
      <w:start w:val="1"/>
      <w:numFmt w:val="lowerRoman"/>
      <w:lvlText w:val="%3."/>
      <w:lvlJc w:val="right"/>
      <w:pPr>
        <w:ind w:left="1845" w:hanging="180"/>
      </w:pPr>
    </w:lvl>
    <w:lvl w:ilvl="3" w:tplc="4C68BBA2" w:tentative="1">
      <w:start w:val="1"/>
      <w:numFmt w:val="decimal"/>
      <w:lvlText w:val="%4."/>
      <w:lvlJc w:val="left"/>
      <w:pPr>
        <w:ind w:left="2565" w:hanging="360"/>
      </w:pPr>
    </w:lvl>
    <w:lvl w:ilvl="4" w:tplc="E1DC7464" w:tentative="1">
      <w:start w:val="1"/>
      <w:numFmt w:val="lowerLetter"/>
      <w:lvlText w:val="%5."/>
      <w:lvlJc w:val="left"/>
      <w:pPr>
        <w:ind w:left="3285" w:hanging="360"/>
      </w:pPr>
    </w:lvl>
    <w:lvl w:ilvl="5" w:tplc="9D7E7468" w:tentative="1">
      <w:start w:val="1"/>
      <w:numFmt w:val="lowerRoman"/>
      <w:lvlText w:val="%6."/>
      <w:lvlJc w:val="right"/>
      <w:pPr>
        <w:ind w:left="4005" w:hanging="180"/>
      </w:pPr>
    </w:lvl>
    <w:lvl w:ilvl="6" w:tplc="2F96D3EC" w:tentative="1">
      <w:start w:val="1"/>
      <w:numFmt w:val="decimal"/>
      <w:lvlText w:val="%7."/>
      <w:lvlJc w:val="left"/>
      <w:pPr>
        <w:ind w:left="4725" w:hanging="360"/>
      </w:pPr>
    </w:lvl>
    <w:lvl w:ilvl="7" w:tplc="85FECE5E" w:tentative="1">
      <w:start w:val="1"/>
      <w:numFmt w:val="lowerLetter"/>
      <w:lvlText w:val="%8."/>
      <w:lvlJc w:val="left"/>
      <w:pPr>
        <w:ind w:left="5445" w:hanging="360"/>
      </w:pPr>
    </w:lvl>
    <w:lvl w:ilvl="8" w:tplc="99365824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EC142B3"/>
    <w:multiLevelType w:val="hybridMultilevel"/>
    <w:tmpl w:val="8676FFF8"/>
    <w:lvl w:ilvl="0" w:tplc="6A049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EF4CA" w:tentative="1">
      <w:start w:val="1"/>
      <w:numFmt w:val="lowerLetter"/>
      <w:lvlText w:val="%2."/>
      <w:lvlJc w:val="left"/>
      <w:pPr>
        <w:ind w:left="1440" w:hanging="360"/>
      </w:pPr>
    </w:lvl>
    <w:lvl w:ilvl="2" w:tplc="B3F696FC" w:tentative="1">
      <w:start w:val="1"/>
      <w:numFmt w:val="lowerRoman"/>
      <w:lvlText w:val="%3."/>
      <w:lvlJc w:val="right"/>
      <w:pPr>
        <w:ind w:left="2160" w:hanging="180"/>
      </w:pPr>
    </w:lvl>
    <w:lvl w:ilvl="3" w:tplc="DC9C0386" w:tentative="1">
      <w:start w:val="1"/>
      <w:numFmt w:val="decimal"/>
      <w:lvlText w:val="%4."/>
      <w:lvlJc w:val="left"/>
      <w:pPr>
        <w:ind w:left="2880" w:hanging="360"/>
      </w:pPr>
    </w:lvl>
    <w:lvl w:ilvl="4" w:tplc="8C483C7A" w:tentative="1">
      <w:start w:val="1"/>
      <w:numFmt w:val="lowerLetter"/>
      <w:lvlText w:val="%5."/>
      <w:lvlJc w:val="left"/>
      <w:pPr>
        <w:ind w:left="3600" w:hanging="360"/>
      </w:pPr>
    </w:lvl>
    <w:lvl w:ilvl="5" w:tplc="73608A06" w:tentative="1">
      <w:start w:val="1"/>
      <w:numFmt w:val="lowerRoman"/>
      <w:lvlText w:val="%6."/>
      <w:lvlJc w:val="right"/>
      <w:pPr>
        <w:ind w:left="4320" w:hanging="180"/>
      </w:pPr>
    </w:lvl>
    <w:lvl w:ilvl="6" w:tplc="815E6662" w:tentative="1">
      <w:start w:val="1"/>
      <w:numFmt w:val="decimal"/>
      <w:lvlText w:val="%7."/>
      <w:lvlJc w:val="left"/>
      <w:pPr>
        <w:ind w:left="5040" w:hanging="360"/>
      </w:pPr>
    </w:lvl>
    <w:lvl w:ilvl="7" w:tplc="2C88ED58" w:tentative="1">
      <w:start w:val="1"/>
      <w:numFmt w:val="lowerLetter"/>
      <w:lvlText w:val="%8."/>
      <w:lvlJc w:val="left"/>
      <w:pPr>
        <w:ind w:left="5760" w:hanging="360"/>
      </w:pPr>
    </w:lvl>
    <w:lvl w:ilvl="8" w:tplc="D1B0D2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E3"/>
    <w:rsid w:val="0000007A"/>
    <w:rsid w:val="00030324"/>
    <w:rsid w:val="00037D52"/>
    <w:rsid w:val="000450FC"/>
    <w:rsid w:val="0005020F"/>
    <w:rsid w:val="000523B1"/>
    <w:rsid w:val="00074C74"/>
    <w:rsid w:val="00076001"/>
    <w:rsid w:val="00087049"/>
    <w:rsid w:val="000A0569"/>
    <w:rsid w:val="000B157F"/>
    <w:rsid w:val="000B6C4E"/>
    <w:rsid w:val="000C01EE"/>
    <w:rsid w:val="000C7AA6"/>
    <w:rsid w:val="000D0955"/>
    <w:rsid w:val="000D6FF7"/>
    <w:rsid w:val="00113211"/>
    <w:rsid w:val="0014575C"/>
    <w:rsid w:val="00145C25"/>
    <w:rsid w:val="00196033"/>
    <w:rsid w:val="001A1CFE"/>
    <w:rsid w:val="001A65C8"/>
    <w:rsid w:val="001B33BA"/>
    <w:rsid w:val="001B73FB"/>
    <w:rsid w:val="001C2A2D"/>
    <w:rsid w:val="001F2797"/>
    <w:rsid w:val="00221977"/>
    <w:rsid w:val="00234B2F"/>
    <w:rsid w:val="002453D4"/>
    <w:rsid w:val="00254F80"/>
    <w:rsid w:val="00275291"/>
    <w:rsid w:val="00287134"/>
    <w:rsid w:val="00287C7C"/>
    <w:rsid w:val="002A2870"/>
    <w:rsid w:val="002B4D31"/>
    <w:rsid w:val="002D26C5"/>
    <w:rsid w:val="002E287A"/>
    <w:rsid w:val="00305EF3"/>
    <w:rsid w:val="00306AA0"/>
    <w:rsid w:val="0032607A"/>
    <w:rsid w:val="00335FE7"/>
    <w:rsid w:val="00350407"/>
    <w:rsid w:val="003616ED"/>
    <w:rsid w:val="00380409"/>
    <w:rsid w:val="003B034C"/>
    <w:rsid w:val="003B4D86"/>
    <w:rsid w:val="003D1DDE"/>
    <w:rsid w:val="003E0D60"/>
    <w:rsid w:val="003F3245"/>
    <w:rsid w:val="00407F7B"/>
    <w:rsid w:val="00412279"/>
    <w:rsid w:val="004150A1"/>
    <w:rsid w:val="0042202B"/>
    <w:rsid w:val="0046568F"/>
    <w:rsid w:val="004674B4"/>
    <w:rsid w:val="004A1F2F"/>
    <w:rsid w:val="004E314C"/>
    <w:rsid w:val="004F23DC"/>
    <w:rsid w:val="005323A0"/>
    <w:rsid w:val="00545A13"/>
    <w:rsid w:val="00546343"/>
    <w:rsid w:val="00546B22"/>
    <w:rsid w:val="00592532"/>
    <w:rsid w:val="0059317E"/>
    <w:rsid w:val="005B4417"/>
    <w:rsid w:val="005C7808"/>
    <w:rsid w:val="005F7BF4"/>
    <w:rsid w:val="00602F7D"/>
    <w:rsid w:val="00605952"/>
    <w:rsid w:val="0063047D"/>
    <w:rsid w:val="00631913"/>
    <w:rsid w:val="006909B0"/>
    <w:rsid w:val="00696CAD"/>
    <w:rsid w:val="006B5149"/>
    <w:rsid w:val="006D076D"/>
    <w:rsid w:val="006D0EB2"/>
    <w:rsid w:val="006F5B22"/>
    <w:rsid w:val="00704BE9"/>
    <w:rsid w:val="00733DF0"/>
    <w:rsid w:val="00735B1C"/>
    <w:rsid w:val="0074534C"/>
    <w:rsid w:val="00755F78"/>
    <w:rsid w:val="007713CE"/>
    <w:rsid w:val="00780D4C"/>
    <w:rsid w:val="0078668C"/>
    <w:rsid w:val="00792D63"/>
    <w:rsid w:val="007A003E"/>
    <w:rsid w:val="007A1792"/>
    <w:rsid w:val="007A42BF"/>
    <w:rsid w:val="007B49FB"/>
    <w:rsid w:val="007B5913"/>
    <w:rsid w:val="007F716F"/>
    <w:rsid w:val="008232F8"/>
    <w:rsid w:val="00840B23"/>
    <w:rsid w:val="008631FE"/>
    <w:rsid w:val="00883BD2"/>
    <w:rsid w:val="00886B7A"/>
    <w:rsid w:val="00890A94"/>
    <w:rsid w:val="008913D5"/>
    <w:rsid w:val="008A5140"/>
    <w:rsid w:val="008C1372"/>
    <w:rsid w:val="008D1791"/>
    <w:rsid w:val="008E6B33"/>
    <w:rsid w:val="008E71CD"/>
    <w:rsid w:val="00900E9B"/>
    <w:rsid w:val="00900EEA"/>
    <w:rsid w:val="00905042"/>
    <w:rsid w:val="00935E88"/>
    <w:rsid w:val="009414E1"/>
    <w:rsid w:val="00967034"/>
    <w:rsid w:val="00976B2C"/>
    <w:rsid w:val="009853B6"/>
    <w:rsid w:val="00990AE7"/>
    <w:rsid w:val="009A36EA"/>
    <w:rsid w:val="009A5100"/>
    <w:rsid w:val="009B23CB"/>
    <w:rsid w:val="009E01D5"/>
    <w:rsid w:val="009E13C3"/>
    <w:rsid w:val="00A23D01"/>
    <w:rsid w:val="00A24CFB"/>
    <w:rsid w:val="00A3174E"/>
    <w:rsid w:val="00A34F37"/>
    <w:rsid w:val="00A356BA"/>
    <w:rsid w:val="00A46E40"/>
    <w:rsid w:val="00A47739"/>
    <w:rsid w:val="00A54C5C"/>
    <w:rsid w:val="00A604EE"/>
    <w:rsid w:val="00A64871"/>
    <w:rsid w:val="00A71658"/>
    <w:rsid w:val="00AB55FA"/>
    <w:rsid w:val="00AC7B94"/>
    <w:rsid w:val="00AD3914"/>
    <w:rsid w:val="00AD6706"/>
    <w:rsid w:val="00AE0539"/>
    <w:rsid w:val="00AE330E"/>
    <w:rsid w:val="00B14D78"/>
    <w:rsid w:val="00B23783"/>
    <w:rsid w:val="00B36F43"/>
    <w:rsid w:val="00B60F87"/>
    <w:rsid w:val="00B615E7"/>
    <w:rsid w:val="00B62F41"/>
    <w:rsid w:val="00B64EFE"/>
    <w:rsid w:val="00B71AE3"/>
    <w:rsid w:val="00B7596D"/>
    <w:rsid w:val="00BA7835"/>
    <w:rsid w:val="00BC446B"/>
    <w:rsid w:val="00BD7C88"/>
    <w:rsid w:val="00BE76C8"/>
    <w:rsid w:val="00C07012"/>
    <w:rsid w:val="00C21281"/>
    <w:rsid w:val="00C21F35"/>
    <w:rsid w:val="00C23BD4"/>
    <w:rsid w:val="00C2432F"/>
    <w:rsid w:val="00C35A8C"/>
    <w:rsid w:val="00C51DF6"/>
    <w:rsid w:val="00C56F38"/>
    <w:rsid w:val="00C607A0"/>
    <w:rsid w:val="00C60C03"/>
    <w:rsid w:val="00C900E8"/>
    <w:rsid w:val="00C932FD"/>
    <w:rsid w:val="00CA49D3"/>
    <w:rsid w:val="00CA797D"/>
    <w:rsid w:val="00CC12D0"/>
    <w:rsid w:val="00CE45EA"/>
    <w:rsid w:val="00CE7BE0"/>
    <w:rsid w:val="00CF0BBB"/>
    <w:rsid w:val="00CF4DC2"/>
    <w:rsid w:val="00D00993"/>
    <w:rsid w:val="00D10C87"/>
    <w:rsid w:val="00D21EC9"/>
    <w:rsid w:val="00D77EFF"/>
    <w:rsid w:val="00D82FBC"/>
    <w:rsid w:val="00D904D1"/>
    <w:rsid w:val="00D9392F"/>
    <w:rsid w:val="00DC4B0D"/>
    <w:rsid w:val="00DC571F"/>
    <w:rsid w:val="00DD30FE"/>
    <w:rsid w:val="00DE12FC"/>
    <w:rsid w:val="00DF4C3A"/>
    <w:rsid w:val="00DF6CAE"/>
    <w:rsid w:val="00E103B2"/>
    <w:rsid w:val="00E10705"/>
    <w:rsid w:val="00E24D5E"/>
    <w:rsid w:val="00E313F4"/>
    <w:rsid w:val="00E45576"/>
    <w:rsid w:val="00E62210"/>
    <w:rsid w:val="00E65EB7"/>
    <w:rsid w:val="00E66E56"/>
    <w:rsid w:val="00E74977"/>
    <w:rsid w:val="00E91790"/>
    <w:rsid w:val="00EB5832"/>
    <w:rsid w:val="00EC71BB"/>
    <w:rsid w:val="00F023B6"/>
    <w:rsid w:val="00F21503"/>
    <w:rsid w:val="00F245A7"/>
    <w:rsid w:val="00F2643C"/>
    <w:rsid w:val="00F3285A"/>
    <w:rsid w:val="00F34273"/>
    <w:rsid w:val="00F3669D"/>
    <w:rsid w:val="00F56D17"/>
    <w:rsid w:val="00F66E9B"/>
    <w:rsid w:val="00F8500A"/>
    <w:rsid w:val="00F9073E"/>
    <w:rsid w:val="00FA1C58"/>
    <w:rsid w:val="00FA73CF"/>
    <w:rsid w:val="00FB3A72"/>
    <w:rsid w:val="00FC3C6D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A05C"/>
  <w15:docId w15:val="{8A6929EB-7E07-4365-8FAC-F2DA6CAE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spacing w:after="0" w:line="240" w:lineRule="auto"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66E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13211"/>
  </w:style>
  <w:style w:type="character" w:styleId="Hyperlink">
    <w:name w:val="Hyperlink"/>
    <w:basedOn w:val="DefaultParagraphFont"/>
    <w:uiPriority w:val="99"/>
    <w:unhideWhenUsed/>
    <w:rsid w:val="001132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0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5042"/>
    <w:rPr>
      <w:b/>
      <w:bCs/>
    </w:rPr>
  </w:style>
  <w:style w:type="character" w:styleId="Emphasis">
    <w:name w:val="Emphasis"/>
    <w:basedOn w:val="DefaultParagraphFont"/>
    <w:uiPriority w:val="20"/>
    <w:qFormat/>
    <w:rsid w:val="00B2378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4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2F"/>
  </w:style>
  <w:style w:type="paragraph" w:styleId="Footer">
    <w:name w:val="footer"/>
    <w:basedOn w:val="Normal"/>
    <w:link w:val="FooterChar"/>
    <w:uiPriority w:val="99"/>
    <w:unhideWhenUsed/>
    <w:rsid w:val="00C2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2F"/>
  </w:style>
  <w:style w:type="paragraph" w:styleId="BalloonText">
    <w:name w:val="Balloon Text"/>
    <w:basedOn w:val="Normal"/>
    <w:link w:val="BalloonTextChar"/>
    <w:uiPriority w:val="99"/>
    <w:semiHidden/>
    <w:unhideWhenUsed/>
    <w:rsid w:val="0046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8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BodyText">
    <w:name w:val="Body Text"/>
    <w:basedOn w:val="Normal"/>
    <w:link w:val="BodyTextChar"/>
    <w:rsid w:val="0000007A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B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jast.com/index.php/CJAS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8DCD-0E1C-41A0-95A6-4B91E0C1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Editor-11</cp:lastModifiedBy>
  <cp:revision>5</cp:revision>
  <dcterms:created xsi:type="dcterms:W3CDTF">2025-12-06T06:37:00Z</dcterms:created>
  <dcterms:modified xsi:type="dcterms:W3CDTF">2025-12-12T08:26:00Z</dcterms:modified>
</cp:coreProperties>
</file>