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0B00" w:rsidRDefault="003F0B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209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7"/>
        <w:gridCol w:w="15767"/>
      </w:tblGrid>
      <w:tr w:rsidR="003F0B00">
        <w:trPr>
          <w:trHeight w:val="290"/>
        </w:trPr>
        <w:tc>
          <w:tcPr>
            <w:tcW w:w="20934" w:type="dxa"/>
            <w:gridSpan w:val="2"/>
            <w:tcBorders>
              <w:top w:val="nil"/>
              <w:left w:val="nil"/>
              <w:right w:val="nil"/>
            </w:tcBorders>
          </w:tcPr>
          <w:p w:rsidR="003F0B00" w:rsidRDefault="003F0B00">
            <w:pPr>
              <w:pStyle w:val="Heading2"/>
              <w:jc w:val="left"/>
              <w:rPr>
                <w:rFonts w:ascii="Arial" w:eastAsia="Arial" w:hAnsi="Arial" w:cs="Arial"/>
                <w:b w:val="0"/>
                <w:bCs w:val="0"/>
                <w:sz w:val="28"/>
                <w:szCs w:val="28"/>
              </w:rPr>
            </w:pPr>
          </w:p>
        </w:tc>
      </w:tr>
      <w:tr w:rsidR="003F0B00">
        <w:trPr>
          <w:trHeight w:val="290"/>
        </w:trPr>
        <w:tc>
          <w:tcPr>
            <w:tcW w:w="5167" w:type="dxa"/>
          </w:tcPr>
          <w:p w:rsidR="003F0B00" w:rsidRDefault="00A877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0B00" w:rsidRDefault="00F54D4C">
            <w:pPr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hyperlink r:id="rId6">
              <w:r w:rsidR="00A87707">
                <w:rPr>
                  <w:rFonts w:ascii="Arial" w:eastAsia="Arial" w:hAnsi="Arial" w:cs="Arial"/>
                  <w:b/>
                  <w:bCs/>
                  <w:color w:val="0000FF"/>
                  <w:sz w:val="20"/>
                  <w:szCs w:val="20"/>
                  <w:u w:val="single"/>
                </w:rPr>
                <w:t>Current Journal of Applied Science and Technology</w:t>
              </w:r>
            </w:hyperlink>
          </w:p>
        </w:tc>
      </w:tr>
      <w:tr w:rsidR="003F0B00">
        <w:trPr>
          <w:trHeight w:val="290"/>
        </w:trPr>
        <w:tc>
          <w:tcPr>
            <w:tcW w:w="5167" w:type="dxa"/>
          </w:tcPr>
          <w:p w:rsidR="003F0B00" w:rsidRDefault="00A877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0B00" w:rsidRDefault="00A877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Ms_CJAST_148104</w:t>
            </w:r>
          </w:p>
        </w:tc>
      </w:tr>
      <w:tr w:rsidR="003F0B00">
        <w:trPr>
          <w:trHeight w:val="650"/>
        </w:trPr>
        <w:tc>
          <w:tcPr>
            <w:tcW w:w="5167" w:type="dxa"/>
          </w:tcPr>
          <w:p w:rsidR="003F0B00" w:rsidRDefault="00A877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0B00" w:rsidRDefault="00A877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Leveraging Cloud Computing for Digital Transformation: Frameworks for Scalable and Secure Enterprise Systems</w:t>
            </w:r>
          </w:p>
        </w:tc>
      </w:tr>
      <w:tr w:rsidR="003F0B00">
        <w:trPr>
          <w:trHeight w:val="332"/>
        </w:trPr>
        <w:tc>
          <w:tcPr>
            <w:tcW w:w="5167" w:type="dxa"/>
          </w:tcPr>
          <w:p w:rsidR="003F0B00" w:rsidRDefault="00A877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0B00" w:rsidRDefault="003F0B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:rsidR="003F0B00" w:rsidRDefault="003F0B00">
      <w:pPr>
        <w:rPr>
          <w:sz w:val="20"/>
          <w:szCs w:val="20"/>
        </w:rPr>
      </w:pPr>
      <w:bookmarkStart w:id="0" w:name="_opvyl8tkm1to" w:colFirst="0" w:colLast="0"/>
      <w:bookmarkStart w:id="1" w:name="_qqwzko6ds0la" w:colFirst="0" w:colLast="0"/>
      <w:bookmarkEnd w:id="0"/>
      <w:bookmarkEnd w:id="1"/>
    </w:p>
    <w:tbl>
      <w:tblPr>
        <w:tblStyle w:val="a0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1"/>
        <w:gridCol w:w="9357"/>
        <w:gridCol w:w="6442"/>
      </w:tblGrid>
      <w:tr w:rsidR="003F0B00"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</w:tcPr>
          <w:p w:rsidR="003F0B00" w:rsidRDefault="00A87707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PART  1:</w:t>
            </w:r>
            <w:r>
              <w:rPr>
                <w:rFonts w:ascii="Times New Roman" w:eastAsia="Times New Roman" w:hAnsi="Times New Roman" w:cs="Times New Roman"/>
              </w:rPr>
              <w:t xml:space="preserve"> Comments</w:t>
            </w:r>
          </w:p>
          <w:p w:rsidR="003F0B00" w:rsidRDefault="003F0B00">
            <w:pPr>
              <w:rPr>
                <w:sz w:val="20"/>
                <w:szCs w:val="20"/>
              </w:rPr>
            </w:pPr>
          </w:p>
        </w:tc>
      </w:tr>
      <w:tr w:rsidR="003F0B00">
        <w:tc>
          <w:tcPr>
            <w:tcW w:w="5351" w:type="dxa"/>
          </w:tcPr>
          <w:p w:rsidR="003F0B00" w:rsidRDefault="003F0B00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357" w:type="dxa"/>
          </w:tcPr>
          <w:p w:rsidR="003F0B00" w:rsidRDefault="00A87707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Reviewer’s comment</w:t>
            </w:r>
          </w:p>
          <w:p w:rsidR="003F0B00" w:rsidRDefault="00A87707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highlight w:val="yellow"/>
              </w:rPr>
              <w:t>Artificial Intelligence (AI) generated or assisted review comments are strictly prohibited during peer review.</w:t>
            </w:r>
          </w:p>
          <w:p w:rsidR="003F0B00" w:rsidRDefault="003F0B00"/>
        </w:tc>
        <w:tc>
          <w:tcPr>
            <w:tcW w:w="6442" w:type="dxa"/>
          </w:tcPr>
          <w:p w:rsidR="003F0B00" w:rsidRDefault="00A87707">
            <w:pPr>
              <w:spacing w:after="160" w:line="254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Author’s Feedback</w:t>
            </w:r>
            <w:r>
              <w:rPr>
                <w:sz w:val="20"/>
                <w:szCs w:val="20"/>
              </w:rPr>
              <w:t xml:space="preserve"> (It is mandatory that authors should write his/her feedback here)</w:t>
            </w:r>
          </w:p>
          <w:p w:rsidR="003F0B00" w:rsidRDefault="003F0B00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3F0B00">
        <w:trPr>
          <w:trHeight w:val="1264"/>
        </w:trPr>
        <w:tc>
          <w:tcPr>
            <w:tcW w:w="5351" w:type="dxa"/>
          </w:tcPr>
          <w:p w:rsidR="003F0B00" w:rsidRDefault="00A87707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Please write a few sentences regarding the importance of this manuscript for the scientific community. A minimum of 3-4 sentences may be required for this part.</w:t>
            </w:r>
          </w:p>
          <w:p w:rsidR="003F0B00" w:rsidRDefault="003F0B00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9357" w:type="dxa"/>
          </w:tcPr>
          <w:p w:rsidR="003F0B00" w:rsidRDefault="00A87707">
            <w:pPr>
              <w:spacing w:after="200" w:line="276" w:lineRule="auto"/>
              <w:rPr>
                <w:color w:val="000000"/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The paper bridges theoretical and applied domains by merging cloud security, </w:t>
            </w:r>
            <w:proofErr w:type="spellStart"/>
            <w:r>
              <w:rPr>
                <w:sz w:val="20"/>
                <w:szCs w:val="20"/>
              </w:rPr>
              <w:t>DevSecOps</w:t>
            </w:r>
            <w:proofErr w:type="spellEnd"/>
            <w:r>
              <w:rPr>
                <w:sz w:val="20"/>
                <w:szCs w:val="20"/>
              </w:rPr>
              <w:t>, and governance strategies. It holds significance for both academic researchers and practitioners in enterprise cloud transformation.</w:t>
            </w:r>
          </w:p>
        </w:tc>
        <w:tc>
          <w:tcPr>
            <w:tcW w:w="6442" w:type="dxa"/>
          </w:tcPr>
          <w:p w:rsidR="003F0B00" w:rsidRDefault="003F0B00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3F0B00">
        <w:trPr>
          <w:trHeight w:val="1262"/>
        </w:trPr>
        <w:tc>
          <w:tcPr>
            <w:tcW w:w="5351" w:type="dxa"/>
          </w:tcPr>
          <w:p w:rsidR="003F0B00" w:rsidRDefault="00A87707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Is the title of the article suitable?</w:t>
            </w:r>
          </w:p>
          <w:p w:rsidR="003F0B00" w:rsidRDefault="00A87707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(If not please suggest an alternative title)</w:t>
            </w:r>
          </w:p>
          <w:p w:rsidR="003F0B00" w:rsidRDefault="003F0B00">
            <w:pPr>
              <w:pStyle w:val="Heading2"/>
              <w:jc w:val="left"/>
              <w:rPr>
                <w:rFonts w:ascii="Times New Roman" w:eastAsia="Times New Roman" w:hAnsi="Times New Roman" w:cs="Times New Roman"/>
                <w:u w:val="single"/>
              </w:rPr>
            </w:pPr>
          </w:p>
        </w:tc>
        <w:tc>
          <w:tcPr>
            <w:tcW w:w="9357" w:type="dxa"/>
          </w:tcPr>
          <w:p w:rsidR="003F0B00" w:rsidRDefault="00A87707">
            <w:pPr>
              <w:spacing w:after="200" w:line="276" w:lineRule="auto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The title is appropriate and fully representative of the research content. No changes recommended.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6442" w:type="dxa"/>
          </w:tcPr>
          <w:p w:rsidR="003F0B00" w:rsidRDefault="003F0B00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3F0B00">
        <w:trPr>
          <w:trHeight w:val="1262"/>
        </w:trPr>
        <w:tc>
          <w:tcPr>
            <w:tcW w:w="5351" w:type="dxa"/>
          </w:tcPr>
          <w:p w:rsidR="003F0B00" w:rsidRDefault="00A87707">
            <w:pPr>
              <w:pStyle w:val="Heading2"/>
              <w:ind w:left="36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Is the abstract of the article comprehensive? Do you suggest the addition (or deletion) of some points in this section? Please write your suggestions here.</w:t>
            </w:r>
          </w:p>
          <w:p w:rsidR="003F0B00" w:rsidRDefault="003F0B00">
            <w:pPr>
              <w:pStyle w:val="Heading2"/>
              <w:jc w:val="left"/>
              <w:rPr>
                <w:rFonts w:ascii="Times New Roman" w:eastAsia="Times New Roman" w:hAnsi="Times New Roman" w:cs="Times New Roman"/>
                <w:u w:val="single"/>
              </w:rPr>
            </w:pPr>
          </w:p>
        </w:tc>
        <w:tc>
          <w:tcPr>
            <w:tcW w:w="9357" w:type="dxa"/>
          </w:tcPr>
          <w:p w:rsidR="003F0B00" w:rsidRDefault="00A87707">
            <w:pPr>
              <w:spacing w:after="200" w:line="276" w:lineRule="auto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The abstract is clear and comprehensive but could include more quantitative results to demonstrate empirical findings.</w:t>
            </w:r>
          </w:p>
        </w:tc>
        <w:tc>
          <w:tcPr>
            <w:tcW w:w="6442" w:type="dxa"/>
          </w:tcPr>
          <w:p w:rsidR="003F0B00" w:rsidRDefault="003F0B00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3F0B00">
        <w:trPr>
          <w:trHeight w:val="704"/>
        </w:trPr>
        <w:tc>
          <w:tcPr>
            <w:tcW w:w="5351" w:type="dxa"/>
          </w:tcPr>
          <w:p w:rsidR="003F0B00" w:rsidRDefault="00A87707">
            <w:pPr>
              <w:pStyle w:val="Heading2"/>
              <w:ind w:left="360"/>
              <w:jc w:val="left"/>
              <w:rPr>
                <w:b w:val="0"/>
                <w:bCs w:val="0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>Is the manuscript scientifically, correct? Please write here.</w:t>
            </w:r>
          </w:p>
        </w:tc>
        <w:tc>
          <w:tcPr>
            <w:tcW w:w="9357" w:type="dxa"/>
          </w:tcPr>
          <w:p w:rsidR="003F0B00" w:rsidRDefault="00A87707">
            <w:pPr>
              <w:spacing w:after="200" w:line="276" w:lineRule="auto"/>
              <w:rPr>
                <w:color w:val="000000"/>
                <w:sz w:val="18"/>
                <w:szCs w:val="18"/>
              </w:rPr>
            </w:pPr>
            <w:r>
              <w:rPr>
                <w:sz w:val="20"/>
                <w:szCs w:val="20"/>
              </w:rPr>
              <w:t>The study is conceptually sound; however, the empirical evaluation lacks detailed reproducibility. Authors should expand on experimental design, include data metrics, and validate framework performance quantitatively.</w:t>
            </w:r>
          </w:p>
        </w:tc>
        <w:tc>
          <w:tcPr>
            <w:tcW w:w="6442" w:type="dxa"/>
          </w:tcPr>
          <w:p w:rsidR="003F0B00" w:rsidRDefault="003F0B00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3F0B00">
        <w:trPr>
          <w:trHeight w:val="703"/>
        </w:trPr>
        <w:tc>
          <w:tcPr>
            <w:tcW w:w="5351" w:type="dxa"/>
          </w:tcPr>
          <w:p w:rsidR="003F0B00" w:rsidRDefault="00A87707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Are the references sufficient and recent? If you have suggestions of additional references, please mention them in the review form.</w:t>
            </w:r>
          </w:p>
        </w:tc>
        <w:tc>
          <w:tcPr>
            <w:tcW w:w="9357" w:type="dxa"/>
          </w:tcPr>
          <w:p w:rsidR="003F0B00" w:rsidRDefault="00A87707">
            <w:pPr>
              <w:spacing w:after="200" w:line="276" w:lineRule="auto"/>
              <w:rPr>
                <w:color w:val="000000"/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The references are extensive and recent (spanning 2010–2025). Remove duplicates (e.g., Mell &amp; </w:t>
            </w:r>
            <w:proofErr w:type="spellStart"/>
            <w:r>
              <w:rPr>
                <w:sz w:val="20"/>
                <w:szCs w:val="20"/>
              </w:rPr>
              <w:t>Grance</w:t>
            </w:r>
            <w:proofErr w:type="spellEnd"/>
            <w:r>
              <w:rPr>
                <w:sz w:val="20"/>
                <w:szCs w:val="20"/>
              </w:rPr>
              <w:t>, 2011) and consider adding NIST SP 800-207 (2023 update) and FinOps Foundation 2024 for improved currency.</w:t>
            </w:r>
          </w:p>
        </w:tc>
        <w:tc>
          <w:tcPr>
            <w:tcW w:w="6442" w:type="dxa"/>
          </w:tcPr>
          <w:p w:rsidR="003F0B00" w:rsidRDefault="003F0B00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3F0B00">
        <w:trPr>
          <w:trHeight w:val="386"/>
        </w:trPr>
        <w:tc>
          <w:tcPr>
            <w:tcW w:w="5351" w:type="dxa"/>
          </w:tcPr>
          <w:p w:rsidR="003F0B00" w:rsidRDefault="00A87707">
            <w:pPr>
              <w:pStyle w:val="Heading2"/>
              <w:ind w:left="36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Is the language/English quality of the article suitable for scholarly communications?</w:t>
            </w:r>
          </w:p>
          <w:p w:rsidR="003F0B00" w:rsidRDefault="003F0B00">
            <w:pPr>
              <w:rPr>
                <w:sz w:val="20"/>
                <w:szCs w:val="20"/>
              </w:rPr>
            </w:pPr>
          </w:p>
        </w:tc>
        <w:tc>
          <w:tcPr>
            <w:tcW w:w="9357" w:type="dxa"/>
          </w:tcPr>
          <w:p w:rsidR="003F0B00" w:rsidRDefault="00A87707">
            <w:pPr>
              <w:spacing w:after="200" w:line="276" w:lineRule="auto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Overall language is clear and professional, though minor grammatical refinements are suggested.</w:t>
            </w:r>
          </w:p>
        </w:tc>
        <w:tc>
          <w:tcPr>
            <w:tcW w:w="6442" w:type="dxa"/>
          </w:tcPr>
          <w:p w:rsidR="003F0B00" w:rsidRDefault="003F0B00">
            <w:pPr>
              <w:rPr>
                <w:sz w:val="20"/>
                <w:szCs w:val="20"/>
              </w:rPr>
            </w:pPr>
          </w:p>
        </w:tc>
      </w:tr>
      <w:tr w:rsidR="003F0B00">
        <w:trPr>
          <w:trHeight w:val="1178"/>
        </w:trPr>
        <w:tc>
          <w:tcPr>
            <w:tcW w:w="5351" w:type="dxa"/>
          </w:tcPr>
          <w:p w:rsidR="003F0B00" w:rsidRDefault="00A87707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>
              <w:rPr>
                <w:rFonts w:ascii="Times New Roman" w:eastAsia="Times New Roman" w:hAnsi="Times New Roman" w:cs="Times New Roman"/>
                <w:u w:val="single"/>
              </w:rPr>
              <w:t>Optional/General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</w:rPr>
              <w:t>comments</w:t>
            </w:r>
          </w:p>
          <w:p w:rsidR="003F0B00" w:rsidRDefault="003F0B00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  <w:tc>
          <w:tcPr>
            <w:tcW w:w="9357" w:type="dxa"/>
          </w:tcPr>
          <w:p w:rsidR="003F0B00" w:rsidRDefault="00A87707">
            <w:pPr>
              <w:spacing w:after="200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This paper presents a comprehensive and well-structured approach to leveraging cloud computing as a strategic enabler of digital transformation. The Integrated Cloud Transformation Framework (ICTF) and Scalable &amp; Secure Cloud Transformation Framework (SSCTF) proposed in the paper provide valuable guidance for enterprises seeking scalable and secure architectures. </w:t>
            </w:r>
          </w:p>
          <w:p w:rsidR="003F0B00" w:rsidRDefault="00A87707">
            <w:pPr>
              <w:spacing w:after="200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paper successfully connects strategic governance and technical implementation. However, visual presentation and data substantiation need improvement before publication.</w:t>
            </w:r>
          </w:p>
        </w:tc>
        <w:tc>
          <w:tcPr>
            <w:tcW w:w="6442" w:type="dxa"/>
          </w:tcPr>
          <w:p w:rsidR="003F0B00" w:rsidRDefault="003F0B00">
            <w:pPr>
              <w:rPr>
                <w:sz w:val="20"/>
                <w:szCs w:val="20"/>
              </w:rPr>
            </w:pPr>
          </w:p>
        </w:tc>
      </w:tr>
    </w:tbl>
    <w:p w:rsidR="003F0B00" w:rsidRDefault="003F0B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3F0B00" w:rsidRDefault="003F0B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3F0B00" w:rsidRDefault="003F0B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3F0B00" w:rsidRDefault="003F0B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3F0B00" w:rsidRDefault="003F0B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3F0B00" w:rsidRDefault="003F0B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3F0B00" w:rsidRDefault="003F0B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3F0B00" w:rsidRDefault="003F0B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3F0B00" w:rsidRDefault="003F0B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3F0B00" w:rsidRDefault="003F0B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3F0B00" w:rsidRDefault="003F0B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3F0B00" w:rsidRDefault="003F0B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3F0B00" w:rsidRDefault="003F0B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tbl>
      <w:tblPr>
        <w:tblStyle w:val="a1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31"/>
        <w:gridCol w:w="8642"/>
        <w:gridCol w:w="5677"/>
      </w:tblGrid>
      <w:tr w:rsidR="003F0B00">
        <w:trPr>
          <w:trHeight w:val="237"/>
        </w:trPr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0B00" w:rsidRDefault="00A877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u w:val="single"/>
              </w:rPr>
            </w:pPr>
            <w:r>
              <w:rPr>
                <w:b/>
                <w:bCs/>
                <w:color w:val="000000"/>
                <w:sz w:val="20"/>
                <w:szCs w:val="20"/>
                <w:highlight w:val="yellow"/>
                <w:u w:val="single"/>
              </w:rPr>
              <w:t>PART  2:</w:t>
            </w:r>
            <w:r>
              <w:rPr>
                <w:b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</w:p>
          <w:p w:rsidR="003F0B00" w:rsidRDefault="003F0B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u w:val="single"/>
              </w:rPr>
            </w:pPr>
          </w:p>
        </w:tc>
      </w:tr>
      <w:tr w:rsidR="003F0B00">
        <w:trPr>
          <w:trHeight w:val="935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0B00" w:rsidRDefault="003F0B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0B00" w:rsidRDefault="00A87707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Reviewer’s comment</w:t>
            </w:r>
          </w:p>
        </w:tc>
        <w:tc>
          <w:tcPr>
            <w:tcW w:w="5677" w:type="dxa"/>
          </w:tcPr>
          <w:p w:rsidR="003F0B00" w:rsidRDefault="00A87707">
            <w:pPr>
              <w:spacing w:after="160" w:line="254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Author’s Feedback</w:t>
            </w:r>
            <w:r>
              <w:rPr>
                <w:sz w:val="20"/>
                <w:szCs w:val="20"/>
              </w:rPr>
              <w:t xml:space="preserve"> (It is mandatory that authors should write his/her feedback here)</w:t>
            </w:r>
          </w:p>
          <w:p w:rsidR="003F0B00" w:rsidRDefault="003F0B00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3F0B00">
        <w:trPr>
          <w:trHeight w:val="697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0B00" w:rsidRDefault="00A877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Are there ethical issues in this manuscript? </w:t>
            </w:r>
          </w:p>
          <w:p w:rsidR="003F0B00" w:rsidRDefault="003F0B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0B00" w:rsidRDefault="00A877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u w:val="single"/>
              </w:rPr>
            </w:pPr>
            <w:r>
              <w:rPr>
                <w:i/>
                <w:iCs/>
                <w:color w:val="000000"/>
                <w:sz w:val="20"/>
                <w:szCs w:val="20"/>
                <w:u w:val="single"/>
              </w:rPr>
              <w:t xml:space="preserve">(If yes, </w:t>
            </w:r>
            <w:proofErr w:type="gramStart"/>
            <w:r>
              <w:rPr>
                <w:i/>
                <w:iCs/>
                <w:color w:val="000000"/>
                <w:sz w:val="20"/>
                <w:szCs w:val="20"/>
                <w:u w:val="single"/>
              </w:rPr>
              <w:t>Kindly</w:t>
            </w:r>
            <w:proofErr w:type="gramEnd"/>
            <w:r>
              <w:rPr>
                <w:i/>
                <w:iCs/>
                <w:color w:val="000000"/>
                <w:sz w:val="20"/>
                <w:szCs w:val="20"/>
                <w:u w:val="single"/>
              </w:rPr>
              <w:t xml:space="preserve"> please write down the ethical issues here in detail)</w:t>
            </w:r>
          </w:p>
          <w:p w:rsidR="003F0B00" w:rsidRDefault="003F0B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3F0B00" w:rsidRDefault="00A87707">
            <w:pPr>
              <w:spacing w:after="200" w:line="276" w:lineRule="auto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 ethical issues detected. </w:t>
            </w:r>
          </w:p>
        </w:tc>
        <w:tc>
          <w:tcPr>
            <w:tcW w:w="5677" w:type="dxa"/>
            <w:vAlign w:val="center"/>
          </w:tcPr>
          <w:p w:rsidR="003F0B00" w:rsidRDefault="003F0B00">
            <w:pPr>
              <w:rPr>
                <w:sz w:val="20"/>
                <w:szCs w:val="20"/>
              </w:rPr>
            </w:pPr>
          </w:p>
          <w:p w:rsidR="003F0B00" w:rsidRDefault="003F0B00">
            <w:pPr>
              <w:rPr>
                <w:sz w:val="20"/>
                <w:szCs w:val="20"/>
              </w:rPr>
            </w:pPr>
          </w:p>
          <w:p w:rsidR="003F0B00" w:rsidRDefault="003F0B00">
            <w:pPr>
              <w:rPr>
                <w:sz w:val="20"/>
                <w:szCs w:val="20"/>
              </w:rPr>
            </w:pPr>
          </w:p>
          <w:p w:rsidR="003F0B00" w:rsidRDefault="003F0B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</w:tbl>
    <w:p w:rsidR="007531C6" w:rsidRPr="009B16ED" w:rsidRDefault="007531C6" w:rsidP="007531C6">
      <w:pPr>
        <w:pStyle w:val="Affiliation"/>
        <w:spacing w:after="0" w:line="240" w:lineRule="auto"/>
        <w:jc w:val="left"/>
        <w:rPr>
          <w:rFonts w:ascii="Arial" w:hAnsi="Arial" w:cs="Arial"/>
          <w:b/>
        </w:rPr>
      </w:pPr>
    </w:p>
    <w:p w:rsidR="007531C6" w:rsidRPr="009B16ED" w:rsidRDefault="007531C6" w:rsidP="007531C6">
      <w:pPr>
        <w:pStyle w:val="Affiliation"/>
        <w:spacing w:after="0" w:line="240" w:lineRule="auto"/>
        <w:jc w:val="left"/>
        <w:rPr>
          <w:rFonts w:ascii="Arial" w:hAnsi="Arial" w:cs="Arial"/>
          <w:b/>
          <w:u w:val="single"/>
        </w:rPr>
      </w:pPr>
      <w:r w:rsidRPr="009B16ED">
        <w:rPr>
          <w:rFonts w:ascii="Arial" w:hAnsi="Arial" w:cs="Arial"/>
          <w:b/>
          <w:u w:val="single"/>
        </w:rPr>
        <w:t>Reviewer details:</w:t>
      </w:r>
    </w:p>
    <w:p w:rsidR="007531C6" w:rsidRPr="009B16ED" w:rsidRDefault="007531C6" w:rsidP="007531C6">
      <w:pPr>
        <w:pStyle w:val="Affiliation"/>
        <w:spacing w:after="0" w:line="240" w:lineRule="auto"/>
        <w:jc w:val="left"/>
        <w:rPr>
          <w:rFonts w:ascii="Arial" w:hAnsi="Arial" w:cs="Arial"/>
        </w:rPr>
      </w:pPr>
    </w:p>
    <w:p w:rsidR="007531C6" w:rsidRDefault="007531C6" w:rsidP="007531C6">
      <w:proofErr w:type="spellStart"/>
      <w:r w:rsidRPr="009B16ED">
        <w:rPr>
          <w:rFonts w:ascii="Arial" w:hAnsi="Arial" w:cs="Arial"/>
          <w:sz w:val="20"/>
          <w:szCs w:val="20"/>
        </w:rPr>
        <w:t>Nayan</w:t>
      </w:r>
      <w:proofErr w:type="spellEnd"/>
      <w:r w:rsidRPr="009B16ED">
        <w:rPr>
          <w:rFonts w:ascii="Arial" w:hAnsi="Arial" w:cs="Arial"/>
          <w:sz w:val="20"/>
          <w:szCs w:val="20"/>
        </w:rPr>
        <w:t xml:space="preserve"> Goel, USA</w:t>
      </w:r>
      <w:r w:rsidRPr="009B16ED">
        <w:rPr>
          <w:rFonts w:ascii="Arial" w:hAnsi="Arial" w:cs="Arial"/>
          <w:sz w:val="20"/>
          <w:szCs w:val="20"/>
        </w:rPr>
        <w:br/>
      </w:r>
    </w:p>
    <w:p w:rsidR="003F0B00" w:rsidRDefault="003F0B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bookmarkStart w:id="2" w:name="_GoBack"/>
      <w:bookmarkEnd w:id="2"/>
    </w:p>
    <w:sectPr w:rsidR="003F0B00">
      <w:headerReference w:type="default" r:id="rId7"/>
      <w:footerReference w:type="default" r:id="rId8"/>
      <w:pgSz w:w="23814" w:h="1683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54D4C" w:rsidRDefault="00F54D4C">
      <w:r>
        <w:separator/>
      </w:r>
    </w:p>
  </w:endnote>
  <w:endnote w:type="continuationSeparator" w:id="0">
    <w:p w:rsidR="00F54D4C" w:rsidRDefault="00F54D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default"/>
    <w:embedRegular r:id="rId1" w:fontKey="{FEA0D184-E3F8-47C2-8614-C2ACB141A8CE}"/>
    <w:embedBold r:id="rId2" w:fontKey="{CA7E3230-4DF1-4478-8B49-34181BF0F529}"/>
  </w:font>
  <w:font w:name="Arimo">
    <w:charset w:val="00"/>
    <w:family w:val="auto"/>
    <w:pitch w:val="default"/>
    <w:embedBold r:id="rId3" w:fontKey="{325A5B4E-435C-4665-BD9B-9A46C8F900A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A10BD3B7-813A-4329-936F-CD974CB16F9C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69A14D8-EDBC-4960-BA00-49397685243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9C3741E4-715D-436C-8EDE-B068D45994E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FA0A7F7-0516-4971-9FB1-0339E51B5C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0B00" w:rsidRDefault="00A87707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  <w:r>
      <w:rPr>
        <w:color w:val="000000"/>
        <w:sz w:val="16"/>
        <w:szCs w:val="16"/>
      </w:rPr>
      <w:t>Created by: DR</w:t>
    </w:r>
    <w:r>
      <w:rPr>
        <w:color w:val="000000"/>
        <w:sz w:val="16"/>
        <w:szCs w:val="16"/>
      </w:rPr>
      <w:tab/>
      <w:t xml:space="preserve">              Checked by: PM                                           Approved by: MBM</w:t>
    </w:r>
    <w:r>
      <w:rPr>
        <w:color w:val="000000"/>
        <w:sz w:val="16"/>
        <w:szCs w:val="16"/>
      </w:rPr>
      <w:tab/>
      <w:t xml:space="preserve">   </w:t>
    </w:r>
    <w:r>
      <w:rPr>
        <w:color w:val="000000"/>
        <w:sz w:val="16"/>
        <w:szCs w:val="16"/>
      </w:rPr>
      <w:tab/>
      <w:t>Version: 3 (07-07-2024)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54D4C" w:rsidRDefault="00F54D4C">
      <w:r>
        <w:separator/>
      </w:r>
    </w:p>
  </w:footnote>
  <w:footnote w:type="continuationSeparator" w:id="0">
    <w:p w:rsidR="00F54D4C" w:rsidRDefault="00F54D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0B00" w:rsidRDefault="003F0B00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:rsidR="003F0B00" w:rsidRDefault="00A87707">
    <w:pPr>
      <w:spacing w:before="280"/>
    </w:pPr>
    <w:r>
      <w:rPr>
        <w:rFonts w:ascii="Arial" w:eastAsia="Arial" w:hAnsi="Arial" w:cs="Arial"/>
        <w:b/>
        <w:bCs/>
        <w:color w:val="003399"/>
        <w:u w:val="single"/>
      </w:rPr>
      <w:t>Review Form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0B00"/>
    <w:rsid w:val="001C7F3A"/>
    <w:rsid w:val="003F0B00"/>
    <w:rsid w:val="006C62E7"/>
    <w:rsid w:val="007531C6"/>
    <w:rsid w:val="00A87707"/>
    <w:rsid w:val="00B538D3"/>
    <w:rsid w:val="00F54D4C"/>
    <w:rsid w:val="00FA7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C84BDD1-4506-40CF-8C65-3D544768A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I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6C62E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C62E7"/>
    <w:rPr>
      <w:color w:val="605E5C"/>
      <w:shd w:val="clear" w:color="auto" w:fill="E1DFDD"/>
    </w:rPr>
  </w:style>
  <w:style w:type="paragraph" w:customStyle="1" w:styleId="Affiliation">
    <w:name w:val="Affiliation"/>
    <w:basedOn w:val="Normal"/>
    <w:rsid w:val="007531C6"/>
    <w:pPr>
      <w:spacing w:after="240" w:line="240" w:lineRule="exact"/>
      <w:jc w:val="right"/>
    </w:pPr>
    <w:rPr>
      <w:rFonts w:ascii="Helvetica" w:hAnsi="Helvetic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journalcjast.com/index.php/CJAST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463</Words>
  <Characters>2645</Characters>
  <Application>Microsoft Office Word</Application>
  <DocSecurity>0</DocSecurity>
  <Lines>22</Lines>
  <Paragraphs>6</Paragraphs>
  <ScaleCrop>false</ScaleCrop>
  <Company/>
  <LinksUpToDate>false</LinksUpToDate>
  <CharactersWithSpaces>3102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SDI 1186</cp:lastModifiedBy>
  <cp:revision>7</cp:revision>
  <dcterms:created xsi:type="dcterms:W3CDTF">2025-11-11T07:06:00Z</dcterms:created>
  <dcterms:modified xsi:type="dcterms:W3CDTF">2025-11-19T09:51:00Z</dcterms:modified>
</cp:coreProperties>
</file>