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8D408" w14:textId="77777777" w:rsidR="00B32754" w:rsidRPr="008C0B6D" w:rsidRDefault="00B32754">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B32754" w:rsidRPr="008C0B6D" w14:paraId="7616546A" w14:textId="77777777">
        <w:trPr>
          <w:trHeight w:val="290"/>
        </w:trPr>
        <w:tc>
          <w:tcPr>
            <w:tcW w:w="5168" w:type="dxa"/>
          </w:tcPr>
          <w:p w14:paraId="2E1B3802" w14:textId="77777777" w:rsidR="00B32754" w:rsidRPr="008C0B6D" w:rsidRDefault="001A79CA">
            <w:pPr>
              <w:pStyle w:val="TableParagraph"/>
              <w:spacing w:line="229" w:lineRule="exact"/>
              <w:ind w:left="95"/>
              <w:rPr>
                <w:rFonts w:ascii="Arial" w:hAnsi="Arial" w:cs="Arial"/>
                <w:sz w:val="20"/>
                <w:szCs w:val="20"/>
              </w:rPr>
            </w:pPr>
            <w:r w:rsidRPr="008C0B6D">
              <w:rPr>
                <w:rFonts w:ascii="Arial" w:hAnsi="Arial" w:cs="Arial"/>
                <w:sz w:val="20"/>
                <w:szCs w:val="20"/>
              </w:rPr>
              <w:t>Journal</w:t>
            </w:r>
            <w:r w:rsidRPr="008C0B6D">
              <w:rPr>
                <w:rFonts w:ascii="Arial" w:hAnsi="Arial" w:cs="Arial"/>
                <w:spacing w:val="-10"/>
                <w:sz w:val="20"/>
                <w:szCs w:val="20"/>
              </w:rPr>
              <w:t xml:space="preserve"> </w:t>
            </w:r>
            <w:r w:rsidRPr="008C0B6D">
              <w:rPr>
                <w:rFonts w:ascii="Arial" w:hAnsi="Arial" w:cs="Arial"/>
                <w:spacing w:val="-2"/>
                <w:sz w:val="20"/>
                <w:szCs w:val="20"/>
              </w:rPr>
              <w:t>Name:</w:t>
            </w:r>
          </w:p>
        </w:tc>
        <w:tc>
          <w:tcPr>
            <w:tcW w:w="15770" w:type="dxa"/>
          </w:tcPr>
          <w:p w14:paraId="65407D5D" w14:textId="77777777" w:rsidR="00B32754" w:rsidRPr="008C0B6D" w:rsidRDefault="0081165C">
            <w:pPr>
              <w:pStyle w:val="TableParagraph"/>
              <w:spacing w:before="30"/>
              <w:ind w:left="107"/>
              <w:rPr>
                <w:rFonts w:ascii="Arial" w:hAnsi="Arial" w:cs="Arial"/>
                <w:b/>
                <w:sz w:val="20"/>
                <w:szCs w:val="20"/>
              </w:rPr>
            </w:pPr>
            <w:hyperlink r:id="rId7">
              <w:r w:rsidR="001A79CA" w:rsidRPr="008C0B6D">
                <w:rPr>
                  <w:rFonts w:ascii="Arial" w:hAnsi="Arial" w:cs="Arial"/>
                  <w:b/>
                  <w:color w:val="0000FF"/>
                  <w:sz w:val="20"/>
                  <w:szCs w:val="20"/>
                  <w:u w:val="single" w:color="0000FF"/>
                </w:rPr>
                <w:t>Asian</w:t>
              </w:r>
              <w:r w:rsidR="001A79CA" w:rsidRPr="008C0B6D">
                <w:rPr>
                  <w:rFonts w:ascii="Arial" w:hAnsi="Arial" w:cs="Arial"/>
                  <w:b/>
                  <w:color w:val="0000FF"/>
                  <w:spacing w:val="-6"/>
                  <w:sz w:val="20"/>
                  <w:szCs w:val="20"/>
                  <w:u w:val="single" w:color="0000FF"/>
                </w:rPr>
                <w:t xml:space="preserve"> </w:t>
              </w:r>
              <w:r w:rsidR="001A79CA" w:rsidRPr="008C0B6D">
                <w:rPr>
                  <w:rFonts w:ascii="Arial" w:hAnsi="Arial" w:cs="Arial"/>
                  <w:b/>
                  <w:color w:val="0000FF"/>
                  <w:sz w:val="20"/>
                  <w:szCs w:val="20"/>
                  <w:u w:val="single" w:color="0000FF"/>
                </w:rPr>
                <w:t>Journal</w:t>
              </w:r>
              <w:r w:rsidR="001A79CA" w:rsidRPr="008C0B6D">
                <w:rPr>
                  <w:rFonts w:ascii="Arial" w:hAnsi="Arial" w:cs="Arial"/>
                  <w:b/>
                  <w:color w:val="0000FF"/>
                  <w:spacing w:val="-7"/>
                  <w:sz w:val="20"/>
                  <w:szCs w:val="20"/>
                  <w:u w:val="single" w:color="0000FF"/>
                </w:rPr>
                <w:t xml:space="preserve"> </w:t>
              </w:r>
              <w:r w:rsidR="001A79CA" w:rsidRPr="008C0B6D">
                <w:rPr>
                  <w:rFonts w:ascii="Arial" w:hAnsi="Arial" w:cs="Arial"/>
                  <w:b/>
                  <w:color w:val="0000FF"/>
                  <w:sz w:val="20"/>
                  <w:szCs w:val="20"/>
                  <w:u w:val="single" w:color="0000FF"/>
                </w:rPr>
                <w:t>of</w:t>
              </w:r>
              <w:r w:rsidR="001A79CA" w:rsidRPr="008C0B6D">
                <w:rPr>
                  <w:rFonts w:ascii="Arial" w:hAnsi="Arial" w:cs="Arial"/>
                  <w:b/>
                  <w:color w:val="0000FF"/>
                  <w:spacing w:val="-4"/>
                  <w:sz w:val="20"/>
                  <w:szCs w:val="20"/>
                  <w:u w:val="single" w:color="0000FF"/>
                </w:rPr>
                <w:t xml:space="preserve"> </w:t>
              </w:r>
              <w:r w:rsidR="001A79CA" w:rsidRPr="008C0B6D">
                <w:rPr>
                  <w:rFonts w:ascii="Arial" w:hAnsi="Arial" w:cs="Arial"/>
                  <w:b/>
                  <w:color w:val="0000FF"/>
                  <w:sz w:val="20"/>
                  <w:szCs w:val="20"/>
                  <w:u w:val="single" w:color="0000FF"/>
                </w:rPr>
                <w:t>Soil</w:t>
              </w:r>
              <w:r w:rsidR="001A79CA" w:rsidRPr="008C0B6D">
                <w:rPr>
                  <w:rFonts w:ascii="Arial" w:hAnsi="Arial" w:cs="Arial"/>
                  <w:b/>
                  <w:color w:val="0000FF"/>
                  <w:spacing w:val="-5"/>
                  <w:sz w:val="20"/>
                  <w:szCs w:val="20"/>
                  <w:u w:val="single" w:color="0000FF"/>
                </w:rPr>
                <w:t xml:space="preserve"> </w:t>
              </w:r>
              <w:r w:rsidR="001A79CA" w:rsidRPr="008C0B6D">
                <w:rPr>
                  <w:rFonts w:ascii="Arial" w:hAnsi="Arial" w:cs="Arial"/>
                  <w:b/>
                  <w:color w:val="0000FF"/>
                  <w:sz w:val="20"/>
                  <w:szCs w:val="20"/>
                  <w:u w:val="single" w:color="0000FF"/>
                </w:rPr>
                <w:t>Science</w:t>
              </w:r>
              <w:r w:rsidR="001A79CA" w:rsidRPr="008C0B6D">
                <w:rPr>
                  <w:rFonts w:ascii="Arial" w:hAnsi="Arial" w:cs="Arial"/>
                  <w:b/>
                  <w:color w:val="0000FF"/>
                  <w:spacing w:val="-8"/>
                  <w:sz w:val="20"/>
                  <w:szCs w:val="20"/>
                  <w:u w:val="single" w:color="0000FF"/>
                </w:rPr>
                <w:t xml:space="preserve"> </w:t>
              </w:r>
              <w:r w:rsidR="001A79CA" w:rsidRPr="008C0B6D">
                <w:rPr>
                  <w:rFonts w:ascii="Arial" w:hAnsi="Arial" w:cs="Arial"/>
                  <w:b/>
                  <w:color w:val="0000FF"/>
                  <w:sz w:val="20"/>
                  <w:szCs w:val="20"/>
                  <w:u w:val="single" w:color="0000FF"/>
                </w:rPr>
                <w:t>and</w:t>
              </w:r>
              <w:r w:rsidR="001A79CA" w:rsidRPr="008C0B6D">
                <w:rPr>
                  <w:rFonts w:ascii="Arial" w:hAnsi="Arial" w:cs="Arial"/>
                  <w:b/>
                  <w:color w:val="0000FF"/>
                  <w:spacing w:val="-4"/>
                  <w:sz w:val="20"/>
                  <w:szCs w:val="20"/>
                  <w:u w:val="single" w:color="0000FF"/>
                </w:rPr>
                <w:t xml:space="preserve"> </w:t>
              </w:r>
              <w:r w:rsidR="001A79CA" w:rsidRPr="008C0B6D">
                <w:rPr>
                  <w:rFonts w:ascii="Arial" w:hAnsi="Arial" w:cs="Arial"/>
                  <w:b/>
                  <w:color w:val="0000FF"/>
                  <w:sz w:val="20"/>
                  <w:szCs w:val="20"/>
                  <w:u w:val="single" w:color="0000FF"/>
                </w:rPr>
                <w:t>Plant</w:t>
              </w:r>
              <w:r w:rsidR="001A79CA" w:rsidRPr="008C0B6D">
                <w:rPr>
                  <w:rFonts w:ascii="Arial" w:hAnsi="Arial" w:cs="Arial"/>
                  <w:b/>
                  <w:color w:val="0000FF"/>
                  <w:spacing w:val="-6"/>
                  <w:sz w:val="20"/>
                  <w:szCs w:val="20"/>
                  <w:u w:val="single" w:color="0000FF"/>
                </w:rPr>
                <w:t xml:space="preserve"> </w:t>
              </w:r>
              <w:r w:rsidR="001A79CA" w:rsidRPr="008C0B6D">
                <w:rPr>
                  <w:rFonts w:ascii="Arial" w:hAnsi="Arial" w:cs="Arial"/>
                  <w:b/>
                  <w:color w:val="0000FF"/>
                  <w:spacing w:val="-2"/>
                  <w:sz w:val="20"/>
                  <w:szCs w:val="20"/>
                  <w:u w:val="single" w:color="0000FF"/>
                </w:rPr>
                <w:t>Nutrition</w:t>
              </w:r>
            </w:hyperlink>
          </w:p>
        </w:tc>
      </w:tr>
      <w:tr w:rsidR="00B32754" w:rsidRPr="008C0B6D" w14:paraId="057D640C" w14:textId="77777777">
        <w:trPr>
          <w:trHeight w:val="290"/>
        </w:trPr>
        <w:tc>
          <w:tcPr>
            <w:tcW w:w="5168" w:type="dxa"/>
          </w:tcPr>
          <w:p w14:paraId="51B15B78" w14:textId="77777777" w:rsidR="00B32754" w:rsidRPr="008C0B6D" w:rsidRDefault="001A79CA">
            <w:pPr>
              <w:pStyle w:val="TableParagraph"/>
              <w:spacing w:line="229" w:lineRule="exact"/>
              <w:ind w:left="95"/>
              <w:rPr>
                <w:rFonts w:ascii="Arial" w:hAnsi="Arial" w:cs="Arial"/>
                <w:sz w:val="20"/>
                <w:szCs w:val="20"/>
              </w:rPr>
            </w:pPr>
            <w:r w:rsidRPr="008C0B6D">
              <w:rPr>
                <w:rFonts w:ascii="Arial" w:hAnsi="Arial" w:cs="Arial"/>
                <w:sz w:val="20"/>
                <w:szCs w:val="20"/>
              </w:rPr>
              <w:t>Manuscript</w:t>
            </w:r>
            <w:r w:rsidRPr="008C0B6D">
              <w:rPr>
                <w:rFonts w:ascii="Arial" w:hAnsi="Arial" w:cs="Arial"/>
                <w:spacing w:val="-14"/>
                <w:sz w:val="20"/>
                <w:szCs w:val="20"/>
              </w:rPr>
              <w:t xml:space="preserve"> </w:t>
            </w:r>
            <w:r w:rsidRPr="008C0B6D">
              <w:rPr>
                <w:rFonts w:ascii="Arial" w:hAnsi="Arial" w:cs="Arial"/>
                <w:spacing w:val="-2"/>
                <w:sz w:val="20"/>
                <w:szCs w:val="20"/>
              </w:rPr>
              <w:t>Number:</w:t>
            </w:r>
          </w:p>
        </w:tc>
        <w:tc>
          <w:tcPr>
            <w:tcW w:w="15770" w:type="dxa"/>
          </w:tcPr>
          <w:p w14:paraId="1C0EF944" w14:textId="77777777" w:rsidR="00B32754" w:rsidRPr="008C0B6D" w:rsidRDefault="001A79CA">
            <w:pPr>
              <w:pStyle w:val="TableParagraph"/>
              <w:spacing w:before="30"/>
              <w:ind w:left="107"/>
              <w:rPr>
                <w:rFonts w:ascii="Arial" w:hAnsi="Arial" w:cs="Arial"/>
                <w:b/>
                <w:sz w:val="20"/>
                <w:szCs w:val="20"/>
              </w:rPr>
            </w:pPr>
            <w:r w:rsidRPr="008C0B6D">
              <w:rPr>
                <w:rFonts w:ascii="Arial" w:hAnsi="Arial" w:cs="Arial"/>
                <w:b/>
                <w:spacing w:val="-2"/>
                <w:sz w:val="20"/>
                <w:szCs w:val="20"/>
              </w:rPr>
              <w:t>Ms_AJSSPN_149602</w:t>
            </w:r>
          </w:p>
        </w:tc>
      </w:tr>
      <w:tr w:rsidR="00B32754" w:rsidRPr="008C0B6D" w14:paraId="666F56E6" w14:textId="77777777">
        <w:trPr>
          <w:trHeight w:val="650"/>
        </w:trPr>
        <w:tc>
          <w:tcPr>
            <w:tcW w:w="5168" w:type="dxa"/>
          </w:tcPr>
          <w:p w14:paraId="3673D8A2" w14:textId="77777777" w:rsidR="00B32754" w:rsidRPr="008C0B6D" w:rsidRDefault="001A79CA">
            <w:pPr>
              <w:pStyle w:val="TableParagraph"/>
              <w:spacing w:line="229" w:lineRule="exact"/>
              <w:ind w:left="95"/>
              <w:rPr>
                <w:rFonts w:ascii="Arial" w:hAnsi="Arial" w:cs="Arial"/>
                <w:sz w:val="20"/>
                <w:szCs w:val="20"/>
              </w:rPr>
            </w:pPr>
            <w:r w:rsidRPr="008C0B6D">
              <w:rPr>
                <w:rFonts w:ascii="Arial" w:hAnsi="Arial" w:cs="Arial"/>
                <w:sz w:val="20"/>
                <w:szCs w:val="20"/>
              </w:rPr>
              <w:t>Title</w:t>
            </w:r>
            <w:r w:rsidRPr="008C0B6D">
              <w:rPr>
                <w:rFonts w:ascii="Arial" w:hAnsi="Arial" w:cs="Arial"/>
                <w:spacing w:val="-4"/>
                <w:sz w:val="20"/>
                <w:szCs w:val="20"/>
              </w:rPr>
              <w:t xml:space="preserve"> </w:t>
            </w:r>
            <w:r w:rsidRPr="008C0B6D">
              <w:rPr>
                <w:rFonts w:ascii="Arial" w:hAnsi="Arial" w:cs="Arial"/>
                <w:sz w:val="20"/>
                <w:szCs w:val="20"/>
              </w:rPr>
              <w:t>of</w:t>
            </w:r>
            <w:r w:rsidRPr="008C0B6D">
              <w:rPr>
                <w:rFonts w:ascii="Arial" w:hAnsi="Arial" w:cs="Arial"/>
                <w:spacing w:val="-5"/>
                <w:sz w:val="20"/>
                <w:szCs w:val="20"/>
              </w:rPr>
              <w:t xml:space="preserve"> </w:t>
            </w:r>
            <w:r w:rsidRPr="008C0B6D">
              <w:rPr>
                <w:rFonts w:ascii="Arial" w:hAnsi="Arial" w:cs="Arial"/>
                <w:sz w:val="20"/>
                <w:szCs w:val="20"/>
              </w:rPr>
              <w:t>the</w:t>
            </w:r>
            <w:r w:rsidRPr="008C0B6D">
              <w:rPr>
                <w:rFonts w:ascii="Arial" w:hAnsi="Arial" w:cs="Arial"/>
                <w:spacing w:val="-5"/>
                <w:sz w:val="20"/>
                <w:szCs w:val="20"/>
              </w:rPr>
              <w:t xml:space="preserve"> </w:t>
            </w:r>
            <w:r w:rsidRPr="008C0B6D">
              <w:rPr>
                <w:rFonts w:ascii="Arial" w:hAnsi="Arial" w:cs="Arial"/>
                <w:spacing w:val="-2"/>
                <w:sz w:val="20"/>
                <w:szCs w:val="20"/>
              </w:rPr>
              <w:t>Manuscript:</w:t>
            </w:r>
          </w:p>
        </w:tc>
        <w:tc>
          <w:tcPr>
            <w:tcW w:w="15770" w:type="dxa"/>
          </w:tcPr>
          <w:p w14:paraId="154A8224" w14:textId="77777777" w:rsidR="00B32754" w:rsidRPr="008C0B6D" w:rsidRDefault="001A79CA">
            <w:pPr>
              <w:pStyle w:val="TableParagraph"/>
              <w:spacing w:before="210"/>
              <w:ind w:left="107"/>
              <w:rPr>
                <w:rFonts w:ascii="Arial" w:hAnsi="Arial" w:cs="Arial"/>
                <w:b/>
                <w:sz w:val="20"/>
                <w:szCs w:val="20"/>
              </w:rPr>
            </w:pPr>
            <w:r w:rsidRPr="008C0B6D">
              <w:rPr>
                <w:rFonts w:ascii="Arial" w:hAnsi="Arial" w:cs="Arial"/>
                <w:b/>
                <w:sz w:val="20"/>
                <w:szCs w:val="20"/>
              </w:rPr>
              <w:t>INFLUENCE</w:t>
            </w:r>
            <w:r w:rsidRPr="008C0B6D">
              <w:rPr>
                <w:rFonts w:ascii="Arial" w:hAnsi="Arial" w:cs="Arial"/>
                <w:b/>
                <w:spacing w:val="-9"/>
                <w:sz w:val="20"/>
                <w:szCs w:val="20"/>
              </w:rPr>
              <w:t xml:space="preserve"> </w:t>
            </w:r>
            <w:r w:rsidRPr="008C0B6D">
              <w:rPr>
                <w:rFonts w:ascii="Arial" w:hAnsi="Arial" w:cs="Arial"/>
                <w:b/>
                <w:sz w:val="20"/>
                <w:szCs w:val="20"/>
              </w:rPr>
              <w:t>OF</w:t>
            </w:r>
            <w:r w:rsidRPr="008C0B6D">
              <w:rPr>
                <w:rFonts w:ascii="Arial" w:hAnsi="Arial" w:cs="Arial"/>
                <w:b/>
                <w:spacing w:val="-7"/>
                <w:sz w:val="20"/>
                <w:szCs w:val="20"/>
              </w:rPr>
              <w:t xml:space="preserve"> </w:t>
            </w:r>
            <w:r w:rsidRPr="008C0B6D">
              <w:rPr>
                <w:rFonts w:ascii="Arial" w:hAnsi="Arial" w:cs="Arial"/>
                <w:b/>
                <w:sz w:val="20"/>
                <w:szCs w:val="20"/>
              </w:rPr>
              <w:t>GRADED</w:t>
            </w:r>
            <w:r w:rsidRPr="008C0B6D">
              <w:rPr>
                <w:rFonts w:ascii="Arial" w:hAnsi="Arial" w:cs="Arial"/>
                <w:b/>
                <w:spacing w:val="-6"/>
                <w:sz w:val="20"/>
                <w:szCs w:val="20"/>
              </w:rPr>
              <w:t xml:space="preserve"> </w:t>
            </w:r>
            <w:r w:rsidRPr="008C0B6D">
              <w:rPr>
                <w:rFonts w:ascii="Arial" w:hAnsi="Arial" w:cs="Arial"/>
                <w:b/>
                <w:sz w:val="20"/>
                <w:szCs w:val="20"/>
              </w:rPr>
              <w:t>NPK</w:t>
            </w:r>
            <w:r w:rsidRPr="008C0B6D">
              <w:rPr>
                <w:rFonts w:ascii="Arial" w:hAnsi="Arial" w:cs="Arial"/>
                <w:b/>
                <w:spacing w:val="-8"/>
                <w:sz w:val="20"/>
                <w:szCs w:val="20"/>
              </w:rPr>
              <w:t xml:space="preserve"> </w:t>
            </w:r>
            <w:r w:rsidRPr="008C0B6D">
              <w:rPr>
                <w:rFonts w:ascii="Arial" w:hAnsi="Arial" w:cs="Arial"/>
                <w:b/>
                <w:sz w:val="20"/>
                <w:szCs w:val="20"/>
              </w:rPr>
              <w:t>FERTILIZER</w:t>
            </w:r>
            <w:r w:rsidRPr="008C0B6D">
              <w:rPr>
                <w:rFonts w:ascii="Arial" w:hAnsi="Arial" w:cs="Arial"/>
                <w:b/>
                <w:spacing w:val="-8"/>
                <w:sz w:val="20"/>
                <w:szCs w:val="20"/>
              </w:rPr>
              <w:t xml:space="preserve"> </w:t>
            </w:r>
            <w:r w:rsidRPr="008C0B6D">
              <w:rPr>
                <w:rFonts w:ascii="Arial" w:hAnsi="Arial" w:cs="Arial"/>
                <w:b/>
                <w:sz w:val="20"/>
                <w:szCs w:val="20"/>
              </w:rPr>
              <w:t>LEVELS</w:t>
            </w:r>
            <w:r w:rsidRPr="008C0B6D">
              <w:rPr>
                <w:rFonts w:ascii="Arial" w:hAnsi="Arial" w:cs="Arial"/>
                <w:b/>
                <w:spacing w:val="-9"/>
                <w:sz w:val="20"/>
                <w:szCs w:val="20"/>
              </w:rPr>
              <w:t xml:space="preserve"> </w:t>
            </w:r>
            <w:r w:rsidRPr="008C0B6D">
              <w:rPr>
                <w:rFonts w:ascii="Arial" w:hAnsi="Arial" w:cs="Arial"/>
                <w:b/>
                <w:sz w:val="20"/>
                <w:szCs w:val="20"/>
              </w:rPr>
              <w:t>ON</w:t>
            </w:r>
            <w:r w:rsidRPr="008C0B6D">
              <w:rPr>
                <w:rFonts w:ascii="Arial" w:hAnsi="Arial" w:cs="Arial"/>
                <w:b/>
                <w:spacing w:val="-8"/>
                <w:sz w:val="20"/>
                <w:szCs w:val="20"/>
              </w:rPr>
              <w:t xml:space="preserve"> </w:t>
            </w:r>
            <w:r w:rsidRPr="008C0B6D">
              <w:rPr>
                <w:rFonts w:ascii="Arial" w:hAnsi="Arial" w:cs="Arial"/>
                <w:b/>
                <w:sz w:val="20"/>
                <w:szCs w:val="20"/>
              </w:rPr>
              <w:t>PRODUCTIVITY</w:t>
            </w:r>
            <w:r w:rsidRPr="008C0B6D">
              <w:rPr>
                <w:rFonts w:ascii="Arial" w:hAnsi="Arial" w:cs="Arial"/>
                <w:b/>
                <w:spacing w:val="-6"/>
                <w:sz w:val="20"/>
                <w:szCs w:val="20"/>
              </w:rPr>
              <w:t xml:space="preserve"> </w:t>
            </w:r>
            <w:r w:rsidRPr="008C0B6D">
              <w:rPr>
                <w:rFonts w:ascii="Arial" w:hAnsi="Arial" w:cs="Arial"/>
                <w:b/>
                <w:sz w:val="20"/>
                <w:szCs w:val="20"/>
              </w:rPr>
              <w:t>AND</w:t>
            </w:r>
            <w:r w:rsidRPr="008C0B6D">
              <w:rPr>
                <w:rFonts w:ascii="Arial" w:hAnsi="Arial" w:cs="Arial"/>
                <w:b/>
                <w:spacing w:val="-8"/>
                <w:sz w:val="20"/>
                <w:szCs w:val="20"/>
              </w:rPr>
              <w:t xml:space="preserve"> </w:t>
            </w:r>
            <w:r w:rsidRPr="008C0B6D">
              <w:rPr>
                <w:rFonts w:ascii="Arial" w:hAnsi="Arial" w:cs="Arial"/>
                <w:b/>
                <w:sz w:val="20"/>
                <w:szCs w:val="20"/>
              </w:rPr>
              <w:t>PROFITABILITY</w:t>
            </w:r>
            <w:r w:rsidRPr="008C0B6D">
              <w:rPr>
                <w:rFonts w:ascii="Arial" w:hAnsi="Arial" w:cs="Arial"/>
                <w:b/>
                <w:spacing w:val="-8"/>
                <w:sz w:val="20"/>
                <w:szCs w:val="20"/>
              </w:rPr>
              <w:t xml:space="preserve"> </w:t>
            </w:r>
            <w:r w:rsidRPr="008C0B6D">
              <w:rPr>
                <w:rFonts w:ascii="Arial" w:hAnsi="Arial" w:cs="Arial"/>
                <w:b/>
                <w:sz w:val="20"/>
                <w:szCs w:val="20"/>
              </w:rPr>
              <w:t>OF</w:t>
            </w:r>
            <w:r w:rsidRPr="008C0B6D">
              <w:rPr>
                <w:rFonts w:ascii="Arial" w:hAnsi="Arial" w:cs="Arial"/>
                <w:b/>
                <w:spacing w:val="-8"/>
                <w:sz w:val="20"/>
                <w:szCs w:val="20"/>
              </w:rPr>
              <w:t xml:space="preserve"> </w:t>
            </w:r>
            <w:r w:rsidRPr="008C0B6D">
              <w:rPr>
                <w:rFonts w:ascii="Arial" w:hAnsi="Arial" w:cs="Arial"/>
                <w:b/>
                <w:sz w:val="20"/>
                <w:szCs w:val="20"/>
              </w:rPr>
              <w:t>FINGER</w:t>
            </w:r>
            <w:r w:rsidRPr="008C0B6D">
              <w:rPr>
                <w:rFonts w:ascii="Arial" w:hAnsi="Arial" w:cs="Arial"/>
                <w:b/>
                <w:spacing w:val="-8"/>
                <w:sz w:val="20"/>
                <w:szCs w:val="20"/>
              </w:rPr>
              <w:t xml:space="preserve"> </w:t>
            </w:r>
            <w:r w:rsidRPr="008C0B6D">
              <w:rPr>
                <w:rFonts w:ascii="Arial" w:hAnsi="Arial" w:cs="Arial"/>
                <w:b/>
                <w:sz w:val="20"/>
                <w:szCs w:val="20"/>
              </w:rPr>
              <w:t>MILLET</w:t>
            </w:r>
            <w:r w:rsidRPr="008C0B6D">
              <w:rPr>
                <w:rFonts w:ascii="Arial" w:hAnsi="Arial" w:cs="Arial"/>
                <w:b/>
                <w:spacing w:val="-7"/>
                <w:sz w:val="20"/>
                <w:szCs w:val="20"/>
              </w:rPr>
              <w:t xml:space="preserve"> </w:t>
            </w:r>
            <w:r w:rsidRPr="008C0B6D">
              <w:rPr>
                <w:rFonts w:ascii="Arial" w:hAnsi="Arial" w:cs="Arial"/>
                <w:b/>
                <w:sz w:val="20"/>
                <w:szCs w:val="20"/>
              </w:rPr>
              <w:t>GENOTYPES</w:t>
            </w:r>
            <w:r w:rsidRPr="008C0B6D">
              <w:rPr>
                <w:rFonts w:ascii="Arial" w:hAnsi="Arial" w:cs="Arial"/>
                <w:b/>
                <w:spacing w:val="-8"/>
                <w:sz w:val="20"/>
                <w:szCs w:val="20"/>
              </w:rPr>
              <w:t xml:space="preserve"> </w:t>
            </w:r>
            <w:r w:rsidRPr="008C0B6D">
              <w:rPr>
                <w:rFonts w:ascii="Arial" w:hAnsi="Arial" w:cs="Arial"/>
                <w:b/>
                <w:sz w:val="20"/>
                <w:szCs w:val="20"/>
              </w:rPr>
              <w:t>UNDER</w:t>
            </w:r>
            <w:r w:rsidRPr="008C0B6D">
              <w:rPr>
                <w:rFonts w:ascii="Arial" w:hAnsi="Arial" w:cs="Arial"/>
                <w:b/>
                <w:spacing w:val="-8"/>
                <w:sz w:val="20"/>
                <w:szCs w:val="20"/>
              </w:rPr>
              <w:t xml:space="preserve"> </w:t>
            </w:r>
            <w:r w:rsidRPr="008C0B6D">
              <w:rPr>
                <w:rFonts w:ascii="Arial" w:hAnsi="Arial" w:cs="Arial"/>
                <w:b/>
                <w:sz w:val="20"/>
                <w:szCs w:val="20"/>
              </w:rPr>
              <w:t>RAINFED</w:t>
            </w:r>
            <w:r w:rsidRPr="008C0B6D">
              <w:rPr>
                <w:rFonts w:ascii="Arial" w:hAnsi="Arial" w:cs="Arial"/>
                <w:b/>
                <w:spacing w:val="-8"/>
                <w:sz w:val="20"/>
                <w:szCs w:val="20"/>
              </w:rPr>
              <w:t xml:space="preserve"> </w:t>
            </w:r>
            <w:r w:rsidRPr="008C0B6D">
              <w:rPr>
                <w:rFonts w:ascii="Arial" w:hAnsi="Arial" w:cs="Arial"/>
                <w:b/>
                <w:spacing w:val="-2"/>
                <w:sz w:val="20"/>
                <w:szCs w:val="20"/>
              </w:rPr>
              <w:t>CONDITIONS</w:t>
            </w:r>
          </w:p>
        </w:tc>
      </w:tr>
      <w:tr w:rsidR="00B32754" w:rsidRPr="008C0B6D" w14:paraId="412CF422" w14:textId="77777777">
        <w:trPr>
          <w:trHeight w:val="333"/>
        </w:trPr>
        <w:tc>
          <w:tcPr>
            <w:tcW w:w="5168" w:type="dxa"/>
          </w:tcPr>
          <w:p w14:paraId="58659BC1" w14:textId="77777777" w:rsidR="00B32754" w:rsidRPr="008C0B6D" w:rsidRDefault="001A79CA">
            <w:pPr>
              <w:pStyle w:val="TableParagraph"/>
              <w:spacing w:line="229" w:lineRule="exact"/>
              <w:ind w:left="95"/>
              <w:rPr>
                <w:rFonts w:ascii="Arial" w:hAnsi="Arial" w:cs="Arial"/>
                <w:sz w:val="20"/>
                <w:szCs w:val="20"/>
              </w:rPr>
            </w:pPr>
            <w:r w:rsidRPr="008C0B6D">
              <w:rPr>
                <w:rFonts w:ascii="Arial" w:hAnsi="Arial" w:cs="Arial"/>
                <w:sz w:val="20"/>
                <w:szCs w:val="20"/>
              </w:rPr>
              <w:t>Type</w:t>
            </w:r>
            <w:r w:rsidRPr="008C0B6D">
              <w:rPr>
                <w:rFonts w:ascii="Arial" w:hAnsi="Arial" w:cs="Arial"/>
                <w:spacing w:val="-5"/>
                <w:sz w:val="20"/>
                <w:szCs w:val="20"/>
              </w:rPr>
              <w:t xml:space="preserve"> </w:t>
            </w:r>
            <w:r w:rsidRPr="008C0B6D">
              <w:rPr>
                <w:rFonts w:ascii="Arial" w:hAnsi="Arial" w:cs="Arial"/>
                <w:sz w:val="20"/>
                <w:szCs w:val="20"/>
              </w:rPr>
              <w:t>of</w:t>
            </w:r>
            <w:r w:rsidRPr="008C0B6D">
              <w:rPr>
                <w:rFonts w:ascii="Arial" w:hAnsi="Arial" w:cs="Arial"/>
                <w:spacing w:val="-4"/>
                <w:sz w:val="20"/>
                <w:szCs w:val="20"/>
              </w:rPr>
              <w:t xml:space="preserve"> </w:t>
            </w:r>
            <w:r w:rsidRPr="008C0B6D">
              <w:rPr>
                <w:rFonts w:ascii="Arial" w:hAnsi="Arial" w:cs="Arial"/>
                <w:sz w:val="20"/>
                <w:szCs w:val="20"/>
              </w:rPr>
              <w:t>the</w:t>
            </w:r>
            <w:r w:rsidRPr="008C0B6D">
              <w:rPr>
                <w:rFonts w:ascii="Arial" w:hAnsi="Arial" w:cs="Arial"/>
                <w:spacing w:val="-3"/>
                <w:sz w:val="20"/>
                <w:szCs w:val="20"/>
              </w:rPr>
              <w:t xml:space="preserve"> </w:t>
            </w:r>
            <w:r w:rsidRPr="008C0B6D">
              <w:rPr>
                <w:rFonts w:ascii="Arial" w:hAnsi="Arial" w:cs="Arial"/>
                <w:spacing w:val="-2"/>
                <w:sz w:val="20"/>
                <w:szCs w:val="20"/>
              </w:rPr>
              <w:t>Article</w:t>
            </w:r>
          </w:p>
        </w:tc>
        <w:tc>
          <w:tcPr>
            <w:tcW w:w="15770" w:type="dxa"/>
          </w:tcPr>
          <w:p w14:paraId="4D153206" w14:textId="77777777" w:rsidR="00B32754" w:rsidRPr="008C0B6D" w:rsidRDefault="00B32754">
            <w:pPr>
              <w:pStyle w:val="TableParagraph"/>
              <w:ind w:left="0"/>
              <w:rPr>
                <w:rFonts w:ascii="Arial" w:hAnsi="Arial" w:cs="Arial"/>
                <w:sz w:val="20"/>
                <w:szCs w:val="20"/>
              </w:rPr>
            </w:pPr>
          </w:p>
        </w:tc>
      </w:tr>
    </w:tbl>
    <w:p w14:paraId="749EA207" w14:textId="77777777" w:rsidR="00B32754" w:rsidRPr="008C0B6D" w:rsidRDefault="00B32754">
      <w:pPr>
        <w:rPr>
          <w:rFonts w:ascii="Arial" w:hAnsi="Arial" w:cs="Arial"/>
          <w:sz w:val="20"/>
          <w:szCs w:val="20"/>
        </w:rPr>
      </w:pPr>
    </w:p>
    <w:p w14:paraId="0020DD71" w14:textId="77777777" w:rsidR="00B32754" w:rsidRPr="008C0B6D" w:rsidRDefault="00B32754">
      <w:pPr>
        <w:spacing w:before="15"/>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B32754" w:rsidRPr="008C0B6D" w14:paraId="1BA5232F" w14:textId="77777777">
        <w:trPr>
          <w:trHeight w:val="450"/>
        </w:trPr>
        <w:tc>
          <w:tcPr>
            <w:tcW w:w="21153" w:type="dxa"/>
            <w:gridSpan w:val="3"/>
            <w:tcBorders>
              <w:top w:val="nil"/>
              <w:left w:val="nil"/>
              <w:right w:val="nil"/>
            </w:tcBorders>
          </w:tcPr>
          <w:p w14:paraId="07DBF07A" w14:textId="77777777" w:rsidR="00B32754" w:rsidRPr="008C0B6D" w:rsidRDefault="001A79CA">
            <w:pPr>
              <w:pStyle w:val="TableParagraph"/>
              <w:spacing w:line="221" w:lineRule="exact"/>
              <w:ind w:left="112"/>
              <w:rPr>
                <w:rFonts w:ascii="Arial" w:hAnsi="Arial" w:cs="Arial"/>
                <w:b/>
                <w:sz w:val="20"/>
                <w:szCs w:val="20"/>
              </w:rPr>
            </w:pPr>
            <w:r w:rsidRPr="008C0B6D">
              <w:rPr>
                <w:rFonts w:ascii="Arial" w:hAnsi="Arial" w:cs="Arial"/>
                <w:b/>
                <w:color w:val="000000"/>
                <w:sz w:val="20"/>
                <w:szCs w:val="20"/>
                <w:highlight w:val="yellow"/>
              </w:rPr>
              <w:t>PART</w:t>
            </w:r>
            <w:r w:rsidRPr="008C0B6D">
              <w:rPr>
                <w:rFonts w:ascii="Arial" w:hAnsi="Arial" w:cs="Arial"/>
                <w:b/>
                <w:color w:val="000000"/>
                <w:spacing w:val="45"/>
                <w:sz w:val="20"/>
                <w:szCs w:val="20"/>
                <w:highlight w:val="yellow"/>
              </w:rPr>
              <w:t xml:space="preserve"> </w:t>
            </w:r>
            <w:r w:rsidRPr="008C0B6D">
              <w:rPr>
                <w:rFonts w:ascii="Arial" w:hAnsi="Arial" w:cs="Arial"/>
                <w:b/>
                <w:color w:val="000000"/>
                <w:sz w:val="20"/>
                <w:szCs w:val="20"/>
                <w:highlight w:val="yellow"/>
              </w:rPr>
              <w:t>1:</w:t>
            </w:r>
            <w:r w:rsidRPr="008C0B6D">
              <w:rPr>
                <w:rFonts w:ascii="Arial" w:hAnsi="Arial" w:cs="Arial"/>
                <w:b/>
                <w:color w:val="000000"/>
                <w:sz w:val="20"/>
                <w:szCs w:val="20"/>
              </w:rPr>
              <w:t xml:space="preserve"> </w:t>
            </w:r>
            <w:r w:rsidRPr="008C0B6D">
              <w:rPr>
                <w:rFonts w:ascii="Arial" w:hAnsi="Arial" w:cs="Arial"/>
                <w:b/>
                <w:color w:val="000000"/>
                <w:spacing w:val="-2"/>
                <w:sz w:val="20"/>
                <w:szCs w:val="20"/>
              </w:rPr>
              <w:t>Comments</w:t>
            </w:r>
          </w:p>
        </w:tc>
      </w:tr>
      <w:tr w:rsidR="00B32754" w:rsidRPr="008C0B6D" w14:paraId="345E389D" w14:textId="77777777">
        <w:trPr>
          <w:trHeight w:val="964"/>
        </w:trPr>
        <w:tc>
          <w:tcPr>
            <w:tcW w:w="5352" w:type="dxa"/>
          </w:tcPr>
          <w:p w14:paraId="29438008" w14:textId="77777777" w:rsidR="00B32754" w:rsidRPr="008C0B6D" w:rsidRDefault="00B32754">
            <w:pPr>
              <w:pStyle w:val="TableParagraph"/>
              <w:ind w:left="0"/>
              <w:rPr>
                <w:rFonts w:ascii="Arial" w:hAnsi="Arial" w:cs="Arial"/>
                <w:sz w:val="20"/>
                <w:szCs w:val="20"/>
              </w:rPr>
            </w:pPr>
          </w:p>
        </w:tc>
        <w:tc>
          <w:tcPr>
            <w:tcW w:w="9356" w:type="dxa"/>
          </w:tcPr>
          <w:p w14:paraId="1D9385D1" w14:textId="77777777" w:rsidR="00B32754" w:rsidRPr="008C0B6D" w:rsidRDefault="001A79CA">
            <w:pPr>
              <w:pStyle w:val="TableParagraph"/>
              <w:rPr>
                <w:rFonts w:ascii="Arial" w:hAnsi="Arial" w:cs="Arial"/>
                <w:b/>
                <w:sz w:val="20"/>
                <w:szCs w:val="20"/>
              </w:rPr>
            </w:pPr>
            <w:r w:rsidRPr="008C0B6D">
              <w:rPr>
                <w:rFonts w:ascii="Arial" w:hAnsi="Arial" w:cs="Arial"/>
                <w:b/>
                <w:sz w:val="20"/>
                <w:szCs w:val="20"/>
              </w:rPr>
              <w:t>Reviewer’s</w:t>
            </w:r>
            <w:r w:rsidRPr="008C0B6D">
              <w:rPr>
                <w:rFonts w:ascii="Arial" w:hAnsi="Arial" w:cs="Arial"/>
                <w:b/>
                <w:spacing w:val="-9"/>
                <w:sz w:val="20"/>
                <w:szCs w:val="20"/>
              </w:rPr>
              <w:t xml:space="preserve"> </w:t>
            </w:r>
            <w:r w:rsidRPr="008C0B6D">
              <w:rPr>
                <w:rFonts w:ascii="Arial" w:hAnsi="Arial" w:cs="Arial"/>
                <w:b/>
                <w:spacing w:val="-2"/>
                <w:sz w:val="20"/>
                <w:szCs w:val="20"/>
              </w:rPr>
              <w:t>comment</w:t>
            </w:r>
          </w:p>
          <w:p w14:paraId="3F816906" w14:textId="77777777" w:rsidR="00B32754" w:rsidRPr="008C0B6D" w:rsidRDefault="001A79CA">
            <w:pPr>
              <w:pStyle w:val="TableParagraph"/>
              <w:ind w:right="166"/>
              <w:rPr>
                <w:rFonts w:ascii="Arial" w:hAnsi="Arial" w:cs="Arial"/>
                <w:b/>
                <w:sz w:val="20"/>
                <w:szCs w:val="20"/>
              </w:rPr>
            </w:pPr>
            <w:r w:rsidRPr="008C0B6D">
              <w:rPr>
                <w:rFonts w:ascii="Arial" w:hAnsi="Arial" w:cs="Arial"/>
                <w:b/>
                <w:color w:val="000000"/>
                <w:sz w:val="20"/>
                <w:szCs w:val="20"/>
                <w:highlight w:val="yellow"/>
              </w:rPr>
              <w:t>Artificial</w:t>
            </w:r>
            <w:r w:rsidRPr="008C0B6D">
              <w:rPr>
                <w:rFonts w:ascii="Arial" w:hAnsi="Arial" w:cs="Arial"/>
                <w:b/>
                <w:color w:val="000000"/>
                <w:spacing w:val="-5"/>
                <w:sz w:val="20"/>
                <w:szCs w:val="20"/>
                <w:highlight w:val="yellow"/>
              </w:rPr>
              <w:t xml:space="preserve"> </w:t>
            </w:r>
            <w:r w:rsidRPr="008C0B6D">
              <w:rPr>
                <w:rFonts w:ascii="Arial" w:hAnsi="Arial" w:cs="Arial"/>
                <w:b/>
                <w:color w:val="000000"/>
                <w:sz w:val="20"/>
                <w:szCs w:val="20"/>
                <w:highlight w:val="yellow"/>
              </w:rPr>
              <w:t>Intelligence</w:t>
            </w:r>
            <w:r w:rsidRPr="008C0B6D">
              <w:rPr>
                <w:rFonts w:ascii="Arial" w:hAnsi="Arial" w:cs="Arial"/>
                <w:b/>
                <w:color w:val="000000"/>
                <w:spacing w:val="-4"/>
                <w:sz w:val="20"/>
                <w:szCs w:val="20"/>
                <w:highlight w:val="yellow"/>
              </w:rPr>
              <w:t xml:space="preserve"> </w:t>
            </w:r>
            <w:r w:rsidRPr="008C0B6D">
              <w:rPr>
                <w:rFonts w:ascii="Arial" w:hAnsi="Arial" w:cs="Arial"/>
                <w:b/>
                <w:color w:val="000000"/>
                <w:sz w:val="20"/>
                <w:szCs w:val="20"/>
                <w:highlight w:val="yellow"/>
              </w:rPr>
              <w:t>(AI)</w:t>
            </w:r>
            <w:r w:rsidRPr="008C0B6D">
              <w:rPr>
                <w:rFonts w:ascii="Arial" w:hAnsi="Arial" w:cs="Arial"/>
                <w:b/>
                <w:color w:val="000000"/>
                <w:spacing w:val="-4"/>
                <w:sz w:val="20"/>
                <w:szCs w:val="20"/>
                <w:highlight w:val="yellow"/>
              </w:rPr>
              <w:t xml:space="preserve"> </w:t>
            </w:r>
            <w:r w:rsidRPr="008C0B6D">
              <w:rPr>
                <w:rFonts w:ascii="Arial" w:hAnsi="Arial" w:cs="Arial"/>
                <w:b/>
                <w:color w:val="000000"/>
                <w:sz w:val="20"/>
                <w:szCs w:val="20"/>
                <w:highlight w:val="yellow"/>
              </w:rPr>
              <w:t>generated</w:t>
            </w:r>
            <w:r w:rsidRPr="008C0B6D">
              <w:rPr>
                <w:rFonts w:ascii="Arial" w:hAnsi="Arial" w:cs="Arial"/>
                <w:b/>
                <w:color w:val="000000"/>
                <w:spacing w:val="-4"/>
                <w:sz w:val="20"/>
                <w:szCs w:val="20"/>
                <w:highlight w:val="yellow"/>
              </w:rPr>
              <w:t xml:space="preserve"> </w:t>
            </w:r>
            <w:r w:rsidRPr="008C0B6D">
              <w:rPr>
                <w:rFonts w:ascii="Arial" w:hAnsi="Arial" w:cs="Arial"/>
                <w:b/>
                <w:color w:val="000000"/>
                <w:sz w:val="20"/>
                <w:szCs w:val="20"/>
                <w:highlight w:val="yellow"/>
              </w:rPr>
              <w:t>or</w:t>
            </w:r>
            <w:r w:rsidRPr="008C0B6D">
              <w:rPr>
                <w:rFonts w:ascii="Arial" w:hAnsi="Arial" w:cs="Arial"/>
                <w:b/>
                <w:color w:val="000000"/>
                <w:spacing w:val="-4"/>
                <w:sz w:val="20"/>
                <w:szCs w:val="20"/>
                <w:highlight w:val="yellow"/>
              </w:rPr>
              <w:t xml:space="preserve"> </w:t>
            </w:r>
            <w:r w:rsidRPr="008C0B6D">
              <w:rPr>
                <w:rFonts w:ascii="Arial" w:hAnsi="Arial" w:cs="Arial"/>
                <w:b/>
                <w:color w:val="000000"/>
                <w:sz w:val="20"/>
                <w:szCs w:val="20"/>
                <w:highlight w:val="yellow"/>
              </w:rPr>
              <w:t>assisted</w:t>
            </w:r>
            <w:r w:rsidRPr="008C0B6D">
              <w:rPr>
                <w:rFonts w:ascii="Arial" w:hAnsi="Arial" w:cs="Arial"/>
                <w:b/>
                <w:color w:val="000000"/>
                <w:spacing w:val="-4"/>
                <w:sz w:val="20"/>
                <w:szCs w:val="20"/>
                <w:highlight w:val="yellow"/>
              </w:rPr>
              <w:t xml:space="preserve"> </w:t>
            </w:r>
            <w:r w:rsidRPr="008C0B6D">
              <w:rPr>
                <w:rFonts w:ascii="Arial" w:hAnsi="Arial" w:cs="Arial"/>
                <w:b/>
                <w:color w:val="000000"/>
                <w:sz w:val="20"/>
                <w:szCs w:val="20"/>
                <w:highlight w:val="yellow"/>
              </w:rPr>
              <w:t>review</w:t>
            </w:r>
            <w:r w:rsidRPr="008C0B6D">
              <w:rPr>
                <w:rFonts w:ascii="Arial" w:hAnsi="Arial" w:cs="Arial"/>
                <w:b/>
                <w:color w:val="000000"/>
                <w:spacing w:val="-4"/>
                <w:sz w:val="20"/>
                <w:szCs w:val="20"/>
                <w:highlight w:val="yellow"/>
              </w:rPr>
              <w:t xml:space="preserve"> </w:t>
            </w:r>
            <w:r w:rsidRPr="008C0B6D">
              <w:rPr>
                <w:rFonts w:ascii="Arial" w:hAnsi="Arial" w:cs="Arial"/>
                <w:b/>
                <w:color w:val="000000"/>
                <w:sz w:val="20"/>
                <w:szCs w:val="20"/>
                <w:highlight w:val="yellow"/>
              </w:rPr>
              <w:t>comments</w:t>
            </w:r>
            <w:r w:rsidRPr="008C0B6D">
              <w:rPr>
                <w:rFonts w:ascii="Arial" w:hAnsi="Arial" w:cs="Arial"/>
                <w:b/>
                <w:color w:val="000000"/>
                <w:spacing w:val="-5"/>
                <w:sz w:val="20"/>
                <w:szCs w:val="20"/>
                <w:highlight w:val="yellow"/>
              </w:rPr>
              <w:t xml:space="preserve"> </w:t>
            </w:r>
            <w:r w:rsidRPr="008C0B6D">
              <w:rPr>
                <w:rFonts w:ascii="Arial" w:hAnsi="Arial" w:cs="Arial"/>
                <w:b/>
                <w:color w:val="000000"/>
                <w:sz w:val="20"/>
                <w:szCs w:val="20"/>
                <w:highlight w:val="yellow"/>
              </w:rPr>
              <w:t>are</w:t>
            </w:r>
            <w:r w:rsidRPr="008C0B6D">
              <w:rPr>
                <w:rFonts w:ascii="Arial" w:hAnsi="Arial" w:cs="Arial"/>
                <w:b/>
                <w:color w:val="000000"/>
                <w:spacing w:val="-6"/>
                <w:sz w:val="20"/>
                <w:szCs w:val="20"/>
                <w:highlight w:val="yellow"/>
              </w:rPr>
              <w:t xml:space="preserve"> </w:t>
            </w:r>
            <w:r w:rsidRPr="008C0B6D">
              <w:rPr>
                <w:rFonts w:ascii="Arial" w:hAnsi="Arial" w:cs="Arial"/>
                <w:b/>
                <w:color w:val="000000"/>
                <w:sz w:val="20"/>
                <w:szCs w:val="20"/>
                <w:highlight w:val="yellow"/>
              </w:rPr>
              <w:t>strictly</w:t>
            </w:r>
            <w:r w:rsidRPr="008C0B6D">
              <w:rPr>
                <w:rFonts w:ascii="Arial" w:hAnsi="Arial" w:cs="Arial"/>
                <w:b/>
                <w:color w:val="000000"/>
                <w:spacing w:val="-4"/>
                <w:sz w:val="20"/>
                <w:szCs w:val="20"/>
                <w:highlight w:val="yellow"/>
              </w:rPr>
              <w:t xml:space="preserve"> </w:t>
            </w:r>
            <w:r w:rsidRPr="008C0B6D">
              <w:rPr>
                <w:rFonts w:ascii="Arial" w:hAnsi="Arial" w:cs="Arial"/>
                <w:b/>
                <w:color w:val="000000"/>
                <w:sz w:val="20"/>
                <w:szCs w:val="20"/>
                <w:highlight w:val="yellow"/>
              </w:rPr>
              <w:t>prohibited</w:t>
            </w:r>
            <w:r w:rsidRPr="008C0B6D">
              <w:rPr>
                <w:rFonts w:ascii="Arial" w:hAnsi="Arial" w:cs="Arial"/>
                <w:b/>
                <w:color w:val="000000"/>
                <w:spacing w:val="-4"/>
                <w:sz w:val="20"/>
                <w:szCs w:val="20"/>
                <w:highlight w:val="yellow"/>
              </w:rPr>
              <w:t xml:space="preserve"> </w:t>
            </w:r>
            <w:r w:rsidRPr="008C0B6D">
              <w:rPr>
                <w:rFonts w:ascii="Arial" w:hAnsi="Arial" w:cs="Arial"/>
                <w:b/>
                <w:color w:val="000000"/>
                <w:sz w:val="20"/>
                <w:szCs w:val="20"/>
                <w:highlight w:val="yellow"/>
              </w:rPr>
              <w:t>during</w:t>
            </w:r>
            <w:r w:rsidRPr="008C0B6D">
              <w:rPr>
                <w:rFonts w:ascii="Arial" w:hAnsi="Arial" w:cs="Arial"/>
                <w:b/>
                <w:color w:val="000000"/>
                <w:spacing w:val="-4"/>
                <w:sz w:val="20"/>
                <w:szCs w:val="20"/>
                <w:highlight w:val="yellow"/>
              </w:rPr>
              <w:t xml:space="preserve"> </w:t>
            </w:r>
            <w:r w:rsidRPr="008C0B6D">
              <w:rPr>
                <w:rFonts w:ascii="Arial" w:hAnsi="Arial" w:cs="Arial"/>
                <w:b/>
                <w:color w:val="000000"/>
                <w:sz w:val="20"/>
                <w:szCs w:val="20"/>
                <w:highlight w:val="yellow"/>
              </w:rPr>
              <w:t>peer</w:t>
            </w:r>
            <w:r w:rsidRPr="008C0B6D">
              <w:rPr>
                <w:rFonts w:ascii="Arial" w:hAnsi="Arial" w:cs="Arial"/>
                <w:b/>
                <w:color w:val="000000"/>
                <w:sz w:val="20"/>
                <w:szCs w:val="20"/>
              </w:rPr>
              <w:t xml:space="preserve"> </w:t>
            </w:r>
            <w:r w:rsidRPr="008C0B6D">
              <w:rPr>
                <w:rFonts w:ascii="Arial" w:hAnsi="Arial" w:cs="Arial"/>
                <w:b/>
                <w:color w:val="000000"/>
                <w:spacing w:val="-2"/>
                <w:sz w:val="20"/>
                <w:szCs w:val="20"/>
                <w:highlight w:val="yellow"/>
              </w:rPr>
              <w:t>review.</w:t>
            </w:r>
          </w:p>
        </w:tc>
        <w:tc>
          <w:tcPr>
            <w:tcW w:w="6445" w:type="dxa"/>
          </w:tcPr>
          <w:p w14:paraId="62A6CEF3" w14:textId="77777777" w:rsidR="00B32754" w:rsidRPr="008C0B6D" w:rsidRDefault="001A79CA">
            <w:pPr>
              <w:pStyle w:val="TableParagraph"/>
              <w:spacing w:line="252" w:lineRule="auto"/>
              <w:ind w:right="738"/>
              <w:rPr>
                <w:rFonts w:ascii="Arial" w:hAnsi="Arial" w:cs="Arial"/>
                <w:sz w:val="20"/>
                <w:szCs w:val="20"/>
              </w:rPr>
            </w:pPr>
            <w:r w:rsidRPr="008C0B6D">
              <w:rPr>
                <w:rFonts w:ascii="Arial" w:hAnsi="Arial" w:cs="Arial"/>
                <w:b/>
                <w:sz w:val="20"/>
                <w:szCs w:val="20"/>
              </w:rPr>
              <w:t>Author’s</w:t>
            </w:r>
            <w:r w:rsidRPr="008C0B6D">
              <w:rPr>
                <w:rFonts w:ascii="Arial" w:hAnsi="Arial" w:cs="Arial"/>
                <w:b/>
                <w:spacing w:val="-7"/>
                <w:sz w:val="20"/>
                <w:szCs w:val="20"/>
              </w:rPr>
              <w:t xml:space="preserve"> </w:t>
            </w:r>
            <w:r w:rsidRPr="008C0B6D">
              <w:rPr>
                <w:rFonts w:ascii="Arial" w:hAnsi="Arial" w:cs="Arial"/>
                <w:b/>
                <w:sz w:val="20"/>
                <w:szCs w:val="20"/>
              </w:rPr>
              <w:t>Feedback</w:t>
            </w:r>
            <w:r w:rsidRPr="008C0B6D">
              <w:rPr>
                <w:rFonts w:ascii="Arial" w:hAnsi="Arial" w:cs="Arial"/>
                <w:b/>
                <w:spacing w:val="-2"/>
                <w:sz w:val="20"/>
                <w:szCs w:val="20"/>
              </w:rPr>
              <w:t xml:space="preserve"> </w:t>
            </w:r>
            <w:r w:rsidRPr="008C0B6D">
              <w:rPr>
                <w:rFonts w:ascii="Arial" w:hAnsi="Arial" w:cs="Arial"/>
                <w:sz w:val="20"/>
                <w:szCs w:val="20"/>
              </w:rPr>
              <w:t>(It</w:t>
            </w:r>
            <w:r w:rsidRPr="008C0B6D">
              <w:rPr>
                <w:rFonts w:ascii="Arial" w:hAnsi="Arial" w:cs="Arial"/>
                <w:spacing w:val="-7"/>
                <w:sz w:val="20"/>
                <w:szCs w:val="20"/>
              </w:rPr>
              <w:t xml:space="preserve"> </w:t>
            </w:r>
            <w:r w:rsidRPr="008C0B6D">
              <w:rPr>
                <w:rFonts w:ascii="Arial" w:hAnsi="Arial" w:cs="Arial"/>
                <w:sz w:val="20"/>
                <w:szCs w:val="20"/>
              </w:rPr>
              <w:t>is</w:t>
            </w:r>
            <w:r w:rsidRPr="008C0B6D">
              <w:rPr>
                <w:rFonts w:ascii="Arial" w:hAnsi="Arial" w:cs="Arial"/>
                <w:spacing w:val="-7"/>
                <w:sz w:val="20"/>
                <w:szCs w:val="20"/>
              </w:rPr>
              <w:t xml:space="preserve"> </w:t>
            </w:r>
            <w:r w:rsidRPr="008C0B6D">
              <w:rPr>
                <w:rFonts w:ascii="Arial" w:hAnsi="Arial" w:cs="Arial"/>
                <w:sz w:val="20"/>
                <w:szCs w:val="20"/>
              </w:rPr>
              <w:t>mandatory</w:t>
            </w:r>
            <w:r w:rsidRPr="008C0B6D">
              <w:rPr>
                <w:rFonts w:ascii="Arial" w:hAnsi="Arial" w:cs="Arial"/>
                <w:spacing w:val="-5"/>
                <w:sz w:val="20"/>
                <w:szCs w:val="20"/>
              </w:rPr>
              <w:t xml:space="preserve"> </w:t>
            </w:r>
            <w:r w:rsidRPr="008C0B6D">
              <w:rPr>
                <w:rFonts w:ascii="Arial" w:hAnsi="Arial" w:cs="Arial"/>
                <w:sz w:val="20"/>
                <w:szCs w:val="20"/>
              </w:rPr>
              <w:t>that</w:t>
            </w:r>
            <w:r w:rsidRPr="008C0B6D">
              <w:rPr>
                <w:rFonts w:ascii="Arial" w:hAnsi="Arial" w:cs="Arial"/>
                <w:spacing w:val="-6"/>
                <w:sz w:val="20"/>
                <w:szCs w:val="20"/>
              </w:rPr>
              <w:t xml:space="preserve"> </w:t>
            </w:r>
            <w:r w:rsidRPr="008C0B6D">
              <w:rPr>
                <w:rFonts w:ascii="Arial" w:hAnsi="Arial" w:cs="Arial"/>
                <w:sz w:val="20"/>
                <w:szCs w:val="20"/>
              </w:rPr>
              <w:t>authors</w:t>
            </w:r>
            <w:r w:rsidRPr="008C0B6D">
              <w:rPr>
                <w:rFonts w:ascii="Arial" w:hAnsi="Arial" w:cs="Arial"/>
                <w:spacing w:val="-7"/>
                <w:sz w:val="20"/>
                <w:szCs w:val="20"/>
              </w:rPr>
              <w:t xml:space="preserve"> </w:t>
            </w:r>
            <w:r w:rsidRPr="008C0B6D">
              <w:rPr>
                <w:rFonts w:ascii="Arial" w:hAnsi="Arial" w:cs="Arial"/>
                <w:sz w:val="20"/>
                <w:szCs w:val="20"/>
              </w:rPr>
              <w:t>should</w:t>
            </w:r>
            <w:r w:rsidRPr="008C0B6D">
              <w:rPr>
                <w:rFonts w:ascii="Arial" w:hAnsi="Arial" w:cs="Arial"/>
                <w:spacing w:val="-5"/>
                <w:sz w:val="20"/>
                <w:szCs w:val="20"/>
              </w:rPr>
              <w:t xml:space="preserve"> </w:t>
            </w:r>
            <w:r w:rsidRPr="008C0B6D">
              <w:rPr>
                <w:rFonts w:ascii="Arial" w:hAnsi="Arial" w:cs="Arial"/>
                <w:sz w:val="20"/>
                <w:szCs w:val="20"/>
              </w:rPr>
              <w:t>write</w:t>
            </w:r>
            <w:r w:rsidRPr="008C0B6D">
              <w:rPr>
                <w:rFonts w:ascii="Arial" w:hAnsi="Arial" w:cs="Arial"/>
                <w:spacing w:val="-6"/>
                <w:sz w:val="20"/>
                <w:szCs w:val="20"/>
              </w:rPr>
              <w:t xml:space="preserve"> </w:t>
            </w:r>
            <w:r w:rsidRPr="008C0B6D">
              <w:rPr>
                <w:rFonts w:ascii="Arial" w:hAnsi="Arial" w:cs="Arial"/>
                <w:sz w:val="20"/>
                <w:szCs w:val="20"/>
              </w:rPr>
              <w:t>his/her feedback here)</w:t>
            </w:r>
          </w:p>
        </w:tc>
      </w:tr>
      <w:tr w:rsidR="00B32754" w:rsidRPr="008C0B6D" w14:paraId="6CA089B2" w14:textId="77777777">
        <w:trPr>
          <w:trHeight w:val="1610"/>
        </w:trPr>
        <w:tc>
          <w:tcPr>
            <w:tcW w:w="5352" w:type="dxa"/>
          </w:tcPr>
          <w:p w14:paraId="1DAEADF0" w14:textId="77777777" w:rsidR="00B32754" w:rsidRPr="008C0B6D" w:rsidRDefault="001A79CA">
            <w:pPr>
              <w:pStyle w:val="TableParagraph"/>
              <w:ind w:left="467" w:right="199"/>
              <w:rPr>
                <w:rFonts w:ascii="Arial" w:hAnsi="Arial" w:cs="Arial"/>
                <w:b/>
                <w:sz w:val="20"/>
                <w:szCs w:val="20"/>
              </w:rPr>
            </w:pPr>
            <w:r w:rsidRPr="008C0B6D">
              <w:rPr>
                <w:rFonts w:ascii="Arial" w:hAnsi="Arial" w:cs="Arial"/>
                <w:b/>
                <w:sz w:val="20"/>
                <w:szCs w:val="20"/>
              </w:rPr>
              <w:t>Please</w:t>
            </w:r>
            <w:r w:rsidRPr="008C0B6D">
              <w:rPr>
                <w:rFonts w:ascii="Arial" w:hAnsi="Arial" w:cs="Arial"/>
                <w:b/>
                <w:spacing w:val="-6"/>
                <w:sz w:val="20"/>
                <w:szCs w:val="20"/>
              </w:rPr>
              <w:t xml:space="preserve"> </w:t>
            </w:r>
            <w:r w:rsidRPr="008C0B6D">
              <w:rPr>
                <w:rFonts w:ascii="Arial" w:hAnsi="Arial" w:cs="Arial"/>
                <w:b/>
                <w:sz w:val="20"/>
                <w:szCs w:val="20"/>
              </w:rPr>
              <w:t>write</w:t>
            </w:r>
            <w:r w:rsidRPr="008C0B6D">
              <w:rPr>
                <w:rFonts w:ascii="Arial" w:hAnsi="Arial" w:cs="Arial"/>
                <w:b/>
                <w:spacing w:val="-4"/>
                <w:sz w:val="20"/>
                <w:szCs w:val="20"/>
              </w:rPr>
              <w:t xml:space="preserve"> </w:t>
            </w:r>
            <w:r w:rsidRPr="008C0B6D">
              <w:rPr>
                <w:rFonts w:ascii="Arial" w:hAnsi="Arial" w:cs="Arial"/>
                <w:b/>
                <w:sz w:val="20"/>
                <w:szCs w:val="20"/>
              </w:rPr>
              <w:t>a</w:t>
            </w:r>
            <w:r w:rsidRPr="008C0B6D">
              <w:rPr>
                <w:rFonts w:ascii="Arial" w:hAnsi="Arial" w:cs="Arial"/>
                <w:b/>
                <w:spacing w:val="-5"/>
                <w:sz w:val="20"/>
                <w:szCs w:val="20"/>
              </w:rPr>
              <w:t xml:space="preserve"> </w:t>
            </w:r>
            <w:r w:rsidRPr="008C0B6D">
              <w:rPr>
                <w:rFonts w:ascii="Arial" w:hAnsi="Arial" w:cs="Arial"/>
                <w:b/>
                <w:sz w:val="20"/>
                <w:szCs w:val="20"/>
              </w:rPr>
              <w:t>few</w:t>
            </w:r>
            <w:r w:rsidRPr="008C0B6D">
              <w:rPr>
                <w:rFonts w:ascii="Arial" w:hAnsi="Arial" w:cs="Arial"/>
                <w:b/>
                <w:spacing w:val="-6"/>
                <w:sz w:val="20"/>
                <w:szCs w:val="20"/>
              </w:rPr>
              <w:t xml:space="preserve"> </w:t>
            </w:r>
            <w:r w:rsidRPr="008C0B6D">
              <w:rPr>
                <w:rFonts w:ascii="Arial" w:hAnsi="Arial" w:cs="Arial"/>
                <w:b/>
                <w:sz w:val="20"/>
                <w:szCs w:val="20"/>
              </w:rPr>
              <w:t>sentences</w:t>
            </w:r>
            <w:r w:rsidRPr="008C0B6D">
              <w:rPr>
                <w:rFonts w:ascii="Arial" w:hAnsi="Arial" w:cs="Arial"/>
                <w:b/>
                <w:spacing w:val="-7"/>
                <w:sz w:val="20"/>
                <w:szCs w:val="20"/>
              </w:rPr>
              <w:t xml:space="preserve"> </w:t>
            </w:r>
            <w:r w:rsidRPr="008C0B6D">
              <w:rPr>
                <w:rFonts w:ascii="Arial" w:hAnsi="Arial" w:cs="Arial"/>
                <w:b/>
                <w:sz w:val="20"/>
                <w:szCs w:val="20"/>
              </w:rPr>
              <w:t>regarding</w:t>
            </w:r>
            <w:r w:rsidRPr="008C0B6D">
              <w:rPr>
                <w:rFonts w:ascii="Arial" w:hAnsi="Arial" w:cs="Arial"/>
                <w:b/>
                <w:spacing w:val="-6"/>
                <w:sz w:val="20"/>
                <w:szCs w:val="20"/>
              </w:rPr>
              <w:t xml:space="preserve"> </w:t>
            </w:r>
            <w:r w:rsidRPr="008C0B6D">
              <w:rPr>
                <w:rFonts w:ascii="Arial" w:hAnsi="Arial" w:cs="Arial"/>
                <w:b/>
                <w:sz w:val="20"/>
                <w:szCs w:val="20"/>
              </w:rPr>
              <w:t>the</w:t>
            </w:r>
            <w:r w:rsidRPr="008C0B6D">
              <w:rPr>
                <w:rFonts w:ascii="Arial" w:hAnsi="Arial" w:cs="Arial"/>
                <w:b/>
                <w:spacing w:val="-6"/>
                <w:sz w:val="20"/>
                <w:szCs w:val="20"/>
              </w:rPr>
              <w:t xml:space="preserve"> </w:t>
            </w:r>
            <w:r w:rsidRPr="008C0B6D">
              <w:rPr>
                <w:rFonts w:ascii="Arial" w:hAnsi="Arial" w:cs="Arial"/>
                <w:b/>
                <w:sz w:val="20"/>
                <w:szCs w:val="20"/>
              </w:rPr>
              <w:t xml:space="preserve">importance of this manuscript for the scientific community. A minimum of 3-4 sentences may be required for this </w:t>
            </w:r>
            <w:r w:rsidRPr="008C0B6D">
              <w:rPr>
                <w:rFonts w:ascii="Arial" w:hAnsi="Arial" w:cs="Arial"/>
                <w:b/>
                <w:spacing w:val="-2"/>
                <w:sz w:val="20"/>
                <w:szCs w:val="20"/>
              </w:rPr>
              <w:t>part.</w:t>
            </w:r>
          </w:p>
        </w:tc>
        <w:tc>
          <w:tcPr>
            <w:tcW w:w="9356" w:type="dxa"/>
          </w:tcPr>
          <w:p w14:paraId="51538DED" w14:textId="77777777" w:rsidR="00B32754" w:rsidRPr="008C0B6D" w:rsidRDefault="001A79CA">
            <w:pPr>
              <w:pStyle w:val="TableParagraph"/>
              <w:rPr>
                <w:rFonts w:ascii="Arial" w:hAnsi="Arial" w:cs="Arial"/>
                <w:sz w:val="20"/>
                <w:szCs w:val="20"/>
              </w:rPr>
            </w:pPr>
            <w:r w:rsidRPr="008C0B6D">
              <w:rPr>
                <w:rFonts w:ascii="Arial" w:hAnsi="Arial" w:cs="Arial"/>
                <w:sz w:val="20"/>
                <w:szCs w:val="20"/>
              </w:rPr>
              <w:t>This</w:t>
            </w:r>
            <w:r w:rsidRPr="008C0B6D">
              <w:rPr>
                <w:rFonts w:ascii="Arial" w:hAnsi="Arial" w:cs="Arial"/>
                <w:spacing w:val="-4"/>
                <w:sz w:val="20"/>
                <w:szCs w:val="20"/>
              </w:rPr>
              <w:t xml:space="preserve"> </w:t>
            </w:r>
            <w:r w:rsidRPr="008C0B6D">
              <w:rPr>
                <w:rFonts w:ascii="Arial" w:hAnsi="Arial" w:cs="Arial"/>
                <w:sz w:val="20"/>
                <w:szCs w:val="20"/>
              </w:rPr>
              <w:t>manuscript</w:t>
            </w:r>
            <w:r w:rsidRPr="008C0B6D">
              <w:rPr>
                <w:rFonts w:ascii="Arial" w:hAnsi="Arial" w:cs="Arial"/>
                <w:spacing w:val="-4"/>
                <w:sz w:val="20"/>
                <w:szCs w:val="20"/>
              </w:rPr>
              <w:t xml:space="preserve"> </w:t>
            </w:r>
            <w:r w:rsidRPr="008C0B6D">
              <w:rPr>
                <w:rFonts w:ascii="Arial" w:hAnsi="Arial" w:cs="Arial"/>
                <w:sz w:val="20"/>
                <w:szCs w:val="20"/>
              </w:rPr>
              <w:t>presents</w:t>
            </w:r>
            <w:r w:rsidRPr="008C0B6D">
              <w:rPr>
                <w:rFonts w:ascii="Arial" w:hAnsi="Arial" w:cs="Arial"/>
                <w:spacing w:val="-4"/>
                <w:sz w:val="20"/>
                <w:szCs w:val="20"/>
              </w:rPr>
              <w:t xml:space="preserve"> </w:t>
            </w:r>
            <w:r w:rsidRPr="008C0B6D">
              <w:rPr>
                <w:rFonts w:ascii="Arial" w:hAnsi="Arial" w:cs="Arial"/>
                <w:sz w:val="20"/>
                <w:szCs w:val="20"/>
              </w:rPr>
              <w:t>research</w:t>
            </w:r>
            <w:r w:rsidRPr="008C0B6D">
              <w:rPr>
                <w:rFonts w:ascii="Arial" w:hAnsi="Arial" w:cs="Arial"/>
                <w:spacing w:val="-2"/>
                <w:sz w:val="20"/>
                <w:szCs w:val="20"/>
              </w:rPr>
              <w:t xml:space="preserve"> </w:t>
            </w:r>
            <w:r w:rsidRPr="008C0B6D">
              <w:rPr>
                <w:rFonts w:ascii="Arial" w:hAnsi="Arial" w:cs="Arial"/>
                <w:sz w:val="20"/>
                <w:szCs w:val="20"/>
              </w:rPr>
              <w:t>findings</w:t>
            </w:r>
            <w:r w:rsidRPr="008C0B6D">
              <w:rPr>
                <w:rFonts w:ascii="Arial" w:hAnsi="Arial" w:cs="Arial"/>
                <w:spacing w:val="-4"/>
                <w:sz w:val="20"/>
                <w:szCs w:val="20"/>
              </w:rPr>
              <w:t xml:space="preserve"> </w:t>
            </w:r>
            <w:r w:rsidRPr="008C0B6D">
              <w:rPr>
                <w:rFonts w:ascii="Arial" w:hAnsi="Arial" w:cs="Arial"/>
                <w:sz w:val="20"/>
                <w:szCs w:val="20"/>
              </w:rPr>
              <w:t>that</w:t>
            </w:r>
            <w:r w:rsidRPr="008C0B6D">
              <w:rPr>
                <w:rFonts w:ascii="Arial" w:hAnsi="Arial" w:cs="Arial"/>
                <w:spacing w:val="-3"/>
                <w:sz w:val="20"/>
                <w:szCs w:val="20"/>
              </w:rPr>
              <w:t xml:space="preserve"> </w:t>
            </w:r>
            <w:r w:rsidRPr="008C0B6D">
              <w:rPr>
                <w:rFonts w:ascii="Arial" w:hAnsi="Arial" w:cs="Arial"/>
                <w:sz w:val="20"/>
                <w:szCs w:val="20"/>
              </w:rPr>
              <w:t>can</w:t>
            </w:r>
            <w:r w:rsidRPr="008C0B6D">
              <w:rPr>
                <w:rFonts w:ascii="Arial" w:hAnsi="Arial" w:cs="Arial"/>
                <w:spacing w:val="-2"/>
                <w:sz w:val="20"/>
                <w:szCs w:val="20"/>
              </w:rPr>
              <w:t xml:space="preserve"> </w:t>
            </w:r>
            <w:r w:rsidRPr="008C0B6D">
              <w:rPr>
                <w:rFonts w:ascii="Arial" w:hAnsi="Arial" w:cs="Arial"/>
                <w:sz w:val="20"/>
                <w:szCs w:val="20"/>
              </w:rPr>
              <w:t>contribute</w:t>
            </w:r>
            <w:r w:rsidRPr="008C0B6D">
              <w:rPr>
                <w:rFonts w:ascii="Arial" w:hAnsi="Arial" w:cs="Arial"/>
                <w:spacing w:val="-3"/>
                <w:sz w:val="20"/>
                <w:szCs w:val="20"/>
              </w:rPr>
              <w:t xml:space="preserve"> </w:t>
            </w:r>
            <w:r w:rsidRPr="008C0B6D">
              <w:rPr>
                <w:rFonts w:ascii="Arial" w:hAnsi="Arial" w:cs="Arial"/>
                <w:sz w:val="20"/>
                <w:szCs w:val="20"/>
              </w:rPr>
              <w:t>to</w:t>
            </w:r>
            <w:r w:rsidRPr="008C0B6D">
              <w:rPr>
                <w:rFonts w:ascii="Arial" w:hAnsi="Arial" w:cs="Arial"/>
                <w:spacing w:val="-2"/>
                <w:sz w:val="20"/>
                <w:szCs w:val="20"/>
              </w:rPr>
              <w:t xml:space="preserve"> </w:t>
            </w:r>
            <w:r w:rsidRPr="008C0B6D">
              <w:rPr>
                <w:rFonts w:ascii="Arial" w:hAnsi="Arial" w:cs="Arial"/>
                <w:sz w:val="20"/>
                <w:szCs w:val="20"/>
              </w:rPr>
              <w:t>the</w:t>
            </w:r>
            <w:r w:rsidRPr="008C0B6D">
              <w:rPr>
                <w:rFonts w:ascii="Arial" w:hAnsi="Arial" w:cs="Arial"/>
                <w:spacing w:val="-3"/>
                <w:sz w:val="20"/>
                <w:szCs w:val="20"/>
              </w:rPr>
              <w:t xml:space="preserve"> </w:t>
            </w:r>
            <w:r w:rsidRPr="008C0B6D">
              <w:rPr>
                <w:rFonts w:ascii="Arial" w:hAnsi="Arial" w:cs="Arial"/>
                <w:sz w:val="20"/>
                <w:szCs w:val="20"/>
              </w:rPr>
              <w:t>field</w:t>
            </w:r>
            <w:r w:rsidRPr="008C0B6D">
              <w:rPr>
                <w:rFonts w:ascii="Arial" w:hAnsi="Arial" w:cs="Arial"/>
                <w:spacing w:val="-2"/>
                <w:sz w:val="20"/>
                <w:szCs w:val="20"/>
              </w:rPr>
              <w:t xml:space="preserve"> </w:t>
            </w:r>
            <w:r w:rsidRPr="008C0B6D">
              <w:rPr>
                <w:rFonts w:ascii="Arial" w:hAnsi="Arial" w:cs="Arial"/>
                <w:sz w:val="20"/>
                <w:szCs w:val="20"/>
              </w:rPr>
              <w:t>of</w:t>
            </w:r>
            <w:r w:rsidRPr="008C0B6D">
              <w:rPr>
                <w:rFonts w:ascii="Arial" w:hAnsi="Arial" w:cs="Arial"/>
                <w:spacing w:val="-3"/>
                <w:sz w:val="20"/>
                <w:szCs w:val="20"/>
              </w:rPr>
              <w:t xml:space="preserve"> </w:t>
            </w:r>
            <w:r w:rsidRPr="008C0B6D">
              <w:rPr>
                <w:rFonts w:ascii="Arial" w:hAnsi="Arial" w:cs="Arial"/>
                <w:sz w:val="20"/>
                <w:szCs w:val="20"/>
              </w:rPr>
              <w:t>agronomy</w:t>
            </w:r>
            <w:r w:rsidRPr="008C0B6D">
              <w:rPr>
                <w:rFonts w:ascii="Arial" w:hAnsi="Arial" w:cs="Arial"/>
                <w:spacing w:val="-2"/>
                <w:sz w:val="20"/>
                <w:szCs w:val="20"/>
              </w:rPr>
              <w:t xml:space="preserve"> </w:t>
            </w:r>
            <w:r w:rsidRPr="008C0B6D">
              <w:rPr>
                <w:rFonts w:ascii="Arial" w:hAnsi="Arial" w:cs="Arial"/>
                <w:sz w:val="20"/>
                <w:szCs w:val="20"/>
              </w:rPr>
              <w:t>and</w:t>
            </w:r>
            <w:r w:rsidRPr="008C0B6D">
              <w:rPr>
                <w:rFonts w:ascii="Arial" w:hAnsi="Arial" w:cs="Arial"/>
                <w:spacing w:val="-2"/>
                <w:sz w:val="20"/>
                <w:szCs w:val="20"/>
              </w:rPr>
              <w:t xml:space="preserve"> </w:t>
            </w:r>
            <w:r w:rsidRPr="008C0B6D">
              <w:rPr>
                <w:rFonts w:ascii="Arial" w:hAnsi="Arial" w:cs="Arial"/>
                <w:sz w:val="20"/>
                <w:szCs w:val="20"/>
              </w:rPr>
              <w:t>dryland</w:t>
            </w:r>
            <w:r w:rsidRPr="008C0B6D">
              <w:rPr>
                <w:rFonts w:ascii="Arial" w:hAnsi="Arial" w:cs="Arial"/>
                <w:spacing w:val="-2"/>
                <w:sz w:val="20"/>
                <w:szCs w:val="20"/>
              </w:rPr>
              <w:t xml:space="preserve"> </w:t>
            </w:r>
            <w:r w:rsidRPr="008C0B6D">
              <w:rPr>
                <w:rFonts w:ascii="Arial" w:hAnsi="Arial" w:cs="Arial"/>
                <w:sz w:val="20"/>
                <w:szCs w:val="20"/>
              </w:rPr>
              <w:t>management. This study presents strong empirical evidence on the effect of NPK fertilizer doses on the productivity and profitability of elephant millet (</w:t>
            </w:r>
            <w:r w:rsidRPr="008C0B6D">
              <w:rPr>
                <w:rFonts w:ascii="Arial" w:hAnsi="Arial" w:cs="Arial"/>
                <w:i/>
                <w:sz w:val="20"/>
                <w:szCs w:val="20"/>
              </w:rPr>
              <w:t>Eleusine coracana</w:t>
            </w:r>
            <w:r w:rsidRPr="008C0B6D">
              <w:rPr>
                <w:rFonts w:ascii="Arial" w:hAnsi="Arial" w:cs="Arial"/>
                <w:sz w:val="20"/>
                <w:szCs w:val="20"/>
              </w:rPr>
              <w:t>) genotypes in rainfed land, a common condition in marginal areas.</w:t>
            </w:r>
            <w:r w:rsidRPr="008C0B6D">
              <w:rPr>
                <w:rFonts w:ascii="Arial" w:hAnsi="Arial" w:cs="Arial"/>
                <w:spacing w:val="-3"/>
                <w:sz w:val="20"/>
                <w:szCs w:val="20"/>
              </w:rPr>
              <w:t xml:space="preserve"> </w:t>
            </w:r>
            <w:r w:rsidRPr="008C0B6D">
              <w:rPr>
                <w:rFonts w:ascii="Arial" w:hAnsi="Arial" w:cs="Arial"/>
                <w:sz w:val="20"/>
                <w:szCs w:val="20"/>
              </w:rPr>
              <w:t>The</w:t>
            </w:r>
            <w:r w:rsidRPr="008C0B6D">
              <w:rPr>
                <w:rFonts w:ascii="Arial" w:hAnsi="Arial" w:cs="Arial"/>
                <w:spacing w:val="-3"/>
                <w:sz w:val="20"/>
                <w:szCs w:val="20"/>
              </w:rPr>
              <w:t xml:space="preserve"> </w:t>
            </w:r>
            <w:r w:rsidRPr="008C0B6D">
              <w:rPr>
                <w:rFonts w:ascii="Arial" w:hAnsi="Arial" w:cs="Arial"/>
                <w:sz w:val="20"/>
                <w:szCs w:val="20"/>
              </w:rPr>
              <w:t>combination</w:t>
            </w:r>
            <w:r w:rsidRPr="008C0B6D">
              <w:rPr>
                <w:rFonts w:ascii="Arial" w:hAnsi="Arial" w:cs="Arial"/>
                <w:spacing w:val="-4"/>
                <w:sz w:val="20"/>
                <w:szCs w:val="20"/>
              </w:rPr>
              <w:t xml:space="preserve"> </w:t>
            </w:r>
            <w:r w:rsidRPr="008C0B6D">
              <w:rPr>
                <w:rFonts w:ascii="Arial" w:hAnsi="Arial" w:cs="Arial"/>
                <w:sz w:val="20"/>
                <w:szCs w:val="20"/>
              </w:rPr>
              <w:t>of</w:t>
            </w:r>
            <w:r w:rsidRPr="008C0B6D">
              <w:rPr>
                <w:rFonts w:ascii="Arial" w:hAnsi="Arial" w:cs="Arial"/>
                <w:spacing w:val="-3"/>
                <w:sz w:val="20"/>
                <w:szCs w:val="20"/>
              </w:rPr>
              <w:t xml:space="preserve"> </w:t>
            </w:r>
            <w:r w:rsidRPr="008C0B6D">
              <w:rPr>
                <w:rFonts w:ascii="Arial" w:hAnsi="Arial" w:cs="Arial"/>
                <w:sz w:val="20"/>
                <w:szCs w:val="20"/>
              </w:rPr>
              <w:t>PR-10-35</w:t>
            </w:r>
            <w:r w:rsidRPr="008C0B6D">
              <w:rPr>
                <w:rFonts w:ascii="Arial" w:hAnsi="Arial" w:cs="Arial"/>
                <w:spacing w:val="-2"/>
                <w:sz w:val="20"/>
                <w:szCs w:val="20"/>
              </w:rPr>
              <w:t xml:space="preserve"> </w:t>
            </w:r>
            <w:r w:rsidRPr="008C0B6D">
              <w:rPr>
                <w:rFonts w:ascii="Arial" w:hAnsi="Arial" w:cs="Arial"/>
                <w:sz w:val="20"/>
                <w:szCs w:val="20"/>
              </w:rPr>
              <w:t>and</w:t>
            </w:r>
            <w:r w:rsidRPr="008C0B6D">
              <w:rPr>
                <w:rFonts w:ascii="Arial" w:hAnsi="Arial" w:cs="Arial"/>
                <w:spacing w:val="-4"/>
                <w:sz w:val="20"/>
                <w:szCs w:val="20"/>
              </w:rPr>
              <w:t xml:space="preserve"> </w:t>
            </w:r>
            <w:r w:rsidRPr="008C0B6D">
              <w:rPr>
                <w:rFonts w:ascii="Arial" w:hAnsi="Arial" w:cs="Arial"/>
                <w:sz w:val="20"/>
                <w:szCs w:val="20"/>
              </w:rPr>
              <w:t>125%</w:t>
            </w:r>
            <w:r w:rsidRPr="008C0B6D">
              <w:rPr>
                <w:rFonts w:ascii="Arial" w:hAnsi="Arial" w:cs="Arial"/>
                <w:spacing w:val="-4"/>
                <w:sz w:val="20"/>
                <w:szCs w:val="20"/>
              </w:rPr>
              <w:t xml:space="preserve"> </w:t>
            </w:r>
            <w:r w:rsidRPr="008C0B6D">
              <w:rPr>
                <w:rFonts w:ascii="Arial" w:hAnsi="Arial" w:cs="Arial"/>
                <w:sz w:val="20"/>
                <w:szCs w:val="20"/>
              </w:rPr>
              <w:t>RDF</w:t>
            </w:r>
            <w:r w:rsidRPr="008C0B6D">
              <w:rPr>
                <w:rFonts w:ascii="Arial" w:hAnsi="Arial" w:cs="Arial"/>
                <w:spacing w:val="-4"/>
                <w:sz w:val="20"/>
                <w:szCs w:val="20"/>
              </w:rPr>
              <w:t xml:space="preserve"> </w:t>
            </w:r>
            <w:r w:rsidRPr="008C0B6D">
              <w:rPr>
                <w:rFonts w:ascii="Arial" w:hAnsi="Arial" w:cs="Arial"/>
                <w:sz w:val="20"/>
                <w:szCs w:val="20"/>
              </w:rPr>
              <w:t>treatments</w:t>
            </w:r>
            <w:r w:rsidRPr="008C0B6D">
              <w:rPr>
                <w:rFonts w:ascii="Arial" w:hAnsi="Arial" w:cs="Arial"/>
                <w:spacing w:val="-4"/>
                <w:sz w:val="20"/>
                <w:szCs w:val="20"/>
              </w:rPr>
              <w:t xml:space="preserve"> </w:t>
            </w:r>
            <w:r w:rsidRPr="008C0B6D">
              <w:rPr>
                <w:rFonts w:ascii="Arial" w:hAnsi="Arial" w:cs="Arial"/>
                <w:sz w:val="20"/>
                <w:szCs w:val="20"/>
              </w:rPr>
              <w:t>used</w:t>
            </w:r>
            <w:r w:rsidRPr="008C0B6D">
              <w:rPr>
                <w:rFonts w:ascii="Arial" w:hAnsi="Arial" w:cs="Arial"/>
                <w:spacing w:val="-2"/>
                <w:sz w:val="20"/>
                <w:szCs w:val="20"/>
              </w:rPr>
              <w:t xml:space="preserve"> </w:t>
            </w:r>
            <w:r w:rsidRPr="008C0B6D">
              <w:rPr>
                <w:rFonts w:ascii="Arial" w:hAnsi="Arial" w:cs="Arial"/>
                <w:sz w:val="20"/>
                <w:szCs w:val="20"/>
              </w:rPr>
              <w:t>in</w:t>
            </w:r>
            <w:r w:rsidRPr="008C0B6D">
              <w:rPr>
                <w:rFonts w:ascii="Arial" w:hAnsi="Arial" w:cs="Arial"/>
                <w:spacing w:val="-2"/>
                <w:sz w:val="20"/>
                <w:szCs w:val="20"/>
              </w:rPr>
              <w:t xml:space="preserve"> </w:t>
            </w:r>
            <w:r w:rsidRPr="008C0B6D">
              <w:rPr>
                <w:rFonts w:ascii="Arial" w:hAnsi="Arial" w:cs="Arial"/>
                <w:sz w:val="20"/>
                <w:szCs w:val="20"/>
              </w:rPr>
              <w:t>this</w:t>
            </w:r>
            <w:r w:rsidRPr="008C0B6D">
              <w:rPr>
                <w:rFonts w:ascii="Arial" w:hAnsi="Arial" w:cs="Arial"/>
                <w:spacing w:val="-4"/>
                <w:sz w:val="20"/>
                <w:szCs w:val="20"/>
              </w:rPr>
              <w:t xml:space="preserve"> </w:t>
            </w:r>
            <w:r w:rsidRPr="008C0B6D">
              <w:rPr>
                <w:rFonts w:ascii="Arial" w:hAnsi="Arial" w:cs="Arial"/>
                <w:sz w:val="20"/>
                <w:szCs w:val="20"/>
              </w:rPr>
              <w:t>study</w:t>
            </w:r>
            <w:r w:rsidRPr="008C0B6D">
              <w:rPr>
                <w:rFonts w:ascii="Arial" w:hAnsi="Arial" w:cs="Arial"/>
                <w:spacing w:val="-2"/>
                <w:sz w:val="20"/>
                <w:szCs w:val="20"/>
              </w:rPr>
              <w:t xml:space="preserve"> </w:t>
            </w:r>
            <w:r w:rsidRPr="008C0B6D">
              <w:rPr>
                <w:rFonts w:ascii="Arial" w:hAnsi="Arial" w:cs="Arial"/>
                <w:sz w:val="20"/>
                <w:szCs w:val="20"/>
              </w:rPr>
              <w:t>provided</w:t>
            </w:r>
            <w:r w:rsidRPr="008C0B6D">
              <w:rPr>
                <w:rFonts w:ascii="Arial" w:hAnsi="Arial" w:cs="Arial"/>
                <w:spacing w:val="-4"/>
                <w:sz w:val="20"/>
                <w:szCs w:val="20"/>
              </w:rPr>
              <w:t xml:space="preserve"> </w:t>
            </w:r>
            <w:r w:rsidRPr="008C0B6D">
              <w:rPr>
                <w:rFonts w:ascii="Arial" w:hAnsi="Arial" w:cs="Arial"/>
                <w:sz w:val="20"/>
                <w:szCs w:val="20"/>
              </w:rPr>
              <w:t>the</w:t>
            </w:r>
            <w:r w:rsidRPr="008C0B6D">
              <w:rPr>
                <w:rFonts w:ascii="Arial" w:hAnsi="Arial" w:cs="Arial"/>
                <w:spacing w:val="-3"/>
                <w:sz w:val="20"/>
                <w:szCs w:val="20"/>
              </w:rPr>
              <w:t xml:space="preserve"> </w:t>
            </w:r>
            <w:r w:rsidRPr="008C0B6D">
              <w:rPr>
                <w:rFonts w:ascii="Arial" w:hAnsi="Arial" w:cs="Arial"/>
                <w:sz w:val="20"/>
                <w:szCs w:val="20"/>
              </w:rPr>
              <w:t>highest</w:t>
            </w:r>
            <w:r w:rsidRPr="008C0B6D">
              <w:rPr>
                <w:rFonts w:ascii="Arial" w:hAnsi="Arial" w:cs="Arial"/>
                <w:spacing w:val="-4"/>
                <w:sz w:val="20"/>
                <w:szCs w:val="20"/>
              </w:rPr>
              <w:t xml:space="preserve"> </w:t>
            </w:r>
            <w:r w:rsidRPr="008C0B6D">
              <w:rPr>
                <w:rFonts w:ascii="Arial" w:hAnsi="Arial" w:cs="Arial"/>
                <w:sz w:val="20"/>
                <w:szCs w:val="20"/>
              </w:rPr>
              <w:t>yields</w:t>
            </w:r>
            <w:r w:rsidRPr="008C0B6D">
              <w:rPr>
                <w:rFonts w:ascii="Arial" w:hAnsi="Arial" w:cs="Arial"/>
                <w:spacing w:val="-4"/>
                <w:sz w:val="20"/>
                <w:szCs w:val="20"/>
              </w:rPr>
              <w:t xml:space="preserve"> </w:t>
            </w:r>
            <w:r w:rsidRPr="008C0B6D">
              <w:rPr>
                <w:rFonts w:ascii="Arial" w:hAnsi="Arial" w:cs="Arial"/>
                <w:sz w:val="20"/>
                <w:szCs w:val="20"/>
              </w:rPr>
              <w:t>and economic</w:t>
            </w:r>
            <w:r w:rsidRPr="008C0B6D">
              <w:rPr>
                <w:rFonts w:ascii="Arial" w:hAnsi="Arial" w:cs="Arial"/>
                <w:spacing w:val="-1"/>
                <w:sz w:val="20"/>
                <w:szCs w:val="20"/>
              </w:rPr>
              <w:t xml:space="preserve"> </w:t>
            </w:r>
            <w:r w:rsidRPr="008C0B6D">
              <w:rPr>
                <w:rFonts w:ascii="Arial" w:hAnsi="Arial" w:cs="Arial"/>
                <w:sz w:val="20"/>
                <w:szCs w:val="20"/>
              </w:rPr>
              <w:t>benefits and is highly relevant in designing yield improvement strategies in dry climates. Furthermore,</w:t>
            </w:r>
          </w:p>
          <w:p w14:paraId="0D78B0B7" w14:textId="77777777" w:rsidR="00B32754" w:rsidRPr="008C0B6D" w:rsidRDefault="001A79CA">
            <w:pPr>
              <w:pStyle w:val="TableParagraph"/>
              <w:spacing w:line="228" w:lineRule="exact"/>
              <w:rPr>
                <w:rFonts w:ascii="Arial" w:hAnsi="Arial" w:cs="Arial"/>
                <w:sz w:val="20"/>
                <w:szCs w:val="20"/>
              </w:rPr>
            </w:pPr>
            <w:r w:rsidRPr="008C0B6D">
              <w:rPr>
                <w:rFonts w:ascii="Arial" w:hAnsi="Arial" w:cs="Arial"/>
                <w:sz w:val="20"/>
                <w:szCs w:val="20"/>
              </w:rPr>
              <w:t>the</w:t>
            </w:r>
            <w:r w:rsidRPr="008C0B6D">
              <w:rPr>
                <w:rFonts w:ascii="Arial" w:hAnsi="Arial" w:cs="Arial"/>
                <w:spacing w:val="-3"/>
                <w:sz w:val="20"/>
                <w:szCs w:val="20"/>
              </w:rPr>
              <w:t xml:space="preserve"> </w:t>
            </w:r>
            <w:r w:rsidRPr="008C0B6D">
              <w:rPr>
                <w:rFonts w:ascii="Arial" w:hAnsi="Arial" w:cs="Arial"/>
                <w:sz w:val="20"/>
                <w:szCs w:val="20"/>
              </w:rPr>
              <w:t>agronomic</w:t>
            </w:r>
            <w:r w:rsidRPr="008C0B6D">
              <w:rPr>
                <w:rFonts w:ascii="Arial" w:hAnsi="Arial" w:cs="Arial"/>
                <w:spacing w:val="-3"/>
                <w:sz w:val="20"/>
                <w:szCs w:val="20"/>
              </w:rPr>
              <w:t xml:space="preserve"> </w:t>
            </w:r>
            <w:r w:rsidRPr="008C0B6D">
              <w:rPr>
                <w:rFonts w:ascii="Arial" w:hAnsi="Arial" w:cs="Arial"/>
                <w:sz w:val="20"/>
                <w:szCs w:val="20"/>
              </w:rPr>
              <w:t>approach</w:t>
            </w:r>
            <w:r w:rsidRPr="008C0B6D">
              <w:rPr>
                <w:rFonts w:ascii="Arial" w:hAnsi="Arial" w:cs="Arial"/>
                <w:spacing w:val="-2"/>
                <w:sz w:val="20"/>
                <w:szCs w:val="20"/>
              </w:rPr>
              <w:t xml:space="preserve"> </w:t>
            </w:r>
            <w:r w:rsidRPr="008C0B6D">
              <w:rPr>
                <w:rFonts w:ascii="Arial" w:hAnsi="Arial" w:cs="Arial"/>
                <w:sz w:val="20"/>
                <w:szCs w:val="20"/>
              </w:rPr>
              <w:t>based</w:t>
            </w:r>
            <w:r w:rsidRPr="008C0B6D">
              <w:rPr>
                <w:rFonts w:ascii="Arial" w:hAnsi="Arial" w:cs="Arial"/>
                <w:spacing w:val="-4"/>
                <w:sz w:val="20"/>
                <w:szCs w:val="20"/>
              </w:rPr>
              <w:t xml:space="preserve"> </w:t>
            </w:r>
            <w:r w:rsidRPr="008C0B6D">
              <w:rPr>
                <w:rFonts w:ascii="Arial" w:hAnsi="Arial" w:cs="Arial"/>
                <w:sz w:val="20"/>
                <w:szCs w:val="20"/>
              </w:rPr>
              <w:t>on</w:t>
            </w:r>
            <w:r w:rsidRPr="008C0B6D">
              <w:rPr>
                <w:rFonts w:ascii="Arial" w:hAnsi="Arial" w:cs="Arial"/>
                <w:spacing w:val="-2"/>
                <w:sz w:val="20"/>
                <w:szCs w:val="20"/>
              </w:rPr>
              <w:t xml:space="preserve"> </w:t>
            </w:r>
            <w:r w:rsidRPr="008C0B6D">
              <w:rPr>
                <w:rFonts w:ascii="Arial" w:hAnsi="Arial" w:cs="Arial"/>
                <w:sz w:val="20"/>
                <w:szCs w:val="20"/>
              </w:rPr>
              <w:t>genotype</w:t>
            </w:r>
            <w:r w:rsidRPr="008C0B6D">
              <w:rPr>
                <w:rFonts w:ascii="Arial" w:hAnsi="Arial" w:cs="Arial"/>
                <w:spacing w:val="-3"/>
                <w:sz w:val="20"/>
                <w:szCs w:val="20"/>
              </w:rPr>
              <w:t xml:space="preserve"> </w:t>
            </w:r>
            <w:r w:rsidRPr="008C0B6D">
              <w:rPr>
                <w:rFonts w:ascii="Arial" w:hAnsi="Arial" w:cs="Arial"/>
                <w:sz w:val="20"/>
                <w:szCs w:val="20"/>
              </w:rPr>
              <w:t>and</w:t>
            </w:r>
            <w:r w:rsidRPr="008C0B6D">
              <w:rPr>
                <w:rFonts w:ascii="Arial" w:hAnsi="Arial" w:cs="Arial"/>
                <w:spacing w:val="-4"/>
                <w:sz w:val="20"/>
                <w:szCs w:val="20"/>
              </w:rPr>
              <w:t xml:space="preserve"> </w:t>
            </w:r>
            <w:r w:rsidRPr="008C0B6D">
              <w:rPr>
                <w:rFonts w:ascii="Arial" w:hAnsi="Arial" w:cs="Arial"/>
                <w:sz w:val="20"/>
                <w:szCs w:val="20"/>
              </w:rPr>
              <w:t>fertilizer</w:t>
            </w:r>
            <w:r w:rsidRPr="008C0B6D">
              <w:rPr>
                <w:rFonts w:ascii="Arial" w:hAnsi="Arial" w:cs="Arial"/>
                <w:spacing w:val="-3"/>
                <w:sz w:val="20"/>
                <w:szCs w:val="20"/>
              </w:rPr>
              <w:t xml:space="preserve"> </w:t>
            </w:r>
            <w:r w:rsidRPr="008C0B6D">
              <w:rPr>
                <w:rFonts w:ascii="Arial" w:hAnsi="Arial" w:cs="Arial"/>
                <w:sz w:val="20"/>
                <w:szCs w:val="20"/>
              </w:rPr>
              <w:t>rates</w:t>
            </w:r>
            <w:r w:rsidRPr="008C0B6D">
              <w:rPr>
                <w:rFonts w:ascii="Arial" w:hAnsi="Arial" w:cs="Arial"/>
                <w:spacing w:val="-4"/>
                <w:sz w:val="20"/>
                <w:szCs w:val="20"/>
              </w:rPr>
              <w:t xml:space="preserve"> </w:t>
            </w:r>
            <w:r w:rsidRPr="008C0B6D">
              <w:rPr>
                <w:rFonts w:ascii="Arial" w:hAnsi="Arial" w:cs="Arial"/>
                <w:sz w:val="20"/>
                <w:szCs w:val="20"/>
              </w:rPr>
              <w:t>can</w:t>
            </w:r>
            <w:r w:rsidRPr="008C0B6D">
              <w:rPr>
                <w:rFonts w:ascii="Arial" w:hAnsi="Arial" w:cs="Arial"/>
                <w:spacing w:val="-2"/>
                <w:sz w:val="20"/>
                <w:szCs w:val="20"/>
              </w:rPr>
              <w:t xml:space="preserve"> </w:t>
            </w:r>
            <w:r w:rsidRPr="008C0B6D">
              <w:rPr>
                <w:rFonts w:ascii="Arial" w:hAnsi="Arial" w:cs="Arial"/>
                <w:sz w:val="20"/>
                <w:szCs w:val="20"/>
              </w:rPr>
              <w:t>be</w:t>
            </w:r>
            <w:r w:rsidRPr="008C0B6D">
              <w:rPr>
                <w:rFonts w:ascii="Arial" w:hAnsi="Arial" w:cs="Arial"/>
                <w:spacing w:val="-3"/>
                <w:sz w:val="20"/>
                <w:szCs w:val="20"/>
              </w:rPr>
              <w:t xml:space="preserve"> </w:t>
            </w:r>
            <w:r w:rsidRPr="008C0B6D">
              <w:rPr>
                <w:rFonts w:ascii="Arial" w:hAnsi="Arial" w:cs="Arial"/>
                <w:sz w:val="20"/>
                <w:szCs w:val="20"/>
              </w:rPr>
              <w:t>an</w:t>
            </w:r>
            <w:r w:rsidRPr="008C0B6D">
              <w:rPr>
                <w:rFonts w:ascii="Arial" w:hAnsi="Arial" w:cs="Arial"/>
                <w:spacing w:val="-2"/>
                <w:sz w:val="20"/>
                <w:szCs w:val="20"/>
              </w:rPr>
              <w:t xml:space="preserve"> </w:t>
            </w:r>
            <w:r w:rsidRPr="008C0B6D">
              <w:rPr>
                <w:rFonts w:ascii="Arial" w:hAnsi="Arial" w:cs="Arial"/>
                <w:sz w:val="20"/>
                <w:szCs w:val="20"/>
              </w:rPr>
              <w:t>important</w:t>
            </w:r>
            <w:r w:rsidRPr="008C0B6D">
              <w:rPr>
                <w:rFonts w:ascii="Arial" w:hAnsi="Arial" w:cs="Arial"/>
                <w:spacing w:val="-6"/>
                <w:sz w:val="20"/>
                <w:szCs w:val="20"/>
              </w:rPr>
              <w:t xml:space="preserve"> </w:t>
            </w:r>
            <w:r w:rsidRPr="008C0B6D">
              <w:rPr>
                <w:rFonts w:ascii="Arial" w:hAnsi="Arial" w:cs="Arial"/>
                <w:sz w:val="20"/>
                <w:szCs w:val="20"/>
              </w:rPr>
              <w:t>reference</w:t>
            </w:r>
            <w:r w:rsidRPr="008C0B6D">
              <w:rPr>
                <w:rFonts w:ascii="Arial" w:hAnsi="Arial" w:cs="Arial"/>
                <w:spacing w:val="-3"/>
                <w:sz w:val="20"/>
                <w:szCs w:val="20"/>
              </w:rPr>
              <w:t xml:space="preserve"> </w:t>
            </w:r>
            <w:r w:rsidRPr="008C0B6D">
              <w:rPr>
                <w:rFonts w:ascii="Arial" w:hAnsi="Arial" w:cs="Arial"/>
                <w:sz w:val="20"/>
                <w:szCs w:val="20"/>
              </w:rPr>
              <w:t>for</w:t>
            </w:r>
            <w:r w:rsidRPr="008C0B6D">
              <w:rPr>
                <w:rFonts w:ascii="Arial" w:hAnsi="Arial" w:cs="Arial"/>
                <w:spacing w:val="-3"/>
                <w:sz w:val="20"/>
                <w:szCs w:val="20"/>
              </w:rPr>
              <w:t xml:space="preserve"> </w:t>
            </w:r>
            <w:r w:rsidRPr="008C0B6D">
              <w:rPr>
                <w:rFonts w:ascii="Arial" w:hAnsi="Arial" w:cs="Arial"/>
                <w:sz w:val="20"/>
                <w:szCs w:val="20"/>
              </w:rPr>
              <w:t>researchers</w:t>
            </w:r>
            <w:r w:rsidRPr="008C0B6D">
              <w:rPr>
                <w:rFonts w:ascii="Arial" w:hAnsi="Arial" w:cs="Arial"/>
                <w:spacing w:val="-4"/>
                <w:sz w:val="20"/>
                <w:szCs w:val="20"/>
              </w:rPr>
              <w:t xml:space="preserve"> </w:t>
            </w:r>
            <w:r w:rsidRPr="008C0B6D">
              <w:rPr>
                <w:rFonts w:ascii="Arial" w:hAnsi="Arial" w:cs="Arial"/>
                <w:sz w:val="20"/>
                <w:szCs w:val="20"/>
              </w:rPr>
              <w:t>and policymakers in developing sustainable agricultural practices in ecosystems vulnerable to climate change.</w:t>
            </w:r>
          </w:p>
        </w:tc>
        <w:tc>
          <w:tcPr>
            <w:tcW w:w="6445" w:type="dxa"/>
          </w:tcPr>
          <w:p w14:paraId="6A201A5E" w14:textId="77777777" w:rsidR="00B32754" w:rsidRPr="008C0B6D" w:rsidRDefault="00B32754">
            <w:pPr>
              <w:pStyle w:val="TableParagraph"/>
              <w:ind w:left="0"/>
              <w:rPr>
                <w:rFonts w:ascii="Arial" w:hAnsi="Arial" w:cs="Arial"/>
                <w:sz w:val="20"/>
                <w:szCs w:val="20"/>
              </w:rPr>
            </w:pPr>
          </w:p>
        </w:tc>
      </w:tr>
      <w:tr w:rsidR="00B32754" w:rsidRPr="008C0B6D" w14:paraId="35E17D55" w14:textId="77777777">
        <w:trPr>
          <w:trHeight w:val="2071"/>
        </w:trPr>
        <w:tc>
          <w:tcPr>
            <w:tcW w:w="5352" w:type="dxa"/>
          </w:tcPr>
          <w:p w14:paraId="65CF740A" w14:textId="77777777" w:rsidR="00B32754" w:rsidRPr="008C0B6D" w:rsidRDefault="001A79CA">
            <w:pPr>
              <w:pStyle w:val="TableParagraph"/>
              <w:spacing w:before="1"/>
              <w:ind w:left="467"/>
              <w:rPr>
                <w:rFonts w:ascii="Arial" w:hAnsi="Arial" w:cs="Arial"/>
                <w:b/>
                <w:sz w:val="20"/>
                <w:szCs w:val="20"/>
              </w:rPr>
            </w:pPr>
            <w:r w:rsidRPr="008C0B6D">
              <w:rPr>
                <w:rFonts w:ascii="Arial" w:hAnsi="Arial" w:cs="Arial"/>
                <w:b/>
                <w:sz w:val="20"/>
                <w:szCs w:val="20"/>
              </w:rPr>
              <w:t>Is</w:t>
            </w:r>
            <w:r w:rsidRPr="008C0B6D">
              <w:rPr>
                <w:rFonts w:ascii="Arial" w:hAnsi="Arial" w:cs="Arial"/>
                <w:b/>
                <w:spacing w:val="-4"/>
                <w:sz w:val="20"/>
                <w:szCs w:val="20"/>
              </w:rPr>
              <w:t xml:space="preserve"> </w:t>
            </w:r>
            <w:r w:rsidRPr="008C0B6D">
              <w:rPr>
                <w:rFonts w:ascii="Arial" w:hAnsi="Arial" w:cs="Arial"/>
                <w:b/>
                <w:sz w:val="20"/>
                <w:szCs w:val="20"/>
              </w:rPr>
              <w:t>the</w:t>
            </w:r>
            <w:r w:rsidRPr="008C0B6D">
              <w:rPr>
                <w:rFonts w:ascii="Arial" w:hAnsi="Arial" w:cs="Arial"/>
                <w:b/>
                <w:spacing w:val="-3"/>
                <w:sz w:val="20"/>
                <w:szCs w:val="20"/>
              </w:rPr>
              <w:t xml:space="preserve"> </w:t>
            </w:r>
            <w:r w:rsidRPr="008C0B6D">
              <w:rPr>
                <w:rFonts w:ascii="Arial" w:hAnsi="Arial" w:cs="Arial"/>
                <w:b/>
                <w:sz w:val="20"/>
                <w:szCs w:val="20"/>
              </w:rPr>
              <w:t>title</w:t>
            </w:r>
            <w:r w:rsidRPr="008C0B6D">
              <w:rPr>
                <w:rFonts w:ascii="Arial" w:hAnsi="Arial" w:cs="Arial"/>
                <w:b/>
                <w:spacing w:val="-2"/>
                <w:sz w:val="20"/>
                <w:szCs w:val="20"/>
              </w:rPr>
              <w:t xml:space="preserve"> </w:t>
            </w:r>
            <w:r w:rsidRPr="008C0B6D">
              <w:rPr>
                <w:rFonts w:ascii="Arial" w:hAnsi="Arial" w:cs="Arial"/>
                <w:b/>
                <w:sz w:val="20"/>
                <w:szCs w:val="20"/>
              </w:rPr>
              <w:t>of</w:t>
            </w:r>
            <w:r w:rsidRPr="008C0B6D">
              <w:rPr>
                <w:rFonts w:ascii="Arial" w:hAnsi="Arial" w:cs="Arial"/>
                <w:b/>
                <w:spacing w:val="-3"/>
                <w:sz w:val="20"/>
                <w:szCs w:val="20"/>
              </w:rPr>
              <w:t xml:space="preserve"> </w:t>
            </w:r>
            <w:r w:rsidRPr="008C0B6D">
              <w:rPr>
                <w:rFonts w:ascii="Arial" w:hAnsi="Arial" w:cs="Arial"/>
                <w:b/>
                <w:sz w:val="20"/>
                <w:szCs w:val="20"/>
              </w:rPr>
              <w:t>the</w:t>
            </w:r>
            <w:r w:rsidRPr="008C0B6D">
              <w:rPr>
                <w:rFonts w:ascii="Arial" w:hAnsi="Arial" w:cs="Arial"/>
                <w:b/>
                <w:spacing w:val="-2"/>
                <w:sz w:val="20"/>
                <w:szCs w:val="20"/>
              </w:rPr>
              <w:t xml:space="preserve"> </w:t>
            </w:r>
            <w:r w:rsidRPr="008C0B6D">
              <w:rPr>
                <w:rFonts w:ascii="Arial" w:hAnsi="Arial" w:cs="Arial"/>
                <w:b/>
                <w:sz w:val="20"/>
                <w:szCs w:val="20"/>
              </w:rPr>
              <w:t>article</w:t>
            </w:r>
            <w:r w:rsidRPr="008C0B6D">
              <w:rPr>
                <w:rFonts w:ascii="Arial" w:hAnsi="Arial" w:cs="Arial"/>
                <w:b/>
                <w:spacing w:val="-3"/>
                <w:sz w:val="20"/>
                <w:szCs w:val="20"/>
              </w:rPr>
              <w:t xml:space="preserve"> </w:t>
            </w:r>
            <w:r w:rsidRPr="008C0B6D">
              <w:rPr>
                <w:rFonts w:ascii="Arial" w:hAnsi="Arial" w:cs="Arial"/>
                <w:b/>
                <w:spacing w:val="-2"/>
                <w:sz w:val="20"/>
                <w:szCs w:val="20"/>
              </w:rPr>
              <w:t>suitable?</w:t>
            </w:r>
          </w:p>
          <w:p w14:paraId="62A37F91" w14:textId="77777777" w:rsidR="00B32754" w:rsidRPr="008C0B6D" w:rsidRDefault="001A79CA">
            <w:pPr>
              <w:pStyle w:val="TableParagraph"/>
              <w:ind w:left="467"/>
              <w:rPr>
                <w:rFonts w:ascii="Arial" w:hAnsi="Arial" w:cs="Arial"/>
                <w:b/>
                <w:sz w:val="20"/>
                <w:szCs w:val="20"/>
              </w:rPr>
            </w:pPr>
            <w:r w:rsidRPr="008C0B6D">
              <w:rPr>
                <w:rFonts w:ascii="Arial" w:hAnsi="Arial" w:cs="Arial"/>
                <w:b/>
                <w:sz w:val="20"/>
                <w:szCs w:val="20"/>
              </w:rPr>
              <w:t>(If</w:t>
            </w:r>
            <w:r w:rsidRPr="008C0B6D">
              <w:rPr>
                <w:rFonts w:ascii="Arial" w:hAnsi="Arial" w:cs="Arial"/>
                <w:b/>
                <w:spacing w:val="-5"/>
                <w:sz w:val="20"/>
                <w:szCs w:val="20"/>
              </w:rPr>
              <w:t xml:space="preserve"> </w:t>
            </w:r>
            <w:r w:rsidRPr="008C0B6D">
              <w:rPr>
                <w:rFonts w:ascii="Arial" w:hAnsi="Arial" w:cs="Arial"/>
                <w:b/>
                <w:sz w:val="20"/>
                <w:szCs w:val="20"/>
              </w:rPr>
              <w:t>not</w:t>
            </w:r>
            <w:r w:rsidRPr="008C0B6D">
              <w:rPr>
                <w:rFonts w:ascii="Arial" w:hAnsi="Arial" w:cs="Arial"/>
                <w:b/>
                <w:spacing w:val="-5"/>
                <w:sz w:val="20"/>
                <w:szCs w:val="20"/>
              </w:rPr>
              <w:t xml:space="preserve"> </w:t>
            </w:r>
            <w:r w:rsidRPr="008C0B6D">
              <w:rPr>
                <w:rFonts w:ascii="Arial" w:hAnsi="Arial" w:cs="Arial"/>
                <w:b/>
                <w:sz w:val="20"/>
                <w:szCs w:val="20"/>
              </w:rPr>
              <w:t>please</w:t>
            </w:r>
            <w:r w:rsidRPr="008C0B6D">
              <w:rPr>
                <w:rFonts w:ascii="Arial" w:hAnsi="Arial" w:cs="Arial"/>
                <w:b/>
                <w:spacing w:val="-5"/>
                <w:sz w:val="20"/>
                <w:szCs w:val="20"/>
              </w:rPr>
              <w:t xml:space="preserve"> </w:t>
            </w:r>
            <w:r w:rsidRPr="008C0B6D">
              <w:rPr>
                <w:rFonts w:ascii="Arial" w:hAnsi="Arial" w:cs="Arial"/>
                <w:b/>
                <w:sz w:val="20"/>
                <w:szCs w:val="20"/>
              </w:rPr>
              <w:t>suggest</w:t>
            </w:r>
            <w:r w:rsidRPr="008C0B6D">
              <w:rPr>
                <w:rFonts w:ascii="Arial" w:hAnsi="Arial" w:cs="Arial"/>
                <w:b/>
                <w:spacing w:val="-5"/>
                <w:sz w:val="20"/>
                <w:szCs w:val="20"/>
              </w:rPr>
              <w:t xml:space="preserve"> </w:t>
            </w:r>
            <w:r w:rsidRPr="008C0B6D">
              <w:rPr>
                <w:rFonts w:ascii="Arial" w:hAnsi="Arial" w:cs="Arial"/>
                <w:b/>
                <w:sz w:val="20"/>
                <w:szCs w:val="20"/>
              </w:rPr>
              <w:t>an</w:t>
            </w:r>
            <w:r w:rsidRPr="008C0B6D">
              <w:rPr>
                <w:rFonts w:ascii="Arial" w:hAnsi="Arial" w:cs="Arial"/>
                <w:b/>
                <w:spacing w:val="-5"/>
                <w:sz w:val="20"/>
                <w:szCs w:val="20"/>
              </w:rPr>
              <w:t xml:space="preserve"> </w:t>
            </w:r>
            <w:r w:rsidRPr="008C0B6D">
              <w:rPr>
                <w:rFonts w:ascii="Arial" w:hAnsi="Arial" w:cs="Arial"/>
                <w:b/>
                <w:sz w:val="20"/>
                <w:szCs w:val="20"/>
              </w:rPr>
              <w:t>alternative</w:t>
            </w:r>
            <w:r w:rsidRPr="008C0B6D">
              <w:rPr>
                <w:rFonts w:ascii="Arial" w:hAnsi="Arial" w:cs="Arial"/>
                <w:b/>
                <w:spacing w:val="-5"/>
                <w:sz w:val="20"/>
                <w:szCs w:val="20"/>
              </w:rPr>
              <w:t xml:space="preserve"> </w:t>
            </w:r>
            <w:r w:rsidRPr="008C0B6D">
              <w:rPr>
                <w:rFonts w:ascii="Arial" w:hAnsi="Arial" w:cs="Arial"/>
                <w:b/>
                <w:spacing w:val="-2"/>
                <w:sz w:val="20"/>
                <w:szCs w:val="20"/>
              </w:rPr>
              <w:t>title)</w:t>
            </w:r>
          </w:p>
        </w:tc>
        <w:tc>
          <w:tcPr>
            <w:tcW w:w="9356" w:type="dxa"/>
          </w:tcPr>
          <w:p w14:paraId="3561D902" w14:textId="77777777" w:rsidR="00B32754" w:rsidRPr="008C0B6D" w:rsidRDefault="001A79CA">
            <w:pPr>
              <w:pStyle w:val="TableParagraph"/>
              <w:spacing w:before="1"/>
              <w:ind w:right="166"/>
              <w:rPr>
                <w:rFonts w:ascii="Arial" w:hAnsi="Arial" w:cs="Arial"/>
                <w:sz w:val="20"/>
                <w:szCs w:val="20"/>
              </w:rPr>
            </w:pPr>
            <w:r w:rsidRPr="008C0B6D">
              <w:rPr>
                <w:rFonts w:ascii="Arial" w:hAnsi="Arial" w:cs="Arial"/>
                <w:sz w:val="20"/>
                <w:szCs w:val="20"/>
              </w:rPr>
              <w:t>In essence, the title used is quite informative and relevant because it accurately reflects the research variables (NPK dosage, yield, profitability), the study object (elephant</w:t>
            </w:r>
            <w:r w:rsidRPr="008C0B6D">
              <w:rPr>
                <w:rFonts w:ascii="Arial" w:hAnsi="Arial" w:cs="Arial"/>
                <w:spacing w:val="-1"/>
                <w:sz w:val="20"/>
                <w:szCs w:val="20"/>
              </w:rPr>
              <w:t xml:space="preserve"> </w:t>
            </w:r>
            <w:r w:rsidRPr="008C0B6D">
              <w:rPr>
                <w:rFonts w:ascii="Arial" w:hAnsi="Arial" w:cs="Arial"/>
                <w:sz w:val="20"/>
                <w:szCs w:val="20"/>
              </w:rPr>
              <w:t>millet genotype), and the environmental conditions (rainfed</w:t>
            </w:r>
            <w:r w:rsidRPr="008C0B6D">
              <w:rPr>
                <w:rFonts w:ascii="Arial" w:hAnsi="Arial" w:cs="Arial"/>
                <w:spacing w:val="-3"/>
                <w:sz w:val="20"/>
                <w:szCs w:val="20"/>
              </w:rPr>
              <w:t xml:space="preserve"> </w:t>
            </w:r>
            <w:r w:rsidRPr="008C0B6D">
              <w:rPr>
                <w:rFonts w:ascii="Arial" w:hAnsi="Arial" w:cs="Arial"/>
                <w:sz w:val="20"/>
                <w:szCs w:val="20"/>
              </w:rPr>
              <w:t>land).</w:t>
            </w:r>
            <w:r w:rsidRPr="008C0B6D">
              <w:rPr>
                <w:rFonts w:ascii="Arial" w:hAnsi="Arial" w:cs="Arial"/>
                <w:spacing w:val="-5"/>
                <w:sz w:val="20"/>
                <w:szCs w:val="20"/>
              </w:rPr>
              <w:t xml:space="preserve"> </w:t>
            </w:r>
            <w:r w:rsidRPr="008C0B6D">
              <w:rPr>
                <w:rFonts w:ascii="Arial" w:hAnsi="Arial" w:cs="Arial"/>
                <w:sz w:val="20"/>
                <w:szCs w:val="20"/>
              </w:rPr>
              <w:t>However,</w:t>
            </w:r>
            <w:r w:rsidRPr="008C0B6D">
              <w:rPr>
                <w:rFonts w:ascii="Arial" w:hAnsi="Arial" w:cs="Arial"/>
                <w:spacing w:val="-4"/>
                <w:sz w:val="20"/>
                <w:szCs w:val="20"/>
              </w:rPr>
              <w:t xml:space="preserve"> </w:t>
            </w:r>
            <w:r w:rsidRPr="008C0B6D">
              <w:rPr>
                <w:rFonts w:ascii="Arial" w:hAnsi="Arial" w:cs="Arial"/>
                <w:sz w:val="20"/>
                <w:szCs w:val="20"/>
              </w:rPr>
              <w:t>to</w:t>
            </w:r>
            <w:r w:rsidRPr="008C0B6D">
              <w:rPr>
                <w:rFonts w:ascii="Arial" w:hAnsi="Arial" w:cs="Arial"/>
                <w:spacing w:val="-3"/>
                <w:sz w:val="20"/>
                <w:szCs w:val="20"/>
              </w:rPr>
              <w:t xml:space="preserve"> </w:t>
            </w:r>
            <w:r w:rsidRPr="008C0B6D">
              <w:rPr>
                <w:rFonts w:ascii="Arial" w:hAnsi="Arial" w:cs="Arial"/>
                <w:sz w:val="20"/>
                <w:szCs w:val="20"/>
              </w:rPr>
              <w:t>make</w:t>
            </w:r>
            <w:r w:rsidRPr="008C0B6D">
              <w:rPr>
                <w:rFonts w:ascii="Arial" w:hAnsi="Arial" w:cs="Arial"/>
                <w:spacing w:val="-4"/>
                <w:sz w:val="20"/>
                <w:szCs w:val="20"/>
              </w:rPr>
              <w:t xml:space="preserve"> </w:t>
            </w:r>
            <w:r w:rsidRPr="008C0B6D">
              <w:rPr>
                <w:rFonts w:ascii="Arial" w:hAnsi="Arial" w:cs="Arial"/>
                <w:sz w:val="20"/>
                <w:szCs w:val="20"/>
              </w:rPr>
              <w:t>it</w:t>
            </w:r>
            <w:r w:rsidRPr="008C0B6D">
              <w:rPr>
                <w:rFonts w:ascii="Arial" w:hAnsi="Arial" w:cs="Arial"/>
                <w:spacing w:val="-4"/>
                <w:sz w:val="20"/>
                <w:szCs w:val="20"/>
              </w:rPr>
              <w:t xml:space="preserve"> </w:t>
            </w:r>
            <w:r w:rsidRPr="008C0B6D">
              <w:rPr>
                <w:rFonts w:ascii="Arial" w:hAnsi="Arial" w:cs="Arial"/>
                <w:sz w:val="20"/>
                <w:szCs w:val="20"/>
              </w:rPr>
              <w:t>more</w:t>
            </w:r>
            <w:r w:rsidRPr="008C0B6D">
              <w:rPr>
                <w:rFonts w:ascii="Arial" w:hAnsi="Arial" w:cs="Arial"/>
                <w:spacing w:val="-4"/>
                <w:sz w:val="20"/>
                <w:szCs w:val="20"/>
              </w:rPr>
              <w:t xml:space="preserve"> </w:t>
            </w:r>
            <w:r w:rsidRPr="008C0B6D">
              <w:rPr>
                <w:rFonts w:ascii="Arial" w:hAnsi="Arial" w:cs="Arial"/>
                <w:sz w:val="20"/>
                <w:szCs w:val="20"/>
              </w:rPr>
              <w:t>engaging</w:t>
            </w:r>
            <w:r w:rsidRPr="008C0B6D">
              <w:rPr>
                <w:rFonts w:ascii="Arial" w:hAnsi="Arial" w:cs="Arial"/>
                <w:spacing w:val="-3"/>
                <w:sz w:val="20"/>
                <w:szCs w:val="20"/>
              </w:rPr>
              <w:t xml:space="preserve"> </w:t>
            </w:r>
            <w:r w:rsidRPr="008C0B6D">
              <w:rPr>
                <w:rFonts w:ascii="Arial" w:hAnsi="Arial" w:cs="Arial"/>
                <w:sz w:val="20"/>
                <w:szCs w:val="20"/>
              </w:rPr>
              <w:t>and</w:t>
            </w:r>
            <w:r w:rsidRPr="008C0B6D">
              <w:rPr>
                <w:rFonts w:ascii="Arial" w:hAnsi="Arial" w:cs="Arial"/>
                <w:spacing w:val="-3"/>
                <w:sz w:val="20"/>
                <w:szCs w:val="20"/>
              </w:rPr>
              <w:t xml:space="preserve"> </w:t>
            </w:r>
            <w:r w:rsidRPr="008C0B6D">
              <w:rPr>
                <w:rFonts w:ascii="Arial" w:hAnsi="Arial" w:cs="Arial"/>
                <w:sz w:val="20"/>
                <w:szCs w:val="20"/>
              </w:rPr>
              <w:t>scientifically</w:t>
            </w:r>
            <w:r w:rsidRPr="008C0B6D">
              <w:rPr>
                <w:rFonts w:ascii="Arial" w:hAnsi="Arial" w:cs="Arial"/>
                <w:spacing w:val="-3"/>
                <w:sz w:val="20"/>
                <w:szCs w:val="20"/>
              </w:rPr>
              <w:t xml:space="preserve"> </w:t>
            </w:r>
            <w:r w:rsidRPr="008C0B6D">
              <w:rPr>
                <w:rFonts w:ascii="Arial" w:hAnsi="Arial" w:cs="Arial"/>
                <w:sz w:val="20"/>
                <w:szCs w:val="20"/>
              </w:rPr>
              <w:t>explicit,</w:t>
            </w:r>
            <w:r w:rsidRPr="008C0B6D">
              <w:rPr>
                <w:rFonts w:ascii="Arial" w:hAnsi="Arial" w:cs="Arial"/>
                <w:spacing w:val="-4"/>
                <w:sz w:val="20"/>
                <w:szCs w:val="20"/>
              </w:rPr>
              <w:t xml:space="preserve"> </w:t>
            </w:r>
            <w:r w:rsidRPr="008C0B6D">
              <w:rPr>
                <w:rFonts w:ascii="Arial" w:hAnsi="Arial" w:cs="Arial"/>
                <w:sz w:val="20"/>
                <w:szCs w:val="20"/>
              </w:rPr>
              <w:t>the</w:t>
            </w:r>
            <w:r w:rsidRPr="008C0B6D">
              <w:rPr>
                <w:rFonts w:ascii="Arial" w:hAnsi="Arial" w:cs="Arial"/>
                <w:spacing w:val="-4"/>
                <w:sz w:val="20"/>
                <w:szCs w:val="20"/>
              </w:rPr>
              <w:t xml:space="preserve"> </w:t>
            </w:r>
            <w:r w:rsidRPr="008C0B6D">
              <w:rPr>
                <w:rFonts w:ascii="Arial" w:hAnsi="Arial" w:cs="Arial"/>
                <w:sz w:val="20"/>
                <w:szCs w:val="20"/>
              </w:rPr>
              <w:t>title</w:t>
            </w:r>
            <w:r w:rsidRPr="008C0B6D">
              <w:rPr>
                <w:rFonts w:ascii="Arial" w:hAnsi="Arial" w:cs="Arial"/>
                <w:spacing w:val="-4"/>
                <w:sz w:val="20"/>
                <w:szCs w:val="20"/>
              </w:rPr>
              <w:t xml:space="preserve"> </w:t>
            </w:r>
            <w:r w:rsidRPr="008C0B6D">
              <w:rPr>
                <w:rFonts w:ascii="Arial" w:hAnsi="Arial" w:cs="Arial"/>
                <w:sz w:val="20"/>
                <w:szCs w:val="20"/>
              </w:rPr>
              <w:t>should</w:t>
            </w:r>
            <w:r w:rsidRPr="008C0B6D">
              <w:rPr>
                <w:rFonts w:ascii="Arial" w:hAnsi="Arial" w:cs="Arial"/>
                <w:spacing w:val="-3"/>
                <w:sz w:val="20"/>
                <w:szCs w:val="20"/>
              </w:rPr>
              <w:t xml:space="preserve"> </w:t>
            </w:r>
            <w:r w:rsidRPr="008C0B6D">
              <w:rPr>
                <w:rFonts w:ascii="Arial" w:hAnsi="Arial" w:cs="Arial"/>
                <w:sz w:val="20"/>
                <w:szCs w:val="20"/>
              </w:rPr>
              <w:t>be</w:t>
            </w:r>
            <w:r w:rsidRPr="008C0B6D">
              <w:rPr>
                <w:rFonts w:ascii="Arial" w:hAnsi="Arial" w:cs="Arial"/>
                <w:spacing w:val="-4"/>
                <w:sz w:val="20"/>
                <w:szCs w:val="20"/>
              </w:rPr>
              <w:t xml:space="preserve"> </w:t>
            </w:r>
            <w:r w:rsidRPr="008C0B6D">
              <w:rPr>
                <w:rFonts w:ascii="Arial" w:hAnsi="Arial" w:cs="Arial"/>
                <w:sz w:val="20"/>
                <w:szCs w:val="20"/>
              </w:rPr>
              <w:t>refined</w:t>
            </w:r>
            <w:r w:rsidRPr="008C0B6D">
              <w:rPr>
                <w:rFonts w:ascii="Arial" w:hAnsi="Arial" w:cs="Arial"/>
                <w:spacing w:val="-3"/>
                <w:sz w:val="20"/>
                <w:szCs w:val="20"/>
              </w:rPr>
              <w:t xml:space="preserve"> </w:t>
            </w:r>
            <w:r w:rsidRPr="008C0B6D">
              <w:rPr>
                <w:rFonts w:ascii="Arial" w:hAnsi="Arial" w:cs="Arial"/>
                <w:sz w:val="20"/>
                <w:szCs w:val="20"/>
              </w:rPr>
              <w:t>to</w:t>
            </w:r>
            <w:r w:rsidRPr="008C0B6D">
              <w:rPr>
                <w:rFonts w:ascii="Arial" w:hAnsi="Arial" w:cs="Arial"/>
                <w:spacing w:val="-3"/>
                <w:sz w:val="20"/>
                <w:szCs w:val="20"/>
              </w:rPr>
              <w:t xml:space="preserve"> </w:t>
            </w:r>
            <w:r w:rsidRPr="008C0B6D">
              <w:rPr>
                <w:rFonts w:ascii="Arial" w:hAnsi="Arial" w:cs="Arial"/>
                <w:sz w:val="20"/>
                <w:szCs w:val="20"/>
              </w:rPr>
              <w:t>clarify the relationships between the variables.</w:t>
            </w:r>
          </w:p>
          <w:p w14:paraId="05CEFAD2" w14:textId="77777777" w:rsidR="00B32754" w:rsidRPr="008C0B6D" w:rsidRDefault="001A79CA">
            <w:pPr>
              <w:pStyle w:val="TableParagraph"/>
              <w:spacing w:before="1" w:line="229" w:lineRule="exact"/>
              <w:rPr>
                <w:rFonts w:ascii="Arial" w:hAnsi="Arial" w:cs="Arial"/>
                <w:sz w:val="20"/>
                <w:szCs w:val="20"/>
              </w:rPr>
            </w:pPr>
            <w:r w:rsidRPr="008C0B6D">
              <w:rPr>
                <w:rFonts w:ascii="Arial" w:hAnsi="Arial" w:cs="Arial"/>
                <w:sz w:val="20"/>
                <w:szCs w:val="20"/>
              </w:rPr>
              <w:t>Some</w:t>
            </w:r>
            <w:r w:rsidRPr="008C0B6D">
              <w:rPr>
                <w:rFonts w:ascii="Arial" w:hAnsi="Arial" w:cs="Arial"/>
                <w:spacing w:val="-6"/>
                <w:sz w:val="20"/>
                <w:szCs w:val="20"/>
              </w:rPr>
              <w:t xml:space="preserve"> </w:t>
            </w:r>
            <w:r w:rsidRPr="008C0B6D">
              <w:rPr>
                <w:rFonts w:ascii="Arial" w:hAnsi="Arial" w:cs="Arial"/>
                <w:sz w:val="20"/>
                <w:szCs w:val="20"/>
              </w:rPr>
              <w:t>alternative</w:t>
            </w:r>
            <w:r w:rsidRPr="008C0B6D">
              <w:rPr>
                <w:rFonts w:ascii="Arial" w:hAnsi="Arial" w:cs="Arial"/>
                <w:spacing w:val="-5"/>
                <w:sz w:val="20"/>
                <w:szCs w:val="20"/>
              </w:rPr>
              <w:t xml:space="preserve"> </w:t>
            </w:r>
            <w:r w:rsidRPr="008C0B6D">
              <w:rPr>
                <w:rFonts w:ascii="Arial" w:hAnsi="Arial" w:cs="Arial"/>
                <w:sz w:val="20"/>
                <w:szCs w:val="20"/>
              </w:rPr>
              <w:t>title</w:t>
            </w:r>
            <w:r w:rsidRPr="008C0B6D">
              <w:rPr>
                <w:rFonts w:ascii="Arial" w:hAnsi="Arial" w:cs="Arial"/>
                <w:spacing w:val="-5"/>
                <w:sz w:val="20"/>
                <w:szCs w:val="20"/>
              </w:rPr>
              <w:t xml:space="preserve"> </w:t>
            </w:r>
            <w:r w:rsidRPr="008C0B6D">
              <w:rPr>
                <w:rFonts w:ascii="Arial" w:hAnsi="Arial" w:cs="Arial"/>
                <w:sz w:val="20"/>
                <w:szCs w:val="20"/>
              </w:rPr>
              <w:t>suggestions</w:t>
            </w:r>
            <w:r w:rsidRPr="008C0B6D">
              <w:rPr>
                <w:rFonts w:ascii="Arial" w:hAnsi="Arial" w:cs="Arial"/>
                <w:spacing w:val="-6"/>
                <w:sz w:val="20"/>
                <w:szCs w:val="20"/>
              </w:rPr>
              <w:t xml:space="preserve"> </w:t>
            </w:r>
            <w:r w:rsidRPr="008C0B6D">
              <w:rPr>
                <w:rFonts w:ascii="Arial" w:hAnsi="Arial" w:cs="Arial"/>
                <w:spacing w:val="-4"/>
                <w:sz w:val="20"/>
                <w:szCs w:val="20"/>
              </w:rPr>
              <w:t>are:</w:t>
            </w:r>
          </w:p>
          <w:p w14:paraId="7078FCA3" w14:textId="77777777" w:rsidR="00B32754" w:rsidRPr="008C0B6D" w:rsidRDefault="001A79CA">
            <w:pPr>
              <w:pStyle w:val="TableParagraph"/>
              <w:numPr>
                <w:ilvl w:val="0"/>
                <w:numId w:val="3"/>
              </w:numPr>
              <w:tabs>
                <w:tab w:val="left" w:pos="828"/>
              </w:tabs>
              <w:ind w:right="287"/>
              <w:rPr>
                <w:rFonts w:ascii="Arial" w:hAnsi="Arial" w:cs="Arial"/>
                <w:i/>
                <w:sz w:val="20"/>
                <w:szCs w:val="20"/>
              </w:rPr>
            </w:pPr>
            <w:r w:rsidRPr="008C0B6D">
              <w:rPr>
                <w:rFonts w:ascii="Arial" w:hAnsi="Arial" w:cs="Arial"/>
                <w:i/>
                <w:sz w:val="20"/>
                <w:szCs w:val="20"/>
              </w:rPr>
              <w:t>“Yield</w:t>
            </w:r>
            <w:r w:rsidRPr="008C0B6D">
              <w:rPr>
                <w:rFonts w:ascii="Arial" w:hAnsi="Arial" w:cs="Arial"/>
                <w:i/>
                <w:spacing w:val="-3"/>
                <w:sz w:val="20"/>
                <w:szCs w:val="20"/>
              </w:rPr>
              <w:t xml:space="preserve"> </w:t>
            </w:r>
            <w:r w:rsidRPr="008C0B6D">
              <w:rPr>
                <w:rFonts w:ascii="Arial" w:hAnsi="Arial" w:cs="Arial"/>
                <w:i/>
                <w:sz w:val="20"/>
                <w:szCs w:val="20"/>
              </w:rPr>
              <w:t>and</w:t>
            </w:r>
            <w:r w:rsidRPr="008C0B6D">
              <w:rPr>
                <w:rFonts w:ascii="Arial" w:hAnsi="Arial" w:cs="Arial"/>
                <w:i/>
                <w:spacing w:val="-3"/>
                <w:sz w:val="20"/>
                <w:szCs w:val="20"/>
              </w:rPr>
              <w:t xml:space="preserve"> </w:t>
            </w:r>
            <w:r w:rsidRPr="008C0B6D">
              <w:rPr>
                <w:rFonts w:ascii="Arial" w:hAnsi="Arial" w:cs="Arial"/>
                <w:i/>
                <w:sz w:val="20"/>
                <w:szCs w:val="20"/>
              </w:rPr>
              <w:t>Economic</w:t>
            </w:r>
            <w:r w:rsidRPr="008C0B6D">
              <w:rPr>
                <w:rFonts w:ascii="Arial" w:hAnsi="Arial" w:cs="Arial"/>
                <w:i/>
                <w:spacing w:val="-4"/>
                <w:sz w:val="20"/>
                <w:szCs w:val="20"/>
              </w:rPr>
              <w:t xml:space="preserve"> </w:t>
            </w:r>
            <w:r w:rsidRPr="008C0B6D">
              <w:rPr>
                <w:rFonts w:ascii="Arial" w:hAnsi="Arial" w:cs="Arial"/>
                <w:i/>
                <w:sz w:val="20"/>
                <w:szCs w:val="20"/>
              </w:rPr>
              <w:t>Performance</w:t>
            </w:r>
            <w:r w:rsidRPr="008C0B6D">
              <w:rPr>
                <w:rFonts w:ascii="Arial" w:hAnsi="Arial" w:cs="Arial"/>
                <w:i/>
                <w:spacing w:val="-4"/>
                <w:sz w:val="20"/>
                <w:szCs w:val="20"/>
              </w:rPr>
              <w:t xml:space="preserve"> </w:t>
            </w:r>
            <w:r w:rsidRPr="008C0B6D">
              <w:rPr>
                <w:rFonts w:ascii="Arial" w:hAnsi="Arial" w:cs="Arial"/>
                <w:i/>
                <w:sz w:val="20"/>
                <w:szCs w:val="20"/>
              </w:rPr>
              <w:t>of</w:t>
            </w:r>
            <w:r w:rsidRPr="008C0B6D">
              <w:rPr>
                <w:rFonts w:ascii="Arial" w:hAnsi="Arial" w:cs="Arial"/>
                <w:i/>
                <w:spacing w:val="-5"/>
                <w:sz w:val="20"/>
                <w:szCs w:val="20"/>
              </w:rPr>
              <w:t xml:space="preserve"> </w:t>
            </w:r>
            <w:r w:rsidRPr="008C0B6D">
              <w:rPr>
                <w:rFonts w:ascii="Arial" w:hAnsi="Arial" w:cs="Arial"/>
                <w:i/>
                <w:sz w:val="20"/>
                <w:szCs w:val="20"/>
              </w:rPr>
              <w:t>Finger</w:t>
            </w:r>
            <w:r w:rsidRPr="008C0B6D">
              <w:rPr>
                <w:rFonts w:ascii="Arial" w:hAnsi="Arial" w:cs="Arial"/>
                <w:i/>
                <w:spacing w:val="-5"/>
                <w:sz w:val="20"/>
                <w:szCs w:val="20"/>
              </w:rPr>
              <w:t xml:space="preserve"> </w:t>
            </w:r>
            <w:r w:rsidRPr="008C0B6D">
              <w:rPr>
                <w:rFonts w:ascii="Arial" w:hAnsi="Arial" w:cs="Arial"/>
                <w:i/>
                <w:sz w:val="20"/>
                <w:szCs w:val="20"/>
              </w:rPr>
              <w:t>Millet</w:t>
            </w:r>
            <w:r w:rsidRPr="008C0B6D">
              <w:rPr>
                <w:rFonts w:ascii="Arial" w:hAnsi="Arial" w:cs="Arial"/>
                <w:i/>
                <w:spacing w:val="-4"/>
                <w:sz w:val="20"/>
                <w:szCs w:val="20"/>
              </w:rPr>
              <w:t xml:space="preserve"> </w:t>
            </w:r>
            <w:r w:rsidRPr="008C0B6D">
              <w:rPr>
                <w:rFonts w:ascii="Arial" w:hAnsi="Arial" w:cs="Arial"/>
                <w:i/>
                <w:sz w:val="20"/>
                <w:szCs w:val="20"/>
              </w:rPr>
              <w:t>Genotypes</w:t>
            </w:r>
            <w:r w:rsidRPr="008C0B6D">
              <w:rPr>
                <w:rFonts w:ascii="Arial" w:hAnsi="Arial" w:cs="Arial"/>
                <w:i/>
                <w:spacing w:val="-5"/>
                <w:sz w:val="20"/>
                <w:szCs w:val="20"/>
              </w:rPr>
              <w:t xml:space="preserve"> </w:t>
            </w:r>
            <w:r w:rsidRPr="008C0B6D">
              <w:rPr>
                <w:rFonts w:ascii="Arial" w:hAnsi="Arial" w:cs="Arial"/>
                <w:i/>
                <w:sz w:val="20"/>
                <w:szCs w:val="20"/>
              </w:rPr>
              <w:t>under</w:t>
            </w:r>
            <w:r w:rsidRPr="008C0B6D">
              <w:rPr>
                <w:rFonts w:ascii="Arial" w:hAnsi="Arial" w:cs="Arial"/>
                <w:i/>
                <w:spacing w:val="-5"/>
                <w:sz w:val="20"/>
                <w:szCs w:val="20"/>
              </w:rPr>
              <w:t xml:space="preserve"> </w:t>
            </w:r>
            <w:r w:rsidRPr="008C0B6D">
              <w:rPr>
                <w:rFonts w:ascii="Arial" w:hAnsi="Arial" w:cs="Arial"/>
                <w:i/>
                <w:sz w:val="20"/>
                <w:szCs w:val="20"/>
              </w:rPr>
              <w:t>Varying</w:t>
            </w:r>
            <w:r w:rsidRPr="008C0B6D">
              <w:rPr>
                <w:rFonts w:ascii="Arial" w:hAnsi="Arial" w:cs="Arial"/>
                <w:i/>
                <w:spacing w:val="-3"/>
                <w:sz w:val="20"/>
                <w:szCs w:val="20"/>
              </w:rPr>
              <w:t xml:space="preserve"> </w:t>
            </w:r>
            <w:r w:rsidRPr="008C0B6D">
              <w:rPr>
                <w:rFonts w:ascii="Arial" w:hAnsi="Arial" w:cs="Arial"/>
                <w:i/>
                <w:sz w:val="20"/>
                <w:szCs w:val="20"/>
              </w:rPr>
              <w:t>NPK</w:t>
            </w:r>
            <w:r w:rsidRPr="008C0B6D">
              <w:rPr>
                <w:rFonts w:ascii="Arial" w:hAnsi="Arial" w:cs="Arial"/>
                <w:i/>
                <w:spacing w:val="-5"/>
                <w:sz w:val="20"/>
                <w:szCs w:val="20"/>
              </w:rPr>
              <w:t xml:space="preserve"> </w:t>
            </w:r>
            <w:r w:rsidRPr="008C0B6D">
              <w:rPr>
                <w:rFonts w:ascii="Arial" w:hAnsi="Arial" w:cs="Arial"/>
                <w:i/>
                <w:sz w:val="20"/>
                <w:szCs w:val="20"/>
              </w:rPr>
              <w:t>Fertilizer</w:t>
            </w:r>
            <w:r w:rsidRPr="008C0B6D">
              <w:rPr>
                <w:rFonts w:ascii="Arial" w:hAnsi="Arial" w:cs="Arial"/>
                <w:i/>
                <w:spacing w:val="-5"/>
                <w:sz w:val="20"/>
                <w:szCs w:val="20"/>
              </w:rPr>
              <w:t xml:space="preserve"> </w:t>
            </w:r>
            <w:r w:rsidRPr="008C0B6D">
              <w:rPr>
                <w:rFonts w:ascii="Arial" w:hAnsi="Arial" w:cs="Arial"/>
                <w:i/>
                <w:sz w:val="20"/>
                <w:szCs w:val="20"/>
              </w:rPr>
              <w:t>Doses</w:t>
            </w:r>
            <w:r w:rsidRPr="008C0B6D">
              <w:rPr>
                <w:rFonts w:ascii="Arial" w:hAnsi="Arial" w:cs="Arial"/>
                <w:i/>
                <w:spacing w:val="-5"/>
                <w:sz w:val="20"/>
                <w:szCs w:val="20"/>
              </w:rPr>
              <w:t xml:space="preserve"> </w:t>
            </w:r>
            <w:r w:rsidRPr="008C0B6D">
              <w:rPr>
                <w:rFonts w:ascii="Arial" w:hAnsi="Arial" w:cs="Arial"/>
                <w:i/>
                <w:sz w:val="20"/>
                <w:szCs w:val="20"/>
              </w:rPr>
              <w:t>in Rainfed Conditions”</w:t>
            </w:r>
          </w:p>
          <w:p w14:paraId="6C80FBD0" w14:textId="77777777" w:rsidR="00B32754" w:rsidRPr="008C0B6D" w:rsidRDefault="001A79CA">
            <w:pPr>
              <w:pStyle w:val="TableParagraph"/>
              <w:numPr>
                <w:ilvl w:val="0"/>
                <w:numId w:val="3"/>
              </w:numPr>
              <w:tabs>
                <w:tab w:val="left" w:pos="828"/>
              </w:tabs>
              <w:spacing w:line="230" w:lineRule="atLeast"/>
              <w:ind w:right="892"/>
              <w:rPr>
                <w:rFonts w:ascii="Arial" w:hAnsi="Arial" w:cs="Arial"/>
                <w:sz w:val="20"/>
                <w:szCs w:val="20"/>
              </w:rPr>
            </w:pPr>
            <w:r w:rsidRPr="008C0B6D">
              <w:rPr>
                <w:rFonts w:ascii="Arial" w:hAnsi="Arial" w:cs="Arial"/>
                <w:i/>
                <w:sz w:val="20"/>
                <w:szCs w:val="20"/>
              </w:rPr>
              <w:t>“Optimizing</w:t>
            </w:r>
            <w:r w:rsidRPr="008C0B6D">
              <w:rPr>
                <w:rFonts w:ascii="Arial" w:hAnsi="Arial" w:cs="Arial"/>
                <w:i/>
                <w:spacing w:val="-4"/>
                <w:sz w:val="20"/>
                <w:szCs w:val="20"/>
              </w:rPr>
              <w:t xml:space="preserve"> </w:t>
            </w:r>
            <w:r w:rsidRPr="008C0B6D">
              <w:rPr>
                <w:rFonts w:ascii="Arial" w:hAnsi="Arial" w:cs="Arial"/>
                <w:i/>
                <w:sz w:val="20"/>
                <w:szCs w:val="20"/>
              </w:rPr>
              <w:t>Finger</w:t>
            </w:r>
            <w:r w:rsidRPr="008C0B6D">
              <w:rPr>
                <w:rFonts w:ascii="Arial" w:hAnsi="Arial" w:cs="Arial"/>
                <w:i/>
                <w:spacing w:val="-6"/>
                <w:sz w:val="20"/>
                <w:szCs w:val="20"/>
              </w:rPr>
              <w:t xml:space="preserve"> </w:t>
            </w:r>
            <w:r w:rsidRPr="008C0B6D">
              <w:rPr>
                <w:rFonts w:ascii="Arial" w:hAnsi="Arial" w:cs="Arial"/>
                <w:i/>
                <w:sz w:val="20"/>
                <w:szCs w:val="20"/>
              </w:rPr>
              <w:t>Millet</w:t>
            </w:r>
            <w:r w:rsidRPr="008C0B6D">
              <w:rPr>
                <w:rFonts w:ascii="Arial" w:hAnsi="Arial" w:cs="Arial"/>
                <w:i/>
                <w:spacing w:val="-5"/>
                <w:sz w:val="20"/>
                <w:szCs w:val="20"/>
              </w:rPr>
              <w:t xml:space="preserve"> </w:t>
            </w:r>
            <w:r w:rsidRPr="008C0B6D">
              <w:rPr>
                <w:rFonts w:ascii="Arial" w:hAnsi="Arial" w:cs="Arial"/>
                <w:i/>
                <w:sz w:val="20"/>
                <w:szCs w:val="20"/>
              </w:rPr>
              <w:t>Productivity</w:t>
            </w:r>
            <w:r w:rsidRPr="008C0B6D">
              <w:rPr>
                <w:rFonts w:ascii="Arial" w:hAnsi="Arial" w:cs="Arial"/>
                <w:i/>
                <w:spacing w:val="-5"/>
                <w:sz w:val="20"/>
                <w:szCs w:val="20"/>
              </w:rPr>
              <w:t xml:space="preserve"> </w:t>
            </w:r>
            <w:r w:rsidRPr="008C0B6D">
              <w:rPr>
                <w:rFonts w:ascii="Arial" w:hAnsi="Arial" w:cs="Arial"/>
                <w:i/>
                <w:sz w:val="20"/>
                <w:szCs w:val="20"/>
              </w:rPr>
              <w:t>through</w:t>
            </w:r>
            <w:r w:rsidRPr="008C0B6D">
              <w:rPr>
                <w:rFonts w:ascii="Arial" w:hAnsi="Arial" w:cs="Arial"/>
                <w:i/>
                <w:spacing w:val="-4"/>
                <w:sz w:val="20"/>
                <w:szCs w:val="20"/>
              </w:rPr>
              <w:t xml:space="preserve"> </w:t>
            </w:r>
            <w:r w:rsidRPr="008C0B6D">
              <w:rPr>
                <w:rFonts w:ascii="Arial" w:hAnsi="Arial" w:cs="Arial"/>
                <w:i/>
                <w:sz w:val="20"/>
                <w:szCs w:val="20"/>
              </w:rPr>
              <w:t>Genotype</w:t>
            </w:r>
            <w:r w:rsidRPr="008C0B6D">
              <w:rPr>
                <w:rFonts w:ascii="Arial" w:hAnsi="Arial" w:cs="Arial"/>
                <w:i/>
                <w:spacing w:val="-7"/>
                <w:sz w:val="20"/>
                <w:szCs w:val="20"/>
              </w:rPr>
              <w:t xml:space="preserve"> </w:t>
            </w:r>
            <w:r w:rsidRPr="008C0B6D">
              <w:rPr>
                <w:rFonts w:ascii="Arial" w:hAnsi="Arial" w:cs="Arial"/>
                <w:i/>
                <w:sz w:val="20"/>
                <w:szCs w:val="20"/>
              </w:rPr>
              <w:t>and</w:t>
            </w:r>
            <w:r w:rsidRPr="008C0B6D">
              <w:rPr>
                <w:rFonts w:ascii="Arial" w:hAnsi="Arial" w:cs="Arial"/>
                <w:i/>
                <w:spacing w:val="-4"/>
                <w:sz w:val="20"/>
                <w:szCs w:val="20"/>
              </w:rPr>
              <w:t xml:space="preserve"> </w:t>
            </w:r>
            <w:r w:rsidRPr="008C0B6D">
              <w:rPr>
                <w:rFonts w:ascii="Arial" w:hAnsi="Arial" w:cs="Arial"/>
                <w:i/>
                <w:sz w:val="20"/>
                <w:szCs w:val="20"/>
              </w:rPr>
              <w:t>Fertilizer</w:t>
            </w:r>
            <w:r w:rsidRPr="008C0B6D">
              <w:rPr>
                <w:rFonts w:ascii="Arial" w:hAnsi="Arial" w:cs="Arial"/>
                <w:i/>
                <w:spacing w:val="-6"/>
                <w:sz w:val="20"/>
                <w:szCs w:val="20"/>
              </w:rPr>
              <w:t xml:space="preserve"> </w:t>
            </w:r>
            <w:r w:rsidRPr="008C0B6D">
              <w:rPr>
                <w:rFonts w:ascii="Arial" w:hAnsi="Arial" w:cs="Arial"/>
                <w:i/>
                <w:sz w:val="20"/>
                <w:szCs w:val="20"/>
              </w:rPr>
              <w:t>Interaction</w:t>
            </w:r>
            <w:r w:rsidRPr="008C0B6D">
              <w:rPr>
                <w:rFonts w:ascii="Arial" w:hAnsi="Arial" w:cs="Arial"/>
                <w:i/>
                <w:spacing w:val="-4"/>
                <w:sz w:val="20"/>
                <w:szCs w:val="20"/>
              </w:rPr>
              <w:t xml:space="preserve"> </w:t>
            </w:r>
            <w:r w:rsidRPr="008C0B6D">
              <w:rPr>
                <w:rFonts w:ascii="Arial" w:hAnsi="Arial" w:cs="Arial"/>
                <w:i/>
                <w:sz w:val="20"/>
                <w:szCs w:val="20"/>
              </w:rPr>
              <w:t>in</w:t>
            </w:r>
            <w:r w:rsidRPr="008C0B6D">
              <w:rPr>
                <w:rFonts w:ascii="Arial" w:hAnsi="Arial" w:cs="Arial"/>
                <w:i/>
                <w:spacing w:val="-4"/>
                <w:sz w:val="20"/>
                <w:szCs w:val="20"/>
              </w:rPr>
              <w:t xml:space="preserve"> </w:t>
            </w:r>
            <w:r w:rsidRPr="008C0B6D">
              <w:rPr>
                <w:rFonts w:ascii="Arial" w:hAnsi="Arial" w:cs="Arial"/>
                <w:i/>
                <w:sz w:val="20"/>
                <w:szCs w:val="20"/>
              </w:rPr>
              <w:t xml:space="preserve">Rainfed </w:t>
            </w:r>
            <w:r w:rsidRPr="008C0B6D">
              <w:rPr>
                <w:rFonts w:ascii="Arial" w:hAnsi="Arial" w:cs="Arial"/>
                <w:i/>
                <w:spacing w:val="-2"/>
                <w:sz w:val="20"/>
                <w:szCs w:val="20"/>
              </w:rPr>
              <w:t>Ecosystems”</w:t>
            </w:r>
          </w:p>
        </w:tc>
        <w:tc>
          <w:tcPr>
            <w:tcW w:w="6445" w:type="dxa"/>
          </w:tcPr>
          <w:p w14:paraId="2B494B7B" w14:textId="77777777" w:rsidR="00B32754" w:rsidRPr="008C0B6D" w:rsidRDefault="00B32754">
            <w:pPr>
              <w:pStyle w:val="TableParagraph"/>
              <w:ind w:left="0"/>
              <w:rPr>
                <w:rFonts w:ascii="Arial" w:hAnsi="Arial" w:cs="Arial"/>
                <w:sz w:val="20"/>
                <w:szCs w:val="20"/>
              </w:rPr>
            </w:pPr>
          </w:p>
        </w:tc>
      </w:tr>
      <w:tr w:rsidR="00B32754" w:rsidRPr="008C0B6D" w14:paraId="017495C7" w14:textId="77777777">
        <w:trPr>
          <w:trHeight w:val="3220"/>
        </w:trPr>
        <w:tc>
          <w:tcPr>
            <w:tcW w:w="5352" w:type="dxa"/>
          </w:tcPr>
          <w:p w14:paraId="269202F1" w14:textId="77777777" w:rsidR="00B32754" w:rsidRPr="008C0B6D" w:rsidRDefault="001A79CA">
            <w:pPr>
              <w:pStyle w:val="TableParagraph"/>
              <w:ind w:left="467" w:right="199"/>
              <w:rPr>
                <w:rFonts w:ascii="Arial" w:hAnsi="Arial" w:cs="Arial"/>
                <w:b/>
                <w:sz w:val="20"/>
                <w:szCs w:val="20"/>
              </w:rPr>
            </w:pPr>
            <w:r w:rsidRPr="008C0B6D">
              <w:rPr>
                <w:rFonts w:ascii="Arial" w:hAnsi="Arial" w:cs="Arial"/>
                <w:b/>
                <w:sz w:val="20"/>
                <w:szCs w:val="20"/>
              </w:rPr>
              <w:t>Is the abstract of the article comprehensive? Do you suggest</w:t>
            </w:r>
            <w:r w:rsidRPr="008C0B6D">
              <w:rPr>
                <w:rFonts w:ascii="Arial" w:hAnsi="Arial" w:cs="Arial"/>
                <w:b/>
                <w:spacing w:val="-4"/>
                <w:sz w:val="20"/>
                <w:szCs w:val="20"/>
              </w:rPr>
              <w:t xml:space="preserve"> </w:t>
            </w:r>
            <w:r w:rsidRPr="008C0B6D">
              <w:rPr>
                <w:rFonts w:ascii="Arial" w:hAnsi="Arial" w:cs="Arial"/>
                <w:b/>
                <w:sz w:val="20"/>
                <w:szCs w:val="20"/>
              </w:rPr>
              <w:t>the</w:t>
            </w:r>
            <w:r w:rsidRPr="008C0B6D">
              <w:rPr>
                <w:rFonts w:ascii="Arial" w:hAnsi="Arial" w:cs="Arial"/>
                <w:b/>
                <w:spacing w:val="-5"/>
                <w:sz w:val="20"/>
                <w:szCs w:val="20"/>
              </w:rPr>
              <w:t xml:space="preserve"> </w:t>
            </w:r>
            <w:r w:rsidRPr="008C0B6D">
              <w:rPr>
                <w:rFonts w:ascii="Arial" w:hAnsi="Arial" w:cs="Arial"/>
                <w:b/>
                <w:sz w:val="20"/>
                <w:szCs w:val="20"/>
              </w:rPr>
              <w:t>addition</w:t>
            </w:r>
            <w:r w:rsidRPr="008C0B6D">
              <w:rPr>
                <w:rFonts w:ascii="Arial" w:hAnsi="Arial" w:cs="Arial"/>
                <w:b/>
                <w:spacing w:val="-6"/>
                <w:sz w:val="20"/>
                <w:szCs w:val="20"/>
              </w:rPr>
              <w:t xml:space="preserve"> </w:t>
            </w:r>
            <w:r w:rsidRPr="008C0B6D">
              <w:rPr>
                <w:rFonts w:ascii="Arial" w:hAnsi="Arial" w:cs="Arial"/>
                <w:b/>
                <w:sz w:val="20"/>
                <w:szCs w:val="20"/>
              </w:rPr>
              <w:t>(or</w:t>
            </w:r>
            <w:r w:rsidRPr="008C0B6D">
              <w:rPr>
                <w:rFonts w:ascii="Arial" w:hAnsi="Arial" w:cs="Arial"/>
                <w:b/>
                <w:spacing w:val="-5"/>
                <w:sz w:val="20"/>
                <w:szCs w:val="20"/>
              </w:rPr>
              <w:t xml:space="preserve"> </w:t>
            </w:r>
            <w:r w:rsidRPr="008C0B6D">
              <w:rPr>
                <w:rFonts w:ascii="Arial" w:hAnsi="Arial" w:cs="Arial"/>
                <w:b/>
                <w:sz w:val="20"/>
                <w:szCs w:val="20"/>
              </w:rPr>
              <w:t>deletion)</w:t>
            </w:r>
            <w:r w:rsidRPr="008C0B6D">
              <w:rPr>
                <w:rFonts w:ascii="Arial" w:hAnsi="Arial" w:cs="Arial"/>
                <w:b/>
                <w:spacing w:val="-5"/>
                <w:sz w:val="20"/>
                <w:szCs w:val="20"/>
              </w:rPr>
              <w:t xml:space="preserve"> </w:t>
            </w:r>
            <w:r w:rsidRPr="008C0B6D">
              <w:rPr>
                <w:rFonts w:ascii="Arial" w:hAnsi="Arial" w:cs="Arial"/>
                <w:b/>
                <w:sz w:val="20"/>
                <w:szCs w:val="20"/>
              </w:rPr>
              <w:t>of</w:t>
            </w:r>
            <w:r w:rsidRPr="008C0B6D">
              <w:rPr>
                <w:rFonts w:ascii="Arial" w:hAnsi="Arial" w:cs="Arial"/>
                <w:b/>
                <w:spacing w:val="-5"/>
                <w:sz w:val="20"/>
                <w:szCs w:val="20"/>
              </w:rPr>
              <w:t xml:space="preserve"> </w:t>
            </w:r>
            <w:r w:rsidRPr="008C0B6D">
              <w:rPr>
                <w:rFonts w:ascii="Arial" w:hAnsi="Arial" w:cs="Arial"/>
                <w:b/>
                <w:sz w:val="20"/>
                <w:szCs w:val="20"/>
              </w:rPr>
              <w:t>some</w:t>
            </w:r>
            <w:r w:rsidRPr="008C0B6D">
              <w:rPr>
                <w:rFonts w:ascii="Arial" w:hAnsi="Arial" w:cs="Arial"/>
                <w:b/>
                <w:spacing w:val="-5"/>
                <w:sz w:val="20"/>
                <w:szCs w:val="20"/>
              </w:rPr>
              <w:t xml:space="preserve"> </w:t>
            </w:r>
            <w:r w:rsidRPr="008C0B6D">
              <w:rPr>
                <w:rFonts w:ascii="Arial" w:hAnsi="Arial" w:cs="Arial"/>
                <w:b/>
                <w:sz w:val="20"/>
                <w:szCs w:val="20"/>
              </w:rPr>
              <w:t>points</w:t>
            </w:r>
            <w:r w:rsidRPr="008C0B6D">
              <w:rPr>
                <w:rFonts w:ascii="Arial" w:hAnsi="Arial" w:cs="Arial"/>
                <w:b/>
                <w:spacing w:val="-6"/>
                <w:sz w:val="20"/>
                <w:szCs w:val="20"/>
              </w:rPr>
              <w:t xml:space="preserve"> </w:t>
            </w:r>
            <w:r w:rsidRPr="008C0B6D">
              <w:rPr>
                <w:rFonts w:ascii="Arial" w:hAnsi="Arial" w:cs="Arial"/>
                <w:b/>
                <w:sz w:val="20"/>
                <w:szCs w:val="20"/>
              </w:rPr>
              <w:t>in</w:t>
            </w:r>
            <w:r w:rsidRPr="008C0B6D">
              <w:rPr>
                <w:rFonts w:ascii="Arial" w:hAnsi="Arial" w:cs="Arial"/>
                <w:b/>
                <w:spacing w:val="-6"/>
                <w:sz w:val="20"/>
                <w:szCs w:val="20"/>
              </w:rPr>
              <w:t xml:space="preserve"> </w:t>
            </w:r>
            <w:r w:rsidRPr="008C0B6D">
              <w:rPr>
                <w:rFonts w:ascii="Arial" w:hAnsi="Arial" w:cs="Arial"/>
                <w:b/>
                <w:sz w:val="20"/>
                <w:szCs w:val="20"/>
              </w:rPr>
              <w:t>this section? Please write your suggestions here.</w:t>
            </w:r>
          </w:p>
        </w:tc>
        <w:tc>
          <w:tcPr>
            <w:tcW w:w="9356" w:type="dxa"/>
          </w:tcPr>
          <w:p w14:paraId="4A87A1F4" w14:textId="77777777" w:rsidR="00B32754" w:rsidRPr="008C0B6D" w:rsidRDefault="001A79CA">
            <w:pPr>
              <w:pStyle w:val="TableParagraph"/>
              <w:ind w:right="166"/>
              <w:rPr>
                <w:rFonts w:ascii="Arial" w:hAnsi="Arial" w:cs="Arial"/>
                <w:sz w:val="20"/>
                <w:szCs w:val="20"/>
              </w:rPr>
            </w:pPr>
            <w:r w:rsidRPr="008C0B6D">
              <w:rPr>
                <w:rFonts w:ascii="Arial" w:hAnsi="Arial" w:cs="Arial"/>
                <w:sz w:val="20"/>
                <w:szCs w:val="20"/>
              </w:rPr>
              <w:t>In</w:t>
            </w:r>
            <w:r w:rsidRPr="008C0B6D">
              <w:rPr>
                <w:rFonts w:ascii="Arial" w:hAnsi="Arial" w:cs="Arial"/>
                <w:spacing w:val="-2"/>
                <w:sz w:val="20"/>
                <w:szCs w:val="20"/>
              </w:rPr>
              <w:t xml:space="preserve"> </w:t>
            </w:r>
            <w:r w:rsidRPr="008C0B6D">
              <w:rPr>
                <w:rFonts w:ascii="Arial" w:hAnsi="Arial" w:cs="Arial"/>
                <w:sz w:val="20"/>
                <w:szCs w:val="20"/>
              </w:rPr>
              <w:t>general,</w:t>
            </w:r>
            <w:r w:rsidRPr="008C0B6D">
              <w:rPr>
                <w:rFonts w:ascii="Arial" w:hAnsi="Arial" w:cs="Arial"/>
                <w:spacing w:val="-3"/>
                <w:sz w:val="20"/>
                <w:szCs w:val="20"/>
              </w:rPr>
              <w:t xml:space="preserve"> </w:t>
            </w:r>
            <w:r w:rsidRPr="008C0B6D">
              <w:rPr>
                <w:rFonts w:ascii="Arial" w:hAnsi="Arial" w:cs="Arial"/>
                <w:sz w:val="20"/>
                <w:szCs w:val="20"/>
              </w:rPr>
              <w:t>the</w:t>
            </w:r>
            <w:r w:rsidRPr="008C0B6D">
              <w:rPr>
                <w:rFonts w:ascii="Arial" w:hAnsi="Arial" w:cs="Arial"/>
                <w:spacing w:val="-3"/>
                <w:sz w:val="20"/>
                <w:szCs w:val="20"/>
              </w:rPr>
              <w:t xml:space="preserve"> </w:t>
            </w:r>
            <w:r w:rsidRPr="008C0B6D">
              <w:rPr>
                <w:rFonts w:ascii="Arial" w:hAnsi="Arial" w:cs="Arial"/>
                <w:sz w:val="20"/>
                <w:szCs w:val="20"/>
              </w:rPr>
              <w:t>abstract</w:t>
            </w:r>
            <w:r w:rsidRPr="008C0B6D">
              <w:rPr>
                <w:rFonts w:ascii="Arial" w:hAnsi="Arial" w:cs="Arial"/>
                <w:spacing w:val="-4"/>
                <w:sz w:val="20"/>
                <w:szCs w:val="20"/>
              </w:rPr>
              <w:t xml:space="preserve"> </w:t>
            </w:r>
            <w:r w:rsidRPr="008C0B6D">
              <w:rPr>
                <w:rFonts w:ascii="Arial" w:hAnsi="Arial" w:cs="Arial"/>
                <w:sz w:val="20"/>
                <w:szCs w:val="20"/>
              </w:rPr>
              <w:t>of</w:t>
            </w:r>
            <w:r w:rsidRPr="008C0B6D">
              <w:rPr>
                <w:rFonts w:ascii="Arial" w:hAnsi="Arial" w:cs="Arial"/>
                <w:spacing w:val="-3"/>
                <w:sz w:val="20"/>
                <w:szCs w:val="20"/>
              </w:rPr>
              <w:t xml:space="preserve"> </w:t>
            </w:r>
            <w:r w:rsidRPr="008C0B6D">
              <w:rPr>
                <w:rFonts w:ascii="Arial" w:hAnsi="Arial" w:cs="Arial"/>
                <w:sz w:val="20"/>
                <w:szCs w:val="20"/>
              </w:rPr>
              <w:t>this</w:t>
            </w:r>
            <w:r w:rsidRPr="008C0B6D">
              <w:rPr>
                <w:rFonts w:ascii="Arial" w:hAnsi="Arial" w:cs="Arial"/>
                <w:spacing w:val="-6"/>
                <w:sz w:val="20"/>
                <w:szCs w:val="20"/>
              </w:rPr>
              <w:t xml:space="preserve"> </w:t>
            </w:r>
            <w:r w:rsidRPr="008C0B6D">
              <w:rPr>
                <w:rFonts w:ascii="Arial" w:hAnsi="Arial" w:cs="Arial"/>
                <w:sz w:val="20"/>
                <w:szCs w:val="20"/>
              </w:rPr>
              <w:t>article</w:t>
            </w:r>
            <w:r w:rsidRPr="008C0B6D">
              <w:rPr>
                <w:rFonts w:ascii="Arial" w:hAnsi="Arial" w:cs="Arial"/>
                <w:spacing w:val="-3"/>
                <w:sz w:val="20"/>
                <w:szCs w:val="20"/>
              </w:rPr>
              <w:t xml:space="preserve"> </w:t>
            </w:r>
            <w:r w:rsidRPr="008C0B6D">
              <w:rPr>
                <w:rFonts w:ascii="Arial" w:hAnsi="Arial" w:cs="Arial"/>
                <w:sz w:val="20"/>
                <w:szCs w:val="20"/>
              </w:rPr>
              <w:t>is</w:t>
            </w:r>
            <w:r w:rsidRPr="008C0B6D">
              <w:rPr>
                <w:rFonts w:ascii="Arial" w:hAnsi="Arial" w:cs="Arial"/>
                <w:spacing w:val="-4"/>
                <w:sz w:val="20"/>
                <w:szCs w:val="20"/>
              </w:rPr>
              <w:t xml:space="preserve"> </w:t>
            </w:r>
            <w:r w:rsidRPr="008C0B6D">
              <w:rPr>
                <w:rFonts w:ascii="Arial" w:hAnsi="Arial" w:cs="Arial"/>
                <w:sz w:val="20"/>
                <w:szCs w:val="20"/>
              </w:rPr>
              <w:t>quite</w:t>
            </w:r>
            <w:r w:rsidRPr="008C0B6D">
              <w:rPr>
                <w:rFonts w:ascii="Arial" w:hAnsi="Arial" w:cs="Arial"/>
                <w:spacing w:val="-3"/>
                <w:sz w:val="20"/>
                <w:szCs w:val="20"/>
              </w:rPr>
              <w:t xml:space="preserve"> </w:t>
            </w:r>
            <w:r w:rsidRPr="008C0B6D">
              <w:rPr>
                <w:rFonts w:ascii="Arial" w:hAnsi="Arial" w:cs="Arial"/>
                <w:sz w:val="20"/>
                <w:szCs w:val="20"/>
              </w:rPr>
              <w:t>comprehensive,</w:t>
            </w:r>
            <w:r w:rsidRPr="008C0B6D">
              <w:rPr>
                <w:rFonts w:ascii="Arial" w:hAnsi="Arial" w:cs="Arial"/>
                <w:spacing w:val="-5"/>
                <w:sz w:val="20"/>
                <w:szCs w:val="20"/>
              </w:rPr>
              <w:t xml:space="preserve"> </w:t>
            </w:r>
            <w:r w:rsidRPr="008C0B6D">
              <w:rPr>
                <w:rFonts w:ascii="Arial" w:hAnsi="Arial" w:cs="Arial"/>
                <w:sz w:val="20"/>
                <w:szCs w:val="20"/>
              </w:rPr>
              <w:t>as</w:t>
            </w:r>
            <w:r w:rsidRPr="008C0B6D">
              <w:rPr>
                <w:rFonts w:ascii="Arial" w:hAnsi="Arial" w:cs="Arial"/>
                <w:spacing w:val="-4"/>
                <w:sz w:val="20"/>
                <w:szCs w:val="20"/>
              </w:rPr>
              <w:t xml:space="preserve"> </w:t>
            </w:r>
            <w:r w:rsidRPr="008C0B6D">
              <w:rPr>
                <w:rFonts w:ascii="Arial" w:hAnsi="Arial" w:cs="Arial"/>
                <w:sz w:val="20"/>
                <w:szCs w:val="20"/>
              </w:rPr>
              <w:t>it</w:t>
            </w:r>
            <w:r w:rsidRPr="008C0B6D">
              <w:rPr>
                <w:rFonts w:ascii="Arial" w:hAnsi="Arial" w:cs="Arial"/>
                <w:spacing w:val="-4"/>
                <w:sz w:val="20"/>
                <w:szCs w:val="20"/>
              </w:rPr>
              <w:t xml:space="preserve"> </w:t>
            </w:r>
            <w:r w:rsidRPr="008C0B6D">
              <w:rPr>
                <w:rFonts w:ascii="Arial" w:hAnsi="Arial" w:cs="Arial"/>
                <w:sz w:val="20"/>
                <w:szCs w:val="20"/>
              </w:rPr>
              <w:t>includes</w:t>
            </w:r>
            <w:r w:rsidRPr="008C0B6D">
              <w:rPr>
                <w:rFonts w:ascii="Arial" w:hAnsi="Arial" w:cs="Arial"/>
                <w:spacing w:val="-4"/>
                <w:sz w:val="20"/>
                <w:szCs w:val="20"/>
              </w:rPr>
              <w:t xml:space="preserve"> </w:t>
            </w:r>
            <w:r w:rsidRPr="008C0B6D">
              <w:rPr>
                <w:rFonts w:ascii="Arial" w:hAnsi="Arial" w:cs="Arial"/>
                <w:sz w:val="20"/>
                <w:szCs w:val="20"/>
              </w:rPr>
              <w:t>key</w:t>
            </w:r>
            <w:r w:rsidRPr="008C0B6D">
              <w:rPr>
                <w:rFonts w:ascii="Arial" w:hAnsi="Arial" w:cs="Arial"/>
                <w:spacing w:val="-2"/>
                <w:sz w:val="20"/>
                <w:szCs w:val="20"/>
              </w:rPr>
              <w:t xml:space="preserve"> </w:t>
            </w:r>
            <w:r w:rsidRPr="008C0B6D">
              <w:rPr>
                <w:rFonts w:ascii="Arial" w:hAnsi="Arial" w:cs="Arial"/>
                <w:sz w:val="20"/>
                <w:szCs w:val="20"/>
              </w:rPr>
              <w:t>elements</w:t>
            </w:r>
            <w:r w:rsidRPr="008C0B6D">
              <w:rPr>
                <w:rFonts w:ascii="Arial" w:hAnsi="Arial" w:cs="Arial"/>
                <w:spacing w:val="-4"/>
                <w:sz w:val="20"/>
                <w:szCs w:val="20"/>
              </w:rPr>
              <w:t xml:space="preserve"> </w:t>
            </w:r>
            <w:r w:rsidRPr="008C0B6D">
              <w:rPr>
                <w:rFonts w:ascii="Arial" w:hAnsi="Arial" w:cs="Arial"/>
                <w:sz w:val="20"/>
                <w:szCs w:val="20"/>
              </w:rPr>
              <w:t>such</w:t>
            </w:r>
            <w:r w:rsidRPr="008C0B6D">
              <w:rPr>
                <w:rFonts w:ascii="Arial" w:hAnsi="Arial" w:cs="Arial"/>
                <w:spacing w:val="-2"/>
                <w:sz w:val="20"/>
                <w:szCs w:val="20"/>
              </w:rPr>
              <w:t xml:space="preserve"> </w:t>
            </w:r>
            <w:r w:rsidRPr="008C0B6D">
              <w:rPr>
                <w:rFonts w:ascii="Arial" w:hAnsi="Arial" w:cs="Arial"/>
                <w:sz w:val="20"/>
                <w:szCs w:val="20"/>
              </w:rPr>
              <w:t>as:</w:t>
            </w:r>
            <w:r w:rsidRPr="008C0B6D">
              <w:rPr>
                <w:rFonts w:ascii="Arial" w:hAnsi="Arial" w:cs="Arial"/>
                <w:spacing w:val="-4"/>
                <w:sz w:val="20"/>
                <w:szCs w:val="20"/>
              </w:rPr>
              <w:t xml:space="preserve"> </w:t>
            </w:r>
            <w:r w:rsidRPr="008C0B6D">
              <w:rPr>
                <w:rFonts w:ascii="Arial" w:hAnsi="Arial" w:cs="Arial"/>
                <w:sz w:val="20"/>
                <w:szCs w:val="20"/>
              </w:rPr>
              <w:t>background, objectives, methodology, main results, and conclusions. Information regarding the experimental location, specifically the Godavari zone of India, and the year of implementation (Kharif 2018), is also included, reinforcing the research context.</w:t>
            </w:r>
          </w:p>
          <w:p w14:paraId="505CF5A4" w14:textId="77777777" w:rsidR="00B32754" w:rsidRPr="008C0B6D" w:rsidRDefault="001A79CA">
            <w:pPr>
              <w:pStyle w:val="TableParagraph"/>
              <w:rPr>
                <w:rFonts w:ascii="Arial" w:hAnsi="Arial" w:cs="Arial"/>
                <w:sz w:val="20"/>
                <w:szCs w:val="20"/>
              </w:rPr>
            </w:pPr>
            <w:r w:rsidRPr="008C0B6D">
              <w:rPr>
                <w:rFonts w:ascii="Arial" w:hAnsi="Arial" w:cs="Arial"/>
                <w:sz w:val="20"/>
                <w:szCs w:val="20"/>
              </w:rPr>
              <w:t>However,</w:t>
            </w:r>
            <w:r w:rsidRPr="008C0B6D">
              <w:rPr>
                <w:rFonts w:ascii="Arial" w:hAnsi="Arial" w:cs="Arial"/>
                <w:spacing w:val="-3"/>
                <w:sz w:val="20"/>
                <w:szCs w:val="20"/>
              </w:rPr>
              <w:t xml:space="preserve"> </w:t>
            </w:r>
            <w:r w:rsidRPr="008C0B6D">
              <w:rPr>
                <w:rFonts w:ascii="Arial" w:hAnsi="Arial" w:cs="Arial"/>
                <w:sz w:val="20"/>
                <w:szCs w:val="20"/>
              </w:rPr>
              <w:t>to</w:t>
            </w:r>
            <w:r w:rsidRPr="008C0B6D">
              <w:rPr>
                <w:rFonts w:ascii="Arial" w:hAnsi="Arial" w:cs="Arial"/>
                <w:spacing w:val="-2"/>
                <w:sz w:val="20"/>
                <w:szCs w:val="20"/>
              </w:rPr>
              <w:t xml:space="preserve"> </w:t>
            </w:r>
            <w:r w:rsidRPr="008C0B6D">
              <w:rPr>
                <w:rFonts w:ascii="Arial" w:hAnsi="Arial" w:cs="Arial"/>
                <w:sz w:val="20"/>
                <w:szCs w:val="20"/>
              </w:rPr>
              <w:t>make</w:t>
            </w:r>
            <w:r w:rsidRPr="008C0B6D">
              <w:rPr>
                <w:rFonts w:ascii="Arial" w:hAnsi="Arial" w:cs="Arial"/>
                <w:spacing w:val="-3"/>
                <w:sz w:val="20"/>
                <w:szCs w:val="20"/>
              </w:rPr>
              <w:t xml:space="preserve"> </w:t>
            </w:r>
            <w:r w:rsidRPr="008C0B6D">
              <w:rPr>
                <w:rFonts w:ascii="Arial" w:hAnsi="Arial" w:cs="Arial"/>
                <w:sz w:val="20"/>
                <w:szCs w:val="20"/>
              </w:rPr>
              <w:t>the</w:t>
            </w:r>
            <w:r w:rsidRPr="008C0B6D">
              <w:rPr>
                <w:rFonts w:ascii="Arial" w:hAnsi="Arial" w:cs="Arial"/>
                <w:spacing w:val="-3"/>
                <w:sz w:val="20"/>
                <w:szCs w:val="20"/>
              </w:rPr>
              <w:t xml:space="preserve"> </w:t>
            </w:r>
            <w:r w:rsidRPr="008C0B6D">
              <w:rPr>
                <w:rFonts w:ascii="Arial" w:hAnsi="Arial" w:cs="Arial"/>
                <w:sz w:val="20"/>
                <w:szCs w:val="20"/>
              </w:rPr>
              <w:t>abstract</w:t>
            </w:r>
            <w:r w:rsidRPr="008C0B6D">
              <w:rPr>
                <w:rFonts w:ascii="Arial" w:hAnsi="Arial" w:cs="Arial"/>
                <w:spacing w:val="-4"/>
                <w:sz w:val="20"/>
                <w:szCs w:val="20"/>
              </w:rPr>
              <w:t xml:space="preserve"> </w:t>
            </w:r>
            <w:r w:rsidRPr="008C0B6D">
              <w:rPr>
                <w:rFonts w:ascii="Arial" w:hAnsi="Arial" w:cs="Arial"/>
                <w:sz w:val="20"/>
                <w:szCs w:val="20"/>
              </w:rPr>
              <w:t>more</w:t>
            </w:r>
            <w:r w:rsidRPr="008C0B6D">
              <w:rPr>
                <w:rFonts w:ascii="Arial" w:hAnsi="Arial" w:cs="Arial"/>
                <w:spacing w:val="-3"/>
                <w:sz w:val="20"/>
                <w:szCs w:val="20"/>
              </w:rPr>
              <w:t xml:space="preserve"> </w:t>
            </w:r>
            <w:r w:rsidRPr="008C0B6D">
              <w:rPr>
                <w:rFonts w:ascii="Arial" w:hAnsi="Arial" w:cs="Arial"/>
                <w:sz w:val="20"/>
                <w:szCs w:val="20"/>
              </w:rPr>
              <w:t>effective</w:t>
            </w:r>
            <w:r w:rsidRPr="008C0B6D">
              <w:rPr>
                <w:rFonts w:ascii="Arial" w:hAnsi="Arial" w:cs="Arial"/>
                <w:spacing w:val="-3"/>
                <w:sz w:val="20"/>
                <w:szCs w:val="20"/>
              </w:rPr>
              <w:t xml:space="preserve"> </w:t>
            </w:r>
            <w:r w:rsidRPr="008C0B6D">
              <w:rPr>
                <w:rFonts w:ascii="Arial" w:hAnsi="Arial" w:cs="Arial"/>
                <w:sz w:val="20"/>
                <w:szCs w:val="20"/>
              </w:rPr>
              <w:t>and</w:t>
            </w:r>
            <w:r w:rsidRPr="008C0B6D">
              <w:rPr>
                <w:rFonts w:ascii="Arial" w:hAnsi="Arial" w:cs="Arial"/>
                <w:spacing w:val="-4"/>
                <w:sz w:val="20"/>
                <w:szCs w:val="20"/>
              </w:rPr>
              <w:t xml:space="preserve"> </w:t>
            </w:r>
            <w:r w:rsidRPr="008C0B6D">
              <w:rPr>
                <w:rFonts w:ascii="Arial" w:hAnsi="Arial" w:cs="Arial"/>
                <w:sz w:val="20"/>
                <w:szCs w:val="20"/>
              </w:rPr>
              <w:t>meet</w:t>
            </w:r>
            <w:r w:rsidRPr="008C0B6D">
              <w:rPr>
                <w:rFonts w:ascii="Arial" w:hAnsi="Arial" w:cs="Arial"/>
                <w:spacing w:val="-4"/>
                <w:sz w:val="20"/>
                <w:szCs w:val="20"/>
              </w:rPr>
              <w:t xml:space="preserve"> </w:t>
            </w:r>
            <w:r w:rsidRPr="008C0B6D">
              <w:rPr>
                <w:rFonts w:ascii="Arial" w:hAnsi="Arial" w:cs="Arial"/>
                <w:sz w:val="20"/>
                <w:szCs w:val="20"/>
              </w:rPr>
              <w:t>international</w:t>
            </w:r>
            <w:r w:rsidRPr="008C0B6D">
              <w:rPr>
                <w:rFonts w:ascii="Arial" w:hAnsi="Arial" w:cs="Arial"/>
                <w:spacing w:val="-3"/>
                <w:sz w:val="20"/>
                <w:szCs w:val="20"/>
              </w:rPr>
              <w:t xml:space="preserve"> </w:t>
            </w:r>
            <w:r w:rsidRPr="008C0B6D">
              <w:rPr>
                <w:rFonts w:ascii="Arial" w:hAnsi="Arial" w:cs="Arial"/>
                <w:sz w:val="20"/>
                <w:szCs w:val="20"/>
              </w:rPr>
              <w:t>journal</w:t>
            </w:r>
            <w:r w:rsidRPr="008C0B6D">
              <w:rPr>
                <w:rFonts w:ascii="Arial" w:hAnsi="Arial" w:cs="Arial"/>
                <w:spacing w:val="-3"/>
                <w:sz w:val="20"/>
                <w:szCs w:val="20"/>
              </w:rPr>
              <w:t xml:space="preserve"> </w:t>
            </w:r>
            <w:r w:rsidRPr="008C0B6D">
              <w:rPr>
                <w:rFonts w:ascii="Arial" w:hAnsi="Arial" w:cs="Arial"/>
                <w:sz w:val="20"/>
                <w:szCs w:val="20"/>
              </w:rPr>
              <w:t>standards,</w:t>
            </w:r>
            <w:r w:rsidRPr="008C0B6D">
              <w:rPr>
                <w:rFonts w:ascii="Arial" w:hAnsi="Arial" w:cs="Arial"/>
                <w:spacing w:val="-5"/>
                <w:sz w:val="20"/>
                <w:szCs w:val="20"/>
              </w:rPr>
              <w:t xml:space="preserve"> </w:t>
            </w:r>
            <w:r w:rsidRPr="008C0B6D">
              <w:rPr>
                <w:rFonts w:ascii="Arial" w:hAnsi="Arial" w:cs="Arial"/>
                <w:sz w:val="20"/>
                <w:szCs w:val="20"/>
              </w:rPr>
              <w:t>here</w:t>
            </w:r>
            <w:r w:rsidRPr="008C0B6D">
              <w:rPr>
                <w:rFonts w:ascii="Arial" w:hAnsi="Arial" w:cs="Arial"/>
                <w:spacing w:val="-3"/>
                <w:sz w:val="20"/>
                <w:szCs w:val="20"/>
              </w:rPr>
              <w:t xml:space="preserve"> </w:t>
            </w:r>
            <w:r w:rsidRPr="008C0B6D">
              <w:rPr>
                <w:rFonts w:ascii="Arial" w:hAnsi="Arial" w:cs="Arial"/>
                <w:sz w:val="20"/>
                <w:szCs w:val="20"/>
              </w:rPr>
              <w:t>are</w:t>
            </w:r>
            <w:r w:rsidRPr="008C0B6D">
              <w:rPr>
                <w:rFonts w:ascii="Arial" w:hAnsi="Arial" w:cs="Arial"/>
                <w:spacing w:val="-3"/>
                <w:sz w:val="20"/>
                <w:szCs w:val="20"/>
              </w:rPr>
              <w:t xml:space="preserve"> </w:t>
            </w:r>
            <w:r w:rsidRPr="008C0B6D">
              <w:rPr>
                <w:rFonts w:ascii="Arial" w:hAnsi="Arial" w:cs="Arial"/>
                <w:sz w:val="20"/>
                <w:szCs w:val="20"/>
              </w:rPr>
              <w:t>some</w:t>
            </w:r>
            <w:r w:rsidRPr="008C0B6D">
              <w:rPr>
                <w:rFonts w:ascii="Arial" w:hAnsi="Arial" w:cs="Arial"/>
                <w:spacing w:val="-3"/>
                <w:sz w:val="20"/>
                <w:szCs w:val="20"/>
              </w:rPr>
              <w:t xml:space="preserve"> </w:t>
            </w:r>
            <w:r w:rsidRPr="008C0B6D">
              <w:rPr>
                <w:rFonts w:ascii="Arial" w:hAnsi="Arial" w:cs="Arial"/>
                <w:sz w:val="20"/>
                <w:szCs w:val="20"/>
              </w:rPr>
              <w:t>suggestions for improvement:</w:t>
            </w:r>
          </w:p>
          <w:p w14:paraId="194872EA" w14:textId="77777777" w:rsidR="00B32754" w:rsidRPr="008C0B6D" w:rsidRDefault="001A79CA">
            <w:pPr>
              <w:pStyle w:val="TableParagraph"/>
              <w:numPr>
                <w:ilvl w:val="0"/>
                <w:numId w:val="2"/>
              </w:numPr>
              <w:tabs>
                <w:tab w:val="left" w:pos="828"/>
              </w:tabs>
              <w:rPr>
                <w:rFonts w:ascii="Arial" w:hAnsi="Arial" w:cs="Arial"/>
                <w:sz w:val="20"/>
                <w:szCs w:val="20"/>
              </w:rPr>
            </w:pPr>
            <w:r w:rsidRPr="008C0B6D">
              <w:rPr>
                <w:rFonts w:ascii="Arial" w:hAnsi="Arial" w:cs="Arial"/>
                <w:sz w:val="20"/>
                <w:szCs w:val="20"/>
              </w:rPr>
              <w:t>Remove</w:t>
            </w:r>
            <w:r w:rsidRPr="008C0B6D">
              <w:rPr>
                <w:rFonts w:ascii="Arial" w:hAnsi="Arial" w:cs="Arial"/>
                <w:spacing w:val="-5"/>
                <w:sz w:val="20"/>
                <w:szCs w:val="20"/>
              </w:rPr>
              <w:t xml:space="preserve"> </w:t>
            </w:r>
            <w:r w:rsidRPr="008C0B6D">
              <w:rPr>
                <w:rFonts w:ascii="Arial" w:hAnsi="Arial" w:cs="Arial"/>
                <w:sz w:val="20"/>
                <w:szCs w:val="20"/>
              </w:rPr>
              <w:t>overly</w:t>
            </w:r>
            <w:r w:rsidRPr="008C0B6D">
              <w:rPr>
                <w:rFonts w:ascii="Arial" w:hAnsi="Arial" w:cs="Arial"/>
                <w:spacing w:val="-4"/>
                <w:sz w:val="20"/>
                <w:szCs w:val="20"/>
              </w:rPr>
              <w:t xml:space="preserve"> </w:t>
            </w:r>
            <w:r w:rsidRPr="008C0B6D">
              <w:rPr>
                <w:rFonts w:ascii="Arial" w:hAnsi="Arial" w:cs="Arial"/>
                <w:sz w:val="20"/>
                <w:szCs w:val="20"/>
              </w:rPr>
              <w:t>general</w:t>
            </w:r>
            <w:r w:rsidRPr="008C0B6D">
              <w:rPr>
                <w:rFonts w:ascii="Arial" w:hAnsi="Arial" w:cs="Arial"/>
                <w:spacing w:val="-5"/>
                <w:sz w:val="20"/>
                <w:szCs w:val="20"/>
              </w:rPr>
              <w:t xml:space="preserve"> </w:t>
            </w:r>
            <w:r w:rsidRPr="008C0B6D">
              <w:rPr>
                <w:rFonts w:ascii="Arial" w:hAnsi="Arial" w:cs="Arial"/>
                <w:sz w:val="20"/>
                <w:szCs w:val="20"/>
              </w:rPr>
              <w:t>opening</w:t>
            </w:r>
            <w:r w:rsidRPr="008C0B6D">
              <w:rPr>
                <w:rFonts w:ascii="Arial" w:hAnsi="Arial" w:cs="Arial"/>
                <w:spacing w:val="-4"/>
                <w:sz w:val="20"/>
                <w:szCs w:val="20"/>
              </w:rPr>
              <w:t xml:space="preserve"> </w:t>
            </w:r>
            <w:r w:rsidRPr="008C0B6D">
              <w:rPr>
                <w:rFonts w:ascii="Arial" w:hAnsi="Arial" w:cs="Arial"/>
                <w:sz w:val="20"/>
                <w:szCs w:val="20"/>
              </w:rPr>
              <w:t>sentences</w:t>
            </w:r>
            <w:r w:rsidRPr="008C0B6D">
              <w:rPr>
                <w:rFonts w:ascii="Arial" w:hAnsi="Arial" w:cs="Arial"/>
                <w:spacing w:val="-5"/>
                <w:sz w:val="20"/>
                <w:szCs w:val="20"/>
              </w:rPr>
              <w:t xml:space="preserve"> </w:t>
            </w:r>
            <w:r w:rsidRPr="008C0B6D">
              <w:rPr>
                <w:rFonts w:ascii="Arial" w:hAnsi="Arial" w:cs="Arial"/>
                <w:sz w:val="20"/>
                <w:szCs w:val="20"/>
              </w:rPr>
              <w:t>such</w:t>
            </w:r>
            <w:r w:rsidRPr="008C0B6D">
              <w:rPr>
                <w:rFonts w:ascii="Arial" w:hAnsi="Arial" w:cs="Arial"/>
                <w:spacing w:val="-4"/>
                <w:sz w:val="20"/>
                <w:szCs w:val="20"/>
              </w:rPr>
              <w:t xml:space="preserve"> </w:t>
            </w:r>
            <w:r w:rsidRPr="008C0B6D">
              <w:rPr>
                <w:rFonts w:ascii="Arial" w:hAnsi="Arial" w:cs="Arial"/>
                <w:sz w:val="20"/>
                <w:szCs w:val="20"/>
              </w:rPr>
              <w:t>as</w:t>
            </w:r>
            <w:r w:rsidRPr="008C0B6D">
              <w:rPr>
                <w:rFonts w:ascii="Arial" w:hAnsi="Arial" w:cs="Arial"/>
                <w:spacing w:val="-6"/>
                <w:sz w:val="20"/>
                <w:szCs w:val="20"/>
              </w:rPr>
              <w:t xml:space="preserve"> </w:t>
            </w:r>
            <w:r w:rsidRPr="008C0B6D">
              <w:rPr>
                <w:rFonts w:ascii="Arial" w:hAnsi="Arial" w:cs="Arial"/>
                <w:sz w:val="20"/>
                <w:szCs w:val="20"/>
              </w:rPr>
              <w:t>"Finger</w:t>
            </w:r>
            <w:r w:rsidRPr="008C0B6D">
              <w:rPr>
                <w:rFonts w:ascii="Arial" w:hAnsi="Arial" w:cs="Arial"/>
                <w:spacing w:val="-5"/>
                <w:sz w:val="20"/>
                <w:szCs w:val="20"/>
              </w:rPr>
              <w:t xml:space="preserve"> </w:t>
            </w:r>
            <w:r w:rsidRPr="008C0B6D">
              <w:rPr>
                <w:rFonts w:ascii="Arial" w:hAnsi="Arial" w:cs="Arial"/>
                <w:sz w:val="20"/>
                <w:szCs w:val="20"/>
              </w:rPr>
              <w:t>millet</w:t>
            </w:r>
            <w:r w:rsidRPr="008C0B6D">
              <w:rPr>
                <w:rFonts w:ascii="Arial" w:hAnsi="Arial" w:cs="Arial"/>
                <w:spacing w:val="-6"/>
                <w:sz w:val="20"/>
                <w:szCs w:val="20"/>
              </w:rPr>
              <w:t xml:space="preserve"> </w:t>
            </w:r>
            <w:r w:rsidRPr="008C0B6D">
              <w:rPr>
                <w:rFonts w:ascii="Arial" w:hAnsi="Arial" w:cs="Arial"/>
                <w:sz w:val="20"/>
                <w:szCs w:val="20"/>
              </w:rPr>
              <w:t>is</w:t>
            </w:r>
            <w:r w:rsidRPr="008C0B6D">
              <w:rPr>
                <w:rFonts w:ascii="Arial" w:hAnsi="Arial" w:cs="Arial"/>
                <w:spacing w:val="-5"/>
                <w:sz w:val="20"/>
                <w:szCs w:val="20"/>
              </w:rPr>
              <w:t xml:space="preserve"> </w:t>
            </w:r>
            <w:r w:rsidRPr="008C0B6D">
              <w:rPr>
                <w:rFonts w:ascii="Arial" w:hAnsi="Arial" w:cs="Arial"/>
                <w:sz w:val="20"/>
                <w:szCs w:val="20"/>
              </w:rPr>
              <w:t>an</w:t>
            </w:r>
            <w:r w:rsidRPr="008C0B6D">
              <w:rPr>
                <w:rFonts w:ascii="Arial" w:hAnsi="Arial" w:cs="Arial"/>
                <w:spacing w:val="-4"/>
                <w:sz w:val="20"/>
                <w:szCs w:val="20"/>
              </w:rPr>
              <w:t xml:space="preserve"> </w:t>
            </w:r>
            <w:r w:rsidRPr="008C0B6D">
              <w:rPr>
                <w:rFonts w:ascii="Arial" w:hAnsi="Arial" w:cs="Arial"/>
                <w:sz w:val="20"/>
                <w:szCs w:val="20"/>
              </w:rPr>
              <w:t>important</w:t>
            </w:r>
            <w:r w:rsidRPr="008C0B6D">
              <w:rPr>
                <w:rFonts w:ascii="Arial" w:hAnsi="Arial" w:cs="Arial"/>
                <w:spacing w:val="-6"/>
                <w:sz w:val="20"/>
                <w:szCs w:val="20"/>
              </w:rPr>
              <w:t xml:space="preserve"> </w:t>
            </w:r>
            <w:r w:rsidRPr="008C0B6D">
              <w:rPr>
                <w:rFonts w:ascii="Arial" w:hAnsi="Arial" w:cs="Arial"/>
                <w:sz w:val="20"/>
                <w:szCs w:val="20"/>
              </w:rPr>
              <w:t>food</w:t>
            </w:r>
            <w:r w:rsidRPr="008C0B6D">
              <w:rPr>
                <w:rFonts w:ascii="Arial" w:hAnsi="Arial" w:cs="Arial"/>
                <w:spacing w:val="-4"/>
                <w:sz w:val="20"/>
                <w:szCs w:val="20"/>
              </w:rPr>
              <w:t xml:space="preserve"> </w:t>
            </w:r>
            <w:r w:rsidRPr="008C0B6D">
              <w:rPr>
                <w:rFonts w:ascii="Arial" w:hAnsi="Arial" w:cs="Arial"/>
                <w:sz w:val="20"/>
                <w:szCs w:val="20"/>
              </w:rPr>
              <w:t>crop…"</w:t>
            </w:r>
            <w:r w:rsidRPr="008C0B6D">
              <w:rPr>
                <w:rFonts w:ascii="Arial" w:hAnsi="Arial" w:cs="Arial"/>
                <w:spacing w:val="-4"/>
                <w:sz w:val="20"/>
                <w:szCs w:val="20"/>
              </w:rPr>
              <w:t xml:space="preserve"> </w:t>
            </w:r>
            <w:r w:rsidRPr="008C0B6D">
              <w:rPr>
                <w:rFonts w:ascii="Arial" w:hAnsi="Arial" w:cs="Arial"/>
                <w:spacing w:val="-5"/>
                <w:sz w:val="20"/>
                <w:szCs w:val="20"/>
              </w:rPr>
              <w:t>and</w:t>
            </w:r>
          </w:p>
          <w:p w14:paraId="0B6D48C9" w14:textId="77777777" w:rsidR="00B32754" w:rsidRPr="008C0B6D" w:rsidRDefault="001A79CA">
            <w:pPr>
              <w:pStyle w:val="TableParagraph"/>
              <w:spacing w:before="1"/>
              <w:ind w:left="828"/>
              <w:rPr>
                <w:rFonts w:ascii="Arial" w:hAnsi="Arial" w:cs="Arial"/>
                <w:sz w:val="20"/>
                <w:szCs w:val="20"/>
              </w:rPr>
            </w:pPr>
            <w:r w:rsidRPr="008C0B6D">
              <w:rPr>
                <w:rFonts w:ascii="Arial" w:hAnsi="Arial" w:cs="Arial"/>
                <w:sz w:val="20"/>
                <w:szCs w:val="20"/>
              </w:rPr>
              <w:t>condense</w:t>
            </w:r>
            <w:r w:rsidRPr="008C0B6D">
              <w:rPr>
                <w:rFonts w:ascii="Arial" w:hAnsi="Arial" w:cs="Arial"/>
                <w:spacing w:val="-5"/>
                <w:sz w:val="20"/>
                <w:szCs w:val="20"/>
              </w:rPr>
              <w:t xml:space="preserve"> </w:t>
            </w:r>
            <w:r w:rsidRPr="008C0B6D">
              <w:rPr>
                <w:rFonts w:ascii="Arial" w:hAnsi="Arial" w:cs="Arial"/>
                <w:sz w:val="20"/>
                <w:szCs w:val="20"/>
              </w:rPr>
              <w:t>them</w:t>
            </w:r>
            <w:r w:rsidRPr="008C0B6D">
              <w:rPr>
                <w:rFonts w:ascii="Arial" w:hAnsi="Arial" w:cs="Arial"/>
                <w:spacing w:val="-6"/>
                <w:sz w:val="20"/>
                <w:szCs w:val="20"/>
              </w:rPr>
              <w:t xml:space="preserve"> </w:t>
            </w:r>
            <w:r w:rsidRPr="008C0B6D">
              <w:rPr>
                <w:rFonts w:ascii="Arial" w:hAnsi="Arial" w:cs="Arial"/>
                <w:sz w:val="20"/>
                <w:szCs w:val="20"/>
              </w:rPr>
              <w:t>into</w:t>
            </w:r>
            <w:r w:rsidRPr="008C0B6D">
              <w:rPr>
                <w:rFonts w:ascii="Arial" w:hAnsi="Arial" w:cs="Arial"/>
                <w:spacing w:val="-4"/>
                <w:sz w:val="20"/>
                <w:szCs w:val="20"/>
              </w:rPr>
              <w:t xml:space="preserve"> </w:t>
            </w:r>
            <w:r w:rsidRPr="008C0B6D">
              <w:rPr>
                <w:rFonts w:ascii="Arial" w:hAnsi="Arial" w:cs="Arial"/>
                <w:sz w:val="20"/>
                <w:szCs w:val="20"/>
              </w:rPr>
              <w:t>a</w:t>
            </w:r>
            <w:r w:rsidRPr="008C0B6D">
              <w:rPr>
                <w:rFonts w:ascii="Arial" w:hAnsi="Arial" w:cs="Arial"/>
                <w:spacing w:val="-4"/>
                <w:sz w:val="20"/>
                <w:szCs w:val="20"/>
              </w:rPr>
              <w:t xml:space="preserve"> </w:t>
            </w:r>
            <w:r w:rsidRPr="008C0B6D">
              <w:rPr>
                <w:rFonts w:ascii="Arial" w:hAnsi="Arial" w:cs="Arial"/>
                <w:sz w:val="20"/>
                <w:szCs w:val="20"/>
              </w:rPr>
              <w:t>single</w:t>
            </w:r>
            <w:r w:rsidRPr="008C0B6D">
              <w:rPr>
                <w:rFonts w:ascii="Arial" w:hAnsi="Arial" w:cs="Arial"/>
                <w:spacing w:val="-5"/>
                <w:sz w:val="20"/>
                <w:szCs w:val="20"/>
              </w:rPr>
              <w:t xml:space="preserve"> </w:t>
            </w:r>
            <w:r w:rsidRPr="008C0B6D">
              <w:rPr>
                <w:rFonts w:ascii="Arial" w:hAnsi="Arial" w:cs="Arial"/>
                <w:sz w:val="20"/>
                <w:szCs w:val="20"/>
              </w:rPr>
              <w:t>sentence</w:t>
            </w:r>
            <w:r w:rsidRPr="008C0B6D">
              <w:rPr>
                <w:rFonts w:ascii="Arial" w:hAnsi="Arial" w:cs="Arial"/>
                <w:spacing w:val="-5"/>
                <w:sz w:val="20"/>
                <w:szCs w:val="20"/>
              </w:rPr>
              <w:t xml:space="preserve"> </w:t>
            </w:r>
            <w:r w:rsidRPr="008C0B6D">
              <w:rPr>
                <w:rFonts w:ascii="Arial" w:hAnsi="Arial" w:cs="Arial"/>
                <w:sz w:val="20"/>
                <w:szCs w:val="20"/>
              </w:rPr>
              <w:t>with</w:t>
            </w:r>
            <w:r w:rsidRPr="008C0B6D">
              <w:rPr>
                <w:rFonts w:ascii="Arial" w:hAnsi="Arial" w:cs="Arial"/>
                <w:spacing w:val="-4"/>
                <w:sz w:val="20"/>
                <w:szCs w:val="20"/>
              </w:rPr>
              <w:t xml:space="preserve"> </w:t>
            </w:r>
            <w:r w:rsidRPr="008C0B6D">
              <w:rPr>
                <w:rFonts w:ascii="Arial" w:hAnsi="Arial" w:cs="Arial"/>
                <w:sz w:val="20"/>
                <w:szCs w:val="20"/>
              </w:rPr>
              <w:t>background</w:t>
            </w:r>
            <w:r w:rsidRPr="008C0B6D">
              <w:rPr>
                <w:rFonts w:ascii="Arial" w:hAnsi="Arial" w:cs="Arial"/>
                <w:spacing w:val="-4"/>
                <w:sz w:val="20"/>
                <w:szCs w:val="20"/>
              </w:rPr>
              <w:t xml:space="preserve"> </w:t>
            </w:r>
            <w:r w:rsidRPr="008C0B6D">
              <w:rPr>
                <w:rFonts w:ascii="Arial" w:hAnsi="Arial" w:cs="Arial"/>
                <w:spacing w:val="-2"/>
                <w:sz w:val="20"/>
                <w:szCs w:val="20"/>
              </w:rPr>
              <w:t>information.</w:t>
            </w:r>
          </w:p>
          <w:p w14:paraId="7A8E0F52" w14:textId="77777777" w:rsidR="00B32754" w:rsidRPr="008C0B6D" w:rsidRDefault="001A79CA">
            <w:pPr>
              <w:pStyle w:val="TableParagraph"/>
              <w:numPr>
                <w:ilvl w:val="0"/>
                <w:numId w:val="2"/>
              </w:numPr>
              <w:tabs>
                <w:tab w:val="left" w:pos="828"/>
              </w:tabs>
              <w:spacing w:line="229" w:lineRule="exact"/>
              <w:rPr>
                <w:rFonts w:ascii="Arial" w:hAnsi="Arial" w:cs="Arial"/>
                <w:sz w:val="20"/>
                <w:szCs w:val="20"/>
              </w:rPr>
            </w:pPr>
            <w:r w:rsidRPr="008C0B6D">
              <w:rPr>
                <w:rFonts w:ascii="Arial" w:hAnsi="Arial" w:cs="Arial"/>
                <w:sz w:val="20"/>
                <w:szCs w:val="20"/>
              </w:rPr>
              <w:t>State</w:t>
            </w:r>
            <w:r w:rsidRPr="008C0B6D">
              <w:rPr>
                <w:rFonts w:ascii="Arial" w:hAnsi="Arial" w:cs="Arial"/>
                <w:spacing w:val="-4"/>
                <w:sz w:val="20"/>
                <w:szCs w:val="20"/>
              </w:rPr>
              <w:t xml:space="preserve"> </w:t>
            </w:r>
            <w:r w:rsidRPr="008C0B6D">
              <w:rPr>
                <w:rFonts w:ascii="Arial" w:hAnsi="Arial" w:cs="Arial"/>
                <w:sz w:val="20"/>
                <w:szCs w:val="20"/>
              </w:rPr>
              <w:t>the</w:t>
            </w:r>
            <w:r w:rsidRPr="008C0B6D">
              <w:rPr>
                <w:rFonts w:ascii="Arial" w:hAnsi="Arial" w:cs="Arial"/>
                <w:spacing w:val="-4"/>
                <w:sz w:val="20"/>
                <w:szCs w:val="20"/>
              </w:rPr>
              <w:t xml:space="preserve"> </w:t>
            </w:r>
            <w:r w:rsidRPr="008C0B6D">
              <w:rPr>
                <w:rFonts w:ascii="Arial" w:hAnsi="Arial" w:cs="Arial"/>
                <w:sz w:val="20"/>
                <w:szCs w:val="20"/>
              </w:rPr>
              <w:t>research</w:t>
            </w:r>
            <w:r w:rsidRPr="008C0B6D">
              <w:rPr>
                <w:rFonts w:ascii="Arial" w:hAnsi="Arial" w:cs="Arial"/>
                <w:spacing w:val="-2"/>
                <w:sz w:val="20"/>
                <w:szCs w:val="20"/>
              </w:rPr>
              <w:t xml:space="preserve"> </w:t>
            </w:r>
            <w:r w:rsidRPr="008C0B6D">
              <w:rPr>
                <w:rFonts w:ascii="Arial" w:hAnsi="Arial" w:cs="Arial"/>
                <w:sz w:val="20"/>
                <w:szCs w:val="20"/>
              </w:rPr>
              <w:t>objective</w:t>
            </w:r>
            <w:r w:rsidRPr="008C0B6D">
              <w:rPr>
                <w:rFonts w:ascii="Arial" w:hAnsi="Arial" w:cs="Arial"/>
                <w:spacing w:val="-4"/>
                <w:sz w:val="20"/>
                <w:szCs w:val="20"/>
              </w:rPr>
              <w:t xml:space="preserve"> </w:t>
            </w:r>
            <w:r w:rsidRPr="008C0B6D">
              <w:rPr>
                <w:rFonts w:ascii="Arial" w:hAnsi="Arial" w:cs="Arial"/>
                <w:sz w:val="20"/>
                <w:szCs w:val="20"/>
              </w:rPr>
              <w:t>in</w:t>
            </w:r>
            <w:r w:rsidRPr="008C0B6D">
              <w:rPr>
                <w:rFonts w:ascii="Arial" w:hAnsi="Arial" w:cs="Arial"/>
                <w:spacing w:val="-7"/>
                <w:sz w:val="20"/>
                <w:szCs w:val="20"/>
              </w:rPr>
              <w:t xml:space="preserve"> </w:t>
            </w:r>
            <w:r w:rsidRPr="008C0B6D">
              <w:rPr>
                <w:rFonts w:ascii="Arial" w:hAnsi="Arial" w:cs="Arial"/>
                <w:sz w:val="20"/>
                <w:szCs w:val="20"/>
              </w:rPr>
              <w:t>one</w:t>
            </w:r>
            <w:r w:rsidRPr="008C0B6D">
              <w:rPr>
                <w:rFonts w:ascii="Arial" w:hAnsi="Arial" w:cs="Arial"/>
                <w:spacing w:val="-4"/>
                <w:sz w:val="20"/>
                <w:szCs w:val="20"/>
              </w:rPr>
              <w:t xml:space="preserve"> </w:t>
            </w:r>
            <w:r w:rsidRPr="008C0B6D">
              <w:rPr>
                <w:rFonts w:ascii="Arial" w:hAnsi="Arial" w:cs="Arial"/>
                <w:sz w:val="20"/>
                <w:szCs w:val="20"/>
              </w:rPr>
              <w:t>explicit</w:t>
            </w:r>
            <w:r w:rsidRPr="008C0B6D">
              <w:rPr>
                <w:rFonts w:ascii="Arial" w:hAnsi="Arial" w:cs="Arial"/>
                <w:spacing w:val="-4"/>
                <w:sz w:val="20"/>
                <w:szCs w:val="20"/>
              </w:rPr>
              <w:t xml:space="preserve"> </w:t>
            </w:r>
            <w:r w:rsidRPr="008C0B6D">
              <w:rPr>
                <w:rFonts w:ascii="Arial" w:hAnsi="Arial" w:cs="Arial"/>
                <w:spacing w:val="-2"/>
                <w:sz w:val="20"/>
                <w:szCs w:val="20"/>
              </w:rPr>
              <w:t>sentence.</w:t>
            </w:r>
          </w:p>
          <w:p w14:paraId="36EEC7DB" w14:textId="77777777" w:rsidR="00B32754" w:rsidRPr="008C0B6D" w:rsidRDefault="001A79CA">
            <w:pPr>
              <w:pStyle w:val="TableParagraph"/>
              <w:numPr>
                <w:ilvl w:val="0"/>
                <w:numId w:val="2"/>
              </w:numPr>
              <w:tabs>
                <w:tab w:val="left" w:pos="828"/>
              </w:tabs>
              <w:ind w:right="146"/>
              <w:rPr>
                <w:rFonts w:ascii="Arial" w:hAnsi="Arial" w:cs="Arial"/>
                <w:sz w:val="20"/>
                <w:szCs w:val="20"/>
              </w:rPr>
            </w:pPr>
            <w:r w:rsidRPr="008C0B6D">
              <w:rPr>
                <w:rFonts w:ascii="Arial" w:hAnsi="Arial" w:cs="Arial"/>
                <w:sz w:val="20"/>
                <w:szCs w:val="20"/>
              </w:rPr>
              <w:t>Present</w:t>
            </w:r>
            <w:r w:rsidRPr="008C0B6D">
              <w:rPr>
                <w:rFonts w:ascii="Arial" w:hAnsi="Arial" w:cs="Arial"/>
                <w:spacing w:val="-4"/>
                <w:sz w:val="20"/>
                <w:szCs w:val="20"/>
              </w:rPr>
              <w:t xml:space="preserve"> </w:t>
            </w:r>
            <w:r w:rsidRPr="008C0B6D">
              <w:rPr>
                <w:rFonts w:ascii="Arial" w:hAnsi="Arial" w:cs="Arial"/>
                <w:sz w:val="20"/>
                <w:szCs w:val="20"/>
              </w:rPr>
              <w:t>the</w:t>
            </w:r>
            <w:r w:rsidRPr="008C0B6D">
              <w:rPr>
                <w:rFonts w:ascii="Arial" w:hAnsi="Arial" w:cs="Arial"/>
                <w:spacing w:val="-3"/>
                <w:sz w:val="20"/>
                <w:szCs w:val="20"/>
              </w:rPr>
              <w:t xml:space="preserve"> </w:t>
            </w:r>
            <w:r w:rsidRPr="008C0B6D">
              <w:rPr>
                <w:rFonts w:ascii="Arial" w:hAnsi="Arial" w:cs="Arial"/>
                <w:sz w:val="20"/>
                <w:szCs w:val="20"/>
              </w:rPr>
              <w:t>main</w:t>
            </w:r>
            <w:r w:rsidRPr="008C0B6D">
              <w:rPr>
                <w:rFonts w:ascii="Arial" w:hAnsi="Arial" w:cs="Arial"/>
                <w:spacing w:val="-2"/>
                <w:sz w:val="20"/>
                <w:szCs w:val="20"/>
              </w:rPr>
              <w:t xml:space="preserve"> </w:t>
            </w:r>
            <w:r w:rsidRPr="008C0B6D">
              <w:rPr>
                <w:rFonts w:ascii="Arial" w:hAnsi="Arial" w:cs="Arial"/>
                <w:sz w:val="20"/>
                <w:szCs w:val="20"/>
              </w:rPr>
              <w:t>results</w:t>
            </w:r>
            <w:r w:rsidRPr="008C0B6D">
              <w:rPr>
                <w:rFonts w:ascii="Arial" w:hAnsi="Arial" w:cs="Arial"/>
                <w:spacing w:val="-4"/>
                <w:sz w:val="20"/>
                <w:szCs w:val="20"/>
              </w:rPr>
              <w:t xml:space="preserve"> </w:t>
            </w:r>
            <w:r w:rsidRPr="008C0B6D">
              <w:rPr>
                <w:rFonts w:ascii="Arial" w:hAnsi="Arial" w:cs="Arial"/>
                <w:sz w:val="20"/>
                <w:szCs w:val="20"/>
              </w:rPr>
              <w:t>of</w:t>
            </w:r>
            <w:r w:rsidRPr="008C0B6D">
              <w:rPr>
                <w:rFonts w:ascii="Arial" w:hAnsi="Arial" w:cs="Arial"/>
                <w:spacing w:val="-3"/>
                <w:sz w:val="20"/>
                <w:szCs w:val="20"/>
              </w:rPr>
              <w:t xml:space="preserve"> </w:t>
            </w:r>
            <w:r w:rsidRPr="008C0B6D">
              <w:rPr>
                <w:rFonts w:ascii="Arial" w:hAnsi="Arial" w:cs="Arial"/>
                <w:sz w:val="20"/>
                <w:szCs w:val="20"/>
              </w:rPr>
              <w:t>the</w:t>
            </w:r>
            <w:r w:rsidRPr="008C0B6D">
              <w:rPr>
                <w:rFonts w:ascii="Arial" w:hAnsi="Arial" w:cs="Arial"/>
                <w:spacing w:val="-5"/>
                <w:sz w:val="20"/>
                <w:szCs w:val="20"/>
              </w:rPr>
              <w:t xml:space="preserve"> </w:t>
            </w:r>
            <w:r w:rsidRPr="008C0B6D">
              <w:rPr>
                <w:rFonts w:ascii="Arial" w:hAnsi="Arial" w:cs="Arial"/>
                <w:sz w:val="20"/>
                <w:szCs w:val="20"/>
              </w:rPr>
              <w:t>study</w:t>
            </w:r>
            <w:r w:rsidRPr="008C0B6D">
              <w:rPr>
                <w:rFonts w:ascii="Arial" w:hAnsi="Arial" w:cs="Arial"/>
                <w:spacing w:val="-2"/>
                <w:sz w:val="20"/>
                <w:szCs w:val="20"/>
              </w:rPr>
              <w:t xml:space="preserve"> </w:t>
            </w:r>
            <w:r w:rsidRPr="008C0B6D">
              <w:rPr>
                <w:rFonts w:ascii="Arial" w:hAnsi="Arial" w:cs="Arial"/>
                <w:sz w:val="20"/>
                <w:szCs w:val="20"/>
              </w:rPr>
              <w:t>with</w:t>
            </w:r>
            <w:r w:rsidRPr="008C0B6D">
              <w:rPr>
                <w:rFonts w:ascii="Arial" w:hAnsi="Arial" w:cs="Arial"/>
                <w:spacing w:val="-2"/>
                <w:sz w:val="20"/>
                <w:szCs w:val="20"/>
              </w:rPr>
              <w:t xml:space="preserve"> </w:t>
            </w:r>
            <w:r w:rsidRPr="008C0B6D">
              <w:rPr>
                <w:rFonts w:ascii="Arial" w:hAnsi="Arial" w:cs="Arial"/>
                <w:sz w:val="20"/>
                <w:szCs w:val="20"/>
              </w:rPr>
              <w:t>quantitative</w:t>
            </w:r>
            <w:r w:rsidRPr="008C0B6D">
              <w:rPr>
                <w:rFonts w:ascii="Arial" w:hAnsi="Arial" w:cs="Arial"/>
                <w:spacing w:val="-3"/>
                <w:sz w:val="20"/>
                <w:szCs w:val="20"/>
              </w:rPr>
              <w:t xml:space="preserve"> </w:t>
            </w:r>
            <w:r w:rsidRPr="008C0B6D">
              <w:rPr>
                <w:rFonts w:ascii="Arial" w:hAnsi="Arial" w:cs="Arial"/>
                <w:sz w:val="20"/>
                <w:szCs w:val="20"/>
              </w:rPr>
              <w:t>data</w:t>
            </w:r>
            <w:r w:rsidRPr="008C0B6D">
              <w:rPr>
                <w:rFonts w:ascii="Arial" w:hAnsi="Arial" w:cs="Arial"/>
                <w:spacing w:val="-3"/>
                <w:sz w:val="20"/>
                <w:szCs w:val="20"/>
              </w:rPr>
              <w:t xml:space="preserve"> </w:t>
            </w:r>
            <w:r w:rsidRPr="008C0B6D">
              <w:rPr>
                <w:rFonts w:ascii="Arial" w:hAnsi="Arial" w:cs="Arial"/>
                <w:sz w:val="20"/>
                <w:szCs w:val="20"/>
              </w:rPr>
              <w:t>(numbers)</w:t>
            </w:r>
            <w:r w:rsidRPr="008C0B6D">
              <w:rPr>
                <w:rFonts w:ascii="Arial" w:hAnsi="Arial" w:cs="Arial"/>
                <w:spacing w:val="-3"/>
                <w:sz w:val="20"/>
                <w:szCs w:val="20"/>
              </w:rPr>
              <w:t xml:space="preserve"> </w:t>
            </w:r>
            <w:r w:rsidRPr="008C0B6D">
              <w:rPr>
                <w:rFonts w:ascii="Arial" w:hAnsi="Arial" w:cs="Arial"/>
                <w:sz w:val="20"/>
                <w:szCs w:val="20"/>
              </w:rPr>
              <w:t>to</w:t>
            </w:r>
            <w:r w:rsidRPr="008C0B6D">
              <w:rPr>
                <w:rFonts w:ascii="Arial" w:hAnsi="Arial" w:cs="Arial"/>
                <w:spacing w:val="-2"/>
                <w:sz w:val="20"/>
                <w:szCs w:val="20"/>
              </w:rPr>
              <w:t xml:space="preserve"> </w:t>
            </w:r>
            <w:r w:rsidRPr="008C0B6D">
              <w:rPr>
                <w:rFonts w:ascii="Arial" w:hAnsi="Arial" w:cs="Arial"/>
                <w:sz w:val="20"/>
                <w:szCs w:val="20"/>
              </w:rPr>
              <w:t>emphasize</w:t>
            </w:r>
            <w:r w:rsidRPr="008C0B6D">
              <w:rPr>
                <w:rFonts w:ascii="Arial" w:hAnsi="Arial" w:cs="Arial"/>
                <w:spacing w:val="-3"/>
                <w:sz w:val="20"/>
                <w:szCs w:val="20"/>
              </w:rPr>
              <w:t xml:space="preserve"> </w:t>
            </w:r>
            <w:r w:rsidRPr="008C0B6D">
              <w:rPr>
                <w:rFonts w:ascii="Arial" w:hAnsi="Arial" w:cs="Arial"/>
                <w:sz w:val="20"/>
                <w:szCs w:val="20"/>
              </w:rPr>
              <w:t>the</w:t>
            </w:r>
            <w:r w:rsidRPr="008C0B6D">
              <w:rPr>
                <w:rFonts w:ascii="Arial" w:hAnsi="Arial" w:cs="Arial"/>
                <w:spacing w:val="-3"/>
                <w:sz w:val="20"/>
                <w:szCs w:val="20"/>
              </w:rPr>
              <w:t xml:space="preserve"> </w:t>
            </w:r>
            <w:r w:rsidRPr="008C0B6D">
              <w:rPr>
                <w:rFonts w:ascii="Arial" w:hAnsi="Arial" w:cs="Arial"/>
                <w:sz w:val="20"/>
                <w:szCs w:val="20"/>
              </w:rPr>
              <w:t>superiority</w:t>
            </w:r>
            <w:r w:rsidRPr="008C0B6D">
              <w:rPr>
                <w:rFonts w:ascii="Arial" w:hAnsi="Arial" w:cs="Arial"/>
                <w:spacing w:val="-5"/>
                <w:sz w:val="20"/>
                <w:szCs w:val="20"/>
              </w:rPr>
              <w:t xml:space="preserve"> </w:t>
            </w:r>
            <w:r w:rsidRPr="008C0B6D">
              <w:rPr>
                <w:rFonts w:ascii="Arial" w:hAnsi="Arial" w:cs="Arial"/>
                <w:sz w:val="20"/>
                <w:szCs w:val="20"/>
              </w:rPr>
              <w:t>of</w:t>
            </w:r>
            <w:r w:rsidRPr="008C0B6D">
              <w:rPr>
                <w:rFonts w:ascii="Arial" w:hAnsi="Arial" w:cs="Arial"/>
                <w:spacing w:val="-3"/>
                <w:sz w:val="20"/>
                <w:szCs w:val="20"/>
              </w:rPr>
              <w:t xml:space="preserve"> </w:t>
            </w:r>
            <w:r w:rsidRPr="008C0B6D">
              <w:rPr>
                <w:rFonts w:ascii="Arial" w:hAnsi="Arial" w:cs="Arial"/>
                <w:sz w:val="20"/>
                <w:szCs w:val="20"/>
              </w:rPr>
              <w:t>the best treatment.</w:t>
            </w:r>
          </w:p>
          <w:p w14:paraId="0175FB32" w14:textId="77777777" w:rsidR="00B32754" w:rsidRPr="008C0B6D" w:rsidRDefault="001A79CA">
            <w:pPr>
              <w:pStyle w:val="TableParagraph"/>
              <w:numPr>
                <w:ilvl w:val="0"/>
                <w:numId w:val="2"/>
              </w:numPr>
              <w:tabs>
                <w:tab w:val="left" w:pos="828"/>
              </w:tabs>
              <w:rPr>
                <w:rFonts w:ascii="Arial" w:hAnsi="Arial" w:cs="Arial"/>
                <w:sz w:val="20"/>
                <w:szCs w:val="20"/>
              </w:rPr>
            </w:pPr>
            <w:r w:rsidRPr="008C0B6D">
              <w:rPr>
                <w:rFonts w:ascii="Arial" w:hAnsi="Arial" w:cs="Arial"/>
                <w:sz w:val="20"/>
                <w:szCs w:val="20"/>
              </w:rPr>
              <w:t>Use</w:t>
            </w:r>
            <w:r w:rsidRPr="008C0B6D">
              <w:rPr>
                <w:rFonts w:ascii="Arial" w:hAnsi="Arial" w:cs="Arial"/>
                <w:spacing w:val="-5"/>
                <w:sz w:val="20"/>
                <w:szCs w:val="20"/>
              </w:rPr>
              <w:t xml:space="preserve"> </w:t>
            </w:r>
            <w:r w:rsidRPr="008C0B6D">
              <w:rPr>
                <w:rFonts w:ascii="Arial" w:hAnsi="Arial" w:cs="Arial"/>
                <w:sz w:val="20"/>
                <w:szCs w:val="20"/>
              </w:rPr>
              <w:t>active</w:t>
            </w:r>
            <w:r w:rsidRPr="008C0B6D">
              <w:rPr>
                <w:rFonts w:ascii="Arial" w:hAnsi="Arial" w:cs="Arial"/>
                <w:spacing w:val="-4"/>
                <w:sz w:val="20"/>
                <w:szCs w:val="20"/>
              </w:rPr>
              <w:t xml:space="preserve"> </w:t>
            </w:r>
            <w:r w:rsidRPr="008C0B6D">
              <w:rPr>
                <w:rFonts w:ascii="Arial" w:hAnsi="Arial" w:cs="Arial"/>
                <w:sz w:val="20"/>
                <w:szCs w:val="20"/>
              </w:rPr>
              <w:t>voice</w:t>
            </w:r>
            <w:r w:rsidRPr="008C0B6D">
              <w:rPr>
                <w:rFonts w:ascii="Arial" w:hAnsi="Arial" w:cs="Arial"/>
                <w:spacing w:val="-3"/>
                <w:sz w:val="20"/>
                <w:szCs w:val="20"/>
              </w:rPr>
              <w:t xml:space="preserve"> </w:t>
            </w:r>
            <w:r w:rsidRPr="008C0B6D">
              <w:rPr>
                <w:rFonts w:ascii="Arial" w:hAnsi="Arial" w:cs="Arial"/>
                <w:sz w:val="20"/>
                <w:szCs w:val="20"/>
              </w:rPr>
              <w:t>and</w:t>
            </w:r>
            <w:r w:rsidRPr="008C0B6D">
              <w:rPr>
                <w:rFonts w:ascii="Arial" w:hAnsi="Arial" w:cs="Arial"/>
                <w:spacing w:val="-5"/>
                <w:sz w:val="20"/>
                <w:szCs w:val="20"/>
              </w:rPr>
              <w:t xml:space="preserve"> </w:t>
            </w:r>
            <w:r w:rsidRPr="008C0B6D">
              <w:rPr>
                <w:rFonts w:ascii="Arial" w:hAnsi="Arial" w:cs="Arial"/>
                <w:sz w:val="20"/>
                <w:szCs w:val="20"/>
              </w:rPr>
              <w:t>past</w:t>
            </w:r>
            <w:r w:rsidRPr="008C0B6D">
              <w:rPr>
                <w:rFonts w:ascii="Arial" w:hAnsi="Arial" w:cs="Arial"/>
                <w:spacing w:val="-4"/>
                <w:sz w:val="20"/>
                <w:szCs w:val="20"/>
              </w:rPr>
              <w:t xml:space="preserve"> </w:t>
            </w:r>
            <w:r w:rsidRPr="008C0B6D">
              <w:rPr>
                <w:rFonts w:ascii="Arial" w:hAnsi="Arial" w:cs="Arial"/>
                <w:sz w:val="20"/>
                <w:szCs w:val="20"/>
              </w:rPr>
              <w:t>tense,</w:t>
            </w:r>
            <w:r w:rsidRPr="008C0B6D">
              <w:rPr>
                <w:rFonts w:ascii="Arial" w:hAnsi="Arial" w:cs="Arial"/>
                <w:spacing w:val="-3"/>
                <w:sz w:val="20"/>
                <w:szCs w:val="20"/>
              </w:rPr>
              <w:t xml:space="preserve"> </w:t>
            </w:r>
            <w:r w:rsidRPr="008C0B6D">
              <w:rPr>
                <w:rFonts w:ascii="Arial" w:hAnsi="Arial" w:cs="Arial"/>
                <w:sz w:val="20"/>
                <w:szCs w:val="20"/>
              </w:rPr>
              <w:t>for</w:t>
            </w:r>
            <w:r w:rsidRPr="008C0B6D">
              <w:rPr>
                <w:rFonts w:ascii="Arial" w:hAnsi="Arial" w:cs="Arial"/>
                <w:spacing w:val="-4"/>
                <w:sz w:val="20"/>
                <w:szCs w:val="20"/>
              </w:rPr>
              <w:t xml:space="preserve"> </w:t>
            </w:r>
            <w:r w:rsidRPr="008C0B6D">
              <w:rPr>
                <w:rFonts w:ascii="Arial" w:hAnsi="Arial" w:cs="Arial"/>
                <w:sz w:val="20"/>
                <w:szCs w:val="20"/>
              </w:rPr>
              <w:t>example:</w:t>
            </w:r>
            <w:r w:rsidRPr="008C0B6D">
              <w:rPr>
                <w:rFonts w:ascii="Arial" w:hAnsi="Arial" w:cs="Arial"/>
                <w:spacing w:val="-3"/>
                <w:sz w:val="20"/>
                <w:szCs w:val="20"/>
              </w:rPr>
              <w:t xml:space="preserve"> </w:t>
            </w:r>
            <w:r w:rsidRPr="008C0B6D">
              <w:rPr>
                <w:rFonts w:ascii="Arial" w:hAnsi="Arial" w:cs="Arial"/>
                <w:sz w:val="20"/>
                <w:szCs w:val="20"/>
              </w:rPr>
              <w:t>"The</w:t>
            </w:r>
            <w:r w:rsidRPr="008C0B6D">
              <w:rPr>
                <w:rFonts w:ascii="Arial" w:hAnsi="Arial" w:cs="Arial"/>
                <w:spacing w:val="-6"/>
                <w:sz w:val="20"/>
                <w:szCs w:val="20"/>
              </w:rPr>
              <w:t xml:space="preserve"> </w:t>
            </w:r>
            <w:r w:rsidRPr="008C0B6D">
              <w:rPr>
                <w:rFonts w:ascii="Arial" w:hAnsi="Arial" w:cs="Arial"/>
                <w:sz w:val="20"/>
                <w:szCs w:val="20"/>
              </w:rPr>
              <w:t>genotype</w:t>
            </w:r>
            <w:r w:rsidRPr="008C0B6D">
              <w:rPr>
                <w:rFonts w:ascii="Arial" w:hAnsi="Arial" w:cs="Arial"/>
                <w:spacing w:val="-5"/>
                <w:sz w:val="20"/>
                <w:szCs w:val="20"/>
              </w:rPr>
              <w:t xml:space="preserve"> </w:t>
            </w:r>
            <w:r w:rsidRPr="008C0B6D">
              <w:rPr>
                <w:rFonts w:ascii="Arial" w:hAnsi="Arial" w:cs="Arial"/>
                <w:sz w:val="20"/>
                <w:szCs w:val="20"/>
              </w:rPr>
              <w:t>PR-10-35</w:t>
            </w:r>
            <w:r w:rsidRPr="008C0B6D">
              <w:rPr>
                <w:rFonts w:ascii="Arial" w:hAnsi="Arial" w:cs="Arial"/>
                <w:spacing w:val="-5"/>
                <w:sz w:val="20"/>
                <w:szCs w:val="20"/>
              </w:rPr>
              <w:t xml:space="preserve"> </w:t>
            </w:r>
            <w:r w:rsidRPr="008C0B6D">
              <w:rPr>
                <w:rFonts w:ascii="Arial" w:hAnsi="Arial" w:cs="Arial"/>
                <w:sz w:val="20"/>
                <w:szCs w:val="20"/>
              </w:rPr>
              <w:t>produced</w:t>
            </w:r>
            <w:r w:rsidRPr="008C0B6D">
              <w:rPr>
                <w:rFonts w:ascii="Arial" w:hAnsi="Arial" w:cs="Arial"/>
                <w:spacing w:val="-2"/>
                <w:sz w:val="20"/>
                <w:szCs w:val="20"/>
              </w:rPr>
              <w:t xml:space="preserve"> </w:t>
            </w:r>
            <w:r w:rsidRPr="008C0B6D">
              <w:rPr>
                <w:rFonts w:ascii="Arial" w:hAnsi="Arial" w:cs="Arial"/>
                <w:sz w:val="20"/>
                <w:szCs w:val="20"/>
              </w:rPr>
              <w:t>the</w:t>
            </w:r>
            <w:r w:rsidRPr="008C0B6D">
              <w:rPr>
                <w:rFonts w:ascii="Arial" w:hAnsi="Arial" w:cs="Arial"/>
                <w:spacing w:val="-6"/>
                <w:sz w:val="20"/>
                <w:szCs w:val="20"/>
              </w:rPr>
              <w:t xml:space="preserve"> </w:t>
            </w:r>
            <w:r w:rsidRPr="008C0B6D">
              <w:rPr>
                <w:rFonts w:ascii="Arial" w:hAnsi="Arial" w:cs="Arial"/>
                <w:sz w:val="20"/>
                <w:szCs w:val="20"/>
              </w:rPr>
              <w:t>highest</w:t>
            </w:r>
            <w:r w:rsidRPr="008C0B6D">
              <w:rPr>
                <w:rFonts w:ascii="Arial" w:hAnsi="Arial" w:cs="Arial"/>
                <w:spacing w:val="-4"/>
                <w:sz w:val="20"/>
                <w:szCs w:val="20"/>
              </w:rPr>
              <w:t xml:space="preserve"> </w:t>
            </w:r>
            <w:r w:rsidRPr="008C0B6D">
              <w:rPr>
                <w:rFonts w:ascii="Arial" w:hAnsi="Arial" w:cs="Arial"/>
                <w:sz w:val="20"/>
                <w:szCs w:val="20"/>
              </w:rPr>
              <w:t>grain</w:t>
            </w:r>
            <w:r w:rsidRPr="008C0B6D">
              <w:rPr>
                <w:rFonts w:ascii="Arial" w:hAnsi="Arial" w:cs="Arial"/>
                <w:spacing w:val="-3"/>
                <w:sz w:val="20"/>
                <w:szCs w:val="20"/>
              </w:rPr>
              <w:t xml:space="preserve"> </w:t>
            </w:r>
            <w:r w:rsidRPr="008C0B6D">
              <w:rPr>
                <w:rFonts w:ascii="Arial" w:hAnsi="Arial" w:cs="Arial"/>
                <w:spacing w:val="-2"/>
                <w:sz w:val="20"/>
                <w:szCs w:val="20"/>
              </w:rPr>
              <w:t>yield</w:t>
            </w:r>
          </w:p>
          <w:p w14:paraId="26327074" w14:textId="77777777" w:rsidR="00B32754" w:rsidRPr="008C0B6D" w:rsidRDefault="001A79CA">
            <w:pPr>
              <w:pStyle w:val="TableParagraph"/>
              <w:spacing w:before="1"/>
              <w:ind w:left="828"/>
              <w:rPr>
                <w:rFonts w:ascii="Arial" w:hAnsi="Arial" w:cs="Arial"/>
                <w:sz w:val="20"/>
                <w:szCs w:val="20"/>
              </w:rPr>
            </w:pPr>
            <w:r w:rsidRPr="008C0B6D">
              <w:rPr>
                <w:rFonts w:ascii="Arial" w:hAnsi="Arial" w:cs="Arial"/>
                <w:sz w:val="20"/>
                <w:szCs w:val="20"/>
              </w:rPr>
              <w:t>(X</w:t>
            </w:r>
            <w:r w:rsidRPr="008C0B6D">
              <w:rPr>
                <w:rFonts w:ascii="Arial" w:hAnsi="Arial" w:cs="Arial"/>
                <w:spacing w:val="-3"/>
                <w:sz w:val="20"/>
                <w:szCs w:val="20"/>
              </w:rPr>
              <w:t xml:space="preserve"> </w:t>
            </w:r>
            <w:r w:rsidRPr="008C0B6D">
              <w:rPr>
                <w:rFonts w:ascii="Arial" w:hAnsi="Arial" w:cs="Arial"/>
                <w:spacing w:val="-2"/>
                <w:sz w:val="20"/>
                <w:szCs w:val="20"/>
              </w:rPr>
              <w:t>kg/</w:t>
            </w:r>
            <w:proofErr w:type="gramStart"/>
            <w:r w:rsidRPr="008C0B6D">
              <w:rPr>
                <w:rFonts w:ascii="Arial" w:hAnsi="Arial" w:cs="Arial"/>
                <w:spacing w:val="-2"/>
                <w:sz w:val="20"/>
                <w:szCs w:val="20"/>
              </w:rPr>
              <w:t>ha)…</w:t>
            </w:r>
            <w:proofErr w:type="gramEnd"/>
            <w:r w:rsidRPr="008C0B6D">
              <w:rPr>
                <w:rFonts w:ascii="Arial" w:hAnsi="Arial" w:cs="Arial"/>
                <w:spacing w:val="-2"/>
                <w:sz w:val="20"/>
                <w:szCs w:val="20"/>
              </w:rPr>
              <w:t>"</w:t>
            </w:r>
          </w:p>
          <w:p w14:paraId="7810C9F6" w14:textId="77777777" w:rsidR="00B32754" w:rsidRPr="008C0B6D" w:rsidRDefault="001A79CA">
            <w:pPr>
              <w:pStyle w:val="TableParagraph"/>
              <w:numPr>
                <w:ilvl w:val="0"/>
                <w:numId w:val="2"/>
              </w:numPr>
              <w:tabs>
                <w:tab w:val="left" w:pos="828"/>
              </w:tabs>
              <w:spacing w:line="210" w:lineRule="exact"/>
              <w:rPr>
                <w:rFonts w:ascii="Arial" w:hAnsi="Arial" w:cs="Arial"/>
                <w:b/>
                <w:sz w:val="20"/>
                <w:szCs w:val="20"/>
              </w:rPr>
            </w:pPr>
            <w:r w:rsidRPr="008C0B6D">
              <w:rPr>
                <w:rFonts w:ascii="Arial" w:hAnsi="Arial" w:cs="Arial"/>
                <w:sz w:val="20"/>
                <w:szCs w:val="20"/>
              </w:rPr>
              <w:t>Add</w:t>
            </w:r>
            <w:r w:rsidRPr="008C0B6D">
              <w:rPr>
                <w:rFonts w:ascii="Arial" w:hAnsi="Arial" w:cs="Arial"/>
                <w:spacing w:val="-5"/>
                <w:sz w:val="20"/>
                <w:szCs w:val="20"/>
              </w:rPr>
              <w:t xml:space="preserve"> </w:t>
            </w:r>
            <w:r w:rsidRPr="008C0B6D">
              <w:rPr>
                <w:rFonts w:ascii="Arial" w:hAnsi="Arial" w:cs="Arial"/>
                <w:sz w:val="20"/>
                <w:szCs w:val="20"/>
              </w:rPr>
              <w:t>one</w:t>
            </w:r>
            <w:r w:rsidRPr="008C0B6D">
              <w:rPr>
                <w:rFonts w:ascii="Arial" w:hAnsi="Arial" w:cs="Arial"/>
                <w:spacing w:val="-5"/>
                <w:sz w:val="20"/>
                <w:szCs w:val="20"/>
              </w:rPr>
              <w:t xml:space="preserve"> </w:t>
            </w:r>
            <w:r w:rsidRPr="008C0B6D">
              <w:rPr>
                <w:rFonts w:ascii="Arial" w:hAnsi="Arial" w:cs="Arial"/>
                <w:sz w:val="20"/>
                <w:szCs w:val="20"/>
              </w:rPr>
              <w:t>sentence</w:t>
            </w:r>
            <w:r w:rsidRPr="008C0B6D">
              <w:rPr>
                <w:rFonts w:ascii="Arial" w:hAnsi="Arial" w:cs="Arial"/>
                <w:spacing w:val="-5"/>
                <w:sz w:val="20"/>
                <w:szCs w:val="20"/>
              </w:rPr>
              <w:t xml:space="preserve"> </w:t>
            </w:r>
            <w:r w:rsidRPr="008C0B6D">
              <w:rPr>
                <w:rFonts w:ascii="Arial" w:hAnsi="Arial" w:cs="Arial"/>
                <w:sz w:val="20"/>
                <w:szCs w:val="20"/>
              </w:rPr>
              <w:t>stating</w:t>
            </w:r>
            <w:r w:rsidRPr="008C0B6D">
              <w:rPr>
                <w:rFonts w:ascii="Arial" w:hAnsi="Arial" w:cs="Arial"/>
                <w:spacing w:val="-4"/>
                <w:sz w:val="20"/>
                <w:szCs w:val="20"/>
              </w:rPr>
              <w:t xml:space="preserve"> </w:t>
            </w:r>
            <w:r w:rsidRPr="008C0B6D">
              <w:rPr>
                <w:rFonts w:ascii="Arial" w:hAnsi="Arial" w:cs="Arial"/>
                <w:sz w:val="20"/>
                <w:szCs w:val="20"/>
              </w:rPr>
              <w:t>the</w:t>
            </w:r>
            <w:r w:rsidRPr="008C0B6D">
              <w:rPr>
                <w:rFonts w:ascii="Arial" w:hAnsi="Arial" w:cs="Arial"/>
                <w:spacing w:val="-5"/>
                <w:sz w:val="20"/>
                <w:szCs w:val="20"/>
              </w:rPr>
              <w:t xml:space="preserve"> </w:t>
            </w:r>
            <w:r w:rsidRPr="008C0B6D">
              <w:rPr>
                <w:rFonts w:ascii="Arial" w:hAnsi="Arial" w:cs="Arial"/>
                <w:sz w:val="20"/>
                <w:szCs w:val="20"/>
              </w:rPr>
              <w:t>practical</w:t>
            </w:r>
            <w:r w:rsidRPr="008C0B6D">
              <w:rPr>
                <w:rFonts w:ascii="Arial" w:hAnsi="Arial" w:cs="Arial"/>
                <w:spacing w:val="-5"/>
                <w:sz w:val="20"/>
                <w:szCs w:val="20"/>
              </w:rPr>
              <w:t xml:space="preserve"> </w:t>
            </w:r>
            <w:r w:rsidRPr="008C0B6D">
              <w:rPr>
                <w:rFonts w:ascii="Arial" w:hAnsi="Arial" w:cs="Arial"/>
                <w:sz w:val="20"/>
                <w:szCs w:val="20"/>
              </w:rPr>
              <w:t>implications</w:t>
            </w:r>
            <w:r w:rsidRPr="008C0B6D">
              <w:rPr>
                <w:rFonts w:ascii="Arial" w:hAnsi="Arial" w:cs="Arial"/>
                <w:spacing w:val="-6"/>
                <w:sz w:val="20"/>
                <w:szCs w:val="20"/>
              </w:rPr>
              <w:t xml:space="preserve"> </w:t>
            </w:r>
            <w:r w:rsidRPr="008C0B6D">
              <w:rPr>
                <w:rFonts w:ascii="Arial" w:hAnsi="Arial" w:cs="Arial"/>
                <w:sz w:val="20"/>
                <w:szCs w:val="20"/>
              </w:rPr>
              <w:t>of</w:t>
            </w:r>
            <w:r w:rsidRPr="008C0B6D">
              <w:rPr>
                <w:rFonts w:ascii="Arial" w:hAnsi="Arial" w:cs="Arial"/>
                <w:spacing w:val="-5"/>
                <w:sz w:val="20"/>
                <w:szCs w:val="20"/>
              </w:rPr>
              <w:t xml:space="preserve"> </w:t>
            </w:r>
            <w:r w:rsidRPr="008C0B6D">
              <w:rPr>
                <w:rFonts w:ascii="Arial" w:hAnsi="Arial" w:cs="Arial"/>
                <w:sz w:val="20"/>
                <w:szCs w:val="20"/>
              </w:rPr>
              <w:t>the</w:t>
            </w:r>
            <w:r w:rsidRPr="008C0B6D">
              <w:rPr>
                <w:rFonts w:ascii="Arial" w:hAnsi="Arial" w:cs="Arial"/>
                <w:spacing w:val="-5"/>
                <w:sz w:val="20"/>
                <w:szCs w:val="20"/>
              </w:rPr>
              <w:t xml:space="preserve"> </w:t>
            </w:r>
            <w:r w:rsidRPr="008C0B6D">
              <w:rPr>
                <w:rFonts w:ascii="Arial" w:hAnsi="Arial" w:cs="Arial"/>
                <w:sz w:val="20"/>
                <w:szCs w:val="20"/>
              </w:rPr>
              <w:t>research</w:t>
            </w:r>
            <w:r w:rsidRPr="008C0B6D">
              <w:rPr>
                <w:rFonts w:ascii="Arial" w:hAnsi="Arial" w:cs="Arial"/>
                <w:spacing w:val="-4"/>
                <w:sz w:val="20"/>
                <w:szCs w:val="20"/>
              </w:rPr>
              <w:t xml:space="preserve"> </w:t>
            </w:r>
            <w:r w:rsidRPr="008C0B6D">
              <w:rPr>
                <w:rFonts w:ascii="Arial" w:hAnsi="Arial" w:cs="Arial"/>
                <w:spacing w:val="-2"/>
                <w:sz w:val="20"/>
                <w:szCs w:val="20"/>
              </w:rPr>
              <w:t>results.</w:t>
            </w:r>
          </w:p>
        </w:tc>
        <w:tc>
          <w:tcPr>
            <w:tcW w:w="6445" w:type="dxa"/>
          </w:tcPr>
          <w:p w14:paraId="3720D412" w14:textId="77777777" w:rsidR="00B32754" w:rsidRPr="008C0B6D" w:rsidRDefault="00B32754">
            <w:pPr>
              <w:pStyle w:val="TableParagraph"/>
              <w:ind w:left="0"/>
              <w:rPr>
                <w:rFonts w:ascii="Arial" w:hAnsi="Arial" w:cs="Arial"/>
                <w:sz w:val="20"/>
                <w:szCs w:val="20"/>
              </w:rPr>
            </w:pPr>
          </w:p>
        </w:tc>
      </w:tr>
      <w:tr w:rsidR="00B32754" w:rsidRPr="008C0B6D" w14:paraId="349FC91F" w14:textId="77777777">
        <w:trPr>
          <w:trHeight w:val="1610"/>
        </w:trPr>
        <w:tc>
          <w:tcPr>
            <w:tcW w:w="5352" w:type="dxa"/>
          </w:tcPr>
          <w:p w14:paraId="70A2A199" w14:textId="77777777" w:rsidR="00B32754" w:rsidRPr="008C0B6D" w:rsidRDefault="001A79CA">
            <w:pPr>
              <w:pStyle w:val="TableParagraph"/>
              <w:ind w:left="467" w:right="199"/>
              <w:rPr>
                <w:rFonts w:ascii="Arial" w:hAnsi="Arial" w:cs="Arial"/>
                <w:b/>
                <w:sz w:val="20"/>
                <w:szCs w:val="20"/>
              </w:rPr>
            </w:pPr>
            <w:r w:rsidRPr="008C0B6D">
              <w:rPr>
                <w:rFonts w:ascii="Arial" w:hAnsi="Arial" w:cs="Arial"/>
                <w:b/>
                <w:sz w:val="20"/>
                <w:szCs w:val="20"/>
              </w:rPr>
              <w:t>Is</w:t>
            </w:r>
            <w:r w:rsidRPr="008C0B6D">
              <w:rPr>
                <w:rFonts w:ascii="Arial" w:hAnsi="Arial" w:cs="Arial"/>
                <w:b/>
                <w:spacing w:val="-8"/>
                <w:sz w:val="20"/>
                <w:szCs w:val="20"/>
              </w:rPr>
              <w:t xml:space="preserve"> </w:t>
            </w:r>
            <w:r w:rsidRPr="008C0B6D">
              <w:rPr>
                <w:rFonts w:ascii="Arial" w:hAnsi="Arial" w:cs="Arial"/>
                <w:b/>
                <w:sz w:val="20"/>
                <w:szCs w:val="20"/>
              </w:rPr>
              <w:t>the</w:t>
            </w:r>
            <w:r w:rsidRPr="008C0B6D">
              <w:rPr>
                <w:rFonts w:ascii="Arial" w:hAnsi="Arial" w:cs="Arial"/>
                <w:b/>
                <w:spacing w:val="-6"/>
                <w:sz w:val="20"/>
                <w:szCs w:val="20"/>
              </w:rPr>
              <w:t xml:space="preserve"> </w:t>
            </w:r>
            <w:r w:rsidRPr="008C0B6D">
              <w:rPr>
                <w:rFonts w:ascii="Arial" w:hAnsi="Arial" w:cs="Arial"/>
                <w:b/>
                <w:sz w:val="20"/>
                <w:szCs w:val="20"/>
              </w:rPr>
              <w:t>manuscript</w:t>
            </w:r>
            <w:r w:rsidRPr="008C0B6D">
              <w:rPr>
                <w:rFonts w:ascii="Arial" w:hAnsi="Arial" w:cs="Arial"/>
                <w:b/>
                <w:spacing w:val="-7"/>
                <w:sz w:val="20"/>
                <w:szCs w:val="20"/>
              </w:rPr>
              <w:t xml:space="preserve"> </w:t>
            </w:r>
            <w:r w:rsidRPr="008C0B6D">
              <w:rPr>
                <w:rFonts w:ascii="Arial" w:hAnsi="Arial" w:cs="Arial"/>
                <w:b/>
                <w:sz w:val="20"/>
                <w:szCs w:val="20"/>
              </w:rPr>
              <w:t>scientifically,</w:t>
            </w:r>
            <w:r w:rsidRPr="008C0B6D">
              <w:rPr>
                <w:rFonts w:ascii="Arial" w:hAnsi="Arial" w:cs="Arial"/>
                <w:b/>
                <w:spacing w:val="-7"/>
                <w:sz w:val="20"/>
                <w:szCs w:val="20"/>
              </w:rPr>
              <w:t xml:space="preserve"> </w:t>
            </w:r>
            <w:r w:rsidRPr="008C0B6D">
              <w:rPr>
                <w:rFonts w:ascii="Arial" w:hAnsi="Arial" w:cs="Arial"/>
                <w:b/>
                <w:sz w:val="20"/>
                <w:szCs w:val="20"/>
              </w:rPr>
              <w:t>correct?</w:t>
            </w:r>
            <w:r w:rsidRPr="008C0B6D">
              <w:rPr>
                <w:rFonts w:ascii="Arial" w:hAnsi="Arial" w:cs="Arial"/>
                <w:b/>
                <w:spacing w:val="-8"/>
                <w:sz w:val="20"/>
                <w:szCs w:val="20"/>
              </w:rPr>
              <w:t xml:space="preserve"> </w:t>
            </w:r>
            <w:r w:rsidRPr="008C0B6D">
              <w:rPr>
                <w:rFonts w:ascii="Arial" w:hAnsi="Arial" w:cs="Arial"/>
                <w:b/>
                <w:sz w:val="20"/>
                <w:szCs w:val="20"/>
              </w:rPr>
              <w:t>Please</w:t>
            </w:r>
            <w:r w:rsidRPr="008C0B6D">
              <w:rPr>
                <w:rFonts w:ascii="Arial" w:hAnsi="Arial" w:cs="Arial"/>
                <w:b/>
                <w:spacing w:val="-7"/>
                <w:sz w:val="20"/>
                <w:szCs w:val="20"/>
              </w:rPr>
              <w:t xml:space="preserve"> </w:t>
            </w:r>
            <w:r w:rsidRPr="008C0B6D">
              <w:rPr>
                <w:rFonts w:ascii="Arial" w:hAnsi="Arial" w:cs="Arial"/>
                <w:b/>
                <w:sz w:val="20"/>
                <w:szCs w:val="20"/>
              </w:rPr>
              <w:t xml:space="preserve">write </w:t>
            </w:r>
            <w:r w:rsidRPr="008C0B6D">
              <w:rPr>
                <w:rFonts w:ascii="Arial" w:hAnsi="Arial" w:cs="Arial"/>
                <w:b/>
                <w:spacing w:val="-2"/>
                <w:sz w:val="20"/>
                <w:szCs w:val="20"/>
              </w:rPr>
              <w:t>here.</w:t>
            </w:r>
          </w:p>
        </w:tc>
        <w:tc>
          <w:tcPr>
            <w:tcW w:w="9356" w:type="dxa"/>
          </w:tcPr>
          <w:p w14:paraId="2A1E4E2A" w14:textId="77777777" w:rsidR="00B32754" w:rsidRPr="008C0B6D" w:rsidRDefault="001A79CA">
            <w:pPr>
              <w:pStyle w:val="TableParagraph"/>
              <w:rPr>
                <w:rFonts w:ascii="Arial" w:hAnsi="Arial" w:cs="Arial"/>
                <w:sz w:val="20"/>
                <w:szCs w:val="20"/>
              </w:rPr>
            </w:pPr>
            <w:r w:rsidRPr="008C0B6D">
              <w:rPr>
                <w:rFonts w:ascii="Arial" w:hAnsi="Arial" w:cs="Arial"/>
                <w:sz w:val="20"/>
                <w:szCs w:val="20"/>
              </w:rPr>
              <w:t>This manuscript is scientifically sound because it has an appropriate experimental design to answer the research objectives, namely to evaluate the yield response and economic benefits of several elephant millet genotypes to NPK</w:t>
            </w:r>
            <w:r w:rsidRPr="008C0B6D">
              <w:rPr>
                <w:rFonts w:ascii="Arial" w:hAnsi="Arial" w:cs="Arial"/>
                <w:spacing w:val="-3"/>
                <w:sz w:val="20"/>
                <w:szCs w:val="20"/>
              </w:rPr>
              <w:t xml:space="preserve"> </w:t>
            </w:r>
            <w:r w:rsidRPr="008C0B6D">
              <w:rPr>
                <w:rFonts w:ascii="Arial" w:hAnsi="Arial" w:cs="Arial"/>
                <w:sz w:val="20"/>
                <w:szCs w:val="20"/>
              </w:rPr>
              <w:t>fertilizer</w:t>
            </w:r>
            <w:r w:rsidRPr="008C0B6D">
              <w:rPr>
                <w:rFonts w:ascii="Arial" w:hAnsi="Arial" w:cs="Arial"/>
                <w:spacing w:val="-3"/>
                <w:sz w:val="20"/>
                <w:szCs w:val="20"/>
              </w:rPr>
              <w:t xml:space="preserve"> </w:t>
            </w:r>
            <w:r w:rsidRPr="008C0B6D">
              <w:rPr>
                <w:rFonts w:ascii="Arial" w:hAnsi="Arial" w:cs="Arial"/>
                <w:sz w:val="20"/>
                <w:szCs w:val="20"/>
              </w:rPr>
              <w:t>dosage</w:t>
            </w:r>
            <w:r w:rsidRPr="008C0B6D">
              <w:rPr>
                <w:rFonts w:ascii="Arial" w:hAnsi="Arial" w:cs="Arial"/>
                <w:spacing w:val="-3"/>
                <w:sz w:val="20"/>
                <w:szCs w:val="20"/>
              </w:rPr>
              <w:t xml:space="preserve"> </w:t>
            </w:r>
            <w:r w:rsidRPr="008C0B6D">
              <w:rPr>
                <w:rFonts w:ascii="Arial" w:hAnsi="Arial" w:cs="Arial"/>
                <w:sz w:val="20"/>
                <w:szCs w:val="20"/>
              </w:rPr>
              <w:t>levels</w:t>
            </w:r>
            <w:r w:rsidRPr="008C0B6D">
              <w:rPr>
                <w:rFonts w:ascii="Arial" w:hAnsi="Arial" w:cs="Arial"/>
                <w:spacing w:val="-4"/>
                <w:sz w:val="20"/>
                <w:szCs w:val="20"/>
              </w:rPr>
              <w:t xml:space="preserve"> </w:t>
            </w:r>
            <w:r w:rsidRPr="008C0B6D">
              <w:rPr>
                <w:rFonts w:ascii="Arial" w:hAnsi="Arial" w:cs="Arial"/>
                <w:sz w:val="20"/>
                <w:szCs w:val="20"/>
              </w:rPr>
              <w:t>in</w:t>
            </w:r>
            <w:r w:rsidRPr="008C0B6D">
              <w:rPr>
                <w:rFonts w:ascii="Arial" w:hAnsi="Arial" w:cs="Arial"/>
                <w:spacing w:val="-2"/>
                <w:sz w:val="20"/>
                <w:szCs w:val="20"/>
              </w:rPr>
              <w:t xml:space="preserve"> </w:t>
            </w:r>
            <w:r w:rsidRPr="008C0B6D">
              <w:rPr>
                <w:rFonts w:ascii="Arial" w:hAnsi="Arial" w:cs="Arial"/>
                <w:sz w:val="20"/>
                <w:szCs w:val="20"/>
              </w:rPr>
              <w:t>rainfed</w:t>
            </w:r>
            <w:r w:rsidRPr="008C0B6D">
              <w:rPr>
                <w:rFonts w:ascii="Arial" w:hAnsi="Arial" w:cs="Arial"/>
                <w:spacing w:val="-2"/>
                <w:sz w:val="20"/>
                <w:szCs w:val="20"/>
              </w:rPr>
              <w:t xml:space="preserve"> </w:t>
            </w:r>
            <w:r w:rsidRPr="008C0B6D">
              <w:rPr>
                <w:rFonts w:ascii="Arial" w:hAnsi="Arial" w:cs="Arial"/>
                <w:sz w:val="20"/>
                <w:szCs w:val="20"/>
              </w:rPr>
              <w:t>land.</w:t>
            </w:r>
            <w:r w:rsidRPr="008C0B6D">
              <w:rPr>
                <w:rFonts w:ascii="Arial" w:hAnsi="Arial" w:cs="Arial"/>
                <w:spacing w:val="-5"/>
                <w:sz w:val="20"/>
                <w:szCs w:val="20"/>
              </w:rPr>
              <w:t xml:space="preserve"> </w:t>
            </w:r>
            <w:r w:rsidRPr="008C0B6D">
              <w:rPr>
                <w:rFonts w:ascii="Arial" w:hAnsi="Arial" w:cs="Arial"/>
                <w:sz w:val="20"/>
                <w:szCs w:val="20"/>
              </w:rPr>
              <w:t>The</w:t>
            </w:r>
            <w:r w:rsidRPr="008C0B6D">
              <w:rPr>
                <w:rFonts w:ascii="Arial" w:hAnsi="Arial" w:cs="Arial"/>
                <w:spacing w:val="-3"/>
                <w:sz w:val="20"/>
                <w:szCs w:val="20"/>
              </w:rPr>
              <w:t xml:space="preserve"> </w:t>
            </w:r>
            <w:r w:rsidRPr="008C0B6D">
              <w:rPr>
                <w:rFonts w:ascii="Arial" w:hAnsi="Arial" w:cs="Arial"/>
                <w:sz w:val="20"/>
                <w:szCs w:val="20"/>
              </w:rPr>
              <w:t>experimental</w:t>
            </w:r>
            <w:r w:rsidRPr="008C0B6D">
              <w:rPr>
                <w:rFonts w:ascii="Arial" w:hAnsi="Arial" w:cs="Arial"/>
                <w:spacing w:val="-3"/>
                <w:sz w:val="20"/>
                <w:szCs w:val="20"/>
              </w:rPr>
              <w:t xml:space="preserve"> </w:t>
            </w:r>
            <w:r w:rsidRPr="008C0B6D">
              <w:rPr>
                <w:rFonts w:ascii="Arial" w:hAnsi="Arial" w:cs="Arial"/>
                <w:sz w:val="20"/>
                <w:szCs w:val="20"/>
              </w:rPr>
              <w:t>approach</w:t>
            </w:r>
            <w:r w:rsidRPr="008C0B6D">
              <w:rPr>
                <w:rFonts w:ascii="Arial" w:hAnsi="Arial" w:cs="Arial"/>
                <w:spacing w:val="-4"/>
                <w:sz w:val="20"/>
                <w:szCs w:val="20"/>
              </w:rPr>
              <w:t xml:space="preserve"> </w:t>
            </w:r>
            <w:r w:rsidRPr="008C0B6D">
              <w:rPr>
                <w:rFonts w:ascii="Arial" w:hAnsi="Arial" w:cs="Arial"/>
                <w:sz w:val="20"/>
                <w:szCs w:val="20"/>
              </w:rPr>
              <w:t>used</w:t>
            </w:r>
            <w:r w:rsidRPr="008C0B6D">
              <w:rPr>
                <w:rFonts w:ascii="Arial" w:hAnsi="Arial" w:cs="Arial"/>
                <w:spacing w:val="-2"/>
                <w:sz w:val="20"/>
                <w:szCs w:val="20"/>
              </w:rPr>
              <w:t xml:space="preserve"> </w:t>
            </w:r>
            <w:r w:rsidRPr="008C0B6D">
              <w:rPr>
                <w:rFonts w:ascii="Arial" w:hAnsi="Arial" w:cs="Arial"/>
                <w:sz w:val="20"/>
                <w:szCs w:val="20"/>
              </w:rPr>
              <w:t>a</w:t>
            </w:r>
            <w:r w:rsidRPr="008C0B6D">
              <w:rPr>
                <w:rFonts w:ascii="Arial" w:hAnsi="Arial" w:cs="Arial"/>
                <w:spacing w:val="-3"/>
                <w:sz w:val="20"/>
                <w:szCs w:val="20"/>
              </w:rPr>
              <w:t xml:space="preserve"> </w:t>
            </w:r>
            <w:r w:rsidRPr="008C0B6D">
              <w:rPr>
                <w:rFonts w:ascii="Arial" w:hAnsi="Arial" w:cs="Arial"/>
                <w:sz w:val="20"/>
                <w:szCs w:val="20"/>
              </w:rPr>
              <w:t>Randomized</w:t>
            </w:r>
            <w:r w:rsidRPr="008C0B6D">
              <w:rPr>
                <w:rFonts w:ascii="Arial" w:hAnsi="Arial" w:cs="Arial"/>
                <w:spacing w:val="-2"/>
                <w:sz w:val="20"/>
                <w:szCs w:val="20"/>
              </w:rPr>
              <w:t xml:space="preserve"> </w:t>
            </w:r>
            <w:r w:rsidRPr="008C0B6D">
              <w:rPr>
                <w:rFonts w:ascii="Arial" w:hAnsi="Arial" w:cs="Arial"/>
                <w:sz w:val="20"/>
                <w:szCs w:val="20"/>
              </w:rPr>
              <w:t>Block</w:t>
            </w:r>
            <w:r w:rsidRPr="008C0B6D">
              <w:rPr>
                <w:rFonts w:ascii="Arial" w:hAnsi="Arial" w:cs="Arial"/>
                <w:spacing w:val="-2"/>
                <w:sz w:val="20"/>
                <w:szCs w:val="20"/>
              </w:rPr>
              <w:t xml:space="preserve"> </w:t>
            </w:r>
            <w:r w:rsidRPr="008C0B6D">
              <w:rPr>
                <w:rFonts w:ascii="Arial" w:hAnsi="Arial" w:cs="Arial"/>
                <w:sz w:val="20"/>
                <w:szCs w:val="20"/>
              </w:rPr>
              <w:t>Design</w:t>
            </w:r>
            <w:r w:rsidRPr="008C0B6D">
              <w:rPr>
                <w:rFonts w:ascii="Arial" w:hAnsi="Arial" w:cs="Arial"/>
                <w:spacing w:val="-2"/>
                <w:sz w:val="20"/>
                <w:szCs w:val="20"/>
              </w:rPr>
              <w:t xml:space="preserve"> </w:t>
            </w:r>
            <w:r w:rsidRPr="008C0B6D">
              <w:rPr>
                <w:rFonts w:ascii="Arial" w:hAnsi="Arial" w:cs="Arial"/>
                <w:sz w:val="20"/>
                <w:szCs w:val="20"/>
              </w:rPr>
              <w:t>(RBD) with adequate replication. Furthermore, the results are presented quantitatively and analyzed using appropriate statistical tests. Although still requires in-depth, especially regarding physiological interpretation, which can be further</w:t>
            </w:r>
            <w:r w:rsidRPr="008C0B6D">
              <w:rPr>
                <w:rFonts w:ascii="Arial" w:hAnsi="Arial" w:cs="Arial"/>
                <w:spacing w:val="-5"/>
                <w:sz w:val="20"/>
                <w:szCs w:val="20"/>
              </w:rPr>
              <w:t xml:space="preserve"> </w:t>
            </w:r>
            <w:r w:rsidRPr="008C0B6D">
              <w:rPr>
                <w:rFonts w:ascii="Arial" w:hAnsi="Arial" w:cs="Arial"/>
                <w:sz w:val="20"/>
                <w:szCs w:val="20"/>
              </w:rPr>
              <w:t>deepened.</w:t>
            </w:r>
            <w:r w:rsidRPr="008C0B6D">
              <w:rPr>
                <w:rFonts w:ascii="Arial" w:hAnsi="Arial" w:cs="Arial"/>
                <w:spacing w:val="-4"/>
                <w:sz w:val="20"/>
                <w:szCs w:val="20"/>
              </w:rPr>
              <w:t xml:space="preserve"> </w:t>
            </w:r>
            <w:r w:rsidRPr="008C0B6D">
              <w:rPr>
                <w:rFonts w:ascii="Arial" w:hAnsi="Arial" w:cs="Arial"/>
                <w:sz w:val="20"/>
                <w:szCs w:val="20"/>
              </w:rPr>
              <w:t>Overall,</w:t>
            </w:r>
            <w:r w:rsidRPr="008C0B6D">
              <w:rPr>
                <w:rFonts w:ascii="Arial" w:hAnsi="Arial" w:cs="Arial"/>
                <w:spacing w:val="-4"/>
                <w:sz w:val="20"/>
                <w:szCs w:val="20"/>
              </w:rPr>
              <w:t xml:space="preserve"> </w:t>
            </w:r>
            <w:r w:rsidRPr="008C0B6D">
              <w:rPr>
                <w:rFonts w:ascii="Arial" w:hAnsi="Arial" w:cs="Arial"/>
                <w:sz w:val="20"/>
                <w:szCs w:val="20"/>
              </w:rPr>
              <w:t>this</w:t>
            </w:r>
            <w:r w:rsidRPr="008C0B6D">
              <w:rPr>
                <w:rFonts w:ascii="Arial" w:hAnsi="Arial" w:cs="Arial"/>
                <w:spacing w:val="-5"/>
                <w:sz w:val="20"/>
                <w:szCs w:val="20"/>
              </w:rPr>
              <w:t xml:space="preserve"> </w:t>
            </w:r>
            <w:r w:rsidRPr="008C0B6D">
              <w:rPr>
                <w:rFonts w:ascii="Arial" w:hAnsi="Arial" w:cs="Arial"/>
                <w:sz w:val="20"/>
                <w:szCs w:val="20"/>
              </w:rPr>
              <w:t>manuscript</w:t>
            </w:r>
            <w:r w:rsidRPr="008C0B6D">
              <w:rPr>
                <w:rFonts w:ascii="Arial" w:hAnsi="Arial" w:cs="Arial"/>
                <w:spacing w:val="-5"/>
                <w:sz w:val="20"/>
                <w:szCs w:val="20"/>
              </w:rPr>
              <w:t xml:space="preserve"> </w:t>
            </w:r>
            <w:r w:rsidRPr="008C0B6D">
              <w:rPr>
                <w:rFonts w:ascii="Arial" w:hAnsi="Arial" w:cs="Arial"/>
                <w:sz w:val="20"/>
                <w:szCs w:val="20"/>
              </w:rPr>
              <w:t>demonstrates</w:t>
            </w:r>
            <w:r w:rsidRPr="008C0B6D">
              <w:rPr>
                <w:rFonts w:ascii="Arial" w:hAnsi="Arial" w:cs="Arial"/>
                <w:spacing w:val="-5"/>
                <w:sz w:val="20"/>
                <w:szCs w:val="20"/>
              </w:rPr>
              <w:t xml:space="preserve"> </w:t>
            </w:r>
            <w:r w:rsidRPr="008C0B6D">
              <w:rPr>
                <w:rFonts w:ascii="Arial" w:hAnsi="Arial" w:cs="Arial"/>
                <w:sz w:val="20"/>
                <w:szCs w:val="20"/>
              </w:rPr>
              <w:t>methodological</w:t>
            </w:r>
            <w:r w:rsidRPr="008C0B6D">
              <w:rPr>
                <w:rFonts w:ascii="Arial" w:hAnsi="Arial" w:cs="Arial"/>
                <w:spacing w:val="-4"/>
                <w:sz w:val="20"/>
                <w:szCs w:val="20"/>
              </w:rPr>
              <w:t xml:space="preserve"> </w:t>
            </w:r>
            <w:r w:rsidRPr="008C0B6D">
              <w:rPr>
                <w:rFonts w:ascii="Arial" w:hAnsi="Arial" w:cs="Arial"/>
                <w:sz w:val="20"/>
                <w:szCs w:val="20"/>
              </w:rPr>
              <w:t>consistency</w:t>
            </w:r>
            <w:r w:rsidRPr="008C0B6D">
              <w:rPr>
                <w:rFonts w:ascii="Arial" w:hAnsi="Arial" w:cs="Arial"/>
                <w:spacing w:val="-3"/>
                <w:sz w:val="20"/>
                <w:szCs w:val="20"/>
              </w:rPr>
              <w:t xml:space="preserve"> </w:t>
            </w:r>
            <w:r w:rsidRPr="008C0B6D">
              <w:rPr>
                <w:rFonts w:ascii="Arial" w:hAnsi="Arial" w:cs="Arial"/>
                <w:sz w:val="20"/>
                <w:szCs w:val="20"/>
              </w:rPr>
              <w:t>and</w:t>
            </w:r>
            <w:r w:rsidRPr="008C0B6D">
              <w:rPr>
                <w:rFonts w:ascii="Arial" w:hAnsi="Arial" w:cs="Arial"/>
                <w:spacing w:val="-3"/>
                <w:sz w:val="20"/>
                <w:szCs w:val="20"/>
              </w:rPr>
              <w:t xml:space="preserve"> </w:t>
            </w:r>
            <w:r w:rsidRPr="008C0B6D">
              <w:rPr>
                <w:rFonts w:ascii="Arial" w:hAnsi="Arial" w:cs="Arial"/>
                <w:sz w:val="20"/>
                <w:szCs w:val="20"/>
              </w:rPr>
              <w:t>valid</w:t>
            </w:r>
            <w:r w:rsidRPr="008C0B6D">
              <w:rPr>
                <w:rFonts w:ascii="Arial" w:hAnsi="Arial" w:cs="Arial"/>
                <w:spacing w:val="-3"/>
                <w:sz w:val="20"/>
                <w:szCs w:val="20"/>
              </w:rPr>
              <w:t xml:space="preserve"> </w:t>
            </w:r>
            <w:r w:rsidRPr="008C0B6D">
              <w:rPr>
                <w:rFonts w:ascii="Arial" w:hAnsi="Arial" w:cs="Arial"/>
                <w:sz w:val="20"/>
                <w:szCs w:val="20"/>
              </w:rPr>
              <w:t>results,</w:t>
            </w:r>
            <w:r w:rsidRPr="008C0B6D">
              <w:rPr>
                <w:rFonts w:ascii="Arial" w:hAnsi="Arial" w:cs="Arial"/>
                <w:spacing w:val="-4"/>
                <w:sz w:val="20"/>
                <w:szCs w:val="20"/>
              </w:rPr>
              <w:t xml:space="preserve"> </w:t>
            </w:r>
            <w:r w:rsidRPr="008C0B6D">
              <w:rPr>
                <w:rFonts w:ascii="Arial" w:hAnsi="Arial" w:cs="Arial"/>
                <w:sz w:val="20"/>
                <w:szCs w:val="20"/>
              </w:rPr>
              <w:t>so</w:t>
            </w:r>
            <w:r w:rsidRPr="008C0B6D">
              <w:rPr>
                <w:rFonts w:ascii="Arial" w:hAnsi="Arial" w:cs="Arial"/>
                <w:spacing w:val="-3"/>
                <w:sz w:val="20"/>
                <w:szCs w:val="20"/>
              </w:rPr>
              <w:t xml:space="preserve"> </w:t>
            </w:r>
            <w:r w:rsidRPr="008C0B6D">
              <w:rPr>
                <w:rFonts w:ascii="Arial" w:hAnsi="Arial" w:cs="Arial"/>
                <w:sz w:val="20"/>
                <w:szCs w:val="20"/>
              </w:rPr>
              <w:t>it</w:t>
            </w:r>
            <w:r w:rsidRPr="008C0B6D">
              <w:rPr>
                <w:rFonts w:ascii="Arial" w:hAnsi="Arial" w:cs="Arial"/>
                <w:spacing w:val="-5"/>
                <w:sz w:val="20"/>
                <w:szCs w:val="20"/>
              </w:rPr>
              <w:t xml:space="preserve"> </w:t>
            </w:r>
            <w:r w:rsidRPr="008C0B6D">
              <w:rPr>
                <w:rFonts w:ascii="Arial" w:hAnsi="Arial" w:cs="Arial"/>
                <w:sz w:val="20"/>
                <w:szCs w:val="20"/>
              </w:rPr>
              <w:t>can</w:t>
            </w:r>
            <w:r w:rsidRPr="008C0B6D">
              <w:rPr>
                <w:rFonts w:ascii="Arial" w:hAnsi="Arial" w:cs="Arial"/>
                <w:spacing w:val="-3"/>
                <w:sz w:val="20"/>
                <w:szCs w:val="20"/>
              </w:rPr>
              <w:t xml:space="preserve"> </w:t>
            </w:r>
            <w:r w:rsidRPr="008C0B6D">
              <w:rPr>
                <w:rFonts w:ascii="Arial" w:hAnsi="Arial" w:cs="Arial"/>
                <w:sz w:val="20"/>
                <w:szCs w:val="20"/>
              </w:rPr>
              <w:t>be</w:t>
            </w:r>
          </w:p>
          <w:p w14:paraId="67A96FB5" w14:textId="77777777" w:rsidR="00B32754" w:rsidRPr="008C0B6D" w:rsidRDefault="001A79CA">
            <w:pPr>
              <w:pStyle w:val="TableParagraph"/>
              <w:spacing w:line="210" w:lineRule="exact"/>
              <w:rPr>
                <w:rFonts w:ascii="Arial" w:hAnsi="Arial" w:cs="Arial"/>
                <w:sz w:val="20"/>
                <w:szCs w:val="20"/>
              </w:rPr>
            </w:pPr>
            <w:r w:rsidRPr="008C0B6D">
              <w:rPr>
                <w:rFonts w:ascii="Arial" w:hAnsi="Arial" w:cs="Arial"/>
                <w:sz w:val="20"/>
                <w:szCs w:val="20"/>
              </w:rPr>
              <w:t>scientifically</w:t>
            </w:r>
            <w:r w:rsidRPr="008C0B6D">
              <w:rPr>
                <w:rFonts w:ascii="Arial" w:hAnsi="Arial" w:cs="Arial"/>
                <w:spacing w:val="-10"/>
                <w:sz w:val="20"/>
                <w:szCs w:val="20"/>
              </w:rPr>
              <w:t xml:space="preserve"> </w:t>
            </w:r>
            <w:r w:rsidRPr="008C0B6D">
              <w:rPr>
                <w:rFonts w:ascii="Arial" w:hAnsi="Arial" w:cs="Arial"/>
                <w:spacing w:val="-2"/>
                <w:sz w:val="20"/>
                <w:szCs w:val="20"/>
              </w:rPr>
              <w:t>justified.</w:t>
            </w:r>
          </w:p>
        </w:tc>
        <w:tc>
          <w:tcPr>
            <w:tcW w:w="6445" w:type="dxa"/>
          </w:tcPr>
          <w:p w14:paraId="6A2F5369" w14:textId="77777777" w:rsidR="00B32754" w:rsidRPr="008C0B6D" w:rsidRDefault="00B32754">
            <w:pPr>
              <w:pStyle w:val="TableParagraph"/>
              <w:ind w:left="0"/>
              <w:rPr>
                <w:rFonts w:ascii="Arial" w:hAnsi="Arial" w:cs="Arial"/>
                <w:sz w:val="20"/>
                <w:szCs w:val="20"/>
              </w:rPr>
            </w:pPr>
          </w:p>
        </w:tc>
      </w:tr>
      <w:tr w:rsidR="00B32754" w:rsidRPr="008C0B6D" w14:paraId="28DF432C" w14:textId="77777777">
        <w:trPr>
          <w:trHeight w:val="3261"/>
        </w:trPr>
        <w:tc>
          <w:tcPr>
            <w:tcW w:w="5352" w:type="dxa"/>
          </w:tcPr>
          <w:p w14:paraId="70F38C44" w14:textId="77777777" w:rsidR="00B32754" w:rsidRPr="008C0B6D" w:rsidRDefault="001A79CA">
            <w:pPr>
              <w:pStyle w:val="TableParagraph"/>
              <w:ind w:left="467" w:right="199"/>
              <w:rPr>
                <w:rFonts w:ascii="Arial" w:hAnsi="Arial" w:cs="Arial"/>
                <w:b/>
                <w:sz w:val="20"/>
                <w:szCs w:val="20"/>
              </w:rPr>
            </w:pPr>
            <w:r w:rsidRPr="008C0B6D">
              <w:rPr>
                <w:rFonts w:ascii="Arial" w:hAnsi="Arial" w:cs="Arial"/>
                <w:b/>
                <w:sz w:val="20"/>
                <w:szCs w:val="20"/>
              </w:rPr>
              <w:lastRenderedPageBreak/>
              <w:t>Are</w:t>
            </w:r>
            <w:r w:rsidRPr="008C0B6D">
              <w:rPr>
                <w:rFonts w:ascii="Arial" w:hAnsi="Arial" w:cs="Arial"/>
                <w:b/>
                <w:spacing w:val="-5"/>
                <w:sz w:val="20"/>
                <w:szCs w:val="20"/>
              </w:rPr>
              <w:t xml:space="preserve"> </w:t>
            </w:r>
            <w:r w:rsidRPr="008C0B6D">
              <w:rPr>
                <w:rFonts w:ascii="Arial" w:hAnsi="Arial" w:cs="Arial"/>
                <w:b/>
                <w:sz w:val="20"/>
                <w:szCs w:val="20"/>
              </w:rPr>
              <w:t>the</w:t>
            </w:r>
            <w:r w:rsidRPr="008C0B6D">
              <w:rPr>
                <w:rFonts w:ascii="Arial" w:hAnsi="Arial" w:cs="Arial"/>
                <w:b/>
                <w:spacing w:val="-5"/>
                <w:sz w:val="20"/>
                <w:szCs w:val="20"/>
              </w:rPr>
              <w:t xml:space="preserve"> </w:t>
            </w:r>
            <w:r w:rsidRPr="008C0B6D">
              <w:rPr>
                <w:rFonts w:ascii="Arial" w:hAnsi="Arial" w:cs="Arial"/>
                <w:b/>
                <w:sz w:val="20"/>
                <w:szCs w:val="20"/>
              </w:rPr>
              <w:t>references</w:t>
            </w:r>
            <w:r w:rsidRPr="008C0B6D">
              <w:rPr>
                <w:rFonts w:ascii="Arial" w:hAnsi="Arial" w:cs="Arial"/>
                <w:b/>
                <w:spacing w:val="-6"/>
                <w:sz w:val="20"/>
                <w:szCs w:val="20"/>
              </w:rPr>
              <w:t xml:space="preserve"> </w:t>
            </w:r>
            <w:r w:rsidRPr="008C0B6D">
              <w:rPr>
                <w:rFonts w:ascii="Arial" w:hAnsi="Arial" w:cs="Arial"/>
                <w:b/>
                <w:sz w:val="20"/>
                <w:szCs w:val="20"/>
              </w:rPr>
              <w:t>sufficient</w:t>
            </w:r>
            <w:r w:rsidRPr="008C0B6D">
              <w:rPr>
                <w:rFonts w:ascii="Arial" w:hAnsi="Arial" w:cs="Arial"/>
                <w:b/>
                <w:spacing w:val="-3"/>
                <w:sz w:val="20"/>
                <w:szCs w:val="20"/>
              </w:rPr>
              <w:t xml:space="preserve"> </w:t>
            </w:r>
            <w:r w:rsidRPr="008C0B6D">
              <w:rPr>
                <w:rFonts w:ascii="Arial" w:hAnsi="Arial" w:cs="Arial"/>
                <w:b/>
                <w:sz w:val="20"/>
                <w:szCs w:val="20"/>
              </w:rPr>
              <w:t>and</w:t>
            </w:r>
            <w:r w:rsidRPr="008C0B6D">
              <w:rPr>
                <w:rFonts w:ascii="Arial" w:hAnsi="Arial" w:cs="Arial"/>
                <w:b/>
                <w:spacing w:val="-6"/>
                <w:sz w:val="20"/>
                <w:szCs w:val="20"/>
              </w:rPr>
              <w:t xml:space="preserve"> </w:t>
            </w:r>
            <w:r w:rsidRPr="008C0B6D">
              <w:rPr>
                <w:rFonts w:ascii="Arial" w:hAnsi="Arial" w:cs="Arial"/>
                <w:b/>
                <w:sz w:val="20"/>
                <w:szCs w:val="20"/>
              </w:rPr>
              <w:t>recent?</w:t>
            </w:r>
            <w:r w:rsidRPr="008C0B6D">
              <w:rPr>
                <w:rFonts w:ascii="Arial" w:hAnsi="Arial" w:cs="Arial"/>
                <w:b/>
                <w:spacing w:val="-5"/>
                <w:sz w:val="20"/>
                <w:szCs w:val="20"/>
              </w:rPr>
              <w:t xml:space="preserve"> </w:t>
            </w:r>
            <w:r w:rsidRPr="008C0B6D">
              <w:rPr>
                <w:rFonts w:ascii="Arial" w:hAnsi="Arial" w:cs="Arial"/>
                <w:b/>
                <w:sz w:val="20"/>
                <w:szCs w:val="20"/>
              </w:rPr>
              <w:t>If</w:t>
            </w:r>
            <w:r w:rsidRPr="008C0B6D">
              <w:rPr>
                <w:rFonts w:ascii="Arial" w:hAnsi="Arial" w:cs="Arial"/>
                <w:b/>
                <w:spacing w:val="-5"/>
                <w:sz w:val="20"/>
                <w:szCs w:val="20"/>
              </w:rPr>
              <w:t xml:space="preserve"> </w:t>
            </w:r>
            <w:r w:rsidRPr="008C0B6D">
              <w:rPr>
                <w:rFonts w:ascii="Arial" w:hAnsi="Arial" w:cs="Arial"/>
                <w:b/>
                <w:sz w:val="20"/>
                <w:szCs w:val="20"/>
              </w:rPr>
              <w:t>you</w:t>
            </w:r>
            <w:r w:rsidRPr="008C0B6D">
              <w:rPr>
                <w:rFonts w:ascii="Arial" w:hAnsi="Arial" w:cs="Arial"/>
                <w:b/>
                <w:spacing w:val="-6"/>
                <w:sz w:val="20"/>
                <w:szCs w:val="20"/>
              </w:rPr>
              <w:t xml:space="preserve"> </w:t>
            </w:r>
            <w:r w:rsidRPr="008C0B6D">
              <w:rPr>
                <w:rFonts w:ascii="Arial" w:hAnsi="Arial" w:cs="Arial"/>
                <w:b/>
                <w:sz w:val="20"/>
                <w:szCs w:val="20"/>
              </w:rPr>
              <w:t>have suggestions of additional references, please mention them in the review form.</w:t>
            </w:r>
          </w:p>
        </w:tc>
        <w:tc>
          <w:tcPr>
            <w:tcW w:w="9356" w:type="dxa"/>
          </w:tcPr>
          <w:p w14:paraId="4A58FD05" w14:textId="77777777" w:rsidR="00B32754" w:rsidRPr="008C0B6D" w:rsidRDefault="001A79CA">
            <w:pPr>
              <w:pStyle w:val="TableParagraph"/>
              <w:ind w:right="166"/>
              <w:rPr>
                <w:rFonts w:ascii="Arial" w:hAnsi="Arial" w:cs="Arial"/>
                <w:sz w:val="20"/>
                <w:szCs w:val="20"/>
              </w:rPr>
            </w:pPr>
            <w:r w:rsidRPr="008C0B6D">
              <w:rPr>
                <w:rFonts w:ascii="Arial" w:hAnsi="Arial" w:cs="Arial"/>
                <w:sz w:val="20"/>
                <w:szCs w:val="20"/>
              </w:rPr>
              <w:t>The references used in this manuscript are generally adequate and relevant to the research topic. Several cited references</w:t>
            </w:r>
            <w:r w:rsidRPr="008C0B6D">
              <w:rPr>
                <w:rFonts w:ascii="Arial" w:hAnsi="Arial" w:cs="Arial"/>
                <w:spacing w:val="-5"/>
                <w:sz w:val="20"/>
                <w:szCs w:val="20"/>
              </w:rPr>
              <w:t xml:space="preserve"> </w:t>
            </w:r>
            <w:r w:rsidRPr="008C0B6D">
              <w:rPr>
                <w:rFonts w:ascii="Arial" w:hAnsi="Arial" w:cs="Arial"/>
                <w:sz w:val="20"/>
                <w:szCs w:val="20"/>
              </w:rPr>
              <w:t>come</w:t>
            </w:r>
            <w:r w:rsidRPr="008C0B6D">
              <w:rPr>
                <w:rFonts w:ascii="Arial" w:hAnsi="Arial" w:cs="Arial"/>
                <w:spacing w:val="-6"/>
                <w:sz w:val="20"/>
                <w:szCs w:val="20"/>
              </w:rPr>
              <w:t xml:space="preserve"> </w:t>
            </w:r>
            <w:r w:rsidRPr="008C0B6D">
              <w:rPr>
                <w:rFonts w:ascii="Arial" w:hAnsi="Arial" w:cs="Arial"/>
                <w:sz w:val="20"/>
                <w:szCs w:val="20"/>
              </w:rPr>
              <w:t>from</w:t>
            </w:r>
            <w:r w:rsidRPr="008C0B6D">
              <w:rPr>
                <w:rFonts w:ascii="Arial" w:hAnsi="Arial" w:cs="Arial"/>
                <w:spacing w:val="-3"/>
                <w:sz w:val="20"/>
                <w:szCs w:val="20"/>
              </w:rPr>
              <w:t xml:space="preserve"> </w:t>
            </w:r>
            <w:r w:rsidRPr="008C0B6D">
              <w:rPr>
                <w:rFonts w:ascii="Arial" w:hAnsi="Arial" w:cs="Arial"/>
                <w:sz w:val="20"/>
                <w:szCs w:val="20"/>
              </w:rPr>
              <w:t>leading</w:t>
            </w:r>
            <w:r w:rsidRPr="008C0B6D">
              <w:rPr>
                <w:rFonts w:ascii="Arial" w:hAnsi="Arial" w:cs="Arial"/>
                <w:spacing w:val="-7"/>
                <w:sz w:val="20"/>
                <w:szCs w:val="20"/>
              </w:rPr>
              <w:t xml:space="preserve"> </w:t>
            </w:r>
            <w:r w:rsidRPr="008C0B6D">
              <w:rPr>
                <w:rFonts w:ascii="Arial" w:hAnsi="Arial" w:cs="Arial"/>
                <w:sz w:val="20"/>
                <w:szCs w:val="20"/>
              </w:rPr>
              <w:t>agricultural</w:t>
            </w:r>
            <w:r w:rsidRPr="008C0B6D">
              <w:rPr>
                <w:rFonts w:ascii="Arial" w:hAnsi="Arial" w:cs="Arial"/>
                <w:spacing w:val="-4"/>
                <w:sz w:val="20"/>
                <w:szCs w:val="20"/>
              </w:rPr>
              <w:t xml:space="preserve"> </w:t>
            </w:r>
            <w:r w:rsidRPr="008C0B6D">
              <w:rPr>
                <w:rFonts w:ascii="Arial" w:hAnsi="Arial" w:cs="Arial"/>
                <w:sz w:val="20"/>
                <w:szCs w:val="20"/>
              </w:rPr>
              <w:t>journals</w:t>
            </w:r>
            <w:r w:rsidRPr="008C0B6D">
              <w:rPr>
                <w:rFonts w:ascii="Arial" w:hAnsi="Arial" w:cs="Arial"/>
                <w:spacing w:val="-5"/>
                <w:sz w:val="20"/>
                <w:szCs w:val="20"/>
              </w:rPr>
              <w:t xml:space="preserve"> </w:t>
            </w:r>
            <w:r w:rsidRPr="008C0B6D">
              <w:rPr>
                <w:rFonts w:ascii="Arial" w:hAnsi="Arial" w:cs="Arial"/>
                <w:sz w:val="20"/>
                <w:szCs w:val="20"/>
              </w:rPr>
              <w:t>and</w:t>
            </w:r>
            <w:r w:rsidRPr="008C0B6D">
              <w:rPr>
                <w:rFonts w:ascii="Arial" w:hAnsi="Arial" w:cs="Arial"/>
                <w:spacing w:val="-5"/>
                <w:sz w:val="20"/>
                <w:szCs w:val="20"/>
              </w:rPr>
              <w:t xml:space="preserve"> </w:t>
            </w:r>
            <w:r w:rsidRPr="008C0B6D">
              <w:rPr>
                <w:rFonts w:ascii="Arial" w:hAnsi="Arial" w:cs="Arial"/>
                <w:sz w:val="20"/>
                <w:szCs w:val="20"/>
              </w:rPr>
              <w:t>support</w:t>
            </w:r>
            <w:r w:rsidRPr="008C0B6D">
              <w:rPr>
                <w:rFonts w:ascii="Arial" w:hAnsi="Arial" w:cs="Arial"/>
                <w:spacing w:val="-5"/>
                <w:sz w:val="20"/>
                <w:szCs w:val="20"/>
              </w:rPr>
              <w:t xml:space="preserve"> </w:t>
            </w:r>
            <w:r w:rsidRPr="008C0B6D">
              <w:rPr>
                <w:rFonts w:ascii="Arial" w:hAnsi="Arial" w:cs="Arial"/>
                <w:sz w:val="20"/>
                <w:szCs w:val="20"/>
              </w:rPr>
              <w:t>the</w:t>
            </w:r>
            <w:r w:rsidRPr="008C0B6D">
              <w:rPr>
                <w:rFonts w:ascii="Arial" w:hAnsi="Arial" w:cs="Arial"/>
                <w:spacing w:val="-4"/>
                <w:sz w:val="20"/>
                <w:szCs w:val="20"/>
              </w:rPr>
              <w:t xml:space="preserve"> </w:t>
            </w:r>
            <w:r w:rsidRPr="008C0B6D">
              <w:rPr>
                <w:rFonts w:ascii="Arial" w:hAnsi="Arial" w:cs="Arial"/>
                <w:sz w:val="20"/>
                <w:szCs w:val="20"/>
              </w:rPr>
              <w:t>background,</w:t>
            </w:r>
            <w:r w:rsidRPr="008C0B6D">
              <w:rPr>
                <w:rFonts w:ascii="Arial" w:hAnsi="Arial" w:cs="Arial"/>
                <w:spacing w:val="-4"/>
                <w:sz w:val="20"/>
                <w:szCs w:val="20"/>
              </w:rPr>
              <w:t xml:space="preserve"> </w:t>
            </w:r>
            <w:r w:rsidRPr="008C0B6D">
              <w:rPr>
                <w:rFonts w:ascii="Arial" w:hAnsi="Arial" w:cs="Arial"/>
                <w:sz w:val="20"/>
                <w:szCs w:val="20"/>
              </w:rPr>
              <w:t>methodology,</w:t>
            </w:r>
            <w:r w:rsidRPr="008C0B6D">
              <w:rPr>
                <w:rFonts w:ascii="Arial" w:hAnsi="Arial" w:cs="Arial"/>
                <w:spacing w:val="-4"/>
                <w:sz w:val="20"/>
                <w:szCs w:val="20"/>
              </w:rPr>
              <w:t xml:space="preserve"> </w:t>
            </w:r>
            <w:r w:rsidRPr="008C0B6D">
              <w:rPr>
                <w:rFonts w:ascii="Arial" w:hAnsi="Arial" w:cs="Arial"/>
                <w:sz w:val="20"/>
                <w:szCs w:val="20"/>
              </w:rPr>
              <w:t>and</w:t>
            </w:r>
            <w:r w:rsidRPr="008C0B6D">
              <w:rPr>
                <w:rFonts w:ascii="Arial" w:hAnsi="Arial" w:cs="Arial"/>
                <w:spacing w:val="-3"/>
                <w:sz w:val="20"/>
                <w:szCs w:val="20"/>
              </w:rPr>
              <w:t xml:space="preserve"> </w:t>
            </w:r>
            <w:r w:rsidRPr="008C0B6D">
              <w:rPr>
                <w:rFonts w:ascii="Arial" w:hAnsi="Arial" w:cs="Arial"/>
                <w:sz w:val="20"/>
                <w:szCs w:val="20"/>
              </w:rPr>
              <w:t>discussion</w:t>
            </w:r>
            <w:r w:rsidRPr="008C0B6D">
              <w:rPr>
                <w:rFonts w:ascii="Arial" w:hAnsi="Arial" w:cs="Arial"/>
                <w:spacing w:val="-3"/>
                <w:sz w:val="20"/>
                <w:szCs w:val="20"/>
              </w:rPr>
              <w:t xml:space="preserve"> </w:t>
            </w:r>
            <w:r w:rsidRPr="008C0B6D">
              <w:rPr>
                <w:rFonts w:ascii="Arial" w:hAnsi="Arial" w:cs="Arial"/>
                <w:sz w:val="20"/>
                <w:szCs w:val="20"/>
              </w:rPr>
              <w:t>of the results.</w:t>
            </w:r>
          </w:p>
          <w:p w14:paraId="52EF8D72" w14:textId="77777777" w:rsidR="00B32754" w:rsidRPr="008C0B6D" w:rsidRDefault="001A79CA">
            <w:pPr>
              <w:pStyle w:val="TableParagraph"/>
              <w:ind w:right="328"/>
              <w:jc w:val="both"/>
              <w:rPr>
                <w:rFonts w:ascii="Arial" w:hAnsi="Arial" w:cs="Arial"/>
                <w:sz w:val="20"/>
                <w:szCs w:val="20"/>
              </w:rPr>
            </w:pPr>
            <w:r w:rsidRPr="008C0B6D">
              <w:rPr>
                <w:rFonts w:ascii="Arial" w:hAnsi="Arial" w:cs="Arial"/>
                <w:sz w:val="20"/>
                <w:szCs w:val="20"/>
              </w:rPr>
              <w:t>However,</w:t>
            </w:r>
            <w:r w:rsidRPr="008C0B6D">
              <w:rPr>
                <w:rFonts w:ascii="Arial" w:hAnsi="Arial" w:cs="Arial"/>
                <w:spacing w:val="-2"/>
                <w:sz w:val="20"/>
                <w:szCs w:val="20"/>
              </w:rPr>
              <w:t xml:space="preserve"> </w:t>
            </w:r>
            <w:r w:rsidRPr="008C0B6D">
              <w:rPr>
                <w:rFonts w:ascii="Arial" w:hAnsi="Arial" w:cs="Arial"/>
                <w:sz w:val="20"/>
                <w:szCs w:val="20"/>
              </w:rPr>
              <w:t>some</w:t>
            </w:r>
            <w:r w:rsidRPr="008C0B6D">
              <w:rPr>
                <w:rFonts w:ascii="Arial" w:hAnsi="Arial" w:cs="Arial"/>
                <w:spacing w:val="-2"/>
                <w:sz w:val="20"/>
                <w:szCs w:val="20"/>
              </w:rPr>
              <w:t xml:space="preserve"> </w:t>
            </w:r>
            <w:r w:rsidRPr="008C0B6D">
              <w:rPr>
                <w:rFonts w:ascii="Arial" w:hAnsi="Arial" w:cs="Arial"/>
                <w:sz w:val="20"/>
                <w:szCs w:val="20"/>
              </w:rPr>
              <w:t>of</w:t>
            </w:r>
            <w:r w:rsidRPr="008C0B6D">
              <w:rPr>
                <w:rFonts w:ascii="Arial" w:hAnsi="Arial" w:cs="Arial"/>
                <w:spacing w:val="-2"/>
                <w:sz w:val="20"/>
                <w:szCs w:val="20"/>
              </w:rPr>
              <w:t xml:space="preserve"> </w:t>
            </w:r>
            <w:r w:rsidRPr="008C0B6D">
              <w:rPr>
                <w:rFonts w:ascii="Arial" w:hAnsi="Arial" w:cs="Arial"/>
                <w:sz w:val="20"/>
                <w:szCs w:val="20"/>
              </w:rPr>
              <w:t>the</w:t>
            </w:r>
            <w:r w:rsidRPr="008C0B6D">
              <w:rPr>
                <w:rFonts w:ascii="Arial" w:hAnsi="Arial" w:cs="Arial"/>
                <w:spacing w:val="-2"/>
                <w:sz w:val="20"/>
                <w:szCs w:val="20"/>
              </w:rPr>
              <w:t xml:space="preserve"> </w:t>
            </w:r>
            <w:r w:rsidRPr="008C0B6D">
              <w:rPr>
                <w:rFonts w:ascii="Arial" w:hAnsi="Arial" w:cs="Arial"/>
                <w:sz w:val="20"/>
                <w:szCs w:val="20"/>
              </w:rPr>
              <w:t>references</w:t>
            </w:r>
            <w:r w:rsidRPr="008C0B6D">
              <w:rPr>
                <w:rFonts w:ascii="Arial" w:hAnsi="Arial" w:cs="Arial"/>
                <w:spacing w:val="-3"/>
                <w:sz w:val="20"/>
                <w:szCs w:val="20"/>
              </w:rPr>
              <w:t xml:space="preserve"> </w:t>
            </w:r>
            <w:r w:rsidRPr="008C0B6D">
              <w:rPr>
                <w:rFonts w:ascii="Arial" w:hAnsi="Arial" w:cs="Arial"/>
                <w:sz w:val="20"/>
                <w:szCs w:val="20"/>
              </w:rPr>
              <w:t>used</w:t>
            </w:r>
            <w:r w:rsidRPr="008C0B6D">
              <w:rPr>
                <w:rFonts w:ascii="Arial" w:hAnsi="Arial" w:cs="Arial"/>
                <w:spacing w:val="-1"/>
                <w:sz w:val="20"/>
                <w:szCs w:val="20"/>
              </w:rPr>
              <w:t xml:space="preserve"> </w:t>
            </w:r>
            <w:r w:rsidRPr="008C0B6D">
              <w:rPr>
                <w:rFonts w:ascii="Arial" w:hAnsi="Arial" w:cs="Arial"/>
                <w:sz w:val="20"/>
                <w:szCs w:val="20"/>
              </w:rPr>
              <w:t>are</w:t>
            </w:r>
            <w:r w:rsidRPr="008C0B6D">
              <w:rPr>
                <w:rFonts w:ascii="Arial" w:hAnsi="Arial" w:cs="Arial"/>
                <w:spacing w:val="-2"/>
                <w:sz w:val="20"/>
                <w:szCs w:val="20"/>
              </w:rPr>
              <w:t xml:space="preserve"> </w:t>
            </w:r>
            <w:r w:rsidRPr="008C0B6D">
              <w:rPr>
                <w:rFonts w:ascii="Arial" w:hAnsi="Arial" w:cs="Arial"/>
                <w:sz w:val="20"/>
                <w:szCs w:val="20"/>
              </w:rPr>
              <w:t>quite</w:t>
            </w:r>
            <w:r w:rsidRPr="008C0B6D">
              <w:rPr>
                <w:rFonts w:ascii="Arial" w:hAnsi="Arial" w:cs="Arial"/>
                <w:spacing w:val="-2"/>
                <w:sz w:val="20"/>
                <w:szCs w:val="20"/>
              </w:rPr>
              <w:t xml:space="preserve"> </w:t>
            </w:r>
            <w:r w:rsidRPr="008C0B6D">
              <w:rPr>
                <w:rFonts w:ascii="Arial" w:hAnsi="Arial" w:cs="Arial"/>
                <w:sz w:val="20"/>
                <w:szCs w:val="20"/>
              </w:rPr>
              <w:t>old,</w:t>
            </w:r>
            <w:r w:rsidRPr="008C0B6D">
              <w:rPr>
                <w:rFonts w:ascii="Arial" w:hAnsi="Arial" w:cs="Arial"/>
                <w:spacing w:val="-2"/>
                <w:sz w:val="20"/>
                <w:szCs w:val="20"/>
              </w:rPr>
              <w:t xml:space="preserve"> </w:t>
            </w:r>
            <w:r w:rsidRPr="008C0B6D">
              <w:rPr>
                <w:rFonts w:ascii="Arial" w:hAnsi="Arial" w:cs="Arial"/>
                <w:sz w:val="20"/>
                <w:szCs w:val="20"/>
              </w:rPr>
              <w:t>more</w:t>
            </w:r>
            <w:r w:rsidRPr="008C0B6D">
              <w:rPr>
                <w:rFonts w:ascii="Arial" w:hAnsi="Arial" w:cs="Arial"/>
                <w:spacing w:val="-2"/>
                <w:sz w:val="20"/>
                <w:szCs w:val="20"/>
              </w:rPr>
              <w:t xml:space="preserve"> </w:t>
            </w:r>
            <w:r w:rsidRPr="008C0B6D">
              <w:rPr>
                <w:rFonts w:ascii="Arial" w:hAnsi="Arial" w:cs="Arial"/>
                <w:sz w:val="20"/>
                <w:szCs w:val="20"/>
              </w:rPr>
              <w:t>than</w:t>
            </w:r>
            <w:r w:rsidRPr="008C0B6D">
              <w:rPr>
                <w:rFonts w:ascii="Arial" w:hAnsi="Arial" w:cs="Arial"/>
                <w:spacing w:val="-1"/>
                <w:sz w:val="20"/>
                <w:szCs w:val="20"/>
              </w:rPr>
              <w:t xml:space="preserve"> </w:t>
            </w:r>
            <w:r w:rsidRPr="008C0B6D">
              <w:rPr>
                <w:rFonts w:ascii="Arial" w:hAnsi="Arial" w:cs="Arial"/>
                <w:sz w:val="20"/>
                <w:szCs w:val="20"/>
              </w:rPr>
              <w:t>10</w:t>
            </w:r>
            <w:r w:rsidRPr="008C0B6D">
              <w:rPr>
                <w:rFonts w:ascii="Arial" w:hAnsi="Arial" w:cs="Arial"/>
                <w:spacing w:val="-3"/>
                <w:sz w:val="20"/>
                <w:szCs w:val="20"/>
              </w:rPr>
              <w:t xml:space="preserve"> </w:t>
            </w:r>
            <w:r w:rsidRPr="008C0B6D">
              <w:rPr>
                <w:rFonts w:ascii="Arial" w:hAnsi="Arial" w:cs="Arial"/>
                <w:sz w:val="20"/>
                <w:szCs w:val="20"/>
              </w:rPr>
              <w:t>years</w:t>
            </w:r>
            <w:r w:rsidRPr="008C0B6D">
              <w:rPr>
                <w:rFonts w:ascii="Arial" w:hAnsi="Arial" w:cs="Arial"/>
                <w:spacing w:val="-3"/>
                <w:sz w:val="20"/>
                <w:szCs w:val="20"/>
              </w:rPr>
              <w:t xml:space="preserve"> </w:t>
            </w:r>
            <w:r w:rsidRPr="008C0B6D">
              <w:rPr>
                <w:rFonts w:ascii="Arial" w:hAnsi="Arial" w:cs="Arial"/>
                <w:sz w:val="20"/>
                <w:szCs w:val="20"/>
              </w:rPr>
              <w:t>old,</w:t>
            </w:r>
            <w:r w:rsidRPr="008C0B6D">
              <w:rPr>
                <w:rFonts w:ascii="Arial" w:hAnsi="Arial" w:cs="Arial"/>
                <w:spacing w:val="-4"/>
                <w:sz w:val="20"/>
                <w:szCs w:val="20"/>
              </w:rPr>
              <w:t xml:space="preserve"> </w:t>
            </w:r>
            <w:r w:rsidRPr="008C0B6D">
              <w:rPr>
                <w:rFonts w:ascii="Arial" w:hAnsi="Arial" w:cs="Arial"/>
                <w:sz w:val="20"/>
                <w:szCs w:val="20"/>
              </w:rPr>
              <w:t>and</w:t>
            </w:r>
            <w:r w:rsidRPr="008C0B6D">
              <w:rPr>
                <w:rFonts w:ascii="Arial" w:hAnsi="Arial" w:cs="Arial"/>
                <w:spacing w:val="-1"/>
                <w:sz w:val="20"/>
                <w:szCs w:val="20"/>
              </w:rPr>
              <w:t xml:space="preserve"> </w:t>
            </w:r>
            <w:r w:rsidRPr="008C0B6D">
              <w:rPr>
                <w:rFonts w:ascii="Arial" w:hAnsi="Arial" w:cs="Arial"/>
                <w:sz w:val="20"/>
                <w:szCs w:val="20"/>
              </w:rPr>
              <w:t>the</w:t>
            </w:r>
            <w:r w:rsidRPr="008C0B6D">
              <w:rPr>
                <w:rFonts w:ascii="Arial" w:hAnsi="Arial" w:cs="Arial"/>
                <w:spacing w:val="-2"/>
                <w:sz w:val="20"/>
                <w:szCs w:val="20"/>
              </w:rPr>
              <w:t xml:space="preserve"> </w:t>
            </w:r>
            <w:r w:rsidRPr="008C0B6D">
              <w:rPr>
                <w:rFonts w:ascii="Arial" w:hAnsi="Arial" w:cs="Arial"/>
                <w:sz w:val="20"/>
                <w:szCs w:val="20"/>
              </w:rPr>
              <w:t>number</w:t>
            </w:r>
            <w:r w:rsidRPr="008C0B6D">
              <w:rPr>
                <w:rFonts w:ascii="Arial" w:hAnsi="Arial" w:cs="Arial"/>
                <w:spacing w:val="-1"/>
                <w:sz w:val="20"/>
                <w:szCs w:val="20"/>
              </w:rPr>
              <w:t xml:space="preserve"> </w:t>
            </w:r>
            <w:r w:rsidRPr="008C0B6D">
              <w:rPr>
                <w:rFonts w:ascii="Arial" w:hAnsi="Arial" w:cs="Arial"/>
                <w:sz w:val="20"/>
                <w:szCs w:val="20"/>
              </w:rPr>
              <w:t>of</w:t>
            </w:r>
            <w:r w:rsidRPr="008C0B6D">
              <w:rPr>
                <w:rFonts w:ascii="Arial" w:hAnsi="Arial" w:cs="Arial"/>
                <w:spacing w:val="-2"/>
                <w:sz w:val="20"/>
                <w:szCs w:val="20"/>
              </w:rPr>
              <w:t xml:space="preserve"> </w:t>
            </w:r>
            <w:r w:rsidRPr="008C0B6D">
              <w:rPr>
                <w:rFonts w:ascii="Arial" w:hAnsi="Arial" w:cs="Arial"/>
                <w:sz w:val="20"/>
                <w:szCs w:val="20"/>
              </w:rPr>
              <w:t>references</w:t>
            </w:r>
            <w:r w:rsidRPr="008C0B6D">
              <w:rPr>
                <w:rFonts w:ascii="Arial" w:hAnsi="Arial" w:cs="Arial"/>
                <w:spacing w:val="-3"/>
                <w:sz w:val="20"/>
                <w:szCs w:val="20"/>
              </w:rPr>
              <w:t xml:space="preserve"> </w:t>
            </w:r>
            <w:r w:rsidRPr="008C0B6D">
              <w:rPr>
                <w:rFonts w:ascii="Arial" w:hAnsi="Arial" w:cs="Arial"/>
                <w:sz w:val="20"/>
                <w:szCs w:val="20"/>
              </w:rPr>
              <w:t>from the</w:t>
            </w:r>
            <w:r w:rsidRPr="008C0B6D">
              <w:rPr>
                <w:rFonts w:ascii="Arial" w:hAnsi="Arial" w:cs="Arial"/>
                <w:spacing w:val="-3"/>
                <w:sz w:val="20"/>
                <w:szCs w:val="20"/>
              </w:rPr>
              <w:t xml:space="preserve"> </w:t>
            </w:r>
            <w:r w:rsidRPr="008C0B6D">
              <w:rPr>
                <w:rFonts w:ascii="Arial" w:hAnsi="Arial" w:cs="Arial"/>
                <w:sz w:val="20"/>
                <w:szCs w:val="20"/>
              </w:rPr>
              <w:t>most</w:t>
            </w:r>
            <w:r w:rsidRPr="008C0B6D">
              <w:rPr>
                <w:rFonts w:ascii="Arial" w:hAnsi="Arial" w:cs="Arial"/>
                <w:spacing w:val="-4"/>
                <w:sz w:val="20"/>
                <w:szCs w:val="20"/>
              </w:rPr>
              <w:t xml:space="preserve"> </w:t>
            </w:r>
            <w:r w:rsidRPr="008C0B6D">
              <w:rPr>
                <w:rFonts w:ascii="Arial" w:hAnsi="Arial" w:cs="Arial"/>
                <w:sz w:val="20"/>
                <w:szCs w:val="20"/>
              </w:rPr>
              <w:t>recent</w:t>
            </w:r>
            <w:r w:rsidRPr="008C0B6D">
              <w:rPr>
                <w:rFonts w:ascii="Arial" w:hAnsi="Arial" w:cs="Arial"/>
                <w:spacing w:val="-4"/>
                <w:sz w:val="20"/>
                <w:szCs w:val="20"/>
              </w:rPr>
              <w:t xml:space="preserve"> </w:t>
            </w:r>
            <w:r w:rsidRPr="008C0B6D">
              <w:rPr>
                <w:rFonts w:ascii="Arial" w:hAnsi="Arial" w:cs="Arial"/>
                <w:sz w:val="20"/>
                <w:szCs w:val="20"/>
              </w:rPr>
              <w:t>international</w:t>
            </w:r>
            <w:r w:rsidRPr="008C0B6D">
              <w:rPr>
                <w:rFonts w:ascii="Arial" w:hAnsi="Arial" w:cs="Arial"/>
                <w:spacing w:val="-3"/>
                <w:sz w:val="20"/>
                <w:szCs w:val="20"/>
              </w:rPr>
              <w:t xml:space="preserve"> </w:t>
            </w:r>
            <w:r w:rsidRPr="008C0B6D">
              <w:rPr>
                <w:rFonts w:ascii="Arial" w:hAnsi="Arial" w:cs="Arial"/>
                <w:sz w:val="20"/>
                <w:szCs w:val="20"/>
              </w:rPr>
              <w:t>literature</w:t>
            </w:r>
            <w:r w:rsidRPr="008C0B6D">
              <w:rPr>
                <w:rFonts w:ascii="Arial" w:hAnsi="Arial" w:cs="Arial"/>
                <w:spacing w:val="-3"/>
                <w:sz w:val="20"/>
                <w:szCs w:val="20"/>
              </w:rPr>
              <w:t xml:space="preserve"> </w:t>
            </w:r>
            <w:r w:rsidRPr="008C0B6D">
              <w:rPr>
                <w:rFonts w:ascii="Arial" w:hAnsi="Arial" w:cs="Arial"/>
                <w:sz w:val="20"/>
                <w:szCs w:val="20"/>
              </w:rPr>
              <w:t>(2020–2024)</w:t>
            </w:r>
            <w:r w:rsidRPr="008C0B6D">
              <w:rPr>
                <w:rFonts w:ascii="Arial" w:hAnsi="Arial" w:cs="Arial"/>
                <w:spacing w:val="-3"/>
                <w:sz w:val="20"/>
                <w:szCs w:val="20"/>
              </w:rPr>
              <w:t xml:space="preserve"> </w:t>
            </w:r>
            <w:r w:rsidRPr="008C0B6D">
              <w:rPr>
                <w:rFonts w:ascii="Arial" w:hAnsi="Arial" w:cs="Arial"/>
                <w:sz w:val="20"/>
                <w:szCs w:val="20"/>
              </w:rPr>
              <w:t>is</w:t>
            </w:r>
            <w:r w:rsidRPr="008C0B6D">
              <w:rPr>
                <w:rFonts w:ascii="Arial" w:hAnsi="Arial" w:cs="Arial"/>
                <w:spacing w:val="-4"/>
                <w:sz w:val="20"/>
                <w:szCs w:val="20"/>
              </w:rPr>
              <w:t xml:space="preserve"> </w:t>
            </w:r>
            <w:r w:rsidRPr="008C0B6D">
              <w:rPr>
                <w:rFonts w:ascii="Arial" w:hAnsi="Arial" w:cs="Arial"/>
                <w:sz w:val="20"/>
                <w:szCs w:val="20"/>
              </w:rPr>
              <w:t>still</w:t>
            </w:r>
            <w:r w:rsidRPr="008C0B6D">
              <w:rPr>
                <w:rFonts w:ascii="Arial" w:hAnsi="Arial" w:cs="Arial"/>
                <w:spacing w:val="-4"/>
                <w:sz w:val="20"/>
                <w:szCs w:val="20"/>
              </w:rPr>
              <w:t xml:space="preserve"> </w:t>
            </w:r>
            <w:r w:rsidRPr="008C0B6D">
              <w:rPr>
                <w:rFonts w:ascii="Arial" w:hAnsi="Arial" w:cs="Arial"/>
                <w:sz w:val="20"/>
                <w:szCs w:val="20"/>
              </w:rPr>
              <w:t>limited.</w:t>
            </w:r>
            <w:r w:rsidRPr="008C0B6D">
              <w:rPr>
                <w:rFonts w:ascii="Arial" w:hAnsi="Arial" w:cs="Arial"/>
                <w:spacing w:val="-3"/>
                <w:sz w:val="20"/>
                <w:szCs w:val="20"/>
              </w:rPr>
              <w:t xml:space="preserve"> </w:t>
            </w:r>
            <w:r w:rsidRPr="008C0B6D">
              <w:rPr>
                <w:rFonts w:ascii="Arial" w:hAnsi="Arial" w:cs="Arial"/>
                <w:sz w:val="20"/>
                <w:szCs w:val="20"/>
              </w:rPr>
              <w:t>Therefore,</w:t>
            </w:r>
            <w:r w:rsidRPr="008C0B6D">
              <w:rPr>
                <w:rFonts w:ascii="Arial" w:hAnsi="Arial" w:cs="Arial"/>
                <w:spacing w:val="-2"/>
                <w:sz w:val="20"/>
                <w:szCs w:val="20"/>
              </w:rPr>
              <w:t xml:space="preserve"> </w:t>
            </w:r>
            <w:r w:rsidRPr="008C0B6D">
              <w:rPr>
                <w:rFonts w:ascii="Arial" w:hAnsi="Arial" w:cs="Arial"/>
                <w:sz w:val="20"/>
                <w:szCs w:val="20"/>
              </w:rPr>
              <w:t>it</w:t>
            </w:r>
            <w:r w:rsidRPr="008C0B6D">
              <w:rPr>
                <w:rFonts w:ascii="Arial" w:hAnsi="Arial" w:cs="Arial"/>
                <w:spacing w:val="-4"/>
                <w:sz w:val="20"/>
                <w:szCs w:val="20"/>
              </w:rPr>
              <w:t xml:space="preserve"> </w:t>
            </w:r>
            <w:r w:rsidRPr="008C0B6D">
              <w:rPr>
                <w:rFonts w:ascii="Arial" w:hAnsi="Arial" w:cs="Arial"/>
                <w:sz w:val="20"/>
                <w:szCs w:val="20"/>
              </w:rPr>
              <w:t>is</w:t>
            </w:r>
            <w:r w:rsidRPr="008C0B6D">
              <w:rPr>
                <w:rFonts w:ascii="Arial" w:hAnsi="Arial" w:cs="Arial"/>
                <w:spacing w:val="-4"/>
                <w:sz w:val="20"/>
                <w:szCs w:val="20"/>
              </w:rPr>
              <w:t xml:space="preserve"> </w:t>
            </w:r>
            <w:r w:rsidRPr="008C0B6D">
              <w:rPr>
                <w:rFonts w:ascii="Arial" w:hAnsi="Arial" w:cs="Arial"/>
                <w:sz w:val="20"/>
                <w:szCs w:val="20"/>
              </w:rPr>
              <w:t>recommended</w:t>
            </w:r>
            <w:r w:rsidRPr="008C0B6D">
              <w:rPr>
                <w:rFonts w:ascii="Arial" w:hAnsi="Arial" w:cs="Arial"/>
                <w:spacing w:val="-2"/>
                <w:sz w:val="20"/>
                <w:szCs w:val="20"/>
              </w:rPr>
              <w:t xml:space="preserve"> </w:t>
            </w:r>
            <w:r w:rsidRPr="008C0B6D">
              <w:rPr>
                <w:rFonts w:ascii="Arial" w:hAnsi="Arial" w:cs="Arial"/>
                <w:sz w:val="20"/>
                <w:szCs w:val="20"/>
              </w:rPr>
              <w:t>to</w:t>
            </w:r>
            <w:r w:rsidRPr="008C0B6D">
              <w:rPr>
                <w:rFonts w:ascii="Arial" w:hAnsi="Arial" w:cs="Arial"/>
                <w:spacing w:val="-5"/>
                <w:sz w:val="20"/>
                <w:szCs w:val="20"/>
              </w:rPr>
              <w:t xml:space="preserve"> </w:t>
            </w:r>
            <w:r w:rsidRPr="008C0B6D">
              <w:rPr>
                <w:rFonts w:ascii="Arial" w:hAnsi="Arial" w:cs="Arial"/>
                <w:sz w:val="20"/>
                <w:szCs w:val="20"/>
              </w:rPr>
              <w:t>add</w:t>
            </w:r>
            <w:r w:rsidRPr="008C0B6D">
              <w:rPr>
                <w:rFonts w:ascii="Arial" w:hAnsi="Arial" w:cs="Arial"/>
                <w:spacing w:val="-2"/>
                <w:sz w:val="20"/>
                <w:szCs w:val="20"/>
              </w:rPr>
              <w:t xml:space="preserve"> </w:t>
            </w:r>
            <w:r w:rsidRPr="008C0B6D">
              <w:rPr>
                <w:rFonts w:ascii="Arial" w:hAnsi="Arial" w:cs="Arial"/>
                <w:sz w:val="20"/>
                <w:szCs w:val="20"/>
              </w:rPr>
              <w:t>several new sources related to:</w:t>
            </w:r>
          </w:p>
          <w:p w14:paraId="4B122614" w14:textId="77777777" w:rsidR="00B32754" w:rsidRPr="008C0B6D" w:rsidRDefault="001A79CA">
            <w:pPr>
              <w:pStyle w:val="TableParagraph"/>
              <w:numPr>
                <w:ilvl w:val="0"/>
                <w:numId w:val="1"/>
              </w:numPr>
              <w:tabs>
                <w:tab w:val="left" w:pos="828"/>
              </w:tabs>
              <w:spacing w:before="1" w:line="244" w:lineRule="exact"/>
              <w:rPr>
                <w:rFonts w:ascii="Arial" w:hAnsi="Arial" w:cs="Arial"/>
                <w:sz w:val="20"/>
                <w:szCs w:val="20"/>
              </w:rPr>
            </w:pPr>
            <w:r w:rsidRPr="008C0B6D">
              <w:rPr>
                <w:rFonts w:ascii="Arial" w:hAnsi="Arial" w:cs="Arial"/>
                <w:sz w:val="20"/>
                <w:szCs w:val="20"/>
              </w:rPr>
              <w:t>Efficiency</w:t>
            </w:r>
            <w:r w:rsidRPr="008C0B6D">
              <w:rPr>
                <w:rFonts w:ascii="Arial" w:hAnsi="Arial" w:cs="Arial"/>
                <w:spacing w:val="-5"/>
                <w:sz w:val="20"/>
                <w:szCs w:val="20"/>
              </w:rPr>
              <w:t xml:space="preserve"> </w:t>
            </w:r>
            <w:r w:rsidRPr="008C0B6D">
              <w:rPr>
                <w:rFonts w:ascii="Arial" w:hAnsi="Arial" w:cs="Arial"/>
                <w:sz w:val="20"/>
                <w:szCs w:val="20"/>
              </w:rPr>
              <w:t>of</w:t>
            </w:r>
            <w:r w:rsidRPr="008C0B6D">
              <w:rPr>
                <w:rFonts w:ascii="Arial" w:hAnsi="Arial" w:cs="Arial"/>
                <w:spacing w:val="-5"/>
                <w:sz w:val="20"/>
                <w:szCs w:val="20"/>
              </w:rPr>
              <w:t xml:space="preserve"> </w:t>
            </w:r>
            <w:r w:rsidRPr="008C0B6D">
              <w:rPr>
                <w:rFonts w:ascii="Arial" w:hAnsi="Arial" w:cs="Arial"/>
                <w:sz w:val="20"/>
                <w:szCs w:val="20"/>
              </w:rPr>
              <w:t>NPK</w:t>
            </w:r>
            <w:r w:rsidRPr="008C0B6D">
              <w:rPr>
                <w:rFonts w:ascii="Arial" w:hAnsi="Arial" w:cs="Arial"/>
                <w:spacing w:val="-5"/>
                <w:sz w:val="20"/>
                <w:szCs w:val="20"/>
              </w:rPr>
              <w:t xml:space="preserve"> </w:t>
            </w:r>
            <w:r w:rsidRPr="008C0B6D">
              <w:rPr>
                <w:rFonts w:ascii="Arial" w:hAnsi="Arial" w:cs="Arial"/>
                <w:sz w:val="20"/>
                <w:szCs w:val="20"/>
              </w:rPr>
              <w:t>fertilizer</w:t>
            </w:r>
            <w:r w:rsidRPr="008C0B6D">
              <w:rPr>
                <w:rFonts w:ascii="Arial" w:hAnsi="Arial" w:cs="Arial"/>
                <w:spacing w:val="-5"/>
                <w:sz w:val="20"/>
                <w:szCs w:val="20"/>
              </w:rPr>
              <w:t xml:space="preserve"> </w:t>
            </w:r>
            <w:r w:rsidRPr="008C0B6D">
              <w:rPr>
                <w:rFonts w:ascii="Arial" w:hAnsi="Arial" w:cs="Arial"/>
                <w:sz w:val="20"/>
                <w:szCs w:val="20"/>
              </w:rPr>
              <w:t>use</w:t>
            </w:r>
            <w:r w:rsidRPr="008C0B6D">
              <w:rPr>
                <w:rFonts w:ascii="Arial" w:hAnsi="Arial" w:cs="Arial"/>
                <w:spacing w:val="-5"/>
                <w:sz w:val="20"/>
                <w:szCs w:val="20"/>
              </w:rPr>
              <w:t xml:space="preserve"> </w:t>
            </w:r>
            <w:r w:rsidRPr="008C0B6D">
              <w:rPr>
                <w:rFonts w:ascii="Arial" w:hAnsi="Arial" w:cs="Arial"/>
                <w:sz w:val="20"/>
                <w:szCs w:val="20"/>
              </w:rPr>
              <w:t>in</w:t>
            </w:r>
            <w:r w:rsidRPr="008C0B6D">
              <w:rPr>
                <w:rFonts w:ascii="Arial" w:hAnsi="Arial" w:cs="Arial"/>
                <w:spacing w:val="-4"/>
                <w:sz w:val="20"/>
                <w:szCs w:val="20"/>
              </w:rPr>
              <w:t xml:space="preserve"> </w:t>
            </w:r>
            <w:r w:rsidRPr="008C0B6D">
              <w:rPr>
                <w:rFonts w:ascii="Arial" w:hAnsi="Arial" w:cs="Arial"/>
                <w:sz w:val="20"/>
                <w:szCs w:val="20"/>
              </w:rPr>
              <w:t>minor</w:t>
            </w:r>
            <w:r w:rsidRPr="008C0B6D">
              <w:rPr>
                <w:rFonts w:ascii="Arial" w:hAnsi="Arial" w:cs="Arial"/>
                <w:spacing w:val="-5"/>
                <w:sz w:val="20"/>
                <w:szCs w:val="20"/>
              </w:rPr>
              <w:t xml:space="preserve"> </w:t>
            </w:r>
            <w:r w:rsidRPr="008C0B6D">
              <w:rPr>
                <w:rFonts w:ascii="Arial" w:hAnsi="Arial" w:cs="Arial"/>
                <w:sz w:val="20"/>
                <w:szCs w:val="20"/>
              </w:rPr>
              <w:t>cereals</w:t>
            </w:r>
            <w:r w:rsidRPr="008C0B6D">
              <w:rPr>
                <w:rFonts w:ascii="Arial" w:hAnsi="Arial" w:cs="Arial"/>
                <w:spacing w:val="-6"/>
                <w:sz w:val="20"/>
                <w:szCs w:val="20"/>
              </w:rPr>
              <w:t xml:space="preserve"> </w:t>
            </w:r>
            <w:r w:rsidRPr="008C0B6D">
              <w:rPr>
                <w:rFonts w:ascii="Arial" w:hAnsi="Arial" w:cs="Arial"/>
                <w:sz w:val="20"/>
                <w:szCs w:val="20"/>
              </w:rPr>
              <w:t>or</w:t>
            </w:r>
            <w:r w:rsidRPr="008C0B6D">
              <w:rPr>
                <w:rFonts w:ascii="Arial" w:hAnsi="Arial" w:cs="Arial"/>
                <w:spacing w:val="-5"/>
                <w:sz w:val="20"/>
                <w:szCs w:val="20"/>
              </w:rPr>
              <w:t xml:space="preserve"> </w:t>
            </w:r>
            <w:r w:rsidRPr="008C0B6D">
              <w:rPr>
                <w:rFonts w:ascii="Arial" w:hAnsi="Arial" w:cs="Arial"/>
                <w:spacing w:val="-2"/>
                <w:sz w:val="20"/>
                <w:szCs w:val="20"/>
              </w:rPr>
              <w:t>millet.</w:t>
            </w:r>
          </w:p>
          <w:p w14:paraId="124BBB0A" w14:textId="77777777" w:rsidR="00B32754" w:rsidRPr="008C0B6D" w:rsidRDefault="001A79CA">
            <w:pPr>
              <w:pStyle w:val="TableParagraph"/>
              <w:numPr>
                <w:ilvl w:val="0"/>
                <w:numId w:val="1"/>
              </w:numPr>
              <w:tabs>
                <w:tab w:val="left" w:pos="828"/>
              </w:tabs>
              <w:spacing w:line="244" w:lineRule="exact"/>
              <w:rPr>
                <w:rFonts w:ascii="Arial" w:hAnsi="Arial" w:cs="Arial"/>
                <w:sz w:val="20"/>
                <w:szCs w:val="20"/>
              </w:rPr>
            </w:pPr>
            <w:r w:rsidRPr="008C0B6D">
              <w:rPr>
                <w:rFonts w:ascii="Arial" w:hAnsi="Arial" w:cs="Arial"/>
                <w:sz w:val="20"/>
                <w:szCs w:val="20"/>
              </w:rPr>
              <w:t>Innovation</w:t>
            </w:r>
            <w:r w:rsidRPr="008C0B6D">
              <w:rPr>
                <w:rFonts w:ascii="Arial" w:hAnsi="Arial" w:cs="Arial"/>
                <w:spacing w:val="-6"/>
                <w:sz w:val="20"/>
                <w:szCs w:val="20"/>
              </w:rPr>
              <w:t xml:space="preserve"> </w:t>
            </w:r>
            <w:r w:rsidRPr="008C0B6D">
              <w:rPr>
                <w:rFonts w:ascii="Arial" w:hAnsi="Arial" w:cs="Arial"/>
                <w:sz w:val="20"/>
                <w:szCs w:val="20"/>
              </w:rPr>
              <w:t>in</w:t>
            </w:r>
            <w:r w:rsidRPr="008C0B6D">
              <w:rPr>
                <w:rFonts w:ascii="Arial" w:hAnsi="Arial" w:cs="Arial"/>
                <w:spacing w:val="-8"/>
                <w:sz w:val="20"/>
                <w:szCs w:val="20"/>
              </w:rPr>
              <w:t xml:space="preserve"> </w:t>
            </w:r>
            <w:r w:rsidRPr="008C0B6D">
              <w:rPr>
                <w:rFonts w:ascii="Arial" w:hAnsi="Arial" w:cs="Arial"/>
                <w:sz w:val="20"/>
                <w:szCs w:val="20"/>
              </w:rPr>
              <w:t>precision</w:t>
            </w:r>
            <w:r w:rsidRPr="008C0B6D">
              <w:rPr>
                <w:rFonts w:ascii="Arial" w:hAnsi="Arial" w:cs="Arial"/>
                <w:spacing w:val="-5"/>
                <w:sz w:val="20"/>
                <w:szCs w:val="20"/>
              </w:rPr>
              <w:t xml:space="preserve"> </w:t>
            </w:r>
            <w:r w:rsidRPr="008C0B6D">
              <w:rPr>
                <w:rFonts w:ascii="Arial" w:hAnsi="Arial" w:cs="Arial"/>
                <w:sz w:val="20"/>
                <w:szCs w:val="20"/>
              </w:rPr>
              <w:t>fertilization</w:t>
            </w:r>
            <w:r w:rsidRPr="008C0B6D">
              <w:rPr>
                <w:rFonts w:ascii="Arial" w:hAnsi="Arial" w:cs="Arial"/>
                <w:spacing w:val="-5"/>
                <w:sz w:val="20"/>
                <w:szCs w:val="20"/>
              </w:rPr>
              <w:t xml:space="preserve"> </w:t>
            </w:r>
            <w:r w:rsidRPr="008C0B6D">
              <w:rPr>
                <w:rFonts w:ascii="Arial" w:hAnsi="Arial" w:cs="Arial"/>
                <w:sz w:val="20"/>
                <w:szCs w:val="20"/>
              </w:rPr>
              <w:t>in</w:t>
            </w:r>
            <w:r w:rsidRPr="008C0B6D">
              <w:rPr>
                <w:rFonts w:ascii="Arial" w:hAnsi="Arial" w:cs="Arial"/>
                <w:spacing w:val="-5"/>
                <w:sz w:val="20"/>
                <w:szCs w:val="20"/>
              </w:rPr>
              <w:t xml:space="preserve"> </w:t>
            </w:r>
            <w:r w:rsidRPr="008C0B6D">
              <w:rPr>
                <w:rFonts w:ascii="Arial" w:hAnsi="Arial" w:cs="Arial"/>
                <w:sz w:val="20"/>
                <w:szCs w:val="20"/>
              </w:rPr>
              <w:t>rainfed</w:t>
            </w:r>
            <w:r w:rsidRPr="008C0B6D">
              <w:rPr>
                <w:rFonts w:ascii="Arial" w:hAnsi="Arial" w:cs="Arial"/>
                <w:spacing w:val="-6"/>
                <w:sz w:val="20"/>
                <w:szCs w:val="20"/>
              </w:rPr>
              <w:t xml:space="preserve"> </w:t>
            </w:r>
            <w:r w:rsidRPr="008C0B6D">
              <w:rPr>
                <w:rFonts w:ascii="Arial" w:hAnsi="Arial" w:cs="Arial"/>
                <w:spacing w:val="-2"/>
                <w:sz w:val="20"/>
                <w:szCs w:val="20"/>
              </w:rPr>
              <w:t>agroecosystems.</w:t>
            </w:r>
          </w:p>
          <w:p w14:paraId="7E532614" w14:textId="77777777" w:rsidR="00B32754" w:rsidRPr="008C0B6D" w:rsidRDefault="001A79CA">
            <w:pPr>
              <w:pStyle w:val="TableParagraph"/>
              <w:numPr>
                <w:ilvl w:val="0"/>
                <w:numId w:val="1"/>
              </w:numPr>
              <w:tabs>
                <w:tab w:val="left" w:pos="828"/>
              </w:tabs>
              <w:spacing w:line="245" w:lineRule="exact"/>
              <w:rPr>
                <w:rFonts w:ascii="Arial" w:hAnsi="Arial" w:cs="Arial"/>
                <w:sz w:val="20"/>
                <w:szCs w:val="20"/>
              </w:rPr>
            </w:pPr>
            <w:r w:rsidRPr="008C0B6D">
              <w:rPr>
                <w:rFonts w:ascii="Arial" w:hAnsi="Arial" w:cs="Arial"/>
                <w:sz w:val="20"/>
                <w:szCs w:val="20"/>
              </w:rPr>
              <w:t>Economic</w:t>
            </w:r>
            <w:r w:rsidRPr="008C0B6D">
              <w:rPr>
                <w:rFonts w:ascii="Arial" w:hAnsi="Arial" w:cs="Arial"/>
                <w:spacing w:val="-6"/>
                <w:sz w:val="20"/>
                <w:szCs w:val="20"/>
              </w:rPr>
              <w:t xml:space="preserve"> </w:t>
            </w:r>
            <w:r w:rsidRPr="008C0B6D">
              <w:rPr>
                <w:rFonts w:ascii="Arial" w:hAnsi="Arial" w:cs="Arial"/>
                <w:sz w:val="20"/>
                <w:szCs w:val="20"/>
              </w:rPr>
              <w:t>and</w:t>
            </w:r>
            <w:r w:rsidRPr="008C0B6D">
              <w:rPr>
                <w:rFonts w:ascii="Arial" w:hAnsi="Arial" w:cs="Arial"/>
                <w:spacing w:val="-5"/>
                <w:sz w:val="20"/>
                <w:szCs w:val="20"/>
              </w:rPr>
              <w:t xml:space="preserve"> </w:t>
            </w:r>
            <w:r w:rsidRPr="008C0B6D">
              <w:rPr>
                <w:rFonts w:ascii="Arial" w:hAnsi="Arial" w:cs="Arial"/>
                <w:sz w:val="20"/>
                <w:szCs w:val="20"/>
              </w:rPr>
              <w:t>sustainability</w:t>
            </w:r>
            <w:r w:rsidRPr="008C0B6D">
              <w:rPr>
                <w:rFonts w:ascii="Arial" w:hAnsi="Arial" w:cs="Arial"/>
                <w:spacing w:val="-5"/>
                <w:sz w:val="20"/>
                <w:szCs w:val="20"/>
              </w:rPr>
              <w:t xml:space="preserve"> </w:t>
            </w:r>
            <w:r w:rsidRPr="008C0B6D">
              <w:rPr>
                <w:rFonts w:ascii="Arial" w:hAnsi="Arial" w:cs="Arial"/>
                <w:sz w:val="20"/>
                <w:szCs w:val="20"/>
              </w:rPr>
              <w:t>studies</w:t>
            </w:r>
            <w:r w:rsidRPr="008C0B6D">
              <w:rPr>
                <w:rFonts w:ascii="Arial" w:hAnsi="Arial" w:cs="Arial"/>
                <w:spacing w:val="-7"/>
                <w:sz w:val="20"/>
                <w:szCs w:val="20"/>
              </w:rPr>
              <w:t xml:space="preserve"> </w:t>
            </w:r>
            <w:r w:rsidRPr="008C0B6D">
              <w:rPr>
                <w:rFonts w:ascii="Arial" w:hAnsi="Arial" w:cs="Arial"/>
                <w:sz w:val="20"/>
                <w:szCs w:val="20"/>
              </w:rPr>
              <w:t>of</w:t>
            </w:r>
            <w:r w:rsidRPr="008C0B6D">
              <w:rPr>
                <w:rFonts w:ascii="Arial" w:hAnsi="Arial" w:cs="Arial"/>
                <w:spacing w:val="-6"/>
                <w:sz w:val="20"/>
                <w:szCs w:val="20"/>
              </w:rPr>
              <w:t xml:space="preserve"> </w:t>
            </w:r>
            <w:r w:rsidRPr="008C0B6D">
              <w:rPr>
                <w:rFonts w:ascii="Arial" w:hAnsi="Arial" w:cs="Arial"/>
                <w:sz w:val="20"/>
                <w:szCs w:val="20"/>
              </w:rPr>
              <w:t>millet-based</w:t>
            </w:r>
            <w:r w:rsidRPr="008C0B6D">
              <w:rPr>
                <w:rFonts w:ascii="Arial" w:hAnsi="Arial" w:cs="Arial"/>
                <w:spacing w:val="-5"/>
                <w:sz w:val="20"/>
                <w:szCs w:val="20"/>
              </w:rPr>
              <w:t xml:space="preserve"> </w:t>
            </w:r>
            <w:r w:rsidRPr="008C0B6D">
              <w:rPr>
                <w:rFonts w:ascii="Arial" w:hAnsi="Arial" w:cs="Arial"/>
                <w:sz w:val="20"/>
                <w:szCs w:val="20"/>
              </w:rPr>
              <w:t>farming</w:t>
            </w:r>
            <w:r w:rsidRPr="008C0B6D">
              <w:rPr>
                <w:rFonts w:ascii="Arial" w:hAnsi="Arial" w:cs="Arial"/>
                <w:spacing w:val="-10"/>
                <w:sz w:val="20"/>
                <w:szCs w:val="20"/>
              </w:rPr>
              <w:t xml:space="preserve"> </w:t>
            </w:r>
            <w:r w:rsidRPr="008C0B6D">
              <w:rPr>
                <w:rFonts w:ascii="Arial" w:hAnsi="Arial" w:cs="Arial"/>
                <w:spacing w:val="-2"/>
                <w:sz w:val="20"/>
                <w:szCs w:val="20"/>
              </w:rPr>
              <w:t>systems.</w:t>
            </w:r>
          </w:p>
          <w:p w14:paraId="56E8B6FD" w14:textId="77777777" w:rsidR="00B32754" w:rsidRPr="008C0B6D" w:rsidRDefault="001A79CA">
            <w:pPr>
              <w:pStyle w:val="TableParagraph"/>
              <w:ind w:right="166"/>
              <w:rPr>
                <w:rFonts w:ascii="Arial" w:hAnsi="Arial" w:cs="Arial"/>
                <w:sz w:val="20"/>
                <w:szCs w:val="20"/>
              </w:rPr>
            </w:pPr>
            <w:r w:rsidRPr="008C0B6D">
              <w:rPr>
                <w:rFonts w:ascii="Arial" w:hAnsi="Arial" w:cs="Arial"/>
                <w:sz w:val="20"/>
                <w:szCs w:val="20"/>
              </w:rPr>
              <w:t>Additional</w:t>
            </w:r>
            <w:r w:rsidRPr="008C0B6D">
              <w:rPr>
                <w:rFonts w:ascii="Arial" w:hAnsi="Arial" w:cs="Arial"/>
                <w:spacing w:val="-4"/>
                <w:sz w:val="20"/>
                <w:szCs w:val="20"/>
              </w:rPr>
              <w:t xml:space="preserve"> </w:t>
            </w:r>
            <w:r w:rsidRPr="008C0B6D">
              <w:rPr>
                <w:rFonts w:ascii="Arial" w:hAnsi="Arial" w:cs="Arial"/>
                <w:sz w:val="20"/>
                <w:szCs w:val="20"/>
              </w:rPr>
              <w:t>references</w:t>
            </w:r>
            <w:r w:rsidRPr="008C0B6D">
              <w:rPr>
                <w:rFonts w:ascii="Arial" w:hAnsi="Arial" w:cs="Arial"/>
                <w:spacing w:val="-5"/>
                <w:sz w:val="20"/>
                <w:szCs w:val="20"/>
              </w:rPr>
              <w:t xml:space="preserve"> </w:t>
            </w:r>
            <w:r w:rsidRPr="008C0B6D">
              <w:rPr>
                <w:rFonts w:ascii="Arial" w:hAnsi="Arial" w:cs="Arial"/>
                <w:sz w:val="20"/>
                <w:szCs w:val="20"/>
              </w:rPr>
              <w:t>from</w:t>
            </w:r>
            <w:r w:rsidRPr="008C0B6D">
              <w:rPr>
                <w:rFonts w:ascii="Arial" w:hAnsi="Arial" w:cs="Arial"/>
                <w:spacing w:val="-3"/>
                <w:sz w:val="20"/>
                <w:szCs w:val="20"/>
              </w:rPr>
              <w:t xml:space="preserve"> </w:t>
            </w:r>
            <w:r w:rsidRPr="008C0B6D">
              <w:rPr>
                <w:rFonts w:ascii="Arial" w:hAnsi="Arial" w:cs="Arial"/>
                <w:sz w:val="20"/>
                <w:szCs w:val="20"/>
              </w:rPr>
              <w:t>recent</w:t>
            </w:r>
            <w:r w:rsidRPr="008C0B6D">
              <w:rPr>
                <w:rFonts w:ascii="Arial" w:hAnsi="Arial" w:cs="Arial"/>
                <w:spacing w:val="-5"/>
                <w:sz w:val="20"/>
                <w:szCs w:val="20"/>
              </w:rPr>
              <w:t xml:space="preserve"> </w:t>
            </w:r>
            <w:r w:rsidRPr="008C0B6D">
              <w:rPr>
                <w:rFonts w:ascii="Arial" w:hAnsi="Arial" w:cs="Arial"/>
                <w:sz w:val="20"/>
                <w:szCs w:val="20"/>
              </w:rPr>
              <w:t>journals</w:t>
            </w:r>
            <w:r w:rsidRPr="008C0B6D">
              <w:rPr>
                <w:rFonts w:ascii="Arial" w:hAnsi="Arial" w:cs="Arial"/>
                <w:spacing w:val="-5"/>
                <w:sz w:val="20"/>
                <w:szCs w:val="20"/>
              </w:rPr>
              <w:t xml:space="preserve"> </w:t>
            </w:r>
            <w:r w:rsidRPr="008C0B6D">
              <w:rPr>
                <w:rFonts w:ascii="Arial" w:hAnsi="Arial" w:cs="Arial"/>
                <w:sz w:val="20"/>
                <w:szCs w:val="20"/>
              </w:rPr>
              <w:t>would</w:t>
            </w:r>
            <w:r w:rsidRPr="008C0B6D">
              <w:rPr>
                <w:rFonts w:ascii="Arial" w:hAnsi="Arial" w:cs="Arial"/>
                <w:spacing w:val="-3"/>
                <w:sz w:val="20"/>
                <w:szCs w:val="20"/>
              </w:rPr>
              <w:t xml:space="preserve"> </w:t>
            </w:r>
            <w:r w:rsidRPr="008C0B6D">
              <w:rPr>
                <w:rFonts w:ascii="Arial" w:hAnsi="Arial" w:cs="Arial"/>
                <w:sz w:val="20"/>
                <w:szCs w:val="20"/>
              </w:rPr>
              <w:t>enhance</w:t>
            </w:r>
            <w:r w:rsidRPr="008C0B6D">
              <w:rPr>
                <w:rFonts w:ascii="Arial" w:hAnsi="Arial" w:cs="Arial"/>
                <w:spacing w:val="-4"/>
                <w:sz w:val="20"/>
                <w:szCs w:val="20"/>
              </w:rPr>
              <w:t xml:space="preserve"> </w:t>
            </w:r>
            <w:r w:rsidRPr="008C0B6D">
              <w:rPr>
                <w:rFonts w:ascii="Arial" w:hAnsi="Arial" w:cs="Arial"/>
                <w:sz w:val="20"/>
                <w:szCs w:val="20"/>
              </w:rPr>
              <w:t>the</w:t>
            </w:r>
            <w:r w:rsidRPr="008C0B6D">
              <w:rPr>
                <w:rFonts w:ascii="Arial" w:hAnsi="Arial" w:cs="Arial"/>
                <w:spacing w:val="-4"/>
                <w:sz w:val="20"/>
                <w:szCs w:val="20"/>
              </w:rPr>
              <w:t xml:space="preserve"> </w:t>
            </w:r>
            <w:r w:rsidRPr="008C0B6D">
              <w:rPr>
                <w:rFonts w:ascii="Arial" w:hAnsi="Arial" w:cs="Arial"/>
                <w:sz w:val="20"/>
                <w:szCs w:val="20"/>
              </w:rPr>
              <w:t>topicality</w:t>
            </w:r>
            <w:r w:rsidRPr="008C0B6D">
              <w:rPr>
                <w:rFonts w:ascii="Arial" w:hAnsi="Arial" w:cs="Arial"/>
                <w:spacing w:val="-3"/>
                <w:sz w:val="20"/>
                <w:szCs w:val="20"/>
              </w:rPr>
              <w:t xml:space="preserve"> </w:t>
            </w:r>
            <w:r w:rsidRPr="008C0B6D">
              <w:rPr>
                <w:rFonts w:ascii="Arial" w:hAnsi="Arial" w:cs="Arial"/>
                <w:sz w:val="20"/>
                <w:szCs w:val="20"/>
              </w:rPr>
              <w:t>and</w:t>
            </w:r>
            <w:r w:rsidRPr="008C0B6D">
              <w:rPr>
                <w:rFonts w:ascii="Arial" w:hAnsi="Arial" w:cs="Arial"/>
                <w:spacing w:val="-3"/>
                <w:sz w:val="20"/>
                <w:szCs w:val="20"/>
              </w:rPr>
              <w:t xml:space="preserve"> </w:t>
            </w:r>
            <w:r w:rsidRPr="008C0B6D">
              <w:rPr>
                <w:rFonts w:ascii="Arial" w:hAnsi="Arial" w:cs="Arial"/>
                <w:sz w:val="20"/>
                <w:szCs w:val="20"/>
              </w:rPr>
              <w:t>strengthen</w:t>
            </w:r>
            <w:r w:rsidRPr="008C0B6D">
              <w:rPr>
                <w:rFonts w:ascii="Arial" w:hAnsi="Arial" w:cs="Arial"/>
                <w:spacing w:val="-3"/>
                <w:sz w:val="20"/>
                <w:szCs w:val="20"/>
              </w:rPr>
              <w:t xml:space="preserve"> </w:t>
            </w:r>
            <w:r w:rsidRPr="008C0B6D">
              <w:rPr>
                <w:rFonts w:ascii="Arial" w:hAnsi="Arial" w:cs="Arial"/>
                <w:sz w:val="20"/>
                <w:szCs w:val="20"/>
              </w:rPr>
              <w:t>the</w:t>
            </w:r>
            <w:r w:rsidRPr="008C0B6D">
              <w:rPr>
                <w:rFonts w:ascii="Arial" w:hAnsi="Arial" w:cs="Arial"/>
                <w:spacing w:val="-4"/>
                <w:sz w:val="20"/>
                <w:szCs w:val="20"/>
              </w:rPr>
              <w:t xml:space="preserve"> </w:t>
            </w:r>
            <w:r w:rsidRPr="008C0B6D">
              <w:rPr>
                <w:rFonts w:ascii="Arial" w:hAnsi="Arial" w:cs="Arial"/>
                <w:sz w:val="20"/>
                <w:szCs w:val="20"/>
              </w:rPr>
              <w:t>theoretical</w:t>
            </w:r>
            <w:r w:rsidRPr="008C0B6D">
              <w:rPr>
                <w:rFonts w:ascii="Arial" w:hAnsi="Arial" w:cs="Arial"/>
                <w:spacing w:val="-5"/>
                <w:sz w:val="20"/>
                <w:szCs w:val="20"/>
              </w:rPr>
              <w:t xml:space="preserve"> </w:t>
            </w:r>
            <w:r w:rsidRPr="008C0B6D">
              <w:rPr>
                <w:rFonts w:ascii="Arial" w:hAnsi="Arial" w:cs="Arial"/>
                <w:sz w:val="20"/>
                <w:szCs w:val="20"/>
              </w:rPr>
              <w:t>foundation of this manuscript.</w:t>
            </w:r>
          </w:p>
          <w:p w14:paraId="38C0ED24" w14:textId="77777777" w:rsidR="00B32754" w:rsidRPr="008C0B6D" w:rsidRDefault="001A79CA">
            <w:pPr>
              <w:pStyle w:val="TableParagraph"/>
              <w:spacing w:before="228"/>
              <w:jc w:val="both"/>
              <w:rPr>
                <w:rFonts w:ascii="Arial" w:hAnsi="Arial" w:cs="Arial"/>
                <w:sz w:val="20"/>
                <w:szCs w:val="20"/>
              </w:rPr>
            </w:pPr>
            <w:r w:rsidRPr="008C0B6D">
              <w:rPr>
                <w:rFonts w:ascii="Arial" w:hAnsi="Arial" w:cs="Arial"/>
                <w:sz w:val="20"/>
                <w:szCs w:val="20"/>
              </w:rPr>
              <w:t>For</w:t>
            </w:r>
            <w:r w:rsidRPr="008C0B6D">
              <w:rPr>
                <w:rFonts w:ascii="Arial" w:hAnsi="Arial" w:cs="Arial"/>
                <w:spacing w:val="-4"/>
                <w:sz w:val="20"/>
                <w:szCs w:val="20"/>
              </w:rPr>
              <w:t xml:space="preserve"> </w:t>
            </w:r>
            <w:proofErr w:type="gramStart"/>
            <w:r w:rsidRPr="008C0B6D">
              <w:rPr>
                <w:rFonts w:ascii="Arial" w:hAnsi="Arial" w:cs="Arial"/>
                <w:sz w:val="20"/>
                <w:szCs w:val="20"/>
              </w:rPr>
              <w:t>Example</w:t>
            </w:r>
            <w:r w:rsidRPr="008C0B6D">
              <w:rPr>
                <w:rFonts w:ascii="Arial" w:hAnsi="Arial" w:cs="Arial"/>
                <w:spacing w:val="-3"/>
                <w:sz w:val="20"/>
                <w:szCs w:val="20"/>
              </w:rPr>
              <w:t xml:space="preserve"> </w:t>
            </w:r>
            <w:r w:rsidRPr="008C0B6D">
              <w:rPr>
                <w:rFonts w:ascii="Arial" w:hAnsi="Arial" w:cs="Arial"/>
                <w:spacing w:val="-10"/>
                <w:sz w:val="20"/>
                <w:szCs w:val="20"/>
              </w:rPr>
              <w:t>:</w:t>
            </w:r>
            <w:proofErr w:type="gramEnd"/>
          </w:p>
          <w:p w14:paraId="5C5640C3" w14:textId="77777777" w:rsidR="00B32754" w:rsidRPr="008C0B6D" w:rsidRDefault="001A79CA">
            <w:pPr>
              <w:pStyle w:val="TableParagraph"/>
              <w:spacing w:before="1" w:line="210" w:lineRule="exact"/>
              <w:rPr>
                <w:rFonts w:ascii="Arial" w:hAnsi="Arial" w:cs="Arial"/>
                <w:sz w:val="20"/>
                <w:szCs w:val="20"/>
              </w:rPr>
            </w:pPr>
            <w:r w:rsidRPr="008C0B6D">
              <w:rPr>
                <w:rFonts w:ascii="Arial" w:hAnsi="Arial" w:cs="Arial"/>
                <w:sz w:val="20"/>
                <w:szCs w:val="20"/>
              </w:rPr>
              <w:t>Sonawane,</w:t>
            </w:r>
            <w:r w:rsidRPr="008C0B6D">
              <w:rPr>
                <w:rFonts w:ascii="Arial" w:hAnsi="Arial" w:cs="Arial"/>
                <w:spacing w:val="-4"/>
                <w:sz w:val="20"/>
                <w:szCs w:val="20"/>
              </w:rPr>
              <w:t xml:space="preserve"> </w:t>
            </w:r>
            <w:r w:rsidRPr="008C0B6D">
              <w:rPr>
                <w:rFonts w:ascii="Arial" w:hAnsi="Arial" w:cs="Arial"/>
                <w:sz w:val="20"/>
                <w:szCs w:val="20"/>
              </w:rPr>
              <w:t>A.</w:t>
            </w:r>
            <w:r w:rsidRPr="008C0B6D">
              <w:rPr>
                <w:rFonts w:ascii="Arial" w:hAnsi="Arial" w:cs="Arial"/>
                <w:spacing w:val="-4"/>
                <w:sz w:val="20"/>
                <w:szCs w:val="20"/>
              </w:rPr>
              <w:t xml:space="preserve"> </w:t>
            </w:r>
            <w:r w:rsidRPr="008C0B6D">
              <w:rPr>
                <w:rFonts w:ascii="Arial" w:hAnsi="Arial" w:cs="Arial"/>
                <w:sz w:val="20"/>
                <w:szCs w:val="20"/>
              </w:rPr>
              <w:t>P.,</w:t>
            </w:r>
            <w:r w:rsidRPr="008C0B6D">
              <w:rPr>
                <w:rFonts w:ascii="Arial" w:hAnsi="Arial" w:cs="Arial"/>
                <w:spacing w:val="-4"/>
                <w:sz w:val="20"/>
                <w:szCs w:val="20"/>
              </w:rPr>
              <w:t xml:space="preserve"> </w:t>
            </w:r>
            <w:r w:rsidRPr="008C0B6D">
              <w:rPr>
                <w:rFonts w:ascii="Arial" w:hAnsi="Arial" w:cs="Arial"/>
                <w:sz w:val="20"/>
                <w:szCs w:val="20"/>
              </w:rPr>
              <w:t>Shinde,</w:t>
            </w:r>
            <w:r w:rsidRPr="008C0B6D">
              <w:rPr>
                <w:rFonts w:ascii="Arial" w:hAnsi="Arial" w:cs="Arial"/>
                <w:spacing w:val="-3"/>
                <w:sz w:val="20"/>
                <w:szCs w:val="20"/>
              </w:rPr>
              <w:t xml:space="preserve"> </w:t>
            </w:r>
            <w:r w:rsidRPr="008C0B6D">
              <w:rPr>
                <w:rFonts w:ascii="Arial" w:hAnsi="Arial" w:cs="Arial"/>
                <w:sz w:val="20"/>
                <w:szCs w:val="20"/>
              </w:rPr>
              <w:t>R.</w:t>
            </w:r>
            <w:r w:rsidRPr="008C0B6D">
              <w:rPr>
                <w:rFonts w:ascii="Arial" w:hAnsi="Arial" w:cs="Arial"/>
                <w:spacing w:val="-6"/>
                <w:sz w:val="20"/>
                <w:szCs w:val="20"/>
              </w:rPr>
              <w:t xml:space="preserve"> </w:t>
            </w:r>
            <w:r w:rsidRPr="008C0B6D">
              <w:rPr>
                <w:rFonts w:ascii="Arial" w:hAnsi="Arial" w:cs="Arial"/>
                <w:sz w:val="20"/>
                <w:szCs w:val="20"/>
              </w:rPr>
              <w:t>H.,</w:t>
            </w:r>
            <w:r w:rsidRPr="008C0B6D">
              <w:rPr>
                <w:rFonts w:ascii="Arial" w:hAnsi="Arial" w:cs="Arial"/>
                <w:spacing w:val="-4"/>
                <w:sz w:val="20"/>
                <w:szCs w:val="20"/>
              </w:rPr>
              <w:t xml:space="preserve"> </w:t>
            </w:r>
            <w:r w:rsidRPr="008C0B6D">
              <w:rPr>
                <w:rFonts w:ascii="Arial" w:hAnsi="Arial" w:cs="Arial"/>
                <w:sz w:val="20"/>
                <w:szCs w:val="20"/>
              </w:rPr>
              <w:t>&amp;</w:t>
            </w:r>
            <w:r w:rsidRPr="008C0B6D">
              <w:rPr>
                <w:rFonts w:ascii="Arial" w:hAnsi="Arial" w:cs="Arial"/>
                <w:spacing w:val="-3"/>
                <w:sz w:val="20"/>
                <w:szCs w:val="20"/>
              </w:rPr>
              <w:t xml:space="preserve"> </w:t>
            </w:r>
            <w:proofErr w:type="spellStart"/>
            <w:r w:rsidRPr="008C0B6D">
              <w:rPr>
                <w:rFonts w:ascii="Arial" w:hAnsi="Arial" w:cs="Arial"/>
                <w:sz w:val="20"/>
                <w:szCs w:val="20"/>
              </w:rPr>
              <w:t>Gajbhiye</w:t>
            </w:r>
            <w:proofErr w:type="spellEnd"/>
            <w:r w:rsidRPr="008C0B6D">
              <w:rPr>
                <w:rFonts w:ascii="Arial" w:hAnsi="Arial" w:cs="Arial"/>
                <w:sz w:val="20"/>
                <w:szCs w:val="20"/>
              </w:rPr>
              <w:t>,</w:t>
            </w:r>
            <w:r w:rsidRPr="008C0B6D">
              <w:rPr>
                <w:rFonts w:ascii="Arial" w:hAnsi="Arial" w:cs="Arial"/>
                <w:spacing w:val="-3"/>
                <w:sz w:val="20"/>
                <w:szCs w:val="20"/>
              </w:rPr>
              <w:t xml:space="preserve"> </w:t>
            </w:r>
            <w:r w:rsidRPr="008C0B6D">
              <w:rPr>
                <w:rFonts w:ascii="Arial" w:hAnsi="Arial" w:cs="Arial"/>
                <w:sz w:val="20"/>
                <w:szCs w:val="20"/>
              </w:rPr>
              <w:t>P.</w:t>
            </w:r>
            <w:r w:rsidRPr="008C0B6D">
              <w:rPr>
                <w:rFonts w:ascii="Arial" w:hAnsi="Arial" w:cs="Arial"/>
                <w:spacing w:val="-4"/>
                <w:sz w:val="20"/>
                <w:szCs w:val="20"/>
              </w:rPr>
              <w:t xml:space="preserve"> </w:t>
            </w:r>
            <w:r w:rsidRPr="008C0B6D">
              <w:rPr>
                <w:rFonts w:ascii="Arial" w:hAnsi="Arial" w:cs="Arial"/>
                <w:sz w:val="20"/>
                <w:szCs w:val="20"/>
              </w:rPr>
              <w:t>N.</w:t>
            </w:r>
            <w:r w:rsidRPr="008C0B6D">
              <w:rPr>
                <w:rFonts w:ascii="Arial" w:hAnsi="Arial" w:cs="Arial"/>
                <w:spacing w:val="-6"/>
                <w:sz w:val="20"/>
                <w:szCs w:val="20"/>
              </w:rPr>
              <w:t xml:space="preserve"> </w:t>
            </w:r>
            <w:r w:rsidRPr="008C0B6D">
              <w:rPr>
                <w:rFonts w:ascii="Arial" w:hAnsi="Arial" w:cs="Arial"/>
                <w:sz w:val="20"/>
                <w:szCs w:val="20"/>
              </w:rPr>
              <w:t>(2024).</w:t>
            </w:r>
            <w:r w:rsidRPr="008C0B6D">
              <w:rPr>
                <w:rFonts w:ascii="Arial" w:hAnsi="Arial" w:cs="Arial"/>
                <w:spacing w:val="-6"/>
                <w:sz w:val="20"/>
                <w:szCs w:val="20"/>
              </w:rPr>
              <w:t xml:space="preserve"> </w:t>
            </w:r>
            <w:r w:rsidRPr="008C0B6D">
              <w:rPr>
                <w:rFonts w:ascii="Arial" w:hAnsi="Arial" w:cs="Arial"/>
                <w:sz w:val="20"/>
                <w:szCs w:val="20"/>
              </w:rPr>
              <w:t>Effect</w:t>
            </w:r>
            <w:r w:rsidRPr="008C0B6D">
              <w:rPr>
                <w:rFonts w:ascii="Arial" w:hAnsi="Arial" w:cs="Arial"/>
                <w:spacing w:val="-5"/>
                <w:sz w:val="20"/>
                <w:szCs w:val="20"/>
              </w:rPr>
              <w:t xml:space="preserve"> </w:t>
            </w:r>
            <w:r w:rsidRPr="008C0B6D">
              <w:rPr>
                <w:rFonts w:ascii="Arial" w:hAnsi="Arial" w:cs="Arial"/>
                <w:sz w:val="20"/>
                <w:szCs w:val="20"/>
              </w:rPr>
              <w:t>of</w:t>
            </w:r>
            <w:r w:rsidRPr="008C0B6D">
              <w:rPr>
                <w:rFonts w:ascii="Arial" w:hAnsi="Arial" w:cs="Arial"/>
                <w:spacing w:val="-6"/>
                <w:sz w:val="20"/>
                <w:szCs w:val="20"/>
              </w:rPr>
              <w:t xml:space="preserve"> </w:t>
            </w:r>
            <w:r w:rsidRPr="008C0B6D">
              <w:rPr>
                <w:rFonts w:ascii="Arial" w:hAnsi="Arial" w:cs="Arial"/>
                <w:sz w:val="20"/>
                <w:szCs w:val="20"/>
              </w:rPr>
              <w:t>nutrient</w:t>
            </w:r>
            <w:r w:rsidRPr="008C0B6D">
              <w:rPr>
                <w:rFonts w:ascii="Arial" w:hAnsi="Arial" w:cs="Arial"/>
                <w:spacing w:val="-5"/>
                <w:sz w:val="20"/>
                <w:szCs w:val="20"/>
              </w:rPr>
              <w:t xml:space="preserve"> </w:t>
            </w:r>
            <w:r w:rsidRPr="008C0B6D">
              <w:rPr>
                <w:rFonts w:ascii="Arial" w:hAnsi="Arial" w:cs="Arial"/>
                <w:sz w:val="20"/>
                <w:szCs w:val="20"/>
              </w:rPr>
              <w:t>sources</w:t>
            </w:r>
            <w:r w:rsidRPr="008C0B6D">
              <w:rPr>
                <w:rFonts w:ascii="Arial" w:hAnsi="Arial" w:cs="Arial"/>
                <w:spacing w:val="-5"/>
                <w:sz w:val="20"/>
                <w:szCs w:val="20"/>
              </w:rPr>
              <w:t xml:space="preserve"> </w:t>
            </w:r>
            <w:r w:rsidRPr="008C0B6D">
              <w:rPr>
                <w:rFonts w:ascii="Arial" w:hAnsi="Arial" w:cs="Arial"/>
                <w:sz w:val="20"/>
                <w:szCs w:val="20"/>
              </w:rPr>
              <w:t>and</w:t>
            </w:r>
            <w:r w:rsidRPr="008C0B6D">
              <w:rPr>
                <w:rFonts w:ascii="Arial" w:hAnsi="Arial" w:cs="Arial"/>
                <w:spacing w:val="-5"/>
                <w:sz w:val="20"/>
                <w:szCs w:val="20"/>
              </w:rPr>
              <w:t xml:space="preserve"> </w:t>
            </w:r>
            <w:r w:rsidRPr="008C0B6D">
              <w:rPr>
                <w:rFonts w:ascii="Arial" w:hAnsi="Arial" w:cs="Arial"/>
                <w:sz w:val="20"/>
                <w:szCs w:val="20"/>
              </w:rPr>
              <w:t>organic</w:t>
            </w:r>
            <w:r w:rsidRPr="008C0B6D">
              <w:rPr>
                <w:rFonts w:ascii="Arial" w:hAnsi="Arial" w:cs="Arial"/>
                <w:spacing w:val="-4"/>
                <w:sz w:val="20"/>
                <w:szCs w:val="20"/>
              </w:rPr>
              <w:t xml:space="preserve"> </w:t>
            </w:r>
            <w:r w:rsidRPr="008C0B6D">
              <w:rPr>
                <w:rFonts w:ascii="Arial" w:hAnsi="Arial" w:cs="Arial"/>
                <w:sz w:val="20"/>
                <w:szCs w:val="20"/>
              </w:rPr>
              <w:t>amendments</w:t>
            </w:r>
            <w:r w:rsidRPr="008C0B6D">
              <w:rPr>
                <w:rFonts w:ascii="Arial" w:hAnsi="Arial" w:cs="Arial"/>
                <w:spacing w:val="-5"/>
                <w:sz w:val="20"/>
                <w:szCs w:val="20"/>
              </w:rPr>
              <w:t xml:space="preserve"> on</w:t>
            </w:r>
          </w:p>
        </w:tc>
        <w:tc>
          <w:tcPr>
            <w:tcW w:w="6445" w:type="dxa"/>
          </w:tcPr>
          <w:p w14:paraId="73FF6C00" w14:textId="77777777" w:rsidR="00B32754" w:rsidRPr="008C0B6D" w:rsidRDefault="00B32754">
            <w:pPr>
              <w:pStyle w:val="TableParagraph"/>
              <w:ind w:left="0"/>
              <w:rPr>
                <w:rFonts w:ascii="Arial" w:hAnsi="Arial" w:cs="Arial"/>
                <w:sz w:val="20"/>
                <w:szCs w:val="20"/>
              </w:rPr>
            </w:pPr>
          </w:p>
        </w:tc>
      </w:tr>
    </w:tbl>
    <w:p w14:paraId="1820BC8A" w14:textId="77777777" w:rsidR="00B32754" w:rsidRPr="008C0B6D" w:rsidRDefault="00B32754">
      <w:pPr>
        <w:pStyle w:val="TableParagraph"/>
        <w:rPr>
          <w:rFonts w:ascii="Arial" w:hAnsi="Arial" w:cs="Arial"/>
          <w:sz w:val="20"/>
          <w:szCs w:val="20"/>
        </w:rPr>
        <w:sectPr w:rsidR="00B32754" w:rsidRPr="008C0B6D">
          <w:headerReference w:type="default" r:id="rId8"/>
          <w:footerReference w:type="default" r:id="rId9"/>
          <w:pgSz w:w="23820" w:h="16840" w:orient="landscape"/>
          <w:pgMar w:top="1820" w:right="1275" w:bottom="1167" w:left="1275" w:header="1285" w:footer="69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B32754" w:rsidRPr="008C0B6D" w14:paraId="10BB2F73" w14:textId="77777777">
        <w:trPr>
          <w:trHeight w:val="702"/>
        </w:trPr>
        <w:tc>
          <w:tcPr>
            <w:tcW w:w="5352" w:type="dxa"/>
          </w:tcPr>
          <w:p w14:paraId="3AEDAD89" w14:textId="77777777" w:rsidR="00B32754" w:rsidRPr="008C0B6D" w:rsidRDefault="00B32754">
            <w:pPr>
              <w:pStyle w:val="TableParagraph"/>
              <w:ind w:left="0"/>
              <w:rPr>
                <w:rFonts w:ascii="Arial" w:hAnsi="Arial" w:cs="Arial"/>
                <w:sz w:val="20"/>
                <w:szCs w:val="20"/>
              </w:rPr>
            </w:pPr>
          </w:p>
        </w:tc>
        <w:tc>
          <w:tcPr>
            <w:tcW w:w="9356" w:type="dxa"/>
          </w:tcPr>
          <w:p w14:paraId="4B272B79" w14:textId="77777777" w:rsidR="00B32754" w:rsidRPr="008C0B6D" w:rsidRDefault="001A79CA">
            <w:pPr>
              <w:pStyle w:val="TableParagraph"/>
              <w:rPr>
                <w:rFonts w:ascii="Arial" w:hAnsi="Arial" w:cs="Arial"/>
                <w:sz w:val="20"/>
                <w:szCs w:val="20"/>
              </w:rPr>
            </w:pPr>
            <w:r w:rsidRPr="008C0B6D">
              <w:rPr>
                <w:rFonts w:ascii="Arial" w:hAnsi="Arial" w:cs="Arial"/>
                <w:sz w:val="20"/>
                <w:szCs w:val="20"/>
              </w:rPr>
              <w:t>yield</w:t>
            </w:r>
            <w:r w:rsidRPr="008C0B6D">
              <w:rPr>
                <w:rFonts w:ascii="Arial" w:hAnsi="Arial" w:cs="Arial"/>
                <w:spacing w:val="-2"/>
                <w:sz w:val="20"/>
                <w:szCs w:val="20"/>
              </w:rPr>
              <w:t xml:space="preserve"> </w:t>
            </w:r>
            <w:r w:rsidRPr="008C0B6D">
              <w:rPr>
                <w:rFonts w:ascii="Arial" w:hAnsi="Arial" w:cs="Arial"/>
                <w:sz w:val="20"/>
                <w:szCs w:val="20"/>
              </w:rPr>
              <w:t>and</w:t>
            </w:r>
            <w:r w:rsidRPr="008C0B6D">
              <w:rPr>
                <w:rFonts w:ascii="Arial" w:hAnsi="Arial" w:cs="Arial"/>
                <w:spacing w:val="-4"/>
                <w:sz w:val="20"/>
                <w:szCs w:val="20"/>
              </w:rPr>
              <w:t xml:space="preserve"> </w:t>
            </w:r>
            <w:r w:rsidRPr="008C0B6D">
              <w:rPr>
                <w:rFonts w:ascii="Arial" w:hAnsi="Arial" w:cs="Arial"/>
                <w:sz w:val="20"/>
                <w:szCs w:val="20"/>
              </w:rPr>
              <w:t>nutrient</w:t>
            </w:r>
            <w:r w:rsidRPr="008C0B6D">
              <w:rPr>
                <w:rFonts w:ascii="Arial" w:hAnsi="Arial" w:cs="Arial"/>
                <w:spacing w:val="-6"/>
                <w:sz w:val="20"/>
                <w:szCs w:val="20"/>
              </w:rPr>
              <w:t xml:space="preserve"> </w:t>
            </w:r>
            <w:r w:rsidRPr="008C0B6D">
              <w:rPr>
                <w:rFonts w:ascii="Arial" w:hAnsi="Arial" w:cs="Arial"/>
                <w:sz w:val="20"/>
                <w:szCs w:val="20"/>
              </w:rPr>
              <w:t>uptake</w:t>
            </w:r>
            <w:r w:rsidRPr="008C0B6D">
              <w:rPr>
                <w:rFonts w:ascii="Arial" w:hAnsi="Arial" w:cs="Arial"/>
                <w:spacing w:val="-5"/>
                <w:sz w:val="20"/>
                <w:szCs w:val="20"/>
              </w:rPr>
              <w:t xml:space="preserve"> </w:t>
            </w:r>
            <w:r w:rsidRPr="008C0B6D">
              <w:rPr>
                <w:rFonts w:ascii="Arial" w:hAnsi="Arial" w:cs="Arial"/>
                <w:sz w:val="20"/>
                <w:szCs w:val="20"/>
              </w:rPr>
              <w:t>by</w:t>
            </w:r>
            <w:r w:rsidRPr="008C0B6D">
              <w:rPr>
                <w:rFonts w:ascii="Arial" w:hAnsi="Arial" w:cs="Arial"/>
                <w:spacing w:val="-2"/>
                <w:sz w:val="20"/>
                <w:szCs w:val="20"/>
              </w:rPr>
              <w:t xml:space="preserve"> </w:t>
            </w:r>
            <w:r w:rsidRPr="008C0B6D">
              <w:rPr>
                <w:rFonts w:ascii="Arial" w:hAnsi="Arial" w:cs="Arial"/>
                <w:sz w:val="20"/>
                <w:szCs w:val="20"/>
              </w:rPr>
              <w:t>finger</w:t>
            </w:r>
            <w:r w:rsidRPr="008C0B6D">
              <w:rPr>
                <w:rFonts w:ascii="Arial" w:hAnsi="Arial" w:cs="Arial"/>
                <w:spacing w:val="-2"/>
                <w:sz w:val="20"/>
                <w:szCs w:val="20"/>
              </w:rPr>
              <w:t xml:space="preserve"> </w:t>
            </w:r>
            <w:r w:rsidRPr="008C0B6D">
              <w:rPr>
                <w:rFonts w:ascii="Arial" w:hAnsi="Arial" w:cs="Arial"/>
                <w:sz w:val="20"/>
                <w:szCs w:val="20"/>
              </w:rPr>
              <w:t>millet</w:t>
            </w:r>
            <w:r w:rsidRPr="008C0B6D">
              <w:rPr>
                <w:rFonts w:ascii="Arial" w:hAnsi="Arial" w:cs="Arial"/>
                <w:spacing w:val="-4"/>
                <w:sz w:val="20"/>
                <w:szCs w:val="20"/>
              </w:rPr>
              <w:t xml:space="preserve"> </w:t>
            </w:r>
            <w:r w:rsidRPr="008C0B6D">
              <w:rPr>
                <w:rFonts w:ascii="Arial" w:hAnsi="Arial" w:cs="Arial"/>
                <w:sz w:val="20"/>
                <w:szCs w:val="20"/>
              </w:rPr>
              <w:t>(</w:t>
            </w:r>
            <w:r w:rsidRPr="008C0B6D">
              <w:rPr>
                <w:rFonts w:ascii="Arial" w:hAnsi="Arial" w:cs="Arial"/>
                <w:i/>
                <w:sz w:val="20"/>
                <w:szCs w:val="20"/>
              </w:rPr>
              <w:t>Eleusine</w:t>
            </w:r>
            <w:r w:rsidRPr="008C0B6D">
              <w:rPr>
                <w:rFonts w:ascii="Arial" w:hAnsi="Arial" w:cs="Arial"/>
                <w:i/>
                <w:spacing w:val="-3"/>
                <w:sz w:val="20"/>
                <w:szCs w:val="20"/>
              </w:rPr>
              <w:t xml:space="preserve"> </w:t>
            </w:r>
            <w:r w:rsidRPr="008C0B6D">
              <w:rPr>
                <w:rFonts w:ascii="Arial" w:hAnsi="Arial" w:cs="Arial"/>
                <w:i/>
                <w:sz w:val="20"/>
                <w:szCs w:val="20"/>
              </w:rPr>
              <w:t>coracana</w:t>
            </w:r>
            <w:r w:rsidRPr="008C0B6D">
              <w:rPr>
                <w:rFonts w:ascii="Arial" w:hAnsi="Arial" w:cs="Arial"/>
                <w:i/>
                <w:spacing w:val="-1"/>
                <w:sz w:val="20"/>
                <w:szCs w:val="20"/>
              </w:rPr>
              <w:t xml:space="preserve"> </w:t>
            </w:r>
            <w:r w:rsidRPr="008C0B6D">
              <w:rPr>
                <w:rFonts w:ascii="Arial" w:hAnsi="Arial" w:cs="Arial"/>
                <w:sz w:val="20"/>
                <w:szCs w:val="20"/>
              </w:rPr>
              <w:t>L.).</w:t>
            </w:r>
            <w:r w:rsidRPr="008C0B6D">
              <w:rPr>
                <w:rFonts w:ascii="Arial" w:hAnsi="Arial" w:cs="Arial"/>
                <w:spacing w:val="-4"/>
                <w:sz w:val="20"/>
                <w:szCs w:val="20"/>
              </w:rPr>
              <w:t xml:space="preserve"> </w:t>
            </w:r>
            <w:r w:rsidRPr="008C0B6D">
              <w:rPr>
                <w:rFonts w:ascii="Arial" w:hAnsi="Arial" w:cs="Arial"/>
                <w:sz w:val="20"/>
                <w:szCs w:val="20"/>
              </w:rPr>
              <w:t>International</w:t>
            </w:r>
            <w:r w:rsidRPr="008C0B6D">
              <w:rPr>
                <w:rFonts w:ascii="Arial" w:hAnsi="Arial" w:cs="Arial"/>
                <w:spacing w:val="-3"/>
                <w:sz w:val="20"/>
                <w:szCs w:val="20"/>
              </w:rPr>
              <w:t xml:space="preserve"> </w:t>
            </w:r>
            <w:r w:rsidRPr="008C0B6D">
              <w:rPr>
                <w:rFonts w:ascii="Arial" w:hAnsi="Arial" w:cs="Arial"/>
                <w:sz w:val="20"/>
                <w:szCs w:val="20"/>
              </w:rPr>
              <w:t>Journal</w:t>
            </w:r>
            <w:r w:rsidRPr="008C0B6D">
              <w:rPr>
                <w:rFonts w:ascii="Arial" w:hAnsi="Arial" w:cs="Arial"/>
                <w:spacing w:val="-3"/>
                <w:sz w:val="20"/>
                <w:szCs w:val="20"/>
              </w:rPr>
              <w:t xml:space="preserve"> </w:t>
            </w:r>
            <w:r w:rsidRPr="008C0B6D">
              <w:rPr>
                <w:rFonts w:ascii="Arial" w:hAnsi="Arial" w:cs="Arial"/>
                <w:sz w:val="20"/>
                <w:szCs w:val="20"/>
              </w:rPr>
              <w:t>of</w:t>
            </w:r>
            <w:r w:rsidRPr="008C0B6D">
              <w:rPr>
                <w:rFonts w:ascii="Arial" w:hAnsi="Arial" w:cs="Arial"/>
                <w:spacing w:val="-5"/>
                <w:sz w:val="20"/>
                <w:szCs w:val="20"/>
              </w:rPr>
              <w:t xml:space="preserve"> </w:t>
            </w:r>
            <w:r w:rsidRPr="008C0B6D">
              <w:rPr>
                <w:rFonts w:ascii="Arial" w:hAnsi="Arial" w:cs="Arial"/>
                <w:sz w:val="20"/>
                <w:szCs w:val="20"/>
              </w:rPr>
              <w:t>Research</w:t>
            </w:r>
            <w:r w:rsidRPr="008C0B6D">
              <w:rPr>
                <w:rFonts w:ascii="Arial" w:hAnsi="Arial" w:cs="Arial"/>
                <w:spacing w:val="-2"/>
                <w:sz w:val="20"/>
                <w:szCs w:val="20"/>
              </w:rPr>
              <w:t xml:space="preserve"> </w:t>
            </w:r>
            <w:r w:rsidRPr="008C0B6D">
              <w:rPr>
                <w:rFonts w:ascii="Arial" w:hAnsi="Arial" w:cs="Arial"/>
                <w:sz w:val="20"/>
                <w:szCs w:val="20"/>
              </w:rPr>
              <w:t>in</w:t>
            </w:r>
            <w:r w:rsidRPr="008C0B6D">
              <w:rPr>
                <w:rFonts w:ascii="Arial" w:hAnsi="Arial" w:cs="Arial"/>
                <w:spacing w:val="-2"/>
                <w:sz w:val="20"/>
                <w:szCs w:val="20"/>
              </w:rPr>
              <w:t xml:space="preserve"> </w:t>
            </w:r>
            <w:r w:rsidRPr="008C0B6D">
              <w:rPr>
                <w:rFonts w:ascii="Arial" w:hAnsi="Arial" w:cs="Arial"/>
                <w:sz w:val="20"/>
                <w:szCs w:val="20"/>
              </w:rPr>
              <w:t xml:space="preserve">Agronomy 2024; 7(2): 90-92. </w:t>
            </w:r>
            <w:hyperlink r:id="rId10">
              <w:r w:rsidRPr="008C0B6D">
                <w:rPr>
                  <w:rFonts w:ascii="Arial" w:hAnsi="Arial" w:cs="Arial"/>
                  <w:color w:val="0000FF"/>
                  <w:sz w:val="20"/>
                  <w:szCs w:val="20"/>
                  <w:u w:val="single" w:color="0000FF"/>
                </w:rPr>
                <w:t>https://doi.org/10.33545/2618060X.2024.v7.i2b.290</w:t>
              </w:r>
            </w:hyperlink>
          </w:p>
        </w:tc>
        <w:tc>
          <w:tcPr>
            <w:tcW w:w="6445" w:type="dxa"/>
          </w:tcPr>
          <w:p w14:paraId="38BB9E78" w14:textId="77777777" w:rsidR="00B32754" w:rsidRPr="008C0B6D" w:rsidRDefault="00B32754">
            <w:pPr>
              <w:pStyle w:val="TableParagraph"/>
              <w:ind w:left="0"/>
              <w:rPr>
                <w:rFonts w:ascii="Arial" w:hAnsi="Arial" w:cs="Arial"/>
                <w:sz w:val="20"/>
                <w:szCs w:val="20"/>
              </w:rPr>
            </w:pPr>
          </w:p>
        </w:tc>
      </w:tr>
      <w:tr w:rsidR="00B32754" w:rsidRPr="008C0B6D" w14:paraId="06F5C227" w14:textId="77777777">
        <w:trPr>
          <w:trHeight w:val="1151"/>
        </w:trPr>
        <w:tc>
          <w:tcPr>
            <w:tcW w:w="5352" w:type="dxa"/>
          </w:tcPr>
          <w:p w14:paraId="7817F7AF" w14:textId="77777777" w:rsidR="00B32754" w:rsidRPr="008C0B6D" w:rsidRDefault="001A79CA">
            <w:pPr>
              <w:pStyle w:val="TableParagraph"/>
              <w:ind w:left="467" w:right="199"/>
              <w:rPr>
                <w:rFonts w:ascii="Arial" w:hAnsi="Arial" w:cs="Arial"/>
                <w:b/>
                <w:sz w:val="20"/>
                <w:szCs w:val="20"/>
              </w:rPr>
            </w:pPr>
            <w:r w:rsidRPr="008C0B6D">
              <w:rPr>
                <w:rFonts w:ascii="Arial" w:hAnsi="Arial" w:cs="Arial"/>
                <w:b/>
                <w:sz w:val="20"/>
                <w:szCs w:val="20"/>
              </w:rPr>
              <w:t>Is</w:t>
            </w:r>
            <w:r w:rsidRPr="008C0B6D">
              <w:rPr>
                <w:rFonts w:ascii="Arial" w:hAnsi="Arial" w:cs="Arial"/>
                <w:b/>
                <w:spacing w:val="-7"/>
                <w:sz w:val="20"/>
                <w:szCs w:val="20"/>
              </w:rPr>
              <w:t xml:space="preserve"> </w:t>
            </w:r>
            <w:r w:rsidRPr="008C0B6D">
              <w:rPr>
                <w:rFonts w:ascii="Arial" w:hAnsi="Arial" w:cs="Arial"/>
                <w:b/>
                <w:sz w:val="20"/>
                <w:szCs w:val="20"/>
              </w:rPr>
              <w:t>the</w:t>
            </w:r>
            <w:r w:rsidRPr="008C0B6D">
              <w:rPr>
                <w:rFonts w:ascii="Arial" w:hAnsi="Arial" w:cs="Arial"/>
                <w:b/>
                <w:spacing w:val="-5"/>
                <w:sz w:val="20"/>
                <w:szCs w:val="20"/>
              </w:rPr>
              <w:t xml:space="preserve"> </w:t>
            </w:r>
            <w:r w:rsidRPr="008C0B6D">
              <w:rPr>
                <w:rFonts w:ascii="Arial" w:hAnsi="Arial" w:cs="Arial"/>
                <w:b/>
                <w:sz w:val="20"/>
                <w:szCs w:val="20"/>
              </w:rPr>
              <w:t>language/English</w:t>
            </w:r>
            <w:r w:rsidRPr="008C0B6D">
              <w:rPr>
                <w:rFonts w:ascii="Arial" w:hAnsi="Arial" w:cs="Arial"/>
                <w:b/>
                <w:spacing w:val="-7"/>
                <w:sz w:val="20"/>
                <w:szCs w:val="20"/>
              </w:rPr>
              <w:t xml:space="preserve"> </w:t>
            </w:r>
            <w:r w:rsidRPr="008C0B6D">
              <w:rPr>
                <w:rFonts w:ascii="Arial" w:hAnsi="Arial" w:cs="Arial"/>
                <w:b/>
                <w:sz w:val="20"/>
                <w:szCs w:val="20"/>
              </w:rPr>
              <w:t>quality</w:t>
            </w:r>
            <w:r w:rsidRPr="008C0B6D">
              <w:rPr>
                <w:rFonts w:ascii="Arial" w:hAnsi="Arial" w:cs="Arial"/>
                <w:b/>
                <w:spacing w:val="-5"/>
                <w:sz w:val="20"/>
                <w:szCs w:val="20"/>
              </w:rPr>
              <w:t xml:space="preserve"> </w:t>
            </w:r>
            <w:r w:rsidRPr="008C0B6D">
              <w:rPr>
                <w:rFonts w:ascii="Arial" w:hAnsi="Arial" w:cs="Arial"/>
                <w:b/>
                <w:sz w:val="20"/>
                <w:szCs w:val="20"/>
              </w:rPr>
              <w:t>of</w:t>
            </w:r>
            <w:r w:rsidRPr="008C0B6D">
              <w:rPr>
                <w:rFonts w:ascii="Arial" w:hAnsi="Arial" w:cs="Arial"/>
                <w:b/>
                <w:spacing w:val="-8"/>
                <w:sz w:val="20"/>
                <w:szCs w:val="20"/>
              </w:rPr>
              <w:t xml:space="preserve"> </w:t>
            </w:r>
            <w:r w:rsidRPr="008C0B6D">
              <w:rPr>
                <w:rFonts w:ascii="Arial" w:hAnsi="Arial" w:cs="Arial"/>
                <w:b/>
                <w:sz w:val="20"/>
                <w:szCs w:val="20"/>
              </w:rPr>
              <w:t>the</w:t>
            </w:r>
            <w:r w:rsidRPr="008C0B6D">
              <w:rPr>
                <w:rFonts w:ascii="Arial" w:hAnsi="Arial" w:cs="Arial"/>
                <w:b/>
                <w:spacing w:val="-6"/>
                <w:sz w:val="20"/>
                <w:szCs w:val="20"/>
              </w:rPr>
              <w:t xml:space="preserve"> </w:t>
            </w:r>
            <w:r w:rsidRPr="008C0B6D">
              <w:rPr>
                <w:rFonts w:ascii="Arial" w:hAnsi="Arial" w:cs="Arial"/>
                <w:b/>
                <w:sz w:val="20"/>
                <w:szCs w:val="20"/>
              </w:rPr>
              <w:t>article</w:t>
            </w:r>
            <w:r w:rsidRPr="008C0B6D">
              <w:rPr>
                <w:rFonts w:ascii="Arial" w:hAnsi="Arial" w:cs="Arial"/>
                <w:b/>
                <w:spacing w:val="-6"/>
                <w:sz w:val="20"/>
                <w:szCs w:val="20"/>
              </w:rPr>
              <w:t xml:space="preserve"> </w:t>
            </w:r>
            <w:r w:rsidRPr="008C0B6D">
              <w:rPr>
                <w:rFonts w:ascii="Arial" w:hAnsi="Arial" w:cs="Arial"/>
                <w:b/>
                <w:sz w:val="20"/>
                <w:szCs w:val="20"/>
              </w:rPr>
              <w:t>suitable for scholarly communications?</w:t>
            </w:r>
          </w:p>
        </w:tc>
        <w:tc>
          <w:tcPr>
            <w:tcW w:w="9356" w:type="dxa"/>
          </w:tcPr>
          <w:p w14:paraId="4A85FB85" w14:textId="77777777" w:rsidR="00B32754" w:rsidRPr="008C0B6D" w:rsidRDefault="001A79CA">
            <w:pPr>
              <w:pStyle w:val="TableParagraph"/>
              <w:spacing w:line="230" w:lineRule="atLeast"/>
              <w:ind w:right="166"/>
              <w:rPr>
                <w:rFonts w:ascii="Arial" w:hAnsi="Arial" w:cs="Arial"/>
                <w:sz w:val="20"/>
                <w:szCs w:val="20"/>
              </w:rPr>
            </w:pPr>
            <w:r w:rsidRPr="008C0B6D">
              <w:rPr>
                <w:rFonts w:ascii="Arial" w:hAnsi="Arial" w:cs="Arial"/>
                <w:sz w:val="20"/>
                <w:szCs w:val="20"/>
              </w:rPr>
              <w:t>The English quality of this article is generally adequate for scholarly communication. Sentence structure is largely</w:t>
            </w:r>
            <w:r w:rsidRPr="008C0B6D">
              <w:rPr>
                <w:rFonts w:ascii="Arial" w:hAnsi="Arial" w:cs="Arial"/>
                <w:spacing w:val="-3"/>
                <w:sz w:val="20"/>
                <w:szCs w:val="20"/>
              </w:rPr>
              <w:t xml:space="preserve"> </w:t>
            </w:r>
            <w:r w:rsidRPr="008C0B6D">
              <w:rPr>
                <w:rFonts w:ascii="Arial" w:hAnsi="Arial" w:cs="Arial"/>
                <w:sz w:val="20"/>
                <w:szCs w:val="20"/>
              </w:rPr>
              <w:t>clear</w:t>
            </w:r>
            <w:r w:rsidRPr="008C0B6D">
              <w:rPr>
                <w:rFonts w:ascii="Arial" w:hAnsi="Arial" w:cs="Arial"/>
                <w:spacing w:val="-4"/>
                <w:sz w:val="20"/>
                <w:szCs w:val="20"/>
              </w:rPr>
              <w:t xml:space="preserve"> </w:t>
            </w:r>
            <w:r w:rsidRPr="008C0B6D">
              <w:rPr>
                <w:rFonts w:ascii="Arial" w:hAnsi="Arial" w:cs="Arial"/>
                <w:sz w:val="20"/>
                <w:szCs w:val="20"/>
              </w:rPr>
              <w:t>and</w:t>
            </w:r>
            <w:r w:rsidRPr="008C0B6D">
              <w:rPr>
                <w:rFonts w:ascii="Arial" w:hAnsi="Arial" w:cs="Arial"/>
                <w:spacing w:val="-3"/>
                <w:sz w:val="20"/>
                <w:szCs w:val="20"/>
              </w:rPr>
              <w:t xml:space="preserve"> </w:t>
            </w:r>
            <w:r w:rsidRPr="008C0B6D">
              <w:rPr>
                <w:rFonts w:ascii="Arial" w:hAnsi="Arial" w:cs="Arial"/>
                <w:sz w:val="20"/>
                <w:szCs w:val="20"/>
              </w:rPr>
              <w:t>consistent,</w:t>
            </w:r>
            <w:r w:rsidRPr="008C0B6D">
              <w:rPr>
                <w:rFonts w:ascii="Arial" w:hAnsi="Arial" w:cs="Arial"/>
                <w:spacing w:val="-4"/>
                <w:sz w:val="20"/>
                <w:szCs w:val="20"/>
              </w:rPr>
              <w:t xml:space="preserve"> </w:t>
            </w:r>
            <w:r w:rsidRPr="008C0B6D">
              <w:rPr>
                <w:rFonts w:ascii="Arial" w:hAnsi="Arial" w:cs="Arial"/>
                <w:sz w:val="20"/>
                <w:szCs w:val="20"/>
              </w:rPr>
              <w:t>technical</w:t>
            </w:r>
            <w:r w:rsidRPr="008C0B6D">
              <w:rPr>
                <w:rFonts w:ascii="Arial" w:hAnsi="Arial" w:cs="Arial"/>
                <w:spacing w:val="-4"/>
                <w:sz w:val="20"/>
                <w:szCs w:val="20"/>
              </w:rPr>
              <w:t xml:space="preserve"> </w:t>
            </w:r>
            <w:r w:rsidRPr="008C0B6D">
              <w:rPr>
                <w:rFonts w:ascii="Arial" w:hAnsi="Arial" w:cs="Arial"/>
                <w:sz w:val="20"/>
                <w:szCs w:val="20"/>
              </w:rPr>
              <w:t>terminology</w:t>
            </w:r>
            <w:r w:rsidRPr="008C0B6D">
              <w:rPr>
                <w:rFonts w:ascii="Arial" w:hAnsi="Arial" w:cs="Arial"/>
                <w:spacing w:val="-3"/>
                <w:sz w:val="20"/>
                <w:szCs w:val="20"/>
              </w:rPr>
              <w:t xml:space="preserve"> </w:t>
            </w:r>
            <w:r w:rsidRPr="008C0B6D">
              <w:rPr>
                <w:rFonts w:ascii="Arial" w:hAnsi="Arial" w:cs="Arial"/>
                <w:sz w:val="20"/>
                <w:szCs w:val="20"/>
              </w:rPr>
              <w:t>is</w:t>
            </w:r>
            <w:r w:rsidRPr="008C0B6D">
              <w:rPr>
                <w:rFonts w:ascii="Arial" w:hAnsi="Arial" w:cs="Arial"/>
                <w:spacing w:val="-5"/>
                <w:sz w:val="20"/>
                <w:szCs w:val="20"/>
              </w:rPr>
              <w:t xml:space="preserve"> </w:t>
            </w:r>
            <w:r w:rsidRPr="008C0B6D">
              <w:rPr>
                <w:rFonts w:ascii="Arial" w:hAnsi="Arial" w:cs="Arial"/>
                <w:sz w:val="20"/>
                <w:szCs w:val="20"/>
              </w:rPr>
              <w:t>used</w:t>
            </w:r>
            <w:r w:rsidRPr="008C0B6D">
              <w:rPr>
                <w:rFonts w:ascii="Arial" w:hAnsi="Arial" w:cs="Arial"/>
                <w:spacing w:val="-3"/>
                <w:sz w:val="20"/>
                <w:szCs w:val="20"/>
              </w:rPr>
              <w:t xml:space="preserve"> </w:t>
            </w:r>
            <w:r w:rsidRPr="008C0B6D">
              <w:rPr>
                <w:rFonts w:ascii="Arial" w:hAnsi="Arial" w:cs="Arial"/>
                <w:sz w:val="20"/>
                <w:szCs w:val="20"/>
              </w:rPr>
              <w:t>appropriately,</w:t>
            </w:r>
            <w:r w:rsidRPr="008C0B6D">
              <w:rPr>
                <w:rFonts w:ascii="Arial" w:hAnsi="Arial" w:cs="Arial"/>
                <w:spacing w:val="-4"/>
                <w:sz w:val="20"/>
                <w:szCs w:val="20"/>
              </w:rPr>
              <w:t xml:space="preserve"> </w:t>
            </w:r>
            <w:r w:rsidRPr="008C0B6D">
              <w:rPr>
                <w:rFonts w:ascii="Arial" w:hAnsi="Arial" w:cs="Arial"/>
                <w:sz w:val="20"/>
                <w:szCs w:val="20"/>
              </w:rPr>
              <w:t>and</w:t>
            </w:r>
            <w:r w:rsidRPr="008C0B6D">
              <w:rPr>
                <w:rFonts w:ascii="Arial" w:hAnsi="Arial" w:cs="Arial"/>
                <w:spacing w:val="-5"/>
                <w:sz w:val="20"/>
                <w:szCs w:val="20"/>
              </w:rPr>
              <w:t xml:space="preserve"> </w:t>
            </w:r>
            <w:r w:rsidRPr="008C0B6D">
              <w:rPr>
                <w:rFonts w:ascii="Arial" w:hAnsi="Arial" w:cs="Arial"/>
                <w:sz w:val="20"/>
                <w:szCs w:val="20"/>
              </w:rPr>
              <w:t>the</w:t>
            </w:r>
            <w:r w:rsidRPr="008C0B6D">
              <w:rPr>
                <w:rFonts w:ascii="Arial" w:hAnsi="Arial" w:cs="Arial"/>
                <w:spacing w:val="-4"/>
                <w:sz w:val="20"/>
                <w:szCs w:val="20"/>
              </w:rPr>
              <w:t xml:space="preserve"> </w:t>
            </w:r>
            <w:r w:rsidRPr="008C0B6D">
              <w:rPr>
                <w:rFonts w:ascii="Arial" w:hAnsi="Arial" w:cs="Arial"/>
                <w:sz w:val="20"/>
                <w:szCs w:val="20"/>
              </w:rPr>
              <w:t>formatting</w:t>
            </w:r>
            <w:r w:rsidRPr="008C0B6D">
              <w:rPr>
                <w:rFonts w:ascii="Arial" w:hAnsi="Arial" w:cs="Arial"/>
                <w:spacing w:val="-5"/>
                <w:sz w:val="20"/>
                <w:szCs w:val="20"/>
              </w:rPr>
              <w:t xml:space="preserve"> </w:t>
            </w:r>
            <w:r w:rsidRPr="008C0B6D">
              <w:rPr>
                <w:rFonts w:ascii="Arial" w:hAnsi="Arial" w:cs="Arial"/>
                <w:sz w:val="20"/>
                <w:szCs w:val="20"/>
              </w:rPr>
              <w:t>follows</w:t>
            </w:r>
            <w:r w:rsidRPr="008C0B6D">
              <w:rPr>
                <w:rFonts w:ascii="Arial" w:hAnsi="Arial" w:cs="Arial"/>
                <w:spacing w:val="-5"/>
                <w:sz w:val="20"/>
                <w:szCs w:val="20"/>
              </w:rPr>
              <w:t xml:space="preserve"> </w:t>
            </w:r>
            <w:r w:rsidRPr="008C0B6D">
              <w:rPr>
                <w:rFonts w:ascii="Arial" w:hAnsi="Arial" w:cs="Arial"/>
                <w:sz w:val="20"/>
                <w:szCs w:val="20"/>
              </w:rPr>
              <w:t>scholarly conventions. However, there are some minor stylistic and grammatical</w:t>
            </w:r>
            <w:r w:rsidRPr="008C0B6D">
              <w:rPr>
                <w:rFonts w:ascii="Arial" w:hAnsi="Arial" w:cs="Arial"/>
                <w:spacing w:val="-1"/>
                <w:sz w:val="20"/>
                <w:szCs w:val="20"/>
              </w:rPr>
              <w:t xml:space="preserve"> </w:t>
            </w:r>
            <w:r w:rsidRPr="008C0B6D">
              <w:rPr>
                <w:rFonts w:ascii="Arial" w:hAnsi="Arial" w:cs="Arial"/>
                <w:sz w:val="20"/>
                <w:szCs w:val="20"/>
              </w:rPr>
              <w:t>corrections</w:t>
            </w:r>
            <w:r w:rsidRPr="008C0B6D">
              <w:rPr>
                <w:rFonts w:ascii="Arial" w:hAnsi="Arial" w:cs="Arial"/>
                <w:spacing w:val="-1"/>
                <w:sz w:val="20"/>
                <w:szCs w:val="20"/>
              </w:rPr>
              <w:t xml:space="preserve"> </w:t>
            </w:r>
            <w:r w:rsidRPr="008C0B6D">
              <w:rPr>
                <w:rFonts w:ascii="Arial" w:hAnsi="Arial" w:cs="Arial"/>
                <w:sz w:val="20"/>
                <w:szCs w:val="20"/>
              </w:rPr>
              <w:t>that could be improved to better align with the standards of a reputable international journal. Final proofreading by a native speaker or professional editor is still recommended to ensure the fluency and clarity of the academic narrative.</w:t>
            </w:r>
          </w:p>
        </w:tc>
        <w:tc>
          <w:tcPr>
            <w:tcW w:w="6445" w:type="dxa"/>
          </w:tcPr>
          <w:p w14:paraId="110EFC67" w14:textId="77777777" w:rsidR="00B32754" w:rsidRPr="008C0B6D" w:rsidRDefault="00B32754">
            <w:pPr>
              <w:pStyle w:val="TableParagraph"/>
              <w:ind w:left="0"/>
              <w:rPr>
                <w:rFonts w:ascii="Arial" w:hAnsi="Arial" w:cs="Arial"/>
                <w:sz w:val="20"/>
                <w:szCs w:val="20"/>
              </w:rPr>
            </w:pPr>
          </w:p>
        </w:tc>
      </w:tr>
      <w:tr w:rsidR="00B32754" w:rsidRPr="008C0B6D" w14:paraId="73495527" w14:textId="77777777">
        <w:trPr>
          <w:trHeight w:val="1660"/>
        </w:trPr>
        <w:tc>
          <w:tcPr>
            <w:tcW w:w="5352" w:type="dxa"/>
          </w:tcPr>
          <w:p w14:paraId="1D2617A1" w14:textId="77777777" w:rsidR="00B32754" w:rsidRPr="008C0B6D" w:rsidRDefault="001A79CA">
            <w:pPr>
              <w:pStyle w:val="TableParagraph"/>
              <w:ind w:left="107"/>
              <w:rPr>
                <w:rFonts w:ascii="Arial" w:hAnsi="Arial" w:cs="Arial"/>
                <w:sz w:val="20"/>
                <w:szCs w:val="20"/>
              </w:rPr>
            </w:pPr>
            <w:r w:rsidRPr="008C0B6D">
              <w:rPr>
                <w:rFonts w:ascii="Arial" w:hAnsi="Arial" w:cs="Arial"/>
                <w:b/>
                <w:sz w:val="20"/>
                <w:szCs w:val="20"/>
                <w:u w:val="single"/>
              </w:rPr>
              <w:t>Optional/General</w:t>
            </w:r>
            <w:r w:rsidRPr="008C0B6D">
              <w:rPr>
                <w:rFonts w:ascii="Arial" w:hAnsi="Arial" w:cs="Arial"/>
                <w:b/>
                <w:spacing w:val="-12"/>
                <w:sz w:val="20"/>
                <w:szCs w:val="20"/>
              </w:rPr>
              <w:t xml:space="preserve"> </w:t>
            </w:r>
            <w:r w:rsidRPr="008C0B6D">
              <w:rPr>
                <w:rFonts w:ascii="Arial" w:hAnsi="Arial" w:cs="Arial"/>
                <w:spacing w:val="-2"/>
                <w:sz w:val="20"/>
                <w:szCs w:val="20"/>
              </w:rPr>
              <w:t>comments</w:t>
            </w:r>
          </w:p>
        </w:tc>
        <w:tc>
          <w:tcPr>
            <w:tcW w:w="9356" w:type="dxa"/>
          </w:tcPr>
          <w:p w14:paraId="59653D93" w14:textId="77777777" w:rsidR="00B32754" w:rsidRPr="008C0B6D" w:rsidRDefault="001A79CA">
            <w:pPr>
              <w:pStyle w:val="TableParagraph"/>
              <w:ind w:right="166"/>
              <w:rPr>
                <w:rFonts w:ascii="Arial" w:hAnsi="Arial" w:cs="Arial"/>
                <w:sz w:val="20"/>
                <w:szCs w:val="20"/>
              </w:rPr>
            </w:pPr>
            <w:r w:rsidRPr="008C0B6D">
              <w:rPr>
                <w:rFonts w:ascii="Arial" w:hAnsi="Arial" w:cs="Arial"/>
                <w:sz w:val="20"/>
                <w:szCs w:val="20"/>
              </w:rPr>
              <w:t>Overall,</w:t>
            </w:r>
            <w:r w:rsidRPr="008C0B6D">
              <w:rPr>
                <w:rFonts w:ascii="Arial" w:hAnsi="Arial" w:cs="Arial"/>
                <w:spacing w:val="-3"/>
                <w:sz w:val="20"/>
                <w:szCs w:val="20"/>
              </w:rPr>
              <w:t xml:space="preserve"> </w:t>
            </w:r>
            <w:r w:rsidRPr="008C0B6D">
              <w:rPr>
                <w:rFonts w:ascii="Arial" w:hAnsi="Arial" w:cs="Arial"/>
                <w:sz w:val="20"/>
                <w:szCs w:val="20"/>
              </w:rPr>
              <w:t>this</w:t>
            </w:r>
            <w:r w:rsidRPr="008C0B6D">
              <w:rPr>
                <w:rFonts w:ascii="Arial" w:hAnsi="Arial" w:cs="Arial"/>
                <w:spacing w:val="-4"/>
                <w:sz w:val="20"/>
                <w:szCs w:val="20"/>
              </w:rPr>
              <w:t xml:space="preserve"> </w:t>
            </w:r>
            <w:r w:rsidRPr="008C0B6D">
              <w:rPr>
                <w:rFonts w:ascii="Arial" w:hAnsi="Arial" w:cs="Arial"/>
                <w:sz w:val="20"/>
                <w:szCs w:val="20"/>
              </w:rPr>
              <w:t>manuscript</w:t>
            </w:r>
            <w:r w:rsidRPr="008C0B6D">
              <w:rPr>
                <w:rFonts w:ascii="Arial" w:hAnsi="Arial" w:cs="Arial"/>
                <w:spacing w:val="-4"/>
                <w:sz w:val="20"/>
                <w:szCs w:val="20"/>
              </w:rPr>
              <w:t xml:space="preserve"> </w:t>
            </w:r>
            <w:r w:rsidRPr="008C0B6D">
              <w:rPr>
                <w:rFonts w:ascii="Arial" w:hAnsi="Arial" w:cs="Arial"/>
                <w:sz w:val="20"/>
                <w:szCs w:val="20"/>
              </w:rPr>
              <w:t>has</w:t>
            </w:r>
            <w:r w:rsidRPr="008C0B6D">
              <w:rPr>
                <w:rFonts w:ascii="Arial" w:hAnsi="Arial" w:cs="Arial"/>
                <w:spacing w:val="-4"/>
                <w:sz w:val="20"/>
                <w:szCs w:val="20"/>
              </w:rPr>
              <w:t xml:space="preserve"> </w:t>
            </w:r>
            <w:r w:rsidRPr="008C0B6D">
              <w:rPr>
                <w:rFonts w:ascii="Arial" w:hAnsi="Arial" w:cs="Arial"/>
                <w:sz w:val="20"/>
                <w:szCs w:val="20"/>
              </w:rPr>
              <w:t>a</w:t>
            </w:r>
            <w:r w:rsidRPr="008C0B6D">
              <w:rPr>
                <w:rFonts w:ascii="Arial" w:hAnsi="Arial" w:cs="Arial"/>
                <w:spacing w:val="-5"/>
                <w:sz w:val="20"/>
                <w:szCs w:val="20"/>
              </w:rPr>
              <w:t xml:space="preserve"> </w:t>
            </w:r>
            <w:r w:rsidRPr="008C0B6D">
              <w:rPr>
                <w:rFonts w:ascii="Arial" w:hAnsi="Arial" w:cs="Arial"/>
                <w:sz w:val="20"/>
                <w:szCs w:val="20"/>
              </w:rPr>
              <w:t>good</w:t>
            </w:r>
            <w:r w:rsidRPr="008C0B6D">
              <w:rPr>
                <w:rFonts w:ascii="Arial" w:hAnsi="Arial" w:cs="Arial"/>
                <w:spacing w:val="-2"/>
                <w:sz w:val="20"/>
                <w:szCs w:val="20"/>
              </w:rPr>
              <w:t xml:space="preserve"> </w:t>
            </w:r>
            <w:r w:rsidRPr="008C0B6D">
              <w:rPr>
                <w:rFonts w:ascii="Arial" w:hAnsi="Arial" w:cs="Arial"/>
                <w:sz w:val="20"/>
                <w:szCs w:val="20"/>
              </w:rPr>
              <w:t>writing</w:t>
            </w:r>
            <w:r w:rsidRPr="008C0B6D">
              <w:rPr>
                <w:rFonts w:ascii="Arial" w:hAnsi="Arial" w:cs="Arial"/>
                <w:spacing w:val="-2"/>
                <w:sz w:val="20"/>
                <w:szCs w:val="20"/>
              </w:rPr>
              <w:t xml:space="preserve"> </w:t>
            </w:r>
            <w:r w:rsidRPr="008C0B6D">
              <w:rPr>
                <w:rFonts w:ascii="Arial" w:hAnsi="Arial" w:cs="Arial"/>
                <w:sz w:val="20"/>
                <w:szCs w:val="20"/>
              </w:rPr>
              <w:t>structure</w:t>
            </w:r>
            <w:r w:rsidRPr="008C0B6D">
              <w:rPr>
                <w:rFonts w:ascii="Arial" w:hAnsi="Arial" w:cs="Arial"/>
                <w:spacing w:val="-5"/>
                <w:sz w:val="20"/>
                <w:szCs w:val="20"/>
              </w:rPr>
              <w:t xml:space="preserve"> </w:t>
            </w:r>
            <w:r w:rsidRPr="008C0B6D">
              <w:rPr>
                <w:rFonts w:ascii="Arial" w:hAnsi="Arial" w:cs="Arial"/>
                <w:sz w:val="20"/>
                <w:szCs w:val="20"/>
              </w:rPr>
              <w:t>and</w:t>
            </w:r>
            <w:r w:rsidRPr="008C0B6D">
              <w:rPr>
                <w:rFonts w:ascii="Arial" w:hAnsi="Arial" w:cs="Arial"/>
                <w:spacing w:val="-4"/>
                <w:sz w:val="20"/>
                <w:szCs w:val="20"/>
              </w:rPr>
              <w:t xml:space="preserve"> </w:t>
            </w:r>
            <w:r w:rsidRPr="008C0B6D">
              <w:rPr>
                <w:rFonts w:ascii="Arial" w:hAnsi="Arial" w:cs="Arial"/>
                <w:sz w:val="20"/>
                <w:szCs w:val="20"/>
              </w:rPr>
              <w:t>relevant</w:t>
            </w:r>
            <w:r w:rsidRPr="008C0B6D">
              <w:rPr>
                <w:rFonts w:ascii="Arial" w:hAnsi="Arial" w:cs="Arial"/>
                <w:spacing w:val="-4"/>
                <w:sz w:val="20"/>
                <w:szCs w:val="20"/>
              </w:rPr>
              <w:t xml:space="preserve"> </w:t>
            </w:r>
            <w:r w:rsidRPr="008C0B6D">
              <w:rPr>
                <w:rFonts w:ascii="Arial" w:hAnsi="Arial" w:cs="Arial"/>
                <w:sz w:val="20"/>
                <w:szCs w:val="20"/>
              </w:rPr>
              <w:t>research</w:t>
            </w:r>
            <w:r w:rsidRPr="008C0B6D">
              <w:rPr>
                <w:rFonts w:ascii="Arial" w:hAnsi="Arial" w:cs="Arial"/>
                <w:spacing w:val="-2"/>
                <w:sz w:val="20"/>
                <w:szCs w:val="20"/>
              </w:rPr>
              <w:t xml:space="preserve"> </w:t>
            </w:r>
            <w:r w:rsidRPr="008C0B6D">
              <w:rPr>
                <w:rFonts w:ascii="Arial" w:hAnsi="Arial" w:cs="Arial"/>
                <w:sz w:val="20"/>
                <w:szCs w:val="20"/>
              </w:rPr>
              <w:t>topics</w:t>
            </w:r>
            <w:r w:rsidRPr="008C0B6D">
              <w:rPr>
                <w:rFonts w:ascii="Arial" w:hAnsi="Arial" w:cs="Arial"/>
                <w:spacing w:val="-4"/>
                <w:sz w:val="20"/>
                <w:szCs w:val="20"/>
              </w:rPr>
              <w:t xml:space="preserve"> </w:t>
            </w:r>
            <w:r w:rsidRPr="008C0B6D">
              <w:rPr>
                <w:rFonts w:ascii="Arial" w:hAnsi="Arial" w:cs="Arial"/>
                <w:sz w:val="20"/>
                <w:szCs w:val="20"/>
              </w:rPr>
              <w:t>in</w:t>
            </w:r>
            <w:r w:rsidRPr="008C0B6D">
              <w:rPr>
                <w:rFonts w:ascii="Arial" w:hAnsi="Arial" w:cs="Arial"/>
                <w:spacing w:val="-2"/>
                <w:sz w:val="20"/>
                <w:szCs w:val="20"/>
              </w:rPr>
              <w:t xml:space="preserve"> </w:t>
            </w:r>
            <w:r w:rsidRPr="008C0B6D">
              <w:rPr>
                <w:rFonts w:ascii="Arial" w:hAnsi="Arial" w:cs="Arial"/>
                <w:sz w:val="20"/>
                <w:szCs w:val="20"/>
              </w:rPr>
              <w:t>the</w:t>
            </w:r>
            <w:r w:rsidRPr="008C0B6D">
              <w:rPr>
                <w:rFonts w:ascii="Arial" w:hAnsi="Arial" w:cs="Arial"/>
                <w:spacing w:val="-3"/>
                <w:sz w:val="20"/>
                <w:szCs w:val="20"/>
              </w:rPr>
              <w:t xml:space="preserve"> </w:t>
            </w:r>
            <w:r w:rsidRPr="008C0B6D">
              <w:rPr>
                <w:rFonts w:ascii="Arial" w:hAnsi="Arial" w:cs="Arial"/>
                <w:sz w:val="20"/>
                <w:szCs w:val="20"/>
              </w:rPr>
              <w:t>context</w:t>
            </w:r>
            <w:r w:rsidRPr="008C0B6D">
              <w:rPr>
                <w:rFonts w:ascii="Arial" w:hAnsi="Arial" w:cs="Arial"/>
                <w:spacing w:val="-4"/>
                <w:sz w:val="20"/>
                <w:szCs w:val="20"/>
              </w:rPr>
              <w:t xml:space="preserve"> </w:t>
            </w:r>
            <w:r w:rsidRPr="008C0B6D">
              <w:rPr>
                <w:rFonts w:ascii="Arial" w:hAnsi="Arial" w:cs="Arial"/>
                <w:sz w:val="20"/>
                <w:szCs w:val="20"/>
              </w:rPr>
              <w:t>of</w:t>
            </w:r>
            <w:r w:rsidRPr="008C0B6D">
              <w:rPr>
                <w:rFonts w:ascii="Arial" w:hAnsi="Arial" w:cs="Arial"/>
                <w:spacing w:val="-3"/>
                <w:sz w:val="20"/>
                <w:szCs w:val="20"/>
              </w:rPr>
              <w:t xml:space="preserve"> </w:t>
            </w:r>
            <w:r w:rsidRPr="008C0B6D">
              <w:rPr>
                <w:rFonts w:ascii="Arial" w:hAnsi="Arial" w:cs="Arial"/>
                <w:sz w:val="20"/>
                <w:szCs w:val="20"/>
              </w:rPr>
              <w:t>sustainable agriculture in dryland areas. The research objectives, experimental design, and results are presented systematically and logically. The quantitative data presented support the conclusions and provide applicable information for agricultural practitioners.</w:t>
            </w:r>
          </w:p>
          <w:p w14:paraId="1BF81230" w14:textId="77777777" w:rsidR="00B32754" w:rsidRPr="008C0B6D" w:rsidRDefault="00B32754">
            <w:pPr>
              <w:pStyle w:val="TableParagraph"/>
              <w:spacing w:before="35"/>
              <w:ind w:left="0"/>
              <w:rPr>
                <w:rFonts w:ascii="Arial" w:hAnsi="Arial" w:cs="Arial"/>
                <w:sz w:val="20"/>
                <w:szCs w:val="20"/>
              </w:rPr>
            </w:pPr>
          </w:p>
          <w:p w14:paraId="16DE707D" w14:textId="77777777" w:rsidR="00B32754" w:rsidRPr="008C0B6D" w:rsidRDefault="001A79CA">
            <w:pPr>
              <w:pStyle w:val="TableParagraph"/>
              <w:spacing w:line="228" w:lineRule="exact"/>
              <w:rPr>
                <w:rFonts w:ascii="Arial" w:hAnsi="Arial" w:cs="Arial"/>
                <w:sz w:val="20"/>
                <w:szCs w:val="20"/>
              </w:rPr>
            </w:pPr>
            <w:r w:rsidRPr="008C0B6D">
              <w:rPr>
                <w:rFonts w:ascii="Arial" w:hAnsi="Arial" w:cs="Arial"/>
                <w:sz w:val="20"/>
                <w:szCs w:val="20"/>
              </w:rPr>
              <w:t>While</w:t>
            </w:r>
            <w:r w:rsidRPr="008C0B6D">
              <w:rPr>
                <w:rFonts w:ascii="Arial" w:hAnsi="Arial" w:cs="Arial"/>
                <w:spacing w:val="-4"/>
                <w:sz w:val="20"/>
                <w:szCs w:val="20"/>
              </w:rPr>
              <w:t xml:space="preserve"> </w:t>
            </w:r>
            <w:r w:rsidRPr="008C0B6D">
              <w:rPr>
                <w:rFonts w:ascii="Arial" w:hAnsi="Arial" w:cs="Arial"/>
                <w:sz w:val="20"/>
                <w:szCs w:val="20"/>
              </w:rPr>
              <w:t>generally</w:t>
            </w:r>
            <w:r w:rsidRPr="008C0B6D">
              <w:rPr>
                <w:rFonts w:ascii="Arial" w:hAnsi="Arial" w:cs="Arial"/>
                <w:spacing w:val="-3"/>
                <w:sz w:val="20"/>
                <w:szCs w:val="20"/>
              </w:rPr>
              <w:t xml:space="preserve"> </w:t>
            </w:r>
            <w:r w:rsidRPr="008C0B6D">
              <w:rPr>
                <w:rFonts w:ascii="Arial" w:hAnsi="Arial" w:cs="Arial"/>
                <w:sz w:val="20"/>
                <w:szCs w:val="20"/>
              </w:rPr>
              <w:t>acceptable,</w:t>
            </w:r>
            <w:r w:rsidRPr="008C0B6D">
              <w:rPr>
                <w:rFonts w:ascii="Arial" w:hAnsi="Arial" w:cs="Arial"/>
                <w:spacing w:val="-3"/>
                <w:sz w:val="20"/>
                <w:szCs w:val="20"/>
              </w:rPr>
              <w:t xml:space="preserve"> </w:t>
            </w:r>
            <w:r w:rsidRPr="008C0B6D">
              <w:rPr>
                <w:rFonts w:ascii="Arial" w:hAnsi="Arial" w:cs="Arial"/>
                <w:b/>
                <w:i/>
                <w:sz w:val="20"/>
                <w:szCs w:val="20"/>
              </w:rPr>
              <w:t>minor</w:t>
            </w:r>
            <w:r w:rsidRPr="008C0B6D">
              <w:rPr>
                <w:rFonts w:ascii="Arial" w:hAnsi="Arial" w:cs="Arial"/>
                <w:b/>
                <w:i/>
                <w:spacing w:val="-5"/>
                <w:sz w:val="20"/>
                <w:szCs w:val="20"/>
              </w:rPr>
              <w:t xml:space="preserve"> </w:t>
            </w:r>
            <w:r w:rsidRPr="008C0B6D">
              <w:rPr>
                <w:rFonts w:ascii="Arial" w:hAnsi="Arial" w:cs="Arial"/>
                <w:b/>
                <w:i/>
                <w:sz w:val="20"/>
                <w:szCs w:val="20"/>
              </w:rPr>
              <w:t>improvements</w:t>
            </w:r>
            <w:r w:rsidRPr="008C0B6D">
              <w:rPr>
                <w:rFonts w:ascii="Arial" w:hAnsi="Arial" w:cs="Arial"/>
                <w:b/>
                <w:i/>
                <w:spacing w:val="-4"/>
                <w:sz w:val="20"/>
                <w:szCs w:val="20"/>
              </w:rPr>
              <w:t xml:space="preserve"> </w:t>
            </w:r>
            <w:r w:rsidRPr="008C0B6D">
              <w:rPr>
                <w:rFonts w:ascii="Arial" w:hAnsi="Arial" w:cs="Arial"/>
                <w:sz w:val="20"/>
                <w:szCs w:val="20"/>
              </w:rPr>
              <w:t>to</w:t>
            </w:r>
            <w:r w:rsidRPr="008C0B6D">
              <w:rPr>
                <w:rFonts w:ascii="Arial" w:hAnsi="Arial" w:cs="Arial"/>
                <w:spacing w:val="-3"/>
                <w:sz w:val="20"/>
                <w:szCs w:val="20"/>
              </w:rPr>
              <w:t xml:space="preserve"> </w:t>
            </w:r>
            <w:r w:rsidRPr="008C0B6D">
              <w:rPr>
                <w:rFonts w:ascii="Arial" w:hAnsi="Arial" w:cs="Arial"/>
                <w:sz w:val="20"/>
                <w:szCs w:val="20"/>
              </w:rPr>
              <w:t>the</w:t>
            </w:r>
            <w:r w:rsidRPr="008C0B6D">
              <w:rPr>
                <w:rFonts w:ascii="Arial" w:hAnsi="Arial" w:cs="Arial"/>
                <w:spacing w:val="-4"/>
                <w:sz w:val="20"/>
                <w:szCs w:val="20"/>
              </w:rPr>
              <w:t xml:space="preserve"> </w:t>
            </w:r>
            <w:r w:rsidRPr="008C0B6D">
              <w:rPr>
                <w:rFonts w:ascii="Arial" w:hAnsi="Arial" w:cs="Arial"/>
                <w:sz w:val="20"/>
                <w:szCs w:val="20"/>
              </w:rPr>
              <w:t>English</w:t>
            </w:r>
            <w:r w:rsidRPr="008C0B6D">
              <w:rPr>
                <w:rFonts w:ascii="Arial" w:hAnsi="Arial" w:cs="Arial"/>
                <w:spacing w:val="-3"/>
                <w:sz w:val="20"/>
                <w:szCs w:val="20"/>
              </w:rPr>
              <w:t xml:space="preserve"> </w:t>
            </w:r>
            <w:r w:rsidRPr="008C0B6D">
              <w:rPr>
                <w:rFonts w:ascii="Arial" w:hAnsi="Arial" w:cs="Arial"/>
                <w:sz w:val="20"/>
                <w:szCs w:val="20"/>
              </w:rPr>
              <w:t>language</w:t>
            </w:r>
            <w:r w:rsidRPr="008C0B6D">
              <w:rPr>
                <w:rFonts w:ascii="Arial" w:hAnsi="Arial" w:cs="Arial"/>
                <w:spacing w:val="-4"/>
                <w:sz w:val="20"/>
                <w:szCs w:val="20"/>
              </w:rPr>
              <w:t xml:space="preserve"> </w:t>
            </w:r>
            <w:r w:rsidRPr="008C0B6D">
              <w:rPr>
                <w:rFonts w:ascii="Arial" w:hAnsi="Arial" w:cs="Arial"/>
                <w:sz w:val="20"/>
                <w:szCs w:val="20"/>
              </w:rPr>
              <w:t>and</w:t>
            </w:r>
            <w:r w:rsidRPr="008C0B6D">
              <w:rPr>
                <w:rFonts w:ascii="Arial" w:hAnsi="Arial" w:cs="Arial"/>
                <w:spacing w:val="-3"/>
                <w:sz w:val="20"/>
                <w:szCs w:val="20"/>
              </w:rPr>
              <w:t xml:space="preserve"> </w:t>
            </w:r>
            <w:r w:rsidRPr="008C0B6D">
              <w:rPr>
                <w:rFonts w:ascii="Arial" w:hAnsi="Arial" w:cs="Arial"/>
                <w:sz w:val="20"/>
                <w:szCs w:val="20"/>
              </w:rPr>
              <w:t>updated</w:t>
            </w:r>
            <w:r w:rsidRPr="008C0B6D">
              <w:rPr>
                <w:rFonts w:ascii="Arial" w:hAnsi="Arial" w:cs="Arial"/>
                <w:spacing w:val="-5"/>
                <w:sz w:val="20"/>
                <w:szCs w:val="20"/>
              </w:rPr>
              <w:t xml:space="preserve"> </w:t>
            </w:r>
            <w:r w:rsidRPr="008C0B6D">
              <w:rPr>
                <w:rFonts w:ascii="Arial" w:hAnsi="Arial" w:cs="Arial"/>
                <w:sz w:val="20"/>
                <w:szCs w:val="20"/>
              </w:rPr>
              <w:t>references</w:t>
            </w:r>
            <w:r w:rsidRPr="008C0B6D">
              <w:rPr>
                <w:rFonts w:ascii="Arial" w:hAnsi="Arial" w:cs="Arial"/>
                <w:spacing w:val="-5"/>
                <w:sz w:val="20"/>
                <w:szCs w:val="20"/>
              </w:rPr>
              <w:t xml:space="preserve"> </w:t>
            </w:r>
            <w:r w:rsidRPr="008C0B6D">
              <w:rPr>
                <w:rFonts w:ascii="Arial" w:hAnsi="Arial" w:cs="Arial"/>
                <w:sz w:val="20"/>
                <w:szCs w:val="20"/>
              </w:rPr>
              <w:t>would</w:t>
            </w:r>
            <w:r w:rsidRPr="008C0B6D">
              <w:rPr>
                <w:rFonts w:ascii="Arial" w:hAnsi="Arial" w:cs="Arial"/>
                <w:spacing w:val="-3"/>
                <w:sz w:val="20"/>
                <w:szCs w:val="20"/>
              </w:rPr>
              <w:t xml:space="preserve"> </w:t>
            </w:r>
            <w:r w:rsidRPr="008C0B6D">
              <w:rPr>
                <w:rFonts w:ascii="Arial" w:hAnsi="Arial" w:cs="Arial"/>
                <w:sz w:val="20"/>
                <w:szCs w:val="20"/>
              </w:rPr>
              <w:t>further enhance the quality and readability of this manuscript.</w:t>
            </w:r>
          </w:p>
          <w:p w14:paraId="6E8E35F6" w14:textId="77777777" w:rsidR="00C35FEC" w:rsidRPr="008C0B6D" w:rsidRDefault="00C35FEC">
            <w:pPr>
              <w:pStyle w:val="TableParagraph"/>
              <w:spacing w:line="228" w:lineRule="exact"/>
              <w:rPr>
                <w:rFonts w:ascii="Arial" w:hAnsi="Arial" w:cs="Arial"/>
                <w:sz w:val="20"/>
                <w:szCs w:val="20"/>
              </w:rPr>
            </w:pPr>
          </w:p>
          <w:p w14:paraId="60B9144D" w14:textId="77777777" w:rsidR="00C35FEC" w:rsidRPr="008C0B6D" w:rsidRDefault="00C35FEC">
            <w:pPr>
              <w:pStyle w:val="TableParagraph"/>
              <w:spacing w:line="228" w:lineRule="exact"/>
              <w:rPr>
                <w:rFonts w:ascii="Arial" w:hAnsi="Arial" w:cs="Arial"/>
                <w:sz w:val="20"/>
                <w:szCs w:val="20"/>
              </w:rPr>
            </w:pPr>
          </w:p>
          <w:p w14:paraId="374CCA94" w14:textId="77777777" w:rsidR="00C35FEC" w:rsidRPr="008C0B6D" w:rsidRDefault="00C35FEC" w:rsidP="00C35FEC">
            <w:pPr>
              <w:pStyle w:val="TableParagraph"/>
              <w:ind w:left="107" w:right="112"/>
              <w:rPr>
                <w:rFonts w:ascii="Arial" w:hAnsi="Arial" w:cs="Arial"/>
                <w:sz w:val="20"/>
                <w:szCs w:val="20"/>
              </w:rPr>
            </w:pPr>
            <w:r w:rsidRPr="008C0B6D">
              <w:rPr>
                <w:rFonts w:ascii="Arial" w:hAnsi="Arial" w:cs="Arial"/>
                <w:sz w:val="20"/>
                <w:szCs w:val="20"/>
              </w:rPr>
              <w:t>Based</w:t>
            </w:r>
            <w:r w:rsidRPr="008C0B6D">
              <w:rPr>
                <w:rFonts w:ascii="Arial" w:hAnsi="Arial" w:cs="Arial"/>
                <w:spacing w:val="-3"/>
                <w:sz w:val="20"/>
                <w:szCs w:val="20"/>
              </w:rPr>
              <w:t xml:space="preserve"> </w:t>
            </w:r>
            <w:r w:rsidRPr="008C0B6D">
              <w:rPr>
                <w:rFonts w:ascii="Arial" w:hAnsi="Arial" w:cs="Arial"/>
                <w:sz w:val="20"/>
                <w:szCs w:val="20"/>
              </w:rPr>
              <w:t>on</w:t>
            </w:r>
            <w:r w:rsidRPr="008C0B6D">
              <w:rPr>
                <w:rFonts w:ascii="Arial" w:hAnsi="Arial" w:cs="Arial"/>
                <w:spacing w:val="-3"/>
                <w:sz w:val="20"/>
                <w:szCs w:val="20"/>
              </w:rPr>
              <w:t xml:space="preserve"> </w:t>
            </w:r>
            <w:r w:rsidRPr="008C0B6D">
              <w:rPr>
                <w:rFonts w:ascii="Arial" w:hAnsi="Arial" w:cs="Arial"/>
                <w:sz w:val="20"/>
                <w:szCs w:val="20"/>
              </w:rPr>
              <w:t>a</w:t>
            </w:r>
            <w:r w:rsidRPr="008C0B6D">
              <w:rPr>
                <w:rFonts w:ascii="Arial" w:hAnsi="Arial" w:cs="Arial"/>
                <w:spacing w:val="-4"/>
                <w:sz w:val="20"/>
                <w:szCs w:val="20"/>
              </w:rPr>
              <w:t xml:space="preserve"> </w:t>
            </w:r>
            <w:r w:rsidRPr="008C0B6D">
              <w:rPr>
                <w:rFonts w:ascii="Arial" w:hAnsi="Arial" w:cs="Arial"/>
                <w:sz w:val="20"/>
                <w:szCs w:val="20"/>
              </w:rPr>
              <w:t>comprehensive</w:t>
            </w:r>
            <w:r w:rsidRPr="008C0B6D">
              <w:rPr>
                <w:rFonts w:ascii="Arial" w:hAnsi="Arial" w:cs="Arial"/>
                <w:spacing w:val="-4"/>
                <w:sz w:val="20"/>
                <w:szCs w:val="20"/>
              </w:rPr>
              <w:t xml:space="preserve"> </w:t>
            </w:r>
            <w:r w:rsidRPr="008C0B6D">
              <w:rPr>
                <w:rFonts w:ascii="Arial" w:hAnsi="Arial" w:cs="Arial"/>
                <w:sz w:val="20"/>
                <w:szCs w:val="20"/>
              </w:rPr>
              <w:t>evaluation</w:t>
            </w:r>
            <w:r w:rsidRPr="008C0B6D">
              <w:rPr>
                <w:rFonts w:ascii="Arial" w:hAnsi="Arial" w:cs="Arial"/>
                <w:spacing w:val="-3"/>
                <w:sz w:val="20"/>
                <w:szCs w:val="20"/>
              </w:rPr>
              <w:t xml:space="preserve"> </w:t>
            </w:r>
            <w:r w:rsidRPr="008C0B6D">
              <w:rPr>
                <w:rFonts w:ascii="Arial" w:hAnsi="Arial" w:cs="Arial"/>
                <w:sz w:val="20"/>
                <w:szCs w:val="20"/>
              </w:rPr>
              <w:t>of</w:t>
            </w:r>
            <w:r w:rsidRPr="008C0B6D">
              <w:rPr>
                <w:rFonts w:ascii="Arial" w:hAnsi="Arial" w:cs="Arial"/>
                <w:spacing w:val="-4"/>
                <w:sz w:val="20"/>
                <w:szCs w:val="20"/>
              </w:rPr>
              <w:t xml:space="preserve"> </w:t>
            </w:r>
            <w:r w:rsidRPr="008C0B6D">
              <w:rPr>
                <w:rFonts w:ascii="Arial" w:hAnsi="Arial" w:cs="Arial"/>
                <w:sz w:val="20"/>
                <w:szCs w:val="20"/>
              </w:rPr>
              <w:t>the</w:t>
            </w:r>
            <w:r w:rsidRPr="008C0B6D">
              <w:rPr>
                <w:rFonts w:ascii="Arial" w:hAnsi="Arial" w:cs="Arial"/>
                <w:spacing w:val="-4"/>
                <w:sz w:val="20"/>
                <w:szCs w:val="20"/>
              </w:rPr>
              <w:t xml:space="preserve"> </w:t>
            </w:r>
            <w:r w:rsidRPr="008C0B6D">
              <w:rPr>
                <w:rFonts w:ascii="Arial" w:hAnsi="Arial" w:cs="Arial"/>
                <w:sz w:val="20"/>
                <w:szCs w:val="20"/>
              </w:rPr>
              <w:t>content</w:t>
            </w:r>
            <w:r w:rsidRPr="008C0B6D">
              <w:rPr>
                <w:rFonts w:ascii="Arial" w:hAnsi="Arial" w:cs="Arial"/>
                <w:spacing w:val="-5"/>
                <w:sz w:val="20"/>
                <w:szCs w:val="20"/>
              </w:rPr>
              <w:t xml:space="preserve"> </w:t>
            </w:r>
            <w:r w:rsidRPr="008C0B6D">
              <w:rPr>
                <w:rFonts w:ascii="Arial" w:hAnsi="Arial" w:cs="Arial"/>
                <w:sz w:val="20"/>
                <w:szCs w:val="20"/>
              </w:rPr>
              <w:t>quality,</w:t>
            </w:r>
            <w:r w:rsidRPr="008C0B6D">
              <w:rPr>
                <w:rFonts w:ascii="Arial" w:hAnsi="Arial" w:cs="Arial"/>
                <w:spacing w:val="-6"/>
                <w:sz w:val="20"/>
                <w:szCs w:val="20"/>
              </w:rPr>
              <w:t xml:space="preserve"> </w:t>
            </w:r>
            <w:r w:rsidRPr="008C0B6D">
              <w:rPr>
                <w:rFonts w:ascii="Arial" w:hAnsi="Arial" w:cs="Arial"/>
                <w:sz w:val="20"/>
                <w:szCs w:val="20"/>
              </w:rPr>
              <w:t>writing</w:t>
            </w:r>
            <w:r w:rsidRPr="008C0B6D">
              <w:rPr>
                <w:rFonts w:ascii="Arial" w:hAnsi="Arial" w:cs="Arial"/>
                <w:spacing w:val="-3"/>
                <w:sz w:val="20"/>
                <w:szCs w:val="20"/>
              </w:rPr>
              <w:t xml:space="preserve"> </w:t>
            </w:r>
            <w:r w:rsidRPr="008C0B6D">
              <w:rPr>
                <w:rFonts w:ascii="Arial" w:hAnsi="Arial" w:cs="Arial"/>
                <w:sz w:val="20"/>
                <w:szCs w:val="20"/>
              </w:rPr>
              <w:t>structure,</w:t>
            </w:r>
            <w:r w:rsidRPr="008C0B6D">
              <w:rPr>
                <w:rFonts w:ascii="Arial" w:hAnsi="Arial" w:cs="Arial"/>
                <w:spacing w:val="-3"/>
                <w:sz w:val="20"/>
                <w:szCs w:val="20"/>
              </w:rPr>
              <w:t xml:space="preserve"> </w:t>
            </w:r>
            <w:r w:rsidRPr="008C0B6D">
              <w:rPr>
                <w:rFonts w:ascii="Arial" w:hAnsi="Arial" w:cs="Arial"/>
                <w:sz w:val="20"/>
                <w:szCs w:val="20"/>
              </w:rPr>
              <w:t>analytical</w:t>
            </w:r>
            <w:r w:rsidRPr="008C0B6D">
              <w:rPr>
                <w:rFonts w:ascii="Arial" w:hAnsi="Arial" w:cs="Arial"/>
                <w:spacing w:val="-4"/>
                <w:sz w:val="20"/>
                <w:szCs w:val="20"/>
              </w:rPr>
              <w:t xml:space="preserve"> </w:t>
            </w:r>
            <w:r w:rsidRPr="008C0B6D">
              <w:rPr>
                <w:rFonts w:ascii="Arial" w:hAnsi="Arial" w:cs="Arial"/>
                <w:sz w:val="20"/>
                <w:szCs w:val="20"/>
              </w:rPr>
              <w:t>depth,</w:t>
            </w:r>
            <w:r w:rsidRPr="008C0B6D">
              <w:rPr>
                <w:rFonts w:ascii="Arial" w:hAnsi="Arial" w:cs="Arial"/>
                <w:spacing w:val="-4"/>
                <w:sz w:val="20"/>
                <w:szCs w:val="20"/>
              </w:rPr>
              <w:t xml:space="preserve"> </w:t>
            </w:r>
            <w:r w:rsidRPr="008C0B6D">
              <w:rPr>
                <w:rFonts w:ascii="Arial" w:hAnsi="Arial" w:cs="Arial"/>
                <w:sz w:val="20"/>
                <w:szCs w:val="20"/>
              </w:rPr>
              <w:t>methodology,</w:t>
            </w:r>
            <w:r w:rsidRPr="008C0B6D">
              <w:rPr>
                <w:rFonts w:ascii="Arial" w:hAnsi="Arial" w:cs="Arial"/>
                <w:spacing w:val="-4"/>
                <w:sz w:val="20"/>
                <w:szCs w:val="20"/>
              </w:rPr>
              <w:t xml:space="preserve"> </w:t>
            </w:r>
            <w:r w:rsidRPr="008C0B6D">
              <w:rPr>
                <w:rFonts w:ascii="Arial" w:hAnsi="Arial" w:cs="Arial"/>
                <w:sz w:val="20"/>
                <w:szCs w:val="20"/>
              </w:rPr>
              <w:t>and contribution to the field of agronomy and food crop production, this manuscript deserves a recommendation for minor revision.</w:t>
            </w:r>
          </w:p>
          <w:p w14:paraId="18046C3B" w14:textId="77777777" w:rsidR="00C35FEC" w:rsidRPr="008C0B6D" w:rsidRDefault="00C35FEC" w:rsidP="00C35FEC">
            <w:pPr>
              <w:pStyle w:val="TableParagraph"/>
              <w:spacing w:before="49"/>
              <w:ind w:left="0"/>
              <w:rPr>
                <w:rFonts w:ascii="Arial" w:hAnsi="Arial" w:cs="Arial"/>
                <w:b/>
                <w:sz w:val="20"/>
                <w:szCs w:val="20"/>
              </w:rPr>
            </w:pPr>
          </w:p>
          <w:p w14:paraId="7CB8CC73" w14:textId="77777777" w:rsidR="00C35FEC" w:rsidRPr="008C0B6D" w:rsidRDefault="00C35FEC" w:rsidP="00C35FEC">
            <w:pPr>
              <w:pStyle w:val="TableParagraph"/>
              <w:spacing w:before="1"/>
              <w:ind w:left="107" w:right="112"/>
              <w:rPr>
                <w:rFonts w:ascii="Arial" w:hAnsi="Arial" w:cs="Arial"/>
                <w:sz w:val="20"/>
                <w:szCs w:val="20"/>
              </w:rPr>
            </w:pPr>
            <w:r w:rsidRPr="008C0B6D">
              <w:rPr>
                <w:rFonts w:ascii="Arial" w:hAnsi="Arial" w:cs="Arial"/>
                <w:sz w:val="20"/>
                <w:szCs w:val="20"/>
              </w:rPr>
              <w:t>The manuscript, titled "Influence of Graded NPK Fertilizer Levels on Productivity and Profitability of Finger Millet Genotypes under Rainfed Conditions," has met most scientific standards. However, there are still several minor aspects</w:t>
            </w:r>
            <w:r w:rsidRPr="008C0B6D">
              <w:rPr>
                <w:rFonts w:ascii="Arial" w:hAnsi="Arial" w:cs="Arial"/>
                <w:spacing w:val="-4"/>
                <w:sz w:val="20"/>
                <w:szCs w:val="20"/>
              </w:rPr>
              <w:t xml:space="preserve"> </w:t>
            </w:r>
            <w:r w:rsidRPr="008C0B6D">
              <w:rPr>
                <w:rFonts w:ascii="Arial" w:hAnsi="Arial" w:cs="Arial"/>
                <w:sz w:val="20"/>
                <w:szCs w:val="20"/>
              </w:rPr>
              <w:t>that</w:t>
            </w:r>
            <w:r w:rsidRPr="008C0B6D">
              <w:rPr>
                <w:rFonts w:ascii="Arial" w:hAnsi="Arial" w:cs="Arial"/>
                <w:spacing w:val="-3"/>
                <w:sz w:val="20"/>
                <w:szCs w:val="20"/>
              </w:rPr>
              <w:t xml:space="preserve"> </w:t>
            </w:r>
            <w:r w:rsidRPr="008C0B6D">
              <w:rPr>
                <w:rFonts w:ascii="Arial" w:hAnsi="Arial" w:cs="Arial"/>
                <w:sz w:val="20"/>
                <w:szCs w:val="20"/>
              </w:rPr>
              <w:t>require</w:t>
            </w:r>
            <w:r w:rsidRPr="008C0B6D">
              <w:rPr>
                <w:rFonts w:ascii="Arial" w:hAnsi="Arial" w:cs="Arial"/>
                <w:spacing w:val="-3"/>
                <w:sz w:val="20"/>
                <w:szCs w:val="20"/>
              </w:rPr>
              <w:t xml:space="preserve"> </w:t>
            </w:r>
            <w:r w:rsidRPr="008C0B6D">
              <w:rPr>
                <w:rFonts w:ascii="Arial" w:hAnsi="Arial" w:cs="Arial"/>
                <w:sz w:val="20"/>
                <w:szCs w:val="20"/>
              </w:rPr>
              <w:t>improvement</w:t>
            </w:r>
            <w:r w:rsidRPr="008C0B6D">
              <w:rPr>
                <w:rFonts w:ascii="Arial" w:hAnsi="Arial" w:cs="Arial"/>
                <w:spacing w:val="-4"/>
                <w:sz w:val="20"/>
                <w:szCs w:val="20"/>
              </w:rPr>
              <w:t xml:space="preserve"> </w:t>
            </w:r>
            <w:r w:rsidRPr="008C0B6D">
              <w:rPr>
                <w:rFonts w:ascii="Arial" w:hAnsi="Arial" w:cs="Arial"/>
                <w:sz w:val="20"/>
                <w:szCs w:val="20"/>
              </w:rPr>
              <w:t>before</w:t>
            </w:r>
            <w:r w:rsidRPr="008C0B6D">
              <w:rPr>
                <w:rFonts w:ascii="Arial" w:hAnsi="Arial" w:cs="Arial"/>
                <w:spacing w:val="-3"/>
                <w:sz w:val="20"/>
                <w:szCs w:val="20"/>
              </w:rPr>
              <w:t xml:space="preserve"> </w:t>
            </w:r>
            <w:r w:rsidRPr="008C0B6D">
              <w:rPr>
                <w:rFonts w:ascii="Arial" w:hAnsi="Arial" w:cs="Arial"/>
                <w:sz w:val="20"/>
                <w:szCs w:val="20"/>
              </w:rPr>
              <w:t>publication,</w:t>
            </w:r>
            <w:r w:rsidRPr="008C0B6D">
              <w:rPr>
                <w:rFonts w:ascii="Arial" w:hAnsi="Arial" w:cs="Arial"/>
                <w:spacing w:val="-3"/>
                <w:sz w:val="20"/>
                <w:szCs w:val="20"/>
              </w:rPr>
              <w:t xml:space="preserve"> </w:t>
            </w:r>
            <w:r w:rsidRPr="008C0B6D">
              <w:rPr>
                <w:rFonts w:ascii="Arial" w:hAnsi="Arial" w:cs="Arial"/>
                <w:sz w:val="20"/>
                <w:szCs w:val="20"/>
              </w:rPr>
              <w:t>such</w:t>
            </w:r>
            <w:r w:rsidRPr="008C0B6D">
              <w:rPr>
                <w:rFonts w:ascii="Arial" w:hAnsi="Arial" w:cs="Arial"/>
                <w:spacing w:val="-3"/>
                <w:sz w:val="20"/>
                <w:szCs w:val="20"/>
              </w:rPr>
              <w:t xml:space="preserve"> </w:t>
            </w:r>
            <w:r w:rsidRPr="008C0B6D">
              <w:rPr>
                <w:rFonts w:ascii="Arial" w:hAnsi="Arial" w:cs="Arial"/>
                <w:sz w:val="20"/>
                <w:szCs w:val="20"/>
              </w:rPr>
              <w:t>as</w:t>
            </w:r>
            <w:r w:rsidRPr="008C0B6D">
              <w:rPr>
                <w:rFonts w:ascii="Arial" w:hAnsi="Arial" w:cs="Arial"/>
                <w:spacing w:val="-6"/>
                <w:sz w:val="20"/>
                <w:szCs w:val="20"/>
              </w:rPr>
              <w:t xml:space="preserve"> </w:t>
            </w:r>
            <w:r w:rsidRPr="008C0B6D">
              <w:rPr>
                <w:rFonts w:ascii="Arial" w:hAnsi="Arial" w:cs="Arial"/>
                <w:sz w:val="20"/>
                <w:szCs w:val="20"/>
              </w:rPr>
              <w:t>more</w:t>
            </w:r>
            <w:r w:rsidRPr="008C0B6D">
              <w:rPr>
                <w:rFonts w:ascii="Arial" w:hAnsi="Arial" w:cs="Arial"/>
                <w:spacing w:val="-3"/>
                <w:sz w:val="20"/>
                <w:szCs w:val="20"/>
              </w:rPr>
              <w:t xml:space="preserve"> </w:t>
            </w:r>
            <w:r w:rsidRPr="008C0B6D">
              <w:rPr>
                <w:rFonts w:ascii="Arial" w:hAnsi="Arial" w:cs="Arial"/>
                <w:sz w:val="20"/>
                <w:szCs w:val="20"/>
              </w:rPr>
              <w:t>detailed</w:t>
            </w:r>
            <w:r w:rsidRPr="008C0B6D">
              <w:rPr>
                <w:rFonts w:ascii="Arial" w:hAnsi="Arial" w:cs="Arial"/>
                <w:spacing w:val="-4"/>
                <w:sz w:val="20"/>
                <w:szCs w:val="20"/>
              </w:rPr>
              <w:t xml:space="preserve"> </w:t>
            </w:r>
            <w:r w:rsidRPr="008C0B6D">
              <w:rPr>
                <w:rFonts w:ascii="Arial" w:hAnsi="Arial" w:cs="Arial"/>
                <w:sz w:val="20"/>
                <w:szCs w:val="20"/>
              </w:rPr>
              <w:t>herbicide</w:t>
            </w:r>
            <w:r w:rsidRPr="008C0B6D">
              <w:rPr>
                <w:rFonts w:ascii="Arial" w:hAnsi="Arial" w:cs="Arial"/>
                <w:spacing w:val="-5"/>
                <w:sz w:val="20"/>
                <w:szCs w:val="20"/>
              </w:rPr>
              <w:t xml:space="preserve"> </w:t>
            </w:r>
            <w:r w:rsidRPr="008C0B6D">
              <w:rPr>
                <w:rFonts w:ascii="Arial" w:hAnsi="Arial" w:cs="Arial"/>
                <w:sz w:val="20"/>
                <w:szCs w:val="20"/>
              </w:rPr>
              <w:t>dosages,</w:t>
            </w:r>
            <w:r w:rsidRPr="008C0B6D">
              <w:rPr>
                <w:rFonts w:ascii="Arial" w:hAnsi="Arial" w:cs="Arial"/>
                <w:spacing w:val="-3"/>
                <w:sz w:val="20"/>
                <w:szCs w:val="20"/>
              </w:rPr>
              <w:t xml:space="preserve"> </w:t>
            </w:r>
            <w:r w:rsidRPr="008C0B6D">
              <w:rPr>
                <w:rFonts w:ascii="Arial" w:hAnsi="Arial" w:cs="Arial"/>
                <w:sz w:val="20"/>
                <w:szCs w:val="20"/>
              </w:rPr>
              <w:t>additional</w:t>
            </w:r>
            <w:r w:rsidRPr="008C0B6D">
              <w:rPr>
                <w:rFonts w:ascii="Arial" w:hAnsi="Arial" w:cs="Arial"/>
                <w:spacing w:val="-3"/>
                <w:sz w:val="20"/>
                <w:szCs w:val="20"/>
              </w:rPr>
              <w:t xml:space="preserve"> </w:t>
            </w:r>
            <w:r w:rsidRPr="008C0B6D">
              <w:rPr>
                <w:rFonts w:ascii="Arial" w:hAnsi="Arial" w:cs="Arial"/>
                <w:sz w:val="20"/>
                <w:szCs w:val="20"/>
              </w:rPr>
              <w:t>justification for several references, and improved table formatting.</w:t>
            </w:r>
          </w:p>
          <w:p w14:paraId="588860BF" w14:textId="77777777" w:rsidR="00C35FEC" w:rsidRPr="008C0B6D" w:rsidRDefault="00C35FEC">
            <w:pPr>
              <w:pStyle w:val="TableParagraph"/>
              <w:spacing w:line="228" w:lineRule="exact"/>
              <w:rPr>
                <w:rFonts w:ascii="Arial" w:hAnsi="Arial" w:cs="Arial"/>
                <w:sz w:val="20"/>
                <w:szCs w:val="20"/>
              </w:rPr>
            </w:pPr>
          </w:p>
        </w:tc>
        <w:tc>
          <w:tcPr>
            <w:tcW w:w="6445" w:type="dxa"/>
          </w:tcPr>
          <w:p w14:paraId="02F45ABA" w14:textId="77777777" w:rsidR="00B32754" w:rsidRPr="008C0B6D" w:rsidRDefault="00B32754">
            <w:pPr>
              <w:pStyle w:val="TableParagraph"/>
              <w:ind w:left="0"/>
              <w:rPr>
                <w:rFonts w:ascii="Arial" w:hAnsi="Arial" w:cs="Arial"/>
                <w:sz w:val="20"/>
                <w:szCs w:val="20"/>
              </w:rPr>
            </w:pPr>
          </w:p>
        </w:tc>
      </w:tr>
    </w:tbl>
    <w:p w14:paraId="50F35E43" w14:textId="77777777" w:rsidR="00B32754" w:rsidRPr="008C0B6D" w:rsidRDefault="00B32754">
      <w:pPr>
        <w:spacing w:before="16"/>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B32754" w:rsidRPr="008C0B6D" w14:paraId="36A02DE9" w14:textId="77777777">
        <w:trPr>
          <w:trHeight w:val="450"/>
        </w:trPr>
        <w:tc>
          <w:tcPr>
            <w:tcW w:w="21152" w:type="dxa"/>
            <w:gridSpan w:val="3"/>
            <w:tcBorders>
              <w:top w:val="nil"/>
              <w:left w:val="nil"/>
              <w:right w:val="nil"/>
            </w:tcBorders>
          </w:tcPr>
          <w:p w14:paraId="23741040" w14:textId="77777777" w:rsidR="00B32754" w:rsidRPr="008C0B6D" w:rsidRDefault="001A79CA">
            <w:pPr>
              <w:pStyle w:val="TableParagraph"/>
              <w:spacing w:line="221" w:lineRule="exact"/>
              <w:ind w:left="112"/>
              <w:rPr>
                <w:rFonts w:ascii="Arial" w:hAnsi="Arial" w:cs="Arial"/>
                <w:b/>
                <w:sz w:val="20"/>
                <w:szCs w:val="20"/>
              </w:rPr>
            </w:pPr>
            <w:r w:rsidRPr="008C0B6D">
              <w:rPr>
                <w:rFonts w:ascii="Arial" w:hAnsi="Arial" w:cs="Arial"/>
                <w:b/>
                <w:color w:val="000000"/>
                <w:sz w:val="20"/>
                <w:szCs w:val="20"/>
                <w:highlight w:val="yellow"/>
                <w:u w:val="single"/>
              </w:rPr>
              <w:t>PART</w:t>
            </w:r>
            <w:r w:rsidRPr="008C0B6D">
              <w:rPr>
                <w:rFonts w:ascii="Arial" w:hAnsi="Arial" w:cs="Arial"/>
                <w:b/>
                <w:color w:val="000000"/>
                <w:spacing w:val="44"/>
                <w:sz w:val="20"/>
                <w:szCs w:val="20"/>
                <w:highlight w:val="yellow"/>
                <w:u w:val="single"/>
              </w:rPr>
              <w:t xml:space="preserve"> </w:t>
            </w:r>
            <w:r w:rsidRPr="008C0B6D">
              <w:rPr>
                <w:rFonts w:ascii="Arial" w:hAnsi="Arial" w:cs="Arial"/>
                <w:b/>
                <w:color w:val="000000"/>
                <w:spacing w:val="-5"/>
                <w:sz w:val="20"/>
                <w:szCs w:val="20"/>
                <w:highlight w:val="yellow"/>
                <w:u w:val="single"/>
              </w:rPr>
              <w:t>2:</w:t>
            </w:r>
          </w:p>
        </w:tc>
      </w:tr>
      <w:tr w:rsidR="00B32754" w:rsidRPr="008C0B6D" w14:paraId="68E25503" w14:textId="77777777">
        <w:trPr>
          <w:trHeight w:val="933"/>
        </w:trPr>
        <w:tc>
          <w:tcPr>
            <w:tcW w:w="6831" w:type="dxa"/>
          </w:tcPr>
          <w:p w14:paraId="3A0E0223" w14:textId="77777777" w:rsidR="00B32754" w:rsidRPr="008C0B6D" w:rsidRDefault="00B32754">
            <w:pPr>
              <w:pStyle w:val="TableParagraph"/>
              <w:ind w:left="0"/>
              <w:rPr>
                <w:rFonts w:ascii="Arial" w:hAnsi="Arial" w:cs="Arial"/>
                <w:sz w:val="20"/>
                <w:szCs w:val="20"/>
              </w:rPr>
            </w:pPr>
          </w:p>
        </w:tc>
        <w:tc>
          <w:tcPr>
            <w:tcW w:w="8643" w:type="dxa"/>
          </w:tcPr>
          <w:p w14:paraId="4674BEEC" w14:textId="77777777" w:rsidR="00B32754" w:rsidRPr="008C0B6D" w:rsidRDefault="001A79CA">
            <w:pPr>
              <w:pStyle w:val="TableParagraph"/>
              <w:rPr>
                <w:rFonts w:ascii="Arial" w:hAnsi="Arial" w:cs="Arial"/>
                <w:b/>
                <w:sz w:val="20"/>
                <w:szCs w:val="20"/>
              </w:rPr>
            </w:pPr>
            <w:r w:rsidRPr="008C0B6D">
              <w:rPr>
                <w:rFonts w:ascii="Arial" w:hAnsi="Arial" w:cs="Arial"/>
                <w:b/>
                <w:sz w:val="20"/>
                <w:szCs w:val="20"/>
              </w:rPr>
              <w:t>Reviewer’s</w:t>
            </w:r>
            <w:r w:rsidRPr="008C0B6D">
              <w:rPr>
                <w:rFonts w:ascii="Arial" w:hAnsi="Arial" w:cs="Arial"/>
                <w:b/>
                <w:spacing w:val="-9"/>
                <w:sz w:val="20"/>
                <w:szCs w:val="20"/>
              </w:rPr>
              <w:t xml:space="preserve"> </w:t>
            </w:r>
            <w:r w:rsidRPr="008C0B6D">
              <w:rPr>
                <w:rFonts w:ascii="Arial" w:hAnsi="Arial" w:cs="Arial"/>
                <w:b/>
                <w:spacing w:val="-2"/>
                <w:sz w:val="20"/>
                <w:szCs w:val="20"/>
              </w:rPr>
              <w:t>comment</w:t>
            </w:r>
          </w:p>
        </w:tc>
        <w:tc>
          <w:tcPr>
            <w:tcW w:w="5678" w:type="dxa"/>
          </w:tcPr>
          <w:p w14:paraId="07CD4525" w14:textId="77777777" w:rsidR="00B32754" w:rsidRPr="008C0B6D" w:rsidRDefault="001A79CA">
            <w:pPr>
              <w:pStyle w:val="TableParagraph"/>
              <w:spacing w:line="252" w:lineRule="auto"/>
              <w:ind w:left="5" w:right="74"/>
              <w:rPr>
                <w:rFonts w:ascii="Arial" w:hAnsi="Arial" w:cs="Arial"/>
                <w:sz w:val="20"/>
                <w:szCs w:val="20"/>
              </w:rPr>
            </w:pPr>
            <w:r w:rsidRPr="008C0B6D">
              <w:rPr>
                <w:rFonts w:ascii="Arial" w:hAnsi="Arial" w:cs="Arial"/>
                <w:b/>
                <w:sz w:val="20"/>
                <w:szCs w:val="20"/>
              </w:rPr>
              <w:t>Author’s</w:t>
            </w:r>
            <w:r w:rsidRPr="008C0B6D">
              <w:rPr>
                <w:rFonts w:ascii="Arial" w:hAnsi="Arial" w:cs="Arial"/>
                <w:b/>
                <w:spacing w:val="-7"/>
                <w:sz w:val="20"/>
                <w:szCs w:val="20"/>
              </w:rPr>
              <w:t xml:space="preserve"> </w:t>
            </w:r>
            <w:r w:rsidRPr="008C0B6D">
              <w:rPr>
                <w:rFonts w:ascii="Arial" w:hAnsi="Arial" w:cs="Arial"/>
                <w:b/>
                <w:sz w:val="20"/>
                <w:szCs w:val="20"/>
              </w:rPr>
              <w:t>Feedback</w:t>
            </w:r>
            <w:r w:rsidRPr="008C0B6D">
              <w:rPr>
                <w:rFonts w:ascii="Arial" w:hAnsi="Arial" w:cs="Arial"/>
                <w:b/>
                <w:spacing w:val="-2"/>
                <w:sz w:val="20"/>
                <w:szCs w:val="20"/>
              </w:rPr>
              <w:t xml:space="preserve"> </w:t>
            </w:r>
            <w:r w:rsidRPr="008C0B6D">
              <w:rPr>
                <w:rFonts w:ascii="Arial" w:hAnsi="Arial" w:cs="Arial"/>
                <w:sz w:val="20"/>
                <w:szCs w:val="20"/>
              </w:rPr>
              <w:t>(It</w:t>
            </w:r>
            <w:r w:rsidRPr="008C0B6D">
              <w:rPr>
                <w:rFonts w:ascii="Arial" w:hAnsi="Arial" w:cs="Arial"/>
                <w:spacing w:val="-7"/>
                <w:sz w:val="20"/>
                <w:szCs w:val="20"/>
              </w:rPr>
              <w:t xml:space="preserve"> </w:t>
            </w:r>
            <w:r w:rsidRPr="008C0B6D">
              <w:rPr>
                <w:rFonts w:ascii="Arial" w:hAnsi="Arial" w:cs="Arial"/>
                <w:sz w:val="20"/>
                <w:szCs w:val="20"/>
              </w:rPr>
              <w:t>is</w:t>
            </w:r>
            <w:r w:rsidRPr="008C0B6D">
              <w:rPr>
                <w:rFonts w:ascii="Arial" w:hAnsi="Arial" w:cs="Arial"/>
                <w:spacing w:val="-7"/>
                <w:sz w:val="20"/>
                <w:szCs w:val="20"/>
              </w:rPr>
              <w:t xml:space="preserve"> </w:t>
            </w:r>
            <w:r w:rsidRPr="008C0B6D">
              <w:rPr>
                <w:rFonts w:ascii="Arial" w:hAnsi="Arial" w:cs="Arial"/>
                <w:sz w:val="20"/>
                <w:szCs w:val="20"/>
              </w:rPr>
              <w:t>mandatory</w:t>
            </w:r>
            <w:r w:rsidRPr="008C0B6D">
              <w:rPr>
                <w:rFonts w:ascii="Arial" w:hAnsi="Arial" w:cs="Arial"/>
                <w:spacing w:val="-5"/>
                <w:sz w:val="20"/>
                <w:szCs w:val="20"/>
              </w:rPr>
              <w:t xml:space="preserve"> </w:t>
            </w:r>
            <w:r w:rsidRPr="008C0B6D">
              <w:rPr>
                <w:rFonts w:ascii="Arial" w:hAnsi="Arial" w:cs="Arial"/>
                <w:sz w:val="20"/>
                <w:szCs w:val="20"/>
              </w:rPr>
              <w:t>that</w:t>
            </w:r>
            <w:r w:rsidRPr="008C0B6D">
              <w:rPr>
                <w:rFonts w:ascii="Arial" w:hAnsi="Arial" w:cs="Arial"/>
                <w:spacing w:val="-6"/>
                <w:sz w:val="20"/>
                <w:szCs w:val="20"/>
              </w:rPr>
              <w:t xml:space="preserve"> </w:t>
            </w:r>
            <w:r w:rsidRPr="008C0B6D">
              <w:rPr>
                <w:rFonts w:ascii="Arial" w:hAnsi="Arial" w:cs="Arial"/>
                <w:sz w:val="20"/>
                <w:szCs w:val="20"/>
              </w:rPr>
              <w:t>authors</w:t>
            </w:r>
            <w:r w:rsidRPr="008C0B6D">
              <w:rPr>
                <w:rFonts w:ascii="Arial" w:hAnsi="Arial" w:cs="Arial"/>
                <w:spacing w:val="-7"/>
                <w:sz w:val="20"/>
                <w:szCs w:val="20"/>
              </w:rPr>
              <w:t xml:space="preserve"> </w:t>
            </w:r>
            <w:r w:rsidRPr="008C0B6D">
              <w:rPr>
                <w:rFonts w:ascii="Arial" w:hAnsi="Arial" w:cs="Arial"/>
                <w:sz w:val="20"/>
                <w:szCs w:val="20"/>
              </w:rPr>
              <w:t>should</w:t>
            </w:r>
            <w:r w:rsidRPr="008C0B6D">
              <w:rPr>
                <w:rFonts w:ascii="Arial" w:hAnsi="Arial" w:cs="Arial"/>
                <w:spacing w:val="-5"/>
                <w:sz w:val="20"/>
                <w:szCs w:val="20"/>
              </w:rPr>
              <w:t xml:space="preserve"> </w:t>
            </w:r>
            <w:r w:rsidRPr="008C0B6D">
              <w:rPr>
                <w:rFonts w:ascii="Arial" w:hAnsi="Arial" w:cs="Arial"/>
                <w:sz w:val="20"/>
                <w:szCs w:val="20"/>
              </w:rPr>
              <w:t>write</w:t>
            </w:r>
            <w:r w:rsidRPr="008C0B6D">
              <w:rPr>
                <w:rFonts w:ascii="Arial" w:hAnsi="Arial" w:cs="Arial"/>
                <w:spacing w:val="-6"/>
                <w:sz w:val="20"/>
                <w:szCs w:val="20"/>
              </w:rPr>
              <w:t xml:space="preserve"> </w:t>
            </w:r>
            <w:r w:rsidRPr="008C0B6D">
              <w:rPr>
                <w:rFonts w:ascii="Arial" w:hAnsi="Arial" w:cs="Arial"/>
                <w:sz w:val="20"/>
                <w:szCs w:val="20"/>
              </w:rPr>
              <w:t>his/her feedback here)</w:t>
            </w:r>
          </w:p>
        </w:tc>
      </w:tr>
      <w:tr w:rsidR="00B32754" w:rsidRPr="008C0B6D" w14:paraId="421A9958" w14:textId="77777777">
        <w:trPr>
          <w:trHeight w:val="1380"/>
        </w:trPr>
        <w:tc>
          <w:tcPr>
            <w:tcW w:w="6831" w:type="dxa"/>
          </w:tcPr>
          <w:p w14:paraId="4DE43340" w14:textId="77777777" w:rsidR="00B32754" w:rsidRPr="008C0B6D" w:rsidRDefault="00B32754">
            <w:pPr>
              <w:pStyle w:val="TableParagraph"/>
              <w:ind w:left="0"/>
              <w:rPr>
                <w:rFonts w:ascii="Arial" w:hAnsi="Arial" w:cs="Arial"/>
                <w:sz w:val="20"/>
                <w:szCs w:val="20"/>
              </w:rPr>
            </w:pPr>
          </w:p>
          <w:p w14:paraId="468EEBF3" w14:textId="77777777" w:rsidR="00B32754" w:rsidRPr="008C0B6D" w:rsidRDefault="00B32754">
            <w:pPr>
              <w:pStyle w:val="TableParagraph"/>
              <w:spacing w:before="1"/>
              <w:ind w:left="0"/>
              <w:rPr>
                <w:rFonts w:ascii="Arial" w:hAnsi="Arial" w:cs="Arial"/>
                <w:sz w:val="20"/>
                <w:szCs w:val="20"/>
              </w:rPr>
            </w:pPr>
          </w:p>
          <w:p w14:paraId="73FEB0FA" w14:textId="77777777" w:rsidR="00B32754" w:rsidRPr="008C0B6D" w:rsidRDefault="001A79CA">
            <w:pPr>
              <w:pStyle w:val="TableParagraph"/>
              <w:ind w:left="107"/>
              <w:rPr>
                <w:rFonts w:ascii="Arial" w:hAnsi="Arial" w:cs="Arial"/>
                <w:b/>
                <w:sz w:val="20"/>
                <w:szCs w:val="20"/>
              </w:rPr>
            </w:pPr>
            <w:r w:rsidRPr="008C0B6D">
              <w:rPr>
                <w:rFonts w:ascii="Arial" w:hAnsi="Arial" w:cs="Arial"/>
                <w:b/>
                <w:sz w:val="20"/>
                <w:szCs w:val="20"/>
              </w:rPr>
              <w:t>Are</w:t>
            </w:r>
            <w:r w:rsidRPr="008C0B6D">
              <w:rPr>
                <w:rFonts w:ascii="Arial" w:hAnsi="Arial" w:cs="Arial"/>
                <w:b/>
                <w:spacing w:val="-5"/>
                <w:sz w:val="20"/>
                <w:szCs w:val="20"/>
              </w:rPr>
              <w:t xml:space="preserve"> </w:t>
            </w:r>
            <w:r w:rsidRPr="008C0B6D">
              <w:rPr>
                <w:rFonts w:ascii="Arial" w:hAnsi="Arial" w:cs="Arial"/>
                <w:b/>
                <w:sz w:val="20"/>
                <w:szCs w:val="20"/>
              </w:rPr>
              <w:t>there</w:t>
            </w:r>
            <w:r w:rsidRPr="008C0B6D">
              <w:rPr>
                <w:rFonts w:ascii="Arial" w:hAnsi="Arial" w:cs="Arial"/>
                <w:b/>
                <w:spacing w:val="-4"/>
                <w:sz w:val="20"/>
                <w:szCs w:val="20"/>
              </w:rPr>
              <w:t xml:space="preserve"> </w:t>
            </w:r>
            <w:r w:rsidRPr="008C0B6D">
              <w:rPr>
                <w:rFonts w:ascii="Arial" w:hAnsi="Arial" w:cs="Arial"/>
                <w:b/>
                <w:sz w:val="20"/>
                <w:szCs w:val="20"/>
              </w:rPr>
              <w:t>ethical</w:t>
            </w:r>
            <w:r w:rsidRPr="008C0B6D">
              <w:rPr>
                <w:rFonts w:ascii="Arial" w:hAnsi="Arial" w:cs="Arial"/>
                <w:b/>
                <w:spacing w:val="-5"/>
                <w:sz w:val="20"/>
                <w:szCs w:val="20"/>
              </w:rPr>
              <w:t xml:space="preserve"> </w:t>
            </w:r>
            <w:r w:rsidRPr="008C0B6D">
              <w:rPr>
                <w:rFonts w:ascii="Arial" w:hAnsi="Arial" w:cs="Arial"/>
                <w:b/>
                <w:sz w:val="20"/>
                <w:szCs w:val="20"/>
              </w:rPr>
              <w:t>issues</w:t>
            </w:r>
            <w:r w:rsidRPr="008C0B6D">
              <w:rPr>
                <w:rFonts w:ascii="Arial" w:hAnsi="Arial" w:cs="Arial"/>
                <w:b/>
                <w:spacing w:val="-5"/>
                <w:sz w:val="20"/>
                <w:szCs w:val="20"/>
              </w:rPr>
              <w:t xml:space="preserve"> </w:t>
            </w:r>
            <w:r w:rsidRPr="008C0B6D">
              <w:rPr>
                <w:rFonts w:ascii="Arial" w:hAnsi="Arial" w:cs="Arial"/>
                <w:b/>
                <w:sz w:val="20"/>
                <w:szCs w:val="20"/>
              </w:rPr>
              <w:t>in</w:t>
            </w:r>
            <w:r w:rsidRPr="008C0B6D">
              <w:rPr>
                <w:rFonts w:ascii="Arial" w:hAnsi="Arial" w:cs="Arial"/>
                <w:b/>
                <w:spacing w:val="-5"/>
                <w:sz w:val="20"/>
                <w:szCs w:val="20"/>
              </w:rPr>
              <w:t xml:space="preserve"> </w:t>
            </w:r>
            <w:r w:rsidRPr="008C0B6D">
              <w:rPr>
                <w:rFonts w:ascii="Arial" w:hAnsi="Arial" w:cs="Arial"/>
                <w:b/>
                <w:sz w:val="20"/>
                <w:szCs w:val="20"/>
              </w:rPr>
              <w:t>this</w:t>
            </w:r>
            <w:r w:rsidRPr="008C0B6D">
              <w:rPr>
                <w:rFonts w:ascii="Arial" w:hAnsi="Arial" w:cs="Arial"/>
                <w:b/>
                <w:spacing w:val="-5"/>
                <w:sz w:val="20"/>
                <w:szCs w:val="20"/>
              </w:rPr>
              <w:t xml:space="preserve"> </w:t>
            </w:r>
            <w:r w:rsidRPr="008C0B6D">
              <w:rPr>
                <w:rFonts w:ascii="Arial" w:hAnsi="Arial" w:cs="Arial"/>
                <w:b/>
                <w:spacing w:val="-2"/>
                <w:sz w:val="20"/>
                <w:szCs w:val="20"/>
              </w:rPr>
              <w:t>manuscript?</w:t>
            </w:r>
          </w:p>
        </w:tc>
        <w:tc>
          <w:tcPr>
            <w:tcW w:w="8643" w:type="dxa"/>
          </w:tcPr>
          <w:p w14:paraId="0CD84FA6" w14:textId="77777777" w:rsidR="00B32754" w:rsidRPr="008C0B6D" w:rsidRDefault="001A79CA">
            <w:pPr>
              <w:pStyle w:val="TableParagraph"/>
              <w:rPr>
                <w:rFonts w:ascii="Arial" w:hAnsi="Arial" w:cs="Arial"/>
                <w:sz w:val="20"/>
                <w:szCs w:val="20"/>
              </w:rPr>
            </w:pPr>
            <w:r w:rsidRPr="008C0B6D">
              <w:rPr>
                <w:rFonts w:ascii="Arial" w:hAnsi="Arial" w:cs="Arial"/>
                <w:sz w:val="20"/>
                <w:szCs w:val="20"/>
              </w:rPr>
              <w:t>There were no indications of ethical violations in the preparation of this manuscript. Based on the manuscript, the research appears to have been conducted independently, and the results are presented honestly</w:t>
            </w:r>
            <w:r w:rsidRPr="008C0B6D">
              <w:rPr>
                <w:rFonts w:ascii="Arial" w:hAnsi="Arial" w:cs="Arial"/>
                <w:spacing w:val="-3"/>
                <w:sz w:val="20"/>
                <w:szCs w:val="20"/>
              </w:rPr>
              <w:t xml:space="preserve"> </w:t>
            </w:r>
            <w:r w:rsidRPr="008C0B6D">
              <w:rPr>
                <w:rFonts w:ascii="Arial" w:hAnsi="Arial" w:cs="Arial"/>
                <w:sz w:val="20"/>
                <w:szCs w:val="20"/>
              </w:rPr>
              <w:t>and</w:t>
            </w:r>
            <w:r w:rsidRPr="008C0B6D">
              <w:rPr>
                <w:rFonts w:ascii="Arial" w:hAnsi="Arial" w:cs="Arial"/>
                <w:spacing w:val="-4"/>
                <w:sz w:val="20"/>
                <w:szCs w:val="20"/>
              </w:rPr>
              <w:t xml:space="preserve"> </w:t>
            </w:r>
            <w:r w:rsidRPr="008C0B6D">
              <w:rPr>
                <w:rFonts w:ascii="Arial" w:hAnsi="Arial" w:cs="Arial"/>
                <w:sz w:val="20"/>
                <w:szCs w:val="20"/>
              </w:rPr>
              <w:t>transparently.</w:t>
            </w:r>
            <w:r w:rsidRPr="008C0B6D">
              <w:rPr>
                <w:rFonts w:ascii="Arial" w:hAnsi="Arial" w:cs="Arial"/>
                <w:spacing w:val="-3"/>
                <w:sz w:val="20"/>
                <w:szCs w:val="20"/>
              </w:rPr>
              <w:t xml:space="preserve"> </w:t>
            </w:r>
            <w:r w:rsidRPr="008C0B6D">
              <w:rPr>
                <w:rFonts w:ascii="Arial" w:hAnsi="Arial" w:cs="Arial"/>
                <w:sz w:val="20"/>
                <w:szCs w:val="20"/>
              </w:rPr>
              <w:t>However,</w:t>
            </w:r>
            <w:r w:rsidRPr="008C0B6D">
              <w:rPr>
                <w:rFonts w:ascii="Arial" w:hAnsi="Arial" w:cs="Arial"/>
                <w:spacing w:val="-3"/>
                <w:sz w:val="20"/>
                <w:szCs w:val="20"/>
              </w:rPr>
              <w:t xml:space="preserve"> </w:t>
            </w:r>
            <w:r w:rsidRPr="008C0B6D">
              <w:rPr>
                <w:rFonts w:ascii="Arial" w:hAnsi="Arial" w:cs="Arial"/>
                <w:sz w:val="20"/>
                <w:szCs w:val="20"/>
              </w:rPr>
              <w:t>it</w:t>
            </w:r>
            <w:r w:rsidRPr="008C0B6D">
              <w:rPr>
                <w:rFonts w:ascii="Arial" w:hAnsi="Arial" w:cs="Arial"/>
                <w:spacing w:val="-4"/>
                <w:sz w:val="20"/>
                <w:szCs w:val="20"/>
              </w:rPr>
              <w:t xml:space="preserve"> </w:t>
            </w:r>
            <w:r w:rsidRPr="008C0B6D">
              <w:rPr>
                <w:rFonts w:ascii="Arial" w:hAnsi="Arial" w:cs="Arial"/>
                <w:sz w:val="20"/>
                <w:szCs w:val="20"/>
              </w:rPr>
              <w:t>would</w:t>
            </w:r>
            <w:r w:rsidRPr="008C0B6D">
              <w:rPr>
                <w:rFonts w:ascii="Arial" w:hAnsi="Arial" w:cs="Arial"/>
                <w:spacing w:val="-5"/>
                <w:sz w:val="20"/>
                <w:szCs w:val="20"/>
              </w:rPr>
              <w:t xml:space="preserve"> </w:t>
            </w:r>
            <w:r w:rsidRPr="008C0B6D">
              <w:rPr>
                <w:rFonts w:ascii="Arial" w:hAnsi="Arial" w:cs="Arial"/>
                <w:sz w:val="20"/>
                <w:szCs w:val="20"/>
              </w:rPr>
              <w:t>have</w:t>
            </w:r>
            <w:r w:rsidRPr="008C0B6D">
              <w:rPr>
                <w:rFonts w:ascii="Arial" w:hAnsi="Arial" w:cs="Arial"/>
                <w:spacing w:val="-5"/>
                <w:sz w:val="20"/>
                <w:szCs w:val="20"/>
              </w:rPr>
              <w:t xml:space="preserve"> </w:t>
            </w:r>
            <w:r w:rsidRPr="008C0B6D">
              <w:rPr>
                <w:rFonts w:ascii="Arial" w:hAnsi="Arial" w:cs="Arial"/>
                <w:sz w:val="20"/>
                <w:szCs w:val="20"/>
              </w:rPr>
              <w:t>been</w:t>
            </w:r>
            <w:r w:rsidRPr="008C0B6D">
              <w:rPr>
                <w:rFonts w:ascii="Arial" w:hAnsi="Arial" w:cs="Arial"/>
                <w:spacing w:val="-3"/>
                <w:sz w:val="20"/>
                <w:szCs w:val="20"/>
              </w:rPr>
              <w:t xml:space="preserve"> </w:t>
            </w:r>
            <w:r w:rsidRPr="008C0B6D">
              <w:rPr>
                <w:rFonts w:ascii="Arial" w:hAnsi="Arial" w:cs="Arial"/>
                <w:sz w:val="20"/>
                <w:szCs w:val="20"/>
              </w:rPr>
              <w:t>beneficial</w:t>
            </w:r>
            <w:r w:rsidRPr="008C0B6D">
              <w:rPr>
                <w:rFonts w:ascii="Arial" w:hAnsi="Arial" w:cs="Arial"/>
                <w:spacing w:val="-3"/>
                <w:sz w:val="20"/>
                <w:szCs w:val="20"/>
              </w:rPr>
              <w:t xml:space="preserve"> </w:t>
            </w:r>
            <w:r w:rsidRPr="008C0B6D">
              <w:rPr>
                <w:rFonts w:ascii="Arial" w:hAnsi="Arial" w:cs="Arial"/>
                <w:sz w:val="20"/>
                <w:szCs w:val="20"/>
              </w:rPr>
              <w:t>for</w:t>
            </w:r>
            <w:r w:rsidRPr="008C0B6D">
              <w:rPr>
                <w:rFonts w:ascii="Arial" w:hAnsi="Arial" w:cs="Arial"/>
                <w:spacing w:val="-3"/>
                <w:sz w:val="20"/>
                <w:szCs w:val="20"/>
              </w:rPr>
              <w:t xml:space="preserve"> </w:t>
            </w:r>
            <w:r w:rsidRPr="008C0B6D">
              <w:rPr>
                <w:rFonts w:ascii="Arial" w:hAnsi="Arial" w:cs="Arial"/>
                <w:sz w:val="20"/>
                <w:szCs w:val="20"/>
              </w:rPr>
              <w:t>the</w:t>
            </w:r>
            <w:r w:rsidRPr="008C0B6D">
              <w:rPr>
                <w:rFonts w:ascii="Arial" w:hAnsi="Arial" w:cs="Arial"/>
                <w:spacing w:val="-3"/>
                <w:sz w:val="20"/>
                <w:szCs w:val="20"/>
              </w:rPr>
              <w:t xml:space="preserve"> </w:t>
            </w:r>
            <w:r w:rsidRPr="008C0B6D">
              <w:rPr>
                <w:rFonts w:ascii="Arial" w:hAnsi="Arial" w:cs="Arial"/>
                <w:sz w:val="20"/>
                <w:szCs w:val="20"/>
              </w:rPr>
              <w:t>authors</w:t>
            </w:r>
            <w:r w:rsidRPr="008C0B6D">
              <w:rPr>
                <w:rFonts w:ascii="Arial" w:hAnsi="Arial" w:cs="Arial"/>
                <w:spacing w:val="-4"/>
                <w:sz w:val="20"/>
                <w:szCs w:val="20"/>
              </w:rPr>
              <w:t xml:space="preserve"> </w:t>
            </w:r>
            <w:r w:rsidRPr="008C0B6D">
              <w:rPr>
                <w:rFonts w:ascii="Arial" w:hAnsi="Arial" w:cs="Arial"/>
                <w:sz w:val="20"/>
                <w:szCs w:val="20"/>
              </w:rPr>
              <w:t>to</w:t>
            </w:r>
            <w:r w:rsidRPr="008C0B6D">
              <w:rPr>
                <w:rFonts w:ascii="Arial" w:hAnsi="Arial" w:cs="Arial"/>
                <w:spacing w:val="-3"/>
                <w:sz w:val="20"/>
                <w:szCs w:val="20"/>
              </w:rPr>
              <w:t xml:space="preserve"> </w:t>
            </w:r>
            <w:r w:rsidRPr="008C0B6D">
              <w:rPr>
                <w:rFonts w:ascii="Arial" w:hAnsi="Arial" w:cs="Arial"/>
                <w:sz w:val="20"/>
                <w:szCs w:val="20"/>
              </w:rPr>
              <w:t>include</w:t>
            </w:r>
            <w:r w:rsidRPr="008C0B6D">
              <w:rPr>
                <w:rFonts w:ascii="Arial" w:hAnsi="Arial" w:cs="Arial"/>
                <w:spacing w:val="-3"/>
                <w:sz w:val="20"/>
                <w:szCs w:val="20"/>
              </w:rPr>
              <w:t xml:space="preserve"> </w:t>
            </w:r>
            <w:r w:rsidRPr="008C0B6D">
              <w:rPr>
                <w:rFonts w:ascii="Arial" w:hAnsi="Arial" w:cs="Arial"/>
                <w:sz w:val="20"/>
                <w:szCs w:val="20"/>
              </w:rPr>
              <w:t>an</w:t>
            </w:r>
            <w:r w:rsidRPr="008C0B6D">
              <w:rPr>
                <w:rFonts w:ascii="Arial" w:hAnsi="Arial" w:cs="Arial"/>
                <w:spacing w:val="-3"/>
                <w:sz w:val="20"/>
                <w:szCs w:val="20"/>
              </w:rPr>
              <w:t xml:space="preserve"> </w:t>
            </w:r>
            <w:r w:rsidRPr="008C0B6D">
              <w:rPr>
                <w:rFonts w:ascii="Arial" w:hAnsi="Arial" w:cs="Arial"/>
                <w:sz w:val="20"/>
                <w:szCs w:val="20"/>
              </w:rPr>
              <w:t>explicit statement that the research was conducted in accordance with ethical standards and with relevant</w:t>
            </w:r>
          </w:p>
          <w:p w14:paraId="61744B46" w14:textId="77777777" w:rsidR="00B32754" w:rsidRPr="008C0B6D" w:rsidRDefault="001A79CA">
            <w:pPr>
              <w:pStyle w:val="TableParagraph"/>
              <w:spacing w:line="228" w:lineRule="exact"/>
              <w:rPr>
                <w:rFonts w:ascii="Arial" w:hAnsi="Arial" w:cs="Arial"/>
                <w:sz w:val="20"/>
                <w:szCs w:val="20"/>
              </w:rPr>
            </w:pPr>
            <w:r w:rsidRPr="008C0B6D">
              <w:rPr>
                <w:rFonts w:ascii="Arial" w:hAnsi="Arial" w:cs="Arial"/>
                <w:sz w:val="20"/>
                <w:szCs w:val="20"/>
              </w:rPr>
              <w:t>institutional</w:t>
            </w:r>
            <w:r w:rsidRPr="008C0B6D">
              <w:rPr>
                <w:rFonts w:ascii="Arial" w:hAnsi="Arial" w:cs="Arial"/>
                <w:spacing w:val="-4"/>
                <w:sz w:val="20"/>
                <w:szCs w:val="20"/>
              </w:rPr>
              <w:t xml:space="preserve"> </w:t>
            </w:r>
            <w:r w:rsidRPr="008C0B6D">
              <w:rPr>
                <w:rFonts w:ascii="Arial" w:hAnsi="Arial" w:cs="Arial"/>
                <w:sz w:val="20"/>
                <w:szCs w:val="20"/>
              </w:rPr>
              <w:t>approvals,</w:t>
            </w:r>
            <w:r w:rsidRPr="008C0B6D">
              <w:rPr>
                <w:rFonts w:ascii="Arial" w:hAnsi="Arial" w:cs="Arial"/>
                <w:spacing w:val="-4"/>
                <w:sz w:val="20"/>
                <w:szCs w:val="20"/>
              </w:rPr>
              <w:t xml:space="preserve"> </w:t>
            </w:r>
            <w:r w:rsidRPr="008C0B6D">
              <w:rPr>
                <w:rFonts w:ascii="Arial" w:hAnsi="Arial" w:cs="Arial"/>
                <w:sz w:val="20"/>
                <w:szCs w:val="20"/>
              </w:rPr>
              <w:t>thus</w:t>
            </w:r>
            <w:r w:rsidRPr="008C0B6D">
              <w:rPr>
                <w:rFonts w:ascii="Arial" w:hAnsi="Arial" w:cs="Arial"/>
                <w:spacing w:val="-5"/>
                <w:sz w:val="20"/>
                <w:szCs w:val="20"/>
              </w:rPr>
              <w:t xml:space="preserve"> </w:t>
            </w:r>
            <w:r w:rsidRPr="008C0B6D">
              <w:rPr>
                <w:rFonts w:ascii="Arial" w:hAnsi="Arial" w:cs="Arial"/>
                <w:sz w:val="20"/>
                <w:szCs w:val="20"/>
              </w:rPr>
              <w:t>strengthening</w:t>
            </w:r>
            <w:r w:rsidRPr="008C0B6D">
              <w:rPr>
                <w:rFonts w:ascii="Arial" w:hAnsi="Arial" w:cs="Arial"/>
                <w:spacing w:val="-3"/>
                <w:sz w:val="20"/>
                <w:szCs w:val="20"/>
              </w:rPr>
              <w:t xml:space="preserve"> </w:t>
            </w:r>
            <w:r w:rsidRPr="008C0B6D">
              <w:rPr>
                <w:rFonts w:ascii="Arial" w:hAnsi="Arial" w:cs="Arial"/>
                <w:sz w:val="20"/>
                <w:szCs w:val="20"/>
              </w:rPr>
              <w:t>the</w:t>
            </w:r>
            <w:r w:rsidRPr="008C0B6D">
              <w:rPr>
                <w:rFonts w:ascii="Arial" w:hAnsi="Arial" w:cs="Arial"/>
                <w:spacing w:val="-4"/>
                <w:sz w:val="20"/>
                <w:szCs w:val="20"/>
              </w:rPr>
              <w:t xml:space="preserve"> </w:t>
            </w:r>
            <w:r w:rsidRPr="008C0B6D">
              <w:rPr>
                <w:rFonts w:ascii="Arial" w:hAnsi="Arial" w:cs="Arial"/>
                <w:sz w:val="20"/>
                <w:szCs w:val="20"/>
              </w:rPr>
              <w:t>claim</w:t>
            </w:r>
            <w:r w:rsidRPr="008C0B6D">
              <w:rPr>
                <w:rFonts w:ascii="Arial" w:hAnsi="Arial" w:cs="Arial"/>
                <w:spacing w:val="-5"/>
                <w:sz w:val="20"/>
                <w:szCs w:val="20"/>
              </w:rPr>
              <w:t xml:space="preserve"> </w:t>
            </w:r>
            <w:r w:rsidRPr="008C0B6D">
              <w:rPr>
                <w:rFonts w:ascii="Arial" w:hAnsi="Arial" w:cs="Arial"/>
                <w:sz w:val="20"/>
                <w:szCs w:val="20"/>
              </w:rPr>
              <w:t>that</w:t>
            </w:r>
            <w:r w:rsidRPr="008C0B6D">
              <w:rPr>
                <w:rFonts w:ascii="Arial" w:hAnsi="Arial" w:cs="Arial"/>
                <w:spacing w:val="-4"/>
                <w:sz w:val="20"/>
                <w:szCs w:val="20"/>
              </w:rPr>
              <w:t xml:space="preserve"> </w:t>
            </w:r>
            <w:r w:rsidRPr="008C0B6D">
              <w:rPr>
                <w:rFonts w:ascii="Arial" w:hAnsi="Arial" w:cs="Arial"/>
                <w:sz w:val="20"/>
                <w:szCs w:val="20"/>
              </w:rPr>
              <w:t>this</w:t>
            </w:r>
            <w:r w:rsidRPr="008C0B6D">
              <w:rPr>
                <w:rFonts w:ascii="Arial" w:hAnsi="Arial" w:cs="Arial"/>
                <w:spacing w:val="-5"/>
                <w:sz w:val="20"/>
                <w:szCs w:val="20"/>
              </w:rPr>
              <w:t xml:space="preserve"> </w:t>
            </w:r>
            <w:r w:rsidRPr="008C0B6D">
              <w:rPr>
                <w:rFonts w:ascii="Arial" w:hAnsi="Arial" w:cs="Arial"/>
                <w:sz w:val="20"/>
                <w:szCs w:val="20"/>
              </w:rPr>
              <w:t>manuscript</w:t>
            </w:r>
            <w:r w:rsidRPr="008C0B6D">
              <w:rPr>
                <w:rFonts w:ascii="Arial" w:hAnsi="Arial" w:cs="Arial"/>
                <w:spacing w:val="-5"/>
                <w:sz w:val="20"/>
                <w:szCs w:val="20"/>
              </w:rPr>
              <w:t xml:space="preserve"> </w:t>
            </w:r>
            <w:r w:rsidRPr="008C0B6D">
              <w:rPr>
                <w:rFonts w:ascii="Arial" w:hAnsi="Arial" w:cs="Arial"/>
                <w:sz w:val="20"/>
                <w:szCs w:val="20"/>
              </w:rPr>
              <w:t>did</w:t>
            </w:r>
            <w:r w:rsidRPr="008C0B6D">
              <w:rPr>
                <w:rFonts w:ascii="Arial" w:hAnsi="Arial" w:cs="Arial"/>
                <w:spacing w:val="-3"/>
                <w:sz w:val="20"/>
                <w:szCs w:val="20"/>
              </w:rPr>
              <w:t xml:space="preserve"> </w:t>
            </w:r>
            <w:r w:rsidRPr="008C0B6D">
              <w:rPr>
                <w:rFonts w:ascii="Arial" w:hAnsi="Arial" w:cs="Arial"/>
                <w:sz w:val="20"/>
                <w:szCs w:val="20"/>
              </w:rPr>
              <w:t>not</w:t>
            </w:r>
            <w:r w:rsidRPr="008C0B6D">
              <w:rPr>
                <w:rFonts w:ascii="Arial" w:hAnsi="Arial" w:cs="Arial"/>
                <w:spacing w:val="-5"/>
                <w:sz w:val="20"/>
                <w:szCs w:val="20"/>
              </w:rPr>
              <w:t xml:space="preserve"> </w:t>
            </w:r>
            <w:r w:rsidRPr="008C0B6D">
              <w:rPr>
                <w:rFonts w:ascii="Arial" w:hAnsi="Arial" w:cs="Arial"/>
                <w:sz w:val="20"/>
                <w:szCs w:val="20"/>
              </w:rPr>
              <w:t>involve</w:t>
            </w:r>
            <w:r w:rsidRPr="008C0B6D">
              <w:rPr>
                <w:rFonts w:ascii="Arial" w:hAnsi="Arial" w:cs="Arial"/>
                <w:spacing w:val="-6"/>
                <w:sz w:val="20"/>
                <w:szCs w:val="20"/>
              </w:rPr>
              <w:t xml:space="preserve"> </w:t>
            </w:r>
            <w:r w:rsidRPr="008C0B6D">
              <w:rPr>
                <w:rFonts w:ascii="Arial" w:hAnsi="Arial" w:cs="Arial"/>
                <w:sz w:val="20"/>
                <w:szCs w:val="20"/>
              </w:rPr>
              <w:t>any</w:t>
            </w:r>
            <w:r w:rsidRPr="008C0B6D">
              <w:rPr>
                <w:rFonts w:ascii="Arial" w:hAnsi="Arial" w:cs="Arial"/>
                <w:spacing w:val="-3"/>
                <w:sz w:val="20"/>
                <w:szCs w:val="20"/>
              </w:rPr>
              <w:t xml:space="preserve"> </w:t>
            </w:r>
            <w:r w:rsidRPr="008C0B6D">
              <w:rPr>
                <w:rFonts w:ascii="Arial" w:hAnsi="Arial" w:cs="Arial"/>
                <w:sz w:val="20"/>
                <w:szCs w:val="20"/>
              </w:rPr>
              <w:t xml:space="preserve">ethical </w:t>
            </w:r>
            <w:r w:rsidRPr="008C0B6D">
              <w:rPr>
                <w:rFonts w:ascii="Arial" w:hAnsi="Arial" w:cs="Arial"/>
                <w:spacing w:val="-2"/>
                <w:sz w:val="20"/>
                <w:szCs w:val="20"/>
              </w:rPr>
              <w:t>violations.</w:t>
            </w:r>
          </w:p>
        </w:tc>
        <w:tc>
          <w:tcPr>
            <w:tcW w:w="5678" w:type="dxa"/>
          </w:tcPr>
          <w:p w14:paraId="4578B092" w14:textId="77777777" w:rsidR="00B32754" w:rsidRPr="008C0B6D" w:rsidRDefault="00B32754">
            <w:pPr>
              <w:pStyle w:val="TableParagraph"/>
              <w:ind w:left="0"/>
              <w:rPr>
                <w:rFonts w:ascii="Arial" w:hAnsi="Arial" w:cs="Arial"/>
                <w:sz w:val="20"/>
                <w:szCs w:val="20"/>
              </w:rPr>
            </w:pPr>
          </w:p>
        </w:tc>
      </w:tr>
    </w:tbl>
    <w:p w14:paraId="5CF40C53" w14:textId="1989BFB2" w:rsidR="008C0B6D" w:rsidRPr="008C0B6D" w:rsidRDefault="008C0B6D">
      <w:pPr>
        <w:rPr>
          <w:rFonts w:ascii="Arial" w:hAnsi="Arial" w:cs="Arial"/>
          <w:sz w:val="20"/>
          <w:szCs w:val="20"/>
        </w:rPr>
      </w:pPr>
    </w:p>
    <w:p w14:paraId="10A19E38" w14:textId="77777777" w:rsidR="008C0B6D" w:rsidRPr="008C0B6D" w:rsidRDefault="008C0B6D" w:rsidP="008C0B6D">
      <w:pPr>
        <w:rPr>
          <w:rFonts w:ascii="Arial" w:hAnsi="Arial" w:cs="Arial"/>
          <w:b/>
          <w:sz w:val="20"/>
          <w:szCs w:val="20"/>
        </w:rPr>
      </w:pPr>
    </w:p>
    <w:p w14:paraId="233F95E0" w14:textId="77777777" w:rsidR="008C0B6D" w:rsidRPr="008C0B6D" w:rsidRDefault="008C0B6D" w:rsidP="008C0B6D">
      <w:pPr>
        <w:rPr>
          <w:rFonts w:ascii="Arial" w:hAnsi="Arial" w:cs="Arial"/>
          <w:b/>
          <w:sz w:val="20"/>
          <w:szCs w:val="20"/>
          <w:u w:val="single"/>
        </w:rPr>
      </w:pPr>
      <w:r w:rsidRPr="008C0B6D">
        <w:rPr>
          <w:rFonts w:ascii="Arial" w:hAnsi="Arial" w:cs="Arial"/>
          <w:b/>
          <w:sz w:val="20"/>
          <w:szCs w:val="20"/>
          <w:u w:val="single"/>
        </w:rPr>
        <w:t>Reviewer details:</w:t>
      </w:r>
    </w:p>
    <w:p w14:paraId="548BC696" w14:textId="7FA121F2" w:rsidR="008C0B6D" w:rsidRPr="008C0B6D" w:rsidRDefault="008C0B6D">
      <w:pPr>
        <w:rPr>
          <w:rFonts w:ascii="Arial" w:hAnsi="Arial" w:cs="Arial"/>
          <w:sz w:val="20"/>
          <w:szCs w:val="20"/>
        </w:rPr>
      </w:pPr>
    </w:p>
    <w:p w14:paraId="63A03A99" w14:textId="43634E72" w:rsidR="008C0B6D" w:rsidRPr="008C0B6D" w:rsidRDefault="008C0B6D" w:rsidP="008C0B6D">
      <w:pPr>
        <w:rPr>
          <w:rFonts w:ascii="Arial" w:hAnsi="Arial" w:cs="Arial"/>
          <w:b/>
          <w:sz w:val="20"/>
          <w:szCs w:val="20"/>
        </w:rPr>
      </w:pPr>
      <w:bookmarkStart w:id="0" w:name="_Hlk216345593"/>
      <w:r w:rsidRPr="008C0B6D">
        <w:rPr>
          <w:rFonts w:ascii="Arial" w:hAnsi="Arial" w:cs="Arial"/>
          <w:b/>
          <w:sz w:val="20"/>
          <w:szCs w:val="20"/>
        </w:rPr>
        <w:t xml:space="preserve">Ir. </w:t>
      </w:r>
      <w:proofErr w:type="spellStart"/>
      <w:r w:rsidRPr="008C0B6D">
        <w:rPr>
          <w:rFonts w:ascii="Arial" w:hAnsi="Arial" w:cs="Arial"/>
          <w:b/>
          <w:sz w:val="20"/>
          <w:szCs w:val="20"/>
        </w:rPr>
        <w:t>Dwi</w:t>
      </w:r>
      <w:proofErr w:type="spellEnd"/>
      <w:r w:rsidRPr="008C0B6D">
        <w:rPr>
          <w:rFonts w:ascii="Arial" w:hAnsi="Arial" w:cs="Arial"/>
          <w:b/>
          <w:sz w:val="20"/>
          <w:szCs w:val="20"/>
        </w:rPr>
        <w:t xml:space="preserve"> </w:t>
      </w:r>
      <w:proofErr w:type="spellStart"/>
      <w:r w:rsidRPr="008C0B6D">
        <w:rPr>
          <w:rFonts w:ascii="Arial" w:hAnsi="Arial" w:cs="Arial"/>
          <w:b/>
          <w:sz w:val="20"/>
          <w:szCs w:val="20"/>
        </w:rPr>
        <w:t>Rahmawati</w:t>
      </w:r>
      <w:proofErr w:type="spellEnd"/>
      <w:r w:rsidRPr="008C0B6D">
        <w:rPr>
          <w:rFonts w:ascii="Arial" w:hAnsi="Arial" w:cs="Arial"/>
          <w:b/>
          <w:sz w:val="20"/>
          <w:szCs w:val="20"/>
        </w:rPr>
        <w:t>, Indonesia</w:t>
      </w:r>
      <w:bookmarkStart w:id="1" w:name="_GoBack"/>
      <w:bookmarkEnd w:id="0"/>
      <w:bookmarkEnd w:id="1"/>
    </w:p>
    <w:sectPr w:rsidR="008C0B6D" w:rsidRPr="008C0B6D">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A6119" w14:textId="77777777" w:rsidR="0081165C" w:rsidRDefault="0081165C">
      <w:r>
        <w:separator/>
      </w:r>
    </w:p>
  </w:endnote>
  <w:endnote w:type="continuationSeparator" w:id="0">
    <w:p w14:paraId="25FB27BE" w14:textId="77777777" w:rsidR="0081165C" w:rsidRDefault="0081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E4E2C" w14:textId="77777777" w:rsidR="00B32754" w:rsidRDefault="001A79CA">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14:anchorId="6E270B02" wp14:editId="6ADE5092">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4F777F89" w14:textId="77777777" w:rsidR="00B32754" w:rsidRDefault="001A79CA">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6E270B02"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14:paraId="4F777F89" w14:textId="77777777" w:rsidR="00B32754" w:rsidRDefault="001A79CA">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14:anchorId="6DC5F330" wp14:editId="5E0F65E8">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4A00BDAE" w14:textId="77777777" w:rsidR="00B32754" w:rsidRDefault="001A79CA">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6DC5F330" id="Textbox 3" o:spid="_x0000_s1028" type="#_x0000_t202" style="position:absolute;margin-left:207.95pt;margin-top:796.2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14:paraId="4A00BDAE" w14:textId="77777777" w:rsidR="00B32754" w:rsidRDefault="001A79CA">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14:anchorId="0FC55DA9" wp14:editId="21A6D0D9">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674AB03B" w14:textId="77777777" w:rsidR="00B32754" w:rsidRDefault="001A79CA">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0FC55DA9" id="Textbox 4" o:spid="_x0000_s1029" type="#_x0000_t202" style="position:absolute;margin-left:347.75pt;margin-top:796.2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14:paraId="674AB03B" w14:textId="77777777" w:rsidR="00B32754" w:rsidRDefault="001A79CA">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14:anchorId="17A6CE01" wp14:editId="7539C68A">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3A98CC29" w14:textId="77777777" w:rsidR="00B32754" w:rsidRDefault="001A79CA">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17A6CE01" id="Textbox 5" o:spid="_x0000_s1030" type="#_x0000_t202" style="position:absolute;margin-left:539.05pt;margin-top:796.2pt;width:80.45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14:paraId="3A98CC29" w14:textId="77777777" w:rsidR="00B32754" w:rsidRDefault="001A79CA">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D6D7B" w14:textId="77777777" w:rsidR="0081165C" w:rsidRDefault="0081165C">
      <w:r>
        <w:separator/>
      </w:r>
    </w:p>
  </w:footnote>
  <w:footnote w:type="continuationSeparator" w:id="0">
    <w:p w14:paraId="04E4877A" w14:textId="77777777" w:rsidR="0081165C" w:rsidRDefault="00811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D95E0" w14:textId="77777777" w:rsidR="00B32754" w:rsidRDefault="001A79CA">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14:anchorId="4DCBC43B" wp14:editId="1D33FABE">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60372A69" w14:textId="77777777" w:rsidR="00B32754" w:rsidRDefault="001A79CA">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4DCBC43B"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14:paraId="60372A69" w14:textId="77777777" w:rsidR="00B32754" w:rsidRDefault="001A79CA">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2245C"/>
    <w:multiLevelType w:val="hybridMultilevel"/>
    <w:tmpl w:val="0C06B782"/>
    <w:lvl w:ilvl="0" w:tplc="83D62E90">
      <w:start w:val="1"/>
      <w:numFmt w:val="decimal"/>
      <w:lvlText w:val="%1."/>
      <w:lvlJc w:val="left"/>
      <w:pPr>
        <w:ind w:left="828" w:hanging="360"/>
      </w:pPr>
      <w:rPr>
        <w:rFonts w:hint="default"/>
        <w:spacing w:val="0"/>
        <w:w w:val="99"/>
        <w:lang w:val="en-US" w:eastAsia="en-US" w:bidi="ar-SA"/>
      </w:rPr>
    </w:lvl>
    <w:lvl w:ilvl="1" w:tplc="C8FACBC4">
      <w:numFmt w:val="bullet"/>
      <w:lvlText w:val="•"/>
      <w:lvlJc w:val="left"/>
      <w:pPr>
        <w:ind w:left="1672" w:hanging="360"/>
      </w:pPr>
      <w:rPr>
        <w:rFonts w:hint="default"/>
        <w:lang w:val="en-US" w:eastAsia="en-US" w:bidi="ar-SA"/>
      </w:rPr>
    </w:lvl>
    <w:lvl w:ilvl="2" w:tplc="D27C7988">
      <w:numFmt w:val="bullet"/>
      <w:lvlText w:val="•"/>
      <w:lvlJc w:val="left"/>
      <w:pPr>
        <w:ind w:left="2525" w:hanging="360"/>
      </w:pPr>
      <w:rPr>
        <w:rFonts w:hint="default"/>
        <w:lang w:val="en-US" w:eastAsia="en-US" w:bidi="ar-SA"/>
      </w:rPr>
    </w:lvl>
    <w:lvl w:ilvl="3" w:tplc="F090546A">
      <w:numFmt w:val="bullet"/>
      <w:lvlText w:val="•"/>
      <w:lvlJc w:val="left"/>
      <w:pPr>
        <w:ind w:left="3377" w:hanging="360"/>
      </w:pPr>
      <w:rPr>
        <w:rFonts w:hint="default"/>
        <w:lang w:val="en-US" w:eastAsia="en-US" w:bidi="ar-SA"/>
      </w:rPr>
    </w:lvl>
    <w:lvl w:ilvl="4" w:tplc="EA902DB4">
      <w:numFmt w:val="bullet"/>
      <w:lvlText w:val="•"/>
      <w:lvlJc w:val="left"/>
      <w:pPr>
        <w:ind w:left="4230" w:hanging="360"/>
      </w:pPr>
      <w:rPr>
        <w:rFonts w:hint="default"/>
        <w:lang w:val="en-US" w:eastAsia="en-US" w:bidi="ar-SA"/>
      </w:rPr>
    </w:lvl>
    <w:lvl w:ilvl="5" w:tplc="AA78729C">
      <w:numFmt w:val="bullet"/>
      <w:lvlText w:val="•"/>
      <w:lvlJc w:val="left"/>
      <w:pPr>
        <w:ind w:left="5083" w:hanging="360"/>
      </w:pPr>
      <w:rPr>
        <w:rFonts w:hint="default"/>
        <w:lang w:val="en-US" w:eastAsia="en-US" w:bidi="ar-SA"/>
      </w:rPr>
    </w:lvl>
    <w:lvl w:ilvl="6" w:tplc="46242698">
      <w:numFmt w:val="bullet"/>
      <w:lvlText w:val="•"/>
      <w:lvlJc w:val="left"/>
      <w:pPr>
        <w:ind w:left="5935" w:hanging="360"/>
      </w:pPr>
      <w:rPr>
        <w:rFonts w:hint="default"/>
        <w:lang w:val="en-US" w:eastAsia="en-US" w:bidi="ar-SA"/>
      </w:rPr>
    </w:lvl>
    <w:lvl w:ilvl="7" w:tplc="1ED88CB8">
      <w:numFmt w:val="bullet"/>
      <w:lvlText w:val="•"/>
      <w:lvlJc w:val="left"/>
      <w:pPr>
        <w:ind w:left="6788" w:hanging="360"/>
      </w:pPr>
      <w:rPr>
        <w:rFonts w:hint="default"/>
        <w:lang w:val="en-US" w:eastAsia="en-US" w:bidi="ar-SA"/>
      </w:rPr>
    </w:lvl>
    <w:lvl w:ilvl="8" w:tplc="D2189DEC">
      <w:numFmt w:val="bullet"/>
      <w:lvlText w:val="•"/>
      <w:lvlJc w:val="left"/>
      <w:pPr>
        <w:ind w:left="7640" w:hanging="360"/>
      </w:pPr>
      <w:rPr>
        <w:rFonts w:hint="default"/>
        <w:lang w:val="en-US" w:eastAsia="en-US" w:bidi="ar-SA"/>
      </w:rPr>
    </w:lvl>
  </w:abstractNum>
  <w:abstractNum w:abstractNumId="1" w15:restartNumberingAfterBreak="0">
    <w:nsid w:val="25BA0AA2"/>
    <w:multiLevelType w:val="hybridMultilevel"/>
    <w:tmpl w:val="26A010D8"/>
    <w:lvl w:ilvl="0" w:tplc="9F725A9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70166EEC">
      <w:numFmt w:val="bullet"/>
      <w:lvlText w:val="•"/>
      <w:lvlJc w:val="left"/>
      <w:pPr>
        <w:ind w:left="1672" w:hanging="360"/>
      </w:pPr>
      <w:rPr>
        <w:rFonts w:hint="default"/>
        <w:lang w:val="en-US" w:eastAsia="en-US" w:bidi="ar-SA"/>
      </w:rPr>
    </w:lvl>
    <w:lvl w:ilvl="2" w:tplc="B5FC1C16">
      <w:numFmt w:val="bullet"/>
      <w:lvlText w:val="•"/>
      <w:lvlJc w:val="left"/>
      <w:pPr>
        <w:ind w:left="2525" w:hanging="360"/>
      </w:pPr>
      <w:rPr>
        <w:rFonts w:hint="default"/>
        <w:lang w:val="en-US" w:eastAsia="en-US" w:bidi="ar-SA"/>
      </w:rPr>
    </w:lvl>
    <w:lvl w:ilvl="3" w:tplc="E382B23A">
      <w:numFmt w:val="bullet"/>
      <w:lvlText w:val="•"/>
      <w:lvlJc w:val="left"/>
      <w:pPr>
        <w:ind w:left="3377" w:hanging="360"/>
      </w:pPr>
      <w:rPr>
        <w:rFonts w:hint="default"/>
        <w:lang w:val="en-US" w:eastAsia="en-US" w:bidi="ar-SA"/>
      </w:rPr>
    </w:lvl>
    <w:lvl w:ilvl="4" w:tplc="04B01B02">
      <w:numFmt w:val="bullet"/>
      <w:lvlText w:val="•"/>
      <w:lvlJc w:val="left"/>
      <w:pPr>
        <w:ind w:left="4230" w:hanging="360"/>
      </w:pPr>
      <w:rPr>
        <w:rFonts w:hint="default"/>
        <w:lang w:val="en-US" w:eastAsia="en-US" w:bidi="ar-SA"/>
      </w:rPr>
    </w:lvl>
    <w:lvl w:ilvl="5" w:tplc="97F88B9A">
      <w:numFmt w:val="bullet"/>
      <w:lvlText w:val="•"/>
      <w:lvlJc w:val="left"/>
      <w:pPr>
        <w:ind w:left="5083" w:hanging="360"/>
      </w:pPr>
      <w:rPr>
        <w:rFonts w:hint="default"/>
        <w:lang w:val="en-US" w:eastAsia="en-US" w:bidi="ar-SA"/>
      </w:rPr>
    </w:lvl>
    <w:lvl w:ilvl="6" w:tplc="0EB46080">
      <w:numFmt w:val="bullet"/>
      <w:lvlText w:val="•"/>
      <w:lvlJc w:val="left"/>
      <w:pPr>
        <w:ind w:left="5935" w:hanging="360"/>
      </w:pPr>
      <w:rPr>
        <w:rFonts w:hint="default"/>
        <w:lang w:val="en-US" w:eastAsia="en-US" w:bidi="ar-SA"/>
      </w:rPr>
    </w:lvl>
    <w:lvl w:ilvl="7" w:tplc="8A1AA002">
      <w:numFmt w:val="bullet"/>
      <w:lvlText w:val="•"/>
      <w:lvlJc w:val="left"/>
      <w:pPr>
        <w:ind w:left="6788" w:hanging="360"/>
      </w:pPr>
      <w:rPr>
        <w:rFonts w:hint="default"/>
        <w:lang w:val="en-US" w:eastAsia="en-US" w:bidi="ar-SA"/>
      </w:rPr>
    </w:lvl>
    <w:lvl w:ilvl="8" w:tplc="1B284B84">
      <w:numFmt w:val="bullet"/>
      <w:lvlText w:val="•"/>
      <w:lvlJc w:val="left"/>
      <w:pPr>
        <w:ind w:left="7640" w:hanging="360"/>
      </w:pPr>
      <w:rPr>
        <w:rFonts w:hint="default"/>
        <w:lang w:val="en-US" w:eastAsia="en-US" w:bidi="ar-SA"/>
      </w:rPr>
    </w:lvl>
  </w:abstractNum>
  <w:abstractNum w:abstractNumId="2" w15:restartNumberingAfterBreak="0">
    <w:nsid w:val="35316245"/>
    <w:multiLevelType w:val="hybridMultilevel"/>
    <w:tmpl w:val="8584BA9E"/>
    <w:lvl w:ilvl="0" w:tplc="B65EE8D4">
      <w:start w:val="1"/>
      <w:numFmt w:val="decimal"/>
      <w:lvlText w:val="%1."/>
      <w:lvlJc w:val="left"/>
      <w:pPr>
        <w:ind w:left="828" w:hanging="360"/>
      </w:pPr>
      <w:rPr>
        <w:rFonts w:hint="default"/>
        <w:spacing w:val="0"/>
        <w:w w:val="99"/>
        <w:lang w:val="en-US" w:eastAsia="en-US" w:bidi="ar-SA"/>
      </w:rPr>
    </w:lvl>
    <w:lvl w:ilvl="1" w:tplc="B27257E2">
      <w:numFmt w:val="bullet"/>
      <w:lvlText w:val="•"/>
      <w:lvlJc w:val="left"/>
      <w:pPr>
        <w:ind w:left="1672" w:hanging="360"/>
      </w:pPr>
      <w:rPr>
        <w:rFonts w:hint="default"/>
        <w:lang w:val="en-US" w:eastAsia="en-US" w:bidi="ar-SA"/>
      </w:rPr>
    </w:lvl>
    <w:lvl w:ilvl="2" w:tplc="16228914">
      <w:numFmt w:val="bullet"/>
      <w:lvlText w:val="•"/>
      <w:lvlJc w:val="left"/>
      <w:pPr>
        <w:ind w:left="2525" w:hanging="360"/>
      </w:pPr>
      <w:rPr>
        <w:rFonts w:hint="default"/>
        <w:lang w:val="en-US" w:eastAsia="en-US" w:bidi="ar-SA"/>
      </w:rPr>
    </w:lvl>
    <w:lvl w:ilvl="3" w:tplc="64AC89F4">
      <w:numFmt w:val="bullet"/>
      <w:lvlText w:val="•"/>
      <w:lvlJc w:val="left"/>
      <w:pPr>
        <w:ind w:left="3377" w:hanging="360"/>
      </w:pPr>
      <w:rPr>
        <w:rFonts w:hint="default"/>
        <w:lang w:val="en-US" w:eastAsia="en-US" w:bidi="ar-SA"/>
      </w:rPr>
    </w:lvl>
    <w:lvl w:ilvl="4" w:tplc="B82889AE">
      <w:numFmt w:val="bullet"/>
      <w:lvlText w:val="•"/>
      <w:lvlJc w:val="left"/>
      <w:pPr>
        <w:ind w:left="4230" w:hanging="360"/>
      </w:pPr>
      <w:rPr>
        <w:rFonts w:hint="default"/>
        <w:lang w:val="en-US" w:eastAsia="en-US" w:bidi="ar-SA"/>
      </w:rPr>
    </w:lvl>
    <w:lvl w:ilvl="5" w:tplc="65E0CDC8">
      <w:numFmt w:val="bullet"/>
      <w:lvlText w:val="•"/>
      <w:lvlJc w:val="left"/>
      <w:pPr>
        <w:ind w:left="5083" w:hanging="360"/>
      </w:pPr>
      <w:rPr>
        <w:rFonts w:hint="default"/>
        <w:lang w:val="en-US" w:eastAsia="en-US" w:bidi="ar-SA"/>
      </w:rPr>
    </w:lvl>
    <w:lvl w:ilvl="6" w:tplc="FD2ABACE">
      <w:numFmt w:val="bullet"/>
      <w:lvlText w:val="•"/>
      <w:lvlJc w:val="left"/>
      <w:pPr>
        <w:ind w:left="5935" w:hanging="360"/>
      </w:pPr>
      <w:rPr>
        <w:rFonts w:hint="default"/>
        <w:lang w:val="en-US" w:eastAsia="en-US" w:bidi="ar-SA"/>
      </w:rPr>
    </w:lvl>
    <w:lvl w:ilvl="7" w:tplc="0E4CF9AC">
      <w:numFmt w:val="bullet"/>
      <w:lvlText w:val="•"/>
      <w:lvlJc w:val="left"/>
      <w:pPr>
        <w:ind w:left="6788" w:hanging="360"/>
      </w:pPr>
      <w:rPr>
        <w:rFonts w:hint="default"/>
        <w:lang w:val="en-US" w:eastAsia="en-US" w:bidi="ar-SA"/>
      </w:rPr>
    </w:lvl>
    <w:lvl w:ilvl="8" w:tplc="FA34660A">
      <w:numFmt w:val="bullet"/>
      <w:lvlText w:val="•"/>
      <w:lvlJc w:val="left"/>
      <w:pPr>
        <w:ind w:left="7640" w:hanging="36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32754"/>
    <w:rsid w:val="001A79CA"/>
    <w:rsid w:val="00260B21"/>
    <w:rsid w:val="002947F1"/>
    <w:rsid w:val="002F7F4E"/>
    <w:rsid w:val="00490966"/>
    <w:rsid w:val="006B6D4E"/>
    <w:rsid w:val="0081165C"/>
    <w:rsid w:val="008C0B6D"/>
    <w:rsid w:val="009870A7"/>
    <w:rsid w:val="00B135B6"/>
    <w:rsid w:val="00B32754"/>
    <w:rsid w:val="00B630EE"/>
    <w:rsid w:val="00C35FEC"/>
    <w:rsid w:val="00ED02B1"/>
    <w:rsid w:val="00F54F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38B4"/>
  <w15:docId w15:val="{8A6929EB-7E07-4365-8FAC-F2DA6CAEE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semiHidden/>
    <w:unhideWhenUsed/>
    <w:rsid w:val="00C35F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sspn.com/index.php/AJSSP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33545/2618060X.2024.v7.i2b.290"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1207</Words>
  <Characters>6882</Characters>
  <Application>Microsoft Office Word</Application>
  <DocSecurity>0</DocSecurity>
  <Lines>57</Lines>
  <Paragraphs>16</Paragraphs>
  <ScaleCrop>false</ScaleCrop>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12</cp:revision>
  <dcterms:created xsi:type="dcterms:W3CDTF">2025-12-08T08:53:00Z</dcterms:created>
  <dcterms:modified xsi:type="dcterms:W3CDTF">2025-12-11T06:09:00Z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2025-12-06T00:00:00Z</vt:filetime>
  </property>
  <property fmtid="{D5CDD505-2E9C-101B-9397-08002B2CF9AE}" pid="3" name="Creator">
    <vt:lpwstr>Microsoft® Word for Microsoft 365</vt:lpwstr>
  </property>
  <property fmtid="{D5CDD505-2E9C-101B-9397-08002B2CF9AE}" pid="4" name="LastSaved">
    <vt:filetime>2025-12-08T00:00:00Z</vt:filetime>
  </property>
  <property fmtid="{D5CDD505-2E9C-101B-9397-08002B2CF9AE}" pid="5" name="Producer">
    <vt:lpwstr>Microsoft® Word for Microsoft 365</vt:lpwstr>
  </property>
</Properties>
</file>