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6207F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66207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6207F" w:rsidTr="002643B3">
        <w:trPr>
          <w:trHeight w:val="290"/>
        </w:trPr>
        <w:tc>
          <w:tcPr>
            <w:tcW w:w="1234" w:type="pct"/>
          </w:tcPr>
          <w:p w:rsidR="0000007A" w:rsidRPr="006620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66207F" w:rsidRDefault="0001457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66207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6620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6207F" w:rsidTr="002643B3">
        <w:trPr>
          <w:trHeight w:val="290"/>
        </w:trPr>
        <w:tc>
          <w:tcPr>
            <w:tcW w:w="1234" w:type="pct"/>
          </w:tcPr>
          <w:p w:rsidR="0000007A" w:rsidRPr="006620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66207F" w:rsidRDefault="00210A6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Ms_AJESS_146046</w:t>
            </w:r>
          </w:p>
        </w:tc>
      </w:tr>
      <w:tr w:rsidR="0000007A" w:rsidRPr="0066207F" w:rsidTr="002643B3">
        <w:trPr>
          <w:trHeight w:val="650"/>
        </w:trPr>
        <w:tc>
          <w:tcPr>
            <w:tcW w:w="1234" w:type="pct"/>
          </w:tcPr>
          <w:p w:rsidR="0000007A" w:rsidRPr="0066207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66207F" w:rsidRDefault="006061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ADAPTABILITY OF VOCATIONAL EDUCATION CURRICULA TO THE EVOLVING LABOR MARKET NEEDS IN CHINA: CHALLENGES AND STRATEGIES</w:t>
            </w:r>
          </w:p>
        </w:tc>
      </w:tr>
      <w:tr w:rsidR="00CF0BBB" w:rsidRPr="0066207F" w:rsidTr="002643B3">
        <w:trPr>
          <w:trHeight w:val="332"/>
        </w:trPr>
        <w:tc>
          <w:tcPr>
            <w:tcW w:w="1234" w:type="pct"/>
          </w:tcPr>
          <w:p w:rsidR="00CF0BBB" w:rsidRPr="0066207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66207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745F2" w:rsidRPr="0066207F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6620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745F2" w:rsidRPr="0066207F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207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6207F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745F2" w:rsidRPr="0066207F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66207F">
        <w:tc>
          <w:tcPr>
            <w:tcW w:w="1265" w:type="pct"/>
            <w:noWrap/>
          </w:tcPr>
          <w:p w:rsidR="00C745F2" w:rsidRPr="0066207F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745F2" w:rsidRPr="0066207F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207F">
              <w:rPr>
                <w:rFonts w:ascii="Arial" w:hAnsi="Arial" w:cs="Arial"/>
                <w:lang w:val="en-GB"/>
              </w:rPr>
              <w:t>Reviewer’s comment</w:t>
            </w:r>
          </w:p>
          <w:p w:rsidR="009E2DD4" w:rsidRPr="0066207F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0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E2DD4" w:rsidRPr="0066207F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E3E0F" w:rsidRPr="0066207F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20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20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45F2" w:rsidRPr="0066207F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66207F">
        <w:trPr>
          <w:trHeight w:val="1264"/>
        </w:trPr>
        <w:tc>
          <w:tcPr>
            <w:tcW w:w="1265" w:type="pct"/>
            <w:noWrap/>
          </w:tcPr>
          <w:p w:rsidR="00C745F2" w:rsidRPr="0066207F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745F2" w:rsidRPr="0066207F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745F2" w:rsidRPr="0066207F" w:rsidRDefault="004A4F0C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207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The manuscript addresses a highly relevant and timely issue:</w:t>
            </w:r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responsiveness of vocational education curricula in China to evolving </w:t>
            </w:r>
            <w:proofErr w:type="spellStart"/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market demands. The paper is well-structured, with clear sections on historical background, current challenges, policies, and strategies. It demonstrates a comprehensive use of secondary data and systematic literature review methodology. The inclusion of PRISMA guidelines and a broad range of references (2010–2024) strengthen the reliability of the findings</w:t>
            </w:r>
          </w:p>
          <w:p w:rsidR="00E30E33" w:rsidRPr="0066207F" w:rsidRDefault="00E30E3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>The research is informative and thorough, certain areas require refinement for clarity, conciseness, and scholarly impact.</w:t>
            </w:r>
          </w:p>
        </w:tc>
        <w:tc>
          <w:tcPr>
            <w:tcW w:w="1523" w:type="pct"/>
          </w:tcPr>
          <w:p w:rsidR="00C745F2" w:rsidRPr="0066207F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30E33" w:rsidRPr="0066207F" w:rsidTr="0066207F">
        <w:trPr>
          <w:trHeight w:val="503"/>
        </w:trPr>
        <w:tc>
          <w:tcPr>
            <w:tcW w:w="1265" w:type="pct"/>
            <w:noWrap/>
          </w:tcPr>
          <w:p w:rsidR="00E30E33" w:rsidRPr="0066207F" w:rsidRDefault="00E30E33" w:rsidP="00E30E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30E33" w:rsidRPr="0066207F" w:rsidRDefault="00E30E33" w:rsidP="00E30E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proofErr w:type="gram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This  engages</w:t>
            </w:r>
            <w:proofErr w:type="gram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with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 global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debates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on labour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market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adaptation and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education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reform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particularly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in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rapidly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industrializing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economies</w:t>
            </w:r>
            <w:proofErr w:type="spellEnd"/>
          </w:p>
        </w:tc>
        <w:tc>
          <w:tcPr>
            <w:tcW w:w="1523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30E33" w:rsidRPr="0066207F" w:rsidTr="0066207F">
        <w:trPr>
          <w:trHeight w:val="242"/>
        </w:trPr>
        <w:tc>
          <w:tcPr>
            <w:tcW w:w="1265" w:type="pct"/>
            <w:noWrap/>
          </w:tcPr>
          <w:p w:rsidR="00E30E33" w:rsidRPr="0066207F" w:rsidRDefault="00E30E33" w:rsidP="00E30E3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6207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30E33" w:rsidRPr="0066207F" w:rsidRDefault="00E30E33" w:rsidP="00E30E33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>Reduce wordiness and emphasize the main findings and implications more clearly.</w:t>
            </w:r>
          </w:p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523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E33" w:rsidRPr="0066207F">
        <w:trPr>
          <w:trHeight w:val="704"/>
        </w:trPr>
        <w:tc>
          <w:tcPr>
            <w:tcW w:w="1265" w:type="pct"/>
            <w:noWrap/>
          </w:tcPr>
          <w:p w:rsidR="00E30E33" w:rsidRPr="0066207F" w:rsidRDefault="00E30E33" w:rsidP="00E30E3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6207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The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manuscript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is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correct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with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global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debates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on labour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market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adaptation and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education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reform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523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30E33" w:rsidRPr="0066207F">
        <w:trPr>
          <w:trHeight w:val="703"/>
        </w:trPr>
        <w:tc>
          <w:tcPr>
            <w:tcW w:w="1265" w:type="pct"/>
            <w:noWrap/>
          </w:tcPr>
          <w:p w:rsidR="00E30E33" w:rsidRPr="0066207F" w:rsidRDefault="00E30E33" w:rsidP="00E30E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The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manuscript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includes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references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up to 2024,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ensuring</w:t>
            </w:r>
            <w:proofErr w:type="spellEnd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66207F">
              <w:rPr>
                <w:rFonts w:ascii="Arial" w:eastAsia="Times New Roman" w:hAnsi="Arial" w:cs="Arial"/>
                <w:b w:val="0"/>
                <w:bCs w:val="0"/>
                <w:color w:val="000000" w:themeColor="text1"/>
              </w:rPr>
              <w:t>recency</w:t>
            </w:r>
            <w:proofErr w:type="spellEnd"/>
          </w:p>
        </w:tc>
        <w:tc>
          <w:tcPr>
            <w:tcW w:w="1523" w:type="pct"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30E33" w:rsidRPr="0066207F">
        <w:trPr>
          <w:trHeight w:val="386"/>
        </w:trPr>
        <w:tc>
          <w:tcPr>
            <w:tcW w:w="1265" w:type="pct"/>
            <w:noWrap/>
          </w:tcPr>
          <w:p w:rsidR="00E30E33" w:rsidRPr="0066207F" w:rsidRDefault="00E30E33" w:rsidP="00E30E3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6207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E30E33" w:rsidRPr="0066207F" w:rsidRDefault="00E30E33" w:rsidP="00E30E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30E33" w:rsidRPr="0066207F" w:rsidRDefault="00E30E33" w:rsidP="00E30E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language/English quality of the article suitable for scholarly communications.</w:t>
            </w:r>
          </w:p>
        </w:tc>
        <w:tc>
          <w:tcPr>
            <w:tcW w:w="1523" w:type="pct"/>
          </w:tcPr>
          <w:p w:rsidR="00E30E33" w:rsidRPr="0066207F" w:rsidRDefault="00E30E33" w:rsidP="00E30E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0E33" w:rsidRPr="0066207F" w:rsidTr="0066207F">
        <w:trPr>
          <w:trHeight w:val="971"/>
        </w:trPr>
        <w:tc>
          <w:tcPr>
            <w:tcW w:w="1265" w:type="pct"/>
            <w:noWrap/>
          </w:tcPr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207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6207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6207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30E33" w:rsidRPr="0066207F" w:rsidRDefault="00E30E33" w:rsidP="00E30E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207F">
              <w:rPr>
                <w:rFonts w:ascii="Arial" w:hAnsi="Arial" w:cs="Arial"/>
                <w:b w:val="0"/>
                <w:lang w:val="en-GB"/>
              </w:rPr>
              <w:t>Good to be published</w:t>
            </w:r>
          </w:p>
        </w:tc>
        <w:tc>
          <w:tcPr>
            <w:tcW w:w="2212" w:type="pct"/>
          </w:tcPr>
          <w:p w:rsidR="00E30E33" w:rsidRPr="0066207F" w:rsidRDefault="00E30E33" w:rsidP="0066207F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paper is strong in content and relevance but requires refinement in structure, critical synthesis, and clarity of expression. With these revisions, it would make a valuable contribution to scholarship on vocational education and </w:t>
            </w:r>
            <w:proofErr w:type="spellStart"/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6620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market adaptability.</w:t>
            </w:r>
          </w:p>
        </w:tc>
        <w:tc>
          <w:tcPr>
            <w:tcW w:w="1523" w:type="pct"/>
          </w:tcPr>
          <w:p w:rsidR="00E30E33" w:rsidRPr="0066207F" w:rsidRDefault="00E30E33" w:rsidP="00E30E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745F2" w:rsidRPr="0066207F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562D97" w:rsidRPr="0066207F" w:rsidTr="00562D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6620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20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2D97" w:rsidRPr="0066207F" w:rsidTr="00562D9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D97" w:rsidRPr="0066207F" w:rsidRDefault="00562D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20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D97" w:rsidRPr="0066207F" w:rsidRDefault="00562D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20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20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2D97" w:rsidRPr="0066207F" w:rsidRDefault="00562D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2D97" w:rsidRPr="0066207F" w:rsidTr="00562D9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20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2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2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20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2D97" w:rsidRPr="0066207F" w:rsidRDefault="00562D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62D97" w:rsidRDefault="00562D97" w:rsidP="00562D97">
      <w:pPr>
        <w:rPr>
          <w:rFonts w:ascii="Arial" w:hAnsi="Arial" w:cs="Arial"/>
          <w:sz w:val="20"/>
          <w:szCs w:val="20"/>
        </w:rPr>
      </w:pPr>
    </w:p>
    <w:p w:rsidR="0066207F" w:rsidRDefault="0066207F" w:rsidP="00562D97">
      <w:pPr>
        <w:rPr>
          <w:rFonts w:ascii="Arial" w:hAnsi="Arial" w:cs="Arial"/>
          <w:sz w:val="20"/>
          <w:szCs w:val="20"/>
        </w:rPr>
      </w:pPr>
    </w:p>
    <w:p w:rsidR="0066207F" w:rsidRPr="0066207F" w:rsidRDefault="0066207F" w:rsidP="00562D97">
      <w:pPr>
        <w:rPr>
          <w:rFonts w:ascii="Arial" w:hAnsi="Arial" w:cs="Arial"/>
          <w:sz w:val="20"/>
          <w:szCs w:val="20"/>
        </w:rPr>
      </w:pPr>
    </w:p>
    <w:p w:rsidR="0066207F" w:rsidRPr="0066207F" w:rsidRDefault="0066207F" w:rsidP="006620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207F">
        <w:rPr>
          <w:rFonts w:ascii="Arial" w:hAnsi="Arial" w:cs="Arial"/>
          <w:b/>
          <w:u w:val="single"/>
        </w:rPr>
        <w:t>Reviewer details:</w:t>
      </w:r>
    </w:p>
    <w:p w:rsidR="0066207F" w:rsidRPr="0066207F" w:rsidRDefault="0066207F" w:rsidP="00562D97">
      <w:pPr>
        <w:rPr>
          <w:rFonts w:ascii="Arial" w:hAnsi="Arial" w:cs="Arial"/>
          <w:sz w:val="20"/>
          <w:szCs w:val="20"/>
        </w:rPr>
      </w:pPr>
    </w:p>
    <w:p w:rsidR="0066207F" w:rsidRPr="0066207F" w:rsidRDefault="0066207F" w:rsidP="00562D97">
      <w:pPr>
        <w:rPr>
          <w:rFonts w:ascii="Arial" w:hAnsi="Arial" w:cs="Arial"/>
          <w:b/>
          <w:sz w:val="20"/>
          <w:szCs w:val="20"/>
        </w:rPr>
      </w:pPr>
      <w:bookmarkStart w:id="7" w:name="_Hlk212220082"/>
      <w:r w:rsidRPr="0066207F">
        <w:rPr>
          <w:rFonts w:ascii="Arial" w:hAnsi="Arial" w:cs="Arial"/>
          <w:b/>
          <w:color w:val="000000"/>
          <w:sz w:val="20"/>
          <w:szCs w:val="20"/>
        </w:rPr>
        <w:t>Nitesh Raj</w:t>
      </w:r>
      <w:r w:rsidRPr="0066207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6207F">
        <w:rPr>
          <w:rFonts w:ascii="Arial" w:hAnsi="Arial" w:cs="Arial"/>
          <w:b/>
          <w:color w:val="000000"/>
          <w:sz w:val="20"/>
          <w:szCs w:val="20"/>
        </w:rPr>
        <w:t>Ranchi University</w:t>
      </w:r>
      <w:r w:rsidRPr="0066207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6207F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7"/>
    <w:p w:rsidR="00562D97" w:rsidRPr="0066207F" w:rsidRDefault="00562D97" w:rsidP="00562D97">
      <w:pPr>
        <w:rPr>
          <w:rFonts w:ascii="Arial" w:hAnsi="Arial" w:cs="Arial"/>
          <w:sz w:val="20"/>
          <w:szCs w:val="20"/>
        </w:rPr>
      </w:pPr>
    </w:p>
    <w:p w:rsidR="00562D97" w:rsidRPr="0066207F" w:rsidRDefault="00562D97" w:rsidP="00562D9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562D97" w:rsidRPr="0066207F" w:rsidRDefault="00562D97" w:rsidP="00562D97">
      <w:pPr>
        <w:rPr>
          <w:rFonts w:ascii="Arial" w:hAnsi="Arial" w:cs="Arial"/>
          <w:sz w:val="20"/>
          <w:szCs w:val="20"/>
        </w:rPr>
      </w:pPr>
    </w:p>
    <w:bookmarkEnd w:id="4"/>
    <w:p w:rsidR="00562D97" w:rsidRPr="0066207F" w:rsidRDefault="00562D97" w:rsidP="00562D97">
      <w:pPr>
        <w:rPr>
          <w:rFonts w:ascii="Arial" w:hAnsi="Arial" w:cs="Arial"/>
          <w:sz w:val="20"/>
          <w:szCs w:val="20"/>
        </w:rPr>
      </w:pPr>
    </w:p>
    <w:bookmarkEnd w:id="5"/>
    <w:p w:rsidR="00562D97" w:rsidRPr="0066207F" w:rsidRDefault="00562D97" w:rsidP="00562D97">
      <w:pPr>
        <w:rPr>
          <w:rFonts w:ascii="Arial" w:hAnsi="Arial" w:cs="Arial"/>
          <w:sz w:val="20"/>
          <w:szCs w:val="20"/>
        </w:rPr>
      </w:pPr>
    </w:p>
    <w:bookmarkEnd w:id="6"/>
    <w:p w:rsidR="00562D97" w:rsidRPr="0066207F" w:rsidRDefault="00562D97" w:rsidP="00562D97">
      <w:pPr>
        <w:rPr>
          <w:rFonts w:ascii="Arial" w:hAnsi="Arial" w:cs="Arial"/>
          <w:sz w:val="20"/>
          <w:szCs w:val="20"/>
        </w:rPr>
      </w:pPr>
    </w:p>
    <w:p w:rsidR="00C745F2" w:rsidRPr="0066207F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8" w:name="_GoBack"/>
      <w:bookmarkEnd w:id="0"/>
      <w:bookmarkEnd w:id="1"/>
      <w:bookmarkEnd w:id="8"/>
    </w:p>
    <w:sectPr w:rsidR="00C745F2" w:rsidRPr="0066207F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7F" w:rsidRPr="0000007A" w:rsidRDefault="0001457F" w:rsidP="0099583E">
      <w:r>
        <w:separator/>
      </w:r>
    </w:p>
  </w:endnote>
  <w:endnote w:type="continuationSeparator" w:id="0">
    <w:p w:rsidR="0001457F" w:rsidRPr="0000007A" w:rsidRDefault="0001457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7F" w:rsidRPr="0000007A" w:rsidRDefault="0001457F" w:rsidP="0099583E">
      <w:r>
        <w:separator/>
      </w:r>
    </w:p>
  </w:footnote>
  <w:footnote w:type="continuationSeparator" w:id="0">
    <w:p w:rsidR="0001457F" w:rsidRPr="0000007A" w:rsidRDefault="0001457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1822"/>
    <w:multiLevelType w:val="multilevel"/>
    <w:tmpl w:val="79F63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1457F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0A61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4F0C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1859"/>
    <w:rsid w:val="0054564B"/>
    <w:rsid w:val="00545A13"/>
    <w:rsid w:val="00546343"/>
    <w:rsid w:val="00557CD3"/>
    <w:rsid w:val="00560D3C"/>
    <w:rsid w:val="00562D97"/>
    <w:rsid w:val="00567DE0"/>
    <w:rsid w:val="005735A5"/>
    <w:rsid w:val="005A5BE0"/>
    <w:rsid w:val="005B12E0"/>
    <w:rsid w:val="005C25A0"/>
    <w:rsid w:val="005D230D"/>
    <w:rsid w:val="00602F7D"/>
    <w:rsid w:val="00605952"/>
    <w:rsid w:val="006061B6"/>
    <w:rsid w:val="00620677"/>
    <w:rsid w:val="00624032"/>
    <w:rsid w:val="00642BBD"/>
    <w:rsid w:val="00645A56"/>
    <w:rsid w:val="006532DF"/>
    <w:rsid w:val="0065579D"/>
    <w:rsid w:val="0066207F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5192C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374D0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4AE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13B2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A3D35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E33"/>
    <w:rsid w:val="00E451EA"/>
    <w:rsid w:val="00E53E52"/>
    <w:rsid w:val="00E57F4B"/>
    <w:rsid w:val="00E63889"/>
    <w:rsid w:val="00E65EB7"/>
    <w:rsid w:val="00E71C8D"/>
    <w:rsid w:val="00E72360"/>
    <w:rsid w:val="00E83FDE"/>
    <w:rsid w:val="00E90C83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84B4C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D777A"/>
  <w15:docId w15:val="{7689A302-880F-4DDB-9ABA-51A3FC94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20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2173-FF49-41BC-A5CC-6F47D8DC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2025-10-09T04:54:00Z</dcterms:created>
  <dcterms:modified xsi:type="dcterms:W3CDTF">2025-10-24T12:11:00Z</dcterms:modified>
</cp:coreProperties>
</file>