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048CD" w:rsidRPr="006230A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048CD" w:rsidRPr="006230A0">
        <w:trPr>
          <w:trHeight w:val="290"/>
        </w:trPr>
        <w:tc>
          <w:tcPr>
            <w:tcW w:w="1234" w:type="pct"/>
          </w:tcPr>
          <w:p w:rsidR="005048CD" w:rsidRPr="006230A0" w:rsidRDefault="006B68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6B68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230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Pr="006230A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048CD" w:rsidRPr="006230A0">
        <w:trPr>
          <w:trHeight w:val="290"/>
        </w:trPr>
        <w:tc>
          <w:tcPr>
            <w:tcW w:w="1234" w:type="pct"/>
          </w:tcPr>
          <w:p w:rsidR="005048CD" w:rsidRPr="006230A0" w:rsidRDefault="006B68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Ms_AJEE_148910</w:t>
            </w:r>
          </w:p>
        </w:tc>
      </w:tr>
      <w:tr w:rsidR="005048CD" w:rsidRPr="006230A0">
        <w:trPr>
          <w:trHeight w:val="650"/>
        </w:trPr>
        <w:tc>
          <w:tcPr>
            <w:tcW w:w="1234" w:type="pct"/>
          </w:tcPr>
          <w:p w:rsidR="005048CD" w:rsidRPr="006230A0" w:rsidRDefault="006B68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Monitoring </w:t>
            </w:r>
            <w:r w:rsidRPr="006230A0">
              <w:rPr>
                <w:rFonts w:ascii="Arial" w:hAnsi="Arial" w:cs="Arial"/>
                <w:b/>
                <w:sz w:val="20"/>
                <w:szCs w:val="20"/>
                <w:lang w:val="en-GB"/>
              </w:rPr>
              <w:t>of microplastic contamination in middle stretch of Sutlej River, Punjab, India</w:t>
            </w:r>
          </w:p>
        </w:tc>
      </w:tr>
      <w:tr w:rsidR="005048CD" w:rsidRPr="006230A0">
        <w:trPr>
          <w:trHeight w:val="332"/>
        </w:trPr>
        <w:tc>
          <w:tcPr>
            <w:tcW w:w="1234" w:type="pct"/>
          </w:tcPr>
          <w:p w:rsidR="005048CD" w:rsidRPr="006230A0" w:rsidRDefault="006B68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504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048CD" w:rsidRPr="006230A0" w:rsidRDefault="005048C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048CD" w:rsidRPr="006230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048CD" w:rsidRPr="006230A0" w:rsidRDefault="006B68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0A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30A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048CD" w:rsidRPr="006230A0" w:rsidRDefault="005048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48CD" w:rsidRPr="006230A0">
        <w:tc>
          <w:tcPr>
            <w:tcW w:w="1265" w:type="pct"/>
            <w:noWrap/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048CD" w:rsidRPr="006230A0" w:rsidRDefault="006B68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0A0">
              <w:rPr>
                <w:rFonts w:ascii="Arial" w:hAnsi="Arial" w:cs="Arial"/>
                <w:lang w:val="en-GB"/>
              </w:rPr>
              <w:t>Reviewer’s comment</w:t>
            </w:r>
          </w:p>
          <w:p w:rsidR="005048CD" w:rsidRPr="006230A0" w:rsidRDefault="006B68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0A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048CD" w:rsidRPr="006230A0" w:rsidRDefault="005048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048CD" w:rsidRPr="006230A0" w:rsidRDefault="006B68B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30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30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8CD" w:rsidRPr="006230A0">
        <w:trPr>
          <w:trHeight w:val="1264"/>
        </w:trPr>
        <w:tc>
          <w:tcPr>
            <w:tcW w:w="1265" w:type="pct"/>
            <w:noWrap/>
          </w:tcPr>
          <w:p w:rsidR="005048CD" w:rsidRPr="006230A0" w:rsidRDefault="006B68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048CD" w:rsidRPr="006230A0" w:rsidRDefault="005048C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048CD" w:rsidRPr="006230A0" w:rsidRDefault="006B68B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6230A0">
              <w:rPr>
                <w:rFonts w:ascii="Arial" w:hAnsi="Arial" w:cs="Arial"/>
                <w:sz w:val="20"/>
                <w:szCs w:val="20"/>
              </w:rPr>
              <w:t>manuscript contributes valuable baseline data on microplastic contamination in a major freshwater system in northern India, a region where systematic MP monitoring is still limited. The study provides both quantitative and qualitative characterization of M</w:t>
            </w:r>
            <w:r w:rsidRPr="006230A0">
              <w:rPr>
                <w:rFonts w:ascii="Arial" w:hAnsi="Arial" w:cs="Arial"/>
                <w:sz w:val="20"/>
                <w:szCs w:val="20"/>
              </w:rPr>
              <w:t xml:space="preserve">Ps, combining microscopy, FTIR, and FE-SEM—giving the work technical depth. Its identification of pollution hotspots, sources, and associated ecological risk gives it practical relevance for policy, river management, and environmental health. Overall, the </w:t>
            </w:r>
            <w:r w:rsidRPr="006230A0">
              <w:rPr>
                <w:rFonts w:ascii="Arial" w:hAnsi="Arial" w:cs="Arial"/>
                <w:sz w:val="20"/>
                <w:szCs w:val="20"/>
              </w:rPr>
              <w:t>manuscript fills a clear data gap for the Sutlej River and advances regional MP research.</w:t>
            </w:r>
          </w:p>
        </w:tc>
        <w:tc>
          <w:tcPr>
            <w:tcW w:w="1523" w:type="pct"/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8CD" w:rsidRPr="006230A0">
        <w:trPr>
          <w:trHeight w:val="481"/>
        </w:trPr>
        <w:tc>
          <w:tcPr>
            <w:tcW w:w="1265" w:type="pct"/>
            <w:noWrap/>
          </w:tcPr>
          <w:p w:rsidR="005048CD" w:rsidRPr="006230A0" w:rsidRDefault="006B68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048CD" w:rsidRPr="006230A0" w:rsidRDefault="006B68B3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0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:rsidR="005048CD" w:rsidRPr="006230A0" w:rsidRDefault="006B68B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8CD" w:rsidRPr="006230A0">
        <w:trPr>
          <w:trHeight w:val="828"/>
        </w:trPr>
        <w:tc>
          <w:tcPr>
            <w:tcW w:w="1265" w:type="pct"/>
            <w:noWrap/>
          </w:tcPr>
          <w:p w:rsidR="005048CD" w:rsidRPr="006230A0" w:rsidRDefault="006B68B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30A0">
              <w:rPr>
                <w:rFonts w:ascii="Arial" w:hAnsi="Arial" w:cs="Arial"/>
                <w:lang w:val="en-GB"/>
              </w:rPr>
              <w:t xml:space="preserve">Is the abstract of the article comprehensive? Do you suggest the addition </w:t>
            </w:r>
            <w:r w:rsidRPr="006230A0">
              <w:rPr>
                <w:rFonts w:ascii="Arial" w:hAnsi="Arial" w:cs="Arial"/>
                <w:lang w:val="en-GB"/>
              </w:rPr>
              <w:t>(or deletion) of some points in this section? Please write your suggestions here.</w:t>
            </w:r>
          </w:p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048CD" w:rsidRPr="006230A0" w:rsidRDefault="006B68B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generally comprehensive and includes aims, methodology, major findings, and conclusions. However, trimming redundant details (e.g., specific ppm values) and </w:t>
            </w:r>
            <w:r w:rsidRPr="006230A0">
              <w:rPr>
                <w:rFonts w:ascii="Arial" w:hAnsi="Arial" w:cs="Arial"/>
                <w:sz w:val="20"/>
                <w:szCs w:val="20"/>
                <w:lang w:val="en-GB"/>
              </w:rPr>
              <w:t>strengthening the final implications would improve clarity. A brief sentence on the statistical analysis could also enhance completeness.</w:t>
            </w:r>
          </w:p>
        </w:tc>
        <w:tc>
          <w:tcPr>
            <w:tcW w:w="1523" w:type="pct"/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8CD" w:rsidRPr="006230A0">
        <w:trPr>
          <w:trHeight w:val="704"/>
        </w:trPr>
        <w:tc>
          <w:tcPr>
            <w:tcW w:w="1265" w:type="pct"/>
            <w:noWrap/>
          </w:tcPr>
          <w:p w:rsidR="005048CD" w:rsidRPr="006230A0" w:rsidRDefault="006B68B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230A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5048CD" w:rsidRPr="006230A0" w:rsidRDefault="006B68B3">
            <w:pPr>
              <w:tabs>
                <w:tab w:val="left" w:pos="115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Cs/>
                <w:sz w:val="20"/>
                <w:szCs w:val="20"/>
              </w:rPr>
              <w:t xml:space="preserve">The manuscript is scientifically sound, with </w:t>
            </w:r>
            <w:r w:rsidRPr="006230A0">
              <w:rPr>
                <w:rFonts w:ascii="Arial" w:hAnsi="Arial" w:cs="Arial"/>
                <w:bCs/>
                <w:sz w:val="20"/>
                <w:szCs w:val="20"/>
              </w:rPr>
              <w:t>appropriate sampling strategy, MP isolation protocol (NOAA guideline), polymer identification techniques, and risk assessment metrics. The methodology is adequately detailed for reproducibility.</w:t>
            </w:r>
          </w:p>
        </w:tc>
        <w:tc>
          <w:tcPr>
            <w:tcW w:w="1523" w:type="pct"/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8CD" w:rsidRPr="006230A0">
        <w:trPr>
          <w:trHeight w:val="703"/>
        </w:trPr>
        <w:tc>
          <w:tcPr>
            <w:tcW w:w="1265" w:type="pct"/>
            <w:noWrap/>
          </w:tcPr>
          <w:p w:rsidR="005048CD" w:rsidRPr="006230A0" w:rsidRDefault="006B68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 w:rsidRPr="006230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 of additional references, please mention them in the review form.</w:t>
            </w:r>
          </w:p>
        </w:tc>
        <w:tc>
          <w:tcPr>
            <w:tcW w:w="2212" w:type="pct"/>
          </w:tcPr>
          <w:p w:rsidR="005048CD" w:rsidRPr="006230A0" w:rsidRDefault="006B68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Cs/>
                <w:sz w:val="20"/>
                <w:szCs w:val="20"/>
              </w:rPr>
              <w:t>The reference list is sufficiently long and includes multiple recent studies (2022–2024). A few additional comparative freshwater MP studies from South Asia could improve context</w:t>
            </w:r>
            <w:r w:rsidRPr="006230A0">
              <w:rPr>
                <w:rFonts w:ascii="Arial" w:hAnsi="Arial" w:cs="Arial"/>
                <w:bCs/>
                <w:sz w:val="20"/>
                <w:szCs w:val="20"/>
              </w:rPr>
              <w:t>ualization, but the current list meets scholarly standards.</w:t>
            </w:r>
          </w:p>
        </w:tc>
        <w:tc>
          <w:tcPr>
            <w:tcW w:w="1523" w:type="pct"/>
          </w:tcPr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48CD" w:rsidRPr="006230A0">
        <w:trPr>
          <w:trHeight w:val="386"/>
        </w:trPr>
        <w:tc>
          <w:tcPr>
            <w:tcW w:w="1265" w:type="pct"/>
            <w:noWrap/>
          </w:tcPr>
          <w:p w:rsidR="005048CD" w:rsidRPr="006230A0" w:rsidRDefault="006B68B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30A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5048CD" w:rsidRPr="006230A0" w:rsidRDefault="005048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048CD" w:rsidRPr="006230A0" w:rsidRDefault="006B6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sz w:val="20"/>
                <w:szCs w:val="20"/>
              </w:rPr>
              <w:t xml:space="preserve">The language is understandable but requires moderate editing for grammar, syntax, and clarity. Some </w:t>
            </w:r>
            <w:r w:rsidRPr="006230A0">
              <w:rPr>
                <w:rFonts w:ascii="Arial" w:hAnsi="Arial" w:cs="Arial"/>
                <w:sz w:val="20"/>
                <w:szCs w:val="20"/>
              </w:rPr>
              <w:t>sentences are overly long, and terminology should be standardized (e.g., “fallows” → “follows”, “were fallowed” → “were followed”). Overall quality is acceptable but can be improved for scholarly communication.</w:t>
            </w:r>
          </w:p>
        </w:tc>
        <w:tc>
          <w:tcPr>
            <w:tcW w:w="1523" w:type="pct"/>
          </w:tcPr>
          <w:p w:rsidR="005048CD" w:rsidRPr="006230A0" w:rsidRDefault="005048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48CD" w:rsidRPr="006230A0" w:rsidTr="006230A0">
        <w:trPr>
          <w:trHeight w:val="935"/>
        </w:trPr>
        <w:tc>
          <w:tcPr>
            <w:tcW w:w="1265" w:type="pct"/>
            <w:noWrap/>
          </w:tcPr>
          <w:p w:rsidR="005048CD" w:rsidRPr="006230A0" w:rsidRDefault="006B68B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30A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30A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30A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048CD" w:rsidRPr="006230A0" w:rsidRDefault="005048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>  Figures</w:t>
            </w:r>
            <w:proofErr w:type="gramEnd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should be provided in high resolution and clearly </w:t>
            </w:r>
            <w:proofErr w:type="spellStart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>labeled</w:t>
            </w:r>
            <w:proofErr w:type="spellEnd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>.</w:t>
            </w:r>
          </w:p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>  A</w:t>
            </w:r>
            <w:proofErr w:type="gramEnd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map with more detailed legend (anthropogenic pressures) would strengthen interpretation.</w:t>
            </w:r>
          </w:p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>  Section</w:t>
            </w:r>
            <w:proofErr w:type="gramEnd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3.3 is excessively long; condensing tables or using supplementary material is advisable.</w:t>
            </w:r>
          </w:p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 </w:t>
            </w:r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Conclusions</w:t>
            </w:r>
            <w:proofErr w:type="gramEnd"/>
            <w:r w:rsidRPr="006230A0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can more explicitly recommend policy actions or monitoring strategies.</w:t>
            </w:r>
          </w:p>
        </w:tc>
        <w:tc>
          <w:tcPr>
            <w:tcW w:w="1523" w:type="pct"/>
          </w:tcPr>
          <w:p w:rsidR="005048CD" w:rsidRPr="006230A0" w:rsidRDefault="005048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048CD" w:rsidRPr="006230A0" w:rsidRDefault="005048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048CD" w:rsidRPr="006230A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230A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30A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048CD" w:rsidRPr="006230A0" w:rsidRDefault="00504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048CD" w:rsidRPr="006230A0" w:rsidTr="006230A0">
        <w:trPr>
          <w:trHeight w:val="75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504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8CD" w:rsidRPr="006230A0" w:rsidRDefault="006B68B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0A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5048CD" w:rsidRPr="006230A0" w:rsidRDefault="006B68B3" w:rsidP="006230A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30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30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5048CD" w:rsidRPr="006230A0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048CD" w:rsidRPr="006230A0" w:rsidRDefault="00504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30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30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30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5048CD" w:rsidRPr="006230A0" w:rsidRDefault="00504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5048CD" w:rsidRPr="006230A0" w:rsidRDefault="006B68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0A0">
              <w:rPr>
                <w:rFonts w:ascii="Arial" w:hAnsi="Arial" w:cs="Arial"/>
                <w:sz w:val="20"/>
                <w:szCs w:val="20"/>
              </w:rPr>
              <w:t>No ethical issues detected.</w:t>
            </w:r>
          </w:p>
        </w:tc>
        <w:tc>
          <w:tcPr>
            <w:tcW w:w="1342" w:type="pct"/>
            <w:vAlign w:val="center"/>
          </w:tcPr>
          <w:p w:rsidR="005048CD" w:rsidRPr="006230A0" w:rsidRDefault="005048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48CD" w:rsidRPr="006230A0" w:rsidRDefault="005048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48CD" w:rsidRPr="006230A0" w:rsidRDefault="005048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48CD" w:rsidRPr="006230A0" w:rsidRDefault="005048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5048CD" w:rsidRPr="006230A0" w:rsidRDefault="005048C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6230A0" w:rsidRPr="006230A0" w:rsidRDefault="006230A0" w:rsidP="006230A0">
      <w:pPr>
        <w:rPr>
          <w:rFonts w:ascii="Arial" w:hAnsi="Arial" w:cs="Arial"/>
          <w:b/>
          <w:sz w:val="20"/>
          <w:szCs w:val="20"/>
        </w:rPr>
      </w:pPr>
    </w:p>
    <w:p w:rsidR="006230A0" w:rsidRPr="006230A0" w:rsidRDefault="006230A0" w:rsidP="006230A0">
      <w:pPr>
        <w:rPr>
          <w:rFonts w:ascii="Arial" w:hAnsi="Arial" w:cs="Arial"/>
          <w:b/>
          <w:sz w:val="20"/>
          <w:szCs w:val="20"/>
          <w:u w:val="single"/>
        </w:rPr>
      </w:pPr>
      <w:r w:rsidRPr="006230A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230A0" w:rsidRPr="006230A0" w:rsidRDefault="006230A0" w:rsidP="006230A0">
      <w:pPr>
        <w:rPr>
          <w:rFonts w:ascii="Arial" w:hAnsi="Arial" w:cs="Arial"/>
          <w:b/>
          <w:sz w:val="20"/>
          <w:szCs w:val="20"/>
          <w:u w:val="single"/>
        </w:rPr>
      </w:pPr>
    </w:p>
    <w:p w:rsidR="006230A0" w:rsidRPr="006230A0" w:rsidRDefault="006230A0" w:rsidP="006230A0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5054942"/>
      <w:r w:rsidRPr="006230A0">
        <w:rPr>
          <w:rFonts w:ascii="Arial" w:hAnsi="Arial" w:cs="Arial"/>
          <w:b/>
          <w:sz w:val="20"/>
          <w:szCs w:val="20"/>
          <w:lang w:val="en-GB"/>
        </w:rPr>
        <w:t xml:space="preserve">Anushka </w:t>
      </w:r>
      <w:proofErr w:type="spellStart"/>
      <w:r w:rsidRPr="006230A0">
        <w:rPr>
          <w:rFonts w:ascii="Arial" w:hAnsi="Arial" w:cs="Arial"/>
          <w:b/>
          <w:sz w:val="20"/>
          <w:szCs w:val="20"/>
          <w:lang w:val="en-GB"/>
        </w:rPr>
        <w:t>Basu</w:t>
      </w:r>
      <w:proofErr w:type="spellEnd"/>
      <w:r w:rsidRPr="006230A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6230A0">
        <w:rPr>
          <w:rFonts w:ascii="Arial" w:hAnsi="Arial" w:cs="Arial"/>
          <w:b/>
          <w:sz w:val="20"/>
          <w:szCs w:val="20"/>
          <w:lang w:val="en-GB"/>
        </w:rPr>
        <w:t>D.A.V International School, India</w:t>
      </w:r>
      <w:bookmarkStart w:id="3" w:name="_GoBack"/>
      <w:bookmarkEnd w:id="2"/>
      <w:bookmarkEnd w:id="3"/>
    </w:p>
    <w:sectPr w:rsidR="006230A0" w:rsidRPr="006230A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B3" w:rsidRDefault="006B68B3">
      <w:r>
        <w:separator/>
      </w:r>
    </w:p>
  </w:endnote>
  <w:endnote w:type="continuationSeparator" w:id="0">
    <w:p w:rsidR="006B68B3" w:rsidRDefault="006B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CD" w:rsidRDefault="006B68B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B3" w:rsidRDefault="006B68B3">
      <w:r>
        <w:separator/>
      </w:r>
    </w:p>
  </w:footnote>
  <w:footnote w:type="continuationSeparator" w:id="0">
    <w:p w:rsidR="006B68B3" w:rsidRDefault="006B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CD" w:rsidRDefault="005048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048CD" w:rsidRDefault="006B68B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8CD"/>
    <w:rsid w:val="005048CD"/>
    <w:rsid w:val="006230A0"/>
    <w:rsid w:val="006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76D32"/>
  <w15:chartTrackingRefBased/>
  <w15:docId w15:val="{9DB334FF-7966-4CD5-A5FC-FDBC4C03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13C4-C70E-432F-8211-39BEE9C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2025-11-22T11:09:00Z</dcterms:created>
  <dcterms:modified xsi:type="dcterms:W3CDTF">2025-11-26T07:38:00Z</dcterms:modified>
</cp:coreProperties>
</file>