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C3170" w14:textId="77777777" w:rsidR="00ED6F38" w:rsidRPr="00CA3621" w:rsidRDefault="00ED6F38">
      <w:pPr>
        <w:pStyle w:val="BodyText"/>
        <w:spacing w:before="102"/>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8"/>
      </w:tblGrid>
      <w:tr w:rsidR="00ED6F38" w:rsidRPr="00CA3621" w14:paraId="35A68062" w14:textId="77777777">
        <w:trPr>
          <w:trHeight w:val="290"/>
        </w:trPr>
        <w:tc>
          <w:tcPr>
            <w:tcW w:w="5167" w:type="dxa"/>
          </w:tcPr>
          <w:p w14:paraId="7DC19FB4" w14:textId="77777777" w:rsidR="00ED6F38" w:rsidRPr="00CA3621" w:rsidRDefault="00234232">
            <w:pPr>
              <w:pStyle w:val="TableParagraph"/>
              <w:spacing w:before="5"/>
              <w:ind w:left="94"/>
              <w:rPr>
                <w:rFonts w:ascii="Arial" w:hAnsi="Arial" w:cs="Arial"/>
                <w:sz w:val="20"/>
                <w:szCs w:val="20"/>
              </w:rPr>
            </w:pPr>
            <w:r w:rsidRPr="00CA3621">
              <w:rPr>
                <w:rFonts w:ascii="Arial" w:hAnsi="Arial" w:cs="Arial"/>
                <w:sz w:val="20"/>
                <w:szCs w:val="20"/>
              </w:rPr>
              <w:t>Journal</w:t>
            </w:r>
            <w:r w:rsidRPr="00CA3621">
              <w:rPr>
                <w:rFonts w:ascii="Arial" w:hAnsi="Arial" w:cs="Arial"/>
                <w:spacing w:val="-6"/>
                <w:sz w:val="20"/>
                <w:szCs w:val="20"/>
              </w:rPr>
              <w:t xml:space="preserve"> </w:t>
            </w:r>
            <w:r w:rsidRPr="00CA3621">
              <w:rPr>
                <w:rFonts w:ascii="Arial" w:hAnsi="Arial" w:cs="Arial"/>
                <w:spacing w:val="-2"/>
                <w:sz w:val="20"/>
                <w:szCs w:val="20"/>
              </w:rPr>
              <w:t>Name:</w:t>
            </w:r>
          </w:p>
        </w:tc>
        <w:tc>
          <w:tcPr>
            <w:tcW w:w="15768" w:type="dxa"/>
          </w:tcPr>
          <w:p w14:paraId="0818ACB6" w14:textId="77777777" w:rsidR="00ED6F38" w:rsidRPr="00CA3621" w:rsidRDefault="00234232">
            <w:pPr>
              <w:pStyle w:val="TableParagraph"/>
              <w:spacing w:before="35"/>
              <w:ind w:left="107"/>
              <w:rPr>
                <w:rFonts w:ascii="Arial" w:hAnsi="Arial" w:cs="Arial"/>
                <w:b/>
                <w:sz w:val="20"/>
                <w:szCs w:val="20"/>
              </w:rPr>
            </w:pPr>
            <w:hyperlink r:id="rId6">
              <w:r w:rsidRPr="00CA3621">
                <w:rPr>
                  <w:rFonts w:ascii="Arial" w:hAnsi="Arial" w:cs="Arial"/>
                  <w:b/>
                  <w:color w:val="0000FF"/>
                  <w:sz w:val="20"/>
                  <w:szCs w:val="20"/>
                  <w:u w:val="single" w:color="0000FF"/>
                </w:rPr>
                <w:t>Asian</w:t>
              </w:r>
              <w:r w:rsidRPr="00CA3621">
                <w:rPr>
                  <w:rFonts w:ascii="Arial" w:hAnsi="Arial" w:cs="Arial"/>
                  <w:b/>
                  <w:color w:val="0000FF"/>
                  <w:spacing w:val="-6"/>
                  <w:sz w:val="20"/>
                  <w:szCs w:val="20"/>
                  <w:u w:val="single" w:color="0000FF"/>
                </w:rPr>
                <w:t xml:space="preserve"> </w:t>
              </w:r>
              <w:r w:rsidRPr="00CA3621">
                <w:rPr>
                  <w:rFonts w:ascii="Arial" w:hAnsi="Arial" w:cs="Arial"/>
                  <w:b/>
                  <w:color w:val="0000FF"/>
                  <w:sz w:val="20"/>
                  <w:szCs w:val="20"/>
                  <w:u w:val="single" w:color="0000FF"/>
                </w:rPr>
                <w:t>Journal</w:t>
              </w:r>
              <w:r w:rsidRPr="00CA3621">
                <w:rPr>
                  <w:rFonts w:ascii="Arial" w:hAnsi="Arial" w:cs="Arial"/>
                  <w:b/>
                  <w:color w:val="0000FF"/>
                  <w:spacing w:val="-5"/>
                  <w:sz w:val="20"/>
                  <w:szCs w:val="20"/>
                  <w:u w:val="single" w:color="0000FF"/>
                </w:rPr>
                <w:t xml:space="preserve"> </w:t>
              </w:r>
              <w:r w:rsidRPr="00CA3621">
                <w:rPr>
                  <w:rFonts w:ascii="Arial" w:hAnsi="Arial" w:cs="Arial"/>
                  <w:b/>
                  <w:color w:val="0000FF"/>
                  <w:sz w:val="20"/>
                  <w:szCs w:val="20"/>
                  <w:u w:val="single" w:color="0000FF"/>
                </w:rPr>
                <w:t>of</w:t>
              </w:r>
              <w:r w:rsidRPr="00CA3621">
                <w:rPr>
                  <w:rFonts w:ascii="Arial" w:hAnsi="Arial" w:cs="Arial"/>
                  <w:b/>
                  <w:color w:val="0000FF"/>
                  <w:spacing w:val="-6"/>
                  <w:sz w:val="20"/>
                  <w:szCs w:val="20"/>
                  <w:u w:val="single" w:color="0000FF"/>
                </w:rPr>
                <w:t xml:space="preserve"> </w:t>
              </w:r>
              <w:r w:rsidRPr="00CA3621">
                <w:rPr>
                  <w:rFonts w:ascii="Arial" w:hAnsi="Arial" w:cs="Arial"/>
                  <w:b/>
                  <w:color w:val="0000FF"/>
                  <w:sz w:val="20"/>
                  <w:szCs w:val="20"/>
                  <w:u w:val="single" w:color="0000FF"/>
                </w:rPr>
                <w:t>Agricultural</w:t>
              </w:r>
              <w:r w:rsidRPr="00CA3621">
                <w:rPr>
                  <w:rFonts w:ascii="Arial" w:hAnsi="Arial" w:cs="Arial"/>
                  <w:b/>
                  <w:color w:val="0000FF"/>
                  <w:spacing w:val="-5"/>
                  <w:sz w:val="20"/>
                  <w:szCs w:val="20"/>
                  <w:u w:val="single" w:color="0000FF"/>
                </w:rPr>
                <w:t xml:space="preserve"> </w:t>
              </w:r>
              <w:r w:rsidRPr="00CA3621">
                <w:rPr>
                  <w:rFonts w:ascii="Arial" w:hAnsi="Arial" w:cs="Arial"/>
                  <w:b/>
                  <w:color w:val="0000FF"/>
                  <w:sz w:val="20"/>
                  <w:szCs w:val="20"/>
                  <w:u w:val="single" w:color="0000FF"/>
                </w:rPr>
                <w:t>Extension,</w:t>
              </w:r>
              <w:r w:rsidRPr="00CA3621">
                <w:rPr>
                  <w:rFonts w:ascii="Arial" w:hAnsi="Arial" w:cs="Arial"/>
                  <w:b/>
                  <w:color w:val="0000FF"/>
                  <w:spacing w:val="-6"/>
                  <w:sz w:val="20"/>
                  <w:szCs w:val="20"/>
                  <w:u w:val="single" w:color="0000FF"/>
                </w:rPr>
                <w:t xml:space="preserve"> </w:t>
              </w:r>
              <w:r w:rsidRPr="00CA3621">
                <w:rPr>
                  <w:rFonts w:ascii="Arial" w:hAnsi="Arial" w:cs="Arial"/>
                  <w:b/>
                  <w:color w:val="0000FF"/>
                  <w:sz w:val="20"/>
                  <w:szCs w:val="20"/>
                  <w:u w:val="single" w:color="0000FF"/>
                </w:rPr>
                <w:t>Economics</w:t>
              </w:r>
              <w:r w:rsidRPr="00CA3621">
                <w:rPr>
                  <w:rFonts w:ascii="Arial" w:hAnsi="Arial" w:cs="Arial"/>
                  <w:b/>
                  <w:color w:val="0000FF"/>
                  <w:spacing w:val="-5"/>
                  <w:sz w:val="20"/>
                  <w:szCs w:val="20"/>
                  <w:u w:val="single" w:color="0000FF"/>
                </w:rPr>
                <w:t xml:space="preserve"> </w:t>
              </w:r>
              <w:r w:rsidRPr="00CA3621">
                <w:rPr>
                  <w:rFonts w:ascii="Arial" w:hAnsi="Arial" w:cs="Arial"/>
                  <w:b/>
                  <w:color w:val="0000FF"/>
                  <w:sz w:val="20"/>
                  <w:szCs w:val="20"/>
                  <w:u w:val="single" w:color="0000FF"/>
                </w:rPr>
                <w:t>&amp;</w:t>
              </w:r>
              <w:r w:rsidRPr="00CA3621">
                <w:rPr>
                  <w:rFonts w:ascii="Arial" w:hAnsi="Arial" w:cs="Arial"/>
                  <w:b/>
                  <w:color w:val="0000FF"/>
                  <w:spacing w:val="-5"/>
                  <w:sz w:val="20"/>
                  <w:szCs w:val="20"/>
                  <w:u w:val="single" w:color="0000FF"/>
                </w:rPr>
                <w:t xml:space="preserve"> </w:t>
              </w:r>
              <w:r w:rsidRPr="00CA3621">
                <w:rPr>
                  <w:rFonts w:ascii="Arial" w:hAnsi="Arial" w:cs="Arial"/>
                  <w:b/>
                  <w:color w:val="0000FF"/>
                  <w:spacing w:val="-2"/>
                  <w:sz w:val="20"/>
                  <w:szCs w:val="20"/>
                  <w:u w:val="single" w:color="0000FF"/>
                </w:rPr>
                <w:t>Sociology</w:t>
              </w:r>
            </w:hyperlink>
          </w:p>
        </w:tc>
      </w:tr>
      <w:tr w:rsidR="00ED6F38" w:rsidRPr="00CA3621" w14:paraId="558164C4" w14:textId="77777777">
        <w:trPr>
          <w:trHeight w:val="290"/>
        </w:trPr>
        <w:tc>
          <w:tcPr>
            <w:tcW w:w="5167" w:type="dxa"/>
          </w:tcPr>
          <w:p w14:paraId="4F980744" w14:textId="77777777" w:rsidR="00ED6F38" w:rsidRPr="00CA3621" w:rsidRDefault="00234232">
            <w:pPr>
              <w:pStyle w:val="TableParagraph"/>
              <w:spacing w:before="5"/>
              <w:ind w:left="94"/>
              <w:rPr>
                <w:rFonts w:ascii="Arial" w:hAnsi="Arial" w:cs="Arial"/>
                <w:sz w:val="20"/>
                <w:szCs w:val="20"/>
              </w:rPr>
            </w:pPr>
            <w:r w:rsidRPr="00CA3621">
              <w:rPr>
                <w:rFonts w:ascii="Arial" w:hAnsi="Arial" w:cs="Arial"/>
                <w:sz w:val="20"/>
                <w:szCs w:val="20"/>
              </w:rPr>
              <w:t>Manuscript</w:t>
            </w:r>
            <w:r w:rsidRPr="00CA3621">
              <w:rPr>
                <w:rFonts w:ascii="Arial" w:hAnsi="Arial" w:cs="Arial"/>
                <w:spacing w:val="-9"/>
                <w:sz w:val="20"/>
                <w:szCs w:val="20"/>
              </w:rPr>
              <w:t xml:space="preserve"> </w:t>
            </w:r>
            <w:r w:rsidRPr="00CA3621">
              <w:rPr>
                <w:rFonts w:ascii="Arial" w:hAnsi="Arial" w:cs="Arial"/>
                <w:spacing w:val="-2"/>
                <w:sz w:val="20"/>
                <w:szCs w:val="20"/>
              </w:rPr>
              <w:t>Number:</w:t>
            </w:r>
          </w:p>
        </w:tc>
        <w:tc>
          <w:tcPr>
            <w:tcW w:w="15768" w:type="dxa"/>
          </w:tcPr>
          <w:p w14:paraId="165BA97A" w14:textId="77777777" w:rsidR="00ED6F38" w:rsidRPr="00CA3621" w:rsidRDefault="00234232">
            <w:pPr>
              <w:pStyle w:val="TableParagraph"/>
              <w:spacing w:before="35"/>
              <w:ind w:left="107"/>
              <w:rPr>
                <w:rFonts w:ascii="Arial" w:hAnsi="Arial" w:cs="Arial"/>
                <w:b/>
                <w:sz w:val="20"/>
                <w:szCs w:val="20"/>
              </w:rPr>
            </w:pPr>
            <w:r w:rsidRPr="00CA3621">
              <w:rPr>
                <w:rFonts w:ascii="Arial" w:hAnsi="Arial" w:cs="Arial"/>
                <w:b/>
                <w:spacing w:val="-2"/>
                <w:sz w:val="20"/>
                <w:szCs w:val="20"/>
              </w:rPr>
              <w:t>Ms_AJAEES_148464</w:t>
            </w:r>
          </w:p>
        </w:tc>
      </w:tr>
      <w:tr w:rsidR="00ED6F38" w:rsidRPr="00CA3621" w14:paraId="1C441A55" w14:textId="77777777">
        <w:trPr>
          <w:trHeight w:val="649"/>
        </w:trPr>
        <w:tc>
          <w:tcPr>
            <w:tcW w:w="5167" w:type="dxa"/>
          </w:tcPr>
          <w:p w14:paraId="60039CED" w14:textId="77777777" w:rsidR="00ED6F38" w:rsidRPr="00CA3621" w:rsidRDefault="00234232">
            <w:pPr>
              <w:pStyle w:val="TableParagraph"/>
              <w:spacing w:before="5"/>
              <w:ind w:left="94"/>
              <w:rPr>
                <w:rFonts w:ascii="Arial" w:hAnsi="Arial" w:cs="Arial"/>
                <w:sz w:val="20"/>
                <w:szCs w:val="20"/>
              </w:rPr>
            </w:pPr>
            <w:r w:rsidRPr="00CA3621">
              <w:rPr>
                <w:rFonts w:ascii="Arial" w:hAnsi="Arial" w:cs="Arial"/>
                <w:sz w:val="20"/>
                <w:szCs w:val="20"/>
              </w:rPr>
              <w:t>Title</w:t>
            </w:r>
            <w:r w:rsidRPr="00CA3621">
              <w:rPr>
                <w:rFonts w:ascii="Arial" w:hAnsi="Arial" w:cs="Arial"/>
                <w:spacing w:val="-3"/>
                <w:sz w:val="20"/>
                <w:szCs w:val="20"/>
              </w:rPr>
              <w:t xml:space="preserve"> </w:t>
            </w:r>
            <w:r w:rsidRPr="00CA3621">
              <w:rPr>
                <w:rFonts w:ascii="Arial" w:hAnsi="Arial" w:cs="Arial"/>
                <w:sz w:val="20"/>
                <w:szCs w:val="20"/>
              </w:rPr>
              <w:t>of</w:t>
            </w:r>
            <w:r w:rsidRPr="00CA3621">
              <w:rPr>
                <w:rFonts w:ascii="Arial" w:hAnsi="Arial" w:cs="Arial"/>
                <w:spacing w:val="-2"/>
                <w:sz w:val="20"/>
                <w:szCs w:val="20"/>
              </w:rPr>
              <w:t xml:space="preserve"> </w:t>
            </w:r>
            <w:r w:rsidRPr="00CA3621">
              <w:rPr>
                <w:rFonts w:ascii="Arial" w:hAnsi="Arial" w:cs="Arial"/>
                <w:sz w:val="20"/>
                <w:szCs w:val="20"/>
              </w:rPr>
              <w:t>the</w:t>
            </w:r>
            <w:r w:rsidRPr="00CA3621">
              <w:rPr>
                <w:rFonts w:ascii="Arial" w:hAnsi="Arial" w:cs="Arial"/>
                <w:spacing w:val="-2"/>
                <w:sz w:val="20"/>
                <w:szCs w:val="20"/>
              </w:rPr>
              <w:t xml:space="preserve"> Manuscript:</w:t>
            </w:r>
          </w:p>
        </w:tc>
        <w:tc>
          <w:tcPr>
            <w:tcW w:w="15768" w:type="dxa"/>
          </w:tcPr>
          <w:p w14:paraId="05A81541" w14:textId="77777777" w:rsidR="00ED6F38" w:rsidRPr="00CA3621" w:rsidRDefault="00234232">
            <w:pPr>
              <w:pStyle w:val="TableParagraph"/>
              <w:spacing w:before="215"/>
              <w:ind w:left="107"/>
              <w:rPr>
                <w:rFonts w:ascii="Arial" w:hAnsi="Arial" w:cs="Arial"/>
                <w:b/>
                <w:sz w:val="20"/>
                <w:szCs w:val="20"/>
              </w:rPr>
            </w:pPr>
            <w:r w:rsidRPr="00CA3621">
              <w:rPr>
                <w:rFonts w:ascii="Arial" w:hAnsi="Arial" w:cs="Arial"/>
                <w:b/>
                <w:sz w:val="20"/>
                <w:szCs w:val="20"/>
              </w:rPr>
              <w:t>DETERMINATION</w:t>
            </w:r>
            <w:r w:rsidRPr="00CA3621">
              <w:rPr>
                <w:rFonts w:ascii="Arial" w:hAnsi="Arial" w:cs="Arial"/>
                <w:b/>
                <w:spacing w:val="-6"/>
                <w:sz w:val="20"/>
                <w:szCs w:val="20"/>
              </w:rPr>
              <w:t xml:space="preserve"> </w:t>
            </w:r>
            <w:r w:rsidRPr="00CA3621">
              <w:rPr>
                <w:rFonts w:ascii="Arial" w:hAnsi="Arial" w:cs="Arial"/>
                <w:b/>
                <w:sz w:val="20"/>
                <w:szCs w:val="20"/>
              </w:rPr>
              <w:t>OF</w:t>
            </w:r>
            <w:r w:rsidRPr="00CA3621">
              <w:rPr>
                <w:rFonts w:ascii="Arial" w:hAnsi="Arial" w:cs="Arial"/>
                <w:b/>
                <w:spacing w:val="-5"/>
                <w:sz w:val="20"/>
                <w:szCs w:val="20"/>
              </w:rPr>
              <w:t xml:space="preserve"> </w:t>
            </w:r>
            <w:r w:rsidRPr="00CA3621">
              <w:rPr>
                <w:rFonts w:ascii="Arial" w:hAnsi="Arial" w:cs="Arial"/>
                <w:b/>
                <w:sz w:val="20"/>
                <w:szCs w:val="20"/>
              </w:rPr>
              <w:t>THE</w:t>
            </w:r>
            <w:r w:rsidRPr="00CA3621">
              <w:rPr>
                <w:rFonts w:ascii="Arial" w:hAnsi="Arial" w:cs="Arial"/>
                <w:b/>
                <w:spacing w:val="-5"/>
                <w:sz w:val="20"/>
                <w:szCs w:val="20"/>
              </w:rPr>
              <w:t xml:space="preserve"> </w:t>
            </w:r>
            <w:r w:rsidRPr="00CA3621">
              <w:rPr>
                <w:rFonts w:ascii="Arial" w:hAnsi="Arial" w:cs="Arial"/>
                <w:b/>
                <w:sz w:val="20"/>
                <w:szCs w:val="20"/>
              </w:rPr>
              <w:t>PERCEPTIONS</w:t>
            </w:r>
            <w:r w:rsidRPr="00CA3621">
              <w:rPr>
                <w:rFonts w:ascii="Arial" w:hAnsi="Arial" w:cs="Arial"/>
                <w:b/>
                <w:spacing w:val="-5"/>
                <w:sz w:val="20"/>
                <w:szCs w:val="20"/>
              </w:rPr>
              <w:t xml:space="preserve"> </w:t>
            </w:r>
            <w:r w:rsidRPr="00CA3621">
              <w:rPr>
                <w:rFonts w:ascii="Arial" w:hAnsi="Arial" w:cs="Arial"/>
                <w:b/>
                <w:sz w:val="20"/>
                <w:szCs w:val="20"/>
              </w:rPr>
              <w:t>OF</w:t>
            </w:r>
            <w:r w:rsidRPr="00CA3621">
              <w:rPr>
                <w:rFonts w:ascii="Arial" w:hAnsi="Arial" w:cs="Arial"/>
                <w:b/>
                <w:spacing w:val="-5"/>
                <w:sz w:val="20"/>
                <w:szCs w:val="20"/>
              </w:rPr>
              <w:t xml:space="preserve"> </w:t>
            </w:r>
            <w:r w:rsidRPr="00CA3621">
              <w:rPr>
                <w:rFonts w:ascii="Arial" w:hAnsi="Arial" w:cs="Arial"/>
                <w:b/>
                <w:sz w:val="20"/>
                <w:szCs w:val="20"/>
              </w:rPr>
              <w:t>COOPERATIVE</w:t>
            </w:r>
            <w:r w:rsidRPr="00CA3621">
              <w:rPr>
                <w:rFonts w:ascii="Arial" w:hAnsi="Arial" w:cs="Arial"/>
                <w:b/>
                <w:spacing w:val="-5"/>
                <w:sz w:val="20"/>
                <w:szCs w:val="20"/>
              </w:rPr>
              <w:t xml:space="preserve"> </w:t>
            </w:r>
            <w:r w:rsidRPr="00CA3621">
              <w:rPr>
                <w:rFonts w:ascii="Arial" w:hAnsi="Arial" w:cs="Arial"/>
                <w:b/>
                <w:sz w:val="20"/>
                <w:szCs w:val="20"/>
              </w:rPr>
              <w:t>ASSOCIATES</w:t>
            </w:r>
            <w:r w:rsidRPr="00CA3621">
              <w:rPr>
                <w:rFonts w:ascii="Arial" w:hAnsi="Arial" w:cs="Arial"/>
                <w:b/>
                <w:spacing w:val="-5"/>
                <w:sz w:val="20"/>
                <w:szCs w:val="20"/>
              </w:rPr>
              <w:t xml:space="preserve"> </w:t>
            </w:r>
            <w:r w:rsidRPr="00CA3621">
              <w:rPr>
                <w:rFonts w:ascii="Arial" w:hAnsi="Arial" w:cs="Arial"/>
                <w:b/>
                <w:sz w:val="20"/>
                <w:szCs w:val="20"/>
              </w:rPr>
              <w:t>IN</w:t>
            </w:r>
            <w:r w:rsidRPr="00CA3621">
              <w:rPr>
                <w:rFonts w:ascii="Arial" w:hAnsi="Arial" w:cs="Arial"/>
                <w:b/>
                <w:spacing w:val="-5"/>
                <w:sz w:val="20"/>
                <w:szCs w:val="20"/>
              </w:rPr>
              <w:t xml:space="preserve"> </w:t>
            </w:r>
            <w:r w:rsidRPr="00CA3621">
              <w:rPr>
                <w:rFonts w:ascii="Arial" w:hAnsi="Arial" w:cs="Arial"/>
                <w:b/>
                <w:sz w:val="20"/>
                <w:szCs w:val="20"/>
              </w:rPr>
              <w:t>THE</w:t>
            </w:r>
            <w:r w:rsidRPr="00CA3621">
              <w:rPr>
                <w:rFonts w:ascii="Arial" w:hAnsi="Arial" w:cs="Arial"/>
                <w:b/>
                <w:spacing w:val="-5"/>
                <w:sz w:val="20"/>
                <w:szCs w:val="20"/>
              </w:rPr>
              <w:t xml:space="preserve"> </w:t>
            </w:r>
            <w:r w:rsidRPr="00CA3621">
              <w:rPr>
                <w:rFonts w:ascii="Arial" w:hAnsi="Arial" w:cs="Arial"/>
                <w:b/>
                <w:sz w:val="20"/>
                <w:szCs w:val="20"/>
              </w:rPr>
              <w:t>DOKAP</w:t>
            </w:r>
            <w:r w:rsidRPr="00CA3621">
              <w:rPr>
                <w:rFonts w:ascii="Arial" w:hAnsi="Arial" w:cs="Arial"/>
                <w:b/>
                <w:spacing w:val="-5"/>
                <w:sz w:val="20"/>
                <w:szCs w:val="20"/>
              </w:rPr>
              <w:t xml:space="preserve"> </w:t>
            </w:r>
            <w:r w:rsidRPr="00CA3621">
              <w:rPr>
                <w:rFonts w:ascii="Arial" w:hAnsi="Arial" w:cs="Arial"/>
                <w:b/>
                <w:sz w:val="20"/>
                <w:szCs w:val="20"/>
              </w:rPr>
              <w:t>REGION</w:t>
            </w:r>
            <w:r w:rsidRPr="00CA3621">
              <w:rPr>
                <w:rFonts w:ascii="Arial" w:hAnsi="Arial" w:cs="Arial"/>
                <w:b/>
                <w:spacing w:val="-5"/>
                <w:sz w:val="20"/>
                <w:szCs w:val="20"/>
              </w:rPr>
              <w:t xml:space="preserve"> </w:t>
            </w:r>
            <w:r w:rsidRPr="00CA3621">
              <w:rPr>
                <w:rFonts w:ascii="Arial" w:hAnsi="Arial" w:cs="Arial"/>
                <w:b/>
                <w:sz w:val="20"/>
                <w:szCs w:val="20"/>
              </w:rPr>
              <w:t>ABOUT</w:t>
            </w:r>
            <w:r w:rsidRPr="00CA3621">
              <w:rPr>
                <w:rFonts w:ascii="Arial" w:hAnsi="Arial" w:cs="Arial"/>
                <w:b/>
                <w:spacing w:val="-5"/>
                <w:sz w:val="20"/>
                <w:szCs w:val="20"/>
              </w:rPr>
              <w:t xml:space="preserve"> </w:t>
            </w:r>
            <w:r w:rsidRPr="00CA3621">
              <w:rPr>
                <w:rFonts w:ascii="Arial" w:hAnsi="Arial" w:cs="Arial"/>
                <w:b/>
                <w:spacing w:val="-2"/>
                <w:sz w:val="20"/>
                <w:szCs w:val="20"/>
              </w:rPr>
              <w:t>COOPERATIVES</w:t>
            </w:r>
          </w:p>
        </w:tc>
      </w:tr>
      <w:tr w:rsidR="00ED6F38" w:rsidRPr="00CA3621" w14:paraId="7963046D" w14:textId="77777777">
        <w:trPr>
          <w:trHeight w:val="332"/>
        </w:trPr>
        <w:tc>
          <w:tcPr>
            <w:tcW w:w="5167" w:type="dxa"/>
          </w:tcPr>
          <w:p w14:paraId="7BB2FFCC" w14:textId="77777777" w:rsidR="00ED6F38" w:rsidRPr="00CA3621" w:rsidRDefault="00234232">
            <w:pPr>
              <w:pStyle w:val="TableParagraph"/>
              <w:spacing w:before="5"/>
              <w:ind w:left="94"/>
              <w:rPr>
                <w:rFonts w:ascii="Arial" w:hAnsi="Arial" w:cs="Arial"/>
                <w:sz w:val="20"/>
                <w:szCs w:val="20"/>
              </w:rPr>
            </w:pPr>
            <w:r w:rsidRPr="00CA3621">
              <w:rPr>
                <w:rFonts w:ascii="Arial" w:hAnsi="Arial" w:cs="Arial"/>
                <w:sz w:val="20"/>
                <w:szCs w:val="20"/>
              </w:rPr>
              <w:t>Type</w:t>
            </w:r>
            <w:r w:rsidRPr="00CA3621">
              <w:rPr>
                <w:rFonts w:ascii="Arial" w:hAnsi="Arial" w:cs="Arial"/>
                <w:spacing w:val="-2"/>
                <w:sz w:val="20"/>
                <w:szCs w:val="20"/>
              </w:rPr>
              <w:t xml:space="preserve"> </w:t>
            </w:r>
            <w:r w:rsidRPr="00CA3621">
              <w:rPr>
                <w:rFonts w:ascii="Arial" w:hAnsi="Arial" w:cs="Arial"/>
                <w:sz w:val="20"/>
                <w:szCs w:val="20"/>
              </w:rPr>
              <w:t>of</w:t>
            </w:r>
            <w:r w:rsidRPr="00CA3621">
              <w:rPr>
                <w:rFonts w:ascii="Arial" w:hAnsi="Arial" w:cs="Arial"/>
                <w:spacing w:val="-2"/>
                <w:sz w:val="20"/>
                <w:szCs w:val="20"/>
              </w:rPr>
              <w:t xml:space="preserve"> </w:t>
            </w:r>
            <w:r w:rsidRPr="00CA3621">
              <w:rPr>
                <w:rFonts w:ascii="Arial" w:hAnsi="Arial" w:cs="Arial"/>
                <w:sz w:val="20"/>
                <w:szCs w:val="20"/>
              </w:rPr>
              <w:t>the</w:t>
            </w:r>
            <w:r w:rsidRPr="00CA3621">
              <w:rPr>
                <w:rFonts w:ascii="Arial" w:hAnsi="Arial" w:cs="Arial"/>
                <w:spacing w:val="-2"/>
                <w:sz w:val="20"/>
                <w:szCs w:val="20"/>
              </w:rPr>
              <w:t xml:space="preserve"> Article</w:t>
            </w:r>
          </w:p>
        </w:tc>
        <w:tc>
          <w:tcPr>
            <w:tcW w:w="15768" w:type="dxa"/>
          </w:tcPr>
          <w:p w14:paraId="1D0C3BE8" w14:textId="77777777" w:rsidR="00ED6F38" w:rsidRPr="00CA3621" w:rsidRDefault="00ED6F38">
            <w:pPr>
              <w:pStyle w:val="TableParagraph"/>
              <w:rPr>
                <w:rFonts w:ascii="Arial" w:hAnsi="Arial" w:cs="Arial"/>
                <w:sz w:val="20"/>
                <w:szCs w:val="20"/>
              </w:rPr>
            </w:pPr>
          </w:p>
        </w:tc>
      </w:tr>
    </w:tbl>
    <w:p w14:paraId="66ADBEEF" w14:textId="77777777" w:rsidR="00ED6F38" w:rsidRPr="00CA3621" w:rsidRDefault="00ED6F38">
      <w:pPr>
        <w:pStyle w:val="BodyText"/>
        <w:rPr>
          <w:rFonts w:ascii="Arial" w:hAnsi="Arial" w:cs="Arial"/>
          <w:b w:val="0"/>
        </w:rPr>
      </w:pPr>
    </w:p>
    <w:p w14:paraId="034D32F5" w14:textId="77777777" w:rsidR="00ED6F38" w:rsidRPr="00CA3621" w:rsidRDefault="00ED6F38">
      <w:pPr>
        <w:rPr>
          <w:rFonts w:ascii="Arial" w:hAnsi="Arial" w:cs="Arial"/>
          <w:sz w:val="20"/>
          <w:szCs w:val="20"/>
        </w:rPr>
        <w:sectPr w:rsidR="00ED6F38" w:rsidRPr="00CA3621">
          <w:headerReference w:type="default" r:id="rId7"/>
          <w:footerReference w:type="default" r:id="rId8"/>
          <w:type w:val="continuous"/>
          <w:pgSz w:w="23820" w:h="16840" w:orient="landscape"/>
          <w:pgMar w:top="1420" w:right="1133" w:bottom="880" w:left="1275" w:header="735" w:footer="697" w:gutter="0"/>
          <w:pgNumType w:start="1"/>
          <w:cols w:space="720"/>
        </w:sectPr>
      </w:pPr>
    </w:p>
    <w:p w14:paraId="43A8912F" w14:textId="77777777" w:rsidR="00ED6F38" w:rsidRPr="00CA3621" w:rsidRDefault="00ED6F38">
      <w:pPr>
        <w:pStyle w:val="BodyText"/>
        <w:spacing w:before="15"/>
        <w:rPr>
          <w:rFonts w:ascii="Arial" w:hAnsi="Arial" w:cs="Arial"/>
          <w:b w:val="0"/>
        </w:rPr>
      </w:pPr>
    </w:p>
    <w:p w14:paraId="34D68A0D" w14:textId="77777777" w:rsidR="00ED6F38" w:rsidRPr="00CA3621" w:rsidRDefault="00234232">
      <w:pPr>
        <w:pStyle w:val="BodyText"/>
        <w:ind w:left="273"/>
        <w:rPr>
          <w:rFonts w:ascii="Arial" w:hAnsi="Arial" w:cs="Arial"/>
        </w:rPr>
      </w:pPr>
      <w:r w:rsidRPr="00CA3621">
        <w:rPr>
          <w:rFonts w:ascii="Arial" w:hAnsi="Arial" w:cs="Arial"/>
          <w:color w:val="000000"/>
          <w:highlight w:val="yellow"/>
        </w:rPr>
        <w:t>PART</w:t>
      </w:r>
      <w:r w:rsidRPr="00CA3621">
        <w:rPr>
          <w:rFonts w:ascii="Arial" w:hAnsi="Arial" w:cs="Arial"/>
          <w:color w:val="000000"/>
          <w:spacing w:val="46"/>
          <w:highlight w:val="yellow"/>
        </w:rPr>
        <w:t xml:space="preserve"> </w:t>
      </w:r>
      <w:r w:rsidRPr="00CA3621">
        <w:rPr>
          <w:rFonts w:ascii="Arial" w:hAnsi="Arial" w:cs="Arial"/>
          <w:color w:val="000000"/>
          <w:highlight w:val="yellow"/>
        </w:rPr>
        <w:t>1:</w:t>
      </w:r>
      <w:r w:rsidRPr="00CA3621">
        <w:rPr>
          <w:rFonts w:ascii="Arial" w:hAnsi="Arial" w:cs="Arial"/>
          <w:color w:val="000000"/>
          <w:spacing w:val="-1"/>
        </w:rPr>
        <w:t xml:space="preserve"> </w:t>
      </w:r>
      <w:r w:rsidRPr="00CA3621">
        <w:rPr>
          <w:rFonts w:ascii="Arial" w:hAnsi="Arial" w:cs="Arial"/>
          <w:color w:val="000000"/>
          <w:spacing w:val="-2"/>
        </w:rPr>
        <w:t>Comments</w:t>
      </w:r>
    </w:p>
    <w:p w14:paraId="257AD444" w14:textId="77777777" w:rsidR="00ED6F38" w:rsidRPr="00CA3621" w:rsidRDefault="00ED6F38">
      <w:pPr>
        <w:pStyle w:val="BodyText"/>
        <w:spacing w:before="6"/>
        <w:rPr>
          <w:rFonts w:ascii="Arial" w:hAnsi="Arial" w:cs="Arial"/>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7"/>
        <w:gridCol w:w="6442"/>
      </w:tblGrid>
      <w:tr w:rsidR="00ED6F38" w:rsidRPr="00CA3621" w14:paraId="2593A817" w14:textId="77777777">
        <w:trPr>
          <w:trHeight w:val="965"/>
        </w:trPr>
        <w:tc>
          <w:tcPr>
            <w:tcW w:w="5351" w:type="dxa"/>
          </w:tcPr>
          <w:p w14:paraId="742DE960" w14:textId="77777777" w:rsidR="00ED6F38" w:rsidRPr="00CA3621" w:rsidRDefault="00ED6F38">
            <w:pPr>
              <w:pStyle w:val="TableParagraph"/>
              <w:rPr>
                <w:rFonts w:ascii="Arial" w:hAnsi="Arial" w:cs="Arial"/>
                <w:sz w:val="20"/>
                <w:szCs w:val="20"/>
              </w:rPr>
            </w:pPr>
          </w:p>
        </w:tc>
        <w:tc>
          <w:tcPr>
            <w:tcW w:w="9357" w:type="dxa"/>
          </w:tcPr>
          <w:p w14:paraId="205EFC51" w14:textId="77777777" w:rsidR="00ED6F38" w:rsidRPr="00CA3621" w:rsidRDefault="00234232">
            <w:pPr>
              <w:pStyle w:val="TableParagraph"/>
              <w:spacing w:before="5"/>
              <w:ind w:left="107"/>
              <w:rPr>
                <w:rFonts w:ascii="Arial" w:hAnsi="Arial" w:cs="Arial"/>
                <w:b/>
                <w:sz w:val="20"/>
                <w:szCs w:val="20"/>
              </w:rPr>
            </w:pPr>
            <w:r w:rsidRPr="00CA3621">
              <w:rPr>
                <w:rFonts w:ascii="Arial" w:hAnsi="Arial" w:cs="Arial"/>
                <w:b/>
                <w:sz w:val="20"/>
                <w:szCs w:val="20"/>
              </w:rPr>
              <w:t>Reviewer’s</w:t>
            </w:r>
            <w:r w:rsidRPr="00CA3621">
              <w:rPr>
                <w:rFonts w:ascii="Arial" w:hAnsi="Arial" w:cs="Arial"/>
                <w:b/>
                <w:spacing w:val="-9"/>
                <w:sz w:val="20"/>
                <w:szCs w:val="20"/>
              </w:rPr>
              <w:t xml:space="preserve"> </w:t>
            </w:r>
            <w:r w:rsidRPr="00CA3621">
              <w:rPr>
                <w:rFonts w:ascii="Arial" w:hAnsi="Arial" w:cs="Arial"/>
                <w:b/>
                <w:spacing w:val="-2"/>
                <w:sz w:val="20"/>
                <w:szCs w:val="20"/>
              </w:rPr>
              <w:t>comment</w:t>
            </w:r>
          </w:p>
          <w:p w14:paraId="77026D63" w14:textId="77777777" w:rsidR="00ED6F38" w:rsidRPr="00CA3621" w:rsidRDefault="00234232">
            <w:pPr>
              <w:pStyle w:val="TableParagraph"/>
              <w:ind w:left="107" w:right="129"/>
              <w:rPr>
                <w:rFonts w:ascii="Arial" w:hAnsi="Arial" w:cs="Arial"/>
                <w:b/>
                <w:sz w:val="20"/>
                <w:szCs w:val="20"/>
              </w:rPr>
            </w:pPr>
            <w:r w:rsidRPr="00CA3621">
              <w:rPr>
                <w:rFonts w:ascii="Arial" w:hAnsi="Arial" w:cs="Arial"/>
                <w:b/>
                <w:color w:val="000000"/>
                <w:sz w:val="20"/>
                <w:szCs w:val="20"/>
                <w:highlight w:val="yellow"/>
              </w:rPr>
              <w:t>Artificial</w:t>
            </w:r>
            <w:r w:rsidRPr="00CA3621">
              <w:rPr>
                <w:rFonts w:ascii="Arial" w:hAnsi="Arial" w:cs="Arial"/>
                <w:b/>
                <w:color w:val="000000"/>
                <w:spacing w:val="-4"/>
                <w:sz w:val="20"/>
                <w:szCs w:val="20"/>
                <w:highlight w:val="yellow"/>
              </w:rPr>
              <w:t xml:space="preserve"> </w:t>
            </w:r>
            <w:r w:rsidRPr="00CA3621">
              <w:rPr>
                <w:rFonts w:ascii="Arial" w:hAnsi="Arial" w:cs="Arial"/>
                <w:b/>
                <w:color w:val="000000"/>
                <w:sz w:val="20"/>
                <w:szCs w:val="20"/>
                <w:highlight w:val="yellow"/>
              </w:rPr>
              <w:t>Intelligence</w:t>
            </w:r>
            <w:r w:rsidRPr="00CA3621">
              <w:rPr>
                <w:rFonts w:ascii="Arial" w:hAnsi="Arial" w:cs="Arial"/>
                <w:b/>
                <w:color w:val="000000"/>
                <w:spacing w:val="-4"/>
                <w:sz w:val="20"/>
                <w:szCs w:val="20"/>
                <w:highlight w:val="yellow"/>
              </w:rPr>
              <w:t xml:space="preserve"> </w:t>
            </w:r>
            <w:r w:rsidRPr="00CA3621">
              <w:rPr>
                <w:rFonts w:ascii="Arial" w:hAnsi="Arial" w:cs="Arial"/>
                <w:b/>
                <w:color w:val="000000"/>
                <w:sz w:val="20"/>
                <w:szCs w:val="20"/>
                <w:highlight w:val="yellow"/>
              </w:rPr>
              <w:t>(AI)</w:t>
            </w:r>
            <w:r w:rsidRPr="00CA3621">
              <w:rPr>
                <w:rFonts w:ascii="Arial" w:hAnsi="Arial" w:cs="Arial"/>
                <w:b/>
                <w:color w:val="000000"/>
                <w:spacing w:val="-4"/>
                <w:sz w:val="20"/>
                <w:szCs w:val="20"/>
                <w:highlight w:val="yellow"/>
              </w:rPr>
              <w:t xml:space="preserve"> </w:t>
            </w:r>
            <w:r w:rsidRPr="00CA3621">
              <w:rPr>
                <w:rFonts w:ascii="Arial" w:hAnsi="Arial" w:cs="Arial"/>
                <w:b/>
                <w:color w:val="000000"/>
                <w:sz w:val="20"/>
                <w:szCs w:val="20"/>
                <w:highlight w:val="yellow"/>
              </w:rPr>
              <w:t>generated</w:t>
            </w:r>
            <w:r w:rsidRPr="00CA3621">
              <w:rPr>
                <w:rFonts w:ascii="Arial" w:hAnsi="Arial" w:cs="Arial"/>
                <w:b/>
                <w:color w:val="000000"/>
                <w:spacing w:val="-4"/>
                <w:sz w:val="20"/>
                <w:szCs w:val="20"/>
                <w:highlight w:val="yellow"/>
              </w:rPr>
              <w:t xml:space="preserve"> </w:t>
            </w:r>
            <w:r w:rsidRPr="00CA3621">
              <w:rPr>
                <w:rFonts w:ascii="Arial" w:hAnsi="Arial" w:cs="Arial"/>
                <w:b/>
                <w:color w:val="000000"/>
                <w:sz w:val="20"/>
                <w:szCs w:val="20"/>
                <w:highlight w:val="yellow"/>
              </w:rPr>
              <w:t>or</w:t>
            </w:r>
            <w:r w:rsidRPr="00CA3621">
              <w:rPr>
                <w:rFonts w:ascii="Arial" w:hAnsi="Arial" w:cs="Arial"/>
                <w:b/>
                <w:color w:val="000000"/>
                <w:spacing w:val="-4"/>
                <w:sz w:val="20"/>
                <w:szCs w:val="20"/>
                <w:highlight w:val="yellow"/>
              </w:rPr>
              <w:t xml:space="preserve"> </w:t>
            </w:r>
            <w:r w:rsidRPr="00CA3621">
              <w:rPr>
                <w:rFonts w:ascii="Arial" w:hAnsi="Arial" w:cs="Arial"/>
                <w:b/>
                <w:color w:val="000000"/>
                <w:sz w:val="20"/>
                <w:szCs w:val="20"/>
                <w:highlight w:val="yellow"/>
              </w:rPr>
              <w:t>assisted</w:t>
            </w:r>
            <w:r w:rsidRPr="00CA3621">
              <w:rPr>
                <w:rFonts w:ascii="Arial" w:hAnsi="Arial" w:cs="Arial"/>
                <w:b/>
                <w:color w:val="000000"/>
                <w:spacing w:val="-4"/>
                <w:sz w:val="20"/>
                <w:szCs w:val="20"/>
                <w:highlight w:val="yellow"/>
              </w:rPr>
              <w:t xml:space="preserve"> </w:t>
            </w:r>
            <w:r w:rsidRPr="00CA3621">
              <w:rPr>
                <w:rFonts w:ascii="Arial" w:hAnsi="Arial" w:cs="Arial"/>
                <w:b/>
                <w:color w:val="000000"/>
                <w:sz w:val="20"/>
                <w:szCs w:val="20"/>
                <w:highlight w:val="yellow"/>
              </w:rPr>
              <w:t>review</w:t>
            </w:r>
            <w:r w:rsidRPr="00CA3621">
              <w:rPr>
                <w:rFonts w:ascii="Arial" w:hAnsi="Arial" w:cs="Arial"/>
                <w:b/>
                <w:color w:val="000000"/>
                <w:spacing w:val="-4"/>
                <w:sz w:val="20"/>
                <w:szCs w:val="20"/>
                <w:highlight w:val="yellow"/>
              </w:rPr>
              <w:t xml:space="preserve"> </w:t>
            </w:r>
            <w:r w:rsidRPr="00CA3621">
              <w:rPr>
                <w:rFonts w:ascii="Arial" w:hAnsi="Arial" w:cs="Arial"/>
                <w:b/>
                <w:color w:val="000000"/>
                <w:sz w:val="20"/>
                <w:szCs w:val="20"/>
                <w:highlight w:val="yellow"/>
              </w:rPr>
              <w:t>comments</w:t>
            </w:r>
            <w:r w:rsidRPr="00CA3621">
              <w:rPr>
                <w:rFonts w:ascii="Arial" w:hAnsi="Arial" w:cs="Arial"/>
                <w:b/>
                <w:color w:val="000000"/>
                <w:spacing w:val="-4"/>
                <w:sz w:val="20"/>
                <w:szCs w:val="20"/>
                <w:highlight w:val="yellow"/>
              </w:rPr>
              <w:t xml:space="preserve"> </w:t>
            </w:r>
            <w:r w:rsidRPr="00CA3621">
              <w:rPr>
                <w:rFonts w:ascii="Arial" w:hAnsi="Arial" w:cs="Arial"/>
                <w:b/>
                <w:color w:val="000000"/>
                <w:sz w:val="20"/>
                <w:szCs w:val="20"/>
                <w:highlight w:val="yellow"/>
              </w:rPr>
              <w:t>are</w:t>
            </w:r>
            <w:r w:rsidRPr="00CA3621">
              <w:rPr>
                <w:rFonts w:ascii="Arial" w:hAnsi="Arial" w:cs="Arial"/>
                <w:b/>
                <w:color w:val="000000"/>
                <w:spacing w:val="-4"/>
                <w:sz w:val="20"/>
                <w:szCs w:val="20"/>
                <w:highlight w:val="yellow"/>
              </w:rPr>
              <w:t xml:space="preserve"> </w:t>
            </w:r>
            <w:r w:rsidRPr="00CA3621">
              <w:rPr>
                <w:rFonts w:ascii="Arial" w:hAnsi="Arial" w:cs="Arial"/>
                <w:b/>
                <w:color w:val="000000"/>
                <w:sz w:val="20"/>
                <w:szCs w:val="20"/>
                <w:highlight w:val="yellow"/>
              </w:rPr>
              <w:t>strictly</w:t>
            </w:r>
            <w:r w:rsidRPr="00CA3621">
              <w:rPr>
                <w:rFonts w:ascii="Arial" w:hAnsi="Arial" w:cs="Arial"/>
                <w:b/>
                <w:color w:val="000000"/>
                <w:spacing w:val="-4"/>
                <w:sz w:val="20"/>
                <w:szCs w:val="20"/>
                <w:highlight w:val="yellow"/>
              </w:rPr>
              <w:t xml:space="preserve"> </w:t>
            </w:r>
            <w:r w:rsidRPr="00CA3621">
              <w:rPr>
                <w:rFonts w:ascii="Arial" w:hAnsi="Arial" w:cs="Arial"/>
                <w:b/>
                <w:color w:val="000000"/>
                <w:sz w:val="20"/>
                <w:szCs w:val="20"/>
                <w:highlight w:val="yellow"/>
              </w:rPr>
              <w:t>prohibited</w:t>
            </w:r>
            <w:r w:rsidRPr="00CA3621">
              <w:rPr>
                <w:rFonts w:ascii="Arial" w:hAnsi="Arial" w:cs="Arial"/>
                <w:b/>
                <w:color w:val="000000"/>
                <w:spacing w:val="-4"/>
                <w:sz w:val="20"/>
                <w:szCs w:val="20"/>
                <w:highlight w:val="yellow"/>
              </w:rPr>
              <w:t xml:space="preserve"> </w:t>
            </w:r>
            <w:r w:rsidRPr="00CA3621">
              <w:rPr>
                <w:rFonts w:ascii="Arial" w:hAnsi="Arial" w:cs="Arial"/>
                <w:b/>
                <w:color w:val="000000"/>
                <w:sz w:val="20"/>
                <w:szCs w:val="20"/>
                <w:highlight w:val="yellow"/>
              </w:rPr>
              <w:t>during</w:t>
            </w:r>
            <w:r w:rsidRPr="00CA3621">
              <w:rPr>
                <w:rFonts w:ascii="Arial" w:hAnsi="Arial" w:cs="Arial"/>
                <w:b/>
                <w:color w:val="000000"/>
                <w:spacing w:val="-4"/>
                <w:sz w:val="20"/>
                <w:szCs w:val="20"/>
                <w:highlight w:val="yellow"/>
              </w:rPr>
              <w:t xml:space="preserve"> </w:t>
            </w:r>
            <w:r w:rsidRPr="00CA3621">
              <w:rPr>
                <w:rFonts w:ascii="Arial" w:hAnsi="Arial" w:cs="Arial"/>
                <w:b/>
                <w:color w:val="000000"/>
                <w:sz w:val="20"/>
                <w:szCs w:val="20"/>
                <w:highlight w:val="yellow"/>
              </w:rPr>
              <w:t>peer</w:t>
            </w:r>
            <w:r w:rsidRPr="00CA3621">
              <w:rPr>
                <w:rFonts w:ascii="Arial" w:hAnsi="Arial" w:cs="Arial"/>
                <w:b/>
                <w:color w:val="000000"/>
                <w:sz w:val="20"/>
                <w:szCs w:val="20"/>
              </w:rPr>
              <w:t xml:space="preserve"> </w:t>
            </w:r>
            <w:r w:rsidRPr="00CA3621">
              <w:rPr>
                <w:rFonts w:ascii="Arial" w:hAnsi="Arial" w:cs="Arial"/>
                <w:b/>
                <w:color w:val="000000"/>
                <w:spacing w:val="-2"/>
                <w:sz w:val="20"/>
                <w:szCs w:val="20"/>
                <w:highlight w:val="yellow"/>
              </w:rPr>
              <w:t>review.</w:t>
            </w:r>
          </w:p>
        </w:tc>
        <w:tc>
          <w:tcPr>
            <w:tcW w:w="6442" w:type="dxa"/>
          </w:tcPr>
          <w:p w14:paraId="332B777C" w14:textId="77777777" w:rsidR="00ED6F38" w:rsidRPr="00CA3621" w:rsidRDefault="00234232">
            <w:pPr>
              <w:pStyle w:val="TableParagraph"/>
              <w:spacing w:before="5" w:line="256" w:lineRule="auto"/>
              <w:ind w:left="107" w:right="730"/>
              <w:rPr>
                <w:rFonts w:ascii="Arial" w:hAnsi="Arial" w:cs="Arial"/>
                <w:sz w:val="20"/>
                <w:szCs w:val="20"/>
              </w:rPr>
            </w:pPr>
            <w:r w:rsidRPr="00CA3621">
              <w:rPr>
                <w:rFonts w:ascii="Arial" w:hAnsi="Arial" w:cs="Arial"/>
                <w:b/>
                <w:sz w:val="20"/>
                <w:szCs w:val="20"/>
              </w:rPr>
              <w:t>Author’s</w:t>
            </w:r>
            <w:r w:rsidRPr="00CA3621">
              <w:rPr>
                <w:rFonts w:ascii="Arial" w:hAnsi="Arial" w:cs="Arial"/>
                <w:b/>
                <w:spacing w:val="-5"/>
                <w:sz w:val="20"/>
                <w:szCs w:val="20"/>
              </w:rPr>
              <w:t xml:space="preserve"> </w:t>
            </w:r>
            <w:r w:rsidRPr="00CA3621">
              <w:rPr>
                <w:rFonts w:ascii="Arial" w:hAnsi="Arial" w:cs="Arial"/>
                <w:b/>
                <w:sz w:val="20"/>
                <w:szCs w:val="20"/>
              </w:rPr>
              <w:t>Feedback</w:t>
            </w:r>
            <w:r w:rsidRPr="00CA3621">
              <w:rPr>
                <w:rFonts w:ascii="Arial" w:hAnsi="Arial" w:cs="Arial"/>
                <w:b/>
                <w:spacing w:val="-5"/>
                <w:sz w:val="20"/>
                <w:szCs w:val="20"/>
              </w:rPr>
              <w:t xml:space="preserve"> </w:t>
            </w:r>
            <w:r w:rsidRPr="00CA3621">
              <w:rPr>
                <w:rFonts w:ascii="Arial" w:hAnsi="Arial" w:cs="Arial"/>
                <w:sz w:val="20"/>
                <w:szCs w:val="20"/>
              </w:rPr>
              <w:t>(It</w:t>
            </w:r>
            <w:r w:rsidRPr="00CA3621">
              <w:rPr>
                <w:rFonts w:ascii="Arial" w:hAnsi="Arial" w:cs="Arial"/>
                <w:spacing w:val="-5"/>
                <w:sz w:val="20"/>
                <w:szCs w:val="20"/>
              </w:rPr>
              <w:t xml:space="preserve"> </w:t>
            </w:r>
            <w:r w:rsidRPr="00CA3621">
              <w:rPr>
                <w:rFonts w:ascii="Arial" w:hAnsi="Arial" w:cs="Arial"/>
                <w:sz w:val="20"/>
                <w:szCs w:val="20"/>
              </w:rPr>
              <w:t>is</w:t>
            </w:r>
            <w:r w:rsidRPr="00CA3621">
              <w:rPr>
                <w:rFonts w:ascii="Arial" w:hAnsi="Arial" w:cs="Arial"/>
                <w:spacing w:val="-5"/>
                <w:sz w:val="20"/>
                <w:szCs w:val="20"/>
              </w:rPr>
              <w:t xml:space="preserve"> </w:t>
            </w:r>
            <w:r w:rsidRPr="00CA3621">
              <w:rPr>
                <w:rFonts w:ascii="Arial" w:hAnsi="Arial" w:cs="Arial"/>
                <w:sz w:val="20"/>
                <w:szCs w:val="20"/>
              </w:rPr>
              <w:t>mandatory</w:t>
            </w:r>
            <w:r w:rsidRPr="00CA3621">
              <w:rPr>
                <w:rFonts w:ascii="Arial" w:hAnsi="Arial" w:cs="Arial"/>
                <w:spacing w:val="-5"/>
                <w:sz w:val="20"/>
                <w:szCs w:val="20"/>
              </w:rPr>
              <w:t xml:space="preserve"> </w:t>
            </w:r>
            <w:r w:rsidRPr="00CA3621">
              <w:rPr>
                <w:rFonts w:ascii="Arial" w:hAnsi="Arial" w:cs="Arial"/>
                <w:sz w:val="20"/>
                <w:szCs w:val="20"/>
              </w:rPr>
              <w:t>that</w:t>
            </w:r>
            <w:r w:rsidRPr="00CA3621">
              <w:rPr>
                <w:rFonts w:ascii="Arial" w:hAnsi="Arial" w:cs="Arial"/>
                <w:spacing w:val="-5"/>
                <w:sz w:val="20"/>
                <w:szCs w:val="20"/>
              </w:rPr>
              <w:t xml:space="preserve"> </w:t>
            </w:r>
            <w:r w:rsidRPr="00CA3621">
              <w:rPr>
                <w:rFonts w:ascii="Arial" w:hAnsi="Arial" w:cs="Arial"/>
                <w:sz w:val="20"/>
                <w:szCs w:val="20"/>
              </w:rPr>
              <w:t>authors</w:t>
            </w:r>
            <w:r w:rsidRPr="00CA3621">
              <w:rPr>
                <w:rFonts w:ascii="Arial" w:hAnsi="Arial" w:cs="Arial"/>
                <w:spacing w:val="-5"/>
                <w:sz w:val="20"/>
                <w:szCs w:val="20"/>
              </w:rPr>
              <w:t xml:space="preserve"> </w:t>
            </w:r>
            <w:r w:rsidRPr="00CA3621">
              <w:rPr>
                <w:rFonts w:ascii="Arial" w:hAnsi="Arial" w:cs="Arial"/>
                <w:sz w:val="20"/>
                <w:szCs w:val="20"/>
              </w:rPr>
              <w:t>should</w:t>
            </w:r>
            <w:r w:rsidRPr="00CA3621">
              <w:rPr>
                <w:rFonts w:ascii="Arial" w:hAnsi="Arial" w:cs="Arial"/>
                <w:spacing w:val="-5"/>
                <w:sz w:val="20"/>
                <w:szCs w:val="20"/>
              </w:rPr>
              <w:t xml:space="preserve"> </w:t>
            </w:r>
            <w:r w:rsidRPr="00CA3621">
              <w:rPr>
                <w:rFonts w:ascii="Arial" w:hAnsi="Arial" w:cs="Arial"/>
                <w:sz w:val="20"/>
                <w:szCs w:val="20"/>
              </w:rPr>
              <w:t>write</w:t>
            </w:r>
            <w:r w:rsidRPr="00CA3621">
              <w:rPr>
                <w:rFonts w:ascii="Arial" w:hAnsi="Arial" w:cs="Arial"/>
                <w:spacing w:val="-5"/>
                <w:sz w:val="20"/>
                <w:szCs w:val="20"/>
              </w:rPr>
              <w:t xml:space="preserve"> </w:t>
            </w:r>
            <w:r w:rsidRPr="00CA3621">
              <w:rPr>
                <w:rFonts w:ascii="Arial" w:hAnsi="Arial" w:cs="Arial"/>
                <w:sz w:val="20"/>
                <w:szCs w:val="20"/>
              </w:rPr>
              <w:t>his/her feedback here)</w:t>
            </w:r>
          </w:p>
        </w:tc>
      </w:tr>
      <w:tr w:rsidR="00ED6F38" w:rsidRPr="00CA3621" w14:paraId="0E08252B" w14:textId="77777777">
        <w:trPr>
          <w:trHeight w:val="1264"/>
        </w:trPr>
        <w:tc>
          <w:tcPr>
            <w:tcW w:w="5351" w:type="dxa"/>
          </w:tcPr>
          <w:p w14:paraId="2CA43E3E" w14:textId="77777777" w:rsidR="00ED6F38" w:rsidRPr="00CA3621" w:rsidRDefault="00234232">
            <w:pPr>
              <w:pStyle w:val="TableParagraph"/>
              <w:spacing w:before="5"/>
              <w:ind w:left="467" w:right="196"/>
              <w:rPr>
                <w:rFonts w:ascii="Arial" w:hAnsi="Arial" w:cs="Arial"/>
                <w:b/>
                <w:sz w:val="20"/>
                <w:szCs w:val="20"/>
              </w:rPr>
            </w:pPr>
            <w:r w:rsidRPr="00CA3621">
              <w:rPr>
                <w:rFonts w:ascii="Arial" w:hAnsi="Arial" w:cs="Arial"/>
                <w:b/>
                <w:sz w:val="20"/>
                <w:szCs w:val="20"/>
              </w:rPr>
              <w:t>Please</w:t>
            </w:r>
            <w:r w:rsidRPr="00CA3621">
              <w:rPr>
                <w:rFonts w:ascii="Arial" w:hAnsi="Arial" w:cs="Arial"/>
                <w:b/>
                <w:spacing w:val="-6"/>
                <w:sz w:val="20"/>
                <w:szCs w:val="20"/>
              </w:rPr>
              <w:t xml:space="preserve"> </w:t>
            </w:r>
            <w:r w:rsidRPr="00CA3621">
              <w:rPr>
                <w:rFonts w:ascii="Arial" w:hAnsi="Arial" w:cs="Arial"/>
                <w:b/>
                <w:sz w:val="20"/>
                <w:szCs w:val="20"/>
              </w:rPr>
              <w:t>write</w:t>
            </w:r>
            <w:r w:rsidRPr="00CA3621">
              <w:rPr>
                <w:rFonts w:ascii="Arial" w:hAnsi="Arial" w:cs="Arial"/>
                <w:b/>
                <w:spacing w:val="-6"/>
                <w:sz w:val="20"/>
                <w:szCs w:val="20"/>
              </w:rPr>
              <w:t xml:space="preserve"> </w:t>
            </w:r>
            <w:r w:rsidRPr="00CA3621">
              <w:rPr>
                <w:rFonts w:ascii="Arial" w:hAnsi="Arial" w:cs="Arial"/>
                <w:b/>
                <w:sz w:val="20"/>
                <w:szCs w:val="20"/>
              </w:rPr>
              <w:t>a</w:t>
            </w:r>
            <w:r w:rsidRPr="00CA3621">
              <w:rPr>
                <w:rFonts w:ascii="Arial" w:hAnsi="Arial" w:cs="Arial"/>
                <w:b/>
                <w:spacing w:val="-6"/>
                <w:sz w:val="20"/>
                <w:szCs w:val="20"/>
              </w:rPr>
              <w:t xml:space="preserve"> </w:t>
            </w:r>
            <w:r w:rsidRPr="00CA3621">
              <w:rPr>
                <w:rFonts w:ascii="Arial" w:hAnsi="Arial" w:cs="Arial"/>
                <w:b/>
                <w:sz w:val="20"/>
                <w:szCs w:val="20"/>
              </w:rPr>
              <w:t>few</w:t>
            </w:r>
            <w:r w:rsidRPr="00CA3621">
              <w:rPr>
                <w:rFonts w:ascii="Arial" w:hAnsi="Arial" w:cs="Arial"/>
                <w:b/>
                <w:spacing w:val="-6"/>
                <w:sz w:val="20"/>
                <w:szCs w:val="20"/>
              </w:rPr>
              <w:t xml:space="preserve"> </w:t>
            </w:r>
            <w:r w:rsidRPr="00CA3621">
              <w:rPr>
                <w:rFonts w:ascii="Arial" w:hAnsi="Arial" w:cs="Arial"/>
                <w:b/>
                <w:sz w:val="20"/>
                <w:szCs w:val="20"/>
              </w:rPr>
              <w:t>sentences</w:t>
            </w:r>
            <w:r w:rsidRPr="00CA3621">
              <w:rPr>
                <w:rFonts w:ascii="Arial" w:hAnsi="Arial" w:cs="Arial"/>
                <w:b/>
                <w:spacing w:val="-6"/>
                <w:sz w:val="20"/>
                <w:szCs w:val="20"/>
              </w:rPr>
              <w:t xml:space="preserve"> </w:t>
            </w:r>
            <w:r w:rsidRPr="00CA3621">
              <w:rPr>
                <w:rFonts w:ascii="Arial" w:hAnsi="Arial" w:cs="Arial"/>
                <w:b/>
                <w:sz w:val="20"/>
                <w:szCs w:val="20"/>
              </w:rPr>
              <w:t>regarding</w:t>
            </w:r>
            <w:r w:rsidRPr="00CA3621">
              <w:rPr>
                <w:rFonts w:ascii="Arial" w:hAnsi="Arial" w:cs="Arial"/>
                <w:b/>
                <w:spacing w:val="-6"/>
                <w:sz w:val="20"/>
                <w:szCs w:val="20"/>
              </w:rPr>
              <w:t xml:space="preserve"> </w:t>
            </w:r>
            <w:r w:rsidRPr="00CA3621">
              <w:rPr>
                <w:rFonts w:ascii="Arial" w:hAnsi="Arial" w:cs="Arial"/>
                <w:b/>
                <w:sz w:val="20"/>
                <w:szCs w:val="20"/>
              </w:rPr>
              <w:t>the</w:t>
            </w:r>
            <w:r w:rsidRPr="00CA3621">
              <w:rPr>
                <w:rFonts w:ascii="Arial" w:hAnsi="Arial" w:cs="Arial"/>
                <w:b/>
                <w:spacing w:val="-6"/>
                <w:sz w:val="20"/>
                <w:szCs w:val="20"/>
              </w:rPr>
              <w:t xml:space="preserve"> </w:t>
            </w:r>
            <w:r w:rsidRPr="00CA3621">
              <w:rPr>
                <w:rFonts w:ascii="Arial" w:hAnsi="Arial" w:cs="Arial"/>
                <w:b/>
                <w:sz w:val="20"/>
                <w:szCs w:val="20"/>
              </w:rPr>
              <w:t xml:space="preserve">importance of this manuscript for the scientific community. A minimum of 3-4 sentences may be required for this </w:t>
            </w:r>
            <w:r w:rsidRPr="00CA3621">
              <w:rPr>
                <w:rFonts w:ascii="Arial" w:hAnsi="Arial" w:cs="Arial"/>
                <w:b/>
                <w:spacing w:val="-2"/>
                <w:sz w:val="20"/>
                <w:szCs w:val="20"/>
              </w:rPr>
              <w:t>part.</w:t>
            </w:r>
          </w:p>
        </w:tc>
        <w:tc>
          <w:tcPr>
            <w:tcW w:w="9357" w:type="dxa"/>
          </w:tcPr>
          <w:p w14:paraId="5765342F" w14:textId="77777777" w:rsidR="00AC6931" w:rsidRPr="00CA3621" w:rsidRDefault="00AC6931" w:rsidP="00AC6931">
            <w:pPr>
              <w:pStyle w:val="TableParagraph"/>
              <w:rPr>
                <w:rFonts w:ascii="Arial" w:hAnsi="Arial" w:cs="Arial"/>
                <w:sz w:val="20"/>
                <w:szCs w:val="20"/>
              </w:rPr>
            </w:pPr>
            <w:r w:rsidRPr="00CA3621">
              <w:rPr>
                <w:rFonts w:ascii="Arial" w:hAnsi="Arial" w:cs="Arial"/>
                <w:sz w:val="20"/>
                <w:szCs w:val="20"/>
              </w:rPr>
              <w:t>Cooperatives hold a crucial position in the development of rural areas, agricultural production, and social cohesion in Turkey. They are viewed not merely as economic entities but also as tools for social inclusion, fair income distribution, and democratic governance (ICA, 1995; ILO, 2015).</w:t>
            </w:r>
          </w:p>
          <w:p w14:paraId="608FE396" w14:textId="77777777" w:rsidR="00AC6931" w:rsidRPr="00CA3621" w:rsidRDefault="00AC6931" w:rsidP="00AC6931">
            <w:pPr>
              <w:pStyle w:val="TableParagraph"/>
              <w:rPr>
                <w:rFonts w:ascii="Arial" w:hAnsi="Arial" w:cs="Arial"/>
                <w:sz w:val="20"/>
                <w:szCs w:val="20"/>
              </w:rPr>
            </w:pPr>
          </w:p>
          <w:p w14:paraId="33F499BB" w14:textId="0B1ADCA5" w:rsidR="00ED6F38" w:rsidRPr="00CA3621" w:rsidRDefault="00AC6931" w:rsidP="00AC6931">
            <w:pPr>
              <w:pStyle w:val="TableParagraph"/>
              <w:rPr>
                <w:rFonts w:ascii="Arial" w:hAnsi="Arial" w:cs="Arial"/>
                <w:sz w:val="20"/>
                <w:szCs w:val="20"/>
              </w:rPr>
            </w:pPr>
            <w:r w:rsidRPr="00CA3621">
              <w:rPr>
                <w:rFonts w:ascii="Arial" w:hAnsi="Arial" w:cs="Arial"/>
                <w:sz w:val="20"/>
                <w:szCs w:val="20"/>
              </w:rPr>
              <w:t>Nevertheless, the effectiveness of cooperatives is closely linked to the perceptions, expectations, and engagement levels of their members. These perceptions differ based on the demographic characteristics of the members, including gender, age, and educational background. Studies have indicated that the perceptions of cooperative members can be categorized into various factors and exhibit significant differences influenced by variables such as gender, age, education level, and agricultural experience.</w:t>
            </w:r>
          </w:p>
        </w:tc>
        <w:tc>
          <w:tcPr>
            <w:tcW w:w="6442" w:type="dxa"/>
          </w:tcPr>
          <w:p w14:paraId="49BA602B" w14:textId="77777777" w:rsidR="00ED6F38" w:rsidRPr="00CA3621" w:rsidRDefault="00ED6F38">
            <w:pPr>
              <w:pStyle w:val="TableParagraph"/>
              <w:rPr>
                <w:rFonts w:ascii="Arial" w:hAnsi="Arial" w:cs="Arial"/>
                <w:sz w:val="20"/>
                <w:szCs w:val="20"/>
              </w:rPr>
            </w:pPr>
          </w:p>
        </w:tc>
      </w:tr>
      <w:tr w:rsidR="00ED6F38" w:rsidRPr="00CA3621" w14:paraId="197CE51C" w14:textId="77777777">
        <w:trPr>
          <w:trHeight w:val="1261"/>
        </w:trPr>
        <w:tc>
          <w:tcPr>
            <w:tcW w:w="5351" w:type="dxa"/>
          </w:tcPr>
          <w:p w14:paraId="6986AA66" w14:textId="77777777" w:rsidR="00ED6F38" w:rsidRPr="00CA3621" w:rsidRDefault="00234232">
            <w:pPr>
              <w:pStyle w:val="TableParagraph"/>
              <w:spacing w:before="5"/>
              <w:ind w:left="467"/>
              <w:rPr>
                <w:rFonts w:ascii="Arial" w:hAnsi="Arial" w:cs="Arial"/>
                <w:b/>
                <w:sz w:val="20"/>
                <w:szCs w:val="20"/>
              </w:rPr>
            </w:pPr>
            <w:r w:rsidRPr="00CA3621">
              <w:rPr>
                <w:rFonts w:ascii="Arial" w:hAnsi="Arial" w:cs="Arial"/>
                <w:b/>
                <w:sz w:val="20"/>
                <w:szCs w:val="20"/>
              </w:rPr>
              <w:t>Is</w:t>
            </w:r>
            <w:r w:rsidRPr="00CA3621">
              <w:rPr>
                <w:rFonts w:ascii="Arial" w:hAnsi="Arial" w:cs="Arial"/>
                <w:b/>
                <w:spacing w:val="-3"/>
                <w:sz w:val="20"/>
                <w:szCs w:val="20"/>
              </w:rPr>
              <w:t xml:space="preserve"> </w:t>
            </w:r>
            <w:r w:rsidRPr="00CA3621">
              <w:rPr>
                <w:rFonts w:ascii="Arial" w:hAnsi="Arial" w:cs="Arial"/>
                <w:b/>
                <w:sz w:val="20"/>
                <w:szCs w:val="20"/>
              </w:rPr>
              <w:t>the</w:t>
            </w:r>
            <w:r w:rsidRPr="00CA3621">
              <w:rPr>
                <w:rFonts w:ascii="Arial" w:hAnsi="Arial" w:cs="Arial"/>
                <w:b/>
                <w:spacing w:val="-2"/>
                <w:sz w:val="20"/>
                <w:szCs w:val="20"/>
              </w:rPr>
              <w:t xml:space="preserve"> </w:t>
            </w:r>
            <w:r w:rsidRPr="00CA3621">
              <w:rPr>
                <w:rFonts w:ascii="Arial" w:hAnsi="Arial" w:cs="Arial"/>
                <w:b/>
                <w:sz w:val="20"/>
                <w:szCs w:val="20"/>
              </w:rPr>
              <w:t>title</w:t>
            </w:r>
            <w:r w:rsidRPr="00CA3621">
              <w:rPr>
                <w:rFonts w:ascii="Arial" w:hAnsi="Arial" w:cs="Arial"/>
                <w:b/>
                <w:spacing w:val="-3"/>
                <w:sz w:val="20"/>
                <w:szCs w:val="20"/>
              </w:rPr>
              <w:t xml:space="preserve"> </w:t>
            </w:r>
            <w:r w:rsidRPr="00CA3621">
              <w:rPr>
                <w:rFonts w:ascii="Arial" w:hAnsi="Arial" w:cs="Arial"/>
                <w:b/>
                <w:sz w:val="20"/>
                <w:szCs w:val="20"/>
              </w:rPr>
              <w:t>of</w:t>
            </w:r>
            <w:r w:rsidRPr="00CA3621">
              <w:rPr>
                <w:rFonts w:ascii="Arial" w:hAnsi="Arial" w:cs="Arial"/>
                <w:b/>
                <w:spacing w:val="-2"/>
                <w:sz w:val="20"/>
                <w:szCs w:val="20"/>
              </w:rPr>
              <w:t xml:space="preserve"> </w:t>
            </w:r>
            <w:r w:rsidRPr="00CA3621">
              <w:rPr>
                <w:rFonts w:ascii="Arial" w:hAnsi="Arial" w:cs="Arial"/>
                <w:b/>
                <w:sz w:val="20"/>
                <w:szCs w:val="20"/>
              </w:rPr>
              <w:t>the</w:t>
            </w:r>
            <w:r w:rsidRPr="00CA3621">
              <w:rPr>
                <w:rFonts w:ascii="Arial" w:hAnsi="Arial" w:cs="Arial"/>
                <w:b/>
                <w:spacing w:val="-3"/>
                <w:sz w:val="20"/>
                <w:szCs w:val="20"/>
              </w:rPr>
              <w:t xml:space="preserve"> </w:t>
            </w:r>
            <w:r w:rsidRPr="00CA3621">
              <w:rPr>
                <w:rFonts w:ascii="Arial" w:hAnsi="Arial" w:cs="Arial"/>
                <w:b/>
                <w:sz w:val="20"/>
                <w:szCs w:val="20"/>
              </w:rPr>
              <w:t>article</w:t>
            </w:r>
            <w:r w:rsidRPr="00CA3621">
              <w:rPr>
                <w:rFonts w:ascii="Arial" w:hAnsi="Arial" w:cs="Arial"/>
                <w:b/>
                <w:spacing w:val="-2"/>
                <w:sz w:val="20"/>
                <w:szCs w:val="20"/>
              </w:rPr>
              <w:t xml:space="preserve"> suitable?</w:t>
            </w:r>
          </w:p>
          <w:p w14:paraId="6E440BB4" w14:textId="77777777" w:rsidR="00ED6F38" w:rsidRPr="00CA3621" w:rsidRDefault="00234232">
            <w:pPr>
              <w:pStyle w:val="TableParagraph"/>
              <w:ind w:left="467"/>
              <w:rPr>
                <w:rFonts w:ascii="Arial" w:hAnsi="Arial" w:cs="Arial"/>
                <w:b/>
                <w:sz w:val="20"/>
                <w:szCs w:val="20"/>
              </w:rPr>
            </w:pPr>
            <w:r w:rsidRPr="00CA3621">
              <w:rPr>
                <w:rFonts w:ascii="Arial" w:hAnsi="Arial" w:cs="Arial"/>
                <w:b/>
                <w:sz w:val="20"/>
                <w:szCs w:val="20"/>
              </w:rPr>
              <w:t>(If</w:t>
            </w:r>
            <w:r w:rsidRPr="00CA3621">
              <w:rPr>
                <w:rFonts w:ascii="Arial" w:hAnsi="Arial" w:cs="Arial"/>
                <w:b/>
                <w:spacing w:val="-3"/>
                <w:sz w:val="20"/>
                <w:szCs w:val="20"/>
              </w:rPr>
              <w:t xml:space="preserve"> </w:t>
            </w:r>
            <w:r w:rsidRPr="00CA3621">
              <w:rPr>
                <w:rFonts w:ascii="Arial" w:hAnsi="Arial" w:cs="Arial"/>
                <w:b/>
                <w:sz w:val="20"/>
                <w:szCs w:val="20"/>
              </w:rPr>
              <w:t>not</w:t>
            </w:r>
            <w:r w:rsidRPr="00CA3621">
              <w:rPr>
                <w:rFonts w:ascii="Arial" w:hAnsi="Arial" w:cs="Arial"/>
                <w:b/>
                <w:spacing w:val="-3"/>
                <w:sz w:val="20"/>
                <w:szCs w:val="20"/>
              </w:rPr>
              <w:t xml:space="preserve"> </w:t>
            </w:r>
            <w:r w:rsidRPr="00CA3621">
              <w:rPr>
                <w:rFonts w:ascii="Arial" w:hAnsi="Arial" w:cs="Arial"/>
                <w:b/>
                <w:sz w:val="20"/>
                <w:szCs w:val="20"/>
              </w:rPr>
              <w:t>please</w:t>
            </w:r>
            <w:r w:rsidRPr="00CA3621">
              <w:rPr>
                <w:rFonts w:ascii="Arial" w:hAnsi="Arial" w:cs="Arial"/>
                <w:b/>
                <w:spacing w:val="-2"/>
                <w:sz w:val="20"/>
                <w:szCs w:val="20"/>
              </w:rPr>
              <w:t xml:space="preserve"> </w:t>
            </w:r>
            <w:r w:rsidRPr="00CA3621">
              <w:rPr>
                <w:rFonts w:ascii="Arial" w:hAnsi="Arial" w:cs="Arial"/>
                <w:b/>
                <w:sz w:val="20"/>
                <w:szCs w:val="20"/>
              </w:rPr>
              <w:t>suggest</w:t>
            </w:r>
            <w:r w:rsidRPr="00CA3621">
              <w:rPr>
                <w:rFonts w:ascii="Arial" w:hAnsi="Arial" w:cs="Arial"/>
                <w:b/>
                <w:spacing w:val="-3"/>
                <w:sz w:val="20"/>
                <w:szCs w:val="20"/>
              </w:rPr>
              <w:t xml:space="preserve"> </w:t>
            </w:r>
            <w:r w:rsidRPr="00CA3621">
              <w:rPr>
                <w:rFonts w:ascii="Arial" w:hAnsi="Arial" w:cs="Arial"/>
                <w:b/>
                <w:sz w:val="20"/>
                <w:szCs w:val="20"/>
              </w:rPr>
              <w:t>an</w:t>
            </w:r>
            <w:r w:rsidRPr="00CA3621">
              <w:rPr>
                <w:rFonts w:ascii="Arial" w:hAnsi="Arial" w:cs="Arial"/>
                <w:b/>
                <w:spacing w:val="-3"/>
                <w:sz w:val="20"/>
                <w:szCs w:val="20"/>
              </w:rPr>
              <w:t xml:space="preserve"> </w:t>
            </w:r>
            <w:r w:rsidRPr="00CA3621">
              <w:rPr>
                <w:rFonts w:ascii="Arial" w:hAnsi="Arial" w:cs="Arial"/>
                <w:b/>
                <w:sz w:val="20"/>
                <w:szCs w:val="20"/>
              </w:rPr>
              <w:t>alternative</w:t>
            </w:r>
            <w:r w:rsidRPr="00CA3621">
              <w:rPr>
                <w:rFonts w:ascii="Arial" w:hAnsi="Arial" w:cs="Arial"/>
                <w:b/>
                <w:spacing w:val="-2"/>
                <w:sz w:val="20"/>
                <w:szCs w:val="20"/>
              </w:rPr>
              <w:t xml:space="preserve"> title)</w:t>
            </w:r>
          </w:p>
        </w:tc>
        <w:tc>
          <w:tcPr>
            <w:tcW w:w="9357" w:type="dxa"/>
          </w:tcPr>
          <w:p w14:paraId="78A4449B" w14:textId="32062221" w:rsidR="00236AEC" w:rsidRPr="00CA3621" w:rsidRDefault="00236AEC" w:rsidP="00236AEC">
            <w:pPr>
              <w:rPr>
                <w:rFonts w:ascii="Arial" w:hAnsi="Arial" w:cs="Arial"/>
                <w:sz w:val="20"/>
                <w:szCs w:val="20"/>
              </w:rPr>
            </w:pPr>
            <w:r w:rsidRPr="00CA3621">
              <w:rPr>
                <w:rFonts w:ascii="Arial" w:hAnsi="Arial" w:cs="Arial"/>
                <w:sz w:val="20"/>
                <w:szCs w:val="20"/>
              </w:rPr>
              <w:t xml:space="preserve">Yes, the article is suitable “DETERMINATION OF THE PERCEPTIONS OF COOPERATIVE ASSOCIATES IN THE DOKAP REGION ABOUT COOPERATIVES”. </w:t>
            </w:r>
          </w:p>
          <w:p w14:paraId="4381F3DF" w14:textId="50E8EF8F" w:rsidR="00ED6F38" w:rsidRPr="00CA3621" w:rsidRDefault="00ED6F38">
            <w:pPr>
              <w:pStyle w:val="TableParagraph"/>
              <w:rPr>
                <w:rFonts w:ascii="Arial" w:hAnsi="Arial" w:cs="Arial"/>
                <w:sz w:val="20"/>
                <w:szCs w:val="20"/>
              </w:rPr>
            </w:pPr>
          </w:p>
        </w:tc>
        <w:tc>
          <w:tcPr>
            <w:tcW w:w="6442" w:type="dxa"/>
          </w:tcPr>
          <w:p w14:paraId="6B759909" w14:textId="77777777" w:rsidR="00ED6F38" w:rsidRPr="00CA3621" w:rsidRDefault="00ED6F38">
            <w:pPr>
              <w:pStyle w:val="TableParagraph"/>
              <w:rPr>
                <w:rFonts w:ascii="Arial" w:hAnsi="Arial" w:cs="Arial"/>
                <w:sz w:val="20"/>
                <w:szCs w:val="20"/>
              </w:rPr>
            </w:pPr>
          </w:p>
        </w:tc>
      </w:tr>
      <w:tr w:rsidR="00ED6F38" w:rsidRPr="00CA3621" w14:paraId="60F525C3" w14:textId="77777777">
        <w:trPr>
          <w:trHeight w:val="1262"/>
        </w:trPr>
        <w:tc>
          <w:tcPr>
            <w:tcW w:w="5351" w:type="dxa"/>
          </w:tcPr>
          <w:p w14:paraId="676E19F1" w14:textId="77777777" w:rsidR="00ED6F38" w:rsidRPr="00CA3621" w:rsidRDefault="00234232">
            <w:pPr>
              <w:pStyle w:val="TableParagraph"/>
              <w:spacing w:before="5"/>
              <w:ind w:left="467" w:right="196"/>
              <w:rPr>
                <w:rFonts w:ascii="Arial" w:hAnsi="Arial" w:cs="Arial"/>
                <w:b/>
                <w:sz w:val="20"/>
                <w:szCs w:val="20"/>
              </w:rPr>
            </w:pPr>
            <w:r w:rsidRPr="00CA3621">
              <w:rPr>
                <w:rFonts w:ascii="Arial" w:hAnsi="Arial" w:cs="Arial"/>
                <w:b/>
                <w:sz w:val="20"/>
                <w:szCs w:val="20"/>
              </w:rPr>
              <w:t>Is the abstract of the article comprehensive? Do you suggest</w:t>
            </w:r>
            <w:r w:rsidRPr="00CA3621">
              <w:rPr>
                <w:rFonts w:ascii="Arial" w:hAnsi="Arial" w:cs="Arial"/>
                <w:b/>
                <w:spacing w:val="-5"/>
                <w:sz w:val="20"/>
                <w:szCs w:val="20"/>
              </w:rPr>
              <w:t xml:space="preserve"> </w:t>
            </w:r>
            <w:r w:rsidRPr="00CA3621">
              <w:rPr>
                <w:rFonts w:ascii="Arial" w:hAnsi="Arial" w:cs="Arial"/>
                <w:b/>
                <w:sz w:val="20"/>
                <w:szCs w:val="20"/>
              </w:rPr>
              <w:t>the</w:t>
            </w:r>
            <w:r w:rsidRPr="00CA3621">
              <w:rPr>
                <w:rFonts w:ascii="Arial" w:hAnsi="Arial" w:cs="Arial"/>
                <w:b/>
                <w:spacing w:val="-5"/>
                <w:sz w:val="20"/>
                <w:szCs w:val="20"/>
              </w:rPr>
              <w:t xml:space="preserve"> </w:t>
            </w:r>
            <w:r w:rsidRPr="00CA3621">
              <w:rPr>
                <w:rFonts w:ascii="Arial" w:hAnsi="Arial" w:cs="Arial"/>
                <w:b/>
                <w:sz w:val="20"/>
                <w:szCs w:val="20"/>
              </w:rPr>
              <w:t>addition</w:t>
            </w:r>
            <w:r w:rsidRPr="00CA3621">
              <w:rPr>
                <w:rFonts w:ascii="Arial" w:hAnsi="Arial" w:cs="Arial"/>
                <w:b/>
                <w:spacing w:val="-5"/>
                <w:sz w:val="20"/>
                <w:szCs w:val="20"/>
              </w:rPr>
              <w:t xml:space="preserve"> </w:t>
            </w:r>
            <w:r w:rsidRPr="00CA3621">
              <w:rPr>
                <w:rFonts w:ascii="Arial" w:hAnsi="Arial" w:cs="Arial"/>
                <w:b/>
                <w:sz w:val="20"/>
                <w:szCs w:val="20"/>
              </w:rPr>
              <w:t>(or</w:t>
            </w:r>
            <w:r w:rsidRPr="00CA3621">
              <w:rPr>
                <w:rFonts w:ascii="Arial" w:hAnsi="Arial" w:cs="Arial"/>
                <w:b/>
                <w:spacing w:val="-5"/>
                <w:sz w:val="20"/>
                <w:szCs w:val="20"/>
              </w:rPr>
              <w:t xml:space="preserve"> </w:t>
            </w:r>
            <w:r w:rsidRPr="00CA3621">
              <w:rPr>
                <w:rFonts w:ascii="Arial" w:hAnsi="Arial" w:cs="Arial"/>
                <w:b/>
                <w:sz w:val="20"/>
                <w:szCs w:val="20"/>
              </w:rPr>
              <w:t>deletion)</w:t>
            </w:r>
            <w:r w:rsidRPr="00CA3621">
              <w:rPr>
                <w:rFonts w:ascii="Arial" w:hAnsi="Arial" w:cs="Arial"/>
                <w:b/>
                <w:spacing w:val="-5"/>
                <w:sz w:val="20"/>
                <w:szCs w:val="20"/>
              </w:rPr>
              <w:t xml:space="preserve"> </w:t>
            </w:r>
            <w:r w:rsidRPr="00CA3621">
              <w:rPr>
                <w:rFonts w:ascii="Arial" w:hAnsi="Arial" w:cs="Arial"/>
                <w:b/>
                <w:sz w:val="20"/>
                <w:szCs w:val="20"/>
              </w:rPr>
              <w:t>of</w:t>
            </w:r>
            <w:r w:rsidRPr="00CA3621">
              <w:rPr>
                <w:rFonts w:ascii="Arial" w:hAnsi="Arial" w:cs="Arial"/>
                <w:b/>
                <w:spacing w:val="-5"/>
                <w:sz w:val="20"/>
                <w:szCs w:val="20"/>
              </w:rPr>
              <w:t xml:space="preserve"> </w:t>
            </w:r>
            <w:r w:rsidRPr="00CA3621">
              <w:rPr>
                <w:rFonts w:ascii="Arial" w:hAnsi="Arial" w:cs="Arial"/>
                <w:b/>
                <w:sz w:val="20"/>
                <w:szCs w:val="20"/>
              </w:rPr>
              <w:t>some</w:t>
            </w:r>
            <w:r w:rsidRPr="00CA3621">
              <w:rPr>
                <w:rFonts w:ascii="Arial" w:hAnsi="Arial" w:cs="Arial"/>
                <w:b/>
                <w:spacing w:val="-5"/>
                <w:sz w:val="20"/>
                <w:szCs w:val="20"/>
              </w:rPr>
              <w:t xml:space="preserve"> </w:t>
            </w:r>
            <w:r w:rsidRPr="00CA3621">
              <w:rPr>
                <w:rFonts w:ascii="Arial" w:hAnsi="Arial" w:cs="Arial"/>
                <w:b/>
                <w:sz w:val="20"/>
                <w:szCs w:val="20"/>
              </w:rPr>
              <w:t>points</w:t>
            </w:r>
            <w:r w:rsidRPr="00CA3621">
              <w:rPr>
                <w:rFonts w:ascii="Arial" w:hAnsi="Arial" w:cs="Arial"/>
                <w:b/>
                <w:spacing w:val="-5"/>
                <w:sz w:val="20"/>
                <w:szCs w:val="20"/>
              </w:rPr>
              <w:t xml:space="preserve"> </w:t>
            </w:r>
            <w:r w:rsidRPr="00CA3621">
              <w:rPr>
                <w:rFonts w:ascii="Arial" w:hAnsi="Arial" w:cs="Arial"/>
                <w:b/>
                <w:sz w:val="20"/>
                <w:szCs w:val="20"/>
              </w:rPr>
              <w:t>in</w:t>
            </w:r>
            <w:r w:rsidRPr="00CA3621">
              <w:rPr>
                <w:rFonts w:ascii="Arial" w:hAnsi="Arial" w:cs="Arial"/>
                <w:b/>
                <w:spacing w:val="-5"/>
                <w:sz w:val="20"/>
                <w:szCs w:val="20"/>
              </w:rPr>
              <w:t xml:space="preserve"> </w:t>
            </w:r>
            <w:r w:rsidRPr="00CA3621">
              <w:rPr>
                <w:rFonts w:ascii="Arial" w:hAnsi="Arial" w:cs="Arial"/>
                <w:b/>
                <w:sz w:val="20"/>
                <w:szCs w:val="20"/>
              </w:rPr>
              <w:t>this section? Please write your suggestions here.</w:t>
            </w:r>
          </w:p>
        </w:tc>
        <w:tc>
          <w:tcPr>
            <w:tcW w:w="9357" w:type="dxa"/>
          </w:tcPr>
          <w:p w14:paraId="2789FFB7" w14:textId="59DE13D1" w:rsidR="009F5B4C" w:rsidRPr="00CA3621" w:rsidRDefault="00550B5C" w:rsidP="009F5B4C">
            <w:pPr>
              <w:pStyle w:val="TableParagraph"/>
              <w:rPr>
                <w:rFonts w:ascii="Arial" w:hAnsi="Arial" w:cs="Arial"/>
                <w:sz w:val="20"/>
                <w:szCs w:val="20"/>
              </w:rPr>
            </w:pPr>
            <w:r w:rsidRPr="00CA3621">
              <w:rPr>
                <w:rFonts w:ascii="Arial" w:hAnsi="Arial" w:cs="Arial"/>
                <w:sz w:val="20"/>
                <w:szCs w:val="20"/>
              </w:rPr>
              <w:t xml:space="preserve">Yes, the abstract of </w:t>
            </w:r>
            <w:proofErr w:type="gramStart"/>
            <w:r w:rsidRPr="00CA3621">
              <w:rPr>
                <w:rFonts w:ascii="Arial" w:hAnsi="Arial" w:cs="Arial"/>
                <w:sz w:val="20"/>
                <w:szCs w:val="20"/>
              </w:rPr>
              <w:t>article  is</w:t>
            </w:r>
            <w:proofErr w:type="gramEnd"/>
            <w:r w:rsidRPr="00CA3621">
              <w:rPr>
                <w:rFonts w:ascii="Arial" w:hAnsi="Arial" w:cs="Arial"/>
                <w:sz w:val="20"/>
                <w:szCs w:val="20"/>
              </w:rPr>
              <w:t xml:space="preserve"> comprehensive. </w:t>
            </w:r>
            <w:r w:rsidR="009F5B4C" w:rsidRPr="00CA3621">
              <w:rPr>
                <w:rFonts w:ascii="Arial" w:hAnsi="Arial" w:cs="Arial"/>
                <w:sz w:val="20"/>
                <w:szCs w:val="20"/>
              </w:rPr>
              <w:t>Cooperatives hold a crucial position in the development of rural areas, agricultural production, and social cohesion in Turkey. They are viewed not merely as economic entities but also as tools for social inclusion, fair income distribution, and democratic governance (ICA, 1995; ILO, 2015).</w:t>
            </w:r>
            <w:r w:rsidRPr="00CA3621">
              <w:rPr>
                <w:rFonts w:ascii="Arial" w:hAnsi="Arial" w:cs="Arial"/>
                <w:sz w:val="20"/>
                <w:szCs w:val="20"/>
              </w:rPr>
              <w:t xml:space="preserve">  Key determinants of perceptions</w:t>
            </w:r>
            <w:r w:rsidR="002827B8" w:rsidRPr="00CA3621">
              <w:rPr>
                <w:rFonts w:ascii="Arial" w:hAnsi="Arial" w:cs="Arial"/>
                <w:sz w:val="20"/>
                <w:szCs w:val="20"/>
              </w:rPr>
              <w:t xml:space="preserve"> are as </w:t>
            </w:r>
            <w:proofErr w:type="gramStart"/>
            <w:r w:rsidR="002827B8" w:rsidRPr="00CA3621">
              <w:rPr>
                <w:rFonts w:ascii="Arial" w:hAnsi="Arial" w:cs="Arial"/>
                <w:sz w:val="20"/>
                <w:szCs w:val="20"/>
              </w:rPr>
              <w:t>follows ;</w:t>
            </w:r>
            <w:proofErr w:type="gramEnd"/>
            <w:r w:rsidR="002827B8" w:rsidRPr="00CA3621">
              <w:rPr>
                <w:rFonts w:ascii="Arial" w:hAnsi="Arial" w:cs="Arial"/>
                <w:sz w:val="20"/>
                <w:szCs w:val="20"/>
              </w:rPr>
              <w:t xml:space="preserve"> social and human factors, members participation, governance </w:t>
            </w:r>
            <w:proofErr w:type="gramStart"/>
            <w:r w:rsidR="002827B8" w:rsidRPr="00CA3621">
              <w:rPr>
                <w:rFonts w:ascii="Arial" w:hAnsi="Arial" w:cs="Arial"/>
                <w:sz w:val="20"/>
                <w:szCs w:val="20"/>
              </w:rPr>
              <w:t>management,  business</w:t>
            </w:r>
            <w:proofErr w:type="gramEnd"/>
            <w:r w:rsidR="002827B8" w:rsidRPr="00CA3621">
              <w:rPr>
                <w:rFonts w:ascii="Arial" w:hAnsi="Arial" w:cs="Arial"/>
                <w:sz w:val="20"/>
                <w:szCs w:val="20"/>
              </w:rPr>
              <w:t xml:space="preserve"> strategy, resource management, leadership and economic vs </w:t>
            </w:r>
            <w:proofErr w:type="spellStart"/>
            <w:r w:rsidR="002827B8" w:rsidRPr="00CA3621">
              <w:rPr>
                <w:rFonts w:ascii="Arial" w:hAnsi="Arial" w:cs="Arial"/>
                <w:sz w:val="20"/>
                <w:szCs w:val="20"/>
              </w:rPr>
              <w:t>doctorine</w:t>
            </w:r>
            <w:proofErr w:type="spellEnd"/>
            <w:r w:rsidR="002827B8" w:rsidRPr="00CA3621">
              <w:rPr>
                <w:rFonts w:ascii="Arial" w:hAnsi="Arial" w:cs="Arial"/>
                <w:sz w:val="20"/>
                <w:szCs w:val="20"/>
              </w:rPr>
              <w:t xml:space="preserve"> </w:t>
            </w:r>
            <w:proofErr w:type="gramStart"/>
            <w:r w:rsidR="002827B8" w:rsidRPr="00CA3621">
              <w:rPr>
                <w:rFonts w:ascii="Arial" w:hAnsi="Arial" w:cs="Arial"/>
                <w:sz w:val="20"/>
                <w:szCs w:val="20"/>
              </w:rPr>
              <w:t>focus .</w:t>
            </w:r>
            <w:proofErr w:type="gramEnd"/>
            <w:r w:rsidR="002827B8" w:rsidRPr="00CA3621">
              <w:rPr>
                <w:rFonts w:ascii="Arial" w:hAnsi="Arial" w:cs="Arial"/>
                <w:sz w:val="20"/>
                <w:szCs w:val="20"/>
              </w:rPr>
              <w:t xml:space="preserve"> in essence positive perceptions stem from a cooperatives ability to balance its economic </w:t>
            </w:r>
          </w:p>
          <w:p w14:paraId="05E62A4A" w14:textId="672C2F2F" w:rsidR="00ED6F38" w:rsidRPr="00CA3621" w:rsidRDefault="002827B8" w:rsidP="009F5B4C">
            <w:pPr>
              <w:pStyle w:val="TableParagraph"/>
              <w:rPr>
                <w:rFonts w:ascii="Arial" w:hAnsi="Arial" w:cs="Arial"/>
                <w:sz w:val="20"/>
                <w:szCs w:val="20"/>
              </w:rPr>
            </w:pPr>
            <w:r w:rsidRPr="00CA3621">
              <w:rPr>
                <w:rFonts w:ascii="Arial" w:hAnsi="Arial" w:cs="Arial"/>
                <w:sz w:val="20"/>
                <w:szCs w:val="20"/>
              </w:rPr>
              <w:t xml:space="preserve">Role with strong internal human and social dynamics and transparent, effective </w:t>
            </w:r>
            <w:proofErr w:type="spellStart"/>
            <w:r w:rsidRPr="00CA3621">
              <w:rPr>
                <w:rFonts w:ascii="Arial" w:hAnsi="Arial" w:cs="Arial"/>
                <w:sz w:val="20"/>
                <w:szCs w:val="20"/>
              </w:rPr>
              <w:t>manangement</w:t>
            </w:r>
            <w:proofErr w:type="spellEnd"/>
            <w:r w:rsidRPr="00CA3621">
              <w:rPr>
                <w:rFonts w:ascii="Arial" w:hAnsi="Arial" w:cs="Arial"/>
                <w:sz w:val="20"/>
                <w:szCs w:val="20"/>
              </w:rPr>
              <w:t xml:space="preserve"> that prioritizes \member </w:t>
            </w:r>
            <w:proofErr w:type="spellStart"/>
            <w:r w:rsidRPr="00CA3621">
              <w:rPr>
                <w:rFonts w:ascii="Arial" w:hAnsi="Arial" w:cs="Arial"/>
                <w:sz w:val="20"/>
                <w:szCs w:val="20"/>
              </w:rPr>
              <w:t>well being</w:t>
            </w:r>
            <w:proofErr w:type="spellEnd"/>
            <w:r w:rsidRPr="00CA3621">
              <w:rPr>
                <w:rFonts w:ascii="Arial" w:hAnsi="Arial" w:cs="Arial"/>
                <w:sz w:val="20"/>
                <w:szCs w:val="20"/>
              </w:rPr>
              <w:t xml:space="preserve"> and management. </w:t>
            </w:r>
          </w:p>
        </w:tc>
        <w:tc>
          <w:tcPr>
            <w:tcW w:w="6442" w:type="dxa"/>
          </w:tcPr>
          <w:p w14:paraId="69F11666" w14:textId="77777777" w:rsidR="00ED6F38" w:rsidRPr="00CA3621" w:rsidRDefault="00ED6F38">
            <w:pPr>
              <w:pStyle w:val="TableParagraph"/>
              <w:rPr>
                <w:rFonts w:ascii="Arial" w:hAnsi="Arial" w:cs="Arial"/>
                <w:sz w:val="20"/>
                <w:szCs w:val="20"/>
              </w:rPr>
            </w:pPr>
          </w:p>
        </w:tc>
      </w:tr>
      <w:tr w:rsidR="00ED6F38" w:rsidRPr="00CA3621" w14:paraId="1EA6FBB8" w14:textId="77777777">
        <w:trPr>
          <w:trHeight w:val="704"/>
        </w:trPr>
        <w:tc>
          <w:tcPr>
            <w:tcW w:w="5351" w:type="dxa"/>
          </w:tcPr>
          <w:p w14:paraId="37B69A75" w14:textId="77777777" w:rsidR="00ED6F38" w:rsidRPr="00CA3621" w:rsidRDefault="00234232">
            <w:pPr>
              <w:pStyle w:val="TableParagraph"/>
              <w:spacing w:before="5"/>
              <w:ind w:left="467" w:right="196"/>
              <w:rPr>
                <w:rFonts w:ascii="Arial" w:hAnsi="Arial" w:cs="Arial"/>
                <w:b/>
                <w:sz w:val="20"/>
                <w:szCs w:val="20"/>
              </w:rPr>
            </w:pPr>
            <w:r w:rsidRPr="00CA3621">
              <w:rPr>
                <w:rFonts w:ascii="Arial" w:hAnsi="Arial" w:cs="Arial"/>
                <w:b/>
                <w:sz w:val="20"/>
                <w:szCs w:val="20"/>
              </w:rPr>
              <w:t>Is</w:t>
            </w:r>
            <w:r w:rsidRPr="00CA3621">
              <w:rPr>
                <w:rFonts w:ascii="Arial" w:hAnsi="Arial" w:cs="Arial"/>
                <w:b/>
                <w:spacing w:val="-7"/>
                <w:sz w:val="20"/>
                <w:szCs w:val="20"/>
              </w:rPr>
              <w:t xml:space="preserve"> </w:t>
            </w:r>
            <w:r w:rsidRPr="00CA3621">
              <w:rPr>
                <w:rFonts w:ascii="Arial" w:hAnsi="Arial" w:cs="Arial"/>
                <w:b/>
                <w:sz w:val="20"/>
                <w:szCs w:val="20"/>
              </w:rPr>
              <w:t>the</w:t>
            </w:r>
            <w:r w:rsidRPr="00CA3621">
              <w:rPr>
                <w:rFonts w:ascii="Arial" w:hAnsi="Arial" w:cs="Arial"/>
                <w:b/>
                <w:spacing w:val="-7"/>
                <w:sz w:val="20"/>
                <w:szCs w:val="20"/>
              </w:rPr>
              <w:t xml:space="preserve"> </w:t>
            </w:r>
            <w:r w:rsidRPr="00CA3621">
              <w:rPr>
                <w:rFonts w:ascii="Arial" w:hAnsi="Arial" w:cs="Arial"/>
                <w:b/>
                <w:sz w:val="20"/>
                <w:szCs w:val="20"/>
              </w:rPr>
              <w:t>manuscript</w:t>
            </w:r>
            <w:r w:rsidRPr="00CA3621">
              <w:rPr>
                <w:rFonts w:ascii="Arial" w:hAnsi="Arial" w:cs="Arial"/>
                <w:b/>
                <w:spacing w:val="-7"/>
                <w:sz w:val="20"/>
                <w:szCs w:val="20"/>
              </w:rPr>
              <w:t xml:space="preserve"> </w:t>
            </w:r>
            <w:r w:rsidRPr="00CA3621">
              <w:rPr>
                <w:rFonts w:ascii="Arial" w:hAnsi="Arial" w:cs="Arial"/>
                <w:b/>
                <w:sz w:val="20"/>
                <w:szCs w:val="20"/>
              </w:rPr>
              <w:t>scientifically,</w:t>
            </w:r>
            <w:r w:rsidRPr="00CA3621">
              <w:rPr>
                <w:rFonts w:ascii="Arial" w:hAnsi="Arial" w:cs="Arial"/>
                <w:b/>
                <w:spacing w:val="-7"/>
                <w:sz w:val="20"/>
                <w:szCs w:val="20"/>
              </w:rPr>
              <w:t xml:space="preserve"> </w:t>
            </w:r>
            <w:r w:rsidRPr="00CA3621">
              <w:rPr>
                <w:rFonts w:ascii="Arial" w:hAnsi="Arial" w:cs="Arial"/>
                <w:b/>
                <w:sz w:val="20"/>
                <w:szCs w:val="20"/>
              </w:rPr>
              <w:t>correct?</w:t>
            </w:r>
            <w:r w:rsidRPr="00CA3621">
              <w:rPr>
                <w:rFonts w:ascii="Arial" w:hAnsi="Arial" w:cs="Arial"/>
                <w:b/>
                <w:spacing w:val="-7"/>
                <w:sz w:val="20"/>
                <w:szCs w:val="20"/>
              </w:rPr>
              <w:t xml:space="preserve"> </w:t>
            </w:r>
            <w:r w:rsidRPr="00CA3621">
              <w:rPr>
                <w:rFonts w:ascii="Arial" w:hAnsi="Arial" w:cs="Arial"/>
                <w:b/>
                <w:sz w:val="20"/>
                <w:szCs w:val="20"/>
              </w:rPr>
              <w:t>Please</w:t>
            </w:r>
            <w:r w:rsidRPr="00CA3621">
              <w:rPr>
                <w:rFonts w:ascii="Arial" w:hAnsi="Arial" w:cs="Arial"/>
                <w:b/>
                <w:spacing w:val="-7"/>
                <w:sz w:val="20"/>
                <w:szCs w:val="20"/>
              </w:rPr>
              <w:t xml:space="preserve"> </w:t>
            </w:r>
            <w:r w:rsidRPr="00CA3621">
              <w:rPr>
                <w:rFonts w:ascii="Arial" w:hAnsi="Arial" w:cs="Arial"/>
                <w:b/>
                <w:sz w:val="20"/>
                <w:szCs w:val="20"/>
              </w:rPr>
              <w:t xml:space="preserve">write </w:t>
            </w:r>
            <w:r w:rsidRPr="00CA3621">
              <w:rPr>
                <w:rFonts w:ascii="Arial" w:hAnsi="Arial" w:cs="Arial"/>
                <w:b/>
                <w:spacing w:val="-2"/>
                <w:sz w:val="20"/>
                <w:szCs w:val="20"/>
              </w:rPr>
              <w:t>here.</w:t>
            </w:r>
          </w:p>
        </w:tc>
        <w:tc>
          <w:tcPr>
            <w:tcW w:w="9357" w:type="dxa"/>
          </w:tcPr>
          <w:p w14:paraId="73505491" w14:textId="67FA20F0" w:rsidR="00ED6F38" w:rsidRPr="00CA3621" w:rsidRDefault="002309C0">
            <w:pPr>
              <w:pStyle w:val="TableParagraph"/>
              <w:rPr>
                <w:rFonts w:ascii="Arial" w:hAnsi="Arial" w:cs="Arial"/>
                <w:sz w:val="20"/>
                <w:szCs w:val="20"/>
              </w:rPr>
            </w:pPr>
            <w:proofErr w:type="gramStart"/>
            <w:r w:rsidRPr="00CA3621">
              <w:rPr>
                <w:rFonts w:ascii="Arial" w:hAnsi="Arial" w:cs="Arial"/>
                <w:sz w:val="20"/>
                <w:szCs w:val="20"/>
              </w:rPr>
              <w:t>Yes</w:t>
            </w:r>
            <w:proofErr w:type="gramEnd"/>
            <w:r w:rsidRPr="00CA3621">
              <w:rPr>
                <w:rFonts w:ascii="Arial" w:hAnsi="Arial" w:cs="Arial"/>
                <w:sz w:val="20"/>
                <w:szCs w:val="20"/>
              </w:rPr>
              <w:t xml:space="preserve"> the management is scientifically correct.  Understanding </w:t>
            </w:r>
            <w:proofErr w:type="spellStart"/>
            <w:r w:rsidRPr="00CA3621">
              <w:rPr>
                <w:rFonts w:ascii="Arial" w:hAnsi="Arial" w:cs="Arial"/>
                <w:sz w:val="20"/>
                <w:szCs w:val="20"/>
              </w:rPr>
              <w:t>coopeartive</w:t>
            </w:r>
            <w:proofErr w:type="spellEnd"/>
            <w:r w:rsidRPr="00CA3621">
              <w:rPr>
                <w:rFonts w:ascii="Arial" w:hAnsi="Arial" w:cs="Arial"/>
                <w:sz w:val="20"/>
                <w:szCs w:val="20"/>
              </w:rPr>
              <w:t xml:space="preserve"> members perceptions is scientifically important because these perceptions directly influence the </w:t>
            </w:r>
            <w:proofErr w:type="gramStart"/>
            <w:r w:rsidRPr="00CA3621">
              <w:rPr>
                <w:rFonts w:ascii="Arial" w:hAnsi="Arial" w:cs="Arial"/>
                <w:sz w:val="20"/>
                <w:szCs w:val="20"/>
              </w:rPr>
              <w:t>performance ,</w:t>
            </w:r>
            <w:proofErr w:type="gramEnd"/>
            <w:r w:rsidRPr="00CA3621">
              <w:rPr>
                <w:rFonts w:ascii="Arial" w:hAnsi="Arial" w:cs="Arial"/>
                <w:sz w:val="20"/>
                <w:szCs w:val="20"/>
              </w:rPr>
              <w:t xml:space="preserve"> sustainability and social impact of cooperatives. By understanding how demographic factors-</w:t>
            </w:r>
            <w:r w:rsidR="00B532DD" w:rsidRPr="00CA3621">
              <w:rPr>
                <w:rFonts w:ascii="Arial" w:hAnsi="Arial" w:cs="Arial"/>
                <w:sz w:val="20"/>
                <w:szCs w:val="20"/>
              </w:rPr>
              <w:t xml:space="preserve">such as age, education </w:t>
            </w:r>
            <w:proofErr w:type="spellStart"/>
            <w:proofErr w:type="gramStart"/>
            <w:r w:rsidR="00B532DD" w:rsidRPr="00CA3621">
              <w:rPr>
                <w:rFonts w:ascii="Arial" w:hAnsi="Arial" w:cs="Arial"/>
                <w:sz w:val="20"/>
                <w:szCs w:val="20"/>
              </w:rPr>
              <w:t>level,and</w:t>
            </w:r>
            <w:proofErr w:type="spellEnd"/>
            <w:proofErr w:type="gramEnd"/>
            <w:r w:rsidR="00B532DD" w:rsidRPr="00CA3621">
              <w:rPr>
                <w:rFonts w:ascii="Arial" w:hAnsi="Arial" w:cs="Arial"/>
                <w:sz w:val="20"/>
                <w:szCs w:val="20"/>
              </w:rPr>
              <w:t xml:space="preserve"> agricultural experience – shape </w:t>
            </w:r>
            <w:proofErr w:type="gramStart"/>
            <w:r w:rsidR="00B532DD" w:rsidRPr="00CA3621">
              <w:rPr>
                <w:rFonts w:ascii="Arial" w:hAnsi="Arial" w:cs="Arial"/>
                <w:sz w:val="20"/>
                <w:szCs w:val="20"/>
              </w:rPr>
              <w:t>members ,</w:t>
            </w:r>
            <w:proofErr w:type="gramEnd"/>
            <w:r w:rsidR="00B532DD" w:rsidRPr="00CA3621">
              <w:rPr>
                <w:rFonts w:ascii="Arial" w:hAnsi="Arial" w:cs="Arial"/>
                <w:sz w:val="20"/>
                <w:szCs w:val="20"/>
              </w:rPr>
              <w:t xml:space="preserve"> expectations and </w:t>
            </w:r>
            <w:proofErr w:type="gramStart"/>
            <w:r w:rsidR="00B532DD" w:rsidRPr="00CA3621">
              <w:rPr>
                <w:rFonts w:ascii="Arial" w:hAnsi="Arial" w:cs="Arial"/>
                <w:sz w:val="20"/>
                <w:szCs w:val="20"/>
              </w:rPr>
              <w:t>engagement ,</w:t>
            </w:r>
            <w:proofErr w:type="gramEnd"/>
            <w:r w:rsidR="00B532DD" w:rsidRPr="00CA3621">
              <w:rPr>
                <w:rFonts w:ascii="Arial" w:hAnsi="Arial" w:cs="Arial"/>
                <w:sz w:val="20"/>
                <w:szCs w:val="20"/>
              </w:rPr>
              <w:t xml:space="preserve"> researchers can identify the underlying social dynamics that affect cooperative success. </w:t>
            </w:r>
          </w:p>
        </w:tc>
        <w:tc>
          <w:tcPr>
            <w:tcW w:w="6442" w:type="dxa"/>
          </w:tcPr>
          <w:p w14:paraId="6BC92540" w14:textId="77777777" w:rsidR="00ED6F38" w:rsidRPr="00CA3621" w:rsidRDefault="00ED6F38">
            <w:pPr>
              <w:pStyle w:val="TableParagraph"/>
              <w:rPr>
                <w:rFonts w:ascii="Arial" w:hAnsi="Arial" w:cs="Arial"/>
                <w:sz w:val="20"/>
                <w:szCs w:val="20"/>
              </w:rPr>
            </w:pPr>
          </w:p>
        </w:tc>
      </w:tr>
      <w:tr w:rsidR="00ED6F38" w:rsidRPr="00CA3621" w14:paraId="20162CE0" w14:textId="77777777">
        <w:trPr>
          <w:trHeight w:val="702"/>
        </w:trPr>
        <w:tc>
          <w:tcPr>
            <w:tcW w:w="5351" w:type="dxa"/>
          </w:tcPr>
          <w:p w14:paraId="071371E0" w14:textId="77777777" w:rsidR="00ED6F38" w:rsidRPr="00CA3621" w:rsidRDefault="00234232">
            <w:pPr>
              <w:pStyle w:val="TableParagraph"/>
              <w:spacing w:line="230" w:lineRule="atLeast"/>
              <w:ind w:left="467" w:right="196"/>
              <w:rPr>
                <w:rFonts w:ascii="Arial" w:hAnsi="Arial" w:cs="Arial"/>
                <w:b/>
                <w:sz w:val="20"/>
                <w:szCs w:val="20"/>
              </w:rPr>
            </w:pPr>
            <w:r w:rsidRPr="00CA3621">
              <w:rPr>
                <w:rFonts w:ascii="Arial" w:hAnsi="Arial" w:cs="Arial"/>
                <w:b/>
                <w:sz w:val="20"/>
                <w:szCs w:val="20"/>
              </w:rPr>
              <w:t>Are</w:t>
            </w:r>
            <w:r w:rsidRPr="00CA3621">
              <w:rPr>
                <w:rFonts w:ascii="Arial" w:hAnsi="Arial" w:cs="Arial"/>
                <w:b/>
                <w:spacing w:val="-5"/>
                <w:sz w:val="20"/>
                <w:szCs w:val="20"/>
              </w:rPr>
              <w:t xml:space="preserve"> </w:t>
            </w:r>
            <w:r w:rsidRPr="00CA3621">
              <w:rPr>
                <w:rFonts w:ascii="Arial" w:hAnsi="Arial" w:cs="Arial"/>
                <w:b/>
                <w:sz w:val="20"/>
                <w:szCs w:val="20"/>
              </w:rPr>
              <w:t>the</w:t>
            </w:r>
            <w:r w:rsidRPr="00CA3621">
              <w:rPr>
                <w:rFonts w:ascii="Arial" w:hAnsi="Arial" w:cs="Arial"/>
                <w:b/>
                <w:spacing w:val="-5"/>
                <w:sz w:val="20"/>
                <w:szCs w:val="20"/>
              </w:rPr>
              <w:t xml:space="preserve"> </w:t>
            </w:r>
            <w:r w:rsidRPr="00CA3621">
              <w:rPr>
                <w:rFonts w:ascii="Arial" w:hAnsi="Arial" w:cs="Arial"/>
                <w:b/>
                <w:sz w:val="20"/>
                <w:szCs w:val="20"/>
              </w:rPr>
              <w:t>references</w:t>
            </w:r>
            <w:r w:rsidRPr="00CA3621">
              <w:rPr>
                <w:rFonts w:ascii="Arial" w:hAnsi="Arial" w:cs="Arial"/>
                <w:b/>
                <w:spacing w:val="-5"/>
                <w:sz w:val="20"/>
                <w:szCs w:val="20"/>
              </w:rPr>
              <w:t xml:space="preserve"> </w:t>
            </w:r>
            <w:r w:rsidRPr="00CA3621">
              <w:rPr>
                <w:rFonts w:ascii="Arial" w:hAnsi="Arial" w:cs="Arial"/>
                <w:b/>
                <w:sz w:val="20"/>
                <w:szCs w:val="20"/>
              </w:rPr>
              <w:t>sufficient</w:t>
            </w:r>
            <w:r w:rsidRPr="00CA3621">
              <w:rPr>
                <w:rFonts w:ascii="Arial" w:hAnsi="Arial" w:cs="Arial"/>
                <w:b/>
                <w:spacing w:val="-5"/>
                <w:sz w:val="20"/>
                <w:szCs w:val="20"/>
              </w:rPr>
              <w:t xml:space="preserve"> </w:t>
            </w:r>
            <w:r w:rsidRPr="00CA3621">
              <w:rPr>
                <w:rFonts w:ascii="Arial" w:hAnsi="Arial" w:cs="Arial"/>
                <w:b/>
                <w:sz w:val="20"/>
                <w:szCs w:val="20"/>
              </w:rPr>
              <w:t>and</w:t>
            </w:r>
            <w:r w:rsidRPr="00CA3621">
              <w:rPr>
                <w:rFonts w:ascii="Arial" w:hAnsi="Arial" w:cs="Arial"/>
                <w:b/>
                <w:spacing w:val="-5"/>
                <w:sz w:val="20"/>
                <w:szCs w:val="20"/>
              </w:rPr>
              <w:t xml:space="preserve"> </w:t>
            </w:r>
            <w:r w:rsidRPr="00CA3621">
              <w:rPr>
                <w:rFonts w:ascii="Arial" w:hAnsi="Arial" w:cs="Arial"/>
                <w:b/>
                <w:sz w:val="20"/>
                <w:szCs w:val="20"/>
              </w:rPr>
              <w:t>recent?</w:t>
            </w:r>
            <w:r w:rsidRPr="00CA3621">
              <w:rPr>
                <w:rFonts w:ascii="Arial" w:hAnsi="Arial" w:cs="Arial"/>
                <w:b/>
                <w:spacing w:val="-5"/>
                <w:sz w:val="20"/>
                <w:szCs w:val="20"/>
              </w:rPr>
              <w:t xml:space="preserve"> </w:t>
            </w:r>
            <w:r w:rsidRPr="00CA3621">
              <w:rPr>
                <w:rFonts w:ascii="Arial" w:hAnsi="Arial" w:cs="Arial"/>
                <w:b/>
                <w:sz w:val="20"/>
                <w:szCs w:val="20"/>
              </w:rPr>
              <w:t>If</w:t>
            </w:r>
            <w:r w:rsidRPr="00CA3621">
              <w:rPr>
                <w:rFonts w:ascii="Arial" w:hAnsi="Arial" w:cs="Arial"/>
                <w:b/>
                <w:spacing w:val="-5"/>
                <w:sz w:val="20"/>
                <w:szCs w:val="20"/>
              </w:rPr>
              <w:t xml:space="preserve"> </w:t>
            </w:r>
            <w:r w:rsidRPr="00CA3621">
              <w:rPr>
                <w:rFonts w:ascii="Arial" w:hAnsi="Arial" w:cs="Arial"/>
                <w:b/>
                <w:sz w:val="20"/>
                <w:szCs w:val="20"/>
              </w:rPr>
              <w:t>you</w:t>
            </w:r>
            <w:r w:rsidRPr="00CA3621">
              <w:rPr>
                <w:rFonts w:ascii="Arial" w:hAnsi="Arial" w:cs="Arial"/>
                <w:b/>
                <w:spacing w:val="-5"/>
                <w:sz w:val="20"/>
                <w:szCs w:val="20"/>
              </w:rPr>
              <w:t xml:space="preserve"> </w:t>
            </w:r>
            <w:r w:rsidRPr="00CA3621">
              <w:rPr>
                <w:rFonts w:ascii="Arial" w:hAnsi="Arial" w:cs="Arial"/>
                <w:b/>
                <w:sz w:val="20"/>
                <w:szCs w:val="20"/>
              </w:rPr>
              <w:t>have suggestions of additional references, please mention them in the review form.</w:t>
            </w:r>
          </w:p>
        </w:tc>
        <w:tc>
          <w:tcPr>
            <w:tcW w:w="9357" w:type="dxa"/>
          </w:tcPr>
          <w:p w14:paraId="1004626A" w14:textId="01CE960C" w:rsidR="00ED6F38" w:rsidRPr="00CA3621" w:rsidRDefault="002309C0">
            <w:pPr>
              <w:pStyle w:val="TableParagraph"/>
              <w:rPr>
                <w:rFonts w:ascii="Arial" w:hAnsi="Arial" w:cs="Arial"/>
                <w:sz w:val="20"/>
                <w:szCs w:val="20"/>
              </w:rPr>
            </w:pPr>
            <w:r w:rsidRPr="00CA3621">
              <w:rPr>
                <w:rFonts w:ascii="Arial" w:hAnsi="Arial" w:cs="Arial"/>
                <w:sz w:val="20"/>
                <w:szCs w:val="20"/>
              </w:rPr>
              <w:t>Yes</w:t>
            </w:r>
            <w:r w:rsidR="00B532DD" w:rsidRPr="00CA3621">
              <w:rPr>
                <w:rFonts w:ascii="Arial" w:hAnsi="Arial" w:cs="Arial"/>
                <w:sz w:val="20"/>
                <w:szCs w:val="20"/>
              </w:rPr>
              <w:t>,</w:t>
            </w:r>
            <w:r w:rsidRPr="00CA3621">
              <w:rPr>
                <w:rFonts w:ascii="Arial" w:hAnsi="Arial" w:cs="Arial"/>
                <w:sz w:val="20"/>
                <w:szCs w:val="20"/>
              </w:rPr>
              <w:t xml:space="preserve"> the references are sufficient and </w:t>
            </w:r>
            <w:proofErr w:type="gramStart"/>
            <w:r w:rsidRPr="00CA3621">
              <w:rPr>
                <w:rFonts w:ascii="Arial" w:hAnsi="Arial" w:cs="Arial"/>
                <w:sz w:val="20"/>
                <w:szCs w:val="20"/>
              </w:rPr>
              <w:t>recent .</w:t>
            </w:r>
            <w:proofErr w:type="gramEnd"/>
            <w:r w:rsidRPr="00CA3621">
              <w:rPr>
                <w:rFonts w:ascii="Arial" w:hAnsi="Arial" w:cs="Arial"/>
                <w:sz w:val="20"/>
                <w:szCs w:val="20"/>
              </w:rPr>
              <w:t xml:space="preserve"> </w:t>
            </w:r>
          </w:p>
        </w:tc>
        <w:tc>
          <w:tcPr>
            <w:tcW w:w="6442" w:type="dxa"/>
          </w:tcPr>
          <w:p w14:paraId="13402D4A" w14:textId="77777777" w:rsidR="00ED6F38" w:rsidRPr="00CA3621" w:rsidRDefault="00ED6F38">
            <w:pPr>
              <w:pStyle w:val="TableParagraph"/>
              <w:rPr>
                <w:rFonts w:ascii="Arial" w:hAnsi="Arial" w:cs="Arial"/>
                <w:sz w:val="20"/>
                <w:szCs w:val="20"/>
              </w:rPr>
            </w:pPr>
          </w:p>
        </w:tc>
      </w:tr>
      <w:tr w:rsidR="00ED6F38" w:rsidRPr="00CA3621" w14:paraId="3DEC08AC" w14:textId="77777777">
        <w:trPr>
          <w:trHeight w:val="689"/>
        </w:trPr>
        <w:tc>
          <w:tcPr>
            <w:tcW w:w="5351" w:type="dxa"/>
          </w:tcPr>
          <w:p w14:paraId="0DC461AC" w14:textId="77777777" w:rsidR="00ED6F38" w:rsidRPr="00CA3621" w:rsidRDefault="00234232">
            <w:pPr>
              <w:pStyle w:val="TableParagraph"/>
              <w:spacing w:before="5"/>
              <w:ind w:left="467" w:right="196"/>
              <w:rPr>
                <w:rFonts w:ascii="Arial" w:hAnsi="Arial" w:cs="Arial"/>
                <w:b/>
                <w:sz w:val="20"/>
                <w:szCs w:val="20"/>
              </w:rPr>
            </w:pPr>
            <w:r w:rsidRPr="00CA3621">
              <w:rPr>
                <w:rFonts w:ascii="Arial" w:hAnsi="Arial" w:cs="Arial"/>
                <w:b/>
                <w:sz w:val="20"/>
                <w:szCs w:val="20"/>
              </w:rPr>
              <w:t>Is</w:t>
            </w:r>
            <w:r w:rsidRPr="00CA3621">
              <w:rPr>
                <w:rFonts w:ascii="Arial" w:hAnsi="Arial" w:cs="Arial"/>
                <w:b/>
                <w:spacing w:val="-6"/>
                <w:sz w:val="20"/>
                <w:szCs w:val="20"/>
              </w:rPr>
              <w:t xml:space="preserve"> </w:t>
            </w:r>
            <w:r w:rsidRPr="00CA3621">
              <w:rPr>
                <w:rFonts w:ascii="Arial" w:hAnsi="Arial" w:cs="Arial"/>
                <w:b/>
                <w:sz w:val="20"/>
                <w:szCs w:val="20"/>
              </w:rPr>
              <w:t>the</w:t>
            </w:r>
            <w:r w:rsidRPr="00CA3621">
              <w:rPr>
                <w:rFonts w:ascii="Arial" w:hAnsi="Arial" w:cs="Arial"/>
                <w:b/>
                <w:spacing w:val="-6"/>
                <w:sz w:val="20"/>
                <w:szCs w:val="20"/>
              </w:rPr>
              <w:t xml:space="preserve"> </w:t>
            </w:r>
            <w:r w:rsidRPr="00CA3621">
              <w:rPr>
                <w:rFonts w:ascii="Arial" w:hAnsi="Arial" w:cs="Arial"/>
                <w:b/>
                <w:sz w:val="20"/>
                <w:szCs w:val="20"/>
              </w:rPr>
              <w:t>language/English</w:t>
            </w:r>
            <w:r w:rsidRPr="00CA3621">
              <w:rPr>
                <w:rFonts w:ascii="Arial" w:hAnsi="Arial" w:cs="Arial"/>
                <w:b/>
                <w:spacing w:val="-6"/>
                <w:sz w:val="20"/>
                <w:szCs w:val="20"/>
              </w:rPr>
              <w:t xml:space="preserve"> </w:t>
            </w:r>
            <w:r w:rsidRPr="00CA3621">
              <w:rPr>
                <w:rFonts w:ascii="Arial" w:hAnsi="Arial" w:cs="Arial"/>
                <w:b/>
                <w:sz w:val="20"/>
                <w:szCs w:val="20"/>
              </w:rPr>
              <w:t>quality</w:t>
            </w:r>
            <w:r w:rsidRPr="00CA3621">
              <w:rPr>
                <w:rFonts w:ascii="Arial" w:hAnsi="Arial" w:cs="Arial"/>
                <w:b/>
                <w:spacing w:val="-6"/>
                <w:sz w:val="20"/>
                <w:szCs w:val="20"/>
              </w:rPr>
              <w:t xml:space="preserve"> </w:t>
            </w:r>
            <w:r w:rsidRPr="00CA3621">
              <w:rPr>
                <w:rFonts w:ascii="Arial" w:hAnsi="Arial" w:cs="Arial"/>
                <w:b/>
                <w:sz w:val="20"/>
                <w:szCs w:val="20"/>
              </w:rPr>
              <w:t>of</w:t>
            </w:r>
            <w:r w:rsidRPr="00CA3621">
              <w:rPr>
                <w:rFonts w:ascii="Arial" w:hAnsi="Arial" w:cs="Arial"/>
                <w:b/>
                <w:spacing w:val="-6"/>
                <w:sz w:val="20"/>
                <w:szCs w:val="20"/>
              </w:rPr>
              <w:t xml:space="preserve"> </w:t>
            </w:r>
            <w:r w:rsidRPr="00CA3621">
              <w:rPr>
                <w:rFonts w:ascii="Arial" w:hAnsi="Arial" w:cs="Arial"/>
                <w:b/>
                <w:sz w:val="20"/>
                <w:szCs w:val="20"/>
              </w:rPr>
              <w:t>the</w:t>
            </w:r>
            <w:r w:rsidRPr="00CA3621">
              <w:rPr>
                <w:rFonts w:ascii="Arial" w:hAnsi="Arial" w:cs="Arial"/>
                <w:b/>
                <w:spacing w:val="-6"/>
                <w:sz w:val="20"/>
                <w:szCs w:val="20"/>
              </w:rPr>
              <w:t xml:space="preserve"> </w:t>
            </w:r>
            <w:r w:rsidRPr="00CA3621">
              <w:rPr>
                <w:rFonts w:ascii="Arial" w:hAnsi="Arial" w:cs="Arial"/>
                <w:b/>
                <w:sz w:val="20"/>
                <w:szCs w:val="20"/>
              </w:rPr>
              <w:t>article</w:t>
            </w:r>
            <w:r w:rsidRPr="00CA3621">
              <w:rPr>
                <w:rFonts w:ascii="Arial" w:hAnsi="Arial" w:cs="Arial"/>
                <w:b/>
                <w:spacing w:val="-6"/>
                <w:sz w:val="20"/>
                <w:szCs w:val="20"/>
              </w:rPr>
              <w:t xml:space="preserve"> </w:t>
            </w:r>
            <w:r w:rsidRPr="00CA3621">
              <w:rPr>
                <w:rFonts w:ascii="Arial" w:hAnsi="Arial" w:cs="Arial"/>
                <w:b/>
                <w:sz w:val="20"/>
                <w:szCs w:val="20"/>
              </w:rPr>
              <w:t>suitable for scholarly communications?</w:t>
            </w:r>
          </w:p>
        </w:tc>
        <w:tc>
          <w:tcPr>
            <w:tcW w:w="9357" w:type="dxa"/>
          </w:tcPr>
          <w:p w14:paraId="41E3C439" w14:textId="6D76CC5B" w:rsidR="00ED6F38" w:rsidRPr="00CA3621" w:rsidRDefault="002309C0">
            <w:pPr>
              <w:pStyle w:val="TableParagraph"/>
              <w:rPr>
                <w:rFonts w:ascii="Arial" w:hAnsi="Arial" w:cs="Arial"/>
                <w:sz w:val="20"/>
                <w:szCs w:val="20"/>
              </w:rPr>
            </w:pPr>
            <w:proofErr w:type="gramStart"/>
            <w:r w:rsidRPr="00CA3621">
              <w:rPr>
                <w:rFonts w:ascii="Arial" w:hAnsi="Arial" w:cs="Arial"/>
                <w:sz w:val="20"/>
                <w:szCs w:val="20"/>
              </w:rPr>
              <w:t xml:space="preserve">Yes </w:t>
            </w:r>
            <w:r w:rsidR="00B532DD" w:rsidRPr="00CA3621">
              <w:rPr>
                <w:rFonts w:ascii="Arial" w:hAnsi="Arial" w:cs="Arial"/>
                <w:sz w:val="20"/>
                <w:szCs w:val="20"/>
              </w:rPr>
              <w:t>,</w:t>
            </w:r>
            <w:proofErr w:type="gramEnd"/>
            <w:r w:rsidR="00B532DD" w:rsidRPr="00CA3621">
              <w:rPr>
                <w:rFonts w:ascii="Arial" w:hAnsi="Arial" w:cs="Arial"/>
                <w:sz w:val="20"/>
                <w:szCs w:val="20"/>
              </w:rPr>
              <w:t xml:space="preserve"> </w:t>
            </w:r>
            <w:r w:rsidRPr="00CA3621">
              <w:rPr>
                <w:rFonts w:ascii="Arial" w:hAnsi="Arial" w:cs="Arial"/>
                <w:sz w:val="20"/>
                <w:szCs w:val="20"/>
              </w:rPr>
              <w:t xml:space="preserve">it is suitable. For scholarly communication. </w:t>
            </w:r>
          </w:p>
        </w:tc>
        <w:tc>
          <w:tcPr>
            <w:tcW w:w="6442" w:type="dxa"/>
          </w:tcPr>
          <w:p w14:paraId="59EB9626" w14:textId="77777777" w:rsidR="00ED6F38" w:rsidRPr="00CA3621" w:rsidRDefault="00ED6F38">
            <w:pPr>
              <w:pStyle w:val="TableParagraph"/>
              <w:rPr>
                <w:rFonts w:ascii="Arial" w:hAnsi="Arial" w:cs="Arial"/>
                <w:sz w:val="20"/>
                <w:szCs w:val="20"/>
              </w:rPr>
            </w:pPr>
          </w:p>
        </w:tc>
      </w:tr>
      <w:tr w:rsidR="00ED6F38" w:rsidRPr="00CA3621" w14:paraId="4EDEA19B" w14:textId="77777777">
        <w:trPr>
          <w:trHeight w:val="1177"/>
        </w:trPr>
        <w:tc>
          <w:tcPr>
            <w:tcW w:w="5351" w:type="dxa"/>
          </w:tcPr>
          <w:p w14:paraId="2315724C" w14:textId="77777777" w:rsidR="00ED6F38" w:rsidRPr="00CA3621" w:rsidRDefault="00234232">
            <w:pPr>
              <w:pStyle w:val="TableParagraph"/>
              <w:spacing w:before="5"/>
              <w:ind w:left="107"/>
              <w:rPr>
                <w:rFonts w:ascii="Arial" w:hAnsi="Arial" w:cs="Arial"/>
                <w:sz w:val="20"/>
                <w:szCs w:val="20"/>
              </w:rPr>
            </w:pPr>
            <w:r w:rsidRPr="00CA3621">
              <w:rPr>
                <w:rFonts w:ascii="Arial" w:hAnsi="Arial" w:cs="Arial"/>
                <w:b/>
                <w:spacing w:val="-2"/>
                <w:sz w:val="20"/>
                <w:szCs w:val="20"/>
                <w:u w:val="single"/>
              </w:rPr>
              <w:t>Optional/General</w:t>
            </w:r>
            <w:r w:rsidRPr="00CA3621">
              <w:rPr>
                <w:rFonts w:ascii="Arial" w:hAnsi="Arial" w:cs="Arial"/>
                <w:b/>
                <w:spacing w:val="17"/>
                <w:sz w:val="20"/>
                <w:szCs w:val="20"/>
              </w:rPr>
              <w:t xml:space="preserve"> </w:t>
            </w:r>
            <w:r w:rsidRPr="00CA3621">
              <w:rPr>
                <w:rFonts w:ascii="Arial" w:hAnsi="Arial" w:cs="Arial"/>
                <w:spacing w:val="-2"/>
                <w:sz w:val="20"/>
                <w:szCs w:val="20"/>
              </w:rPr>
              <w:t>comments</w:t>
            </w:r>
          </w:p>
        </w:tc>
        <w:tc>
          <w:tcPr>
            <w:tcW w:w="9357" w:type="dxa"/>
          </w:tcPr>
          <w:p w14:paraId="71702DC7" w14:textId="77777777" w:rsidR="00415A2B" w:rsidRPr="00CA3621" w:rsidRDefault="00415A2B" w:rsidP="00415A2B">
            <w:pPr>
              <w:pStyle w:val="TableParagraph"/>
              <w:rPr>
                <w:rFonts w:ascii="Arial" w:hAnsi="Arial" w:cs="Arial"/>
                <w:sz w:val="20"/>
                <w:szCs w:val="20"/>
              </w:rPr>
            </w:pPr>
            <w:r w:rsidRPr="00CA3621">
              <w:rPr>
                <w:rFonts w:ascii="Arial" w:hAnsi="Arial" w:cs="Arial"/>
                <w:sz w:val="20"/>
                <w:szCs w:val="20"/>
              </w:rPr>
              <w:t>This study was carried out to investigate the perceptions and expectations of cooperative partners in the DOKAP region concerning cooperatives.</w:t>
            </w:r>
          </w:p>
          <w:p w14:paraId="77992BB8" w14:textId="77777777" w:rsidR="00415A2B" w:rsidRPr="00CA3621" w:rsidRDefault="00415A2B" w:rsidP="00415A2B">
            <w:pPr>
              <w:pStyle w:val="TableParagraph"/>
              <w:rPr>
                <w:rFonts w:ascii="Arial" w:hAnsi="Arial" w:cs="Arial"/>
                <w:sz w:val="20"/>
                <w:szCs w:val="20"/>
              </w:rPr>
            </w:pPr>
          </w:p>
          <w:p w14:paraId="4A2F1892" w14:textId="77777777" w:rsidR="00415A2B" w:rsidRPr="00CA3621" w:rsidRDefault="00415A2B" w:rsidP="00415A2B">
            <w:pPr>
              <w:pStyle w:val="TableParagraph"/>
              <w:rPr>
                <w:rFonts w:ascii="Arial" w:hAnsi="Arial" w:cs="Arial"/>
                <w:sz w:val="20"/>
                <w:szCs w:val="20"/>
              </w:rPr>
            </w:pPr>
            <w:r w:rsidRPr="00CA3621">
              <w:rPr>
                <w:rFonts w:ascii="Arial" w:hAnsi="Arial" w:cs="Arial"/>
                <w:sz w:val="20"/>
                <w:szCs w:val="20"/>
              </w:rPr>
              <w:t>Factor analysis indicated that the perceptions of the partners were categorized into six primary dimensions: organizational structure, management structure, mode of operation, financial structure, administrative structure, and social structure. These dimensions facilitated a comprehensive evaluation of the current state of the cooperatives and underscored various structural issues.</w:t>
            </w:r>
          </w:p>
          <w:p w14:paraId="0BCE7415" w14:textId="77777777" w:rsidR="00415A2B" w:rsidRPr="00CA3621" w:rsidRDefault="00415A2B" w:rsidP="00415A2B">
            <w:pPr>
              <w:pStyle w:val="TableParagraph"/>
              <w:rPr>
                <w:rFonts w:ascii="Arial" w:hAnsi="Arial" w:cs="Arial"/>
                <w:sz w:val="20"/>
                <w:szCs w:val="20"/>
              </w:rPr>
            </w:pPr>
          </w:p>
          <w:p w14:paraId="0A47F158" w14:textId="77777777" w:rsidR="00415A2B" w:rsidRPr="00CA3621" w:rsidRDefault="00415A2B" w:rsidP="00415A2B">
            <w:pPr>
              <w:pStyle w:val="TableParagraph"/>
              <w:rPr>
                <w:rFonts w:ascii="Arial" w:hAnsi="Arial" w:cs="Arial"/>
                <w:sz w:val="20"/>
                <w:szCs w:val="20"/>
              </w:rPr>
            </w:pPr>
            <w:r w:rsidRPr="00CA3621">
              <w:rPr>
                <w:rFonts w:ascii="Arial" w:hAnsi="Arial" w:cs="Arial"/>
                <w:sz w:val="20"/>
                <w:szCs w:val="20"/>
              </w:rPr>
              <w:t>According to the findings of the research, while cooperative members generally express satisfaction with the consultancy and information sharing offered by the cooperatives, there are notable shortcomings in governance and financial structure. The lack of transparency in financial management, inadequate member participation in decision-making processes, and the absence of an effective auditing system foster distrust among members and adversely impact the sustainability of the cooperative.</w:t>
            </w:r>
          </w:p>
          <w:p w14:paraId="05027ACA" w14:textId="77777777" w:rsidR="00415A2B" w:rsidRPr="00CA3621" w:rsidRDefault="00415A2B" w:rsidP="00415A2B">
            <w:pPr>
              <w:pStyle w:val="TableParagraph"/>
              <w:rPr>
                <w:rFonts w:ascii="Arial" w:hAnsi="Arial" w:cs="Arial"/>
                <w:sz w:val="20"/>
                <w:szCs w:val="20"/>
              </w:rPr>
            </w:pPr>
          </w:p>
          <w:p w14:paraId="4B2D453D" w14:textId="77777777" w:rsidR="00415A2B" w:rsidRPr="00CA3621" w:rsidRDefault="00415A2B" w:rsidP="00415A2B">
            <w:pPr>
              <w:pStyle w:val="TableParagraph"/>
              <w:rPr>
                <w:rFonts w:ascii="Arial" w:hAnsi="Arial" w:cs="Arial"/>
                <w:sz w:val="20"/>
                <w:szCs w:val="20"/>
              </w:rPr>
            </w:pPr>
            <w:r w:rsidRPr="00CA3621">
              <w:rPr>
                <w:rFonts w:ascii="Arial" w:hAnsi="Arial" w:cs="Arial"/>
                <w:sz w:val="20"/>
                <w:szCs w:val="20"/>
              </w:rPr>
              <w:t xml:space="preserve">If components of social capital such as trust, reciprocity, and transparency diminish within a cooperative, it may lead to conflicts among members, reduced participation, and ultimately threaten the cooperative's sustainability. Social capital, which is based on trust and participation, provides a crucial framework that influences the expectations, motivation, and commitment of cooperative members; cooperatives that possess strong social capital tend to achieve greater success and resilience both economically and </w:t>
            </w:r>
            <w:r w:rsidRPr="00CA3621">
              <w:rPr>
                <w:rFonts w:ascii="Arial" w:hAnsi="Arial" w:cs="Arial"/>
                <w:sz w:val="20"/>
                <w:szCs w:val="20"/>
              </w:rPr>
              <w:lastRenderedPageBreak/>
              <w:t>socially through the active involvement of their members.</w:t>
            </w:r>
          </w:p>
          <w:p w14:paraId="31CDD7A2" w14:textId="77777777" w:rsidR="00ED6F38" w:rsidRPr="00CA3621" w:rsidRDefault="00ED6F38">
            <w:pPr>
              <w:pStyle w:val="TableParagraph"/>
              <w:rPr>
                <w:rFonts w:ascii="Arial" w:hAnsi="Arial" w:cs="Arial"/>
                <w:sz w:val="20"/>
                <w:szCs w:val="20"/>
              </w:rPr>
            </w:pPr>
          </w:p>
          <w:p w14:paraId="08CE8FDA" w14:textId="2D2766ED" w:rsidR="00415A2B" w:rsidRPr="00CA3621" w:rsidRDefault="00415A2B">
            <w:pPr>
              <w:pStyle w:val="TableParagraph"/>
              <w:rPr>
                <w:rFonts w:ascii="Arial" w:hAnsi="Arial" w:cs="Arial"/>
                <w:sz w:val="20"/>
                <w:szCs w:val="20"/>
              </w:rPr>
            </w:pPr>
            <w:r w:rsidRPr="00CA3621">
              <w:rPr>
                <w:rFonts w:ascii="Arial" w:hAnsi="Arial" w:cs="Arial"/>
                <w:sz w:val="20"/>
                <w:szCs w:val="20"/>
              </w:rPr>
              <w:t>The active engagement of members in the management and activities of cooperatives guarantees the democratic operation of the cooperative and reinforces the connections among members.</w:t>
            </w:r>
          </w:p>
        </w:tc>
        <w:tc>
          <w:tcPr>
            <w:tcW w:w="6442" w:type="dxa"/>
          </w:tcPr>
          <w:p w14:paraId="7771412F" w14:textId="77777777" w:rsidR="00ED6F38" w:rsidRPr="00CA3621" w:rsidRDefault="00ED6F38">
            <w:pPr>
              <w:pStyle w:val="TableParagraph"/>
              <w:rPr>
                <w:rFonts w:ascii="Arial" w:hAnsi="Arial" w:cs="Arial"/>
                <w:sz w:val="20"/>
                <w:szCs w:val="20"/>
              </w:rPr>
            </w:pPr>
          </w:p>
        </w:tc>
      </w:tr>
    </w:tbl>
    <w:p w14:paraId="2776E55F" w14:textId="77777777" w:rsidR="00ED6F38" w:rsidRPr="00CA3621" w:rsidRDefault="00ED6F38">
      <w:pPr>
        <w:pStyle w:val="BodyText"/>
        <w:rPr>
          <w:rFonts w:ascii="Arial" w:hAnsi="Arial" w:cs="Arial"/>
        </w:rPr>
      </w:pPr>
    </w:p>
    <w:p w14:paraId="174A3047" w14:textId="77777777" w:rsidR="00ED6F38" w:rsidRPr="00CA3621" w:rsidRDefault="00ED6F38">
      <w:pPr>
        <w:pStyle w:val="BodyText"/>
        <w:spacing w:before="9"/>
        <w:rPr>
          <w:rFonts w:ascii="Arial" w:hAnsi="Arial" w:cs="Arial"/>
        </w:rPr>
      </w:pPr>
    </w:p>
    <w:p w14:paraId="142AC134" w14:textId="77777777" w:rsidR="00ED6F38" w:rsidRPr="00CA3621" w:rsidRDefault="00234232">
      <w:pPr>
        <w:pStyle w:val="BodyText"/>
        <w:spacing w:before="1"/>
        <w:ind w:left="165"/>
        <w:rPr>
          <w:rFonts w:ascii="Arial" w:hAnsi="Arial" w:cs="Arial"/>
        </w:rPr>
      </w:pPr>
      <w:r w:rsidRPr="00CA3621">
        <w:rPr>
          <w:rFonts w:ascii="Arial" w:hAnsi="Arial" w:cs="Arial"/>
          <w:color w:val="000000"/>
          <w:highlight w:val="yellow"/>
          <w:u w:val="single"/>
        </w:rPr>
        <w:t>PART</w:t>
      </w:r>
      <w:r w:rsidRPr="00CA3621">
        <w:rPr>
          <w:rFonts w:ascii="Arial" w:hAnsi="Arial" w:cs="Arial"/>
          <w:color w:val="000000"/>
          <w:spacing w:val="47"/>
          <w:highlight w:val="yellow"/>
          <w:u w:val="single"/>
        </w:rPr>
        <w:t xml:space="preserve"> </w:t>
      </w:r>
      <w:r w:rsidRPr="00CA3621">
        <w:rPr>
          <w:rFonts w:ascii="Arial" w:hAnsi="Arial" w:cs="Arial"/>
          <w:color w:val="000000"/>
          <w:spacing w:val="-5"/>
          <w:highlight w:val="yellow"/>
          <w:u w:val="single"/>
        </w:rPr>
        <w:t>2:</w:t>
      </w:r>
    </w:p>
    <w:p w14:paraId="47429E37" w14:textId="77777777" w:rsidR="00ED6F38" w:rsidRPr="00CA3621" w:rsidRDefault="00ED6F38">
      <w:pPr>
        <w:pStyle w:val="BodyText"/>
        <w:spacing w:before="6"/>
        <w:rPr>
          <w:rFonts w:ascii="Arial" w:hAnsi="Arial" w:cs="Arial"/>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7"/>
        <w:gridCol w:w="8641"/>
        <w:gridCol w:w="5676"/>
      </w:tblGrid>
      <w:tr w:rsidR="00ED6F38" w:rsidRPr="00CA3621" w14:paraId="00D7F077" w14:textId="77777777" w:rsidTr="00CA3621">
        <w:trPr>
          <w:trHeight w:val="935"/>
        </w:trPr>
        <w:tc>
          <w:tcPr>
            <w:tcW w:w="6617" w:type="dxa"/>
          </w:tcPr>
          <w:p w14:paraId="61BC71E7" w14:textId="77777777" w:rsidR="00ED6F38" w:rsidRPr="00CA3621" w:rsidRDefault="00ED6F38">
            <w:pPr>
              <w:pStyle w:val="TableParagraph"/>
              <w:rPr>
                <w:rFonts w:ascii="Arial" w:hAnsi="Arial" w:cs="Arial"/>
                <w:sz w:val="20"/>
                <w:szCs w:val="20"/>
              </w:rPr>
            </w:pPr>
          </w:p>
        </w:tc>
        <w:tc>
          <w:tcPr>
            <w:tcW w:w="8641" w:type="dxa"/>
          </w:tcPr>
          <w:p w14:paraId="43B44337" w14:textId="77777777" w:rsidR="00ED6F38" w:rsidRPr="00CA3621" w:rsidRDefault="00234232" w:rsidP="00B532DD">
            <w:pPr>
              <w:pStyle w:val="TableParagraph"/>
              <w:rPr>
                <w:rFonts w:ascii="Arial" w:hAnsi="Arial" w:cs="Arial"/>
                <w:sz w:val="20"/>
                <w:szCs w:val="20"/>
              </w:rPr>
            </w:pPr>
            <w:r w:rsidRPr="00CA3621">
              <w:rPr>
                <w:rFonts w:ascii="Arial" w:hAnsi="Arial" w:cs="Arial"/>
                <w:sz w:val="20"/>
                <w:szCs w:val="20"/>
              </w:rPr>
              <w:t>Reviewer’s comment</w:t>
            </w:r>
          </w:p>
          <w:p w14:paraId="3F78C96B" w14:textId="77777777" w:rsidR="00B532DD" w:rsidRPr="00CA3621" w:rsidRDefault="00B532DD" w:rsidP="00B532DD">
            <w:pPr>
              <w:pStyle w:val="TableParagraph"/>
              <w:rPr>
                <w:rFonts w:ascii="Arial" w:hAnsi="Arial" w:cs="Arial"/>
                <w:sz w:val="20"/>
                <w:szCs w:val="20"/>
              </w:rPr>
            </w:pPr>
          </w:p>
          <w:p w14:paraId="156AA787" w14:textId="242BB9CF" w:rsidR="00B532DD" w:rsidRPr="00CA3621" w:rsidRDefault="00B532DD" w:rsidP="00B532DD">
            <w:pPr>
              <w:pStyle w:val="TableParagraph"/>
              <w:rPr>
                <w:rFonts w:ascii="Arial" w:hAnsi="Arial" w:cs="Arial"/>
                <w:sz w:val="20"/>
                <w:szCs w:val="20"/>
              </w:rPr>
            </w:pPr>
          </w:p>
        </w:tc>
        <w:tc>
          <w:tcPr>
            <w:tcW w:w="5676" w:type="dxa"/>
          </w:tcPr>
          <w:p w14:paraId="37A99C24" w14:textId="77777777" w:rsidR="00ED6F38" w:rsidRPr="00CA3621" w:rsidRDefault="00234232">
            <w:pPr>
              <w:pStyle w:val="TableParagraph"/>
              <w:spacing w:before="5" w:line="256" w:lineRule="auto"/>
              <w:ind w:left="6" w:right="65"/>
              <w:rPr>
                <w:rFonts w:ascii="Arial" w:hAnsi="Arial" w:cs="Arial"/>
                <w:sz w:val="20"/>
                <w:szCs w:val="20"/>
              </w:rPr>
            </w:pPr>
            <w:r w:rsidRPr="00CA3621">
              <w:rPr>
                <w:rFonts w:ascii="Arial" w:hAnsi="Arial" w:cs="Arial"/>
                <w:b/>
                <w:sz w:val="20"/>
                <w:szCs w:val="20"/>
              </w:rPr>
              <w:t>Author’s</w:t>
            </w:r>
            <w:r w:rsidRPr="00CA3621">
              <w:rPr>
                <w:rFonts w:ascii="Arial" w:hAnsi="Arial" w:cs="Arial"/>
                <w:b/>
                <w:spacing w:val="-5"/>
                <w:sz w:val="20"/>
                <w:szCs w:val="20"/>
              </w:rPr>
              <w:t xml:space="preserve"> </w:t>
            </w:r>
            <w:r w:rsidRPr="00CA3621">
              <w:rPr>
                <w:rFonts w:ascii="Arial" w:hAnsi="Arial" w:cs="Arial"/>
                <w:b/>
                <w:sz w:val="20"/>
                <w:szCs w:val="20"/>
              </w:rPr>
              <w:t>Feedback</w:t>
            </w:r>
            <w:r w:rsidRPr="00CA3621">
              <w:rPr>
                <w:rFonts w:ascii="Arial" w:hAnsi="Arial" w:cs="Arial"/>
                <w:b/>
                <w:spacing w:val="-5"/>
                <w:sz w:val="20"/>
                <w:szCs w:val="20"/>
              </w:rPr>
              <w:t xml:space="preserve"> </w:t>
            </w:r>
            <w:r w:rsidRPr="00CA3621">
              <w:rPr>
                <w:rFonts w:ascii="Arial" w:hAnsi="Arial" w:cs="Arial"/>
                <w:sz w:val="20"/>
                <w:szCs w:val="20"/>
              </w:rPr>
              <w:t>(It</w:t>
            </w:r>
            <w:r w:rsidRPr="00CA3621">
              <w:rPr>
                <w:rFonts w:ascii="Arial" w:hAnsi="Arial" w:cs="Arial"/>
                <w:spacing w:val="-5"/>
                <w:sz w:val="20"/>
                <w:szCs w:val="20"/>
              </w:rPr>
              <w:t xml:space="preserve"> </w:t>
            </w:r>
            <w:r w:rsidRPr="00CA3621">
              <w:rPr>
                <w:rFonts w:ascii="Arial" w:hAnsi="Arial" w:cs="Arial"/>
                <w:sz w:val="20"/>
                <w:szCs w:val="20"/>
              </w:rPr>
              <w:t>is</w:t>
            </w:r>
            <w:r w:rsidRPr="00CA3621">
              <w:rPr>
                <w:rFonts w:ascii="Arial" w:hAnsi="Arial" w:cs="Arial"/>
                <w:spacing w:val="-5"/>
                <w:sz w:val="20"/>
                <w:szCs w:val="20"/>
              </w:rPr>
              <w:t xml:space="preserve"> </w:t>
            </w:r>
            <w:r w:rsidRPr="00CA3621">
              <w:rPr>
                <w:rFonts w:ascii="Arial" w:hAnsi="Arial" w:cs="Arial"/>
                <w:sz w:val="20"/>
                <w:szCs w:val="20"/>
              </w:rPr>
              <w:t>mandatory</w:t>
            </w:r>
            <w:r w:rsidRPr="00CA3621">
              <w:rPr>
                <w:rFonts w:ascii="Arial" w:hAnsi="Arial" w:cs="Arial"/>
                <w:spacing w:val="-5"/>
                <w:sz w:val="20"/>
                <w:szCs w:val="20"/>
              </w:rPr>
              <w:t xml:space="preserve"> </w:t>
            </w:r>
            <w:r w:rsidRPr="00CA3621">
              <w:rPr>
                <w:rFonts w:ascii="Arial" w:hAnsi="Arial" w:cs="Arial"/>
                <w:sz w:val="20"/>
                <w:szCs w:val="20"/>
              </w:rPr>
              <w:t>that</w:t>
            </w:r>
            <w:r w:rsidRPr="00CA3621">
              <w:rPr>
                <w:rFonts w:ascii="Arial" w:hAnsi="Arial" w:cs="Arial"/>
                <w:spacing w:val="-5"/>
                <w:sz w:val="20"/>
                <w:szCs w:val="20"/>
              </w:rPr>
              <w:t xml:space="preserve"> </w:t>
            </w:r>
            <w:r w:rsidRPr="00CA3621">
              <w:rPr>
                <w:rFonts w:ascii="Arial" w:hAnsi="Arial" w:cs="Arial"/>
                <w:sz w:val="20"/>
                <w:szCs w:val="20"/>
              </w:rPr>
              <w:t>authors</w:t>
            </w:r>
            <w:r w:rsidRPr="00CA3621">
              <w:rPr>
                <w:rFonts w:ascii="Arial" w:hAnsi="Arial" w:cs="Arial"/>
                <w:spacing w:val="-5"/>
                <w:sz w:val="20"/>
                <w:szCs w:val="20"/>
              </w:rPr>
              <w:t xml:space="preserve"> </w:t>
            </w:r>
            <w:r w:rsidRPr="00CA3621">
              <w:rPr>
                <w:rFonts w:ascii="Arial" w:hAnsi="Arial" w:cs="Arial"/>
                <w:sz w:val="20"/>
                <w:szCs w:val="20"/>
              </w:rPr>
              <w:t>should</w:t>
            </w:r>
            <w:r w:rsidRPr="00CA3621">
              <w:rPr>
                <w:rFonts w:ascii="Arial" w:hAnsi="Arial" w:cs="Arial"/>
                <w:spacing w:val="-5"/>
                <w:sz w:val="20"/>
                <w:szCs w:val="20"/>
              </w:rPr>
              <w:t xml:space="preserve"> </w:t>
            </w:r>
            <w:r w:rsidRPr="00CA3621">
              <w:rPr>
                <w:rFonts w:ascii="Arial" w:hAnsi="Arial" w:cs="Arial"/>
                <w:sz w:val="20"/>
                <w:szCs w:val="20"/>
              </w:rPr>
              <w:t>write</w:t>
            </w:r>
            <w:r w:rsidRPr="00CA3621">
              <w:rPr>
                <w:rFonts w:ascii="Arial" w:hAnsi="Arial" w:cs="Arial"/>
                <w:spacing w:val="-5"/>
                <w:sz w:val="20"/>
                <w:szCs w:val="20"/>
              </w:rPr>
              <w:t xml:space="preserve"> </w:t>
            </w:r>
            <w:r w:rsidRPr="00CA3621">
              <w:rPr>
                <w:rFonts w:ascii="Arial" w:hAnsi="Arial" w:cs="Arial"/>
                <w:sz w:val="20"/>
                <w:szCs w:val="20"/>
              </w:rPr>
              <w:t>his/her feedback here)</w:t>
            </w:r>
          </w:p>
        </w:tc>
      </w:tr>
      <w:tr w:rsidR="00ED6F38" w:rsidRPr="00CA3621" w14:paraId="773B72CF" w14:textId="77777777" w:rsidTr="00CA3621">
        <w:trPr>
          <w:trHeight w:val="690"/>
        </w:trPr>
        <w:tc>
          <w:tcPr>
            <w:tcW w:w="6617" w:type="dxa"/>
          </w:tcPr>
          <w:p w14:paraId="7730C178" w14:textId="77777777" w:rsidR="00ED6F38" w:rsidRPr="00CA3621" w:rsidRDefault="00234232">
            <w:pPr>
              <w:pStyle w:val="TableParagraph"/>
              <w:spacing w:before="120"/>
              <w:ind w:left="108"/>
              <w:rPr>
                <w:rFonts w:ascii="Arial" w:hAnsi="Arial" w:cs="Arial"/>
                <w:b/>
                <w:sz w:val="20"/>
                <w:szCs w:val="20"/>
              </w:rPr>
            </w:pPr>
            <w:r w:rsidRPr="00CA3621">
              <w:rPr>
                <w:rFonts w:ascii="Arial" w:hAnsi="Arial" w:cs="Arial"/>
                <w:b/>
                <w:sz w:val="20"/>
                <w:szCs w:val="20"/>
              </w:rPr>
              <w:t>Are</w:t>
            </w:r>
            <w:r w:rsidRPr="00CA3621">
              <w:rPr>
                <w:rFonts w:ascii="Arial" w:hAnsi="Arial" w:cs="Arial"/>
                <w:b/>
                <w:spacing w:val="-4"/>
                <w:sz w:val="20"/>
                <w:szCs w:val="20"/>
              </w:rPr>
              <w:t xml:space="preserve"> </w:t>
            </w:r>
            <w:r w:rsidRPr="00CA3621">
              <w:rPr>
                <w:rFonts w:ascii="Arial" w:hAnsi="Arial" w:cs="Arial"/>
                <w:b/>
                <w:sz w:val="20"/>
                <w:szCs w:val="20"/>
              </w:rPr>
              <w:t>there</w:t>
            </w:r>
            <w:r w:rsidRPr="00CA3621">
              <w:rPr>
                <w:rFonts w:ascii="Arial" w:hAnsi="Arial" w:cs="Arial"/>
                <w:b/>
                <w:spacing w:val="-3"/>
                <w:sz w:val="20"/>
                <w:szCs w:val="20"/>
              </w:rPr>
              <w:t xml:space="preserve"> </w:t>
            </w:r>
            <w:r w:rsidRPr="00CA3621">
              <w:rPr>
                <w:rFonts w:ascii="Arial" w:hAnsi="Arial" w:cs="Arial"/>
                <w:b/>
                <w:sz w:val="20"/>
                <w:szCs w:val="20"/>
              </w:rPr>
              <w:t>ethical</w:t>
            </w:r>
            <w:r w:rsidRPr="00CA3621">
              <w:rPr>
                <w:rFonts w:ascii="Arial" w:hAnsi="Arial" w:cs="Arial"/>
                <w:b/>
                <w:spacing w:val="-4"/>
                <w:sz w:val="20"/>
                <w:szCs w:val="20"/>
              </w:rPr>
              <w:t xml:space="preserve"> </w:t>
            </w:r>
            <w:r w:rsidRPr="00CA3621">
              <w:rPr>
                <w:rFonts w:ascii="Arial" w:hAnsi="Arial" w:cs="Arial"/>
                <w:b/>
                <w:sz w:val="20"/>
                <w:szCs w:val="20"/>
              </w:rPr>
              <w:t>issues</w:t>
            </w:r>
            <w:r w:rsidRPr="00CA3621">
              <w:rPr>
                <w:rFonts w:ascii="Arial" w:hAnsi="Arial" w:cs="Arial"/>
                <w:b/>
                <w:spacing w:val="-3"/>
                <w:sz w:val="20"/>
                <w:szCs w:val="20"/>
              </w:rPr>
              <w:t xml:space="preserve"> </w:t>
            </w:r>
            <w:r w:rsidRPr="00CA3621">
              <w:rPr>
                <w:rFonts w:ascii="Arial" w:hAnsi="Arial" w:cs="Arial"/>
                <w:b/>
                <w:sz w:val="20"/>
                <w:szCs w:val="20"/>
              </w:rPr>
              <w:t>in</w:t>
            </w:r>
            <w:r w:rsidRPr="00CA3621">
              <w:rPr>
                <w:rFonts w:ascii="Arial" w:hAnsi="Arial" w:cs="Arial"/>
                <w:b/>
                <w:spacing w:val="-4"/>
                <w:sz w:val="20"/>
                <w:szCs w:val="20"/>
              </w:rPr>
              <w:t xml:space="preserve"> </w:t>
            </w:r>
            <w:r w:rsidRPr="00CA3621">
              <w:rPr>
                <w:rFonts w:ascii="Arial" w:hAnsi="Arial" w:cs="Arial"/>
                <w:b/>
                <w:sz w:val="20"/>
                <w:szCs w:val="20"/>
              </w:rPr>
              <w:t>this</w:t>
            </w:r>
            <w:r w:rsidRPr="00CA3621">
              <w:rPr>
                <w:rFonts w:ascii="Arial" w:hAnsi="Arial" w:cs="Arial"/>
                <w:b/>
                <w:spacing w:val="-3"/>
                <w:sz w:val="20"/>
                <w:szCs w:val="20"/>
              </w:rPr>
              <w:t xml:space="preserve"> </w:t>
            </w:r>
            <w:r w:rsidRPr="00CA3621">
              <w:rPr>
                <w:rFonts w:ascii="Arial" w:hAnsi="Arial" w:cs="Arial"/>
                <w:b/>
                <w:spacing w:val="-2"/>
                <w:sz w:val="20"/>
                <w:szCs w:val="20"/>
              </w:rPr>
              <w:t>manuscript?</w:t>
            </w:r>
          </w:p>
        </w:tc>
        <w:tc>
          <w:tcPr>
            <w:tcW w:w="8641" w:type="dxa"/>
          </w:tcPr>
          <w:p w14:paraId="09656E5C" w14:textId="77777777" w:rsidR="00ED6F38" w:rsidRPr="00CA3621" w:rsidRDefault="00234232">
            <w:pPr>
              <w:pStyle w:val="TableParagraph"/>
              <w:spacing w:before="5"/>
              <w:ind w:left="108"/>
              <w:rPr>
                <w:rFonts w:ascii="Arial" w:hAnsi="Arial" w:cs="Arial"/>
                <w:i/>
                <w:spacing w:val="-2"/>
                <w:sz w:val="20"/>
                <w:szCs w:val="20"/>
                <w:u w:val="single"/>
              </w:rPr>
            </w:pPr>
            <w:r w:rsidRPr="00CA3621">
              <w:rPr>
                <w:rFonts w:ascii="Arial" w:hAnsi="Arial" w:cs="Arial"/>
                <w:i/>
                <w:sz w:val="20"/>
                <w:szCs w:val="20"/>
                <w:u w:val="single"/>
              </w:rPr>
              <w:t>(If</w:t>
            </w:r>
            <w:r w:rsidRPr="00CA3621">
              <w:rPr>
                <w:rFonts w:ascii="Arial" w:hAnsi="Arial" w:cs="Arial"/>
                <w:i/>
                <w:spacing w:val="-3"/>
                <w:sz w:val="20"/>
                <w:szCs w:val="20"/>
                <w:u w:val="single"/>
              </w:rPr>
              <w:t xml:space="preserve"> </w:t>
            </w:r>
            <w:r w:rsidRPr="00CA3621">
              <w:rPr>
                <w:rFonts w:ascii="Arial" w:hAnsi="Arial" w:cs="Arial"/>
                <w:i/>
                <w:sz w:val="20"/>
                <w:szCs w:val="20"/>
                <w:u w:val="single"/>
              </w:rPr>
              <w:t>yes,</w:t>
            </w:r>
            <w:r w:rsidRPr="00CA3621">
              <w:rPr>
                <w:rFonts w:ascii="Arial" w:hAnsi="Arial" w:cs="Arial"/>
                <w:i/>
                <w:spacing w:val="-3"/>
                <w:sz w:val="20"/>
                <w:szCs w:val="20"/>
                <w:u w:val="single"/>
              </w:rPr>
              <w:t xml:space="preserve"> </w:t>
            </w:r>
            <w:proofErr w:type="gramStart"/>
            <w:r w:rsidRPr="00CA3621">
              <w:rPr>
                <w:rFonts w:ascii="Arial" w:hAnsi="Arial" w:cs="Arial"/>
                <w:i/>
                <w:sz w:val="20"/>
                <w:szCs w:val="20"/>
                <w:u w:val="single"/>
              </w:rPr>
              <w:t>Kindly</w:t>
            </w:r>
            <w:proofErr w:type="gramEnd"/>
            <w:r w:rsidRPr="00CA3621">
              <w:rPr>
                <w:rFonts w:ascii="Arial" w:hAnsi="Arial" w:cs="Arial"/>
                <w:i/>
                <w:spacing w:val="-3"/>
                <w:sz w:val="20"/>
                <w:szCs w:val="20"/>
                <w:u w:val="single"/>
              </w:rPr>
              <w:t xml:space="preserve"> </w:t>
            </w:r>
            <w:r w:rsidRPr="00CA3621">
              <w:rPr>
                <w:rFonts w:ascii="Arial" w:hAnsi="Arial" w:cs="Arial"/>
                <w:i/>
                <w:sz w:val="20"/>
                <w:szCs w:val="20"/>
                <w:u w:val="single"/>
              </w:rPr>
              <w:t>please</w:t>
            </w:r>
            <w:r w:rsidRPr="00CA3621">
              <w:rPr>
                <w:rFonts w:ascii="Arial" w:hAnsi="Arial" w:cs="Arial"/>
                <w:i/>
                <w:spacing w:val="-3"/>
                <w:sz w:val="20"/>
                <w:szCs w:val="20"/>
                <w:u w:val="single"/>
              </w:rPr>
              <w:t xml:space="preserve"> </w:t>
            </w:r>
            <w:r w:rsidRPr="00CA3621">
              <w:rPr>
                <w:rFonts w:ascii="Arial" w:hAnsi="Arial" w:cs="Arial"/>
                <w:i/>
                <w:sz w:val="20"/>
                <w:szCs w:val="20"/>
                <w:u w:val="single"/>
              </w:rPr>
              <w:t>write</w:t>
            </w:r>
            <w:r w:rsidRPr="00CA3621">
              <w:rPr>
                <w:rFonts w:ascii="Arial" w:hAnsi="Arial" w:cs="Arial"/>
                <w:i/>
                <w:spacing w:val="-3"/>
                <w:sz w:val="20"/>
                <w:szCs w:val="20"/>
                <w:u w:val="single"/>
              </w:rPr>
              <w:t xml:space="preserve"> </w:t>
            </w:r>
            <w:r w:rsidRPr="00CA3621">
              <w:rPr>
                <w:rFonts w:ascii="Arial" w:hAnsi="Arial" w:cs="Arial"/>
                <w:i/>
                <w:sz w:val="20"/>
                <w:szCs w:val="20"/>
                <w:u w:val="single"/>
              </w:rPr>
              <w:t>down</w:t>
            </w:r>
            <w:r w:rsidRPr="00CA3621">
              <w:rPr>
                <w:rFonts w:ascii="Arial" w:hAnsi="Arial" w:cs="Arial"/>
                <w:i/>
                <w:spacing w:val="-3"/>
                <w:sz w:val="20"/>
                <w:szCs w:val="20"/>
                <w:u w:val="single"/>
              </w:rPr>
              <w:t xml:space="preserve"> </w:t>
            </w:r>
            <w:r w:rsidRPr="00CA3621">
              <w:rPr>
                <w:rFonts w:ascii="Arial" w:hAnsi="Arial" w:cs="Arial"/>
                <w:i/>
                <w:sz w:val="20"/>
                <w:szCs w:val="20"/>
                <w:u w:val="single"/>
              </w:rPr>
              <w:t>the</w:t>
            </w:r>
            <w:r w:rsidRPr="00CA3621">
              <w:rPr>
                <w:rFonts w:ascii="Arial" w:hAnsi="Arial" w:cs="Arial"/>
                <w:i/>
                <w:spacing w:val="-3"/>
                <w:sz w:val="20"/>
                <w:szCs w:val="20"/>
                <w:u w:val="single"/>
              </w:rPr>
              <w:t xml:space="preserve"> </w:t>
            </w:r>
            <w:r w:rsidRPr="00CA3621">
              <w:rPr>
                <w:rFonts w:ascii="Arial" w:hAnsi="Arial" w:cs="Arial"/>
                <w:i/>
                <w:sz w:val="20"/>
                <w:szCs w:val="20"/>
                <w:u w:val="single"/>
              </w:rPr>
              <w:t>ethical</w:t>
            </w:r>
            <w:r w:rsidRPr="00CA3621">
              <w:rPr>
                <w:rFonts w:ascii="Arial" w:hAnsi="Arial" w:cs="Arial"/>
                <w:i/>
                <w:spacing w:val="-3"/>
                <w:sz w:val="20"/>
                <w:szCs w:val="20"/>
                <w:u w:val="single"/>
              </w:rPr>
              <w:t xml:space="preserve"> </w:t>
            </w:r>
            <w:r w:rsidRPr="00CA3621">
              <w:rPr>
                <w:rFonts w:ascii="Arial" w:hAnsi="Arial" w:cs="Arial"/>
                <w:i/>
                <w:sz w:val="20"/>
                <w:szCs w:val="20"/>
                <w:u w:val="single"/>
              </w:rPr>
              <w:t>issues</w:t>
            </w:r>
            <w:r w:rsidRPr="00CA3621">
              <w:rPr>
                <w:rFonts w:ascii="Arial" w:hAnsi="Arial" w:cs="Arial"/>
                <w:i/>
                <w:spacing w:val="-3"/>
                <w:sz w:val="20"/>
                <w:szCs w:val="20"/>
                <w:u w:val="single"/>
              </w:rPr>
              <w:t xml:space="preserve"> </w:t>
            </w:r>
            <w:r w:rsidRPr="00CA3621">
              <w:rPr>
                <w:rFonts w:ascii="Arial" w:hAnsi="Arial" w:cs="Arial"/>
                <w:i/>
                <w:sz w:val="20"/>
                <w:szCs w:val="20"/>
                <w:u w:val="single"/>
              </w:rPr>
              <w:t>here</w:t>
            </w:r>
            <w:r w:rsidRPr="00CA3621">
              <w:rPr>
                <w:rFonts w:ascii="Arial" w:hAnsi="Arial" w:cs="Arial"/>
                <w:i/>
                <w:spacing w:val="-3"/>
                <w:sz w:val="20"/>
                <w:szCs w:val="20"/>
                <w:u w:val="single"/>
              </w:rPr>
              <w:t xml:space="preserve"> </w:t>
            </w:r>
            <w:r w:rsidRPr="00CA3621">
              <w:rPr>
                <w:rFonts w:ascii="Arial" w:hAnsi="Arial" w:cs="Arial"/>
                <w:i/>
                <w:sz w:val="20"/>
                <w:szCs w:val="20"/>
                <w:u w:val="single"/>
              </w:rPr>
              <w:t>in</w:t>
            </w:r>
            <w:r w:rsidRPr="00CA3621">
              <w:rPr>
                <w:rFonts w:ascii="Arial" w:hAnsi="Arial" w:cs="Arial"/>
                <w:i/>
                <w:spacing w:val="-2"/>
                <w:sz w:val="20"/>
                <w:szCs w:val="20"/>
                <w:u w:val="single"/>
              </w:rPr>
              <w:t xml:space="preserve"> detail)</w:t>
            </w:r>
          </w:p>
          <w:p w14:paraId="247B1A4C" w14:textId="33BF5006" w:rsidR="002309C0" w:rsidRPr="00CA3621" w:rsidRDefault="002309C0">
            <w:pPr>
              <w:pStyle w:val="TableParagraph"/>
              <w:spacing w:before="5"/>
              <w:ind w:left="108"/>
              <w:rPr>
                <w:rFonts w:ascii="Arial" w:hAnsi="Arial" w:cs="Arial"/>
                <w:i/>
                <w:sz w:val="20"/>
                <w:szCs w:val="20"/>
              </w:rPr>
            </w:pPr>
            <w:r w:rsidRPr="00CA3621">
              <w:rPr>
                <w:rFonts w:ascii="Arial" w:hAnsi="Arial" w:cs="Arial"/>
                <w:i/>
                <w:spacing w:val="-2"/>
                <w:sz w:val="20"/>
                <w:szCs w:val="20"/>
                <w:u w:val="single"/>
              </w:rPr>
              <w:t>NO</w:t>
            </w:r>
          </w:p>
        </w:tc>
        <w:tc>
          <w:tcPr>
            <w:tcW w:w="5676" w:type="dxa"/>
          </w:tcPr>
          <w:p w14:paraId="21ACA4D0" w14:textId="77777777" w:rsidR="00ED6F38" w:rsidRPr="00CA3621" w:rsidRDefault="00ED6F38">
            <w:pPr>
              <w:pStyle w:val="TableParagraph"/>
              <w:rPr>
                <w:rFonts w:ascii="Arial" w:hAnsi="Arial" w:cs="Arial"/>
                <w:sz w:val="20"/>
                <w:szCs w:val="20"/>
              </w:rPr>
            </w:pPr>
          </w:p>
        </w:tc>
      </w:tr>
    </w:tbl>
    <w:p w14:paraId="3EB078B1" w14:textId="77777777" w:rsidR="00ED6F38" w:rsidRPr="00CA3621" w:rsidRDefault="00ED6F38">
      <w:pPr>
        <w:pStyle w:val="TableParagraph"/>
        <w:rPr>
          <w:rFonts w:ascii="Arial" w:hAnsi="Arial" w:cs="Arial"/>
          <w:sz w:val="20"/>
          <w:szCs w:val="20"/>
        </w:rPr>
        <w:sectPr w:rsidR="00ED6F38" w:rsidRPr="00CA3621">
          <w:pgSz w:w="23820" w:h="16840" w:orient="landscape"/>
          <w:pgMar w:top="1420" w:right="1133" w:bottom="1148" w:left="1275" w:header="735" w:footer="697" w:gutter="0"/>
          <w:cols w:space="720"/>
        </w:sectPr>
      </w:pPr>
    </w:p>
    <w:p w14:paraId="643B3D13" w14:textId="77777777" w:rsidR="00CA3621" w:rsidRPr="00FE326D" w:rsidRDefault="00CA3621" w:rsidP="00CA3621">
      <w:pPr>
        <w:pStyle w:val="Affiliation"/>
        <w:spacing w:after="0" w:line="240" w:lineRule="auto"/>
        <w:jc w:val="left"/>
        <w:rPr>
          <w:rFonts w:ascii="Arial" w:hAnsi="Arial" w:cs="Arial"/>
          <w:b/>
          <w:u w:val="single"/>
        </w:rPr>
      </w:pPr>
      <w:r w:rsidRPr="00FE326D">
        <w:rPr>
          <w:rFonts w:ascii="Arial" w:hAnsi="Arial" w:cs="Arial"/>
          <w:b/>
          <w:u w:val="single"/>
        </w:rPr>
        <w:lastRenderedPageBreak/>
        <w:t>Reviewer details:</w:t>
      </w:r>
    </w:p>
    <w:p w14:paraId="4FA2EE53" w14:textId="77777777" w:rsidR="00CA3621" w:rsidRDefault="00CA3621" w:rsidP="00CA3621">
      <w:r w:rsidRPr="00FE326D">
        <w:rPr>
          <w:rFonts w:ascii="Arial" w:hAnsi="Arial" w:cs="Arial"/>
          <w:b/>
          <w:color w:val="000000"/>
          <w:sz w:val="20"/>
          <w:szCs w:val="20"/>
        </w:rPr>
        <w:t xml:space="preserve">Huma Akhtar </w:t>
      </w:r>
      <w:proofErr w:type="gramStart"/>
      <w:r w:rsidRPr="00FE326D">
        <w:rPr>
          <w:rFonts w:ascii="Arial" w:hAnsi="Arial" w:cs="Arial"/>
          <w:b/>
          <w:color w:val="000000"/>
          <w:sz w:val="20"/>
          <w:szCs w:val="20"/>
        </w:rPr>
        <w:t>Malik ,</w:t>
      </w:r>
      <w:proofErr w:type="gramEnd"/>
      <w:r w:rsidRPr="00FE326D">
        <w:rPr>
          <w:rFonts w:ascii="Arial" w:hAnsi="Arial" w:cs="Arial"/>
          <w:b/>
          <w:color w:val="000000"/>
          <w:sz w:val="20"/>
          <w:szCs w:val="20"/>
        </w:rPr>
        <w:t xml:space="preserve"> Bhagwant University Ajmer, India</w:t>
      </w:r>
      <w:r w:rsidRPr="00FE326D">
        <w:rPr>
          <w:rFonts w:ascii="Arial" w:hAnsi="Arial" w:cs="Arial"/>
          <w:b/>
          <w:color w:val="000000"/>
          <w:sz w:val="20"/>
          <w:szCs w:val="20"/>
        </w:rPr>
        <w:br/>
      </w:r>
    </w:p>
    <w:p w14:paraId="38659CAD" w14:textId="77777777" w:rsidR="00234232" w:rsidRPr="00CA3621" w:rsidRDefault="00234232">
      <w:pPr>
        <w:rPr>
          <w:rFonts w:ascii="Arial" w:hAnsi="Arial" w:cs="Arial"/>
          <w:sz w:val="20"/>
          <w:szCs w:val="20"/>
        </w:rPr>
      </w:pPr>
    </w:p>
    <w:sectPr w:rsidR="00234232" w:rsidRPr="00CA3621">
      <w:pgSz w:w="23820" w:h="16840" w:orient="landscape"/>
      <w:pgMar w:top="1420" w:right="1133" w:bottom="880" w:left="1275" w:header="735"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5FB73" w14:textId="77777777" w:rsidR="00C934A6" w:rsidRDefault="00C934A6">
      <w:r>
        <w:separator/>
      </w:r>
    </w:p>
  </w:endnote>
  <w:endnote w:type="continuationSeparator" w:id="0">
    <w:p w14:paraId="75ADF7ED" w14:textId="77777777" w:rsidR="00C934A6" w:rsidRDefault="00C93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5E8D" w14:textId="77777777" w:rsidR="00ED6F38" w:rsidRDefault="00234232">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1B9C7B36" wp14:editId="5D2F82C8">
              <wp:simplePos x="0" y="0"/>
              <wp:positionH relativeFrom="page">
                <wp:posOffset>901700</wp:posOffset>
              </wp:positionH>
              <wp:positionV relativeFrom="page">
                <wp:posOffset>10110350</wp:posOffset>
              </wp:positionV>
              <wp:extent cx="66294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8430"/>
                      </a:xfrm>
                      <a:prstGeom prst="rect">
                        <a:avLst/>
                      </a:prstGeom>
                    </wps:spPr>
                    <wps:txbx>
                      <w:txbxContent>
                        <w:p w14:paraId="6DC91622" w14:textId="77777777" w:rsidR="00ED6F38" w:rsidRDefault="00234232">
                          <w:pPr>
                            <w:spacing w:before="13"/>
                            <w:ind w:left="20"/>
                            <w:rPr>
                              <w:sz w:val="16"/>
                            </w:rPr>
                          </w:pPr>
                          <w:r>
                            <w:rPr>
                              <w:sz w:val="16"/>
                            </w:rPr>
                            <w:t>Created</w:t>
                          </w:r>
                          <w:r>
                            <w:rPr>
                              <w:spacing w:val="-3"/>
                              <w:sz w:val="16"/>
                            </w:rPr>
                            <w:t xml:space="preserve"> </w:t>
                          </w:r>
                          <w:r>
                            <w:rPr>
                              <w:sz w:val="16"/>
                            </w:rPr>
                            <w:t>by:</w:t>
                          </w:r>
                          <w:r>
                            <w:rPr>
                              <w:spacing w:val="-1"/>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1B9C7B36" id="_x0000_t202" coordsize="21600,21600" o:spt="202" path="m,l,21600r21600,l21600,xe">
              <v:stroke joinstyle="miter"/>
              <v:path gradientshapeok="t" o:connecttype="rect"/>
            </v:shapetype>
            <v:shape id="Textbox 2" o:spid="_x0000_s1027" type="#_x0000_t202" style="position:absolute;margin-left:71pt;margin-top:796.1pt;width:52.2pt;height:10.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mAEAACEDAAAOAAAAZHJzL2Uyb0RvYy54bWysUsFuGyEQvVfqPyDu9dpOZKUrr6O2UapK&#10;UVspyQdgFryoC0NmsHf99x3I2q6aW9XLMDDD4703rG9H34uDQXIQGrmYzaUwQUPrwq6Rz0/3H26k&#10;oKRCq3oIppFHQ/J28/7deoi1WUIHfWtQMEigeoiN7FKKdVWR7oxXNINoAhctoFeJt7irWlQDo/u+&#10;Ws7nq2oAbCOCNkR8evdalJuCb63R6Ye1ZJLoG8ncUolY4jbHarNW9Q5V7JyeaKh/YOGVC/zoGepO&#10;JSX26N5AeacRCGyaafAVWOu0KRpYzWL+l5rHTkVTtLA5FM820f+D1d8Pj/EnijR+hpEHWERQfAD9&#10;i9ibaohUTz3ZU6qJu7PQ0aLPK0sQfJG9PZ79NGMSmg9Xq+XHa65oLi2ubq6vit/V5XJESl8NeJGT&#10;RiKPqxBQhwdK+XlVn1omLq/PZyJp3I7CtZkzd+aTLbRHljLwNBtJL3uFRor+W2C78uhPCZ6S7SnB&#10;1H+B8kGyogCf9gmsKwQuuBMBnkPhNf2ZPOg/96Xr8rM3vwEAAP//AwBQSwMEFAAGAAgAAAAhAJoC&#10;RNzhAAAADQEAAA8AAABkcnMvZG93bnJldi54bWxMj8FOwzAQRO9I/IO1SNyoXStENMSpKgQnJEQa&#10;Dhyd2E2sxusQu234e5YT3HZ2R7Nvyu3iR3a2c3QBFaxXApjFLhiHvYKP5uXuAVhMGo0eA1oF3zbC&#10;trq+KnVhwgVre96nnlEIxkIrGFKaCs5jN1iv4ypMFul2CLPXieTcczPrC4X7kUshcu61Q/ow6Mk+&#10;DbY77k9ewe4T62f39da+14faNc1G4Gt+VOr2Ztk9Akt2SX9m+MUndKiIqQ0nNJGNpDNJXRIN9xsp&#10;gZFFZnkGrKVVvs4E8Krk/1tUPwAAAP//AwBQSwECLQAUAAYACAAAACEAtoM4kv4AAADhAQAAEwAA&#10;AAAAAAAAAAAAAAAAAAAAW0NvbnRlbnRfVHlwZXNdLnhtbFBLAQItABQABgAIAAAAIQA4/SH/1gAA&#10;AJQBAAALAAAAAAAAAAAAAAAAAC8BAABfcmVscy8ucmVsc1BLAQItABQABgAIAAAAIQCKM+E/mAEA&#10;ACEDAAAOAAAAAAAAAAAAAAAAAC4CAABkcnMvZTJvRG9jLnhtbFBLAQItABQABgAIAAAAIQCaAkTc&#10;4QAAAA0BAAAPAAAAAAAAAAAAAAAAAPIDAABkcnMvZG93bnJldi54bWxQSwUGAAAAAAQABADzAAAA&#10;AAUAAAAA&#10;" filled="f" stroked="f">
              <v:textbox inset="0,0,0,0">
                <w:txbxContent>
                  <w:p w14:paraId="6DC91622" w14:textId="77777777" w:rsidR="00ED6F38" w:rsidRDefault="00234232">
                    <w:pPr>
                      <w:spacing w:before="13"/>
                      <w:ind w:left="20"/>
                      <w:rPr>
                        <w:sz w:val="16"/>
                      </w:rPr>
                    </w:pPr>
                    <w:r>
                      <w:rPr>
                        <w:sz w:val="16"/>
                      </w:rPr>
                      <w:t>Created</w:t>
                    </w:r>
                    <w:r>
                      <w:rPr>
                        <w:spacing w:val="-3"/>
                        <w:sz w:val="16"/>
                      </w:rPr>
                      <w:t xml:space="preserve"> </w:t>
                    </w:r>
                    <w:r>
                      <w:rPr>
                        <w:sz w:val="16"/>
                      </w:rPr>
                      <w:t>by:</w:t>
                    </w:r>
                    <w:r>
                      <w:rPr>
                        <w:spacing w:val="-1"/>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02B92D65" wp14:editId="150F1D0A">
              <wp:simplePos x="0" y="0"/>
              <wp:positionH relativeFrom="page">
                <wp:posOffset>2639787</wp:posOffset>
              </wp:positionH>
              <wp:positionV relativeFrom="page">
                <wp:posOffset>10110350</wp:posOffset>
              </wp:positionV>
              <wp:extent cx="70866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8430"/>
                      </a:xfrm>
                      <a:prstGeom prst="rect">
                        <a:avLst/>
                      </a:prstGeom>
                    </wps:spPr>
                    <wps:txbx>
                      <w:txbxContent>
                        <w:p w14:paraId="30B30ACA" w14:textId="77777777" w:rsidR="00ED6F38" w:rsidRDefault="00234232">
                          <w:pPr>
                            <w:spacing w:before="13"/>
                            <w:ind w:left="20"/>
                            <w:rPr>
                              <w:sz w:val="16"/>
                            </w:rPr>
                          </w:pPr>
                          <w:r>
                            <w:rPr>
                              <w:sz w:val="16"/>
                            </w:rPr>
                            <w:t>Checked</w:t>
                          </w:r>
                          <w:r>
                            <w:rPr>
                              <w:spacing w:val="-3"/>
                              <w:sz w:val="16"/>
                            </w:rPr>
                            <w:t xml:space="preserve"> </w:t>
                          </w:r>
                          <w:r>
                            <w:rPr>
                              <w:sz w:val="16"/>
                            </w:rPr>
                            <w:t>by:</w:t>
                          </w:r>
                          <w:r>
                            <w:rPr>
                              <w:spacing w:val="-1"/>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02B92D65" id="Textbox 3" o:spid="_x0000_s1028" type="#_x0000_t202" style="position:absolute;margin-left:207.85pt;margin-top:796.1pt;width:55.8pt;height:10.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Q+FlwEAACEDAAAOAAAAZHJzL2Uyb0RvYy54bWysUs2O0zAQviPxDpbvNGkXlSpqugJWIKQV&#10;IC08gOvYjUXsMTNuk749Y2/aIrghLs7EM/78/Xh7P/lBnAySg9DK5aKWwgQNnQuHVn7/9uHVRgpK&#10;KnRqgGBaeTYk73cvX2zH2JgV9DB0BgWDBGrG2Mo+pdhUFeneeEULiCZw0wJ6lfgXD1WHamR0P1Sr&#10;ul5XI2AXEbQh4t2H56bcFXxrjU5frCWTxNBK5pbKimXd57XabVVzQBV7p2ca6h9YeOUCX3qFelBJ&#10;iSO6v6C80wgENi00+AqsddoUDaxmWf+h5qlX0RQtbA7Fq030/2D159NT/IoiTe9g4gCLCIqPoH8Q&#10;e1ONkZp5JntKDfF0FjpZ9PnLEgQfZG/PVz/NlITmzTf1Zr3mjubW8m7z+q74Xd0OR6T00YAXuWgl&#10;clyFgDo9UsrXq+YyMnN5vj4TSdN+Eq5r5SqHmHf20J1ZyshptpJ+HhUaKYZPge3K0V8KvBT7S4Fp&#10;eA/lgWRFAd4eE1hXCNxwZwKcQ+E1v5kc9O//Zer2sne/AAAA//8DAFBLAwQUAAYACAAAACEAGIq5&#10;i+IAAAANAQAADwAAAGRycy9kb3ducmV2LnhtbEyPwU7DMAyG70i8Q2Qkbixpt3asNJ2mCU5IiK4c&#10;OKZN1lZrnNJkW3l7zAmO9v/p9+d8O9uBXczke4cSooUAZrBxusdWwkf18vAIzAeFWg0OjYRv42Fb&#10;3N7kKtPuiqW5HELLqAR9piR0IYwZ577pjFV+4UaDlB3dZFWgcWq5ntSVyu3AYyFSblWPdKFTo9l3&#10;pjkdzlbC7hPL5/7rrX4vj2VfVRuBr+lJyvu7efcELJg5/MHwq0/qUJBT7c6oPRskrKJkTSgFySaO&#10;gRGSxOslsJpWabQSwIuc//+i+AEAAP//AwBQSwECLQAUAAYACAAAACEAtoM4kv4AAADhAQAAEwAA&#10;AAAAAAAAAAAAAAAAAAAAW0NvbnRlbnRfVHlwZXNdLnhtbFBLAQItABQABgAIAAAAIQA4/SH/1gAA&#10;AJQBAAALAAAAAAAAAAAAAAAAAC8BAABfcmVscy8ucmVsc1BLAQItABQABgAIAAAAIQBeeQ+FlwEA&#10;ACEDAAAOAAAAAAAAAAAAAAAAAC4CAABkcnMvZTJvRG9jLnhtbFBLAQItABQABgAIAAAAIQAYirmL&#10;4gAAAA0BAAAPAAAAAAAAAAAAAAAAAPEDAABkcnMvZG93bnJldi54bWxQSwUGAAAAAAQABADzAAAA&#10;AAUAAAAA&#10;" filled="f" stroked="f">
              <v:textbox inset="0,0,0,0">
                <w:txbxContent>
                  <w:p w14:paraId="30B30ACA" w14:textId="77777777" w:rsidR="00ED6F38" w:rsidRDefault="00234232">
                    <w:pPr>
                      <w:spacing w:before="13"/>
                      <w:ind w:left="20"/>
                      <w:rPr>
                        <w:sz w:val="16"/>
                      </w:rPr>
                    </w:pPr>
                    <w:r>
                      <w:rPr>
                        <w:sz w:val="16"/>
                      </w:rPr>
                      <w:t>Checked</w:t>
                    </w:r>
                    <w:r>
                      <w:rPr>
                        <w:spacing w:val="-3"/>
                        <w:sz w:val="16"/>
                      </w:rPr>
                      <w:t xml:space="preserve"> </w:t>
                    </w:r>
                    <w:r>
                      <w:rPr>
                        <w:sz w:val="16"/>
                      </w:rPr>
                      <w:t>by:</w:t>
                    </w:r>
                    <w:r>
                      <w:rPr>
                        <w:spacing w:val="-1"/>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7FD9B597" wp14:editId="5E185219">
              <wp:simplePos x="0" y="0"/>
              <wp:positionH relativeFrom="page">
                <wp:posOffset>4414641</wp:posOffset>
              </wp:positionH>
              <wp:positionV relativeFrom="page">
                <wp:posOffset>10110350</wp:posOffset>
              </wp:positionV>
              <wp:extent cx="86106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8430"/>
                      </a:xfrm>
                      <a:prstGeom prst="rect">
                        <a:avLst/>
                      </a:prstGeom>
                    </wps:spPr>
                    <wps:txbx>
                      <w:txbxContent>
                        <w:p w14:paraId="3CC24DC2" w14:textId="77777777" w:rsidR="00ED6F38" w:rsidRDefault="00234232">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7FD9B597" id="Textbox 4" o:spid="_x0000_s1029" type="#_x0000_t202" style="position:absolute;margin-left:347.6pt;margin-top:796.1pt;width:67.8pt;height:10.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1C8lwEAACEDAAAOAAAAZHJzL2Uyb0RvYy54bWysUs2O0zAQviPxDpbv1OkWVVXUdAWsQEgr&#10;QNrlAVzHbiJij5lxm/TtGXvTFsENcXEmnvHn78fb+8kP4mSRegiNXC4qKWww0Pbh0Mjvzx/fbKSg&#10;pEOrBwi2kWdL8n73+tV2jLW9gw6G1qJgkED1GBvZpRRrpch01mtaQLSBmw7Q68S/eFAt6pHR/aDu&#10;qmqtRsA2IhhLxLsPL025K/jOWZO+Okc2iaGRzC2VFcu6z6vabXV9QB273sw09D+w8LoPfOkV6kEn&#10;LY7Y/wXle4NA4NLCgFfgXG9s0cBqltUfap46HW3RwuZQvNpE/w/WfDk9xW8o0vQeJg6wiKD4COYH&#10;sTdqjFTPM9lTqomns9DJoc9fliD4IHt7vvpppyQMb27Wy2rNHcOt5WrzdlX8VrfDESl9suBFLhqJ&#10;HFchoE+PlPL1ur6MzFxers9E0rSfRN82cpVDzDt7aM8sZeQ0G0k/jxqtFMPnwHbl6C8FXor9pcA0&#10;fIDyQLKiAO+OCVxfCNxwZwKcQ+E1v5kc9O//Zer2sne/AAAA//8DAFBLAwQUAAYACAAAACEALio4&#10;JuEAAAANAQAADwAAAGRycy9kb3ducmV2LnhtbEyPwU7DMBBE70j8g7VI3KjdQKMmxKkqBCekijQc&#10;ODqxm1iN1yF22/D3XU5w290Zzb4pNrMb2NlMwXqUsFwIYAZbry12Ej7rt4c1sBAVajV4NBJ+TIBN&#10;eXtTqFz7C1bmvI8doxAMuZLQxzjmnIe2N06FhR8Nknbwk1OR1qnjelIXCncDT4RIuVMW6UOvRvPS&#10;m/a4PzkJ2y+sXu33rvmoDpWt60zge3qU8v5u3j4Di2aOf2b4xSd0KImp8SfUgQ0S0myVkJWEVZbQ&#10;RJb1o6A2DZ3S5ZMAXhb8f4vyCgAA//8DAFBLAQItABQABgAIAAAAIQC2gziS/gAAAOEBAAATAAAA&#10;AAAAAAAAAAAAAAAAAABbQ29udGVudF9UeXBlc10ueG1sUEsBAi0AFAAGAAgAAAAhADj9If/WAAAA&#10;lAEAAAsAAAAAAAAAAAAAAAAALwEAAF9yZWxzLy5yZWxzUEsBAi0AFAAGAAgAAAAhADPXULyXAQAA&#10;IQMAAA4AAAAAAAAAAAAAAAAALgIAAGRycy9lMm9Eb2MueG1sUEsBAi0AFAAGAAgAAAAhAC4qOCbh&#10;AAAADQEAAA8AAAAAAAAAAAAAAAAA8QMAAGRycy9kb3ducmV2LnhtbFBLBQYAAAAABAAEAPMAAAD/&#10;BAAAAAA=&#10;" filled="f" stroked="f">
              <v:textbox inset="0,0,0,0">
                <w:txbxContent>
                  <w:p w14:paraId="3CC24DC2" w14:textId="77777777" w:rsidR="00ED6F38" w:rsidRDefault="00234232">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661266D1" wp14:editId="6AFF42AE">
              <wp:simplePos x="0" y="0"/>
              <wp:positionH relativeFrom="page">
                <wp:posOffset>6844669</wp:posOffset>
              </wp:positionH>
              <wp:positionV relativeFrom="page">
                <wp:posOffset>10110350</wp:posOffset>
              </wp:positionV>
              <wp:extent cx="1018540"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8540" cy="138430"/>
                      </a:xfrm>
                      <a:prstGeom prst="rect">
                        <a:avLst/>
                      </a:prstGeom>
                    </wps:spPr>
                    <wps:txbx>
                      <w:txbxContent>
                        <w:p w14:paraId="49DAA798" w14:textId="77777777" w:rsidR="00ED6F38" w:rsidRDefault="00234232">
                          <w:pPr>
                            <w:spacing w:before="13"/>
                            <w:ind w:left="20"/>
                            <w:rPr>
                              <w:sz w:val="16"/>
                            </w:rPr>
                          </w:pPr>
                          <w:r>
                            <w:rPr>
                              <w:sz w:val="16"/>
                            </w:rPr>
                            <w:t>Version:</w:t>
                          </w:r>
                          <w:r>
                            <w:rPr>
                              <w:spacing w:val="-4"/>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661266D1" id="Textbox 5" o:spid="_x0000_s1030" type="#_x0000_t202" style="position:absolute;margin-left:538.95pt;margin-top:796.1pt;width:80.2pt;height:10.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Wo+mAEAACIDAAAOAAAAZHJzL2Uyb0RvYy54bWysUs2O0zAQviPxDpbvNOluQVXUdLWwAiGt&#10;AGnhAVzHbixij5lxm/TtGXvTFsEN7cUZZ8afvx9v7iY/iKNBchBauVzUUpigoXNh38of3z++WUtB&#10;SYVODRBMK0+G5N329avNGBtzAz0MnUHBIIGaMbayTyk2VUW6N17RAqIJ3LSAXiXe4r7qUI2M7ofq&#10;pq7fVSNgFxG0IeK/D89NuS341hqdvlpLJomhlcwtlRXLustrtd2oZo8q9k7PNNR/sPDKBb70AvWg&#10;khIHdP9AeacRCGxaaPAVWOu0KRpYzbL+S81Tr6IpWtgciheb6OVg9ZfjU/yGIk3vYeIAiwiKj6B/&#10;EntTjZGaeSZ7Sg3xdBY6WfT5yxIEH2RvTxc/zZSEzmj1cv12xS3NveXtenVbDK+upyNS+mTAi1y0&#10;EjmvwkAdHynl+1VzHpnJPN+fmaRpNwnXtXKVU8x/dtCdWMvIcbaSfh0UGimGz4H9ytmfCzwXu3OB&#10;afgA5YVkSQHuDwmsKwSuuDMBDqLwmh9NTvrPfZm6Pu3tbwAAAP//AwBQSwMEFAAGAAgAAAAhANPn&#10;FBbjAAAADwEAAA8AAABkcnMvZG93bnJldi54bWxMj8FOwzAQRO9I/IO1lbhRuymkTRqnqhCckBBp&#10;OHB0EjexGq9D7Lbh79meym1G+zQ7k20n27OzHr1xKGExF8A01q4x2Er4Kt8e18B8UNio3qGW8Ks9&#10;bPP7u0yljbtgoc/70DIKQZ8qCV0IQ8q5rzttlZ+7QSPdDm60KpAdW96M6kLhtueREDG3yiB96NSg&#10;XzpdH/cnK2H3jcWr+fmoPotDYcoyEfgeH6V8mE27DbCgp3CD4VqfqkNOnSp3wsaznrxYrRJiST0n&#10;UQTsykTL9RJYRSpePAngecb/78j/AAAA//8DAFBLAQItABQABgAIAAAAIQC2gziS/gAAAOEBAAAT&#10;AAAAAAAAAAAAAAAAAAAAAABbQ29udGVudF9UeXBlc10ueG1sUEsBAi0AFAAGAAgAAAAhADj9If/W&#10;AAAAlAEAAAsAAAAAAAAAAAAAAAAALwEAAF9yZWxzLy5yZWxzUEsBAi0AFAAGAAgAAAAhAPI5aj6Y&#10;AQAAIgMAAA4AAAAAAAAAAAAAAAAALgIAAGRycy9lMm9Eb2MueG1sUEsBAi0AFAAGAAgAAAAhANPn&#10;FBbjAAAADwEAAA8AAAAAAAAAAAAAAAAA8gMAAGRycy9kb3ducmV2LnhtbFBLBQYAAAAABAAEAPMA&#10;AAACBQAAAAA=&#10;" filled="f" stroked="f">
              <v:textbox inset="0,0,0,0">
                <w:txbxContent>
                  <w:p w14:paraId="49DAA798" w14:textId="77777777" w:rsidR="00ED6F38" w:rsidRDefault="00234232">
                    <w:pPr>
                      <w:spacing w:before="13"/>
                      <w:ind w:left="20"/>
                      <w:rPr>
                        <w:sz w:val="16"/>
                      </w:rPr>
                    </w:pPr>
                    <w:r>
                      <w:rPr>
                        <w:sz w:val="16"/>
                      </w:rPr>
                      <w:t>Version:</w:t>
                    </w:r>
                    <w:r>
                      <w:rPr>
                        <w:spacing w:val="-4"/>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6D880" w14:textId="77777777" w:rsidR="00C934A6" w:rsidRDefault="00C934A6">
      <w:r>
        <w:separator/>
      </w:r>
    </w:p>
  </w:footnote>
  <w:footnote w:type="continuationSeparator" w:id="0">
    <w:p w14:paraId="4A5CF170" w14:textId="77777777" w:rsidR="00C934A6" w:rsidRDefault="00C93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9825" w14:textId="77777777" w:rsidR="00ED6F38" w:rsidRDefault="00234232">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3373A76B" wp14:editId="76EA7521">
              <wp:simplePos x="0" y="0"/>
              <wp:positionH relativeFrom="page">
                <wp:posOffset>901700</wp:posOffset>
              </wp:positionH>
              <wp:positionV relativeFrom="page">
                <wp:posOffset>454211</wp:posOffset>
              </wp:positionV>
              <wp:extent cx="1510665" cy="2787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0665" cy="278765"/>
                      </a:xfrm>
                      <a:prstGeom prst="rect">
                        <a:avLst/>
                      </a:prstGeom>
                    </wps:spPr>
                    <wps:txbx>
                      <w:txbxContent>
                        <w:p w14:paraId="287ADA84" w14:textId="77777777" w:rsidR="00ED6F38" w:rsidRDefault="00234232">
                          <w:pPr>
                            <w:spacing w:before="4"/>
                            <w:ind w:left="20"/>
                            <w:rPr>
                              <w:b/>
                              <w:sz w:val="36"/>
                            </w:rPr>
                          </w:pPr>
                          <w:r>
                            <w:rPr>
                              <w:b/>
                              <w:color w:val="0070BF"/>
                              <w:sz w:val="36"/>
                            </w:rPr>
                            <w:t>Review</w:t>
                          </w:r>
                          <w:r>
                            <w:rPr>
                              <w:b/>
                              <w:color w:val="0070BF"/>
                              <w:spacing w:val="-2"/>
                              <w:sz w:val="36"/>
                            </w:rPr>
                            <w:t xml:space="preserve"> </w:t>
                          </w:r>
                          <w:r>
                            <w:rPr>
                              <w:b/>
                              <w:color w:val="0070BF"/>
                              <w:sz w:val="36"/>
                            </w:rPr>
                            <w:t>Form</w:t>
                          </w:r>
                          <w:r>
                            <w:rPr>
                              <w:b/>
                              <w:color w:val="0070BF"/>
                              <w:spacing w:val="-1"/>
                              <w:sz w:val="36"/>
                            </w:rPr>
                            <w:t xml:space="preserve"> </w:t>
                          </w:r>
                          <w:r>
                            <w:rPr>
                              <w:b/>
                              <w:color w:val="0070BF"/>
                              <w:spacing w:val="-10"/>
                              <w:sz w:val="36"/>
                            </w:rPr>
                            <w:t>3</w:t>
                          </w:r>
                        </w:p>
                      </w:txbxContent>
                    </wps:txbx>
                    <wps:bodyPr wrap="square" lIns="0" tIns="0" rIns="0" bIns="0" rtlCol="0">
                      <a:noAutofit/>
                    </wps:bodyPr>
                  </wps:wsp>
                </a:graphicData>
              </a:graphic>
            </wp:anchor>
          </w:drawing>
        </mc:Choice>
        <mc:Fallback>
          <w:pict>
            <v:shapetype w14:anchorId="3373A76B" id="_x0000_t202" coordsize="21600,21600" o:spt="202" path="m,l,21600r21600,l21600,xe">
              <v:stroke joinstyle="miter"/>
              <v:path gradientshapeok="t" o:connecttype="rect"/>
            </v:shapetype>
            <v:shape id="Textbox 1" o:spid="_x0000_s1026" type="#_x0000_t202" style="position:absolute;margin-left:71pt;margin-top:35.75pt;width:118.95pt;height:21.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q9vkgEAABsDAAAOAAAAZHJzL2Uyb0RvYy54bWysUsFu2zAMvRfYPwi6L3YCNC2MOMW2okWB&#10;oi3Q7QMUWYqNWaJGKrHz96UUJxm227ALTZnU43uPWt2Nrhd7g9SBr+V8VkphvIam89ta/vj+8PlW&#10;CorKN6oHb2p5MCTv1p+uVkOozAJa6BuDgkE8VUOoZRtjqIqCdGucohkE47loAZ2KfMRt0aAaGN31&#10;xaIsl8UA2AQEbYj47/2xKNcZ31qj46u1ZKLoa8ncYo6Y4ybFYr1S1RZVaDs90VD/wMKpzvPQM9S9&#10;ikrssPsLynUagcDGmQZXgLWdNlkDq5mXf6h5b1UwWQubQ+FsE/0/WP2yfw9vKOL4FUZeYBZB4Rn0&#10;T2JviiFQNfUkT6ki7k5CR4sufVmC4Ivs7eHspxmj0Antel4ul9dSaK4tbm5vOE+gl9sBKT4acCIl&#10;tUTeV2ag9s8Uj62nlonMcX5iEsfNyC0p3UBzYBED77GW9Gun0EjRP3k2Ki39lOAp2ZwSjP03yE8j&#10;afHwZRfBdnnyBXeazBvI3KfXklb8+zl3Xd70+gMAAP//AwBQSwMEFAAGAAgAAAAhAL7mUFnfAAAA&#10;CgEAAA8AAABkcnMvZG93bnJldi54bWxMj81OwzAQhO9IvIO1SNyok9K/hDhVheCEhEjDoUcn2SZW&#10;43WI3Ta8PcsJjqMZzXyTbSfbiwuO3jhSEM8iEEi1awy1Cj7L14cNCB80Nbp3hAq+0cM2v73JdNq4&#10;KxV42YdWcAn5VCvoQhhSKX3dodV+5gYk9o5utDqwHFvZjPrK5baX8yhaSasN8UKnB3zusD7tz1bB&#10;7kDFi/l6rz6KY2HKMonobXVS6v5u2j2BCDiFvzD84jM65MxUuTM1XvSsF3P+EhSs4yUIDjyukwRE&#10;xU68XIDMM/n/Qv4DAAD//wMAUEsBAi0AFAAGAAgAAAAhALaDOJL+AAAA4QEAABMAAAAAAAAAAAAA&#10;AAAAAAAAAFtDb250ZW50X1R5cGVzXS54bWxQSwECLQAUAAYACAAAACEAOP0h/9YAAACUAQAACwAA&#10;AAAAAAAAAAAAAAAvAQAAX3JlbHMvLnJlbHNQSwECLQAUAAYACAAAACEAONqvb5IBAAAbAwAADgAA&#10;AAAAAAAAAAAAAAAuAgAAZHJzL2Uyb0RvYy54bWxQSwECLQAUAAYACAAAACEAvuZQWd8AAAAKAQAA&#10;DwAAAAAAAAAAAAAAAADsAwAAZHJzL2Rvd25yZXYueG1sUEsFBgAAAAAEAAQA8wAAAPgEAAAAAA==&#10;" filled="f" stroked="f">
              <v:textbox inset="0,0,0,0">
                <w:txbxContent>
                  <w:p w14:paraId="287ADA84" w14:textId="77777777" w:rsidR="00ED6F38" w:rsidRDefault="00234232">
                    <w:pPr>
                      <w:spacing w:before="4"/>
                      <w:ind w:left="20"/>
                      <w:rPr>
                        <w:b/>
                        <w:sz w:val="36"/>
                      </w:rPr>
                    </w:pPr>
                    <w:r>
                      <w:rPr>
                        <w:b/>
                        <w:color w:val="0070BF"/>
                        <w:sz w:val="36"/>
                      </w:rPr>
                      <w:t>Review</w:t>
                    </w:r>
                    <w:r>
                      <w:rPr>
                        <w:b/>
                        <w:color w:val="0070BF"/>
                        <w:spacing w:val="-2"/>
                        <w:sz w:val="36"/>
                      </w:rPr>
                      <w:t xml:space="preserve"> </w:t>
                    </w:r>
                    <w:r>
                      <w:rPr>
                        <w:b/>
                        <w:color w:val="0070BF"/>
                        <w:sz w:val="36"/>
                      </w:rPr>
                      <w:t>Form</w:t>
                    </w:r>
                    <w:r>
                      <w:rPr>
                        <w:b/>
                        <w:color w:val="0070BF"/>
                        <w:spacing w:val="-1"/>
                        <w:sz w:val="36"/>
                      </w:rPr>
                      <w:t xml:space="preserve"> </w:t>
                    </w:r>
                    <w:r>
                      <w:rPr>
                        <w:b/>
                        <w:color w:val="0070BF"/>
                        <w:spacing w:val="-10"/>
                        <w:sz w:val="36"/>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D6F38"/>
    <w:rsid w:val="00226E8C"/>
    <w:rsid w:val="002309C0"/>
    <w:rsid w:val="00234232"/>
    <w:rsid w:val="00236AEC"/>
    <w:rsid w:val="00244A1A"/>
    <w:rsid w:val="00254600"/>
    <w:rsid w:val="002827B8"/>
    <w:rsid w:val="00415A2B"/>
    <w:rsid w:val="00416769"/>
    <w:rsid w:val="00550B5C"/>
    <w:rsid w:val="00671F32"/>
    <w:rsid w:val="00757C2A"/>
    <w:rsid w:val="007845EC"/>
    <w:rsid w:val="0096116D"/>
    <w:rsid w:val="009642B1"/>
    <w:rsid w:val="00997A67"/>
    <w:rsid w:val="009B208E"/>
    <w:rsid w:val="009F5B4C"/>
    <w:rsid w:val="00AC6931"/>
    <w:rsid w:val="00B102D3"/>
    <w:rsid w:val="00B532DD"/>
    <w:rsid w:val="00B77A6B"/>
    <w:rsid w:val="00C934A6"/>
    <w:rsid w:val="00CA3621"/>
    <w:rsid w:val="00DF59CB"/>
    <w:rsid w:val="00ED6F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90C3A"/>
  <w15:docId w15:val="{E9E34F9C-738B-A847-9947-C175FF6D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4"/>
      <w:ind w:left="20"/>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15A2B"/>
    <w:rPr>
      <w:color w:val="0000FF" w:themeColor="hyperlink"/>
      <w:u w:val="single"/>
    </w:rPr>
  </w:style>
  <w:style w:type="character" w:styleId="UnresolvedMention">
    <w:name w:val="Unresolved Mention"/>
    <w:basedOn w:val="DefaultParagraphFont"/>
    <w:uiPriority w:val="99"/>
    <w:semiHidden/>
    <w:unhideWhenUsed/>
    <w:rsid w:val="00415A2B"/>
    <w:rPr>
      <w:color w:val="605E5C"/>
      <w:shd w:val="clear" w:color="auto" w:fill="E1DFDD"/>
    </w:rPr>
  </w:style>
  <w:style w:type="paragraph" w:customStyle="1" w:styleId="Affiliation">
    <w:name w:val="Affiliation"/>
    <w:basedOn w:val="Normal"/>
    <w:rsid w:val="00CA3621"/>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720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aees.com/index.php/AJAE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Editor-90</cp:lastModifiedBy>
  <cp:revision>9</cp:revision>
  <dcterms:created xsi:type="dcterms:W3CDTF">2025-11-15T19:58:00Z</dcterms:created>
  <dcterms:modified xsi:type="dcterms:W3CDTF">2025-11-24T09:40:00Z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Creator">
    <vt:lpwstr>www.smallpdf.com</vt:lpwstr>
  </property>
  <property fmtid="{D5CDD505-2E9C-101B-9397-08002B2CF9AE}" pid="4" name="LastSaved">
    <vt:filetime>2025-11-15T00:00:00Z</vt:filetime>
  </property>
  <property fmtid="{D5CDD505-2E9C-101B-9397-08002B2CF9AE}" pid="5" name="Producer">
    <vt:lpwstr>iOS Version 18.6.2 (Build 22G100) Quartz PDFContext, AppendMode 1.1</vt:lpwstr>
  </property>
</Properties>
</file>