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8C83" w14:textId="77777777" w:rsidR="00DB3FCE" w:rsidRDefault="00DB3FCE" w:rsidP="006C07EB">
      <w:pPr>
        <w:jc w:val="center"/>
        <w:rPr>
          <w:rFonts w:ascii="Times New Roman" w:hAnsi="Times New Roman" w:cs="Times New Roman"/>
          <w:b/>
          <w:bCs/>
        </w:rPr>
      </w:pPr>
      <w:r w:rsidRPr="00DB3FCE">
        <w:rPr>
          <w:rFonts w:ascii="Times New Roman" w:hAnsi="Times New Roman" w:cs="Times New Roman"/>
          <w:b/>
          <w:bCs/>
        </w:rPr>
        <w:t>Review Article</w:t>
      </w:r>
    </w:p>
    <w:p w14:paraId="3668ECD4" w14:textId="77777777" w:rsidR="00DB3FCE" w:rsidRDefault="00DB3FCE" w:rsidP="006C07EB">
      <w:pPr>
        <w:jc w:val="center"/>
        <w:rPr>
          <w:rFonts w:ascii="Times New Roman" w:hAnsi="Times New Roman" w:cs="Times New Roman"/>
          <w:b/>
          <w:bCs/>
        </w:rPr>
      </w:pPr>
    </w:p>
    <w:p w14:paraId="7C7B6A0B" w14:textId="36ABA146" w:rsidR="006C07EB" w:rsidRDefault="00A82EE8" w:rsidP="006C07EB">
      <w:pPr>
        <w:jc w:val="center"/>
        <w:rPr>
          <w:rFonts w:ascii="Times New Roman" w:hAnsi="Times New Roman" w:cs="Times New Roman"/>
          <w:b/>
          <w:bCs/>
        </w:rPr>
      </w:pPr>
      <w:r>
        <w:rPr>
          <w:rFonts w:ascii="Times New Roman" w:hAnsi="Times New Roman" w:cs="Times New Roman"/>
          <w:b/>
          <w:bCs/>
        </w:rPr>
        <w:t>E</w:t>
      </w:r>
      <w:bookmarkStart w:id="0" w:name="_GoBack"/>
      <w:bookmarkEnd w:id="0"/>
      <w:r w:rsidR="006C07EB" w:rsidRPr="0082509C">
        <w:rPr>
          <w:rFonts w:ascii="Times New Roman" w:hAnsi="Times New Roman" w:cs="Times New Roman"/>
          <w:b/>
          <w:bCs/>
        </w:rPr>
        <w:t>ffect of Heat stress (Elevated temperature) in rice - A critical Review</w:t>
      </w:r>
    </w:p>
    <w:p w14:paraId="35EE79BC" w14:textId="77777777" w:rsidR="006479F3" w:rsidRDefault="006479F3" w:rsidP="006C07EB">
      <w:pPr>
        <w:jc w:val="center"/>
        <w:rPr>
          <w:rFonts w:ascii="Times New Roman" w:hAnsi="Times New Roman" w:cs="Times New Roman"/>
          <w:b/>
          <w:bCs/>
        </w:rPr>
      </w:pPr>
    </w:p>
    <w:p w14:paraId="35E562ED" w14:textId="77777777" w:rsidR="00A24D42" w:rsidRDefault="00A24D42" w:rsidP="006C07EB">
      <w:pPr>
        <w:spacing w:after="0" w:line="360" w:lineRule="auto"/>
        <w:jc w:val="center"/>
        <w:rPr>
          <w:rFonts w:ascii="Times New Roman" w:hAnsi="Times New Roman" w:cs="Times New Roman"/>
          <w:b/>
          <w:sz w:val="22"/>
          <w:szCs w:val="22"/>
        </w:rPr>
      </w:pPr>
    </w:p>
    <w:p w14:paraId="10732C84" w14:textId="77777777" w:rsidR="006C07EB" w:rsidRDefault="006C07EB" w:rsidP="006C07EB">
      <w:pPr>
        <w:jc w:val="center"/>
        <w:rPr>
          <w:rFonts w:ascii="Times New Roman" w:hAnsi="Times New Roman" w:cs="Times New Roman"/>
          <w:b/>
          <w:bCs/>
        </w:rPr>
      </w:pPr>
      <w:r>
        <w:rPr>
          <w:rFonts w:ascii="Times New Roman" w:hAnsi="Times New Roman" w:cs="Times New Roman"/>
          <w:b/>
          <w:bCs/>
        </w:rPr>
        <w:t>ABSTRACT</w:t>
      </w:r>
    </w:p>
    <w:p w14:paraId="2D7F7795" w14:textId="28BAD144" w:rsidR="006C07EB" w:rsidRDefault="006C07EB" w:rsidP="006C07EB">
      <w:pPr>
        <w:jc w:val="both"/>
        <w:rPr>
          <w:rFonts w:ascii="Times New Roman" w:hAnsi="Times New Roman" w:cs="Times New Roman"/>
        </w:rPr>
      </w:pPr>
      <w:r w:rsidRPr="0082509C">
        <w:rPr>
          <w:rFonts w:ascii="Times New Roman" w:hAnsi="Times New Roman" w:cs="Times New Roman"/>
        </w:rPr>
        <w:t>In the 20th century, global warming led to a 0.5</w:t>
      </w:r>
      <w:commentRangeStart w:id="1"/>
      <w:r w:rsidRPr="00764BE8">
        <w:rPr>
          <w:rFonts w:ascii="Times New Roman" w:hAnsi="Times New Roman" w:cs="Times New Roman"/>
          <w:color w:val="FF0000"/>
        </w:rPr>
        <w:t>ᵒC</w:t>
      </w:r>
      <w:commentRangeEnd w:id="1"/>
      <w:r w:rsidR="00764BE8">
        <w:rPr>
          <w:rStyle w:val="CommentReference"/>
        </w:rPr>
        <w:commentReference w:id="1"/>
      </w:r>
      <w:r w:rsidRPr="0082509C">
        <w:rPr>
          <w:rFonts w:ascii="Times New Roman" w:hAnsi="Times New Roman" w:cs="Times New Roman"/>
        </w:rPr>
        <w:t xml:space="preserve"> increase in air temperature; projections for the 21st century estimate a rise of 1.5–4.5</w:t>
      </w:r>
      <w:commentRangeStart w:id="2"/>
      <w:r w:rsidRPr="00764BE8">
        <w:rPr>
          <w:rFonts w:ascii="Times New Roman" w:hAnsi="Times New Roman" w:cs="Times New Roman"/>
          <w:color w:val="FF0000"/>
        </w:rPr>
        <w:t>ᵒC</w:t>
      </w:r>
      <w:commentRangeEnd w:id="2"/>
      <w:r w:rsidR="00764BE8">
        <w:rPr>
          <w:rStyle w:val="CommentReference"/>
        </w:rPr>
        <w:commentReference w:id="2"/>
      </w:r>
      <w:r w:rsidRPr="0082509C">
        <w:rPr>
          <w:rFonts w:ascii="Times New Roman" w:hAnsi="Times New Roman" w:cs="Times New Roman"/>
        </w:rPr>
        <w:t xml:space="preserve"> and higher temperatures are expected to become more common in the future.</w:t>
      </w:r>
      <w:r w:rsidRPr="00827E20">
        <w:rPr>
          <w:rFonts w:ascii="Times New Roman" w:hAnsi="Times New Roman" w:cs="Times New Roman"/>
          <w:shd w:val="clear" w:color="auto" w:fill="FFFFFF"/>
        </w:rPr>
        <w:t xml:space="preserve"> </w:t>
      </w:r>
      <w:r w:rsidRPr="00150FCB">
        <w:rPr>
          <w:rFonts w:ascii="Times New Roman" w:hAnsi="Times New Roman" w:cs="Times New Roman"/>
          <w:shd w:val="clear" w:color="auto" w:fill="FFFFFF"/>
        </w:rPr>
        <w:t>A rise in temperature above 33°C has resulted in decreased rice production in various regions of the world</w:t>
      </w:r>
      <w:r>
        <w:rPr>
          <w:rFonts w:ascii="Times New Roman" w:hAnsi="Times New Roman" w:cs="Times New Roman"/>
          <w:shd w:val="clear" w:color="auto" w:fill="FFFFFF"/>
        </w:rPr>
        <w:t>.</w:t>
      </w:r>
      <w:r w:rsidRPr="00827E20">
        <w:rPr>
          <w:rFonts w:ascii="Times New Roman" w:hAnsi="Times New Roman" w:cs="Times New Roman"/>
        </w:rPr>
        <w:t xml:space="preserve"> </w:t>
      </w:r>
      <w:r>
        <w:rPr>
          <w:rFonts w:ascii="Times New Roman" w:hAnsi="Times New Roman" w:cs="Times New Roman"/>
        </w:rPr>
        <w:t xml:space="preserve">Heat stress affect the rice growth and development at different stages of crop growth. </w:t>
      </w:r>
      <w:bookmarkStart w:id="3" w:name="_Hlk213142152"/>
      <w:r w:rsidRPr="0082509C">
        <w:rPr>
          <w:rFonts w:ascii="Times New Roman" w:hAnsi="Times New Roman" w:cs="Times New Roman"/>
        </w:rPr>
        <w:t>H</w:t>
      </w:r>
      <w:r>
        <w:rPr>
          <w:rFonts w:ascii="Times New Roman" w:hAnsi="Times New Roman" w:cs="Times New Roman"/>
        </w:rPr>
        <w:t xml:space="preserve">eat </w:t>
      </w:r>
      <w:r w:rsidRPr="0082509C">
        <w:rPr>
          <w:rFonts w:ascii="Times New Roman" w:hAnsi="Times New Roman" w:cs="Times New Roman"/>
        </w:rPr>
        <w:t>S</w:t>
      </w:r>
      <w:r>
        <w:rPr>
          <w:rFonts w:ascii="Times New Roman" w:hAnsi="Times New Roman" w:cs="Times New Roman"/>
        </w:rPr>
        <w:t xml:space="preserve">tress (HS) </w:t>
      </w:r>
      <w:r w:rsidRPr="0082509C">
        <w:rPr>
          <w:rFonts w:ascii="Times New Roman" w:hAnsi="Times New Roman" w:cs="Times New Roman"/>
        </w:rPr>
        <w:t>has a considerable negative effect on the potential for seed germination, leading to reduced seed viability and ineffective germination</w:t>
      </w:r>
      <w:r>
        <w:rPr>
          <w:rFonts w:ascii="Times New Roman" w:hAnsi="Times New Roman" w:cs="Times New Roman"/>
        </w:rPr>
        <w:t>. D</w:t>
      </w:r>
      <w:r w:rsidRPr="0082509C">
        <w:rPr>
          <w:rFonts w:ascii="Times New Roman" w:hAnsi="Times New Roman" w:cs="Times New Roman"/>
        </w:rPr>
        <w:t xml:space="preserve">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high temperatures can lead to a reduction in both tiller number and biomass</w:t>
      </w:r>
      <w:r>
        <w:rPr>
          <w:rFonts w:ascii="Times New Roman" w:hAnsi="Times New Roman" w:cs="Times New Roman"/>
        </w:rPr>
        <w:t xml:space="preserve">. </w:t>
      </w:r>
      <w:r w:rsidRPr="0082509C">
        <w:rPr>
          <w:rFonts w:ascii="Times New Roman" w:hAnsi="Times New Roman" w:cs="Times New Roman"/>
        </w:rPr>
        <w:t xml:space="preserve">Study reported that the optimum temperature for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is 25°C during the day and 20°C at night. Tillers increased with increasing temperature in the range of 15°C to 33°C. Study found that temperatures above 33°C damaged </w:t>
      </w:r>
      <w:proofErr w:type="spellStart"/>
      <w:r w:rsidRPr="0082509C">
        <w:rPr>
          <w:rFonts w:ascii="Times New Roman" w:hAnsi="Times New Roman" w:cs="Times New Roman"/>
        </w:rPr>
        <w:t>tillering</w:t>
      </w:r>
      <w:proofErr w:type="spellEnd"/>
      <w:r>
        <w:rPr>
          <w:rFonts w:ascii="Times New Roman" w:hAnsi="Times New Roman" w:cs="Times New Roman"/>
        </w:rPr>
        <w:t xml:space="preserve">. </w:t>
      </w:r>
      <w:r w:rsidRPr="0082509C">
        <w:rPr>
          <w:rFonts w:ascii="Times New Roman" w:hAnsi="Times New Roman" w:cs="Times New Roman"/>
        </w:rPr>
        <w:t>High temperature</w:t>
      </w:r>
      <w:commentRangeStart w:id="4"/>
      <w:r w:rsidRPr="00764BE8">
        <w:rPr>
          <w:rFonts w:ascii="Times New Roman" w:hAnsi="Times New Roman" w:cs="Times New Roman"/>
          <w:color w:val="FF0000"/>
        </w:rPr>
        <w:t>s</w:t>
      </w:r>
      <w:commentRangeEnd w:id="4"/>
      <w:r w:rsidR="00764BE8">
        <w:rPr>
          <w:rStyle w:val="CommentReference"/>
        </w:rPr>
        <w:commentReference w:id="4"/>
      </w:r>
      <w:r w:rsidRPr="0082509C">
        <w:rPr>
          <w:rFonts w:ascii="Times New Roman" w:hAnsi="Times New Roman" w:cs="Times New Roman"/>
        </w:rPr>
        <w:t xml:space="preserve"> can lead to reduced fertility in rice </w:t>
      </w:r>
      <w:proofErr w:type="spellStart"/>
      <w:r w:rsidRPr="0082509C">
        <w:rPr>
          <w:rFonts w:ascii="Times New Roman" w:hAnsi="Times New Roman" w:cs="Times New Roman"/>
        </w:rPr>
        <w:t>spikelets</w:t>
      </w:r>
      <w:proofErr w:type="spellEnd"/>
      <w:r>
        <w:rPr>
          <w:rFonts w:ascii="Times New Roman" w:hAnsi="Times New Roman" w:cs="Times New Roman"/>
        </w:rPr>
        <w:t xml:space="preserve">. </w:t>
      </w:r>
      <w:r w:rsidRPr="0082509C">
        <w:rPr>
          <w:rFonts w:ascii="Times New Roman" w:hAnsi="Times New Roman" w:cs="Times New Roman"/>
        </w:rPr>
        <w:t>This reduction is primarily due to impaired pollen sterility, issues with anther dehiscence, and failed stigma germination</w:t>
      </w:r>
      <w:r>
        <w:rPr>
          <w:rFonts w:ascii="Times New Roman" w:hAnsi="Times New Roman" w:cs="Times New Roman"/>
        </w:rPr>
        <w:t xml:space="preserve">. </w:t>
      </w:r>
      <w:r w:rsidRPr="0082509C">
        <w:rPr>
          <w:rFonts w:ascii="Times New Roman" w:hAnsi="Times New Roman" w:cs="Times New Roman"/>
        </w:rPr>
        <w:t>High temperatures lead to spikelet infertility by decreasing pollen viability, restricting anther dehiscence, and preventing the germination of pollen tubes</w:t>
      </w:r>
      <w:r>
        <w:rPr>
          <w:rFonts w:ascii="Times New Roman" w:hAnsi="Times New Roman" w:cs="Times New Roman"/>
        </w:rPr>
        <w:t xml:space="preserve">. </w:t>
      </w:r>
      <w:r w:rsidRPr="0082509C">
        <w:rPr>
          <w:rFonts w:ascii="Times New Roman" w:hAnsi="Times New Roman" w:cs="Times New Roman"/>
        </w:rPr>
        <w:t>In rice, the reproductive phase—which starts with panicle initiation and lasts until physiological grain maturity—is the most vulnerable stage to abiotic stresses</w:t>
      </w:r>
      <w:r>
        <w:rPr>
          <w:rFonts w:ascii="Times New Roman" w:hAnsi="Times New Roman" w:cs="Times New Roman"/>
        </w:rPr>
        <w:t xml:space="preserve">. </w:t>
      </w:r>
      <w:r w:rsidRPr="0082509C">
        <w:rPr>
          <w:rFonts w:ascii="Times New Roman" w:hAnsi="Times New Roman" w:cs="Times New Roman"/>
        </w:rPr>
        <w:t>During anthesis, high temperature</w:t>
      </w:r>
      <w:commentRangeStart w:id="5"/>
      <w:r w:rsidRPr="0082509C">
        <w:rPr>
          <w:rFonts w:ascii="Times New Roman" w:hAnsi="Times New Roman" w:cs="Times New Roman"/>
        </w:rPr>
        <w:t>s</w:t>
      </w:r>
      <w:commentRangeEnd w:id="5"/>
      <w:r w:rsidR="00764BE8">
        <w:rPr>
          <w:rStyle w:val="CommentReference"/>
        </w:rPr>
        <w:commentReference w:id="5"/>
      </w:r>
      <w:r w:rsidRPr="0082509C">
        <w:rPr>
          <w:rFonts w:ascii="Times New Roman" w:hAnsi="Times New Roman" w:cs="Times New Roman"/>
        </w:rPr>
        <w:t xml:space="preserve"> significantly impede the dehiscence of anthers</w:t>
      </w:r>
      <w:r w:rsidRPr="001B23E6">
        <w:rPr>
          <w:rFonts w:ascii="Times New Roman" w:hAnsi="Times New Roman" w:cs="Times New Roman"/>
        </w:rPr>
        <w:t xml:space="preserve"> </w:t>
      </w:r>
      <w:r>
        <w:rPr>
          <w:rFonts w:ascii="Times New Roman" w:hAnsi="Times New Roman" w:cs="Times New Roman"/>
        </w:rPr>
        <w:t xml:space="preserve">leads to spikelet sterility. </w:t>
      </w:r>
      <w:r w:rsidRPr="0082509C">
        <w:rPr>
          <w:rFonts w:ascii="Times New Roman" w:hAnsi="Times New Roman" w:cs="Times New Roman"/>
        </w:rPr>
        <w:t>High temperature also adversely affect seed set</w:t>
      </w:r>
      <w:r>
        <w:rPr>
          <w:rFonts w:ascii="Times New Roman" w:hAnsi="Times New Roman" w:cs="Times New Roman"/>
        </w:rPr>
        <w:t xml:space="preserve"> and weight gaining</w:t>
      </w:r>
      <w:r w:rsidRPr="0082509C">
        <w:rPr>
          <w:rFonts w:ascii="Times New Roman" w:hAnsi="Times New Roman" w:cs="Times New Roman"/>
        </w:rPr>
        <w:t>, particularly shortly before or during anthesis</w:t>
      </w:r>
      <w:r>
        <w:rPr>
          <w:rFonts w:ascii="Times New Roman" w:hAnsi="Times New Roman" w:cs="Times New Roman"/>
        </w:rPr>
        <w:t xml:space="preserve">. </w:t>
      </w:r>
      <w:r w:rsidRPr="0082509C">
        <w:rPr>
          <w:rFonts w:ascii="Times New Roman" w:hAnsi="Times New Roman" w:cs="Times New Roman"/>
        </w:rPr>
        <w:t xml:space="preserve">High temperatures interfere with the processes of pollen germination and tube growth by altering the balance of ions (such as </w:t>
      </w:r>
      <w:commentRangeStart w:id="6"/>
      <w:r w:rsidRPr="0082509C">
        <w:rPr>
          <w:rFonts w:ascii="Times New Roman" w:hAnsi="Times New Roman" w:cs="Times New Roman"/>
        </w:rPr>
        <w:t>Ca2þ</w:t>
      </w:r>
      <w:commentRangeEnd w:id="6"/>
      <w:r w:rsidR="00A71B59">
        <w:rPr>
          <w:rStyle w:val="CommentReference"/>
        </w:rPr>
        <w:commentReference w:id="6"/>
      </w:r>
      <w:r w:rsidRPr="0082509C">
        <w:rPr>
          <w:rFonts w:ascii="Times New Roman" w:hAnsi="Times New Roman" w:cs="Times New Roman"/>
        </w:rPr>
        <w:t>), affecting carbohydrate metabolism</w:t>
      </w:r>
      <w:r>
        <w:rPr>
          <w:rFonts w:ascii="Times New Roman" w:hAnsi="Times New Roman" w:cs="Times New Roman"/>
        </w:rPr>
        <w:t xml:space="preserve">. </w:t>
      </w:r>
      <w:r w:rsidRPr="0082509C">
        <w:rPr>
          <w:rFonts w:ascii="Times New Roman" w:hAnsi="Times New Roman" w:cs="Times New Roman"/>
        </w:rPr>
        <w:t>Elevated temperatures hinder spikelet differentiation, exacerbating spikelet degeneration and decreasing their overall number</w:t>
      </w:r>
      <w:r>
        <w:rPr>
          <w:rFonts w:ascii="Times New Roman" w:hAnsi="Times New Roman" w:cs="Times New Roman"/>
        </w:rPr>
        <w:t xml:space="preserve">. </w:t>
      </w:r>
    </w:p>
    <w:p w14:paraId="0E1B4861" w14:textId="78D990D4" w:rsidR="006C07EB" w:rsidRDefault="006C07EB" w:rsidP="006C07EB">
      <w:pPr>
        <w:jc w:val="both"/>
        <w:rPr>
          <w:rFonts w:ascii="Times New Roman" w:hAnsi="Times New Roman" w:cs="Times New Roman"/>
          <w:b/>
          <w:bCs/>
        </w:rPr>
      </w:pPr>
      <w:r w:rsidRPr="00A76DD0">
        <w:rPr>
          <w:rFonts w:ascii="Times New Roman" w:hAnsi="Times New Roman" w:cs="Times New Roman"/>
          <w:b/>
          <w:bCs/>
        </w:rPr>
        <w:t xml:space="preserve">Key </w:t>
      </w:r>
      <w:proofErr w:type="gramStart"/>
      <w:r w:rsidRPr="00A76DD0">
        <w:rPr>
          <w:rFonts w:ascii="Times New Roman" w:hAnsi="Times New Roman" w:cs="Times New Roman"/>
          <w:b/>
          <w:bCs/>
        </w:rPr>
        <w:t>words</w:t>
      </w:r>
      <w:r>
        <w:rPr>
          <w:rFonts w:ascii="Times New Roman" w:hAnsi="Times New Roman" w:cs="Times New Roman"/>
        </w:rPr>
        <w:t xml:space="preserve"> :</w:t>
      </w:r>
      <w:proofErr w:type="gramEnd"/>
      <w:r>
        <w:rPr>
          <w:rFonts w:ascii="Times New Roman" w:hAnsi="Times New Roman" w:cs="Times New Roman"/>
        </w:rPr>
        <w:t xml:space="preserve"> High </w:t>
      </w:r>
      <w:proofErr w:type="spellStart"/>
      <w:r>
        <w:rPr>
          <w:rFonts w:ascii="Times New Roman" w:hAnsi="Times New Roman" w:cs="Times New Roman"/>
        </w:rPr>
        <w:t>Tempertaure</w:t>
      </w:r>
      <w:proofErr w:type="spellEnd"/>
      <w:r>
        <w:rPr>
          <w:rFonts w:ascii="Times New Roman" w:hAnsi="Times New Roman" w:cs="Times New Roman"/>
        </w:rPr>
        <w:t>– above 33</w:t>
      </w:r>
      <w:r w:rsidRPr="001B23E6">
        <w:rPr>
          <w:rFonts w:ascii="Times New Roman" w:hAnsi="Times New Roman" w:cs="Times New Roman"/>
          <w:vertAlign w:val="superscript"/>
        </w:rPr>
        <w:t>0</w:t>
      </w:r>
      <w:r>
        <w:rPr>
          <w:rFonts w:ascii="Times New Roman" w:hAnsi="Times New Roman" w:cs="Times New Roman"/>
        </w:rPr>
        <w:t xml:space="preserve">C – reduced the tiller number – grain number and </w:t>
      </w:r>
      <w:r>
        <w:rPr>
          <w:rFonts w:ascii="Times New Roman" w:hAnsi="Times New Roman" w:cs="Times New Roman"/>
        </w:rPr>
        <w:br/>
        <w:t xml:space="preserve">                      weight  - Spikelet sterility </w:t>
      </w:r>
    </w:p>
    <w:bookmarkEnd w:id="3"/>
    <w:p w14:paraId="47B45C06" w14:textId="77777777" w:rsidR="006C07EB" w:rsidRPr="0082509C" w:rsidRDefault="006C07EB" w:rsidP="006C07EB">
      <w:pPr>
        <w:jc w:val="both"/>
        <w:rPr>
          <w:rFonts w:ascii="Times New Roman" w:hAnsi="Times New Roman" w:cs="Times New Roman"/>
          <w:b/>
          <w:bCs/>
        </w:rPr>
      </w:pPr>
      <w:r w:rsidRPr="0082509C">
        <w:rPr>
          <w:rFonts w:ascii="Times New Roman" w:hAnsi="Times New Roman" w:cs="Times New Roman"/>
          <w:b/>
          <w:bCs/>
        </w:rPr>
        <w:t xml:space="preserve">Introduction </w:t>
      </w:r>
    </w:p>
    <w:p w14:paraId="6D3B2127" w14:textId="77777777" w:rsidR="006C07EB" w:rsidRPr="00150FCB" w:rsidRDefault="006C07EB" w:rsidP="006C07EB">
      <w:pPr>
        <w:ind w:firstLine="720"/>
        <w:jc w:val="both"/>
        <w:rPr>
          <w:rFonts w:ascii="Times New Roman" w:hAnsi="Times New Roman" w:cs="Times New Roman"/>
          <w:shd w:val="clear" w:color="auto" w:fill="FFFFFF"/>
        </w:rPr>
      </w:pPr>
      <w:r w:rsidRPr="00150FCB">
        <w:rPr>
          <w:rFonts w:ascii="Times New Roman" w:hAnsi="Times New Roman" w:cs="Times New Roman"/>
          <w:shd w:val="clear" w:color="auto" w:fill="FFFFFF"/>
        </w:rPr>
        <w:t xml:space="preserve">Rice is a vital crop globally, providing dietary support for approximately half of the world's population, with an annual production of 782 million tons cultivated over 167 million hectares in 118 nations. A rise in temperature above 33°C has resulted in decreased rice production in various regions of the world (Arshad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2017). </w:t>
      </w:r>
      <w:proofErr w:type="spellStart"/>
      <w:r w:rsidRPr="00150FCB">
        <w:rPr>
          <w:rFonts w:ascii="Times New Roman" w:hAnsi="Times New Roman" w:cs="Times New Roman"/>
          <w:shd w:val="clear" w:color="auto" w:fill="FFFFFF"/>
        </w:rPr>
        <w:t>Seshu</w:t>
      </w:r>
      <w:proofErr w:type="spellEnd"/>
      <w:r w:rsidRPr="00150FCB">
        <w:rPr>
          <w:rFonts w:ascii="Times New Roman" w:hAnsi="Times New Roman" w:cs="Times New Roman"/>
          <w:shd w:val="clear" w:color="auto" w:fill="FFFFFF"/>
        </w:rPr>
        <w:t xml:space="preserve"> and Cady (1984) estimated that an increase in the average minimum temperature from 22 to 23°C would lead to a reduction in rice yield of 41 </w:t>
      </w:r>
      <w:commentRangeStart w:id="7"/>
      <w:r w:rsidRPr="00150FCB">
        <w:rPr>
          <w:rFonts w:ascii="Times New Roman" w:hAnsi="Times New Roman" w:cs="Times New Roman"/>
          <w:shd w:val="clear" w:color="auto" w:fill="FFFFFF"/>
        </w:rPr>
        <w:t>g m -2</w:t>
      </w:r>
      <w:commentRangeEnd w:id="7"/>
      <w:r w:rsidR="00764BE8">
        <w:rPr>
          <w:rStyle w:val="CommentReference"/>
        </w:rPr>
        <w:commentReference w:id="7"/>
      </w:r>
      <w:r w:rsidRPr="00150FCB">
        <w:rPr>
          <w:rFonts w:ascii="Times New Roman" w:hAnsi="Times New Roman" w:cs="Times New Roman"/>
          <w:shd w:val="clear" w:color="auto" w:fill="FFFFFF"/>
        </w:rPr>
        <w:t xml:space="preserve">. The ideal temperature for ripening is lower than that for </w:t>
      </w:r>
      <w:proofErr w:type="spellStart"/>
      <w:r w:rsidRPr="00150FCB">
        <w:rPr>
          <w:rFonts w:ascii="Times New Roman" w:hAnsi="Times New Roman" w:cs="Times New Roman"/>
          <w:shd w:val="clear" w:color="auto" w:fill="FFFFFF"/>
        </w:rPr>
        <w:t>tillering</w:t>
      </w:r>
      <w:proofErr w:type="spellEnd"/>
      <w:r w:rsidRPr="00150FCB">
        <w:rPr>
          <w:rFonts w:ascii="Times New Roman" w:hAnsi="Times New Roman" w:cs="Times New Roman"/>
          <w:shd w:val="clear" w:color="auto" w:fill="FFFFFF"/>
        </w:rPr>
        <w:t xml:space="preserve"> and flowering. As rice matures, the temperature optimum decreases to relatively cooler conditions. High temperatures are known to reduce panicle weight (Newman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w:t>
      </w:r>
      <w:r w:rsidRPr="00150FCB">
        <w:rPr>
          <w:rFonts w:ascii="Times New Roman" w:hAnsi="Times New Roman" w:cs="Times New Roman"/>
          <w:shd w:val="clear" w:color="auto" w:fill="FFFFFF"/>
        </w:rPr>
        <w:lastRenderedPageBreak/>
        <w:t xml:space="preserve">2001; Oh-e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2007; Ziska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1996). Kim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(1996</w:t>
      </w:r>
      <w:proofErr w:type="gramStart"/>
      <w:r w:rsidRPr="00150FCB">
        <w:rPr>
          <w:rFonts w:ascii="Times New Roman" w:hAnsi="Times New Roman" w:cs="Times New Roman"/>
          <w:shd w:val="clear" w:color="auto" w:fill="FFFFFF"/>
        </w:rPr>
        <w:t>a,b</w:t>
      </w:r>
      <w:proofErr w:type="gramEnd"/>
      <w:r w:rsidRPr="00150FCB">
        <w:rPr>
          <w:rFonts w:ascii="Times New Roman" w:hAnsi="Times New Roman" w:cs="Times New Roman"/>
          <w:shd w:val="clear" w:color="auto" w:fill="FFFFFF"/>
        </w:rPr>
        <w:t xml:space="preserve">) found that following heading, the rate at which dry matter accumulates in the panicle diminishes under high temperatures. This may be partly attributed to an increased number of sterile </w:t>
      </w:r>
      <w:proofErr w:type="spellStart"/>
      <w:r w:rsidRPr="00150FCB">
        <w:rPr>
          <w:rFonts w:ascii="Times New Roman" w:hAnsi="Times New Roman" w:cs="Times New Roman"/>
          <w:shd w:val="clear" w:color="auto" w:fill="FFFFFF"/>
        </w:rPr>
        <w:t>spikelets</w:t>
      </w:r>
      <w:proofErr w:type="spellEnd"/>
      <w:r w:rsidRPr="00150FCB">
        <w:rPr>
          <w:rFonts w:ascii="Times New Roman" w:hAnsi="Times New Roman" w:cs="Times New Roman"/>
          <w:shd w:val="clear" w:color="auto" w:fill="FFFFFF"/>
        </w:rPr>
        <w:t xml:space="preserve">. Even when </w:t>
      </w:r>
      <w:proofErr w:type="spellStart"/>
      <w:r w:rsidRPr="00150FCB">
        <w:rPr>
          <w:rFonts w:ascii="Times New Roman" w:hAnsi="Times New Roman" w:cs="Times New Roman"/>
          <w:shd w:val="clear" w:color="auto" w:fill="FFFFFF"/>
        </w:rPr>
        <w:t>favorable</w:t>
      </w:r>
      <w:proofErr w:type="spellEnd"/>
      <w:r w:rsidRPr="00150FCB">
        <w:rPr>
          <w:rFonts w:ascii="Times New Roman" w:hAnsi="Times New Roman" w:cs="Times New Roman"/>
          <w:shd w:val="clear" w:color="auto" w:fill="FFFFFF"/>
        </w:rPr>
        <w:t xml:space="preserve"> conditions return, the dry weight of the panicle will not recover, and the assimilation products will instead build up in the leaves and culms.</w:t>
      </w:r>
    </w:p>
    <w:p w14:paraId="1073C03E" w14:textId="7B73AFF6" w:rsidR="006C07EB" w:rsidRPr="0082509C" w:rsidRDefault="006C07EB" w:rsidP="006C07EB">
      <w:pPr>
        <w:jc w:val="both"/>
        <w:rPr>
          <w:rFonts w:ascii="Times New Roman" w:hAnsi="Times New Roman" w:cs="Times New Roman"/>
          <w:color w:val="1F243C"/>
          <w:shd w:val="clear" w:color="auto" w:fill="FFFFFF"/>
        </w:rPr>
      </w:pPr>
      <w:r w:rsidRPr="0082509C">
        <w:rPr>
          <w:rFonts w:ascii="Times New Roman" w:hAnsi="Times New Roman" w:cs="Times New Roman"/>
        </w:rPr>
        <w:t>A 25-year weather study from the International Rice Research Institute in the Philippines has shown a more significant rise in night</w:t>
      </w:r>
      <w:r w:rsidR="00764BE8">
        <w:rPr>
          <w:rFonts w:ascii="Times New Roman" w:hAnsi="Times New Roman" w:cs="Times New Roman"/>
        </w:rPr>
        <w:t xml:space="preserve"> </w:t>
      </w:r>
      <w:r w:rsidRPr="0082509C">
        <w:rPr>
          <w:rFonts w:ascii="Times New Roman" w:hAnsi="Times New Roman" w:cs="Times New Roman"/>
        </w:rPr>
        <w:t>time temperature</w:t>
      </w:r>
      <w:commentRangeStart w:id="8"/>
      <w:r w:rsidRPr="00764BE8">
        <w:rPr>
          <w:rFonts w:ascii="Times New Roman" w:hAnsi="Times New Roman" w:cs="Times New Roman"/>
          <w:color w:val="FF0000"/>
        </w:rPr>
        <w:t>s</w:t>
      </w:r>
      <w:commentRangeEnd w:id="8"/>
      <w:r w:rsidR="00764BE8">
        <w:rPr>
          <w:rStyle w:val="CommentReference"/>
        </w:rPr>
        <w:commentReference w:id="8"/>
      </w:r>
      <w:r w:rsidRPr="0082509C">
        <w:rPr>
          <w:rFonts w:ascii="Times New Roman" w:hAnsi="Times New Roman" w:cs="Times New Roman"/>
        </w:rPr>
        <w:t xml:space="preserve"> (1.13°C) compared to daytime temperature</w:t>
      </w:r>
      <w:commentRangeStart w:id="9"/>
      <w:r w:rsidRPr="00764BE8">
        <w:rPr>
          <w:rFonts w:ascii="Times New Roman" w:hAnsi="Times New Roman" w:cs="Times New Roman"/>
          <w:color w:val="FF0000"/>
        </w:rPr>
        <w:t>s</w:t>
      </w:r>
      <w:commentRangeEnd w:id="9"/>
      <w:r w:rsidR="00764BE8">
        <w:rPr>
          <w:rStyle w:val="CommentReference"/>
        </w:rPr>
        <w:commentReference w:id="9"/>
      </w:r>
      <w:r w:rsidRPr="0082509C">
        <w:rPr>
          <w:rFonts w:ascii="Times New Roman" w:hAnsi="Times New Roman" w:cs="Times New Roman"/>
        </w:rPr>
        <w:t xml:space="preserve"> (0.35°C) (Peng </w:t>
      </w:r>
      <w:r w:rsidRPr="00A232D1">
        <w:rPr>
          <w:rFonts w:ascii="Times New Roman" w:hAnsi="Times New Roman" w:cs="Times New Roman"/>
          <w:i/>
          <w:iCs/>
        </w:rPr>
        <w:t>et al</w:t>
      </w:r>
      <w:r w:rsidRPr="0082509C">
        <w:rPr>
          <w:rFonts w:ascii="Times New Roman" w:hAnsi="Times New Roman" w:cs="Times New Roman"/>
        </w:rPr>
        <w:t>., 2004). The rate of spikelet sterility significantly increases when temperatures exceed 35°C, which is the critical maximum temperature for rice (</w:t>
      </w:r>
      <w:proofErr w:type="spellStart"/>
      <w:r w:rsidRPr="0082509C">
        <w:rPr>
          <w:rFonts w:ascii="Times New Roman" w:hAnsi="Times New Roman" w:cs="Times New Roman"/>
        </w:rPr>
        <w:t>Satake</w:t>
      </w:r>
      <w:proofErr w:type="spellEnd"/>
      <w:r w:rsidRPr="0082509C">
        <w:rPr>
          <w:rFonts w:ascii="Times New Roman" w:hAnsi="Times New Roman" w:cs="Times New Roman"/>
        </w:rPr>
        <w:t xml:space="preserve"> </w:t>
      </w:r>
      <w:r>
        <w:rPr>
          <w:rFonts w:ascii="Times New Roman" w:hAnsi="Times New Roman" w:cs="Times New Roman"/>
        </w:rPr>
        <w:t>and Yoshida</w:t>
      </w:r>
      <w:r w:rsidRPr="0082509C">
        <w:rPr>
          <w:rFonts w:ascii="Times New Roman" w:hAnsi="Times New Roman" w:cs="Times New Roman"/>
        </w:rPr>
        <w:t xml:space="preserve"> 1978; Matsui </w:t>
      </w:r>
      <w:r w:rsidRPr="00A232D1">
        <w:rPr>
          <w:rFonts w:ascii="Times New Roman" w:hAnsi="Times New Roman" w:cs="Times New Roman"/>
          <w:i/>
          <w:iCs/>
        </w:rPr>
        <w:t>et al</w:t>
      </w:r>
      <w:r w:rsidRPr="0082509C">
        <w:rPr>
          <w:rFonts w:ascii="Times New Roman" w:hAnsi="Times New Roman" w:cs="Times New Roman"/>
        </w:rPr>
        <w:t xml:space="preserve">., 1997; Welch </w:t>
      </w:r>
      <w:r w:rsidRPr="00A232D1">
        <w:rPr>
          <w:rFonts w:ascii="Times New Roman" w:hAnsi="Times New Roman" w:cs="Times New Roman"/>
          <w:i/>
          <w:iCs/>
        </w:rPr>
        <w:t>et al</w:t>
      </w:r>
      <w:r w:rsidRPr="0082509C">
        <w:rPr>
          <w:rFonts w:ascii="Times New Roman" w:hAnsi="Times New Roman" w:cs="Times New Roman"/>
        </w:rPr>
        <w:t>., 2010). Higher night</w:t>
      </w:r>
      <w:r w:rsidR="00764BE8">
        <w:rPr>
          <w:rFonts w:ascii="Times New Roman" w:hAnsi="Times New Roman" w:cs="Times New Roman"/>
        </w:rPr>
        <w:t xml:space="preserve"> </w:t>
      </w:r>
      <w:r w:rsidRPr="0082509C">
        <w:rPr>
          <w:rFonts w:ascii="Times New Roman" w:hAnsi="Times New Roman" w:cs="Times New Roman"/>
        </w:rPr>
        <w:t>time temperature</w:t>
      </w:r>
      <w:commentRangeStart w:id="10"/>
      <w:r w:rsidRPr="0082509C">
        <w:rPr>
          <w:rFonts w:ascii="Times New Roman" w:hAnsi="Times New Roman" w:cs="Times New Roman"/>
        </w:rPr>
        <w:t>s</w:t>
      </w:r>
      <w:commentRangeEnd w:id="10"/>
      <w:r w:rsidR="00A71B59">
        <w:rPr>
          <w:rStyle w:val="CommentReference"/>
        </w:rPr>
        <w:commentReference w:id="10"/>
      </w:r>
      <w:r w:rsidRPr="0082509C">
        <w:rPr>
          <w:rFonts w:ascii="Times New Roman" w:hAnsi="Times New Roman" w:cs="Times New Roman"/>
        </w:rPr>
        <w:t xml:space="preserve"> notably accelerated the senescence rate, resulting in those plants reaching maturity 15 days earlier than those grown under normal temperature conditions. The impact of elevated minimum temperature</w:t>
      </w:r>
      <w:commentRangeStart w:id="11"/>
      <w:r w:rsidRPr="0082509C">
        <w:rPr>
          <w:rFonts w:ascii="Times New Roman" w:hAnsi="Times New Roman" w:cs="Times New Roman"/>
        </w:rPr>
        <w:t>s</w:t>
      </w:r>
      <w:commentRangeEnd w:id="11"/>
      <w:r w:rsidR="00764BE8">
        <w:rPr>
          <w:rStyle w:val="CommentReference"/>
        </w:rPr>
        <w:commentReference w:id="11"/>
      </w:r>
      <w:r w:rsidRPr="0082509C">
        <w:rPr>
          <w:rFonts w:ascii="Times New Roman" w:hAnsi="Times New Roman" w:cs="Times New Roman"/>
        </w:rPr>
        <w:t xml:space="preserve"> not only hastened senescence but also reduced the plant's ability to efficiently produce grain (</w:t>
      </w:r>
      <w:proofErr w:type="spellStart"/>
      <w:r w:rsidRPr="0082509C">
        <w:rPr>
          <w:rFonts w:ascii="Times New Roman" w:hAnsi="Times New Roman" w:cs="Times New Roman"/>
        </w:rPr>
        <w:t>Steuerz</w:t>
      </w:r>
      <w:proofErr w:type="spellEnd"/>
      <w:r w:rsidRPr="0082509C">
        <w:rPr>
          <w:rFonts w:ascii="Times New Roman" w:hAnsi="Times New Roman" w:cs="Times New Roman"/>
        </w:rPr>
        <w:t xml:space="preserve"> and Asch, 2019; Jing </w:t>
      </w:r>
      <w:r w:rsidRPr="00A232D1">
        <w:rPr>
          <w:rFonts w:ascii="Times New Roman" w:hAnsi="Times New Roman" w:cs="Times New Roman"/>
          <w:i/>
          <w:iCs/>
        </w:rPr>
        <w:t>et al</w:t>
      </w:r>
      <w:r w:rsidRPr="0082509C">
        <w:rPr>
          <w:rFonts w:ascii="Times New Roman" w:hAnsi="Times New Roman" w:cs="Times New Roman"/>
        </w:rPr>
        <w:t xml:space="preserve">., 2016). The findings reveal that an increase in temperature leads to a notable acceleration in the developmental rate of rice throughout all growth phases. The research highlighted that within the temperature range of 18–35 </w:t>
      </w:r>
      <w:commentRangeStart w:id="12"/>
      <w:r w:rsidRPr="0082509C">
        <w:rPr>
          <w:rFonts w:ascii="Times New Roman" w:hAnsi="Times New Roman" w:cs="Times New Roman"/>
        </w:rPr>
        <w:t>◦C</w:t>
      </w:r>
      <w:commentRangeEnd w:id="12"/>
      <w:r w:rsidR="00764BE8">
        <w:rPr>
          <w:rStyle w:val="CommentReference"/>
        </w:rPr>
        <w:commentReference w:id="12"/>
      </w:r>
      <w:r w:rsidRPr="0082509C">
        <w:rPr>
          <w:rFonts w:ascii="Times New Roman" w:hAnsi="Times New Roman" w:cs="Times New Roman"/>
        </w:rPr>
        <w:t xml:space="preserve">, the ideal temperature for achieving the fastest growth rate and the shortest overall developmental period across all stages was found to be between 28–32 </w:t>
      </w:r>
      <w:commentRangeStart w:id="13"/>
      <w:r w:rsidRPr="0082509C">
        <w:rPr>
          <w:rFonts w:ascii="Times New Roman" w:hAnsi="Times New Roman" w:cs="Times New Roman"/>
        </w:rPr>
        <w:t>◦C</w:t>
      </w:r>
      <w:commentRangeEnd w:id="13"/>
      <w:r w:rsidR="00764BE8">
        <w:rPr>
          <w:rStyle w:val="CommentReference"/>
        </w:rPr>
        <w:commentReference w:id="13"/>
      </w:r>
      <w:r w:rsidRPr="0082509C">
        <w:rPr>
          <w:rFonts w:ascii="Times New Roman" w:hAnsi="Times New Roman" w:cs="Times New Roman"/>
        </w:rPr>
        <w:t>. With the escalating effects of climate change, enhancing rice cultivation environment</w:t>
      </w:r>
      <w:commentRangeStart w:id="14"/>
      <w:r w:rsidRPr="0082509C">
        <w:rPr>
          <w:rFonts w:ascii="Times New Roman" w:hAnsi="Times New Roman" w:cs="Times New Roman"/>
        </w:rPr>
        <w:t>s</w:t>
      </w:r>
      <w:commentRangeEnd w:id="14"/>
      <w:r w:rsidR="00A71B59">
        <w:rPr>
          <w:rStyle w:val="CommentReference"/>
        </w:rPr>
        <w:commentReference w:id="14"/>
      </w:r>
      <w:r w:rsidRPr="0082509C">
        <w:rPr>
          <w:rFonts w:ascii="Times New Roman" w:hAnsi="Times New Roman" w:cs="Times New Roman"/>
        </w:rPr>
        <w:t xml:space="preserve"> has emerged as a vital strategy for ensuring consistent and higher yield</w:t>
      </w:r>
      <w:commentRangeStart w:id="15"/>
      <w:r w:rsidRPr="0082509C">
        <w:rPr>
          <w:rFonts w:ascii="Times New Roman" w:hAnsi="Times New Roman" w:cs="Times New Roman"/>
        </w:rPr>
        <w:t>s</w:t>
      </w:r>
      <w:commentRangeEnd w:id="15"/>
      <w:r w:rsidR="00A71B59">
        <w:rPr>
          <w:rStyle w:val="CommentReference"/>
        </w:rPr>
        <w:commentReference w:id="15"/>
      </w:r>
      <w:r w:rsidRPr="0082509C">
        <w:rPr>
          <w:rFonts w:ascii="Times New Roman" w:hAnsi="Times New Roman" w:cs="Times New Roman"/>
        </w:rPr>
        <w:t>. This research offers strong empirical data and a robust theoretical basis for formulating more targeted strategies to optimize conditions for rice cultivation (</w:t>
      </w:r>
      <w:proofErr w:type="spellStart"/>
      <w:r w:rsidRPr="0082509C">
        <w:rPr>
          <w:rFonts w:ascii="Times New Roman" w:hAnsi="Times New Roman" w:cs="Times New Roman"/>
        </w:rPr>
        <w:t>Zhiqian</w:t>
      </w:r>
      <w:proofErr w:type="spellEnd"/>
      <w:r w:rsidRPr="0082509C">
        <w:rPr>
          <w:rFonts w:ascii="Times New Roman" w:hAnsi="Times New Roman" w:cs="Times New Roman"/>
        </w:rPr>
        <w:t xml:space="preserve"> Liu </w:t>
      </w:r>
      <w:r w:rsidRPr="00A232D1">
        <w:rPr>
          <w:rFonts w:ascii="Times New Roman" w:hAnsi="Times New Roman" w:cs="Times New Roman"/>
          <w:i/>
          <w:iCs/>
        </w:rPr>
        <w:t>et al</w:t>
      </w:r>
      <w:r w:rsidRPr="0082509C">
        <w:rPr>
          <w:rFonts w:ascii="Times New Roman" w:hAnsi="Times New Roman" w:cs="Times New Roman"/>
        </w:rPr>
        <w:t>., 2025). The research indicates that the highest Growing Degree Days (GDD) were observed in the growing environment of July 15th, with a total of 2208.9 degree days, across all planting dates, followed by July 5th with 2139.4 degree days, and July 25th with 2018.9 degree days. Among the varieties, BPT-5204 recorded the highest GDD at 2257.9 degree days due to its longer growth duration. The variety NDR-3112 was found to be optimal for increased productivity at 42.60 q/ha, followed by BPT-5204 at 38.07 q/ha, and NDR-97 at 32.77 q/ha. In the 20th century, global warming led to a 0.5</w:t>
      </w:r>
      <w:commentRangeStart w:id="16"/>
      <w:r w:rsidRPr="0082509C">
        <w:rPr>
          <w:rFonts w:ascii="Times New Roman" w:hAnsi="Times New Roman" w:cs="Times New Roman"/>
        </w:rPr>
        <w:t xml:space="preserve">ᵒC </w:t>
      </w:r>
      <w:commentRangeEnd w:id="16"/>
      <w:r w:rsidR="00764BE8">
        <w:rPr>
          <w:rStyle w:val="CommentReference"/>
        </w:rPr>
        <w:commentReference w:id="16"/>
      </w:r>
      <w:r w:rsidRPr="0082509C">
        <w:rPr>
          <w:rFonts w:ascii="Times New Roman" w:hAnsi="Times New Roman" w:cs="Times New Roman"/>
        </w:rPr>
        <w:t>increase in air temperature; projections for the 21st century estimate a rise of 1.5–4.5</w:t>
      </w:r>
      <w:commentRangeStart w:id="17"/>
      <w:r w:rsidRPr="0082509C">
        <w:rPr>
          <w:rFonts w:ascii="Times New Roman" w:hAnsi="Times New Roman" w:cs="Times New Roman"/>
        </w:rPr>
        <w:t xml:space="preserve">ᵒC </w:t>
      </w:r>
      <w:commentRangeEnd w:id="17"/>
      <w:r w:rsidR="00A71B59">
        <w:rPr>
          <w:rStyle w:val="CommentReference"/>
        </w:rPr>
        <w:commentReference w:id="17"/>
      </w:r>
      <w:r w:rsidRPr="0082509C">
        <w:rPr>
          <w:rFonts w:ascii="Times New Roman" w:hAnsi="Times New Roman" w:cs="Times New Roman"/>
        </w:rPr>
        <w:t>and higher temperature</w:t>
      </w:r>
      <w:commentRangeStart w:id="18"/>
      <w:r w:rsidRPr="0082509C">
        <w:rPr>
          <w:rFonts w:ascii="Times New Roman" w:hAnsi="Times New Roman" w:cs="Times New Roman"/>
        </w:rPr>
        <w:t>s</w:t>
      </w:r>
      <w:commentRangeEnd w:id="18"/>
      <w:r w:rsidR="00764BE8">
        <w:rPr>
          <w:rStyle w:val="CommentReference"/>
        </w:rPr>
        <w:commentReference w:id="18"/>
      </w:r>
      <w:r w:rsidRPr="0082509C">
        <w:rPr>
          <w:rFonts w:ascii="Times New Roman" w:hAnsi="Times New Roman" w:cs="Times New Roman"/>
        </w:rPr>
        <w:t xml:space="preserve"> are expected to become more common in the future.</w:t>
      </w:r>
      <w:r w:rsidRPr="0082509C">
        <w:rPr>
          <w:rFonts w:ascii="Times New Roman" w:hAnsi="Times New Roman" w:cs="Times New Roman"/>
          <w:color w:val="1F243C"/>
          <w:shd w:val="clear" w:color="auto" w:fill="FFFFFF"/>
        </w:rPr>
        <w:t xml:space="preserve"> </w:t>
      </w:r>
    </w:p>
    <w:p w14:paraId="43A2D3BA"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High Temperature on rice growth yield and physiology </w:t>
      </w:r>
    </w:p>
    <w:p w14:paraId="58A1722B" w14:textId="77777777" w:rsidR="006C07EB" w:rsidRPr="0082509C" w:rsidRDefault="006C07EB" w:rsidP="006C07EB">
      <w:pPr>
        <w:jc w:val="both"/>
        <w:rPr>
          <w:rFonts w:ascii="Times New Roman" w:hAnsi="Times New Roman" w:cs="Times New Roman"/>
        </w:rPr>
      </w:pPr>
      <w:r w:rsidRPr="00A232D1">
        <w:rPr>
          <w:rFonts w:ascii="Times New Roman" w:hAnsi="Times New Roman" w:cs="Times New Roman"/>
          <w:b/>
          <w:bCs/>
          <w:i/>
          <w:iCs/>
        </w:rPr>
        <w:t>Germination and Establishment</w:t>
      </w:r>
      <w:r w:rsidRPr="0082509C">
        <w:rPr>
          <w:rFonts w:ascii="Times New Roman" w:hAnsi="Times New Roman" w:cs="Times New Roman"/>
        </w:rPr>
        <w:t xml:space="preserve"> </w:t>
      </w:r>
    </w:p>
    <w:p w14:paraId="44A5AF2B"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The quality of seeds, their dormancy, germination, emergence, and the </w:t>
      </w:r>
      <w:proofErr w:type="spellStart"/>
      <w:r w:rsidRPr="0082509C">
        <w:rPr>
          <w:rFonts w:ascii="Times New Roman" w:hAnsi="Times New Roman" w:cs="Times New Roman"/>
        </w:rPr>
        <w:t>vigor</w:t>
      </w:r>
      <w:proofErr w:type="spellEnd"/>
      <w:r w:rsidRPr="0082509C">
        <w:rPr>
          <w:rFonts w:ascii="Times New Roman" w:hAnsi="Times New Roman" w:cs="Times New Roman"/>
        </w:rPr>
        <w:t xml:space="preserve"> and establishment of seedlings are all influenced by heat stress (HS) during the development of seeds</w:t>
      </w:r>
      <w:r>
        <w:rPr>
          <w:rFonts w:ascii="Times New Roman" w:hAnsi="Times New Roman" w:cs="Times New Roman"/>
        </w:rPr>
        <w:t xml:space="preserve">. </w:t>
      </w:r>
      <w:r w:rsidRPr="0082509C">
        <w:rPr>
          <w:rFonts w:ascii="Times New Roman" w:hAnsi="Times New Roman" w:cs="Times New Roman"/>
        </w:rPr>
        <w:t xml:space="preserve"> </w:t>
      </w:r>
      <w:bookmarkStart w:id="19" w:name="_Hlk213141514"/>
      <w:r w:rsidRPr="0082509C">
        <w:rPr>
          <w:rFonts w:ascii="Times New Roman" w:hAnsi="Times New Roman" w:cs="Times New Roman"/>
        </w:rPr>
        <w:t>HS has a considerable negative effect on the potential for seed germination, leading to reduced seed viability and ineffective germination</w:t>
      </w:r>
      <w:bookmarkEnd w:id="19"/>
      <w:r w:rsidRPr="0082509C">
        <w:rPr>
          <w:rFonts w:ascii="Times New Roman" w:hAnsi="Times New Roman" w:cs="Times New Roman"/>
        </w:rPr>
        <w:t xml:space="preserve"> (Fahad </w:t>
      </w:r>
      <w:r w:rsidRPr="00A232D1">
        <w:rPr>
          <w:rFonts w:ascii="Times New Roman" w:hAnsi="Times New Roman" w:cs="Times New Roman"/>
          <w:i/>
          <w:iCs/>
        </w:rPr>
        <w:t>et al</w:t>
      </w:r>
      <w:r w:rsidRPr="0082509C">
        <w:rPr>
          <w:rFonts w:ascii="Times New Roman" w:hAnsi="Times New Roman" w:cs="Times New Roman"/>
        </w:rPr>
        <w:t xml:space="preserve">., 2017a). A decline in the thermostability of the plasma membrane and its fluidity has been associated with the reduction in germination and seed </w:t>
      </w:r>
      <w:proofErr w:type="spellStart"/>
      <w:r w:rsidRPr="0082509C">
        <w:rPr>
          <w:rFonts w:ascii="Times New Roman" w:hAnsi="Times New Roman" w:cs="Times New Roman"/>
        </w:rPr>
        <w:t>vigor</w:t>
      </w:r>
      <w:proofErr w:type="spellEnd"/>
      <w:r w:rsidRPr="0082509C">
        <w:rPr>
          <w:rFonts w:ascii="Times New Roman" w:hAnsi="Times New Roman" w:cs="Times New Roman"/>
        </w:rPr>
        <w:t xml:space="preserve"> triggered by HS (Fahad </w:t>
      </w:r>
      <w:r w:rsidRPr="00A232D1">
        <w:rPr>
          <w:rFonts w:ascii="Times New Roman" w:hAnsi="Times New Roman" w:cs="Times New Roman"/>
          <w:i/>
          <w:iCs/>
        </w:rPr>
        <w:t>et al</w:t>
      </w:r>
      <w:r w:rsidRPr="0082509C">
        <w:rPr>
          <w:rFonts w:ascii="Times New Roman" w:hAnsi="Times New Roman" w:cs="Times New Roman"/>
        </w:rPr>
        <w:t xml:space="preserve">., 2017b; </w:t>
      </w:r>
      <w:proofErr w:type="spellStart"/>
      <w:r w:rsidRPr="0082509C">
        <w:rPr>
          <w:rFonts w:ascii="Times New Roman" w:hAnsi="Times New Roman" w:cs="Times New Roman"/>
        </w:rPr>
        <w:t>Saidi</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which hinders the activation of Ca2þ </w:t>
      </w:r>
      <w:proofErr w:type="spellStart"/>
      <w:r w:rsidRPr="0082509C">
        <w:rPr>
          <w:rFonts w:ascii="Times New Roman" w:hAnsi="Times New Roman" w:cs="Times New Roman"/>
        </w:rPr>
        <w:t>signaling</w:t>
      </w:r>
      <w:proofErr w:type="spellEnd"/>
      <w:r w:rsidRPr="0082509C">
        <w:rPr>
          <w:rFonts w:ascii="Times New Roman" w:hAnsi="Times New Roman" w:cs="Times New Roman"/>
        </w:rPr>
        <w:t>, kinases, and heat shock factors (</w:t>
      </w:r>
      <w:proofErr w:type="spellStart"/>
      <w:r w:rsidRPr="0082509C">
        <w:rPr>
          <w:rFonts w:ascii="Times New Roman" w:hAnsi="Times New Roman" w:cs="Times New Roman"/>
        </w:rPr>
        <w:t>Saidi</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w:t>
      </w:r>
      <w:proofErr w:type="spellStart"/>
      <w:r w:rsidRPr="0082509C">
        <w:rPr>
          <w:rFonts w:ascii="Times New Roman" w:hAnsi="Times New Roman" w:cs="Times New Roman"/>
        </w:rPr>
        <w:t>Sangwan</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2002). HS (35</w:t>
      </w:r>
      <w:r w:rsidRPr="00150FCB">
        <w:rPr>
          <w:rFonts w:ascii="Times New Roman" w:hAnsi="Times New Roman" w:cs="Times New Roman"/>
          <w:vertAlign w:val="superscript"/>
        </w:rPr>
        <w:t>0</w:t>
      </w:r>
      <w:r w:rsidRPr="0082509C">
        <w:rPr>
          <w:rFonts w:ascii="Times New Roman" w:hAnsi="Times New Roman" w:cs="Times New Roman"/>
        </w:rPr>
        <w:t xml:space="preserve"> C) notably diminished the overall size of seeds at maturity due to reduced seed length, width, and weight during the early stages of seed </w:t>
      </w:r>
      <w:r w:rsidRPr="0082509C">
        <w:rPr>
          <w:rFonts w:ascii="Times New Roman" w:hAnsi="Times New Roman" w:cs="Times New Roman"/>
        </w:rPr>
        <w:lastRenderedPageBreak/>
        <w:t>development; at 39</w:t>
      </w:r>
      <w:commentRangeStart w:id="20"/>
      <w:r w:rsidRPr="00150FCB">
        <w:rPr>
          <w:rFonts w:ascii="Times New Roman" w:hAnsi="Times New Roman" w:cs="Times New Roman"/>
          <w:vertAlign w:val="superscript"/>
        </w:rPr>
        <w:t>0</w:t>
      </w:r>
      <w:r w:rsidRPr="0082509C">
        <w:rPr>
          <w:rFonts w:ascii="Times New Roman" w:hAnsi="Times New Roman" w:cs="Times New Roman"/>
        </w:rPr>
        <w:t xml:space="preserve"> C</w:t>
      </w:r>
      <w:commentRangeEnd w:id="20"/>
      <w:r w:rsidR="00A71B59">
        <w:rPr>
          <w:rStyle w:val="CommentReference"/>
        </w:rPr>
        <w:commentReference w:id="20"/>
      </w:r>
      <w:r w:rsidRPr="0082509C">
        <w:rPr>
          <w:rFonts w:ascii="Times New Roman" w:hAnsi="Times New Roman" w:cs="Times New Roman"/>
        </w:rPr>
        <w:t>, the endosperm collapsed, leading to a significant decrease in seed viability (</w:t>
      </w:r>
      <w:proofErr w:type="spellStart"/>
      <w:r w:rsidRPr="0082509C">
        <w:rPr>
          <w:rFonts w:ascii="Times New Roman" w:hAnsi="Times New Roman" w:cs="Times New Roman"/>
        </w:rPr>
        <w:t>Begcy</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2018). When temperatures exceed 25–28</w:t>
      </w:r>
      <w:commentRangeStart w:id="21"/>
      <w:r w:rsidRPr="0082509C">
        <w:rPr>
          <w:rFonts w:ascii="Times New Roman" w:hAnsi="Times New Roman" w:cs="Times New Roman"/>
        </w:rPr>
        <w:t xml:space="preserve"> C </w:t>
      </w:r>
      <w:commentRangeEnd w:id="21"/>
      <w:r w:rsidR="00A71B59">
        <w:rPr>
          <w:rStyle w:val="CommentReference"/>
        </w:rPr>
        <w:commentReference w:id="21"/>
      </w:r>
      <w:r w:rsidRPr="0082509C">
        <w:rPr>
          <w:rFonts w:ascii="Times New Roman" w:hAnsi="Times New Roman" w:cs="Times New Roman"/>
        </w:rPr>
        <w:t>(the optimal range), the rate of evapotranspiration increases, which can cause leaves to wither, curl, and yellow, slow down seedling and root growth, and may result in seedling death.</w:t>
      </w:r>
    </w:p>
    <w:p w14:paraId="233DCC68"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Tillers </w:t>
      </w:r>
    </w:p>
    <w:p w14:paraId="14D765B6"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For instance, during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suitable temperatures can boost the number of tillers and improve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capability of rice (Cho </w:t>
      </w:r>
      <w:r w:rsidRPr="00A232D1">
        <w:rPr>
          <w:rFonts w:ascii="Times New Roman" w:hAnsi="Times New Roman" w:cs="Times New Roman"/>
          <w:i/>
          <w:iCs/>
        </w:rPr>
        <w:t>et al</w:t>
      </w:r>
      <w:r w:rsidRPr="0082509C">
        <w:rPr>
          <w:rFonts w:ascii="Times New Roman" w:hAnsi="Times New Roman" w:cs="Times New Roman"/>
        </w:rPr>
        <w:t xml:space="preserve">., 2012). In the stages of flowering and grain filling, elevated temperatures can trigger heat stress responses in rice, negatively impacting pollen germination and fertilization, which in turn affects the overall yield (Fahad </w:t>
      </w:r>
      <w:r w:rsidRPr="00A232D1">
        <w:rPr>
          <w:rFonts w:ascii="Times New Roman" w:hAnsi="Times New Roman" w:cs="Times New Roman"/>
          <w:i/>
          <w:iCs/>
        </w:rPr>
        <w:t>et al</w:t>
      </w:r>
      <w:r w:rsidRPr="0082509C">
        <w:rPr>
          <w:rFonts w:ascii="Times New Roman" w:hAnsi="Times New Roman" w:cs="Times New Roman"/>
        </w:rPr>
        <w:t xml:space="preserve">., 2019). Additionally, during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high temperatures can lead to a reduction in both tiller number and biomass (Liu </w:t>
      </w:r>
      <w:r w:rsidRPr="00A232D1">
        <w:rPr>
          <w:rFonts w:ascii="Times New Roman" w:hAnsi="Times New Roman" w:cs="Times New Roman"/>
          <w:i/>
          <w:iCs/>
        </w:rPr>
        <w:t>et al</w:t>
      </w:r>
      <w:r w:rsidRPr="0082509C">
        <w:rPr>
          <w:rFonts w:ascii="Times New Roman" w:hAnsi="Times New Roman" w:cs="Times New Roman"/>
        </w:rPr>
        <w:t xml:space="preserve">., 2018; Xu </w:t>
      </w:r>
      <w:r w:rsidRPr="00A232D1">
        <w:rPr>
          <w:rFonts w:ascii="Times New Roman" w:hAnsi="Times New Roman" w:cs="Times New Roman"/>
          <w:i/>
          <w:iCs/>
        </w:rPr>
        <w:t>et al</w:t>
      </w:r>
      <w:r w:rsidRPr="0082509C">
        <w:rPr>
          <w:rFonts w:ascii="Times New Roman" w:hAnsi="Times New Roman" w:cs="Times New Roman"/>
        </w:rPr>
        <w:t>., 2020). The resistance of rice seedlings to heat stress varies depending on their genetic composition; high temperature</w:t>
      </w:r>
      <w:commentRangeStart w:id="22"/>
      <w:r w:rsidRPr="0082509C">
        <w:rPr>
          <w:rFonts w:ascii="Times New Roman" w:hAnsi="Times New Roman" w:cs="Times New Roman"/>
        </w:rPr>
        <w:t>s</w:t>
      </w:r>
      <w:commentRangeEnd w:id="22"/>
      <w:r w:rsidR="00A71B59">
        <w:rPr>
          <w:rStyle w:val="CommentReference"/>
        </w:rPr>
        <w:commentReference w:id="22"/>
      </w:r>
      <w:r w:rsidRPr="0082509C">
        <w:rPr>
          <w:rFonts w:ascii="Times New Roman" w:hAnsi="Times New Roman" w:cs="Times New Roman"/>
        </w:rPr>
        <w:t xml:space="preserve"> have a more significant impact on the number of tillers and panicles in japonica rice compared to Indica rice (Wang </w:t>
      </w:r>
      <w:r w:rsidRPr="00A232D1">
        <w:rPr>
          <w:rFonts w:ascii="Times New Roman" w:hAnsi="Times New Roman" w:cs="Times New Roman"/>
          <w:i/>
          <w:iCs/>
        </w:rPr>
        <w:t>et al</w:t>
      </w:r>
      <w:r w:rsidRPr="0082509C">
        <w:rPr>
          <w:rFonts w:ascii="Times New Roman" w:hAnsi="Times New Roman" w:cs="Times New Roman"/>
        </w:rPr>
        <w:t xml:space="preserve">., 2016). In terms of heat resistance, hybrid rice varieties of Indica-japonica show the greatest resilience, followed by Indica and japonica varieties (Prasanth </w:t>
      </w:r>
      <w:r w:rsidRPr="00A232D1">
        <w:rPr>
          <w:rFonts w:ascii="Times New Roman" w:hAnsi="Times New Roman" w:cs="Times New Roman"/>
          <w:i/>
          <w:iCs/>
        </w:rPr>
        <w:t>et al</w:t>
      </w:r>
      <w:r w:rsidRPr="0082509C">
        <w:rPr>
          <w:rFonts w:ascii="Times New Roman" w:hAnsi="Times New Roman" w:cs="Times New Roman"/>
        </w:rPr>
        <w:t xml:space="preserve">., 2017). Study reported that the optimum temperature for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is 25°C during the day and 20°C at night. Tillers increased with increasing temperature in the range of 15°C to 33°C [Sato, 1972]. Study found that temperatures above 33°C damaged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[Chaudhary </w:t>
      </w:r>
      <w:r w:rsidRPr="00A232D1">
        <w:rPr>
          <w:rFonts w:ascii="Times New Roman" w:hAnsi="Times New Roman" w:cs="Times New Roman"/>
          <w:i/>
          <w:iCs/>
        </w:rPr>
        <w:t>et al</w:t>
      </w:r>
      <w:r w:rsidRPr="0082509C">
        <w:rPr>
          <w:rFonts w:ascii="Times New Roman" w:hAnsi="Times New Roman" w:cs="Times New Roman"/>
        </w:rPr>
        <w:t>., 1970].</w:t>
      </w:r>
    </w:p>
    <w:p w14:paraId="2665A5E0"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Booting </w:t>
      </w:r>
    </w:p>
    <w:p w14:paraId="2499430A"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Paddy rice did not show signs of heat stress during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but a cumulative impact was observed by the booting phase. Additionally, photosynthetic ability was sustained for a longer period during the grain filling phase at an increase of 3°C. These findings will aid in comprehending the growth and physiological reactions of paddy rice in response to global warming (</w:t>
      </w:r>
      <w:proofErr w:type="spellStart"/>
      <w:r w:rsidRPr="0082509C">
        <w:rPr>
          <w:rFonts w:ascii="Times New Roman" w:hAnsi="Times New Roman" w:cs="Times New Roman"/>
        </w:rPr>
        <w:t>Dohyeok</w:t>
      </w:r>
      <w:proofErr w:type="spellEnd"/>
      <w:r w:rsidRPr="0082509C">
        <w:rPr>
          <w:rFonts w:ascii="Times New Roman" w:hAnsi="Times New Roman" w:cs="Times New Roman"/>
        </w:rPr>
        <w:t xml:space="preserve"> Oh </w:t>
      </w:r>
      <w:r w:rsidRPr="00A232D1">
        <w:rPr>
          <w:rFonts w:ascii="Times New Roman" w:hAnsi="Times New Roman" w:cs="Times New Roman"/>
          <w:i/>
          <w:iCs/>
        </w:rPr>
        <w:t>et al</w:t>
      </w:r>
      <w:r w:rsidRPr="0082509C">
        <w:rPr>
          <w:rFonts w:ascii="Times New Roman" w:hAnsi="Times New Roman" w:cs="Times New Roman"/>
        </w:rPr>
        <w:t>., 2023).</w:t>
      </w:r>
    </w:p>
    <w:p w14:paraId="26ADA71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Spikelet sterility </w:t>
      </w:r>
    </w:p>
    <w:p w14:paraId="6EF093CB"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High temperature</w:t>
      </w:r>
      <w:commentRangeStart w:id="23"/>
      <w:r w:rsidRPr="0082509C">
        <w:rPr>
          <w:rFonts w:ascii="Times New Roman" w:hAnsi="Times New Roman" w:cs="Times New Roman"/>
        </w:rPr>
        <w:t>s</w:t>
      </w:r>
      <w:commentRangeEnd w:id="23"/>
      <w:r w:rsidR="00C33937">
        <w:rPr>
          <w:rStyle w:val="CommentReference"/>
        </w:rPr>
        <w:commentReference w:id="23"/>
      </w:r>
      <w:r w:rsidRPr="0082509C">
        <w:rPr>
          <w:rFonts w:ascii="Times New Roman" w:hAnsi="Times New Roman" w:cs="Times New Roman"/>
        </w:rPr>
        <w:t xml:space="preserve"> can lead to reduced fertility in rice </w:t>
      </w:r>
      <w:proofErr w:type="spellStart"/>
      <w:r w:rsidRPr="0082509C">
        <w:rPr>
          <w:rFonts w:ascii="Times New Roman" w:hAnsi="Times New Roman" w:cs="Times New Roman"/>
        </w:rPr>
        <w:t>spikelets</w:t>
      </w:r>
      <w:proofErr w:type="spellEnd"/>
      <w:r w:rsidRPr="0082509C">
        <w:rPr>
          <w:rFonts w:ascii="Times New Roman" w:hAnsi="Times New Roman" w:cs="Times New Roman"/>
        </w:rPr>
        <w:t>, potentially resulting in zero yield (</w:t>
      </w:r>
      <w:proofErr w:type="spellStart"/>
      <w:r w:rsidRPr="0082509C">
        <w:rPr>
          <w:rFonts w:ascii="Times New Roman" w:hAnsi="Times New Roman" w:cs="Times New Roman"/>
        </w:rPr>
        <w:t>Satake</w:t>
      </w:r>
      <w:proofErr w:type="spellEnd"/>
      <w:r w:rsidRPr="0082509C">
        <w:rPr>
          <w:rFonts w:ascii="Times New Roman" w:hAnsi="Times New Roman" w:cs="Times New Roman"/>
        </w:rPr>
        <w:t xml:space="preserve"> and Yoshida, 197</w:t>
      </w:r>
      <w:r>
        <w:rPr>
          <w:rFonts w:ascii="Times New Roman" w:hAnsi="Times New Roman" w:cs="Times New Roman"/>
        </w:rPr>
        <w:t>8</w:t>
      </w:r>
      <w:r w:rsidRPr="0082509C">
        <w:rPr>
          <w:rFonts w:ascii="Times New Roman" w:hAnsi="Times New Roman" w:cs="Times New Roman"/>
        </w:rPr>
        <w:t xml:space="preserve">). This reduction is primarily due to impaired pollen sterility, issues with anther dehiscence, and failed stigma germination (Jagadish </w:t>
      </w:r>
      <w:r w:rsidRPr="00A232D1">
        <w:rPr>
          <w:rFonts w:ascii="Times New Roman" w:hAnsi="Times New Roman" w:cs="Times New Roman"/>
          <w:i/>
          <w:iCs/>
        </w:rPr>
        <w:t>et al</w:t>
      </w:r>
      <w:r w:rsidRPr="0082509C">
        <w:rPr>
          <w:rFonts w:ascii="Times New Roman" w:hAnsi="Times New Roman" w:cs="Times New Roman"/>
        </w:rPr>
        <w:t>., 2010, 2013). In conditions of high temperature, the subsequent crucial factor that contributes to pollination failure is the inadequate extension of the pollen tube within the carpel (</w:t>
      </w:r>
      <w:proofErr w:type="spellStart"/>
      <w:r w:rsidRPr="0082509C">
        <w:rPr>
          <w:rFonts w:ascii="Times New Roman" w:hAnsi="Times New Roman" w:cs="Times New Roman"/>
        </w:rPr>
        <w:t>Karapanos</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Snider </w:t>
      </w:r>
      <w:r w:rsidRPr="00A232D1">
        <w:rPr>
          <w:rFonts w:ascii="Times New Roman" w:hAnsi="Times New Roman" w:cs="Times New Roman"/>
          <w:i/>
          <w:iCs/>
        </w:rPr>
        <w:t>et al</w:t>
      </w:r>
      <w:r w:rsidRPr="0082509C">
        <w:rPr>
          <w:rFonts w:ascii="Times New Roman" w:hAnsi="Times New Roman" w:cs="Times New Roman"/>
        </w:rPr>
        <w:t>., 2011).</w:t>
      </w:r>
    </w:p>
    <w:p w14:paraId="1E62BC8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Anthesis </w:t>
      </w:r>
    </w:p>
    <w:p w14:paraId="4CE80C9E" w14:textId="7165E829"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In rice, the reproductive phase</w:t>
      </w:r>
      <w:commentRangeStart w:id="24"/>
      <w:r w:rsidRPr="0082509C">
        <w:rPr>
          <w:rFonts w:ascii="Times New Roman" w:hAnsi="Times New Roman" w:cs="Times New Roman"/>
        </w:rPr>
        <w:t>—</w:t>
      </w:r>
      <w:commentRangeEnd w:id="24"/>
      <w:r w:rsidR="00C33937">
        <w:rPr>
          <w:rStyle w:val="CommentReference"/>
        </w:rPr>
        <w:commentReference w:id="24"/>
      </w:r>
      <w:r w:rsidRPr="0082509C">
        <w:rPr>
          <w:rFonts w:ascii="Times New Roman" w:hAnsi="Times New Roman" w:cs="Times New Roman"/>
        </w:rPr>
        <w:t>which starts with panicle initiation and lasts until physiological grain maturity</w:t>
      </w:r>
      <w:commentRangeStart w:id="25"/>
      <w:r w:rsidRPr="0082509C">
        <w:rPr>
          <w:rFonts w:ascii="Times New Roman" w:hAnsi="Times New Roman" w:cs="Times New Roman"/>
        </w:rPr>
        <w:t>—</w:t>
      </w:r>
      <w:commentRangeEnd w:id="25"/>
      <w:r w:rsidR="00C33937">
        <w:rPr>
          <w:rStyle w:val="CommentReference"/>
        </w:rPr>
        <w:commentReference w:id="25"/>
      </w:r>
      <w:r w:rsidRPr="0082509C">
        <w:rPr>
          <w:rFonts w:ascii="Times New Roman" w:hAnsi="Times New Roman" w:cs="Times New Roman"/>
        </w:rPr>
        <w:t>is the most vulnerable stage to abiotic stresses (F</w:t>
      </w:r>
      <w:r>
        <w:rPr>
          <w:rFonts w:ascii="Times New Roman" w:hAnsi="Times New Roman" w:cs="Times New Roman"/>
        </w:rPr>
        <w:t>u</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2008). When subjected to high temperature stress (40°C daytime/35°C </w:t>
      </w:r>
      <w:commentRangeStart w:id="26"/>
      <w:proofErr w:type="spellStart"/>
      <w:r w:rsidRPr="0082509C">
        <w:rPr>
          <w:rFonts w:ascii="Times New Roman" w:hAnsi="Times New Roman" w:cs="Times New Roman"/>
        </w:rPr>
        <w:t>nighttime</w:t>
      </w:r>
      <w:commentRangeEnd w:id="26"/>
      <w:proofErr w:type="spellEnd"/>
      <w:r w:rsidR="00C33937">
        <w:rPr>
          <w:rStyle w:val="CommentReference"/>
        </w:rPr>
        <w:commentReference w:id="26"/>
      </w:r>
      <w:r w:rsidRPr="0082509C">
        <w:rPr>
          <w:rFonts w:ascii="Times New Roman" w:hAnsi="Times New Roman" w:cs="Times New Roman"/>
        </w:rPr>
        <w:t xml:space="preserve">) during the pre-flowering period for 15 days, the number of panicles decreased by 75%, and the overall yield per rice plant dropped to 14%, in comparison to standard conditions of 28°C (Soda </w:t>
      </w:r>
      <w:r w:rsidRPr="00A232D1">
        <w:rPr>
          <w:rFonts w:ascii="Times New Roman" w:hAnsi="Times New Roman" w:cs="Times New Roman"/>
          <w:i/>
          <w:iCs/>
        </w:rPr>
        <w:t>et al</w:t>
      </w:r>
      <w:r w:rsidRPr="0082509C">
        <w:rPr>
          <w:rFonts w:ascii="Times New Roman" w:hAnsi="Times New Roman" w:cs="Times New Roman"/>
        </w:rPr>
        <w:t xml:space="preserve">., 2018). According to Xu </w:t>
      </w:r>
      <w:r w:rsidRPr="00A232D1">
        <w:rPr>
          <w:rFonts w:ascii="Times New Roman" w:hAnsi="Times New Roman" w:cs="Times New Roman"/>
          <w:i/>
          <w:iCs/>
        </w:rPr>
        <w:t>et al</w:t>
      </w:r>
      <w:r w:rsidRPr="0082509C">
        <w:rPr>
          <w:rFonts w:ascii="Times New Roman" w:hAnsi="Times New Roman" w:cs="Times New Roman"/>
        </w:rPr>
        <w:t xml:space="preserve">. (2020), high temperature stress leads to the distortion of </w:t>
      </w:r>
      <w:r w:rsidRPr="0082509C">
        <w:rPr>
          <w:rFonts w:ascii="Times New Roman" w:hAnsi="Times New Roman" w:cs="Times New Roman"/>
        </w:rPr>
        <w:lastRenderedPageBreak/>
        <w:t>floral organs, resulting in a reduction in both size and quantity. When exposed to this high temperature (40°C day/35°C night), in India cultivar IR64, the spikelet number was reduced to 33% compared to normal growth conditions of 28</w:t>
      </w:r>
      <w:commentRangeStart w:id="27"/>
      <w:r w:rsidRPr="0082509C">
        <w:rPr>
          <w:rFonts w:ascii="Times New Roman" w:hAnsi="Times New Roman" w:cs="Times New Roman"/>
        </w:rPr>
        <w:t>ᵒC</w:t>
      </w:r>
      <w:commentRangeEnd w:id="27"/>
      <w:r w:rsidR="00D91BCE">
        <w:rPr>
          <w:rStyle w:val="CommentReference"/>
        </w:rPr>
        <w:commentReference w:id="27"/>
      </w:r>
      <w:r w:rsidRPr="0082509C">
        <w:rPr>
          <w:rFonts w:ascii="Times New Roman" w:hAnsi="Times New Roman" w:cs="Times New Roman"/>
        </w:rPr>
        <w:t xml:space="preserve">(Soda </w:t>
      </w:r>
      <w:r w:rsidRPr="00A232D1">
        <w:rPr>
          <w:rFonts w:ascii="Times New Roman" w:hAnsi="Times New Roman" w:cs="Times New Roman"/>
          <w:i/>
          <w:iCs/>
        </w:rPr>
        <w:t>et al</w:t>
      </w:r>
      <w:r w:rsidRPr="0082509C">
        <w:rPr>
          <w:rFonts w:ascii="Times New Roman" w:hAnsi="Times New Roman" w:cs="Times New Roman"/>
        </w:rPr>
        <w:t>., 2018).</w:t>
      </w:r>
    </w:p>
    <w:p w14:paraId="7D38E75B"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HS also constraints the expansion of pollen grains during the heading phase. Even a few hours of stress at the flowering stage can lead to diminished floral reproduction due to embryo abortion (Matsui </w:t>
      </w:r>
      <w:r w:rsidRPr="00A232D1">
        <w:rPr>
          <w:rFonts w:ascii="Times New Roman" w:hAnsi="Times New Roman" w:cs="Times New Roman"/>
          <w:i/>
          <w:iCs/>
        </w:rPr>
        <w:t>et al</w:t>
      </w:r>
      <w:r w:rsidRPr="0082509C">
        <w:rPr>
          <w:rFonts w:ascii="Times New Roman" w:hAnsi="Times New Roman" w:cs="Times New Roman"/>
        </w:rPr>
        <w:t xml:space="preserve">., 2000). Development of Gametophytes and Pollen </w:t>
      </w:r>
      <w:proofErr w:type="spellStart"/>
      <w:r w:rsidRPr="0082509C">
        <w:rPr>
          <w:rFonts w:ascii="Times New Roman" w:hAnsi="Times New Roman" w:cs="Times New Roman"/>
        </w:rPr>
        <w:t>Pollen</w:t>
      </w:r>
      <w:proofErr w:type="spellEnd"/>
      <w:r w:rsidRPr="0082509C">
        <w:rPr>
          <w:rFonts w:ascii="Times New Roman" w:hAnsi="Times New Roman" w:cs="Times New Roman"/>
        </w:rPr>
        <w:t xml:space="preserve"> viability and the formation of anthers are more susceptible to the heat within the floret compared to the ovule. In various rice genotypes, HS leads to both quantitative and qualitative alterations in pollen proteins, which could result in reduced pollen viability and spikelet sterility (Das </w:t>
      </w:r>
      <w:r w:rsidRPr="00A232D1">
        <w:rPr>
          <w:rFonts w:ascii="Times New Roman" w:hAnsi="Times New Roman" w:cs="Times New Roman"/>
          <w:i/>
          <w:iCs/>
        </w:rPr>
        <w:t>et al</w:t>
      </w:r>
      <w:r w:rsidRPr="0082509C">
        <w:rPr>
          <w:rFonts w:ascii="Times New Roman" w:hAnsi="Times New Roman" w:cs="Times New Roman"/>
        </w:rPr>
        <w:t xml:space="preserve">., 2014). The moisture levels in pollen grains, essential for their formation and dispersal, fluctuate during their landing on an appropriate stigma due to environmental conditions (Das </w:t>
      </w:r>
      <w:r w:rsidRPr="00A232D1">
        <w:rPr>
          <w:rFonts w:ascii="Times New Roman" w:hAnsi="Times New Roman" w:cs="Times New Roman"/>
          <w:i/>
          <w:iCs/>
        </w:rPr>
        <w:t>et al</w:t>
      </w:r>
      <w:r w:rsidRPr="0082509C">
        <w:rPr>
          <w:rFonts w:ascii="Times New Roman" w:hAnsi="Times New Roman" w:cs="Times New Roman"/>
        </w:rPr>
        <w:t xml:space="preserve">., 2014). Heat stress (HS) also reduces the absorption of iron by pollen tubes or microspores, which ultimately diminishes pollen viability and germination rates (Jagadish </w:t>
      </w:r>
      <w:r w:rsidRPr="00A232D1">
        <w:rPr>
          <w:rFonts w:ascii="Times New Roman" w:hAnsi="Times New Roman" w:cs="Times New Roman"/>
          <w:i/>
          <w:iCs/>
        </w:rPr>
        <w:t>et al</w:t>
      </w:r>
      <w:r w:rsidRPr="0082509C">
        <w:rPr>
          <w:rFonts w:ascii="Times New Roman" w:hAnsi="Times New Roman" w:cs="Times New Roman"/>
        </w:rPr>
        <w:t xml:space="preserve">., 2010). Insufficient pollen development may worsen spikelet sterility (Jagadish </w:t>
      </w:r>
      <w:r w:rsidRPr="00A232D1">
        <w:rPr>
          <w:rFonts w:ascii="Times New Roman" w:hAnsi="Times New Roman" w:cs="Times New Roman"/>
          <w:i/>
          <w:iCs/>
        </w:rPr>
        <w:t>et al</w:t>
      </w:r>
      <w:r w:rsidRPr="0082509C">
        <w:rPr>
          <w:rFonts w:ascii="Times New Roman" w:hAnsi="Times New Roman" w:cs="Times New Roman"/>
        </w:rPr>
        <w:t xml:space="preserve">., 2010). The initial microspore stage following meiosis is the most susceptible to HS, and after seven days of HS (39°C during the day and 30°C at night), spikelet fertility was compromised (Endo </w:t>
      </w:r>
      <w:r w:rsidRPr="00A232D1">
        <w:rPr>
          <w:rFonts w:ascii="Times New Roman" w:hAnsi="Times New Roman" w:cs="Times New Roman"/>
          <w:i/>
          <w:iCs/>
        </w:rPr>
        <w:t>et al</w:t>
      </w:r>
      <w:r w:rsidRPr="0082509C">
        <w:rPr>
          <w:rFonts w:ascii="Times New Roman" w:hAnsi="Times New Roman" w:cs="Times New Roman"/>
        </w:rPr>
        <w:t xml:space="preserve">., 2009). High temperatures during another phase of </w:t>
      </w:r>
      <w:proofErr w:type="spellStart"/>
      <w:r w:rsidRPr="0082509C">
        <w:rPr>
          <w:rFonts w:ascii="Times New Roman" w:hAnsi="Times New Roman" w:cs="Times New Roman"/>
        </w:rPr>
        <w:t>anther</w:t>
      </w:r>
      <w:proofErr w:type="spellEnd"/>
      <w:r w:rsidRPr="0082509C">
        <w:rPr>
          <w:rFonts w:ascii="Times New Roman" w:hAnsi="Times New Roman" w:cs="Times New Roman"/>
        </w:rPr>
        <w:t xml:space="preserve"> development, particularly at the meiosis stage of pollen mother cells, can lead to early degeneration and fragmentation of tapetal cells, which negatively impacts microspore nourishment and the formation of pollen walls, ultimately causing the abortion of pollen grains (Liu </w:t>
      </w:r>
      <w:r w:rsidRPr="00A232D1">
        <w:rPr>
          <w:rFonts w:ascii="Times New Roman" w:hAnsi="Times New Roman" w:cs="Times New Roman"/>
          <w:i/>
          <w:iCs/>
        </w:rPr>
        <w:t>et al</w:t>
      </w:r>
      <w:r w:rsidRPr="0082509C">
        <w:rPr>
          <w:rFonts w:ascii="Times New Roman" w:hAnsi="Times New Roman" w:cs="Times New Roman"/>
        </w:rPr>
        <w:t xml:space="preserve">., 2020). Elevated temperatures result in the breakdown of tapetum and induce pollen sterility in rice, especially in the developing anthers during the microspore stage (Endo </w:t>
      </w:r>
      <w:r w:rsidRPr="00A232D1">
        <w:rPr>
          <w:rFonts w:ascii="Times New Roman" w:hAnsi="Times New Roman" w:cs="Times New Roman"/>
          <w:i/>
          <w:iCs/>
        </w:rPr>
        <w:t>et al</w:t>
      </w:r>
      <w:r w:rsidRPr="0082509C">
        <w:rPr>
          <w:rFonts w:ascii="Times New Roman" w:hAnsi="Times New Roman" w:cs="Times New Roman"/>
        </w:rPr>
        <w:t>., 2009). When subjected to high temperature</w:t>
      </w:r>
      <w:commentRangeStart w:id="28"/>
      <w:r w:rsidRPr="0082509C">
        <w:rPr>
          <w:rFonts w:ascii="Times New Roman" w:hAnsi="Times New Roman" w:cs="Times New Roman"/>
        </w:rPr>
        <w:t>s</w:t>
      </w:r>
      <w:commentRangeEnd w:id="28"/>
      <w:r w:rsidR="00A96DB0">
        <w:rPr>
          <w:rStyle w:val="CommentReference"/>
        </w:rPr>
        <w:commentReference w:id="28"/>
      </w:r>
      <w:r w:rsidRPr="0082509C">
        <w:rPr>
          <w:rFonts w:ascii="Times New Roman" w:hAnsi="Times New Roman" w:cs="Times New Roman"/>
        </w:rPr>
        <w:t xml:space="preserve"> (40°C during the day and 35°C at night) for a duration of 10 days at the meiosis stage of pollen mother cells, both pollen viability and seed setting rates decreased to 21.2% and 51.5%, respectively, in comparison to standard conditions (30°C during the day and 24°C at night). During anthesis, high temperature</w:t>
      </w:r>
      <w:commentRangeStart w:id="29"/>
      <w:r w:rsidRPr="0082509C">
        <w:rPr>
          <w:rFonts w:ascii="Times New Roman" w:hAnsi="Times New Roman" w:cs="Times New Roman"/>
        </w:rPr>
        <w:t>s</w:t>
      </w:r>
      <w:commentRangeEnd w:id="29"/>
      <w:r w:rsidR="00A96DB0">
        <w:rPr>
          <w:rStyle w:val="CommentReference"/>
        </w:rPr>
        <w:commentReference w:id="29"/>
      </w:r>
      <w:r w:rsidRPr="0082509C">
        <w:rPr>
          <w:rFonts w:ascii="Times New Roman" w:hAnsi="Times New Roman" w:cs="Times New Roman"/>
        </w:rPr>
        <w:t xml:space="preserve"> significantly impede the dehiscence of anthers (Arshad </w:t>
      </w:r>
      <w:r w:rsidRPr="00A232D1">
        <w:rPr>
          <w:rFonts w:ascii="Times New Roman" w:hAnsi="Times New Roman" w:cs="Times New Roman"/>
          <w:i/>
          <w:iCs/>
        </w:rPr>
        <w:t>et al</w:t>
      </w:r>
      <w:r w:rsidRPr="0082509C">
        <w:rPr>
          <w:rFonts w:ascii="Times New Roman" w:hAnsi="Times New Roman" w:cs="Times New Roman"/>
        </w:rPr>
        <w:t xml:space="preserve">., 2017). High temperatures are particularly critical during the anthesis stage in rice (Jagadish </w:t>
      </w:r>
      <w:r w:rsidRPr="00A232D1">
        <w:rPr>
          <w:rFonts w:ascii="Times New Roman" w:hAnsi="Times New Roman" w:cs="Times New Roman"/>
          <w:i/>
          <w:iCs/>
        </w:rPr>
        <w:t>et al</w:t>
      </w:r>
      <w:r w:rsidRPr="0082509C">
        <w:rPr>
          <w:rFonts w:ascii="Times New Roman" w:hAnsi="Times New Roman" w:cs="Times New Roman"/>
        </w:rPr>
        <w:t xml:space="preserve">., 2007; Prasad </w:t>
      </w:r>
      <w:r w:rsidRPr="00A232D1">
        <w:rPr>
          <w:rFonts w:ascii="Times New Roman" w:hAnsi="Times New Roman" w:cs="Times New Roman"/>
          <w:i/>
          <w:iCs/>
        </w:rPr>
        <w:t>et al</w:t>
      </w:r>
      <w:r w:rsidRPr="0082509C">
        <w:rPr>
          <w:rFonts w:ascii="Times New Roman" w:hAnsi="Times New Roman" w:cs="Times New Roman"/>
        </w:rPr>
        <w:t xml:space="preserve">., 2006). Elevated temperatures in this phase modify the shape of anthers (Jagadish </w:t>
      </w:r>
      <w:r w:rsidRPr="00A232D1">
        <w:rPr>
          <w:rFonts w:ascii="Times New Roman" w:hAnsi="Times New Roman" w:cs="Times New Roman"/>
          <w:i/>
          <w:iCs/>
        </w:rPr>
        <w:t>et al</w:t>
      </w:r>
      <w:r w:rsidRPr="0082509C">
        <w:rPr>
          <w:rFonts w:ascii="Times New Roman" w:hAnsi="Times New Roman" w:cs="Times New Roman"/>
        </w:rPr>
        <w:t>., 2010), reduce anther dehiscence (</w:t>
      </w:r>
      <w:proofErr w:type="spellStart"/>
      <w:r w:rsidRPr="0082509C">
        <w:rPr>
          <w:rFonts w:ascii="Times New Roman" w:hAnsi="Times New Roman" w:cs="Times New Roman"/>
        </w:rPr>
        <w:t>Tazib</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2015), lower the viability of pollen (Endo </w:t>
      </w:r>
      <w:r w:rsidRPr="00A232D1">
        <w:rPr>
          <w:rFonts w:ascii="Times New Roman" w:hAnsi="Times New Roman" w:cs="Times New Roman"/>
          <w:i/>
          <w:iCs/>
        </w:rPr>
        <w:t>et al</w:t>
      </w:r>
      <w:r w:rsidRPr="0082509C">
        <w:rPr>
          <w:rFonts w:ascii="Times New Roman" w:hAnsi="Times New Roman" w:cs="Times New Roman"/>
        </w:rPr>
        <w:t xml:space="preserve">., 2009), decrease the amount of pollen on the stigma </w:t>
      </w:r>
      <w:r>
        <w:rPr>
          <w:rFonts w:ascii="Times New Roman" w:hAnsi="Times New Roman" w:cs="Times New Roman"/>
        </w:rPr>
        <w:t xml:space="preserve">, </w:t>
      </w:r>
      <w:r w:rsidRPr="0082509C">
        <w:rPr>
          <w:rFonts w:ascii="Times New Roman" w:hAnsi="Times New Roman" w:cs="Times New Roman"/>
        </w:rPr>
        <w:t xml:space="preserve">hinder pollen swelling, and lessen pollen germination on the stigma (Endo </w:t>
      </w:r>
      <w:r w:rsidRPr="00A232D1">
        <w:rPr>
          <w:rFonts w:ascii="Times New Roman" w:hAnsi="Times New Roman" w:cs="Times New Roman"/>
          <w:i/>
          <w:iCs/>
        </w:rPr>
        <w:t>et al</w:t>
      </w:r>
      <w:r w:rsidRPr="0082509C">
        <w:rPr>
          <w:rFonts w:ascii="Times New Roman" w:hAnsi="Times New Roman" w:cs="Times New Roman"/>
        </w:rPr>
        <w:t xml:space="preserve">., 2009; Zhu </w:t>
      </w:r>
      <w:r w:rsidRPr="00A232D1">
        <w:rPr>
          <w:rFonts w:ascii="Times New Roman" w:hAnsi="Times New Roman" w:cs="Times New Roman"/>
          <w:i/>
          <w:iCs/>
        </w:rPr>
        <w:t>et al</w:t>
      </w:r>
      <w:r w:rsidRPr="0082509C">
        <w:rPr>
          <w:rFonts w:ascii="Times New Roman" w:hAnsi="Times New Roman" w:cs="Times New Roman"/>
        </w:rPr>
        <w:t xml:space="preserve">., 2017), impede the elongation of pollen tubes (Xu </w:t>
      </w:r>
      <w:r w:rsidRPr="00A232D1">
        <w:rPr>
          <w:rFonts w:ascii="Times New Roman" w:hAnsi="Times New Roman" w:cs="Times New Roman"/>
          <w:i/>
          <w:iCs/>
        </w:rPr>
        <w:t>et al</w:t>
      </w:r>
      <w:r w:rsidRPr="0082509C">
        <w:rPr>
          <w:rFonts w:ascii="Times New Roman" w:hAnsi="Times New Roman" w:cs="Times New Roman"/>
        </w:rPr>
        <w:t xml:space="preserve">., 2020; Zhang </w:t>
      </w:r>
      <w:r w:rsidRPr="00A232D1">
        <w:rPr>
          <w:rFonts w:ascii="Times New Roman" w:hAnsi="Times New Roman" w:cs="Times New Roman"/>
          <w:i/>
          <w:iCs/>
        </w:rPr>
        <w:t>et al</w:t>
      </w:r>
      <w:r w:rsidRPr="0082509C">
        <w:rPr>
          <w:rFonts w:ascii="Times New Roman" w:hAnsi="Times New Roman" w:cs="Times New Roman"/>
        </w:rPr>
        <w:t xml:space="preserve">., 2018a), and shorten stigma length (Jagadish </w:t>
      </w:r>
      <w:r w:rsidRPr="00A232D1">
        <w:rPr>
          <w:rFonts w:ascii="Times New Roman" w:hAnsi="Times New Roman" w:cs="Times New Roman"/>
          <w:i/>
          <w:iCs/>
        </w:rPr>
        <w:t>et al</w:t>
      </w:r>
      <w:r w:rsidRPr="0082509C">
        <w:rPr>
          <w:rFonts w:ascii="Times New Roman" w:hAnsi="Times New Roman" w:cs="Times New Roman"/>
        </w:rPr>
        <w:t xml:space="preserve">., 2010). All these factors severely disrupt the processes of pollination and fertilization, leading to reduced spikelet fertility (Shi </w:t>
      </w:r>
      <w:r w:rsidRPr="00A232D1">
        <w:rPr>
          <w:rFonts w:ascii="Times New Roman" w:hAnsi="Times New Roman" w:cs="Times New Roman"/>
          <w:i/>
          <w:iCs/>
        </w:rPr>
        <w:t>et al</w:t>
      </w:r>
      <w:r w:rsidRPr="0082509C">
        <w:rPr>
          <w:rFonts w:ascii="Times New Roman" w:hAnsi="Times New Roman" w:cs="Times New Roman"/>
        </w:rPr>
        <w:t>., 2018). The occurrence of high temperature</w:t>
      </w:r>
      <w:commentRangeStart w:id="30"/>
      <w:r w:rsidRPr="0082509C">
        <w:rPr>
          <w:rFonts w:ascii="Times New Roman" w:hAnsi="Times New Roman" w:cs="Times New Roman"/>
        </w:rPr>
        <w:t>s</w:t>
      </w:r>
      <w:commentRangeEnd w:id="30"/>
      <w:r w:rsidR="00A96DB0">
        <w:rPr>
          <w:rStyle w:val="CommentReference"/>
        </w:rPr>
        <w:commentReference w:id="30"/>
      </w:r>
      <w:r w:rsidRPr="0082509C">
        <w:rPr>
          <w:rFonts w:ascii="Times New Roman" w:hAnsi="Times New Roman" w:cs="Times New Roman"/>
        </w:rPr>
        <w:t xml:space="preserve"> during the reproductive stage of rice can lead to an increase in spikelet sterility by as much as 80% (Xu </w:t>
      </w:r>
      <w:r w:rsidRPr="00A232D1">
        <w:rPr>
          <w:rFonts w:ascii="Times New Roman" w:hAnsi="Times New Roman" w:cs="Times New Roman"/>
          <w:i/>
          <w:iCs/>
        </w:rPr>
        <w:t>et al</w:t>
      </w:r>
      <w:r w:rsidRPr="0082509C">
        <w:rPr>
          <w:rFonts w:ascii="Times New Roman" w:hAnsi="Times New Roman" w:cs="Times New Roman"/>
        </w:rPr>
        <w:t>., 2020). High temperature</w:t>
      </w:r>
      <w:commentRangeStart w:id="31"/>
      <w:r w:rsidRPr="0082509C">
        <w:rPr>
          <w:rFonts w:ascii="Times New Roman" w:hAnsi="Times New Roman" w:cs="Times New Roman"/>
        </w:rPr>
        <w:t>s</w:t>
      </w:r>
      <w:commentRangeEnd w:id="31"/>
      <w:r w:rsidR="00A96DB0">
        <w:rPr>
          <w:rStyle w:val="CommentReference"/>
        </w:rPr>
        <w:commentReference w:id="31"/>
      </w:r>
      <w:r w:rsidRPr="0082509C">
        <w:rPr>
          <w:rFonts w:ascii="Times New Roman" w:hAnsi="Times New Roman" w:cs="Times New Roman"/>
        </w:rPr>
        <w:t xml:space="preserve"> also adversely affect seed set, particularly shortly before or during anthesis (Prasad </w:t>
      </w:r>
      <w:r w:rsidRPr="00A232D1">
        <w:rPr>
          <w:rFonts w:ascii="Times New Roman" w:hAnsi="Times New Roman" w:cs="Times New Roman"/>
          <w:i/>
          <w:iCs/>
        </w:rPr>
        <w:t>et al</w:t>
      </w:r>
      <w:r w:rsidRPr="0082509C">
        <w:rPr>
          <w:rFonts w:ascii="Times New Roman" w:hAnsi="Times New Roman" w:cs="Times New Roman"/>
        </w:rPr>
        <w:t>., 2006). When temperature</w:t>
      </w:r>
      <w:commentRangeStart w:id="32"/>
      <w:r w:rsidRPr="0082509C">
        <w:rPr>
          <w:rFonts w:ascii="Times New Roman" w:hAnsi="Times New Roman" w:cs="Times New Roman"/>
        </w:rPr>
        <w:t>s</w:t>
      </w:r>
      <w:commentRangeEnd w:id="32"/>
      <w:r w:rsidR="00A96DB0">
        <w:rPr>
          <w:rStyle w:val="CommentReference"/>
        </w:rPr>
        <w:commentReference w:id="32"/>
      </w:r>
      <w:r w:rsidRPr="0082509C">
        <w:rPr>
          <w:rFonts w:ascii="Times New Roman" w:hAnsi="Times New Roman" w:cs="Times New Roman"/>
        </w:rPr>
        <w:t xml:space="preserve"> exceed 35°C for five consecutive days during anthesis, it can result in sterile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and, in severe cases, complete seed loss (Jagadish </w:t>
      </w:r>
      <w:r w:rsidRPr="00A232D1">
        <w:rPr>
          <w:rFonts w:ascii="Times New Roman" w:hAnsi="Times New Roman" w:cs="Times New Roman"/>
          <w:i/>
          <w:iCs/>
        </w:rPr>
        <w:t>et al</w:t>
      </w:r>
      <w:r w:rsidRPr="0082509C">
        <w:rPr>
          <w:rFonts w:ascii="Times New Roman" w:hAnsi="Times New Roman" w:cs="Times New Roman"/>
        </w:rPr>
        <w:t xml:space="preserve">., 2007); the degree of susceptibility to high temperatures varies based on genetic factors. Additionally, due to differences in organ temperatures, the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on superior stigmas are more likely to be affected by high temperatures than those on inferior </w:t>
      </w:r>
      <w:proofErr w:type="spellStart"/>
      <w:r w:rsidRPr="0082509C">
        <w:rPr>
          <w:rFonts w:ascii="Times New Roman" w:hAnsi="Times New Roman" w:cs="Times New Roman"/>
        </w:rPr>
        <w:t>spikelets</w:t>
      </w:r>
      <w:proofErr w:type="spellEnd"/>
      <w:r w:rsidRPr="0082509C">
        <w:rPr>
          <w:rFonts w:ascii="Times New Roman" w:hAnsi="Times New Roman" w:cs="Times New Roman"/>
        </w:rPr>
        <w:t>.</w:t>
      </w:r>
    </w:p>
    <w:p w14:paraId="0B1085B9"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lastRenderedPageBreak/>
        <w:t xml:space="preserve">Pollination and fertilization, which involve the separation of the </w:t>
      </w:r>
      <w:proofErr w:type="spellStart"/>
      <w:r w:rsidRPr="0082509C">
        <w:rPr>
          <w:rFonts w:ascii="Times New Roman" w:hAnsi="Times New Roman" w:cs="Times New Roman"/>
        </w:rPr>
        <w:t>stomium</w:t>
      </w:r>
      <w:proofErr w:type="spellEnd"/>
      <w:r w:rsidRPr="0082509C">
        <w:rPr>
          <w:rFonts w:ascii="Times New Roman" w:hAnsi="Times New Roman" w:cs="Times New Roman"/>
        </w:rPr>
        <w:t xml:space="preserve"> and the opening of the anther followed by the release, placement, and germination of pollen grains on the stigma and the directed growth of pollen tubes, are all related to the fertility of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in rice (Wu </w:t>
      </w:r>
      <w:r w:rsidRPr="00A232D1">
        <w:rPr>
          <w:rFonts w:ascii="Times New Roman" w:hAnsi="Times New Roman" w:cs="Times New Roman"/>
          <w:i/>
          <w:iCs/>
        </w:rPr>
        <w:t>et al</w:t>
      </w:r>
      <w:r w:rsidRPr="0082509C">
        <w:rPr>
          <w:rFonts w:ascii="Times New Roman" w:hAnsi="Times New Roman" w:cs="Times New Roman"/>
        </w:rPr>
        <w:t>., 2019</w:t>
      </w:r>
      <w:proofErr w:type="gramStart"/>
      <w:r w:rsidRPr="0082509C">
        <w:rPr>
          <w:rFonts w:ascii="Times New Roman" w:hAnsi="Times New Roman" w:cs="Times New Roman"/>
        </w:rPr>
        <w:t>a,b</w:t>
      </w:r>
      <w:proofErr w:type="gramEnd"/>
      <w:r w:rsidRPr="0082509C">
        <w:rPr>
          <w:rFonts w:ascii="Times New Roman" w:hAnsi="Times New Roman" w:cs="Times New Roman"/>
        </w:rPr>
        <w:t>).</w:t>
      </w:r>
    </w:p>
    <w:p w14:paraId="13E6C0D5" w14:textId="69B59E86"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High temperature</w:t>
      </w:r>
      <w:commentRangeStart w:id="33"/>
      <w:r w:rsidRPr="0082509C">
        <w:rPr>
          <w:rFonts w:ascii="Times New Roman" w:hAnsi="Times New Roman" w:cs="Times New Roman"/>
        </w:rPr>
        <w:t>s</w:t>
      </w:r>
      <w:commentRangeEnd w:id="33"/>
      <w:r w:rsidR="00A96DB0">
        <w:rPr>
          <w:rStyle w:val="CommentReference"/>
        </w:rPr>
        <w:commentReference w:id="33"/>
      </w:r>
      <w:r w:rsidRPr="0082509C">
        <w:rPr>
          <w:rFonts w:ascii="Times New Roman" w:hAnsi="Times New Roman" w:cs="Times New Roman"/>
        </w:rPr>
        <w:t xml:space="preserve"> interfere with the processes of pollen germination and tube growth by altering the balance of ions (such as Ca2þ), affecting carbohydrate metabolism (</w:t>
      </w:r>
      <w:proofErr w:type="spellStart"/>
      <w:r w:rsidRPr="0082509C">
        <w:rPr>
          <w:rFonts w:ascii="Times New Roman" w:hAnsi="Times New Roman" w:cs="Times New Roman"/>
        </w:rPr>
        <w:t>Firon</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2006), and changing the concentration of phytohormones in pollen grains (Yan </w:t>
      </w:r>
      <w:r w:rsidRPr="00A232D1">
        <w:rPr>
          <w:rFonts w:ascii="Times New Roman" w:hAnsi="Times New Roman" w:cs="Times New Roman"/>
          <w:i/>
          <w:iCs/>
        </w:rPr>
        <w:t>et al</w:t>
      </w:r>
      <w:r w:rsidRPr="0082509C">
        <w:rPr>
          <w:rFonts w:ascii="Times New Roman" w:hAnsi="Times New Roman" w:cs="Times New Roman"/>
        </w:rPr>
        <w:t xml:space="preserve">., 2002). During the flowering phase, high temperatures prevent the dehiscence of anthers, hinder pollen germination on the receptive part of the pistil, and slow down the development of the pollen tube within the pistil, leading to inadequate pollination and fertilization, which ultimately results in spikelet sterility (Coast </w:t>
      </w:r>
      <w:r w:rsidRPr="00A232D1">
        <w:rPr>
          <w:rFonts w:ascii="Times New Roman" w:hAnsi="Times New Roman" w:cs="Times New Roman"/>
          <w:i/>
          <w:iCs/>
        </w:rPr>
        <w:t>et al</w:t>
      </w:r>
      <w:r w:rsidRPr="0082509C">
        <w:rPr>
          <w:rFonts w:ascii="Times New Roman" w:hAnsi="Times New Roman" w:cs="Times New Roman"/>
        </w:rPr>
        <w:t xml:space="preserve">., 2016; Shi </w:t>
      </w:r>
      <w:r w:rsidRPr="00A232D1">
        <w:rPr>
          <w:rFonts w:ascii="Times New Roman" w:hAnsi="Times New Roman" w:cs="Times New Roman"/>
          <w:i/>
          <w:iCs/>
        </w:rPr>
        <w:t>et al</w:t>
      </w:r>
      <w:r w:rsidRPr="0082509C">
        <w:rPr>
          <w:rFonts w:ascii="Times New Roman" w:hAnsi="Times New Roman" w:cs="Times New Roman"/>
        </w:rPr>
        <w:t>., 2018;). Anthers that do not dehisce due to high temperature</w:t>
      </w:r>
      <w:commentRangeStart w:id="34"/>
      <w:r w:rsidRPr="0082509C">
        <w:rPr>
          <w:rFonts w:ascii="Times New Roman" w:hAnsi="Times New Roman" w:cs="Times New Roman"/>
        </w:rPr>
        <w:t>s</w:t>
      </w:r>
      <w:commentRangeEnd w:id="34"/>
      <w:r w:rsidR="00A96DB0">
        <w:rPr>
          <w:rStyle w:val="CommentReference"/>
        </w:rPr>
        <w:commentReference w:id="34"/>
      </w:r>
      <w:r w:rsidRPr="0082509C">
        <w:rPr>
          <w:rFonts w:ascii="Times New Roman" w:hAnsi="Times New Roman" w:cs="Times New Roman"/>
        </w:rPr>
        <w:t xml:space="preserve"> can become trapped within the locules because of disrupted anther dehydration (Wu </w:t>
      </w:r>
      <w:r w:rsidRPr="00A232D1">
        <w:rPr>
          <w:rFonts w:ascii="Times New Roman" w:hAnsi="Times New Roman" w:cs="Times New Roman"/>
          <w:i/>
          <w:iCs/>
        </w:rPr>
        <w:t>et al</w:t>
      </w:r>
      <w:r w:rsidRPr="0082509C">
        <w:rPr>
          <w:rFonts w:ascii="Times New Roman" w:hAnsi="Times New Roman" w:cs="Times New Roman"/>
        </w:rPr>
        <w:t>., 2019</w:t>
      </w:r>
      <w:proofErr w:type="gramStart"/>
      <w:r w:rsidRPr="0082509C">
        <w:rPr>
          <w:rFonts w:ascii="Times New Roman" w:hAnsi="Times New Roman" w:cs="Times New Roman"/>
        </w:rPr>
        <w:t>a,b</w:t>
      </w:r>
      <w:proofErr w:type="gramEnd"/>
      <w:r w:rsidRPr="0082509C">
        <w:rPr>
          <w:rFonts w:ascii="Times New Roman" w:hAnsi="Times New Roman" w:cs="Times New Roman"/>
        </w:rPr>
        <w:t xml:space="preserve">) It is widely recognized that pollen grains cannot </w:t>
      </w:r>
      <w:commentRangeStart w:id="35"/>
      <w:proofErr w:type="spellStart"/>
      <w:r w:rsidRPr="0082509C">
        <w:rPr>
          <w:rFonts w:ascii="Times New Roman" w:hAnsi="Times New Roman" w:cs="Times New Roman"/>
        </w:rPr>
        <w:t>ac</w:t>
      </w:r>
      <w:r w:rsidR="00A96DB0">
        <w:rPr>
          <w:rFonts w:ascii="Times New Roman" w:hAnsi="Times New Roman" w:cs="Times New Roman"/>
        </w:rPr>
        <w:t>t</w:t>
      </w:r>
      <w:r w:rsidRPr="0082509C">
        <w:rPr>
          <w:rFonts w:ascii="Times New Roman" w:hAnsi="Times New Roman" w:cs="Times New Roman"/>
        </w:rPr>
        <w:t>cess</w:t>
      </w:r>
      <w:commentRangeEnd w:id="35"/>
      <w:proofErr w:type="spellEnd"/>
      <w:r w:rsidR="00A96DB0">
        <w:rPr>
          <w:rStyle w:val="CommentReference"/>
        </w:rPr>
        <w:commentReference w:id="35"/>
      </w:r>
      <w:r w:rsidRPr="0082509C">
        <w:rPr>
          <w:rFonts w:ascii="Times New Roman" w:hAnsi="Times New Roman" w:cs="Times New Roman"/>
        </w:rPr>
        <w:t xml:space="preserve"> indehiscent anthers caused by HS.</w:t>
      </w:r>
    </w:p>
    <w:p w14:paraId="16806ED1"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The main reason for spikelet sterility in plants affected by heat stress is the insufficient release of pollen onto the pistil's receptive surface due to limited anther opening (Wang </w:t>
      </w:r>
      <w:r w:rsidRPr="00A232D1">
        <w:rPr>
          <w:rFonts w:ascii="Times New Roman" w:hAnsi="Times New Roman" w:cs="Times New Roman"/>
          <w:i/>
          <w:iCs/>
        </w:rPr>
        <w:t>et al</w:t>
      </w:r>
      <w:r w:rsidRPr="0082509C">
        <w:rPr>
          <w:rFonts w:ascii="Times New Roman" w:hAnsi="Times New Roman" w:cs="Times New Roman"/>
        </w:rPr>
        <w:t xml:space="preserve">., 2019; </w:t>
      </w:r>
      <w:proofErr w:type="spellStart"/>
      <w:r w:rsidRPr="0082509C">
        <w:rPr>
          <w:rFonts w:ascii="Times New Roman" w:hAnsi="Times New Roman" w:cs="Times New Roman"/>
        </w:rPr>
        <w:t>Weerakoon</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2008). In order to achieve more than 10 germinated pollen grains, at least 20 pollen grains must be deposited on the stigma (Kobayashi </w:t>
      </w:r>
      <w:r w:rsidRPr="00A232D1">
        <w:rPr>
          <w:rFonts w:ascii="Times New Roman" w:hAnsi="Times New Roman" w:cs="Times New Roman"/>
          <w:i/>
          <w:iCs/>
        </w:rPr>
        <w:t>et al</w:t>
      </w:r>
      <w:r w:rsidRPr="0082509C">
        <w:rPr>
          <w:rFonts w:ascii="Times New Roman" w:hAnsi="Times New Roman" w:cs="Times New Roman"/>
        </w:rPr>
        <w:t xml:space="preserve">., 2011). Heat stress hampers the release of pollen from both dehiscent and indehiscent anthers. During the flowering stage, heat stress significantly reduces spikelet fertility in rice plants, with the degree of impact being influenced by the genotype and duration of the heat stress (Zhang </w:t>
      </w:r>
      <w:r w:rsidRPr="00A232D1">
        <w:rPr>
          <w:rFonts w:ascii="Times New Roman" w:hAnsi="Times New Roman" w:cs="Times New Roman"/>
          <w:i/>
          <w:iCs/>
        </w:rPr>
        <w:t>et al</w:t>
      </w:r>
      <w:r w:rsidRPr="0082509C">
        <w:rPr>
          <w:rFonts w:ascii="Times New Roman" w:hAnsi="Times New Roman" w:cs="Times New Roman"/>
        </w:rPr>
        <w:t>., 2018a).</w:t>
      </w:r>
    </w:p>
    <w:p w14:paraId="58280DAF"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Decline in spikelet number. </w:t>
      </w:r>
    </w:p>
    <w:p w14:paraId="13A1D08A"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Elevated temperature</w:t>
      </w:r>
      <w:commentRangeStart w:id="36"/>
      <w:r w:rsidRPr="0082509C">
        <w:rPr>
          <w:rFonts w:ascii="Times New Roman" w:hAnsi="Times New Roman" w:cs="Times New Roman"/>
        </w:rPr>
        <w:t>s</w:t>
      </w:r>
      <w:commentRangeEnd w:id="36"/>
      <w:r w:rsidR="00A96DB0">
        <w:rPr>
          <w:rStyle w:val="CommentReference"/>
        </w:rPr>
        <w:commentReference w:id="36"/>
      </w:r>
      <w:r w:rsidRPr="0082509C">
        <w:rPr>
          <w:rFonts w:ascii="Times New Roman" w:hAnsi="Times New Roman" w:cs="Times New Roman"/>
        </w:rPr>
        <w:t xml:space="preserve"> hinder spikelet differentiation, exacerbating spikelet degeneration and decreasing their overall number (Jagadish </w:t>
      </w:r>
      <w:r w:rsidRPr="00A232D1">
        <w:rPr>
          <w:rFonts w:ascii="Times New Roman" w:hAnsi="Times New Roman" w:cs="Times New Roman"/>
          <w:i/>
          <w:iCs/>
        </w:rPr>
        <w:t>et al</w:t>
      </w:r>
      <w:r w:rsidRPr="0082509C">
        <w:rPr>
          <w:rFonts w:ascii="Times New Roman" w:hAnsi="Times New Roman" w:cs="Times New Roman"/>
        </w:rPr>
        <w:t xml:space="preserve">., 2013; Wang </w:t>
      </w:r>
      <w:r w:rsidRPr="00A232D1">
        <w:rPr>
          <w:rFonts w:ascii="Times New Roman" w:hAnsi="Times New Roman" w:cs="Times New Roman"/>
          <w:i/>
          <w:iCs/>
        </w:rPr>
        <w:t>et al</w:t>
      </w:r>
      <w:r w:rsidRPr="0082509C">
        <w:rPr>
          <w:rFonts w:ascii="Times New Roman" w:hAnsi="Times New Roman" w:cs="Times New Roman"/>
        </w:rPr>
        <w:t xml:space="preserve">., 2016). According to Wu </w:t>
      </w:r>
      <w:r w:rsidRPr="00A232D1">
        <w:rPr>
          <w:rFonts w:ascii="Times New Roman" w:hAnsi="Times New Roman" w:cs="Times New Roman"/>
          <w:i/>
          <w:iCs/>
        </w:rPr>
        <w:t>et al</w:t>
      </w:r>
      <w:r w:rsidRPr="0082509C">
        <w:rPr>
          <w:rFonts w:ascii="Times New Roman" w:hAnsi="Times New Roman" w:cs="Times New Roman"/>
        </w:rPr>
        <w:t>. (2017), high temperature</w:t>
      </w:r>
      <w:commentRangeStart w:id="37"/>
      <w:r w:rsidRPr="0082509C">
        <w:rPr>
          <w:rFonts w:ascii="Times New Roman" w:hAnsi="Times New Roman" w:cs="Times New Roman"/>
        </w:rPr>
        <w:t>s</w:t>
      </w:r>
      <w:commentRangeEnd w:id="37"/>
      <w:r w:rsidR="00A96DB0">
        <w:rPr>
          <w:rStyle w:val="CommentReference"/>
        </w:rPr>
        <w:commentReference w:id="37"/>
      </w:r>
      <w:r w:rsidRPr="0082509C">
        <w:rPr>
          <w:rFonts w:ascii="Times New Roman" w:hAnsi="Times New Roman" w:cs="Times New Roman"/>
        </w:rPr>
        <w:t xml:space="preserve"> interfere with spikelet development, which is associated with the production and degradation of cytokines. Additionally, heat stress leads to the accumulation of peroxides in the spikelet, damaging cellular structures and further reducing spikelet numbers. During the panicle initiation stage, heat stress also diminishes pollen production by disrupting anther filling (Wang </w:t>
      </w:r>
      <w:r w:rsidRPr="00A232D1">
        <w:rPr>
          <w:rFonts w:ascii="Times New Roman" w:hAnsi="Times New Roman" w:cs="Times New Roman"/>
          <w:i/>
          <w:iCs/>
        </w:rPr>
        <w:t>et al</w:t>
      </w:r>
      <w:r w:rsidRPr="0082509C">
        <w:rPr>
          <w:rFonts w:ascii="Times New Roman" w:hAnsi="Times New Roman" w:cs="Times New Roman"/>
        </w:rPr>
        <w:t>., 2016).</w:t>
      </w:r>
    </w:p>
    <w:p w14:paraId="41C9E911"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Inhibition of spikelet fertilization </w:t>
      </w:r>
    </w:p>
    <w:p w14:paraId="79FF0E15"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High temperature</w:t>
      </w:r>
      <w:commentRangeStart w:id="38"/>
      <w:r w:rsidRPr="0082509C">
        <w:rPr>
          <w:rFonts w:ascii="Times New Roman" w:hAnsi="Times New Roman" w:cs="Times New Roman"/>
        </w:rPr>
        <w:t>s</w:t>
      </w:r>
      <w:commentRangeEnd w:id="38"/>
      <w:r w:rsidR="00A96DB0">
        <w:rPr>
          <w:rStyle w:val="CommentReference"/>
        </w:rPr>
        <w:commentReference w:id="38"/>
      </w:r>
      <w:r w:rsidRPr="0082509C">
        <w:rPr>
          <w:rFonts w:ascii="Times New Roman" w:hAnsi="Times New Roman" w:cs="Times New Roman"/>
        </w:rPr>
        <w:t xml:space="preserve"> lead to spikelet infertility by decreasing pollen viability, restricting anther dehiscence, and preventing the germination of pollen tubes (Cao </w:t>
      </w:r>
      <w:r w:rsidRPr="00A232D1">
        <w:rPr>
          <w:rFonts w:ascii="Times New Roman" w:hAnsi="Times New Roman" w:cs="Times New Roman"/>
          <w:i/>
          <w:iCs/>
        </w:rPr>
        <w:t>et al</w:t>
      </w:r>
      <w:r w:rsidRPr="0082509C">
        <w:rPr>
          <w:rFonts w:ascii="Times New Roman" w:hAnsi="Times New Roman" w:cs="Times New Roman"/>
        </w:rPr>
        <w:t xml:space="preserve">., 2015; Coast </w:t>
      </w:r>
      <w:r w:rsidRPr="00A232D1">
        <w:rPr>
          <w:rFonts w:ascii="Times New Roman" w:hAnsi="Times New Roman" w:cs="Times New Roman"/>
          <w:i/>
          <w:iCs/>
        </w:rPr>
        <w:t>et al</w:t>
      </w:r>
      <w:r w:rsidRPr="0082509C">
        <w:rPr>
          <w:rFonts w:ascii="Times New Roman" w:hAnsi="Times New Roman" w:cs="Times New Roman"/>
        </w:rPr>
        <w:t xml:space="preserve">., 2016; Das </w:t>
      </w:r>
      <w:r w:rsidRPr="00A232D1">
        <w:rPr>
          <w:rFonts w:ascii="Times New Roman" w:hAnsi="Times New Roman" w:cs="Times New Roman"/>
          <w:i/>
          <w:iCs/>
        </w:rPr>
        <w:t>et al</w:t>
      </w:r>
      <w:r w:rsidRPr="0082509C">
        <w:rPr>
          <w:rFonts w:ascii="Times New Roman" w:hAnsi="Times New Roman" w:cs="Times New Roman"/>
        </w:rPr>
        <w:t xml:space="preserve">., </w:t>
      </w:r>
      <w:proofErr w:type="gramStart"/>
      <w:r w:rsidRPr="0082509C">
        <w:rPr>
          <w:rFonts w:ascii="Times New Roman" w:hAnsi="Times New Roman" w:cs="Times New Roman"/>
        </w:rPr>
        <w:t>2014;Zhang</w:t>
      </w:r>
      <w:proofErr w:type="gram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2018b). In high-temperature conditions, insufficient anther dehiscence and a low number of pollen grains on the stigma are critical factors that diminish spikelet fertility (Kobayashi </w:t>
      </w:r>
      <w:r w:rsidRPr="00A232D1">
        <w:rPr>
          <w:rFonts w:ascii="Times New Roman" w:hAnsi="Times New Roman" w:cs="Times New Roman"/>
          <w:i/>
          <w:iCs/>
        </w:rPr>
        <w:t>et al</w:t>
      </w:r>
      <w:r w:rsidRPr="0082509C">
        <w:rPr>
          <w:rFonts w:ascii="Times New Roman" w:hAnsi="Times New Roman" w:cs="Times New Roman"/>
        </w:rPr>
        <w:t xml:space="preserve">., 2011; Matsui and Omasa, 2002; Zhao </w:t>
      </w:r>
      <w:r w:rsidRPr="00A232D1">
        <w:rPr>
          <w:rFonts w:ascii="Times New Roman" w:hAnsi="Times New Roman" w:cs="Times New Roman"/>
          <w:i/>
          <w:iCs/>
        </w:rPr>
        <w:t>et al</w:t>
      </w:r>
      <w:r w:rsidRPr="0082509C">
        <w:rPr>
          <w:rFonts w:ascii="Times New Roman" w:hAnsi="Times New Roman" w:cs="Times New Roman"/>
        </w:rPr>
        <w:t>., 2016). Elevated temperature</w:t>
      </w:r>
      <w:commentRangeStart w:id="39"/>
      <w:r w:rsidRPr="0082509C">
        <w:rPr>
          <w:rFonts w:ascii="Times New Roman" w:hAnsi="Times New Roman" w:cs="Times New Roman"/>
        </w:rPr>
        <w:t>s</w:t>
      </w:r>
      <w:commentRangeEnd w:id="39"/>
      <w:r w:rsidR="00A96DB0">
        <w:rPr>
          <w:rStyle w:val="CommentReference"/>
        </w:rPr>
        <w:commentReference w:id="39"/>
      </w:r>
      <w:r w:rsidRPr="0082509C">
        <w:rPr>
          <w:rFonts w:ascii="Times New Roman" w:hAnsi="Times New Roman" w:cs="Times New Roman"/>
        </w:rPr>
        <w:t xml:space="preserve"> impair pollen function as a result of inhibited growth of pollen mother cells and abnormal breakdown of the tapetum (</w:t>
      </w:r>
      <w:proofErr w:type="spellStart"/>
      <w:r w:rsidRPr="0082509C">
        <w:rPr>
          <w:rFonts w:ascii="Times New Roman" w:hAnsi="Times New Roman" w:cs="Times New Roman"/>
        </w:rPr>
        <w:t>Abiko</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2005; D</w:t>
      </w:r>
      <w:r>
        <w:rPr>
          <w:rFonts w:ascii="Times New Roman" w:hAnsi="Times New Roman" w:cs="Times New Roman"/>
        </w:rPr>
        <w:t>eng</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(Endo </w:t>
      </w:r>
      <w:r w:rsidRPr="00A232D1">
        <w:rPr>
          <w:rFonts w:ascii="Times New Roman" w:hAnsi="Times New Roman" w:cs="Times New Roman"/>
          <w:i/>
          <w:iCs/>
        </w:rPr>
        <w:t>et al</w:t>
      </w:r>
      <w:r w:rsidRPr="0082509C">
        <w:rPr>
          <w:rFonts w:ascii="Times New Roman" w:hAnsi="Times New Roman" w:cs="Times New Roman"/>
        </w:rPr>
        <w:t>., 2009) found that temperature</w:t>
      </w:r>
      <w:commentRangeStart w:id="40"/>
      <w:r w:rsidRPr="0082509C">
        <w:rPr>
          <w:rFonts w:ascii="Times New Roman" w:hAnsi="Times New Roman" w:cs="Times New Roman"/>
        </w:rPr>
        <w:t>s</w:t>
      </w:r>
      <w:commentRangeEnd w:id="40"/>
      <w:r w:rsidR="00A96DB0">
        <w:rPr>
          <w:rStyle w:val="CommentReference"/>
        </w:rPr>
        <w:commentReference w:id="40"/>
      </w:r>
      <w:r w:rsidRPr="0082509C">
        <w:rPr>
          <w:rFonts w:ascii="Times New Roman" w:hAnsi="Times New Roman" w:cs="Times New Roman"/>
        </w:rPr>
        <w:t xml:space="preserve"> reaching as high as 39°C lead to poor nutrient storage in pollen grains, which results in low pollen activity; however, normal pollen </w:t>
      </w:r>
      <w:r w:rsidRPr="0082509C">
        <w:rPr>
          <w:rFonts w:ascii="Times New Roman" w:hAnsi="Times New Roman" w:cs="Times New Roman"/>
        </w:rPr>
        <w:lastRenderedPageBreak/>
        <w:t xml:space="preserve">structure can be restored when there is an accumulation of peroxide and a reduction in carbon-carbon metabolism. The </w:t>
      </w:r>
      <w:proofErr w:type="spellStart"/>
      <w:r w:rsidRPr="0082509C">
        <w:rPr>
          <w:rFonts w:ascii="Times New Roman" w:hAnsi="Times New Roman" w:cs="Times New Roman"/>
        </w:rPr>
        <w:t>spiklet's</w:t>
      </w:r>
      <w:proofErr w:type="spellEnd"/>
      <w:r w:rsidRPr="0082509C">
        <w:rPr>
          <w:rFonts w:ascii="Times New Roman" w:hAnsi="Times New Roman" w:cs="Times New Roman"/>
        </w:rPr>
        <w:t xml:space="preserve"> fertility rate largely depends on anther dehiscence and the number of pollen grains present on the stigma, though it does not influence pollen activity under heat stress conditions. Heat stress has a more significant effect on pollen activity prior to spikelet flowering, which clarifies the strong correlation between fertilization rates and pollen viability for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subjected to high temperature</w:t>
      </w:r>
      <w:commentRangeStart w:id="41"/>
      <w:r w:rsidRPr="0082509C">
        <w:rPr>
          <w:rFonts w:ascii="Times New Roman" w:hAnsi="Times New Roman" w:cs="Times New Roman"/>
        </w:rPr>
        <w:t>s</w:t>
      </w:r>
      <w:commentRangeEnd w:id="41"/>
      <w:r w:rsidR="00314FEE">
        <w:rPr>
          <w:rStyle w:val="CommentReference"/>
        </w:rPr>
        <w:commentReference w:id="41"/>
      </w:r>
      <w:r w:rsidRPr="0082509C">
        <w:rPr>
          <w:rFonts w:ascii="Times New Roman" w:hAnsi="Times New Roman" w:cs="Times New Roman"/>
        </w:rPr>
        <w:t xml:space="preserve"> (Wang </w:t>
      </w:r>
      <w:r w:rsidRPr="00A232D1">
        <w:rPr>
          <w:rFonts w:ascii="Times New Roman" w:hAnsi="Times New Roman" w:cs="Times New Roman"/>
          <w:i/>
          <w:iCs/>
        </w:rPr>
        <w:t>et al</w:t>
      </w:r>
      <w:r w:rsidRPr="0082509C">
        <w:rPr>
          <w:rFonts w:ascii="Times New Roman" w:hAnsi="Times New Roman" w:cs="Times New Roman"/>
        </w:rPr>
        <w:t>., 201</w:t>
      </w:r>
      <w:r>
        <w:rPr>
          <w:rFonts w:ascii="Times New Roman" w:hAnsi="Times New Roman" w:cs="Times New Roman"/>
        </w:rPr>
        <w:t>8</w:t>
      </w:r>
      <w:r w:rsidRPr="0082509C">
        <w:rPr>
          <w:rFonts w:ascii="Times New Roman" w:hAnsi="Times New Roman" w:cs="Times New Roman"/>
        </w:rPr>
        <w:t xml:space="preserve">). In a similar vein, Cao </w:t>
      </w:r>
      <w:r w:rsidRPr="00A232D1">
        <w:rPr>
          <w:rFonts w:ascii="Times New Roman" w:hAnsi="Times New Roman" w:cs="Times New Roman"/>
          <w:i/>
          <w:iCs/>
        </w:rPr>
        <w:t>et al</w:t>
      </w:r>
      <w:r w:rsidRPr="0082509C">
        <w:rPr>
          <w:rFonts w:ascii="Times New Roman" w:hAnsi="Times New Roman" w:cs="Times New Roman"/>
        </w:rPr>
        <w:t xml:space="preserve">. (2015) observed that heat stress (HS) hinders the transport of carbohydrates to pollen, resulting in inadequate pollen filling and reduced activity levels. The number of cell layers in the anther is inversely related to the process of anther dehiscence, according to Matsui and Omasa (2002). Although </w:t>
      </w:r>
      <w:proofErr w:type="spellStart"/>
      <w:r w:rsidRPr="0082509C">
        <w:rPr>
          <w:rFonts w:ascii="Times New Roman" w:hAnsi="Times New Roman" w:cs="Times New Roman"/>
        </w:rPr>
        <w:t>Satake</w:t>
      </w:r>
      <w:proofErr w:type="spellEnd"/>
      <w:r w:rsidRPr="0082509C">
        <w:rPr>
          <w:rFonts w:ascii="Times New Roman" w:hAnsi="Times New Roman" w:cs="Times New Roman"/>
        </w:rPr>
        <w:t xml:space="preserve"> and Yoshida (1978) presumed that HS did not affect rice stigma viability, Wu </w:t>
      </w:r>
      <w:r w:rsidRPr="00A232D1">
        <w:rPr>
          <w:rFonts w:ascii="Times New Roman" w:hAnsi="Times New Roman" w:cs="Times New Roman"/>
          <w:i/>
          <w:iCs/>
        </w:rPr>
        <w:t>et al</w:t>
      </w:r>
      <w:r w:rsidRPr="0082509C">
        <w:rPr>
          <w:rFonts w:ascii="Times New Roman" w:hAnsi="Times New Roman" w:cs="Times New Roman"/>
        </w:rPr>
        <w:t>. (2019</w:t>
      </w:r>
      <w:r>
        <w:rPr>
          <w:rFonts w:ascii="Times New Roman" w:hAnsi="Times New Roman" w:cs="Times New Roman"/>
        </w:rPr>
        <w:t>b</w:t>
      </w:r>
      <w:r w:rsidRPr="0082509C">
        <w:rPr>
          <w:rFonts w:ascii="Times New Roman" w:hAnsi="Times New Roman" w:cs="Times New Roman"/>
        </w:rPr>
        <w:t>) demonstrated that under 37 °C HS treatment, stigma viability drops to between 65% and 30%. Exposure to high temperature</w:t>
      </w:r>
      <w:commentRangeStart w:id="42"/>
      <w:r w:rsidRPr="0082509C">
        <w:rPr>
          <w:rFonts w:ascii="Times New Roman" w:hAnsi="Times New Roman" w:cs="Times New Roman"/>
        </w:rPr>
        <w:t>s</w:t>
      </w:r>
      <w:commentRangeEnd w:id="42"/>
      <w:r w:rsidR="00314FEE">
        <w:rPr>
          <w:rStyle w:val="CommentReference"/>
        </w:rPr>
        <w:commentReference w:id="42"/>
      </w:r>
      <w:r w:rsidRPr="0082509C">
        <w:rPr>
          <w:rFonts w:ascii="Times New Roman" w:hAnsi="Times New Roman" w:cs="Times New Roman"/>
        </w:rPr>
        <w:t xml:space="preserve"> for 10 minutes with an open spikelet leads to disrupted osmotic regulation of pollen, which in turn reduces levels of carbohydrates, vitamin C, and proteins, thereby inhibiting pollen tube extension in the stigma (Coast </w:t>
      </w:r>
      <w:r w:rsidRPr="00A232D1">
        <w:rPr>
          <w:rFonts w:ascii="Times New Roman" w:hAnsi="Times New Roman" w:cs="Times New Roman"/>
          <w:i/>
          <w:iCs/>
        </w:rPr>
        <w:t>et al</w:t>
      </w:r>
      <w:r w:rsidRPr="0082509C">
        <w:rPr>
          <w:rFonts w:ascii="Times New Roman" w:hAnsi="Times New Roman" w:cs="Times New Roman"/>
        </w:rPr>
        <w:t>., 2016</w:t>
      </w:r>
      <w:r>
        <w:rPr>
          <w:rFonts w:ascii="Times New Roman" w:hAnsi="Times New Roman" w:cs="Times New Roman"/>
        </w:rPr>
        <w:t>)</w:t>
      </w:r>
    </w:p>
    <w:p w14:paraId="48CC44D3"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Grain filling </w:t>
      </w:r>
    </w:p>
    <w:p w14:paraId="5F791C9B"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The grain filling stage HS has been shown to decrease the weight of grains during the filling process (Dou </w:t>
      </w:r>
      <w:r w:rsidRPr="00A232D1">
        <w:rPr>
          <w:rFonts w:ascii="Times New Roman" w:hAnsi="Times New Roman" w:cs="Times New Roman"/>
          <w:i/>
          <w:iCs/>
        </w:rPr>
        <w:t>et al</w:t>
      </w:r>
      <w:r w:rsidRPr="0082509C">
        <w:rPr>
          <w:rFonts w:ascii="Times New Roman" w:hAnsi="Times New Roman" w:cs="Times New Roman"/>
        </w:rPr>
        <w:t xml:space="preserve">., 2017). The reduced grain weight observed in affected plants during this stage has been attributed to a shorter grain filling duration, variations in the filling rate, and a reduction in grain width (Cao </w:t>
      </w:r>
      <w:r w:rsidRPr="00A232D1">
        <w:rPr>
          <w:rFonts w:ascii="Times New Roman" w:hAnsi="Times New Roman" w:cs="Times New Roman"/>
          <w:i/>
          <w:iCs/>
        </w:rPr>
        <w:t>et al</w:t>
      </w:r>
      <w:r w:rsidRPr="0082509C">
        <w:rPr>
          <w:rFonts w:ascii="Times New Roman" w:hAnsi="Times New Roman" w:cs="Times New Roman"/>
        </w:rPr>
        <w:t>., 2016). Heat treatment impairs assimilate production by decreasing the photosynthetic rate (Z</w:t>
      </w:r>
      <w:r>
        <w:rPr>
          <w:rFonts w:ascii="Times New Roman" w:hAnsi="Times New Roman" w:cs="Times New Roman"/>
        </w:rPr>
        <w:t>hang</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2009) and accelerating the senescence of functional leaves, resulting in a diminished transfer of assimilates to the grains; elevated temperatures may also hinder early embryo (Cao </w:t>
      </w:r>
      <w:r w:rsidRPr="00A232D1">
        <w:rPr>
          <w:rFonts w:ascii="Times New Roman" w:hAnsi="Times New Roman" w:cs="Times New Roman"/>
          <w:i/>
          <w:iCs/>
        </w:rPr>
        <w:t>et al</w:t>
      </w:r>
      <w:r w:rsidRPr="0082509C">
        <w:rPr>
          <w:rFonts w:ascii="Times New Roman" w:hAnsi="Times New Roman" w:cs="Times New Roman"/>
        </w:rPr>
        <w:t xml:space="preserve">., 2016) and seed development. The activity of enzymes responsible for starch production is often disrupted by heat stress (Cao </w:t>
      </w:r>
      <w:r w:rsidRPr="00A232D1">
        <w:rPr>
          <w:rFonts w:ascii="Times New Roman" w:hAnsi="Times New Roman" w:cs="Times New Roman"/>
          <w:i/>
          <w:iCs/>
        </w:rPr>
        <w:t>et al</w:t>
      </w:r>
      <w:r w:rsidRPr="0082509C">
        <w:rPr>
          <w:rFonts w:ascii="Times New Roman" w:hAnsi="Times New Roman" w:cs="Times New Roman"/>
        </w:rPr>
        <w:t>., 2015). Moderate high temperature</w:t>
      </w:r>
      <w:commentRangeStart w:id="43"/>
      <w:r w:rsidRPr="0082509C">
        <w:rPr>
          <w:rFonts w:ascii="Times New Roman" w:hAnsi="Times New Roman" w:cs="Times New Roman"/>
        </w:rPr>
        <w:t>s</w:t>
      </w:r>
      <w:commentRangeEnd w:id="43"/>
      <w:r w:rsidR="00314FEE">
        <w:rPr>
          <w:rStyle w:val="CommentReference"/>
        </w:rPr>
        <w:commentReference w:id="43"/>
      </w:r>
      <w:r w:rsidRPr="0082509C">
        <w:rPr>
          <w:rFonts w:ascii="Times New Roman" w:hAnsi="Times New Roman" w:cs="Times New Roman"/>
        </w:rPr>
        <w:t xml:space="preserve"> can enhance the rate of grain filling (Dou </w:t>
      </w:r>
      <w:r w:rsidRPr="00A232D1">
        <w:rPr>
          <w:rFonts w:ascii="Times New Roman" w:hAnsi="Times New Roman" w:cs="Times New Roman"/>
          <w:i/>
          <w:iCs/>
        </w:rPr>
        <w:t>et al</w:t>
      </w:r>
      <w:r w:rsidRPr="0082509C">
        <w:rPr>
          <w:rFonts w:ascii="Times New Roman" w:hAnsi="Times New Roman" w:cs="Times New Roman"/>
        </w:rPr>
        <w:t>., 2017), but excessive high temperature</w:t>
      </w:r>
      <w:commentRangeStart w:id="44"/>
      <w:r w:rsidRPr="0082509C">
        <w:rPr>
          <w:rFonts w:ascii="Times New Roman" w:hAnsi="Times New Roman" w:cs="Times New Roman"/>
        </w:rPr>
        <w:t>s</w:t>
      </w:r>
      <w:commentRangeEnd w:id="44"/>
      <w:r w:rsidR="00314FEE">
        <w:rPr>
          <w:rStyle w:val="CommentReference"/>
        </w:rPr>
        <w:commentReference w:id="44"/>
      </w:r>
      <w:r w:rsidRPr="0082509C">
        <w:rPr>
          <w:rFonts w:ascii="Times New Roman" w:hAnsi="Times New Roman" w:cs="Times New Roman"/>
        </w:rPr>
        <w:t xml:space="preserve"> can decrease it; however, both moderate and excessive high temperatures reduce the duration of grain filling, ultimately leading to a lower yield. The reduction in grain weight associated with decreased </w:t>
      </w:r>
      <w:proofErr w:type="spellStart"/>
      <w:r w:rsidRPr="0082509C">
        <w:rPr>
          <w:rFonts w:ascii="Times New Roman" w:hAnsi="Times New Roman" w:cs="Times New Roman"/>
        </w:rPr>
        <w:t>nonstructural</w:t>
      </w:r>
      <w:proofErr w:type="spellEnd"/>
      <w:r w:rsidRPr="0082509C">
        <w:rPr>
          <w:rFonts w:ascii="Times New Roman" w:hAnsi="Times New Roman" w:cs="Times New Roman"/>
        </w:rPr>
        <w:t xml:space="preserve"> carbohydrates (Cao </w:t>
      </w:r>
      <w:r w:rsidRPr="00A232D1">
        <w:rPr>
          <w:rFonts w:ascii="Times New Roman" w:hAnsi="Times New Roman" w:cs="Times New Roman"/>
          <w:i/>
          <w:iCs/>
        </w:rPr>
        <w:t>et al</w:t>
      </w:r>
      <w:r w:rsidRPr="0082509C">
        <w:rPr>
          <w:rFonts w:ascii="Times New Roman" w:hAnsi="Times New Roman" w:cs="Times New Roman"/>
        </w:rPr>
        <w:t>., 2016), underdeveloped vascular bundles, and smaller glume size has been linked to the yield reduction caused by heat stress during the panicle initiation phase (Z</w:t>
      </w:r>
      <w:r>
        <w:rPr>
          <w:rFonts w:ascii="Times New Roman" w:hAnsi="Times New Roman" w:cs="Times New Roman"/>
        </w:rPr>
        <w:t>hang</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2009). Heat exposure at the stages of panicle formation and grain filling leads to lower grain weight (Wu </w:t>
      </w:r>
      <w:r w:rsidRPr="00A232D1">
        <w:rPr>
          <w:rFonts w:ascii="Times New Roman" w:hAnsi="Times New Roman" w:cs="Times New Roman"/>
          <w:i/>
          <w:iCs/>
        </w:rPr>
        <w:t>et al</w:t>
      </w:r>
      <w:r w:rsidRPr="0082509C">
        <w:rPr>
          <w:rFonts w:ascii="Times New Roman" w:hAnsi="Times New Roman" w:cs="Times New Roman"/>
        </w:rPr>
        <w:t>., 2021).</w:t>
      </w:r>
    </w:p>
    <w:p w14:paraId="444B4ADD" w14:textId="77777777" w:rsidR="006C07EB" w:rsidRPr="0082509C" w:rsidRDefault="006C07EB" w:rsidP="006C07EB">
      <w:pPr>
        <w:jc w:val="both"/>
        <w:rPr>
          <w:rFonts w:ascii="Times New Roman" w:hAnsi="Times New Roman" w:cs="Times New Roman"/>
        </w:rPr>
      </w:pPr>
    </w:p>
    <w:p w14:paraId="1783D0F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Head Rice Recovery </w:t>
      </w:r>
    </w:p>
    <w:p w14:paraId="36F51F13"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In an experiment carried out in Tamil Nadu, India, it was found that an average increase of 1.2°C in night temperature resulted in a 24.9 percent decrease in head rice recovery, while a 4.4°C increase in day temperature was necessary to achieve the same impact on head rice recovery as the increase in night temperature</w:t>
      </w:r>
      <w:r w:rsidRPr="001B23E6">
        <w:rPr>
          <w:rFonts w:ascii="Times New Roman" w:hAnsi="Times New Roman" w:cs="Times New Roman"/>
        </w:rPr>
        <w:t xml:space="preserve"> </w:t>
      </w:r>
      <w:r>
        <w:rPr>
          <w:rFonts w:ascii="Times New Roman" w:hAnsi="Times New Roman" w:cs="Times New Roman"/>
        </w:rPr>
        <w:t>(</w:t>
      </w:r>
      <w:r w:rsidRPr="0082509C">
        <w:rPr>
          <w:rFonts w:ascii="Times New Roman" w:hAnsi="Times New Roman" w:cs="Times New Roman"/>
        </w:rPr>
        <w:t xml:space="preserve">Krishnan </w:t>
      </w:r>
      <w:r w:rsidRPr="00A232D1">
        <w:rPr>
          <w:rFonts w:ascii="Times New Roman" w:hAnsi="Times New Roman" w:cs="Times New Roman"/>
          <w:i/>
          <w:iCs/>
        </w:rPr>
        <w:t>et al</w:t>
      </w:r>
      <w:r w:rsidRPr="0082509C">
        <w:rPr>
          <w:rFonts w:ascii="Times New Roman" w:hAnsi="Times New Roman" w:cs="Times New Roman"/>
        </w:rPr>
        <w:t>., 2011</w:t>
      </w:r>
      <w:r>
        <w:rPr>
          <w:rFonts w:ascii="Times New Roman" w:hAnsi="Times New Roman" w:cs="Times New Roman"/>
        </w:rPr>
        <w:t>)</w:t>
      </w:r>
      <w:r w:rsidRPr="0082509C">
        <w:rPr>
          <w:rFonts w:ascii="Times New Roman" w:hAnsi="Times New Roman" w:cs="Times New Roman"/>
        </w:rPr>
        <w:t>. Therefore, the study concluded that even a slight rise in night temperature has a detrimental effect on head rice recovery.</w:t>
      </w:r>
    </w:p>
    <w:p w14:paraId="74B5F956" w14:textId="49D2C025"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lastRenderedPageBreak/>
        <w:t xml:space="preserve">Physiological changes </w:t>
      </w:r>
    </w:p>
    <w:p w14:paraId="042B457E" w14:textId="0BCFF7C6" w:rsidR="006C07EB" w:rsidRDefault="006C07EB" w:rsidP="006C07EB">
      <w:pPr>
        <w:ind w:firstLine="720"/>
        <w:jc w:val="both"/>
        <w:rPr>
          <w:rFonts w:ascii="Times New Roman" w:hAnsi="Times New Roman" w:cs="Times New Roman"/>
        </w:rPr>
      </w:pPr>
      <w:r>
        <w:rPr>
          <w:rFonts w:ascii="Times New Roman" w:hAnsi="Times New Roman" w:cs="Times New Roman"/>
        </w:rPr>
        <w:t>R</w:t>
      </w:r>
      <w:r w:rsidRPr="0082509C">
        <w:rPr>
          <w:rFonts w:ascii="Times New Roman" w:hAnsi="Times New Roman" w:cs="Times New Roman"/>
        </w:rPr>
        <w:t xml:space="preserve">esearch has indicated that heat stress accelerates the growth and development phases of crops (e.g., [Krishnan </w:t>
      </w:r>
      <w:r w:rsidRPr="00A232D1">
        <w:rPr>
          <w:rFonts w:ascii="Times New Roman" w:hAnsi="Times New Roman" w:cs="Times New Roman"/>
          <w:i/>
          <w:iCs/>
        </w:rPr>
        <w:t>et al</w:t>
      </w:r>
      <w:r w:rsidRPr="0082509C">
        <w:rPr>
          <w:rFonts w:ascii="Times New Roman" w:hAnsi="Times New Roman" w:cs="Times New Roman"/>
        </w:rPr>
        <w:t xml:space="preserve">., 2011; </w:t>
      </w:r>
      <w:proofErr w:type="spellStart"/>
      <w:r w:rsidRPr="0082509C">
        <w:rPr>
          <w:rFonts w:ascii="Times New Roman" w:hAnsi="Times New Roman" w:cs="Times New Roman"/>
        </w:rPr>
        <w:t>Xiong</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2013; Zhao </w:t>
      </w:r>
      <w:r w:rsidRPr="00A232D1">
        <w:rPr>
          <w:rFonts w:ascii="Times New Roman" w:hAnsi="Times New Roman" w:cs="Times New Roman"/>
          <w:i/>
          <w:iCs/>
        </w:rPr>
        <w:t>et al</w:t>
      </w:r>
      <w:r w:rsidRPr="0082509C">
        <w:rPr>
          <w:rFonts w:ascii="Times New Roman" w:hAnsi="Times New Roman" w:cs="Times New Roman"/>
        </w:rPr>
        <w:t>., 2017]). Additionally, excessively high temperature</w:t>
      </w:r>
      <w:commentRangeStart w:id="45"/>
      <w:r w:rsidRPr="0082509C">
        <w:rPr>
          <w:rFonts w:ascii="Times New Roman" w:hAnsi="Times New Roman" w:cs="Times New Roman"/>
        </w:rPr>
        <w:t>s</w:t>
      </w:r>
      <w:commentRangeEnd w:id="45"/>
      <w:r w:rsidR="00314FEE">
        <w:rPr>
          <w:rStyle w:val="CommentReference"/>
        </w:rPr>
        <w:commentReference w:id="45"/>
      </w:r>
      <w:r w:rsidRPr="0082509C">
        <w:rPr>
          <w:rFonts w:ascii="Times New Roman" w:hAnsi="Times New Roman" w:cs="Times New Roman"/>
        </w:rPr>
        <w:t xml:space="preserve"> diminish</w:t>
      </w:r>
      <w:commentRangeStart w:id="46"/>
      <w:r w:rsidR="00314FEE">
        <w:rPr>
          <w:rFonts w:ascii="Times New Roman" w:hAnsi="Times New Roman" w:cs="Times New Roman"/>
        </w:rPr>
        <w:t>es</w:t>
      </w:r>
      <w:commentRangeEnd w:id="46"/>
      <w:r w:rsidR="00314FEE">
        <w:rPr>
          <w:rStyle w:val="CommentReference"/>
        </w:rPr>
        <w:commentReference w:id="46"/>
      </w:r>
      <w:r w:rsidRPr="0082509C">
        <w:rPr>
          <w:rFonts w:ascii="Times New Roman" w:hAnsi="Times New Roman" w:cs="Times New Roman"/>
        </w:rPr>
        <w:t xml:space="preserve"> crop size and reduce the overall photosynthesis throughout the entire growing period </w:t>
      </w:r>
      <w:r>
        <w:rPr>
          <w:rFonts w:ascii="Times New Roman" w:hAnsi="Times New Roman" w:cs="Times New Roman"/>
        </w:rPr>
        <w:t>(</w:t>
      </w:r>
      <w:r w:rsidRPr="0082509C">
        <w:rPr>
          <w:rFonts w:ascii="Times New Roman" w:hAnsi="Times New Roman" w:cs="Times New Roman"/>
        </w:rPr>
        <w:t>Stone, 2023</w:t>
      </w:r>
      <w:r>
        <w:rPr>
          <w:rFonts w:ascii="Times New Roman" w:hAnsi="Times New Roman" w:cs="Times New Roman"/>
        </w:rPr>
        <w:t>)</w:t>
      </w:r>
      <w:r w:rsidRPr="0082509C">
        <w:rPr>
          <w:rFonts w:ascii="Times New Roman" w:hAnsi="Times New Roman" w:cs="Times New Roman"/>
        </w:rPr>
        <w:t xml:space="preserve">. According to Kim </w:t>
      </w:r>
      <w:r w:rsidRPr="00A232D1">
        <w:rPr>
          <w:rFonts w:ascii="Times New Roman" w:hAnsi="Times New Roman" w:cs="Times New Roman"/>
          <w:i/>
          <w:iCs/>
        </w:rPr>
        <w:t>et al</w:t>
      </w:r>
      <w:r w:rsidRPr="0082509C">
        <w:rPr>
          <w:rFonts w:ascii="Times New Roman" w:hAnsi="Times New Roman" w:cs="Times New Roman"/>
        </w:rPr>
        <w:t>. (2011), the premature ending of grain filling under high-temperature conditions was attributed to a decrease in sink capacity rather than leaf aging, leading to a greater allocation of dry matter to leaves and stems. Crop heat stress resulting from heat wave occurrences will impact growth and physiological processes, ultimately leading to reductions in yield and biomass</w:t>
      </w:r>
      <w:r>
        <w:rPr>
          <w:rFonts w:ascii="Times New Roman" w:hAnsi="Times New Roman" w:cs="Times New Roman"/>
        </w:rPr>
        <w:t xml:space="preserve">. </w:t>
      </w:r>
      <w:r w:rsidRPr="0082509C">
        <w:rPr>
          <w:rFonts w:ascii="Times New Roman" w:hAnsi="Times New Roman" w:cs="Times New Roman"/>
        </w:rPr>
        <w:t xml:space="preserve">Specifically, photosynthesis and respiration, which are influenced by temperature conditions, can affect the overall biomass of a crop and are often responsible for variations in final yield (Peng </w:t>
      </w:r>
      <w:r w:rsidRPr="00A232D1">
        <w:rPr>
          <w:rFonts w:ascii="Times New Roman" w:hAnsi="Times New Roman" w:cs="Times New Roman"/>
          <w:i/>
          <w:iCs/>
        </w:rPr>
        <w:t>et al</w:t>
      </w:r>
      <w:r w:rsidRPr="0082509C">
        <w:rPr>
          <w:rFonts w:ascii="Times New Roman" w:hAnsi="Times New Roman" w:cs="Times New Roman"/>
        </w:rPr>
        <w:t xml:space="preserve">., 2004). Numerous studies have demonstrated that the photosynthetic response to temperature resembles a parabolic curve, where photosynthesis is diminished at both low and high temperatures, while the optimal temperature itself varies seasonally, alongside changing photosynthetic efficiency at different temperatures (Way </w:t>
      </w:r>
      <w:r w:rsidRPr="00A232D1">
        <w:rPr>
          <w:rFonts w:ascii="Times New Roman" w:hAnsi="Times New Roman" w:cs="Times New Roman"/>
          <w:i/>
          <w:iCs/>
        </w:rPr>
        <w:t>et al</w:t>
      </w:r>
      <w:r w:rsidRPr="0082509C">
        <w:rPr>
          <w:rFonts w:ascii="Times New Roman" w:hAnsi="Times New Roman" w:cs="Times New Roman"/>
        </w:rPr>
        <w:t>., 2014</w:t>
      </w:r>
      <w:commentRangeStart w:id="47"/>
      <w:r w:rsidRPr="0082509C">
        <w:rPr>
          <w:rFonts w:ascii="Times New Roman" w:hAnsi="Times New Roman" w:cs="Times New Roman"/>
        </w:rPr>
        <w:t>). Increase</w:t>
      </w:r>
      <w:r w:rsidR="00314FEE">
        <w:rPr>
          <w:rFonts w:ascii="Times New Roman" w:hAnsi="Times New Roman" w:cs="Times New Roman"/>
        </w:rPr>
        <w:t xml:space="preserve"> in temperature</w:t>
      </w:r>
      <w:r w:rsidRPr="0082509C">
        <w:rPr>
          <w:rFonts w:ascii="Times New Roman" w:hAnsi="Times New Roman" w:cs="Times New Roman"/>
        </w:rPr>
        <w:t xml:space="preserve"> </w:t>
      </w:r>
      <w:commentRangeEnd w:id="47"/>
      <w:r w:rsidR="00314FEE">
        <w:rPr>
          <w:rStyle w:val="CommentReference"/>
        </w:rPr>
        <w:commentReference w:id="47"/>
      </w:r>
      <w:r w:rsidRPr="0082509C">
        <w:rPr>
          <w:rFonts w:ascii="Times New Roman" w:hAnsi="Times New Roman" w:cs="Times New Roman"/>
        </w:rPr>
        <w:t xml:space="preserve">can alter the structure and functionality of the plasma membrane, shift the balance between saturated and unsaturated fatty acids, and lead to protein denaturation. This results in heightened fluidity and permeability, compromised membrane integrity, and greater leakage of both organic and inorganic ions from cells (Higashi and Saito, </w:t>
      </w:r>
      <w:proofErr w:type="gramStart"/>
      <w:r w:rsidRPr="0082509C">
        <w:rPr>
          <w:rFonts w:ascii="Times New Roman" w:hAnsi="Times New Roman" w:cs="Times New Roman"/>
        </w:rPr>
        <w:t>2019</w:t>
      </w:r>
      <w:r>
        <w:rPr>
          <w:rFonts w:ascii="Times New Roman" w:hAnsi="Times New Roman" w:cs="Times New Roman"/>
        </w:rPr>
        <w:t>;</w:t>
      </w:r>
      <w:r w:rsidRPr="0082509C">
        <w:rPr>
          <w:rFonts w:ascii="Times New Roman" w:hAnsi="Times New Roman" w:cs="Times New Roman"/>
        </w:rPr>
        <w:t>Zhu</w:t>
      </w:r>
      <w:proofErr w:type="gram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2017)</w:t>
      </w:r>
      <w:r>
        <w:rPr>
          <w:rFonts w:ascii="Times New Roman" w:hAnsi="Times New Roman" w:cs="Times New Roman"/>
        </w:rPr>
        <w:t xml:space="preserve"> and due</w:t>
      </w:r>
      <w:r w:rsidRPr="0082509C">
        <w:rPr>
          <w:rFonts w:ascii="Times New Roman" w:hAnsi="Times New Roman" w:cs="Times New Roman"/>
        </w:rPr>
        <w:t xml:space="preserve"> to the inactivation of Rubisco </w:t>
      </w:r>
      <w:proofErr w:type="spellStart"/>
      <w:r w:rsidRPr="0082509C">
        <w:rPr>
          <w:rFonts w:ascii="Times New Roman" w:hAnsi="Times New Roman" w:cs="Times New Roman"/>
        </w:rPr>
        <w:t>activase</w:t>
      </w:r>
      <w:proofErr w:type="spellEnd"/>
      <w:r w:rsidRPr="0082509C">
        <w:rPr>
          <w:rFonts w:ascii="Times New Roman" w:hAnsi="Times New Roman" w:cs="Times New Roman"/>
        </w:rPr>
        <w:t xml:space="preserve">, the activity of ribulose-1,5-bisphosphate carboxylase/oxygenase (Rubisco) is diminished. </w:t>
      </w:r>
    </w:p>
    <w:p w14:paraId="0B159FF5"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Conclusion </w:t>
      </w:r>
    </w:p>
    <w:p w14:paraId="57A641C9" w14:textId="77777777" w:rsidR="006C07EB" w:rsidRDefault="006C07EB" w:rsidP="006C07EB">
      <w:pPr>
        <w:ind w:firstLine="720"/>
        <w:jc w:val="both"/>
        <w:rPr>
          <w:rFonts w:ascii="Times New Roman" w:hAnsi="Times New Roman" w:cs="Times New Roman"/>
          <w:b/>
          <w:bCs/>
        </w:rPr>
      </w:pPr>
      <w:r w:rsidRPr="0082509C">
        <w:rPr>
          <w:rFonts w:ascii="Times New Roman" w:hAnsi="Times New Roman" w:cs="Times New Roman"/>
        </w:rPr>
        <w:t xml:space="preserve">Heat stress has impacted the rice lifecycle primarily by interfering with pollination and fertilization, disrupting molecular metabolism, and reducing the duration of the grain filling phase; it has negatively affected global rice production by increasing spikelet sterility, decreasing grain yield, and, in extreme cases, potentially eliminating grain yield altogether (Sabin Shrestha </w:t>
      </w:r>
      <w:r w:rsidRPr="00A232D1">
        <w:rPr>
          <w:rFonts w:ascii="Times New Roman" w:hAnsi="Times New Roman" w:cs="Times New Roman"/>
          <w:i/>
          <w:iCs/>
        </w:rPr>
        <w:t>et al</w:t>
      </w:r>
      <w:r w:rsidRPr="0082509C">
        <w:rPr>
          <w:rFonts w:ascii="Times New Roman" w:hAnsi="Times New Roman" w:cs="Times New Roman"/>
        </w:rPr>
        <w:t>., 2022).</w:t>
      </w:r>
      <w:r w:rsidRPr="001B23E6">
        <w:rPr>
          <w:rFonts w:ascii="Times New Roman" w:hAnsi="Times New Roman" w:cs="Times New Roman"/>
        </w:rPr>
        <w:t xml:space="preserve"> </w:t>
      </w:r>
      <w:r w:rsidRPr="0082509C">
        <w:rPr>
          <w:rFonts w:ascii="Times New Roman" w:hAnsi="Times New Roman" w:cs="Times New Roman"/>
        </w:rPr>
        <w:t>H</w:t>
      </w:r>
      <w:r>
        <w:rPr>
          <w:rFonts w:ascii="Times New Roman" w:hAnsi="Times New Roman" w:cs="Times New Roman"/>
        </w:rPr>
        <w:t xml:space="preserve">eat </w:t>
      </w:r>
      <w:r w:rsidRPr="0082509C">
        <w:rPr>
          <w:rFonts w:ascii="Times New Roman" w:hAnsi="Times New Roman" w:cs="Times New Roman"/>
        </w:rPr>
        <w:t>S</w:t>
      </w:r>
      <w:r>
        <w:rPr>
          <w:rFonts w:ascii="Times New Roman" w:hAnsi="Times New Roman" w:cs="Times New Roman"/>
        </w:rPr>
        <w:t xml:space="preserve">tress (HS) </w:t>
      </w:r>
      <w:r w:rsidRPr="0082509C">
        <w:rPr>
          <w:rFonts w:ascii="Times New Roman" w:hAnsi="Times New Roman" w:cs="Times New Roman"/>
        </w:rPr>
        <w:t>has a considerable negative effect on the potential for seed germination, leading to reduced seed viability and ineffective germination</w:t>
      </w:r>
      <w:r>
        <w:rPr>
          <w:rFonts w:ascii="Times New Roman" w:hAnsi="Times New Roman" w:cs="Times New Roman"/>
        </w:rPr>
        <w:t>. D</w:t>
      </w:r>
      <w:r w:rsidRPr="0082509C">
        <w:rPr>
          <w:rFonts w:ascii="Times New Roman" w:hAnsi="Times New Roman" w:cs="Times New Roman"/>
        </w:rPr>
        <w:t xml:space="preserve">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high temperatures can lead to a reduction in both tiller number and biomass</w:t>
      </w:r>
      <w:r>
        <w:rPr>
          <w:rFonts w:ascii="Times New Roman" w:hAnsi="Times New Roman" w:cs="Times New Roman"/>
        </w:rPr>
        <w:t xml:space="preserve">. </w:t>
      </w:r>
      <w:r w:rsidRPr="0082509C">
        <w:rPr>
          <w:rFonts w:ascii="Times New Roman" w:hAnsi="Times New Roman" w:cs="Times New Roman"/>
        </w:rPr>
        <w:t xml:space="preserve">Study reported that the optimum temperature for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is 25°C during the day and 20°C at night. Tillers increased with increasing temperature in the range of 15°C to 33°C. Study found that temperatures above 33°C damaged </w:t>
      </w:r>
      <w:proofErr w:type="spellStart"/>
      <w:r w:rsidRPr="0082509C">
        <w:rPr>
          <w:rFonts w:ascii="Times New Roman" w:hAnsi="Times New Roman" w:cs="Times New Roman"/>
        </w:rPr>
        <w:t>tillering</w:t>
      </w:r>
      <w:proofErr w:type="spellEnd"/>
      <w:r>
        <w:rPr>
          <w:rFonts w:ascii="Times New Roman" w:hAnsi="Times New Roman" w:cs="Times New Roman"/>
        </w:rPr>
        <w:t xml:space="preserve">. </w:t>
      </w:r>
      <w:r w:rsidRPr="0082509C">
        <w:rPr>
          <w:rFonts w:ascii="Times New Roman" w:hAnsi="Times New Roman" w:cs="Times New Roman"/>
        </w:rPr>
        <w:t xml:space="preserve">High temperatures can lead to reduced fertility in rice </w:t>
      </w:r>
      <w:proofErr w:type="spellStart"/>
      <w:r w:rsidRPr="0082509C">
        <w:rPr>
          <w:rFonts w:ascii="Times New Roman" w:hAnsi="Times New Roman" w:cs="Times New Roman"/>
        </w:rPr>
        <w:t>spikelets</w:t>
      </w:r>
      <w:proofErr w:type="spellEnd"/>
      <w:r>
        <w:rPr>
          <w:rFonts w:ascii="Times New Roman" w:hAnsi="Times New Roman" w:cs="Times New Roman"/>
        </w:rPr>
        <w:t xml:space="preserve">. </w:t>
      </w:r>
      <w:r w:rsidRPr="0082509C">
        <w:rPr>
          <w:rFonts w:ascii="Times New Roman" w:hAnsi="Times New Roman" w:cs="Times New Roman"/>
        </w:rPr>
        <w:t>This reduction is primarily due to impaired pollen sterility, issues with anther dehiscence, and failed stigma germination</w:t>
      </w:r>
      <w:r>
        <w:rPr>
          <w:rFonts w:ascii="Times New Roman" w:hAnsi="Times New Roman" w:cs="Times New Roman"/>
        </w:rPr>
        <w:t xml:space="preserve">. </w:t>
      </w:r>
      <w:r w:rsidRPr="0082509C">
        <w:rPr>
          <w:rFonts w:ascii="Times New Roman" w:hAnsi="Times New Roman" w:cs="Times New Roman"/>
        </w:rPr>
        <w:t>High temperature</w:t>
      </w:r>
      <w:commentRangeStart w:id="48"/>
      <w:r w:rsidRPr="0082509C">
        <w:rPr>
          <w:rFonts w:ascii="Times New Roman" w:hAnsi="Times New Roman" w:cs="Times New Roman"/>
        </w:rPr>
        <w:t>s</w:t>
      </w:r>
      <w:commentRangeEnd w:id="48"/>
      <w:r w:rsidR="00314FEE">
        <w:rPr>
          <w:rStyle w:val="CommentReference"/>
        </w:rPr>
        <w:commentReference w:id="48"/>
      </w:r>
      <w:r w:rsidRPr="0082509C">
        <w:rPr>
          <w:rFonts w:ascii="Times New Roman" w:hAnsi="Times New Roman" w:cs="Times New Roman"/>
        </w:rPr>
        <w:t xml:space="preserve"> lead to spikelet infertility by decreasing pollen viability, restricting anther dehiscence, and preventing the germination of pollen tubes</w:t>
      </w:r>
      <w:r>
        <w:rPr>
          <w:rFonts w:ascii="Times New Roman" w:hAnsi="Times New Roman" w:cs="Times New Roman"/>
        </w:rPr>
        <w:t xml:space="preserve">. </w:t>
      </w:r>
      <w:r w:rsidRPr="0082509C">
        <w:rPr>
          <w:rFonts w:ascii="Times New Roman" w:hAnsi="Times New Roman" w:cs="Times New Roman"/>
        </w:rPr>
        <w:t>In rice, the reproductive phase—which starts with panicle initiation and lasts until physiological grain maturity—is the most vulnerable stage to abiotic stresses</w:t>
      </w:r>
      <w:r>
        <w:rPr>
          <w:rFonts w:ascii="Times New Roman" w:hAnsi="Times New Roman" w:cs="Times New Roman"/>
        </w:rPr>
        <w:t xml:space="preserve">. </w:t>
      </w:r>
      <w:r w:rsidRPr="0082509C">
        <w:rPr>
          <w:rFonts w:ascii="Times New Roman" w:hAnsi="Times New Roman" w:cs="Times New Roman"/>
        </w:rPr>
        <w:t>During anthesis, high temperature</w:t>
      </w:r>
      <w:commentRangeStart w:id="49"/>
      <w:r w:rsidRPr="0082509C">
        <w:rPr>
          <w:rFonts w:ascii="Times New Roman" w:hAnsi="Times New Roman" w:cs="Times New Roman"/>
        </w:rPr>
        <w:t>s</w:t>
      </w:r>
      <w:commentRangeEnd w:id="49"/>
      <w:r w:rsidR="00314FEE">
        <w:rPr>
          <w:rStyle w:val="CommentReference"/>
        </w:rPr>
        <w:commentReference w:id="49"/>
      </w:r>
      <w:r w:rsidRPr="0082509C">
        <w:rPr>
          <w:rFonts w:ascii="Times New Roman" w:hAnsi="Times New Roman" w:cs="Times New Roman"/>
        </w:rPr>
        <w:t xml:space="preserve"> significantly impede the dehiscence of anthers</w:t>
      </w:r>
      <w:r w:rsidRPr="001B23E6">
        <w:rPr>
          <w:rFonts w:ascii="Times New Roman" w:hAnsi="Times New Roman" w:cs="Times New Roman"/>
        </w:rPr>
        <w:t xml:space="preserve"> </w:t>
      </w:r>
      <w:r>
        <w:rPr>
          <w:rFonts w:ascii="Times New Roman" w:hAnsi="Times New Roman" w:cs="Times New Roman"/>
        </w:rPr>
        <w:t xml:space="preserve">leads to spikelet sterility. </w:t>
      </w:r>
      <w:r w:rsidRPr="0082509C">
        <w:rPr>
          <w:rFonts w:ascii="Times New Roman" w:hAnsi="Times New Roman" w:cs="Times New Roman"/>
        </w:rPr>
        <w:t>High temperature</w:t>
      </w:r>
      <w:commentRangeStart w:id="50"/>
      <w:r w:rsidRPr="0082509C">
        <w:rPr>
          <w:rFonts w:ascii="Times New Roman" w:hAnsi="Times New Roman" w:cs="Times New Roman"/>
        </w:rPr>
        <w:t>s</w:t>
      </w:r>
      <w:commentRangeEnd w:id="50"/>
      <w:r w:rsidR="00314FEE">
        <w:rPr>
          <w:rStyle w:val="CommentReference"/>
        </w:rPr>
        <w:commentReference w:id="50"/>
      </w:r>
      <w:r w:rsidRPr="0082509C">
        <w:rPr>
          <w:rFonts w:ascii="Times New Roman" w:hAnsi="Times New Roman" w:cs="Times New Roman"/>
        </w:rPr>
        <w:t xml:space="preserve"> also adversely </w:t>
      </w:r>
      <w:commentRangeStart w:id="51"/>
      <w:r w:rsidRPr="0082509C">
        <w:rPr>
          <w:rFonts w:ascii="Times New Roman" w:hAnsi="Times New Roman" w:cs="Times New Roman"/>
        </w:rPr>
        <w:t>affect</w:t>
      </w:r>
      <w:commentRangeEnd w:id="51"/>
      <w:r w:rsidR="00314FEE">
        <w:rPr>
          <w:rStyle w:val="CommentReference"/>
        </w:rPr>
        <w:commentReference w:id="51"/>
      </w:r>
      <w:r w:rsidRPr="0082509C">
        <w:rPr>
          <w:rFonts w:ascii="Times New Roman" w:hAnsi="Times New Roman" w:cs="Times New Roman"/>
        </w:rPr>
        <w:t xml:space="preserve"> seed set</w:t>
      </w:r>
      <w:r>
        <w:rPr>
          <w:rFonts w:ascii="Times New Roman" w:hAnsi="Times New Roman" w:cs="Times New Roman"/>
        </w:rPr>
        <w:t xml:space="preserve"> and weight gaining</w:t>
      </w:r>
      <w:r w:rsidRPr="0082509C">
        <w:rPr>
          <w:rFonts w:ascii="Times New Roman" w:hAnsi="Times New Roman" w:cs="Times New Roman"/>
        </w:rPr>
        <w:t>, particularly shortly before or during anthesis</w:t>
      </w:r>
      <w:r>
        <w:rPr>
          <w:rFonts w:ascii="Times New Roman" w:hAnsi="Times New Roman" w:cs="Times New Roman"/>
        </w:rPr>
        <w:t xml:space="preserve">. </w:t>
      </w:r>
      <w:r w:rsidRPr="0082509C">
        <w:rPr>
          <w:rFonts w:ascii="Times New Roman" w:hAnsi="Times New Roman" w:cs="Times New Roman"/>
        </w:rPr>
        <w:t>High temperature</w:t>
      </w:r>
      <w:commentRangeStart w:id="52"/>
      <w:r w:rsidRPr="0082509C">
        <w:rPr>
          <w:rFonts w:ascii="Times New Roman" w:hAnsi="Times New Roman" w:cs="Times New Roman"/>
        </w:rPr>
        <w:t>s</w:t>
      </w:r>
      <w:commentRangeEnd w:id="52"/>
      <w:r w:rsidR="00314FEE">
        <w:rPr>
          <w:rStyle w:val="CommentReference"/>
        </w:rPr>
        <w:commentReference w:id="52"/>
      </w:r>
      <w:r w:rsidRPr="0082509C">
        <w:rPr>
          <w:rFonts w:ascii="Times New Roman" w:hAnsi="Times New Roman" w:cs="Times New Roman"/>
        </w:rPr>
        <w:t xml:space="preserve"> interfere with the processes of pollen germination and tube growth by altering the balance of ions (such as Ca2þ), </w:t>
      </w:r>
      <w:r w:rsidRPr="0082509C">
        <w:rPr>
          <w:rFonts w:ascii="Times New Roman" w:hAnsi="Times New Roman" w:cs="Times New Roman"/>
        </w:rPr>
        <w:lastRenderedPageBreak/>
        <w:t>affecting carbohydrate metabolism</w:t>
      </w:r>
      <w:r>
        <w:rPr>
          <w:rFonts w:ascii="Times New Roman" w:hAnsi="Times New Roman" w:cs="Times New Roman"/>
        </w:rPr>
        <w:t xml:space="preserve">. </w:t>
      </w:r>
      <w:r w:rsidRPr="0082509C">
        <w:rPr>
          <w:rFonts w:ascii="Times New Roman" w:hAnsi="Times New Roman" w:cs="Times New Roman"/>
        </w:rPr>
        <w:t>Elevated temperature</w:t>
      </w:r>
      <w:commentRangeStart w:id="53"/>
      <w:r w:rsidRPr="0082509C">
        <w:rPr>
          <w:rFonts w:ascii="Times New Roman" w:hAnsi="Times New Roman" w:cs="Times New Roman"/>
        </w:rPr>
        <w:t>s</w:t>
      </w:r>
      <w:commentRangeEnd w:id="53"/>
      <w:r w:rsidR="00314FEE">
        <w:rPr>
          <w:rStyle w:val="CommentReference"/>
        </w:rPr>
        <w:commentReference w:id="53"/>
      </w:r>
      <w:r w:rsidRPr="0082509C">
        <w:rPr>
          <w:rFonts w:ascii="Times New Roman" w:hAnsi="Times New Roman" w:cs="Times New Roman"/>
        </w:rPr>
        <w:t xml:space="preserve"> hinder spikelet differentiation, exacerbating spikelet degeneration and decreasing their overall number</w:t>
      </w:r>
      <w:r>
        <w:rPr>
          <w:rFonts w:ascii="Times New Roman" w:hAnsi="Times New Roman" w:cs="Times New Roman"/>
        </w:rPr>
        <w:t xml:space="preserve">. </w:t>
      </w:r>
    </w:p>
    <w:p w14:paraId="2036964F"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References </w:t>
      </w:r>
    </w:p>
    <w:p w14:paraId="693129D1" w14:textId="39752EDF" w:rsidR="006C07EB" w:rsidRPr="007021D5" w:rsidRDefault="006C07EB" w:rsidP="006C07EB">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A</w:t>
      </w:r>
      <w:r w:rsidRPr="00A10831">
        <w:rPr>
          <w:rFonts w:ascii="Times New Roman" w:hAnsi="Times New Roman" w:cs="Times New Roman"/>
        </w:rPr>
        <w:t>biko</w:t>
      </w:r>
      <w:proofErr w:type="spellEnd"/>
      <w:r w:rsidRPr="00A10831">
        <w:rPr>
          <w:rFonts w:ascii="Times New Roman" w:hAnsi="Times New Roman" w:cs="Times New Roman"/>
        </w:rPr>
        <w:t xml:space="preserve">, M., </w:t>
      </w:r>
      <w:proofErr w:type="spellStart"/>
      <w:r w:rsidRPr="00A10831">
        <w:rPr>
          <w:rFonts w:ascii="Times New Roman" w:hAnsi="Times New Roman" w:cs="Times New Roman"/>
        </w:rPr>
        <w:t>Akibayashi</w:t>
      </w:r>
      <w:proofErr w:type="spellEnd"/>
      <w:r w:rsidRPr="00A10831">
        <w:rPr>
          <w:rFonts w:ascii="Times New Roman" w:hAnsi="Times New Roman" w:cs="Times New Roman"/>
        </w:rPr>
        <w:t xml:space="preserve">, K., Sakata, T., Kimura, M., </w:t>
      </w:r>
      <w:proofErr w:type="spellStart"/>
      <w:r w:rsidRPr="00A10831">
        <w:rPr>
          <w:rFonts w:ascii="Times New Roman" w:hAnsi="Times New Roman" w:cs="Times New Roman"/>
        </w:rPr>
        <w:t>Kihara</w:t>
      </w:r>
      <w:proofErr w:type="spellEnd"/>
      <w:r w:rsidRPr="00A10831">
        <w:rPr>
          <w:rFonts w:ascii="Times New Roman" w:hAnsi="Times New Roman" w:cs="Times New Roman"/>
        </w:rPr>
        <w:t xml:space="preserve">, M., Itoh, K., </w:t>
      </w:r>
      <w:proofErr w:type="spellStart"/>
      <w:r w:rsidRPr="00A10831">
        <w:rPr>
          <w:rFonts w:ascii="Times New Roman" w:hAnsi="Times New Roman" w:cs="Times New Roman"/>
        </w:rPr>
        <w:t>Asamizu</w:t>
      </w:r>
      <w:proofErr w:type="spellEnd"/>
      <w:r w:rsidRPr="00A10831">
        <w:rPr>
          <w:rFonts w:ascii="Times New Roman" w:hAnsi="Times New Roman" w:cs="Times New Roman"/>
        </w:rPr>
        <w:t>, E.,</w:t>
      </w:r>
      <w:r>
        <w:rPr>
          <w:rFonts w:ascii="Times New Roman" w:hAnsi="Times New Roman" w:cs="Times New Roman"/>
        </w:rPr>
        <w:t xml:space="preserve"> </w:t>
      </w:r>
      <w:r w:rsidRPr="00A10831">
        <w:rPr>
          <w:rFonts w:ascii="Times New Roman" w:hAnsi="Times New Roman" w:cs="Times New Roman"/>
        </w:rPr>
        <w:t>Sato, S., Takahashi, H.</w:t>
      </w:r>
      <w:r>
        <w:rPr>
          <w:rFonts w:ascii="Times New Roman" w:hAnsi="Times New Roman" w:cs="Times New Roman"/>
        </w:rPr>
        <w:t xml:space="preserve">, &amp; </w:t>
      </w:r>
      <w:proofErr w:type="spellStart"/>
      <w:r w:rsidRPr="00A10831">
        <w:rPr>
          <w:rFonts w:ascii="Times New Roman" w:hAnsi="Times New Roman" w:cs="Times New Roman"/>
        </w:rPr>
        <w:t>Higashitani</w:t>
      </w:r>
      <w:proofErr w:type="spellEnd"/>
      <w:r w:rsidRPr="00A10831">
        <w:rPr>
          <w:rFonts w:ascii="Times New Roman" w:hAnsi="Times New Roman" w:cs="Times New Roman"/>
        </w:rPr>
        <w:t xml:space="preserve">, </w:t>
      </w:r>
      <w:proofErr w:type="gramStart"/>
      <w:r w:rsidRPr="00A10831">
        <w:rPr>
          <w:rFonts w:ascii="Times New Roman" w:hAnsi="Times New Roman" w:cs="Times New Roman"/>
        </w:rPr>
        <w:t>A</w:t>
      </w:r>
      <w:r>
        <w:rPr>
          <w:rFonts w:ascii="Times New Roman" w:hAnsi="Times New Roman" w:cs="Times New Roman"/>
        </w:rPr>
        <w:t>.(</w:t>
      </w:r>
      <w:proofErr w:type="gramEnd"/>
      <w:r w:rsidRPr="00A10831">
        <w:rPr>
          <w:rFonts w:ascii="Times New Roman" w:hAnsi="Times New Roman" w:cs="Times New Roman"/>
        </w:rPr>
        <w:t>2005</w:t>
      </w:r>
      <w:r>
        <w:rPr>
          <w:rFonts w:ascii="Times New Roman" w:hAnsi="Times New Roman" w:cs="Times New Roman"/>
        </w:rPr>
        <w:t>)</w:t>
      </w:r>
      <w:r w:rsidRPr="00A10831">
        <w:rPr>
          <w:rFonts w:ascii="Times New Roman" w:hAnsi="Times New Roman" w:cs="Times New Roman"/>
        </w:rPr>
        <w:t>. High-temperature induction of male</w:t>
      </w:r>
      <w:r>
        <w:rPr>
          <w:rFonts w:ascii="Times New Roman" w:hAnsi="Times New Roman" w:cs="Times New Roman"/>
        </w:rPr>
        <w:t xml:space="preserve"> </w:t>
      </w:r>
      <w:r w:rsidRPr="00A10831">
        <w:rPr>
          <w:rFonts w:ascii="Times New Roman" w:hAnsi="Times New Roman" w:cs="Times New Roman"/>
        </w:rPr>
        <w:t>sterility during barley (</w:t>
      </w:r>
      <w:proofErr w:type="spellStart"/>
      <w:r w:rsidRPr="00A10831">
        <w:rPr>
          <w:rFonts w:ascii="Times New Roman" w:hAnsi="Times New Roman" w:cs="Times New Roman"/>
        </w:rPr>
        <w:t>Hordeum</w:t>
      </w:r>
      <w:proofErr w:type="spellEnd"/>
      <w:r w:rsidRPr="00A10831">
        <w:rPr>
          <w:rFonts w:ascii="Times New Roman" w:hAnsi="Times New Roman" w:cs="Times New Roman"/>
        </w:rPr>
        <w:t xml:space="preserve"> vulgare L.) anther development is mediated by</w:t>
      </w:r>
      <w:r>
        <w:rPr>
          <w:rFonts w:ascii="Times New Roman" w:hAnsi="Times New Roman" w:cs="Times New Roman"/>
        </w:rPr>
        <w:t xml:space="preserve"> </w:t>
      </w:r>
      <w:r w:rsidRPr="007021D5">
        <w:rPr>
          <w:rFonts w:ascii="Times New Roman" w:hAnsi="Times New Roman" w:cs="Times New Roman"/>
        </w:rPr>
        <w:t xml:space="preserve">transcriptional inhibition. </w:t>
      </w:r>
      <w:r w:rsidRPr="00691E2F">
        <w:rPr>
          <w:rFonts w:ascii="Times New Roman" w:hAnsi="Times New Roman" w:cs="Times New Roman"/>
          <w:i/>
          <w:iCs/>
        </w:rPr>
        <w:t xml:space="preserve">Sex. Plant </w:t>
      </w:r>
      <w:proofErr w:type="spellStart"/>
      <w:r w:rsidRPr="00691E2F">
        <w:rPr>
          <w:rFonts w:ascii="Times New Roman" w:hAnsi="Times New Roman" w:cs="Times New Roman"/>
          <w:i/>
          <w:iCs/>
        </w:rPr>
        <w:t>Reprod</w:t>
      </w:r>
      <w:proofErr w:type="spellEnd"/>
      <w:r w:rsidRPr="00691E2F">
        <w:rPr>
          <w:rFonts w:ascii="Times New Roman" w:hAnsi="Times New Roman" w:cs="Times New Roman"/>
          <w:i/>
          <w:iCs/>
        </w:rPr>
        <w:t>. 18</w:t>
      </w:r>
      <w:r w:rsidRPr="007021D5">
        <w:rPr>
          <w:rFonts w:ascii="Times New Roman" w:hAnsi="Times New Roman" w:cs="Times New Roman"/>
        </w:rPr>
        <w:t xml:space="preserve"> (2), 91–100.</w:t>
      </w:r>
    </w:p>
    <w:p w14:paraId="1E1E1DF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046FEA1E" w14:textId="5F93E8F1"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Arshad, M.S., Farooq, M., Asch, F., Krishna, J.S.V., Prasad, P.V.V.</w:t>
      </w:r>
      <w:r>
        <w:rPr>
          <w:rFonts w:ascii="Times New Roman" w:hAnsi="Times New Roman" w:cs="Times New Roman"/>
        </w:rPr>
        <w:t>, &amp;</w:t>
      </w:r>
      <w:r w:rsidRPr="001B5BC4">
        <w:rPr>
          <w:rFonts w:ascii="Times New Roman" w:hAnsi="Times New Roman" w:cs="Times New Roman"/>
        </w:rPr>
        <w:t xml:space="preserve"> Siddique, K.H.M</w:t>
      </w:r>
      <w:r>
        <w:rPr>
          <w:rFonts w:ascii="Times New Roman" w:hAnsi="Times New Roman" w:cs="Times New Roman"/>
        </w:rPr>
        <w:t>.</w:t>
      </w:r>
      <w:r>
        <w:rPr>
          <w:rFonts w:ascii="Times New Roman" w:hAnsi="Times New Roman" w:cs="Times New Roman"/>
        </w:rPr>
        <w:br/>
        <w:t>(2</w:t>
      </w:r>
      <w:r w:rsidRPr="001B5BC4">
        <w:rPr>
          <w:rFonts w:ascii="Times New Roman" w:hAnsi="Times New Roman" w:cs="Times New Roman"/>
        </w:rPr>
        <w:t>017</w:t>
      </w:r>
      <w:r>
        <w:rPr>
          <w:rFonts w:ascii="Times New Roman" w:hAnsi="Times New Roman" w:cs="Times New Roman"/>
        </w:rPr>
        <w:t>)</w:t>
      </w:r>
      <w:r w:rsidRPr="001B5BC4">
        <w:rPr>
          <w:rFonts w:ascii="Times New Roman" w:hAnsi="Times New Roman" w:cs="Times New Roman"/>
        </w:rPr>
        <w:t>.</w:t>
      </w:r>
      <w:r>
        <w:rPr>
          <w:rFonts w:ascii="Times New Roman" w:hAnsi="Times New Roman" w:cs="Times New Roman"/>
        </w:rPr>
        <w:t xml:space="preserve"> </w:t>
      </w:r>
      <w:r w:rsidRPr="001B5BC4">
        <w:rPr>
          <w:rFonts w:ascii="Times New Roman" w:hAnsi="Times New Roman" w:cs="Times New Roman"/>
        </w:rPr>
        <w:t xml:space="preserve">Thermal stress impacts reproductive development and grain yield in rice. </w:t>
      </w:r>
      <w:r w:rsidRPr="006C6C73">
        <w:rPr>
          <w:rFonts w:ascii="Times New Roman" w:hAnsi="Times New Roman" w:cs="Times New Roman"/>
          <w:i/>
          <w:iCs/>
        </w:rPr>
        <w:t xml:space="preserve">Plant Physiol. </w:t>
      </w:r>
      <w:proofErr w:type="spellStart"/>
      <w:r w:rsidRPr="006C6C73">
        <w:rPr>
          <w:rFonts w:ascii="Times New Roman" w:hAnsi="Times New Roman" w:cs="Times New Roman"/>
          <w:i/>
          <w:iCs/>
        </w:rPr>
        <w:t>Biochem</w:t>
      </w:r>
      <w:proofErr w:type="spellEnd"/>
      <w:r w:rsidRPr="001B5BC4">
        <w:rPr>
          <w:rFonts w:ascii="Times New Roman" w:hAnsi="Times New Roman" w:cs="Times New Roman"/>
        </w:rPr>
        <w:t xml:space="preserve">. </w:t>
      </w:r>
      <w:r w:rsidRPr="006C6C73">
        <w:rPr>
          <w:rFonts w:ascii="Times New Roman" w:hAnsi="Times New Roman" w:cs="Times New Roman"/>
          <w:i/>
          <w:iCs/>
        </w:rPr>
        <w:t>115</w:t>
      </w:r>
      <w:r w:rsidRPr="001B5BC4">
        <w:rPr>
          <w:rFonts w:ascii="Times New Roman" w:hAnsi="Times New Roman" w:cs="Times New Roman"/>
        </w:rPr>
        <w:t>, 57–72.</w:t>
      </w:r>
    </w:p>
    <w:p w14:paraId="54753785"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FDFD31E" w14:textId="485C4DC7" w:rsidR="006C07EB" w:rsidRDefault="006C07EB" w:rsidP="006C07EB">
      <w:pPr>
        <w:autoSpaceDE w:val="0"/>
        <w:autoSpaceDN w:val="0"/>
        <w:adjustRightInd w:val="0"/>
        <w:spacing w:after="0" w:line="240" w:lineRule="auto"/>
        <w:jc w:val="both"/>
        <w:rPr>
          <w:rFonts w:ascii="Times New Roman" w:hAnsi="Times New Roman" w:cs="Times New Roman"/>
        </w:rPr>
      </w:pPr>
      <w:proofErr w:type="spellStart"/>
      <w:r w:rsidRPr="00AE3F58">
        <w:rPr>
          <w:rFonts w:ascii="Times New Roman" w:hAnsi="Times New Roman" w:cs="Times New Roman"/>
        </w:rPr>
        <w:t>Begcy</w:t>
      </w:r>
      <w:proofErr w:type="spellEnd"/>
      <w:r w:rsidRPr="00AE3F58">
        <w:rPr>
          <w:rFonts w:ascii="Times New Roman" w:hAnsi="Times New Roman" w:cs="Times New Roman"/>
        </w:rPr>
        <w:t>, K., Sandhu, J.</w:t>
      </w:r>
      <w:r>
        <w:rPr>
          <w:rFonts w:ascii="Times New Roman" w:hAnsi="Times New Roman" w:cs="Times New Roman"/>
        </w:rPr>
        <w:t>, &amp;</w:t>
      </w:r>
      <w:r w:rsidRPr="00AE3F58">
        <w:rPr>
          <w:rFonts w:ascii="Times New Roman" w:hAnsi="Times New Roman" w:cs="Times New Roman"/>
        </w:rPr>
        <w:t xml:space="preserve"> </w:t>
      </w:r>
      <w:proofErr w:type="spellStart"/>
      <w:r w:rsidRPr="00AE3F58">
        <w:rPr>
          <w:rFonts w:ascii="Times New Roman" w:hAnsi="Times New Roman" w:cs="Times New Roman"/>
        </w:rPr>
        <w:t>Walia</w:t>
      </w:r>
      <w:proofErr w:type="spellEnd"/>
      <w:r w:rsidRPr="00AE3F58">
        <w:rPr>
          <w:rFonts w:ascii="Times New Roman" w:hAnsi="Times New Roman" w:cs="Times New Roman"/>
        </w:rPr>
        <w:t>, H.</w:t>
      </w:r>
      <w:r>
        <w:rPr>
          <w:rFonts w:ascii="Times New Roman" w:hAnsi="Times New Roman" w:cs="Times New Roman"/>
        </w:rPr>
        <w:t xml:space="preserve"> (</w:t>
      </w:r>
      <w:r w:rsidRPr="00AE3F58">
        <w:rPr>
          <w:rFonts w:ascii="Times New Roman" w:hAnsi="Times New Roman" w:cs="Times New Roman"/>
        </w:rPr>
        <w:t>2018</w:t>
      </w:r>
      <w:r>
        <w:rPr>
          <w:rFonts w:ascii="Times New Roman" w:hAnsi="Times New Roman" w:cs="Times New Roman"/>
        </w:rPr>
        <w:t>)</w:t>
      </w:r>
      <w:r w:rsidRPr="00AE3F58">
        <w:rPr>
          <w:rFonts w:ascii="Times New Roman" w:hAnsi="Times New Roman" w:cs="Times New Roman"/>
        </w:rPr>
        <w:t>. Transient heat stress during early seed</w:t>
      </w:r>
      <w:r>
        <w:rPr>
          <w:rFonts w:ascii="Times New Roman" w:hAnsi="Times New Roman" w:cs="Times New Roman"/>
        </w:rPr>
        <w:t xml:space="preserve"> </w:t>
      </w:r>
      <w:r w:rsidRPr="00AE3F58">
        <w:rPr>
          <w:rFonts w:ascii="Times New Roman" w:hAnsi="Times New Roman" w:cs="Times New Roman"/>
        </w:rPr>
        <w:t xml:space="preserve">development primes germination and seedling establishment in rice. </w:t>
      </w:r>
      <w:r w:rsidRPr="00046181">
        <w:rPr>
          <w:rFonts w:ascii="Times New Roman" w:hAnsi="Times New Roman" w:cs="Times New Roman"/>
          <w:i/>
          <w:iCs/>
        </w:rPr>
        <w:t>Front. Plant Sci. 871</w:t>
      </w:r>
      <w:r w:rsidRPr="00AE3F58">
        <w:rPr>
          <w:rFonts w:ascii="Times New Roman" w:hAnsi="Times New Roman" w:cs="Times New Roman"/>
        </w:rPr>
        <w:t>, 1768</w:t>
      </w:r>
    </w:p>
    <w:p w14:paraId="38B2EBA8"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430769FE" w14:textId="3A28BF7C"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 xml:space="preserve">Cao, Y.Y., Chen, Y.H., Chen, M.X., Wang, Z.Q., Wu, C.F., </w:t>
      </w:r>
      <w:proofErr w:type="spellStart"/>
      <w:r w:rsidRPr="007021D5">
        <w:rPr>
          <w:rFonts w:ascii="Times New Roman" w:hAnsi="Times New Roman" w:cs="Times New Roman"/>
        </w:rPr>
        <w:t>Bian</w:t>
      </w:r>
      <w:proofErr w:type="spellEnd"/>
      <w:r w:rsidRPr="007021D5">
        <w:rPr>
          <w:rFonts w:ascii="Times New Roman" w:hAnsi="Times New Roman" w:cs="Times New Roman"/>
        </w:rPr>
        <w:t>, X.C., Yang, J.C.</w:t>
      </w:r>
      <w:r>
        <w:rPr>
          <w:rFonts w:ascii="Times New Roman" w:hAnsi="Times New Roman" w:cs="Times New Roman"/>
        </w:rPr>
        <w:t xml:space="preserve">, &amp; </w:t>
      </w:r>
      <w:r w:rsidRPr="007021D5">
        <w:rPr>
          <w:rFonts w:ascii="Times New Roman" w:hAnsi="Times New Roman" w:cs="Times New Roman"/>
        </w:rPr>
        <w:t>Zhang, J.H.</w:t>
      </w:r>
      <w:r>
        <w:rPr>
          <w:rFonts w:ascii="Times New Roman" w:hAnsi="Times New Roman" w:cs="Times New Roman"/>
        </w:rPr>
        <w:t xml:space="preserve"> (</w:t>
      </w:r>
      <w:r w:rsidRPr="007021D5">
        <w:rPr>
          <w:rFonts w:ascii="Times New Roman" w:hAnsi="Times New Roman" w:cs="Times New Roman"/>
        </w:rPr>
        <w:t>2016</w:t>
      </w:r>
      <w:r>
        <w:rPr>
          <w:rFonts w:ascii="Times New Roman" w:hAnsi="Times New Roman" w:cs="Times New Roman"/>
        </w:rPr>
        <w:t>)</w:t>
      </w:r>
      <w:r w:rsidRPr="007021D5">
        <w:rPr>
          <w:rFonts w:ascii="Times New Roman" w:hAnsi="Times New Roman" w:cs="Times New Roman"/>
        </w:rPr>
        <w:t>. Growth characteristics and endosperm structure of superior and</w:t>
      </w:r>
      <w:r>
        <w:rPr>
          <w:rFonts w:ascii="Times New Roman" w:hAnsi="Times New Roman" w:cs="Times New Roman"/>
        </w:rPr>
        <w:t xml:space="preserve"> </w:t>
      </w:r>
      <w:r w:rsidRPr="007021D5">
        <w:rPr>
          <w:rFonts w:ascii="Times New Roman" w:hAnsi="Times New Roman" w:cs="Times New Roman"/>
        </w:rPr>
        <w:t xml:space="preserve">inferior </w:t>
      </w:r>
      <w:proofErr w:type="spellStart"/>
      <w:r w:rsidRPr="007021D5">
        <w:rPr>
          <w:rFonts w:ascii="Times New Roman" w:hAnsi="Times New Roman" w:cs="Times New Roman"/>
        </w:rPr>
        <w:t>spikelets</w:t>
      </w:r>
      <w:proofErr w:type="spellEnd"/>
      <w:r w:rsidRPr="007021D5">
        <w:rPr>
          <w:rFonts w:ascii="Times New Roman" w:hAnsi="Times New Roman" w:cs="Times New Roman"/>
        </w:rPr>
        <w:t xml:space="preserve"> of </w:t>
      </w:r>
      <w:proofErr w:type="spellStart"/>
      <w:r w:rsidRPr="007021D5">
        <w:rPr>
          <w:rFonts w:ascii="Times New Roman" w:hAnsi="Times New Roman" w:cs="Times New Roman"/>
        </w:rPr>
        <w:t>indica</w:t>
      </w:r>
      <w:proofErr w:type="spellEnd"/>
      <w:r w:rsidRPr="007021D5">
        <w:rPr>
          <w:rFonts w:ascii="Times New Roman" w:hAnsi="Times New Roman" w:cs="Times New Roman"/>
        </w:rPr>
        <w:t xml:space="preserve"> rice under high-temperature stress. </w:t>
      </w:r>
      <w:r w:rsidRPr="00691E2F">
        <w:rPr>
          <w:rFonts w:ascii="Times New Roman" w:hAnsi="Times New Roman" w:cs="Times New Roman"/>
          <w:i/>
          <w:iCs/>
        </w:rPr>
        <w:t>Html 60</w:t>
      </w:r>
      <w:r w:rsidRPr="007021D5">
        <w:rPr>
          <w:rFonts w:ascii="Times New Roman" w:hAnsi="Times New Roman" w:cs="Times New Roman"/>
        </w:rPr>
        <w:t xml:space="preserve"> (3), 532–542.</w:t>
      </w:r>
      <w:r>
        <w:rPr>
          <w:rFonts w:ascii="Times New Roman" w:hAnsi="Times New Roman" w:cs="Times New Roman"/>
        </w:rPr>
        <w:t xml:space="preserve"> </w:t>
      </w:r>
      <w:hyperlink r:id="rId10" w:history="1">
        <w:r w:rsidRPr="007021D5">
          <w:rPr>
            <w:rStyle w:val="Hyperlink"/>
            <w:rFonts w:ascii="Times New Roman" w:hAnsi="Times New Roman" w:cs="Times New Roman"/>
          </w:rPr>
          <w:t>Http://Bp.Ueb.Cas.Cz/Doi/10.1007/S10535-016-0606-6</w:t>
        </w:r>
      </w:hyperlink>
      <w:r w:rsidRPr="007021D5">
        <w:rPr>
          <w:rFonts w:ascii="Times New Roman" w:hAnsi="Times New Roman" w:cs="Times New Roman"/>
        </w:rPr>
        <w:t>.</w:t>
      </w:r>
    </w:p>
    <w:p w14:paraId="0E7A0693"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A5AEBF2" w14:textId="35F203C9"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Cao, Z. </w:t>
      </w:r>
      <w:proofErr w:type="spellStart"/>
      <w:r w:rsidRPr="007021D5">
        <w:rPr>
          <w:rFonts w:ascii="Times New Roman" w:hAnsi="Times New Roman" w:cs="Times New Roman"/>
          <w:kern w:val="0"/>
        </w:rPr>
        <w:t>zhen</w:t>
      </w:r>
      <w:proofErr w:type="spellEnd"/>
      <w:r w:rsidRPr="007021D5">
        <w:rPr>
          <w:rFonts w:ascii="Times New Roman" w:hAnsi="Times New Roman" w:cs="Times New Roman"/>
          <w:kern w:val="0"/>
        </w:rPr>
        <w:t xml:space="preserve">, Pan, G., Wang, F., </w:t>
      </w:r>
      <w:proofErr w:type="spellStart"/>
      <w:r w:rsidRPr="007021D5">
        <w:rPr>
          <w:rFonts w:ascii="Times New Roman" w:hAnsi="Times New Roman" w:cs="Times New Roman"/>
          <w:kern w:val="0"/>
        </w:rPr>
        <w:t>biao</w:t>
      </w:r>
      <w:proofErr w:type="spellEnd"/>
      <w:r w:rsidRPr="007021D5">
        <w:rPr>
          <w:rFonts w:ascii="Times New Roman" w:hAnsi="Times New Roman" w:cs="Times New Roman"/>
          <w:kern w:val="0"/>
        </w:rPr>
        <w:t xml:space="preserve"> Wei, K., </w:t>
      </w:r>
      <w:proofErr w:type="spellStart"/>
      <w:r w:rsidRPr="007021D5">
        <w:rPr>
          <w:rFonts w:ascii="Times New Roman" w:hAnsi="Times New Roman" w:cs="Times New Roman"/>
          <w:kern w:val="0"/>
        </w:rPr>
        <w:t>su</w:t>
      </w:r>
      <w:proofErr w:type="spellEnd"/>
      <w:r w:rsidRPr="007021D5">
        <w:rPr>
          <w:rFonts w:ascii="Times New Roman" w:hAnsi="Times New Roman" w:cs="Times New Roman"/>
          <w:kern w:val="0"/>
        </w:rPr>
        <w:t xml:space="preserve">, Li, </w:t>
      </w:r>
      <w:proofErr w:type="spellStart"/>
      <w:r w:rsidRPr="007021D5">
        <w:rPr>
          <w:rFonts w:ascii="Times New Roman" w:hAnsi="Times New Roman" w:cs="Times New Roman"/>
          <w:kern w:val="0"/>
        </w:rPr>
        <w:t>wei</w:t>
      </w:r>
      <w:proofErr w:type="spellEnd"/>
      <w:r w:rsidRPr="007021D5">
        <w:rPr>
          <w:rFonts w:ascii="Times New Roman" w:hAnsi="Times New Roman" w:cs="Times New Roman"/>
          <w:kern w:val="0"/>
        </w:rPr>
        <w:t xml:space="preserve">, Z., Shi, C., </w:t>
      </w:r>
      <w:proofErr w:type="spellStart"/>
      <w:r w:rsidRPr="007021D5">
        <w:rPr>
          <w:rFonts w:ascii="Times New Roman" w:hAnsi="Times New Roman" w:cs="Times New Roman"/>
          <w:kern w:val="0"/>
        </w:rPr>
        <w:t>hai</w:t>
      </w:r>
      <w:proofErr w:type="spellEnd"/>
      <w:r w:rsidRPr="007021D5">
        <w:rPr>
          <w:rFonts w:ascii="Times New Roman" w:hAnsi="Times New Roman" w:cs="Times New Roman"/>
          <w:kern w:val="0"/>
        </w:rPr>
        <w:t xml:space="preserve"> </w:t>
      </w:r>
      <w:proofErr w:type="spellStart"/>
      <w:r w:rsidRPr="007021D5">
        <w:rPr>
          <w:rFonts w:ascii="Times New Roman" w:hAnsi="Times New Roman" w:cs="Times New Roman"/>
          <w:kern w:val="0"/>
        </w:rPr>
        <w:t>Geng</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W.</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 xml:space="preserve">Cheng, F. </w:t>
      </w:r>
      <w:r>
        <w:rPr>
          <w:rFonts w:ascii="Times New Roman" w:hAnsi="Times New Roman" w:cs="Times New Roman"/>
          <w:kern w:val="0"/>
        </w:rPr>
        <w:t>(</w:t>
      </w:r>
      <w:r w:rsidRPr="007021D5">
        <w:rPr>
          <w:rFonts w:ascii="Times New Roman" w:hAnsi="Times New Roman" w:cs="Times New Roman"/>
          <w:kern w:val="0"/>
        </w:rPr>
        <w:t>2015</w:t>
      </w:r>
      <w:r>
        <w:rPr>
          <w:rFonts w:ascii="Times New Roman" w:hAnsi="Times New Roman" w:cs="Times New Roman"/>
          <w:kern w:val="0"/>
        </w:rPr>
        <w:t>)</w:t>
      </w:r>
      <w:r w:rsidRPr="007021D5">
        <w:rPr>
          <w:rFonts w:ascii="Times New Roman" w:hAnsi="Times New Roman" w:cs="Times New Roman"/>
          <w:kern w:val="0"/>
        </w:rPr>
        <w:t>. Effect of high temperature on the expressions of genes</w:t>
      </w:r>
      <w:r>
        <w:rPr>
          <w:rFonts w:ascii="Times New Roman" w:hAnsi="Times New Roman" w:cs="Times New Roman"/>
          <w:kern w:val="0"/>
        </w:rPr>
        <w:t xml:space="preserve"> </w:t>
      </w:r>
      <w:r w:rsidRPr="007021D5">
        <w:rPr>
          <w:rFonts w:ascii="Times New Roman" w:hAnsi="Times New Roman" w:cs="Times New Roman"/>
          <w:kern w:val="0"/>
        </w:rPr>
        <w:t xml:space="preserve">encoding starch synthesis enzymes in developing rice endosperms. </w:t>
      </w:r>
      <w:r w:rsidRPr="00691E2F">
        <w:rPr>
          <w:rFonts w:ascii="Times New Roman" w:hAnsi="Times New Roman" w:cs="Times New Roman"/>
          <w:i/>
          <w:iCs/>
          <w:kern w:val="0"/>
        </w:rPr>
        <w:t xml:space="preserve">J. </w:t>
      </w:r>
      <w:proofErr w:type="spellStart"/>
      <w:r w:rsidRPr="00691E2F">
        <w:rPr>
          <w:rFonts w:ascii="Times New Roman" w:hAnsi="Times New Roman" w:cs="Times New Roman"/>
          <w:i/>
          <w:iCs/>
          <w:kern w:val="0"/>
        </w:rPr>
        <w:t>Integr</w:t>
      </w:r>
      <w:proofErr w:type="spellEnd"/>
      <w:r w:rsidRPr="00691E2F">
        <w:rPr>
          <w:rFonts w:ascii="Times New Roman" w:hAnsi="Times New Roman" w:cs="Times New Roman"/>
          <w:i/>
          <w:iCs/>
          <w:kern w:val="0"/>
        </w:rPr>
        <w:t>. Agric. 14</w:t>
      </w:r>
      <w:r>
        <w:rPr>
          <w:rFonts w:ascii="Times New Roman" w:hAnsi="Times New Roman" w:cs="Times New Roman"/>
          <w:kern w:val="0"/>
        </w:rPr>
        <w:t xml:space="preserve"> </w:t>
      </w:r>
      <w:r w:rsidRPr="007021D5">
        <w:rPr>
          <w:rFonts w:ascii="Times New Roman" w:hAnsi="Times New Roman" w:cs="Times New Roman"/>
          <w:kern w:val="0"/>
        </w:rPr>
        <w:t>(4), 642–659.</w:t>
      </w:r>
    </w:p>
    <w:p w14:paraId="0D1AAC1C" w14:textId="77777777" w:rsidR="006C07EB" w:rsidRDefault="006C07EB" w:rsidP="006C07EB">
      <w:pPr>
        <w:jc w:val="both"/>
        <w:rPr>
          <w:rFonts w:ascii="Times New Roman" w:hAnsi="Times New Roman" w:cs="Times New Roman"/>
        </w:rPr>
      </w:pPr>
    </w:p>
    <w:p w14:paraId="53497820" w14:textId="225698D0"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Chaudhary </w:t>
      </w:r>
      <w:r>
        <w:rPr>
          <w:rFonts w:ascii="Times New Roman" w:hAnsi="Times New Roman" w:cs="Times New Roman"/>
        </w:rPr>
        <w:t>T.N., &amp;</w:t>
      </w:r>
      <w:r w:rsidRPr="0082509C">
        <w:rPr>
          <w:rFonts w:ascii="Times New Roman" w:hAnsi="Times New Roman" w:cs="Times New Roman"/>
        </w:rPr>
        <w:t xml:space="preserve"> </w:t>
      </w:r>
      <w:proofErr w:type="spellStart"/>
      <w:r w:rsidRPr="0082509C">
        <w:rPr>
          <w:rFonts w:ascii="Times New Roman" w:hAnsi="Times New Roman" w:cs="Times New Roman"/>
        </w:rPr>
        <w:t>Ghildyal</w:t>
      </w:r>
      <w:proofErr w:type="spellEnd"/>
      <w:r w:rsidRPr="0082509C">
        <w:rPr>
          <w:rFonts w:ascii="Times New Roman" w:hAnsi="Times New Roman" w:cs="Times New Roman"/>
        </w:rPr>
        <w:t xml:space="preserve"> B</w:t>
      </w:r>
      <w:r>
        <w:rPr>
          <w:rFonts w:ascii="Times New Roman" w:hAnsi="Times New Roman" w:cs="Times New Roman"/>
        </w:rPr>
        <w:t>.</w:t>
      </w:r>
      <w:r w:rsidRPr="0082509C">
        <w:rPr>
          <w:rFonts w:ascii="Times New Roman" w:hAnsi="Times New Roman" w:cs="Times New Roman"/>
        </w:rPr>
        <w:t xml:space="preserve">P. </w:t>
      </w:r>
      <w:r>
        <w:rPr>
          <w:rFonts w:ascii="Times New Roman" w:hAnsi="Times New Roman" w:cs="Times New Roman"/>
        </w:rPr>
        <w:t xml:space="preserve">(1970). </w:t>
      </w:r>
      <w:r w:rsidRPr="0082509C">
        <w:rPr>
          <w:rFonts w:ascii="Times New Roman" w:hAnsi="Times New Roman" w:cs="Times New Roman"/>
        </w:rPr>
        <w:t xml:space="preserve">Influence of submerged soil temperature regimes on growth, yield, and nutrient composition of rice plant. </w:t>
      </w:r>
      <w:proofErr w:type="spellStart"/>
      <w:r w:rsidRPr="009875F6">
        <w:rPr>
          <w:rFonts w:ascii="Times New Roman" w:hAnsi="Times New Roman" w:cs="Times New Roman"/>
          <w:i/>
          <w:iCs/>
        </w:rPr>
        <w:t>Agron</w:t>
      </w:r>
      <w:proofErr w:type="spellEnd"/>
      <w:r w:rsidRPr="009875F6">
        <w:rPr>
          <w:rFonts w:ascii="Times New Roman" w:hAnsi="Times New Roman" w:cs="Times New Roman"/>
          <w:i/>
          <w:iCs/>
        </w:rPr>
        <w:t xml:space="preserve"> J.</w:t>
      </w:r>
      <w:r w:rsidRPr="0082509C">
        <w:rPr>
          <w:rFonts w:ascii="Times New Roman" w:hAnsi="Times New Roman" w:cs="Times New Roman"/>
        </w:rPr>
        <w:t xml:space="preserve"> </w:t>
      </w:r>
      <w:r w:rsidRPr="009875F6">
        <w:rPr>
          <w:rFonts w:ascii="Times New Roman" w:hAnsi="Times New Roman" w:cs="Times New Roman"/>
          <w:i/>
          <w:iCs/>
        </w:rPr>
        <w:t>162</w:t>
      </w:r>
      <w:r w:rsidRPr="0082509C">
        <w:rPr>
          <w:rFonts w:ascii="Times New Roman" w:hAnsi="Times New Roman" w:cs="Times New Roman"/>
        </w:rPr>
        <w:t>(2)</w:t>
      </w:r>
      <w:r>
        <w:rPr>
          <w:rFonts w:ascii="Times New Roman" w:hAnsi="Times New Roman" w:cs="Times New Roman"/>
        </w:rPr>
        <w:t xml:space="preserve">, </w:t>
      </w:r>
      <w:r w:rsidRPr="0082509C">
        <w:rPr>
          <w:rFonts w:ascii="Times New Roman" w:hAnsi="Times New Roman" w:cs="Times New Roman"/>
        </w:rPr>
        <w:t>281-5.</w:t>
      </w:r>
    </w:p>
    <w:p w14:paraId="4492482E" w14:textId="4BB79C9F"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Cho, </w:t>
      </w:r>
      <w:proofErr w:type="gramStart"/>
      <w:r w:rsidRPr="0082509C">
        <w:rPr>
          <w:rFonts w:ascii="Times New Roman" w:hAnsi="Times New Roman" w:cs="Times New Roman"/>
        </w:rPr>
        <w:t>J</w:t>
      </w:r>
      <w:r>
        <w:rPr>
          <w:rFonts w:ascii="Times New Roman" w:hAnsi="Times New Roman" w:cs="Times New Roman"/>
        </w:rPr>
        <w:t>.,&amp;</w:t>
      </w:r>
      <w:proofErr w:type="gramEnd"/>
      <w:r>
        <w:rPr>
          <w:rFonts w:ascii="Times New Roman" w:hAnsi="Times New Roman" w:cs="Times New Roman"/>
        </w:rPr>
        <w:t xml:space="preserve"> </w:t>
      </w:r>
      <w:r w:rsidRPr="0082509C">
        <w:rPr>
          <w:rFonts w:ascii="Times New Roman" w:hAnsi="Times New Roman" w:cs="Times New Roman"/>
        </w:rPr>
        <w:t>Oki, T.</w:t>
      </w:r>
      <w:r>
        <w:rPr>
          <w:rFonts w:ascii="Times New Roman" w:hAnsi="Times New Roman" w:cs="Times New Roman"/>
        </w:rPr>
        <w:t xml:space="preserve"> (2012).</w:t>
      </w:r>
      <w:r w:rsidRPr="0082509C">
        <w:rPr>
          <w:rFonts w:ascii="Times New Roman" w:hAnsi="Times New Roman" w:cs="Times New Roman"/>
        </w:rPr>
        <w:t xml:space="preserve"> Application of temperature, water stress, CO2 in rice growth models. </w:t>
      </w:r>
      <w:r w:rsidRPr="009875F6">
        <w:rPr>
          <w:rFonts w:ascii="Times New Roman" w:hAnsi="Times New Roman" w:cs="Times New Roman"/>
          <w:i/>
          <w:iCs/>
        </w:rPr>
        <w:t>Rice, 5</w:t>
      </w:r>
      <w:r w:rsidRPr="0082509C">
        <w:rPr>
          <w:rFonts w:ascii="Times New Roman" w:hAnsi="Times New Roman" w:cs="Times New Roman"/>
        </w:rPr>
        <w:t>, 10. [</w:t>
      </w:r>
      <w:proofErr w:type="spellStart"/>
      <w:r w:rsidRPr="0082509C">
        <w:rPr>
          <w:rFonts w:ascii="Times New Roman" w:hAnsi="Times New Roman" w:cs="Times New Roman"/>
        </w:rPr>
        <w:t>CrossRef</w:t>
      </w:r>
      <w:proofErr w:type="spellEnd"/>
      <w:r w:rsidRPr="0082509C">
        <w:rPr>
          <w:rFonts w:ascii="Times New Roman" w:hAnsi="Times New Roman" w:cs="Times New Roman"/>
        </w:rPr>
        <w:t xml:space="preserve">] [PubMed] </w:t>
      </w:r>
    </w:p>
    <w:p w14:paraId="3AE7DD69" w14:textId="20FFF336"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Coast, O., Murdoch, A.J., Ellis, R.H., Hay, F.R</w:t>
      </w:r>
      <w:r>
        <w:rPr>
          <w:rFonts w:ascii="Times New Roman" w:hAnsi="Times New Roman" w:cs="Times New Roman"/>
          <w:kern w:val="0"/>
        </w:rPr>
        <w:t>, &amp;</w:t>
      </w:r>
      <w:r w:rsidRPr="007021D5">
        <w:rPr>
          <w:rFonts w:ascii="Times New Roman" w:hAnsi="Times New Roman" w:cs="Times New Roman"/>
          <w:kern w:val="0"/>
        </w:rPr>
        <w:t xml:space="preserve"> Jagadish, K.S.V.</w:t>
      </w:r>
      <w:r>
        <w:rPr>
          <w:rFonts w:ascii="Times New Roman" w:hAnsi="Times New Roman" w:cs="Times New Roman"/>
          <w:kern w:val="0"/>
        </w:rPr>
        <w:t xml:space="preserve"> (</w:t>
      </w:r>
      <w:r w:rsidRPr="007021D5">
        <w:rPr>
          <w:rFonts w:ascii="Times New Roman" w:hAnsi="Times New Roman" w:cs="Times New Roman"/>
          <w:kern w:val="0"/>
        </w:rPr>
        <w:t>2016</w:t>
      </w:r>
      <w:r>
        <w:rPr>
          <w:rFonts w:ascii="Times New Roman" w:hAnsi="Times New Roman" w:cs="Times New Roman"/>
          <w:kern w:val="0"/>
        </w:rPr>
        <w:t>)</w:t>
      </w:r>
      <w:r w:rsidRPr="007021D5">
        <w:rPr>
          <w:rFonts w:ascii="Times New Roman" w:hAnsi="Times New Roman" w:cs="Times New Roman"/>
          <w:kern w:val="0"/>
        </w:rPr>
        <w:t>. Resilience of rice</w:t>
      </w:r>
      <w:r>
        <w:rPr>
          <w:rFonts w:ascii="Times New Roman" w:hAnsi="Times New Roman" w:cs="Times New Roman"/>
          <w:kern w:val="0"/>
        </w:rPr>
        <w:t xml:space="preserve"> </w:t>
      </w:r>
      <w:r w:rsidRPr="007021D5">
        <w:rPr>
          <w:rFonts w:ascii="Times New Roman" w:hAnsi="Times New Roman" w:cs="Times New Roman"/>
          <w:kern w:val="0"/>
        </w:rPr>
        <w:t xml:space="preserve">(Oryza spp.) pollen germination and tube growth to temperature stress. </w:t>
      </w:r>
      <w:r w:rsidRPr="006C6C73">
        <w:rPr>
          <w:rFonts w:ascii="Times New Roman" w:hAnsi="Times New Roman" w:cs="Times New Roman"/>
          <w:i/>
          <w:iCs/>
          <w:kern w:val="0"/>
        </w:rPr>
        <w:t>Plant Cell Environ</w:t>
      </w:r>
      <w:r w:rsidRPr="007021D5">
        <w:rPr>
          <w:rFonts w:ascii="Times New Roman" w:hAnsi="Times New Roman" w:cs="Times New Roman"/>
          <w:kern w:val="0"/>
        </w:rPr>
        <w:t xml:space="preserve">. </w:t>
      </w:r>
      <w:r w:rsidRPr="006C6C73">
        <w:rPr>
          <w:rFonts w:ascii="Times New Roman" w:hAnsi="Times New Roman" w:cs="Times New Roman"/>
          <w:i/>
          <w:iCs/>
          <w:kern w:val="0"/>
        </w:rPr>
        <w:t>39</w:t>
      </w:r>
      <w:r w:rsidRPr="007021D5">
        <w:rPr>
          <w:rFonts w:ascii="Times New Roman" w:hAnsi="Times New Roman" w:cs="Times New Roman"/>
          <w:kern w:val="0"/>
        </w:rPr>
        <w:t xml:space="preserve"> (1), 26–37.</w:t>
      </w:r>
    </w:p>
    <w:p w14:paraId="6C25D0AB"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1C333ED" w14:textId="7F418CAA"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1B5BC4">
        <w:rPr>
          <w:rFonts w:ascii="Times New Roman" w:hAnsi="Times New Roman" w:cs="Times New Roman"/>
          <w:kern w:val="0"/>
        </w:rPr>
        <w:t xml:space="preserve">Das, S., Krishnan, P., Nayak, </w:t>
      </w:r>
      <w:proofErr w:type="gramStart"/>
      <w:r w:rsidRPr="001B5BC4">
        <w:rPr>
          <w:rFonts w:ascii="Times New Roman" w:hAnsi="Times New Roman" w:cs="Times New Roman"/>
          <w:kern w:val="0"/>
        </w:rPr>
        <w:t>M</w:t>
      </w:r>
      <w:r>
        <w:rPr>
          <w:rFonts w:ascii="Times New Roman" w:hAnsi="Times New Roman" w:cs="Times New Roman"/>
          <w:kern w:val="0"/>
        </w:rPr>
        <w:t>.,&amp;</w:t>
      </w:r>
      <w:proofErr w:type="gramEnd"/>
      <w:r w:rsidRPr="001B5BC4">
        <w:rPr>
          <w:rFonts w:ascii="Times New Roman" w:hAnsi="Times New Roman" w:cs="Times New Roman"/>
          <w:kern w:val="0"/>
        </w:rPr>
        <w:t xml:space="preserve"> B</w:t>
      </w:r>
      <w:r>
        <w:rPr>
          <w:rFonts w:ascii="Times New Roman" w:hAnsi="Times New Roman" w:cs="Times New Roman"/>
          <w:kern w:val="0"/>
        </w:rPr>
        <w:t>. (</w:t>
      </w:r>
      <w:r w:rsidRPr="001B5BC4">
        <w:rPr>
          <w:rFonts w:ascii="Times New Roman" w:hAnsi="Times New Roman" w:cs="Times New Roman"/>
          <w:kern w:val="0"/>
        </w:rPr>
        <w:t>2014</w:t>
      </w:r>
      <w:r>
        <w:rPr>
          <w:rFonts w:ascii="Times New Roman" w:hAnsi="Times New Roman" w:cs="Times New Roman"/>
          <w:kern w:val="0"/>
        </w:rPr>
        <w:t>)</w:t>
      </w:r>
      <w:r w:rsidRPr="001B5BC4">
        <w:rPr>
          <w:rFonts w:ascii="Times New Roman" w:hAnsi="Times New Roman" w:cs="Times New Roman"/>
          <w:kern w:val="0"/>
        </w:rPr>
        <w:t>. High temperature stress effects</w:t>
      </w:r>
      <w:r>
        <w:rPr>
          <w:rFonts w:ascii="Times New Roman" w:hAnsi="Times New Roman" w:cs="Times New Roman"/>
          <w:kern w:val="0"/>
        </w:rPr>
        <w:t xml:space="preserve"> </w:t>
      </w:r>
      <w:r w:rsidRPr="007021D5">
        <w:rPr>
          <w:rFonts w:ascii="Times New Roman" w:hAnsi="Times New Roman" w:cs="Times New Roman"/>
          <w:kern w:val="0"/>
        </w:rPr>
        <w:t xml:space="preserve">on pollens of rice (Oryza sativa L.) genotypes. </w:t>
      </w:r>
      <w:r w:rsidRPr="006C6C73">
        <w:rPr>
          <w:rFonts w:ascii="Times New Roman" w:hAnsi="Times New Roman" w:cs="Times New Roman"/>
          <w:i/>
          <w:iCs/>
          <w:kern w:val="0"/>
        </w:rPr>
        <w:t>Environ. Exp. Bot. 101</w:t>
      </w:r>
      <w:r w:rsidRPr="007021D5">
        <w:rPr>
          <w:rFonts w:ascii="Times New Roman" w:hAnsi="Times New Roman" w:cs="Times New Roman"/>
          <w:kern w:val="0"/>
        </w:rPr>
        <w:t>, 36–46.</w:t>
      </w:r>
    </w:p>
    <w:p w14:paraId="38ABABB1"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CE67FAB" w14:textId="1595EACC"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 xml:space="preserve">Deng, Y., Tian, X.-H., Wu, C.-Y., Tsutomu, </w:t>
      </w:r>
      <w:proofErr w:type="spellStart"/>
      <w:proofErr w:type="gramStart"/>
      <w:r w:rsidRPr="00A10831">
        <w:rPr>
          <w:rFonts w:ascii="Times New Roman" w:hAnsi="Times New Roman" w:cs="Times New Roman"/>
        </w:rPr>
        <w:t>M.</w:t>
      </w:r>
      <w:r>
        <w:rPr>
          <w:rFonts w:ascii="Times New Roman" w:hAnsi="Times New Roman" w:cs="Times New Roman"/>
        </w:rPr>
        <w:t>,&amp;</w:t>
      </w:r>
      <w:proofErr w:type="gramEnd"/>
      <w:r w:rsidRPr="00A10831">
        <w:rPr>
          <w:rFonts w:ascii="Times New Roman" w:hAnsi="Times New Roman" w:cs="Times New Roman"/>
        </w:rPr>
        <w:t>Xiao</w:t>
      </w:r>
      <w:proofErr w:type="spellEnd"/>
      <w:r w:rsidRPr="00A10831">
        <w:rPr>
          <w:rFonts w:ascii="Times New Roman" w:hAnsi="Times New Roman" w:cs="Times New Roman"/>
        </w:rPr>
        <w:t>, B.</w:t>
      </w:r>
      <w:r>
        <w:rPr>
          <w:rFonts w:ascii="Times New Roman" w:hAnsi="Times New Roman" w:cs="Times New Roman"/>
        </w:rPr>
        <w:t xml:space="preserve"> (2</w:t>
      </w:r>
      <w:r w:rsidRPr="00A10831">
        <w:rPr>
          <w:rFonts w:ascii="Times New Roman" w:hAnsi="Times New Roman" w:cs="Times New Roman"/>
        </w:rPr>
        <w:t>010</w:t>
      </w:r>
      <w:r>
        <w:rPr>
          <w:rFonts w:ascii="Times New Roman" w:hAnsi="Times New Roman" w:cs="Times New Roman"/>
        </w:rPr>
        <w:t>)</w:t>
      </w:r>
      <w:r w:rsidRPr="00A10831">
        <w:rPr>
          <w:rFonts w:ascii="Times New Roman" w:hAnsi="Times New Roman" w:cs="Times New Roman"/>
        </w:rPr>
        <w:t>. Early signs of heat stress</w:t>
      </w:r>
      <w:r>
        <w:rPr>
          <w:rFonts w:ascii="Times New Roman" w:hAnsi="Times New Roman" w:cs="Times New Roman"/>
        </w:rPr>
        <w:t xml:space="preserve"> </w:t>
      </w:r>
      <w:r w:rsidRPr="00A10831">
        <w:rPr>
          <w:rFonts w:ascii="Times New Roman" w:hAnsi="Times New Roman" w:cs="Times New Roman"/>
        </w:rPr>
        <w:t>induced</w:t>
      </w:r>
      <w:r>
        <w:rPr>
          <w:rFonts w:ascii="Times New Roman" w:hAnsi="Times New Roman" w:cs="Times New Roman"/>
        </w:rPr>
        <w:t xml:space="preserve"> </w:t>
      </w:r>
      <w:r w:rsidRPr="007021D5">
        <w:rPr>
          <w:rFonts w:ascii="Times New Roman" w:hAnsi="Times New Roman" w:cs="Times New Roman"/>
        </w:rPr>
        <w:t xml:space="preserve">abnormal development of anther in rice. Chin. </w:t>
      </w:r>
      <w:r w:rsidRPr="00691E2F">
        <w:rPr>
          <w:rFonts w:ascii="Times New Roman" w:hAnsi="Times New Roman" w:cs="Times New Roman"/>
          <w:i/>
          <w:iCs/>
        </w:rPr>
        <w:t>J. Eco-Agric. 18</w:t>
      </w:r>
      <w:r w:rsidRPr="007021D5">
        <w:rPr>
          <w:rFonts w:ascii="Times New Roman" w:hAnsi="Times New Roman" w:cs="Times New Roman"/>
        </w:rPr>
        <w:t xml:space="preserve"> (2), 377–383.</w:t>
      </w:r>
    </w:p>
    <w:p w14:paraId="21BC8FDA" w14:textId="77777777" w:rsidR="006C07EB" w:rsidRDefault="006C07EB" w:rsidP="006C07EB">
      <w:pPr>
        <w:jc w:val="both"/>
        <w:rPr>
          <w:rFonts w:ascii="Times New Roman" w:hAnsi="Times New Roman" w:cs="Times New Roman"/>
        </w:rPr>
      </w:pPr>
    </w:p>
    <w:p w14:paraId="59E751AB" w14:textId="4346A81C"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Dohyeok</w:t>
      </w:r>
      <w:proofErr w:type="spellEnd"/>
      <w:r w:rsidRPr="0082509C">
        <w:rPr>
          <w:rFonts w:ascii="Times New Roman" w:hAnsi="Times New Roman" w:cs="Times New Roman"/>
        </w:rPr>
        <w:t xml:space="preserve"> Oh, Jae-Hyun </w:t>
      </w:r>
      <w:proofErr w:type="gramStart"/>
      <w:r w:rsidRPr="0082509C">
        <w:rPr>
          <w:rFonts w:ascii="Times New Roman" w:hAnsi="Times New Roman" w:cs="Times New Roman"/>
        </w:rPr>
        <w:t>Ryu  ,</w:t>
      </w:r>
      <w:proofErr w:type="spellStart"/>
      <w:proofErr w:type="gramEnd"/>
      <w:r w:rsidRPr="0082509C">
        <w:rPr>
          <w:rFonts w:ascii="Times New Roman" w:hAnsi="Times New Roman" w:cs="Times New Roman"/>
        </w:rPr>
        <w:t>HoejeongJeong</w:t>
      </w:r>
      <w:proofErr w:type="spellEnd"/>
      <w:r w:rsidRPr="0082509C">
        <w:rPr>
          <w:rFonts w:ascii="Times New Roman" w:hAnsi="Times New Roman" w:cs="Times New Roman"/>
        </w:rPr>
        <w:t xml:space="preserve"> </w:t>
      </w:r>
      <w:r>
        <w:rPr>
          <w:rFonts w:ascii="Times New Roman" w:hAnsi="Times New Roman" w:cs="Times New Roman"/>
        </w:rPr>
        <w:t>,</w:t>
      </w:r>
      <w:r w:rsidRPr="0082509C">
        <w:rPr>
          <w:rFonts w:ascii="Times New Roman" w:hAnsi="Times New Roman" w:cs="Times New Roman"/>
        </w:rPr>
        <w:t xml:space="preserve"> Hyun-Dong Moon</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Hyunki</w:t>
      </w:r>
      <w:proofErr w:type="spellEnd"/>
      <w:r w:rsidRPr="0082509C">
        <w:rPr>
          <w:rFonts w:ascii="Times New Roman" w:hAnsi="Times New Roman" w:cs="Times New Roman"/>
        </w:rPr>
        <w:t xml:space="preserve"> Kim</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Euni</w:t>
      </w:r>
      <w:proofErr w:type="spellEnd"/>
      <w:r w:rsidRPr="0082509C">
        <w:rPr>
          <w:rFonts w:ascii="Times New Roman" w:hAnsi="Times New Roman" w:cs="Times New Roman"/>
        </w:rPr>
        <w:t xml:space="preserve"> Jo Bo-Kyeong Kim </w:t>
      </w:r>
      <w:r>
        <w:rPr>
          <w:rFonts w:ascii="Times New Roman" w:hAnsi="Times New Roman" w:cs="Times New Roman"/>
        </w:rPr>
        <w:t xml:space="preserve">, </w:t>
      </w:r>
      <w:proofErr w:type="spellStart"/>
      <w:r w:rsidRPr="0082509C">
        <w:rPr>
          <w:rFonts w:ascii="Times New Roman" w:hAnsi="Times New Roman" w:cs="Times New Roman"/>
        </w:rPr>
        <w:t>Subin</w:t>
      </w:r>
      <w:proofErr w:type="spellEnd"/>
      <w:r w:rsidRPr="0082509C">
        <w:rPr>
          <w:rFonts w:ascii="Times New Roman" w:hAnsi="Times New Roman" w:cs="Times New Roman"/>
        </w:rPr>
        <w:t xml:space="preserve"> Choi</w:t>
      </w:r>
      <w:r>
        <w:rPr>
          <w:rFonts w:ascii="Times New Roman" w:hAnsi="Times New Roman" w:cs="Times New Roman"/>
        </w:rPr>
        <w:t xml:space="preserve">.,&amp; </w:t>
      </w:r>
      <w:proofErr w:type="spellStart"/>
      <w:r w:rsidRPr="0082509C">
        <w:rPr>
          <w:rFonts w:ascii="Times New Roman" w:hAnsi="Times New Roman" w:cs="Times New Roman"/>
        </w:rPr>
        <w:t>Jaeil</w:t>
      </w:r>
      <w:proofErr w:type="spellEnd"/>
      <w:r w:rsidRPr="0082509C">
        <w:rPr>
          <w:rFonts w:ascii="Times New Roman" w:hAnsi="Times New Roman" w:cs="Times New Roman"/>
        </w:rPr>
        <w:t xml:space="preserve"> Cho</w:t>
      </w:r>
      <w:r>
        <w:rPr>
          <w:rFonts w:ascii="Times New Roman" w:hAnsi="Times New Roman" w:cs="Times New Roman"/>
        </w:rPr>
        <w:t xml:space="preserve">. (2023). </w:t>
      </w:r>
      <w:r w:rsidRPr="0082509C">
        <w:rPr>
          <w:rFonts w:ascii="Times New Roman" w:hAnsi="Times New Roman" w:cs="Times New Roman"/>
        </w:rPr>
        <w:t xml:space="preserve"> Effect of Elevated Air Temperature on the Growth and Yield of Paddy</w:t>
      </w:r>
      <w:r>
        <w:rPr>
          <w:rFonts w:ascii="Times New Roman" w:hAnsi="Times New Roman" w:cs="Times New Roman"/>
        </w:rPr>
        <w:t>.</w:t>
      </w:r>
      <w:r w:rsidRPr="0082509C">
        <w:rPr>
          <w:rFonts w:ascii="Times New Roman" w:hAnsi="Times New Roman" w:cs="Times New Roman"/>
        </w:rPr>
        <w:t xml:space="preserve"> </w:t>
      </w:r>
      <w:r w:rsidRPr="009875F6">
        <w:rPr>
          <w:rFonts w:ascii="Times New Roman" w:hAnsi="Times New Roman" w:cs="Times New Roman"/>
          <w:i/>
          <w:iCs/>
        </w:rPr>
        <w:t>Rice Agronomy 13</w:t>
      </w:r>
      <w:r w:rsidRPr="0082509C">
        <w:rPr>
          <w:rFonts w:ascii="Times New Roman" w:hAnsi="Times New Roman" w:cs="Times New Roman"/>
        </w:rPr>
        <w:t>, 2887-2-14</w:t>
      </w:r>
    </w:p>
    <w:p w14:paraId="1A350529" w14:textId="6B95B56A"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lastRenderedPageBreak/>
        <w:t xml:space="preserve">Dou, Z., Tang, S., Li, G., Liu, Z., Ding, C., Chen, L., Wang, </w:t>
      </w:r>
      <w:proofErr w:type="gramStart"/>
      <w:r w:rsidRPr="007021D5">
        <w:rPr>
          <w:rFonts w:ascii="Times New Roman" w:hAnsi="Times New Roman" w:cs="Times New Roman"/>
        </w:rPr>
        <w:t>S</w:t>
      </w:r>
      <w:r>
        <w:rPr>
          <w:rFonts w:ascii="Times New Roman" w:hAnsi="Times New Roman" w:cs="Times New Roman"/>
        </w:rPr>
        <w:t>,&amp;</w:t>
      </w:r>
      <w:proofErr w:type="gramEnd"/>
      <w:r w:rsidRPr="007021D5">
        <w:rPr>
          <w:rFonts w:ascii="Times New Roman" w:hAnsi="Times New Roman" w:cs="Times New Roman"/>
        </w:rPr>
        <w:t xml:space="preserve"> Ding, Y.</w:t>
      </w:r>
      <w:r>
        <w:rPr>
          <w:rFonts w:ascii="Times New Roman" w:hAnsi="Times New Roman" w:cs="Times New Roman"/>
        </w:rPr>
        <w:t xml:space="preserve"> (</w:t>
      </w:r>
      <w:r w:rsidRPr="007021D5">
        <w:rPr>
          <w:rFonts w:ascii="Times New Roman" w:hAnsi="Times New Roman" w:cs="Times New Roman"/>
        </w:rPr>
        <w:t>2017</w:t>
      </w:r>
      <w:r>
        <w:rPr>
          <w:rFonts w:ascii="Times New Roman" w:hAnsi="Times New Roman" w:cs="Times New Roman"/>
        </w:rPr>
        <w:t>)</w:t>
      </w:r>
      <w:r w:rsidRPr="007021D5">
        <w:rPr>
          <w:rFonts w:ascii="Times New Roman" w:hAnsi="Times New Roman" w:cs="Times New Roman"/>
        </w:rPr>
        <w:t>. Application of</w:t>
      </w:r>
      <w:r>
        <w:rPr>
          <w:rFonts w:ascii="Times New Roman" w:hAnsi="Times New Roman" w:cs="Times New Roman"/>
        </w:rPr>
        <w:t xml:space="preserve"> </w:t>
      </w:r>
      <w:r w:rsidRPr="007021D5">
        <w:rPr>
          <w:rFonts w:ascii="Times New Roman" w:hAnsi="Times New Roman" w:cs="Times New Roman"/>
        </w:rPr>
        <w:t>nitrogen fertilizer at heading stage improves rice quality under elevated temperature</w:t>
      </w:r>
      <w:r>
        <w:rPr>
          <w:rFonts w:ascii="Times New Roman" w:hAnsi="Times New Roman" w:cs="Times New Roman"/>
        </w:rPr>
        <w:t xml:space="preserve"> </w:t>
      </w:r>
      <w:r w:rsidRPr="007021D5">
        <w:rPr>
          <w:rFonts w:ascii="Times New Roman" w:hAnsi="Times New Roman" w:cs="Times New Roman"/>
        </w:rPr>
        <w:t xml:space="preserve">during grain-filling stage. </w:t>
      </w:r>
      <w:r w:rsidRPr="00691E2F">
        <w:rPr>
          <w:rFonts w:ascii="Times New Roman" w:hAnsi="Times New Roman" w:cs="Times New Roman"/>
          <w:i/>
          <w:iCs/>
        </w:rPr>
        <w:t>Crop Sci. 57</w:t>
      </w:r>
      <w:r w:rsidRPr="007021D5">
        <w:rPr>
          <w:rFonts w:ascii="Times New Roman" w:hAnsi="Times New Roman" w:cs="Times New Roman"/>
        </w:rPr>
        <w:t xml:space="preserve"> (4), 2183–2192.</w:t>
      </w:r>
    </w:p>
    <w:p w14:paraId="7F13A8E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304433F6" w14:textId="7C7E69DC"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Endo, M., Tsuchiya, T., Hamada, K., Kawamura, S., Yano, K., Ohshima, M.,</w:t>
      </w:r>
      <w:r>
        <w:rPr>
          <w:rFonts w:ascii="Times New Roman" w:hAnsi="Times New Roman" w:cs="Times New Roman"/>
        </w:rPr>
        <w:t xml:space="preserve"> </w:t>
      </w:r>
      <w:proofErr w:type="spellStart"/>
      <w:r w:rsidRPr="001B5BC4">
        <w:rPr>
          <w:rFonts w:ascii="Times New Roman" w:hAnsi="Times New Roman" w:cs="Times New Roman"/>
        </w:rPr>
        <w:t>Higashitani</w:t>
      </w:r>
      <w:proofErr w:type="spellEnd"/>
      <w:r w:rsidRPr="001B5BC4">
        <w:rPr>
          <w:rFonts w:ascii="Times New Roman" w:hAnsi="Times New Roman" w:cs="Times New Roman"/>
        </w:rPr>
        <w:t xml:space="preserve">, A., Watanabe, </w:t>
      </w:r>
      <w:proofErr w:type="gramStart"/>
      <w:r w:rsidRPr="001B5BC4">
        <w:rPr>
          <w:rFonts w:ascii="Times New Roman" w:hAnsi="Times New Roman" w:cs="Times New Roman"/>
        </w:rPr>
        <w:t>M.</w:t>
      </w:r>
      <w:r>
        <w:rPr>
          <w:rFonts w:ascii="Times New Roman" w:hAnsi="Times New Roman" w:cs="Times New Roman"/>
        </w:rPr>
        <w:t>,&amp;</w:t>
      </w:r>
      <w:proofErr w:type="gramEnd"/>
      <w:r w:rsidRPr="001B5BC4">
        <w:rPr>
          <w:rFonts w:ascii="Times New Roman" w:hAnsi="Times New Roman" w:cs="Times New Roman"/>
        </w:rPr>
        <w:t xml:space="preserve"> </w:t>
      </w:r>
      <w:proofErr w:type="spellStart"/>
      <w:r w:rsidRPr="001B5BC4">
        <w:rPr>
          <w:rFonts w:ascii="Times New Roman" w:hAnsi="Times New Roman" w:cs="Times New Roman"/>
        </w:rPr>
        <w:t>Kawagishi</w:t>
      </w:r>
      <w:proofErr w:type="spellEnd"/>
      <w:r w:rsidRPr="001B5BC4">
        <w:rPr>
          <w:rFonts w:ascii="Times New Roman" w:hAnsi="Times New Roman" w:cs="Times New Roman"/>
        </w:rPr>
        <w:t>-Kobayashi, M.</w:t>
      </w:r>
      <w:r>
        <w:rPr>
          <w:rFonts w:ascii="Times New Roman" w:hAnsi="Times New Roman" w:cs="Times New Roman"/>
        </w:rPr>
        <w:t xml:space="preserve"> (</w:t>
      </w:r>
      <w:r w:rsidRPr="001B5BC4">
        <w:rPr>
          <w:rFonts w:ascii="Times New Roman" w:hAnsi="Times New Roman" w:cs="Times New Roman"/>
        </w:rPr>
        <w:t>2009</w:t>
      </w:r>
      <w:r>
        <w:rPr>
          <w:rFonts w:ascii="Times New Roman" w:hAnsi="Times New Roman" w:cs="Times New Roman"/>
        </w:rPr>
        <w:t>)</w:t>
      </w:r>
      <w:r w:rsidRPr="001B5BC4">
        <w:rPr>
          <w:rFonts w:ascii="Times New Roman" w:hAnsi="Times New Roman" w:cs="Times New Roman"/>
        </w:rPr>
        <w:t>. High temperatures</w:t>
      </w:r>
      <w:r>
        <w:rPr>
          <w:rFonts w:ascii="Times New Roman" w:hAnsi="Times New Roman" w:cs="Times New Roman"/>
        </w:rPr>
        <w:t xml:space="preserve"> </w:t>
      </w:r>
      <w:r w:rsidRPr="001B5BC4">
        <w:rPr>
          <w:rFonts w:ascii="Times New Roman" w:hAnsi="Times New Roman" w:cs="Times New Roman"/>
        </w:rPr>
        <w:t>cause male sterility in rice plants with transcriptional alterations during pollen</w:t>
      </w:r>
      <w:r>
        <w:rPr>
          <w:rFonts w:ascii="Times New Roman" w:hAnsi="Times New Roman" w:cs="Times New Roman"/>
        </w:rPr>
        <w:t xml:space="preserve"> </w:t>
      </w:r>
      <w:r w:rsidRPr="001B5BC4">
        <w:rPr>
          <w:rFonts w:ascii="Times New Roman" w:hAnsi="Times New Roman" w:cs="Times New Roman"/>
        </w:rPr>
        <w:t xml:space="preserve">development. </w:t>
      </w:r>
      <w:r w:rsidRPr="006C6C73">
        <w:rPr>
          <w:rFonts w:ascii="Times New Roman" w:hAnsi="Times New Roman" w:cs="Times New Roman"/>
          <w:i/>
          <w:iCs/>
        </w:rPr>
        <w:t>Plant Cell Physiol. 50</w:t>
      </w:r>
      <w:r w:rsidRPr="001B5BC4">
        <w:rPr>
          <w:rFonts w:ascii="Times New Roman" w:hAnsi="Times New Roman" w:cs="Times New Roman"/>
        </w:rPr>
        <w:t xml:space="preserve"> (11), 1911–1922</w:t>
      </w:r>
    </w:p>
    <w:p w14:paraId="438A301F" w14:textId="77777777" w:rsidR="006C07EB" w:rsidRDefault="006C07EB" w:rsidP="006C07EB">
      <w:pPr>
        <w:jc w:val="both"/>
        <w:rPr>
          <w:rFonts w:ascii="Times New Roman" w:hAnsi="Times New Roman" w:cs="Times New Roman"/>
        </w:rPr>
      </w:pPr>
    </w:p>
    <w:p w14:paraId="2764E13E" w14:textId="6B894A54" w:rsidR="006C07EB" w:rsidRPr="0082509C" w:rsidRDefault="006C07EB" w:rsidP="006C07EB">
      <w:pPr>
        <w:jc w:val="both"/>
        <w:rPr>
          <w:rFonts w:ascii="Times New Roman" w:hAnsi="Times New Roman" w:cs="Times New Roman"/>
        </w:rPr>
      </w:pPr>
      <w:r w:rsidRPr="0082509C">
        <w:rPr>
          <w:rFonts w:ascii="Times New Roman" w:hAnsi="Times New Roman" w:cs="Times New Roman"/>
        </w:rPr>
        <w:t>Fahad, S.</w:t>
      </w:r>
      <w:r>
        <w:rPr>
          <w:rFonts w:ascii="Times New Roman" w:hAnsi="Times New Roman" w:cs="Times New Roman"/>
        </w:rPr>
        <w:t>,</w:t>
      </w:r>
      <w:r w:rsidRPr="0082509C">
        <w:rPr>
          <w:rFonts w:ascii="Times New Roman" w:hAnsi="Times New Roman" w:cs="Times New Roman"/>
        </w:rPr>
        <w:t xml:space="preserve"> Adnan, M.</w:t>
      </w:r>
      <w:r>
        <w:rPr>
          <w:rFonts w:ascii="Times New Roman" w:hAnsi="Times New Roman" w:cs="Times New Roman"/>
        </w:rPr>
        <w:t>,</w:t>
      </w:r>
      <w:r w:rsidRPr="0082509C">
        <w:rPr>
          <w:rFonts w:ascii="Times New Roman" w:hAnsi="Times New Roman" w:cs="Times New Roman"/>
        </w:rPr>
        <w:t xml:space="preserve"> Hassan, S.</w:t>
      </w:r>
      <w:r>
        <w:rPr>
          <w:rFonts w:ascii="Times New Roman" w:hAnsi="Times New Roman" w:cs="Times New Roman"/>
        </w:rPr>
        <w:t>,</w:t>
      </w:r>
      <w:r w:rsidRPr="0082509C">
        <w:rPr>
          <w:rFonts w:ascii="Times New Roman" w:hAnsi="Times New Roman" w:cs="Times New Roman"/>
        </w:rPr>
        <w:t xml:space="preserve"> Saud, S</w:t>
      </w:r>
      <w:r>
        <w:rPr>
          <w:rFonts w:ascii="Times New Roman" w:hAnsi="Times New Roman" w:cs="Times New Roman"/>
        </w:rPr>
        <w:t>.,</w:t>
      </w:r>
      <w:r w:rsidRPr="0082509C">
        <w:rPr>
          <w:rFonts w:ascii="Times New Roman" w:hAnsi="Times New Roman" w:cs="Times New Roman"/>
        </w:rPr>
        <w:t xml:space="preserve"> Hussain, </w:t>
      </w:r>
      <w:proofErr w:type="spellStart"/>
      <w:proofErr w:type="gramStart"/>
      <w:r w:rsidRPr="0082509C">
        <w:rPr>
          <w:rFonts w:ascii="Times New Roman" w:hAnsi="Times New Roman" w:cs="Times New Roman"/>
        </w:rPr>
        <w:t>S.</w:t>
      </w:r>
      <w:r>
        <w:rPr>
          <w:rFonts w:ascii="Times New Roman" w:hAnsi="Times New Roman" w:cs="Times New Roman"/>
        </w:rPr>
        <w:t>,</w:t>
      </w:r>
      <w:r w:rsidRPr="0082509C">
        <w:rPr>
          <w:rFonts w:ascii="Times New Roman" w:hAnsi="Times New Roman" w:cs="Times New Roman"/>
        </w:rPr>
        <w:t>Wu</w:t>
      </w:r>
      <w:proofErr w:type="spellEnd"/>
      <w:proofErr w:type="gramEnd"/>
      <w:r w:rsidRPr="0082509C">
        <w:rPr>
          <w:rFonts w:ascii="Times New Roman" w:hAnsi="Times New Roman" w:cs="Times New Roman"/>
        </w:rPr>
        <w:t>, C.</w:t>
      </w:r>
      <w:r>
        <w:rPr>
          <w:rFonts w:ascii="Times New Roman" w:hAnsi="Times New Roman" w:cs="Times New Roman"/>
        </w:rPr>
        <w:t>,</w:t>
      </w:r>
      <w:r w:rsidRPr="0082509C">
        <w:rPr>
          <w:rFonts w:ascii="Times New Roman" w:hAnsi="Times New Roman" w:cs="Times New Roman"/>
        </w:rPr>
        <w:t xml:space="preserve"> Wang, D.</w:t>
      </w:r>
      <w:r>
        <w:rPr>
          <w:rFonts w:ascii="Times New Roman" w:hAnsi="Times New Roman" w:cs="Times New Roman"/>
        </w:rPr>
        <w:t>,</w:t>
      </w:r>
      <w:r w:rsidRPr="0082509C">
        <w:rPr>
          <w:rFonts w:ascii="Times New Roman" w:hAnsi="Times New Roman" w:cs="Times New Roman"/>
        </w:rPr>
        <w:t xml:space="preserve"> Hakeem, K.R.</w:t>
      </w:r>
      <w:r>
        <w:rPr>
          <w:rFonts w:ascii="Times New Roman" w:hAnsi="Times New Roman" w:cs="Times New Roman"/>
        </w:rPr>
        <w:t>,</w:t>
      </w:r>
      <w:proofErr w:type="spellStart"/>
      <w:r w:rsidRPr="0082509C">
        <w:rPr>
          <w:rFonts w:ascii="Times New Roman" w:hAnsi="Times New Roman" w:cs="Times New Roman"/>
        </w:rPr>
        <w:t>Alharby</w:t>
      </w:r>
      <w:proofErr w:type="spellEnd"/>
      <w:r w:rsidRPr="0082509C">
        <w:rPr>
          <w:rFonts w:ascii="Times New Roman" w:hAnsi="Times New Roman" w:cs="Times New Roman"/>
        </w:rPr>
        <w:t>, H.F.</w:t>
      </w:r>
      <w:r>
        <w:rPr>
          <w:rFonts w:ascii="Times New Roman" w:hAnsi="Times New Roman" w:cs="Times New Roman"/>
        </w:rPr>
        <w:t xml:space="preserve">, &amp; </w:t>
      </w:r>
      <w:proofErr w:type="spellStart"/>
      <w:r w:rsidRPr="0082509C">
        <w:rPr>
          <w:rFonts w:ascii="Times New Roman" w:hAnsi="Times New Roman" w:cs="Times New Roman"/>
        </w:rPr>
        <w:t>Turan</w:t>
      </w:r>
      <w:proofErr w:type="spellEnd"/>
      <w:r w:rsidRPr="0082509C">
        <w:rPr>
          <w:rFonts w:ascii="Times New Roman" w:hAnsi="Times New Roman" w:cs="Times New Roman"/>
        </w:rPr>
        <w:t xml:space="preserve">, V. </w:t>
      </w:r>
      <w:r>
        <w:rPr>
          <w:rFonts w:ascii="Times New Roman" w:hAnsi="Times New Roman" w:cs="Times New Roman"/>
        </w:rPr>
        <w:t>(</w:t>
      </w:r>
      <w:r w:rsidRPr="0082509C">
        <w:rPr>
          <w:rFonts w:ascii="Times New Roman" w:hAnsi="Times New Roman" w:cs="Times New Roman"/>
        </w:rPr>
        <w:t>2019</w:t>
      </w:r>
      <w:r>
        <w:rPr>
          <w:rFonts w:ascii="Times New Roman" w:hAnsi="Times New Roman" w:cs="Times New Roman"/>
        </w:rPr>
        <w:t xml:space="preserve">). </w:t>
      </w:r>
      <w:r w:rsidRPr="0082509C">
        <w:rPr>
          <w:rFonts w:ascii="Times New Roman" w:hAnsi="Times New Roman" w:cs="Times New Roman"/>
        </w:rPr>
        <w:t xml:space="preserve"> Rice responses and tolerance to high temperature. In </w:t>
      </w:r>
      <w:r w:rsidRPr="009231B8">
        <w:rPr>
          <w:rFonts w:ascii="Times New Roman" w:hAnsi="Times New Roman" w:cs="Times New Roman"/>
          <w:i/>
          <w:iCs/>
        </w:rPr>
        <w:t>Advances in Rice Research for Abiotic Stress Tolerance</w:t>
      </w:r>
      <w:r w:rsidRPr="0082509C">
        <w:rPr>
          <w:rFonts w:ascii="Times New Roman" w:hAnsi="Times New Roman" w:cs="Times New Roman"/>
        </w:rPr>
        <w:t xml:space="preserve">; Elsevier: Amsterdam, The </w:t>
      </w:r>
      <w:proofErr w:type="gramStart"/>
      <w:r w:rsidRPr="0082509C">
        <w:rPr>
          <w:rFonts w:ascii="Times New Roman" w:hAnsi="Times New Roman" w:cs="Times New Roman"/>
        </w:rPr>
        <w:t>Netherlands,;</w:t>
      </w:r>
      <w:proofErr w:type="gramEnd"/>
      <w:r w:rsidRPr="0082509C">
        <w:rPr>
          <w:rFonts w:ascii="Times New Roman" w:hAnsi="Times New Roman" w:cs="Times New Roman"/>
        </w:rPr>
        <w:t xml:space="preserve"> pp. 201–224.</w:t>
      </w:r>
    </w:p>
    <w:p w14:paraId="6421C20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E1DF483" w14:textId="77B68961" w:rsidR="006C07EB"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kern w:val="0"/>
        </w:rPr>
        <w:t xml:space="preserve">Feng, B., Zhang, C., Chen, T., Zhang, X., Tao, </w:t>
      </w:r>
      <w:proofErr w:type="gramStart"/>
      <w:r w:rsidRPr="007021D5">
        <w:rPr>
          <w:rFonts w:ascii="Times New Roman" w:hAnsi="Times New Roman" w:cs="Times New Roman"/>
          <w:kern w:val="0"/>
        </w:rPr>
        <w:t>L</w:t>
      </w:r>
      <w:r>
        <w:rPr>
          <w:rFonts w:ascii="Times New Roman" w:hAnsi="Times New Roman" w:cs="Times New Roman"/>
          <w:kern w:val="0"/>
        </w:rPr>
        <w:t>,&amp;</w:t>
      </w:r>
      <w:proofErr w:type="gramEnd"/>
      <w:r w:rsidRPr="007021D5">
        <w:rPr>
          <w:rFonts w:ascii="Times New Roman" w:hAnsi="Times New Roman" w:cs="Times New Roman"/>
          <w:kern w:val="0"/>
        </w:rPr>
        <w:t xml:space="preserve"> Fu, G.</w:t>
      </w:r>
      <w:r>
        <w:rPr>
          <w:rFonts w:ascii="Times New Roman" w:hAnsi="Times New Roman" w:cs="Times New Roman"/>
          <w:kern w:val="0"/>
        </w:rPr>
        <w:t xml:space="preserve"> (2</w:t>
      </w:r>
      <w:r w:rsidRPr="007021D5">
        <w:rPr>
          <w:rFonts w:ascii="Times New Roman" w:hAnsi="Times New Roman" w:cs="Times New Roman"/>
          <w:kern w:val="0"/>
        </w:rPr>
        <w:t>018</w:t>
      </w:r>
      <w:r>
        <w:rPr>
          <w:rFonts w:ascii="Times New Roman" w:hAnsi="Times New Roman" w:cs="Times New Roman"/>
          <w:kern w:val="0"/>
        </w:rPr>
        <w:t>)</w:t>
      </w:r>
      <w:r w:rsidRPr="007021D5">
        <w:rPr>
          <w:rFonts w:ascii="Times New Roman" w:hAnsi="Times New Roman" w:cs="Times New Roman"/>
          <w:kern w:val="0"/>
        </w:rPr>
        <w:t>. Salicylic acid reverses</w:t>
      </w:r>
      <w:r>
        <w:rPr>
          <w:rFonts w:ascii="Times New Roman" w:hAnsi="Times New Roman" w:cs="Times New Roman"/>
          <w:kern w:val="0"/>
        </w:rPr>
        <w:t xml:space="preserve"> </w:t>
      </w:r>
      <w:r w:rsidRPr="007021D5">
        <w:rPr>
          <w:rFonts w:ascii="Times New Roman" w:hAnsi="Times New Roman" w:cs="Times New Roman"/>
          <w:kern w:val="0"/>
        </w:rPr>
        <w:t xml:space="preserve">pollen abortion of rice caused by heat stress. </w:t>
      </w:r>
      <w:r w:rsidRPr="00627EDA">
        <w:rPr>
          <w:rFonts w:ascii="Times New Roman" w:hAnsi="Times New Roman" w:cs="Times New Roman"/>
          <w:i/>
          <w:iCs/>
          <w:kern w:val="0"/>
        </w:rPr>
        <w:t>BMC Plant Biol. 18</w:t>
      </w:r>
      <w:r w:rsidRPr="007021D5">
        <w:rPr>
          <w:rFonts w:ascii="Times New Roman" w:hAnsi="Times New Roman" w:cs="Times New Roman"/>
          <w:kern w:val="0"/>
        </w:rPr>
        <w:t xml:space="preserve"> (1), 1–16.</w:t>
      </w:r>
      <w:r>
        <w:rPr>
          <w:rFonts w:ascii="Times New Roman" w:hAnsi="Times New Roman" w:cs="Times New Roman"/>
          <w:kern w:val="0"/>
        </w:rPr>
        <w:t xml:space="preserve"> </w:t>
      </w:r>
    </w:p>
    <w:p w14:paraId="5E3A4198"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BF355BB" w14:textId="433B6BD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Firon</w:t>
      </w:r>
      <w:proofErr w:type="spellEnd"/>
      <w:r w:rsidRPr="007021D5">
        <w:rPr>
          <w:rFonts w:ascii="Times New Roman" w:hAnsi="Times New Roman" w:cs="Times New Roman"/>
          <w:kern w:val="0"/>
        </w:rPr>
        <w:t xml:space="preserve">, N., </w:t>
      </w:r>
      <w:proofErr w:type="spellStart"/>
      <w:r w:rsidRPr="007021D5">
        <w:rPr>
          <w:rFonts w:ascii="Times New Roman" w:hAnsi="Times New Roman" w:cs="Times New Roman"/>
          <w:kern w:val="0"/>
        </w:rPr>
        <w:t>Shaked</w:t>
      </w:r>
      <w:proofErr w:type="spellEnd"/>
      <w:r w:rsidRPr="007021D5">
        <w:rPr>
          <w:rFonts w:ascii="Times New Roman" w:hAnsi="Times New Roman" w:cs="Times New Roman"/>
          <w:kern w:val="0"/>
        </w:rPr>
        <w:t xml:space="preserve">, R., Peet, M.M., Pharr, D.M., </w:t>
      </w:r>
      <w:proofErr w:type="spellStart"/>
      <w:r w:rsidRPr="007021D5">
        <w:rPr>
          <w:rFonts w:ascii="Times New Roman" w:hAnsi="Times New Roman" w:cs="Times New Roman"/>
          <w:kern w:val="0"/>
        </w:rPr>
        <w:t>Zamski</w:t>
      </w:r>
      <w:proofErr w:type="spellEnd"/>
      <w:r w:rsidRPr="007021D5">
        <w:rPr>
          <w:rFonts w:ascii="Times New Roman" w:hAnsi="Times New Roman" w:cs="Times New Roman"/>
          <w:kern w:val="0"/>
        </w:rPr>
        <w:t xml:space="preserve">, E., Rosenfeld, K., </w:t>
      </w:r>
      <w:proofErr w:type="spellStart"/>
      <w:r w:rsidRPr="007021D5">
        <w:rPr>
          <w:rFonts w:ascii="Times New Roman" w:hAnsi="Times New Roman" w:cs="Times New Roman"/>
          <w:kern w:val="0"/>
        </w:rPr>
        <w:t>Althan</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L.</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Pressman, E.</w:t>
      </w:r>
      <w:r>
        <w:rPr>
          <w:rFonts w:ascii="Times New Roman" w:hAnsi="Times New Roman" w:cs="Times New Roman"/>
          <w:kern w:val="0"/>
        </w:rPr>
        <w:t xml:space="preserve"> (</w:t>
      </w:r>
      <w:r w:rsidRPr="007021D5">
        <w:rPr>
          <w:rFonts w:ascii="Times New Roman" w:hAnsi="Times New Roman" w:cs="Times New Roman"/>
          <w:kern w:val="0"/>
        </w:rPr>
        <w:t>2006</w:t>
      </w:r>
      <w:r>
        <w:rPr>
          <w:rFonts w:ascii="Times New Roman" w:hAnsi="Times New Roman" w:cs="Times New Roman"/>
          <w:kern w:val="0"/>
        </w:rPr>
        <w:t>)</w:t>
      </w:r>
      <w:r w:rsidRPr="007021D5">
        <w:rPr>
          <w:rFonts w:ascii="Times New Roman" w:hAnsi="Times New Roman" w:cs="Times New Roman"/>
          <w:kern w:val="0"/>
        </w:rPr>
        <w:t>. Pollen grains of heat tolerant tomato cultivars retain higher</w:t>
      </w:r>
      <w:r>
        <w:rPr>
          <w:rFonts w:ascii="Times New Roman" w:hAnsi="Times New Roman" w:cs="Times New Roman"/>
          <w:kern w:val="0"/>
        </w:rPr>
        <w:t xml:space="preserve"> </w:t>
      </w:r>
      <w:r w:rsidRPr="007021D5">
        <w:rPr>
          <w:rFonts w:ascii="Times New Roman" w:hAnsi="Times New Roman" w:cs="Times New Roman"/>
          <w:kern w:val="0"/>
        </w:rPr>
        <w:t xml:space="preserve">carbohydrate concentration under heat stress conditions. </w:t>
      </w:r>
      <w:r w:rsidRPr="006C6C73">
        <w:rPr>
          <w:rFonts w:ascii="Times New Roman" w:hAnsi="Times New Roman" w:cs="Times New Roman"/>
          <w:i/>
          <w:iCs/>
          <w:kern w:val="0"/>
        </w:rPr>
        <w:t xml:space="preserve">Sci. </w:t>
      </w:r>
      <w:proofErr w:type="spellStart"/>
      <w:r w:rsidRPr="006C6C73">
        <w:rPr>
          <w:rFonts w:ascii="Times New Roman" w:hAnsi="Times New Roman" w:cs="Times New Roman"/>
          <w:i/>
          <w:iCs/>
          <w:kern w:val="0"/>
        </w:rPr>
        <w:t>Hortic</w:t>
      </w:r>
      <w:proofErr w:type="spellEnd"/>
      <w:r w:rsidRPr="006C6C73">
        <w:rPr>
          <w:rFonts w:ascii="Times New Roman" w:hAnsi="Times New Roman" w:cs="Times New Roman"/>
          <w:i/>
          <w:iCs/>
          <w:kern w:val="0"/>
        </w:rPr>
        <w:t>. 3</w:t>
      </w:r>
      <w:r w:rsidRPr="007021D5">
        <w:rPr>
          <w:rFonts w:ascii="Times New Roman" w:hAnsi="Times New Roman" w:cs="Times New Roman"/>
          <w:kern w:val="0"/>
        </w:rPr>
        <w:t xml:space="preserve"> (109),</w:t>
      </w:r>
      <w:r>
        <w:rPr>
          <w:rFonts w:ascii="Times New Roman" w:hAnsi="Times New Roman" w:cs="Times New Roman"/>
          <w:kern w:val="0"/>
        </w:rPr>
        <w:t xml:space="preserve"> </w:t>
      </w:r>
      <w:r w:rsidRPr="007021D5">
        <w:rPr>
          <w:rFonts w:ascii="Times New Roman" w:hAnsi="Times New Roman" w:cs="Times New Roman"/>
          <w:kern w:val="0"/>
        </w:rPr>
        <w:t>212–217.</w:t>
      </w:r>
    </w:p>
    <w:p w14:paraId="412CEE4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3BD0F3F" w14:textId="7E4A09B8"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Fu, G., </w:t>
      </w:r>
      <w:proofErr w:type="spellStart"/>
      <w:r w:rsidRPr="007021D5">
        <w:rPr>
          <w:rFonts w:ascii="Times New Roman" w:hAnsi="Times New Roman" w:cs="Times New Roman"/>
          <w:kern w:val="0"/>
        </w:rPr>
        <w:t>fu</w:t>
      </w:r>
      <w:proofErr w:type="spellEnd"/>
      <w:r w:rsidRPr="007021D5">
        <w:rPr>
          <w:rFonts w:ascii="Times New Roman" w:hAnsi="Times New Roman" w:cs="Times New Roman"/>
          <w:kern w:val="0"/>
        </w:rPr>
        <w:t xml:space="preserve">, T.A.O., </w:t>
      </w:r>
      <w:proofErr w:type="spellStart"/>
      <w:r w:rsidRPr="007021D5">
        <w:rPr>
          <w:rFonts w:ascii="Times New Roman" w:hAnsi="Times New Roman" w:cs="Times New Roman"/>
          <w:kern w:val="0"/>
        </w:rPr>
        <w:t>xing</w:t>
      </w:r>
      <w:proofErr w:type="spellEnd"/>
      <w:r w:rsidRPr="007021D5">
        <w:rPr>
          <w:rFonts w:ascii="Times New Roman" w:hAnsi="Times New Roman" w:cs="Times New Roman"/>
          <w:kern w:val="0"/>
        </w:rPr>
        <w:t xml:space="preserve">, L., Song, J., Wang, X., Cao, L. </w:t>
      </w:r>
      <w:proofErr w:type="spellStart"/>
      <w:r w:rsidRPr="007021D5">
        <w:rPr>
          <w:rFonts w:ascii="Times New Roman" w:hAnsi="Times New Roman" w:cs="Times New Roman"/>
          <w:kern w:val="0"/>
        </w:rPr>
        <w:t>yong</w:t>
      </w:r>
      <w:proofErr w:type="spellEnd"/>
      <w:r w:rsidRPr="007021D5">
        <w:rPr>
          <w:rFonts w:ascii="Times New Roman" w:hAnsi="Times New Roman" w:cs="Times New Roman"/>
          <w:kern w:val="0"/>
        </w:rPr>
        <w:t>, Cheng</w:t>
      </w:r>
      <w:proofErr w:type="gramStart"/>
      <w:r>
        <w:rPr>
          <w:rFonts w:ascii="Times New Roman" w:hAnsi="Times New Roman" w:cs="Times New Roman"/>
          <w:kern w:val="0"/>
        </w:rPr>
        <w:t>.,&amp;</w:t>
      </w:r>
      <w:proofErr w:type="gramEnd"/>
      <w:r>
        <w:rPr>
          <w:rFonts w:ascii="Times New Roman" w:hAnsi="Times New Roman" w:cs="Times New Roman"/>
          <w:kern w:val="0"/>
        </w:rPr>
        <w:t xml:space="preserve"> H</w:t>
      </w:r>
      <w:r w:rsidRPr="007021D5">
        <w:rPr>
          <w:rFonts w:ascii="Times New Roman" w:hAnsi="Times New Roman" w:cs="Times New Roman"/>
          <w:kern w:val="0"/>
        </w:rPr>
        <w:t>ua, S.</w:t>
      </w:r>
      <w:r>
        <w:rPr>
          <w:rFonts w:ascii="Times New Roman" w:hAnsi="Times New Roman" w:cs="Times New Roman"/>
          <w:kern w:val="0"/>
        </w:rPr>
        <w:t xml:space="preserve"> (</w:t>
      </w:r>
      <w:r w:rsidRPr="007021D5">
        <w:rPr>
          <w:rFonts w:ascii="Times New Roman" w:hAnsi="Times New Roman" w:cs="Times New Roman"/>
          <w:kern w:val="0"/>
        </w:rPr>
        <w:t>2008</w:t>
      </w:r>
      <w:r>
        <w:rPr>
          <w:rFonts w:ascii="Times New Roman" w:hAnsi="Times New Roman" w:cs="Times New Roman"/>
          <w:kern w:val="0"/>
        </w:rPr>
        <w:t>)</w:t>
      </w:r>
      <w:r w:rsidRPr="007021D5">
        <w:rPr>
          <w:rFonts w:ascii="Times New Roman" w:hAnsi="Times New Roman" w:cs="Times New Roman"/>
          <w:kern w:val="0"/>
        </w:rPr>
        <w:t>. Responses of yield characteristics to high temperature during flowering stage in</w:t>
      </w:r>
      <w:r>
        <w:rPr>
          <w:rFonts w:ascii="Times New Roman" w:hAnsi="Times New Roman" w:cs="Times New Roman"/>
          <w:kern w:val="0"/>
        </w:rPr>
        <w:t xml:space="preserve"> </w:t>
      </w:r>
      <w:r w:rsidRPr="007021D5">
        <w:rPr>
          <w:rFonts w:ascii="Times New Roman" w:hAnsi="Times New Roman" w:cs="Times New Roman"/>
          <w:kern w:val="0"/>
        </w:rPr>
        <w:t xml:space="preserve">hybrid rice </w:t>
      </w:r>
      <w:proofErr w:type="spellStart"/>
      <w:r w:rsidRPr="007021D5">
        <w:rPr>
          <w:rFonts w:ascii="Times New Roman" w:hAnsi="Times New Roman" w:cs="Times New Roman"/>
          <w:kern w:val="0"/>
        </w:rPr>
        <w:t>Guodao</w:t>
      </w:r>
      <w:proofErr w:type="spellEnd"/>
      <w:r w:rsidRPr="007021D5">
        <w:rPr>
          <w:rFonts w:ascii="Times New Roman" w:hAnsi="Times New Roman" w:cs="Times New Roman"/>
          <w:kern w:val="0"/>
        </w:rPr>
        <w:t xml:space="preserve"> 6. </w:t>
      </w:r>
      <w:r w:rsidRPr="00046181">
        <w:rPr>
          <w:rFonts w:ascii="Times New Roman" w:hAnsi="Times New Roman" w:cs="Times New Roman"/>
          <w:i/>
          <w:iCs/>
          <w:kern w:val="0"/>
        </w:rPr>
        <w:t>Rice Sci. 15</w:t>
      </w:r>
      <w:r w:rsidRPr="007021D5">
        <w:rPr>
          <w:rFonts w:ascii="Times New Roman" w:hAnsi="Times New Roman" w:cs="Times New Roman"/>
          <w:kern w:val="0"/>
        </w:rPr>
        <w:t xml:space="preserve"> (3), 215–222.</w:t>
      </w:r>
    </w:p>
    <w:p w14:paraId="36FEE9B6"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6C58AE7A" w14:textId="536B4900"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 xml:space="preserve">Higashi, </w:t>
      </w:r>
      <w:proofErr w:type="gramStart"/>
      <w:r w:rsidRPr="007021D5">
        <w:rPr>
          <w:rFonts w:ascii="Times New Roman" w:hAnsi="Times New Roman" w:cs="Times New Roman"/>
        </w:rPr>
        <w:t>Y</w:t>
      </w:r>
      <w:r>
        <w:rPr>
          <w:rFonts w:ascii="Times New Roman" w:hAnsi="Times New Roman" w:cs="Times New Roman"/>
        </w:rPr>
        <w:t>.,&amp;</w:t>
      </w:r>
      <w:proofErr w:type="gramEnd"/>
      <w:r w:rsidRPr="007021D5">
        <w:rPr>
          <w:rFonts w:ascii="Times New Roman" w:hAnsi="Times New Roman" w:cs="Times New Roman"/>
        </w:rPr>
        <w:t xml:space="preserve"> Saito, K</w:t>
      </w:r>
      <w:r>
        <w:rPr>
          <w:rFonts w:ascii="Times New Roman" w:hAnsi="Times New Roman" w:cs="Times New Roman"/>
        </w:rPr>
        <w:t>.(</w:t>
      </w:r>
      <w:r w:rsidRPr="007021D5">
        <w:rPr>
          <w:rFonts w:ascii="Times New Roman" w:hAnsi="Times New Roman" w:cs="Times New Roman"/>
        </w:rPr>
        <w:t>2019</w:t>
      </w:r>
      <w:r>
        <w:rPr>
          <w:rFonts w:ascii="Times New Roman" w:hAnsi="Times New Roman" w:cs="Times New Roman"/>
        </w:rPr>
        <w:t>)</w:t>
      </w:r>
      <w:r w:rsidRPr="007021D5">
        <w:rPr>
          <w:rFonts w:ascii="Times New Roman" w:hAnsi="Times New Roman" w:cs="Times New Roman"/>
        </w:rPr>
        <w:t xml:space="preserve">. Lipidomic studies of membrane </w:t>
      </w:r>
      <w:proofErr w:type="spellStart"/>
      <w:r w:rsidRPr="007021D5">
        <w:rPr>
          <w:rFonts w:ascii="Times New Roman" w:hAnsi="Times New Roman" w:cs="Times New Roman"/>
        </w:rPr>
        <w:t>glycerolipids</w:t>
      </w:r>
      <w:proofErr w:type="spellEnd"/>
      <w:r w:rsidRPr="007021D5">
        <w:rPr>
          <w:rFonts w:ascii="Times New Roman" w:hAnsi="Times New Roman" w:cs="Times New Roman"/>
        </w:rPr>
        <w:t xml:space="preserve"> in plant leaves</w:t>
      </w:r>
      <w:r>
        <w:rPr>
          <w:rFonts w:ascii="Times New Roman" w:hAnsi="Times New Roman" w:cs="Times New Roman"/>
        </w:rPr>
        <w:t xml:space="preserve"> </w:t>
      </w:r>
      <w:r w:rsidRPr="007021D5">
        <w:rPr>
          <w:rFonts w:ascii="Times New Roman" w:hAnsi="Times New Roman" w:cs="Times New Roman"/>
        </w:rPr>
        <w:t xml:space="preserve">under heat stress. </w:t>
      </w:r>
      <w:r w:rsidRPr="00691E2F">
        <w:rPr>
          <w:rFonts w:ascii="Times New Roman" w:hAnsi="Times New Roman" w:cs="Times New Roman"/>
          <w:i/>
          <w:iCs/>
        </w:rPr>
        <w:t>Prog. Lipid Res. 75</w:t>
      </w:r>
      <w:r w:rsidRPr="007021D5">
        <w:rPr>
          <w:rFonts w:ascii="Times New Roman" w:hAnsi="Times New Roman" w:cs="Times New Roman"/>
        </w:rPr>
        <w:t>.</w:t>
      </w:r>
    </w:p>
    <w:p w14:paraId="212A637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236FB2F" w14:textId="5B0BD901"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Jagadish, K.S.V., </w:t>
      </w:r>
      <w:proofErr w:type="spellStart"/>
      <w:r w:rsidRPr="007021D5">
        <w:rPr>
          <w:rFonts w:ascii="Times New Roman" w:hAnsi="Times New Roman" w:cs="Times New Roman"/>
          <w:kern w:val="0"/>
        </w:rPr>
        <w:t>Craufurd</w:t>
      </w:r>
      <w:proofErr w:type="spellEnd"/>
      <w:r w:rsidRPr="007021D5">
        <w:rPr>
          <w:rFonts w:ascii="Times New Roman" w:hAnsi="Times New Roman" w:cs="Times New Roman"/>
          <w:kern w:val="0"/>
        </w:rPr>
        <w:t xml:space="preserve">, P., Shi, </w:t>
      </w:r>
      <w:proofErr w:type="gramStart"/>
      <w:r w:rsidRPr="007021D5">
        <w:rPr>
          <w:rFonts w:ascii="Times New Roman" w:hAnsi="Times New Roman" w:cs="Times New Roman"/>
          <w:kern w:val="0"/>
        </w:rPr>
        <w:t>W.</w:t>
      </w:r>
      <w:r>
        <w:rPr>
          <w:rFonts w:ascii="Times New Roman" w:hAnsi="Times New Roman" w:cs="Times New Roman"/>
          <w:kern w:val="0"/>
        </w:rPr>
        <w:t>,&amp;</w:t>
      </w:r>
      <w:proofErr w:type="spellStart"/>
      <w:proofErr w:type="gramEnd"/>
      <w:r w:rsidRPr="007021D5">
        <w:rPr>
          <w:rFonts w:ascii="Times New Roman" w:hAnsi="Times New Roman" w:cs="Times New Roman"/>
          <w:kern w:val="0"/>
        </w:rPr>
        <w:t>Oane</w:t>
      </w:r>
      <w:proofErr w:type="spellEnd"/>
      <w:r w:rsidRPr="007021D5">
        <w:rPr>
          <w:rFonts w:ascii="Times New Roman" w:hAnsi="Times New Roman" w:cs="Times New Roman"/>
          <w:kern w:val="0"/>
        </w:rPr>
        <w:t>, R</w:t>
      </w:r>
      <w:r>
        <w:rPr>
          <w:rFonts w:ascii="Times New Roman" w:hAnsi="Times New Roman" w:cs="Times New Roman"/>
          <w:kern w:val="0"/>
        </w:rPr>
        <w:t>. (</w:t>
      </w:r>
      <w:r w:rsidRPr="007021D5">
        <w:rPr>
          <w:rFonts w:ascii="Times New Roman" w:hAnsi="Times New Roman" w:cs="Times New Roman"/>
          <w:kern w:val="0"/>
        </w:rPr>
        <w:t>2013</w:t>
      </w:r>
      <w:r>
        <w:rPr>
          <w:rFonts w:ascii="Times New Roman" w:hAnsi="Times New Roman" w:cs="Times New Roman"/>
          <w:kern w:val="0"/>
        </w:rPr>
        <w:t>)</w:t>
      </w:r>
      <w:r w:rsidRPr="007021D5">
        <w:rPr>
          <w:rFonts w:ascii="Times New Roman" w:hAnsi="Times New Roman" w:cs="Times New Roman"/>
          <w:kern w:val="0"/>
        </w:rPr>
        <w:t>. A phenotypic marker for quantifying heat stress impact during microsporogenesis in rice (Oryza sativa L.).</w:t>
      </w:r>
      <w:r>
        <w:rPr>
          <w:rFonts w:ascii="Times New Roman" w:hAnsi="Times New Roman" w:cs="Times New Roman"/>
          <w:kern w:val="0"/>
        </w:rPr>
        <w:t xml:space="preserve"> </w:t>
      </w:r>
      <w:proofErr w:type="spellStart"/>
      <w:r w:rsidRPr="00046181">
        <w:rPr>
          <w:rFonts w:ascii="Times New Roman" w:hAnsi="Times New Roman" w:cs="Times New Roman"/>
          <w:i/>
          <w:iCs/>
          <w:kern w:val="0"/>
        </w:rPr>
        <w:t>Funct</w:t>
      </w:r>
      <w:proofErr w:type="spellEnd"/>
      <w:r w:rsidRPr="00046181">
        <w:rPr>
          <w:rFonts w:ascii="Times New Roman" w:hAnsi="Times New Roman" w:cs="Times New Roman"/>
          <w:i/>
          <w:iCs/>
          <w:kern w:val="0"/>
        </w:rPr>
        <w:t>. Plant Biol.</w:t>
      </w:r>
      <w:r w:rsidRPr="007021D5">
        <w:rPr>
          <w:rFonts w:ascii="Times New Roman" w:hAnsi="Times New Roman" w:cs="Times New Roman"/>
          <w:kern w:val="0"/>
        </w:rPr>
        <w:t xml:space="preserve"> </w:t>
      </w:r>
      <w:r w:rsidRPr="00046181">
        <w:rPr>
          <w:rFonts w:ascii="Times New Roman" w:hAnsi="Times New Roman" w:cs="Times New Roman"/>
          <w:i/>
          <w:iCs/>
          <w:kern w:val="0"/>
        </w:rPr>
        <w:t>41</w:t>
      </w:r>
      <w:r w:rsidRPr="007021D5">
        <w:rPr>
          <w:rFonts w:ascii="Times New Roman" w:hAnsi="Times New Roman" w:cs="Times New Roman"/>
          <w:kern w:val="0"/>
        </w:rPr>
        <w:t xml:space="preserve"> (1), 48–55.</w:t>
      </w:r>
    </w:p>
    <w:p w14:paraId="424F3F4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53C1EF2" w14:textId="1611D8D4" w:rsidR="006C07EB" w:rsidRPr="00061852" w:rsidRDefault="006C07EB" w:rsidP="006C07EB">
      <w:pPr>
        <w:autoSpaceDE w:val="0"/>
        <w:autoSpaceDN w:val="0"/>
        <w:adjustRightInd w:val="0"/>
        <w:spacing w:after="0" w:line="240" w:lineRule="auto"/>
        <w:jc w:val="both"/>
        <w:rPr>
          <w:rFonts w:ascii="Times New Roman" w:hAnsi="Times New Roman" w:cs="Times New Roman"/>
          <w:kern w:val="0"/>
        </w:rPr>
      </w:pPr>
      <w:r w:rsidRPr="00061852">
        <w:rPr>
          <w:rFonts w:ascii="Times New Roman" w:hAnsi="Times New Roman" w:cs="Times New Roman"/>
          <w:kern w:val="0"/>
        </w:rPr>
        <w:t xml:space="preserve">Jagadish, S.V.K., </w:t>
      </w:r>
      <w:proofErr w:type="spellStart"/>
      <w:r w:rsidRPr="00061852">
        <w:rPr>
          <w:rFonts w:ascii="Times New Roman" w:hAnsi="Times New Roman" w:cs="Times New Roman"/>
          <w:kern w:val="0"/>
        </w:rPr>
        <w:t>Craufurd</w:t>
      </w:r>
      <w:proofErr w:type="spellEnd"/>
      <w:r w:rsidRPr="00061852">
        <w:rPr>
          <w:rFonts w:ascii="Times New Roman" w:hAnsi="Times New Roman" w:cs="Times New Roman"/>
          <w:kern w:val="0"/>
        </w:rPr>
        <w:t xml:space="preserve">, </w:t>
      </w:r>
      <w:proofErr w:type="spellStart"/>
      <w:proofErr w:type="gramStart"/>
      <w:r w:rsidRPr="00061852">
        <w:rPr>
          <w:rFonts w:ascii="Times New Roman" w:hAnsi="Times New Roman" w:cs="Times New Roman"/>
          <w:kern w:val="0"/>
        </w:rPr>
        <w:t>P.Q.</w:t>
      </w:r>
      <w:r>
        <w:rPr>
          <w:rFonts w:ascii="Times New Roman" w:hAnsi="Times New Roman" w:cs="Times New Roman"/>
          <w:kern w:val="0"/>
        </w:rPr>
        <w:t>,&amp;</w:t>
      </w:r>
      <w:proofErr w:type="gramEnd"/>
      <w:r w:rsidRPr="00061852">
        <w:rPr>
          <w:rFonts w:ascii="Times New Roman" w:hAnsi="Times New Roman" w:cs="Times New Roman"/>
          <w:kern w:val="0"/>
        </w:rPr>
        <w:t>Wheeler</w:t>
      </w:r>
      <w:proofErr w:type="spellEnd"/>
      <w:r w:rsidRPr="00061852">
        <w:rPr>
          <w:rFonts w:ascii="Times New Roman" w:hAnsi="Times New Roman" w:cs="Times New Roman"/>
          <w:kern w:val="0"/>
        </w:rPr>
        <w:t>, T.R.</w:t>
      </w:r>
      <w:r>
        <w:rPr>
          <w:rFonts w:ascii="Times New Roman" w:hAnsi="Times New Roman" w:cs="Times New Roman"/>
          <w:kern w:val="0"/>
        </w:rPr>
        <w:t xml:space="preserve"> (</w:t>
      </w:r>
      <w:r w:rsidRPr="00061852">
        <w:rPr>
          <w:rFonts w:ascii="Times New Roman" w:hAnsi="Times New Roman" w:cs="Times New Roman"/>
          <w:kern w:val="0"/>
        </w:rPr>
        <w:t>2007</w:t>
      </w:r>
      <w:r>
        <w:rPr>
          <w:rFonts w:ascii="Times New Roman" w:hAnsi="Times New Roman" w:cs="Times New Roman"/>
          <w:kern w:val="0"/>
        </w:rPr>
        <w:t>)</w:t>
      </w:r>
      <w:r w:rsidRPr="00061852">
        <w:rPr>
          <w:rFonts w:ascii="Times New Roman" w:hAnsi="Times New Roman" w:cs="Times New Roman"/>
          <w:kern w:val="0"/>
        </w:rPr>
        <w:t xml:space="preserve">. High temperature stress </w:t>
      </w:r>
      <w:proofErr w:type="gramStart"/>
      <w:r w:rsidRPr="00061852">
        <w:rPr>
          <w:rFonts w:ascii="Times New Roman" w:hAnsi="Times New Roman" w:cs="Times New Roman"/>
          <w:kern w:val="0"/>
        </w:rPr>
        <w:t>and  spikelet</w:t>
      </w:r>
      <w:proofErr w:type="gramEnd"/>
      <w:r w:rsidRPr="00061852">
        <w:rPr>
          <w:rFonts w:ascii="Times New Roman" w:hAnsi="Times New Roman" w:cs="Times New Roman"/>
          <w:kern w:val="0"/>
        </w:rPr>
        <w:t xml:space="preserve"> fertility in rice (Oryza sativa L.). </w:t>
      </w:r>
      <w:r w:rsidRPr="00046181">
        <w:rPr>
          <w:rFonts w:ascii="Times New Roman" w:hAnsi="Times New Roman" w:cs="Times New Roman"/>
          <w:i/>
          <w:iCs/>
          <w:kern w:val="0"/>
        </w:rPr>
        <w:t>J. Exp. Bot. 58</w:t>
      </w:r>
      <w:r w:rsidRPr="00061852">
        <w:rPr>
          <w:rFonts w:ascii="Times New Roman" w:hAnsi="Times New Roman" w:cs="Times New Roman"/>
          <w:kern w:val="0"/>
        </w:rPr>
        <w:t xml:space="preserve"> (7), 1627–1635.</w:t>
      </w:r>
    </w:p>
    <w:p w14:paraId="1E7C300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1D4BA881" w14:textId="6BA107E9" w:rsidR="006C07EB" w:rsidRPr="00061852" w:rsidRDefault="006C07EB" w:rsidP="006C07EB">
      <w:pPr>
        <w:autoSpaceDE w:val="0"/>
        <w:autoSpaceDN w:val="0"/>
        <w:adjustRightInd w:val="0"/>
        <w:spacing w:after="0" w:line="240" w:lineRule="auto"/>
        <w:jc w:val="both"/>
        <w:rPr>
          <w:rFonts w:ascii="Times New Roman" w:hAnsi="Times New Roman" w:cs="Times New Roman"/>
          <w:kern w:val="0"/>
        </w:rPr>
      </w:pPr>
      <w:r w:rsidRPr="00061852">
        <w:rPr>
          <w:rFonts w:ascii="Times New Roman" w:hAnsi="Times New Roman" w:cs="Times New Roman"/>
          <w:kern w:val="0"/>
        </w:rPr>
        <w:t xml:space="preserve">Jagadish, S.V.K., Raveendran, M., </w:t>
      </w:r>
      <w:proofErr w:type="spellStart"/>
      <w:r w:rsidRPr="00061852">
        <w:rPr>
          <w:rFonts w:ascii="Times New Roman" w:hAnsi="Times New Roman" w:cs="Times New Roman"/>
          <w:kern w:val="0"/>
        </w:rPr>
        <w:t>Oane</w:t>
      </w:r>
      <w:proofErr w:type="spellEnd"/>
      <w:r w:rsidRPr="00061852">
        <w:rPr>
          <w:rFonts w:ascii="Times New Roman" w:hAnsi="Times New Roman" w:cs="Times New Roman"/>
          <w:kern w:val="0"/>
        </w:rPr>
        <w:t xml:space="preserve">, R., Wheeler, T.R., Heuer, S., Bennett, </w:t>
      </w:r>
      <w:proofErr w:type="gramStart"/>
      <w:r w:rsidRPr="00061852">
        <w:rPr>
          <w:rFonts w:ascii="Times New Roman" w:hAnsi="Times New Roman" w:cs="Times New Roman"/>
          <w:kern w:val="0"/>
        </w:rPr>
        <w:t>J.</w:t>
      </w:r>
      <w:r>
        <w:rPr>
          <w:rFonts w:ascii="Times New Roman" w:hAnsi="Times New Roman" w:cs="Times New Roman"/>
          <w:kern w:val="0"/>
        </w:rPr>
        <w:t>,&amp;</w:t>
      </w:r>
      <w:proofErr w:type="gramEnd"/>
      <w:r>
        <w:rPr>
          <w:rFonts w:ascii="Times New Roman" w:hAnsi="Times New Roman" w:cs="Times New Roman"/>
          <w:kern w:val="0"/>
        </w:rPr>
        <w:t xml:space="preserve"> </w:t>
      </w:r>
      <w:proofErr w:type="spellStart"/>
      <w:r w:rsidRPr="00061852">
        <w:rPr>
          <w:rFonts w:ascii="Times New Roman" w:hAnsi="Times New Roman" w:cs="Times New Roman"/>
          <w:kern w:val="0"/>
        </w:rPr>
        <w:t>Craufurd</w:t>
      </w:r>
      <w:proofErr w:type="spellEnd"/>
      <w:r w:rsidRPr="00061852">
        <w:rPr>
          <w:rFonts w:ascii="Times New Roman" w:hAnsi="Times New Roman" w:cs="Times New Roman"/>
          <w:kern w:val="0"/>
        </w:rPr>
        <w:t xml:space="preserve">, P.Q. </w:t>
      </w:r>
      <w:r>
        <w:rPr>
          <w:rFonts w:ascii="Times New Roman" w:hAnsi="Times New Roman" w:cs="Times New Roman"/>
          <w:kern w:val="0"/>
        </w:rPr>
        <w:t>(</w:t>
      </w:r>
      <w:r w:rsidRPr="00061852">
        <w:rPr>
          <w:rFonts w:ascii="Times New Roman" w:hAnsi="Times New Roman" w:cs="Times New Roman"/>
          <w:kern w:val="0"/>
        </w:rPr>
        <w:t>2010</w:t>
      </w:r>
      <w:r>
        <w:rPr>
          <w:rFonts w:ascii="Times New Roman" w:hAnsi="Times New Roman" w:cs="Times New Roman"/>
          <w:kern w:val="0"/>
        </w:rPr>
        <w:t>)</w:t>
      </w:r>
      <w:r w:rsidRPr="00061852">
        <w:rPr>
          <w:rFonts w:ascii="Times New Roman" w:hAnsi="Times New Roman" w:cs="Times New Roman"/>
          <w:kern w:val="0"/>
        </w:rPr>
        <w:t>. Physiological and proteomic approaches to address heat</w:t>
      </w:r>
      <w:r>
        <w:rPr>
          <w:rFonts w:ascii="Times New Roman" w:hAnsi="Times New Roman" w:cs="Times New Roman"/>
          <w:kern w:val="0"/>
        </w:rPr>
        <w:t xml:space="preserve"> </w:t>
      </w:r>
      <w:r w:rsidRPr="00061852">
        <w:rPr>
          <w:rFonts w:ascii="Times New Roman" w:hAnsi="Times New Roman" w:cs="Times New Roman"/>
          <w:kern w:val="0"/>
        </w:rPr>
        <w:t xml:space="preserve">tolerance during anthesis in rice (Oryza sativa L.). </w:t>
      </w:r>
      <w:r w:rsidRPr="00046181">
        <w:rPr>
          <w:rFonts w:ascii="Times New Roman" w:hAnsi="Times New Roman" w:cs="Times New Roman"/>
          <w:i/>
          <w:iCs/>
          <w:kern w:val="0"/>
        </w:rPr>
        <w:t>J. Exp. Bot. 61</w:t>
      </w:r>
      <w:r w:rsidRPr="00061852">
        <w:rPr>
          <w:rFonts w:ascii="Times New Roman" w:hAnsi="Times New Roman" w:cs="Times New Roman"/>
          <w:kern w:val="0"/>
        </w:rPr>
        <w:t xml:space="preserve"> (1), 143–156.</w:t>
      </w:r>
    </w:p>
    <w:p w14:paraId="7A8C3187" w14:textId="77777777" w:rsidR="006C07EB" w:rsidRDefault="006C07EB" w:rsidP="006C07EB">
      <w:pPr>
        <w:jc w:val="both"/>
        <w:rPr>
          <w:rFonts w:ascii="Times New Roman" w:hAnsi="Times New Roman" w:cs="Times New Roman"/>
        </w:rPr>
      </w:pPr>
    </w:p>
    <w:p w14:paraId="6F5511FC" w14:textId="56B88278" w:rsidR="006C07EB" w:rsidRPr="0082509C" w:rsidRDefault="006C07EB" w:rsidP="006C07EB">
      <w:pPr>
        <w:jc w:val="both"/>
        <w:rPr>
          <w:rFonts w:ascii="Times New Roman" w:hAnsi="Times New Roman" w:cs="Times New Roman"/>
        </w:rPr>
      </w:pPr>
      <w:r w:rsidRPr="0082509C">
        <w:rPr>
          <w:rFonts w:ascii="Times New Roman" w:hAnsi="Times New Roman" w:cs="Times New Roman"/>
        </w:rPr>
        <w:t>Jing</w:t>
      </w:r>
      <w:r>
        <w:rPr>
          <w:rFonts w:ascii="Times New Roman" w:hAnsi="Times New Roman" w:cs="Times New Roman"/>
        </w:rPr>
        <w:t>,</w:t>
      </w:r>
      <w:r w:rsidRPr="0082509C">
        <w:rPr>
          <w:rFonts w:ascii="Times New Roman" w:hAnsi="Times New Roman" w:cs="Times New Roman"/>
        </w:rPr>
        <w:t xml:space="preserve"> P</w:t>
      </w:r>
      <w:r>
        <w:rPr>
          <w:rFonts w:ascii="Times New Roman" w:hAnsi="Times New Roman" w:cs="Times New Roman"/>
        </w:rPr>
        <w:t>.</w:t>
      </w:r>
      <w:r w:rsidRPr="0082509C">
        <w:rPr>
          <w:rFonts w:ascii="Times New Roman" w:hAnsi="Times New Roman" w:cs="Times New Roman"/>
        </w:rPr>
        <w:t xml:space="preserve">, </w:t>
      </w:r>
      <w:proofErr w:type="spellStart"/>
      <w:proofErr w:type="gramStart"/>
      <w:r w:rsidRPr="0082509C">
        <w:rPr>
          <w:rFonts w:ascii="Times New Roman" w:hAnsi="Times New Roman" w:cs="Times New Roman"/>
        </w:rPr>
        <w:t>Wang</w:t>
      </w:r>
      <w:r>
        <w:rPr>
          <w:rFonts w:ascii="Times New Roman" w:hAnsi="Times New Roman" w:cs="Times New Roman"/>
        </w:rPr>
        <w:t>,</w:t>
      </w:r>
      <w:r w:rsidRPr="0082509C">
        <w:rPr>
          <w:rFonts w:ascii="Times New Roman" w:hAnsi="Times New Roman" w:cs="Times New Roman"/>
        </w:rPr>
        <w:t>D</w:t>
      </w:r>
      <w:proofErr w:type="spellEnd"/>
      <w:r>
        <w:rPr>
          <w:rFonts w:ascii="Times New Roman" w:hAnsi="Times New Roman" w:cs="Times New Roman"/>
        </w:rPr>
        <w:t>.</w:t>
      </w:r>
      <w:proofErr w:type="gramEnd"/>
      <w:r w:rsidRPr="0082509C">
        <w:rPr>
          <w:rFonts w:ascii="Times New Roman" w:hAnsi="Times New Roman" w:cs="Times New Roman"/>
        </w:rPr>
        <w:t>, Zhu</w:t>
      </w:r>
      <w:r>
        <w:rPr>
          <w:rFonts w:ascii="Times New Roman" w:hAnsi="Times New Roman" w:cs="Times New Roman"/>
        </w:rPr>
        <w:t>,</w:t>
      </w:r>
      <w:r w:rsidRPr="0082509C">
        <w:rPr>
          <w:rFonts w:ascii="Times New Roman" w:hAnsi="Times New Roman" w:cs="Times New Roman"/>
        </w:rPr>
        <w:t xml:space="preserve"> C</w:t>
      </w:r>
      <w:r>
        <w:rPr>
          <w:rFonts w:ascii="Times New Roman" w:hAnsi="Times New Roman" w:cs="Times New Roman"/>
        </w:rPr>
        <w:t>., &amp;</w:t>
      </w:r>
      <w:r w:rsidRPr="0082509C">
        <w:rPr>
          <w:rFonts w:ascii="Times New Roman" w:hAnsi="Times New Roman" w:cs="Times New Roman"/>
        </w:rPr>
        <w:t>Chen</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 (2016).</w:t>
      </w:r>
      <w:r w:rsidRPr="0082509C">
        <w:rPr>
          <w:rFonts w:ascii="Times New Roman" w:hAnsi="Times New Roman" w:cs="Times New Roman"/>
        </w:rPr>
        <w:t xml:space="preserve"> Plant Physiological, Morphological and Yield Related Responses to Night Temperature Changes across Different Species and Plant Functional Types. </w:t>
      </w:r>
      <w:r w:rsidRPr="009231B8">
        <w:rPr>
          <w:rFonts w:ascii="Times New Roman" w:hAnsi="Times New Roman" w:cs="Times New Roman"/>
          <w:i/>
          <w:iCs/>
        </w:rPr>
        <w:t>Front. Plant Sci.</w:t>
      </w:r>
      <w:r>
        <w:rPr>
          <w:rFonts w:ascii="Times New Roman" w:hAnsi="Times New Roman" w:cs="Times New Roman"/>
          <w:i/>
          <w:iCs/>
        </w:rPr>
        <w:t>,</w:t>
      </w:r>
      <w:r w:rsidRPr="009231B8">
        <w:rPr>
          <w:rFonts w:ascii="Times New Roman" w:hAnsi="Times New Roman" w:cs="Times New Roman"/>
          <w:i/>
          <w:iCs/>
        </w:rPr>
        <w:t>7</w:t>
      </w:r>
      <w:r w:rsidRPr="0082509C">
        <w:rPr>
          <w:rFonts w:ascii="Times New Roman" w:hAnsi="Times New Roman" w:cs="Times New Roman"/>
        </w:rPr>
        <w:t>:835.</w:t>
      </w:r>
    </w:p>
    <w:p w14:paraId="2D9FD9D3" w14:textId="52B0A2DC"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Karapanos</w:t>
      </w:r>
      <w:proofErr w:type="spellEnd"/>
      <w:r w:rsidRPr="007021D5">
        <w:rPr>
          <w:rFonts w:ascii="Times New Roman" w:hAnsi="Times New Roman" w:cs="Times New Roman"/>
          <w:kern w:val="0"/>
        </w:rPr>
        <w:t xml:space="preserve">, I.C., </w:t>
      </w:r>
      <w:proofErr w:type="spellStart"/>
      <w:r w:rsidRPr="007021D5">
        <w:rPr>
          <w:rFonts w:ascii="Times New Roman" w:hAnsi="Times New Roman" w:cs="Times New Roman"/>
          <w:kern w:val="0"/>
        </w:rPr>
        <w:t>Akoumianakis</w:t>
      </w:r>
      <w:proofErr w:type="spellEnd"/>
      <w:r w:rsidRPr="007021D5">
        <w:rPr>
          <w:rFonts w:ascii="Times New Roman" w:hAnsi="Times New Roman" w:cs="Times New Roman"/>
          <w:kern w:val="0"/>
        </w:rPr>
        <w:t xml:space="preserve">, K.A., </w:t>
      </w:r>
      <w:proofErr w:type="spellStart"/>
      <w:r w:rsidRPr="007021D5">
        <w:rPr>
          <w:rFonts w:ascii="Times New Roman" w:hAnsi="Times New Roman" w:cs="Times New Roman"/>
          <w:kern w:val="0"/>
        </w:rPr>
        <w:t>Olympios</w:t>
      </w:r>
      <w:proofErr w:type="spellEnd"/>
      <w:r w:rsidRPr="007021D5">
        <w:rPr>
          <w:rFonts w:ascii="Times New Roman" w:hAnsi="Times New Roman" w:cs="Times New Roman"/>
          <w:kern w:val="0"/>
        </w:rPr>
        <w:t>, C.M.</w:t>
      </w:r>
      <w:r>
        <w:rPr>
          <w:rFonts w:ascii="Times New Roman" w:hAnsi="Times New Roman" w:cs="Times New Roman"/>
          <w:kern w:val="0"/>
        </w:rPr>
        <w:t>, &amp;</w:t>
      </w:r>
      <w:r w:rsidRPr="007021D5">
        <w:rPr>
          <w:rFonts w:ascii="Times New Roman" w:hAnsi="Times New Roman" w:cs="Times New Roman"/>
          <w:kern w:val="0"/>
        </w:rPr>
        <w:t xml:space="preserve"> </w:t>
      </w:r>
      <w:proofErr w:type="spellStart"/>
      <w:r w:rsidRPr="007021D5">
        <w:rPr>
          <w:rFonts w:ascii="Times New Roman" w:hAnsi="Times New Roman" w:cs="Times New Roman"/>
          <w:kern w:val="0"/>
        </w:rPr>
        <w:t>Passam</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H.C.</w:t>
      </w:r>
      <w:r>
        <w:rPr>
          <w:rFonts w:ascii="Times New Roman" w:hAnsi="Times New Roman" w:cs="Times New Roman"/>
          <w:kern w:val="0"/>
        </w:rPr>
        <w:t>(</w:t>
      </w:r>
      <w:proofErr w:type="gramEnd"/>
      <w:r w:rsidRPr="007021D5">
        <w:rPr>
          <w:rFonts w:ascii="Times New Roman" w:hAnsi="Times New Roman" w:cs="Times New Roman"/>
          <w:kern w:val="0"/>
        </w:rPr>
        <w:t>2010</w:t>
      </w:r>
      <w:r>
        <w:rPr>
          <w:rFonts w:ascii="Times New Roman" w:hAnsi="Times New Roman" w:cs="Times New Roman"/>
          <w:kern w:val="0"/>
        </w:rPr>
        <w:t>)</w:t>
      </w:r>
      <w:r w:rsidRPr="007021D5">
        <w:rPr>
          <w:rFonts w:ascii="Times New Roman" w:hAnsi="Times New Roman" w:cs="Times New Roman"/>
          <w:kern w:val="0"/>
        </w:rPr>
        <w:t>. Tomato pollen respiration in relation to in vitro germination and pollen tube growth</w:t>
      </w:r>
      <w:r>
        <w:rPr>
          <w:rFonts w:ascii="Times New Roman" w:hAnsi="Times New Roman" w:cs="Times New Roman"/>
          <w:kern w:val="0"/>
        </w:rPr>
        <w:t xml:space="preserve"> </w:t>
      </w:r>
      <w:r w:rsidRPr="007021D5">
        <w:rPr>
          <w:rFonts w:ascii="Times New Roman" w:hAnsi="Times New Roman" w:cs="Times New Roman"/>
          <w:kern w:val="0"/>
        </w:rPr>
        <w:t xml:space="preserve">under favourable and stress-inducing temperatures. </w:t>
      </w:r>
      <w:r w:rsidRPr="00046181">
        <w:rPr>
          <w:rFonts w:ascii="Times New Roman" w:hAnsi="Times New Roman" w:cs="Times New Roman"/>
          <w:i/>
          <w:iCs/>
          <w:kern w:val="0"/>
        </w:rPr>
        <w:t xml:space="preserve">Sex. Plant </w:t>
      </w:r>
      <w:proofErr w:type="spellStart"/>
      <w:r w:rsidRPr="00046181">
        <w:rPr>
          <w:rFonts w:ascii="Times New Roman" w:hAnsi="Times New Roman" w:cs="Times New Roman"/>
          <w:i/>
          <w:iCs/>
          <w:kern w:val="0"/>
        </w:rPr>
        <w:t>Reprod</w:t>
      </w:r>
      <w:proofErr w:type="spellEnd"/>
      <w:r w:rsidRPr="00046181">
        <w:rPr>
          <w:rFonts w:ascii="Times New Roman" w:hAnsi="Times New Roman" w:cs="Times New Roman"/>
          <w:i/>
          <w:iCs/>
          <w:kern w:val="0"/>
        </w:rPr>
        <w:t>. 23</w:t>
      </w:r>
      <w:r w:rsidRPr="007021D5">
        <w:rPr>
          <w:rFonts w:ascii="Times New Roman" w:hAnsi="Times New Roman" w:cs="Times New Roman"/>
          <w:kern w:val="0"/>
        </w:rPr>
        <w:t xml:space="preserve"> (3), 219–224.</w:t>
      </w:r>
    </w:p>
    <w:p w14:paraId="68742F11" w14:textId="77777777" w:rsidR="006C07EB" w:rsidRDefault="006C07EB" w:rsidP="006C07EB">
      <w:pPr>
        <w:jc w:val="both"/>
        <w:rPr>
          <w:rFonts w:ascii="Times New Roman" w:hAnsi="Times New Roman" w:cs="Times New Roman"/>
        </w:rPr>
      </w:pPr>
    </w:p>
    <w:p w14:paraId="4C3EA0F3" w14:textId="01FE1207" w:rsidR="006C07EB" w:rsidRPr="0082509C" w:rsidRDefault="006C07EB" w:rsidP="006C07EB">
      <w:pPr>
        <w:jc w:val="both"/>
        <w:rPr>
          <w:rFonts w:ascii="Times New Roman" w:hAnsi="Times New Roman" w:cs="Times New Roman"/>
        </w:rPr>
      </w:pPr>
      <w:r w:rsidRPr="0082509C">
        <w:rPr>
          <w:rFonts w:ascii="Times New Roman" w:hAnsi="Times New Roman" w:cs="Times New Roman"/>
        </w:rPr>
        <w:lastRenderedPageBreak/>
        <w:t xml:space="preserve">Kim, H. Y., </w:t>
      </w:r>
      <w:proofErr w:type="spellStart"/>
      <w:r w:rsidRPr="0082509C">
        <w:rPr>
          <w:rFonts w:ascii="Times New Roman" w:hAnsi="Times New Roman" w:cs="Times New Roman"/>
        </w:rPr>
        <w:t>Horie</w:t>
      </w:r>
      <w:proofErr w:type="spellEnd"/>
      <w:r w:rsidRPr="0082509C">
        <w:rPr>
          <w:rFonts w:ascii="Times New Roman" w:hAnsi="Times New Roman" w:cs="Times New Roman"/>
        </w:rPr>
        <w:t xml:space="preserve">, T., Nakagawa, </w:t>
      </w:r>
      <w:proofErr w:type="spellStart"/>
      <w:proofErr w:type="gramStart"/>
      <w:r w:rsidRPr="0082509C">
        <w:rPr>
          <w:rFonts w:ascii="Times New Roman" w:hAnsi="Times New Roman" w:cs="Times New Roman"/>
        </w:rPr>
        <w:t>H.,</w:t>
      </w:r>
      <w:r>
        <w:rPr>
          <w:rFonts w:ascii="Times New Roman" w:hAnsi="Times New Roman" w:cs="Times New Roman"/>
        </w:rPr>
        <w:t>&amp;</w:t>
      </w:r>
      <w:proofErr w:type="gramEnd"/>
      <w:r w:rsidRPr="0082509C">
        <w:rPr>
          <w:rFonts w:ascii="Times New Roman" w:hAnsi="Times New Roman" w:cs="Times New Roman"/>
        </w:rPr>
        <w:t>Wada</w:t>
      </w:r>
      <w:proofErr w:type="spellEnd"/>
      <w:r w:rsidRPr="0082509C">
        <w:rPr>
          <w:rFonts w:ascii="Times New Roman" w:hAnsi="Times New Roman" w:cs="Times New Roman"/>
        </w:rPr>
        <w:t xml:space="preserve">, K. (1996a). Effects of elevated CO2 concentration and high temperature on growth and yield of rice. I. The effect on development, dry matter production and some growth characteristics. </w:t>
      </w:r>
      <w:proofErr w:type="spellStart"/>
      <w:r w:rsidRPr="009231B8">
        <w:rPr>
          <w:rFonts w:ascii="Times New Roman" w:hAnsi="Times New Roman" w:cs="Times New Roman"/>
          <w:i/>
          <w:iCs/>
        </w:rPr>
        <w:t>Jpn</w:t>
      </w:r>
      <w:proofErr w:type="spellEnd"/>
      <w:r w:rsidRPr="009231B8">
        <w:rPr>
          <w:rFonts w:ascii="Times New Roman" w:hAnsi="Times New Roman" w:cs="Times New Roman"/>
          <w:i/>
          <w:iCs/>
        </w:rPr>
        <w:t>. J. Crop Sci. 65</w:t>
      </w:r>
      <w:r w:rsidRPr="0082509C">
        <w:rPr>
          <w:rFonts w:ascii="Times New Roman" w:hAnsi="Times New Roman" w:cs="Times New Roman"/>
        </w:rPr>
        <w:t xml:space="preserve">, 634–643. </w:t>
      </w:r>
    </w:p>
    <w:p w14:paraId="19B17B32" w14:textId="0D40DD40"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Kim, H. Y., </w:t>
      </w:r>
      <w:proofErr w:type="spellStart"/>
      <w:r w:rsidRPr="0082509C">
        <w:rPr>
          <w:rFonts w:ascii="Times New Roman" w:hAnsi="Times New Roman" w:cs="Times New Roman"/>
        </w:rPr>
        <w:t>Horie</w:t>
      </w:r>
      <w:proofErr w:type="spellEnd"/>
      <w:r w:rsidRPr="0082509C">
        <w:rPr>
          <w:rFonts w:ascii="Times New Roman" w:hAnsi="Times New Roman" w:cs="Times New Roman"/>
        </w:rPr>
        <w:t xml:space="preserve">, T., Nakagawa, </w:t>
      </w:r>
      <w:proofErr w:type="gramStart"/>
      <w:r w:rsidRPr="0082509C">
        <w:rPr>
          <w:rFonts w:ascii="Times New Roman" w:hAnsi="Times New Roman" w:cs="Times New Roman"/>
        </w:rPr>
        <w:t>H.,</w:t>
      </w:r>
      <w:r>
        <w:rPr>
          <w:rFonts w:ascii="Times New Roman" w:hAnsi="Times New Roman" w:cs="Times New Roman"/>
        </w:rPr>
        <w:t>&amp;</w:t>
      </w:r>
      <w:proofErr w:type="gramEnd"/>
      <w:r w:rsidRPr="0082509C">
        <w:rPr>
          <w:rFonts w:ascii="Times New Roman" w:hAnsi="Times New Roman" w:cs="Times New Roman"/>
        </w:rPr>
        <w:t xml:space="preserve"> Wada, K. (1996b). Effects of elevated CO2 concentration and high temperature on growth and yield of rice. II. The effect on yield and its components on </w:t>
      </w:r>
      <w:proofErr w:type="spellStart"/>
      <w:r w:rsidRPr="0082509C">
        <w:rPr>
          <w:rFonts w:ascii="Times New Roman" w:hAnsi="Times New Roman" w:cs="Times New Roman"/>
        </w:rPr>
        <w:t>Akihikari</w:t>
      </w:r>
      <w:proofErr w:type="spellEnd"/>
      <w:r w:rsidRPr="0082509C">
        <w:rPr>
          <w:rFonts w:ascii="Times New Roman" w:hAnsi="Times New Roman" w:cs="Times New Roman"/>
        </w:rPr>
        <w:t xml:space="preserve"> rice. </w:t>
      </w:r>
      <w:proofErr w:type="spellStart"/>
      <w:r w:rsidRPr="009231B8">
        <w:rPr>
          <w:rFonts w:ascii="Times New Roman" w:hAnsi="Times New Roman" w:cs="Times New Roman"/>
          <w:i/>
          <w:iCs/>
        </w:rPr>
        <w:t>Jpn</w:t>
      </w:r>
      <w:proofErr w:type="spellEnd"/>
      <w:r w:rsidRPr="009231B8">
        <w:rPr>
          <w:rFonts w:ascii="Times New Roman" w:hAnsi="Times New Roman" w:cs="Times New Roman"/>
          <w:i/>
          <w:iCs/>
        </w:rPr>
        <w:t>. J. Crop Sci. 65</w:t>
      </w:r>
      <w:r w:rsidRPr="0082509C">
        <w:rPr>
          <w:rFonts w:ascii="Times New Roman" w:hAnsi="Times New Roman" w:cs="Times New Roman"/>
        </w:rPr>
        <w:t>, 644–651.</w:t>
      </w:r>
    </w:p>
    <w:p w14:paraId="48CFFCBD" w14:textId="36A7BAB9" w:rsidR="006C07EB" w:rsidRPr="0082509C" w:rsidRDefault="006C07EB" w:rsidP="006C07EB">
      <w:pPr>
        <w:jc w:val="both"/>
        <w:rPr>
          <w:rFonts w:ascii="Times New Roman" w:hAnsi="Times New Roman" w:cs="Times New Roman"/>
        </w:rPr>
      </w:pPr>
      <w:proofErr w:type="spellStart"/>
      <w:proofErr w:type="gramStart"/>
      <w:r w:rsidRPr="0082509C">
        <w:rPr>
          <w:rFonts w:ascii="Times New Roman" w:hAnsi="Times New Roman" w:cs="Times New Roman"/>
        </w:rPr>
        <w:t>Kim,J</w:t>
      </w:r>
      <w:proofErr w:type="spellEnd"/>
      <w:r w:rsidRPr="0082509C">
        <w:rPr>
          <w:rFonts w:ascii="Times New Roman" w:hAnsi="Times New Roman" w:cs="Times New Roman"/>
        </w:rPr>
        <w:t>.</w:t>
      </w:r>
      <w:proofErr w:type="gramEnd"/>
      <w:r w:rsidRPr="0082509C">
        <w:rPr>
          <w:rFonts w:ascii="Times New Roman" w:hAnsi="Times New Roman" w:cs="Times New Roman"/>
        </w:rPr>
        <w:t xml:space="preserve"> Shon, J. Lee, C.K</w:t>
      </w:r>
      <w:r>
        <w:rPr>
          <w:rFonts w:ascii="Times New Roman" w:hAnsi="Times New Roman" w:cs="Times New Roman"/>
        </w:rPr>
        <w:t>.,</w:t>
      </w:r>
      <w:r w:rsidRPr="0082509C">
        <w:rPr>
          <w:rFonts w:ascii="Times New Roman" w:hAnsi="Times New Roman" w:cs="Times New Roman"/>
        </w:rPr>
        <w:t xml:space="preserve"> Yang, W.</w:t>
      </w:r>
      <w:r>
        <w:rPr>
          <w:rFonts w:ascii="Times New Roman" w:hAnsi="Times New Roman" w:cs="Times New Roman"/>
        </w:rPr>
        <w:t>,</w:t>
      </w:r>
      <w:r w:rsidRPr="0082509C">
        <w:rPr>
          <w:rFonts w:ascii="Times New Roman" w:hAnsi="Times New Roman" w:cs="Times New Roman"/>
        </w:rPr>
        <w:t xml:space="preserve"> Yoon, Y.; Yang, W.H.</w:t>
      </w:r>
      <w:r>
        <w:rPr>
          <w:rFonts w:ascii="Times New Roman" w:hAnsi="Times New Roman" w:cs="Times New Roman"/>
        </w:rPr>
        <w:t>,</w:t>
      </w:r>
      <w:r w:rsidRPr="0082509C">
        <w:rPr>
          <w:rFonts w:ascii="Times New Roman" w:hAnsi="Times New Roman" w:cs="Times New Roman"/>
        </w:rPr>
        <w:t xml:space="preserve"> Kim, Y.G.</w:t>
      </w:r>
      <w:r>
        <w:rPr>
          <w:rFonts w:ascii="Times New Roman" w:hAnsi="Times New Roman" w:cs="Times New Roman"/>
        </w:rPr>
        <w:t>,&amp;</w:t>
      </w:r>
      <w:r w:rsidRPr="0082509C">
        <w:rPr>
          <w:rFonts w:ascii="Times New Roman" w:hAnsi="Times New Roman" w:cs="Times New Roman"/>
        </w:rPr>
        <w:t xml:space="preserve"> Lee, B.W. </w:t>
      </w:r>
      <w:r>
        <w:rPr>
          <w:rFonts w:ascii="Times New Roman" w:hAnsi="Times New Roman" w:cs="Times New Roman"/>
        </w:rPr>
        <w:t xml:space="preserve">(2011). </w:t>
      </w:r>
      <w:r w:rsidRPr="0082509C">
        <w:rPr>
          <w:rFonts w:ascii="Times New Roman" w:hAnsi="Times New Roman" w:cs="Times New Roman"/>
        </w:rPr>
        <w:t xml:space="preserve">Relationship between grain filling duration and leaf senescence of temperate rice under high temperature. </w:t>
      </w:r>
      <w:r w:rsidRPr="009231B8">
        <w:rPr>
          <w:rFonts w:ascii="Times New Roman" w:hAnsi="Times New Roman" w:cs="Times New Roman"/>
          <w:i/>
          <w:iCs/>
        </w:rPr>
        <w:t>Field Crops Res., 122</w:t>
      </w:r>
      <w:r w:rsidRPr="0082509C">
        <w:rPr>
          <w:rFonts w:ascii="Times New Roman" w:hAnsi="Times New Roman" w:cs="Times New Roman"/>
        </w:rPr>
        <w:t xml:space="preserve">, 207–213. </w:t>
      </w:r>
    </w:p>
    <w:p w14:paraId="6E1FB4C0" w14:textId="10348C56"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Kobayashi, K., Matsui, T., Murata, </w:t>
      </w:r>
      <w:proofErr w:type="gramStart"/>
      <w:r w:rsidRPr="007021D5">
        <w:rPr>
          <w:rFonts w:ascii="Times New Roman" w:hAnsi="Times New Roman" w:cs="Times New Roman"/>
          <w:kern w:val="0"/>
        </w:rPr>
        <w:t>Y.</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Yamamoto, M.</w:t>
      </w:r>
      <w:r>
        <w:rPr>
          <w:rFonts w:ascii="Times New Roman" w:hAnsi="Times New Roman" w:cs="Times New Roman"/>
          <w:kern w:val="0"/>
        </w:rPr>
        <w:t xml:space="preserve"> (</w:t>
      </w:r>
      <w:r w:rsidRPr="007021D5">
        <w:rPr>
          <w:rFonts w:ascii="Times New Roman" w:hAnsi="Times New Roman" w:cs="Times New Roman"/>
          <w:kern w:val="0"/>
        </w:rPr>
        <w:t>2011</w:t>
      </w:r>
      <w:r>
        <w:rPr>
          <w:rFonts w:ascii="Times New Roman" w:hAnsi="Times New Roman" w:cs="Times New Roman"/>
          <w:kern w:val="0"/>
        </w:rPr>
        <w:t>)</w:t>
      </w:r>
      <w:r w:rsidRPr="007021D5">
        <w:rPr>
          <w:rFonts w:ascii="Times New Roman" w:hAnsi="Times New Roman" w:cs="Times New Roman"/>
          <w:kern w:val="0"/>
        </w:rPr>
        <w:t>. Percentage of dehisced thecae</w:t>
      </w:r>
      <w:r>
        <w:rPr>
          <w:rFonts w:ascii="Times New Roman" w:hAnsi="Times New Roman" w:cs="Times New Roman"/>
          <w:kern w:val="0"/>
        </w:rPr>
        <w:t xml:space="preserve"> </w:t>
      </w:r>
      <w:r w:rsidRPr="007021D5">
        <w:rPr>
          <w:rFonts w:ascii="Times New Roman" w:hAnsi="Times New Roman" w:cs="Times New Roman"/>
          <w:kern w:val="0"/>
        </w:rPr>
        <w:t>and length of dehiscence control pollination stability of rice cultivars at high</w:t>
      </w:r>
      <w:r>
        <w:rPr>
          <w:rFonts w:ascii="Times New Roman" w:hAnsi="Times New Roman" w:cs="Times New Roman"/>
          <w:kern w:val="0"/>
        </w:rPr>
        <w:t xml:space="preserve"> </w:t>
      </w:r>
      <w:r w:rsidRPr="007021D5">
        <w:rPr>
          <w:rFonts w:ascii="Times New Roman" w:hAnsi="Times New Roman" w:cs="Times New Roman"/>
          <w:kern w:val="0"/>
        </w:rPr>
        <w:t xml:space="preserve">temperatures. </w:t>
      </w:r>
      <w:r w:rsidRPr="00627EDA">
        <w:rPr>
          <w:rFonts w:ascii="Times New Roman" w:hAnsi="Times New Roman" w:cs="Times New Roman"/>
          <w:i/>
          <w:iCs/>
          <w:kern w:val="0"/>
        </w:rPr>
        <w:t>Plant Prod. Sci. 14</w:t>
      </w:r>
      <w:r w:rsidRPr="007021D5">
        <w:rPr>
          <w:rFonts w:ascii="Times New Roman" w:hAnsi="Times New Roman" w:cs="Times New Roman"/>
          <w:kern w:val="0"/>
        </w:rPr>
        <w:t xml:space="preserve"> (2), 89–95.</w:t>
      </w:r>
    </w:p>
    <w:p w14:paraId="51661EA3" w14:textId="77777777" w:rsidR="006C07EB" w:rsidRDefault="006C07EB" w:rsidP="006C07EB">
      <w:pPr>
        <w:jc w:val="both"/>
        <w:rPr>
          <w:rFonts w:ascii="Times New Roman" w:hAnsi="Times New Roman" w:cs="Times New Roman"/>
        </w:rPr>
      </w:pPr>
    </w:p>
    <w:p w14:paraId="55B23AD7" w14:textId="0C23448E" w:rsidR="006C07EB" w:rsidRPr="0082509C" w:rsidRDefault="006C07EB" w:rsidP="006C07EB">
      <w:pPr>
        <w:jc w:val="both"/>
        <w:rPr>
          <w:rFonts w:ascii="Times New Roman" w:hAnsi="Times New Roman" w:cs="Times New Roman"/>
        </w:rPr>
      </w:pPr>
      <w:r w:rsidRPr="0082509C">
        <w:rPr>
          <w:rFonts w:ascii="Times New Roman" w:hAnsi="Times New Roman" w:cs="Times New Roman"/>
        </w:rPr>
        <w:t>Krishnan, P.</w:t>
      </w:r>
      <w:r>
        <w:rPr>
          <w:rFonts w:ascii="Times New Roman" w:hAnsi="Times New Roman" w:cs="Times New Roman"/>
        </w:rPr>
        <w:t>,</w:t>
      </w:r>
      <w:r w:rsidRPr="0082509C">
        <w:rPr>
          <w:rFonts w:ascii="Times New Roman" w:hAnsi="Times New Roman" w:cs="Times New Roman"/>
        </w:rPr>
        <w:t xml:space="preserve"> Ramakrishnan, B.</w:t>
      </w:r>
      <w:r>
        <w:rPr>
          <w:rFonts w:ascii="Times New Roman" w:hAnsi="Times New Roman" w:cs="Times New Roman"/>
        </w:rPr>
        <w:t>,</w:t>
      </w:r>
      <w:r w:rsidRPr="0082509C">
        <w:rPr>
          <w:rFonts w:ascii="Times New Roman" w:hAnsi="Times New Roman" w:cs="Times New Roman"/>
        </w:rPr>
        <w:t xml:space="preserve"> Reddy, </w:t>
      </w:r>
      <w:proofErr w:type="gramStart"/>
      <w:r w:rsidRPr="0082509C">
        <w:rPr>
          <w:rFonts w:ascii="Times New Roman" w:hAnsi="Times New Roman" w:cs="Times New Roman"/>
        </w:rPr>
        <w:t>K.R</w:t>
      </w:r>
      <w:r>
        <w:rPr>
          <w:rFonts w:ascii="Times New Roman" w:hAnsi="Times New Roman" w:cs="Times New Roman"/>
        </w:rPr>
        <w:t>.,&amp;</w:t>
      </w:r>
      <w:proofErr w:type="gramEnd"/>
      <w:r w:rsidRPr="0082509C">
        <w:rPr>
          <w:rFonts w:ascii="Times New Roman" w:hAnsi="Times New Roman" w:cs="Times New Roman"/>
        </w:rPr>
        <w:t xml:space="preserve"> Reddy, V.R. </w:t>
      </w:r>
      <w:r>
        <w:rPr>
          <w:rFonts w:ascii="Times New Roman" w:hAnsi="Times New Roman" w:cs="Times New Roman"/>
        </w:rPr>
        <w:t>(</w:t>
      </w:r>
      <w:r w:rsidRPr="0082509C">
        <w:rPr>
          <w:rFonts w:ascii="Times New Roman" w:hAnsi="Times New Roman" w:cs="Times New Roman"/>
        </w:rPr>
        <w:t>2011</w:t>
      </w:r>
      <w:r>
        <w:rPr>
          <w:rFonts w:ascii="Times New Roman" w:hAnsi="Times New Roman" w:cs="Times New Roman"/>
        </w:rPr>
        <w:t xml:space="preserve">). </w:t>
      </w:r>
      <w:r w:rsidRPr="0082509C">
        <w:rPr>
          <w:rFonts w:ascii="Times New Roman" w:hAnsi="Times New Roman" w:cs="Times New Roman"/>
        </w:rPr>
        <w:t xml:space="preserve">High-temperature effects on rice growth, yield, and grain quality. </w:t>
      </w:r>
      <w:r w:rsidRPr="009231B8">
        <w:rPr>
          <w:rFonts w:ascii="Times New Roman" w:hAnsi="Times New Roman" w:cs="Times New Roman"/>
          <w:i/>
          <w:iCs/>
        </w:rPr>
        <w:t xml:space="preserve">Adv. </w:t>
      </w:r>
      <w:proofErr w:type="spellStart"/>
      <w:r w:rsidRPr="009231B8">
        <w:rPr>
          <w:rFonts w:ascii="Times New Roman" w:hAnsi="Times New Roman" w:cs="Times New Roman"/>
          <w:i/>
          <w:iCs/>
        </w:rPr>
        <w:t>Agron</w:t>
      </w:r>
      <w:proofErr w:type="spellEnd"/>
      <w:r w:rsidRPr="009231B8">
        <w:rPr>
          <w:rFonts w:ascii="Times New Roman" w:hAnsi="Times New Roman" w:cs="Times New Roman"/>
          <w:i/>
          <w:iCs/>
        </w:rPr>
        <w:t>., 111</w:t>
      </w:r>
      <w:r w:rsidRPr="0082509C">
        <w:rPr>
          <w:rFonts w:ascii="Times New Roman" w:hAnsi="Times New Roman" w:cs="Times New Roman"/>
        </w:rPr>
        <w:t>, 87–206.</w:t>
      </w:r>
    </w:p>
    <w:p w14:paraId="31882BF7" w14:textId="516DA960"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 xml:space="preserve">Liu, G., </w:t>
      </w:r>
      <w:proofErr w:type="spellStart"/>
      <w:r w:rsidRPr="001B5BC4">
        <w:rPr>
          <w:rFonts w:ascii="Times New Roman" w:hAnsi="Times New Roman" w:cs="Times New Roman"/>
        </w:rPr>
        <w:t>Zha</w:t>
      </w:r>
      <w:proofErr w:type="spellEnd"/>
      <w:r w:rsidRPr="001B5BC4">
        <w:rPr>
          <w:rFonts w:ascii="Times New Roman" w:hAnsi="Times New Roman" w:cs="Times New Roman"/>
        </w:rPr>
        <w:t xml:space="preserve">, Z., Cai, H., Qin, D., Jia, H., Liu, C., </w:t>
      </w:r>
      <w:proofErr w:type="spellStart"/>
      <w:r w:rsidRPr="001B5BC4">
        <w:rPr>
          <w:rFonts w:ascii="Times New Roman" w:hAnsi="Times New Roman" w:cs="Times New Roman"/>
        </w:rPr>
        <w:t>Qiu</w:t>
      </w:r>
      <w:proofErr w:type="spellEnd"/>
      <w:r w:rsidRPr="001B5BC4">
        <w:rPr>
          <w:rFonts w:ascii="Times New Roman" w:hAnsi="Times New Roman" w:cs="Times New Roman"/>
        </w:rPr>
        <w:t>, D., Zhang, Z., Wan, Z., Yang, Y.,</w:t>
      </w:r>
      <w:r>
        <w:rPr>
          <w:rFonts w:ascii="Times New Roman" w:hAnsi="Times New Roman" w:cs="Times New Roman"/>
        </w:rPr>
        <w:t xml:space="preserve"> </w:t>
      </w:r>
      <w:r w:rsidRPr="001B5BC4">
        <w:rPr>
          <w:rFonts w:ascii="Times New Roman" w:hAnsi="Times New Roman" w:cs="Times New Roman"/>
        </w:rPr>
        <w:t xml:space="preserve">Wan, B., You, A., </w:t>
      </w:r>
      <w:r>
        <w:rPr>
          <w:rFonts w:ascii="Times New Roman" w:hAnsi="Times New Roman" w:cs="Times New Roman"/>
        </w:rPr>
        <w:t xml:space="preserve">&amp; </w:t>
      </w:r>
      <w:r w:rsidRPr="001B5BC4">
        <w:rPr>
          <w:rFonts w:ascii="Times New Roman" w:hAnsi="Times New Roman" w:cs="Times New Roman"/>
        </w:rPr>
        <w:t>Jiao, C.</w:t>
      </w:r>
      <w:r>
        <w:rPr>
          <w:rFonts w:ascii="Times New Roman" w:hAnsi="Times New Roman" w:cs="Times New Roman"/>
        </w:rPr>
        <w:t xml:space="preserve"> (</w:t>
      </w:r>
      <w:r w:rsidRPr="001B5BC4">
        <w:rPr>
          <w:rFonts w:ascii="Times New Roman" w:hAnsi="Times New Roman" w:cs="Times New Roman"/>
        </w:rPr>
        <w:t>2020</w:t>
      </w:r>
      <w:r>
        <w:rPr>
          <w:rFonts w:ascii="Times New Roman" w:hAnsi="Times New Roman" w:cs="Times New Roman"/>
        </w:rPr>
        <w:t>)</w:t>
      </w:r>
      <w:r w:rsidRPr="001B5BC4">
        <w:rPr>
          <w:rFonts w:ascii="Times New Roman" w:hAnsi="Times New Roman" w:cs="Times New Roman"/>
        </w:rPr>
        <w:t>. Dynamic transcriptome analysis of anther response</w:t>
      </w:r>
      <w:r>
        <w:rPr>
          <w:rFonts w:ascii="Times New Roman" w:hAnsi="Times New Roman" w:cs="Times New Roman"/>
        </w:rPr>
        <w:t xml:space="preserve"> </w:t>
      </w:r>
      <w:r w:rsidRPr="001B5BC4">
        <w:rPr>
          <w:rFonts w:ascii="Times New Roman" w:hAnsi="Times New Roman" w:cs="Times New Roman"/>
        </w:rPr>
        <w:t>to heat stress during anthesis in thermotolerant rice (</w:t>
      </w:r>
      <w:r w:rsidRPr="006C6C73">
        <w:rPr>
          <w:rFonts w:ascii="Times New Roman" w:hAnsi="Times New Roman" w:cs="Times New Roman"/>
          <w:i/>
          <w:iCs/>
        </w:rPr>
        <w:t>Oryza sativa</w:t>
      </w:r>
      <w:r w:rsidRPr="001B5BC4">
        <w:rPr>
          <w:rFonts w:ascii="Times New Roman" w:hAnsi="Times New Roman" w:cs="Times New Roman"/>
        </w:rPr>
        <w:t xml:space="preserve"> L.). </w:t>
      </w:r>
      <w:r w:rsidRPr="006C6C73">
        <w:rPr>
          <w:rFonts w:ascii="Times New Roman" w:hAnsi="Times New Roman" w:cs="Times New Roman"/>
          <w:i/>
          <w:iCs/>
        </w:rPr>
        <w:t>Int. J. Mol. Sci. 21</w:t>
      </w:r>
      <w:r w:rsidRPr="001B5BC4">
        <w:rPr>
          <w:rFonts w:ascii="Times New Roman" w:hAnsi="Times New Roman" w:cs="Times New Roman"/>
        </w:rPr>
        <w:t xml:space="preserve"> (3).</w:t>
      </w:r>
    </w:p>
    <w:p w14:paraId="500B5EBF"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5F3EB22E" w14:textId="2DB4CFED"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Liu, J., Sun, X., Xu, F., Zhang, Y., Zhang, Q., Miao, R., Zhang, J., Liang, </w:t>
      </w:r>
      <w:proofErr w:type="gramStart"/>
      <w:r w:rsidRPr="007021D5">
        <w:rPr>
          <w:rFonts w:ascii="Times New Roman" w:hAnsi="Times New Roman" w:cs="Times New Roman"/>
          <w:kern w:val="0"/>
        </w:rPr>
        <w:t>J.</w:t>
      </w:r>
      <w:r>
        <w:rPr>
          <w:rFonts w:ascii="Times New Roman" w:hAnsi="Times New Roman" w:cs="Times New Roman"/>
          <w:kern w:val="0"/>
        </w:rPr>
        <w:t>,&amp;</w:t>
      </w:r>
      <w:proofErr w:type="gramEnd"/>
      <w:r w:rsidRPr="007021D5">
        <w:rPr>
          <w:rFonts w:ascii="Times New Roman" w:hAnsi="Times New Roman" w:cs="Times New Roman"/>
          <w:kern w:val="0"/>
        </w:rPr>
        <w:t xml:space="preserve"> Xu, W.</w:t>
      </w:r>
      <w:r>
        <w:rPr>
          <w:rFonts w:ascii="Times New Roman" w:hAnsi="Times New Roman" w:cs="Times New Roman"/>
          <w:kern w:val="0"/>
        </w:rPr>
        <w:t>(</w:t>
      </w:r>
      <w:r w:rsidRPr="007021D5">
        <w:rPr>
          <w:rFonts w:ascii="Times New Roman" w:hAnsi="Times New Roman" w:cs="Times New Roman"/>
          <w:kern w:val="0"/>
        </w:rPr>
        <w:t>2018</w:t>
      </w:r>
      <w:r>
        <w:rPr>
          <w:rFonts w:ascii="Times New Roman" w:hAnsi="Times New Roman" w:cs="Times New Roman"/>
          <w:kern w:val="0"/>
        </w:rPr>
        <w:t>)</w:t>
      </w:r>
      <w:r w:rsidRPr="007021D5">
        <w:rPr>
          <w:rFonts w:ascii="Times New Roman" w:hAnsi="Times New Roman" w:cs="Times New Roman"/>
          <w:kern w:val="0"/>
        </w:rPr>
        <w:t>.</w:t>
      </w:r>
      <w:r>
        <w:rPr>
          <w:rFonts w:ascii="Times New Roman" w:hAnsi="Times New Roman" w:cs="Times New Roman"/>
          <w:kern w:val="0"/>
        </w:rPr>
        <w:t xml:space="preserve"> </w:t>
      </w:r>
      <w:r w:rsidRPr="007021D5">
        <w:rPr>
          <w:rFonts w:ascii="Times New Roman" w:hAnsi="Times New Roman" w:cs="Times New Roman"/>
          <w:kern w:val="0"/>
        </w:rPr>
        <w:t>Suppression of OsMDHAR4 enhances heat tolerance by mediating H2O2-induced</w:t>
      </w:r>
      <w:r>
        <w:rPr>
          <w:rFonts w:ascii="Times New Roman" w:hAnsi="Times New Roman" w:cs="Times New Roman"/>
          <w:kern w:val="0"/>
        </w:rPr>
        <w:t xml:space="preserve"> </w:t>
      </w:r>
      <w:r w:rsidRPr="007021D5">
        <w:rPr>
          <w:rFonts w:ascii="Times New Roman" w:hAnsi="Times New Roman" w:cs="Times New Roman"/>
          <w:kern w:val="0"/>
        </w:rPr>
        <w:t xml:space="preserve">stomatal closure in rice plants. </w:t>
      </w:r>
      <w:r w:rsidRPr="00046181">
        <w:rPr>
          <w:rFonts w:ascii="Times New Roman" w:hAnsi="Times New Roman" w:cs="Times New Roman"/>
          <w:i/>
          <w:iCs/>
          <w:kern w:val="0"/>
        </w:rPr>
        <w:t>Rice 11</w:t>
      </w:r>
      <w:r w:rsidRPr="007021D5">
        <w:rPr>
          <w:rFonts w:ascii="Times New Roman" w:hAnsi="Times New Roman" w:cs="Times New Roman"/>
          <w:kern w:val="0"/>
        </w:rPr>
        <w:t xml:space="preserve"> (1).</w:t>
      </w:r>
    </w:p>
    <w:p w14:paraId="03468507" w14:textId="77777777" w:rsidR="006C07EB" w:rsidRDefault="006C07EB" w:rsidP="006C07EB">
      <w:pPr>
        <w:jc w:val="both"/>
        <w:rPr>
          <w:rFonts w:ascii="Times New Roman" w:hAnsi="Times New Roman" w:cs="Times New Roman"/>
        </w:rPr>
      </w:pPr>
    </w:p>
    <w:p w14:paraId="436A09C0" w14:textId="25FB60AC" w:rsidR="006C07EB" w:rsidRPr="0082509C" w:rsidRDefault="006C07EB" w:rsidP="006C07EB">
      <w:pPr>
        <w:jc w:val="both"/>
        <w:rPr>
          <w:rFonts w:ascii="Times New Roman" w:hAnsi="Times New Roman" w:cs="Times New Roman"/>
        </w:rPr>
      </w:pPr>
      <w:r w:rsidRPr="0082509C">
        <w:rPr>
          <w:rFonts w:ascii="Times New Roman" w:hAnsi="Times New Roman" w:cs="Times New Roman"/>
        </w:rPr>
        <w:t>Matsui</w:t>
      </w:r>
      <w:r>
        <w:rPr>
          <w:rFonts w:ascii="Times New Roman" w:hAnsi="Times New Roman" w:cs="Times New Roman"/>
        </w:rPr>
        <w:t>,</w:t>
      </w:r>
      <w:r w:rsidRPr="0082509C">
        <w:rPr>
          <w:rFonts w:ascii="Times New Roman" w:hAnsi="Times New Roman" w:cs="Times New Roman"/>
        </w:rPr>
        <w:t xml:space="preserve"> T, </w:t>
      </w:r>
      <w:proofErr w:type="spellStart"/>
      <w:r w:rsidRPr="0082509C">
        <w:rPr>
          <w:rFonts w:ascii="Times New Roman" w:hAnsi="Times New Roman" w:cs="Times New Roman"/>
        </w:rPr>
        <w:t>Namuko</w:t>
      </w:r>
      <w:proofErr w:type="spellEnd"/>
      <w:r w:rsidRPr="0082509C">
        <w:rPr>
          <w:rFonts w:ascii="Times New Roman" w:hAnsi="Times New Roman" w:cs="Times New Roman"/>
        </w:rPr>
        <w:t xml:space="preserve"> O</w:t>
      </w:r>
      <w:r>
        <w:rPr>
          <w:rFonts w:ascii="Times New Roman" w:hAnsi="Times New Roman" w:cs="Times New Roman"/>
        </w:rPr>
        <w:t>.</w:t>
      </w:r>
      <w:r w:rsidRPr="0082509C">
        <w:rPr>
          <w:rFonts w:ascii="Times New Roman" w:hAnsi="Times New Roman" w:cs="Times New Roman"/>
        </w:rPr>
        <w:t>S</w:t>
      </w:r>
      <w:r>
        <w:rPr>
          <w:rFonts w:ascii="Times New Roman" w:hAnsi="Times New Roman" w:cs="Times New Roman"/>
        </w:rPr>
        <w:t>.</w:t>
      </w:r>
      <w:r w:rsidRPr="0082509C">
        <w:rPr>
          <w:rFonts w:ascii="Times New Roman" w:hAnsi="Times New Roman" w:cs="Times New Roman"/>
        </w:rPr>
        <w:t>, Ziska</w:t>
      </w:r>
      <w:r>
        <w:rPr>
          <w:rFonts w:ascii="Times New Roman" w:hAnsi="Times New Roman" w:cs="Times New Roman"/>
        </w:rPr>
        <w:t>,</w:t>
      </w:r>
      <w:r w:rsidRPr="0082509C">
        <w:rPr>
          <w:rFonts w:ascii="Times New Roman" w:hAnsi="Times New Roman" w:cs="Times New Roman"/>
        </w:rPr>
        <w:t xml:space="preserve"> H</w:t>
      </w:r>
      <w:r>
        <w:rPr>
          <w:rFonts w:ascii="Times New Roman" w:hAnsi="Times New Roman" w:cs="Times New Roman"/>
        </w:rPr>
        <w:t xml:space="preserve">., &amp; </w:t>
      </w:r>
      <w:proofErr w:type="spellStart"/>
      <w:r w:rsidRPr="0082509C">
        <w:rPr>
          <w:rFonts w:ascii="Times New Roman" w:hAnsi="Times New Roman" w:cs="Times New Roman"/>
        </w:rPr>
        <w:t>Horie</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T</w:t>
      </w:r>
      <w:r>
        <w:rPr>
          <w:rFonts w:ascii="Times New Roman" w:hAnsi="Times New Roman" w:cs="Times New Roman"/>
        </w:rPr>
        <w:t>.(</w:t>
      </w:r>
      <w:proofErr w:type="gramEnd"/>
      <w:r w:rsidRPr="0082509C">
        <w:rPr>
          <w:rFonts w:ascii="Times New Roman" w:hAnsi="Times New Roman" w:cs="Times New Roman"/>
        </w:rPr>
        <w:t>1997</w:t>
      </w:r>
      <w:r>
        <w:rPr>
          <w:rFonts w:ascii="Times New Roman" w:hAnsi="Times New Roman" w:cs="Times New Roman"/>
        </w:rPr>
        <w:t xml:space="preserve">). </w:t>
      </w:r>
      <w:r w:rsidRPr="0082509C">
        <w:rPr>
          <w:rFonts w:ascii="Times New Roman" w:hAnsi="Times New Roman" w:cs="Times New Roman"/>
        </w:rPr>
        <w:t xml:space="preserve">Effect of high temperature and CO2 concentration on spikelet sterility in </w:t>
      </w:r>
      <w:proofErr w:type="spellStart"/>
      <w:r w:rsidRPr="0082509C">
        <w:rPr>
          <w:rFonts w:ascii="Times New Roman" w:hAnsi="Times New Roman" w:cs="Times New Roman"/>
        </w:rPr>
        <w:t>indica</w:t>
      </w:r>
      <w:proofErr w:type="spellEnd"/>
      <w:r w:rsidRPr="0082509C">
        <w:rPr>
          <w:rFonts w:ascii="Times New Roman" w:hAnsi="Times New Roman" w:cs="Times New Roman"/>
        </w:rPr>
        <w:t xml:space="preserve"> rice. </w:t>
      </w:r>
      <w:r w:rsidRPr="009231B8">
        <w:rPr>
          <w:rFonts w:ascii="Times New Roman" w:hAnsi="Times New Roman" w:cs="Times New Roman"/>
          <w:i/>
          <w:iCs/>
        </w:rPr>
        <w:t>Field Crops Res</w:t>
      </w:r>
      <w:r>
        <w:rPr>
          <w:rFonts w:ascii="Times New Roman" w:hAnsi="Times New Roman" w:cs="Times New Roman"/>
          <w:i/>
          <w:iCs/>
        </w:rPr>
        <w:t>.,</w:t>
      </w:r>
      <w:r w:rsidRPr="009231B8">
        <w:rPr>
          <w:rFonts w:ascii="Times New Roman" w:hAnsi="Times New Roman" w:cs="Times New Roman"/>
          <w:i/>
          <w:iCs/>
        </w:rPr>
        <w:t>51</w:t>
      </w:r>
      <w:r w:rsidRPr="0082509C">
        <w:rPr>
          <w:rFonts w:ascii="Times New Roman" w:hAnsi="Times New Roman" w:cs="Times New Roman"/>
        </w:rPr>
        <w:t>:213-219.</w:t>
      </w:r>
    </w:p>
    <w:p w14:paraId="5604EB09" w14:textId="77777777"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Matsui, T</w:t>
      </w:r>
      <w:r>
        <w:rPr>
          <w:rFonts w:ascii="Times New Roman" w:hAnsi="Times New Roman" w:cs="Times New Roman"/>
        </w:rPr>
        <w:t>. (</w:t>
      </w:r>
      <w:r w:rsidRPr="00A10831">
        <w:rPr>
          <w:rFonts w:ascii="Times New Roman" w:hAnsi="Times New Roman" w:cs="Times New Roman"/>
        </w:rPr>
        <w:t>2016</w:t>
      </w:r>
      <w:r>
        <w:rPr>
          <w:rFonts w:ascii="Times New Roman" w:hAnsi="Times New Roman" w:cs="Times New Roman"/>
        </w:rPr>
        <w:t>)</w:t>
      </w:r>
      <w:r w:rsidRPr="00A10831">
        <w:rPr>
          <w:rFonts w:ascii="Times New Roman" w:hAnsi="Times New Roman" w:cs="Times New Roman"/>
        </w:rPr>
        <w:t>. Inheritance analysis of anther dehiscence as a trait for the heat</w:t>
      </w:r>
      <w:r>
        <w:rPr>
          <w:rFonts w:ascii="Times New Roman" w:hAnsi="Times New Roman" w:cs="Times New Roman"/>
        </w:rPr>
        <w:t xml:space="preserve"> </w:t>
      </w:r>
      <w:r w:rsidRPr="00A10831">
        <w:rPr>
          <w:rFonts w:ascii="Times New Roman" w:hAnsi="Times New Roman" w:cs="Times New Roman"/>
        </w:rPr>
        <w:t xml:space="preserve">tolerance at flowering in japonica hybrid rice (Oryza sativa L.). </w:t>
      </w:r>
      <w:proofErr w:type="spellStart"/>
      <w:r w:rsidRPr="00691E2F">
        <w:rPr>
          <w:rFonts w:ascii="Times New Roman" w:hAnsi="Times New Roman" w:cs="Times New Roman"/>
          <w:i/>
          <w:iCs/>
        </w:rPr>
        <w:t>Euphytica</w:t>
      </w:r>
      <w:proofErr w:type="spellEnd"/>
      <w:r w:rsidRPr="00691E2F">
        <w:rPr>
          <w:rFonts w:ascii="Times New Roman" w:hAnsi="Times New Roman" w:cs="Times New Roman"/>
          <w:i/>
          <w:iCs/>
        </w:rPr>
        <w:t xml:space="preserve"> 211</w:t>
      </w:r>
      <w:r w:rsidRPr="00A10831">
        <w:rPr>
          <w:rFonts w:ascii="Times New Roman" w:hAnsi="Times New Roman" w:cs="Times New Roman"/>
        </w:rPr>
        <w:t xml:space="preserve"> (3),</w:t>
      </w:r>
      <w:r>
        <w:rPr>
          <w:rFonts w:ascii="Times New Roman" w:hAnsi="Times New Roman" w:cs="Times New Roman"/>
        </w:rPr>
        <w:t xml:space="preserve"> </w:t>
      </w:r>
      <w:r w:rsidRPr="007021D5">
        <w:rPr>
          <w:rFonts w:ascii="Times New Roman" w:hAnsi="Times New Roman" w:cs="Times New Roman"/>
        </w:rPr>
        <w:t>311–320.</w:t>
      </w:r>
    </w:p>
    <w:p w14:paraId="15B99269"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B328D54" w14:textId="570BE438"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Matsui, </w:t>
      </w:r>
      <w:proofErr w:type="gramStart"/>
      <w:r w:rsidRPr="007021D5">
        <w:rPr>
          <w:rFonts w:ascii="Times New Roman" w:hAnsi="Times New Roman" w:cs="Times New Roman"/>
          <w:kern w:val="0"/>
        </w:rPr>
        <w:t>T.</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Omasa, K.</w:t>
      </w:r>
      <w:r>
        <w:rPr>
          <w:rFonts w:ascii="Times New Roman" w:hAnsi="Times New Roman" w:cs="Times New Roman"/>
          <w:kern w:val="0"/>
        </w:rPr>
        <w:t>(</w:t>
      </w:r>
      <w:r w:rsidRPr="007021D5">
        <w:rPr>
          <w:rFonts w:ascii="Times New Roman" w:hAnsi="Times New Roman" w:cs="Times New Roman"/>
          <w:kern w:val="0"/>
        </w:rPr>
        <w:t>2002</w:t>
      </w:r>
      <w:r>
        <w:rPr>
          <w:rFonts w:ascii="Times New Roman" w:hAnsi="Times New Roman" w:cs="Times New Roman"/>
          <w:kern w:val="0"/>
        </w:rPr>
        <w:t>)</w:t>
      </w:r>
      <w:r w:rsidRPr="007021D5">
        <w:rPr>
          <w:rFonts w:ascii="Times New Roman" w:hAnsi="Times New Roman" w:cs="Times New Roman"/>
          <w:kern w:val="0"/>
        </w:rPr>
        <w:t>. Rice (Oryza sativa L.) cultivars tolerant to high temperature</w:t>
      </w:r>
      <w:r>
        <w:rPr>
          <w:rFonts w:ascii="Times New Roman" w:hAnsi="Times New Roman" w:cs="Times New Roman"/>
          <w:kern w:val="0"/>
        </w:rPr>
        <w:t xml:space="preserve"> </w:t>
      </w:r>
      <w:r w:rsidRPr="007021D5">
        <w:rPr>
          <w:rFonts w:ascii="Times New Roman" w:hAnsi="Times New Roman" w:cs="Times New Roman"/>
          <w:kern w:val="0"/>
        </w:rPr>
        <w:t xml:space="preserve">at flowering: anther characteristics. </w:t>
      </w:r>
      <w:r w:rsidRPr="00691E2F">
        <w:rPr>
          <w:rFonts w:ascii="Times New Roman" w:hAnsi="Times New Roman" w:cs="Times New Roman"/>
          <w:i/>
          <w:iCs/>
          <w:kern w:val="0"/>
        </w:rPr>
        <w:t>Ann. Bot. 89</w:t>
      </w:r>
      <w:r w:rsidRPr="007021D5">
        <w:rPr>
          <w:rFonts w:ascii="Times New Roman" w:hAnsi="Times New Roman" w:cs="Times New Roman"/>
          <w:kern w:val="0"/>
        </w:rPr>
        <w:t xml:space="preserve"> (6), 683–687.</w:t>
      </w:r>
    </w:p>
    <w:p w14:paraId="2D64986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73836F6" w14:textId="259283B0"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Matsui, T., Omasa, </w:t>
      </w:r>
      <w:proofErr w:type="gramStart"/>
      <w:r w:rsidRPr="007021D5">
        <w:rPr>
          <w:rFonts w:ascii="Times New Roman" w:hAnsi="Times New Roman" w:cs="Times New Roman"/>
          <w:kern w:val="0"/>
        </w:rPr>
        <w:t>K.</w:t>
      </w:r>
      <w:r>
        <w:rPr>
          <w:rFonts w:ascii="Times New Roman" w:hAnsi="Times New Roman" w:cs="Times New Roman"/>
          <w:kern w:val="0"/>
        </w:rPr>
        <w:t>,&amp;</w:t>
      </w:r>
      <w:proofErr w:type="gramEnd"/>
      <w:r w:rsidRPr="007021D5">
        <w:rPr>
          <w:rFonts w:ascii="Times New Roman" w:hAnsi="Times New Roman" w:cs="Times New Roman"/>
          <w:kern w:val="0"/>
        </w:rPr>
        <w:t xml:space="preserve"> </w:t>
      </w:r>
      <w:proofErr w:type="spellStart"/>
      <w:r w:rsidRPr="007021D5">
        <w:rPr>
          <w:rFonts w:ascii="Times New Roman" w:hAnsi="Times New Roman" w:cs="Times New Roman"/>
          <w:kern w:val="0"/>
        </w:rPr>
        <w:t>Horie</w:t>
      </w:r>
      <w:proofErr w:type="spellEnd"/>
      <w:r w:rsidRPr="007021D5">
        <w:rPr>
          <w:rFonts w:ascii="Times New Roman" w:hAnsi="Times New Roman" w:cs="Times New Roman"/>
          <w:kern w:val="0"/>
        </w:rPr>
        <w:t>, T.</w:t>
      </w:r>
      <w:r>
        <w:rPr>
          <w:rFonts w:ascii="Times New Roman" w:hAnsi="Times New Roman" w:cs="Times New Roman"/>
          <w:kern w:val="0"/>
        </w:rPr>
        <w:t>(</w:t>
      </w:r>
      <w:r w:rsidRPr="007021D5">
        <w:rPr>
          <w:rFonts w:ascii="Times New Roman" w:hAnsi="Times New Roman" w:cs="Times New Roman"/>
          <w:kern w:val="0"/>
        </w:rPr>
        <w:t>2000</w:t>
      </w:r>
      <w:r>
        <w:rPr>
          <w:rFonts w:ascii="Times New Roman" w:hAnsi="Times New Roman" w:cs="Times New Roman"/>
          <w:kern w:val="0"/>
        </w:rPr>
        <w:t>)</w:t>
      </w:r>
      <w:r w:rsidRPr="007021D5">
        <w:rPr>
          <w:rFonts w:ascii="Times New Roman" w:hAnsi="Times New Roman" w:cs="Times New Roman"/>
          <w:kern w:val="0"/>
        </w:rPr>
        <w:t xml:space="preserve">. High temperature at flowering inhibits swelling of pollen grains, a driving force for thecae dehiscence in rice (Oryza sativa L.). </w:t>
      </w:r>
      <w:r w:rsidRPr="00046181">
        <w:rPr>
          <w:rFonts w:ascii="Times New Roman" w:hAnsi="Times New Roman" w:cs="Times New Roman"/>
          <w:i/>
          <w:iCs/>
          <w:kern w:val="0"/>
        </w:rPr>
        <w:t>Plant Prod. Sci. 3</w:t>
      </w:r>
      <w:r w:rsidRPr="007021D5">
        <w:rPr>
          <w:rFonts w:ascii="Times New Roman" w:hAnsi="Times New Roman" w:cs="Times New Roman"/>
          <w:kern w:val="0"/>
        </w:rPr>
        <w:t xml:space="preserve"> (4), 430–434.</w:t>
      </w:r>
    </w:p>
    <w:p w14:paraId="12A13909" w14:textId="77777777" w:rsidR="006C07EB" w:rsidRDefault="006C07EB" w:rsidP="006C07EB">
      <w:pPr>
        <w:jc w:val="both"/>
        <w:rPr>
          <w:rFonts w:ascii="Times New Roman" w:hAnsi="Times New Roman" w:cs="Times New Roman"/>
        </w:rPr>
      </w:pPr>
    </w:p>
    <w:p w14:paraId="4E15D48D" w14:textId="3147437C"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Newman, Y. C., </w:t>
      </w:r>
      <w:proofErr w:type="spellStart"/>
      <w:r w:rsidRPr="0082509C">
        <w:rPr>
          <w:rFonts w:ascii="Times New Roman" w:hAnsi="Times New Roman" w:cs="Times New Roman"/>
        </w:rPr>
        <w:t>Sollenberger</w:t>
      </w:r>
      <w:proofErr w:type="spellEnd"/>
      <w:r w:rsidRPr="0082509C">
        <w:rPr>
          <w:rFonts w:ascii="Times New Roman" w:hAnsi="Times New Roman" w:cs="Times New Roman"/>
        </w:rPr>
        <w:t xml:space="preserve">, L. E., </w:t>
      </w:r>
      <w:proofErr w:type="spellStart"/>
      <w:r w:rsidRPr="0082509C">
        <w:rPr>
          <w:rFonts w:ascii="Times New Roman" w:hAnsi="Times New Roman" w:cs="Times New Roman"/>
        </w:rPr>
        <w:t>Boote</w:t>
      </w:r>
      <w:proofErr w:type="spellEnd"/>
      <w:r w:rsidRPr="0082509C">
        <w:rPr>
          <w:rFonts w:ascii="Times New Roman" w:hAnsi="Times New Roman" w:cs="Times New Roman"/>
        </w:rPr>
        <w:t xml:space="preserve">, K. J., Allen, L. H. Jr., </w:t>
      </w:r>
      <w:r>
        <w:rPr>
          <w:rFonts w:ascii="Times New Roman" w:hAnsi="Times New Roman" w:cs="Times New Roman"/>
        </w:rPr>
        <w:t>&amp;</w:t>
      </w:r>
      <w:r w:rsidRPr="0082509C">
        <w:rPr>
          <w:rFonts w:ascii="Times New Roman" w:hAnsi="Times New Roman" w:cs="Times New Roman"/>
        </w:rPr>
        <w:t xml:space="preserve"> </w:t>
      </w:r>
      <w:proofErr w:type="spellStart"/>
      <w:r w:rsidRPr="0082509C">
        <w:rPr>
          <w:rFonts w:ascii="Times New Roman" w:hAnsi="Times New Roman" w:cs="Times New Roman"/>
        </w:rPr>
        <w:t>Littell</w:t>
      </w:r>
      <w:proofErr w:type="spellEnd"/>
      <w:r w:rsidRPr="0082509C">
        <w:rPr>
          <w:rFonts w:ascii="Times New Roman" w:hAnsi="Times New Roman" w:cs="Times New Roman"/>
        </w:rPr>
        <w:t xml:space="preserve">, R. C. (2001). Carbon dioxide and temperature effects on forage dry matter production. </w:t>
      </w:r>
      <w:r w:rsidRPr="009231B8">
        <w:rPr>
          <w:rFonts w:ascii="Times New Roman" w:hAnsi="Times New Roman" w:cs="Times New Roman"/>
          <w:i/>
          <w:iCs/>
        </w:rPr>
        <w:t>Crop Sci. 41</w:t>
      </w:r>
      <w:r w:rsidRPr="0082509C">
        <w:rPr>
          <w:rFonts w:ascii="Times New Roman" w:hAnsi="Times New Roman" w:cs="Times New Roman"/>
        </w:rPr>
        <w:t>, 399–406.</w:t>
      </w:r>
    </w:p>
    <w:p w14:paraId="36880D99" w14:textId="69A63AA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Oh-e, I., </w:t>
      </w:r>
      <w:proofErr w:type="spellStart"/>
      <w:r w:rsidRPr="0082509C">
        <w:rPr>
          <w:rFonts w:ascii="Times New Roman" w:hAnsi="Times New Roman" w:cs="Times New Roman"/>
        </w:rPr>
        <w:t>Saitoh</w:t>
      </w:r>
      <w:proofErr w:type="spellEnd"/>
      <w:r w:rsidRPr="0082509C">
        <w:rPr>
          <w:rFonts w:ascii="Times New Roman" w:hAnsi="Times New Roman" w:cs="Times New Roman"/>
        </w:rPr>
        <w:t xml:space="preserve">, K., </w:t>
      </w:r>
      <w:r>
        <w:rPr>
          <w:rFonts w:ascii="Times New Roman" w:hAnsi="Times New Roman" w:cs="Times New Roman"/>
        </w:rPr>
        <w:t>&amp;</w:t>
      </w:r>
      <w:r w:rsidRPr="0082509C">
        <w:rPr>
          <w:rFonts w:ascii="Times New Roman" w:hAnsi="Times New Roman" w:cs="Times New Roman"/>
        </w:rPr>
        <w:t xml:space="preserve"> Kuroda, T. (2007). Effects of high temperature on growth, yield and dry-matter production of rice grown in the paddy field. </w:t>
      </w:r>
      <w:r w:rsidRPr="009231B8">
        <w:rPr>
          <w:rFonts w:ascii="Times New Roman" w:hAnsi="Times New Roman" w:cs="Times New Roman"/>
          <w:i/>
          <w:iCs/>
        </w:rPr>
        <w:t>Plant Prod. Sci. 10</w:t>
      </w:r>
      <w:r w:rsidRPr="0082509C">
        <w:rPr>
          <w:rFonts w:ascii="Times New Roman" w:hAnsi="Times New Roman" w:cs="Times New Roman"/>
        </w:rPr>
        <w:t>, 412–422.</w:t>
      </w:r>
    </w:p>
    <w:p w14:paraId="3C36DF3A" w14:textId="77777777" w:rsidR="006C07EB" w:rsidRDefault="006C07EB" w:rsidP="006C07EB">
      <w:pPr>
        <w:jc w:val="both"/>
        <w:rPr>
          <w:rFonts w:ascii="Times New Roman" w:hAnsi="Times New Roman" w:cs="Times New Roman"/>
        </w:rPr>
      </w:pPr>
    </w:p>
    <w:p w14:paraId="201E7E40" w14:textId="210A5100" w:rsidR="006C07EB" w:rsidRPr="0082509C" w:rsidRDefault="006C07EB" w:rsidP="006C07EB">
      <w:pPr>
        <w:jc w:val="both"/>
        <w:rPr>
          <w:rFonts w:ascii="Times New Roman" w:hAnsi="Times New Roman" w:cs="Times New Roman"/>
        </w:rPr>
      </w:pPr>
      <w:r w:rsidRPr="0082509C">
        <w:rPr>
          <w:rFonts w:ascii="Times New Roman" w:hAnsi="Times New Roman" w:cs="Times New Roman"/>
        </w:rPr>
        <w:lastRenderedPageBreak/>
        <w:t>Peng</w:t>
      </w:r>
      <w:r>
        <w:rPr>
          <w:rFonts w:ascii="Times New Roman" w:hAnsi="Times New Roman" w:cs="Times New Roman"/>
        </w:rPr>
        <w:t>,</w:t>
      </w:r>
      <w:r w:rsidRPr="0082509C">
        <w:rPr>
          <w:rFonts w:ascii="Times New Roman" w:hAnsi="Times New Roman" w:cs="Times New Roman"/>
        </w:rPr>
        <w:t xml:space="preserve"> S</w:t>
      </w:r>
      <w:r>
        <w:rPr>
          <w:rFonts w:ascii="Times New Roman" w:hAnsi="Times New Roman" w:cs="Times New Roman"/>
        </w:rPr>
        <w:t>.</w:t>
      </w:r>
      <w:r w:rsidRPr="0082509C">
        <w:rPr>
          <w:rFonts w:ascii="Times New Roman" w:hAnsi="Times New Roman" w:cs="Times New Roman"/>
        </w:rPr>
        <w:t>, Huang</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 Sheehy</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E</w:t>
      </w:r>
      <w:r>
        <w:rPr>
          <w:rFonts w:ascii="Times New Roman" w:hAnsi="Times New Roman" w:cs="Times New Roman"/>
        </w:rPr>
        <w:t>.</w:t>
      </w:r>
      <w:r w:rsidRPr="0082509C">
        <w:rPr>
          <w:rFonts w:ascii="Times New Roman" w:hAnsi="Times New Roman" w:cs="Times New Roman"/>
        </w:rPr>
        <w:t xml:space="preserve">, </w:t>
      </w:r>
      <w:proofErr w:type="spellStart"/>
      <w:proofErr w:type="gramStart"/>
      <w:r w:rsidRPr="0082509C">
        <w:rPr>
          <w:rFonts w:ascii="Times New Roman" w:hAnsi="Times New Roman" w:cs="Times New Roman"/>
        </w:rPr>
        <w:t>Laza</w:t>
      </w:r>
      <w:proofErr w:type="spellEnd"/>
      <w:r w:rsidRPr="0082509C">
        <w:rPr>
          <w:rFonts w:ascii="Times New Roman" w:hAnsi="Times New Roman" w:cs="Times New Roman"/>
        </w:rPr>
        <w:t xml:space="preserve"> </w:t>
      </w:r>
      <w:r>
        <w:rPr>
          <w:rFonts w:ascii="Times New Roman" w:hAnsi="Times New Roman" w:cs="Times New Roman"/>
        </w:rPr>
        <w:t>,</w:t>
      </w:r>
      <w:proofErr w:type="gramEnd"/>
      <w:r w:rsidRPr="0082509C">
        <w:rPr>
          <w:rFonts w:ascii="Times New Roman" w:hAnsi="Times New Roman" w:cs="Times New Roman"/>
        </w:rPr>
        <w:t>R</w:t>
      </w:r>
      <w:r>
        <w:rPr>
          <w:rFonts w:ascii="Times New Roman" w:hAnsi="Times New Roman" w:cs="Times New Roman"/>
        </w:rPr>
        <w:t>.</w:t>
      </w:r>
      <w:r w:rsidRPr="0082509C">
        <w:rPr>
          <w:rFonts w:ascii="Times New Roman" w:hAnsi="Times New Roman" w:cs="Times New Roman"/>
        </w:rPr>
        <w:t>C</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Visperas</w:t>
      </w:r>
      <w:proofErr w:type="spellEnd"/>
      <w:r>
        <w:rPr>
          <w:rFonts w:ascii="Times New Roman" w:hAnsi="Times New Roman" w:cs="Times New Roman"/>
        </w:rPr>
        <w:t>,</w:t>
      </w:r>
      <w:r w:rsidRPr="0082509C">
        <w:rPr>
          <w:rFonts w:ascii="Times New Roman" w:hAnsi="Times New Roman" w:cs="Times New Roman"/>
        </w:rPr>
        <w:t xml:space="preserve"> R</w:t>
      </w:r>
      <w:r>
        <w:rPr>
          <w:rFonts w:ascii="Times New Roman" w:hAnsi="Times New Roman" w:cs="Times New Roman"/>
        </w:rPr>
        <w:t>.</w:t>
      </w:r>
      <w:r w:rsidRPr="0082509C">
        <w:rPr>
          <w:rFonts w:ascii="Times New Roman" w:hAnsi="Times New Roman" w:cs="Times New Roman"/>
        </w:rPr>
        <w:t>, Zhong</w:t>
      </w:r>
      <w:r>
        <w:rPr>
          <w:rFonts w:ascii="Times New Roman" w:hAnsi="Times New Roman" w:cs="Times New Roman"/>
        </w:rPr>
        <w:t>,</w:t>
      </w:r>
      <w:r w:rsidRPr="0082509C">
        <w:rPr>
          <w:rFonts w:ascii="Times New Roman" w:hAnsi="Times New Roman" w:cs="Times New Roman"/>
        </w:rPr>
        <w:t xml:space="preserve"> X</w:t>
      </w:r>
      <w:r>
        <w:rPr>
          <w:rFonts w:ascii="Times New Roman" w:hAnsi="Times New Roman" w:cs="Times New Roman"/>
        </w:rPr>
        <w:t>.</w:t>
      </w:r>
      <w:r w:rsidRPr="0082509C">
        <w:rPr>
          <w:rFonts w:ascii="Times New Roman" w:hAnsi="Times New Roman" w:cs="Times New Roman"/>
        </w:rPr>
        <w:t>, Centeno</w:t>
      </w:r>
      <w:r>
        <w:rPr>
          <w:rFonts w:ascii="Times New Roman" w:hAnsi="Times New Roman" w:cs="Times New Roman"/>
        </w:rPr>
        <w:t>,</w:t>
      </w:r>
      <w:r w:rsidRPr="0082509C">
        <w:rPr>
          <w:rFonts w:ascii="Times New Roman" w:hAnsi="Times New Roman" w:cs="Times New Roman"/>
        </w:rPr>
        <w:t xml:space="preserve"> G</w:t>
      </w:r>
      <w:r>
        <w:rPr>
          <w:rFonts w:ascii="Times New Roman" w:hAnsi="Times New Roman" w:cs="Times New Roman"/>
        </w:rPr>
        <w:t>..</w:t>
      </w:r>
      <w:r w:rsidRPr="0082509C">
        <w:rPr>
          <w:rFonts w:ascii="Times New Roman" w:hAnsi="Times New Roman" w:cs="Times New Roman"/>
        </w:rPr>
        <w:t xml:space="preserve">S, </w:t>
      </w:r>
      <w:proofErr w:type="spellStart"/>
      <w:r w:rsidRPr="0082509C">
        <w:rPr>
          <w:rFonts w:ascii="Times New Roman" w:hAnsi="Times New Roman" w:cs="Times New Roman"/>
        </w:rPr>
        <w:t>Khush</w:t>
      </w:r>
      <w:proofErr w:type="spellEnd"/>
      <w:r>
        <w:rPr>
          <w:rFonts w:ascii="Times New Roman" w:hAnsi="Times New Roman" w:cs="Times New Roman"/>
        </w:rPr>
        <w:t>.</w:t>
      </w:r>
      <w:r w:rsidRPr="0082509C">
        <w:rPr>
          <w:rFonts w:ascii="Times New Roman" w:hAnsi="Times New Roman" w:cs="Times New Roman"/>
        </w:rPr>
        <w:t xml:space="preserve"> G</w:t>
      </w:r>
      <w:r>
        <w:rPr>
          <w:rFonts w:ascii="Times New Roman" w:hAnsi="Times New Roman" w:cs="Times New Roman"/>
        </w:rPr>
        <w:t>.</w:t>
      </w:r>
      <w:r w:rsidRPr="0082509C">
        <w:rPr>
          <w:rFonts w:ascii="Times New Roman" w:hAnsi="Times New Roman" w:cs="Times New Roman"/>
        </w:rPr>
        <w:t>S</w:t>
      </w:r>
      <w:r>
        <w:rPr>
          <w:rFonts w:ascii="Times New Roman" w:hAnsi="Times New Roman" w:cs="Times New Roman"/>
        </w:rPr>
        <w:t>., &amp;</w:t>
      </w:r>
      <w:r w:rsidRPr="0082509C">
        <w:rPr>
          <w:rFonts w:ascii="Times New Roman" w:hAnsi="Times New Roman" w:cs="Times New Roman"/>
        </w:rPr>
        <w:t xml:space="preserve"> </w:t>
      </w:r>
      <w:proofErr w:type="spellStart"/>
      <w:r w:rsidRPr="0082509C">
        <w:rPr>
          <w:rFonts w:ascii="Times New Roman" w:hAnsi="Times New Roman" w:cs="Times New Roman"/>
        </w:rPr>
        <w:t>Cassman</w:t>
      </w:r>
      <w:proofErr w:type="spellEnd"/>
      <w:r w:rsidRPr="0082509C">
        <w:rPr>
          <w:rFonts w:ascii="Times New Roman" w:hAnsi="Times New Roman" w:cs="Times New Roman"/>
        </w:rPr>
        <w:t xml:space="preserve"> KG</w:t>
      </w:r>
      <w:r>
        <w:rPr>
          <w:rFonts w:ascii="Times New Roman" w:hAnsi="Times New Roman" w:cs="Times New Roman"/>
        </w:rPr>
        <w:t xml:space="preserve"> (2004). </w:t>
      </w:r>
      <w:r w:rsidRPr="0082509C">
        <w:rPr>
          <w:rFonts w:ascii="Times New Roman" w:hAnsi="Times New Roman" w:cs="Times New Roman"/>
        </w:rPr>
        <w:t>Rice yields decline with higher night temperature from global warming. Proc. Natl. Acad. Sci., U S A. 2004;101:9971–9975.</w:t>
      </w:r>
    </w:p>
    <w:p w14:paraId="4CDE3058" w14:textId="7D84FA27"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 xml:space="preserve">Prasad, P.V.V., </w:t>
      </w:r>
      <w:proofErr w:type="spellStart"/>
      <w:r w:rsidRPr="001B5BC4">
        <w:rPr>
          <w:rFonts w:ascii="Times New Roman" w:hAnsi="Times New Roman" w:cs="Times New Roman"/>
        </w:rPr>
        <w:t>Boote</w:t>
      </w:r>
      <w:proofErr w:type="spellEnd"/>
      <w:r w:rsidRPr="001B5BC4">
        <w:rPr>
          <w:rFonts w:ascii="Times New Roman" w:hAnsi="Times New Roman" w:cs="Times New Roman"/>
        </w:rPr>
        <w:t xml:space="preserve">, K.J., Allen, L.H., Sheehy, </w:t>
      </w:r>
      <w:proofErr w:type="gramStart"/>
      <w:r w:rsidRPr="001B5BC4">
        <w:rPr>
          <w:rFonts w:ascii="Times New Roman" w:hAnsi="Times New Roman" w:cs="Times New Roman"/>
        </w:rPr>
        <w:t>J.E.</w:t>
      </w:r>
      <w:r>
        <w:rPr>
          <w:rFonts w:ascii="Times New Roman" w:hAnsi="Times New Roman" w:cs="Times New Roman"/>
        </w:rPr>
        <w:t>,&amp;</w:t>
      </w:r>
      <w:proofErr w:type="gramEnd"/>
      <w:r>
        <w:rPr>
          <w:rFonts w:ascii="Times New Roman" w:hAnsi="Times New Roman" w:cs="Times New Roman"/>
        </w:rPr>
        <w:t xml:space="preserve"> </w:t>
      </w:r>
      <w:r w:rsidRPr="001B5BC4">
        <w:rPr>
          <w:rFonts w:ascii="Times New Roman" w:hAnsi="Times New Roman" w:cs="Times New Roman"/>
        </w:rPr>
        <w:t xml:space="preserve"> Thomas, J.M.G</w:t>
      </w:r>
      <w:r>
        <w:rPr>
          <w:rFonts w:ascii="Times New Roman" w:hAnsi="Times New Roman" w:cs="Times New Roman"/>
        </w:rPr>
        <w:t>.(2</w:t>
      </w:r>
      <w:r w:rsidRPr="001B5BC4">
        <w:rPr>
          <w:rFonts w:ascii="Times New Roman" w:hAnsi="Times New Roman" w:cs="Times New Roman"/>
        </w:rPr>
        <w:t>006</w:t>
      </w:r>
      <w:r>
        <w:rPr>
          <w:rFonts w:ascii="Times New Roman" w:hAnsi="Times New Roman" w:cs="Times New Roman"/>
        </w:rPr>
        <w:t>)</w:t>
      </w:r>
      <w:r w:rsidRPr="001B5BC4">
        <w:rPr>
          <w:rFonts w:ascii="Times New Roman" w:hAnsi="Times New Roman" w:cs="Times New Roman"/>
        </w:rPr>
        <w:t>. Species,</w:t>
      </w:r>
      <w:r>
        <w:rPr>
          <w:rFonts w:ascii="Times New Roman" w:hAnsi="Times New Roman" w:cs="Times New Roman"/>
        </w:rPr>
        <w:t xml:space="preserve"> </w:t>
      </w:r>
      <w:r w:rsidRPr="001B5BC4">
        <w:rPr>
          <w:rFonts w:ascii="Times New Roman" w:hAnsi="Times New Roman" w:cs="Times New Roman"/>
        </w:rPr>
        <w:t>ecotype and cultivar differences in spikelet fertility and harvest index of rice in</w:t>
      </w:r>
      <w:r>
        <w:rPr>
          <w:rFonts w:ascii="Times New Roman" w:hAnsi="Times New Roman" w:cs="Times New Roman"/>
        </w:rPr>
        <w:t xml:space="preserve"> </w:t>
      </w:r>
      <w:r w:rsidRPr="001B5BC4">
        <w:rPr>
          <w:rFonts w:ascii="Times New Roman" w:hAnsi="Times New Roman" w:cs="Times New Roman"/>
        </w:rPr>
        <w:t xml:space="preserve">response to high temperature stress. </w:t>
      </w:r>
      <w:r w:rsidRPr="006C6C73">
        <w:rPr>
          <w:rFonts w:ascii="Times New Roman" w:hAnsi="Times New Roman" w:cs="Times New Roman"/>
          <w:i/>
          <w:iCs/>
        </w:rPr>
        <w:t>Field Crop. Res. 95</w:t>
      </w:r>
      <w:r w:rsidRPr="001B5BC4">
        <w:rPr>
          <w:rFonts w:ascii="Times New Roman" w:hAnsi="Times New Roman" w:cs="Times New Roman"/>
        </w:rPr>
        <w:t xml:space="preserve"> (2–3), 398–411.</w:t>
      </w:r>
    </w:p>
    <w:p w14:paraId="02F18AA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7618EC7" w14:textId="672A8F24"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Prasanth, V.V., </w:t>
      </w:r>
      <w:proofErr w:type="spellStart"/>
      <w:r w:rsidRPr="007021D5">
        <w:rPr>
          <w:rFonts w:ascii="Times New Roman" w:hAnsi="Times New Roman" w:cs="Times New Roman"/>
          <w:kern w:val="0"/>
        </w:rPr>
        <w:t>Babu</w:t>
      </w:r>
      <w:proofErr w:type="spellEnd"/>
      <w:r w:rsidRPr="007021D5">
        <w:rPr>
          <w:rFonts w:ascii="Times New Roman" w:hAnsi="Times New Roman" w:cs="Times New Roman"/>
          <w:kern w:val="0"/>
        </w:rPr>
        <w:t xml:space="preserve">, M.S., </w:t>
      </w:r>
      <w:proofErr w:type="spellStart"/>
      <w:r w:rsidRPr="007021D5">
        <w:rPr>
          <w:rFonts w:ascii="Times New Roman" w:hAnsi="Times New Roman" w:cs="Times New Roman"/>
          <w:kern w:val="0"/>
        </w:rPr>
        <w:t>Basava</w:t>
      </w:r>
      <w:proofErr w:type="spellEnd"/>
      <w:r w:rsidRPr="007021D5">
        <w:rPr>
          <w:rFonts w:ascii="Times New Roman" w:hAnsi="Times New Roman" w:cs="Times New Roman"/>
          <w:kern w:val="0"/>
        </w:rPr>
        <w:t xml:space="preserve">, R.K., Tripura Venkata, V.G.N., </w:t>
      </w:r>
      <w:proofErr w:type="spellStart"/>
      <w:r w:rsidRPr="007021D5">
        <w:rPr>
          <w:rFonts w:ascii="Times New Roman" w:hAnsi="Times New Roman" w:cs="Times New Roman"/>
          <w:kern w:val="0"/>
        </w:rPr>
        <w:t>Mangrauthia</w:t>
      </w:r>
      <w:proofErr w:type="spellEnd"/>
      <w:r w:rsidRPr="007021D5">
        <w:rPr>
          <w:rFonts w:ascii="Times New Roman" w:hAnsi="Times New Roman" w:cs="Times New Roman"/>
          <w:kern w:val="0"/>
        </w:rPr>
        <w:t>, S.K.,</w:t>
      </w:r>
      <w:r>
        <w:rPr>
          <w:rFonts w:ascii="Times New Roman" w:hAnsi="Times New Roman" w:cs="Times New Roman"/>
          <w:kern w:val="0"/>
        </w:rPr>
        <w:t xml:space="preserve"> </w:t>
      </w:r>
      <w:proofErr w:type="spellStart"/>
      <w:r w:rsidRPr="007021D5">
        <w:rPr>
          <w:rFonts w:ascii="Times New Roman" w:hAnsi="Times New Roman" w:cs="Times New Roman"/>
          <w:kern w:val="0"/>
        </w:rPr>
        <w:t>Voleti</w:t>
      </w:r>
      <w:proofErr w:type="spellEnd"/>
      <w:r w:rsidRPr="007021D5">
        <w:rPr>
          <w:rFonts w:ascii="Times New Roman" w:hAnsi="Times New Roman" w:cs="Times New Roman"/>
          <w:kern w:val="0"/>
        </w:rPr>
        <w:t>, S.R.</w:t>
      </w:r>
      <w:r>
        <w:rPr>
          <w:rFonts w:ascii="Times New Roman" w:hAnsi="Times New Roman" w:cs="Times New Roman"/>
          <w:kern w:val="0"/>
        </w:rPr>
        <w:t xml:space="preserve">, &amp; </w:t>
      </w:r>
      <w:proofErr w:type="spellStart"/>
      <w:r w:rsidRPr="007021D5">
        <w:rPr>
          <w:rFonts w:ascii="Times New Roman" w:hAnsi="Times New Roman" w:cs="Times New Roman"/>
          <w:kern w:val="0"/>
        </w:rPr>
        <w:t>Neelamraju</w:t>
      </w:r>
      <w:proofErr w:type="spellEnd"/>
      <w:r w:rsidRPr="007021D5">
        <w:rPr>
          <w:rFonts w:ascii="Times New Roman" w:hAnsi="Times New Roman" w:cs="Times New Roman"/>
          <w:kern w:val="0"/>
        </w:rPr>
        <w:t>, S.</w:t>
      </w:r>
      <w:r>
        <w:rPr>
          <w:rFonts w:ascii="Times New Roman" w:hAnsi="Times New Roman" w:cs="Times New Roman"/>
          <w:kern w:val="0"/>
        </w:rPr>
        <w:t xml:space="preserve"> (</w:t>
      </w:r>
      <w:r w:rsidRPr="007021D5">
        <w:rPr>
          <w:rFonts w:ascii="Times New Roman" w:hAnsi="Times New Roman" w:cs="Times New Roman"/>
          <w:kern w:val="0"/>
        </w:rPr>
        <w:t>2017</w:t>
      </w:r>
      <w:r>
        <w:rPr>
          <w:rFonts w:ascii="Times New Roman" w:hAnsi="Times New Roman" w:cs="Times New Roman"/>
          <w:kern w:val="0"/>
        </w:rPr>
        <w:t>)</w:t>
      </w:r>
      <w:r w:rsidRPr="007021D5">
        <w:rPr>
          <w:rFonts w:ascii="Times New Roman" w:hAnsi="Times New Roman" w:cs="Times New Roman"/>
          <w:kern w:val="0"/>
        </w:rPr>
        <w:t xml:space="preserve">. Trait and marker associations in </w:t>
      </w:r>
      <w:r w:rsidRPr="006C6C73">
        <w:rPr>
          <w:rFonts w:ascii="Times New Roman" w:hAnsi="Times New Roman" w:cs="Times New Roman"/>
          <w:i/>
          <w:iCs/>
          <w:kern w:val="0"/>
        </w:rPr>
        <w:t xml:space="preserve">Oryza </w:t>
      </w:r>
      <w:proofErr w:type="spellStart"/>
      <w:r w:rsidRPr="006C6C73">
        <w:rPr>
          <w:rFonts w:ascii="Times New Roman" w:hAnsi="Times New Roman" w:cs="Times New Roman"/>
          <w:i/>
          <w:iCs/>
          <w:kern w:val="0"/>
        </w:rPr>
        <w:t>nivara</w:t>
      </w:r>
      <w:proofErr w:type="spellEnd"/>
      <w:r w:rsidRPr="007021D5">
        <w:rPr>
          <w:rFonts w:ascii="Times New Roman" w:hAnsi="Times New Roman" w:cs="Times New Roman"/>
          <w:kern w:val="0"/>
        </w:rPr>
        <w:t xml:space="preserve"> and</w:t>
      </w:r>
      <w:r>
        <w:rPr>
          <w:rFonts w:ascii="Times New Roman" w:hAnsi="Times New Roman" w:cs="Times New Roman"/>
          <w:kern w:val="0"/>
        </w:rPr>
        <w:t xml:space="preserve"> </w:t>
      </w:r>
      <w:r w:rsidRPr="006C6C73">
        <w:rPr>
          <w:rFonts w:ascii="Times New Roman" w:hAnsi="Times New Roman" w:cs="Times New Roman"/>
          <w:i/>
          <w:iCs/>
          <w:kern w:val="0"/>
        </w:rPr>
        <w:t xml:space="preserve">O. </w:t>
      </w:r>
      <w:proofErr w:type="spellStart"/>
      <w:r w:rsidRPr="006C6C73">
        <w:rPr>
          <w:rFonts w:ascii="Times New Roman" w:hAnsi="Times New Roman" w:cs="Times New Roman"/>
          <w:i/>
          <w:iCs/>
          <w:kern w:val="0"/>
        </w:rPr>
        <w:t>rufipogon</w:t>
      </w:r>
      <w:proofErr w:type="spellEnd"/>
      <w:r w:rsidRPr="006C6C73">
        <w:rPr>
          <w:rFonts w:ascii="Times New Roman" w:hAnsi="Times New Roman" w:cs="Times New Roman"/>
          <w:i/>
          <w:iCs/>
          <w:kern w:val="0"/>
        </w:rPr>
        <w:t xml:space="preserve"> </w:t>
      </w:r>
      <w:r w:rsidRPr="007021D5">
        <w:rPr>
          <w:rFonts w:ascii="Times New Roman" w:hAnsi="Times New Roman" w:cs="Times New Roman"/>
          <w:kern w:val="0"/>
        </w:rPr>
        <w:t xml:space="preserve">derived rice lines under two different heat stress conditions. </w:t>
      </w:r>
      <w:proofErr w:type="spellStart"/>
      <w:r w:rsidRPr="006C6C73">
        <w:rPr>
          <w:rFonts w:ascii="Times New Roman" w:hAnsi="Times New Roman" w:cs="Times New Roman"/>
          <w:i/>
          <w:iCs/>
          <w:kern w:val="0"/>
        </w:rPr>
        <w:t>Front.Plant</w:t>
      </w:r>
      <w:proofErr w:type="spellEnd"/>
      <w:r w:rsidRPr="006C6C73">
        <w:rPr>
          <w:rFonts w:ascii="Times New Roman" w:hAnsi="Times New Roman" w:cs="Times New Roman"/>
          <w:i/>
          <w:iCs/>
          <w:kern w:val="0"/>
        </w:rPr>
        <w:t xml:space="preserve"> Sci. 8</w:t>
      </w:r>
      <w:r w:rsidRPr="007021D5">
        <w:rPr>
          <w:rFonts w:ascii="Times New Roman" w:hAnsi="Times New Roman" w:cs="Times New Roman"/>
          <w:kern w:val="0"/>
        </w:rPr>
        <w:t xml:space="preserve"> (October).</w:t>
      </w:r>
    </w:p>
    <w:p w14:paraId="48E41247" w14:textId="77777777" w:rsidR="006C07EB" w:rsidRDefault="006C07EB" w:rsidP="006C07EB">
      <w:pPr>
        <w:jc w:val="both"/>
        <w:rPr>
          <w:rFonts w:ascii="Times New Roman" w:hAnsi="Times New Roman" w:cs="Times New Roman"/>
        </w:rPr>
      </w:pPr>
    </w:p>
    <w:p w14:paraId="44AF14CE" w14:textId="77DCF770"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Sabin Shrestha, Janaki </w:t>
      </w:r>
      <w:proofErr w:type="spellStart"/>
      <w:r w:rsidRPr="0082509C">
        <w:rPr>
          <w:rFonts w:ascii="Times New Roman" w:hAnsi="Times New Roman" w:cs="Times New Roman"/>
        </w:rPr>
        <w:t>Mahat</w:t>
      </w:r>
      <w:proofErr w:type="spellEnd"/>
      <w:r w:rsidRPr="0082509C">
        <w:rPr>
          <w:rFonts w:ascii="Times New Roman" w:hAnsi="Times New Roman" w:cs="Times New Roman"/>
        </w:rPr>
        <w:t xml:space="preserve">, </w:t>
      </w:r>
      <w:proofErr w:type="spellStart"/>
      <w:r w:rsidRPr="0082509C">
        <w:rPr>
          <w:rFonts w:ascii="Times New Roman" w:hAnsi="Times New Roman" w:cs="Times New Roman"/>
        </w:rPr>
        <w:t>Jenish</w:t>
      </w:r>
      <w:proofErr w:type="spellEnd"/>
      <w:r w:rsidRPr="0082509C">
        <w:rPr>
          <w:rFonts w:ascii="Times New Roman" w:hAnsi="Times New Roman" w:cs="Times New Roman"/>
        </w:rPr>
        <w:t xml:space="preserve"> Shrestha, Madhav K.C., </w:t>
      </w:r>
      <w:r>
        <w:rPr>
          <w:rFonts w:ascii="Times New Roman" w:hAnsi="Times New Roman" w:cs="Times New Roman"/>
        </w:rPr>
        <w:t xml:space="preserve">&amp; </w:t>
      </w:r>
      <w:r w:rsidRPr="0082509C">
        <w:rPr>
          <w:rFonts w:ascii="Times New Roman" w:hAnsi="Times New Roman" w:cs="Times New Roman"/>
        </w:rPr>
        <w:t xml:space="preserve">Krishna </w:t>
      </w:r>
      <w:proofErr w:type="spellStart"/>
      <w:r w:rsidRPr="0082509C">
        <w:rPr>
          <w:rFonts w:ascii="Times New Roman" w:hAnsi="Times New Roman" w:cs="Times New Roman"/>
        </w:rPr>
        <w:t>Paudel</w:t>
      </w:r>
      <w:proofErr w:type="spellEnd"/>
      <w:r w:rsidRPr="0082509C">
        <w:rPr>
          <w:rFonts w:ascii="Times New Roman" w:hAnsi="Times New Roman" w:cs="Times New Roman"/>
        </w:rPr>
        <w:t xml:space="preserve">. </w:t>
      </w:r>
      <w:r>
        <w:rPr>
          <w:rFonts w:ascii="Times New Roman" w:hAnsi="Times New Roman" w:cs="Times New Roman"/>
        </w:rPr>
        <w:t>(</w:t>
      </w:r>
      <w:r w:rsidRPr="0082509C">
        <w:rPr>
          <w:rFonts w:ascii="Times New Roman" w:hAnsi="Times New Roman" w:cs="Times New Roman"/>
        </w:rPr>
        <w:t>2022</w:t>
      </w:r>
      <w:r>
        <w:rPr>
          <w:rFonts w:ascii="Times New Roman" w:hAnsi="Times New Roman" w:cs="Times New Roman"/>
        </w:rPr>
        <w:t>)</w:t>
      </w:r>
      <w:r w:rsidRPr="0082509C">
        <w:rPr>
          <w:rFonts w:ascii="Times New Roman" w:hAnsi="Times New Roman" w:cs="Times New Roman"/>
        </w:rPr>
        <w:t>. Influence of high-temperature stress on rice growth and development. A review</w:t>
      </w:r>
      <w:r>
        <w:rPr>
          <w:rFonts w:ascii="Times New Roman" w:hAnsi="Times New Roman" w:cs="Times New Roman"/>
        </w:rPr>
        <w:t>.</w:t>
      </w:r>
      <w:r w:rsidRPr="0082509C">
        <w:rPr>
          <w:rFonts w:ascii="Times New Roman" w:hAnsi="Times New Roman" w:cs="Times New Roman"/>
        </w:rPr>
        <w:t xml:space="preserve"> </w:t>
      </w:r>
      <w:proofErr w:type="spellStart"/>
      <w:r w:rsidRPr="009231B8">
        <w:rPr>
          <w:rFonts w:ascii="Times New Roman" w:hAnsi="Times New Roman" w:cs="Times New Roman"/>
          <w:i/>
          <w:iCs/>
        </w:rPr>
        <w:t>Heliyon</w:t>
      </w:r>
      <w:proofErr w:type="spellEnd"/>
      <w:r w:rsidRPr="009231B8">
        <w:rPr>
          <w:rFonts w:ascii="Times New Roman" w:hAnsi="Times New Roman" w:cs="Times New Roman"/>
          <w:i/>
          <w:iCs/>
        </w:rPr>
        <w:t xml:space="preserve"> 8</w:t>
      </w:r>
      <w:r>
        <w:rPr>
          <w:rFonts w:ascii="Times New Roman" w:hAnsi="Times New Roman" w:cs="Times New Roman"/>
        </w:rPr>
        <w:t>,</w:t>
      </w:r>
      <w:r w:rsidRPr="0082509C">
        <w:rPr>
          <w:rFonts w:ascii="Times New Roman" w:hAnsi="Times New Roman" w:cs="Times New Roman"/>
        </w:rPr>
        <w:t xml:space="preserve"> e12651</w:t>
      </w:r>
    </w:p>
    <w:p w14:paraId="0BBDE943" w14:textId="07B68960"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Saidi</w:t>
      </w:r>
      <w:proofErr w:type="spellEnd"/>
      <w:r w:rsidRPr="007021D5">
        <w:rPr>
          <w:rFonts w:ascii="Times New Roman" w:hAnsi="Times New Roman" w:cs="Times New Roman"/>
          <w:kern w:val="0"/>
        </w:rPr>
        <w:t xml:space="preserve">, Y., Peter, M., </w:t>
      </w:r>
      <w:proofErr w:type="spellStart"/>
      <w:r w:rsidRPr="007021D5">
        <w:rPr>
          <w:rFonts w:ascii="Times New Roman" w:hAnsi="Times New Roman" w:cs="Times New Roman"/>
          <w:kern w:val="0"/>
        </w:rPr>
        <w:t>Finka</w:t>
      </w:r>
      <w:proofErr w:type="spellEnd"/>
      <w:r w:rsidRPr="007021D5">
        <w:rPr>
          <w:rFonts w:ascii="Times New Roman" w:hAnsi="Times New Roman" w:cs="Times New Roman"/>
          <w:kern w:val="0"/>
        </w:rPr>
        <w:t xml:space="preserve">, A., </w:t>
      </w:r>
      <w:proofErr w:type="spellStart"/>
      <w:r w:rsidRPr="007021D5">
        <w:rPr>
          <w:rFonts w:ascii="Times New Roman" w:hAnsi="Times New Roman" w:cs="Times New Roman"/>
          <w:kern w:val="0"/>
        </w:rPr>
        <w:t>Cicekli</w:t>
      </w:r>
      <w:proofErr w:type="spellEnd"/>
      <w:r w:rsidRPr="007021D5">
        <w:rPr>
          <w:rFonts w:ascii="Times New Roman" w:hAnsi="Times New Roman" w:cs="Times New Roman"/>
          <w:kern w:val="0"/>
        </w:rPr>
        <w:t xml:space="preserve">, C., </w:t>
      </w:r>
      <w:proofErr w:type="spellStart"/>
      <w:r w:rsidRPr="007021D5">
        <w:rPr>
          <w:rFonts w:ascii="Times New Roman" w:hAnsi="Times New Roman" w:cs="Times New Roman"/>
          <w:kern w:val="0"/>
        </w:rPr>
        <w:t>Vigh</w:t>
      </w:r>
      <w:proofErr w:type="spellEnd"/>
      <w:r w:rsidRPr="007021D5">
        <w:rPr>
          <w:rFonts w:ascii="Times New Roman" w:hAnsi="Times New Roman" w:cs="Times New Roman"/>
          <w:kern w:val="0"/>
        </w:rPr>
        <w:t>, L.</w:t>
      </w:r>
      <w:r>
        <w:rPr>
          <w:rFonts w:ascii="Times New Roman" w:hAnsi="Times New Roman" w:cs="Times New Roman"/>
          <w:kern w:val="0"/>
        </w:rPr>
        <w:t xml:space="preserve">, &amp; </w:t>
      </w:r>
      <w:proofErr w:type="spellStart"/>
      <w:r w:rsidRPr="007021D5">
        <w:rPr>
          <w:rFonts w:ascii="Times New Roman" w:hAnsi="Times New Roman" w:cs="Times New Roman"/>
          <w:kern w:val="0"/>
        </w:rPr>
        <w:t>Goloubinoff</w:t>
      </w:r>
      <w:proofErr w:type="spellEnd"/>
      <w:r w:rsidRPr="007021D5">
        <w:rPr>
          <w:rFonts w:ascii="Times New Roman" w:hAnsi="Times New Roman" w:cs="Times New Roman"/>
          <w:kern w:val="0"/>
        </w:rPr>
        <w:t>, P.</w:t>
      </w:r>
      <w:r>
        <w:rPr>
          <w:rFonts w:ascii="Times New Roman" w:hAnsi="Times New Roman" w:cs="Times New Roman"/>
          <w:kern w:val="0"/>
        </w:rPr>
        <w:t xml:space="preserve"> (</w:t>
      </w:r>
      <w:r w:rsidRPr="007021D5">
        <w:rPr>
          <w:rFonts w:ascii="Times New Roman" w:hAnsi="Times New Roman" w:cs="Times New Roman"/>
          <w:kern w:val="0"/>
        </w:rPr>
        <w:t>2010</w:t>
      </w:r>
      <w:r>
        <w:rPr>
          <w:rFonts w:ascii="Times New Roman" w:hAnsi="Times New Roman" w:cs="Times New Roman"/>
          <w:kern w:val="0"/>
        </w:rPr>
        <w:t>)</w:t>
      </w:r>
      <w:r w:rsidRPr="007021D5">
        <w:rPr>
          <w:rFonts w:ascii="Times New Roman" w:hAnsi="Times New Roman" w:cs="Times New Roman"/>
          <w:kern w:val="0"/>
        </w:rPr>
        <w:t>. Membrane lipid</w:t>
      </w:r>
      <w:r>
        <w:rPr>
          <w:rFonts w:ascii="Times New Roman" w:hAnsi="Times New Roman" w:cs="Times New Roman"/>
          <w:kern w:val="0"/>
        </w:rPr>
        <w:t xml:space="preserve"> </w:t>
      </w:r>
      <w:r w:rsidRPr="007021D5">
        <w:rPr>
          <w:rFonts w:ascii="Times New Roman" w:hAnsi="Times New Roman" w:cs="Times New Roman"/>
          <w:kern w:val="0"/>
        </w:rPr>
        <w:t>composition affects plant heat sensing and modulates Ca2þ-dependent heat shock</w:t>
      </w:r>
      <w:r w:rsidRPr="0054055C">
        <w:rPr>
          <w:rFonts w:ascii="Times New Roman" w:hAnsi="Times New Roman" w:cs="Times New Roman"/>
          <w:kern w:val="0"/>
        </w:rPr>
        <w:t xml:space="preserve"> </w:t>
      </w:r>
      <w:r w:rsidRPr="007021D5">
        <w:rPr>
          <w:rFonts w:ascii="Times New Roman" w:hAnsi="Times New Roman" w:cs="Times New Roman"/>
          <w:kern w:val="0"/>
        </w:rPr>
        <w:t xml:space="preserve">response. </w:t>
      </w:r>
      <w:r w:rsidRPr="00046181">
        <w:rPr>
          <w:rFonts w:ascii="Times New Roman" w:hAnsi="Times New Roman" w:cs="Times New Roman"/>
          <w:i/>
          <w:iCs/>
          <w:kern w:val="0"/>
        </w:rPr>
        <w:t>Taylor &amp; Francis 5</w:t>
      </w:r>
      <w:r w:rsidRPr="007021D5">
        <w:rPr>
          <w:rFonts w:ascii="Times New Roman" w:hAnsi="Times New Roman" w:cs="Times New Roman"/>
          <w:kern w:val="0"/>
        </w:rPr>
        <w:t xml:space="preserve"> (12), 1530–1533.</w:t>
      </w:r>
    </w:p>
    <w:p w14:paraId="0FAA7002" w14:textId="7777777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
    <w:p w14:paraId="1897A6D7" w14:textId="2425457A"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Sangwan</w:t>
      </w:r>
      <w:proofErr w:type="spellEnd"/>
      <w:r w:rsidRPr="007021D5">
        <w:rPr>
          <w:rFonts w:ascii="Times New Roman" w:hAnsi="Times New Roman" w:cs="Times New Roman"/>
          <w:kern w:val="0"/>
        </w:rPr>
        <w:t xml:space="preserve">, V., </w:t>
      </w:r>
      <w:proofErr w:type="spellStart"/>
      <w:r w:rsidRPr="007021D5">
        <w:rPr>
          <w:rFonts w:ascii="Times New Roman" w:hAnsi="Times New Roman" w:cs="Times New Roman"/>
          <w:kern w:val="0"/>
        </w:rPr>
        <w:t>Orvar</w:t>
      </w:r>
      <w:proofErr w:type="spellEnd"/>
      <w:r w:rsidRPr="007021D5">
        <w:rPr>
          <w:rFonts w:ascii="Times New Roman" w:hAnsi="Times New Roman" w:cs="Times New Roman"/>
          <w:kern w:val="0"/>
        </w:rPr>
        <w:t xml:space="preserve">, B.L., </w:t>
      </w:r>
      <w:proofErr w:type="spellStart"/>
      <w:r w:rsidRPr="007021D5">
        <w:rPr>
          <w:rFonts w:ascii="Times New Roman" w:hAnsi="Times New Roman" w:cs="Times New Roman"/>
          <w:kern w:val="0"/>
        </w:rPr>
        <w:t>Beyerly</w:t>
      </w:r>
      <w:proofErr w:type="spellEnd"/>
      <w:r w:rsidRPr="007021D5">
        <w:rPr>
          <w:rFonts w:ascii="Times New Roman" w:hAnsi="Times New Roman" w:cs="Times New Roman"/>
          <w:kern w:val="0"/>
        </w:rPr>
        <w:t>, J., Hirt, H.</w:t>
      </w:r>
      <w:r w:rsidR="002302E9">
        <w:rPr>
          <w:rFonts w:ascii="Times New Roman" w:hAnsi="Times New Roman" w:cs="Times New Roman"/>
          <w:kern w:val="0"/>
        </w:rPr>
        <w:t>, &amp;</w:t>
      </w:r>
      <w:r>
        <w:rPr>
          <w:rFonts w:ascii="Times New Roman" w:hAnsi="Times New Roman" w:cs="Times New Roman"/>
          <w:kern w:val="0"/>
        </w:rPr>
        <w:t xml:space="preserve"> </w:t>
      </w:r>
      <w:r w:rsidRPr="007021D5">
        <w:rPr>
          <w:rFonts w:ascii="Times New Roman" w:hAnsi="Times New Roman" w:cs="Times New Roman"/>
          <w:kern w:val="0"/>
        </w:rPr>
        <w:t>Dhindsa Rajinder, S</w:t>
      </w:r>
      <w:r>
        <w:rPr>
          <w:rFonts w:ascii="Times New Roman" w:hAnsi="Times New Roman" w:cs="Times New Roman"/>
          <w:kern w:val="0"/>
        </w:rPr>
        <w:t>. (</w:t>
      </w:r>
      <w:r w:rsidRPr="007021D5">
        <w:rPr>
          <w:rFonts w:ascii="Times New Roman" w:hAnsi="Times New Roman" w:cs="Times New Roman"/>
          <w:kern w:val="0"/>
        </w:rPr>
        <w:t>2002</w:t>
      </w:r>
      <w:r>
        <w:rPr>
          <w:rFonts w:ascii="Times New Roman" w:hAnsi="Times New Roman" w:cs="Times New Roman"/>
          <w:kern w:val="0"/>
        </w:rPr>
        <w:t>)</w:t>
      </w:r>
      <w:r w:rsidRPr="007021D5">
        <w:rPr>
          <w:rFonts w:ascii="Times New Roman" w:hAnsi="Times New Roman" w:cs="Times New Roman"/>
          <w:kern w:val="0"/>
        </w:rPr>
        <w:t>. Opposite</w:t>
      </w:r>
      <w:r>
        <w:rPr>
          <w:rFonts w:ascii="Times New Roman" w:hAnsi="Times New Roman" w:cs="Times New Roman"/>
          <w:kern w:val="0"/>
        </w:rPr>
        <w:t xml:space="preserve"> </w:t>
      </w:r>
      <w:r w:rsidRPr="007021D5">
        <w:rPr>
          <w:rFonts w:ascii="Times New Roman" w:hAnsi="Times New Roman" w:cs="Times New Roman"/>
          <w:kern w:val="0"/>
        </w:rPr>
        <w:t>changes in membrane fluidity mimic cold and heat stress activation of distinct plant</w:t>
      </w:r>
      <w:r>
        <w:rPr>
          <w:rFonts w:ascii="Times New Roman" w:hAnsi="Times New Roman" w:cs="Times New Roman"/>
          <w:kern w:val="0"/>
        </w:rPr>
        <w:t xml:space="preserve"> </w:t>
      </w:r>
      <w:r w:rsidRPr="007021D5">
        <w:rPr>
          <w:rFonts w:ascii="Times New Roman" w:hAnsi="Times New Roman" w:cs="Times New Roman"/>
          <w:kern w:val="0"/>
        </w:rPr>
        <w:t xml:space="preserve">MAP kinase pathways. </w:t>
      </w:r>
      <w:r w:rsidRPr="00046181">
        <w:rPr>
          <w:rFonts w:ascii="Times New Roman" w:hAnsi="Times New Roman" w:cs="Times New Roman"/>
          <w:i/>
          <w:iCs/>
          <w:kern w:val="0"/>
        </w:rPr>
        <w:t>Plant J. 31</w:t>
      </w:r>
      <w:r w:rsidRPr="007021D5">
        <w:rPr>
          <w:rFonts w:ascii="Times New Roman" w:hAnsi="Times New Roman" w:cs="Times New Roman"/>
          <w:kern w:val="0"/>
        </w:rPr>
        <w:t xml:space="preserve"> (5), 629–638.</w:t>
      </w:r>
    </w:p>
    <w:p w14:paraId="0CE83CBB" w14:textId="77777777" w:rsidR="006C07EB" w:rsidRDefault="006C07EB" w:rsidP="006C07EB">
      <w:pPr>
        <w:jc w:val="both"/>
        <w:rPr>
          <w:rFonts w:ascii="Times New Roman" w:hAnsi="Times New Roman" w:cs="Times New Roman"/>
        </w:rPr>
      </w:pPr>
    </w:p>
    <w:p w14:paraId="446E955E" w14:textId="38B3891E"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Satake</w:t>
      </w:r>
      <w:proofErr w:type="spellEnd"/>
      <w:r>
        <w:rPr>
          <w:rFonts w:ascii="Times New Roman" w:hAnsi="Times New Roman" w:cs="Times New Roman"/>
        </w:rPr>
        <w:t>,</w:t>
      </w:r>
      <w:r w:rsidRPr="0082509C">
        <w:rPr>
          <w:rFonts w:ascii="Times New Roman" w:hAnsi="Times New Roman" w:cs="Times New Roman"/>
        </w:rPr>
        <w:t xml:space="preserve"> </w:t>
      </w:r>
      <w:proofErr w:type="gramStart"/>
      <w:r w:rsidRPr="0082509C">
        <w:rPr>
          <w:rFonts w:ascii="Times New Roman" w:hAnsi="Times New Roman" w:cs="Times New Roman"/>
        </w:rPr>
        <w:t>T</w:t>
      </w:r>
      <w:r w:rsidR="002302E9">
        <w:rPr>
          <w:rFonts w:ascii="Times New Roman" w:hAnsi="Times New Roman" w:cs="Times New Roman"/>
        </w:rPr>
        <w:t>.,&amp;</w:t>
      </w:r>
      <w:proofErr w:type="gramEnd"/>
      <w:r>
        <w:rPr>
          <w:rFonts w:ascii="Times New Roman" w:hAnsi="Times New Roman" w:cs="Times New Roman"/>
        </w:rPr>
        <w:t xml:space="preserve"> </w:t>
      </w:r>
      <w:r w:rsidRPr="0082509C">
        <w:rPr>
          <w:rFonts w:ascii="Times New Roman" w:hAnsi="Times New Roman" w:cs="Times New Roman"/>
        </w:rPr>
        <w:t xml:space="preserve"> Yoshida</w:t>
      </w:r>
      <w:r>
        <w:rPr>
          <w:rFonts w:ascii="Times New Roman" w:hAnsi="Times New Roman" w:cs="Times New Roman"/>
        </w:rPr>
        <w:t>,</w:t>
      </w:r>
      <w:r w:rsidRPr="0082509C">
        <w:rPr>
          <w:rFonts w:ascii="Times New Roman" w:hAnsi="Times New Roman" w:cs="Times New Roman"/>
        </w:rPr>
        <w:t xml:space="preserve"> S</w:t>
      </w:r>
      <w:r>
        <w:rPr>
          <w:rFonts w:ascii="Times New Roman" w:hAnsi="Times New Roman" w:cs="Times New Roman"/>
        </w:rPr>
        <w:t xml:space="preserve">. (1978). </w:t>
      </w:r>
      <w:r w:rsidRPr="0082509C">
        <w:rPr>
          <w:rFonts w:ascii="Times New Roman" w:hAnsi="Times New Roman" w:cs="Times New Roman"/>
        </w:rPr>
        <w:t xml:space="preserve"> High temperature induced sterility in Indica rice at flowering. </w:t>
      </w:r>
      <w:r w:rsidRPr="009231B8">
        <w:rPr>
          <w:rFonts w:ascii="Times New Roman" w:hAnsi="Times New Roman" w:cs="Times New Roman"/>
          <w:i/>
          <w:iCs/>
        </w:rPr>
        <w:t>Japanese Journal of Crop Science</w:t>
      </w:r>
      <w:r w:rsidRPr="0082509C">
        <w:rPr>
          <w:rFonts w:ascii="Times New Roman" w:hAnsi="Times New Roman" w:cs="Times New Roman"/>
        </w:rPr>
        <w:t>.</w:t>
      </w:r>
      <w:r>
        <w:rPr>
          <w:rFonts w:ascii="Times New Roman" w:hAnsi="Times New Roman" w:cs="Times New Roman"/>
        </w:rPr>
        <w:t>,</w:t>
      </w:r>
      <w:r w:rsidRPr="0082509C">
        <w:rPr>
          <w:rFonts w:ascii="Times New Roman" w:hAnsi="Times New Roman" w:cs="Times New Roman"/>
        </w:rPr>
        <w:t xml:space="preserve"> 47:6-17.</w:t>
      </w:r>
    </w:p>
    <w:p w14:paraId="61652345"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Sato K. </w:t>
      </w:r>
      <w:r>
        <w:rPr>
          <w:rFonts w:ascii="Times New Roman" w:hAnsi="Times New Roman" w:cs="Times New Roman"/>
        </w:rPr>
        <w:t>(</w:t>
      </w:r>
      <w:r w:rsidRPr="0082509C">
        <w:rPr>
          <w:rFonts w:ascii="Times New Roman" w:hAnsi="Times New Roman" w:cs="Times New Roman"/>
        </w:rPr>
        <w:t>1972</w:t>
      </w:r>
      <w:r>
        <w:rPr>
          <w:rFonts w:ascii="Times New Roman" w:hAnsi="Times New Roman" w:cs="Times New Roman"/>
        </w:rPr>
        <w:t>).</w:t>
      </w:r>
      <w:r w:rsidRPr="0082509C">
        <w:rPr>
          <w:rFonts w:ascii="Times New Roman" w:hAnsi="Times New Roman" w:cs="Times New Roman"/>
        </w:rPr>
        <w:t xml:space="preserve">Growth responses of rice plant to environmental conditions. I. The effects of air-temperatures on the growth at vegetative stage. </w:t>
      </w:r>
      <w:proofErr w:type="spellStart"/>
      <w:r w:rsidRPr="009231B8">
        <w:rPr>
          <w:rFonts w:ascii="Times New Roman" w:hAnsi="Times New Roman" w:cs="Times New Roman"/>
          <w:i/>
          <w:iCs/>
        </w:rPr>
        <w:t>Jpn</w:t>
      </w:r>
      <w:proofErr w:type="spellEnd"/>
      <w:r w:rsidRPr="009231B8">
        <w:rPr>
          <w:rFonts w:ascii="Times New Roman" w:hAnsi="Times New Roman" w:cs="Times New Roman"/>
          <w:i/>
          <w:iCs/>
        </w:rPr>
        <w:t xml:space="preserve"> J Crop Sci</w:t>
      </w:r>
      <w:r>
        <w:rPr>
          <w:rFonts w:ascii="Times New Roman" w:hAnsi="Times New Roman" w:cs="Times New Roman"/>
          <w:i/>
          <w:iCs/>
        </w:rPr>
        <w:t>.,</w:t>
      </w:r>
      <w:r w:rsidRPr="009231B8">
        <w:rPr>
          <w:rFonts w:ascii="Times New Roman" w:hAnsi="Times New Roman" w:cs="Times New Roman"/>
          <w:i/>
          <w:iCs/>
        </w:rPr>
        <w:t xml:space="preserve"> 41</w:t>
      </w:r>
      <w:r w:rsidRPr="0082509C">
        <w:rPr>
          <w:rFonts w:ascii="Times New Roman" w:hAnsi="Times New Roman" w:cs="Times New Roman"/>
        </w:rPr>
        <w:t>(4)</w:t>
      </w:r>
      <w:r>
        <w:rPr>
          <w:rFonts w:ascii="Times New Roman" w:hAnsi="Times New Roman" w:cs="Times New Roman"/>
        </w:rPr>
        <w:t>,</w:t>
      </w:r>
      <w:r w:rsidRPr="0082509C">
        <w:rPr>
          <w:rFonts w:ascii="Times New Roman" w:hAnsi="Times New Roman" w:cs="Times New Roman"/>
        </w:rPr>
        <w:t xml:space="preserve">388-93. 33. </w:t>
      </w:r>
    </w:p>
    <w:p w14:paraId="0006EC08" w14:textId="414AD7EB"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Seshu</w:t>
      </w:r>
      <w:proofErr w:type="spellEnd"/>
      <w:r>
        <w:rPr>
          <w:rFonts w:ascii="Times New Roman" w:hAnsi="Times New Roman" w:cs="Times New Roman"/>
        </w:rPr>
        <w:t>,</w:t>
      </w:r>
      <w:r w:rsidRPr="0082509C">
        <w:rPr>
          <w:rFonts w:ascii="Times New Roman" w:hAnsi="Times New Roman" w:cs="Times New Roman"/>
        </w:rPr>
        <w:t xml:space="preserve"> D</w:t>
      </w:r>
      <w:r>
        <w:rPr>
          <w:rFonts w:ascii="Times New Roman" w:hAnsi="Times New Roman" w:cs="Times New Roman"/>
        </w:rPr>
        <w:t>.</w:t>
      </w:r>
      <w:r w:rsidR="002302E9">
        <w:rPr>
          <w:rFonts w:ascii="Times New Roman" w:hAnsi="Times New Roman" w:cs="Times New Roman"/>
        </w:rPr>
        <w:t>V., &amp;</w:t>
      </w:r>
      <w:r w:rsidRPr="0082509C">
        <w:rPr>
          <w:rFonts w:ascii="Times New Roman" w:hAnsi="Times New Roman" w:cs="Times New Roman"/>
        </w:rPr>
        <w:t xml:space="preserve"> Cady</w:t>
      </w:r>
      <w:r>
        <w:rPr>
          <w:rFonts w:ascii="Times New Roman" w:hAnsi="Times New Roman" w:cs="Times New Roman"/>
        </w:rPr>
        <w:t>,</w:t>
      </w:r>
      <w:r w:rsidRPr="0082509C">
        <w:rPr>
          <w:rFonts w:ascii="Times New Roman" w:hAnsi="Times New Roman" w:cs="Times New Roman"/>
        </w:rPr>
        <w:t xml:space="preserve"> F</w:t>
      </w:r>
      <w:r>
        <w:rPr>
          <w:rFonts w:ascii="Times New Roman" w:hAnsi="Times New Roman" w:cs="Times New Roman"/>
        </w:rPr>
        <w:t>.</w:t>
      </w:r>
      <w:r w:rsidRPr="0082509C">
        <w:rPr>
          <w:rFonts w:ascii="Times New Roman" w:hAnsi="Times New Roman" w:cs="Times New Roman"/>
        </w:rPr>
        <w:t>B</w:t>
      </w:r>
      <w:r>
        <w:rPr>
          <w:rFonts w:ascii="Times New Roman" w:hAnsi="Times New Roman" w:cs="Times New Roman"/>
        </w:rPr>
        <w:t xml:space="preserve">. (1984). </w:t>
      </w:r>
      <w:r w:rsidRPr="0082509C">
        <w:rPr>
          <w:rFonts w:ascii="Times New Roman" w:hAnsi="Times New Roman" w:cs="Times New Roman"/>
        </w:rPr>
        <w:t xml:space="preserve">Response of rice to solar radiation and temperature estimated from international yield traits. </w:t>
      </w:r>
      <w:r w:rsidRPr="009604A0">
        <w:rPr>
          <w:rFonts w:ascii="Times New Roman" w:hAnsi="Times New Roman" w:cs="Times New Roman"/>
          <w:i/>
          <w:iCs/>
        </w:rPr>
        <w:t>Crop Sci. 24</w:t>
      </w:r>
      <w:r>
        <w:rPr>
          <w:rFonts w:ascii="Times New Roman" w:hAnsi="Times New Roman" w:cs="Times New Roman"/>
          <w:i/>
          <w:iCs/>
        </w:rPr>
        <w:t>,</w:t>
      </w:r>
      <w:r w:rsidRPr="0082509C">
        <w:rPr>
          <w:rFonts w:ascii="Times New Roman" w:hAnsi="Times New Roman" w:cs="Times New Roman"/>
        </w:rPr>
        <w:t>649-654.</w:t>
      </w:r>
    </w:p>
    <w:p w14:paraId="249999D8" w14:textId="3706C566"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 xml:space="preserve">Shi, W., Li, X., Schmidt, R.C., </w:t>
      </w:r>
      <w:proofErr w:type="spellStart"/>
      <w:r w:rsidRPr="00A10831">
        <w:rPr>
          <w:rFonts w:ascii="Times New Roman" w:hAnsi="Times New Roman" w:cs="Times New Roman"/>
        </w:rPr>
        <w:t>Struik</w:t>
      </w:r>
      <w:proofErr w:type="spellEnd"/>
      <w:r w:rsidRPr="00A10831">
        <w:rPr>
          <w:rFonts w:ascii="Times New Roman" w:hAnsi="Times New Roman" w:cs="Times New Roman"/>
        </w:rPr>
        <w:t xml:space="preserve">, P.C., Yin, </w:t>
      </w:r>
      <w:proofErr w:type="gramStart"/>
      <w:r w:rsidRPr="00A10831">
        <w:rPr>
          <w:rFonts w:ascii="Times New Roman" w:hAnsi="Times New Roman" w:cs="Times New Roman"/>
        </w:rPr>
        <w:t>X.</w:t>
      </w:r>
      <w:r w:rsidR="002302E9">
        <w:rPr>
          <w:rFonts w:ascii="Times New Roman" w:hAnsi="Times New Roman" w:cs="Times New Roman"/>
        </w:rPr>
        <w:t>,&amp;</w:t>
      </w:r>
      <w:proofErr w:type="gramEnd"/>
      <w:r>
        <w:rPr>
          <w:rFonts w:ascii="Times New Roman" w:hAnsi="Times New Roman" w:cs="Times New Roman"/>
        </w:rPr>
        <w:t xml:space="preserve"> </w:t>
      </w:r>
      <w:r w:rsidRPr="00A10831">
        <w:rPr>
          <w:rFonts w:ascii="Times New Roman" w:hAnsi="Times New Roman" w:cs="Times New Roman"/>
        </w:rPr>
        <w:t>Jagadish, S.V.K</w:t>
      </w:r>
      <w:r>
        <w:rPr>
          <w:rFonts w:ascii="Times New Roman" w:hAnsi="Times New Roman" w:cs="Times New Roman"/>
        </w:rPr>
        <w:t>. (</w:t>
      </w:r>
      <w:r w:rsidRPr="00A10831">
        <w:rPr>
          <w:rFonts w:ascii="Times New Roman" w:hAnsi="Times New Roman" w:cs="Times New Roman"/>
        </w:rPr>
        <w:t>2018</w:t>
      </w:r>
      <w:r>
        <w:rPr>
          <w:rFonts w:ascii="Times New Roman" w:hAnsi="Times New Roman" w:cs="Times New Roman"/>
        </w:rPr>
        <w:t>)</w:t>
      </w:r>
      <w:r w:rsidRPr="00A10831">
        <w:rPr>
          <w:rFonts w:ascii="Times New Roman" w:hAnsi="Times New Roman" w:cs="Times New Roman"/>
        </w:rPr>
        <w:t>. Pollen</w:t>
      </w:r>
      <w:r>
        <w:rPr>
          <w:rFonts w:ascii="Times New Roman" w:hAnsi="Times New Roman" w:cs="Times New Roman"/>
        </w:rPr>
        <w:t xml:space="preserve"> </w:t>
      </w:r>
      <w:r w:rsidRPr="00A10831">
        <w:rPr>
          <w:rFonts w:ascii="Times New Roman" w:hAnsi="Times New Roman" w:cs="Times New Roman"/>
        </w:rPr>
        <w:t>germination and in vivo fertilization in response to high-temperature during</w:t>
      </w:r>
      <w:r>
        <w:rPr>
          <w:rFonts w:ascii="Times New Roman" w:hAnsi="Times New Roman" w:cs="Times New Roman"/>
        </w:rPr>
        <w:t xml:space="preserve"> </w:t>
      </w:r>
      <w:r w:rsidRPr="007021D5">
        <w:rPr>
          <w:rFonts w:ascii="Times New Roman" w:hAnsi="Times New Roman" w:cs="Times New Roman"/>
        </w:rPr>
        <w:t xml:space="preserve">flowering in hybrid and inbred rice. </w:t>
      </w:r>
      <w:r w:rsidRPr="00627EDA">
        <w:rPr>
          <w:rFonts w:ascii="Times New Roman" w:hAnsi="Times New Roman" w:cs="Times New Roman"/>
          <w:i/>
          <w:iCs/>
        </w:rPr>
        <w:t>Plant Cell Environ. 41</w:t>
      </w:r>
      <w:r w:rsidRPr="007021D5">
        <w:rPr>
          <w:rFonts w:ascii="Times New Roman" w:hAnsi="Times New Roman" w:cs="Times New Roman"/>
        </w:rPr>
        <w:t xml:space="preserve"> (6), 1287–1297.</w:t>
      </w:r>
    </w:p>
    <w:p w14:paraId="33AFAA05"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751A4BEB" w14:textId="6BFA62E6" w:rsidR="006C07EB" w:rsidRDefault="006C07EB" w:rsidP="006C07EB">
      <w:pPr>
        <w:autoSpaceDE w:val="0"/>
        <w:autoSpaceDN w:val="0"/>
        <w:adjustRightInd w:val="0"/>
        <w:spacing w:after="0" w:line="240" w:lineRule="auto"/>
        <w:jc w:val="both"/>
        <w:rPr>
          <w:rFonts w:ascii="Times New Roman" w:hAnsi="Times New Roman" w:cs="Times New Roman"/>
        </w:rPr>
      </w:pPr>
      <w:r w:rsidRPr="00AE3F58">
        <w:rPr>
          <w:rFonts w:ascii="Times New Roman" w:hAnsi="Times New Roman" w:cs="Times New Roman"/>
        </w:rPr>
        <w:t xml:space="preserve">Snider, J.L., </w:t>
      </w:r>
      <w:proofErr w:type="spellStart"/>
      <w:r w:rsidRPr="00AE3F58">
        <w:rPr>
          <w:rFonts w:ascii="Times New Roman" w:hAnsi="Times New Roman" w:cs="Times New Roman"/>
        </w:rPr>
        <w:t>Oosterhuis</w:t>
      </w:r>
      <w:proofErr w:type="spellEnd"/>
      <w:r w:rsidRPr="00AE3F58">
        <w:rPr>
          <w:rFonts w:ascii="Times New Roman" w:hAnsi="Times New Roman" w:cs="Times New Roman"/>
        </w:rPr>
        <w:t xml:space="preserve">, D.M., </w:t>
      </w:r>
      <w:proofErr w:type="spellStart"/>
      <w:r w:rsidRPr="00AE3F58">
        <w:rPr>
          <w:rFonts w:ascii="Times New Roman" w:hAnsi="Times New Roman" w:cs="Times New Roman"/>
        </w:rPr>
        <w:t>Loka</w:t>
      </w:r>
      <w:proofErr w:type="spellEnd"/>
      <w:r w:rsidRPr="00AE3F58">
        <w:rPr>
          <w:rFonts w:ascii="Times New Roman" w:hAnsi="Times New Roman" w:cs="Times New Roman"/>
        </w:rPr>
        <w:t>, D.A</w:t>
      </w:r>
      <w:r w:rsidR="002302E9">
        <w:rPr>
          <w:rFonts w:ascii="Times New Roman" w:hAnsi="Times New Roman" w:cs="Times New Roman"/>
        </w:rPr>
        <w:t xml:space="preserve">., </w:t>
      </w:r>
      <w:proofErr w:type="gramStart"/>
      <w:r w:rsidR="002302E9">
        <w:rPr>
          <w:rFonts w:ascii="Times New Roman" w:hAnsi="Times New Roman" w:cs="Times New Roman"/>
        </w:rPr>
        <w:t>&amp;</w:t>
      </w:r>
      <w:r>
        <w:rPr>
          <w:rFonts w:ascii="Times New Roman" w:hAnsi="Times New Roman" w:cs="Times New Roman"/>
        </w:rPr>
        <w:t xml:space="preserve"> </w:t>
      </w:r>
      <w:r w:rsidRPr="00AE3F58">
        <w:rPr>
          <w:rFonts w:ascii="Times New Roman" w:hAnsi="Times New Roman" w:cs="Times New Roman"/>
        </w:rPr>
        <w:t xml:space="preserve"> Kawakami</w:t>
      </w:r>
      <w:proofErr w:type="gramEnd"/>
      <w:r w:rsidRPr="00AE3F58">
        <w:rPr>
          <w:rFonts w:ascii="Times New Roman" w:hAnsi="Times New Roman" w:cs="Times New Roman"/>
        </w:rPr>
        <w:t>, E.M.</w:t>
      </w:r>
      <w:r>
        <w:rPr>
          <w:rFonts w:ascii="Times New Roman" w:hAnsi="Times New Roman" w:cs="Times New Roman"/>
        </w:rPr>
        <w:t xml:space="preserve"> (</w:t>
      </w:r>
      <w:r w:rsidRPr="00AE3F58">
        <w:rPr>
          <w:rFonts w:ascii="Times New Roman" w:hAnsi="Times New Roman" w:cs="Times New Roman"/>
        </w:rPr>
        <w:t>2011</w:t>
      </w:r>
      <w:r>
        <w:rPr>
          <w:rFonts w:ascii="Times New Roman" w:hAnsi="Times New Roman" w:cs="Times New Roman"/>
        </w:rPr>
        <w:t>)</w:t>
      </w:r>
      <w:r w:rsidRPr="00AE3F58">
        <w:rPr>
          <w:rFonts w:ascii="Times New Roman" w:hAnsi="Times New Roman" w:cs="Times New Roman"/>
        </w:rPr>
        <w:t>. High temperature limits</w:t>
      </w:r>
      <w:r>
        <w:rPr>
          <w:rFonts w:ascii="Times New Roman" w:hAnsi="Times New Roman" w:cs="Times New Roman"/>
        </w:rPr>
        <w:t xml:space="preserve"> </w:t>
      </w:r>
      <w:r w:rsidRPr="00AE3F58">
        <w:rPr>
          <w:rFonts w:ascii="Times New Roman" w:hAnsi="Times New Roman" w:cs="Times New Roman"/>
        </w:rPr>
        <w:t>in vivo pollen tube growth rates by altering diurnal carbohydrate balance in field</w:t>
      </w:r>
      <w:r>
        <w:rPr>
          <w:rFonts w:ascii="Times New Roman" w:hAnsi="Times New Roman" w:cs="Times New Roman"/>
        </w:rPr>
        <w:t xml:space="preserve"> </w:t>
      </w:r>
      <w:r w:rsidRPr="00AE3F58">
        <w:rPr>
          <w:rFonts w:ascii="Times New Roman" w:hAnsi="Times New Roman" w:cs="Times New Roman"/>
        </w:rPr>
        <w:t>grown</w:t>
      </w:r>
      <w:r>
        <w:rPr>
          <w:rFonts w:ascii="Times New Roman" w:hAnsi="Times New Roman" w:cs="Times New Roman"/>
        </w:rPr>
        <w:t xml:space="preserve"> </w:t>
      </w:r>
      <w:r w:rsidRPr="00AE3F58">
        <w:rPr>
          <w:rFonts w:ascii="Times New Roman" w:hAnsi="Times New Roman" w:cs="Times New Roman"/>
        </w:rPr>
        <w:t xml:space="preserve">Gossypium </w:t>
      </w:r>
      <w:proofErr w:type="spellStart"/>
      <w:r w:rsidRPr="00AE3F58">
        <w:rPr>
          <w:rFonts w:ascii="Times New Roman" w:hAnsi="Times New Roman" w:cs="Times New Roman"/>
        </w:rPr>
        <w:t>hirsutum</w:t>
      </w:r>
      <w:proofErr w:type="spellEnd"/>
      <w:r w:rsidRPr="00AE3F58">
        <w:rPr>
          <w:rFonts w:ascii="Times New Roman" w:hAnsi="Times New Roman" w:cs="Times New Roman"/>
        </w:rPr>
        <w:t xml:space="preserve"> pistils. </w:t>
      </w:r>
      <w:r w:rsidRPr="006C6C73">
        <w:rPr>
          <w:rFonts w:ascii="Times New Roman" w:hAnsi="Times New Roman" w:cs="Times New Roman"/>
          <w:i/>
          <w:iCs/>
        </w:rPr>
        <w:t>J. Plant Physiol. 168</w:t>
      </w:r>
      <w:r w:rsidRPr="00AE3F58">
        <w:rPr>
          <w:rFonts w:ascii="Times New Roman" w:hAnsi="Times New Roman" w:cs="Times New Roman"/>
        </w:rPr>
        <w:t xml:space="preserve"> (11), 1168–1175.</w:t>
      </w:r>
    </w:p>
    <w:p w14:paraId="0CDF68DD"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1C6AEBD" w14:textId="2F5317AB"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Soda, N., Gupta, B.K., Anwar, K., Sharan, A., </w:t>
      </w:r>
      <w:proofErr w:type="spellStart"/>
      <w:r w:rsidRPr="007021D5">
        <w:rPr>
          <w:rFonts w:ascii="Times New Roman" w:hAnsi="Times New Roman" w:cs="Times New Roman"/>
          <w:kern w:val="0"/>
        </w:rPr>
        <w:t>Govindjee</w:t>
      </w:r>
      <w:proofErr w:type="spellEnd"/>
      <w:r w:rsidRPr="007021D5">
        <w:rPr>
          <w:rFonts w:ascii="Times New Roman" w:hAnsi="Times New Roman" w:cs="Times New Roman"/>
          <w:kern w:val="0"/>
        </w:rPr>
        <w:t xml:space="preserve"> Singla-</w:t>
      </w:r>
      <w:proofErr w:type="spellStart"/>
      <w:r w:rsidRPr="007021D5">
        <w:rPr>
          <w:rFonts w:ascii="Times New Roman" w:hAnsi="Times New Roman" w:cs="Times New Roman"/>
          <w:kern w:val="0"/>
        </w:rPr>
        <w:t>Pareek</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S.L.</w:t>
      </w:r>
      <w:r w:rsidR="002302E9">
        <w:rPr>
          <w:rFonts w:ascii="Times New Roman" w:hAnsi="Times New Roman" w:cs="Times New Roman"/>
          <w:kern w:val="0"/>
        </w:rPr>
        <w:t>,&amp;</w:t>
      </w:r>
      <w:proofErr w:type="gramEnd"/>
      <w:r w:rsidR="002302E9">
        <w:rPr>
          <w:rFonts w:ascii="Times New Roman" w:hAnsi="Times New Roman" w:cs="Times New Roman"/>
          <w:kern w:val="0"/>
        </w:rPr>
        <w:t xml:space="preserve"> </w:t>
      </w:r>
      <w:proofErr w:type="spellStart"/>
      <w:r w:rsidRPr="007021D5">
        <w:rPr>
          <w:rFonts w:ascii="Times New Roman" w:hAnsi="Times New Roman" w:cs="Times New Roman"/>
          <w:kern w:val="0"/>
        </w:rPr>
        <w:t>Pareek</w:t>
      </w:r>
      <w:proofErr w:type="spellEnd"/>
      <w:r w:rsidRPr="007021D5">
        <w:rPr>
          <w:rFonts w:ascii="Times New Roman" w:hAnsi="Times New Roman" w:cs="Times New Roman"/>
          <w:kern w:val="0"/>
        </w:rPr>
        <w:t xml:space="preserve">, A., </w:t>
      </w:r>
      <w:r>
        <w:rPr>
          <w:rFonts w:ascii="Times New Roman" w:hAnsi="Times New Roman" w:cs="Times New Roman"/>
          <w:kern w:val="0"/>
        </w:rPr>
        <w:t>(</w:t>
      </w:r>
      <w:r w:rsidRPr="007021D5">
        <w:rPr>
          <w:rFonts w:ascii="Times New Roman" w:hAnsi="Times New Roman" w:cs="Times New Roman"/>
          <w:kern w:val="0"/>
        </w:rPr>
        <w:t>2018</w:t>
      </w:r>
      <w:r>
        <w:rPr>
          <w:rFonts w:ascii="Times New Roman" w:hAnsi="Times New Roman" w:cs="Times New Roman"/>
          <w:kern w:val="0"/>
        </w:rPr>
        <w:t>)</w:t>
      </w:r>
      <w:r w:rsidRPr="007021D5">
        <w:rPr>
          <w:rFonts w:ascii="Times New Roman" w:hAnsi="Times New Roman" w:cs="Times New Roman"/>
          <w:kern w:val="0"/>
        </w:rPr>
        <w:t xml:space="preserve">. Rice intermediate filament, </w:t>
      </w:r>
      <w:proofErr w:type="spellStart"/>
      <w:r w:rsidRPr="007021D5">
        <w:rPr>
          <w:rFonts w:ascii="Times New Roman" w:hAnsi="Times New Roman" w:cs="Times New Roman"/>
          <w:kern w:val="0"/>
        </w:rPr>
        <w:t>OsIF</w:t>
      </w:r>
      <w:proofErr w:type="spellEnd"/>
      <w:r w:rsidRPr="007021D5">
        <w:rPr>
          <w:rFonts w:ascii="Times New Roman" w:hAnsi="Times New Roman" w:cs="Times New Roman"/>
          <w:kern w:val="0"/>
        </w:rPr>
        <w:t>, stabilizes photosynthetic machinery and</w:t>
      </w:r>
    </w:p>
    <w:p w14:paraId="6E2A7B4C" w14:textId="77777777" w:rsidR="006C07EB" w:rsidRDefault="006C07EB" w:rsidP="006C07EB">
      <w:pPr>
        <w:jc w:val="both"/>
        <w:rPr>
          <w:rFonts w:ascii="Times New Roman" w:hAnsi="Times New Roman" w:cs="Times New Roman"/>
        </w:rPr>
      </w:pPr>
      <w:r w:rsidRPr="0082509C">
        <w:rPr>
          <w:rFonts w:ascii="Times New Roman" w:hAnsi="Times New Roman" w:cs="Times New Roman"/>
        </w:rPr>
        <w:t xml:space="preserve"> </w:t>
      </w:r>
    </w:p>
    <w:p w14:paraId="6EC90F83"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Stone, P. </w:t>
      </w:r>
      <w:r>
        <w:rPr>
          <w:rFonts w:ascii="Times New Roman" w:hAnsi="Times New Roman" w:cs="Times New Roman"/>
        </w:rPr>
        <w:t xml:space="preserve">(2023). </w:t>
      </w:r>
      <w:r w:rsidRPr="0082509C">
        <w:rPr>
          <w:rFonts w:ascii="Times New Roman" w:hAnsi="Times New Roman" w:cs="Times New Roman"/>
        </w:rPr>
        <w:t xml:space="preserve">The effects of heat stress on cereal yield and quality. In Crop Responses and Adaptations to Temperature Stress: New Insights and Approaches; Basra, A.S., Ed.; CRC Press: Boca Raton, FL, USA, pp. 243–252. </w:t>
      </w:r>
    </w:p>
    <w:p w14:paraId="32650D00" w14:textId="7DB52DE0"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lastRenderedPageBreak/>
        <w:t>Stuerz</w:t>
      </w:r>
      <w:proofErr w:type="spellEnd"/>
      <w:r>
        <w:rPr>
          <w:rFonts w:ascii="Times New Roman" w:hAnsi="Times New Roman" w:cs="Times New Roman"/>
        </w:rPr>
        <w:t>,</w:t>
      </w:r>
      <w:r w:rsidRPr="0082509C">
        <w:rPr>
          <w:rFonts w:ascii="Times New Roman" w:hAnsi="Times New Roman" w:cs="Times New Roman"/>
        </w:rPr>
        <w:t xml:space="preserve"> S</w:t>
      </w:r>
      <w:r w:rsidR="002302E9">
        <w:rPr>
          <w:rFonts w:ascii="Times New Roman" w:hAnsi="Times New Roman" w:cs="Times New Roman"/>
        </w:rPr>
        <w:t xml:space="preserve">., </w:t>
      </w:r>
      <w:proofErr w:type="gramStart"/>
      <w:r w:rsidR="002302E9">
        <w:rPr>
          <w:rFonts w:ascii="Times New Roman" w:hAnsi="Times New Roman" w:cs="Times New Roman"/>
        </w:rPr>
        <w:t xml:space="preserve">&amp; </w:t>
      </w:r>
      <w:r w:rsidRPr="0082509C">
        <w:rPr>
          <w:rFonts w:ascii="Times New Roman" w:hAnsi="Times New Roman" w:cs="Times New Roman"/>
        </w:rPr>
        <w:t xml:space="preserve"> Asch</w:t>
      </w:r>
      <w:proofErr w:type="gramEnd"/>
      <w:r>
        <w:rPr>
          <w:rFonts w:ascii="Times New Roman" w:hAnsi="Times New Roman" w:cs="Times New Roman"/>
        </w:rPr>
        <w:t>,</w:t>
      </w:r>
      <w:r w:rsidRPr="0082509C">
        <w:rPr>
          <w:rFonts w:ascii="Times New Roman" w:hAnsi="Times New Roman" w:cs="Times New Roman"/>
        </w:rPr>
        <w:t xml:space="preserve"> F</w:t>
      </w:r>
      <w:r>
        <w:rPr>
          <w:rFonts w:ascii="Times New Roman" w:hAnsi="Times New Roman" w:cs="Times New Roman"/>
        </w:rPr>
        <w:t>. (</w:t>
      </w:r>
      <w:r w:rsidRPr="0082509C">
        <w:rPr>
          <w:rFonts w:ascii="Times New Roman" w:hAnsi="Times New Roman" w:cs="Times New Roman"/>
        </w:rPr>
        <w:t>2019</w:t>
      </w:r>
      <w:r>
        <w:rPr>
          <w:rFonts w:ascii="Times New Roman" w:hAnsi="Times New Roman" w:cs="Times New Roman"/>
        </w:rPr>
        <w:t xml:space="preserve">). </w:t>
      </w:r>
      <w:r w:rsidRPr="0082509C">
        <w:rPr>
          <w:rFonts w:ascii="Times New Roman" w:hAnsi="Times New Roman" w:cs="Times New Roman"/>
        </w:rPr>
        <w:t xml:space="preserve">Responses of Rice Growth to Day and Night Temperature and Relative Air Humidity—Dry Matter, Leaf Area, and Partitioning. </w:t>
      </w:r>
      <w:r w:rsidRPr="009604A0">
        <w:rPr>
          <w:rFonts w:ascii="Times New Roman" w:hAnsi="Times New Roman" w:cs="Times New Roman"/>
          <w:i/>
          <w:iCs/>
        </w:rPr>
        <w:t>Plant</w:t>
      </w:r>
      <w:r>
        <w:rPr>
          <w:rFonts w:ascii="Times New Roman" w:hAnsi="Times New Roman" w:cs="Times New Roman"/>
          <w:i/>
          <w:iCs/>
        </w:rPr>
        <w:t xml:space="preserve">s, </w:t>
      </w:r>
      <w:r w:rsidRPr="009604A0">
        <w:rPr>
          <w:rFonts w:ascii="Times New Roman" w:hAnsi="Times New Roman" w:cs="Times New Roman"/>
          <w:i/>
          <w:iCs/>
        </w:rPr>
        <w:t>8</w:t>
      </w:r>
      <w:r w:rsidRPr="0082509C">
        <w:rPr>
          <w:rFonts w:ascii="Times New Roman" w:hAnsi="Times New Roman" w:cs="Times New Roman"/>
        </w:rPr>
        <w:t>(521)</w:t>
      </w:r>
      <w:r>
        <w:rPr>
          <w:rFonts w:ascii="Times New Roman" w:hAnsi="Times New Roman" w:cs="Times New Roman"/>
        </w:rPr>
        <w:t>,</w:t>
      </w:r>
      <w:r w:rsidRPr="0082509C">
        <w:rPr>
          <w:rFonts w:ascii="Times New Roman" w:hAnsi="Times New Roman" w:cs="Times New Roman"/>
        </w:rPr>
        <w:t xml:space="preserve">1-12. </w:t>
      </w:r>
    </w:p>
    <w:p w14:paraId="69B08EF1" w14:textId="39346F15" w:rsidR="006C07EB" w:rsidRDefault="006C07EB" w:rsidP="006C07EB">
      <w:pPr>
        <w:autoSpaceDE w:val="0"/>
        <w:autoSpaceDN w:val="0"/>
        <w:adjustRightInd w:val="0"/>
        <w:spacing w:after="0" w:line="240" w:lineRule="auto"/>
        <w:jc w:val="both"/>
        <w:rPr>
          <w:rFonts w:ascii="Times New Roman" w:hAnsi="Times New Roman" w:cs="Times New Roman"/>
        </w:rPr>
      </w:pPr>
      <w:proofErr w:type="spellStart"/>
      <w:r w:rsidRPr="001B5BC4">
        <w:rPr>
          <w:rFonts w:ascii="Times New Roman" w:hAnsi="Times New Roman" w:cs="Times New Roman"/>
        </w:rPr>
        <w:t>Tazib</w:t>
      </w:r>
      <w:proofErr w:type="spellEnd"/>
      <w:r w:rsidRPr="001B5BC4">
        <w:rPr>
          <w:rFonts w:ascii="Times New Roman" w:hAnsi="Times New Roman" w:cs="Times New Roman"/>
        </w:rPr>
        <w:t>, T., Kobayashi, Y., Koyama, H.</w:t>
      </w:r>
      <w:r w:rsidR="002302E9">
        <w:rPr>
          <w:rFonts w:ascii="Times New Roman" w:hAnsi="Times New Roman" w:cs="Times New Roman"/>
        </w:rPr>
        <w:t xml:space="preserve">, </w:t>
      </w:r>
      <w:proofErr w:type="gramStart"/>
      <w:r w:rsidR="002302E9">
        <w:rPr>
          <w:rFonts w:ascii="Times New Roman" w:hAnsi="Times New Roman" w:cs="Times New Roman"/>
        </w:rPr>
        <w:t xml:space="preserve">&amp; </w:t>
      </w:r>
      <w:r w:rsidRPr="001B5BC4">
        <w:rPr>
          <w:rFonts w:ascii="Times New Roman" w:hAnsi="Times New Roman" w:cs="Times New Roman"/>
        </w:rPr>
        <w:t xml:space="preserve"> Matsui</w:t>
      </w:r>
      <w:proofErr w:type="gramEnd"/>
      <w:r w:rsidRPr="001B5BC4">
        <w:rPr>
          <w:rFonts w:ascii="Times New Roman" w:hAnsi="Times New Roman" w:cs="Times New Roman"/>
        </w:rPr>
        <w:t>, T.</w:t>
      </w:r>
      <w:r>
        <w:rPr>
          <w:rFonts w:ascii="Times New Roman" w:hAnsi="Times New Roman" w:cs="Times New Roman"/>
        </w:rPr>
        <w:t>(</w:t>
      </w:r>
      <w:r w:rsidRPr="001B5BC4">
        <w:rPr>
          <w:rFonts w:ascii="Times New Roman" w:hAnsi="Times New Roman" w:cs="Times New Roman"/>
        </w:rPr>
        <w:t>2015</w:t>
      </w:r>
      <w:r>
        <w:rPr>
          <w:rFonts w:ascii="Times New Roman" w:hAnsi="Times New Roman" w:cs="Times New Roman"/>
        </w:rPr>
        <w:t>)</w:t>
      </w:r>
      <w:r w:rsidRPr="001B5BC4">
        <w:rPr>
          <w:rFonts w:ascii="Times New Roman" w:hAnsi="Times New Roman" w:cs="Times New Roman"/>
        </w:rPr>
        <w:t>. QTL analyses for anther length and</w:t>
      </w:r>
      <w:r>
        <w:rPr>
          <w:rFonts w:ascii="Times New Roman" w:hAnsi="Times New Roman" w:cs="Times New Roman"/>
        </w:rPr>
        <w:t xml:space="preserve"> </w:t>
      </w:r>
      <w:r w:rsidRPr="001B5BC4">
        <w:rPr>
          <w:rFonts w:ascii="Times New Roman" w:hAnsi="Times New Roman" w:cs="Times New Roman"/>
        </w:rPr>
        <w:t>dehiscence at flowering as traits for the tolerance of extreme temperatures in rice</w:t>
      </w:r>
      <w:r>
        <w:rPr>
          <w:rFonts w:ascii="Times New Roman" w:hAnsi="Times New Roman" w:cs="Times New Roman"/>
        </w:rPr>
        <w:t xml:space="preserve"> </w:t>
      </w:r>
      <w:r w:rsidRPr="001B5BC4">
        <w:rPr>
          <w:rFonts w:ascii="Times New Roman" w:hAnsi="Times New Roman" w:cs="Times New Roman"/>
        </w:rPr>
        <w:t xml:space="preserve">(Oryza sativa L.). </w:t>
      </w:r>
      <w:proofErr w:type="spellStart"/>
      <w:r w:rsidRPr="006C6C73">
        <w:rPr>
          <w:rFonts w:ascii="Times New Roman" w:hAnsi="Times New Roman" w:cs="Times New Roman"/>
          <w:i/>
          <w:iCs/>
        </w:rPr>
        <w:t>Euphytica</w:t>
      </w:r>
      <w:proofErr w:type="spellEnd"/>
      <w:r w:rsidRPr="006C6C73">
        <w:rPr>
          <w:rFonts w:ascii="Times New Roman" w:hAnsi="Times New Roman" w:cs="Times New Roman"/>
          <w:i/>
          <w:iCs/>
        </w:rPr>
        <w:t xml:space="preserve"> 203</w:t>
      </w:r>
      <w:r w:rsidRPr="001B5BC4">
        <w:rPr>
          <w:rFonts w:ascii="Times New Roman" w:hAnsi="Times New Roman" w:cs="Times New Roman"/>
        </w:rPr>
        <w:t xml:space="preserve"> (3), 629–642.</w:t>
      </w:r>
    </w:p>
    <w:p w14:paraId="35689A8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8FC105F" w14:textId="0B28EDC4"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Wang, D.R., Bunce, J.A., </w:t>
      </w:r>
      <w:proofErr w:type="spellStart"/>
      <w:r w:rsidRPr="007021D5">
        <w:rPr>
          <w:rFonts w:ascii="Times New Roman" w:hAnsi="Times New Roman" w:cs="Times New Roman"/>
          <w:kern w:val="0"/>
        </w:rPr>
        <w:t>Tomecek</w:t>
      </w:r>
      <w:proofErr w:type="spellEnd"/>
      <w:r w:rsidRPr="007021D5">
        <w:rPr>
          <w:rFonts w:ascii="Times New Roman" w:hAnsi="Times New Roman" w:cs="Times New Roman"/>
          <w:kern w:val="0"/>
        </w:rPr>
        <w:t xml:space="preserve">, M.B., </w:t>
      </w:r>
      <w:proofErr w:type="spellStart"/>
      <w:r w:rsidRPr="007021D5">
        <w:rPr>
          <w:rFonts w:ascii="Times New Roman" w:hAnsi="Times New Roman" w:cs="Times New Roman"/>
          <w:kern w:val="0"/>
        </w:rPr>
        <w:t>Gealy</w:t>
      </w:r>
      <w:proofErr w:type="spellEnd"/>
      <w:r w:rsidRPr="007021D5">
        <w:rPr>
          <w:rFonts w:ascii="Times New Roman" w:hAnsi="Times New Roman" w:cs="Times New Roman"/>
          <w:kern w:val="0"/>
        </w:rPr>
        <w:t xml:space="preserve">, D., McClung, A., </w:t>
      </w:r>
      <w:proofErr w:type="spellStart"/>
      <w:r w:rsidRPr="007021D5">
        <w:rPr>
          <w:rFonts w:ascii="Times New Roman" w:hAnsi="Times New Roman" w:cs="Times New Roman"/>
          <w:kern w:val="0"/>
        </w:rPr>
        <w:t>McCouch</w:t>
      </w:r>
      <w:proofErr w:type="spellEnd"/>
      <w:r w:rsidRPr="007021D5">
        <w:rPr>
          <w:rFonts w:ascii="Times New Roman" w:hAnsi="Times New Roman" w:cs="Times New Roman"/>
          <w:kern w:val="0"/>
        </w:rPr>
        <w:t>, S.R.</w:t>
      </w:r>
      <w:r w:rsidR="002302E9">
        <w:rPr>
          <w:rFonts w:ascii="Times New Roman" w:hAnsi="Times New Roman" w:cs="Times New Roman"/>
          <w:kern w:val="0"/>
        </w:rPr>
        <w:t xml:space="preserve">, </w:t>
      </w:r>
      <w:proofErr w:type="gramStart"/>
      <w:r w:rsidR="002302E9">
        <w:rPr>
          <w:rFonts w:ascii="Times New Roman" w:hAnsi="Times New Roman" w:cs="Times New Roman"/>
          <w:kern w:val="0"/>
        </w:rPr>
        <w:t xml:space="preserve">&amp; </w:t>
      </w:r>
      <w:r>
        <w:rPr>
          <w:rFonts w:ascii="Times New Roman" w:hAnsi="Times New Roman" w:cs="Times New Roman"/>
          <w:kern w:val="0"/>
        </w:rPr>
        <w:t xml:space="preserve"> </w:t>
      </w:r>
      <w:r w:rsidRPr="007021D5">
        <w:rPr>
          <w:rFonts w:ascii="Times New Roman" w:hAnsi="Times New Roman" w:cs="Times New Roman"/>
          <w:kern w:val="0"/>
        </w:rPr>
        <w:t>Ziska</w:t>
      </w:r>
      <w:proofErr w:type="gramEnd"/>
      <w:r w:rsidRPr="007021D5">
        <w:rPr>
          <w:rFonts w:ascii="Times New Roman" w:hAnsi="Times New Roman" w:cs="Times New Roman"/>
          <w:kern w:val="0"/>
        </w:rPr>
        <w:t>, L.H.</w:t>
      </w:r>
      <w:r>
        <w:rPr>
          <w:rFonts w:ascii="Times New Roman" w:hAnsi="Times New Roman" w:cs="Times New Roman"/>
          <w:kern w:val="0"/>
        </w:rPr>
        <w:t xml:space="preserve"> (</w:t>
      </w:r>
      <w:r w:rsidRPr="007021D5">
        <w:rPr>
          <w:rFonts w:ascii="Times New Roman" w:hAnsi="Times New Roman" w:cs="Times New Roman"/>
          <w:kern w:val="0"/>
        </w:rPr>
        <w:t>2016</w:t>
      </w:r>
      <w:r>
        <w:rPr>
          <w:rFonts w:ascii="Times New Roman" w:hAnsi="Times New Roman" w:cs="Times New Roman"/>
          <w:kern w:val="0"/>
        </w:rPr>
        <w:t>)</w:t>
      </w:r>
      <w:r w:rsidRPr="007021D5">
        <w:rPr>
          <w:rFonts w:ascii="Times New Roman" w:hAnsi="Times New Roman" w:cs="Times New Roman"/>
          <w:kern w:val="0"/>
        </w:rPr>
        <w:t>. Evidence for divergence of response in Indica, Japonica, and wild</w:t>
      </w:r>
      <w:r>
        <w:rPr>
          <w:rFonts w:ascii="Times New Roman" w:hAnsi="Times New Roman" w:cs="Times New Roman"/>
          <w:kern w:val="0"/>
        </w:rPr>
        <w:t xml:space="preserve"> </w:t>
      </w:r>
      <w:r w:rsidRPr="007021D5">
        <w:rPr>
          <w:rFonts w:ascii="Times New Roman" w:hAnsi="Times New Roman" w:cs="Times New Roman"/>
          <w:kern w:val="0"/>
        </w:rPr>
        <w:t xml:space="preserve">rice to high CO2 _ temperature interaction. </w:t>
      </w:r>
      <w:r w:rsidRPr="00691E2F">
        <w:rPr>
          <w:rFonts w:ascii="Times New Roman" w:hAnsi="Times New Roman" w:cs="Times New Roman"/>
          <w:i/>
          <w:iCs/>
          <w:kern w:val="0"/>
        </w:rPr>
        <w:t>Global Change Biol. 22</w:t>
      </w:r>
      <w:r w:rsidRPr="007021D5">
        <w:rPr>
          <w:rFonts w:ascii="Times New Roman" w:hAnsi="Times New Roman" w:cs="Times New Roman"/>
          <w:kern w:val="0"/>
        </w:rPr>
        <w:t xml:space="preserve"> (7), 2620–2632.</w:t>
      </w:r>
      <w:r>
        <w:rPr>
          <w:rFonts w:ascii="Times New Roman" w:hAnsi="Times New Roman" w:cs="Times New Roman"/>
          <w:kern w:val="0"/>
        </w:rPr>
        <w:t xml:space="preserve"> </w:t>
      </w:r>
    </w:p>
    <w:p w14:paraId="490CC74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A44F20A" w14:textId="1A0CD8DB" w:rsidR="006C07EB"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Wang, Q.L., Chen, J.H., He, N.Y</w:t>
      </w:r>
      <w:r w:rsidR="002302E9">
        <w:rPr>
          <w:rFonts w:ascii="Times New Roman" w:hAnsi="Times New Roman" w:cs="Times New Roman"/>
          <w:kern w:val="0"/>
        </w:rPr>
        <w:t>., &amp;</w:t>
      </w:r>
      <w:r>
        <w:rPr>
          <w:rFonts w:ascii="Times New Roman" w:hAnsi="Times New Roman" w:cs="Times New Roman"/>
          <w:kern w:val="0"/>
        </w:rPr>
        <w:t xml:space="preserve"> </w:t>
      </w:r>
      <w:r w:rsidRPr="007021D5">
        <w:rPr>
          <w:rFonts w:ascii="Times New Roman" w:hAnsi="Times New Roman" w:cs="Times New Roman"/>
          <w:kern w:val="0"/>
        </w:rPr>
        <w:t>Guo, F.Q.</w:t>
      </w:r>
      <w:r>
        <w:rPr>
          <w:rFonts w:ascii="Times New Roman" w:hAnsi="Times New Roman" w:cs="Times New Roman"/>
          <w:kern w:val="0"/>
        </w:rPr>
        <w:t xml:space="preserve"> (</w:t>
      </w:r>
      <w:r w:rsidRPr="007021D5">
        <w:rPr>
          <w:rFonts w:ascii="Times New Roman" w:hAnsi="Times New Roman" w:cs="Times New Roman"/>
          <w:kern w:val="0"/>
        </w:rPr>
        <w:t>2018</w:t>
      </w:r>
      <w:r>
        <w:rPr>
          <w:rFonts w:ascii="Times New Roman" w:hAnsi="Times New Roman" w:cs="Times New Roman"/>
          <w:kern w:val="0"/>
        </w:rPr>
        <w:t>)</w:t>
      </w:r>
      <w:r w:rsidRPr="007021D5">
        <w:rPr>
          <w:rFonts w:ascii="Times New Roman" w:hAnsi="Times New Roman" w:cs="Times New Roman"/>
          <w:kern w:val="0"/>
        </w:rPr>
        <w:t>. Metabolic reprogramming in</w:t>
      </w:r>
      <w:r>
        <w:rPr>
          <w:rFonts w:ascii="Times New Roman" w:hAnsi="Times New Roman" w:cs="Times New Roman"/>
          <w:kern w:val="0"/>
        </w:rPr>
        <w:t xml:space="preserve"> </w:t>
      </w:r>
      <w:r w:rsidRPr="007021D5">
        <w:rPr>
          <w:rFonts w:ascii="Times New Roman" w:hAnsi="Times New Roman" w:cs="Times New Roman"/>
          <w:kern w:val="0"/>
        </w:rPr>
        <w:t>chloroplasts</w:t>
      </w:r>
      <w:r>
        <w:rPr>
          <w:rFonts w:ascii="Times New Roman" w:hAnsi="Times New Roman" w:cs="Times New Roman"/>
          <w:kern w:val="0"/>
        </w:rPr>
        <w:t xml:space="preserve"> </w:t>
      </w:r>
      <w:r w:rsidRPr="007021D5">
        <w:rPr>
          <w:rFonts w:ascii="Times New Roman" w:hAnsi="Times New Roman" w:cs="Times New Roman"/>
          <w:kern w:val="0"/>
        </w:rPr>
        <w:t xml:space="preserve">under heat stress in plants. </w:t>
      </w:r>
      <w:r w:rsidRPr="00627EDA">
        <w:rPr>
          <w:rFonts w:ascii="Times New Roman" w:hAnsi="Times New Roman" w:cs="Times New Roman"/>
          <w:i/>
          <w:iCs/>
          <w:kern w:val="0"/>
        </w:rPr>
        <w:t>Int. J. Mol. Sci. 19</w:t>
      </w:r>
      <w:r w:rsidRPr="007021D5">
        <w:rPr>
          <w:rFonts w:ascii="Times New Roman" w:hAnsi="Times New Roman" w:cs="Times New Roman"/>
          <w:kern w:val="0"/>
        </w:rPr>
        <w:t xml:space="preserve"> (3)</w:t>
      </w:r>
    </w:p>
    <w:p w14:paraId="120632E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12DC0737" w14:textId="64BCE871"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Wang, Y.L., Zhang, Y.P., Zhu, D.F., Xiang, J., Wu, H., Chen, </w:t>
      </w:r>
      <w:proofErr w:type="spellStart"/>
      <w:proofErr w:type="gramStart"/>
      <w:r w:rsidRPr="007021D5">
        <w:rPr>
          <w:rFonts w:ascii="Times New Roman" w:hAnsi="Times New Roman" w:cs="Times New Roman"/>
          <w:kern w:val="0"/>
        </w:rPr>
        <w:t>H.Z.</w:t>
      </w:r>
      <w:r w:rsidR="002302E9">
        <w:rPr>
          <w:rFonts w:ascii="Times New Roman" w:hAnsi="Times New Roman" w:cs="Times New Roman"/>
          <w:kern w:val="0"/>
        </w:rPr>
        <w:t>,&amp;</w:t>
      </w:r>
      <w:proofErr w:type="gramEnd"/>
      <w:r w:rsidRPr="007021D5">
        <w:rPr>
          <w:rFonts w:ascii="Times New Roman" w:hAnsi="Times New Roman" w:cs="Times New Roman"/>
          <w:kern w:val="0"/>
        </w:rPr>
        <w:t>Zhang</w:t>
      </w:r>
      <w:proofErr w:type="spellEnd"/>
      <w:r w:rsidRPr="007021D5">
        <w:rPr>
          <w:rFonts w:ascii="Times New Roman" w:hAnsi="Times New Roman" w:cs="Times New Roman"/>
          <w:kern w:val="0"/>
        </w:rPr>
        <w:t>, Y.K.</w:t>
      </w:r>
      <w:r>
        <w:rPr>
          <w:rFonts w:ascii="Times New Roman" w:hAnsi="Times New Roman" w:cs="Times New Roman"/>
          <w:kern w:val="0"/>
        </w:rPr>
        <w:t>(</w:t>
      </w:r>
      <w:r w:rsidRPr="007021D5">
        <w:rPr>
          <w:rFonts w:ascii="Times New Roman" w:hAnsi="Times New Roman" w:cs="Times New Roman"/>
          <w:kern w:val="0"/>
        </w:rPr>
        <w:t>2016</w:t>
      </w:r>
      <w:r>
        <w:rPr>
          <w:rFonts w:ascii="Times New Roman" w:hAnsi="Times New Roman" w:cs="Times New Roman"/>
          <w:kern w:val="0"/>
        </w:rPr>
        <w:t>)</w:t>
      </w:r>
      <w:r w:rsidRPr="007021D5">
        <w:rPr>
          <w:rFonts w:ascii="Times New Roman" w:hAnsi="Times New Roman" w:cs="Times New Roman"/>
          <w:kern w:val="0"/>
        </w:rPr>
        <w:t>. Effect</w:t>
      </w:r>
      <w:r>
        <w:rPr>
          <w:rFonts w:ascii="Times New Roman" w:hAnsi="Times New Roman" w:cs="Times New Roman"/>
          <w:kern w:val="0"/>
        </w:rPr>
        <w:t xml:space="preserve"> </w:t>
      </w:r>
      <w:r w:rsidRPr="007021D5">
        <w:rPr>
          <w:rFonts w:ascii="Times New Roman" w:hAnsi="Times New Roman" w:cs="Times New Roman"/>
          <w:kern w:val="0"/>
        </w:rPr>
        <w:t>of heat stress on spikelet degeneration and grain filling at panicle initiation period of</w:t>
      </w:r>
      <w:r>
        <w:rPr>
          <w:rFonts w:ascii="Times New Roman" w:hAnsi="Times New Roman" w:cs="Times New Roman"/>
          <w:kern w:val="0"/>
        </w:rPr>
        <w:t xml:space="preserve"> </w:t>
      </w:r>
      <w:r w:rsidRPr="007021D5">
        <w:rPr>
          <w:rFonts w:ascii="Times New Roman" w:hAnsi="Times New Roman" w:cs="Times New Roman"/>
          <w:kern w:val="0"/>
        </w:rPr>
        <w:t xml:space="preserve">rice. </w:t>
      </w:r>
      <w:r w:rsidRPr="006C6C73">
        <w:rPr>
          <w:rFonts w:ascii="Times New Roman" w:hAnsi="Times New Roman" w:cs="Times New Roman"/>
          <w:i/>
          <w:iCs/>
          <w:kern w:val="0"/>
        </w:rPr>
        <w:t xml:space="preserve">Acta </w:t>
      </w:r>
      <w:proofErr w:type="spellStart"/>
      <w:r w:rsidRPr="006C6C73">
        <w:rPr>
          <w:rFonts w:ascii="Times New Roman" w:hAnsi="Times New Roman" w:cs="Times New Roman"/>
          <w:i/>
          <w:iCs/>
          <w:kern w:val="0"/>
        </w:rPr>
        <w:t>Agron</w:t>
      </w:r>
      <w:proofErr w:type="spellEnd"/>
      <w:r w:rsidRPr="006C6C73">
        <w:rPr>
          <w:rFonts w:ascii="Times New Roman" w:hAnsi="Times New Roman" w:cs="Times New Roman"/>
          <w:i/>
          <w:iCs/>
          <w:kern w:val="0"/>
        </w:rPr>
        <w:t>. Sin. 42</w:t>
      </w:r>
      <w:r w:rsidRPr="007021D5">
        <w:rPr>
          <w:rFonts w:ascii="Times New Roman" w:hAnsi="Times New Roman" w:cs="Times New Roman"/>
          <w:kern w:val="0"/>
        </w:rPr>
        <w:t xml:space="preserve"> (9), 1402–1410.</w:t>
      </w:r>
    </w:p>
    <w:p w14:paraId="1E0D720B" w14:textId="77777777" w:rsidR="006C07EB" w:rsidRDefault="006C07EB" w:rsidP="006C07EB">
      <w:pPr>
        <w:jc w:val="both"/>
        <w:rPr>
          <w:rFonts w:ascii="Times New Roman" w:hAnsi="Times New Roman" w:cs="Times New Roman"/>
        </w:rPr>
      </w:pPr>
      <w:r w:rsidRPr="0082509C">
        <w:rPr>
          <w:rFonts w:ascii="Times New Roman" w:hAnsi="Times New Roman" w:cs="Times New Roman"/>
        </w:rPr>
        <w:t xml:space="preserve"> </w:t>
      </w:r>
    </w:p>
    <w:p w14:paraId="04DCD828" w14:textId="48E24124" w:rsidR="006C07EB" w:rsidRPr="0082509C" w:rsidRDefault="006C07EB" w:rsidP="006C07EB">
      <w:pPr>
        <w:jc w:val="both"/>
        <w:rPr>
          <w:rFonts w:ascii="Times New Roman" w:hAnsi="Times New Roman" w:cs="Times New Roman"/>
        </w:rPr>
      </w:pPr>
      <w:r w:rsidRPr="0082509C">
        <w:rPr>
          <w:rFonts w:ascii="Times New Roman" w:hAnsi="Times New Roman" w:cs="Times New Roman"/>
        </w:rPr>
        <w:t>Way,</w:t>
      </w:r>
      <w:r>
        <w:rPr>
          <w:rFonts w:ascii="Times New Roman" w:hAnsi="Times New Roman" w:cs="Times New Roman"/>
        </w:rPr>
        <w:t xml:space="preserve"> </w:t>
      </w:r>
      <w:r w:rsidRPr="0082509C">
        <w:rPr>
          <w:rFonts w:ascii="Times New Roman" w:hAnsi="Times New Roman" w:cs="Times New Roman"/>
        </w:rPr>
        <w:t>D.</w:t>
      </w:r>
      <w:r>
        <w:rPr>
          <w:rFonts w:ascii="Times New Roman" w:hAnsi="Times New Roman" w:cs="Times New Roman"/>
        </w:rPr>
        <w:t xml:space="preserve"> </w:t>
      </w:r>
      <w:r w:rsidRPr="0082509C">
        <w:rPr>
          <w:rFonts w:ascii="Times New Roman" w:hAnsi="Times New Roman" w:cs="Times New Roman"/>
        </w:rPr>
        <w:t>A.</w:t>
      </w:r>
      <w:r w:rsidR="002302E9">
        <w:rPr>
          <w:rFonts w:ascii="Times New Roman" w:hAnsi="Times New Roman" w:cs="Times New Roman"/>
        </w:rPr>
        <w:t xml:space="preserve">, </w:t>
      </w:r>
      <w:proofErr w:type="gramStart"/>
      <w:r w:rsidR="002302E9">
        <w:rPr>
          <w:rFonts w:ascii="Times New Roman" w:hAnsi="Times New Roman" w:cs="Times New Roman"/>
        </w:rPr>
        <w:t>&amp;</w:t>
      </w:r>
      <w:r>
        <w:rPr>
          <w:rFonts w:ascii="Times New Roman" w:hAnsi="Times New Roman" w:cs="Times New Roman"/>
        </w:rPr>
        <w:t xml:space="preserve"> </w:t>
      </w:r>
      <w:r w:rsidRPr="0082509C">
        <w:rPr>
          <w:rFonts w:ascii="Times New Roman" w:hAnsi="Times New Roman" w:cs="Times New Roman"/>
        </w:rPr>
        <w:t xml:space="preserve"> </w:t>
      </w:r>
      <w:proofErr w:type="spellStart"/>
      <w:r w:rsidRPr="0082509C">
        <w:rPr>
          <w:rFonts w:ascii="Times New Roman" w:hAnsi="Times New Roman" w:cs="Times New Roman"/>
        </w:rPr>
        <w:t>Yamori</w:t>
      </w:r>
      <w:proofErr w:type="spellEnd"/>
      <w:proofErr w:type="gramEnd"/>
      <w:r w:rsidRPr="0082509C">
        <w:rPr>
          <w:rFonts w:ascii="Times New Roman" w:hAnsi="Times New Roman" w:cs="Times New Roman"/>
        </w:rPr>
        <w:t xml:space="preserve">, W. </w:t>
      </w:r>
      <w:r>
        <w:rPr>
          <w:rFonts w:ascii="Times New Roman" w:hAnsi="Times New Roman" w:cs="Times New Roman"/>
        </w:rPr>
        <w:t xml:space="preserve">(2014). </w:t>
      </w:r>
      <w:r w:rsidRPr="0082509C">
        <w:rPr>
          <w:rFonts w:ascii="Times New Roman" w:hAnsi="Times New Roman" w:cs="Times New Roman"/>
        </w:rPr>
        <w:t xml:space="preserve">Thermal acclimation of photosynthesis: On the importance of adjusting our definitions and accounting for thermal acclimation of respiration. </w:t>
      </w:r>
      <w:r w:rsidRPr="009604A0">
        <w:rPr>
          <w:rFonts w:ascii="Times New Roman" w:hAnsi="Times New Roman" w:cs="Times New Roman"/>
          <w:i/>
          <w:iCs/>
        </w:rPr>
        <w:t>Photosynth. Res.119</w:t>
      </w:r>
      <w:r w:rsidRPr="0082509C">
        <w:rPr>
          <w:rFonts w:ascii="Times New Roman" w:hAnsi="Times New Roman" w:cs="Times New Roman"/>
        </w:rPr>
        <w:t>, 89–100</w:t>
      </w:r>
      <w:r>
        <w:rPr>
          <w:rFonts w:ascii="Times New Roman" w:hAnsi="Times New Roman" w:cs="Times New Roman"/>
        </w:rPr>
        <w:t xml:space="preserve">. </w:t>
      </w:r>
    </w:p>
    <w:p w14:paraId="275D26F0"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3BAB85B4" w14:textId="3D67FF7B"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Weerakoon</w:t>
      </w:r>
      <w:proofErr w:type="spellEnd"/>
      <w:r w:rsidRPr="007021D5">
        <w:rPr>
          <w:rFonts w:ascii="Times New Roman" w:hAnsi="Times New Roman" w:cs="Times New Roman"/>
          <w:kern w:val="0"/>
        </w:rPr>
        <w:t>, W.M.W., Maruyama, A.</w:t>
      </w:r>
      <w:r w:rsidR="002302E9">
        <w:rPr>
          <w:rFonts w:ascii="Times New Roman" w:hAnsi="Times New Roman" w:cs="Times New Roman"/>
          <w:kern w:val="0"/>
        </w:rPr>
        <w:t>, &amp;</w:t>
      </w:r>
      <w:r>
        <w:rPr>
          <w:rFonts w:ascii="Times New Roman" w:hAnsi="Times New Roman" w:cs="Times New Roman"/>
          <w:kern w:val="0"/>
        </w:rPr>
        <w:t xml:space="preserve"> </w:t>
      </w:r>
      <w:proofErr w:type="spellStart"/>
      <w:r w:rsidRPr="007021D5">
        <w:rPr>
          <w:rFonts w:ascii="Times New Roman" w:hAnsi="Times New Roman" w:cs="Times New Roman"/>
          <w:kern w:val="0"/>
        </w:rPr>
        <w:t>Ohba</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K.</w:t>
      </w:r>
      <w:r>
        <w:rPr>
          <w:rFonts w:ascii="Times New Roman" w:hAnsi="Times New Roman" w:cs="Times New Roman"/>
          <w:kern w:val="0"/>
        </w:rPr>
        <w:t>(</w:t>
      </w:r>
      <w:proofErr w:type="gramEnd"/>
      <w:r w:rsidRPr="007021D5">
        <w:rPr>
          <w:rFonts w:ascii="Times New Roman" w:hAnsi="Times New Roman" w:cs="Times New Roman"/>
          <w:kern w:val="0"/>
        </w:rPr>
        <w:t>2008</w:t>
      </w:r>
      <w:r>
        <w:rPr>
          <w:rFonts w:ascii="Times New Roman" w:hAnsi="Times New Roman" w:cs="Times New Roman"/>
          <w:kern w:val="0"/>
        </w:rPr>
        <w:t>)</w:t>
      </w:r>
      <w:r w:rsidRPr="007021D5">
        <w:rPr>
          <w:rFonts w:ascii="Times New Roman" w:hAnsi="Times New Roman" w:cs="Times New Roman"/>
          <w:kern w:val="0"/>
        </w:rPr>
        <w:t>. Impact of humidity on temperature</w:t>
      </w:r>
      <w:r>
        <w:rPr>
          <w:rFonts w:ascii="Times New Roman" w:hAnsi="Times New Roman" w:cs="Times New Roman"/>
          <w:kern w:val="0"/>
        </w:rPr>
        <w:t xml:space="preserve"> i</w:t>
      </w:r>
      <w:r w:rsidRPr="007021D5">
        <w:rPr>
          <w:rFonts w:ascii="Times New Roman" w:hAnsi="Times New Roman" w:cs="Times New Roman"/>
          <w:kern w:val="0"/>
        </w:rPr>
        <w:t>nduced</w:t>
      </w:r>
      <w:r>
        <w:rPr>
          <w:rFonts w:ascii="Times New Roman" w:hAnsi="Times New Roman" w:cs="Times New Roman"/>
          <w:kern w:val="0"/>
        </w:rPr>
        <w:t xml:space="preserve"> </w:t>
      </w:r>
      <w:r w:rsidRPr="007021D5">
        <w:rPr>
          <w:rFonts w:ascii="Times New Roman" w:hAnsi="Times New Roman" w:cs="Times New Roman"/>
          <w:kern w:val="0"/>
        </w:rPr>
        <w:t xml:space="preserve">grain sterility in rice (Oryza sativa L). </w:t>
      </w:r>
      <w:r w:rsidRPr="00627EDA">
        <w:rPr>
          <w:rFonts w:ascii="Times New Roman" w:hAnsi="Times New Roman" w:cs="Times New Roman"/>
          <w:i/>
          <w:iCs/>
          <w:kern w:val="0"/>
        </w:rPr>
        <w:t xml:space="preserve">J. </w:t>
      </w:r>
      <w:proofErr w:type="spellStart"/>
      <w:r w:rsidRPr="00627EDA">
        <w:rPr>
          <w:rFonts w:ascii="Times New Roman" w:hAnsi="Times New Roman" w:cs="Times New Roman"/>
          <w:i/>
          <w:iCs/>
          <w:kern w:val="0"/>
        </w:rPr>
        <w:t>Agron</w:t>
      </w:r>
      <w:proofErr w:type="spellEnd"/>
      <w:r w:rsidRPr="00627EDA">
        <w:rPr>
          <w:rFonts w:ascii="Times New Roman" w:hAnsi="Times New Roman" w:cs="Times New Roman"/>
          <w:i/>
          <w:iCs/>
          <w:kern w:val="0"/>
        </w:rPr>
        <w:t>. Crop Sci. 194</w:t>
      </w:r>
      <w:r w:rsidRPr="007021D5">
        <w:rPr>
          <w:rFonts w:ascii="Times New Roman" w:hAnsi="Times New Roman" w:cs="Times New Roman"/>
          <w:kern w:val="0"/>
        </w:rPr>
        <w:t xml:space="preserve"> (2), 135–140.</w:t>
      </w:r>
    </w:p>
    <w:p w14:paraId="3E350CED"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Welch</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R, Vincent</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R</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Auffhammer</w:t>
      </w:r>
      <w:proofErr w:type="spellEnd"/>
      <w:r>
        <w:rPr>
          <w:rFonts w:ascii="Times New Roman" w:hAnsi="Times New Roman" w:cs="Times New Roman"/>
        </w:rPr>
        <w:t>,</w:t>
      </w:r>
      <w:r w:rsidRPr="0082509C">
        <w:rPr>
          <w:rFonts w:ascii="Times New Roman" w:hAnsi="Times New Roman" w:cs="Times New Roman"/>
        </w:rPr>
        <w:t xml:space="preserve"> M</w:t>
      </w:r>
      <w:r>
        <w:rPr>
          <w:rFonts w:ascii="Times New Roman" w:hAnsi="Times New Roman" w:cs="Times New Roman"/>
        </w:rPr>
        <w:t>.</w:t>
      </w:r>
      <w:r w:rsidRPr="0082509C">
        <w:rPr>
          <w:rFonts w:ascii="Times New Roman" w:hAnsi="Times New Roman" w:cs="Times New Roman"/>
        </w:rPr>
        <w:t>, Moya</w:t>
      </w:r>
      <w:r>
        <w:rPr>
          <w:rFonts w:ascii="Times New Roman" w:hAnsi="Times New Roman" w:cs="Times New Roman"/>
        </w:rPr>
        <w:t>,</w:t>
      </w:r>
      <w:r w:rsidRPr="0082509C">
        <w:rPr>
          <w:rFonts w:ascii="Times New Roman" w:hAnsi="Times New Roman" w:cs="Times New Roman"/>
        </w:rPr>
        <w:t xml:space="preserve"> P</w:t>
      </w:r>
      <w:r>
        <w:rPr>
          <w:rFonts w:ascii="Times New Roman" w:hAnsi="Times New Roman" w:cs="Times New Roman"/>
        </w:rPr>
        <w:t>.</w:t>
      </w:r>
      <w:r w:rsidRPr="0082509C">
        <w:rPr>
          <w:rFonts w:ascii="Times New Roman" w:hAnsi="Times New Roman" w:cs="Times New Roman"/>
        </w:rPr>
        <w:t>F</w:t>
      </w:r>
      <w:r>
        <w:rPr>
          <w:rFonts w:ascii="Times New Roman" w:hAnsi="Times New Roman" w:cs="Times New Roman"/>
        </w:rPr>
        <w:t>.</w:t>
      </w:r>
      <w:r w:rsidRPr="0082509C">
        <w:rPr>
          <w:rFonts w:ascii="Times New Roman" w:hAnsi="Times New Roman" w:cs="Times New Roman"/>
        </w:rPr>
        <w:t>, Dobermann</w:t>
      </w:r>
      <w:r>
        <w:rPr>
          <w:rFonts w:ascii="Times New Roman" w:hAnsi="Times New Roman" w:cs="Times New Roman"/>
        </w:rPr>
        <w:t>,</w:t>
      </w:r>
      <w:r w:rsidRPr="0082509C">
        <w:rPr>
          <w:rFonts w:ascii="Times New Roman" w:hAnsi="Times New Roman" w:cs="Times New Roman"/>
        </w:rPr>
        <w:t xml:space="preserve"> A</w:t>
      </w:r>
      <w:r>
        <w:rPr>
          <w:rFonts w:ascii="Times New Roman" w:hAnsi="Times New Roman" w:cs="Times New Roman"/>
        </w:rPr>
        <w:t>.</w:t>
      </w:r>
      <w:r w:rsidRPr="0082509C">
        <w:rPr>
          <w:rFonts w:ascii="Times New Roman" w:hAnsi="Times New Roman" w:cs="Times New Roman"/>
        </w:rPr>
        <w:t>, Dawe</w:t>
      </w:r>
      <w:r>
        <w:rPr>
          <w:rFonts w:ascii="Times New Roman" w:hAnsi="Times New Roman" w:cs="Times New Roman"/>
        </w:rPr>
        <w:t>,</w:t>
      </w:r>
      <w:r w:rsidRPr="0082509C">
        <w:rPr>
          <w:rFonts w:ascii="Times New Roman" w:hAnsi="Times New Roman" w:cs="Times New Roman"/>
        </w:rPr>
        <w:t xml:space="preserve"> D</w:t>
      </w:r>
      <w:r>
        <w:rPr>
          <w:rFonts w:ascii="Times New Roman" w:hAnsi="Times New Roman" w:cs="Times New Roman"/>
        </w:rPr>
        <w:t xml:space="preserve">. (2010). </w:t>
      </w:r>
      <w:r w:rsidRPr="0082509C">
        <w:rPr>
          <w:rFonts w:ascii="Times New Roman" w:hAnsi="Times New Roman" w:cs="Times New Roman"/>
        </w:rPr>
        <w:t xml:space="preserve"> Rice yields in tropical/subtropical Asia exhibit large but opposing sensitivities to minimum and maximum temperatures. </w:t>
      </w:r>
      <w:r w:rsidRPr="009604A0">
        <w:rPr>
          <w:rFonts w:ascii="Times New Roman" w:hAnsi="Times New Roman" w:cs="Times New Roman"/>
          <w:i/>
          <w:iCs/>
        </w:rPr>
        <w:t>Proc. Natl. Acad. Sci. U.S.A. 107</w:t>
      </w:r>
      <w:r>
        <w:rPr>
          <w:rFonts w:ascii="Times New Roman" w:hAnsi="Times New Roman" w:cs="Times New Roman"/>
          <w:i/>
          <w:iCs/>
        </w:rPr>
        <w:t>,</w:t>
      </w:r>
      <w:r w:rsidRPr="0082509C">
        <w:rPr>
          <w:rFonts w:ascii="Times New Roman" w:hAnsi="Times New Roman" w:cs="Times New Roman"/>
        </w:rPr>
        <w:t>14562.</w:t>
      </w:r>
    </w:p>
    <w:p w14:paraId="143DC554" w14:textId="5745F7FC"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 xml:space="preserve">Wu, C., Cui, K., Hu, Q., Wang, W., </w:t>
      </w:r>
      <w:proofErr w:type="spellStart"/>
      <w:r w:rsidRPr="001B5BC4">
        <w:rPr>
          <w:rFonts w:ascii="Times New Roman" w:hAnsi="Times New Roman" w:cs="Times New Roman"/>
        </w:rPr>
        <w:t>Nie</w:t>
      </w:r>
      <w:proofErr w:type="spellEnd"/>
      <w:r w:rsidRPr="001B5BC4">
        <w:rPr>
          <w:rFonts w:ascii="Times New Roman" w:hAnsi="Times New Roman" w:cs="Times New Roman"/>
        </w:rPr>
        <w:t>, L., Huang, J</w:t>
      </w:r>
      <w:r w:rsidR="002302E9">
        <w:rPr>
          <w:rFonts w:ascii="Times New Roman" w:hAnsi="Times New Roman" w:cs="Times New Roman"/>
        </w:rPr>
        <w:t xml:space="preserve">., &amp; </w:t>
      </w:r>
      <w:r w:rsidRPr="001B5BC4">
        <w:rPr>
          <w:rFonts w:ascii="Times New Roman" w:hAnsi="Times New Roman" w:cs="Times New Roman"/>
        </w:rPr>
        <w:t>Peng, S.</w:t>
      </w:r>
      <w:r>
        <w:rPr>
          <w:rFonts w:ascii="Times New Roman" w:hAnsi="Times New Roman" w:cs="Times New Roman"/>
        </w:rPr>
        <w:t xml:space="preserve"> (</w:t>
      </w:r>
      <w:r w:rsidRPr="001B5BC4">
        <w:rPr>
          <w:rFonts w:ascii="Times New Roman" w:hAnsi="Times New Roman" w:cs="Times New Roman"/>
        </w:rPr>
        <w:t>2019a</w:t>
      </w:r>
      <w:r>
        <w:rPr>
          <w:rFonts w:ascii="Times New Roman" w:hAnsi="Times New Roman" w:cs="Times New Roman"/>
        </w:rPr>
        <w:t>)</w:t>
      </w:r>
      <w:r w:rsidRPr="001B5BC4">
        <w:rPr>
          <w:rFonts w:ascii="Times New Roman" w:hAnsi="Times New Roman" w:cs="Times New Roman"/>
        </w:rPr>
        <w:t>. Enclosed stigma</w:t>
      </w:r>
      <w:r>
        <w:rPr>
          <w:rFonts w:ascii="Times New Roman" w:hAnsi="Times New Roman" w:cs="Times New Roman"/>
        </w:rPr>
        <w:t xml:space="preserve"> </w:t>
      </w:r>
      <w:r w:rsidRPr="001B5BC4">
        <w:rPr>
          <w:rFonts w:ascii="Times New Roman" w:hAnsi="Times New Roman" w:cs="Times New Roman"/>
        </w:rPr>
        <w:t>contributes to higher spikelet fertility for rice (Oryza sativa L.) subjected to heat</w:t>
      </w:r>
      <w:r>
        <w:rPr>
          <w:rFonts w:ascii="Times New Roman" w:hAnsi="Times New Roman" w:cs="Times New Roman"/>
        </w:rPr>
        <w:t xml:space="preserve"> </w:t>
      </w:r>
      <w:r w:rsidRPr="007021D5">
        <w:rPr>
          <w:rFonts w:ascii="Times New Roman" w:hAnsi="Times New Roman" w:cs="Times New Roman"/>
        </w:rPr>
        <w:t xml:space="preserve">stress. </w:t>
      </w:r>
      <w:r w:rsidRPr="006C6C73">
        <w:rPr>
          <w:rFonts w:ascii="Times New Roman" w:hAnsi="Times New Roman" w:cs="Times New Roman"/>
          <w:i/>
          <w:iCs/>
        </w:rPr>
        <w:t>The</w:t>
      </w:r>
      <w:r w:rsidRPr="007021D5">
        <w:rPr>
          <w:rFonts w:ascii="Times New Roman" w:hAnsi="Times New Roman" w:cs="Times New Roman"/>
        </w:rPr>
        <w:t xml:space="preserve"> </w:t>
      </w:r>
      <w:r w:rsidRPr="006C6C73">
        <w:rPr>
          <w:rFonts w:ascii="Times New Roman" w:hAnsi="Times New Roman" w:cs="Times New Roman"/>
          <w:i/>
          <w:iCs/>
        </w:rPr>
        <w:t>Crop J. 7</w:t>
      </w:r>
      <w:r w:rsidRPr="007021D5">
        <w:rPr>
          <w:rFonts w:ascii="Times New Roman" w:hAnsi="Times New Roman" w:cs="Times New Roman"/>
        </w:rPr>
        <w:t xml:space="preserve"> (3), 335–349.</w:t>
      </w:r>
    </w:p>
    <w:p w14:paraId="20C7EA3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307099B2" w14:textId="5767A348"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Wu, C., Cui, K., Li, Q., Li, L., Wang, W., Hu, Q., Ding, Y., Li, G., Fahad, S., Huang, J.,</w:t>
      </w:r>
      <w:r>
        <w:rPr>
          <w:rFonts w:ascii="Times New Roman" w:hAnsi="Times New Roman" w:cs="Times New Roman"/>
        </w:rPr>
        <w:t xml:space="preserve"> </w:t>
      </w:r>
      <w:proofErr w:type="spellStart"/>
      <w:r w:rsidRPr="007021D5">
        <w:rPr>
          <w:rFonts w:ascii="Times New Roman" w:hAnsi="Times New Roman" w:cs="Times New Roman"/>
        </w:rPr>
        <w:t>Nie</w:t>
      </w:r>
      <w:proofErr w:type="spellEnd"/>
      <w:r w:rsidRPr="007021D5">
        <w:rPr>
          <w:rFonts w:ascii="Times New Roman" w:hAnsi="Times New Roman" w:cs="Times New Roman"/>
        </w:rPr>
        <w:t>, L.</w:t>
      </w:r>
      <w:r w:rsidR="002302E9">
        <w:rPr>
          <w:rFonts w:ascii="Times New Roman" w:hAnsi="Times New Roman" w:cs="Times New Roman"/>
        </w:rPr>
        <w:t xml:space="preserve">, </w:t>
      </w:r>
      <w:r>
        <w:rPr>
          <w:rFonts w:ascii="Times New Roman" w:hAnsi="Times New Roman" w:cs="Times New Roman"/>
        </w:rPr>
        <w:t xml:space="preserve"> </w:t>
      </w:r>
      <w:r w:rsidR="002302E9">
        <w:rPr>
          <w:rFonts w:ascii="Times New Roman" w:hAnsi="Times New Roman" w:cs="Times New Roman"/>
        </w:rPr>
        <w:t xml:space="preserve">&amp; </w:t>
      </w:r>
      <w:r w:rsidRPr="007021D5">
        <w:rPr>
          <w:rFonts w:ascii="Times New Roman" w:hAnsi="Times New Roman" w:cs="Times New Roman"/>
        </w:rPr>
        <w:t>Peng, S.</w:t>
      </w:r>
      <w:r>
        <w:rPr>
          <w:rFonts w:ascii="Times New Roman" w:hAnsi="Times New Roman" w:cs="Times New Roman"/>
        </w:rPr>
        <w:t>(</w:t>
      </w:r>
      <w:r w:rsidRPr="007021D5">
        <w:rPr>
          <w:rFonts w:ascii="Times New Roman" w:hAnsi="Times New Roman" w:cs="Times New Roman"/>
        </w:rPr>
        <w:t>2021</w:t>
      </w:r>
      <w:r>
        <w:rPr>
          <w:rFonts w:ascii="Times New Roman" w:hAnsi="Times New Roman" w:cs="Times New Roman"/>
        </w:rPr>
        <w:t>)</w:t>
      </w:r>
      <w:r w:rsidRPr="007021D5">
        <w:rPr>
          <w:rFonts w:ascii="Times New Roman" w:hAnsi="Times New Roman" w:cs="Times New Roman"/>
        </w:rPr>
        <w:t>. Estimating the yield stability of heat-tolerant rice genotypes</w:t>
      </w:r>
      <w:r>
        <w:rPr>
          <w:rFonts w:ascii="Times New Roman" w:hAnsi="Times New Roman" w:cs="Times New Roman"/>
        </w:rPr>
        <w:t xml:space="preserve"> </w:t>
      </w:r>
      <w:r w:rsidRPr="007021D5">
        <w:rPr>
          <w:rFonts w:ascii="Times New Roman" w:hAnsi="Times New Roman" w:cs="Times New Roman"/>
        </w:rPr>
        <w:t>under various heat conditions across reproductive stages: a 5-year case study</w:t>
      </w:r>
      <w:r w:rsidRPr="00691E2F">
        <w:rPr>
          <w:rFonts w:ascii="Times New Roman" w:hAnsi="Times New Roman" w:cs="Times New Roman"/>
          <w:i/>
          <w:iCs/>
        </w:rPr>
        <w:t>. Sci. Rep. 11</w:t>
      </w:r>
      <w:r w:rsidRPr="007021D5">
        <w:rPr>
          <w:rFonts w:ascii="Times New Roman" w:hAnsi="Times New Roman" w:cs="Times New Roman"/>
        </w:rPr>
        <w:t xml:space="preserve"> (1), 1–11.</w:t>
      </w:r>
    </w:p>
    <w:p w14:paraId="6AC4FC1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2088BBA" w14:textId="375B3B83"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Wu, C., Tang, S., Li, G., Wang, S., Fahad, S.</w:t>
      </w:r>
      <w:r w:rsidR="002302E9">
        <w:rPr>
          <w:rFonts w:ascii="Times New Roman" w:hAnsi="Times New Roman" w:cs="Times New Roman"/>
        </w:rPr>
        <w:t xml:space="preserve">, </w:t>
      </w:r>
      <w:proofErr w:type="gramStart"/>
      <w:r w:rsidR="002302E9">
        <w:rPr>
          <w:rFonts w:ascii="Times New Roman" w:hAnsi="Times New Roman" w:cs="Times New Roman"/>
        </w:rPr>
        <w:t xml:space="preserve">&amp; </w:t>
      </w:r>
      <w:r w:rsidRPr="001B5BC4">
        <w:rPr>
          <w:rFonts w:ascii="Times New Roman" w:hAnsi="Times New Roman" w:cs="Times New Roman"/>
        </w:rPr>
        <w:t xml:space="preserve"> Ding</w:t>
      </w:r>
      <w:proofErr w:type="gramEnd"/>
      <w:r w:rsidRPr="001B5BC4">
        <w:rPr>
          <w:rFonts w:ascii="Times New Roman" w:hAnsi="Times New Roman" w:cs="Times New Roman"/>
        </w:rPr>
        <w:t>, Y.</w:t>
      </w:r>
      <w:r>
        <w:rPr>
          <w:rFonts w:ascii="Times New Roman" w:hAnsi="Times New Roman" w:cs="Times New Roman"/>
        </w:rPr>
        <w:t xml:space="preserve"> (</w:t>
      </w:r>
      <w:r w:rsidRPr="001B5BC4">
        <w:rPr>
          <w:rFonts w:ascii="Times New Roman" w:hAnsi="Times New Roman" w:cs="Times New Roman"/>
        </w:rPr>
        <w:t>2019b</w:t>
      </w:r>
      <w:r>
        <w:rPr>
          <w:rFonts w:ascii="Times New Roman" w:hAnsi="Times New Roman" w:cs="Times New Roman"/>
        </w:rPr>
        <w:t>)</w:t>
      </w:r>
      <w:r w:rsidRPr="001B5BC4">
        <w:rPr>
          <w:rFonts w:ascii="Times New Roman" w:hAnsi="Times New Roman" w:cs="Times New Roman"/>
        </w:rPr>
        <w:t>. Roles of</w:t>
      </w:r>
      <w:r>
        <w:rPr>
          <w:rFonts w:ascii="Times New Roman" w:hAnsi="Times New Roman" w:cs="Times New Roman"/>
        </w:rPr>
        <w:t xml:space="preserve"> </w:t>
      </w:r>
      <w:r w:rsidRPr="001B5BC4">
        <w:rPr>
          <w:rFonts w:ascii="Times New Roman" w:hAnsi="Times New Roman" w:cs="Times New Roman"/>
        </w:rPr>
        <w:t xml:space="preserve">phytohormone changes in the grain yield of rice plants exposed to heat: </w:t>
      </w:r>
      <w:r w:rsidRPr="006C6C73">
        <w:rPr>
          <w:rFonts w:ascii="Times New Roman" w:hAnsi="Times New Roman" w:cs="Times New Roman"/>
        </w:rPr>
        <w:t>a review.</w:t>
      </w:r>
      <w:r w:rsidRPr="006C6C73">
        <w:rPr>
          <w:rFonts w:ascii="Times New Roman" w:hAnsi="Times New Roman" w:cs="Times New Roman"/>
          <w:i/>
          <w:iCs/>
        </w:rPr>
        <w:t xml:space="preserve"> </w:t>
      </w:r>
      <w:proofErr w:type="spellStart"/>
      <w:r w:rsidRPr="006C6C73">
        <w:rPr>
          <w:rFonts w:ascii="Times New Roman" w:hAnsi="Times New Roman" w:cs="Times New Roman"/>
          <w:i/>
          <w:iCs/>
        </w:rPr>
        <w:t>PeerJ</w:t>
      </w:r>
      <w:proofErr w:type="spellEnd"/>
      <w:r w:rsidRPr="007021D5">
        <w:rPr>
          <w:rFonts w:ascii="Times New Roman" w:hAnsi="Times New Roman" w:cs="Times New Roman"/>
        </w:rPr>
        <w:t xml:space="preserve"> </w:t>
      </w:r>
      <w:r w:rsidRPr="006C6C73">
        <w:rPr>
          <w:rFonts w:ascii="Times New Roman" w:hAnsi="Times New Roman" w:cs="Times New Roman"/>
          <w:i/>
          <w:iCs/>
        </w:rPr>
        <w:t>7</w:t>
      </w:r>
      <w:r w:rsidRPr="007021D5">
        <w:rPr>
          <w:rFonts w:ascii="Times New Roman" w:hAnsi="Times New Roman" w:cs="Times New Roman"/>
        </w:rPr>
        <w:t>, 1–16.</w:t>
      </w:r>
    </w:p>
    <w:p w14:paraId="3CE5120C" w14:textId="77777777" w:rsidR="006C07EB" w:rsidRDefault="006C07EB" w:rsidP="006C07EB">
      <w:pPr>
        <w:jc w:val="both"/>
        <w:rPr>
          <w:rFonts w:ascii="Times New Roman" w:hAnsi="Times New Roman" w:cs="Times New Roman"/>
        </w:rPr>
      </w:pPr>
    </w:p>
    <w:p w14:paraId="3AF22808" w14:textId="5EB81674"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 </w:t>
      </w:r>
      <w:proofErr w:type="spellStart"/>
      <w:r w:rsidRPr="0082509C">
        <w:rPr>
          <w:rFonts w:ascii="Times New Roman" w:hAnsi="Times New Roman" w:cs="Times New Roman"/>
        </w:rPr>
        <w:t>Xiong</w:t>
      </w:r>
      <w:proofErr w:type="spellEnd"/>
      <w:r w:rsidRPr="0082509C">
        <w:rPr>
          <w:rFonts w:ascii="Times New Roman" w:hAnsi="Times New Roman" w:cs="Times New Roman"/>
        </w:rPr>
        <w:t>, D</w:t>
      </w:r>
      <w:r>
        <w:rPr>
          <w:rFonts w:ascii="Times New Roman" w:hAnsi="Times New Roman" w:cs="Times New Roman"/>
        </w:rPr>
        <w:t>.,</w:t>
      </w:r>
      <w:r w:rsidRPr="0082509C">
        <w:rPr>
          <w:rFonts w:ascii="Times New Roman" w:hAnsi="Times New Roman" w:cs="Times New Roman"/>
        </w:rPr>
        <w:t xml:space="preserve"> Ling, X.</w:t>
      </w:r>
      <w:r>
        <w:rPr>
          <w:rFonts w:ascii="Times New Roman" w:hAnsi="Times New Roman" w:cs="Times New Roman"/>
        </w:rPr>
        <w:t>,</w:t>
      </w:r>
      <w:r w:rsidRPr="0082509C">
        <w:rPr>
          <w:rFonts w:ascii="Times New Roman" w:hAnsi="Times New Roman" w:cs="Times New Roman"/>
        </w:rPr>
        <w:t xml:space="preserve"> Huang, J</w:t>
      </w:r>
      <w:r w:rsidR="002302E9">
        <w:rPr>
          <w:rFonts w:ascii="Times New Roman" w:hAnsi="Times New Roman" w:cs="Times New Roman"/>
        </w:rPr>
        <w:t xml:space="preserve">., </w:t>
      </w:r>
      <w:proofErr w:type="gramStart"/>
      <w:r w:rsidR="002302E9">
        <w:rPr>
          <w:rFonts w:ascii="Times New Roman" w:hAnsi="Times New Roman" w:cs="Times New Roman"/>
        </w:rPr>
        <w:t>&amp;</w:t>
      </w:r>
      <w:r>
        <w:rPr>
          <w:rFonts w:ascii="Times New Roman" w:hAnsi="Times New Roman" w:cs="Times New Roman"/>
        </w:rPr>
        <w:t xml:space="preserve"> </w:t>
      </w:r>
      <w:r w:rsidRPr="0082509C">
        <w:rPr>
          <w:rFonts w:ascii="Times New Roman" w:hAnsi="Times New Roman" w:cs="Times New Roman"/>
        </w:rPr>
        <w:t xml:space="preserve"> Peng</w:t>
      </w:r>
      <w:proofErr w:type="gramEnd"/>
      <w:r w:rsidRPr="0082509C">
        <w:rPr>
          <w:rFonts w:ascii="Times New Roman" w:hAnsi="Times New Roman" w:cs="Times New Roman"/>
        </w:rPr>
        <w:t>, S.</w:t>
      </w:r>
      <w:r>
        <w:rPr>
          <w:rFonts w:ascii="Times New Roman" w:hAnsi="Times New Roman" w:cs="Times New Roman"/>
        </w:rPr>
        <w:t xml:space="preserve"> (2017). </w:t>
      </w:r>
      <w:r w:rsidRPr="0082509C">
        <w:rPr>
          <w:rFonts w:ascii="Times New Roman" w:hAnsi="Times New Roman" w:cs="Times New Roman"/>
        </w:rPr>
        <w:t xml:space="preserve"> Meta-analysis and dose-response analysis of high temperature effects on rice yield and quality. </w:t>
      </w:r>
      <w:r w:rsidRPr="009604A0">
        <w:rPr>
          <w:rFonts w:ascii="Times New Roman" w:hAnsi="Times New Roman" w:cs="Times New Roman"/>
          <w:i/>
          <w:iCs/>
        </w:rPr>
        <w:t>Environ. Exp. Bot.</w:t>
      </w:r>
      <w:r w:rsidRPr="0082509C">
        <w:rPr>
          <w:rFonts w:ascii="Times New Roman" w:hAnsi="Times New Roman" w:cs="Times New Roman"/>
        </w:rPr>
        <w:t xml:space="preserve"> </w:t>
      </w:r>
      <w:r w:rsidRPr="009604A0">
        <w:rPr>
          <w:rFonts w:ascii="Times New Roman" w:hAnsi="Times New Roman" w:cs="Times New Roman"/>
          <w:i/>
          <w:iCs/>
        </w:rPr>
        <w:t>141</w:t>
      </w:r>
      <w:r w:rsidRPr="0082509C">
        <w:rPr>
          <w:rFonts w:ascii="Times New Roman" w:hAnsi="Times New Roman" w:cs="Times New Roman"/>
        </w:rPr>
        <w:t xml:space="preserve">, 1–9. </w:t>
      </w:r>
    </w:p>
    <w:p w14:paraId="76F6944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6CA3F5D5" w14:textId="02662FDE"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 xml:space="preserve">Xu, J., Henry, </w:t>
      </w:r>
      <w:proofErr w:type="gramStart"/>
      <w:r w:rsidRPr="001B5BC4">
        <w:rPr>
          <w:rFonts w:ascii="Times New Roman" w:hAnsi="Times New Roman" w:cs="Times New Roman"/>
        </w:rPr>
        <w:t>A</w:t>
      </w:r>
      <w:r w:rsidR="002302E9">
        <w:rPr>
          <w:rFonts w:ascii="Times New Roman" w:hAnsi="Times New Roman" w:cs="Times New Roman"/>
        </w:rPr>
        <w:t>.,&amp;</w:t>
      </w:r>
      <w:proofErr w:type="gramEnd"/>
      <w:r>
        <w:rPr>
          <w:rFonts w:ascii="Times New Roman" w:hAnsi="Times New Roman" w:cs="Times New Roman"/>
        </w:rPr>
        <w:t xml:space="preserve"> </w:t>
      </w:r>
      <w:proofErr w:type="spellStart"/>
      <w:r w:rsidRPr="001B5BC4">
        <w:rPr>
          <w:rFonts w:ascii="Times New Roman" w:hAnsi="Times New Roman" w:cs="Times New Roman"/>
        </w:rPr>
        <w:t>Sreenivasulu</w:t>
      </w:r>
      <w:proofErr w:type="spellEnd"/>
      <w:r w:rsidRPr="001B5BC4">
        <w:rPr>
          <w:rFonts w:ascii="Times New Roman" w:hAnsi="Times New Roman" w:cs="Times New Roman"/>
        </w:rPr>
        <w:t>, N.</w:t>
      </w:r>
      <w:r>
        <w:rPr>
          <w:rFonts w:ascii="Times New Roman" w:hAnsi="Times New Roman" w:cs="Times New Roman"/>
        </w:rPr>
        <w:t>(</w:t>
      </w:r>
      <w:r w:rsidRPr="001B5BC4">
        <w:rPr>
          <w:rFonts w:ascii="Times New Roman" w:hAnsi="Times New Roman" w:cs="Times New Roman"/>
        </w:rPr>
        <w:t>2020</w:t>
      </w:r>
      <w:r>
        <w:rPr>
          <w:rFonts w:ascii="Times New Roman" w:hAnsi="Times New Roman" w:cs="Times New Roman"/>
        </w:rPr>
        <w:t>)</w:t>
      </w:r>
      <w:r w:rsidRPr="001B5BC4">
        <w:rPr>
          <w:rFonts w:ascii="Times New Roman" w:hAnsi="Times New Roman" w:cs="Times New Roman"/>
        </w:rPr>
        <w:t>. Rice yield formation under high day and night</w:t>
      </w:r>
      <w:r>
        <w:rPr>
          <w:rFonts w:ascii="Times New Roman" w:hAnsi="Times New Roman" w:cs="Times New Roman"/>
        </w:rPr>
        <w:t xml:space="preserve"> </w:t>
      </w:r>
      <w:r w:rsidRPr="001B5BC4">
        <w:rPr>
          <w:rFonts w:ascii="Times New Roman" w:hAnsi="Times New Roman" w:cs="Times New Roman"/>
        </w:rPr>
        <w:t xml:space="preserve">temperatures—a prerequisite to ensure future food security. </w:t>
      </w:r>
      <w:r w:rsidRPr="006C6C73">
        <w:rPr>
          <w:rFonts w:ascii="Times New Roman" w:hAnsi="Times New Roman" w:cs="Times New Roman"/>
          <w:i/>
          <w:iCs/>
        </w:rPr>
        <w:t>Plant Cell Environ. 43</w:t>
      </w:r>
      <w:r>
        <w:rPr>
          <w:rFonts w:ascii="Times New Roman" w:hAnsi="Times New Roman" w:cs="Times New Roman"/>
        </w:rPr>
        <w:t xml:space="preserve"> </w:t>
      </w:r>
      <w:r w:rsidRPr="001B5BC4">
        <w:rPr>
          <w:rFonts w:ascii="Times New Roman" w:hAnsi="Times New Roman" w:cs="Times New Roman"/>
        </w:rPr>
        <w:t>(7), 1595–1608.</w:t>
      </w:r>
    </w:p>
    <w:p w14:paraId="691ADE7E"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46D67A30" w14:textId="24574CD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lastRenderedPageBreak/>
        <w:t xml:space="preserve">Xu, Y., Zhang, L., </w:t>
      </w:r>
      <w:proofErr w:type="spellStart"/>
      <w:r w:rsidRPr="007021D5">
        <w:rPr>
          <w:rFonts w:ascii="Times New Roman" w:hAnsi="Times New Roman" w:cs="Times New Roman"/>
          <w:kern w:val="0"/>
        </w:rPr>
        <w:t>Ou</w:t>
      </w:r>
      <w:proofErr w:type="spellEnd"/>
      <w:r w:rsidRPr="007021D5">
        <w:rPr>
          <w:rFonts w:ascii="Times New Roman" w:hAnsi="Times New Roman" w:cs="Times New Roman"/>
          <w:kern w:val="0"/>
        </w:rPr>
        <w:t xml:space="preserve">, S., Wang, R., Wang, Y., Chu, </w:t>
      </w:r>
      <w:proofErr w:type="gramStart"/>
      <w:r w:rsidRPr="007021D5">
        <w:rPr>
          <w:rFonts w:ascii="Times New Roman" w:hAnsi="Times New Roman" w:cs="Times New Roman"/>
          <w:kern w:val="0"/>
        </w:rPr>
        <w:t>C.</w:t>
      </w:r>
      <w:r w:rsidR="002302E9">
        <w:rPr>
          <w:rFonts w:ascii="Times New Roman" w:hAnsi="Times New Roman" w:cs="Times New Roman"/>
          <w:kern w:val="0"/>
        </w:rPr>
        <w:t>,&amp;</w:t>
      </w:r>
      <w:proofErr w:type="gramEnd"/>
      <w:r w:rsidRPr="007021D5">
        <w:rPr>
          <w:rFonts w:ascii="Times New Roman" w:hAnsi="Times New Roman" w:cs="Times New Roman"/>
          <w:kern w:val="0"/>
        </w:rPr>
        <w:t xml:space="preserve"> Yao, S.</w:t>
      </w:r>
      <w:r>
        <w:rPr>
          <w:rFonts w:ascii="Times New Roman" w:hAnsi="Times New Roman" w:cs="Times New Roman"/>
          <w:kern w:val="0"/>
        </w:rPr>
        <w:t xml:space="preserve"> (</w:t>
      </w:r>
      <w:r w:rsidRPr="007021D5">
        <w:rPr>
          <w:rFonts w:ascii="Times New Roman" w:hAnsi="Times New Roman" w:cs="Times New Roman"/>
          <w:kern w:val="0"/>
        </w:rPr>
        <w:t>2020</w:t>
      </w:r>
      <w:r>
        <w:rPr>
          <w:rFonts w:ascii="Times New Roman" w:hAnsi="Times New Roman" w:cs="Times New Roman"/>
          <w:kern w:val="0"/>
        </w:rPr>
        <w:t>)</w:t>
      </w:r>
      <w:r w:rsidRPr="007021D5">
        <w:rPr>
          <w:rFonts w:ascii="Times New Roman" w:hAnsi="Times New Roman" w:cs="Times New Roman"/>
          <w:kern w:val="0"/>
        </w:rPr>
        <w:t xml:space="preserve">. Natural variations of SLG1 confer high-temperature tolerance in </w:t>
      </w:r>
      <w:proofErr w:type="spellStart"/>
      <w:r w:rsidRPr="007021D5">
        <w:rPr>
          <w:rFonts w:ascii="Times New Roman" w:hAnsi="Times New Roman" w:cs="Times New Roman"/>
          <w:kern w:val="0"/>
        </w:rPr>
        <w:t>indica</w:t>
      </w:r>
      <w:proofErr w:type="spellEnd"/>
      <w:r w:rsidRPr="007021D5">
        <w:rPr>
          <w:rFonts w:ascii="Times New Roman" w:hAnsi="Times New Roman" w:cs="Times New Roman"/>
          <w:kern w:val="0"/>
        </w:rPr>
        <w:t xml:space="preserve"> rice. </w:t>
      </w:r>
      <w:r w:rsidRPr="00046181">
        <w:rPr>
          <w:rFonts w:ascii="Times New Roman" w:hAnsi="Times New Roman" w:cs="Times New Roman"/>
          <w:i/>
          <w:iCs/>
          <w:kern w:val="0"/>
        </w:rPr>
        <w:t xml:space="preserve">Nat. </w:t>
      </w:r>
      <w:proofErr w:type="spellStart"/>
      <w:r w:rsidRPr="00046181">
        <w:rPr>
          <w:rFonts w:ascii="Times New Roman" w:hAnsi="Times New Roman" w:cs="Times New Roman"/>
          <w:i/>
          <w:iCs/>
          <w:kern w:val="0"/>
        </w:rPr>
        <w:t>Commun</w:t>
      </w:r>
      <w:proofErr w:type="spellEnd"/>
      <w:r w:rsidRPr="007021D5">
        <w:rPr>
          <w:rFonts w:ascii="Times New Roman" w:hAnsi="Times New Roman" w:cs="Times New Roman"/>
          <w:kern w:val="0"/>
        </w:rPr>
        <w:t>.</w:t>
      </w:r>
      <w:r w:rsidRPr="00046181">
        <w:rPr>
          <w:rFonts w:ascii="Times New Roman" w:hAnsi="Times New Roman" w:cs="Times New Roman"/>
          <w:i/>
          <w:iCs/>
          <w:kern w:val="0"/>
        </w:rPr>
        <w:t xml:space="preserve"> 11</w:t>
      </w:r>
      <w:r w:rsidRPr="007021D5">
        <w:rPr>
          <w:rFonts w:ascii="Times New Roman" w:hAnsi="Times New Roman" w:cs="Times New Roman"/>
          <w:kern w:val="0"/>
        </w:rPr>
        <w:t xml:space="preserve"> (1).</w:t>
      </w:r>
    </w:p>
    <w:p w14:paraId="2D1A6B4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6992C647" w14:textId="38D3CCDE"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Yan, C.-L., Wang, J.-</w:t>
      </w:r>
      <w:proofErr w:type="gramStart"/>
      <w:r w:rsidRPr="007021D5">
        <w:rPr>
          <w:rFonts w:ascii="Times New Roman" w:hAnsi="Times New Roman" w:cs="Times New Roman"/>
          <w:kern w:val="0"/>
        </w:rPr>
        <w:t>B</w:t>
      </w:r>
      <w:r w:rsidR="002302E9">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Li, R</w:t>
      </w:r>
      <w:r>
        <w:rPr>
          <w:rFonts w:ascii="Times New Roman" w:hAnsi="Times New Roman" w:cs="Times New Roman"/>
          <w:kern w:val="0"/>
        </w:rPr>
        <w:t xml:space="preserve">. </w:t>
      </w:r>
      <w:r w:rsidRPr="007021D5">
        <w:rPr>
          <w:rFonts w:ascii="Times New Roman" w:hAnsi="Times New Roman" w:cs="Times New Roman"/>
          <w:kern w:val="0"/>
        </w:rPr>
        <w:t>Q</w:t>
      </w:r>
      <w:r>
        <w:rPr>
          <w:rFonts w:ascii="Times New Roman" w:hAnsi="Times New Roman" w:cs="Times New Roman"/>
          <w:kern w:val="0"/>
        </w:rPr>
        <w:t>.</w:t>
      </w:r>
      <w:r w:rsidRPr="007021D5">
        <w:rPr>
          <w:rFonts w:ascii="Times New Roman" w:hAnsi="Times New Roman" w:cs="Times New Roman"/>
          <w:kern w:val="0"/>
        </w:rPr>
        <w:t xml:space="preserve"> </w:t>
      </w:r>
      <w:r>
        <w:rPr>
          <w:rFonts w:ascii="Times New Roman" w:hAnsi="Times New Roman" w:cs="Times New Roman"/>
          <w:kern w:val="0"/>
        </w:rPr>
        <w:t>(</w:t>
      </w:r>
      <w:r w:rsidRPr="007021D5">
        <w:rPr>
          <w:rFonts w:ascii="Times New Roman" w:hAnsi="Times New Roman" w:cs="Times New Roman"/>
          <w:kern w:val="0"/>
        </w:rPr>
        <w:t>2002</w:t>
      </w:r>
      <w:r>
        <w:rPr>
          <w:rFonts w:ascii="Times New Roman" w:hAnsi="Times New Roman" w:cs="Times New Roman"/>
          <w:kern w:val="0"/>
        </w:rPr>
        <w:t>)</w:t>
      </w:r>
      <w:r w:rsidRPr="007021D5">
        <w:rPr>
          <w:rFonts w:ascii="Times New Roman" w:hAnsi="Times New Roman" w:cs="Times New Roman"/>
          <w:kern w:val="0"/>
        </w:rPr>
        <w:t>. Effect of heat stress on calcium ultrastructural</w:t>
      </w:r>
      <w:r>
        <w:rPr>
          <w:rFonts w:ascii="Times New Roman" w:hAnsi="Times New Roman" w:cs="Times New Roman"/>
          <w:kern w:val="0"/>
        </w:rPr>
        <w:t xml:space="preserve"> </w:t>
      </w:r>
      <w:r w:rsidRPr="007021D5">
        <w:rPr>
          <w:rFonts w:ascii="Times New Roman" w:hAnsi="Times New Roman" w:cs="Times New Roman"/>
          <w:kern w:val="0"/>
        </w:rPr>
        <w:t xml:space="preserve">distribution in pepper anther. </w:t>
      </w:r>
      <w:r w:rsidRPr="006C6C73">
        <w:rPr>
          <w:rFonts w:ascii="Times New Roman" w:hAnsi="Times New Roman" w:cs="Times New Roman"/>
          <w:i/>
          <w:iCs/>
          <w:kern w:val="0"/>
        </w:rPr>
        <w:t>Environ. Exp. Bot. 48,</w:t>
      </w:r>
      <w:r w:rsidRPr="007021D5">
        <w:rPr>
          <w:rFonts w:ascii="Times New Roman" w:hAnsi="Times New Roman" w:cs="Times New Roman"/>
          <w:kern w:val="0"/>
        </w:rPr>
        <w:t xml:space="preserve"> 161–168.</w:t>
      </w:r>
    </w:p>
    <w:p w14:paraId="3ECD8E2D" w14:textId="7777777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yield under salinity and heat stress. </w:t>
      </w:r>
      <w:r w:rsidRPr="00046181">
        <w:rPr>
          <w:rFonts w:ascii="Times New Roman" w:hAnsi="Times New Roman" w:cs="Times New Roman"/>
          <w:i/>
          <w:iCs/>
          <w:kern w:val="0"/>
        </w:rPr>
        <w:t>Sci. Rep. 8</w:t>
      </w:r>
      <w:r w:rsidRPr="007021D5">
        <w:rPr>
          <w:rFonts w:ascii="Times New Roman" w:hAnsi="Times New Roman" w:cs="Times New Roman"/>
          <w:kern w:val="0"/>
        </w:rPr>
        <w:t xml:space="preserve"> (1), 1–13.</w:t>
      </w:r>
    </w:p>
    <w:p w14:paraId="6ED41BE7"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5A3F58AA" w14:textId="064C6620"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 xml:space="preserve">Zhang, C., Li, G., Chen, T., Feng, B., Fu, W., Yan, J., Islam, M.R., Jin, Q., Tao, </w:t>
      </w:r>
      <w:proofErr w:type="gramStart"/>
      <w:r w:rsidRPr="00A10831">
        <w:rPr>
          <w:rFonts w:ascii="Times New Roman" w:hAnsi="Times New Roman" w:cs="Times New Roman"/>
        </w:rPr>
        <w:t>L.</w:t>
      </w:r>
      <w:r w:rsidR="002302E9">
        <w:rPr>
          <w:rFonts w:ascii="Times New Roman" w:hAnsi="Times New Roman" w:cs="Times New Roman"/>
        </w:rPr>
        <w:t>,&amp;</w:t>
      </w:r>
      <w:proofErr w:type="gramEnd"/>
      <w:r>
        <w:rPr>
          <w:rFonts w:ascii="Times New Roman" w:hAnsi="Times New Roman" w:cs="Times New Roman"/>
        </w:rPr>
        <w:t xml:space="preserve"> </w:t>
      </w:r>
      <w:r w:rsidRPr="00A10831">
        <w:rPr>
          <w:rFonts w:ascii="Times New Roman" w:hAnsi="Times New Roman" w:cs="Times New Roman"/>
        </w:rPr>
        <w:t xml:space="preserve"> Fu, G.</w:t>
      </w:r>
      <w:r>
        <w:rPr>
          <w:rFonts w:ascii="Times New Roman" w:hAnsi="Times New Roman" w:cs="Times New Roman"/>
        </w:rPr>
        <w:t xml:space="preserve"> (</w:t>
      </w:r>
      <w:r w:rsidRPr="00A10831">
        <w:rPr>
          <w:rFonts w:ascii="Times New Roman" w:hAnsi="Times New Roman" w:cs="Times New Roman"/>
        </w:rPr>
        <w:t>2018</w:t>
      </w:r>
      <w:r>
        <w:rPr>
          <w:rFonts w:ascii="Times New Roman" w:hAnsi="Times New Roman" w:cs="Times New Roman"/>
        </w:rPr>
        <w:t>)</w:t>
      </w:r>
      <w:r w:rsidRPr="00A10831">
        <w:rPr>
          <w:rFonts w:ascii="Times New Roman" w:hAnsi="Times New Roman" w:cs="Times New Roman"/>
        </w:rPr>
        <w:t>. Heat stress induces spikelet sterility in rice at anthesis through inhibition of</w:t>
      </w:r>
      <w:r>
        <w:rPr>
          <w:rFonts w:ascii="Times New Roman" w:hAnsi="Times New Roman" w:cs="Times New Roman"/>
        </w:rPr>
        <w:t xml:space="preserve"> </w:t>
      </w:r>
      <w:r w:rsidRPr="00A10831">
        <w:rPr>
          <w:rFonts w:ascii="Times New Roman" w:hAnsi="Times New Roman" w:cs="Times New Roman"/>
        </w:rPr>
        <w:t xml:space="preserve">pollen tube elongation interfering with auxin homeostasis in pollinated pistils. </w:t>
      </w:r>
      <w:r w:rsidRPr="00691E2F">
        <w:rPr>
          <w:rFonts w:ascii="Times New Roman" w:hAnsi="Times New Roman" w:cs="Times New Roman"/>
          <w:i/>
          <w:iCs/>
        </w:rPr>
        <w:t>Rice 11</w:t>
      </w:r>
      <w:r w:rsidRPr="007021D5">
        <w:rPr>
          <w:rFonts w:ascii="Times New Roman" w:hAnsi="Times New Roman" w:cs="Times New Roman"/>
        </w:rPr>
        <w:t xml:space="preserve"> (1).</w:t>
      </w:r>
    </w:p>
    <w:p w14:paraId="4B39536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7140F0CD" w14:textId="3299BF2E"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Zhang, J., Li, X.M., Lin, H.X.</w:t>
      </w:r>
      <w:r w:rsidR="002302E9">
        <w:rPr>
          <w:rFonts w:ascii="Times New Roman" w:hAnsi="Times New Roman" w:cs="Times New Roman"/>
        </w:rPr>
        <w:t>, &amp;</w:t>
      </w:r>
      <w:r>
        <w:rPr>
          <w:rFonts w:ascii="Times New Roman" w:hAnsi="Times New Roman" w:cs="Times New Roman"/>
        </w:rPr>
        <w:t xml:space="preserve"> </w:t>
      </w:r>
      <w:r w:rsidRPr="007021D5">
        <w:rPr>
          <w:rFonts w:ascii="Times New Roman" w:hAnsi="Times New Roman" w:cs="Times New Roman"/>
        </w:rPr>
        <w:t>Chong, K.</w:t>
      </w:r>
      <w:r>
        <w:rPr>
          <w:rFonts w:ascii="Times New Roman" w:hAnsi="Times New Roman" w:cs="Times New Roman"/>
        </w:rPr>
        <w:t xml:space="preserve"> (</w:t>
      </w:r>
      <w:r w:rsidRPr="007021D5">
        <w:rPr>
          <w:rFonts w:ascii="Times New Roman" w:hAnsi="Times New Roman" w:cs="Times New Roman"/>
        </w:rPr>
        <w:t>2019</w:t>
      </w:r>
      <w:r>
        <w:rPr>
          <w:rFonts w:ascii="Times New Roman" w:hAnsi="Times New Roman" w:cs="Times New Roman"/>
        </w:rPr>
        <w:t>)</w:t>
      </w:r>
      <w:r w:rsidRPr="007021D5">
        <w:rPr>
          <w:rFonts w:ascii="Times New Roman" w:hAnsi="Times New Roman" w:cs="Times New Roman"/>
        </w:rPr>
        <w:t>. Crop Improvement through Temperature</w:t>
      </w:r>
      <w:r>
        <w:rPr>
          <w:rFonts w:ascii="Times New Roman" w:hAnsi="Times New Roman" w:cs="Times New Roman"/>
        </w:rPr>
        <w:t xml:space="preserve">.  </w:t>
      </w:r>
      <w:r w:rsidRPr="00691E2F">
        <w:rPr>
          <w:rFonts w:ascii="Times New Roman" w:hAnsi="Times New Roman" w:cs="Times New Roman"/>
          <w:i/>
          <w:iCs/>
        </w:rPr>
        <w:t>Resilience</w:t>
      </w:r>
      <w:r w:rsidRPr="007021D5">
        <w:rPr>
          <w:rFonts w:ascii="Times New Roman" w:hAnsi="Times New Roman" w:cs="Times New Roman"/>
        </w:rPr>
        <w:t xml:space="preserve">, </w:t>
      </w:r>
      <w:r w:rsidRPr="00691E2F">
        <w:rPr>
          <w:rFonts w:ascii="Times New Roman" w:hAnsi="Times New Roman" w:cs="Times New Roman"/>
          <w:i/>
          <w:iCs/>
        </w:rPr>
        <w:t>70</w:t>
      </w:r>
      <w:r w:rsidRPr="007021D5">
        <w:rPr>
          <w:rFonts w:ascii="Times New Roman" w:hAnsi="Times New Roman" w:cs="Times New Roman"/>
        </w:rPr>
        <w:t>, pp. 753–780.</w:t>
      </w:r>
    </w:p>
    <w:p w14:paraId="6362E1A1" w14:textId="77777777" w:rsidR="006C07EB" w:rsidRDefault="006C07EB" w:rsidP="006C07EB">
      <w:pPr>
        <w:jc w:val="both"/>
        <w:rPr>
          <w:rFonts w:ascii="Times New Roman" w:hAnsi="Times New Roman" w:cs="Times New Roman"/>
        </w:rPr>
      </w:pPr>
      <w:r w:rsidRPr="0082509C">
        <w:rPr>
          <w:rFonts w:ascii="Times New Roman" w:hAnsi="Times New Roman" w:cs="Times New Roman"/>
        </w:rPr>
        <w:t xml:space="preserve"> </w:t>
      </w:r>
    </w:p>
    <w:p w14:paraId="6376D2C0" w14:textId="1A986E4A" w:rsidR="006C07EB" w:rsidRPr="0082509C" w:rsidRDefault="006C07EB" w:rsidP="006C07EB">
      <w:pPr>
        <w:jc w:val="both"/>
        <w:rPr>
          <w:rFonts w:ascii="Times New Roman" w:hAnsi="Times New Roman" w:cs="Times New Roman"/>
        </w:rPr>
      </w:pPr>
      <w:r w:rsidRPr="0082509C">
        <w:rPr>
          <w:rFonts w:ascii="Times New Roman" w:hAnsi="Times New Roman" w:cs="Times New Roman"/>
        </w:rPr>
        <w:t>Zhao, C.</w:t>
      </w:r>
      <w:r>
        <w:rPr>
          <w:rFonts w:ascii="Times New Roman" w:hAnsi="Times New Roman" w:cs="Times New Roman"/>
        </w:rPr>
        <w:t>,</w:t>
      </w:r>
      <w:r w:rsidRPr="0082509C">
        <w:rPr>
          <w:rFonts w:ascii="Times New Roman" w:hAnsi="Times New Roman" w:cs="Times New Roman"/>
        </w:rPr>
        <w:t xml:space="preserve"> Liu, B.</w:t>
      </w:r>
      <w:r>
        <w:rPr>
          <w:rFonts w:ascii="Times New Roman" w:hAnsi="Times New Roman" w:cs="Times New Roman"/>
        </w:rPr>
        <w:t>,</w:t>
      </w:r>
      <w:r w:rsidRPr="0082509C">
        <w:rPr>
          <w:rFonts w:ascii="Times New Roman" w:hAnsi="Times New Roman" w:cs="Times New Roman"/>
        </w:rPr>
        <w:t xml:space="preserve"> Piao, S.</w:t>
      </w:r>
      <w:r>
        <w:rPr>
          <w:rFonts w:ascii="Times New Roman" w:hAnsi="Times New Roman" w:cs="Times New Roman"/>
        </w:rPr>
        <w:t>,</w:t>
      </w:r>
      <w:r w:rsidRPr="0082509C">
        <w:rPr>
          <w:rFonts w:ascii="Times New Roman" w:hAnsi="Times New Roman" w:cs="Times New Roman"/>
        </w:rPr>
        <w:t xml:space="preserve"> Wang, X.</w:t>
      </w:r>
      <w:r>
        <w:rPr>
          <w:rFonts w:ascii="Times New Roman" w:hAnsi="Times New Roman" w:cs="Times New Roman"/>
        </w:rPr>
        <w:t>,</w:t>
      </w:r>
      <w:r w:rsidRPr="0082509C">
        <w:rPr>
          <w:rFonts w:ascii="Times New Roman" w:hAnsi="Times New Roman" w:cs="Times New Roman"/>
        </w:rPr>
        <w:t xml:space="preserve"> Lobell, D.B.</w:t>
      </w:r>
      <w:r>
        <w:rPr>
          <w:rFonts w:ascii="Times New Roman" w:hAnsi="Times New Roman" w:cs="Times New Roman"/>
        </w:rPr>
        <w:t>,</w:t>
      </w:r>
      <w:r w:rsidRPr="0082509C">
        <w:rPr>
          <w:rFonts w:ascii="Times New Roman" w:hAnsi="Times New Roman" w:cs="Times New Roman"/>
        </w:rPr>
        <w:t xml:space="preserve"> Huang, Y.</w:t>
      </w:r>
      <w:r>
        <w:rPr>
          <w:rFonts w:ascii="Times New Roman" w:hAnsi="Times New Roman" w:cs="Times New Roman"/>
        </w:rPr>
        <w:t>,</w:t>
      </w:r>
      <w:r w:rsidRPr="0082509C">
        <w:rPr>
          <w:rFonts w:ascii="Times New Roman" w:hAnsi="Times New Roman" w:cs="Times New Roman"/>
        </w:rPr>
        <w:t xml:space="preserve"> Huang, M.</w:t>
      </w:r>
      <w:r>
        <w:rPr>
          <w:rFonts w:ascii="Times New Roman" w:hAnsi="Times New Roman" w:cs="Times New Roman"/>
        </w:rPr>
        <w:t>,</w:t>
      </w:r>
      <w:r w:rsidRPr="0082509C">
        <w:rPr>
          <w:rFonts w:ascii="Times New Roman" w:hAnsi="Times New Roman" w:cs="Times New Roman"/>
        </w:rPr>
        <w:t xml:space="preserve"> Yao, Y.</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Bassu</w:t>
      </w:r>
      <w:proofErr w:type="spellEnd"/>
      <w:r w:rsidRPr="0082509C">
        <w:rPr>
          <w:rFonts w:ascii="Times New Roman" w:hAnsi="Times New Roman" w:cs="Times New Roman"/>
        </w:rPr>
        <w:t>, S.</w:t>
      </w:r>
      <w:r>
        <w:rPr>
          <w:rFonts w:ascii="Times New Roman" w:hAnsi="Times New Roman" w:cs="Times New Roman"/>
        </w:rPr>
        <w:t>,</w:t>
      </w:r>
      <w:r w:rsidRPr="0082509C">
        <w:rPr>
          <w:rFonts w:ascii="Times New Roman" w:hAnsi="Times New Roman" w:cs="Times New Roman"/>
        </w:rPr>
        <w:t xml:space="preserve"> </w:t>
      </w:r>
      <w:r w:rsidR="002302E9">
        <w:rPr>
          <w:rFonts w:ascii="Times New Roman" w:hAnsi="Times New Roman" w:cs="Times New Roman"/>
        </w:rPr>
        <w:t>&amp;</w:t>
      </w:r>
      <w:proofErr w:type="spellStart"/>
      <w:r w:rsidRPr="0082509C">
        <w:rPr>
          <w:rFonts w:ascii="Times New Roman" w:hAnsi="Times New Roman" w:cs="Times New Roman"/>
        </w:rPr>
        <w:t>Ciais</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P</w:t>
      </w:r>
      <w:r>
        <w:rPr>
          <w:rFonts w:ascii="Times New Roman" w:hAnsi="Times New Roman" w:cs="Times New Roman"/>
        </w:rPr>
        <w:t>.(</w:t>
      </w:r>
      <w:proofErr w:type="gramEnd"/>
      <w:r>
        <w:rPr>
          <w:rFonts w:ascii="Times New Roman" w:hAnsi="Times New Roman" w:cs="Times New Roman"/>
        </w:rPr>
        <w:t>2017).</w:t>
      </w:r>
      <w:r w:rsidRPr="0082509C">
        <w:rPr>
          <w:rFonts w:ascii="Times New Roman" w:hAnsi="Times New Roman" w:cs="Times New Roman"/>
        </w:rPr>
        <w:t xml:space="preserve">Temperature increase reduces global yields of major crops in four independent estimates. </w:t>
      </w:r>
      <w:r w:rsidRPr="009604A0">
        <w:rPr>
          <w:rFonts w:ascii="Times New Roman" w:hAnsi="Times New Roman" w:cs="Times New Roman"/>
          <w:i/>
          <w:iCs/>
        </w:rPr>
        <w:t>Proc. Natl. Acad. Sci. USA  114</w:t>
      </w:r>
      <w:r w:rsidRPr="0082509C">
        <w:rPr>
          <w:rFonts w:ascii="Times New Roman" w:hAnsi="Times New Roman" w:cs="Times New Roman"/>
        </w:rPr>
        <w:t xml:space="preserve">, 9326–9331. </w:t>
      </w:r>
    </w:p>
    <w:p w14:paraId="607FF3DA" w14:textId="7A31BA18"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Zhiqian</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 xml:space="preserve">Liu </w:t>
      </w:r>
      <w:r>
        <w:rPr>
          <w:rFonts w:ascii="Times New Roman" w:hAnsi="Times New Roman" w:cs="Times New Roman"/>
        </w:rPr>
        <w:t>.</w:t>
      </w:r>
      <w:proofErr w:type="gramEnd"/>
      <w:r w:rsidRPr="0082509C">
        <w:rPr>
          <w:rFonts w:ascii="Times New Roman" w:hAnsi="Times New Roman" w:cs="Times New Roman"/>
        </w:rPr>
        <w:t xml:space="preserve">, </w:t>
      </w:r>
      <w:proofErr w:type="spellStart"/>
      <w:r w:rsidRPr="0082509C">
        <w:rPr>
          <w:rFonts w:ascii="Times New Roman" w:hAnsi="Times New Roman" w:cs="Times New Roman"/>
        </w:rPr>
        <w:t>Danping</w:t>
      </w:r>
      <w:proofErr w:type="spellEnd"/>
      <w:r w:rsidRPr="0082509C">
        <w:rPr>
          <w:rFonts w:ascii="Times New Roman" w:hAnsi="Times New Roman" w:cs="Times New Roman"/>
        </w:rPr>
        <w:t xml:space="preserve"> Xu</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Yuangang</w:t>
      </w:r>
      <w:proofErr w:type="spellEnd"/>
      <w:r w:rsidRPr="0082509C">
        <w:rPr>
          <w:rFonts w:ascii="Times New Roman" w:hAnsi="Times New Roman" w:cs="Times New Roman"/>
        </w:rPr>
        <w:t xml:space="preserve"> Cai</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Rulin</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 xml:space="preserve">Wang </w:t>
      </w:r>
      <w:r>
        <w:rPr>
          <w:rFonts w:ascii="Times New Roman" w:hAnsi="Times New Roman" w:cs="Times New Roman"/>
        </w:rPr>
        <w:t>.</w:t>
      </w:r>
      <w:proofErr w:type="gramEnd"/>
      <w:r>
        <w:rPr>
          <w:rFonts w:ascii="Times New Roman" w:hAnsi="Times New Roman" w:cs="Times New Roman"/>
        </w:rPr>
        <w:t>,</w:t>
      </w:r>
      <w:r w:rsidRPr="0082509C">
        <w:rPr>
          <w:rFonts w:ascii="Times New Roman" w:hAnsi="Times New Roman" w:cs="Times New Roman"/>
        </w:rPr>
        <w:t xml:space="preserve"> Xiang Guo </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Yanling</w:t>
      </w:r>
      <w:proofErr w:type="spellEnd"/>
      <w:r w:rsidRPr="0082509C">
        <w:rPr>
          <w:rFonts w:ascii="Times New Roman" w:hAnsi="Times New Roman" w:cs="Times New Roman"/>
        </w:rPr>
        <w:t xml:space="preserve"> Song </w:t>
      </w:r>
      <w:r>
        <w:rPr>
          <w:rFonts w:ascii="Times New Roman" w:hAnsi="Times New Roman" w:cs="Times New Roman"/>
        </w:rPr>
        <w:t>.,</w:t>
      </w:r>
      <w:r w:rsidRPr="0082509C">
        <w:rPr>
          <w:rFonts w:ascii="Times New Roman" w:hAnsi="Times New Roman" w:cs="Times New Roman"/>
        </w:rPr>
        <w:t xml:space="preserve"> </w:t>
      </w:r>
      <w:r w:rsidR="002302E9">
        <w:rPr>
          <w:rFonts w:ascii="Times New Roman" w:hAnsi="Times New Roman" w:cs="Times New Roman"/>
        </w:rPr>
        <w:t xml:space="preserve">&amp; </w:t>
      </w:r>
      <w:proofErr w:type="spellStart"/>
      <w:r w:rsidRPr="0082509C">
        <w:rPr>
          <w:rFonts w:ascii="Times New Roman" w:hAnsi="Times New Roman" w:cs="Times New Roman"/>
        </w:rPr>
        <w:t>Mingtian</w:t>
      </w:r>
      <w:proofErr w:type="spellEnd"/>
      <w:r w:rsidRPr="0082509C">
        <w:rPr>
          <w:rFonts w:ascii="Times New Roman" w:hAnsi="Times New Roman" w:cs="Times New Roman"/>
        </w:rPr>
        <w:t xml:space="preserve"> Wang</w:t>
      </w:r>
      <w:r>
        <w:rPr>
          <w:rFonts w:ascii="Times New Roman" w:hAnsi="Times New Roman" w:cs="Times New Roman"/>
        </w:rPr>
        <w:t>. (</w:t>
      </w:r>
      <w:r w:rsidRPr="0082509C">
        <w:rPr>
          <w:rFonts w:ascii="Times New Roman" w:hAnsi="Times New Roman" w:cs="Times New Roman"/>
        </w:rPr>
        <w:t>2025</w:t>
      </w:r>
      <w:r>
        <w:rPr>
          <w:rFonts w:ascii="Times New Roman" w:hAnsi="Times New Roman" w:cs="Times New Roman"/>
        </w:rPr>
        <w:t>)</w:t>
      </w:r>
      <w:r w:rsidRPr="0082509C">
        <w:rPr>
          <w:rFonts w:ascii="Times New Roman" w:hAnsi="Times New Roman" w:cs="Times New Roman"/>
        </w:rPr>
        <w:t xml:space="preserve">. Effects of Temperature Fluctuations on the Growth Cycle of Rice. </w:t>
      </w:r>
      <w:r w:rsidRPr="009604A0">
        <w:rPr>
          <w:rFonts w:ascii="Times New Roman" w:hAnsi="Times New Roman" w:cs="Times New Roman"/>
          <w:i/>
          <w:iCs/>
        </w:rPr>
        <w:t>Agriculture ,15</w:t>
      </w:r>
      <w:r w:rsidRPr="0082509C">
        <w:rPr>
          <w:rFonts w:ascii="Times New Roman" w:hAnsi="Times New Roman" w:cs="Times New Roman"/>
        </w:rPr>
        <w:t>, 99</w:t>
      </w:r>
    </w:p>
    <w:p w14:paraId="27BAE5D0" w14:textId="58583114"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Zhu, S., Huang, R., Wai, H.P., </w:t>
      </w:r>
      <w:proofErr w:type="spellStart"/>
      <w:r w:rsidRPr="007021D5">
        <w:rPr>
          <w:rFonts w:ascii="Times New Roman" w:hAnsi="Times New Roman" w:cs="Times New Roman"/>
          <w:kern w:val="0"/>
        </w:rPr>
        <w:t>Xiong</w:t>
      </w:r>
      <w:proofErr w:type="spellEnd"/>
      <w:r w:rsidRPr="007021D5">
        <w:rPr>
          <w:rFonts w:ascii="Times New Roman" w:hAnsi="Times New Roman" w:cs="Times New Roman"/>
          <w:kern w:val="0"/>
        </w:rPr>
        <w:t>, H., Shen, X., He, H.</w:t>
      </w:r>
      <w:r w:rsidR="002302E9">
        <w:rPr>
          <w:rFonts w:ascii="Times New Roman" w:hAnsi="Times New Roman" w:cs="Times New Roman"/>
          <w:kern w:val="0"/>
        </w:rPr>
        <w:t>, &amp;</w:t>
      </w:r>
      <w:r>
        <w:rPr>
          <w:rFonts w:ascii="Times New Roman" w:hAnsi="Times New Roman" w:cs="Times New Roman"/>
          <w:kern w:val="0"/>
        </w:rPr>
        <w:t xml:space="preserve"> </w:t>
      </w:r>
      <w:r w:rsidRPr="007021D5">
        <w:rPr>
          <w:rFonts w:ascii="Times New Roman" w:hAnsi="Times New Roman" w:cs="Times New Roman"/>
          <w:kern w:val="0"/>
        </w:rPr>
        <w:t>Yan, S.</w:t>
      </w:r>
      <w:r>
        <w:rPr>
          <w:rFonts w:ascii="Times New Roman" w:hAnsi="Times New Roman" w:cs="Times New Roman"/>
          <w:kern w:val="0"/>
        </w:rPr>
        <w:t xml:space="preserve"> (</w:t>
      </w:r>
      <w:r w:rsidRPr="007021D5">
        <w:rPr>
          <w:rFonts w:ascii="Times New Roman" w:hAnsi="Times New Roman" w:cs="Times New Roman"/>
          <w:kern w:val="0"/>
        </w:rPr>
        <w:t>2017</w:t>
      </w:r>
      <w:r>
        <w:rPr>
          <w:rFonts w:ascii="Times New Roman" w:hAnsi="Times New Roman" w:cs="Times New Roman"/>
          <w:kern w:val="0"/>
        </w:rPr>
        <w:t>)</w:t>
      </w:r>
      <w:r w:rsidRPr="007021D5">
        <w:rPr>
          <w:rFonts w:ascii="Times New Roman" w:hAnsi="Times New Roman" w:cs="Times New Roman"/>
          <w:kern w:val="0"/>
        </w:rPr>
        <w:t>. Mapping</w:t>
      </w:r>
      <w:r>
        <w:rPr>
          <w:rFonts w:ascii="Times New Roman" w:hAnsi="Times New Roman" w:cs="Times New Roman"/>
          <w:kern w:val="0"/>
        </w:rPr>
        <w:t xml:space="preserve"> </w:t>
      </w:r>
      <w:r w:rsidRPr="007021D5">
        <w:rPr>
          <w:rFonts w:ascii="Times New Roman" w:hAnsi="Times New Roman" w:cs="Times New Roman"/>
          <w:kern w:val="0"/>
        </w:rPr>
        <w:t>quantitative trait loci for heat tolerance at the booting stage using chromosomal</w:t>
      </w:r>
      <w:r>
        <w:rPr>
          <w:rFonts w:ascii="Times New Roman" w:hAnsi="Times New Roman" w:cs="Times New Roman"/>
          <w:kern w:val="0"/>
        </w:rPr>
        <w:t xml:space="preserve"> </w:t>
      </w:r>
      <w:r w:rsidRPr="007021D5">
        <w:rPr>
          <w:rFonts w:ascii="Times New Roman" w:hAnsi="Times New Roman" w:cs="Times New Roman"/>
          <w:kern w:val="0"/>
        </w:rPr>
        <w:t xml:space="preserve">segment substitution lines in rice. </w:t>
      </w:r>
      <w:r w:rsidRPr="006C6C73">
        <w:rPr>
          <w:rFonts w:ascii="Times New Roman" w:hAnsi="Times New Roman" w:cs="Times New Roman"/>
          <w:i/>
          <w:iCs/>
          <w:kern w:val="0"/>
        </w:rPr>
        <w:t>Physiol. Mol. Biol. Plants 23</w:t>
      </w:r>
      <w:r w:rsidRPr="007021D5">
        <w:rPr>
          <w:rFonts w:ascii="Times New Roman" w:hAnsi="Times New Roman" w:cs="Times New Roman"/>
          <w:kern w:val="0"/>
        </w:rPr>
        <w:t xml:space="preserve"> (4), 817–825.</w:t>
      </w:r>
    </w:p>
    <w:p w14:paraId="480F1A74" w14:textId="77777777" w:rsidR="006C07EB" w:rsidRDefault="006C07EB" w:rsidP="006C07EB">
      <w:pPr>
        <w:jc w:val="both"/>
        <w:rPr>
          <w:rFonts w:ascii="Times New Roman" w:hAnsi="Times New Roman" w:cs="Times New Roman"/>
        </w:rPr>
      </w:pPr>
    </w:p>
    <w:p w14:paraId="0676AF55" w14:textId="5234EE53"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Ziska, L. H., Manalo, P. </w:t>
      </w:r>
      <w:proofErr w:type="gramStart"/>
      <w:r w:rsidRPr="0082509C">
        <w:rPr>
          <w:rFonts w:ascii="Times New Roman" w:hAnsi="Times New Roman" w:cs="Times New Roman"/>
        </w:rPr>
        <w:t>A.,</w:t>
      </w:r>
      <w:r w:rsidR="002302E9">
        <w:rPr>
          <w:rFonts w:ascii="Times New Roman" w:hAnsi="Times New Roman" w:cs="Times New Roman"/>
        </w:rPr>
        <w:t>&amp;</w:t>
      </w:r>
      <w:proofErr w:type="gramEnd"/>
      <w:r w:rsidRPr="0082509C">
        <w:rPr>
          <w:rFonts w:ascii="Times New Roman" w:hAnsi="Times New Roman" w:cs="Times New Roman"/>
        </w:rPr>
        <w:t xml:space="preserve"> Ordonez, R. A. (1996). Intraspecific variation in the response of rice (Oryza sativa L.) to increased CO2 and temperature: Growth and yield response of 17 cultivars</w:t>
      </w:r>
      <w:r w:rsidRPr="00046181">
        <w:rPr>
          <w:rFonts w:ascii="Times New Roman" w:hAnsi="Times New Roman" w:cs="Times New Roman"/>
          <w:i/>
          <w:iCs/>
        </w:rPr>
        <w:t>. J. Exp. Bot. 47,</w:t>
      </w:r>
      <w:r w:rsidRPr="0082509C">
        <w:rPr>
          <w:rFonts w:ascii="Times New Roman" w:hAnsi="Times New Roman" w:cs="Times New Roman"/>
        </w:rPr>
        <w:t xml:space="preserve"> 1353–1359.</w:t>
      </w:r>
    </w:p>
    <w:p w14:paraId="0FA75E41" w14:textId="77777777" w:rsidR="00AB32B7" w:rsidRDefault="00AB32B7"/>
    <w:sectPr w:rsidR="00AB32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5-11-15T15:37:00Z" w:initials="H">
    <w:p w14:paraId="051F5677" w14:textId="1D8668C2" w:rsidR="00764BE8" w:rsidRDefault="00764BE8">
      <w:pPr>
        <w:pStyle w:val="CommentText"/>
      </w:pPr>
      <w:r>
        <w:rPr>
          <w:rStyle w:val="CommentReference"/>
        </w:rPr>
        <w:annotationRef/>
      </w:r>
      <w:r>
        <w:rPr>
          <w:rStyle w:val="CommentReference"/>
        </w:rPr>
        <w:t>C</w:t>
      </w:r>
      <w:r w:rsidR="00D45CFA">
        <w:rPr>
          <w:rStyle w:val="CommentReference"/>
        </w:rPr>
        <w:t>orrect symbol</w:t>
      </w:r>
    </w:p>
  </w:comment>
  <w:comment w:id="2" w:author="HP" w:date="2025-11-15T15:37:00Z" w:initials="H">
    <w:p w14:paraId="4E6E2C19" w14:textId="367F9F07" w:rsidR="00764BE8" w:rsidRDefault="00764BE8">
      <w:pPr>
        <w:pStyle w:val="CommentText"/>
      </w:pPr>
      <w:r>
        <w:rPr>
          <w:rStyle w:val="CommentReference"/>
        </w:rPr>
        <w:annotationRef/>
      </w:r>
      <w:r w:rsidR="00D45CFA">
        <w:t>Correct symbol</w:t>
      </w:r>
    </w:p>
  </w:comment>
  <w:comment w:id="4" w:author="HP" w:date="2025-11-15T15:37:00Z" w:initials="H">
    <w:p w14:paraId="38A1C491" w14:textId="1FDDA910" w:rsidR="00764BE8" w:rsidRDefault="00764BE8">
      <w:pPr>
        <w:pStyle w:val="CommentText"/>
      </w:pPr>
      <w:r>
        <w:rPr>
          <w:rStyle w:val="CommentReference"/>
        </w:rPr>
        <w:annotationRef/>
      </w:r>
      <w:r w:rsidR="00D45CFA">
        <w:t>delete</w:t>
      </w:r>
    </w:p>
  </w:comment>
  <w:comment w:id="5" w:author="HP" w:date="2025-11-15T15:33:00Z" w:initials="H">
    <w:p w14:paraId="21FAE975" w14:textId="31DAF97B" w:rsidR="00764BE8" w:rsidRDefault="00764BE8">
      <w:pPr>
        <w:pStyle w:val="CommentText"/>
      </w:pPr>
      <w:r>
        <w:rPr>
          <w:rStyle w:val="CommentReference"/>
        </w:rPr>
        <w:annotationRef/>
      </w:r>
    </w:p>
  </w:comment>
  <w:comment w:id="6" w:author="HP" w:date="2025-11-15T15:38:00Z" w:initials="H">
    <w:p w14:paraId="6BB92EE4" w14:textId="05E77A02" w:rsidR="00A71B59" w:rsidRDefault="00A71B59">
      <w:pPr>
        <w:pStyle w:val="CommentText"/>
      </w:pPr>
      <w:r>
        <w:rPr>
          <w:rStyle w:val="CommentReference"/>
        </w:rPr>
        <w:annotationRef/>
      </w:r>
      <w:r>
        <w:t>check it</w:t>
      </w:r>
    </w:p>
  </w:comment>
  <w:comment w:id="7" w:author="HP" w:date="2025-11-15T15:34:00Z" w:initials="H">
    <w:p w14:paraId="38932ACF" w14:textId="00DE1248" w:rsidR="00764BE8" w:rsidRDefault="00764BE8">
      <w:pPr>
        <w:pStyle w:val="CommentText"/>
      </w:pPr>
      <w:r>
        <w:rPr>
          <w:rStyle w:val="CommentReference"/>
        </w:rPr>
        <w:annotationRef/>
      </w:r>
    </w:p>
  </w:comment>
  <w:comment w:id="8" w:author="HP" w:date="2025-11-15T15:35:00Z" w:initials="H">
    <w:p w14:paraId="627007C8" w14:textId="7EE76343" w:rsidR="00764BE8" w:rsidRDefault="00764BE8">
      <w:pPr>
        <w:pStyle w:val="CommentText"/>
      </w:pPr>
      <w:r>
        <w:rPr>
          <w:rStyle w:val="CommentReference"/>
        </w:rPr>
        <w:annotationRef/>
      </w:r>
    </w:p>
  </w:comment>
  <w:comment w:id="9" w:author="HP" w:date="2025-11-15T15:35:00Z" w:initials="H">
    <w:p w14:paraId="0DD80451" w14:textId="332A5E62" w:rsidR="00764BE8" w:rsidRDefault="00764BE8">
      <w:pPr>
        <w:pStyle w:val="CommentText"/>
      </w:pPr>
      <w:r>
        <w:rPr>
          <w:rStyle w:val="CommentReference"/>
        </w:rPr>
        <w:annotationRef/>
      </w:r>
    </w:p>
  </w:comment>
  <w:comment w:id="10" w:author="HP" w:date="2025-11-15T15:39:00Z" w:initials="H">
    <w:p w14:paraId="1C406456" w14:textId="6D560743" w:rsidR="00A71B59" w:rsidRDefault="00A71B59">
      <w:pPr>
        <w:pStyle w:val="CommentText"/>
      </w:pPr>
      <w:r>
        <w:rPr>
          <w:rStyle w:val="CommentReference"/>
        </w:rPr>
        <w:annotationRef/>
      </w:r>
    </w:p>
  </w:comment>
  <w:comment w:id="11" w:author="HP" w:date="2025-11-15T15:35:00Z" w:initials="H">
    <w:p w14:paraId="203272D2" w14:textId="4A6B9EE8" w:rsidR="00764BE8" w:rsidRDefault="00764BE8">
      <w:pPr>
        <w:pStyle w:val="CommentText"/>
      </w:pPr>
      <w:r>
        <w:rPr>
          <w:rStyle w:val="CommentReference"/>
        </w:rPr>
        <w:annotationRef/>
      </w:r>
    </w:p>
  </w:comment>
  <w:comment w:id="12" w:author="HP" w:date="2025-11-15T15:35:00Z" w:initials="H">
    <w:p w14:paraId="1DBC021A" w14:textId="50A94E6D" w:rsidR="00764BE8" w:rsidRDefault="00764BE8">
      <w:pPr>
        <w:pStyle w:val="CommentText"/>
      </w:pPr>
      <w:r>
        <w:rPr>
          <w:rStyle w:val="CommentReference"/>
        </w:rPr>
        <w:annotationRef/>
      </w:r>
    </w:p>
  </w:comment>
  <w:comment w:id="13" w:author="HP" w:date="2025-11-15T15:36:00Z" w:initials="H">
    <w:p w14:paraId="0A32812B" w14:textId="4E9212BB" w:rsidR="00764BE8" w:rsidRDefault="00764BE8">
      <w:pPr>
        <w:pStyle w:val="CommentText"/>
      </w:pPr>
      <w:r>
        <w:rPr>
          <w:rStyle w:val="CommentReference"/>
        </w:rPr>
        <w:annotationRef/>
      </w:r>
    </w:p>
  </w:comment>
  <w:comment w:id="14" w:author="HP" w:date="2025-11-15T15:39:00Z" w:initials="H">
    <w:p w14:paraId="1861953F" w14:textId="72A747C2" w:rsidR="00A71B59" w:rsidRDefault="00A71B59">
      <w:pPr>
        <w:pStyle w:val="CommentText"/>
      </w:pPr>
      <w:r>
        <w:rPr>
          <w:rStyle w:val="CommentReference"/>
        </w:rPr>
        <w:annotationRef/>
      </w:r>
    </w:p>
  </w:comment>
  <w:comment w:id="15" w:author="HP" w:date="2025-11-15T15:39:00Z" w:initials="H">
    <w:p w14:paraId="1678CE52" w14:textId="338FE88C" w:rsidR="00A71B59" w:rsidRDefault="00A71B59">
      <w:pPr>
        <w:pStyle w:val="CommentText"/>
      </w:pPr>
      <w:r>
        <w:rPr>
          <w:rStyle w:val="CommentReference"/>
        </w:rPr>
        <w:annotationRef/>
      </w:r>
    </w:p>
  </w:comment>
  <w:comment w:id="16" w:author="HP" w:date="2025-11-15T15:36:00Z" w:initials="H">
    <w:p w14:paraId="54E56E0B" w14:textId="00BB7B3C" w:rsidR="00764BE8" w:rsidRDefault="00764BE8">
      <w:pPr>
        <w:pStyle w:val="CommentText"/>
      </w:pPr>
      <w:r>
        <w:rPr>
          <w:rStyle w:val="CommentReference"/>
        </w:rPr>
        <w:annotationRef/>
      </w:r>
    </w:p>
  </w:comment>
  <w:comment w:id="17" w:author="HP" w:date="2025-11-15T15:40:00Z" w:initials="H">
    <w:p w14:paraId="32D904A6" w14:textId="2EBE7584" w:rsidR="00A71B59" w:rsidRDefault="00A71B59">
      <w:pPr>
        <w:pStyle w:val="CommentText"/>
      </w:pPr>
      <w:r>
        <w:rPr>
          <w:rStyle w:val="CommentReference"/>
        </w:rPr>
        <w:annotationRef/>
      </w:r>
      <w:r>
        <w:t>Symbol</w:t>
      </w:r>
    </w:p>
  </w:comment>
  <w:comment w:id="18" w:author="HP" w:date="2025-11-15T15:36:00Z" w:initials="H">
    <w:p w14:paraId="33735B1B" w14:textId="6B7AD806" w:rsidR="00764BE8" w:rsidRDefault="00764BE8">
      <w:pPr>
        <w:pStyle w:val="CommentText"/>
      </w:pPr>
      <w:r>
        <w:rPr>
          <w:rStyle w:val="CommentReference"/>
        </w:rPr>
        <w:annotationRef/>
      </w:r>
    </w:p>
  </w:comment>
  <w:comment w:id="20" w:author="HP" w:date="2025-11-15T15:41:00Z" w:initials="H">
    <w:p w14:paraId="5BAF1202" w14:textId="0DDF15C1" w:rsidR="00A71B59" w:rsidRDefault="00A71B59">
      <w:pPr>
        <w:pStyle w:val="CommentText"/>
      </w:pPr>
      <w:r>
        <w:rPr>
          <w:rStyle w:val="CommentReference"/>
        </w:rPr>
        <w:annotationRef/>
      </w:r>
      <w:r>
        <w:t>symbol</w:t>
      </w:r>
    </w:p>
  </w:comment>
  <w:comment w:id="21" w:author="HP" w:date="2025-11-15T15:45:00Z" w:initials="H">
    <w:p w14:paraId="42525425" w14:textId="6B72F0C5" w:rsidR="00A71B59" w:rsidRDefault="00A71B59">
      <w:pPr>
        <w:pStyle w:val="CommentText"/>
      </w:pPr>
      <w:r>
        <w:rPr>
          <w:rStyle w:val="CommentReference"/>
        </w:rPr>
        <w:annotationRef/>
      </w:r>
    </w:p>
  </w:comment>
  <w:comment w:id="22" w:author="HP" w:date="2025-11-15T15:46:00Z" w:initials="H">
    <w:p w14:paraId="338BB3E6" w14:textId="11813BA0" w:rsidR="00A71B59" w:rsidRDefault="00A71B59">
      <w:pPr>
        <w:pStyle w:val="CommentText"/>
      </w:pPr>
      <w:r>
        <w:rPr>
          <w:rStyle w:val="CommentReference"/>
        </w:rPr>
        <w:annotationRef/>
      </w:r>
    </w:p>
  </w:comment>
  <w:comment w:id="23" w:author="HP" w:date="2025-11-15T15:47:00Z" w:initials="H">
    <w:p w14:paraId="2DDB3E9E" w14:textId="4EFE01C6" w:rsidR="00C33937" w:rsidRDefault="00C33937">
      <w:pPr>
        <w:pStyle w:val="CommentText"/>
      </w:pPr>
      <w:r>
        <w:rPr>
          <w:rStyle w:val="CommentReference"/>
        </w:rPr>
        <w:annotationRef/>
      </w:r>
    </w:p>
  </w:comment>
  <w:comment w:id="24" w:author="HP" w:date="2025-11-15T15:51:00Z" w:initials="H">
    <w:p w14:paraId="0196E29F" w14:textId="5D0FFC8B" w:rsidR="00C33937" w:rsidRDefault="00C33937">
      <w:pPr>
        <w:pStyle w:val="CommentText"/>
      </w:pPr>
      <w:r>
        <w:rPr>
          <w:rStyle w:val="CommentReference"/>
        </w:rPr>
        <w:annotationRef/>
      </w:r>
      <w:r>
        <w:t>delete</w:t>
      </w:r>
    </w:p>
  </w:comment>
  <w:comment w:id="25" w:author="HP" w:date="2025-11-15T15:51:00Z" w:initials="H">
    <w:p w14:paraId="495841F1" w14:textId="59E689D3" w:rsidR="00C33937" w:rsidRDefault="00C33937">
      <w:pPr>
        <w:pStyle w:val="CommentText"/>
      </w:pPr>
      <w:r>
        <w:rPr>
          <w:rStyle w:val="CommentReference"/>
        </w:rPr>
        <w:annotationRef/>
      </w:r>
    </w:p>
  </w:comment>
  <w:comment w:id="26" w:author="HP" w:date="2025-11-15T15:55:00Z" w:initials="H">
    <w:p w14:paraId="7C42443B" w14:textId="4002F774" w:rsidR="00C33937" w:rsidRDefault="00C33937">
      <w:pPr>
        <w:pStyle w:val="CommentText"/>
      </w:pPr>
      <w:r>
        <w:rPr>
          <w:rStyle w:val="CommentReference"/>
        </w:rPr>
        <w:annotationRef/>
      </w:r>
      <w:r>
        <w:t xml:space="preserve"> night time</w:t>
      </w:r>
    </w:p>
  </w:comment>
  <w:comment w:id="27" w:author="HP" w:date="2025-11-15T15:55:00Z" w:initials="H">
    <w:p w14:paraId="6D88605B" w14:textId="23E57FD1" w:rsidR="00D91BCE" w:rsidRDefault="00D91BCE">
      <w:pPr>
        <w:pStyle w:val="CommentText"/>
      </w:pPr>
      <w:r>
        <w:rPr>
          <w:rStyle w:val="CommentReference"/>
        </w:rPr>
        <w:annotationRef/>
      </w:r>
    </w:p>
  </w:comment>
  <w:comment w:id="28" w:author="HP" w:date="2025-11-15T15:58:00Z" w:initials="H">
    <w:p w14:paraId="3977A31E" w14:textId="3DB9907D" w:rsidR="00A96DB0" w:rsidRDefault="00A96DB0">
      <w:pPr>
        <w:pStyle w:val="CommentText"/>
      </w:pPr>
      <w:r>
        <w:rPr>
          <w:rStyle w:val="CommentReference"/>
        </w:rPr>
        <w:annotationRef/>
      </w:r>
    </w:p>
  </w:comment>
  <w:comment w:id="29" w:author="HP" w:date="2025-11-15T15:59:00Z" w:initials="H">
    <w:p w14:paraId="12E8D60B" w14:textId="0968142E" w:rsidR="00A96DB0" w:rsidRDefault="00A96DB0">
      <w:pPr>
        <w:pStyle w:val="CommentText"/>
      </w:pPr>
      <w:r>
        <w:rPr>
          <w:rStyle w:val="CommentReference"/>
        </w:rPr>
        <w:annotationRef/>
      </w:r>
    </w:p>
  </w:comment>
  <w:comment w:id="30" w:author="HP" w:date="2025-11-15T16:00:00Z" w:initials="H">
    <w:p w14:paraId="78DAD451" w14:textId="7E101CAF" w:rsidR="00A96DB0" w:rsidRDefault="00A96DB0">
      <w:pPr>
        <w:pStyle w:val="CommentText"/>
      </w:pPr>
      <w:r>
        <w:rPr>
          <w:rStyle w:val="CommentReference"/>
        </w:rPr>
        <w:annotationRef/>
      </w:r>
    </w:p>
  </w:comment>
  <w:comment w:id="31" w:author="HP" w:date="2025-11-15T16:00:00Z" w:initials="H">
    <w:p w14:paraId="4B29701E" w14:textId="0FBF0332" w:rsidR="00A96DB0" w:rsidRDefault="00A96DB0">
      <w:pPr>
        <w:pStyle w:val="CommentText"/>
      </w:pPr>
      <w:r>
        <w:rPr>
          <w:rStyle w:val="CommentReference"/>
        </w:rPr>
        <w:annotationRef/>
      </w:r>
    </w:p>
  </w:comment>
  <w:comment w:id="32" w:author="HP" w:date="2025-11-15T16:01:00Z" w:initials="H">
    <w:p w14:paraId="2DEA55E7" w14:textId="11EE565D" w:rsidR="00A96DB0" w:rsidRDefault="00A96DB0">
      <w:pPr>
        <w:pStyle w:val="CommentText"/>
      </w:pPr>
      <w:r>
        <w:rPr>
          <w:rStyle w:val="CommentReference"/>
        </w:rPr>
        <w:annotationRef/>
      </w:r>
    </w:p>
  </w:comment>
  <w:comment w:id="33" w:author="HP" w:date="2025-11-15T16:01:00Z" w:initials="H">
    <w:p w14:paraId="7F73E049" w14:textId="1B703AB2" w:rsidR="00A96DB0" w:rsidRDefault="00A96DB0">
      <w:pPr>
        <w:pStyle w:val="CommentText"/>
      </w:pPr>
      <w:r>
        <w:rPr>
          <w:rStyle w:val="CommentReference"/>
        </w:rPr>
        <w:annotationRef/>
      </w:r>
    </w:p>
  </w:comment>
  <w:comment w:id="34" w:author="HP" w:date="2025-11-15T16:02:00Z" w:initials="H">
    <w:p w14:paraId="3B8880FA" w14:textId="7EC8C724" w:rsidR="00A96DB0" w:rsidRDefault="00A96DB0">
      <w:pPr>
        <w:pStyle w:val="CommentText"/>
      </w:pPr>
      <w:r>
        <w:rPr>
          <w:rStyle w:val="CommentReference"/>
        </w:rPr>
        <w:annotationRef/>
      </w:r>
    </w:p>
  </w:comment>
  <w:comment w:id="35" w:author="HP" w:date="2025-11-15T16:04:00Z" w:initials="H">
    <w:p w14:paraId="778F6D18" w14:textId="7936C695" w:rsidR="00A96DB0" w:rsidRDefault="00A96DB0">
      <w:pPr>
        <w:pStyle w:val="CommentText"/>
      </w:pPr>
      <w:r>
        <w:rPr>
          <w:rStyle w:val="CommentReference"/>
        </w:rPr>
        <w:annotationRef/>
      </w:r>
      <w:r>
        <w:t>check</w:t>
      </w:r>
    </w:p>
  </w:comment>
  <w:comment w:id="36" w:author="HP" w:date="2025-11-15T16:04:00Z" w:initials="H">
    <w:p w14:paraId="456D4C72" w14:textId="0D1A973F" w:rsidR="00A96DB0" w:rsidRDefault="00A96DB0">
      <w:pPr>
        <w:pStyle w:val="CommentText"/>
      </w:pPr>
      <w:r>
        <w:rPr>
          <w:rStyle w:val="CommentReference"/>
        </w:rPr>
        <w:annotationRef/>
      </w:r>
    </w:p>
  </w:comment>
  <w:comment w:id="37" w:author="HP" w:date="2025-11-15T16:05:00Z" w:initials="H">
    <w:p w14:paraId="5028F998" w14:textId="4EFC0E6A" w:rsidR="00A96DB0" w:rsidRDefault="00A96DB0">
      <w:pPr>
        <w:pStyle w:val="CommentText"/>
      </w:pPr>
      <w:r>
        <w:rPr>
          <w:rStyle w:val="CommentReference"/>
        </w:rPr>
        <w:annotationRef/>
      </w:r>
    </w:p>
  </w:comment>
  <w:comment w:id="38" w:author="HP" w:date="2025-11-15T16:05:00Z" w:initials="H">
    <w:p w14:paraId="36C1DC50" w14:textId="462DC0CE" w:rsidR="00A96DB0" w:rsidRDefault="00A96DB0">
      <w:pPr>
        <w:pStyle w:val="CommentText"/>
      </w:pPr>
      <w:r>
        <w:rPr>
          <w:rStyle w:val="CommentReference"/>
        </w:rPr>
        <w:annotationRef/>
      </w:r>
    </w:p>
  </w:comment>
  <w:comment w:id="39" w:author="HP" w:date="2025-11-15T16:06:00Z" w:initials="H">
    <w:p w14:paraId="644A6D36" w14:textId="164C8A4F" w:rsidR="00A96DB0" w:rsidRDefault="00A96DB0">
      <w:pPr>
        <w:pStyle w:val="CommentText"/>
      </w:pPr>
      <w:r>
        <w:rPr>
          <w:rStyle w:val="CommentReference"/>
        </w:rPr>
        <w:annotationRef/>
      </w:r>
    </w:p>
  </w:comment>
  <w:comment w:id="40" w:author="HP" w:date="2025-11-15T16:06:00Z" w:initials="H">
    <w:p w14:paraId="548E603B" w14:textId="750E92C5" w:rsidR="00A96DB0" w:rsidRDefault="00A96DB0">
      <w:pPr>
        <w:pStyle w:val="CommentText"/>
      </w:pPr>
      <w:r>
        <w:rPr>
          <w:rStyle w:val="CommentReference"/>
        </w:rPr>
        <w:annotationRef/>
      </w:r>
    </w:p>
  </w:comment>
  <w:comment w:id="41" w:author="HP" w:date="2025-11-15T16:07:00Z" w:initials="H">
    <w:p w14:paraId="16E1C077" w14:textId="6DA14D80" w:rsidR="00314FEE" w:rsidRDefault="00314FEE">
      <w:pPr>
        <w:pStyle w:val="CommentText"/>
      </w:pPr>
      <w:r>
        <w:rPr>
          <w:rStyle w:val="CommentReference"/>
        </w:rPr>
        <w:annotationRef/>
      </w:r>
    </w:p>
  </w:comment>
  <w:comment w:id="42" w:author="HP" w:date="2025-11-15T16:08:00Z" w:initials="H">
    <w:p w14:paraId="60271126" w14:textId="55C9BD23" w:rsidR="00314FEE" w:rsidRDefault="00314FEE">
      <w:pPr>
        <w:pStyle w:val="CommentText"/>
      </w:pPr>
      <w:r>
        <w:rPr>
          <w:rStyle w:val="CommentReference"/>
        </w:rPr>
        <w:annotationRef/>
      </w:r>
    </w:p>
  </w:comment>
  <w:comment w:id="43" w:author="HP" w:date="2025-11-15T16:08:00Z" w:initials="H">
    <w:p w14:paraId="3769DBDB" w14:textId="732428DD" w:rsidR="00314FEE" w:rsidRDefault="00314FEE">
      <w:pPr>
        <w:pStyle w:val="CommentText"/>
      </w:pPr>
      <w:r>
        <w:rPr>
          <w:rStyle w:val="CommentReference"/>
        </w:rPr>
        <w:annotationRef/>
      </w:r>
    </w:p>
  </w:comment>
  <w:comment w:id="44" w:author="HP" w:date="2025-11-15T16:09:00Z" w:initials="H">
    <w:p w14:paraId="4D408AFD" w14:textId="4020EA8B" w:rsidR="00314FEE" w:rsidRDefault="00314FEE">
      <w:pPr>
        <w:pStyle w:val="CommentText"/>
      </w:pPr>
      <w:r>
        <w:rPr>
          <w:rStyle w:val="CommentReference"/>
        </w:rPr>
        <w:annotationRef/>
      </w:r>
    </w:p>
  </w:comment>
  <w:comment w:id="45" w:author="HP" w:date="2025-11-15T16:10:00Z" w:initials="H">
    <w:p w14:paraId="352229A1" w14:textId="7AA3C553" w:rsidR="00314FEE" w:rsidRDefault="00314FEE">
      <w:pPr>
        <w:pStyle w:val="CommentText"/>
      </w:pPr>
      <w:r>
        <w:rPr>
          <w:rStyle w:val="CommentReference"/>
        </w:rPr>
        <w:annotationRef/>
      </w:r>
    </w:p>
  </w:comment>
  <w:comment w:id="46" w:author="HP" w:date="2025-11-15T16:10:00Z" w:initials="H">
    <w:p w14:paraId="669A61D7" w14:textId="4BA861D3" w:rsidR="00314FEE" w:rsidRDefault="00314FEE">
      <w:pPr>
        <w:pStyle w:val="CommentText"/>
      </w:pPr>
      <w:r>
        <w:rPr>
          <w:rStyle w:val="CommentReference"/>
        </w:rPr>
        <w:annotationRef/>
      </w:r>
    </w:p>
  </w:comment>
  <w:comment w:id="47" w:author="HP" w:date="2025-11-15T16:11:00Z" w:initials="H">
    <w:p w14:paraId="2A142142" w14:textId="614C9F8A" w:rsidR="00314FEE" w:rsidRDefault="00314FEE">
      <w:pPr>
        <w:pStyle w:val="CommentText"/>
      </w:pPr>
      <w:r>
        <w:rPr>
          <w:rStyle w:val="CommentReference"/>
        </w:rPr>
        <w:annotationRef/>
      </w:r>
    </w:p>
  </w:comment>
  <w:comment w:id="48" w:author="HP" w:date="2025-11-15T16:13:00Z" w:initials="H">
    <w:p w14:paraId="44611FE0" w14:textId="5D10B003" w:rsidR="00314FEE" w:rsidRDefault="00314FEE">
      <w:pPr>
        <w:pStyle w:val="CommentText"/>
      </w:pPr>
      <w:r>
        <w:rPr>
          <w:rStyle w:val="CommentReference"/>
        </w:rPr>
        <w:annotationRef/>
      </w:r>
    </w:p>
  </w:comment>
  <w:comment w:id="49" w:author="HP" w:date="2025-11-15T16:13:00Z" w:initials="H">
    <w:p w14:paraId="4DEDBEEA" w14:textId="34C1E59C" w:rsidR="00314FEE" w:rsidRDefault="00314FEE">
      <w:pPr>
        <w:pStyle w:val="CommentText"/>
      </w:pPr>
      <w:r>
        <w:rPr>
          <w:rStyle w:val="CommentReference"/>
        </w:rPr>
        <w:annotationRef/>
      </w:r>
    </w:p>
  </w:comment>
  <w:comment w:id="50" w:author="HP" w:date="2025-11-15T16:13:00Z" w:initials="H">
    <w:p w14:paraId="0D9259E8" w14:textId="428FD0A7" w:rsidR="00314FEE" w:rsidRDefault="00314FEE">
      <w:pPr>
        <w:pStyle w:val="CommentText"/>
      </w:pPr>
      <w:r>
        <w:rPr>
          <w:rStyle w:val="CommentReference"/>
        </w:rPr>
        <w:annotationRef/>
      </w:r>
    </w:p>
  </w:comment>
  <w:comment w:id="51" w:author="HP" w:date="2025-11-15T16:13:00Z" w:initials="H">
    <w:p w14:paraId="2244796D" w14:textId="025A15F0" w:rsidR="00314FEE" w:rsidRDefault="00314FEE">
      <w:pPr>
        <w:pStyle w:val="CommentText"/>
      </w:pPr>
      <w:r>
        <w:rPr>
          <w:rStyle w:val="CommentReference"/>
        </w:rPr>
        <w:annotationRef/>
      </w:r>
      <w:r>
        <w:t>affects</w:t>
      </w:r>
    </w:p>
  </w:comment>
  <w:comment w:id="52" w:author="HP" w:date="2025-11-15T16:13:00Z" w:initials="H">
    <w:p w14:paraId="55084644" w14:textId="397C93BF" w:rsidR="00314FEE" w:rsidRDefault="00314FEE">
      <w:pPr>
        <w:pStyle w:val="CommentText"/>
      </w:pPr>
      <w:r>
        <w:rPr>
          <w:rStyle w:val="CommentReference"/>
        </w:rPr>
        <w:annotationRef/>
      </w:r>
    </w:p>
  </w:comment>
  <w:comment w:id="53" w:author="HP" w:date="2025-11-15T16:14:00Z" w:initials="H">
    <w:p w14:paraId="7B3CC639" w14:textId="658D6F9E" w:rsidR="00314FEE" w:rsidRDefault="00314FE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1F5677" w15:done="0"/>
  <w15:commentEx w15:paraId="4E6E2C19" w15:done="0"/>
  <w15:commentEx w15:paraId="38A1C491" w15:done="0"/>
  <w15:commentEx w15:paraId="21FAE975" w15:done="0"/>
  <w15:commentEx w15:paraId="6BB92EE4" w15:done="0"/>
  <w15:commentEx w15:paraId="38932ACF" w15:done="0"/>
  <w15:commentEx w15:paraId="627007C8" w15:done="0"/>
  <w15:commentEx w15:paraId="0DD80451" w15:done="0"/>
  <w15:commentEx w15:paraId="1C406456" w15:done="0"/>
  <w15:commentEx w15:paraId="203272D2" w15:done="0"/>
  <w15:commentEx w15:paraId="1DBC021A" w15:done="0"/>
  <w15:commentEx w15:paraId="0A32812B" w15:done="0"/>
  <w15:commentEx w15:paraId="1861953F" w15:done="0"/>
  <w15:commentEx w15:paraId="1678CE52" w15:done="0"/>
  <w15:commentEx w15:paraId="54E56E0B" w15:done="0"/>
  <w15:commentEx w15:paraId="32D904A6" w15:done="0"/>
  <w15:commentEx w15:paraId="33735B1B" w15:done="0"/>
  <w15:commentEx w15:paraId="5BAF1202" w15:done="0"/>
  <w15:commentEx w15:paraId="42525425" w15:done="0"/>
  <w15:commentEx w15:paraId="338BB3E6" w15:done="0"/>
  <w15:commentEx w15:paraId="2DDB3E9E" w15:done="0"/>
  <w15:commentEx w15:paraId="0196E29F" w15:done="0"/>
  <w15:commentEx w15:paraId="495841F1" w15:done="0"/>
  <w15:commentEx w15:paraId="7C42443B" w15:done="0"/>
  <w15:commentEx w15:paraId="6D88605B" w15:done="0"/>
  <w15:commentEx w15:paraId="3977A31E" w15:done="0"/>
  <w15:commentEx w15:paraId="12E8D60B" w15:done="0"/>
  <w15:commentEx w15:paraId="78DAD451" w15:done="0"/>
  <w15:commentEx w15:paraId="4B29701E" w15:done="0"/>
  <w15:commentEx w15:paraId="2DEA55E7" w15:done="0"/>
  <w15:commentEx w15:paraId="7F73E049" w15:done="0"/>
  <w15:commentEx w15:paraId="3B8880FA" w15:done="0"/>
  <w15:commentEx w15:paraId="778F6D18" w15:done="0"/>
  <w15:commentEx w15:paraId="456D4C72" w15:done="0"/>
  <w15:commentEx w15:paraId="5028F998" w15:done="0"/>
  <w15:commentEx w15:paraId="36C1DC50" w15:done="0"/>
  <w15:commentEx w15:paraId="644A6D36" w15:done="0"/>
  <w15:commentEx w15:paraId="548E603B" w15:done="0"/>
  <w15:commentEx w15:paraId="16E1C077" w15:done="0"/>
  <w15:commentEx w15:paraId="60271126" w15:done="0"/>
  <w15:commentEx w15:paraId="3769DBDB" w15:done="0"/>
  <w15:commentEx w15:paraId="4D408AFD" w15:done="0"/>
  <w15:commentEx w15:paraId="352229A1" w15:done="0"/>
  <w15:commentEx w15:paraId="669A61D7" w15:done="0"/>
  <w15:commentEx w15:paraId="2A142142" w15:done="0"/>
  <w15:commentEx w15:paraId="44611FE0" w15:done="0"/>
  <w15:commentEx w15:paraId="4DEDBEEA" w15:done="0"/>
  <w15:commentEx w15:paraId="0D9259E8" w15:done="0"/>
  <w15:commentEx w15:paraId="2244796D" w15:done="0"/>
  <w15:commentEx w15:paraId="55084644" w15:done="0"/>
  <w15:commentEx w15:paraId="7B3CC6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1F5677" w16cid:durableId="2CC599BA"/>
  <w16cid:commentId w16cid:paraId="4E6E2C19" w16cid:durableId="2CC599BB"/>
  <w16cid:commentId w16cid:paraId="38A1C491" w16cid:durableId="2CC599BC"/>
  <w16cid:commentId w16cid:paraId="21FAE975" w16cid:durableId="2CC599BD"/>
  <w16cid:commentId w16cid:paraId="6BB92EE4" w16cid:durableId="2CC599BE"/>
  <w16cid:commentId w16cid:paraId="38932ACF" w16cid:durableId="2CC599BF"/>
  <w16cid:commentId w16cid:paraId="627007C8" w16cid:durableId="2CC599C0"/>
  <w16cid:commentId w16cid:paraId="0DD80451" w16cid:durableId="2CC599C1"/>
  <w16cid:commentId w16cid:paraId="1C406456" w16cid:durableId="2CC599C2"/>
  <w16cid:commentId w16cid:paraId="203272D2" w16cid:durableId="2CC599C3"/>
  <w16cid:commentId w16cid:paraId="1DBC021A" w16cid:durableId="2CC599C4"/>
  <w16cid:commentId w16cid:paraId="0A32812B" w16cid:durableId="2CC599C5"/>
  <w16cid:commentId w16cid:paraId="1861953F" w16cid:durableId="2CC599C6"/>
  <w16cid:commentId w16cid:paraId="1678CE52" w16cid:durableId="2CC599C7"/>
  <w16cid:commentId w16cid:paraId="54E56E0B" w16cid:durableId="2CC599C8"/>
  <w16cid:commentId w16cid:paraId="32D904A6" w16cid:durableId="2CC599C9"/>
  <w16cid:commentId w16cid:paraId="33735B1B" w16cid:durableId="2CC599CA"/>
  <w16cid:commentId w16cid:paraId="5BAF1202" w16cid:durableId="2CC599CB"/>
  <w16cid:commentId w16cid:paraId="42525425" w16cid:durableId="2CC599CC"/>
  <w16cid:commentId w16cid:paraId="338BB3E6" w16cid:durableId="2CC599CD"/>
  <w16cid:commentId w16cid:paraId="2DDB3E9E" w16cid:durableId="2CC599CE"/>
  <w16cid:commentId w16cid:paraId="0196E29F" w16cid:durableId="2CC599CF"/>
  <w16cid:commentId w16cid:paraId="495841F1" w16cid:durableId="2CC599D0"/>
  <w16cid:commentId w16cid:paraId="7C42443B" w16cid:durableId="2CC599D1"/>
  <w16cid:commentId w16cid:paraId="6D88605B" w16cid:durableId="2CC599D2"/>
  <w16cid:commentId w16cid:paraId="3977A31E" w16cid:durableId="2CC599D3"/>
  <w16cid:commentId w16cid:paraId="12E8D60B" w16cid:durableId="2CC599D4"/>
  <w16cid:commentId w16cid:paraId="78DAD451" w16cid:durableId="2CC599D5"/>
  <w16cid:commentId w16cid:paraId="4B29701E" w16cid:durableId="2CC599D6"/>
  <w16cid:commentId w16cid:paraId="2DEA55E7" w16cid:durableId="2CC599D7"/>
  <w16cid:commentId w16cid:paraId="7F73E049" w16cid:durableId="2CC599D8"/>
  <w16cid:commentId w16cid:paraId="3B8880FA" w16cid:durableId="2CC599D9"/>
  <w16cid:commentId w16cid:paraId="778F6D18" w16cid:durableId="2CC599DA"/>
  <w16cid:commentId w16cid:paraId="456D4C72" w16cid:durableId="2CC599DB"/>
  <w16cid:commentId w16cid:paraId="5028F998" w16cid:durableId="2CC599DC"/>
  <w16cid:commentId w16cid:paraId="36C1DC50" w16cid:durableId="2CC599DD"/>
  <w16cid:commentId w16cid:paraId="644A6D36" w16cid:durableId="2CC599DE"/>
  <w16cid:commentId w16cid:paraId="548E603B" w16cid:durableId="2CC599DF"/>
  <w16cid:commentId w16cid:paraId="16E1C077" w16cid:durableId="2CC599E0"/>
  <w16cid:commentId w16cid:paraId="60271126" w16cid:durableId="2CC599E1"/>
  <w16cid:commentId w16cid:paraId="3769DBDB" w16cid:durableId="2CC599E2"/>
  <w16cid:commentId w16cid:paraId="4D408AFD" w16cid:durableId="2CC599E3"/>
  <w16cid:commentId w16cid:paraId="352229A1" w16cid:durableId="2CC599E4"/>
  <w16cid:commentId w16cid:paraId="669A61D7" w16cid:durableId="2CC599E5"/>
  <w16cid:commentId w16cid:paraId="2A142142" w16cid:durableId="2CC599E6"/>
  <w16cid:commentId w16cid:paraId="44611FE0" w16cid:durableId="2CC599E7"/>
  <w16cid:commentId w16cid:paraId="4DEDBEEA" w16cid:durableId="2CC599E8"/>
  <w16cid:commentId w16cid:paraId="0D9259E8" w16cid:durableId="2CC599E9"/>
  <w16cid:commentId w16cid:paraId="2244796D" w16cid:durableId="2CC599EA"/>
  <w16cid:commentId w16cid:paraId="55084644" w16cid:durableId="2CC599EB"/>
  <w16cid:commentId w16cid:paraId="7B3CC639" w16cid:durableId="2CC599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44C28" w14:textId="77777777" w:rsidR="007B3E0E" w:rsidRDefault="007B3E0E" w:rsidP="006D50DA">
      <w:pPr>
        <w:spacing w:after="0" w:line="240" w:lineRule="auto"/>
      </w:pPr>
      <w:r>
        <w:separator/>
      </w:r>
    </w:p>
  </w:endnote>
  <w:endnote w:type="continuationSeparator" w:id="0">
    <w:p w14:paraId="687BA005" w14:textId="77777777" w:rsidR="007B3E0E" w:rsidRDefault="007B3E0E" w:rsidP="006D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69F2" w14:textId="77777777" w:rsidR="006D50DA" w:rsidRDefault="006D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3883" w14:textId="77777777" w:rsidR="006D50DA" w:rsidRDefault="006D5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AEAE" w14:textId="77777777" w:rsidR="006D50DA" w:rsidRDefault="006D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65B6A" w14:textId="77777777" w:rsidR="007B3E0E" w:rsidRDefault="007B3E0E" w:rsidP="006D50DA">
      <w:pPr>
        <w:spacing w:after="0" w:line="240" w:lineRule="auto"/>
      </w:pPr>
      <w:r>
        <w:separator/>
      </w:r>
    </w:p>
  </w:footnote>
  <w:footnote w:type="continuationSeparator" w:id="0">
    <w:p w14:paraId="7BE85E43" w14:textId="77777777" w:rsidR="007B3E0E" w:rsidRDefault="007B3E0E" w:rsidP="006D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EBEE" w14:textId="4C4FA59D" w:rsidR="006D50DA" w:rsidRDefault="007B3E0E">
    <w:pPr>
      <w:pStyle w:val="Header"/>
    </w:pPr>
    <w:r>
      <w:rPr>
        <w:noProof/>
      </w:rPr>
      <w:pict w14:anchorId="56105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0353" w14:textId="65B7E07A" w:rsidR="006D50DA" w:rsidRDefault="007B3E0E">
    <w:pPr>
      <w:pStyle w:val="Header"/>
    </w:pPr>
    <w:r>
      <w:rPr>
        <w:noProof/>
      </w:rPr>
      <w:pict w14:anchorId="38EFE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466B" w14:textId="2D5EA169" w:rsidR="006D50DA" w:rsidRDefault="007B3E0E">
    <w:pPr>
      <w:pStyle w:val="Header"/>
    </w:pPr>
    <w:r>
      <w:rPr>
        <w:noProof/>
      </w:rPr>
      <w:pict w14:anchorId="3D101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EB"/>
    <w:rsid w:val="001E0494"/>
    <w:rsid w:val="002236DF"/>
    <w:rsid w:val="002302E9"/>
    <w:rsid w:val="00314FEE"/>
    <w:rsid w:val="00604930"/>
    <w:rsid w:val="00644E6E"/>
    <w:rsid w:val="006479F3"/>
    <w:rsid w:val="006C07EB"/>
    <w:rsid w:val="006D50DA"/>
    <w:rsid w:val="00764BE8"/>
    <w:rsid w:val="007837CA"/>
    <w:rsid w:val="007B3E0E"/>
    <w:rsid w:val="00983EEF"/>
    <w:rsid w:val="00A24D42"/>
    <w:rsid w:val="00A71B59"/>
    <w:rsid w:val="00A82EE8"/>
    <w:rsid w:val="00A96DB0"/>
    <w:rsid w:val="00AB32B7"/>
    <w:rsid w:val="00B82324"/>
    <w:rsid w:val="00C33937"/>
    <w:rsid w:val="00D45CFA"/>
    <w:rsid w:val="00D5719F"/>
    <w:rsid w:val="00D72A68"/>
    <w:rsid w:val="00D91BCE"/>
    <w:rsid w:val="00DB3FCE"/>
    <w:rsid w:val="00EF6B41"/>
    <w:rsid w:val="00F557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DCBDD"/>
  <w15:docId w15:val="{CFF6DDB8-ABAB-4FF9-A829-4504AC48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7EB"/>
  </w:style>
  <w:style w:type="paragraph" w:styleId="Heading1">
    <w:name w:val="heading 1"/>
    <w:basedOn w:val="Normal"/>
    <w:next w:val="Normal"/>
    <w:link w:val="Heading1Char"/>
    <w:uiPriority w:val="9"/>
    <w:qFormat/>
    <w:rsid w:val="006C0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7EB"/>
    <w:rPr>
      <w:rFonts w:eastAsiaTheme="majorEastAsia" w:cstheme="majorBidi"/>
      <w:color w:val="272727" w:themeColor="text1" w:themeTint="D8"/>
    </w:rPr>
  </w:style>
  <w:style w:type="paragraph" w:styleId="Title">
    <w:name w:val="Title"/>
    <w:basedOn w:val="Normal"/>
    <w:next w:val="Normal"/>
    <w:link w:val="TitleChar"/>
    <w:uiPriority w:val="10"/>
    <w:qFormat/>
    <w:rsid w:val="006C0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7EB"/>
    <w:pPr>
      <w:spacing w:before="160"/>
      <w:jc w:val="center"/>
    </w:pPr>
    <w:rPr>
      <w:i/>
      <w:iCs/>
      <w:color w:val="404040" w:themeColor="text1" w:themeTint="BF"/>
    </w:rPr>
  </w:style>
  <w:style w:type="character" w:customStyle="1" w:styleId="QuoteChar">
    <w:name w:val="Quote Char"/>
    <w:basedOn w:val="DefaultParagraphFont"/>
    <w:link w:val="Quote"/>
    <w:uiPriority w:val="29"/>
    <w:rsid w:val="006C07EB"/>
    <w:rPr>
      <w:i/>
      <w:iCs/>
      <w:color w:val="404040" w:themeColor="text1" w:themeTint="BF"/>
    </w:rPr>
  </w:style>
  <w:style w:type="paragraph" w:styleId="ListParagraph">
    <w:name w:val="List Paragraph"/>
    <w:basedOn w:val="Normal"/>
    <w:uiPriority w:val="34"/>
    <w:qFormat/>
    <w:rsid w:val="006C07EB"/>
    <w:pPr>
      <w:ind w:left="720"/>
      <w:contextualSpacing/>
    </w:pPr>
  </w:style>
  <w:style w:type="character" w:styleId="IntenseEmphasis">
    <w:name w:val="Intense Emphasis"/>
    <w:basedOn w:val="DefaultParagraphFont"/>
    <w:uiPriority w:val="21"/>
    <w:qFormat/>
    <w:rsid w:val="006C07EB"/>
    <w:rPr>
      <w:i/>
      <w:iCs/>
      <w:color w:val="2F5496" w:themeColor="accent1" w:themeShade="BF"/>
    </w:rPr>
  </w:style>
  <w:style w:type="paragraph" w:styleId="IntenseQuote">
    <w:name w:val="Intense Quote"/>
    <w:basedOn w:val="Normal"/>
    <w:next w:val="Normal"/>
    <w:link w:val="IntenseQuoteChar"/>
    <w:uiPriority w:val="30"/>
    <w:qFormat/>
    <w:rsid w:val="006C0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7EB"/>
    <w:rPr>
      <w:i/>
      <w:iCs/>
      <w:color w:val="2F5496" w:themeColor="accent1" w:themeShade="BF"/>
    </w:rPr>
  </w:style>
  <w:style w:type="character" w:styleId="IntenseReference">
    <w:name w:val="Intense Reference"/>
    <w:basedOn w:val="DefaultParagraphFont"/>
    <w:uiPriority w:val="32"/>
    <w:qFormat/>
    <w:rsid w:val="006C07EB"/>
    <w:rPr>
      <w:b/>
      <w:bCs/>
      <w:smallCaps/>
      <w:color w:val="2F5496" w:themeColor="accent1" w:themeShade="BF"/>
      <w:spacing w:val="5"/>
    </w:rPr>
  </w:style>
  <w:style w:type="character" w:styleId="Hyperlink">
    <w:name w:val="Hyperlink"/>
    <w:basedOn w:val="DefaultParagraphFont"/>
    <w:uiPriority w:val="99"/>
    <w:unhideWhenUsed/>
    <w:rsid w:val="006C07EB"/>
    <w:rPr>
      <w:color w:val="0563C1" w:themeColor="hyperlink"/>
      <w:u w:val="single"/>
    </w:rPr>
  </w:style>
  <w:style w:type="character" w:customStyle="1" w:styleId="UnresolvedMention1">
    <w:name w:val="Unresolved Mention1"/>
    <w:basedOn w:val="DefaultParagraphFont"/>
    <w:uiPriority w:val="99"/>
    <w:semiHidden/>
    <w:unhideWhenUsed/>
    <w:rsid w:val="002302E9"/>
    <w:rPr>
      <w:color w:val="605E5C"/>
      <w:shd w:val="clear" w:color="auto" w:fill="E1DFDD"/>
    </w:rPr>
  </w:style>
  <w:style w:type="paragraph" w:styleId="Header">
    <w:name w:val="header"/>
    <w:basedOn w:val="Normal"/>
    <w:link w:val="HeaderChar"/>
    <w:uiPriority w:val="99"/>
    <w:unhideWhenUsed/>
    <w:rsid w:val="006D5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DA"/>
  </w:style>
  <w:style w:type="paragraph" w:styleId="Footer">
    <w:name w:val="footer"/>
    <w:basedOn w:val="Normal"/>
    <w:link w:val="FooterChar"/>
    <w:uiPriority w:val="99"/>
    <w:unhideWhenUsed/>
    <w:rsid w:val="006D5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DA"/>
  </w:style>
  <w:style w:type="character" w:styleId="CommentReference">
    <w:name w:val="annotation reference"/>
    <w:basedOn w:val="DefaultParagraphFont"/>
    <w:uiPriority w:val="99"/>
    <w:semiHidden/>
    <w:unhideWhenUsed/>
    <w:rsid w:val="00764BE8"/>
    <w:rPr>
      <w:sz w:val="16"/>
      <w:szCs w:val="16"/>
    </w:rPr>
  </w:style>
  <w:style w:type="paragraph" w:styleId="CommentText">
    <w:name w:val="annotation text"/>
    <w:basedOn w:val="Normal"/>
    <w:link w:val="CommentTextChar"/>
    <w:uiPriority w:val="99"/>
    <w:semiHidden/>
    <w:unhideWhenUsed/>
    <w:rsid w:val="00764BE8"/>
    <w:pPr>
      <w:spacing w:line="240" w:lineRule="auto"/>
    </w:pPr>
    <w:rPr>
      <w:sz w:val="20"/>
      <w:szCs w:val="20"/>
    </w:rPr>
  </w:style>
  <w:style w:type="character" w:customStyle="1" w:styleId="CommentTextChar">
    <w:name w:val="Comment Text Char"/>
    <w:basedOn w:val="DefaultParagraphFont"/>
    <w:link w:val="CommentText"/>
    <w:uiPriority w:val="99"/>
    <w:semiHidden/>
    <w:rsid w:val="00764BE8"/>
    <w:rPr>
      <w:sz w:val="20"/>
      <w:szCs w:val="20"/>
    </w:rPr>
  </w:style>
  <w:style w:type="paragraph" w:styleId="CommentSubject">
    <w:name w:val="annotation subject"/>
    <w:basedOn w:val="CommentText"/>
    <w:next w:val="CommentText"/>
    <w:link w:val="CommentSubjectChar"/>
    <w:uiPriority w:val="99"/>
    <w:semiHidden/>
    <w:unhideWhenUsed/>
    <w:rsid w:val="00764BE8"/>
    <w:rPr>
      <w:b/>
      <w:bCs/>
    </w:rPr>
  </w:style>
  <w:style w:type="character" w:customStyle="1" w:styleId="CommentSubjectChar">
    <w:name w:val="Comment Subject Char"/>
    <w:basedOn w:val="CommentTextChar"/>
    <w:link w:val="CommentSubject"/>
    <w:uiPriority w:val="99"/>
    <w:semiHidden/>
    <w:rsid w:val="00764BE8"/>
    <w:rPr>
      <w:b/>
      <w:bCs/>
      <w:sz w:val="20"/>
      <w:szCs w:val="20"/>
    </w:rPr>
  </w:style>
  <w:style w:type="paragraph" w:styleId="BalloonText">
    <w:name w:val="Balloon Text"/>
    <w:basedOn w:val="Normal"/>
    <w:link w:val="BalloonTextChar"/>
    <w:uiPriority w:val="99"/>
    <w:semiHidden/>
    <w:unhideWhenUsed/>
    <w:rsid w:val="0076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Bp.Ueb.Cas.Cz/Doi/10.1007/S10535-016-0606-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D8E7-77D5-4C8E-BA7A-155D1B4E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5790</Words>
  <Characters>33008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KVK-AUDI</dc:creator>
  <cp:lastModifiedBy>SDI 1181</cp:lastModifiedBy>
  <cp:revision>9</cp:revision>
  <dcterms:created xsi:type="dcterms:W3CDTF">2025-11-15T10:08:00Z</dcterms:created>
  <dcterms:modified xsi:type="dcterms:W3CDTF">2025-11-17T07:25:00Z</dcterms:modified>
</cp:coreProperties>
</file>