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342" w:rsidRPr="00CA5391" w:rsidRDefault="000F7342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0F7342" w:rsidRPr="00CA5391" w:rsidTr="00CB2D52">
        <w:trPr>
          <w:trHeight w:val="290"/>
        </w:trPr>
        <w:tc>
          <w:tcPr>
            <w:tcW w:w="5168" w:type="dxa"/>
          </w:tcPr>
          <w:p w:rsidR="000F7342" w:rsidRPr="00CA5391" w:rsidRDefault="000443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Journal</w:t>
            </w:r>
            <w:r w:rsidRPr="00CA539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0F7342" w:rsidRPr="00CA5391" w:rsidRDefault="000112E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044312" w:rsidRPr="00CA53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044312" w:rsidRPr="00CA5391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044312" w:rsidRPr="00CA539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044312" w:rsidRPr="00CA539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044312" w:rsidRPr="00CA539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0F7342" w:rsidRPr="00CA5391" w:rsidTr="00CB2D52">
        <w:trPr>
          <w:trHeight w:val="290"/>
        </w:trPr>
        <w:tc>
          <w:tcPr>
            <w:tcW w:w="5168" w:type="dxa"/>
          </w:tcPr>
          <w:p w:rsidR="000F7342" w:rsidRPr="00CA5391" w:rsidRDefault="000443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CA539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0F7342" w:rsidRPr="00CA5391" w:rsidRDefault="00044312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Ms_AIR_145358</w:t>
            </w:r>
          </w:p>
        </w:tc>
      </w:tr>
      <w:tr w:rsidR="000F7342" w:rsidRPr="00CA5391" w:rsidTr="00CB2D52">
        <w:trPr>
          <w:trHeight w:val="650"/>
        </w:trPr>
        <w:tc>
          <w:tcPr>
            <w:tcW w:w="5168" w:type="dxa"/>
          </w:tcPr>
          <w:p w:rsidR="000F7342" w:rsidRPr="00CA5391" w:rsidRDefault="000443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Title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0F7342" w:rsidRPr="00CA5391" w:rsidRDefault="00044312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Status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Trends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Photovoltaic</w:t>
            </w:r>
            <w:r w:rsidRPr="00CA53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Mounting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Structures</w:t>
            </w:r>
          </w:p>
        </w:tc>
      </w:tr>
      <w:tr w:rsidR="000F7342" w:rsidRPr="00CA5391" w:rsidTr="00CB2D52">
        <w:trPr>
          <w:trHeight w:val="333"/>
        </w:trPr>
        <w:tc>
          <w:tcPr>
            <w:tcW w:w="5168" w:type="dxa"/>
          </w:tcPr>
          <w:p w:rsidR="000F7342" w:rsidRPr="00CA5391" w:rsidRDefault="0004431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Type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0F7342" w:rsidRPr="00CA5391" w:rsidRDefault="000F73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B2D52" w:rsidRPr="00CA5391" w:rsidTr="00CB2D52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CB2D52" w:rsidRPr="00CA5391" w:rsidRDefault="00CB2D52" w:rsidP="00CB2D52">
            <w:pPr>
              <w:pStyle w:val="TableParagraph"/>
              <w:spacing w:line="221" w:lineRule="exact"/>
              <w:ind w:left="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A539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B2D52" w:rsidRPr="00CA5391" w:rsidTr="00CB2D52">
        <w:trPr>
          <w:trHeight w:val="964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A539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B2D52" w:rsidRPr="00CA5391" w:rsidRDefault="00CB2D52" w:rsidP="00CB2D52">
            <w:pPr>
              <w:pStyle w:val="TableParagraph"/>
              <w:ind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A53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A539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A539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A539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A53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spacing w:line="254" w:lineRule="auto"/>
              <w:ind w:right="738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(It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mandatory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that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authors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should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write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B2D52" w:rsidRPr="00CA5391" w:rsidTr="00CB2D52">
        <w:trPr>
          <w:trHeight w:val="2757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A53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spacing w:before="121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presents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broad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timely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overview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technological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progress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PV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systems.</w:t>
            </w:r>
          </w:p>
          <w:p w:rsidR="00CB2D52" w:rsidRPr="00CA5391" w:rsidRDefault="00CB2D52" w:rsidP="00CB2D52">
            <w:pPr>
              <w:pStyle w:val="TableParagraph"/>
              <w:spacing w:before="118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topic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highly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relevant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given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rapid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expansion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solar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energy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sector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growing emphasis on structural optimization, corrosion resistance, and sustainable materials.</w:t>
            </w:r>
          </w:p>
          <w:p w:rsidR="00CB2D52" w:rsidRPr="00CA5391" w:rsidRDefault="00CB2D52" w:rsidP="00CB2D52">
            <w:pPr>
              <w:pStyle w:val="TableParagraph"/>
              <w:spacing w:before="120" w:line="242" w:lineRule="auto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As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review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article,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it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succeeds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gathering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summarizing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substantial</w:t>
            </w:r>
            <w:r w:rsidRPr="00CA53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amount</w:t>
            </w:r>
            <w:r w:rsidRPr="00CA53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information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from various sources.</w:t>
            </w:r>
          </w:p>
          <w:p w:rsidR="00CB2D52" w:rsidRPr="00CA5391" w:rsidRDefault="00CB2D52" w:rsidP="00CB2D52">
            <w:pPr>
              <w:pStyle w:val="TableParagraph"/>
              <w:spacing w:before="116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However,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paper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mostly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compiles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describes previous studies without offering a strong critical synthesis, illustrative figures, and comparative assessment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D52" w:rsidRPr="00CA5391" w:rsidTr="00CB2D52">
        <w:trPr>
          <w:trHeight w:val="1261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A53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B2D52" w:rsidRPr="00CA5391" w:rsidRDefault="00CB2D52" w:rsidP="00CB2D52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</w:p>
          <w:p w:rsidR="00CB2D52" w:rsidRPr="00CA5391" w:rsidRDefault="00CB2D52" w:rsidP="00CB2D52">
            <w:pPr>
              <w:pStyle w:val="TableParagraph"/>
              <w:spacing w:line="251" w:lineRule="exact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title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appropriate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accurate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for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review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article.</w:t>
            </w: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D52" w:rsidRPr="00CA5391" w:rsidTr="00CB2D52">
        <w:trPr>
          <w:trHeight w:val="2025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A539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abstract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provides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general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overview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objectives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scope,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mentioning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main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focus areas—structural types, material categories, and technological trends.</w:t>
            </w:r>
          </w:p>
          <w:p w:rsidR="00CB2D52" w:rsidRPr="00CA5391" w:rsidRDefault="00CB2D52" w:rsidP="00CB2D52">
            <w:pPr>
              <w:pStyle w:val="TableParagraph"/>
              <w:ind w:right="142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Nevertheless,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it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lacks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precision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depth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summarizing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specific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findings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or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insights. To improve it, the authors should: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2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methodology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used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to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collect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analyze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reviewed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studies.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3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Highlight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key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conclusions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or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recommendations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drawn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from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analysis.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3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Include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one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or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two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or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comparative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results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(if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available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from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cited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studies)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>to</w:t>
            </w:r>
          </w:p>
          <w:p w:rsidR="00CB2D52" w:rsidRPr="00CA5391" w:rsidRDefault="00CB2D52" w:rsidP="00CB2D52">
            <w:pPr>
              <w:pStyle w:val="TableParagraph"/>
              <w:spacing w:line="226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reinforce</w:t>
            </w:r>
            <w:r w:rsidRPr="00CA53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scientific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value.</w:t>
            </w: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D52" w:rsidRPr="00CA5391" w:rsidTr="00CB2D52">
        <w:trPr>
          <w:trHeight w:val="3288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A53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A539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content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technically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accurate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well-aligned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with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existing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literature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on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PV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mounting technologies, materials, and design considerations.</w:t>
            </w:r>
          </w:p>
          <w:p w:rsidR="00CB2D52" w:rsidRPr="00CA5391" w:rsidRDefault="00CB2D52" w:rsidP="00CB2D52">
            <w:pPr>
              <w:pStyle w:val="TableParagraph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However,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review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lacks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clear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structure—there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no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description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how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 literature was selected, categorized, or analyzed.</w:t>
            </w:r>
          </w:p>
          <w:p w:rsidR="00CB2D52" w:rsidRPr="00CA5391" w:rsidRDefault="00CB2D52" w:rsidP="00CB2D52">
            <w:pPr>
              <w:pStyle w:val="TableParagraph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discussion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remains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mostly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descriptive,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with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limited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critical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comparison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between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different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studies or technologies.</w:t>
            </w:r>
          </w:p>
          <w:p w:rsidR="00CB2D52" w:rsidRPr="00CA5391" w:rsidRDefault="00CB2D52" w:rsidP="00CB2D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To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enhance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scientific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rigor,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authors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should: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2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Introduce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systematic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review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methodology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(e.g.,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inclusion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criteria,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research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scope).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53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Provide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comparisons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or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summarized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metrics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when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available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cited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works.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" w:line="223" w:lineRule="auto"/>
              <w:ind w:right="46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Discuss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research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gaps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previous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studies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rather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than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only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 xml:space="preserve">summarizing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them.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54" w:lineRule="exact"/>
              <w:ind w:right="662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Include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illustrative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figures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summary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tables -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e.g.,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classification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mounting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systems, material property comparisons, or schematic diagrams of structural types</w:t>
            </w: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D52" w:rsidRPr="00CA5391" w:rsidTr="00CB2D52">
        <w:trPr>
          <w:trHeight w:val="702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A539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7342" w:rsidRPr="00CA5391" w:rsidRDefault="000F7342">
      <w:pPr>
        <w:rPr>
          <w:rFonts w:ascii="Arial" w:hAnsi="Arial" w:cs="Arial"/>
          <w:sz w:val="20"/>
          <w:szCs w:val="20"/>
        </w:rPr>
      </w:pPr>
    </w:p>
    <w:p w:rsidR="000F7342" w:rsidRPr="00CA5391" w:rsidRDefault="000F7342">
      <w:pPr>
        <w:rPr>
          <w:rFonts w:ascii="Arial" w:hAnsi="Arial" w:cs="Arial"/>
          <w:sz w:val="20"/>
          <w:szCs w:val="20"/>
        </w:rPr>
        <w:sectPr w:rsidR="000F7342" w:rsidRPr="00CA5391">
          <w:headerReference w:type="default" r:id="rId8"/>
          <w:footerReference w:type="default" r:id="rId9"/>
          <w:type w:val="continuous"/>
          <w:pgSz w:w="23820" w:h="16840" w:orient="landscape"/>
          <w:pgMar w:top="1820" w:right="0" w:bottom="880" w:left="1275" w:header="1285" w:footer="694" w:gutter="0"/>
          <w:pgNumType w:start="1"/>
          <w:cols w:space="720"/>
        </w:sectPr>
      </w:pPr>
    </w:p>
    <w:tbl>
      <w:tblPr>
        <w:tblpPr w:leftFromText="180" w:rightFromText="180" w:vertAnchor="text" w:horzAnchor="margin" w:tblpY="-2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CB2D52" w:rsidRPr="00CA5391" w:rsidTr="00CB2D52">
        <w:trPr>
          <w:trHeight w:val="3035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A539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A539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A539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reference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list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current,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including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several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references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from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2023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 xml:space="preserve">2024.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However: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3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Duplicate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entries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are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present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(e.g.,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[15]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[16]).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3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Formatting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inconsistencies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exist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across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reference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types.</w:t>
            </w:r>
          </w:p>
          <w:p w:rsidR="00CB2D52" w:rsidRPr="00CA5391" w:rsidRDefault="00CB2D52" w:rsidP="00CB2D52">
            <w:pPr>
              <w:pStyle w:val="TableParagraph"/>
              <w:spacing w:line="242" w:lineRule="auto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written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in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clear</w:t>
            </w:r>
            <w:r w:rsidRPr="00CA53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English,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with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good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grasp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technical</w:t>
            </w:r>
            <w:r w:rsidRPr="00CA53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terminology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related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to photovoltaic systems.</w:t>
            </w:r>
          </w:p>
          <w:p w:rsidR="00CB2D52" w:rsidRPr="00CA5391" w:rsidRDefault="00CB2D52" w:rsidP="00CB2D52">
            <w:pPr>
              <w:pStyle w:val="TableParagraph"/>
              <w:ind w:right="142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Nevertheless,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minor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linguistic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refinements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would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improve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readability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precision. Typical issues include: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2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Long,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multi-clause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sentences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that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could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be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simplified.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53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Occasional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awkward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phrasing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redundant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expressions.</w:t>
            </w:r>
          </w:p>
          <w:p w:rsidR="00CB2D52" w:rsidRPr="00CA5391" w:rsidRDefault="00CB2D52" w:rsidP="00CB2D52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A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careful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language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style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revision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CA5391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recommended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to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enhance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fluency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ensure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consistent</w:t>
            </w:r>
          </w:p>
          <w:p w:rsidR="00CB2D52" w:rsidRPr="00CA5391" w:rsidRDefault="00CB2D52" w:rsidP="00CB2D52">
            <w:pPr>
              <w:pStyle w:val="TableParagraph"/>
              <w:spacing w:line="233" w:lineRule="exact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terminology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across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>text.</w:t>
            </w: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D52" w:rsidRPr="00CA5391" w:rsidTr="00CB2D52">
        <w:trPr>
          <w:trHeight w:val="2025"/>
        </w:trPr>
        <w:tc>
          <w:tcPr>
            <w:tcW w:w="5352" w:type="dxa"/>
          </w:tcPr>
          <w:p w:rsidR="00CB2D52" w:rsidRPr="00CA5391" w:rsidRDefault="00CB2D52" w:rsidP="00CB2D52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A539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B2D52" w:rsidRPr="00CA5391" w:rsidRDefault="00CB2D52" w:rsidP="00CB2D52">
            <w:pPr>
              <w:pStyle w:val="TableParagraph"/>
              <w:spacing w:before="1"/>
              <w:ind w:right="186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To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strengthen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manuscript</w:t>
            </w:r>
            <w:r w:rsidRPr="00CA53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align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it</w:t>
            </w:r>
            <w:r w:rsidRPr="00CA539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with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standards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of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high-quality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review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papers,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 following actions are strongly recommended: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9" w:line="225" w:lineRule="auto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Enhance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analytical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discussion,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identifying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key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challenges,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technological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gaps,</w:t>
            </w:r>
            <w:r w:rsidRPr="00CA539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promising future directions.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63" w:lineRule="exact"/>
              <w:ind w:left="827" w:hanging="359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Standardize</w:t>
            </w:r>
            <w:r w:rsidRPr="00CA539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clean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references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(remove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duplicates,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unify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>format).</w:t>
            </w:r>
          </w:p>
          <w:p w:rsidR="00CB2D52" w:rsidRPr="00CA5391" w:rsidRDefault="00CB2D52" w:rsidP="00CB2D5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" w:line="223" w:lineRule="auto"/>
              <w:ind w:right="652"/>
              <w:rPr>
                <w:rFonts w:ascii="Arial" w:hAnsi="Arial" w:cs="Arial"/>
                <w:sz w:val="20"/>
                <w:szCs w:val="20"/>
              </w:rPr>
            </w:pPr>
            <w:r w:rsidRPr="00CA5391">
              <w:rPr>
                <w:rFonts w:ascii="Arial" w:hAnsi="Arial" w:cs="Arial"/>
                <w:sz w:val="20"/>
                <w:szCs w:val="20"/>
              </w:rPr>
              <w:t>Revise</w:t>
            </w:r>
            <w:r w:rsidRPr="00CA539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the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abstract</w:t>
            </w:r>
            <w:r w:rsidRPr="00CA539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conclusion</w:t>
            </w:r>
            <w:r w:rsidRPr="00CA539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to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clearly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summarize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findings,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trends,</w:t>
            </w:r>
            <w:r w:rsidRPr="00CA539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and</w:t>
            </w:r>
            <w:r w:rsidRPr="00CA539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A5391">
              <w:rPr>
                <w:rFonts w:ascii="Arial" w:hAnsi="Arial" w:cs="Arial"/>
                <w:sz w:val="20"/>
                <w:szCs w:val="20"/>
              </w:rPr>
              <w:t>prospective research priorities.</w:t>
            </w:r>
          </w:p>
        </w:tc>
        <w:tc>
          <w:tcPr>
            <w:tcW w:w="6445" w:type="dxa"/>
          </w:tcPr>
          <w:p w:rsidR="00CB2D52" w:rsidRPr="00CA5391" w:rsidRDefault="00CB2D52" w:rsidP="00CB2D5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4312" w:rsidRPr="00CA5391" w:rsidRDefault="00044312" w:rsidP="00CB2D52">
      <w:pPr>
        <w:spacing w:before="15"/>
        <w:rPr>
          <w:rFonts w:ascii="Arial" w:hAnsi="Arial" w:cs="Arial"/>
          <w:sz w:val="20"/>
          <w:szCs w:val="20"/>
        </w:rPr>
      </w:pPr>
    </w:p>
    <w:p w:rsidR="00CF2DA3" w:rsidRPr="00CA5391" w:rsidRDefault="00CF2DA3" w:rsidP="00CB2D52">
      <w:pPr>
        <w:spacing w:before="15"/>
        <w:rPr>
          <w:rFonts w:ascii="Arial" w:hAnsi="Arial" w:cs="Arial"/>
          <w:sz w:val="20"/>
          <w:szCs w:val="20"/>
        </w:rPr>
      </w:pPr>
    </w:p>
    <w:p w:rsidR="00CF2DA3" w:rsidRPr="00CA5391" w:rsidRDefault="00CF2DA3" w:rsidP="00CB2D52">
      <w:pPr>
        <w:spacing w:before="15"/>
        <w:rPr>
          <w:rFonts w:ascii="Arial" w:hAnsi="Arial" w:cs="Arial"/>
          <w:sz w:val="20"/>
          <w:szCs w:val="20"/>
        </w:rPr>
      </w:pPr>
    </w:p>
    <w:p w:rsidR="00CF2DA3" w:rsidRPr="00CA5391" w:rsidRDefault="00CF2DA3" w:rsidP="00CB2D52">
      <w:pPr>
        <w:spacing w:before="15"/>
        <w:rPr>
          <w:rFonts w:ascii="Arial" w:hAnsi="Arial" w:cs="Arial"/>
          <w:sz w:val="20"/>
          <w:szCs w:val="20"/>
        </w:rPr>
      </w:pPr>
    </w:p>
    <w:p w:rsidR="00CF2DA3" w:rsidRPr="00CA5391" w:rsidRDefault="00CF2DA3" w:rsidP="00CB2D52">
      <w:pPr>
        <w:spacing w:before="15"/>
        <w:rPr>
          <w:rFonts w:ascii="Arial" w:hAnsi="Arial" w:cs="Arial"/>
          <w:sz w:val="20"/>
          <w:szCs w:val="20"/>
        </w:rPr>
      </w:pPr>
    </w:p>
    <w:p w:rsidR="00CF2DA3" w:rsidRPr="00CA5391" w:rsidRDefault="00CF2DA3" w:rsidP="00CB2D52">
      <w:pPr>
        <w:spacing w:before="15"/>
        <w:rPr>
          <w:rFonts w:ascii="Arial" w:hAnsi="Arial" w:cs="Arial"/>
          <w:sz w:val="20"/>
          <w:szCs w:val="20"/>
        </w:rPr>
      </w:pPr>
    </w:p>
    <w:p w:rsidR="00CF2DA3" w:rsidRPr="00CA5391" w:rsidRDefault="00CF2DA3" w:rsidP="00CB2D52">
      <w:pPr>
        <w:spacing w:before="15"/>
        <w:rPr>
          <w:rFonts w:ascii="Arial" w:hAnsi="Arial" w:cs="Arial"/>
          <w:sz w:val="20"/>
          <w:szCs w:val="20"/>
        </w:rPr>
      </w:pPr>
    </w:p>
    <w:p w:rsidR="00CF2DA3" w:rsidRPr="00CA5391" w:rsidRDefault="00CF2DA3" w:rsidP="00CB2D52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3353"/>
        <w:tblW w:w="46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7190"/>
        <w:gridCol w:w="7177"/>
      </w:tblGrid>
      <w:tr w:rsidR="00CA5391" w:rsidRPr="00CA5391" w:rsidTr="00CA5391">
        <w:trPr>
          <w:trHeight w:val="45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A53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A53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5391" w:rsidRPr="00CA5391" w:rsidTr="00CA5391">
        <w:trPr>
          <w:trHeight w:val="548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5391" w:rsidRPr="00CA5391" w:rsidRDefault="00CA5391" w:rsidP="00CA53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A53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91" w:rsidRPr="00CA5391" w:rsidRDefault="00CA5391" w:rsidP="00CA539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A53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A53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A5391" w:rsidRPr="00CA5391" w:rsidRDefault="00CA5391" w:rsidP="00CA539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5391" w:rsidRPr="00CA5391" w:rsidTr="00CA5391">
        <w:trPr>
          <w:trHeight w:val="748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A53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A5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A5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A53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A5391" w:rsidRPr="00CA5391" w:rsidRDefault="00CA5391" w:rsidP="00CA539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A5391" w:rsidRDefault="00CA5391" w:rsidP="00CA5391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Hlk215827691"/>
    </w:p>
    <w:p w:rsidR="00CA5391" w:rsidRDefault="00CA5391" w:rsidP="00CA5391">
      <w:pPr>
        <w:rPr>
          <w:rFonts w:ascii="Arial" w:hAnsi="Arial" w:cs="Arial"/>
          <w:b/>
          <w:sz w:val="20"/>
          <w:szCs w:val="20"/>
          <w:u w:val="single"/>
        </w:rPr>
      </w:pPr>
    </w:p>
    <w:p w:rsidR="00CA5391" w:rsidRPr="00CA5391" w:rsidRDefault="00CA5391" w:rsidP="00CA5391">
      <w:pPr>
        <w:rPr>
          <w:rFonts w:ascii="Arial" w:hAnsi="Arial" w:cs="Arial"/>
          <w:b/>
          <w:sz w:val="20"/>
          <w:szCs w:val="20"/>
          <w:u w:val="single"/>
        </w:rPr>
      </w:pPr>
      <w:r w:rsidRPr="00CA53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1"/>
    <w:p w:rsidR="00CA5391" w:rsidRPr="00CA5391" w:rsidRDefault="00CA5391">
      <w:pPr>
        <w:rPr>
          <w:rFonts w:ascii="Arial" w:hAnsi="Arial" w:cs="Arial"/>
          <w:sz w:val="20"/>
          <w:szCs w:val="20"/>
        </w:rPr>
      </w:pPr>
    </w:p>
    <w:p w:rsidR="00CF2DA3" w:rsidRPr="00CA5391" w:rsidRDefault="00CA5391" w:rsidP="00CA5391">
      <w:pPr>
        <w:rPr>
          <w:rFonts w:ascii="Arial" w:hAnsi="Arial" w:cs="Arial"/>
          <w:sz w:val="20"/>
          <w:szCs w:val="20"/>
        </w:rPr>
      </w:pPr>
      <w:bookmarkStart w:id="2" w:name="_Hlk215827783"/>
      <w:r w:rsidRPr="00CA5391">
        <w:rPr>
          <w:rFonts w:ascii="Arial" w:hAnsi="Arial" w:cs="Arial"/>
          <w:b/>
          <w:sz w:val="20"/>
          <w:szCs w:val="20"/>
        </w:rPr>
        <w:t xml:space="preserve">Youssef </w:t>
      </w:r>
      <w:proofErr w:type="spellStart"/>
      <w:r w:rsidRPr="00CA5391">
        <w:rPr>
          <w:rFonts w:ascii="Arial" w:hAnsi="Arial" w:cs="Arial"/>
          <w:b/>
          <w:sz w:val="20"/>
          <w:szCs w:val="20"/>
        </w:rPr>
        <w:t>Ait</w:t>
      </w:r>
      <w:proofErr w:type="spellEnd"/>
      <w:r w:rsidRPr="00CA5391">
        <w:rPr>
          <w:rFonts w:ascii="Arial" w:hAnsi="Arial" w:cs="Arial"/>
          <w:b/>
          <w:sz w:val="20"/>
          <w:szCs w:val="20"/>
        </w:rPr>
        <w:t xml:space="preserve"> El </w:t>
      </w:r>
      <w:proofErr w:type="spellStart"/>
      <w:r w:rsidRPr="00CA5391">
        <w:rPr>
          <w:rFonts w:ascii="Arial" w:hAnsi="Arial" w:cs="Arial"/>
          <w:b/>
          <w:sz w:val="20"/>
          <w:szCs w:val="20"/>
        </w:rPr>
        <w:t>Kadi</w:t>
      </w:r>
      <w:proofErr w:type="spellEnd"/>
      <w:r w:rsidRPr="00CA5391">
        <w:rPr>
          <w:rFonts w:ascii="Arial" w:hAnsi="Arial" w:cs="Arial"/>
          <w:b/>
          <w:sz w:val="20"/>
          <w:szCs w:val="20"/>
        </w:rPr>
        <w:t xml:space="preserve">, </w:t>
      </w:r>
      <w:r w:rsidRPr="00CA5391">
        <w:rPr>
          <w:rFonts w:ascii="Arial" w:hAnsi="Arial" w:cs="Arial"/>
          <w:b/>
          <w:sz w:val="20"/>
          <w:szCs w:val="20"/>
        </w:rPr>
        <w:t>Sultan Moulay Slimane University</w:t>
      </w:r>
      <w:r w:rsidRPr="00CA5391">
        <w:rPr>
          <w:rFonts w:ascii="Arial" w:hAnsi="Arial" w:cs="Arial"/>
          <w:b/>
          <w:sz w:val="20"/>
          <w:szCs w:val="20"/>
        </w:rPr>
        <w:t xml:space="preserve">, </w:t>
      </w:r>
      <w:r w:rsidRPr="00CA5391">
        <w:rPr>
          <w:rFonts w:ascii="Arial" w:hAnsi="Arial" w:cs="Arial"/>
          <w:b/>
          <w:sz w:val="20"/>
          <w:szCs w:val="20"/>
        </w:rPr>
        <w:t>Morocco</w:t>
      </w:r>
      <w:r w:rsidRPr="00CA5391">
        <w:rPr>
          <w:rFonts w:ascii="Arial" w:hAnsi="Arial" w:cs="Arial"/>
          <w:b/>
          <w:sz w:val="20"/>
          <w:szCs w:val="20"/>
        </w:rPr>
        <w:t xml:space="preserve"> </w:t>
      </w:r>
      <w:bookmarkStart w:id="3" w:name="_GoBack"/>
      <w:bookmarkEnd w:id="2"/>
      <w:bookmarkEnd w:id="3"/>
    </w:p>
    <w:sectPr w:rsidR="00CF2DA3" w:rsidRPr="00CA5391">
      <w:pgSz w:w="23820" w:h="16840" w:orient="landscape"/>
      <w:pgMar w:top="182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2E7" w:rsidRDefault="000112E7">
      <w:r>
        <w:separator/>
      </w:r>
    </w:p>
  </w:endnote>
  <w:endnote w:type="continuationSeparator" w:id="0">
    <w:p w:rsidR="000112E7" w:rsidRDefault="0001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42" w:rsidRDefault="000443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342" w:rsidRDefault="000443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0F7342" w:rsidRDefault="000443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342" w:rsidRDefault="000443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0F7342" w:rsidRDefault="000443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342" w:rsidRDefault="000443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0F7342" w:rsidRDefault="000443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342" w:rsidRDefault="0004431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0F7342" w:rsidRDefault="0004431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2E7" w:rsidRDefault="000112E7">
      <w:r>
        <w:separator/>
      </w:r>
    </w:p>
  </w:footnote>
  <w:footnote w:type="continuationSeparator" w:id="0">
    <w:p w:rsidR="000112E7" w:rsidRDefault="00011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342" w:rsidRDefault="0004431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7342" w:rsidRDefault="000443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0F7342" w:rsidRDefault="0004431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42F8F"/>
    <w:multiLevelType w:val="hybridMultilevel"/>
    <w:tmpl w:val="77581006"/>
    <w:lvl w:ilvl="0" w:tplc="38C0AE88">
      <w:numFmt w:val="bullet"/>
      <w:lvlText w:val="-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F0719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1DF0E4B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577469C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FBA93A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139833A6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BD922A3A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36E0B346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E4CFDBC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861B93"/>
    <w:multiLevelType w:val="hybridMultilevel"/>
    <w:tmpl w:val="0938ECA0"/>
    <w:lvl w:ilvl="0" w:tplc="7EC6D326">
      <w:numFmt w:val="bullet"/>
      <w:lvlText w:val="-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52F8B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78AA62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05FA909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B7A81F66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BD261C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96F6E20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D240C0E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B7085ED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DE21946"/>
    <w:multiLevelType w:val="hybridMultilevel"/>
    <w:tmpl w:val="7F6E0AB6"/>
    <w:lvl w:ilvl="0" w:tplc="5E42A0EA">
      <w:numFmt w:val="bullet"/>
      <w:lvlText w:val="-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FEB73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6456C1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55065B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5F26DB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A8A08B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D6A5270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8D42E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572EF76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4F1BDB"/>
    <w:multiLevelType w:val="hybridMultilevel"/>
    <w:tmpl w:val="9670CFEE"/>
    <w:lvl w:ilvl="0" w:tplc="768A162C">
      <w:numFmt w:val="bullet"/>
      <w:lvlText w:val="-"/>
      <w:lvlJc w:val="left"/>
      <w:pPr>
        <w:ind w:left="82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C02C3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20FEF0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4DA621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ECA82E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294A31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4F90B59E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E22681B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AF34D78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FDB419F"/>
    <w:multiLevelType w:val="hybridMultilevel"/>
    <w:tmpl w:val="509A9680"/>
    <w:lvl w:ilvl="0" w:tplc="349CD252">
      <w:numFmt w:val="bullet"/>
      <w:lvlText w:val="-"/>
      <w:lvlJc w:val="left"/>
      <w:pPr>
        <w:ind w:left="16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DA74E4">
      <w:numFmt w:val="bullet"/>
      <w:lvlText w:val="•"/>
      <w:lvlJc w:val="left"/>
      <w:pPr>
        <w:ind w:left="2339" w:hanging="140"/>
      </w:pPr>
      <w:rPr>
        <w:rFonts w:hint="default"/>
        <w:lang w:val="en-US" w:eastAsia="en-US" w:bidi="ar-SA"/>
      </w:rPr>
    </w:lvl>
    <w:lvl w:ilvl="2" w:tplc="B894BEEA">
      <w:numFmt w:val="bullet"/>
      <w:lvlText w:val="•"/>
      <w:lvlJc w:val="left"/>
      <w:pPr>
        <w:ind w:left="3038" w:hanging="140"/>
      </w:pPr>
      <w:rPr>
        <w:rFonts w:hint="default"/>
        <w:lang w:val="en-US" w:eastAsia="en-US" w:bidi="ar-SA"/>
      </w:rPr>
    </w:lvl>
    <w:lvl w:ilvl="3" w:tplc="8F120E2A">
      <w:numFmt w:val="bullet"/>
      <w:lvlText w:val="•"/>
      <w:lvlJc w:val="left"/>
      <w:pPr>
        <w:ind w:left="3737" w:hanging="140"/>
      </w:pPr>
      <w:rPr>
        <w:rFonts w:hint="default"/>
        <w:lang w:val="en-US" w:eastAsia="en-US" w:bidi="ar-SA"/>
      </w:rPr>
    </w:lvl>
    <w:lvl w:ilvl="4" w:tplc="B5E0D83A">
      <w:numFmt w:val="bullet"/>
      <w:lvlText w:val="•"/>
      <w:lvlJc w:val="left"/>
      <w:pPr>
        <w:ind w:left="4437" w:hanging="140"/>
      </w:pPr>
      <w:rPr>
        <w:rFonts w:hint="default"/>
        <w:lang w:val="en-US" w:eastAsia="en-US" w:bidi="ar-SA"/>
      </w:rPr>
    </w:lvl>
    <w:lvl w:ilvl="5" w:tplc="C548EFA8">
      <w:numFmt w:val="bullet"/>
      <w:lvlText w:val="•"/>
      <w:lvlJc w:val="left"/>
      <w:pPr>
        <w:ind w:left="5136" w:hanging="140"/>
      </w:pPr>
      <w:rPr>
        <w:rFonts w:hint="default"/>
        <w:lang w:val="en-US" w:eastAsia="en-US" w:bidi="ar-SA"/>
      </w:rPr>
    </w:lvl>
    <w:lvl w:ilvl="6" w:tplc="BAE8D350">
      <w:numFmt w:val="bullet"/>
      <w:lvlText w:val="•"/>
      <w:lvlJc w:val="left"/>
      <w:pPr>
        <w:ind w:left="5835" w:hanging="140"/>
      </w:pPr>
      <w:rPr>
        <w:rFonts w:hint="default"/>
        <w:lang w:val="en-US" w:eastAsia="en-US" w:bidi="ar-SA"/>
      </w:rPr>
    </w:lvl>
    <w:lvl w:ilvl="7" w:tplc="1B8E8C62">
      <w:numFmt w:val="bullet"/>
      <w:lvlText w:val="•"/>
      <w:lvlJc w:val="left"/>
      <w:pPr>
        <w:ind w:left="6535" w:hanging="140"/>
      </w:pPr>
      <w:rPr>
        <w:rFonts w:hint="default"/>
        <w:lang w:val="en-US" w:eastAsia="en-US" w:bidi="ar-SA"/>
      </w:rPr>
    </w:lvl>
    <w:lvl w:ilvl="8" w:tplc="1F9E36A4">
      <w:numFmt w:val="bullet"/>
      <w:lvlText w:val="•"/>
      <w:lvlJc w:val="left"/>
      <w:pPr>
        <w:ind w:left="7234" w:hanging="14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342"/>
    <w:rsid w:val="000112E7"/>
    <w:rsid w:val="00044312"/>
    <w:rsid w:val="000E5E7A"/>
    <w:rsid w:val="000F7342"/>
    <w:rsid w:val="00336CD8"/>
    <w:rsid w:val="00834AFA"/>
    <w:rsid w:val="00CA5391"/>
    <w:rsid w:val="00CB2D52"/>
    <w:rsid w:val="00C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DF3DC"/>
  <w15:docId w15:val="{A4A986AA-623D-49B3-B937-7DC84A4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index.php/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711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2025-10-07T05:45:00Z</dcterms:created>
  <dcterms:modified xsi:type="dcterms:W3CDTF">2025-12-05T06:19:00Z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