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3D970" w14:textId="264B0AD5" w:rsidR="0017240B" w:rsidRDefault="00F717CA" w:rsidP="0017240B">
      <w:pPr>
        <w:spacing w:line="360" w:lineRule="auto"/>
        <w:jc w:val="center"/>
        <w:rPr>
          <w:b/>
        </w:rPr>
      </w:pPr>
      <w:r w:rsidRPr="00C66439">
        <w:rPr>
          <w:b/>
          <w:sz w:val="28"/>
          <w:szCs w:val="28"/>
        </w:rPr>
        <w:t>O</w:t>
      </w:r>
      <w:r w:rsidRPr="00C66439">
        <w:rPr>
          <w:b/>
        </w:rPr>
        <w:t>ptimal</w:t>
      </w:r>
      <w:r>
        <w:rPr>
          <w:b/>
        </w:rPr>
        <w:t>ly</w:t>
      </w:r>
      <w:r w:rsidRPr="00C66439">
        <w:rPr>
          <w:b/>
          <w:sz w:val="28"/>
          <w:szCs w:val="28"/>
        </w:rPr>
        <w:t xml:space="preserve"> C</w:t>
      </w:r>
      <w:r w:rsidRPr="00C66439">
        <w:rPr>
          <w:b/>
        </w:rPr>
        <w:t>ontrol</w:t>
      </w:r>
      <w:r>
        <w:rPr>
          <w:b/>
        </w:rPr>
        <w:t xml:space="preserve">led </w:t>
      </w:r>
      <w:r w:rsidRPr="00C66439">
        <w:rPr>
          <w:b/>
          <w:sz w:val="28"/>
          <w:szCs w:val="28"/>
        </w:rPr>
        <w:t>E</w:t>
      </w:r>
      <w:r w:rsidRPr="00C66439">
        <w:rPr>
          <w:b/>
        </w:rPr>
        <w:t>conom</w:t>
      </w:r>
      <w:r>
        <w:rPr>
          <w:b/>
        </w:rPr>
        <w:t xml:space="preserve">ic </w:t>
      </w:r>
      <w:r>
        <w:rPr>
          <w:b/>
          <w:sz w:val="28"/>
          <w:szCs w:val="28"/>
        </w:rPr>
        <w:t>G</w:t>
      </w:r>
      <w:r>
        <w:rPr>
          <w:b/>
        </w:rPr>
        <w:t xml:space="preserve">rowth </w:t>
      </w:r>
      <w:r w:rsidRPr="00F21E11">
        <w:rPr>
          <w:b/>
          <w:sz w:val="28"/>
          <w:szCs w:val="28"/>
        </w:rPr>
        <w:t>M</w:t>
      </w:r>
      <w:r>
        <w:rPr>
          <w:b/>
        </w:rPr>
        <w:t xml:space="preserve">odels with </w:t>
      </w:r>
      <w:r w:rsidRPr="00651523">
        <w:rPr>
          <w:b/>
          <w:sz w:val="28"/>
          <w:szCs w:val="28"/>
        </w:rPr>
        <w:t>G</w:t>
      </w:r>
      <w:r>
        <w:rPr>
          <w:b/>
        </w:rPr>
        <w:t xml:space="preserve">eneralized </w:t>
      </w:r>
      <w:r w:rsidRPr="00651523">
        <w:rPr>
          <w:b/>
          <w:sz w:val="28"/>
          <w:szCs w:val="28"/>
        </w:rPr>
        <w:t>P</w:t>
      </w:r>
      <w:r>
        <w:rPr>
          <w:b/>
        </w:rPr>
        <w:t xml:space="preserve">roduction </w:t>
      </w:r>
      <w:r w:rsidRPr="00651523">
        <w:rPr>
          <w:b/>
          <w:sz w:val="28"/>
          <w:szCs w:val="28"/>
        </w:rPr>
        <w:t>F</w:t>
      </w:r>
      <w:r>
        <w:rPr>
          <w:b/>
        </w:rPr>
        <w:t>unction</w:t>
      </w:r>
      <w:r>
        <w:rPr>
          <w:b/>
          <w:sz w:val="28"/>
          <w:szCs w:val="28"/>
        </w:rPr>
        <w:t xml:space="preserve">: </w:t>
      </w:r>
      <w:r w:rsidR="00996F59">
        <w:rPr>
          <w:b/>
          <w:sz w:val="28"/>
          <w:szCs w:val="28"/>
        </w:rPr>
        <w:t>P</w:t>
      </w:r>
      <w:r w:rsidR="00996F59">
        <w:rPr>
          <w:b/>
        </w:rPr>
        <w:t>erformance,</w:t>
      </w:r>
      <w:r w:rsidR="00996F59" w:rsidRPr="00A9643F">
        <w:rPr>
          <w:b/>
        </w:rPr>
        <w:t xml:space="preserve"> </w:t>
      </w:r>
      <w:r w:rsidR="00996F59">
        <w:rPr>
          <w:b/>
        </w:rPr>
        <w:t>and</w:t>
      </w:r>
      <w:r>
        <w:rPr>
          <w:b/>
          <w:sz w:val="28"/>
          <w:szCs w:val="28"/>
        </w:rPr>
        <w:t xml:space="preserve"> </w:t>
      </w:r>
      <w:r w:rsidR="00996F59">
        <w:rPr>
          <w:b/>
          <w:sz w:val="28"/>
          <w:szCs w:val="28"/>
        </w:rPr>
        <w:t xml:space="preserve">the </w:t>
      </w:r>
      <w:r>
        <w:rPr>
          <w:b/>
          <w:sz w:val="28"/>
          <w:szCs w:val="28"/>
        </w:rPr>
        <w:t>R</w:t>
      </w:r>
      <w:r>
        <w:rPr>
          <w:b/>
        </w:rPr>
        <w:t>ole of</w:t>
      </w:r>
      <w:r w:rsidR="00996F59">
        <w:rPr>
          <w:b/>
        </w:rPr>
        <w:t xml:space="preserve"> </w:t>
      </w:r>
      <w:r>
        <w:rPr>
          <w:b/>
          <w:sz w:val="28"/>
          <w:szCs w:val="28"/>
        </w:rPr>
        <w:t>P</w:t>
      </w:r>
      <w:r w:rsidRPr="00190BA1">
        <w:rPr>
          <w:b/>
        </w:rPr>
        <w:t>opulation</w:t>
      </w:r>
      <w:r>
        <w:rPr>
          <w:b/>
        </w:rPr>
        <w:t xml:space="preserve"> </w:t>
      </w:r>
      <w:r>
        <w:rPr>
          <w:b/>
          <w:sz w:val="28"/>
          <w:szCs w:val="28"/>
        </w:rPr>
        <w:t>G</w:t>
      </w:r>
      <w:r>
        <w:rPr>
          <w:b/>
        </w:rPr>
        <w:t xml:space="preserve">rowth </w:t>
      </w:r>
      <w:r>
        <w:rPr>
          <w:b/>
          <w:sz w:val="28"/>
          <w:szCs w:val="28"/>
        </w:rPr>
        <w:t>D</w:t>
      </w:r>
      <w:r>
        <w:rPr>
          <w:b/>
        </w:rPr>
        <w:t>ynamics</w:t>
      </w:r>
      <w:r w:rsidR="00684009">
        <w:rPr>
          <w:b/>
        </w:rPr>
        <w:t xml:space="preserve"> </w:t>
      </w:r>
    </w:p>
    <w:p w14:paraId="7A594014" w14:textId="77777777" w:rsidR="0017240B" w:rsidRDefault="0017240B" w:rsidP="0017240B">
      <w:pPr>
        <w:spacing w:line="360" w:lineRule="auto"/>
        <w:jc w:val="center"/>
        <w:rPr>
          <w:b/>
        </w:rPr>
      </w:pPr>
    </w:p>
    <w:p w14:paraId="3C67FCDD" w14:textId="77777777" w:rsidR="0059161F" w:rsidRDefault="0059161F" w:rsidP="0017240B">
      <w:pPr>
        <w:spacing w:line="360" w:lineRule="auto"/>
        <w:jc w:val="center"/>
        <w:rPr>
          <w:b/>
        </w:rPr>
      </w:pPr>
    </w:p>
    <w:p w14:paraId="26544305" w14:textId="51A0E619" w:rsidR="0017240B" w:rsidRPr="00613BC0" w:rsidRDefault="0017240B" w:rsidP="001559CB">
      <w:pPr>
        <w:pStyle w:val="Heading1"/>
        <w:spacing w:before="120" w:after="0"/>
        <w:jc w:val="center"/>
        <w:rPr>
          <w:rFonts w:ascii="Times New Roman" w:hAnsi="Times New Roman" w:cs="Times New Roman"/>
        </w:rPr>
      </w:pPr>
      <w:bookmarkStart w:id="0" w:name="_Toc269066486"/>
      <w:bookmarkStart w:id="1" w:name="_Toc303705706"/>
      <w:bookmarkStart w:id="2" w:name="_GoBack"/>
      <w:bookmarkEnd w:id="2"/>
      <w:r w:rsidRPr="00613BC0">
        <w:rPr>
          <w:rFonts w:ascii="Times New Roman" w:hAnsi="Times New Roman" w:cs="Times New Roman"/>
        </w:rPr>
        <w:t>A</w:t>
      </w:r>
      <w:r w:rsidRPr="00613BC0">
        <w:rPr>
          <w:rFonts w:ascii="Times New Roman" w:hAnsi="Times New Roman" w:cs="Times New Roman"/>
          <w:sz w:val="27"/>
          <w:szCs w:val="27"/>
        </w:rPr>
        <w:t>BSTRACT</w:t>
      </w:r>
      <w:bookmarkEnd w:id="0"/>
      <w:bookmarkEnd w:id="1"/>
    </w:p>
    <w:p w14:paraId="370C1634" w14:textId="4D76FAC8" w:rsidR="0091396F" w:rsidRDefault="0091396F" w:rsidP="001559CB">
      <w:pPr>
        <w:autoSpaceDE w:val="0"/>
        <w:autoSpaceDN w:val="0"/>
        <w:adjustRightInd w:val="0"/>
        <w:spacing w:after="180"/>
        <w:jc w:val="both"/>
      </w:pPr>
      <w:bookmarkStart w:id="3" w:name="_Hlk129965569"/>
      <w:r>
        <w:t xml:space="preserve">As a follow-up </w:t>
      </w:r>
      <w:r w:rsidR="00675F9C">
        <w:t>t</w:t>
      </w:r>
      <w:r>
        <w:t>o previous papers, this paper assesses, in a more general form, the performance</w:t>
      </w:r>
      <w:r w:rsidRPr="00487270">
        <w:t xml:space="preserve"> </w:t>
      </w:r>
      <w:r>
        <w:t xml:space="preserve">of real income per head using generalised aggregate production function under optimal control settings. The role of population growth dynamics in all of this is carefully tracked, especially as it varies from chiefly exponential to sturdily logistic. </w:t>
      </w:r>
      <w:bookmarkStart w:id="4" w:name="_Hlk108249110"/>
      <w:r>
        <w:t>Analytical, qualitative and numerical simulation procedures are used to decipher the population associated parameters that engender qualitative variations in the evolution of real income per head. Non-labour factors of production per effective labour are here used as the state vector, whereas the output variable is income per effective labour, whilst consumption and investments relative to the above production factors, per effective labour apiece, become the control vector. The quadratic cost functional consisting of the control and state vectors, time-discounted, turns to be the objective functional.</w:t>
      </w:r>
      <w:bookmarkEnd w:id="4"/>
      <w:r>
        <w:t xml:space="preserve"> </w:t>
      </w:r>
      <w:bookmarkStart w:id="5" w:name="_Hlk108249774"/>
      <w:r>
        <w:t>Largely, real income per head rises much quicker and generates higher time-values provided the population growth mechanism is predominantly exponential in contrast to being largely logistic, given the technological process of research and development (R &amp; D). Contrarily, under any other technology, real income per head rather rises much quicker and produces higher time-values so long as the underlying population growth mechanism is chiefly logistic, and remotely utterly exponential.</w:t>
      </w:r>
      <w:bookmarkEnd w:id="5"/>
      <w:r>
        <w:t xml:space="preserve"> Such outcomes exert consequences across board with regard to economic management in underdeveloped (where population growth is exponential) and developed (where population growth is firmly logistic) economies alike, as well as those in-between these two extremes.</w:t>
      </w:r>
    </w:p>
    <w:bookmarkEnd w:id="3"/>
    <w:p w14:paraId="772C2715" w14:textId="211D2332" w:rsidR="005675EC" w:rsidRPr="003C5966" w:rsidRDefault="0091396F" w:rsidP="001559CB">
      <w:pPr>
        <w:autoSpaceDE w:val="0"/>
        <w:autoSpaceDN w:val="0"/>
        <w:adjustRightInd w:val="0"/>
        <w:spacing w:after="180"/>
        <w:jc w:val="both"/>
        <w:sectPr w:rsidR="005675EC" w:rsidRPr="003C5966" w:rsidSect="0086383F">
          <w:headerReference w:type="even" r:id="rId8"/>
          <w:headerReference w:type="default" r:id="rId9"/>
          <w:footerReference w:type="even" r:id="rId10"/>
          <w:footerReference w:type="default" r:id="rId11"/>
          <w:headerReference w:type="first" r:id="rId12"/>
          <w:footerReference w:type="first" r:id="rId13"/>
          <w:pgSz w:w="11906" w:h="16838" w:code="9"/>
          <w:pgMar w:top="1134" w:right="964" w:bottom="1304" w:left="1191" w:header="862" w:footer="862" w:gutter="0"/>
          <w:pgNumType w:fmt="upperRoman" w:start="1"/>
          <w:cols w:space="708"/>
          <w:titlePg/>
          <w:docGrid w:linePitch="360"/>
        </w:sectPr>
      </w:pPr>
      <w:r>
        <w:t>Key words:</w:t>
      </w:r>
      <w:r>
        <w:tab/>
        <w:t>population growth dynamics, Malthusian population growth, logistic population growth, optimal control theory, economic growth model, performance</w:t>
      </w:r>
      <w:r w:rsidRPr="00487270">
        <w:t xml:space="preserve"> </w:t>
      </w:r>
      <w:r>
        <w:t>of real income, aggregate production function</w:t>
      </w:r>
    </w:p>
    <w:p w14:paraId="73E44584" w14:textId="77777777" w:rsidR="0071029A" w:rsidRPr="003C5966" w:rsidRDefault="0071029A" w:rsidP="001559CB">
      <w:pPr>
        <w:pStyle w:val="Heading2"/>
        <w:spacing w:before="0" w:after="120"/>
        <w:jc w:val="both"/>
        <w:rPr>
          <w:rFonts w:ascii="Times New Roman" w:hAnsi="Times New Roman"/>
          <w:i w:val="0"/>
          <w:iCs w:val="0"/>
          <w:sz w:val="24"/>
        </w:rPr>
      </w:pPr>
      <w:bookmarkStart w:id="6" w:name="_Toc303705710"/>
      <w:r>
        <w:rPr>
          <w:rFonts w:ascii="Times New Roman" w:hAnsi="Times New Roman"/>
          <w:i w:val="0"/>
          <w:iCs w:val="0"/>
          <w:sz w:val="24"/>
        </w:rPr>
        <w:lastRenderedPageBreak/>
        <w:t>1</w:t>
      </w:r>
      <w:r w:rsidRPr="003C5966">
        <w:rPr>
          <w:rFonts w:ascii="Times New Roman" w:hAnsi="Times New Roman"/>
          <w:i w:val="0"/>
          <w:iCs w:val="0"/>
          <w:sz w:val="24"/>
        </w:rPr>
        <w:tab/>
      </w:r>
      <w:bookmarkEnd w:id="6"/>
      <w:r>
        <w:rPr>
          <w:rFonts w:ascii="Times New Roman" w:hAnsi="Times New Roman"/>
          <w:i w:val="0"/>
          <w:iCs w:val="0"/>
          <w:sz w:val="24"/>
        </w:rPr>
        <w:t>Introduction</w:t>
      </w:r>
    </w:p>
    <w:p w14:paraId="3F011E97" w14:textId="7CF29624" w:rsidR="00157C4A" w:rsidRPr="003C5966" w:rsidRDefault="00157C4A" w:rsidP="008D220D">
      <w:pPr>
        <w:spacing w:after="180"/>
        <w:jc w:val="both"/>
      </w:pPr>
      <w:r>
        <w:t>Observed results in Opuni-Basoa (2017), Opuni-Basoa, Oduro and Okyere (2017a, 2017b, 2017c) are worth further relook and consideration, given the novelty of ideas and interest they generate. The outcomes tend to illustrate, among others, that the shares of human and physical capitals in the production mix, as well as those of their investments, directly, immensely and positively impact the performance of real income per head</w:t>
      </w:r>
      <w:r w:rsidR="008229CE">
        <w:t>.</w:t>
      </w:r>
      <w:r>
        <w:t xml:space="preserve"> Moreover, these tend to substantiate the time-tested evidences in literature,</w:t>
      </w:r>
      <w:r w:rsidR="0091325E">
        <w:t xml:space="preserve"> as </w:t>
      </w:r>
      <w:r>
        <w:t>observed in</w:t>
      </w:r>
      <w:r w:rsidR="008229CE">
        <w:t xml:space="preserve"> </w:t>
      </w:r>
      <w:proofErr w:type="spellStart"/>
      <w:r w:rsidR="008229CE" w:rsidRPr="0087228C">
        <w:t>Oltulular</w:t>
      </w:r>
      <w:proofErr w:type="spellEnd"/>
      <w:r w:rsidR="008229CE" w:rsidRPr="0087228C">
        <w:t xml:space="preserve"> (2025)</w:t>
      </w:r>
      <w:r w:rsidR="008229CE">
        <w:t>,</w:t>
      </w:r>
      <w:r>
        <w:t xml:space="preserve"> Nguyen and Nguyen-Van (2022), Wicken (2011), Acemoglu (2009), Koopmans (1965), Cass (1965), Solow (1956, 1957; 2000), Ramsey (1928)</w:t>
      </w:r>
      <w:r w:rsidR="0091325E">
        <w:t>, Lin (2025)</w:t>
      </w:r>
      <w:r>
        <w:t>. They also illustrate how technology (</w:t>
      </w:r>
      <w:r w:rsidR="008229CE">
        <w:t xml:space="preserve">Lin, 2025; </w:t>
      </w:r>
      <w:r>
        <w:t>Acemoglu, 2009; Jones, 1995), particularly its processes and growth dynamics in respect of the population-linked parameters, impact economic growth and real income per head. Observable in Opuni-Basoa (2017) and Opuni-Basoa et al. (2017a, 2017b, 2017c) are the fallouts of the Malthusian</w:t>
      </w:r>
      <w:r>
        <w:rPr>
          <w:rStyle w:val="FootnoteReference"/>
        </w:rPr>
        <w:footnoteReference w:id="1"/>
      </w:r>
      <w:r>
        <w:t xml:space="preserve"> (Malthus, 1798; Seidl and Tisdell 1998), sharply contrasted by George (1879) and the </w:t>
      </w:r>
      <w:proofErr w:type="spellStart"/>
      <w:r>
        <w:t>Boserupian</w:t>
      </w:r>
      <w:proofErr w:type="spellEnd"/>
      <w:r>
        <w:rPr>
          <w:rStyle w:val="FootnoteReference"/>
        </w:rPr>
        <w:footnoteReference w:id="2"/>
      </w:r>
      <w:r>
        <w:t xml:space="preserve"> (</w:t>
      </w:r>
      <w:proofErr w:type="spellStart"/>
      <w:r>
        <w:t>Boserup</w:t>
      </w:r>
      <w:proofErr w:type="spellEnd"/>
      <w:r>
        <w:t>, 1965) notions and concerns regarding the links between population growth dynamics and that of economy</w:t>
      </w:r>
      <w:r w:rsidR="0091325E">
        <w:t xml:space="preserve"> growth,</w:t>
      </w:r>
      <w:r>
        <w:t xml:space="preserve"> performance and well-being. </w:t>
      </w:r>
    </w:p>
    <w:p w14:paraId="5027CFB2" w14:textId="6505E371" w:rsidR="0071029A" w:rsidRDefault="00F57E97" w:rsidP="008D220D">
      <w:pPr>
        <w:spacing w:after="180"/>
        <w:jc w:val="both"/>
      </w:pPr>
      <w:r>
        <w:t>As observed in</w:t>
      </w:r>
      <w:r w:rsidR="005627BE">
        <w:t xml:space="preserve"> </w:t>
      </w:r>
      <w:r w:rsidR="005C2532">
        <w:t>Observable in Opuni-Basoa (2017) and Opuni-Basoa et al. (2017b, 2017c)</w:t>
      </w:r>
      <w:r w:rsidR="004F0E74">
        <w:t>,</w:t>
      </w:r>
      <w:r w:rsidR="005627BE">
        <w:t xml:space="preserve"> </w:t>
      </w:r>
      <w:r w:rsidR="005B4877">
        <w:t>the population</w:t>
      </w:r>
      <w:r>
        <w:t xml:space="preserve">-linked </w:t>
      </w:r>
      <w:r w:rsidR="005B4877">
        <w:t>parameter</w:t>
      </w:r>
      <w:r w:rsidR="0018477A">
        <w:t>s</w:t>
      </w:r>
      <w:r w:rsidR="005B4877">
        <w:t xml:space="preserve"> </w:t>
      </w:r>
      <w:r>
        <w:t>chiefly</w:t>
      </w:r>
      <w:r w:rsidR="005B4877">
        <w:t xml:space="preserve"> dictate</w:t>
      </w:r>
      <w:r>
        <w:t xml:space="preserve"> </w:t>
      </w:r>
      <w:r w:rsidR="004C1781">
        <w:t>the extent</w:t>
      </w:r>
      <w:r w:rsidR="005B4877">
        <w:t xml:space="preserve"> </w:t>
      </w:r>
      <w:r w:rsidR="004C1781">
        <w:t xml:space="preserve">of influence </w:t>
      </w:r>
      <w:r w:rsidR="005B4877">
        <w:t xml:space="preserve">most parameters </w:t>
      </w:r>
      <w:r w:rsidR="004C1781">
        <w:t xml:space="preserve">exert on </w:t>
      </w:r>
      <w:r w:rsidR="005B4877">
        <w:t xml:space="preserve">real </w:t>
      </w:r>
      <w:r w:rsidR="00DE1C47">
        <w:t xml:space="preserve">income </w:t>
      </w:r>
      <w:r w:rsidR="005B4877">
        <w:t xml:space="preserve">per </w:t>
      </w:r>
      <w:r w:rsidR="00DE1C47">
        <w:t>head</w:t>
      </w:r>
      <w:r w:rsidR="005B4877">
        <w:t xml:space="preserve"> </w:t>
      </w:r>
      <w:r>
        <w:t>dynamics</w:t>
      </w:r>
      <w:r w:rsidR="005B4877">
        <w:t>.</w:t>
      </w:r>
      <w:r w:rsidR="00217AAB">
        <w:t xml:space="preserve"> </w:t>
      </w:r>
      <w:r w:rsidR="0000457E">
        <w:t>Interestingly,</w:t>
      </w:r>
      <w:r w:rsidR="00217AAB">
        <w:t xml:space="preserve"> </w:t>
      </w:r>
      <w:r w:rsidR="0000457E">
        <w:t>under</w:t>
      </w:r>
      <w:r w:rsidR="000A6A99">
        <w:t xml:space="preserve"> R &amp; D</w:t>
      </w:r>
      <w:r w:rsidR="00217AAB">
        <w:t xml:space="preserve">, economies with </w:t>
      </w:r>
      <w:r w:rsidR="00494820">
        <w:t>Malthusian</w:t>
      </w:r>
      <w:r w:rsidR="00217AAB">
        <w:t xml:space="preserve"> population growth</w:t>
      </w:r>
      <w:r w:rsidR="00494820">
        <w:t>, over time,</w:t>
      </w:r>
      <w:r w:rsidR="00217AAB">
        <w:t xml:space="preserve"> </w:t>
      </w:r>
      <w:r w:rsidR="0038075E">
        <w:t>invariab</w:t>
      </w:r>
      <w:r w:rsidR="00494820">
        <w:t>ly</w:t>
      </w:r>
      <w:r w:rsidR="00217AAB">
        <w:t xml:space="preserve"> </w:t>
      </w:r>
      <w:r w:rsidR="00494820">
        <w:t>out</w:t>
      </w:r>
      <w:r w:rsidR="00217AAB">
        <w:t xml:space="preserve">perform those </w:t>
      </w:r>
      <w:r w:rsidR="00872333">
        <w:t>underlain</w:t>
      </w:r>
      <w:r w:rsidR="00217AAB">
        <w:t xml:space="preserve"> </w:t>
      </w:r>
      <w:r w:rsidR="00872333">
        <w:t xml:space="preserve">by </w:t>
      </w:r>
      <w:r w:rsidR="00217AAB">
        <w:t xml:space="preserve">logistic population growth. </w:t>
      </w:r>
      <w:r w:rsidR="0054012A">
        <w:t>Do</w:t>
      </w:r>
      <w:r w:rsidR="00A5236D">
        <w:t xml:space="preserve"> th</w:t>
      </w:r>
      <w:r w:rsidR="0054012A">
        <w:t>ese</w:t>
      </w:r>
      <w:r w:rsidR="00A5236D">
        <w:t xml:space="preserve"> </w:t>
      </w:r>
      <w:r w:rsidR="0054012A">
        <w:t>outcomes generally hold true</w:t>
      </w:r>
      <w:r w:rsidR="009042FD">
        <w:t>, at least, theoretically</w:t>
      </w:r>
      <w:r w:rsidR="00A5236D">
        <w:t xml:space="preserve">, </w:t>
      </w:r>
      <w:r w:rsidR="0054012A">
        <w:t xml:space="preserve">in contrast </w:t>
      </w:r>
      <w:r w:rsidR="00A5236D">
        <w:t xml:space="preserve">to </w:t>
      </w:r>
      <w:r w:rsidR="0054012A">
        <w:t>time-tested</w:t>
      </w:r>
      <w:r w:rsidR="00A5236D">
        <w:t xml:space="preserve"> theory, </w:t>
      </w:r>
      <w:r w:rsidR="0054012A">
        <w:t>empirically corroborated</w:t>
      </w:r>
      <w:r w:rsidR="0038075E">
        <w:t xml:space="preserve"> </w:t>
      </w:r>
      <w:r w:rsidR="00872333">
        <w:t xml:space="preserve">with </w:t>
      </w:r>
      <w:r w:rsidR="00A5236D">
        <w:t xml:space="preserve">evidence, that </w:t>
      </w:r>
      <w:r w:rsidR="00433F73">
        <w:t>economies w</w:t>
      </w:r>
      <w:r w:rsidR="00192903">
        <w:t>hose populations grow</w:t>
      </w:r>
      <w:r w:rsidR="00433F73">
        <w:t xml:space="preserve"> exponential</w:t>
      </w:r>
      <w:r w:rsidR="00192903">
        <w:t>ly</w:t>
      </w:r>
      <w:r w:rsidR="00433F73">
        <w:t xml:space="preserve"> </w:t>
      </w:r>
      <w:r w:rsidR="00192903">
        <w:t>largely</w:t>
      </w:r>
      <w:r w:rsidR="000A6A99">
        <w:t xml:space="preserve"> </w:t>
      </w:r>
      <w:r w:rsidR="0038075E">
        <w:t>underperform</w:t>
      </w:r>
      <w:r w:rsidR="000A6A99">
        <w:t xml:space="preserve"> </w:t>
      </w:r>
      <w:r w:rsidR="0038075E">
        <w:t>relative to</w:t>
      </w:r>
      <w:r w:rsidR="00433F73">
        <w:t xml:space="preserve"> </w:t>
      </w:r>
      <w:r w:rsidR="00103CAE">
        <w:t>any</w:t>
      </w:r>
      <w:r w:rsidR="00433F73">
        <w:t xml:space="preserve"> with logistic population growth</w:t>
      </w:r>
      <w:r w:rsidR="008956BB">
        <w:t>?</w:t>
      </w:r>
      <w:r w:rsidR="009D6139">
        <w:t xml:space="preserve"> </w:t>
      </w:r>
      <w:r w:rsidR="0038075E">
        <w:t>Consequently</w:t>
      </w:r>
      <w:r w:rsidR="00081785">
        <w:t>,</w:t>
      </w:r>
      <w:r w:rsidR="00D053ED">
        <w:t xml:space="preserve"> </w:t>
      </w:r>
      <w:r w:rsidR="0038075E">
        <w:t>it</w:t>
      </w:r>
      <w:r w:rsidR="00147096">
        <w:t xml:space="preserve"> </w:t>
      </w:r>
      <w:r w:rsidR="009C7EA5">
        <w:t>becomes</w:t>
      </w:r>
      <w:r w:rsidR="00147096">
        <w:t xml:space="preserve"> </w:t>
      </w:r>
      <w:r w:rsidR="0038075E">
        <w:t>imperative</w:t>
      </w:r>
      <w:r w:rsidR="00147096">
        <w:t xml:space="preserve"> to extend the</w:t>
      </w:r>
      <w:r w:rsidR="00005FA2">
        <w:t xml:space="preserve"> models </w:t>
      </w:r>
      <w:r w:rsidR="00147096">
        <w:t xml:space="preserve">in </w:t>
      </w:r>
      <w:r w:rsidR="005C2532">
        <w:t>Observable in Opuni-Basoa (2017) and Opuni-Basoa et al. (2017a, 2017b, 2017c)</w:t>
      </w:r>
      <w:r w:rsidR="00932ADC">
        <w:t xml:space="preserve"> </w:t>
      </w:r>
      <w:r w:rsidR="00FF138C">
        <w:t>to</w:t>
      </w:r>
      <w:r w:rsidR="00993B6B">
        <w:t xml:space="preserve"> </w:t>
      </w:r>
      <w:r w:rsidR="009C7EA5">
        <w:t xml:space="preserve">the more </w:t>
      </w:r>
      <w:r w:rsidR="00993B6B">
        <w:t>generali</w:t>
      </w:r>
      <w:r w:rsidR="003B1E9B">
        <w:t>s</w:t>
      </w:r>
      <w:r w:rsidR="00993B6B">
        <w:t>ed</w:t>
      </w:r>
      <w:r w:rsidR="009C7EA5">
        <w:t xml:space="preserve"> realm of</w:t>
      </w:r>
      <w:r w:rsidR="00993B6B">
        <w:t xml:space="preserve"> </w:t>
      </w:r>
      <m:oMath>
        <m:r>
          <w:rPr>
            <w:rFonts w:ascii="Cambria Math" w:hAnsi="Cambria Math"/>
          </w:rPr>
          <m:t>n</m:t>
        </m:r>
      </m:oMath>
      <w:r w:rsidR="00993B6B">
        <w:t>-factor production function</w:t>
      </w:r>
      <w:r w:rsidR="009C7EA5">
        <w:t>(s)</w:t>
      </w:r>
      <w:r w:rsidR="005C2532">
        <w:t>, and subject these findings for verification</w:t>
      </w:r>
      <w:r w:rsidR="00906651">
        <w:t>.</w:t>
      </w:r>
    </w:p>
    <w:p w14:paraId="2257C904" w14:textId="02069093" w:rsidR="005D471B" w:rsidRPr="005F444B" w:rsidRDefault="00984FAE" w:rsidP="008D220D">
      <w:pPr>
        <w:spacing w:after="180"/>
        <w:jc w:val="both"/>
      </w:pPr>
      <w:r>
        <w:t>Subsequently</w:t>
      </w:r>
      <w:r w:rsidR="005D471B" w:rsidRPr="005F444B">
        <w:t xml:space="preserve">, this paper </w:t>
      </w:r>
      <w:r w:rsidR="00FE40A8">
        <w:t>se</w:t>
      </w:r>
      <w:r>
        <w:t>ts</w:t>
      </w:r>
      <w:r w:rsidR="00FE40A8">
        <w:t xml:space="preserve"> </w:t>
      </w:r>
      <w:r>
        <w:t xml:space="preserve">out </w:t>
      </w:r>
      <w:r w:rsidR="00FE40A8">
        <w:t xml:space="preserve">to </w:t>
      </w:r>
      <w:r>
        <w:t>ascertain</w:t>
      </w:r>
      <w:r w:rsidR="00A76BF7">
        <w:t xml:space="preserve"> </w:t>
      </w:r>
      <w:r w:rsidR="00902596">
        <w:t>whether or not</w:t>
      </w:r>
      <w:r w:rsidR="00A76BF7">
        <w:t xml:space="preserve"> </w:t>
      </w:r>
      <w:r w:rsidR="00902596">
        <w:t xml:space="preserve">the above assertions are really true irrespective of </w:t>
      </w:r>
      <w:r w:rsidR="00103CAE">
        <w:t xml:space="preserve">the </w:t>
      </w:r>
      <w:r w:rsidR="00902596">
        <w:t>production function at stake</w:t>
      </w:r>
      <w:r w:rsidR="000E0A39">
        <w:t xml:space="preserve">, </w:t>
      </w:r>
      <w:r w:rsidR="003529A8">
        <w:t>tak</w:t>
      </w:r>
      <w:r w:rsidR="00A76BF7">
        <w:t>ing</w:t>
      </w:r>
      <w:r w:rsidR="005D471B" w:rsidRPr="005F444B">
        <w:t xml:space="preserve"> </w:t>
      </w:r>
      <w:r w:rsidR="00A76BF7">
        <w:t xml:space="preserve">a </w:t>
      </w:r>
      <w:r w:rsidR="00F35332">
        <w:t>generalized</w:t>
      </w:r>
      <w:r w:rsidR="00A76BF7">
        <w:t xml:space="preserve"> </w:t>
      </w:r>
      <m:oMath>
        <m:r>
          <w:rPr>
            <w:rFonts w:ascii="Cambria Math" w:hAnsi="Cambria Math"/>
          </w:rPr>
          <m:t>n</m:t>
        </m:r>
      </m:oMath>
      <w:r w:rsidR="00F35332">
        <w:t>-factor</w:t>
      </w:r>
      <w:r w:rsidR="00F35332" w:rsidRPr="005F444B">
        <w:t xml:space="preserve"> </w:t>
      </w:r>
      <w:r w:rsidR="003529A8">
        <w:t>form</w:t>
      </w:r>
      <w:r w:rsidR="005D471B" w:rsidRPr="005F444B">
        <w:t xml:space="preserve"> </w:t>
      </w:r>
      <w:r w:rsidR="003529A8">
        <w:t xml:space="preserve">of it, </w:t>
      </w:r>
      <w:r w:rsidR="00F35332">
        <w:t>with</w:t>
      </w:r>
      <w:r w:rsidR="003529A8">
        <w:t xml:space="preserve"> differing </w:t>
      </w:r>
      <w:r w:rsidR="005D471B" w:rsidRPr="005F444B">
        <w:t>technolog</w:t>
      </w:r>
      <w:r w:rsidR="003529A8">
        <w:t>ical processes</w:t>
      </w:r>
      <w:r w:rsidR="005D471B" w:rsidRPr="005F444B">
        <w:t xml:space="preserve">. </w:t>
      </w:r>
      <w:r w:rsidR="00EB112D">
        <w:t>L</w:t>
      </w:r>
      <w:r w:rsidR="000C18DE">
        <w:t>ocal</w:t>
      </w:r>
      <w:r w:rsidR="005D471B" w:rsidRPr="005F444B">
        <w:t xml:space="preserve"> </w:t>
      </w:r>
      <w:r w:rsidR="00FE40A8">
        <w:t>stability</w:t>
      </w:r>
      <w:r w:rsidR="00FE40A8" w:rsidRPr="005F444B">
        <w:t xml:space="preserve"> </w:t>
      </w:r>
      <w:r w:rsidR="00FE40A8">
        <w:t xml:space="preserve">and </w:t>
      </w:r>
      <w:r w:rsidR="005D471B" w:rsidRPr="005F444B">
        <w:t>controllabi</w:t>
      </w:r>
      <w:r w:rsidR="00FE40A8">
        <w:t>lity</w:t>
      </w:r>
      <w:r w:rsidR="000C18DE">
        <w:t xml:space="preserve"> </w:t>
      </w:r>
      <w:r w:rsidR="00EB112D">
        <w:t>test</w:t>
      </w:r>
      <w:r w:rsidR="00DE5DAC">
        <w:t xml:space="preserve">s </w:t>
      </w:r>
      <w:r w:rsidR="00EB112D">
        <w:t xml:space="preserve">are carried out </w:t>
      </w:r>
      <w:r w:rsidR="00DE5DAC">
        <w:t>on the model</w:t>
      </w:r>
      <w:r w:rsidR="00EB112D">
        <w:t>s</w:t>
      </w:r>
      <w:r w:rsidR="000C18DE">
        <w:t xml:space="preserve">. </w:t>
      </w:r>
      <w:r w:rsidR="00C856D2">
        <w:t>Similarly,</w:t>
      </w:r>
      <w:r w:rsidR="004222CC">
        <w:t xml:space="preserve"> </w:t>
      </w:r>
      <w:r w:rsidR="005D471B" w:rsidRPr="005F444B">
        <w:t>qualitative analyses</w:t>
      </w:r>
      <w:r w:rsidR="00F85D06">
        <w:t xml:space="preserve"> </w:t>
      </w:r>
      <w:r w:rsidR="00C856D2">
        <w:t xml:space="preserve">are performed </w:t>
      </w:r>
      <w:r w:rsidR="00F85D06">
        <w:t>on the model</w:t>
      </w:r>
      <w:r w:rsidR="00C856D2">
        <w:t>s to ascertain the effects</w:t>
      </w:r>
      <w:r w:rsidR="006F66A3">
        <w:t xml:space="preserve"> </w:t>
      </w:r>
      <w:r w:rsidR="00C856D2">
        <w:t xml:space="preserve">of </w:t>
      </w:r>
      <w:r w:rsidR="006F66A3">
        <w:t>system</w:t>
      </w:r>
      <w:r w:rsidR="00F85D06">
        <w:t xml:space="preserve"> parameters</w:t>
      </w:r>
      <w:r w:rsidR="005D471B" w:rsidRPr="005F444B">
        <w:t xml:space="preserve">, </w:t>
      </w:r>
      <w:r w:rsidR="00103CAE">
        <w:t>particularly</w:t>
      </w:r>
      <w:r w:rsidR="006F66A3">
        <w:t xml:space="preserve">, </w:t>
      </w:r>
      <w:r w:rsidR="00F85D06">
        <w:t>population</w:t>
      </w:r>
      <w:r w:rsidR="00005B86">
        <w:t>-</w:t>
      </w:r>
      <w:r w:rsidR="00103CAE">
        <w:t>link</w:t>
      </w:r>
      <w:r w:rsidR="00F85D06">
        <w:t>ed ones</w:t>
      </w:r>
      <w:r w:rsidR="00005B86">
        <w:t>, on the systems generated</w:t>
      </w:r>
      <w:r w:rsidR="00F85D06">
        <w:t xml:space="preserve">. </w:t>
      </w:r>
      <w:r w:rsidR="00005B86">
        <w:t>N</w:t>
      </w:r>
      <w:r w:rsidR="00B25A04">
        <w:t>umerical simulations</w:t>
      </w:r>
      <w:r w:rsidR="00F85D06">
        <w:t xml:space="preserve"> </w:t>
      </w:r>
      <w:r w:rsidR="00005B86">
        <w:t xml:space="preserve">are carried out </w:t>
      </w:r>
      <w:r w:rsidR="00F85D06">
        <w:t xml:space="preserve">to </w:t>
      </w:r>
      <w:r w:rsidR="00005B86">
        <w:t>authenticate</w:t>
      </w:r>
      <w:r w:rsidR="001A05F1">
        <w:t xml:space="preserve"> </w:t>
      </w:r>
      <w:r w:rsidR="002957E1">
        <w:t xml:space="preserve">the </w:t>
      </w:r>
      <w:r w:rsidR="00103CAE">
        <w:t>theoretically generated</w:t>
      </w:r>
      <w:r w:rsidR="00711DD1">
        <w:t xml:space="preserve"> </w:t>
      </w:r>
      <w:r w:rsidR="00103CAE">
        <w:t>outcomes</w:t>
      </w:r>
      <w:r w:rsidR="004222CC">
        <w:t xml:space="preserve">, </w:t>
      </w:r>
      <w:r w:rsidR="00005B86">
        <w:t xml:space="preserve">hence, </w:t>
      </w:r>
      <w:r w:rsidR="00FF138C">
        <w:t>compare</w:t>
      </w:r>
      <w:r w:rsidR="009B69EE">
        <w:t xml:space="preserve"> </w:t>
      </w:r>
      <w:r w:rsidR="002957E1">
        <w:t xml:space="preserve">and contrast </w:t>
      </w:r>
      <w:r w:rsidR="00FF138C">
        <w:t>economic performance as</w:t>
      </w:r>
      <w:r w:rsidR="00721C04">
        <w:t xml:space="preserve"> </w:t>
      </w:r>
      <w:r w:rsidR="00FF138C">
        <w:t xml:space="preserve">population growth </w:t>
      </w:r>
      <w:r w:rsidR="00721C04">
        <w:t>traverses</w:t>
      </w:r>
      <w:r w:rsidR="00FF138C">
        <w:t xml:space="preserve"> </w:t>
      </w:r>
      <w:r w:rsidR="00C458EC">
        <w:t>via</w:t>
      </w:r>
      <w:r w:rsidR="00FF138C">
        <w:t xml:space="preserve"> </w:t>
      </w:r>
      <w:r w:rsidR="00AF1707">
        <w:t>entirely</w:t>
      </w:r>
      <w:r w:rsidR="00FF138C">
        <w:t xml:space="preserve"> exponential to </w:t>
      </w:r>
      <w:r w:rsidR="00D15920">
        <w:t>assertive</w:t>
      </w:r>
      <w:r w:rsidR="00FF138C">
        <w:t>ly logistic</w:t>
      </w:r>
      <w:r w:rsidR="001A05F1">
        <w:t xml:space="preserve">. </w:t>
      </w:r>
    </w:p>
    <w:p w14:paraId="1CC760C4" w14:textId="593B68CF" w:rsidR="0071029A" w:rsidRDefault="002D3779" w:rsidP="001559CB">
      <w:pPr>
        <w:jc w:val="both"/>
      </w:pPr>
      <w:r>
        <w:t>Th</w:t>
      </w:r>
      <w:r w:rsidR="009176C2">
        <w:t>e</w:t>
      </w:r>
      <w:r>
        <w:t xml:space="preserve"> paper</w:t>
      </w:r>
      <w:r w:rsidR="009176C2">
        <w:t>’s</w:t>
      </w:r>
      <w:r>
        <w:t xml:space="preserve"> </w:t>
      </w:r>
      <w:r w:rsidR="009176C2">
        <w:t>outline</w:t>
      </w:r>
      <w:r>
        <w:t xml:space="preserve"> </w:t>
      </w:r>
      <w:r w:rsidR="009176C2">
        <w:t>is thus</w:t>
      </w:r>
      <w:r>
        <w:t xml:space="preserve">: </w:t>
      </w:r>
      <w:r w:rsidRPr="00932ADC">
        <w:rPr>
          <w:i/>
        </w:rPr>
        <w:t>Introduction</w:t>
      </w:r>
      <w:r>
        <w:t xml:space="preserve">; </w:t>
      </w:r>
      <w:r w:rsidR="00D939D5">
        <w:rPr>
          <w:i/>
        </w:rPr>
        <w:t>Theoretic</w:t>
      </w:r>
      <w:r w:rsidR="006E5FF2">
        <w:rPr>
          <w:i/>
        </w:rPr>
        <w:t>al</w:t>
      </w:r>
      <w:r w:rsidR="00D939D5">
        <w:rPr>
          <w:i/>
        </w:rPr>
        <w:t xml:space="preserve"> </w:t>
      </w:r>
      <w:r w:rsidR="006E5FF2">
        <w:rPr>
          <w:i/>
        </w:rPr>
        <w:t>Basis</w:t>
      </w:r>
      <w:r>
        <w:t xml:space="preserve">, </w:t>
      </w:r>
      <w:r w:rsidR="009176C2">
        <w:t>detailing</w:t>
      </w:r>
      <w:r>
        <w:t xml:space="preserve"> methods</w:t>
      </w:r>
      <w:r w:rsidR="009176C2">
        <w:t xml:space="preserve"> used</w:t>
      </w:r>
      <w:r>
        <w:t xml:space="preserve">; </w:t>
      </w:r>
      <w:r w:rsidRPr="00932ADC">
        <w:rPr>
          <w:i/>
        </w:rPr>
        <w:t>Results</w:t>
      </w:r>
      <w:r w:rsidR="00932ADC">
        <w:t xml:space="preserve">, </w:t>
      </w:r>
      <w:r w:rsidR="009176C2">
        <w:t>outlin</w:t>
      </w:r>
      <w:r w:rsidR="00B84441">
        <w:t>es</w:t>
      </w:r>
      <w:r w:rsidR="00932ADC">
        <w:t xml:space="preserve"> </w:t>
      </w:r>
      <w:r w:rsidR="009176C2">
        <w:t xml:space="preserve">the </w:t>
      </w:r>
      <w:r w:rsidR="00932ADC">
        <w:t>models and</w:t>
      </w:r>
      <w:r w:rsidR="00B84441">
        <w:t xml:space="preserve"> obtained</w:t>
      </w:r>
      <w:r w:rsidR="00932ADC">
        <w:t xml:space="preserve"> </w:t>
      </w:r>
      <w:r w:rsidR="00B84441">
        <w:t>outcomes</w:t>
      </w:r>
      <w:r>
        <w:t xml:space="preserve">; </w:t>
      </w:r>
      <w:r w:rsidRPr="00932ADC">
        <w:rPr>
          <w:i/>
        </w:rPr>
        <w:t>Discussion</w:t>
      </w:r>
      <w:r w:rsidR="00932ADC">
        <w:t xml:space="preserve">, </w:t>
      </w:r>
      <w:r w:rsidR="009176C2">
        <w:t xml:space="preserve">which </w:t>
      </w:r>
      <w:r w:rsidR="00932ADC">
        <w:t>discuss</w:t>
      </w:r>
      <w:r w:rsidR="009176C2">
        <w:t>es</w:t>
      </w:r>
      <w:r w:rsidR="00932ADC">
        <w:t xml:space="preserve"> the </w:t>
      </w:r>
      <w:r w:rsidR="00B84441">
        <w:t>outcomes</w:t>
      </w:r>
      <w:r>
        <w:t xml:space="preserve">; and </w:t>
      </w:r>
      <w:r w:rsidRPr="00932ADC">
        <w:rPr>
          <w:i/>
        </w:rPr>
        <w:t>Conclusion</w:t>
      </w:r>
      <w:r w:rsidR="00932ADC">
        <w:t>.</w:t>
      </w:r>
    </w:p>
    <w:p w14:paraId="548036E4" w14:textId="77777777" w:rsidR="001559CB" w:rsidRDefault="001559CB" w:rsidP="008D220D">
      <w:pPr>
        <w:pStyle w:val="Heading3"/>
        <w:spacing w:before="0" w:after="120"/>
        <w:jc w:val="both"/>
        <w:rPr>
          <w:rFonts w:ascii="Times New Roman" w:hAnsi="Times New Roman" w:cs="Times New Roman"/>
          <w:sz w:val="24"/>
          <w:szCs w:val="24"/>
        </w:rPr>
      </w:pPr>
      <w:bookmarkStart w:id="7" w:name="_Toc303705714"/>
    </w:p>
    <w:p w14:paraId="26D87D18" w14:textId="06ADCC38" w:rsidR="0071029A" w:rsidRDefault="0071029A" w:rsidP="001559CB">
      <w:pPr>
        <w:pStyle w:val="Heading3"/>
        <w:spacing w:before="0" w:after="1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F53A2">
        <w:rPr>
          <w:rFonts w:ascii="Times New Roman" w:hAnsi="Times New Roman" w:cs="Times New Roman"/>
          <w:sz w:val="24"/>
          <w:szCs w:val="24"/>
        </w:rPr>
        <w:t>Theoretic</w:t>
      </w:r>
      <w:r w:rsidR="006E5FF2">
        <w:rPr>
          <w:rFonts w:ascii="Times New Roman" w:hAnsi="Times New Roman" w:cs="Times New Roman"/>
          <w:sz w:val="24"/>
          <w:szCs w:val="24"/>
        </w:rPr>
        <w:t>al</w:t>
      </w:r>
      <w:r>
        <w:rPr>
          <w:rFonts w:ascii="Times New Roman" w:hAnsi="Times New Roman" w:cs="Times New Roman"/>
          <w:sz w:val="24"/>
          <w:szCs w:val="24"/>
        </w:rPr>
        <w:t xml:space="preserve"> </w:t>
      </w:r>
      <w:r w:rsidR="006E5FF2">
        <w:rPr>
          <w:rFonts w:ascii="Times New Roman" w:hAnsi="Times New Roman" w:cs="Times New Roman"/>
          <w:sz w:val="24"/>
          <w:szCs w:val="24"/>
        </w:rPr>
        <w:t>Basis</w:t>
      </w:r>
    </w:p>
    <w:p w14:paraId="5A43CD65" w14:textId="5A28124E" w:rsidR="00657ECE" w:rsidRPr="00657ECE" w:rsidRDefault="00657ECE" w:rsidP="001559CB">
      <w:pPr>
        <w:spacing w:after="120"/>
        <w:rPr>
          <w:b/>
        </w:rPr>
      </w:pPr>
      <w:r w:rsidRPr="00657ECE">
        <w:rPr>
          <w:b/>
        </w:rPr>
        <w:t>2.1</w:t>
      </w:r>
      <w:r w:rsidRPr="00657ECE">
        <w:rPr>
          <w:b/>
        </w:rPr>
        <w:tab/>
      </w:r>
      <w:r w:rsidR="00D939D5">
        <w:rPr>
          <w:b/>
        </w:rPr>
        <w:t xml:space="preserve">The </w:t>
      </w:r>
      <w:r w:rsidR="00E4641D">
        <w:rPr>
          <w:b/>
        </w:rPr>
        <w:t xml:space="preserve">Optimal Control </w:t>
      </w:r>
      <w:r w:rsidR="00DF53A2">
        <w:rPr>
          <w:b/>
        </w:rPr>
        <w:t>Basis</w:t>
      </w:r>
    </w:p>
    <w:p w14:paraId="762B8710" w14:textId="69A05D5E" w:rsidR="00802297" w:rsidRDefault="00A53489" w:rsidP="001559CB">
      <w:pPr>
        <w:spacing w:after="120"/>
        <w:jc w:val="both"/>
        <w:rPr>
          <w:bCs/>
          <w:iCs/>
        </w:rPr>
      </w:pPr>
      <w:r>
        <w:t>Assume</w:t>
      </w:r>
      <w:r w:rsidR="00FC109D">
        <w:t xml:space="preserve"> </w:t>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m</m:t>
            </m:r>
          </m:sup>
        </m:sSup>
      </m:oMath>
      <w:r w:rsidR="00FC109D">
        <w:t>,</w:t>
      </w:r>
      <w:r w:rsidR="00802297">
        <w:t xml:space="preserve"> </w:t>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sup>
        </m:sSup>
      </m:oMath>
      <w:r w:rsidR="00802297">
        <w:t xml:space="preserve"> and </w:t>
      </w:r>
      <m:oMath>
        <m:r>
          <m:rPr>
            <m:scr m:val="script"/>
            <m:sty m:val="bi"/>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m:t>
            </m:r>
          </m:sup>
        </m:sSup>
      </m:oMath>
      <w:r w:rsidR="00802297">
        <w:t xml:space="preserve"> </w:t>
      </w:r>
      <w:r w:rsidR="00F74D2D">
        <w:t>according</w:t>
      </w:r>
      <w:r w:rsidR="00802297">
        <w:t xml:space="preserve">ly </w:t>
      </w:r>
      <w:r w:rsidR="00F74D2D">
        <w:t>as</w:t>
      </w:r>
      <w:r w:rsidR="00802297">
        <w:t xml:space="preserve"> the </w:t>
      </w:r>
      <w:r w:rsidR="00FC109D">
        <w:t xml:space="preserve">control, </w:t>
      </w:r>
      <w:r w:rsidR="00802297">
        <w:t xml:space="preserve">state and output vectors of </w:t>
      </w:r>
      <w:r w:rsidR="00E4641D">
        <w:t xml:space="preserve">a </w:t>
      </w:r>
      <w:r w:rsidR="00A31F37">
        <w:t xml:space="preserve">time-varying </w:t>
      </w:r>
      <w:r w:rsidR="00945F99">
        <w:t xml:space="preserve">continuous </w:t>
      </w:r>
      <w:r w:rsidR="00E4641D">
        <w:t xml:space="preserve">control </w:t>
      </w:r>
      <w:r w:rsidR="00802297">
        <w:t>s</w:t>
      </w:r>
      <w:r w:rsidR="008F4703">
        <w:t>etup</w:t>
      </w:r>
      <w:r w:rsidR="00E4641D">
        <w:t>.</w:t>
      </w:r>
      <w:r w:rsidR="00802297">
        <w:t xml:space="preserve"> </w:t>
      </w:r>
      <w:r w:rsidR="00A00138">
        <w:rPr>
          <w:bCs/>
          <w:iCs/>
        </w:rPr>
        <w:t>I</w:t>
      </w:r>
      <w:r w:rsidR="00A31F37">
        <w:rPr>
          <w:bCs/>
          <w:iCs/>
        </w:rPr>
        <w:t xml:space="preserve">n accordance with </w:t>
      </w:r>
      <w:r w:rsidR="00A2654C">
        <w:rPr>
          <w:bCs/>
          <w:iCs/>
        </w:rPr>
        <w:t xml:space="preserve">Brogan (1991), </w:t>
      </w:r>
      <w:proofErr w:type="spellStart"/>
      <w:r w:rsidR="00A2654C">
        <w:rPr>
          <w:bCs/>
          <w:iCs/>
        </w:rPr>
        <w:t>Liberzon</w:t>
      </w:r>
      <w:proofErr w:type="spellEnd"/>
      <w:r w:rsidR="00A2654C">
        <w:rPr>
          <w:bCs/>
          <w:iCs/>
        </w:rPr>
        <w:t xml:space="preserve"> (2012), </w:t>
      </w:r>
      <w:proofErr w:type="spellStart"/>
      <w:r w:rsidR="00A2654C">
        <w:rPr>
          <w:bCs/>
          <w:iCs/>
        </w:rPr>
        <w:t>Athans</w:t>
      </w:r>
      <w:proofErr w:type="spellEnd"/>
      <w:r w:rsidR="00A2654C">
        <w:rPr>
          <w:bCs/>
          <w:iCs/>
        </w:rPr>
        <w:t xml:space="preserve"> and Falb (1966), Kamien and Schwartz (1991), and Evans (2003)</w:t>
      </w:r>
      <w:r w:rsidR="00A31F37">
        <w:rPr>
          <w:bCs/>
          <w:iCs/>
        </w:rPr>
        <w:t>, we</w:t>
      </w:r>
      <w:r w:rsidR="00802297">
        <w:rPr>
          <w:bCs/>
          <w:iCs/>
        </w:rPr>
        <w:t xml:space="preserve"> respectively</w:t>
      </w:r>
      <w:r w:rsidR="00A31F37">
        <w:rPr>
          <w:bCs/>
          <w:iCs/>
        </w:rPr>
        <w:t xml:space="preserve"> have</w:t>
      </w:r>
    </w:p>
    <w:p w14:paraId="7EE955D0" w14:textId="39020E02" w:rsidR="00802297" w:rsidRDefault="00802297" w:rsidP="001559CB">
      <w:pPr>
        <w:jc w:val="both"/>
        <w:rPr>
          <w:bCs/>
          <w:iCs/>
        </w:rPr>
      </w:pPr>
      <w:r>
        <w:rPr>
          <w:bCs/>
          <w:iCs/>
        </w:rPr>
        <w:tab/>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r w:rsidR="009212B8">
        <w:rPr>
          <w:bCs/>
          <w:iCs/>
        </w:rPr>
        <w:tab/>
      </w:r>
      <w:r w:rsidR="009212B8">
        <w:rPr>
          <w:bCs/>
          <w:iCs/>
        </w:rPr>
        <w:tab/>
      </w:r>
      <w:r w:rsidR="0061747F">
        <w:rPr>
          <w:bCs/>
          <w:iCs/>
        </w:rPr>
        <w:tab/>
      </w:r>
      <w:r w:rsidR="0061747F">
        <w:rPr>
          <w:bCs/>
          <w:iCs/>
        </w:rPr>
        <w:tab/>
      </w:r>
      <w:r w:rsidR="009212B8">
        <w:rPr>
          <w:bCs/>
          <w:iCs/>
        </w:rPr>
        <w:t xml:space="preserve">  </w:t>
      </w:r>
      <w:r w:rsidR="00E4641D">
        <w:rPr>
          <w:bCs/>
          <w:iCs/>
        </w:rPr>
        <w:tab/>
      </w:r>
      <w:r w:rsidR="00E4641D">
        <w:rPr>
          <w:bCs/>
          <w:iCs/>
        </w:rPr>
        <w:tab/>
      </w:r>
      <w:r w:rsidR="00E4641D">
        <w:rPr>
          <w:bCs/>
          <w:iCs/>
        </w:rPr>
        <w:tab/>
        <w:t xml:space="preserve">  </w:t>
      </w:r>
      <w:r w:rsidR="009212B8">
        <w:rPr>
          <w:bCs/>
          <w:iCs/>
        </w:rPr>
        <w:t xml:space="preserve"> (2.1)</w:t>
      </w:r>
    </w:p>
    <w:p w14:paraId="588E0712" w14:textId="1C2C8618" w:rsidR="00657ECE" w:rsidRDefault="00657ECE" w:rsidP="001559CB">
      <w:pPr>
        <w:tabs>
          <w:tab w:val="left" w:pos="284"/>
        </w:tabs>
        <w:spacing w:after="120"/>
        <w:jc w:val="both"/>
        <w:rPr>
          <w:bCs/>
          <w:iCs/>
        </w:rPr>
      </w:pPr>
      <w:r>
        <w:rPr>
          <w:bCs/>
          <w:iCs/>
        </w:rPr>
        <w:tab/>
        <w:t>and</w:t>
      </w:r>
      <w:r>
        <w:rPr>
          <w:bCs/>
          <w:iCs/>
        </w:rPr>
        <w:tab/>
      </w:r>
      <w:r>
        <w:rPr>
          <w:bCs/>
          <w:iCs/>
        </w:rPr>
        <w:tab/>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,t; </m:t>
        </m:r>
        <m:r>
          <m:rPr>
            <m:sty m:val="bi"/>
          </m:rPr>
          <w:rPr>
            <w:rFonts w:ascii="Cambria Math" w:hAnsi="Cambria Math"/>
          </w:rPr>
          <m:t>α</m:t>
        </m:r>
        <m:r>
          <w:rPr>
            <w:rFonts w:ascii="Cambria Math" w:hAnsi="Cambria Math"/>
          </w:rPr>
          <m:t>)</m:t>
        </m:r>
      </m:oMath>
      <w:r w:rsidR="009212B8">
        <w:rPr>
          <w:bCs/>
          <w:iCs/>
        </w:rPr>
        <w:tab/>
      </w:r>
      <w:r w:rsidR="009212B8">
        <w:rPr>
          <w:bCs/>
          <w:iCs/>
        </w:rPr>
        <w:tab/>
      </w:r>
      <w:r w:rsidR="009212B8">
        <w:rPr>
          <w:bCs/>
          <w:iCs/>
        </w:rPr>
        <w:tab/>
      </w:r>
      <w:r w:rsidR="009212B8">
        <w:rPr>
          <w:bCs/>
          <w:iCs/>
        </w:rPr>
        <w:tab/>
      </w:r>
      <w:r w:rsidR="009212B8">
        <w:rPr>
          <w:bCs/>
          <w:iCs/>
        </w:rPr>
        <w:tab/>
      </w:r>
      <w:r w:rsidR="009212B8">
        <w:rPr>
          <w:bCs/>
          <w:iCs/>
        </w:rPr>
        <w:tab/>
      </w:r>
      <w:r w:rsidR="00895B48">
        <w:rPr>
          <w:bCs/>
          <w:iCs/>
        </w:rPr>
        <w:tab/>
      </w:r>
      <w:proofErr w:type="gramStart"/>
      <w:r w:rsidR="009212B8">
        <w:rPr>
          <w:bCs/>
          <w:iCs/>
        </w:rPr>
        <w:t xml:space="preserve">   (</w:t>
      </w:r>
      <w:proofErr w:type="gramEnd"/>
      <w:r w:rsidR="009212B8">
        <w:rPr>
          <w:bCs/>
          <w:iCs/>
        </w:rPr>
        <w:t>2.2)</w:t>
      </w:r>
    </w:p>
    <w:p w14:paraId="5BB216C7" w14:textId="5DB03DF1" w:rsidR="00945F99" w:rsidRDefault="0019497F" w:rsidP="001559CB">
      <w:pPr>
        <w:tabs>
          <w:tab w:val="left" w:pos="284"/>
        </w:tabs>
        <w:spacing w:after="120"/>
        <w:jc w:val="both"/>
        <w:rPr>
          <w:bCs/>
          <w:iCs/>
        </w:rPr>
      </w:pPr>
      <w:r>
        <w:rPr>
          <w:bCs/>
          <w:iCs/>
        </w:rPr>
        <w:t xml:space="preserve">where </w:t>
      </w:r>
      <m:oMath>
        <m:r>
          <m:rPr>
            <m:sty m:val="bi"/>
          </m:rPr>
          <w:rPr>
            <w:rFonts w:ascii="Cambria Math" w:hAnsi="Cambria Math"/>
          </w:rPr>
          <m:t>α</m:t>
        </m:r>
      </m:oMath>
      <w:r>
        <w:t xml:space="preserve"> </w:t>
      </w:r>
      <w:r w:rsidR="00A31F37">
        <w:t>i</w:t>
      </w:r>
      <w:r w:rsidR="00EB6C5B">
        <w:t>s</w:t>
      </w:r>
      <w:r>
        <w:t xml:space="preserve"> the </w:t>
      </w:r>
      <w:r w:rsidR="00880338">
        <w:t xml:space="preserve">system parameters’ </w:t>
      </w:r>
      <w:r>
        <w:t>vector.</w:t>
      </w:r>
      <w:r>
        <w:rPr>
          <w:bCs/>
          <w:iCs/>
        </w:rPr>
        <w:t xml:space="preserve"> </w:t>
      </w:r>
      <w:r w:rsidR="00804BD4">
        <w:rPr>
          <w:bCs/>
          <w:iCs/>
        </w:rPr>
        <w:t>Assume</w:t>
      </w:r>
      <w:r w:rsidR="00945F99">
        <w:rPr>
          <w:bCs/>
          <w:iCs/>
        </w:rPr>
        <w:t xml:space="preserve"> </w:t>
      </w:r>
      <m:oMath>
        <m:r>
          <m:rPr>
            <m:scr m:val="script"/>
            <m:sty m:val="p"/>
          </m:rPr>
          <w:rPr>
            <w:rFonts w:ascii="Cambria Math" w:hAnsi="Cambria Math"/>
          </w:rPr>
          <m:t>C</m:t>
        </m:r>
        <m:r>
          <w:rPr>
            <w:rFonts w:ascii="Cambria Math" w:hAnsi="Cambria Math"/>
          </w:rPr>
          <m:t>(</m:t>
        </m:r>
        <m:r>
          <m:rPr>
            <m:scr m:val="script"/>
            <m:sty m:val="bi"/>
          </m:rPr>
          <w:rPr>
            <w:rFonts w:ascii="Cambria Math" w:hAnsi="Cambria Math"/>
          </w:rPr>
          <m:t>x</m:t>
        </m:r>
        <m:r>
          <w:rPr>
            <w:rFonts w:ascii="Cambria Math" w:hAnsi="Cambria Math"/>
          </w:rPr>
          <m:t xml:space="preserve">, </m:t>
        </m:r>
        <m:r>
          <m:rPr>
            <m:scr m:val="script"/>
            <m:sty m:val="bi"/>
          </m:rPr>
          <w:rPr>
            <w:rFonts w:ascii="Cambria Math" w:hAnsi="Cambria Math"/>
          </w:rPr>
          <m:t>u</m:t>
        </m:r>
        <m:r>
          <w:rPr>
            <w:rFonts w:ascii="Cambria Math" w:hAnsi="Cambria Math"/>
          </w:rPr>
          <m:t>)</m:t>
        </m:r>
      </m:oMath>
      <w:r w:rsidR="00945F99">
        <w:rPr>
          <w:bCs/>
          <w:iCs/>
        </w:rPr>
        <w:t xml:space="preserve"> </w:t>
      </w:r>
      <w:r w:rsidR="00804BD4">
        <w:rPr>
          <w:bCs/>
          <w:iCs/>
        </w:rPr>
        <w:t>is</w:t>
      </w:r>
      <w:r w:rsidR="00945F99">
        <w:rPr>
          <w:bCs/>
          <w:iCs/>
        </w:rPr>
        <w:t xml:space="preserve"> the </w:t>
      </w:r>
      <w:r w:rsidR="00880338">
        <w:rPr>
          <w:bCs/>
          <w:iCs/>
        </w:rPr>
        <w:t>rela</w:t>
      </w:r>
      <w:r w:rsidR="00945F99">
        <w:rPr>
          <w:bCs/>
          <w:iCs/>
        </w:rPr>
        <w:t xml:space="preserve">ted </w:t>
      </w:r>
      <w:r w:rsidR="00880338">
        <w:rPr>
          <w:bCs/>
          <w:iCs/>
        </w:rPr>
        <w:t>running</w:t>
      </w:r>
      <w:r w:rsidR="00326F5D">
        <w:rPr>
          <w:bCs/>
          <w:iCs/>
        </w:rPr>
        <w:t>-</w:t>
      </w:r>
      <w:r w:rsidR="00880338">
        <w:rPr>
          <w:bCs/>
          <w:iCs/>
        </w:rPr>
        <w:t xml:space="preserve">cost </w:t>
      </w:r>
      <w:r w:rsidR="00804BD4">
        <w:rPr>
          <w:bCs/>
          <w:iCs/>
        </w:rPr>
        <w:t>functional</w:t>
      </w:r>
      <w:r>
        <w:rPr>
          <w:bCs/>
          <w:iCs/>
        </w:rPr>
        <w:t xml:space="preserve">, and </w:t>
      </w:r>
      <m:oMath>
        <m:r>
          <w:rPr>
            <w:rFonts w:ascii="Cambria Math" w:hAnsi="Cambria Math"/>
          </w:rPr>
          <m:t>κ(</m:t>
        </m:r>
        <m:r>
          <m:rPr>
            <m:scr m:val="script"/>
            <m:sty m:val="bi"/>
          </m:rPr>
          <w:rPr>
            <w:rFonts w:ascii="Cambria Math" w:hAnsi="Cambria Math"/>
          </w:rPr>
          <m:t>x</m:t>
        </m:r>
        <m:r>
          <w:rPr>
            <w:rFonts w:ascii="Cambria Math" w:hAnsi="Cambria Math"/>
          </w:rPr>
          <m:t>(</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xml:space="preserve">), </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m:t>
        </m:r>
      </m:oMath>
      <w:r>
        <w:rPr>
          <w:bCs/>
          <w:iCs/>
        </w:rPr>
        <w:t>, the terminal cost</w:t>
      </w:r>
      <w:r w:rsidR="00AE56A6">
        <w:rPr>
          <w:bCs/>
          <w:iCs/>
        </w:rPr>
        <w:t xml:space="preserve"> </w:t>
      </w:r>
      <w:r w:rsidR="00804BD4">
        <w:rPr>
          <w:bCs/>
          <w:iCs/>
        </w:rPr>
        <w:t xml:space="preserve">as per </w:t>
      </w:r>
      <w:proofErr w:type="spellStart"/>
      <w:r w:rsidR="005F2E2A">
        <w:rPr>
          <w:bCs/>
          <w:iCs/>
        </w:rPr>
        <w:t>Liberzon</w:t>
      </w:r>
      <w:proofErr w:type="spellEnd"/>
      <w:r w:rsidR="005F2E2A">
        <w:rPr>
          <w:bCs/>
          <w:iCs/>
        </w:rPr>
        <w:t xml:space="preserve"> (2012), Evans (2003, 2010) and Brogan (1991)</w:t>
      </w:r>
      <w:r>
        <w:rPr>
          <w:bCs/>
          <w:iCs/>
        </w:rPr>
        <w:t>,</w:t>
      </w:r>
      <w:r w:rsidR="00945F99">
        <w:rPr>
          <w:bCs/>
          <w:iCs/>
        </w:rPr>
        <w:t xml:space="preserve"> </w:t>
      </w:r>
      <w:r w:rsidR="00804BD4">
        <w:rPr>
          <w:bCs/>
          <w:iCs/>
        </w:rPr>
        <w:t>then</w:t>
      </w:r>
    </w:p>
    <w:p w14:paraId="5A20B6F2" w14:textId="35A2FF2B" w:rsidR="00945F99" w:rsidRDefault="00945F99" w:rsidP="001559CB">
      <w:pPr>
        <w:tabs>
          <w:tab w:val="left" w:pos="284"/>
          <w:tab w:val="left" w:pos="1134"/>
        </w:tabs>
        <w:spacing w:after="120"/>
        <w:jc w:val="both"/>
        <w:rPr>
          <w:bCs/>
          <w:iCs/>
        </w:rPr>
      </w:pPr>
      <w:r>
        <w:rPr>
          <w:bCs/>
          <w:iCs/>
        </w:rPr>
        <w:tab/>
      </w:r>
      <w:r>
        <w:rPr>
          <w:bCs/>
          <w:iCs/>
        </w:rPr>
        <w:tab/>
      </w:r>
      <w:r>
        <w:rPr>
          <w:bCs/>
          <w:iCs/>
        </w:rPr>
        <w:tab/>
      </w:r>
      <m:oMath>
        <m:r>
          <m:rPr>
            <m:scr m:val="script"/>
            <m:sty m:val="p"/>
          </m:rPr>
          <w:rPr>
            <w:rFonts w:ascii="Cambria Math" w:hAnsi="Cambria Math"/>
          </w:rPr>
          <m:t>C</m:t>
        </m:r>
        <m:d>
          <m:dPr>
            <m:ctrlPr>
              <w:rPr>
                <w:rFonts w:ascii="Cambria Math" w:hAnsi="Cambria Math"/>
                <w:bCs/>
                <w:i/>
                <w:iCs/>
              </w:rPr>
            </m:ctrlPr>
          </m:dPr>
          <m:e>
            <m:r>
              <m:rPr>
                <m:scr m:val="script"/>
                <m:sty m:val="bi"/>
              </m:rPr>
              <w:rPr>
                <w:rFonts w:ascii="Cambria Math" w:hAnsi="Cambria Math"/>
              </w:rPr>
              <m:t>x</m:t>
            </m:r>
            <m:r>
              <w:rPr>
                <w:rFonts w:ascii="Cambria Math" w:hAnsi="Cambria Math"/>
              </w:rPr>
              <m:t xml:space="preserve">, </m:t>
            </m:r>
            <m:r>
              <m:rPr>
                <m:scr m:val="script"/>
                <m:sty m:val="bi"/>
              </m:rPr>
              <w:rPr>
                <w:rFonts w:ascii="Cambria Math" w:hAnsi="Cambria Math"/>
              </w:rPr>
              <m:t>u</m:t>
            </m:r>
          </m:e>
        </m:d>
        <m:r>
          <w:rPr>
            <w:rFonts w:ascii="Cambria Math" w:hAnsi="Cambria Math"/>
          </w:rPr>
          <m:t>=κ(</m:t>
        </m:r>
        <m:r>
          <m:rPr>
            <m:scr m:val="script"/>
            <m:sty m:val="bi"/>
          </m:rPr>
          <w:rPr>
            <w:rFonts w:ascii="Cambria Math" w:hAnsi="Cambria Math"/>
          </w:rPr>
          <m:t>x</m:t>
        </m:r>
        <m:r>
          <w:rPr>
            <w:rFonts w:ascii="Cambria Math" w:hAnsi="Cambria Math"/>
          </w:rPr>
          <m:t>(</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xml:space="preserve">), </m:t>
        </m:r>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m:t>
        </m:r>
        <m:nary>
          <m:naryPr>
            <m:limLoc m:val="subSup"/>
            <m:ctrlPr>
              <w:rPr>
                <w:rFonts w:ascii="Cambria Math" w:hAnsi="Cambria Math"/>
                <w:bCs/>
                <w:i/>
                <w:iCs/>
              </w:rPr>
            </m:ctrlPr>
          </m:naryPr>
          <m:sub>
            <m:sSub>
              <m:sSubPr>
                <m:ctrlPr>
                  <w:rPr>
                    <w:rFonts w:ascii="Cambria Math" w:hAnsi="Cambria Math"/>
                    <w:bCs/>
                    <w:i/>
                    <w:iCs/>
                  </w:rPr>
                </m:ctrlPr>
              </m:sSubPr>
              <m:e>
                <m:r>
                  <w:rPr>
                    <w:rFonts w:ascii="Cambria Math" w:hAnsi="Cambria Math"/>
                  </w:rPr>
                  <m:t>t</m:t>
                </m:r>
              </m:e>
              <m:sub>
                <m:r>
                  <w:rPr>
                    <w:rFonts w:ascii="Cambria Math" w:hAnsi="Cambria Math"/>
                  </w:rPr>
                  <m:t>0</m:t>
                </m:r>
              </m:sub>
            </m:sSub>
          </m:sub>
          <m:sup>
            <m:sSub>
              <m:sSubPr>
                <m:ctrlPr>
                  <w:rPr>
                    <w:rFonts w:ascii="Cambria Math" w:hAnsi="Cambria Math"/>
                    <w:bCs/>
                    <w:i/>
                    <w:iCs/>
                  </w:rPr>
                </m:ctrlPr>
              </m:sSubPr>
              <m:e>
                <m:r>
                  <w:rPr>
                    <w:rFonts w:ascii="Cambria Math" w:hAnsi="Cambria Math"/>
                  </w:rPr>
                  <m:t>t</m:t>
                </m:r>
              </m:e>
              <m:sub>
                <m:r>
                  <w:rPr>
                    <w:rFonts w:ascii="Cambria Math" w:hAnsi="Cambria Math"/>
                  </w:rPr>
                  <m:t>f</m:t>
                </m:r>
              </m:sub>
            </m:sSub>
          </m:sup>
          <m:e>
            <m:r>
              <m:rPr>
                <m:scr m:val="script"/>
              </m:rPr>
              <w:rPr>
                <w:rFonts w:ascii="Cambria Math" w:hAnsi="Cambria Math"/>
              </w:rPr>
              <m:t>l</m:t>
            </m:r>
            <m:d>
              <m:dPr>
                <m:ctrlPr>
                  <w:rPr>
                    <w:rFonts w:ascii="Cambria Math" w:hAnsi="Cambria Math"/>
                    <w:bCs/>
                    <w:i/>
                    <w:iCs/>
                  </w:rPr>
                </m:ctrlPr>
              </m:dPr>
              <m:e>
                <m:r>
                  <m:rPr>
                    <m:scr m:val="script"/>
                    <m:sty m:val="bi"/>
                  </m:rPr>
                  <w:rPr>
                    <w:rFonts w:ascii="Cambria Math" w:hAnsi="Cambria Math"/>
                  </w:rPr>
                  <m:t>x</m:t>
                </m:r>
                <m:d>
                  <m:dPr>
                    <m:ctrlPr>
                      <w:rPr>
                        <w:rFonts w:ascii="Cambria Math" w:hAnsi="Cambria Math"/>
                        <w:bCs/>
                        <w:i/>
                        <w:iCs/>
                      </w:rPr>
                    </m:ctrlPr>
                  </m:dPr>
                  <m:e>
                    <m:r>
                      <m:rPr>
                        <m:scr m:val="script"/>
                      </m:rP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bCs/>
                        <w:i/>
                        <w:iCs/>
                      </w:rPr>
                    </m:ctrlPr>
                  </m:dPr>
                  <m:e>
                    <m:r>
                      <m:rPr>
                        <m:scr m:val="script"/>
                      </m:rPr>
                      <w:rPr>
                        <w:rFonts w:ascii="Cambria Math" w:hAnsi="Cambria Math"/>
                      </w:rPr>
                      <m:t>t</m:t>
                    </m:r>
                  </m:e>
                </m:d>
                <m:r>
                  <m:rPr>
                    <m:scr m:val="script"/>
                  </m:rPr>
                  <w:rPr>
                    <w:rFonts w:ascii="Cambria Math" w:hAnsi="Cambria Math"/>
                  </w:rPr>
                  <m:t>, t</m:t>
                </m:r>
              </m:e>
            </m:d>
            <m:r>
              <w:rPr>
                <w:rFonts w:ascii="Cambria Math" w:hAnsi="Cambria Math"/>
              </w:rPr>
              <m:t>d</m:t>
            </m:r>
            <m:r>
              <m:rPr>
                <m:scr m:val="script"/>
              </m:rPr>
              <w:rPr>
                <w:rFonts w:ascii="Cambria Math" w:hAnsi="Cambria Math"/>
              </w:rPr>
              <m:t>t</m:t>
            </m:r>
          </m:e>
        </m:nary>
      </m:oMath>
      <w:r w:rsidR="0019497F">
        <w:rPr>
          <w:bCs/>
          <w:iCs/>
        </w:rPr>
        <w:t>.</w:t>
      </w:r>
      <w:r w:rsidR="0019497F">
        <w:rPr>
          <w:bCs/>
          <w:iCs/>
        </w:rPr>
        <w:tab/>
      </w:r>
      <w:r w:rsidR="0019497F">
        <w:rPr>
          <w:bCs/>
          <w:iCs/>
        </w:rPr>
        <w:tab/>
      </w:r>
      <w:r w:rsidR="0019497F">
        <w:rPr>
          <w:bCs/>
          <w:iCs/>
        </w:rPr>
        <w:tab/>
      </w:r>
      <w:r w:rsidR="0019497F">
        <w:rPr>
          <w:bCs/>
          <w:iCs/>
        </w:rPr>
        <w:tab/>
        <w:t xml:space="preserve">  (2.3)</w:t>
      </w:r>
    </w:p>
    <w:p w14:paraId="341735E9" w14:textId="390DA55E" w:rsidR="00D90DA0" w:rsidRDefault="007348C7" w:rsidP="007063BC">
      <w:pPr>
        <w:tabs>
          <w:tab w:val="left" w:pos="284"/>
        </w:tabs>
        <w:spacing w:after="120"/>
        <w:jc w:val="both"/>
        <w:rPr>
          <w:bCs/>
          <w:iCs/>
        </w:rPr>
      </w:pPr>
      <w:r>
        <w:rPr>
          <w:bCs/>
          <w:iCs/>
        </w:rPr>
        <w:lastRenderedPageBreak/>
        <w:t>Subsequently</w:t>
      </w:r>
      <w:r w:rsidR="00D90DA0">
        <w:rPr>
          <w:bCs/>
          <w:iCs/>
        </w:rPr>
        <w:t xml:space="preserve">, the task </w:t>
      </w:r>
      <w:r w:rsidR="00BB0E59">
        <w:rPr>
          <w:bCs/>
          <w:iCs/>
        </w:rPr>
        <w:t xml:space="preserve">diminishes to </w:t>
      </w:r>
      <w:r w:rsidR="005C158D">
        <w:rPr>
          <w:bCs/>
          <w:iCs/>
        </w:rPr>
        <w:t>simply</w:t>
      </w:r>
      <w:r w:rsidR="00D90DA0">
        <w:rPr>
          <w:bCs/>
          <w:iCs/>
        </w:rPr>
        <w:t xml:space="preserve"> </w:t>
      </w:r>
      <w:r w:rsidR="0080174E">
        <w:rPr>
          <w:bCs/>
          <w:iCs/>
        </w:rPr>
        <w:t>f</w:t>
      </w:r>
      <w:r w:rsidR="00D90DA0">
        <w:rPr>
          <w:bCs/>
          <w:iCs/>
        </w:rPr>
        <w:t>in</w:t>
      </w:r>
      <w:r w:rsidR="0080174E">
        <w:rPr>
          <w:bCs/>
          <w:iCs/>
        </w:rPr>
        <w:t>d</w:t>
      </w:r>
      <w:r w:rsidR="00D90DA0">
        <w:rPr>
          <w:bCs/>
          <w:iCs/>
        </w:rPr>
        <w:t xml:space="preserve">ing the control </w:t>
      </w:r>
      <m:oMath>
        <m:r>
          <m:rPr>
            <m:scr m:val="script"/>
            <m:sty m:val="bi"/>
          </m:rPr>
          <w:rPr>
            <w:rFonts w:ascii="Cambria Math" w:hAnsi="Cambria Math"/>
          </w:rPr>
          <m:t>u</m:t>
        </m:r>
      </m:oMath>
      <w:r w:rsidR="00D90DA0">
        <w:rPr>
          <w:bCs/>
          <w:iCs/>
        </w:rPr>
        <w:t xml:space="preserve"> minimi</w:t>
      </w:r>
      <w:r w:rsidR="00016DD1">
        <w:rPr>
          <w:bCs/>
          <w:iCs/>
        </w:rPr>
        <w:t>s</w:t>
      </w:r>
      <w:r w:rsidR="005C158D">
        <w:rPr>
          <w:bCs/>
          <w:iCs/>
        </w:rPr>
        <w:t>ing</w:t>
      </w:r>
      <w:r w:rsidR="00D90DA0">
        <w:rPr>
          <w:bCs/>
          <w:iCs/>
        </w:rPr>
        <w:t xml:space="preserve"> the cost functional</w:t>
      </w:r>
      <w:r w:rsidR="005C158D">
        <w:rPr>
          <w:bCs/>
          <w:iCs/>
        </w:rPr>
        <w:t xml:space="preserve"> </w:t>
      </w:r>
      <m:oMath>
        <m:r>
          <m:rPr>
            <m:scr m:val="script"/>
            <m:sty m:val="p"/>
          </m:rPr>
          <w:rPr>
            <w:rFonts w:ascii="Cambria Math" w:hAnsi="Cambria Math"/>
          </w:rPr>
          <m:t>C</m:t>
        </m:r>
      </m:oMath>
    </w:p>
    <w:p w14:paraId="797BF6DF" w14:textId="438C064F" w:rsidR="00D90DA0" w:rsidRDefault="00D90DA0" w:rsidP="001559CB">
      <w:pPr>
        <w:tabs>
          <w:tab w:val="left" w:pos="284"/>
        </w:tabs>
        <w:jc w:val="both"/>
      </w:pPr>
      <w:r>
        <w:rPr>
          <w:bCs/>
          <w:iCs/>
        </w:rPr>
        <w:tab/>
        <w:t>subject to:</w:t>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p>
    <w:p w14:paraId="23BAB0F0" w14:textId="54EE6D88" w:rsidR="00D90DA0" w:rsidRDefault="00D90DA0" w:rsidP="008D220D">
      <w:pPr>
        <w:tabs>
          <w:tab w:val="left" w:pos="284"/>
        </w:tabs>
        <w:spacing w:after="180"/>
        <w:jc w:val="both"/>
      </w:pPr>
      <w:r>
        <w:tab/>
        <w:t xml:space="preserve">for </w:t>
      </w:r>
      <w:r>
        <w:tab/>
      </w:r>
      <w:r>
        <w:tab/>
      </w:r>
      <m:oMath>
        <m:r>
          <m:rPr>
            <m:scr m:val="script"/>
            <m:sty m:val="bi"/>
          </m:rPr>
          <w:rPr>
            <w:rFonts w:ascii="Cambria Math" w:hAnsi="Cambria Math"/>
          </w:rPr>
          <m:t>x</m:t>
        </m:r>
        <m:d>
          <m:dPr>
            <m:ctrlPr>
              <w:rPr>
                <w:rFonts w:ascii="Cambria Math" w:hAnsi="Cambria Math"/>
                <w:i/>
              </w:rPr>
            </m:ctrlPr>
          </m:dP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0</m:t>
                </m:r>
              </m:sub>
            </m:sSub>
          </m:e>
        </m:d>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r>
              <w:rPr>
                <w:rFonts w:ascii="Cambria Math" w:hAnsi="Cambria Math"/>
              </w:rPr>
              <m:t>0</m:t>
            </m:r>
          </m:sub>
        </m:sSub>
        <m:r>
          <w:rPr>
            <w:rFonts w:ascii="Cambria Math" w:hAnsi="Cambria Math"/>
          </w:rPr>
          <m:t>≥</m:t>
        </m:r>
        <m:r>
          <m:rPr>
            <m:sty m:val="bi"/>
          </m:rPr>
          <w:rPr>
            <w:rFonts w:ascii="Cambria Math" w:hAnsi="Cambria Math"/>
          </w:rPr>
          <m:t>0</m:t>
        </m:r>
      </m:oMath>
      <w:r>
        <w:t>,</w:t>
      </w:r>
      <w:r w:rsidRPr="00F36DC4">
        <w:t xml:space="preserve"> </w:t>
      </w:r>
      <m:oMath>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m:t>
        </m:r>
        <m:r>
          <m:rPr>
            <m:sty m:val="bi"/>
          </m:rPr>
          <w:rPr>
            <w:rFonts w:ascii="Cambria Math" w:hAnsi="Cambria Math"/>
          </w:rPr>
          <m:t>0</m:t>
        </m:r>
      </m:oMath>
      <w:r>
        <w:t xml:space="preserve"> and </w:t>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r>
        <w:t>.</w:t>
      </w:r>
    </w:p>
    <w:p w14:paraId="4C22BEA1" w14:textId="17DA759D" w:rsidR="00D90DA0" w:rsidRDefault="00326F5D" w:rsidP="008D220D">
      <w:pPr>
        <w:tabs>
          <w:tab w:val="left" w:pos="284"/>
        </w:tabs>
        <w:spacing w:after="120"/>
        <w:jc w:val="both"/>
        <w:rPr>
          <w:bCs/>
          <w:iCs/>
        </w:rPr>
      </w:pPr>
      <w:r>
        <w:rPr>
          <w:bCs/>
          <w:iCs/>
        </w:rPr>
        <w:t>Let</w:t>
      </w:r>
      <w:r w:rsidR="00647FE5">
        <w:rPr>
          <w:bCs/>
          <w:iCs/>
        </w:rPr>
        <w:t xml:space="preserve"> </w:t>
      </w:r>
      <m:oMath>
        <m:r>
          <m:rPr>
            <m:sty m:val="bi"/>
          </m:rPr>
          <w:rPr>
            <w:rFonts w:ascii="Cambria Math" w:hAnsi="Cambria Math"/>
          </w:rPr>
          <m:t>λ</m:t>
        </m:r>
        <m:r>
          <w:rPr>
            <w:rFonts w:ascii="Cambria Math" w:hAnsi="Cambria Math"/>
          </w:rPr>
          <m:t>(t)</m:t>
        </m:r>
      </m:oMath>
      <w:r w:rsidR="00647FE5">
        <w:t xml:space="preserve"> </w:t>
      </w:r>
      <w:r>
        <w:t>be</w:t>
      </w:r>
      <w:r w:rsidR="00647FE5">
        <w:t xml:space="preserve"> the</w:t>
      </w:r>
      <w:r w:rsidR="00647FE5" w:rsidRPr="003C5966">
        <w:t xml:space="preserve"> </w:t>
      </w:r>
      <w:r w:rsidR="00791514">
        <w:t>adjoint</w:t>
      </w:r>
      <w:r w:rsidR="00647FE5" w:rsidRPr="003C5966">
        <w:t xml:space="preserve"> function</w:t>
      </w:r>
      <w:r w:rsidR="00647FE5">
        <w:t>,</w:t>
      </w:r>
      <w:r w:rsidR="00647FE5">
        <w:rPr>
          <w:bCs/>
          <w:iCs/>
        </w:rPr>
        <w:t xml:space="preserve"> </w:t>
      </w:r>
      <m:oMath>
        <m:r>
          <m:rPr>
            <m:scr m:val="script"/>
          </m:rPr>
          <w:rPr>
            <w:rFonts w:ascii="Cambria Math" w:hAnsi="Cambria Math"/>
          </w:rPr>
          <m:t>H</m:t>
        </m:r>
      </m:oMath>
      <w:r>
        <w:rPr>
          <w:bCs/>
          <w:iCs/>
        </w:rPr>
        <w:t xml:space="preserve">, </w:t>
      </w:r>
      <w:r w:rsidR="00647FE5">
        <w:rPr>
          <w:bCs/>
          <w:iCs/>
        </w:rPr>
        <w:t xml:space="preserve">the </w:t>
      </w:r>
      <w:r>
        <w:rPr>
          <w:bCs/>
          <w:iCs/>
        </w:rPr>
        <w:t>allied</w:t>
      </w:r>
      <w:r w:rsidR="00791514">
        <w:rPr>
          <w:bCs/>
          <w:iCs/>
        </w:rPr>
        <w:t xml:space="preserve"> </w:t>
      </w:r>
      <w:r w:rsidR="00647FE5">
        <w:rPr>
          <w:bCs/>
          <w:iCs/>
        </w:rPr>
        <w:t>Hamiltonian</w:t>
      </w:r>
      <w:r w:rsidR="00BB0E59">
        <w:rPr>
          <w:bCs/>
          <w:iCs/>
        </w:rPr>
        <w:t>.</w:t>
      </w:r>
      <w:r w:rsidR="00D90DA0">
        <w:rPr>
          <w:bCs/>
          <w:iCs/>
        </w:rPr>
        <w:t xml:space="preserve"> </w:t>
      </w:r>
      <w:r w:rsidR="00BB0E59">
        <w:rPr>
          <w:bCs/>
          <w:iCs/>
        </w:rPr>
        <w:t>T</w:t>
      </w:r>
      <w:r>
        <w:rPr>
          <w:bCs/>
          <w:iCs/>
        </w:rPr>
        <w:t>hus</w:t>
      </w:r>
      <w:r w:rsidR="005F2E2A">
        <w:rPr>
          <w:bCs/>
          <w:iCs/>
        </w:rPr>
        <w:t xml:space="preserve">, </w:t>
      </w:r>
      <w:r w:rsidR="006654AF">
        <w:rPr>
          <w:bCs/>
          <w:iCs/>
        </w:rPr>
        <w:t xml:space="preserve">per </w:t>
      </w:r>
      <w:proofErr w:type="spellStart"/>
      <w:r w:rsidR="005F2E2A">
        <w:rPr>
          <w:bCs/>
          <w:iCs/>
        </w:rPr>
        <w:t>Pontryagin</w:t>
      </w:r>
      <w:proofErr w:type="spellEnd"/>
      <w:r w:rsidR="005F2E2A">
        <w:rPr>
          <w:bCs/>
          <w:iCs/>
        </w:rPr>
        <w:t>,</w:t>
      </w:r>
      <w:r w:rsidR="005F2E2A" w:rsidRPr="005F2E2A">
        <w:rPr>
          <w:bCs/>
          <w:iCs/>
        </w:rPr>
        <w:t xml:space="preserve"> </w:t>
      </w:r>
      <w:proofErr w:type="spellStart"/>
      <w:r w:rsidR="005F2E2A" w:rsidRPr="005F2E2A">
        <w:t>Boltyansky</w:t>
      </w:r>
      <w:proofErr w:type="spellEnd"/>
      <w:r w:rsidR="005F2E2A" w:rsidRPr="005F2E2A">
        <w:t xml:space="preserve">, </w:t>
      </w:r>
      <w:proofErr w:type="spellStart"/>
      <w:r w:rsidR="005F2E2A" w:rsidRPr="005F2E2A">
        <w:t>Gamkrelidze</w:t>
      </w:r>
      <w:proofErr w:type="spellEnd"/>
      <w:r w:rsidR="005F2E2A">
        <w:t xml:space="preserve"> and</w:t>
      </w:r>
      <w:r w:rsidR="005F2E2A" w:rsidRPr="005F2E2A">
        <w:t xml:space="preserve"> </w:t>
      </w:r>
      <w:proofErr w:type="spellStart"/>
      <w:r w:rsidR="005F2E2A" w:rsidRPr="005F2E2A">
        <w:t>Mishchenko</w:t>
      </w:r>
      <w:proofErr w:type="spellEnd"/>
      <w:r w:rsidR="005F2E2A">
        <w:t xml:space="preserve"> (1962)</w:t>
      </w:r>
      <w:r w:rsidR="006654AF">
        <w:rPr>
          <w:bCs/>
          <w:iCs/>
        </w:rPr>
        <w:t xml:space="preserve">, </w:t>
      </w:r>
      <w:proofErr w:type="spellStart"/>
      <w:r w:rsidR="005F2E2A">
        <w:rPr>
          <w:bCs/>
          <w:iCs/>
        </w:rPr>
        <w:t>Liberzon</w:t>
      </w:r>
      <w:proofErr w:type="spellEnd"/>
      <w:r w:rsidR="005F2E2A">
        <w:rPr>
          <w:bCs/>
          <w:iCs/>
        </w:rPr>
        <w:t xml:space="preserve"> (2012) and Evans (2003), </w:t>
      </w:r>
      <w:r w:rsidR="006654AF">
        <w:rPr>
          <w:bCs/>
          <w:iCs/>
        </w:rPr>
        <w:t xml:space="preserve">the </w:t>
      </w:r>
      <w:r w:rsidR="00BB0E59">
        <w:rPr>
          <w:bCs/>
          <w:iCs/>
        </w:rPr>
        <w:t>relat</w:t>
      </w:r>
      <w:r w:rsidR="006654AF">
        <w:rPr>
          <w:bCs/>
          <w:iCs/>
        </w:rPr>
        <w:t>ed</w:t>
      </w:r>
      <w:r w:rsidR="00791514">
        <w:rPr>
          <w:bCs/>
          <w:iCs/>
        </w:rPr>
        <w:t xml:space="preserve"> </w:t>
      </w:r>
      <w:r w:rsidR="007C38AE">
        <w:rPr>
          <w:bCs/>
          <w:iCs/>
        </w:rPr>
        <w:t>equations are</w:t>
      </w:r>
    </w:p>
    <w:p w14:paraId="6BF7FF5A" w14:textId="77AC1842" w:rsidR="007C38AE" w:rsidRDefault="001E4C06" w:rsidP="001559CB">
      <w:pPr>
        <w:tabs>
          <w:tab w:val="left" w:pos="1134"/>
        </w:tabs>
        <w:jc w:val="both"/>
      </w:pPr>
      <w:r>
        <w:rPr>
          <w:bCs/>
          <w:iCs/>
        </w:rPr>
        <w:tab/>
      </w:r>
      <m:oMath>
        <m:r>
          <m:rPr>
            <m:scr m:val="script"/>
          </m:rPr>
          <w:rPr>
            <w:rFonts w:ascii="Cambria Math" w:hAnsi="Cambria Math"/>
          </w:rPr>
          <m:t>H=H</m:t>
        </m:r>
        <m:d>
          <m:dPr>
            <m:ctrlPr>
              <w:rPr>
                <w:rFonts w:ascii="Cambria Math" w:hAnsi="Cambria Math"/>
                <w:i/>
              </w:rPr>
            </m:ctrlPr>
          </m:dPr>
          <m:e>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 t</m:t>
            </m:r>
          </m:e>
        </m:d>
        <m:r>
          <m:rPr>
            <m:scr m:val="script"/>
          </m:rPr>
          <w:rPr>
            <w:rFonts w:ascii="Cambria Math" w:hAnsi="Cambria Math"/>
          </w:rPr>
          <m:t>=l</m:t>
        </m:r>
        <m:d>
          <m:dPr>
            <m:ctrlPr>
              <w:rPr>
                <w:rFonts w:ascii="Cambria Math" w:hAnsi="Cambria Math"/>
                <w:i/>
              </w:rPr>
            </m:ctrlPr>
          </m:dPr>
          <m:e>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t</m:t>
            </m:r>
          </m:e>
        </m:d>
        <m:r>
          <w:rPr>
            <w:rFonts w:ascii="Cambria Math" w:hAnsi="Cambria Math"/>
          </w:rPr>
          <m:t>+</m:t>
        </m:r>
        <m:sSup>
          <m:sSupPr>
            <m:ctrlPr>
              <w:rPr>
                <w:rFonts w:ascii="Cambria Math" w:hAnsi="Cambria Math"/>
                <w:b/>
                <w:i/>
              </w:rPr>
            </m:ctrlPr>
          </m:sSupPr>
          <m:e>
            <m:r>
              <m:rPr>
                <m:sty m:val="bi"/>
              </m:rPr>
              <w:rPr>
                <w:rFonts w:ascii="Cambria Math" w:hAnsi="Cambria Math"/>
              </w:rPr>
              <m:t>λ</m:t>
            </m:r>
          </m:e>
          <m:sup>
            <m:r>
              <m:rPr>
                <m:sty m:val="bi"/>
              </m:rP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r w:rsidR="007C38AE">
        <w:tab/>
        <w:t xml:space="preserve">   (2.4</w:t>
      </w:r>
      <w:r w:rsidR="007C38AE" w:rsidRPr="003C5966">
        <w:t>)</w:t>
      </w:r>
    </w:p>
    <w:p w14:paraId="240C09DF" w14:textId="655775F2" w:rsidR="007C38AE" w:rsidRPr="00F36DC4" w:rsidRDefault="007C38AE" w:rsidP="001559CB">
      <w:pPr>
        <w:jc w:val="both"/>
      </w:pPr>
      <w:r>
        <w:rPr>
          <w:bCs/>
          <w:iCs/>
        </w:rPr>
        <w:tab/>
      </w:r>
      <w:r>
        <w:rPr>
          <w:rFonts w:ascii="Cambria Math" w:hAnsi="Cambria Math"/>
          <w:bCs/>
          <w:iCs/>
        </w:rPr>
        <w:t>⟹</w:t>
      </w:r>
      <w:r>
        <w:rPr>
          <w:bCs/>
          <w:iCs/>
        </w:rPr>
        <w:tab/>
      </w:r>
      <m:oMath>
        <m:sSub>
          <m:sSubPr>
            <m:ctrlPr>
              <w:rPr>
                <w:rFonts w:ascii="Cambria Math" w:hAnsi="Cambria Math"/>
                <w:b/>
                <w:i/>
              </w:rPr>
            </m:ctrlPr>
          </m:sSubPr>
          <m:e>
            <m:r>
              <m:rPr>
                <m:scr m:val="script"/>
              </m:rPr>
              <w:rPr>
                <w:rFonts w:ascii="Cambria Math" w:hAnsi="Cambria Math"/>
              </w:rPr>
              <m:t>H</m:t>
            </m:r>
          </m:e>
          <m:sub>
            <m:r>
              <m:rPr>
                <m:scr m:val="script"/>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m:rPr>
                <m:scr m:val="script"/>
              </m:rPr>
              <w:rPr>
                <w:rFonts w:ascii="Cambria Math" w:hAnsi="Cambria Math"/>
              </w:rPr>
              <m:t>l</m:t>
            </m:r>
          </m:e>
          <m:sub>
            <m:r>
              <m:rPr>
                <m:scr m:val="script"/>
                <m:sty m:val="bi"/>
              </m:rPr>
              <w:rPr>
                <w:rFonts w:ascii="Cambria Math" w:hAnsi="Cambria Math"/>
              </w:rPr>
              <m:t>x</m:t>
            </m:r>
          </m:sub>
        </m:sSub>
        <m:r>
          <w:rPr>
            <w:rFonts w:ascii="Cambria Math" w:hAnsi="Cambria Math"/>
          </w:rPr>
          <m:t>+</m:t>
        </m:r>
        <m:sSubSup>
          <m:sSubSupPr>
            <m:ctrlPr>
              <w:rPr>
                <w:rFonts w:ascii="Cambria Math" w:hAnsi="Cambria Math"/>
                <w:i/>
              </w:rPr>
            </m:ctrlPr>
          </m:sSubSupPr>
          <m:e>
            <m:r>
              <m:rPr>
                <m:scr m:val="script"/>
                <m:sty m:val="bi"/>
              </m:rPr>
              <w:rPr>
                <w:rFonts w:ascii="Cambria Math" w:hAnsi="Cambria Math"/>
              </w:rPr>
              <m:t>g</m:t>
            </m:r>
          </m:e>
          <m:sub>
            <m:r>
              <m:rPr>
                <m:scr m:val="script"/>
                <m:sty m:val="bi"/>
              </m:rPr>
              <w:rPr>
                <w:rFonts w:ascii="Cambria Math" w:hAnsi="Cambria Math"/>
              </w:rPr>
              <m:t>x</m:t>
            </m:r>
          </m:sub>
          <m:sup>
            <m:r>
              <w:rPr>
                <w:rFonts w:ascii="Cambria Math" w:hAnsi="Cambria Math"/>
              </w:rPr>
              <m:t>T</m:t>
            </m:r>
          </m:sup>
        </m:sSubSup>
        <m:r>
          <m:rPr>
            <m:sty m:val="bi"/>
          </m:rPr>
          <w:rPr>
            <w:rFonts w:ascii="Cambria Math" w:hAnsi="Cambria Math"/>
          </w:rPr>
          <m:t>λ</m:t>
        </m:r>
        <m:r>
          <w:rPr>
            <w:rFonts w:ascii="Cambria Math" w:hAnsi="Cambria Math"/>
          </w:rPr>
          <m:t>=-</m:t>
        </m:r>
        <m:acc>
          <m:accPr>
            <m:chr m:val="̇"/>
            <m:ctrlPr>
              <w:rPr>
                <w:rFonts w:ascii="Cambria Math" w:hAnsi="Cambria Math"/>
                <w:b/>
                <w:i/>
              </w:rPr>
            </m:ctrlPr>
          </m:accPr>
          <m:e>
            <m:r>
              <m:rPr>
                <m:sty m:val="bi"/>
              </m:rPr>
              <w:rPr>
                <w:rFonts w:ascii="Cambria Math" w:hAnsi="Cambria Math"/>
              </w:rPr>
              <m:t>λ</m:t>
            </m:r>
          </m:e>
        </m:acc>
      </m:oMath>
      <w:r>
        <w:tab/>
      </w:r>
      <w:r>
        <w:tab/>
      </w:r>
      <w:r>
        <w:tab/>
      </w:r>
      <w:r>
        <w:tab/>
      </w:r>
      <w:proofErr w:type="gramStart"/>
      <w:r>
        <w:tab/>
        <w:t xml:space="preserve">  </w:t>
      </w:r>
      <w:r>
        <w:tab/>
      </w:r>
      <w:proofErr w:type="gramEnd"/>
      <w:r>
        <w:t xml:space="preserve">   </w:t>
      </w:r>
      <w:r w:rsidR="005A27EF">
        <w:tab/>
        <w:t xml:space="preserve">   </w:t>
      </w:r>
      <w:r>
        <w:t>(2.5</w:t>
      </w:r>
      <w:r w:rsidRPr="00F36DC4">
        <w:t>)</w:t>
      </w:r>
    </w:p>
    <w:p w14:paraId="7CE37252" w14:textId="384376C8" w:rsidR="007C38AE" w:rsidRPr="00F36DC4" w:rsidRDefault="007C38AE" w:rsidP="001559CB">
      <w:pPr>
        <w:jc w:val="both"/>
      </w:pPr>
      <w:r w:rsidRPr="00F36DC4">
        <w:tab/>
      </w:r>
      <w:r w:rsidRPr="00F36DC4">
        <w:tab/>
      </w:r>
      <m:oMath>
        <m:sSub>
          <m:sSubPr>
            <m:ctrlPr>
              <w:rPr>
                <w:rFonts w:ascii="Cambria Math" w:hAnsi="Cambria Math"/>
                <w:b/>
                <w:i/>
              </w:rPr>
            </m:ctrlPr>
          </m:sSubPr>
          <m:e>
            <m:r>
              <m:rPr>
                <m:scr m:val="script"/>
              </m:rPr>
              <w:rPr>
                <w:rFonts w:ascii="Cambria Math" w:hAnsi="Cambria Math"/>
              </w:rPr>
              <m:t>H</m:t>
            </m:r>
          </m:e>
          <m:sub>
            <m:r>
              <m:rPr>
                <m:sty m:val="bi"/>
              </m:rPr>
              <w:rPr>
                <w:rFonts w:ascii="Cambria Math" w:hAnsi="Cambria Math"/>
              </w:rPr>
              <m:t>λ</m:t>
            </m:r>
          </m:sub>
        </m:sSub>
        <m:r>
          <m:rPr>
            <m:scr m:val="script"/>
            <m:sty m:val="bi"/>
          </m:rPr>
          <w:rPr>
            <w:rFonts w:ascii="Cambria Math" w:hAnsi="Cambria Math"/>
          </w:rPr>
          <m:t>=g</m:t>
        </m:r>
        <m:r>
          <w:rPr>
            <w:rFonts w:ascii="Cambria Math" w:hAnsi="Cambria Math"/>
          </w:rPr>
          <m:t>=</m:t>
        </m:r>
        <m:acc>
          <m:accPr>
            <m:chr m:val="̇"/>
            <m:ctrlPr>
              <w:rPr>
                <w:rFonts w:ascii="Cambria Math" w:hAnsi="Cambria Math"/>
                <w:b/>
                <w:i/>
              </w:rPr>
            </m:ctrlPr>
          </m:accPr>
          <m:e>
            <m:r>
              <m:rPr>
                <m:scr m:val="script"/>
                <m:sty m:val="bi"/>
              </m:rPr>
              <w:rPr>
                <w:rFonts w:ascii="Cambria Math" w:hAnsi="Cambria Math"/>
              </w:rPr>
              <m:t>x</m:t>
            </m:r>
          </m:e>
        </m:acc>
      </m:oMath>
      <w:r>
        <w:tab/>
      </w:r>
      <w:r>
        <w:tab/>
      </w:r>
      <w:r>
        <w:tab/>
      </w:r>
      <w:r>
        <w:tab/>
      </w:r>
      <w:r>
        <w:tab/>
      </w:r>
      <w:r>
        <w:tab/>
      </w:r>
      <w:r>
        <w:tab/>
      </w:r>
      <w:r>
        <w:tab/>
        <w:t xml:space="preserve">  </w:t>
      </w:r>
      <w:r>
        <w:tab/>
        <w:t xml:space="preserve">   (2.6</w:t>
      </w:r>
      <w:r w:rsidRPr="00F36DC4">
        <w:t>)</w:t>
      </w:r>
    </w:p>
    <w:p w14:paraId="3CA5AA7A" w14:textId="3086DC7C" w:rsidR="007C38AE" w:rsidRDefault="007C38AE" w:rsidP="008D220D">
      <w:pPr>
        <w:spacing w:after="120"/>
        <w:jc w:val="both"/>
      </w:pPr>
      <w:r w:rsidRPr="00F36DC4">
        <w:tab/>
      </w:r>
      <w:r w:rsidRPr="00F36DC4">
        <w:tab/>
      </w:r>
      <m:oMath>
        <m:sSub>
          <m:sSubPr>
            <m:ctrlPr>
              <w:rPr>
                <w:rFonts w:ascii="Cambria Math" w:hAnsi="Cambria Math"/>
                <w:b/>
                <w:i/>
              </w:rPr>
            </m:ctrlPr>
          </m:sSubPr>
          <m:e>
            <m:r>
              <m:rPr>
                <m:scr m:val="script"/>
              </m:rPr>
              <w:rPr>
                <w:rFonts w:ascii="Cambria Math" w:hAnsi="Cambria Math"/>
              </w:rPr>
              <m:t>H</m:t>
            </m:r>
          </m:e>
          <m:sub>
            <m:r>
              <m:rPr>
                <m:scr m:val="script"/>
                <m:sty m:val="bi"/>
              </m:rPr>
              <w:rPr>
                <w:rFonts w:ascii="Cambria Math" w:hAnsi="Cambria Math"/>
              </w:rPr>
              <m:t>u</m:t>
            </m:r>
          </m:sub>
        </m:sSub>
        <m:r>
          <m:rPr>
            <m:sty m:val="bi"/>
          </m:rPr>
          <w:rPr>
            <w:rFonts w:ascii="Cambria Math" w:hAnsi="Cambria Math"/>
          </w:rPr>
          <m:t>=</m:t>
        </m:r>
        <m:sSub>
          <m:sSubPr>
            <m:ctrlPr>
              <w:rPr>
                <w:rFonts w:ascii="Cambria Math" w:hAnsi="Cambria Math"/>
                <w:b/>
                <w:i/>
              </w:rPr>
            </m:ctrlPr>
          </m:sSubPr>
          <m:e>
            <m:r>
              <m:rPr>
                <m:scr m:val="script"/>
              </m:rPr>
              <w:rPr>
                <w:rFonts w:ascii="Cambria Math" w:hAnsi="Cambria Math"/>
              </w:rPr>
              <m:t>l</m:t>
            </m:r>
          </m:e>
          <m:sub>
            <m:r>
              <m:rPr>
                <m:scr m:val="script"/>
                <m:sty m:val="bi"/>
              </m:rPr>
              <w:rPr>
                <w:rFonts w:ascii="Cambria Math" w:hAnsi="Cambria Math"/>
              </w:rPr>
              <m:t>u</m:t>
            </m:r>
          </m:sub>
        </m:sSub>
        <m:r>
          <w:rPr>
            <w:rFonts w:ascii="Cambria Math" w:hAnsi="Cambria Math"/>
          </w:rPr>
          <m:t>+</m:t>
        </m:r>
        <m:sSubSup>
          <m:sSubSupPr>
            <m:ctrlPr>
              <w:rPr>
                <w:rFonts w:ascii="Cambria Math" w:hAnsi="Cambria Math"/>
                <w:i/>
              </w:rPr>
            </m:ctrlPr>
          </m:sSubSupPr>
          <m:e>
            <m:r>
              <m:rPr>
                <m:scr m:val="script"/>
                <m:sty m:val="bi"/>
              </m:rPr>
              <w:rPr>
                <w:rFonts w:ascii="Cambria Math" w:hAnsi="Cambria Math"/>
              </w:rPr>
              <m:t>g</m:t>
            </m:r>
          </m:e>
          <m:sub>
            <m:r>
              <m:rPr>
                <m:scr m:val="script"/>
                <m:sty m:val="bi"/>
              </m:rPr>
              <w:rPr>
                <w:rFonts w:ascii="Cambria Math" w:hAnsi="Cambria Math"/>
              </w:rPr>
              <m:t>u</m:t>
            </m:r>
          </m:sub>
          <m:sup>
            <m:r>
              <w:rPr>
                <w:rFonts w:ascii="Cambria Math" w:hAnsi="Cambria Math"/>
              </w:rPr>
              <m:t>T</m:t>
            </m:r>
          </m:sup>
        </m:sSubSup>
        <m:r>
          <m:rPr>
            <m:sty m:val="bi"/>
          </m:rPr>
          <w:rPr>
            <w:rFonts w:ascii="Cambria Math" w:hAnsi="Cambria Math"/>
          </w:rPr>
          <m:t>λ</m:t>
        </m:r>
        <m:r>
          <w:rPr>
            <w:rFonts w:ascii="Cambria Math" w:hAnsi="Cambria Math"/>
          </w:rPr>
          <m:t>=</m:t>
        </m:r>
        <m:r>
          <m:rPr>
            <m:sty m:val="bi"/>
          </m:rPr>
          <w:rPr>
            <w:rFonts w:ascii="Cambria Math" w:hAnsi="Cambria Math"/>
          </w:rPr>
          <m:t>0</m:t>
        </m:r>
      </m:oMath>
      <w:r>
        <w:tab/>
      </w:r>
      <w:r>
        <w:tab/>
      </w:r>
      <w:r w:rsidR="00212996">
        <w:tab/>
      </w:r>
      <w:r>
        <w:tab/>
      </w:r>
      <w:r>
        <w:tab/>
      </w:r>
      <w:r>
        <w:tab/>
      </w:r>
      <w:r>
        <w:tab/>
        <w:t xml:space="preserve">  </w:t>
      </w:r>
      <w:r>
        <w:tab/>
        <w:t xml:space="preserve">   (2.7</w:t>
      </w:r>
      <w:r w:rsidRPr="00F36DC4">
        <w:t>)</w:t>
      </w:r>
    </w:p>
    <w:p w14:paraId="3A89D95F" w14:textId="5BF6E346" w:rsidR="007C38AE" w:rsidRPr="007C38AE" w:rsidRDefault="00D43536" w:rsidP="008D220D">
      <w:pPr>
        <w:tabs>
          <w:tab w:val="left" w:pos="284"/>
        </w:tabs>
        <w:spacing w:after="120"/>
        <w:jc w:val="both"/>
        <w:rPr>
          <w:bCs/>
          <w:iCs/>
        </w:rPr>
      </w:pPr>
      <m:oMath>
        <m:r>
          <m:rPr>
            <m:scr m:val="script"/>
            <m:sty m:val="bi"/>
          </m:rPr>
          <w:rPr>
            <w:rFonts w:ascii="Cambria Math" w:hAnsi="Cambria Math"/>
          </w:rPr>
          <m:t>x</m:t>
        </m:r>
        <m:d>
          <m:dPr>
            <m:ctrlPr>
              <w:rPr>
                <w:rFonts w:ascii="Cambria Math" w:hAnsi="Cambria Math"/>
                <w:i/>
              </w:rPr>
            </m:ctrlPr>
          </m:dPr>
          <m:e>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0</m:t>
                </m:r>
              </m:sub>
            </m:sSub>
          </m:e>
        </m:d>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r>
              <w:rPr>
                <w:rFonts w:ascii="Cambria Math" w:hAnsi="Cambria Math"/>
              </w:rPr>
              <m:t>0</m:t>
            </m:r>
          </m:sub>
        </m:sSub>
      </m:oMath>
      <w:r w:rsidR="007E0A04">
        <w:t>,</w:t>
      </w:r>
      <w:r w:rsidR="007C38AE" w:rsidRPr="00F36DC4">
        <w:t xml:space="preserve"> </w:t>
      </w:r>
      <m:oMath>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cr m:val="script"/>
                <m:sty m:val="bi"/>
              </m:rP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oMath>
      <w:r w:rsidR="007C38AE">
        <w:t xml:space="preserve"> or </w:t>
      </w:r>
      <m:oMath>
        <m:r>
          <m:rPr>
            <m:sty m:val="bi"/>
          </m:rPr>
          <w:rPr>
            <w:rFonts w:ascii="Cambria Math" w:hAnsi="Cambria Math"/>
          </w:rPr>
          <m:t>λ</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r>
          <m:rPr>
            <m:scr m:val="script"/>
            <m:sty m:val="bi"/>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oMath>
      <w:r w:rsidR="00CE6FB4">
        <w:t>,</w:t>
      </w:r>
      <w:r w:rsidR="007E0A04">
        <w:t xml:space="preserve"> </w:t>
      </w:r>
      <m:oMath>
        <m:r>
          <m:rPr>
            <m:scr m:val="script"/>
            <m:sty m:val="bi"/>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r w:rsidR="007E0A04">
        <w:t xml:space="preserve"> for </w:t>
      </w:r>
      <m:oMath>
        <m:r>
          <m:rPr>
            <m:scr m:val="script"/>
            <m:sty m:val="bi"/>
          </m:rPr>
          <w:rPr>
            <w:rFonts w:ascii="Cambria Math" w:hAnsi="Cambria Math"/>
            <w:sz w:val="23"/>
            <w:szCs w:val="23"/>
          </w:rPr>
          <m:t>A</m:t>
        </m:r>
        <m:d>
          <m:dPr>
            <m:ctrlPr>
              <w:rPr>
                <w:rFonts w:ascii="Cambria Math" w:hAnsi="Cambria Math"/>
                <w:i/>
                <w:sz w:val="23"/>
                <w:szCs w:val="23"/>
              </w:rPr>
            </m:ctrlPr>
          </m:dPr>
          <m:e>
            <m:r>
              <w:rPr>
                <w:rFonts w:ascii="Cambria Math" w:hAnsi="Cambria Math"/>
                <w:sz w:val="23"/>
                <w:szCs w:val="23"/>
              </w:rPr>
              <m:t>t</m:t>
            </m:r>
          </m:e>
        </m:d>
        <m:r>
          <w:rPr>
            <w:rFonts w:ascii="Cambria Math" w:hAnsi="Cambria Math"/>
            <w:sz w:val="23"/>
            <w:szCs w:val="23"/>
          </w:rPr>
          <m:t>=</m:t>
        </m:r>
        <m:sSup>
          <m:sSupPr>
            <m:ctrlPr>
              <w:rPr>
                <w:rFonts w:ascii="Cambria Math" w:hAnsi="Cambria Math"/>
                <w:b/>
                <w:i/>
                <w:sz w:val="23"/>
                <w:szCs w:val="23"/>
              </w:rPr>
            </m:ctrlPr>
          </m:sSupPr>
          <m:e>
            <m:r>
              <m:rPr>
                <m:scr m:val="script"/>
                <m:sty m:val="bi"/>
              </m:rPr>
              <w:rPr>
                <w:rFonts w:ascii="Cambria Math" w:hAnsi="Cambria Math"/>
                <w:sz w:val="23"/>
                <w:szCs w:val="23"/>
              </w:rPr>
              <m:t>A</m:t>
            </m:r>
          </m:e>
          <m:sup>
            <m:r>
              <w:rPr>
                <w:rFonts w:ascii="Cambria Math" w:hAnsi="Cambria Math"/>
                <w:sz w:val="23"/>
                <w:szCs w:val="23"/>
              </w:rPr>
              <m:t>T</m:t>
            </m:r>
          </m:sup>
        </m:sSup>
        <m:r>
          <m:rPr>
            <m:sty m:val="bi"/>
          </m:rPr>
          <w:rPr>
            <w:rFonts w:ascii="Cambria Math" w:hAnsi="Cambria Math"/>
            <w:sz w:val="23"/>
            <w:szCs w:val="23"/>
          </w:rPr>
          <m:t>(</m:t>
        </m:r>
        <m:r>
          <w:rPr>
            <w:rFonts w:ascii="Cambria Math" w:hAnsi="Cambria Math"/>
            <w:sz w:val="23"/>
            <w:szCs w:val="23"/>
          </w:rPr>
          <m:t>t)≥0</m:t>
        </m:r>
      </m:oMath>
      <w:r w:rsidR="007C38AE">
        <w:t xml:space="preserve"> is a</w:t>
      </w:r>
      <w:r w:rsidR="005A27EF">
        <w:t>n</w:t>
      </w:r>
      <w:r w:rsidR="007C38AE">
        <w:t xml:space="preserve"> </w:t>
      </w:r>
      <m:oMath>
        <m:r>
          <w:rPr>
            <w:rFonts w:ascii="Cambria Math" w:hAnsi="Cambria Math"/>
          </w:rPr>
          <m:t>n×n</m:t>
        </m:r>
      </m:oMath>
      <w:r w:rsidR="005A27EF">
        <w:t xml:space="preserve"> </w:t>
      </w:r>
      <w:r w:rsidR="007C38AE">
        <w:t xml:space="preserve">matrix </w:t>
      </w:r>
      <w:r w:rsidR="00E42CE8">
        <w:t>(</w:t>
      </w:r>
      <w:r w:rsidR="00E42CE8">
        <w:rPr>
          <w:bCs/>
          <w:iCs/>
        </w:rPr>
        <w:t xml:space="preserve">Brogan, 1991; </w:t>
      </w:r>
      <w:proofErr w:type="spellStart"/>
      <w:r w:rsidR="00E42CE8">
        <w:rPr>
          <w:bCs/>
          <w:iCs/>
        </w:rPr>
        <w:t>Liberzon</w:t>
      </w:r>
      <w:proofErr w:type="spellEnd"/>
      <w:r w:rsidR="00E42CE8">
        <w:rPr>
          <w:bCs/>
          <w:iCs/>
        </w:rPr>
        <w:t xml:space="preserve">, 2012; Chen, 2015; </w:t>
      </w:r>
      <w:proofErr w:type="spellStart"/>
      <w:r w:rsidR="00E42CE8">
        <w:rPr>
          <w:bCs/>
          <w:iCs/>
        </w:rPr>
        <w:t>Kwakernaak</w:t>
      </w:r>
      <w:proofErr w:type="spellEnd"/>
      <w:r w:rsidR="00E42CE8">
        <w:rPr>
          <w:bCs/>
          <w:iCs/>
        </w:rPr>
        <w:t xml:space="preserve"> and Sivan, 1972; Evans, 2003)</w:t>
      </w:r>
      <w:r w:rsidR="007C38AE">
        <w:t>.</w:t>
      </w:r>
      <w:r w:rsidR="00FD6349">
        <w:t xml:space="preserve"> </w:t>
      </w:r>
      <w:r w:rsidR="00F8455D">
        <w:t>Suppose</w:t>
      </w:r>
      <w:r w:rsidR="00FD6349">
        <w:t xml:space="preserve"> Equations (2.1) and (2.2) are linear</w:t>
      </w:r>
      <w:r w:rsidR="00C177D2">
        <w:t>i</w:t>
      </w:r>
      <w:r w:rsidR="00016DD1">
        <w:t>s</w:t>
      </w:r>
      <w:r w:rsidR="00C177D2">
        <w:t>ed</w:t>
      </w:r>
      <w:r w:rsidR="00FD6349">
        <w:t xml:space="preserve"> </w:t>
      </w:r>
      <w:r w:rsidR="00E42CE8">
        <w:t>(</w:t>
      </w:r>
      <w:r w:rsidR="00FD6349">
        <w:t>or linear</w:t>
      </w:r>
      <w:r w:rsidR="00E42CE8">
        <w:t>)</w:t>
      </w:r>
      <w:r w:rsidR="00FD6349">
        <w:t xml:space="preserve">, with </w:t>
      </w:r>
      <w:r w:rsidR="00C177D2">
        <w:t xml:space="preserve">the </w:t>
      </w:r>
      <w:r w:rsidR="00FD6349">
        <w:t xml:space="preserve">representation </w:t>
      </w:r>
      <m:oMath>
        <m:d>
          <m:dPr>
            <m:begChr m:val="{"/>
            <m:endChr m:val="}"/>
            <m:ctrlPr>
              <w:rPr>
                <w:rFonts w:ascii="Cambria Math" w:eastAsiaTheme="minorEastAsia" w:hAnsi="Cambria Math"/>
                <w:bCs/>
                <w:i/>
                <w:iCs/>
              </w:rPr>
            </m:ctrlPr>
          </m:dPr>
          <m:e>
            <m:r>
              <m:rPr>
                <m:scr m:val="script"/>
                <m:sty m:val="bi"/>
              </m:rPr>
              <w:rPr>
                <w:rFonts w:ascii="Cambria Math" w:eastAsiaTheme="minorEastAsia" w:hAnsi="Cambria Math"/>
              </w:rPr>
              <m:t>M</m:t>
            </m:r>
            <m:r>
              <w:rPr>
                <w:rFonts w:ascii="Cambria Math" w:eastAsiaTheme="minorEastAsia" w:hAnsi="Cambria Math"/>
              </w:rPr>
              <m:t xml:space="preserve">(t), </m:t>
            </m:r>
            <m:r>
              <m:rPr>
                <m:scr m:val="script"/>
                <m:sty m:val="bi"/>
              </m:rPr>
              <w:rPr>
                <w:rFonts w:ascii="Cambria Math" w:eastAsiaTheme="minorEastAsia" w:hAnsi="Cambria Math"/>
              </w:rPr>
              <m:t>N</m:t>
            </m:r>
            <m:r>
              <w:rPr>
                <w:rFonts w:ascii="Cambria Math" w:eastAsiaTheme="minorEastAsia" w:hAnsi="Cambria Math"/>
              </w:rPr>
              <m:t xml:space="preserve">(t), </m:t>
            </m:r>
            <m:r>
              <m:rPr>
                <m:scr m:val="script"/>
                <m:sty m:val="bi"/>
              </m:rPr>
              <w:rPr>
                <w:rFonts w:ascii="Cambria Math" w:eastAsiaTheme="minorEastAsia" w:hAnsi="Cambria Math"/>
              </w:rPr>
              <m:t>P</m:t>
            </m:r>
            <m:r>
              <w:rPr>
                <w:rFonts w:ascii="Cambria Math" w:eastAsiaTheme="minorEastAsia" w:hAnsi="Cambria Math"/>
              </w:rPr>
              <m:t xml:space="preserve">(t), </m:t>
            </m:r>
            <m:r>
              <m:rPr>
                <m:scr m:val="script"/>
                <m:sty m:val="bi"/>
              </m:rPr>
              <w:rPr>
                <w:rFonts w:ascii="Cambria Math" w:eastAsiaTheme="minorEastAsia" w:hAnsi="Cambria Math"/>
              </w:rPr>
              <m:t>S</m:t>
            </m:r>
            <m:r>
              <w:rPr>
                <w:rFonts w:ascii="Cambria Math" w:eastAsiaTheme="minorEastAsia" w:hAnsi="Cambria Math"/>
              </w:rPr>
              <m:t>(t)</m:t>
            </m:r>
          </m:e>
        </m:d>
      </m:oMath>
      <w:r w:rsidR="00FD6349">
        <w:rPr>
          <w:bCs/>
          <w:iCs/>
        </w:rPr>
        <w:t xml:space="preserve">, </w:t>
      </w:r>
      <m:oMath>
        <m:r>
          <m:rPr>
            <m:scr m:val="script"/>
            <m:sty m:val="bi"/>
          </m:rPr>
          <w:rPr>
            <w:rFonts w:ascii="Cambria Math" w:eastAsiaTheme="minorEastAsia" w:hAnsi="Cambria Math"/>
          </w:rPr>
          <m:t>M</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n×n</m:t>
            </m:r>
          </m:sup>
        </m:sSup>
      </m:oMath>
      <w:r w:rsidR="00FF7BA3">
        <w:t xml:space="preserve">, </w:t>
      </w:r>
      <m:oMath>
        <m:r>
          <m:rPr>
            <m:scr m:val="script"/>
            <m:sty m:val="bi"/>
          </m:rPr>
          <w:rPr>
            <w:rFonts w:ascii="Cambria Math" w:eastAsiaTheme="minorEastAsia" w:hAnsi="Cambria Math"/>
          </w:rPr>
          <m:t>N</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m:t>
            </m:r>
          </m:sup>
        </m:sSup>
      </m:oMath>
      <w:r w:rsidR="00FF7BA3">
        <w:t>,</w:t>
      </w:r>
      <w:r w:rsidR="00FF7BA3">
        <w:rPr>
          <w:bCs/>
          <w:iCs/>
        </w:rPr>
        <w:t xml:space="preserve"> </w:t>
      </w:r>
      <m:oMath>
        <m:r>
          <m:rPr>
            <m:scr m:val="script"/>
            <m:sty m:val="bi"/>
          </m:rPr>
          <w:rPr>
            <w:rFonts w:ascii="Cambria Math" w:eastAsiaTheme="minorEastAsia" w:hAnsi="Cambria Math"/>
          </w:rPr>
          <m:t>P</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r×n</m:t>
            </m:r>
          </m:sup>
        </m:sSup>
      </m:oMath>
      <w:r w:rsidR="00F42C05">
        <w:t xml:space="preserve"> and</w:t>
      </w:r>
      <w:r w:rsidR="00FF7BA3">
        <w:t xml:space="preserve"> </w:t>
      </w:r>
      <m:oMath>
        <m:r>
          <m:rPr>
            <m:scr m:val="script"/>
            <m:sty m:val="bi"/>
          </m:rPr>
          <w:rPr>
            <w:rFonts w:ascii="Cambria Math" w:eastAsiaTheme="minorEastAsia" w:hAnsi="Cambria Math"/>
          </w:rPr>
          <m:t>S</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r×m</m:t>
            </m:r>
          </m:sup>
        </m:sSup>
      </m:oMath>
      <w:r w:rsidR="00E42CE8">
        <w:t xml:space="preserve"> (Liberzon, 2012)</w:t>
      </w:r>
      <w:r w:rsidR="00FF7BA3">
        <w:t xml:space="preserve">, </w:t>
      </w:r>
      <w:r w:rsidR="00FD6349">
        <w:rPr>
          <w:bCs/>
          <w:iCs/>
        </w:rPr>
        <w:t>then</w:t>
      </w:r>
      <w:r w:rsidR="00FD6349">
        <w:t xml:space="preserve"> </w:t>
      </w:r>
    </w:p>
    <w:p w14:paraId="5564DD30" w14:textId="2494F4C2" w:rsidR="00FD6349" w:rsidRDefault="00FD6349" w:rsidP="001559CB">
      <w:pPr>
        <w:jc w:val="both"/>
        <w:rPr>
          <w:bCs/>
          <w:iCs/>
        </w:rPr>
      </w:pPr>
      <w:r>
        <w:rPr>
          <w:bCs/>
          <w:iCs/>
        </w:rPr>
        <w:tab/>
      </w:r>
      <w:r>
        <w:rPr>
          <w:bCs/>
          <w:iCs/>
        </w:rPr>
        <w:tab/>
      </w:r>
      <m:oMath>
        <m:acc>
          <m:accPr>
            <m:chr m:val="̇"/>
            <m:ctrlPr>
              <w:rPr>
                <w:rFonts w:ascii="Cambria Math" w:hAnsi="Cambria Math"/>
                <w:bCs/>
                <w:i/>
                <w:iCs/>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
                <w:i/>
              </w:rPr>
            </m:ctrlPr>
          </m:dPr>
          <m:e>
            <m:r>
              <w:rPr>
                <w:rFonts w:ascii="Cambria Math" w:hAnsi="Cambria Math"/>
              </w:rPr>
              <m:t>t</m:t>
            </m:r>
          </m:e>
        </m:d>
        <m:r>
          <m:rPr>
            <m:scr m:val="script"/>
            <m:sty m:val="bi"/>
          </m:rPr>
          <w:rPr>
            <w:rFonts w:ascii="Cambria Math" w:hAnsi="Cambria Math"/>
          </w:rPr>
          <m:t>x</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b/>
                <w:i/>
              </w:rPr>
            </m:ctrlPr>
          </m:dPr>
          <m:e>
            <m:r>
              <w:rPr>
                <w:rFonts w:ascii="Cambria Math" w:hAnsi="Cambria Math"/>
              </w:rPr>
              <m:t>t</m:t>
            </m:r>
            <m:ctrlPr>
              <w:rPr>
                <w:rFonts w:ascii="Cambria Math" w:hAnsi="Cambria Math"/>
                <w:i/>
              </w:rPr>
            </m:ctrlPr>
          </m:e>
        </m:d>
        <m:r>
          <m:rPr>
            <m:scr m:val="script"/>
            <m:sty m:val="bi"/>
          </m:rPr>
          <w:rPr>
            <w:rFonts w:ascii="Cambria Math" w:hAnsi="Cambria Math"/>
          </w:rPr>
          <m:t>u</m:t>
        </m:r>
        <m:d>
          <m:dPr>
            <m:ctrlPr>
              <w:rPr>
                <w:rFonts w:ascii="Cambria Math" w:hAnsi="Cambria Math"/>
                <w:bCs/>
                <w:i/>
                <w:iCs/>
              </w:rPr>
            </m:ctrlPr>
          </m:dPr>
          <m:e>
            <m:r>
              <w:rPr>
                <w:rFonts w:ascii="Cambria Math" w:hAnsi="Cambria Math"/>
              </w:rPr>
              <m:t>t</m:t>
            </m:r>
          </m:e>
        </m:d>
      </m:oMath>
      <w:r>
        <w:rPr>
          <w:bCs/>
          <w:iCs/>
        </w:rPr>
        <w:tab/>
      </w:r>
      <w:r>
        <w:rPr>
          <w:bCs/>
          <w:iCs/>
        </w:rPr>
        <w:tab/>
      </w:r>
      <w:r>
        <w:rPr>
          <w:bCs/>
          <w:iCs/>
        </w:rPr>
        <w:tab/>
      </w:r>
      <w:r>
        <w:rPr>
          <w:bCs/>
          <w:iCs/>
        </w:rPr>
        <w:tab/>
      </w:r>
      <w:r>
        <w:rPr>
          <w:bCs/>
          <w:iCs/>
        </w:rPr>
        <w:tab/>
      </w:r>
      <w:r>
        <w:rPr>
          <w:bCs/>
          <w:iCs/>
        </w:rPr>
        <w:tab/>
        <w:t xml:space="preserve">   (2.8)</w:t>
      </w:r>
    </w:p>
    <w:p w14:paraId="198665D0" w14:textId="7A564A45" w:rsidR="00FD6349" w:rsidRDefault="00FD6349" w:rsidP="001559CB">
      <w:pPr>
        <w:tabs>
          <w:tab w:val="left" w:pos="284"/>
        </w:tabs>
        <w:jc w:val="both"/>
        <w:rPr>
          <w:bCs/>
          <w:iCs/>
        </w:rPr>
      </w:pPr>
      <w:r>
        <w:rPr>
          <w:bCs/>
          <w:iCs/>
        </w:rPr>
        <w:tab/>
      </w:r>
      <w:r>
        <w:rPr>
          <w:bCs/>
          <w:iCs/>
        </w:rPr>
        <w:tab/>
      </w:r>
      <w:r>
        <w:rPr>
          <w:bCs/>
          <w:iCs/>
        </w:rPr>
        <w:tab/>
      </w:r>
      <m:oMath>
        <m:r>
          <m:rPr>
            <m:scr m:val="script"/>
            <m:sty m:val="bi"/>
          </m:rPr>
          <w:rPr>
            <w:rFonts w:ascii="Cambria Math" w:hAnsi="Cambria Math"/>
          </w:rPr>
          <m:t>y</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P</m:t>
        </m:r>
        <m:d>
          <m:dPr>
            <m:ctrlPr>
              <w:rPr>
                <w:rFonts w:ascii="Cambria Math" w:hAnsi="Cambria Math"/>
                <w:bCs/>
                <w:i/>
                <w:iCs/>
                <w:lang w:val="en-US"/>
              </w:rPr>
            </m:ctrlPr>
          </m:dPr>
          <m:e>
            <m:r>
              <w:rPr>
                <w:rFonts w:ascii="Cambria Math" w:hAnsi="Cambria Math"/>
                <w:lang w:val="en-US"/>
              </w:rPr>
              <m:t>t</m:t>
            </m:r>
          </m:e>
        </m:d>
        <m:r>
          <m:rPr>
            <m:scr m:val="script"/>
            <m:sty m:val="bi"/>
          </m:rPr>
          <w:rPr>
            <w:rFonts w:ascii="Cambria Math" w:hAnsi="Cambria Math"/>
          </w:rPr>
          <m:t>x</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S</m:t>
        </m:r>
        <m:d>
          <m:dPr>
            <m:ctrlPr>
              <w:rPr>
                <w:rFonts w:ascii="Cambria Math" w:hAnsi="Cambria Math"/>
                <w:bCs/>
                <w:i/>
                <w:iCs/>
              </w:rPr>
            </m:ctrlPr>
          </m:dPr>
          <m:e>
            <m:r>
              <w:rPr>
                <w:rFonts w:ascii="Cambria Math" w:hAnsi="Cambria Math"/>
              </w:rPr>
              <m:t>t</m:t>
            </m:r>
          </m:e>
        </m:d>
        <m:r>
          <m:rPr>
            <m:scr m:val="script"/>
            <m:sty m:val="bi"/>
          </m:rPr>
          <w:rPr>
            <w:rFonts w:ascii="Cambria Math" w:hAnsi="Cambria Math"/>
          </w:rPr>
          <m:t>u</m:t>
        </m:r>
        <m:r>
          <w:rPr>
            <w:rFonts w:ascii="Cambria Math" w:hAnsi="Cambria Math"/>
          </w:rPr>
          <m:t>(t)</m:t>
        </m:r>
      </m:oMath>
      <w:r>
        <w:rPr>
          <w:bCs/>
          <w:iCs/>
        </w:rPr>
        <w:tab/>
      </w:r>
      <w:r>
        <w:rPr>
          <w:bCs/>
          <w:iCs/>
        </w:rPr>
        <w:tab/>
      </w:r>
      <w:r>
        <w:rPr>
          <w:bCs/>
          <w:iCs/>
        </w:rPr>
        <w:tab/>
      </w:r>
      <w:r>
        <w:rPr>
          <w:bCs/>
          <w:iCs/>
        </w:rPr>
        <w:tab/>
      </w:r>
      <w:r>
        <w:rPr>
          <w:bCs/>
          <w:iCs/>
        </w:rPr>
        <w:tab/>
      </w:r>
      <w:r>
        <w:rPr>
          <w:bCs/>
          <w:iCs/>
        </w:rPr>
        <w:tab/>
        <w:t xml:space="preserve">   (2.9)</w:t>
      </w:r>
    </w:p>
    <w:p w14:paraId="53FC9B34" w14:textId="371BBB3E" w:rsidR="00C02A05" w:rsidRDefault="00C02A05" w:rsidP="008D220D">
      <w:pPr>
        <w:tabs>
          <w:tab w:val="left" w:pos="284"/>
        </w:tabs>
        <w:spacing w:after="120"/>
        <w:jc w:val="both"/>
        <w:rPr>
          <w:bCs/>
          <w:iCs/>
        </w:rPr>
      </w:pPr>
      <w:r>
        <w:rPr>
          <w:bCs/>
          <w:iCs/>
        </w:rPr>
        <w:tab/>
      </w:r>
      <w:r>
        <w:rPr>
          <w:rFonts w:ascii="Cambria Math" w:hAnsi="Cambria Math"/>
          <w:bCs/>
          <w:iCs/>
        </w:rPr>
        <w:t>⟹</w:t>
      </w:r>
      <w:r>
        <w:rPr>
          <w:rFonts w:ascii="Cambria Math" w:hAnsi="Cambria Math"/>
          <w:bCs/>
          <w:iCs/>
        </w:rPr>
        <w:tab/>
      </w:r>
      <w:r>
        <w:rPr>
          <w:rFonts w:ascii="Cambria Math" w:hAnsi="Cambria Math"/>
          <w:bCs/>
          <w:iCs/>
        </w:rPr>
        <w:tab/>
      </w:r>
      <m:oMath>
        <m:r>
          <m:rPr>
            <m:scr m:val="script"/>
          </m:rP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r>
                  <m:rPr>
                    <m:scr m:val="script"/>
                    <m:sty m:val="bi"/>
                  </m:rPr>
                  <w:rPr>
                    <w:rFonts w:ascii="Cambria Math" w:hAnsi="Cambria Math"/>
                  </w:rPr>
                  <m:t>x</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B(</m:t>
            </m:r>
            <m:r>
              <w:rPr>
                <w:rFonts w:ascii="Cambria Math" w:hAnsi="Cambria Math"/>
              </w:rPr>
              <m:t>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u</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R(</m:t>
            </m:r>
            <m:r>
              <w:rPr>
                <w:rFonts w:ascii="Cambria Math" w:hAnsi="Cambria Math"/>
              </w:rPr>
              <m:t>t</m:t>
            </m:r>
            <m:r>
              <m:rPr>
                <m:scr m:val="script"/>
                <m:sty m:val="bi"/>
              </m:rPr>
              <w:rPr>
                <w:rFonts w:ascii="Cambria Math" w:hAnsi="Cambria Math"/>
              </w:rPr>
              <m:t>)u</m:t>
            </m:r>
            <m:d>
              <m:dPr>
                <m:ctrlPr>
                  <w:rPr>
                    <w:rFonts w:ascii="Cambria Math" w:hAnsi="Cambria Math"/>
                    <w:i/>
                  </w:rPr>
                </m:ctrlPr>
              </m:dPr>
              <m:e>
                <m:r>
                  <w:rPr>
                    <w:rFonts w:ascii="Cambria Math" w:hAnsi="Cambria Math"/>
                  </w:rPr>
                  <m:t>t</m:t>
                </m:r>
              </m:e>
            </m:d>
          </m:e>
        </m:d>
        <m:sSup>
          <m:sSupPr>
            <m:ctrlPr>
              <w:rPr>
                <w:rFonts w:ascii="Cambria Math" w:hAnsi="Cambria Math"/>
                <w:i/>
              </w:rPr>
            </m:ctrlPr>
          </m:sSupPr>
          <m:e>
            <m:r>
              <w:rPr>
                <w:rFonts w:ascii="Cambria Math" w:hAnsi="Cambria Math"/>
              </w:rPr>
              <m:t>e</m:t>
            </m:r>
          </m:e>
          <m:sup>
            <m:r>
              <w:rPr>
                <w:rFonts w:ascii="Cambria Math" w:hAnsi="Cambria Math"/>
              </w:rPr>
              <m:t>-δt</m:t>
            </m:r>
          </m:sup>
        </m:sSup>
      </m:oMath>
      <w:r>
        <w:rPr>
          <w:sz w:val="23"/>
          <w:szCs w:val="23"/>
        </w:rPr>
        <w:t xml:space="preserve">  </w:t>
      </w:r>
      <w:r w:rsidRPr="004A7A76">
        <w:t>and</w:t>
      </w:r>
      <w:r w:rsidR="004A7A76">
        <w:rPr>
          <w:sz w:val="23"/>
          <w:szCs w:val="23"/>
        </w:rPr>
        <w:t xml:space="preserve"> </w:t>
      </w:r>
      <w:r>
        <w:rPr>
          <w:sz w:val="23"/>
          <w:szCs w:val="23"/>
        </w:rPr>
        <w:t xml:space="preserve"> </w:t>
      </w:r>
      <m:oMath>
        <m:r>
          <w:rPr>
            <w:rFonts w:ascii="Cambria Math" w:hAnsi="Cambria Math"/>
          </w:rPr>
          <m:t>κ</m:t>
        </m:r>
        <m:r>
          <w:rPr>
            <w:rFonts w:ascii="Cambria Math" w:hAnsi="Cambria Math"/>
            <w:sz w:val="23"/>
            <w:szCs w:val="23"/>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m:rPr>
                <m:scr m:val="script"/>
                <m:sty m:val="bi"/>
              </m:rPr>
              <w:rPr>
                <w:rFonts w:ascii="Cambria Math" w:hAnsi="Cambria Math"/>
              </w:rPr>
              <m:t>x</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cr m:val="script"/>
            <m:sty m:val="bi"/>
          </m:rPr>
          <w:rPr>
            <w:rFonts w:ascii="Cambria Math" w:hAnsi="Cambria Math"/>
          </w:rPr>
          <m:t>)A</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cr m:val="script"/>
            <m:sty m:val="bi"/>
          </m:rPr>
          <w:rPr>
            <w:rFonts w:ascii="Cambria Math" w:hAnsi="Cambria Math"/>
          </w:rPr>
          <m:t>)x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rPr>
            <m:sty m:val="bi"/>
          </m:rPr>
          <w:rPr>
            <w:rFonts w:ascii="Cambria Math" w:hAnsi="Cambria Math"/>
          </w:rPr>
          <m:t>)</m:t>
        </m:r>
      </m:oMath>
    </w:p>
    <w:p w14:paraId="1CDAEE0A" w14:textId="0EB27C39" w:rsidR="00C02A05" w:rsidRDefault="00F8455D" w:rsidP="008D220D">
      <w:pPr>
        <w:tabs>
          <w:tab w:val="left" w:pos="284"/>
        </w:tabs>
        <w:spacing w:after="180"/>
        <w:jc w:val="both"/>
      </w:pPr>
      <w:r>
        <w:rPr>
          <w:bCs/>
          <w:iCs/>
        </w:rPr>
        <w:t>for</w:t>
      </w:r>
      <w:r w:rsidR="00212996">
        <w:rPr>
          <w:bCs/>
          <w:iCs/>
        </w:rPr>
        <w:t xml:space="preserve"> </w:t>
      </w:r>
      <m:oMath>
        <m:sSup>
          <m:sSupPr>
            <m:ctrlPr>
              <w:rPr>
                <w:rFonts w:ascii="Cambria Math" w:hAnsi="Cambria Math"/>
                <w:b/>
                <w:i/>
              </w:rPr>
            </m:ctrlPr>
          </m:sSupPr>
          <m:e>
            <m:r>
              <m:rPr>
                <m:scr m:val="script"/>
                <m:sty m:val="bi"/>
              </m:rPr>
              <w:rPr>
                <w:rFonts w:ascii="Cambria Math" w:hAnsi="Cambria Math"/>
              </w:rPr>
              <m:t>R</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m:rPr>
            <m:scr m:val="script"/>
            <m:sty m:val="bi"/>
          </m:rP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&gt;0</m:t>
        </m:r>
      </m:oMath>
      <w:r w:rsidR="00212996">
        <w:t xml:space="preserve"> in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m×m</m:t>
            </m:r>
          </m:sup>
        </m:sSup>
      </m:oMath>
      <w:r w:rsidR="00212996">
        <w:t xml:space="preserve">, </w:t>
      </w:r>
      <m:oMath>
        <m:sSup>
          <m:sSupPr>
            <m:ctrlPr>
              <w:rPr>
                <w:rFonts w:ascii="Cambria Math" w:hAnsi="Cambria Math"/>
                <w:b/>
                <w:i/>
              </w:rPr>
            </m:ctrlPr>
          </m:sSupPr>
          <m:e>
            <m:r>
              <m:rPr>
                <m:scr m:val="script"/>
                <m:sty m:val="bi"/>
              </m:rPr>
              <w:rPr>
                <w:rFonts w:ascii="Cambria Math" w:hAnsi="Cambria Math"/>
              </w:rPr>
              <m:t>A</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≥0</m:t>
        </m:r>
      </m:oMath>
      <w:r w:rsidR="00C02A05">
        <w:t>,</w:t>
      </w:r>
      <w:r w:rsidR="00212996">
        <w:t xml:space="preserve"> </w:t>
      </w:r>
      <m:oMath>
        <m:sSup>
          <m:sSupPr>
            <m:ctrlPr>
              <w:rPr>
                <w:rFonts w:ascii="Cambria Math" w:hAnsi="Cambria Math"/>
                <w:b/>
                <w:i/>
              </w:rPr>
            </m:ctrlPr>
          </m:sSupPr>
          <m:e>
            <m:r>
              <m:rPr>
                <m:scr m:val="script"/>
                <m:sty m:val="bi"/>
              </m:rPr>
              <w:rPr>
                <w:rFonts w:ascii="Cambria Math" w:hAnsi="Cambria Math"/>
              </w:rPr>
              <m:t>B</m:t>
            </m:r>
          </m:e>
          <m:sup>
            <m:r>
              <w:rPr>
                <w:rFonts w:ascii="Cambria Math" w:hAnsi="Cambria Math"/>
              </w:rPr>
              <m:t>T</m:t>
            </m:r>
          </m:sup>
        </m:sSup>
        <m:d>
          <m:dPr>
            <m:ctrlPr>
              <w:rPr>
                <w:rFonts w:ascii="Cambria Math" w:hAnsi="Cambria Math"/>
                <w:b/>
                <w:i/>
              </w:rPr>
            </m:ctrlPr>
          </m:dPr>
          <m:e>
            <m:r>
              <w:rPr>
                <w:rFonts w:ascii="Cambria Math" w:hAnsi="Cambria Math"/>
              </w:rPr>
              <m:t>t</m:t>
            </m:r>
            <m:ctrlPr>
              <w:rPr>
                <w:rFonts w:ascii="Cambria Math" w:hAnsi="Cambria Math"/>
                <w:i/>
              </w:rPr>
            </m:ctrlPr>
          </m:e>
        </m:d>
        <m:r>
          <m:rPr>
            <m:scr m:val="script"/>
            <m:sty m:val="bi"/>
          </m:rP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≥0</m:t>
        </m:r>
      </m:oMath>
      <w:r w:rsidR="00F42C05">
        <w:t>, each</w:t>
      </w:r>
      <w:r w:rsidR="008D5E73">
        <w:t xml:space="preserve"> </w:t>
      </w:r>
      <w:r w:rsidR="00212996">
        <w:t>belong</w:t>
      </w:r>
      <w:r>
        <w:t>ing</w:t>
      </w:r>
      <w:r w:rsidR="00212996">
        <w:t xml:space="preserve"> to </w:t>
      </w:r>
      <m:oMath>
        <m:sSup>
          <m:sSupPr>
            <m:ctrlPr>
              <w:rPr>
                <w:rFonts w:ascii="Cambria Math" w:hAnsi="Cambria Math"/>
                <w:i/>
              </w:rPr>
            </m:ctrlPr>
          </m:sSupPr>
          <m:e>
            <m:r>
              <m:rPr>
                <m:scr m:val="double-struck"/>
              </m:rPr>
              <w:rPr>
                <w:rFonts w:ascii="Cambria Math" w:hAnsi="Cambria Math"/>
              </w:rPr>
              <m:t>R</m:t>
            </m:r>
          </m:e>
          <m:sup>
            <m:r>
              <w:rPr>
                <w:rFonts w:ascii="Cambria Math" w:hAnsi="Cambria Math"/>
              </w:rPr>
              <m:t>n×n</m:t>
            </m:r>
          </m:sup>
        </m:sSup>
      </m:oMath>
      <w:r w:rsidR="00C02A05">
        <w:t>,</w:t>
      </w:r>
      <w:r w:rsidR="00C37914">
        <w:t xml:space="preserve"> </w:t>
      </w:r>
      <w:r w:rsidR="00C02A05">
        <w:t>and</w:t>
      </w:r>
      <w:r w:rsidR="00EB2B26">
        <w:t xml:space="preserve"> </w:t>
      </w:r>
      <m:oMath>
        <m:r>
          <w:rPr>
            <w:rFonts w:ascii="Cambria Math" w:hAnsi="Cambria Math"/>
          </w:rPr>
          <m:t>0&lt;δ&lt;1</m:t>
        </m:r>
      </m:oMath>
      <w:r w:rsidR="00C37914">
        <w:t xml:space="preserve"> is</w:t>
      </w:r>
      <w:r w:rsidR="00C02A05">
        <w:t xml:space="preserve"> the </w:t>
      </w:r>
      <w:r>
        <w:t xml:space="preserve">rate of </w:t>
      </w:r>
      <w:r w:rsidR="00C02A05">
        <w:t>discoun</w:t>
      </w:r>
      <w:r w:rsidR="009550A2">
        <w:t xml:space="preserve">t </w:t>
      </w:r>
      <w:r w:rsidR="00E42CE8">
        <w:t>(Calogero, 2017; Chiang and Wainwright, 2005</w:t>
      </w:r>
      <w:r w:rsidR="00D17866">
        <w:t>a, 2005b</w:t>
      </w:r>
      <w:r w:rsidR="00E42CE8">
        <w:t>)</w:t>
      </w:r>
      <w:r w:rsidR="004F777A">
        <w:t xml:space="preserve">. </w:t>
      </w:r>
    </w:p>
    <w:p w14:paraId="15EAA870" w14:textId="6C9DB437" w:rsidR="00EB2B26" w:rsidRDefault="0001716E" w:rsidP="008D220D">
      <w:pPr>
        <w:tabs>
          <w:tab w:val="left" w:pos="284"/>
        </w:tabs>
        <w:spacing w:after="60"/>
        <w:jc w:val="both"/>
        <w:rPr>
          <w:bCs/>
          <w:iCs/>
        </w:rPr>
      </w:pPr>
      <w:r>
        <w:t>Putting</w:t>
      </w:r>
      <w:r w:rsidR="00CE36A4">
        <w:t xml:space="preserve"> </w:t>
      </w:r>
      <m:oMath>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w:rPr>
                <w:rFonts w:ascii="Cambria Math" w:hAnsi="Cambria Math"/>
              </w:rPr>
              <m:t>e</m:t>
            </m:r>
          </m:e>
          <m:sup>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x</m:t>
        </m:r>
        <m:r>
          <w:rPr>
            <w:rFonts w:ascii="Cambria Math" w:hAnsi="Cambria Math"/>
          </w:rPr>
          <m:t>(t)</m:t>
        </m:r>
      </m:oMath>
      <w:r w:rsidR="00CE36A4">
        <w:rPr>
          <w:bCs/>
          <w:iCs/>
        </w:rPr>
        <w:t xml:space="preserve">, </w:t>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w:rPr>
                <w:rFonts w:ascii="Cambria Math" w:hAnsi="Cambria Math"/>
              </w:rPr>
              <m:t>e</m:t>
            </m:r>
          </m:e>
          <m:sup>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u</m:t>
        </m:r>
        <m:r>
          <w:rPr>
            <w:rFonts w:ascii="Cambria Math" w:hAnsi="Cambria Math"/>
          </w:rPr>
          <m:t>(t)</m:t>
        </m:r>
      </m:oMath>
      <w:r w:rsidR="00CE36A4">
        <w:rPr>
          <w:bCs/>
          <w:iCs/>
        </w:rPr>
        <w:t xml:space="preserve"> and </w:t>
      </w:r>
      <m:oMath>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Cs/>
                <w:i/>
                <w:iCs/>
              </w:rPr>
            </m:ctrlPr>
          </m:dPr>
          <m:e>
            <m:r>
              <w:rPr>
                <w:rFonts w:ascii="Cambria Math" w:hAnsi="Cambria Math"/>
              </w:rPr>
              <m:t>t</m:t>
            </m:r>
          </m:e>
        </m:d>
        <m:r>
          <w:rPr>
            <w:rFonts w:ascii="Cambria Math" w:hAnsi="Cambria Math"/>
          </w:rPr>
          <m:t>-</m:t>
        </m:r>
        <m:f>
          <m:fPr>
            <m:ctrlPr>
              <w:rPr>
                <w:rFonts w:ascii="Cambria Math" w:hAnsi="Cambria Math"/>
                <w:bCs/>
                <w:i/>
                <w:iCs/>
              </w:rPr>
            </m:ctrlPr>
          </m:fPr>
          <m:num>
            <m:r>
              <w:rPr>
                <w:rFonts w:ascii="Cambria Math" w:hAnsi="Cambria Math"/>
              </w:rPr>
              <m:t>δ</m:t>
            </m:r>
          </m:num>
          <m:den>
            <m:r>
              <w:rPr>
                <w:rFonts w:ascii="Cambria Math" w:hAnsi="Cambria Math"/>
              </w:rPr>
              <m:t>2</m:t>
            </m:r>
          </m:den>
        </m:f>
        <m:r>
          <m:rPr>
            <m:sty m:val="bi"/>
          </m:rPr>
          <w:rPr>
            <w:rFonts w:ascii="Cambria Math" w:hAnsi="Cambria Math"/>
          </w:rPr>
          <m:t>I</m:t>
        </m:r>
      </m:oMath>
      <w:r w:rsidR="00CE36A4">
        <w:rPr>
          <w:bCs/>
          <w:iCs/>
        </w:rPr>
        <w:t xml:space="preserve"> in</w:t>
      </w:r>
      <w:r w:rsidR="00C177D2">
        <w:rPr>
          <w:bCs/>
          <w:iCs/>
        </w:rPr>
        <w:t>to</w:t>
      </w:r>
      <w:r w:rsidR="00CE36A4">
        <w:rPr>
          <w:bCs/>
          <w:iCs/>
        </w:rPr>
        <w:t xml:space="preserve"> the lineari</w:t>
      </w:r>
      <w:r w:rsidR="0099792E">
        <w:rPr>
          <w:bCs/>
          <w:iCs/>
        </w:rPr>
        <w:t>s</w:t>
      </w:r>
      <w:r w:rsidR="00CE36A4">
        <w:rPr>
          <w:bCs/>
          <w:iCs/>
        </w:rPr>
        <w:t xml:space="preserve">ed </w:t>
      </w:r>
      <w:r w:rsidR="009D2029">
        <w:rPr>
          <w:bCs/>
          <w:iCs/>
        </w:rPr>
        <w:t>equivalent</w:t>
      </w:r>
      <w:r w:rsidR="00CE36A4">
        <w:rPr>
          <w:bCs/>
          <w:iCs/>
        </w:rPr>
        <w:t xml:space="preserve">, </w:t>
      </w:r>
      <w:r w:rsidR="00C177D2">
        <w:rPr>
          <w:bCs/>
          <w:iCs/>
        </w:rPr>
        <w:t>we obtain:</w:t>
      </w:r>
      <w:r w:rsidR="006A62F9">
        <w:rPr>
          <w:bCs/>
          <w:iCs/>
        </w:rPr>
        <w:t xml:space="preserve"> </w:t>
      </w:r>
    </w:p>
    <w:p w14:paraId="664C8A01" w14:textId="39F43540" w:rsidR="006A62F9" w:rsidRDefault="006A62F9" w:rsidP="001559CB">
      <w:pPr>
        <w:tabs>
          <w:tab w:val="left" w:pos="284"/>
        </w:tabs>
        <w:jc w:val="both"/>
        <w:rPr>
          <w:bCs/>
          <w:iCs/>
        </w:rPr>
      </w:pPr>
      <w:r>
        <w:rPr>
          <w:bCs/>
          <w:iCs/>
        </w:rPr>
        <w:tab/>
      </w:r>
      <w:r>
        <w:rPr>
          <w:bCs/>
          <w:iCs/>
        </w:rPr>
        <w:tab/>
      </w:r>
      <w:r>
        <w:rPr>
          <w:bCs/>
          <w:iCs/>
        </w:rPr>
        <w:tab/>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(t)</m:t>
        </m:r>
      </m:oMath>
      <w:r>
        <w:rPr>
          <w:bCs/>
          <w:iCs/>
        </w:rPr>
        <w:tab/>
      </w:r>
      <w:r>
        <w:rPr>
          <w:bCs/>
          <w:iCs/>
        </w:rPr>
        <w:tab/>
      </w:r>
      <w:r>
        <w:rPr>
          <w:bCs/>
          <w:iCs/>
        </w:rPr>
        <w:tab/>
      </w:r>
      <w:r>
        <w:rPr>
          <w:bCs/>
          <w:iCs/>
        </w:rPr>
        <w:tab/>
      </w:r>
      <w:r>
        <w:rPr>
          <w:bCs/>
          <w:iCs/>
        </w:rPr>
        <w:tab/>
      </w:r>
      <w:r>
        <w:rPr>
          <w:bCs/>
          <w:iCs/>
        </w:rPr>
        <w:tab/>
      </w:r>
      <w:r>
        <w:rPr>
          <w:bCs/>
          <w:iCs/>
        </w:rPr>
        <w:tab/>
        <w:t xml:space="preserve">  (2.10)</w:t>
      </w:r>
    </w:p>
    <w:p w14:paraId="215746D8" w14:textId="26399997" w:rsidR="006A62F9" w:rsidRDefault="006A62F9" w:rsidP="001559CB">
      <w:pPr>
        <w:tabs>
          <w:tab w:val="left" w:pos="284"/>
        </w:tabs>
        <w:jc w:val="both"/>
      </w:pPr>
      <w:r>
        <w:rPr>
          <w:bCs/>
          <w:iCs/>
        </w:rPr>
        <w:tab/>
      </w:r>
      <w:r>
        <w:rPr>
          <w:bCs/>
          <w:iCs/>
        </w:rPr>
        <w:tab/>
      </w:r>
      <w:r>
        <w:rPr>
          <w:bCs/>
          <w:iCs/>
        </w:rPr>
        <w:tab/>
      </w:r>
      <m:oMath>
        <m:acc>
          <m:accPr>
            <m:chr m:val="̇"/>
            <m:ctrlPr>
              <w:rPr>
                <w:rFonts w:ascii="Cambria Math" w:hAnsi="Cambria Math"/>
                <w:b/>
                <w:i/>
              </w:rPr>
            </m:ctrlPr>
          </m:accPr>
          <m:e>
            <m:r>
              <m:rPr>
                <m:sty m:val="bi"/>
              </m:rPr>
              <w:rPr>
                <w:rFonts w:ascii="Cambria Math" w:hAnsi="Cambria Math"/>
              </w:rPr>
              <m:t>λ</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d>
          <m:dPr>
            <m:ctrlPr>
              <w:rPr>
                <w:rFonts w:ascii="Cambria Math" w:hAnsi="Cambria Math"/>
                <w:i/>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sSup>
          <m:sSupPr>
            <m:ctrlPr>
              <w:rPr>
                <w:rFonts w:ascii="Cambria Math" w:hAnsi="Cambria Math"/>
                <w:b/>
                <w:bCs/>
                <w:i/>
                <w:iCs/>
              </w:rPr>
            </m:ctrlPr>
          </m:sSupPr>
          <m:e>
            <m:r>
              <m:rPr>
                <m:scr m:val="script"/>
                <m:sty m:val="bi"/>
              </m:rPr>
              <w:rPr>
                <w:rFonts w:ascii="Cambria Math" w:hAnsi="Cambria Math"/>
              </w:rPr>
              <m:t>D</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(t)</m:t>
        </m:r>
      </m:oMath>
      <w:r>
        <w:tab/>
      </w:r>
      <w:r>
        <w:tab/>
      </w:r>
      <w:r>
        <w:tab/>
      </w:r>
      <w:r>
        <w:tab/>
      </w:r>
      <w:r>
        <w:tab/>
      </w:r>
      <w:r>
        <w:tab/>
        <w:t xml:space="preserve">  (2.11)</w:t>
      </w:r>
    </w:p>
    <w:p w14:paraId="2C459753" w14:textId="139A5791" w:rsidR="006A62F9" w:rsidRPr="00CE36A4" w:rsidRDefault="006A62F9" w:rsidP="008D220D">
      <w:pPr>
        <w:tabs>
          <w:tab w:val="left" w:pos="284"/>
        </w:tabs>
        <w:spacing w:after="180"/>
        <w:jc w:val="both"/>
        <w:rPr>
          <w:bCs/>
          <w:iCs/>
        </w:rPr>
      </w:pPr>
      <w:r>
        <w:rPr>
          <w:bCs/>
          <w:iCs/>
        </w:rPr>
        <w:tab/>
        <w:t>and</w:t>
      </w:r>
      <w:r>
        <w:rPr>
          <w:bCs/>
          <w:iCs/>
        </w:rPr>
        <w:tab/>
      </w:r>
      <w:r>
        <w:rPr>
          <w:bCs/>
          <w:iCs/>
        </w:rPr>
        <w:tab/>
      </w:r>
      <m:oMath>
        <m:acc>
          <m:accPr>
            <m:chr m:val="̇"/>
            <m:ctrlPr>
              <w:rPr>
                <w:rFonts w:ascii="Cambria Math" w:hAnsi="Cambria Math"/>
                <w:b/>
                <w:i/>
              </w:rPr>
            </m:ctrlPr>
          </m:accPr>
          <m:e>
            <m:acc>
              <m:accPr>
                <m:chr m:val="̌"/>
                <m:ctrlPr>
                  <w:rPr>
                    <w:rFonts w:ascii="Cambria Math" w:hAnsi="Cambria Math"/>
                    <w:b/>
                    <w:i/>
                  </w:rPr>
                </m:ctrlPr>
              </m:accPr>
              <m:e>
                <m:r>
                  <m:rPr>
                    <m:scr m:val="script"/>
                    <m:sty m:val="bi"/>
                  </m:rPr>
                  <w:rPr>
                    <w:rFonts w:ascii="Cambria Math" w:hAnsi="Cambria Math"/>
                  </w:rPr>
                  <m:t>x</m:t>
                </m:r>
              </m:e>
            </m:acc>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r>
          <w:rPr>
            <w:rFonts w:ascii="Cambria Math" w:hAnsi="Cambria Math"/>
          </w:rPr>
          <m:t>(t)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ty m:val="bi"/>
          </m:rPr>
          <w:rPr>
            <w:rFonts w:ascii="Cambria Math" w:hAnsi="Cambria Math"/>
          </w:rPr>
          <m:t>λ</m:t>
        </m:r>
        <m:r>
          <w:rPr>
            <w:rFonts w:ascii="Cambria Math" w:hAnsi="Cambria Math"/>
          </w:rPr>
          <m:t>(t)</m:t>
        </m:r>
      </m:oMath>
      <w:r w:rsidR="002252EF">
        <w:rPr>
          <w:bCs/>
          <w:iCs/>
        </w:rPr>
        <w:t>.</w:t>
      </w:r>
      <w:r w:rsidR="002252EF">
        <w:rPr>
          <w:bCs/>
          <w:iCs/>
        </w:rPr>
        <w:tab/>
      </w:r>
      <w:r w:rsidR="002252EF">
        <w:rPr>
          <w:bCs/>
          <w:iCs/>
        </w:rPr>
        <w:tab/>
      </w:r>
      <w:r w:rsidR="002252EF">
        <w:rPr>
          <w:bCs/>
          <w:iCs/>
        </w:rPr>
        <w:tab/>
      </w:r>
      <w:r w:rsidR="002252EF">
        <w:rPr>
          <w:bCs/>
          <w:iCs/>
        </w:rPr>
        <w:tab/>
        <w:t xml:space="preserve">  (2.12)</w:t>
      </w:r>
    </w:p>
    <w:p w14:paraId="04CB103D" w14:textId="3078E846" w:rsidR="009656D4" w:rsidRDefault="004F595D" w:rsidP="008D220D">
      <w:pPr>
        <w:tabs>
          <w:tab w:val="left" w:pos="284"/>
        </w:tabs>
        <w:spacing w:after="120"/>
        <w:jc w:val="both"/>
        <w:rPr>
          <w:bCs/>
          <w:iCs/>
        </w:rPr>
      </w:pPr>
      <w:r>
        <w:rPr>
          <w:bCs/>
          <w:iCs/>
        </w:rPr>
        <w:t>Putting</w:t>
      </w:r>
      <w:r w:rsidR="002252EF">
        <w:rPr>
          <w:bCs/>
          <w:iCs/>
        </w:rPr>
        <w:t xml:space="preserve"> </w:t>
      </w:r>
      <m:oMath>
        <m:r>
          <m:rPr>
            <m:sty m:val="bi"/>
          </m:rPr>
          <w:rPr>
            <w:rFonts w:ascii="Cambria Math" w:hAnsi="Cambria Math"/>
          </w:rPr>
          <m:t>λ</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A</m:t>
        </m:r>
        <m:r>
          <w:rPr>
            <w:rFonts w:ascii="Cambria Math" w:hAnsi="Cambria Math"/>
          </w:rPr>
          <m:t>(t)</m:t>
        </m:r>
        <m:acc>
          <m:accPr>
            <m:chr m:val="̌"/>
            <m:ctrlPr>
              <w:rPr>
                <w:rFonts w:ascii="Cambria Math" w:hAnsi="Cambria Math"/>
                <w:b/>
                <w:i/>
              </w:rPr>
            </m:ctrlPr>
          </m:accPr>
          <m:e>
            <m:r>
              <m:rPr>
                <m:scr m:val="script"/>
                <m:sty m:val="bi"/>
              </m:rPr>
              <w:rPr>
                <w:rFonts w:ascii="Cambria Math" w:hAnsi="Cambria Math"/>
              </w:rPr>
              <m:t>x</m:t>
            </m:r>
          </m:e>
        </m:acc>
        <m:d>
          <m:dPr>
            <m:ctrlPr>
              <w:rPr>
                <w:rFonts w:ascii="Cambria Math" w:hAnsi="Cambria Math"/>
                <w:bCs/>
                <w:i/>
                <w:iCs/>
              </w:rPr>
            </m:ctrlPr>
          </m:dPr>
          <m:e>
            <m:r>
              <w:rPr>
                <w:rFonts w:ascii="Cambria Math" w:hAnsi="Cambria Math"/>
              </w:rPr>
              <m:t>t</m:t>
            </m:r>
          </m:e>
        </m:d>
      </m:oMath>
      <w:r w:rsidR="009656D4">
        <w:rPr>
          <w:bCs/>
          <w:iCs/>
        </w:rPr>
        <w:t xml:space="preserve">, the </w:t>
      </w:r>
      <w:r w:rsidR="008C295A">
        <w:rPr>
          <w:bCs/>
          <w:iCs/>
        </w:rPr>
        <w:t>associa</w:t>
      </w:r>
      <w:r w:rsidR="00F1667C">
        <w:rPr>
          <w:bCs/>
          <w:iCs/>
        </w:rPr>
        <w:t>ted</w:t>
      </w:r>
      <w:r w:rsidR="009656D4">
        <w:rPr>
          <w:bCs/>
          <w:iCs/>
        </w:rPr>
        <w:t xml:space="preserve"> </w:t>
      </w:r>
      <w:proofErr w:type="spellStart"/>
      <w:r w:rsidR="009656D4">
        <w:rPr>
          <w:bCs/>
          <w:iCs/>
        </w:rPr>
        <w:t>Riccati</w:t>
      </w:r>
      <w:proofErr w:type="spellEnd"/>
      <w:r w:rsidR="009656D4">
        <w:rPr>
          <w:bCs/>
          <w:iCs/>
        </w:rPr>
        <w:t xml:space="preserve"> equation</w:t>
      </w:r>
      <w:r w:rsidR="009D2029">
        <w:rPr>
          <w:bCs/>
          <w:iCs/>
        </w:rPr>
        <w:t>,</w:t>
      </w:r>
      <w:r w:rsidR="00901FDD">
        <w:rPr>
          <w:bCs/>
          <w:iCs/>
        </w:rPr>
        <w:t xml:space="preserve"> its discreti</w:t>
      </w:r>
      <w:r w:rsidR="0099792E">
        <w:rPr>
          <w:bCs/>
          <w:iCs/>
        </w:rPr>
        <w:t>s</w:t>
      </w:r>
      <w:r w:rsidR="00901FDD">
        <w:rPr>
          <w:bCs/>
          <w:iCs/>
        </w:rPr>
        <w:t>ed form</w:t>
      </w:r>
      <w:r w:rsidR="009D2029">
        <w:rPr>
          <w:bCs/>
          <w:iCs/>
        </w:rPr>
        <w:t>at</w:t>
      </w:r>
      <w:r w:rsidR="008C295A">
        <w:rPr>
          <w:bCs/>
          <w:iCs/>
        </w:rPr>
        <w:t>,</w:t>
      </w:r>
      <w:r w:rsidR="008C295A" w:rsidRPr="008C295A">
        <w:rPr>
          <w:bCs/>
          <w:iCs/>
        </w:rPr>
        <w:t xml:space="preserve"> </w:t>
      </w:r>
      <w:r w:rsidR="008C295A">
        <w:rPr>
          <w:bCs/>
          <w:iCs/>
        </w:rPr>
        <w:t xml:space="preserve">as per </w:t>
      </w:r>
      <w:proofErr w:type="spellStart"/>
      <w:r w:rsidR="00D17866">
        <w:rPr>
          <w:bCs/>
          <w:iCs/>
        </w:rPr>
        <w:t>Kwakernaak</w:t>
      </w:r>
      <w:proofErr w:type="spellEnd"/>
      <w:r w:rsidR="00D17866">
        <w:rPr>
          <w:bCs/>
          <w:iCs/>
        </w:rPr>
        <w:t xml:space="preserve"> and Sivan (1972), and Chen (2015),</w:t>
      </w:r>
      <w:r w:rsidR="008C295A">
        <w:rPr>
          <w:bCs/>
          <w:iCs/>
        </w:rPr>
        <w:t xml:space="preserve"> </w:t>
      </w:r>
      <w:r w:rsidR="0099792E">
        <w:rPr>
          <w:bCs/>
          <w:iCs/>
        </w:rPr>
        <w:t>are</w:t>
      </w:r>
    </w:p>
    <w:p w14:paraId="7D3AB9C4" w14:textId="62794B58" w:rsidR="00E4641D" w:rsidRDefault="009656D4" w:rsidP="001559CB">
      <w:pPr>
        <w:tabs>
          <w:tab w:val="left" w:pos="284"/>
        </w:tabs>
        <w:jc w:val="both"/>
      </w:pPr>
      <w:r>
        <w:rPr>
          <w:bCs/>
          <w:iCs/>
        </w:rPr>
        <w:tab/>
      </w:r>
      <w:r>
        <w:rPr>
          <w:bCs/>
          <w:iCs/>
        </w:rPr>
        <w:tab/>
      </w:r>
      <m:oMath>
        <m:r>
          <w:rPr>
            <w:rFonts w:ascii="Cambria Math" w:hAnsi="Cambria Math"/>
          </w:rPr>
          <m:t>-</m:t>
        </m:r>
        <m:acc>
          <m:accPr>
            <m:chr m:val="̇"/>
            <m:ctrlPr>
              <w:rPr>
                <w:rFonts w:ascii="Cambria Math" w:hAnsi="Cambria Math"/>
                <w:i/>
              </w:rPr>
            </m:ctrlPr>
          </m:accPr>
          <m:e>
            <m:r>
              <m:rPr>
                <m:scr m:val="script"/>
                <m:sty m:val="bi"/>
              </m:rPr>
              <w:rPr>
                <w:rFonts w:ascii="Cambria Math" w:hAnsi="Cambria Math"/>
              </w:rPr>
              <m:t>A</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D</m:t>
            </m:r>
          </m:e>
          <m:sup>
            <m:r>
              <w:rPr>
                <w:rFonts w:ascii="Cambria Math" w:hAnsi="Cambria Math"/>
              </w:rPr>
              <m:t>T</m:t>
            </m:r>
          </m:sup>
        </m:sSup>
        <m:r>
          <w:rPr>
            <w:rFonts w:ascii="Cambria Math" w:hAnsi="Cambria Math"/>
          </w:rPr>
          <m:t>(t)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A</m:t>
        </m:r>
        <m:d>
          <m:dPr>
            <m:ctrlPr>
              <w:rPr>
                <w:rFonts w:ascii="Cambria Math" w:hAnsi="Cambria Math"/>
                <w:i/>
              </w:rPr>
            </m:ctrlPr>
          </m:dPr>
          <m:e>
            <m:r>
              <w:rPr>
                <w:rFonts w:ascii="Cambria Math" w:hAnsi="Cambria Math"/>
              </w:rPr>
              <m:t>t</m:t>
            </m:r>
          </m:e>
        </m:d>
        <m:r>
          <m:rPr>
            <m:scr m:val="script"/>
            <m:sty m:val="bi"/>
          </m:rPr>
          <w:rPr>
            <w:rFonts w:ascii="Cambria Math" w:hAnsi="Cambria Math"/>
          </w:rPr>
          <m:t>N</m:t>
        </m:r>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rPr>
            </m:ctrlPr>
          </m:dPr>
          <m:e>
            <m:r>
              <w:rPr>
                <w:rFonts w:ascii="Cambria Math" w:hAnsi="Cambria Math"/>
              </w:rPr>
              <m:t>t</m:t>
            </m:r>
          </m:e>
        </m:d>
        <m:r>
          <m:rPr>
            <m:scr m:val="script"/>
            <m:sty m:val="bi"/>
          </m:rP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d>
          <m:dPr>
            <m:ctrlPr>
              <w:rPr>
                <w:rFonts w:ascii="Cambria Math" w:hAnsi="Cambria Math"/>
                <w:i/>
              </w:rPr>
            </m:ctrlPr>
          </m:dPr>
          <m:e>
            <m:r>
              <w:rPr>
                <w:rFonts w:ascii="Cambria Math" w:hAnsi="Cambria Math"/>
              </w:rPr>
              <m:t>t</m:t>
            </m:r>
          </m:e>
        </m:d>
      </m:oMath>
      <w:r>
        <w:rPr>
          <w:sz w:val="22"/>
          <w:szCs w:val="22"/>
        </w:rPr>
        <w:tab/>
        <w:t xml:space="preserve">   </w:t>
      </w:r>
      <w:r>
        <w:t>(2.13)</w:t>
      </w:r>
    </w:p>
    <w:p w14:paraId="50F58A97" w14:textId="4DDFF1F2" w:rsidR="009656D4" w:rsidRPr="009656D4" w:rsidRDefault="009656D4" w:rsidP="008D220D">
      <w:pPr>
        <w:tabs>
          <w:tab w:val="left" w:pos="284"/>
        </w:tabs>
        <w:spacing w:after="120"/>
        <w:jc w:val="both"/>
        <w:rPr>
          <w:bCs/>
          <w:iCs/>
        </w:rPr>
      </w:pPr>
      <w:r>
        <w:tab/>
        <w:t>and</w:t>
      </w:r>
      <w:r w:rsidR="004D1851">
        <w:t xml:space="preserve"> </w:t>
      </w:r>
      <w:r w:rsidR="00220FD3">
        <w:t xml:space="preserve"> </w:t>
      </w:r>
      <m:oMath>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w:rPr>
            <w:rFonts w:ascii="Cambria Math" w:hAnsi="Cambria Math"/>
          </w:rPr>
          <m:t>-</m:t>
        </m:r>
        <m:d>
          <m:dPr>
            <m:ctrlPr>
              <w:rPr>
                <w:rFonts w:ascii="Cambria Math" w:hAnsi="Cambria Math"/>
                <w:i/>
              </w:rPr>
            </m:ctrlPr>
          </m:dPr>
          <m:e>
            <m:sSubSup>
              <m:sSubSupPr>
                <m:ctrlPr>
                  <w:rPr>
                    <w:rFonts w:ascii="Cambria Math" w:hAnsi="Cambria Math"/>
                    <w:b/>
                    <w:i/>
                  </w:rPr>
                </m:ctrlPr>
              </m:sSubSupPr>
              <m:e>
                <m:r>
                  <m:rPr>
                    <m:scr m:val="script"/>
                    <m:sty m:val="bi"/>
                  </m:rPr>
                  <w:rPr>
                    <w:rFonts w:ascii="Cambria Math" w:hAnsi="Cambria Math"/>
                  </w:rPr>
                  <m:t>D</m:t>
                </m:r>
              </m:e>
              <m:sub>
                <m:r>
                  <w:rPr>
                    <w:rFonts w:ascii="Cambria Math" w:hAnsi="Cambria Math"/>
                  </w:rPr>
                  <m:t>i</m:t>
                </m:r>
              </m:sub>
              <m:sup>
                <m:r>
                  <w:rPr>
                    <w:rFonts w:ascii="Cambria Math" w:hAnsi="Cambria Math"/>
                  </w:rPr>
                  <m:t>T</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sSub>
              <m:sSubPr>
                <m:ctrlPr>
                  <w:rPr>
                    <w:rFonts w:ascii="Cambria Math" w:hAnsi="Cambria Math"/>
                    <w:i/>
                  </w:rPr>
                </m:ctrlPr>
              </m:sSubPr>
              <m:e>
                <m:r>
                  <m:rPr>
                    <m:scr m:val="script"/>
                    <m:sty m:val="bi"/>
                  </m:rP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sSub>
              <m:sSubPr>
                <m:ctrlPr>
                  <w:rPr>
                    <w:rFonts w:ascii="Cambria Math" w:hAnsi="Cambria Math"/>
                    <w:b/>
                    <w:i/>
                  </w:rPr>
                </m:ctrlPr>
              </m:sSubPr>
              <m:e>
                <m:r>
                  <m:rPr>
                    <m:scr m:val="script"/>
                    <m:sty m:val="bi"/>
                  </m:rPr>
                  <w:rPr>
                    <w:rFonts w:ascii="Cambria Math" w:hAnsi="Cambria Math"/>
                  </w:rPr>
                  <m:t>N</m:t>
                </m:r>
              </m:e>
              <m:sub>
                <m:r>
                  <w:rPr>
                    <w:rFonts w:ascii="Cambria Math" w:hAnsi="Cambria Math"/>
                  </w:rPr>
                  <m:t>i</m:t>
                </m:r>
              </m:sub>
            </m:sSub>
            <m:sSubSup>
              <m:sSubSupPr>
                <m:ctrlPr>
                  <w:rPr>
                    <w:rFonts w:ascii="Cambria Math" w:hAnsi="Cambria Math"/>
                    <w:i/>
                  </w:rPr>
                </m:ctrlPr>
              </m:sSubSupPr>
              <m:e>
                <m:r>
                  <m:rPr>
                    <m:scr m:val="script"/>
                    <m:sty m:val="bi"/>
                  </m:rPr>
                  <w:rPr>
                    <w:rFonts w:ascii="Cambria Math" w:hAnsi="Cambria Math"/>
                  </w:rPr>
                  <m:t>R</m:t>
                </m:r>
              </m:e>
              <m:sub>
                <m:r>
                  <w:rPr>
                    <w:rFonts w:ascii="Cambria Math" w:hAnsi="Cambria Math"/>
                  </w:rPr>
                  <m:t>i</m:t>
                </m:r>
              </m:sub>
              <m:sup>
                <m:r>
                  <w:rPr>
                    <w:rFonts w:ascii="Cambria Math" w:hAnsi="Cambria Math"/>
                  </w:rPr>
                  <m:t>-1</m:t>
                </m:r>
              </m:sup>
            </m:sSubSup>
            <m:sSubSup>
              <m:sSubSupPr>
                <m:ctrlPr>
                  <w:rPr>
                    <w:rFonts w:ascii="Cambria Math" w:hAnsi="Cambria Math"/>
                    <w:b/>
                    <w:i/>
                  </w:rPr>
                </m:ctrlPr>
              </m:sSubSupPr>
              <m:e>
                <m:r>
                  <m:rPr>
                    <m:scr m:val="script"/>
                    <m:sty m:val="bi"/>
                  </m:rPr>
                  <w:rPr>
                    <w:rFonts w:ascii="Cambria Math" w:hAnsi="Cambria Math"/>
                  </w:rPr>
                  <m:t>N</m:t>
                </m:r>
              </m:e>
              <m:sub>
                <m:r>
                  <w:rPr>
                    <w:rFonts w:ascii="Cambria Math" w:hAnsi="Cambria Math"/>
                  </w:rPr>
                  <m:t>i</m:t>
                </m:r>
              </m:sub>
              <m:sup>
                <m:r>
                  <w:rPr>
                    <w:rFonts w:ascii="Cambria Math" w:hAnsi="Cambria Math"/>
                  </w:rPr>
                  <m:t>T</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B</m:t>
                </m:r>
              </m:e>
              <m:sub>
                <m:r>
                  <w:rPr>
                    <w:rFonts w:ascii="Cambria Math" w:hAnsi="Cambria Math"/>
                  </w:rPr>
                  <m:t>i</m:t>
                </m:r>
              </m:sub>
            </m:sSub>
          </m:e>
        </m:d>
        <m:r>
          <w:rPr>
            <w:rFonts w:ascii="Cambria Math" w:hAnsi="Cambria Math"/>
          </w:rPr>
          <m:t>∙j</m:t>
        </m:r>
      </m:oMath>
      <w:r w:rsidR="00465CA7">
        <w:t>.</w:t>
      </w:r>
      <w:r w:rsidR="00652CEE">
        <w:tab/>
        <w:t xml:space="preserve"> </w:t>
      </w:r>
      <w:r w:rsidR="00576A2F">
        <w:tab/>
      </w:r>
      <w:r w:rsidR="00576A2F">
        <w:tab/>
        <w:t xml:space="preserve"> </w:t>
      </w:r>
      <w:r w:rsidR="00652CEE">
        <w:t xml:space="preserve">  (2.14)</w:t>
      </w:r>
    </w:p>
    <w:p w14:paraId="572A6D6E" w14:textId="77777777" w:rsidR="00A2654C" w:rsidRDefault="00465CA7" w:rsidP="008D220D">
      <w:pPr>
        <w:spacing w:after="180"/>
        <w:jc w:val="both"/>
      </w:pPr>
      <w:r>
        <w:t>Th</w:t>
      </w:r>
      <w:r w:rsidR="0099792E">
        <w:t>e latter</w:t>
      </w:r>
      <w:r w:rsidR="00652CEE">
        <w:t xml:space="preserve"> </w:t>
      </w:r>
      <w:r w:rsidR="000B05FE">
        <w:t>is solvable</w:t>
      </w:r>
      <w:r w:rsidR="00652CEE">
        <w:t xml:space="preserve"> </w:t>
      </w:r>
      <w:r w:rsidR="00DA6C7F">
        <w:t xml:space="preserve">in </w:t>
      </w:r>
      <w:r w:rsidR="00652CEE">
        <w:t>backward time</w:t>
      </w:r>
      <w:r w:rsidR="00DA6C7F">
        <w:t>,</w:t>
      </w:r>
      <w:r w:rsidR="00652CEE">
        <w:t xml:space="preserve"> for </w:t>
      </w:r>
      <w:r w:rsidR="00694BC6">
        <w:t>that</w:t>
      </w:r>
      <w:r w:rsidR="00652CEE">
        <w:t xml:space="preserve"> unique solution </w:t>
      </w:r>
      <m:oMath>
        <m:sSup>
          <m:sSupPr>
            <m:ctrlPr>
              <w:rPr>
                <w:rFonts w:ascii="Cambria Math" w:hAnsi="Cambria Math"/>
                <w:i/>
              </w:rPr>
            </m:ctrlPr>
          </m:sSupPr>
          <m:e>
            <m:r>
              <m:rPr>
                <m:scr m:val="script"/>
                <m:sty m:val="bi"/>
              </m:rPr>
              <w:rPr>
                <w:rFonts w:ascii="Cambria Math" w:hAnsi="Cambria Math"/>
              </w:rPr>
              <m:t>A</m:t>
            </m:r>
          </m:e>
          <m:sup>
            <m:r>
              <w:rPr>
                <w:rFonts w:ascii="Cambria Math" w:hAnsi="Cambria Math"/>
              </w:rPr>
              <m:t>j</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m:rPr>
                        <m:scr m:val="script"/>
                        <m:sty m:val="bi"/>
                      </m:rPr>
                      <w:rPr>
                        <w:rFonts w:ascii="Cambria Math" w:hAnsi="Cambria Math"/>
                      </w:rPr>
                      <m:t>A</m:t>
                    </m:r>
                  </m:e>
                  <m:sup>
                    <m:r>
                      <w:rPr>
                        <w:rFonts w:ascii="Cambria Math" w:hAnsi="Cambria Math"/>
                      </w:rPr>
                      <m:t>j</m:t>
                    </m:r>
                  </m:sup>
                </m:sSup>
              </m:e>
            </m:d>
          </m:e>
          <m:sup>
            <m:r>
              <w:rPr>
                <w:rFonts w:ascii="Cambria Math" w:hAnsi="Cambria Math"/>
              </w:rPr>
              <m:t>T</m:t>
            </m:r>
          </m:sup>
        </m:sSup>
        <m:r>
          <w:rPr>
            <w:rFonts w:ascii="Cambria Math" w:hAnsi="Cambria Math"/>
          </w:rPr>
          <m:t>≥0</m:t>
        </m:r>
      </m:oMath>
      <w:r w:rsidR="00BB794E">
        <w:t xml:space="preserve">, </w:t>
      </w:r>
      <w:r w:rsidR="00DB7B69">
        <w:t xml:space="preserve">at </w:t>
      </w:r>
      <w:r w:rsidR="00C177D2">
        <w:t xml:space="preserve">the </w:t>
      </w:r>
      <m:oMath>
        <m:r>
          <w:rPr>
            <w:rFonts w:ascii="Cambria Math" w:hAnsi="Cambria Math"/>
          </w:rPr>
          <m:t>j</m:t>
        </m:r>
      </m:oMath>
      <w:r w:rsidR="005C56CB">
        <w:t xml:space="preserve">th </w:t>
      </w:r>
      <w:r w:rsidR="00694BC6">
        <w:t>step</w:t>
      </w:r>
      <w:r w:rsidR="00DB7B69">
        <w:t xml:space="preserve">, </w:t>
      </w:r>
      <w:r w:rsidR="005C56CB">
        <w:t>provided</w:t>
      </w:r>
      <w:r w:rsidR="00BB794E">
        <w:t xml:space="preserve"> it exists. </w:t>
      </w:r>
    </w:p>
    <w:p w14:paraId="646B0974" w14:textId="77777777" w:rsidR="00A2654C" w:rsidRDefault="00A2654C" w:rsidP="001559CB">
      <w:pPr>
        <w:jc w:val="both"/>
      </w:pPr>
    </w:p>
    <w:p w14:paraId="08C6AADB" w14:textId="5D58FB51" w:rsidR="0061747F" w:rsidRDefault="006049CB" w:rsidP="008D220D">
      <w:pPr>
        <w:spacing w:after="120"/>
        <w:jc w:val="both"/>
      </w:pPr>
      <w:r>
        <w:rPr>
          <w:b/>
        </w:rPr>
        <w:t>2.2</w:t>
      </w:r>
      <w:r w:rsidR="0061747F" w:rsidRPr="001C1FD3">
        <w:rPr>
          <w:b/>
        </w:rPr>
        <w:tab/>
      </w:r>
      <w:r w:rsidR="00694BC6">
        <w:rPr>
          <w:b/>
        </w:rPr>
        <w:t xml:space="preserve">The </w:t>
      </w:r>
      <w:r w:rsidR="00674FFE">
        <w:rPr>
          <w:b/>
        </w:rPr>
        <w:t xml:space="preserve">Analysis of </w:t>
      </w:r>
      <w:r w:rsidR="00BB794E">
        <w:rPr>
          <w:b/>
        </w:rPr>
        <w:t xml:space="preserve">Local </w:t>
      </w:r>
      <w:r w:rsidR="0061747F" w:rsidRPr="001C1FD3">
        <w:rPr>
          <w:b/>
        </w:rPr>
        <w:t>Stability</w:t>
      </w:r>
    </w:p>
    <w:p w14:paraId="48955738" w14:textId="31F33B96" w:rsidR="0061747F" w:rsidRDefault="00674FFE" w:rsidP="001B025C">
      <w:pPr>
        <w:spacing w:after="120"/>
        <w:jc w:val="both"/>
      </w:pPr>
      <w:r>
        <w:t>According to</w:t>
      </w:r>
      <w:r w:rsidR="0061747F">
        <w:t xml:space="preserve"> </w:t>
      </w:r>
      <w:proofErr w:type="spellStart"/>
      <w:r w:rsidR="00D17866">
        <w:rPr>
          <w:bCs/>
          <w:iCs/>
        </w:rPr>
        <w:t>Kwakernaak</w:t>
      </w:r>
      <w:proofErr w:type="spellEnd"/>
      <w:r w:rsidR="00D17866">
        <w:rPr>
          <w:bCs/>
          <w:iCs/>
        </w:rPr>
        <w:t xml:space="preserve"> and Sivan (1972),</w:t>
      </w:r>
      <w:r w:rsidR="00D17866">
        <w:t xml:space="preserve"> Lyapunov (1907), Anderson and Moore (1989)</w:t>
      </w:r>
      <w:r w:rsidR="0061747F">
        <w:t xml:space="preserve">, </w:t>
      </w:r>
      <w:r w:rsidR="00D17866">
        <w:t xml:space="preserve">and </w:t>
      </w:r>
      <w:r w:rsidR="001B025C">
        <w:t>Brogan (1991),</w:t>
      </w:r>
      <w:r w:rsidR="00D17866">
        <w:t xml:space="preserve"> </w:t>
      </w:r>
      <w:r w:rsidR="0061747F">
        <w:t xml:space="preserve">the </w:t>
      </w:r>
      <w:r w:rsidR="00064F6D">
        <w:t>nonlinear time-</w:t>
      </w:r>
      <w:r w:rsidR="00120FA2">
        <w:t>dependent</w:t>
      </w:r>
      <w:r w:rsidR="00064F6D">
        <w:t xml:space="preserve"> </w:t>
      </w:r>
      <w:r>
        <w:t xml:space="preserve">continuous </w:t>
      </w:r>
      <w:r w:rsidR="00434089">
        <w:t xml:space="preserve">system </w:t>
      </w:r>
      <w:r w:rsidR="00186A59">
        <w:t xml:space="preserve">is </w:t>
      </w:r>
      <w:r w:rsidR="001E4C06">
        <w:t xml:space="preserve">completely </w:t>
      </w:r>
      <w:r w:rsidR="00186A59">
        <w:t xml:space="preserve">stable </w:t>
      </w:r>
      <w:r w:rsidR="009D2029">
        <w:t xml:space="preserve">locally, </w:t>
      </w:r>
      <w:r w:rsidR="00186A59">
        <w:t>if for a</w:t>
      </w:r>
      <w:r w:rsidR="00ED0773">
        <w:t>ny</w:t>
      </w:r>
      <w:r w:rsidR="00186A59">
        <w:t xml:space="preserve"> </w:t>
      </w:r>
      <m:oMath>
        <m:r>
          <w:rPr>
            <w:rFonts w:ascii="Cambria Math" w:hAnsi="Cambria Math"/>
          </w:rPr>
          <m:t>t≥0</m:t>
        </m:r>
      </m:oMath>
      <w:r w:rsidR="00186A59">
        <w:t xml:space="preserve">, the </w:t>
      </w:r>
      <w:r w:rsidR="003453E7">
        <w:t xml:space="preserve">Jacobian matrix, </w:t>
      </w:r>
      <m:oMath>
        <m:r>
          <m:rPr>
            <m:sty m:val="bi"/>
          </m:rPr>
          <w:rPr>
            <w:rFonts w:ascii="Cambria Math" w:hAnsi="Cambria Math"/>
          </w:rPr>
          <m:t>J</m:t>
        </m:r>
      </m:oMath>
      <w:r w:rsidR="003453E7">
        <w:t>,</w:t>
      </w:r>
      <w:r w:rsidR="00186A59">
        <w:t xml:space="preserve"> </w:t>
      </w:r>
      <w:r w:rsidR="00434089">
        <w:t>of</w:t>
      </w:r>
      <w:r w:rsidR="009853A2">
        <w:t xml:space="preserve"> </w:t>
      </w:r>
      <m:oMath>
        <m:r>
          <m:rPr>
            <m:scr m:val="script"/>
            <m:sty m:val="bi"/>
          </m:rPr>
          <w:rPr>
            <w:rFonts w:ascii="Cambria Math" w:hAnsi="Cambria Math"/>
          </w:rPr>
          <m:t>g</m:t>
        </m:r>
        <m:r>
          <w:rPr>
            <w:rFonts w:ascii="Cambria Math" w:hAnsi="Cambria Math"/>
          </w:rPr>
          <m:t>(</m:t>
        </m:r>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 xml:space="preserve">, </m:t>
        </m:r>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 xml:space="preserve">, t; </m:t>
        </m:r>
        <m:r>
          <m:rPr>
            <m:sty m:val="bi"/>
          </m:rPr>
          <w:rPr>
            <w:rFonts w:ascii="Cambria Math" w:hAnsi="Cambria Math"/>
          </w:rPr>
          <m:t>α</m:t>
        </m:r>
        <m:r>
          <w:rPr>
            <w:rFonts w:ascii="Cambria Math" w:hAnsi="Cambria Math"/>
          </w:rPr>
          <m:t>)</m:t>
        </m:r>
      </m:oMath>
      <w:r w:rsidR="009853A2">
        <w:t xml:space="preserve"> </w:t>
      </w:r>
      <w:r w:rsidR="008D5E73">
        <w:t>is negative definite</w:t>
      </w:r>
      <w:r w:rsidR="00ED0773">
        <w:t xml:space="preserve"> at the critical point</w:t>
      </w:r>
      <w:r w:rsidR="00186A59">
        <w:t xml:space="preserve">. </w:t>
      </w:r>
      <w:r w:rsidR="00501EC5">
        <w:t>But</w:t>
      </w:r>
      <w:r w:rsidR="00186A59">
        <w:t xml:space="preserve"> </w:t>
      </w:r>
      <w:r w:rsidR="00ED0773">
        <w:t>according to</w:t>
      </w:r>
      <w:r w:rsidR="00B2583B">
        <w:t xml:space="preserve"> </w:t>
      </w:r>
      <w:r w:rsidR="00E73848">
        <w:t>Lyapunov (1907), and Brogan (1991)</w:t>
      </w:r>
      <w:r w:rsidR="00B2583B">
        <w:t xml:space="preserve">, the </w:t>
      </w:r>
      <w:r w:rsidR="00ED0773">
        <w:t>scheme</w:t>
      </w:r>
      <w:r w:rsidR="00B2583B">
        <w:t xml:space="preserve"> </w:t>
      </w:r>
      <w:r w:rsidR="00ED0773">
        <w:t>becomes</w:t>
      </w:r>
      <w:r w:rsidR="00B2583B">
        <w:t xml:space="preserve"> </w:t>
      </w:r>
      <w:r w:rsidR="00064F6D">
        <w:t xml:space="preserve">completely stable </w:t>
      </w:r>
      <w:r w:rsidR="00ED0773">
        <w:t>with</w:t>
      </w:r>
      <w:r w:rsidR="00064F6D">
        <w:t>in the vicinity o</w:t>
      </w:r>
      <w:r w:rsidR="00ED0773">
        <w:t>f</w:t>
      </w:r>
      <w:r w:rsidR="00064F6D">
        <w:t xml:space="preserve"> </w:t>
      </w:r>
      <w:r w:rsidR="00080872">
        <w:t xml:space="preserve">each </w:t>
      </w:r>
      <w:r w:rsidR="00064F6D">
        <w:t xml:space="preserve">critical </w:t>
      </w:r>
      <w:r w:rsidR="00080872">
        <w:t>point,</w:t>
      </w:r>
      <w:r w:rsidR="00064F6D">
        <w:t xml:space="preserve"> </w:t>
      </w:r>
      <w:r w:rsidR="00D76C7A">
        <w:t>provided</w:t>
      </w:r>
      <w:r w:rsidR="00186A59">
        <w:t xml:space="preserve"> </w:t>
      </w:r>
      <w:r w:rsidR="008D5E73">
        <w:t xml:space="preserve">there exists a matrix </w:t>
      </w:r>
      <m:oMath>
        <m:sSubSup>
          <m:sSubSupPr>
            <m:ctrlPr>
              <w:rPr>
                <w:rFonts w:ascii="Cambria Math" w:hAnsi="Cambria Math"/>
                <w:b/>
                <w:i/>
              </w:rPr>
            </m:ctrlPr>
          </m:sSubSupPr>
          <m:e>
            <m:r>
              <m:rPr>
                <m:scr m:val="script"/>
                <m:sty m:val="bi"/>
              </m:rPr>
              <w:rPr>
                <w:rFonts w:ascii="Cambria Math" w:hAnsi="Cambria Math"/>
              </w:rPr>
              <m:t>M</m:t>
            </m:r>
          </m:e>
          <m:sub>
            <m:r>
              <w:rPr>
                <w:rFonts w:ascii="Cambria Math" w:hAnsi="Cambria Math"/>
              </w:rPr>
              <m:t>s</m:t>
            </m:r>
          </m:sub>
          <m:sup>
            <m:r>
              <w:rPr>
                <w:rFonts w:ascii="Cambria Math" w:hAnsi="Cambria Math"/>
              </w:rPr>
              <m:t>T</m:t>
            </m:r>
          </m:sup>
        </m:sSubSup>
        <m:r>
          <w:rPr>
            <w:rFonts w:ascii="Cambria Math" w:hAnsi="Cambria Math"/>
          </w:rPr>
          <m:t>(t)</m:t>
        </m:r>
        <m:r>
          <m:rPr>
            <m:sty m:val="bi"/>
          </m:rPr>
          <w:rPr>
            <w:rFonts w:ascii="Cambria Math" w:hAnsi="Cambria Math"/>
          </w:rPr>
          <m:t>=</m:t>
        </m:r>
        <m:sSub>
          <m:sSubPr>
            <m:ctrlPr>
              <w:rPr>
                <w:rFonts w:ascii="Cambria Math" w:hAnsi="Cambria Math"/>
                <w:b/>
                <w:i/>
              </w:rPr>
            </m:ctrlPr>
          </m:sSubPr>
          <m:e>
            <m:r>
              <m:rPr>
                <m:scr m:val="script"/>
                <m:sty m:val="bi"/>
              </m:rPr>
              <w:rPr>
                <w:rFonts w:ascii="Cambria Math" w:hAnsi="Cambria Math"/>
              </w:rPr>
              <m:t>M</m:t>
            </m:r>
          </m:e>
          <m:sub>
            <m:r>
              <w:rPr>
                <w:rFonts w:ascii="Cambria Math" w:hAnsi="Cambria Math"/>
              </w:rPr>
              <m:t>s</m:t>
            </m:r>
          </m:sub>
        </m:sSub>
        <m:r>
          <w:rPr>
            <w:rFonts w:ascii="Cambria Math" w:hAnsi="Cambria Math"/>
          </w:rPr>
          <m:t>(t)&lt;0</m:t>
        </m:r>
      </m:oMath>
      <w:r w:rsidR="00080872">
        <w:t xml:space="preserve"> apiece</w:t>
      </w:r>
      <w:r w:rsidR="009853A2">
        <w:t>, for</w:t>
      </w:r>
      <w:r w:rsidR="00694BC6">
        <w:t xml:space="preserve"> which</w:t>
      </w:r>
    </w:p>
    <w:p w14:paraId="243FDA02" w14:textId="0C49B30C" w:rsidR="0061747F" w:rsidRDefault="0061747F" w:rsidP="008D220D">
      <w:pPr>
        <w:spacing w:after="180"/>
        <w:ind w:left="720" w:firstLine="720"/>
        <w:jc w:val="both"/>
      </w:pPr>
      <w:r>
        <w:t xml:space="preserve"> </w:t>
      </w:r>
      <m:oMath>
        <m:sSub>
          <m:sSubPr>
            <m:ctrlPr>
              <w:rPr>
                <w:rFonts w:ascii="Cambria Math" w:hAnsi="Cambria Math"/>
                <w:b/>
                <w:i/>
              </w:rPr>
            </m:ctrlPr>
          </m:sSubPr>
          <m:e>
            <m:r>
              <m:rPr>
                <m:scr m:val="script"/>
                <m:sty m:val="bi"/>
              </m:rPr>
              <w:rPr>
                <w:rFonts w:ascii="Cambria Math" w:hAnsi="Cambria Math"/>
              </w:rPr>
              <m:t>M</m:t>
            </m:r>
          </m:e>
          <m:sub>
            <m:r>
              <w:rPr>
                <w:rFonts w:ascii="Cambria Math" w:hAnsi="Cambria Math"/>
              </w:rPr>
              <m:t>s</m:t>
            </m:r>
          </m:sub>
        </m:sSub>
        <m:d>
          <m:dPr>
            <m:ctrlPr>
              <w:rPr>
                <w:rFonts w:ascii="Cambria Math" w:hAnsi="Cambria Math"/>
                <w:b/>
                <w:i/>
              </w:rPr>
            </m:ctrlPr>
          </m:dPr>
          <m:e>
            <m:r>
              <w:rPr>
                <w:rFonts w:ascii="Cambria Math" w:hAnsi="Cambria Math"/>
              </w:rPr>
              <m:t>t</m:t>
            </m:r>
          </m:e>
        </m:d>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b/>
                    <w:i/>
                  </w:rPr>
                </m:ctrlPr>
              </m:sSupPr>
              <m:e>
                <m:r>
                  <m:rPr>
                    <m:scr m:val="script"/>
                    <m:sty m:val="bi"/>
                  </m:rPr>
                  <w:rPr>
                    <w:rFonts w:ascii="Cambria Math" w:hAnsi="Cambria Math"/>
                  </w:rPr>
                  <m:t>M</m:t>
                </m:r>
              </m:e>
              <m:sup>
                <m:r>
                  <w:rPr>
                    <w:rFonts w:ascii="Cambria Math" w:hAnsi="Cambria Math"/>
                  </w:rPr>
                  <m:t>T</m:t>
                </m:r>
              </m:sup>
            </m:sSup>
            <m:d>
              <m:dPr>
                <m:ctrlPr>
                  <w:rPr>
                    <w:rFonts w:ascii="Cambria Math" w:hAnsi="Cambria Math"/>
                    <w:b/>
                    <w:i/>
                  </w:rPr>
                </m:ctrlPr>
              </m:dPr>
              <m:e>
                <m:r>
                  <w:rPr>
                    <w:rFonts w:ascii="Cambria Math" w:hAnsi="Cambria Math"/>
                  </w:rPr>
                  <m:t>t</m:t>
                </m:r>
              </m:e>
            </m:d>
            <m:r>
              <m:rPr>
                <m:scr m:val="script"/>
                <m:sty m:val="bi"/>
              </m:rPr>
              <w:rPr>
                <w:rFonts w:ascii="Cambria Math" w:hAnsi="Cambria Math"/>
              </w:rPr>
              <m:t>+M(</m:t>
            </m:r>
            <m:r>
              <w:rPr>
                <w:rFonts w:ascii="Cambria Math" w:hAnsi="Cambria Math"/>
              </w:rPr>
              <m:t>t</m:t>
            </m:r>
            <m:r>
              <m:rPr>
                <m:sty m:val="bi"/>
              </m:rPr>
              <w:rPr>
                <w:rFonts w:ascii="Cambria Math" w:hAnsi="Cambria Math"/>
              </w:rPr>
              <m:t>)</m:t>
            </m:r>
          </m:e>
        </m:d>
      </m:oMath>
      <w:r w:rsidR="00866DE9">
        <w:t>.</w:t>
      </w:r>
      <w:r w:rsidR="006049CB">
        <w:t xml:space="preserve"> </w:t>
      </w:r>
      <w:r w:rsidR="006049CB">
        <w:tab/>
      </w:r>
      <w:r w:rsidR="006049CB">
        <w:tab/>
      </w:r>
      <w:r w:rsidR="006049CB">
        <w:tab/>
      </w:r>
      <w:r w:rsidR="006049CB">
        <w:tab/>
      </w:r>
      <w:r w:rsidR="006049CB">
        <w:tab/>
      </w:r>
      <w:r w:rsidR="006049CB">
        <w:tab/>
        <w:t xml:space="preserve">    (2.</w:t>
      </w:r>
      <w:r w:rsidR="00B87343">
        <w:t>15</w:t>
      </w:r>
      <w:r>
        <w:t>)</w:t>
      </w:r>
    </w:p>
    <w:p w14:paraId="409B5053" w14:textId="17D70717" w:rsidR="00077139" w:rsidRDefault="00866DE9" w:rsidP="001B025C">
      <w:pPr>
        <w:spacing w:after="120"/>
        <w:jc w:val="both"/>
      </w:pPr>
      <w:r>
        <w:t xml:space="preserve">This is </w:t>
      </w:r>
      <w:r w:rsidR="00B87343">
        <w:t xml:space="preserve">also </w:t>
      </w:r>
      <w:r>
        <w:t>t</w:t>
      </w:r>
      <w:r w:rsidR="00521AAA">
        <w:t xml:space="preserve">rue </w:t>
      </w:r>
      <w:r w:rsidR="00B87343">
        <w:t>with regard to</w:t>
      </w:r>
      <w:r w:rsidR="00F431B1">
        <w:t xml:space="preserve"> </w:t>
      </w:r>
      <w:r w:rsidR="00521AAA">
        <w:t xml:space="preserve">the matrix </w:t>
      </w:r>
      <m:oMath>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oMath>
      <w:r w:rsidR="00C37914">
        <w:rPr>
          <w:bCs/>
          <w:iCs/>
        </w:rPr>
        <w:t>.</w:t>
      </w:r>
      <w:r w:rsidR="00F431B1">
        <w:t xml:space="preserve"> </w:t>
      </w:r>
      <w:r w:rsidR="001B025C">
        <w:t>Thus</w:t>
      </w:r>
      <w:r w:rsidR="004525A3">
        <w:t xml:space="preserve">, </w:t>
      </w:r>
      <w:r w:rsidR="00FF7E56">
        <w:t xml:space="preserve">for all </w:t>
      </w:r>
      <m:oMath>
        <m:r>
          <w:rPr>
            <w:rFonts w:ascii="Cambria Math" w:hAnsi="Cambria Math"/>
          </w:rPr>
          <m:t>t≥0</m:t>
        </m:r>
      </m:oMath>
      <w:r w:rsidR="00FF7E56">
        <w:t xml:space="preserve">, </w:t>
      </w:r>
      <w:r w:rsidR="00077139">
        <w:t xml:space="preserve">there </w:t>
      </w:r>
      <w:r w:rsidR="00FF7E56">
        <w:t>is</w:t>
      </w:r>
      <w:r w:rsidR="00077139">
        <w:t xml:space="preserve"> </w:t>
      </w:r>
      <w:r w:rsidR="00FF7E56">
        <w:t>some</w:t>
      </w:r>
      <w:r w:rsidR="00077139">
        <w:t xml:space="preserve"> feedback gain</w:t>
      </w:r>
      <w:r w:rsidR="00080872">
        <w:t>-</w:t>
      </w:r>
      <w:r w:rsidR="00077139">
        <w:t xml:space="preserve">matrix </w:t>
      </w:r>
      <m:oMath>
        <m:r>
          <m:rPr>
            <m:sty m:val="bi"/>
          </m:rPr>
          <w:rPr>
            <w:rFonts w:ascii="Cambria Math" w:hAnsi="Cambria Math"/>
          </w:rPr>
          <m:t>Κ</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Cs/>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bCs/>
                <w:i/>
                <w:iCs/>
              </w:rPr>
            </m:ctrlPr>
          </m:dPr>
          <m:e>
            <m:r>
              <w:rPr>
                <w:rFonts w:ascii="Cambria Math" w:hAnsi="Cambria Math"/>
              </w:rPr>
              <m:t>t</m:t>
            </m:r>
          </m:e>
        </m:d>
        <m:sSup>
          <m:sSupPr>
            <m:ctrlPr>
              <w:rPr>
                <w:rFonts w:ascii="Cambria Math" w:hAnsi="Cambria Math"/>
                <w:bCs/>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bCs/>
                <w:i/>
                <w:iCs/>
              </w:rPr>
            </m:ctrlPr>
          </m:dPr>
          <m:e>
            <m:r>
              <w:rPr>
                <w:rFonts w:ascii="Cambria Math" w:hAnsi="Cambria Math"/>
              </w:rPr>
              <m:t>t</m:t>
            </m:r>
          </m:e>
        </m:d>
        <m:r>
          <m:rPr>
            <m:scr m:val="script"/>
            <m:sty m:val="bi"/>
          </m:rPr>
          <w:rPr>
            <w:rFonts w:ascii="Cambria Math" w:hAnsi="Cambria Math"/>
          </w:rPr>
          <m:t>A</m:t>
        </m:r>
        <m:r>
          <w:rPr>
            <w:rFonts w:ascii="Cambria Math" w:hAnsi="Cambria Math"/>
          </w:rPr>
          <m:t>(t)</m:t>
        </m:r>
      </m:oMath>
      <w:r w:rsidR="00576A2F">
        <w:rPr>
          <w:bCs/>
          <w:iCs/>
        </w:rPr>
        <w:t xml:space="preserve"> </w:t>
      </w:r>
      <w:r w:rsidR="001B025C">
        <w:t xml:space="preserve">(Brogan, 1991; </w:t>
      </w:r>
      <w:r w:rsidR="001B025C">
        <w:rPr>
          <w:bCs/>
          <w:iCs/>
        </w:rPr>
        <w:t xml:space="preserve">Chen, 2015), </w:t>
      </w:r>
      <w:r w:rsidR="00FF7E56">
        <w:t>for which</w:t>
      </w:r>
      <w:r w:rsidR="006A6D31">
        <w:t xml:space="preserve"> </w:t>
      </w:r>
      <w:r w:rsidR="004439C4">
        <w:t>the closed</w:t>
      </w:r>
      <w:r w:rsidR="00080872">
        <w:t>-</w:t>
      </w:r>
      <w:r w:rsidR="004439C4">
        <w:t xml:space="preserve">loop </w:t>
      </w:r>
      <w:r w:rsidR="00080872">
        <w:t>scheme</w:t>
      </w:r>
      <w:r w:rsidR="004439C4">
        <w:t xml:space="preserve"> </w:t>
      </w:r>
    </w:p>
    <w:p w14:paraId="21655293" w14:textId="0E329CE9" w:rsidR="004439C4" w:rsidRDefault="004439C4" w:rsidP="008D220D">
      <w:pPr>
        <w:spacing w:after="120"/>
        <w:jc w:val="both"/>
      </w:pPr>
      <w:r>
        <w:tab/>
      </w:r>
      <w:r>
        <w:tab/>
      </w:r>
      <m:oMath>
        <m:acc>
          <m:accPr>
            <m:chr m:val="̇"/>
            <m:ctrlPr>
              <w:rPr>
                <w:rFonts w:ascii="Cambria Math" w:hAnsi="Cambria Math"/>
                <w:i/>
              </w:rPr>
            </m:ctrlPr>
          </m:accPr>
          <m:e>
            <m:acc>
              <m:accPr>
                <m:chr m:val="̌"/>
                <m:ctrlPr>
                  <w:rPr>
                    <w:rFonts w:ascii="Cambria Math" w:hAnsi="Cambria Math"/>
                    <w:b/>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b/>
                <w:i/>
              </w:rPr>
            </m:ctrlPr>
          </m:dPr>
          <m:e>
            <m:r>
              <m:rPr>
                <m:scr m:val="script"/>
                <m:sty m:val="bi"/>
              </m:rPr>
              <w:rPr>
                <w:rFonts w:ascii="Cambria Math" w:hAnsi="Cambria Math"/>
              </w:rPr>
              <m:t>D</m:t>
            </m:r>
            <m:d>
              <m:dPr>
                <m:ctrlPr>
                  <w:rPr>
                    <w:rFonts w:ascii="Cambria Math" w:hAnsi="Cambria Math"/>
                    <w:bCs/>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rPr>
                </m:ctrlPr>
              </m:dPr>
              <m:e>
                <m:r>
                  <w:rPr>
                    <w:rFonts w:ascii="Cambria Math" w:hAnsi="Cambria Math"/>
                  </w:rPr>
                  <m:t>t</m:t>
                </m:r>
              </m:e>
            </m:d>
            <m:r>
              <m:rPr>
                <m:sty m:val="bi"/>
              </m:rPr>
              <w:rPr>
                <w:rFonts w:ascii="Cambria Math" w:hAnsi="Cambria Math"/>
              </w:rPr>
              <m:t>Κ</m:t>
            </m:r>
            <m:d>
              <m:dPr>
                <m:ctrlPr>
                  <w:rPr>
                    <w:rFonts w:ascii="Cambria Math" w:hAnsi="Cambria Math"/>
                    <w:i/>
                  </w:rPr>
                </m:ctrlPr>
              </m:dPr>
              <m:e>
                <m:r>
                  <w:rPr>
                    <w:rFonts w:ascii="Cambria Math" w:hAnsi="Cambria Math"/>
                  </w:rPr>
                  <m:t>t</m:t>
                </m:r>
              </m:e>
            </m:d>
          </m:e>
        </m:d>
        <m:acc>
          <m:accPr>
            <m:chr m:val="̌"/>
            <m:ctrlPr>
              <w:rPr>
                <w:rFonts w:ascii="Cambria Math" w:hAnsi="Cambria Math"/>
                <w:b/>
                <w:i/>
              </w:rPr>
            </m:ctrlPr>
          </m:accPr>
          <m:e>
            <m:r>
              <m:rPr>
                <m:scr m:val="script"/>
                <m:sty m:val="bi"/>
              </m:rPr>
              <w:rPr>
                <w:rFonts w:ascii="Cambria Math" w:hAnsi="Cambria Math"/>
              </w:rPr>
              <m:t>x</m:t>
            </m:r>
          </m:e>
        </m:acc>
        <m:r>
          <w:rPr>
            <w:rFonts w:ascii="Cambria Math" w:hAnsi="Cambria Math"/>
          </w:rPr>
          <m:t>(t)</m:t>
        </m:r>
      </m:oMath>
      <w:r>
        <w:tab/>
      </w:r>
      <w:r>
        <w:tab/>
      </w:r>
      <w:r>
        <w:tab/>
      </w:r>
      <w:r>
        <w:tab/>
      </w:r>
      <w:r>
        <w:tab/>
      </w:r>
      <w:r>
        <w:tab/>
        <w:t xml:space="preserve">  (2.</w:t>
      </w:r>
      <w:r w:rsidR="00B87343">
        <w:t>16</w:t>
      </w:r>
      <w:r>
        <w:t>)</w:t>
      </w:r>
    </w:p>
    <w:p w14:paraId="471DA3C0" w14:textId="0EB9D50A" w:rsidR="009853A2" w:rsidRDefault="000207C3" w:rsidP="001559CB">
      <w:pPr>
        <w:jc w:val="both"/>
      </w:pPr>
      <w:r>
        <w:lastRenderedPageBreak/>
        <w:t>is stable</w:t>
      </w:r>
      <w:r w:rsidR="00A974D3">
        <w:t>, then</w:t>
      </w:r>
      <w:r w:rsidR="006A6D31">
        <w:t xml:space="preserve"> the pair </w:t>
      </w:r>
      <m:oMath>
        <m:d>
          <m:dPr>
            <m:ctrlPr>
              <w:rPr>
                <w:rFonts w:ascii="Cambria Math" w:hAnsi="Cambria Math"/>
                <w:i/>
                <w:sz w:val="23"/>
                <w:szCs w:val="23"/>
              </w:rPr>
            </m:ctrlPr>
          </m:dPr>
          <m:e>
            <m:r>
              <m:rPr>
                <m:scr m:val="script"/>
                <m:sty m:val="bi"/>
              </m:rPr>
              <w:rPr>
                <w:rFonts w:ascii="Cambria Math" w:hAnsi="Cambria Math"/>
                <w:sz w:val="23"/>
                <w:szCs w:val="23"/>
              </w:rPr>
              <m:t>D</m:t>
            </m:r>
            <m:d>
              <m:dPr>
                <m:ctrlPr>
                  <w:rPr>
                    <w:rFonts w:ascii="Cambria Math" w:hAnsi="Cambria Math"/>
                    <w:bCs/>
                    <w:i/>
                    <w:iCs/>
                    <w:sz w:val="23"/>
                    <w:szCs w:val="23"/>
                  </w:rPr>
                </m:ctrlPr>
              </m:dPr>
              <m:e>
                <m:r>
                  <w:rPr>
                    <w:rFonts w:ascii="Cambria Math" w:hAnsi="Cambria Math"/>
                    <w:sz w:val="23"/>
                    <w:szCs w:val="23"/>
                  </w:rPr>
                  <m:t>t</m:t>
                </m:r>
              </m:e>
            </m:d>
            <m:r>
              <w:rPr>
                <w:rFonts w:ascii="Cambria Math" w:hAnsi="Cambria Math"/>
                <w:sz w:val="23"/>
                <w:szCs w:val="23"/>
              </w:rPr>
              <m:t xml:space="preserve">, </m:t>
            </m:r>
            <m:r>
              <m:rPr>
                <m:scr m:val="script"/>
                <m:sty m:val="bi"/>
              </m:rPr>
              <w:rPr>
                <w:rFonts w:ascii="Cambria Math" w:hAnsi="Cambria Math"/>
                <w:sz w:val="23"/>
                <w:szCs w:val="23"/>
              </w:rPr>
              <m:t>N</m:t>
            </m:r>
            <m:r>
              <w:rPr>
                <w:rFonts w:ascii="Cambria Math" w:hAnsi="Cambria Math"/>
                <w:sz w:val="23"/>
                <w:szCs w:val="23"/>
              </w:rPr>
              <m:t>(t)</m:t>
            </m:r>
          </m:e>
        </m:d>
      </m:oMath>
      <w:r w:rsidR="006A6D31">
        <w:t xml:space="preserve"> is stabilizable</w:t>
      </w:r>
      <w:r w:rsidR="004525A3">
        <w:t xml:space="preserve"> </w:t>
      </w:r>
      <w:r w:rsidR="00D76C7A">
        <w:t>with</w:t>
      </w:r>
      <w:r w:rsidR="004525A3">
        <w:t xml:space="preserve"> </w:t>
      </w:r>
      <w:r w:rsidR="00D76C7A">
        <w:t xml:space="preserve">an admissible </w:t>
      </w:r>
      <w:r w:rsidR="005A1FEE">
        <w:t>control</w:t>
      </w:r>
      <w:r w:rsidR="00D76C7A">
        <w:t xml:space="preserve"> rule</w:t>
      </w:r>
      <w:r w:rsidR="005A1FEE">
        <w:t xml:space="preserve"> </w:t>
      </w:r>
      <m:oMath>
        <m:acc>
          <m:accPr>
            <m:chr m:val="̌"/>
            <m:ctrlPr>
              <w:rPr>
                <w:rFonts w:ascii="Cambria Math" w:hAnsi="Cambria Math"/>
                <w:b/>
                <w:i/>
              </w:rPr>
            </m:ctrlPr>
          </m:accPr>
          <m:e>
            <m:r>
              <m:rPr>
                <m:scr m:val="script"/>
                <m:sty m:val="bi"/>
              </m:rPr>
              <w:rPr>
                <w:rFonts w:ascii="Cambria Math" w:hAnsi="Cambria Math"/>
              </w:rPr>
              <m:t>u</m:t>
            </m:r>
          </m:e>
        </m:acc>
        <m:d>
          <m:dPr>
            <m:ctrlPr>
              <w:rPr>
                <w:rFonts w:ascii="Cambria Math" w:hAnsi="Cambria Math"/>
                <w:bCs/>
                <w:i/>
                <w:iCs/>
              </w:rPr>
            </m:ctrlPr>
          </m:dPr>
          <m:e>
            <m:r>
              <w:rPr>
                <w:rFonts w:ascii="Cambria Math" w:hAnsi="Cambria Math"/>
              </w:rPr>
              <m:t>t</m:t>
            </m:r>
          </m:e>
        </m:d>
        <m:r>
          <w:rPr>
            <w:rFonts w:ascii="Cambria Math" w:hAnsi="Cambria Math"/>
          </w:rPr>
          <m:t>=-</m:t>
        </m:r>
        <m:r>
          <m:rPr>
            <m:sty m:val="bi"/>
          </m:rPr>
          <w:rPr>
            <w:rFonts w:ascii="Cambria Math" w:hAnsi="Cambria Math"/>
          </w:rPr>
          <m:t>Κ</m:t>
        </m:r>
        <m:d>
          <m:dPr>
            <m:ctrlPr>
              <w:rPr>
                <w:rFonts w:ascii="Cambria Math" w:hAnsi="Cambria Math"/>
                <w:i/>
              </w:rPr>
            </m:ctrlPr>
          </m:dPr>
          <m:e>
            <m:r>
              <w:rPr>
                <w:rFonts w:ascii="Cambria Math" w:hAnsi="Cambria Math"/>
              </w:rPr>
              <m:t>t</m:t>
            </m:r>
          </m:e>
        </m:d>
        <m:acc>
          <m:accPr>
            <m:chr m:val="̌"/>
            <m:ctrlPr>
              <w:rPr>
                <w:rFonts w:ascii="Cambria Math" w:hAnsi="Cambria Math"/>
                <w:b/>
                <w:i/>
              </w:rPr>
            </m:ctrlPr>
          </m:accPr>
          <m:e>
            <m:r>
              <m:rPr>
                <m:scr m:val="script"/>
                <m:sty m:val="bi"/>
              </m:rPr>
              <w:rPr>
                <w:rFonts w:ascii="Cambria Math" w:hAnsi="Cambria Math"/>
              </w:rPr>
              <m:t>x</m:t>
            </m:r>
          </m:e>
        </m:acc>
        <m:r>
          <w:rPr>
            <w:rFonts w:ascii="Cambria Math" w:hAnsi="Cambria Math"/>
          </w:rPr>
          <m:t>(t)</m:t>
        </m:r>
      </m:oMath>
      <w:r w:rsidR="005A1FEE">
        <w:t>.</w:t>
      </w:r>
    </w:p>
    <w:p w14:paraId="205FFF3C" w14:textId="77777777" w:rsidR="008D220D" w:rsidRDefault="008D220D" w:rsidP="008D220D">
      <w:pPr>
        <w:spacing w:after="120"/>
        <w:jc w:val="both"/>
        <w:rPr>
          <w:b/>
        </w:rPr>
      </w:pPr>
    </w:p>
    <w:p w14:paraId="794D697C" w14:textId="33C4CFAD" w:rsidR="00BB794E" w:rsidRDefault="00BB794E" w:rsidP="008D220D">
      <w:pPr>
        <w:spacing w:after="120"/>
        <w:jc w:val="both"/>
      </w:pPr>
      <w:r w:rsidRPr="00BB794E">
        <w:rPr>
          <w:b/>
        </w:rPr>
        <w:t>2.3</w:t>
      </w:r>
      <w:r w:rsidRPr="00BB794E">
        <w:rPr>
          <w:b/>
        </w:rPr>
        <w:tab/>
      </w:r>
      <w:r w:rsidR="00325AAD">
        <w:rPr>
          <w:b/>
        </w:rPr>
        <w:t xml:space="preserve">Analyses of </w:t>
      </w:r>
      <w:r>
        <w:rPr>
          <w:b/>
        </w:rPr>
        <w:t xml:space="preserve">Local </w:t>
      </w:r>
      <w:r w:rsidRPr="001C1FD3">
        <w:rPr>
          <w:b/>
        </w:rPr>
        <w:t xml:space="preserve">Controllability and Observability </w:t>
      </w:r>
    </w:p>
    <w:p w14:paraId="29D4AF89" w14:textId="08901D94" w:rsidR="0061747F" w:rsidRPr="003A0038" w:rsidRDefault="00EE03F4" w:rsidP="008D220D">
      <w:pPr>
        <w:spacing w:after="120"/>
        <w:jc w:val="both"/>
        <w:rPr>
          <w:rFonts w:eastAsiaTheme="minorEastAsia"/>
          <w:bCs/>
          <w:iCs/>
        </w:rPr>
      </w:pPr>
      <w:r>
        <w:rPr>
          <w:rFonts w:eastAsiaTheme="minorEastAsia"/>
          <w:bCs/>
          <w:iCs/>
        </w:rPr>
        <w:t>Let</w:t>
      </w:r>
      <w:r w:rsidRPr="003A0038">
        <w:rPr>
          <w:rFonts w:eastAsiaTheme="minorEastAsia"/>
          <w:bCs/>
          <w:iCs/>
        </w:rPr>
        <w:t xml:space="preserve"> </w:t>
      </w:r>
      <m:oMath>
        <m:r>
          <m:rPr>
            <m:sty m:val="bi"/>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 xml:space="preserve">t, </m:t>
            </m:r>
            <m:r>
              <m:rPr>
                <m:scr m:val="script"/>
              </m:rPr>
              <w:rPr>
                <w:rFonts w:ascii="Cambria Math" w:hAnsi="Cambria Math"/>
              </w:rPr>
              <m:t>t</m:t>
            </m:r>
          </m:e>
        </m:d>
      </m:oMath>
      <w:r>
        <w:rPr>
          <w:rFonts w:eastAsiaTheme="minorEastAsia"/>
        </w:rPr>
        <w:t xml:space="preserve"> be </w:t>
      </w:r>
      <w:r w:rsidRPr="003A0038">
        <w:rPr>
          <w:rFonts w:eastAsiaTheme="minorEastAsia"/>
          <w:bCs/>
          <w:iCs/>
        </w:rPr>
        <w:t>transition matrix</w:t>
      </w:r>
      <w:r>
        <w:rPr>
          <w:rFonts w:eastAsiaTheme="minorEastAsia"/>
          <w:bCs/>
          <w:iCs/>
        </w:rPr>
        <w:t xml:space="preserve"> of</w:t>
      </w:r>
      <w:r w:rsidRPr="003A0038">
        <w:rPr>
          <w:rFonts w:eastAsiaTheme="minorEastAsia"/>
          <w:bCs/>
          <w:iCs/>
        </w:rPr>
        <w:t xml:space="preserve"> </w:t>
      </w:r>
      <w:r>
        <w:rPr>
          <w:rFonts w:eastAsiaTheme="minorEastAsia"/>
          <w:bCs/>
          <w:iCs/>
        </w:rPr>
        <w:t>t</w:t>
      </w:r>
      <w:r w:rsidR="0061747F" w:rsidRPr="003A0038">
        <w:rPr>
          <w:rFonts w:eastAsiaTheme="minorEastAsia"/>
          <w:bCs/>
          <w:iCs/>
        </w:rPr>
        <w:t xml:space="preserve">he </w:t>
      </w:r>
      <m:oMath>
        <m:r>
          <w:rPr>
            <w:rFonts w:ascii="Cambria Math" w:eastAsiaTheme="minorEastAsia" w:hAnsi="Cambria Math"/>
          </w:rPr>
          <m:t>n</m:t>
        </m:r>
      </m:oMath>
      <w:r w:rsidR="0061747F" w:rsidRPr="003A0038">
        <w:rPr>
          <w:rFonts w:eastAsiaTheme="minorEastAsia"/>
          <w:bCs/>
          <w:iCs/>
        </w:rPr>
        <w:t xml:space="preserve">-dimensional continuous </w:t>
      </w:r>
      <w:r w:rsidR="001E4C06" w:rsidRPr="003A0038">
        <w:rPr>
          <w:rFonts w:eastAsiaTheme="minorEastAsia"/>
          <w:bCs/>
          <w:iCs/>
        </w:rPr>
        <w:t xml:space="preserve">time-varying </w:t>
      </w:r>
      <w:r w:rsidR="00B87343">
        <w:rPr>
          <w:rFonts w:eastAsiaTheme="minorEastAsia"/>
          <w:bCs/>
          <w:iCs/>
        </w:rPr>
        <w:t xml:space="preserve">linear </w:t>
      </w:r>
      <w:r w:rsidR="0061747F" w:rsidRPr="003A0038">
        <w:rPr>
          <w:rFonts w:eastAsiaTheme="minorEastAsia"/>
          <w:bCs/>
          <w:iCs/>
        </w:rPr>
        <w:t>system</w:t>
      </w:r>
      <w:r>
        <w:rPr>
          <w:rFonts w:eastAsiaTheme="minorEastAsia"/>
          <w:bCs/>
          <w:iCs/>
        </w:rPr>
        <w:t>. Th</w:t>
      </w:r>
      <w:r w:rsidR="00782014">
        <w:rPr>
          <w:rFonts w:eastAsiaTheme="minorEastAsia"/>
          <w:bCs/>
          <w:iCs/>
        </w:rPr>
        <w:t>us,</w:t>
      </w:r>
      <w:r>
        <w:rPr>
          <w:rFonts w:eastAsiaTheme="minorEastAsia"/>
          <w:bCs/>
          <w:iCs/>
        </w:rPr>
        <w:t xml:space="preserve"> the </w:t>
      </w:r>
      <w:r w:rsidR="00000D17">
        <w:rPr>
          <w:rFonts w:eastAsiaTheme="minorEastAsia"/>
          <w:bCs/>
          <w:iCs/>
        </w:rPr>
        <w:t>scheme turns up</w:t>
      </w:r>
      <w:r w:rsidR="0061747F" w:rsidRPr="003A0038">
        <w:rPr>
          <w:rFonts w:eastAsiaTheme="minorEastAsia"/>
          <w:bCs/>
          <w:iCs/>
        </w:rPr>
        <w:t xml:space="preserve"> completely </w:t>
      </w:r>
      <w:r w:rsidR="0061747F">
        <w:rPr>
          <w:rFonts w:eastAsiaTheme="minorEastAsia"/>
          <w:bCs/>
          <w:iCs/>
        </w:rPr>
        <w:t>controllable</w:t>
      </w:r>
      <w:r w:rsidR="00BE1DDE">
        <w:rPr>
          <w:rFonts w:eastAsiaTheme="minorEastAsia"/>
          <w:bCs/>
          <w:iCs/>
        </w:rPr>
        <w:t xml:space="preserve"> </w:t>
      </w:r>
      <w:r w:rsidR="00E73848">
        <w:rPr>
          <w:rFonts w:eastAsiaTheme="minorEastAsia"/>
          <w:bCs/>
          <w:iCs/>
        </w:rPr>
        <w:t>(</w:t>
      </w:r>
      <w:r w:rsidR="00E73848">
        <w:t xml:space="preserve">Brogan, 1991; </w:t>
      </w:r>
      <w:r w:rsidR="00E73848">
        <w:rPr>
          <w:bCs/>
          <w:iCs/>
        </w:rPr>
        <w:t>Chen, 2015)</w:t>
      </w:r>
      <w:r w:rsidR="0061747F" w:rsidRPr="003A0038">
        <w:rPr>
          <w:rFonts w:eastAsiaTheme="minorEastAsia"/>
          <w:bCs/>
          <w:iCs/>
        </w:rPr>
        <w:t xml:space="preserve"> </w:t>
      </w:r>
      <w:r w:rsidR="00000D17">
        <w:rPr>
          <w:rFonts w:eastAsiaTheme="minorEastAsia"/>
          <w:bCs/>
          <w:iCs/>
        </w:rPr>
        <w:t>with</w:t>
      </w:r>
      <w:r w:rsidR="00B54A1D">
        <w:rPr>
          <w:rFonts w:eastAsiaTheme="minorEastAsia"/>
        </w:rPr>
        <w:t>in</w:t>
      </w:r>
      <w:r w:rsidR="006F486E">
        <w:rPr>
          <w:rFonts w:eastAsiaTheme="minorEastAsia"/>
        </w:rPr>
        <w:t xml:space="preserve"> the </w:t>
      </w:r>
      <w:r w:rsidR="00000D17">
        <w:rPr>
          <w:rFonts w:eastAsiaTheme="minorEastAsia"/>
        </w:rPr>
        <w:t xml:space="preserve">vicinity </w:t>
      </w:r>
      <w:r w:rsidR="00782014">
        <w:rPr>
          <w:rFonts w:eastAsiaTheme="minorEastAsia"/>
        </w:rPr>
        <w:t xml:space="preserve">of the </w:t>
      </w:r>
      <w:r w:rsidR="006F486E">
        <w:rPr>
          <w:rFonts w:eastAsiaTheme="minorEastAsia"/>
        </w:rPr>
        <w:t>interval</w:t>
      </w:r>
      <w:r w:rsidR="00BE1DDE">
        <w:rPr>
          <w:rFonts w:eastAsiaTheme="minorEastAsia"/>
        </w:rPr>
        <w:t xml:space="preserv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e>
        </m:d>
      </m:oMath>
      <w:r w:rsidR="00BE1DDE">
        <w:rPr>
          <w:rFonts w:eastAsiaTheme="minorEastAsia"/>
        </w:rPr>
        <w:t>,</w:t>
      </w:r>
      <w:r w:rsidR="00BE1DDE">
        <w:rPr>
          <w:rFonts w:eastAsiaTheme="minorEastAsia"/>
          <w:bCs/>
          <w:iCs/>
        </w:rPr>
        <w:t xml:space="preserve"> </w:t>
      </w:r>
      <w:r w:rsidR="0061747F" w:rsidRPr="003A0038">
        <w:rPr>
          <w:rFonts w:eastAsiaTheme="minorEastAsia"/>
          <w:bCs/>
          <w:iCs/>
        </w:rPr>
        <w:t>if the matrix</w:t>
      </w:r>
      <w:r w:rsidR="00BE1DDE" w:rsidRPr="003A0038">
        <w:rPr>
          <w:rFonts w:eastAsiaTheme="minorEastAsia"/>
        </w:rPr>
        <w:t xml:space="preserve"> </w:t>
      </w:r>
    </w:p>
    <w:p w14:paraId="5F5EED6A" w14:textId="0ACCC8B0" w:rsidR="0061747F" w:rsidRPr="003A0038" w:rsidRDefault="0061747F" w:rsidP="008D220D">
      <w:pPr>
        <w:tabs>
          <w:tab w:val="left" w:pos="851"/>
        </w:tabs>
        <w:spacing w:after="120"/>
        <w:ind w:hanging="2275"/>
        <w:rPr>
          <w:rFonts w:eastAsiaTheme="minorEastAsia"/>
          <w:bCs/>
          <w:iCs/>
        </w:rPr>
      </w:pPr>
      <w:r w:rsidRPr="003A0038">
        <w:rPr>
          <w:rFonts w:eastAsiaTheme="minorEastAsia"/>
          <w:bCs/>
          <w:iCs/>
        </w:rPr>
        <w:tab/>
      </w:r>
      <w:r w:rsidRPr="003A0038">
        <w:rPr>
          <w:rFonts w:eastAsiaTheme="minorEastAsia"/>
          <w:bCs/>
          <w:iCs/>
        </w:rPr>
        <w:tab/>
      </w:r>
      <w:r>
        <w:rPr>
          <w:rFonts w:eastAsiaTheme="minorEastAsia"/>
          <w:bCs/>
          <w:iCs/>
        </w:rPr>
        <w:tab/>
      </w:r>
      <m:oMath>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ub>
          <m:sup>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sup>
          <m:e>
            <m:r>
              <m:rPr>
                <m:sty m:val="bi"/>
              </m:rP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r>
                  <m:rPr>
                    <m:scr m:val="script"/>
                  </m:rPr>
                  <w:rPr>
                    <w:rFonts w:ascii="Cambria Math" w:hAnsi="Cambria Math"/>
                  </w:rPr>
                  <m:t>t</m:t>
                </m:r>
              </m:e>
            </m:d>
            <m:r>
              <m:rPr>
                <m:scr m:val="script"/>
                <m:sty m:val="bi"/>
              </m:rPr>
              <w:rPr>
                <w:rFonts w:ascii="Cambria Math" w:eastAsiaTheme="minorEastAsia" w:hAnsi="Cambria Math"/>
              </w:rPr>
              <m:t>N</m:t>
            </m:r>
            <m:d>
              <m:dPr>
                <m:ctrlPr>
                  <w:rPr>
                    <w:rFonts w:ascii="Cambria Math" w:eastAsiaTheme="minorEastAsia" w:hAnsi="Cambria Math"/>
                    <w:i/>
                  </w:rPr>
                </m:ctrlPr>
              </m:dPr>
              <m:e>
                <m:r>
                  <m:rPr>
                    <m:scr m:val="script"/>
                  </m:rPr>
                  <w:rPr>
                    <w:rFonts w:ascii="Cambria Math" w:hAnsi="Cambria Math"/>
                  </w:rPr>
                  <m:t>t</m:t>
                </m:r>
              </m:e>
            </m:d>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cr m:val="script"/>
                        <m:sty m:val="bi"/>
                      </m:rPr>
                      <w:rPr>
                        <w:rFonts w:ascii="Cambria Math" w:eastAsiaTheme="minorEastAsia" w:hAnsi="Cambria Math"/>
                      </w:rPr>
                      <m:t>N</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e>
            </m:d>
            <m:sSup>
              <m:sSupPr>
                <m:ctrlPr>
                  <w:rPr>
                    <w:rFonts w:ascii="Cambria Math" w:eastAsiaTheme="minorEastAsia" w:hAnsi="Cambria Math"/>
                    <w:b/>
                  </w:rPr>
                </m:ctrlPr>
              </m:sSupPr>
              <m:e>
                <m:acc>
                  <m:accPr>
                    <m:chr m:val="̅"/>
                    <m:ctrlPr>
                      <w:rPr>
                        <w:rFonts w:ascii="Cambria Math" w:eastAsiaTheme="minorEastAsia" w:hAnsi="Cambria Math"/>
                        <w:b/>
                      </w:rPr>
                    </m:ctrlPr>
                  </m:accPr>
                  <m:e>
                    <m:r>
                      <m:rPr>
                        <m:sty m:val="bi"/>
                      </m:rPr>
                      <w:rPr>
                        <w:rFonts w:ascii="Cambria Math" w:eastAsiaTheme="minorEastAsia" w:hAnsi="Cambria Math"/>
                      </w:rPr>
                      <m:t>Φ</m:t>
                    </m:r>
                  </m:e>
                </m:acc>
              </m:e>
              <m:sup>
                <m:r>
                  <w:rPr>
                    <w:rFonts w:ascii="Cambria Math" w:eastAsiaTheme="minorEastAsia" w:hAnsi="Cambria Math"/>
                  </w:rPr>
                  <m:t>T</m:t>
                </m:r>
              </m:sup>
            </m:sSup>
            <m:d>
              <m:dPr>
                <m:ctrlPr>
                  <w:rPr>
                    <w:rFonts w:ascii="Cambria Math" w:eastAsiaTheme="minorEastAsia" w:hAnsi="Cambria Math"/>
                    <w:i/>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r>
                  <m:rPr>
                    <m:scr m:val="script"/>
                  </m:rPr>
                  <w:rPr>
                    <w:rFonts w:ascii="Cambria Math" w:hAnsi="Cambria Math"/>
                  </w:rPr>
                  <m:t>t</m:t>
                </m:r>
              </m:e>
            </m:d>
            <m:r>
              <w:rPr>
                <w:rFonts w:ascii="Cambria Math" w:eastAsiaTheme="minorEastAsia" w:hAnsi="Cambria Math"/>
              </w:rPr>
              <m:t>d</m:t>
            </m:r>
            <m:r>
              <m:rPr>
                <m:scr m:val="script"/>
              </m:rPr>
              <w:rPr>
                <w:rFonts w:ascii="Cambria Math" w:hAnsi="Cambria Math"/>
              </w:rPr>
              <m:t>t</m:t>
            </m:r>
          </m:e>
        </m:nary>
      </m:oMath>
      <w:r w:rsidRPr="003A0038">
        <w:rPr>
          <w:rFonts w:eastAsiaTheme="minorEastAsia"/>
          <w:bCs/>
          <w:iCs/>
        </w:rPr>
        <w:t xml:space="preserve"> </w:t>
      </w:r>
      <w:r w:rsidRPr="003A0038">
        <w:rPr>
          <w:rFonts w:eastAsiaTheme="minorEastAsia"/>
          <w:bCs/>
          <w:iCs/>
        </w:rPr>
        <w:tab/>
      </w:r>
      <w:r w:rsidRPr="003A0038">
        <w:rPr>
          <w:rFonts w:eastAsiaTheme="minorEastAsia"/>
          <w:bCs/>
          <w:iCs/>
        </w:rPr>
        <w:tab/>
      </w:r>
      <w:r w:rsidRPr="003A0038">
        <w:rPr>
          <w:rFonts w:eastAsiaTheme="minorEastAsia"/>
          <w:bCs/>
          <w:iCs/>
        </w:rPr>
        <w:tab/>
      </w:r>
      <w:r>
        <w:rPr>
          <w:rFonts w:eastAsiaTheme="minorEastAsia"/>
          <w:bCs/>
          <w:iCs/>
        </w:rPr>
        <w:t xml:space="preserve">  </w:t>
      </w:r>
      <w:r>
        <w:rPr>
          <w:rFonts w:eastAsiaTheme="minorEastAsia"/>
          <w:bCs/>
          <w:iCs/>
        </w:rPr>
        <w:tab/>
        <w:t xml:space="preserve">   </w:t>
      </w:r>
      <w:r w:rsidRPr="003A0038">
        <w:rPr>
          <w:rFonts w:eastAsiaTheme="minorEastAsia"/>
          <w:bCs/>
          <w:iCs/>
        </w:rPr>
        <w:t>(</w:t>
      </w:r>
      <w:r>
        <w:rPr>
          <w:rFonts w:eastAsiaTheme="minorEastAsia"/>
          <w:bCs/>
          <w:iCs/>
        </w:rPr>
        <w:t>2.</w:t>
      </w:r>
      <w:r w:rsidR="00B87343">
        <w:rPr>
          <w:rFonts w:eastAsiaTheme="minorEastAsia"/>
          <w:bCs/>
          <w:iCs/>
        </w:rPr>
        <w:t>17</w:t>
      </w:r>
      <w:r w:rsidRPr="003A0038">
        <w:rPr>
          <w:rFonts w:eastAsiaTheme="minorEastAsia"/>
          <w:bCs/>
          <w:iCs/>
        </w:rPr>
        <w:t>)</w:t>
      </w:r>
    </w:p>
    <w:p w14:paraId="57C6E2C2" w14:textId="67E2653C" w:rsidR="0061747F" w:rsidRPr="003A0038" w:rsidRDefault="00EE03F4" w:rsidP="008D220D">
      <w:pPr>
        <w:spacing w:after="120"/>
        <w:jc w:val="both"/>
        <w:rPr>
          <w:rFonts w:eastAsiaTheme="minorEastAsia"/>
          <w:bCs/>
          <w:iCs/>
        </w:rPr>
      </w:pPr>
      <w:r w:rsidRPr="003A0038">
        <w:rPr>
          <w:rFonts w:eastAsiaTheme="minorEastAsia"/>
          <w:bCs/>
          <w:iCs/>
        </w:rPr>
        <w:t>either</w:t>
      </w:r>
      <w:r>
        <w:rPr>
          <w:rFonts w:eastAsiaTheme="minorEastAsia"/>
        </w:rPr>
        <w:t xml:space="preserve"> </w:t>
      </w:r>
      <w:r w:rsidR="00140E62">
        <w:rPr>
          <w:rFonts w:eastAsiaTheme="minorEastAsia"/>
        </w:rPr>
        <w:t>has</w:t>
      </w:r>
      <w:r w:rsidR="00140E62" w:rsidRPr="003A0038">
        <w:rPr>
          <w:rFonts w:eastAsiaTheme="minorEastAsia"/>
        </w:rPr>
        <w:t xml:space="preserve"> </w:t>
      </w:r>
      <w:r w:rsidR="00140E62">
        <w:rPr>
          <w:rFonts w:eastAsiaTheme="minorEastAsia"/>
        </w:rPr>
        <w:t>no</w:t>
      </w:r>
      <w:r w:rsidR="00016B7C">
        <w:rPr>
          <w:rFonts w:eastAsiaTheme="minorEastAsia"/>
        </w:rPr>
        <w:t>n-</w:t>
      </w:r>
      <w:r w:rsidR="00140E62" w:rsidRPr="003A0038">
        <w:rPr>
          <w:rFonts w:eastAsiaTheme="minorEastAsia"/>
        </w:rPr>
        <w:t>zero eigenvalue</w:t>
      </w:r>
      <w:r w:rsidR="00016B7C">
        <w:rPr>
          <w:rFonts w:eastAsiaTheme="minorEastAsia"/>
        </w:rPr>
        <w:t>(s)</w:t>
      </w:r>
      <w:r w:rsidR="0061747F" w:rsidRPr="003A0038">
        <w:rPr>
          <w:rFonts w:eastAsiaTheme="minorEastAsia"/>
        </w:rPr>
        <w:t xml:space="preserve">, or </w:t>
      </w:r>
      <m:oMath>
        <m:d>
          <m:dPr>
            <m:begChr m:val="|"/>
            <m:endChr m:val="|"/>
            <m:ctrlPr>
              <w:rPr>
                <w:rFonts w:ascii="Cambria Math" w:eastAsiaTheme="minorEastAsia" w:hAnsi="Cambria Math"/>
                <w:b/>
                <w:i/>
              </w:rPr>
            </m:ctrlPr>
          </m:dPr>
          <m:e>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e>
        </m:d>
        <m:r>
          <w:rPr>
            <w:rFonts w:ascii="Cambria Math" w:eastAsiaTheme="minorEastAsia" w:hAnsi="Cambria Math"/>
          </w:rPr>
          <m:t>≠0</m:t>
        </m:r>
      </m:oMath>
      <w:r w:rsidR="0061747F" w:rsidRPr="003A0038">
        <w:rPr>
          <w:rFonts w:eastAsiaTheme="minorEastAsia"/>
        </w:rPr>
        <w:t>, or</w:t>
      </w:r>
      <w:r>
        <w:rPr>
          <w:rFonts w:eastAsiaTheme="minorEastAsia"/>
        </w:rPr>
        <w:t xml:space="preserve"> is </w:t>
      </w:r>
      <w:r w:rsidRPr="003A0038">
        <w:rPr>
          <w:rFonts w:eastAsiaTheme="minorEastAsia"/>
        </w:rPr>
        <w:t>positive definite</w:t>
      </w:r>
      <w:r w:rsidR="0061747F" w:rsidRPr="003A0038">
        <w:rPr>
          <w:rFonts w:eastAsiaTheme="minorEastAsia"/>
        </w:rPr>
        <w:t>.</w:t>
      </w:r>
      <w:r w:rsidR="000207C3">
        <w:rPr>
          <w:rFonts w:eastAsiaTheme="minorEastAsia"/>
        </w:rPr>
        <w:t xml:space="preserve"> </w:t>
      </w:r>
      <w:r w:rsidR="008C6211">
        <w:rPr>
          <w:rFonts w:eastAsiaTheme="minorEastAsia"/>
        </w:rPr>
        <w:t>If system is controllable then it</w:t>
      </w:r>
      <w:r w:rsidR="000207C3">
        <w:rPr>
          <w:rFonts w:eastAsiaTheme="minorEastAsia"/>
        </w:rPr>
        <w:t xml:space="preserve"> is stabilizable. </w:t>
      </w:r>
      <w:r w:rsidR="008C6211">
        <w:rPr>
          <w:rFonts w:eastAsiaTheme="minorEastAsia"/>
        </w:rPr>
        <w:t>Similarly, f</w:t>
      </w:r>
      <w:r w:rsidR="002A72D9">
        <w:rPr>
          <w:rFonts w:eastAsiaTheme="minorEastAsia"/>
        </w:rPr>
        <w:t xml:space="preserve">rom </w:t>
      </w:r>
      <w:r w:rsidR="00E73848">
        <w:t xml:space="preserve">Brogan (1991) and </w:t>
      </w:r>
      <w:r w:rsidR="00E73848">
        <w:rPr>
          <w:bCs/>
          <w:iCs/>
        </w:rPr>
        <w:t>Chen (2015)</w:t>
      </w:r>
      <w:r w:rsidR="001917BF">
        <w:rPr>
          <w:rFonts w:eastAsiaTheme="minorEastAsia"/>
        </w:rPr>
        <w:t>, t</w:t>
      </w:r>
      <w:r w:rsidR="00214A9C">
        <w:rPr>
          <w:rFonts w:eastAsiaTheme="minorEastAsia"/>
          <w:bCs/>
          <w:iCs/>
        </w:rPr>
        <w:t>he</w:t>
      </w:r>
      <w:r w:rsidR="0061747F" w:rsidRPr="003A0038">
        <w:rPr>
          <w:rFonts w:eastAsiaTheme="minorEastAsia"/>
          <w:bCs/>
          <w:iCs/>
        </w:rPr>
        <w:t xml:space="preserve"> </w:t>
      </w:r>
      <w:r w:rsidR="00000D17">
        <w:rPr>
          <w:rFonts w:eastAsiaTheme="minorEastAsia"/>
          <w:bCs/>
          <w:iCs/>
        </w:rPr>
        <w:t>scheme</w:t>
      </w:r>
      <w:r w:rsidR="00214A9C">
        <w:rPr>
          <w:rFonts w:eastAsiaTheme="minorEastAsia"/>
          <w:bCs/>
          <w:iCs/>
        </w:rPr>
        <w:t xml:space="preserve"> </w:t>
      </w:r>
      <w:r w:rsidR="0061747F" w:rsidRPr="003A0038">
        <w:rPr>
          <w:rFonts w:eastAsiaTheme="minorEastAsia"/>
          <w:bCs/>
          <w:iCs/>
        </w:rPr>
        <w:t xml:space="preserve">is </w:t>
      </w:r>
      <w:r w:rsidR="00782014" w:rsidRPr="003A0038">
        <w:rPr>
          <w:rFonts w:eastAsiaTheme="minorEastAsia"/>
          <w:bCs/>
          <w:iCs/>
        </w:rPr>
        <w:t>entirely</w:t>
      </w:r>
      <w:r w:rsidR="0061747F" w:rsidRPr="003A0038">
        <w:rPr>
          <w:rFonts w:eastAsiaTheme="minorEastAsia"/>
          <w:bCs/>
          <w:iCs/>
        </w:rPr>
        <w:t xml:space="preserve"> </w:t>
      </w:r>
      <w:r w:rsidR="00E16997">
        <w:rPr>
          <w:rFonts w:eastAsiaTheme="minorEastAsia"/>
          <w:bCs/>
          <w:iCs/>
        </w:rPr>
        <w:t xml:space="preserve">locally </w:t>
      </w:r>
      <w:r w:rsidR="0061747F" w:rsidRPr="003A0038">
        <w:rPr>
          <w:rFonts w:eastAsiaTheme="minorEastAsia"/>
          <w:bCs/>
          <w:iCs/>
        </w:rPr>
        <w:t>observable if the matrix</w:t>
      </w:r>
    </w:p>
    <w:p w14:paraId="03F611DC" w14:textId="4F938F79" w:rsidR="0061747F" w:rsidRPr="003A0038" w:rsidRDefault="0061747F" w:rsidP="008D220D">
      <w:pPr>
        <w:spacing w:after="120"/>
        <w:rPr>
          <w:rFonts w:eastAsiaTheme="minorEastAsia"/>
          <w:bCs/>
          <w:iCs/>
        </w:rPr>
      </w:pPr>
      <w:r>
        <w:rPr>
          <w:rFonts w:eastAsiaTheme="minorEastAsia"/>
          <w:bCs/>
          <w:iCs/>
        </w:rPr>
        <w:tab/>
      </w:r>
      <w:r>
        <w:rPr>
          <w:rFonts w:eastAsiaTheme="minorEastAsia"/>
          <w:bCs/>
          <w:iCs/>
        </w:rPr>
        <w:tab/>
      </w:r>
      <m:oMath>
        <m:r>
          <m:rPr>
            <m:scr m:val="script"/>
            <m:sty m:val="bi"/>
          </m:rPr>
          <w:rPr>
            <w:rFonts w:ascii="Cambria Math" w:eastAsiaTheme="minorEastAsia" w:hAnsi="Cambria Math"/>
          </w:rPr>
          <m:t>E</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sub>
          <m:sup>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sup>
          <m:e>
            <m:sSup>
              <m:sSupPr>
                <m:ctrlPr>
                  <w:rPr>
                    <w:rFonts w:ascii="Cambria Math" w:eastAsiaTheme="minorEastAsia" w:hAnsi="Cambria Math"/>
                    <w:b/>
                  </w:rPr>
                </m:ctrlPr>
              </m:sSupPr>
              <m:e>
                <m:acc>
                  <m:accPr>
                    <m:chr m:val="̅"/>
                    <m:ctrlPr>
                      <w:rPr>
                        <w:rFonts w:ascii="Cambria Math" w:eastAsiaTheme="minorEastAsia" w:hAnsi="Cambria Math"/>
                        <w:b/>
                      </w:rPr>
                    </m:ctrlPr>
                  </m:accPr>
                  <m:e>
                    <m:r>
                      <m:rPr>
                        <m:sty m:val="bi"/>
                      </m:rPr>
                      <w:rPr>
                        <w:rFonts w:ascii="Cambria Math" w:eastAsiaTheme="minorEastAsia" w:hAnsi="Cambria Math"/>
                      </w:rPr>
                      <m:t>Φ</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e>
            </m:d>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cr m:val="script"/>
                        <m:sty m:val="bi"/>
                      </m:rPr>
                      <w:rPr>
                        <w:rFonts w:ascii="Cambria Math" w:eastAsiaTheme="minorEastAsia" w:hAnsi="Cambria Math"/>
                      </w:rPr>
                      <m:t>P</m:t>
                    </m:r>
                  </m:e>
                </m:acc>
              </m:e>
              <m:sup>
                <m:r>
                  <w:rPr>
                    <w:rFonts w:ascii="Cambria Math" w:eastAsiaTheme="minorEastAsia" w:hAnsi="Cambria Math"/>
                  </w:rPr>
                  <m:t>T</m:t>
                </m:r>
              </m:sup>
            </m:sSup>
            <m:d>
              <m:dPr>
                <m:ctrlPr>
                  <w:rPr>
                    <w:rFonts w:ascii="Cambria Math" w:eastAsiaTheme="minorEastAsia" w:hAnsi="Cambria Math"/>
                    <w:i/>
                  </w:rPr>
                </m:ctrlPr>
              </m:dPr>
              <m:e>
                <m:r>
                  <m:rPr>
                    <m:scr m:val="script"/>
                  </m:rPr>
                  <w:rPr>
                    <w:rFonts w:ascii="Cambria Math" w:hAnsi="Cambria Math"/>
                  </w:rPr>
                  <m:t>t</m:t>
                </m:r>
              </m:e>
            </m:d>
            <m:r>
              <m:rPr>
                <m:scr m:val="script"/>
                <m:sty m:val="bi"/>
              </m:rPr>
              <w:rPr>
                <w:rFonts w:ascii="Cambria Math" w:eastAsiaTheme="minorEastAsia" w:hAnsi="Cambria Math"/>
              </w:rPr>
              <m:t>P</m:t>
            </m:r>
            <m:d>
              <m:dPr>
                <m:ctrlPr>
                  <w:rPr>
                    <w:rFonts w:ascii="Cambria Math" w:eastAsiaTheme="minorEastAsia" w:hAnsi="Cambria Math"/>
                    <w:i/>
                  </w:rPr>
                </m:ctrlPr>
              </m:dPr>
              <m:e>
                <m:r>
                  <m:rPr>
                    <m:scr m:val="script"/>
                  </m:rPr>
                  <w:rPr>
                    <w:rFonts w:ascii="Cambria Math" w:hAnsi="Cambria Math"/>
                  </w:rPr>
                  <m:t>t</m:t>
                </m:r>
              </m:e>
            </m:d>
            <m:r>
              <m:rPr>
                <m:sty m:val="bi"/>
              </m:rPr>
              <w:rPr>
                <w:rFonts w:ascii="Cambria Math" w:eastAsiaTheme="minorEastAsia" w:hAnsi="Cambria Math"/>
              </w:rPr>
              <m:t>Φ</m:t>
            </m:r>
            <m:d>
              <m:dPr>
                <m:ctrlPr>
                  <w:rPr>
                    <w:rFonts w:ascii="Cambria Math" w:eastAsiaTheme="minorEastAsia" w:hAnsi="Cambria Math"/>
                    <w:i/>
                  </w:rPr>
                </m:ctrlPr>
              </m:dPr>
              <m:e>
                <m:r>
                  <m:rPr>
                    <m:scr m:val="script"/>
                  </m:rPr>
                  <w:rPr>
                    <w:rFonts w:ascii="Cambria Math" w:hAnsi="Cambria Math"/>
                  </w:rPr>
                  <m:t>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d</m:t>
            </m:r>
            <m:r>
              <m:rPr>
                <m:scr m:val="script"/>
              </m:rPr>
              <w:rPr>
                <w:rFonts w:ascii="Cambria Math" w:hAnsi="Cambria Math"/>
              </w:rPr>
              <m:t>t</m:t>
            </m:r>
          </m:e>
        </m:nary>
      </m:oMath>
      <w:r w:rsidRPr="003A0038">
        <w:rPr>
          <w:rFonts w:eastAsiaTheme="minorEastAsia"/>
          <w:bCs/>
          <w:iCs/>
        </w:rPr>
        <w:t xml:space="preserve"> </w:t>
      </w:r>
      <w:r w:rsidRPr="003A0038">
        <w:rPr>
          <w:rFonts w:eastAsiaTheme="minorEastAsia"/>
          <w:bCs/>
          <w:iCs/>
        </w:rPr>
        <w:tab/>
      </w:r>
      <w:r w:rsidRPr="003A0038">
        <w:rPr>
          <w:rFonts w:eastAsiaTheme="minorEastAsia"/>
          <w:bCs/>
          <w:iCs/>
        </w:rPr>
        <w:tab/>
      </w:r>
      <w:r w:rsidRPr="003A0038">
        <w:rPr>
          <w:rFonts w:eastAsiaTheme="minorEastAsia"/>
          <w:bCs/>
          <w:iCs/>
        </w:rPr>
        <w:tab/>
      </w:r>
      <w:r>
        <w:rPr>
          <w:rFonts w:eastAsiaTheme="minorEastAsia"/>
          <w:bCs/>
          <w:iCs/>
        </w:rPr>
        <w:tab/>
        <w:t xml:space="preserve">   </w:t>
      </w:r>
      <w:r w:rsidRPr="003A0038">
        <w:rPr>
          <w:rFonts w:eastAsiaTheme="minorEastAsia"/>
          <w:bCs/>
          <w:iCs/>
        </w:rPr>
        <w:t>(</w:t>
      </w:r>
      <w:r>
        <w:rPr>
          <w:rFonts w:eastAsiaTheme="minorEastAsia"/>
          <w:bCs/>
          <w:iCs/>
        </w:rPr>
        <w:t>2.</w:t>
      </w:r>
      <w:r w:rsidR="00B87343">
        <w:rPr>
          <w:rFonts w:eastAsiaTheme="minorEastAsia"/>
          <w:bCs/>
          <w:iCs/>
        </w:rPr>
        <w:t>18</w:t>
      </w:r>
      <w:r w:rsidRPr="003A0038">
        <w:rPr>
          <w:rFonts w:eastAsiaTheme="minorEastAsia"/>
          <w:bCs/>
          <w:iCs/>
        </w:rPr>
        <w:t>)</w:t>
      </w:r>
    </w:p>
    <w:p w14:paraId="1217CF2F" w14:textId="583F4AC4" w:rsidR="0061747F" w:rsidRDefault="00016B7C" w:rsidP="001559CB">
      <w:pPr>
        <w:spacing w:after="120"/>
        <w:jc w:val="both"/>
        <w:rPr>
          <w:rFonts w:eastAsiaTheme="minorEastAsia"/>
        </w:rPr>
      </w:pPr>
      <w:r>
        <w:rPr>
          <w:rFonts w:eastAsiaTheme="minorEastAsia"/>
        </w:rPr>
        <w:t>has</w:t>
      </w:r>
      <w:r w:rsidRPr="003A0038">
        <w:rPr>
          <w:rFonts w:eastAsiaTheme="minorEastAsia"/>
        </w:rPr>
        <w:t xml:space="preserve"> </w:t>
      </w:r>
      <w:r w:rsidR="00E16997" w:rsidRPr="003A0038">
        <w:rPr>
          <w:rFonts w:eastAsiaTheme="minorEastAsia"/>
          <w:bCs/>
          <w:iCs/>
        </w:rPr>
        <w:t>either</w:t>
      </w:r>
      <w:r w:rsidR="00E16997">
        <w:rPr>
          <w:rFonts w:eastAsiaTheme="minorEastAsia"/>
        </w:rPr>
        <w:t xml:space="preserve"> </w:t>
      </w:r>
      <w:r>
        <w:rPr>
          <w:rFonts w:eastAsiaTheme="minorEastAsia"/>
        </w:rPr>
        <w:t>non-</w:t>
      </w:r>
      <w:r w:rsidRPr="003A0038">
        <w:rPr>
          <w:rFonts w:eastAsiaTheme="minorEastAsia"/>
        </w:rPr>
        <w:t>zero eigenvalue</w:t>
      </w:r>
      <w:r>
        <w:rPr>
          <w:rFonts w:eastAsiaTheme="minorEastAsia"/>
        </w:rPr>
        <w:t>(s)</w:t>
      </w:r>
      <w:r w:rsidR="0061747F" w:rsidRPr="003A0038">
        <w:rPr>
          <w:rFonts w:eastAsiaTheme="minorEastAsia"/>
        </w:rPr>
        <w:t>,</w:t>
      </w:r>
      <w:r>
        <w:rPr>
          <w:rFonts w:eastAsiaTheme="minorEastAsia"/>
        </w:rPr>
        <w:t xml:space="preserve"> </w:t>
      </w:r>
      <w:r w:rsidRPr="003A0038">
        <w:rPr>
          <w:rFonts w:eastAsiaTheme="minorEastAsia"/>
        </w:rPr>
        <w:t>or</w:t>
      </w:r>
      <w:r>
        <w:rPr>
          <w:rFonts w:eastAsiaTheme="minorEastAsia"/>
        </w:rPr>
        <w:t xml:space="preserve"> is </w:t>
      </w:r>
      <w:r w:rsidRPr="003A0038">
        <w:rPr>
          <w:rFonts w:eastAsiaTheme="minorEastAsia"/>
        </w:rPr>
        <w:t>positive definite</w:t>
      </w:r>
      <w:r>
        <w:rPr>
          <w:rFonts w:eastAsiaTheme="minorEastAsia"/>
        </w:rPr>
        <w:t>,</w:t>
      </w:r>
      <w:r w:rsidR="0061747F" w:rsidRPr="003A0038">
        <w:rPr>
          <w:rFonts w:eastAsiaTheme="minorEastAsia"/>
        </w:rPr>
        <w:t xml:space="preserve"> or </w:t>
      </w:r>
      <m:oMath>
        <m:d>
          <m:dPr>
            <m:begChr m:val="|"/>
            <m:endChr m:val="|"/>
            <m:ctrlPr>
              <w:rPr>
                <w:rFonts w:ascii="Cambria Math" w:eastAsiaTheme="minorEastAsia" w:hAnsi="Cambria Math"/>
                <w:b/>
                <w:i/>
              </w:rPr>
            </m:ctrlPr>
          </m:dPr>
          <m:e>
            <m:r>
              <m:rPr>
                <m:scr m:val="script"/>
                <m:sty m:val="bi"/>
              </m:rPr>
              <w:rPr>
                <w:rFonts w:ascii="Cambria Math" w:eastAsiaTheme="minorEastAsia" w:hAnsi="Cambria Math"/>
              </w:rPr>
              <m:t>E</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e>
        </m:d>
        <m:r>
          <w:rPr>
            <w:rFonts w:ascii="Cambria Math" w:eastAsiaTheme="minorEastAsia" w:hAnsi="Cambria Math"/>
          </w:rPr>
          <m:t>≠0</m:t>
        </m:r>
      </m:oMath>
      <w:r w:rsidR="0061747F" w:rsidRPr="003A0038">
        <w:rPr>
          <w:rFonts w:eastAsiaTheme="minorEastAsia"/>
        </w:rPr>
        <w:t>.</w:t>
      </w:r>
      <w:r w:rsidR="000207C3">
        <w:rPr>
          <w:rFonts w:eastAsiaTheme="minorEastAsia"/>
        </w:rPr>
        <w:t xml:space="preserve"> </w:t>
      </w:r>
      <w:r w:rsidR="00E16997">
        <w:rPr>
          <w:rFonts w:eastAsiaTheme="minorEastAsia"/>
        </w:rPr>
        <w:t>O</w:t>
      </w:r>
      <w:r w:rsidR="00A06741">
        <w:rPr>
          <w:rFonts w:eastAsiaTheme="minorEastAsia"/>
        </w:rPr>
        <w:t>bservab</w:t>
      </w:r>
      <w:r w:rsidR="00E16997">
        <w:rPr>
          <w:rFonts w:eastAsiaTheme="minorEastAsia"/>
        </w:rPr>
        <w:t>i</w:t>
      </w:r>
      <w:r w:rsidR="00A06741">
        <w:rPr>
          <w:rFonts w:eastAsiaTheme="minorEastAsia"/>
        </w:rPr>
        <w:t>l</w:t>
      </w:r>
      <w:r w:rsidR="00E16997">
        <w:rPr>
          <w:rFonts w:eastAsiaTheme="minorEastAsia"/>
        </w:rPr>
        <w:t>ity</w:t>
      </w:r>
      <w:r w:rsidR="00A06741">
        <w:rPr>
          <w:rFonts w:eastAsiaTheme="minorEastAsia"/>
        </w:rPr>
        <w:t xml:space="preserve"> </w:t>
      </w:r>
      <w:r w:rsidR="00E16997">
        <w:rPr>
          <w:rFonts w:eastAsiaTheme="minorEastAsia"/>
        </w:rPr>
        <w:t xml:space="preserve">also </w:t>
      </w:r>
      <w:r w:rsidR="00A06741">
        <w:rPr>
          <w:rFonts w:eastAsiaTheme="minorEastAsia"/>
        </w:rPr>
        <w:t xml:space="preserve">suggests </w:t>
      </w:r>
      <w:r w:rsidR="00E513E1">
        <w:rPr>
          <w:rFonts w:eastAsiaTheme="minorEastAsia"/>
        </w:rPr>
        <w:t>detectab</w:t>
      </w:r>
      <w:r w:rsidR="00E16997">
        <w:rPr>
          <w:rFonts w:eastAsiaTheme="minorEastAsia"/>
        </w:rPr>
        <w:t>ility</w:t>
      </w:r>
      <w:r w:rsidR="00E513E1">
        <w:rPr>
          <w:rFonts w:eastAsiaTheme="minorEastAsia"/>
        </w:rPr>
        <w:t xml:space="preserve">. </w:t>
      </w:r>
      <w:r w:rsidR="00533FB3">
        <w:rPr>
          <w:rFonts w:eastAsiaTheme="minorEastAsia"/>
        </w:rPr>
        <w:t>If the system is c</w:t>
      </w:r>
      <w:r w:rsidR="00E513E1">
        <w:rPr>
          <w:rFonts w:eastAsiaTheme="minorEastAsia"/>
        </w:rPr>
        <w:t xml:space="preserve">ompletely </w:t>
      </w:r>
      <w:r w:rsidR="00E16997">
        <w:rPr>
          <w:rFonts w:eastAsiaTheme="minorEastAsia"/>
        </w:rPr>
        <w:t>un</w:t>
      </w:r>
      <w:r w:rsidR="00E513E1">
        <w:rPr>
          <w:rFonts w:eastAsiaTheme="minorEastAsia"/>
        </w:rPr>
        <w:t>observab</w:t>
      </w:r>
      <w:r w:rsidR="008B13A0">
        <w:rPr>
          <w:rFonts w:eastAsiaTheme="minorEastAsia"/>
        </w:rPr>
        <w:t>le</w:t>
      </w:r>
      <w:r w:rsidR="00000D17">
        <w:rPr>
          <w:rFonts w:eastAsiaTheme="minorEastAsia"/>
        </w:rPr>
        <w:t>, nonetheless</w:t>
      </w:r>
      <w:r w:rsidR="00E513E1">
        <w:rPr>
          <w:rFonts w:eastAsiaTheme="minorEastAsia"/>
        </w:rPr>
        <w:t>,</w:t>
      </w:r>
      <w:r w:rsidR="00EE0230">
        <w:rPr>
          <w:rFonts w:eastAsiaTheme="minorEastAsia"/>
        </w:rPr>
        <w:t xml:space="preserve"> </w:t>
      </w:r>
      <w:r w:rsidR="00E513E1">
        <w:rPr>
          <w:rFonts w:eastAsiaTheme="minorEastAsia"/>
        </w:rPr>
        <w:t>b</w:t>
      </w:r>
      <w:r w:rsidR="00533FB3">
        <w:rPr>
          <w:rFonts w:eastAsiaTheme="minorEastAsia"/>
        </w:rPr>
        <w:t>ut by</w:t>
      </w:r>
      <w:r w:rsidR="00E513E1">
        <w:rPr>
          <w:rFonts w:eastAsiaTheme="minorEastAsia"/>
        </w:rPr>
        <w:t xml:space="preserve"> </w:t>
      </w:r>
      <w:r w:rsidR="00A06741">
        <w:rPr>
          <w:rFonts w:eastAsiaTheme="minorEastAsia"/>
        </w:rPr>
        <w:t>swapping</w:t>
      </w:r>
      <w:r w:rsidR="00E513E1">
        <w:rPr>
          <w:rFonts w:eastAsiaTheme="minorEastAsia"/>
        </w:rPr>
        <w:t xml:space="preserve"> the matrix</w:t>
      </w:r>
      <w:r w:rsidR="00060194">
        <w:rPr>
          <w:rFonts w:eastAsiaTheme="minorEastAsia"/>
        </w:rPr>
        <w:t xml:space="preserve"> </w:t>
      </w:r>
      <m:oMath>
        <m:r>
          <m:rPr>
            <m:scr m:val="script"/>
            <m:sty m:val="bi"/>
          </m:rP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oMath>
      <w:r w:rsidR="00E513E1">
        <w:rPr>
          <w:rFonts w:eastAsiaTheme="minorEastAsia"/>
        </w:rPr>
        <w:t xml:space="preserve"> </w:t>
      </w:r>
      <w:r w:rsidR="00A06741">
        <w:rPr>
          <w:rFonts w:eastAsiaTheme="minorEastAsia"/>
        </w:rPr>
        <w:t>for</w:t>
      </w:r>
      <w:r w:rsidR="00E513E1">
        <w:rPr>
          <w:rFonts w:eastAsiaTheme="minorEastAsia"/>
        </w:rPr>
        <w:t xml:space="preserve"> </w:t>
      </w:r>
      <m:oMath>
        <m:r>
          <m:rPr>
            <m:scr m:val="script"/>
            <m:sty m:val="bi"/>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t</m:t>
            </m:r>
          </m:e>
        </m:d>
      </m:oMath>
      <w:r w:rsidR="00E513E1">
        <w:rPr>
          <w:rFonts w:eastAsiaTheme="minorEastAsia"/>
        </w:rPr>
        <w:t xml:space="preserve"> the pair</w:t>
      </w:r>
      <w:r w:rsidR="00F431B1">
        <w:rPr>
          <w:rFonts w:eastAsiaTheme="minorEastAsia"/>
        </w:rPr>
        <w:t xml:space="preserve"> </w:t>
      </w:r>
      <m:oMath>
        <m:d>
          <m:dPr>
            <m:ctrlPr>
              <w:rPr>
                <w:rFonts w:ascii="Cambria Math" w:eastAsiaTheme="minorEastAsia" w:hAnsi="Cambria Math"/>
                <w:i/>
              </w:rPr>
            </m:ctrlPr>
          </m:dPr>
          <m:e>
            <m:r>
              <m:rPr>
                <m:scr m:val="script"/>
                <m:sty m:val="bi"/>
              </m:rP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 </m:t>
            </m:r>
            <m:r>
              <m:rPr>
                <m:scr m:val="script"/>
                <m:sty m:val="bi"/>
              </m:rP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t</m:t>
                </m:r>
              </m:e>
            </m:d>
          </m:e>
        </m:d>
      </m:oMath>
      <w:r w:rsidR="00E513E1">
        <w:rPr>
          <w:rFonts w:eastAsiaTheme="minorEastAsia"/>
        </w:rPr>
        <w:t xml:space="preserve"> </w:t>
      </w:r>
      <w:r w:rsidR="00EE0230">
        <w:rPr>
          <w:rFonts w:eastAsiaTheme="minorEastAsia"/>
        </w:rPr>
        <w:t>becomes</w:t>
      </w:r>
      <w:r w:rsidR="00E513E1">
        <w:rPr>
          <w:rFonts w:eastAsiaTheme="minorEastAsia"/>
        </w:rPr>
        <w:t xml:space="preserve"> observable, then detectab</w:t>
      </w:r>
      <w:r w:rsidR="002A797B">
        <w:rPr>
          <w:rFonts w:eastAsiaTheme="minorEastAsia"/>
        </w:rPr>
        <w:t>ility is achieved</w:t>
      </w:r>
      <w:r w:rsidR="006A109A">
        <w:rPr>
          <w:rFonts w:eastAsiaTheme="minorEastAsia"/>
        </w:rPr>
        <w:t xml:space="preserve"> </w:t>
      </w:r>
      <w:r w:rsidR="00E73848">
        <w:rPr>
          <w:rFonts w:eastAsiaTheme="minorEastAsia"/>
          <w:bCs/>
          <w:iCs/>
        </w:rPr>
        <w:t>(</w:t>
      </w:r>
      <w:r w:rsidR="00E73848">
        <w:t xml:space="preserve">Brogan, 1991; </w:t>
      </w:r>
      <w:r w:rsidR="00E73848">
        <w:rPr>
          <w:bCs/>
          <w:iCs/>
        </w:rPr>
        <w:t xml:space="preserve">Chen, 2015; </w:t>
      </w:r>
      <w:proofErr w:type="spellStart"/>
      <w:r w:rsidR="00E73848">
        <w:rPr>
          <w:bCs/>
          <w:iCs/>
        </w:rPr>
        <w:t>Kwakernaak</w:t>
      </w:r>
      <w:proofErr w:type="spellEnd"/>
      <w:r w:rsidR="00E73848">
        <w:rPr>
          <w:bCs/>
          <w:iCs/>
        </w:rPr>
        <w:t xml:space="preserve"> and Sivan, 1972)</w:t>
      </w:r>
      <w:r w:rsidR="00E513E1">
        <w:rPr>
          <w:rFonts w:eastAsiaTheme="minorEastAsia"/>
        </w:rPr>
        <w:t xml:space="preserve">. </w:t>
      </w:r>
    </w:p>
    <w:p w14:paraId="367402A2" w14:textId="77777777" w:rsidR="00AD5860" w:rsidRDefault="00AD5860" w:rsidP="001559CB">
      <w:pPr>
        <w:jc w:val="both"/>
        <w:rPr>
          <w:bCs/>
          <w:iCs/>
        </w:rPr>
      </w:pPr>
    </w:p>
    <w:bookmarkEnd w:id="7"/>
    <w:p w14:paraId="1B95E269" w14:textId="7B21D475" w:rsidR="00110E66" w:rsidRDefault="00110E66" w:rsidP="008D220D">
      <w:pPr>
        <w:spacing w:after="120"/>
        <w:jc w:val="both"/>
        <w:rPr>
          <w:b/>
        </w:rPr>
      </w:pPr>
      <w:r>
        <w:rPr>
          <w:b/>
        </w:rPr>
        <w:t>3</w:t>
      </w:r>
      <w:r w:rsidRPr="00904836">
        <w:rPr>
          <w:b/>
        </w:rPr>
        <w:tab/>
      </w:r>
      <w:r w:rsidR="00E4513D">
        <w:rPr>
          <w:b/>
        </w:rPr>
        <w:t>Result</w:t>
      </w:r>
      <w:r w:rsidR="00325AAD">
        <w:rPr>
          <w:b/>
        </w:rPr>
        <w:t>s</w:t>
      </w:r>
    </w:p>
    <w:p w14:paraId="601B9CA7" w14:textId="45627546" w:rsidR="00A505BE" w:rsidRDefault="00F74DA8" w:rsidP="008D220D">
      <w:pPr>
        <w:spacing w:after="120"/>
        <w:jc w:val="both"/>
        <w:rPr>
          <w:b/>
        </w:rPr>
      </w:pPr>
      <w:r>
        <w:rPr>
          <w:b/>
        </w:rPr>
        <w:t>3</w:t>
      </w:r>
      <w:r w:rsidR="00A505BE">
        <w:rPr>
          <w:b/>
        </w:rPr>
        <w:t>.1</w:t>
      </w:r>
      <w:r w:rsidR="00A505BE">
        <w:rPr>
          <w:b/>
        </w:rPr>
        <w:tab/>
      </w:r>
      <w:r w:rsidR="007E10C0">
        <w:rPr>
          <w:b/>
        </w:rPr>
        <w:t>Labour</w:t>
      </w:r>
      <w:r w:rsidR="00325AAD">
        <w:rPr>
          <w:b/>
        </w:rPr>
        <w:t xml:space="preserve"> (Population)</w:t>
      </w:r>
      <w:r w:rsidR="007E10C0">
        <w:rPr>
          <w:b/>
        </w:rPr>
        <w:t xml:space="preserve"> </w:t>
      </w:r>
      <w:r w:rsidR="00A505BE">
        <w:rPr>
          <w:b/>
        </w:rPr>
        <w:t xml:space="preserve">Growth </w:t>
      </w:r>
      <w:r w:rsidR="00D76C7A">
        <w:rPr>
          <w:b/>
        </w:rPr>
        <w:t>Mechanism</w:t>
      </w:r>
    </w:p>
    <w:p w14:paraId="1E558996" w14:textId="3D7EA239" w:rsidR="000448CC" w:rsidRDefault="00060194" w:rsidP="008D220D">
      <w:pPr>
        <w:spacing w:after="120"/>
        <w:jc w:val="both"/>
      </w:pPr>
      <w:bookmarkStart w:id="8" w:name="_Toc303705715"/>
      <w:r>
        <w:t>Suppose</w:t>
      </w:r>
      <w:r w:rsidR="000448CC">
        <w:t xml:space="preserve"> </w:t>
      </w:r>
      <w:r w:rsidR="00325AAD">
        <w:t xml:space="preserve">labour </w:t>
      </w:r>
      <w:r w:rsidR="009A14ED">
        <w:t xml:space="preserve">/ </w:t>
      </w:r>
      <w:r w:rsidR="00325AAD">
        <w:t>population</w:t>
      </w:r>
      <w:r w:rsidR="000448CC">
        <w:t xml:space="preserve">, </w:t>
      </w:r>
      <m:oMath>
        <m:r>
          <w:rPr>
            <w:rFonts w:ascii="Cambria Math" w:hAnsi="Cambria Math"/>
          </w:rPr>
          <m:t>L(t)</m:t>
        </m:r>
      </m:oMath>
      <w:r w:rsidR="000448CC">
        <w:t xml:space="preserve">, </w:t>
      </w:r>
      <w:r>
        <w:t xml:space="preserve">has a carrying capacity </w:t>
      </w:r>
      <m:oMath>
        <m:f>
          <m:fPr>
            <m:ctrlPr>
              <w:rPr>
                <w:rFonts w:ascii="Cambria Math" w:hAnsi="Cambria Math"/>
                <w:i/>
              </w:rPr>
            </m:ctrlPr>
          </m:fPr>
          <m:num>
            <m:r>
              <w:rPr>
                <w:rFonts w:ascii="Cambria Math" w:hAnsi="Cambria Math"/>
              </w:rPr>
              <m:t>1</m:t>
            </m:r>
          </m:num>
          <m:den>
            <m:r>
              <m:rPr>
                <m:scr m:val="script"/>
              </m:rPr>
              <w:rPr>
                <w:rFonts w:ascii="Cambria Math" w:hAnsi="Cambria Math"/>
              </w:rPr>
              <m:t>a</m:t>
            </m:r>
          </m:den>
        </m:f>
        <m:r>
          <w:rPr>
            <w:rFonts w:ascii="Cambria Math" w:hAnsi="Cambria Math"/>
          </w:rPr>
          <m:t>&gt;0</m:t>
        </m:r>
      </m:oMath>
      <w:r>
        <w:t xml:space="preserve">, </w:t>
      </w:r>
      <w:r w:rsidR="000448CC">
        <w:t xml:space="preserve">grows </w:t>
      </w:r>
      <w:r>
        <w:t xml:space="preserve">naturally </w:t>
      </w:r>
      <w:r w:rsidR="000448CC">
        <w:t xml:space="preserve">at </w:t>
      </w:r>
      <m:oMath>
        <m:r>
          <w:rPr>
            <w:rFonts w:ascii="Cambria Math" w:hAnsi="Cambria Math"/>
          </w:rPr>
          <m:t>0&lt;</m:t>
        </m:r>
        <m:r>
          <m:rPr>
            <m:scr m:val="script"/>
          </m:rPr>
          <w:rPr>
            <w:rFonts w:ascii="Cambria Math" w:hAnsi="Cambria Math"/>
          </w:rPr>
          <m:t>r</m:t>
        </m:r>
        <m:r>
          <w:rPr>
            <w:rFonts w:ascii="Cambria Math" w:hAnsi="Cambria Math"/>
          </w:rPr>
          <m:t>&lt;1</m:t>
        </m:r>
      </m:oMath>
      <w:r w:rsidR="000448CC">
        <w:t xml:space="preserve">. </w:t>
      </w:r>
      <w:r w:rsidR="00140338">
        <w:t>Hence</w:t>
      </w:r>
      <w:r w:rsidR="000448CC">
        <w:t xml:space="preserve"> </w:t>
      </w:r>
    </w:p>
    <w:p w14:paraId="528C0DF1" w14:textId="55C29EC5" w:rsidR="000448CC" w:rsidRDefault="000448CC" w:rsidP="001E4E94">
      <w:pPr>
        <w:tabs>
          <w:tab w:val="left" w:pos="142"/>
        </w:tabs>
        <w:spacing w:after="180"/>
        <w:jc w:val="both"/>
      </w:pPr>
      <w:r>
        <w:tab/>
      </w:r>
      <w:r>
        <w:tab/>
      </w:r>
      <w:r>
        <w:tab/>
      </w:r>
      <m:oMath>
        <m:f>
          <m:fPr>
            <m:ctrlPr>
              <w:rPr>
                <w:rFonts w:ascii="Cambria Math" w:hAnsi="Cambria Math"/>
                <w:i/>
              </w:rPr>
            </m:ctrlPr>
          </m:fPr>
          <m:num>
            <m:r>
              <w:rPr>
                <w:rFonts w:ascii="Cambria Math" w:hAnsi="Cambria Math"/>
              </w:rPr>
              <m:t>d</m:t>
            </m:r>
          </m:num>
          <m:den>
            <m:r>
              <w:rPr>
                <w:rFonts w:ascii="Cambria Math" w:hAnsi="Cambria Math"/>
              </w:rPr>
              <m:t>dt</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r>
              <w:rPr>
                <w:rFonts w:ascii="Cambria Math" w:hAnsi="Cambria Math"/>
              </w:rPr>
              <m:t>L</m:t>
            </m:r>
            <m:d>
              <m:dPr>
                <m:ctrlPr>
                  <w:rPr>
                    <w:rFonts w:ascii="Cambria Math" w:hAnsi="Cambria Math"/>
                    <w:i/>
                  </w:rPr>
                </m:ctrlPr>
              </m:dPr>
              <m:e>
                <m:r>
                  <w:rPr>
                    <w:rFonts w:ascii="Cambria Math" w:hAnsi="Cambria Math"/>
                  </w:rPr>
                  <m:t>t</m:t>
                </m:r>
              </m:e>
            </m:d>
          </m:e>
        </m:d>
        <m:r>
          <m:rPr>
            <m:scr m:val="script"/>
          </m:rPr>
          <w:rPr>
            <w:rFonts w:ascii="Cambria Math" w:hAnsi="Cambria Math"/>
          </w:rPr>
          <m:t>r</m:t>
        </m:r>
        <m:r>
          <w:rPr>
            <w:rFonts w:ascii="Cambria Math" w:hAnsi="Cambria Math"/>
          </w:rPr>
          <m:t>L</m:t>
        </m:r>
        <m:d>
          <m:dPr>
            <m:ctrlPr>
              <w:rPr>
                <w:rFonts w:ascii="Cambria Math" w:hAnsi="Cambria Math"/>
                <w:i/>
              </w:rPr>
            </m:ctrlPr>
          </m:dPr>
          <m:e>
            <m:r>
              <w:rPr>
                <w:rFonts w:ascii="Cambria Math" w:hAnsi="Cambria Math"/>
              </w:rPr>
              <m:t>t</m:t>
            </m:r>
          </m:e>
        </m:d>
        <m:r>
          <m:rPr>
            <m:scr m:val="script"/>
          </m:rPr>
          <w:rPr>
            <w:rFonts w:ascii="Cambria Math" w:hAnsi="Cambria Math"/>
          </w:rPr>
          <m:t>=h(</m:t>
        </m:r>
        <m:r>
          <w:rPr>
            <w:rFonts w:ascii="Cambria Math" w:hAnsi="Cambria Math"/>
          </w:rPr>
          <m:t>L</m:t>
        </m:r>
        <m:d>
          <m:dPr>
            <m:ctrlPr>
              <w:rPr>
                <w:rFonts w:ascii="Cambria Math" w:hAnsi="Cambria Math"/>
                <w:i/>
              </w:rPr>
            </m:ctrlPr>
          </m:dPr>
          <m:e>
            <m:r>
              <w:rPr>
                <w:rFonts w:ascii="Cambria Math" w:hAnsi="Cambria Math"/>
              </w:rPr>
              <m:t>t</m:t>
            </m:r>
          </m:e>
        </m:d>
        <m:r>
          <m:rPr>
            <m:scr m:val="script"/>
          </m:rPr>
          <w:rPr>
            <w:rFonts w:ascii="Cambria Math" w:hAnsi="Cambria Math"/>
          </w:rPr>
          <m:t>;r,a)</m:t>
        </m:r>
      </m:oMath>
      <w:r>
        <w:t>.</w:t>
      </w:r>
      <w:r>
        <w:tab/>
      </w:r>
      <w:r>
        <w:tab/>
      </w:r>
      <w:r>
        <w:tab/>
      </w:r>
      <w:r>
        <w:tab/>
        <w:t xml:space="preserve">  (3.1)</w:t>
      </w:r>
    </w:p>
    <w:p w14:paraId="61FFB735" w14:textId="5A05EFD1" w:rsidR="000448CC" w:rsidRDefault="004F0F64" w:rsidP="008D220D">
      <w:pPr>
        <w:spacing w:after="180"/>
        <w:jc w:val="both"/>
      </w:pPr>
      <w:r>
        <w:t>Thus</w:t>
      </w:r>
      <w:r w:rsidR="003A1EBA">
        <w:t>,</w:t>
      </w:r>
      <w:r w:rsidR="000448CC">
        <w:t xml:space="preserve"> the </w:t>
      </w:r>
      <w:r w:rsidR="003A1EBA">
        <w:t>allied</w:t>
      </w:r>
      <w:r w:rsidR="006A0003">
        <w:t xml:space="preserve"> </w:t>
      </w:r>
      <w:r w:rsidR="000448CC">
        <w:t xml:space="preserve">equilibria values are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oMath>
      <w:r w:rsidR="000448C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m:rPr>
                <m:scr m:val="script"/>
              </m:rPr>
              <w:rPr>
                <w:rFonts w:ascii="Cambria Math" w:hAnsi="Cambria Math"/>
              </w:rPr>
              <m:t>a</m:t>
            </m:r>
          </m:den>
        </m:f>
        <m:r>
          <w:rPr>
            <w:rFonts w:ascii="Cambria Math" w:hAnsi="Cambria Math"/>
          </w:rPr>
          <m:t>&gt;0</m:t>
        </m:r>
      </m:oMath>
      <w:r w:rsidR="006A0003">
        <w:t>,</w:t>
      </w:r>
      <w:r w:rsidR="00B76510">
        <w:t xml:space="preserve"> </w:t>
      </w:r>
      <w:r>
        <w:t xml:space="preserve">and </w:t>
      </w:r>
      <w:r w:rsidR="00B76510">
        <w:t xml:space="preserve">we </w:t>
      </w:r>
      <w:r w:rsidR="00723BA6">
        <w:t>obtain</w:t>
      </w:r>
      <w:r w:rsidR="000448CC">
        <w:t xml:space="preserve">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e>
        </m:d>
        <m:r>
          <m:rPr>
            <m:scr m:val="script"/>
          </m:rPr>
          <w:rPr>
            <w:rFonts w:ascii="Cambria Math" w:hAnsi="Cambria Math"/>
          </w:rPr>
          <m:t>=r</m:t>
        </m:r>
        <m:r>
          <w:rPr>
            <w:rFonts w:ascii="Cambria Math" w:hAnsi="Cambria Math"/>
          </w:rPr>
          <m:t>&gt;0</m:t>
        </m:r>
      </m:oMath>
      <w:r w:rsidR="006A0003">
        <w:t xml:space="preserve">, </w:t>
      </w:r>
      <w:r w:rsidR="00723BA6">
        <w:t>meaning</w:t>
      </w:r>
      <w:r w:rsidR="000448CC">
        <w:t xml:space="preserve">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0448CC">
        <w:t xml:space="preserve"> is</w:t>
      </w:r>
      <w:r w:rsidR="00AE2386">
        <w:t xml:space="preserve"> a source</w:t>
      </w:r>
      <w:r w:rsidR="001559CB">
        <w:t xml:space="preserve"> (Opuni-Basoa, 2017; Opuni-Basoa et al., 2017b, 2017c)</w:t>
      </w:r>
      <w:r w:rsidR="00AE2386">
        <w:t>,</w:t>
      </w:r>
      <w:r w:rsidR="000448CC">
        <w:t xml:space="preserve"> an </w:t>
      </w:r>
      <w:r w:rsidR="00A9464B">
        <w:t xml:space="preserve"> </w:t>
      </w:r>
      <w:r w:rsidR="000448CC">
        <w:t>unstab</w:t>
      </w:r>
      <w:r w:rsidR="006A0003">
        <w:t>le equilibrium</w:t>
      </w:r>
      <w:r w:rsidR="003E0659">
        <w:t>.</w:t>
      </w:r>
      <w:r w:rsidR="000448CC">
        <w:rPr>
          <w:rStyle w:val="FootnoteReference"/>
        </w:rPr>
        <w:footnoteReference w:id="3"/>
      </w:r>
      <w:r w:rsidR="000448CC">
        <w:t xml:space="preserve"> </w:t>
      </w:r>
      <w:r w:rsidR="00380316">
        <w:t>But</w:t>
      </w:r>
      <w:r w:rsidR="00B76510">
        <w:t xml:space="preserve">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2</m:t>
                </m:r>
              </m:sub>
            </m:sSub>
          </m:e>
        </m:d>
        <m:r>
          <m:rPr>
            <m:scr m:val="script"/>
          </m:rPr>
          <w:rPr>
            <w:rFonts w:ascii="Cambria Math" w:hAnsi="Cambria Math"/>
          </w:rPr>
          <m:t>=-r</m:t>
        </m:r>
        <m:r>
          <w:rPr>
            <w:rFonts w:ascii="Cambria Math" w:hAnsi="Cambria Math"/>
          </w:rPr>
          <m:t>&lt;0</m:t>
        </m:r>
      </m:oMath>
      <w:r w:rsidR="000448CC">
        <w:t xml:space="preserve">, </w:t>
      </w:r>
      <w:r w:rsidR="00380316">
        <w:t>thus</w:t>
      </w:r>
      <w:r w:rsidR="000448CC">
        <w:t xml:space="preserv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000448CC">
        <w:t xml:space="preserve"> is </w:t>
      </w:r>
      <w:r w:rsidR="00847A29">
        <w:t xml:space="preserve">a sink, </w:t>
      </w:r>
      <w:r>
        <w:t xml:space="preserve">a stable </w:t>
      </w:r>
      <w:r w:rsidR="005F295F">
        <w:t xml:space="preserve">state </w:t>
      </w:r>
      <w:r>
        <w:t>equilibrium</w:t>
      </w:r>
      <w:r w:rsidR="005F295F">
        <w:t xml:space="preserve"> value</w:t>
      </w:r>
      <w:r w:rsidR="000448CC">
        <w:t xml:space="preserve">. </w:t>
      </w:r>
      <w:r w:rsidR="00CB477D">
        <w:t>Given</w:t>
      </w:r>
      <w:r w:rsidR="000448CC">
        <w:t xml:space="preserve"> a</w:t>
      </w:r>
      <w:r w:rsidR="00945766">
        <w:t>ny</w:t>
      </w:r>
      <w:r w:rsidR="000448CC">
        <w:t xml:space="preserve"> </w:t>
      </w:r>
      <w:r w:rsidR="005F295F">
        <w:t>start-</w:t>
      </w:r>
      <w:r w:rsidR="007158EE">
        <w:t>value</w:t>
      </w:r>
      <w:r w:rsidR="000448CC">
        <w:t xml:space="preserv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2</m:t>
            </m:r>
          </m:sub>
        </m:sSub>
      </m:oMath>
      <w:r w:rsidR="000448CC">
        <w:t xml:space="preserve">, </w:t>
      </w: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oMath>
      <w:r w:rsidR="000448CC">
        <w:t xml:space="preserve"> as </w:t>
      </w:r>
      <m:oMath>
        <m:r>
          <w:rPr>
            <w:rFonts w:ascii="Cambria Math" w:hAnsi="Cambria Math"/>
          </w:rPr>
          <m:t>t→∞</m:t>
        </m:r>
      </m:oMath>
      <w:r w:rsidR="00AE32E6">
        <w:t>.</w:t>
      </w:r>
      <w:r w:rsidR="000448CC">
        <w:t xml:space="preserve"> </w:t>
      </w:r>
      <w:r w:rsidR="00AE32E6">
        <w:t>Accordingly,</w:t>
      </w:r>
      <w:r w:rsidR="00B9407B">
        <w:t xml:space="preserve"> we have</w:t>
      </w:r>
      <w:r w:rsidR="00AE32E6">
        <w:t xml:space="preserve"> </w:t>
      </w:r>
      <m:oMath>
        <m:r>
          <w:rPr>
            <w:rFonts w:ascii="Cambria Math" w:hAnsi="Cambria Math"/>
          </w:rPr>
          <m:t>0&lt;L</m:t>
        </m:r>
        <m:d>
          <m:dPr>
            <m:ctrlPr>
              <w:rPr>
                <w:rFonts w:ascii="Cambria Math" w:hAnsi="Cambria Math"/>
                <w:i/>
              </w:rPr>
            </m:ctrlPr>
          </m:dPr>
          <m:e>
            <m:r>
              <w:rPr>
                <w:rFonts w:ascii="Cambria Math" w:hAnsi="Cambria Math"/>
              </w:rPr>
              <m:t>t</m:t>
            </m:r>
          </m:e>
        </m:d>
        <m:r>
          <w:rPr>
            <w:rFonts w:ascii="Cambria Math" w:hAnsi="Cambria Math"/>
          </w:rPr>
          <m:t>&lt;</m:t>
        </m:r>
        <m:f>
          <m:fPr>
            <m:ctrlPr>
              <w:rPr>
                <w:rFonts w:ascii="Cambria Math" w:hAnsi="Cambria Math"/>
                <w:i/>
              </w:rPr>
            </m:ctrlPr>
          </m:fPr>
          <m:num>
            <m:r>
              <w:rPr>
                <w:rFonts w:ascii="Cambria Math" w:hAnsi="Cambria Math"/>
              </w:rPr>
              <m:t>1</m:t>
            </m:r>
          </m:num>
          <m:den>
            <m:r>
              <m:rPr>
                <m:scr m:val="script"/>
              </m:rPr>
              <w:rPr>
                <w:rFonts w:ascii="Cambria Math" w:hAnsi="Cambria Math"/>
              </w:rPr>
              <m:t>a</m:t>
            </m:r>
          </m:den>
        </m:f>
      </m:oMath>
      <w:r w:rsidR="000448CC">
        <w:t xml:space="preserve">, </w:t>
      </w:r>
      <w:r w:rsidR="007158EE">
        <w:t xml:space="preserve">and </w:t>
      </w:r>
      <w:r w:rsidR="00AE32E6">
        <w:t>hence</w:t>
      </w:r>
      <w:r w:rsidR="007158EE">
        <w:t>, for a</w:t>
      </w:r>
      <w:r w:rsidR="00B9407B">
        <w:t>ny</w:t>
      </w:r>
      <w:r w:rsidR="007158EE">
        <w:t xml:space="preserve"> </w:t>
      </w:r>
      <m:oMath>
        <m:r>
          <w:rPr>
            <w:rFonts w:ascii="Cambria Math" w:hAnsi="Cambria Math"/>
          </w:rPr>
          <m:t>t≥0</m:t>
        </m:r>
      </m:oMath>
      <w:r w:rsidR="007158EE">
        <w:t>,</w:t>
      </w:r>
      <w:r w:rsidR="000448CC">
        <w:t xml:space="preserve"> </w:t>
      </w:r>
      <m:oMath>
        <m:r>
          <w:rPr>
            <w:rFonts w:ascii="Cambria Math" w:hAnsi="Cambria Math"/>
          </w:rPr>
          <m:t>L</m:t>
        </m:r>
        <m:d>
          <m:dPr>
            <m:ctrlPr>
              <w:rPr>
                <w:rFonts w:ascii="Cambria Math" w:hAnsi="Cambria Math"/>
                <w:i/>
              </w:rPr>
            </m:ctrlPr>
          </m:dPr>
          <m:e>
            <m:r>
              <w:rPr>
                <w:rFonts w:ascii="Cambria Math" w:hAnsi="Cambria Math"/>
              </w:rPr>
              <m:t>t</m:t>
            </m:r>
          </m:e>
        </m:d>
      </m:oMath>
      <w:r w:rsidR="000448CC">
        <w:t xml:space="preserve"> is bounded </w:t>
      </w:r>
      <w:r w:rsidR="00AE32E6">
        <w:t>provided</w:t>
      </w:r>
      <w:r w:rsidR="000448CC">
        <w:t xml:space="preserve"> </w:t>
      </w:r>
      <m:oMath>
        <m:r>
          <w:rPr>
            <w:rFonts w:ascii="Cambria Math" w:hAnsi="Cambria Math"/>
          </w:rPr>
          <m:t>0&lt;</m:t>
        </m:r>
        <m:r>
          <m:rPr>
            <m:scr m:val="script"/>
          </m:rPr>
          <w:rPr>
            <w:rFonts w:ascii="Cambria Math" w:hAnsi="Cambria Math"/>
          </w:rPr>
          <m:t>r</m:t>
        </m:r>
        <m:r>
          <w:rPr>
            <w:rFonts w:ascii="Cambria Math" w:hAnsi="Cambria Math"/>
          </w:rPr>
          <m:t>&lt;1</m:t>
        </m:r>
      </m:oMath>
      <w:r w:rsidR="000448CC">
        <w:t xml:space="preserve">. </w:t>
      </w:r>
      <w:r w:rsidR="002F169E">
        <w:t>Moreover</w:t>
      </w:r>
      <w:r w:rsidR="000448CC">
        <w:t>, for a</w:t>
      </w:r>
      <w:r w:rsidR="00B9407B">
        <w:t>ll</w:t>
      </w:r>
      <w:r w:rsidR="000448CC">
        <w:t xml:space="preserve">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&gt;</m:t>
        </m:r>
        <m:sSub>
          <m:sSubPr>
            <m:ctrlPr>
              <w:rPr>
                <w:rFonts w:ascii="Cambria Math" w:hAnsi="Cambria Math"/>
                <w:i/>
              </w:rPr>
            </m:ctrlPr>
          </m:sSubPr>
          <m:e>
            <m:r>
              <w:rPr>
                <w:rFonts w:ascii="Cambria Math" w:hAnsi="Cambria Math"/>
              </w:rPr>
              <m:t>L</m:t>
            </m:r>
          </m:e>
          <m:sub>
            <m:r>
              <w:rPr>
                <w:rFonts w:ascii="Cambria Math" w:hAnsi="Cambria Math"/>
              </w:rPr>
              <m:t>2</m:t>
            </m:r>
          </m:sub>
        </m:sSub>
      </m:oMath>
      <w:r w:rsidR="000448CC">
        <w:t xml:space="preserve">, </w:t>
      </w:r>
      <m:oMath>
        <m:r>
          <w:rPr>
            <w:rFonts w:ascii="Cambria Math" w:hAnsi="Cambria Math"/>
          </w:rPr>
          <m:t>L</m:t>
        </m:r>
        <m:d>
          <m:dPr>
            <m:ctrlPr>
              <w:rPr>
                <w:rFonts w:ascii="Cambria Math" w:hAnsi="Cambria Math"/>
                <w:i/>
              </w:rPr>
            </m:ctrlPr>
          </m:dPr>
          <m:e>
            <m:r>
              <w:rPr>
                <w:rFonts w:ascii="Cambria Math" w:hAnsi="Cambria Math"/>
              </w:rPr>
              <m:t>t</m:t>
            </m:r>
          </m:e>
        </m:d>
      </m:oMath>
      <w:r w:rsidR="007158EE">
        <w:t xml:space="preserve"> </w:t>
      </w:r>
      <w:r w:rsidR="007C10E4">
        <w:t xml:space="preserve">over time </w:t>
      </w:r>
      <w:r w:rsidR="00B9407B">
        <w:t>drops</w:t>
      </w:r>
      <w:r w:rsidR="000448CC">
        <w:t xml:space="preserve"> </w:t>
      </w:r>
      <w:r w:rsidR="002F169E">
        <w:t>gradually</w:t>
      </w:r>
      <w:r w:rsidR="000448CC">
        <w:t xml:space="preserve"> to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007158EE">
        <w:t xml:space="preserve">. </w:t>
      </w:r>
      <w:r w:rsidR="007C10E4">
        <w:t xml:space="preserve">Clearly, </w:t>
      </w:r>
      <w:r w:rsidR="007158EE">
        <w:t xml:space="preserve">Equation (3.1) </w:t>
      </w:r>
      <w:r w:rsidR="00E6512E">
        <w:t>advocates</w:t>
      </w:r>
      <w:r w:rsidR="000448CC">
        <w:t xml:space="preserve"> that </w:t>
      </w:r>
      <w:r w:rsidR="007158EE">
        <w:t xml:space="preserve">the </w:t>
      </w:r>
      <w:r w:rsidR="00E6512E">
        <w:t>growth mechanism</w:t>
      </w:r>
      <w:r w:rsidR="007158EE">
        <w:t xml:space="preserve"> of </w:t>
      </w:r>
      <m:oMath>
        <m:r>
          <w:rPr>
            <w:rFonts w:ascii="Cambria Math" w:hAnsi="Cambria Math"/>
          </w:rPr>
          <m:t>L</m:t>
        </m:r>
        <m:d>
          <m:dPr>
            <m:ctrlPr>
              <w:rPr>
                <w:rFonts w:ascii="Cambria Math" w:hAnsi="Cambria Math"/>
                <w:i/>
              </w:rPr>
            </m:ctrlPr>
          </m:dPr>
          <m:e>
            <m:r>
              <w:rPr>
                <w:rFonts w:ascii="Cambria Math" w:hAnsi="Cambria Math"/>
              </w:rPr>
              <m:t>t</m:t>
            </m:r>
          </m:e>
        </m:d>
      </m:oMath>
      <w:r w:rsidR="007158EE">
        <w:t xml:space="preserve"> </w:t>
      </w:r>
      <w:r w:rsidR="00E6512E">
        <w:t>becomes (approaches)</w:t>
      </w:r>
      <w:r w:rsidR="007158EE">
        <w:t xml:space="preserve"> exponential, </w:t>
      </w:r>
      <w:r w:rsidR="000448CC">
        <w:t>when</w:t>
      </w:r>
      <w:r w:rsidR="007C10E4">
        <w:t>ever</w:t>
      </w:r>
      <w:r w:rsidR="000448CC">
        <w:t xml:space="preserve"> </w:t>
      </w:r>
      <m:oMath>
        <m:r>
          <m:rPr>
            <m:scr m:val="script"/>
          </m:rPr>
          <w:rPr>
            <w:rFonts w:ascii="Cambria Math" w:hAnsi="Cambria Math"/>
          </w:rPr>
          <m:t>a</m:t>
        </m:r>
        <m:r>
          <w:rPr>
            <w:rFonts w:ascii="Cambria Math" w:hAnsi="Cambria Math"/>
          </w:rPr>
          <m:t>=0</m:t>
        </m:r>
      </m:oMath>
      <w:r w:rsidR="00E6512E">
        <w:t xml:space="preserve"> (tends to zero)</w:t>
      </w:r>
      <w:r w:rsidR="000448CC">
        <w:t xml:space="preserve">, as </w:t>
      </w:r>
      <w:r w:rsidR="00F22B77">
        <w:t>observed</w:t>
      </w:r>
      <w:r w:rsidR="000448CC">
        <w:t xml:space="preserve"> in </w:t>
      </w:r>
      <w:r w:rsidR="00DB1A3A">
        <w:t>Opuni-Basoa (2017) and Opuni-Basoa et al. (2017b, 2017c)</w:t>
      </w:r>
      <w:r w:rsidR="000448CC">
        <w:t xml:space="preserve">. </w:t>
      </w:r>
      <w:r w:rsidR="007C10E4">
        <w:t>Subsequently,</w:t>
      </w:r>
      <w:r w:rsidR="000448CC">
        <w:t xml:space="preserve"> </w:t>
      </w:r>
      <m:oMath>
        <m:r>
          <w:rPr>
            <w:rFonts w:ascii="Cambria Math" w:hAnsi="Cambria Math"/>
          </w:rPr>
          <m:t>L</m:t>
        </m:r>
        <m:d>
          <m:dPr>
            <m:ctrlPr>
              <w:rPr>
                <w:rFonts w:ascii="Cambria Math" w:hAnsi="Cambria Math"/>
                <w:i/>
              </w:rPr>
            </m:ctrlPr>
          </m:dPr>
          <m:e>
            <m:r>
              <w:rPr>
                <w:rFonts w:ascii="Cambria Math" w:hAnsi="Cambria Math"/>
              </w:rPr>
              <m:t>t</m:t>
            </m:r>
          </m:e>
        </m:d>
      </m:oMath>
      <w:r w:rsidR="000448CC">
        <w:t xml:space="preserve"> bifurcates when</w:t>
      </w:r>
      <w:r w:rsidR="007C10E4">
        <w:t>ever</w:t>
      </w:r>
      <w:r w:rsidR="000448CC">
        <w:t xml:space="preserve"> </w:t>
      </w:r>
      <m:oMath>
        <m:r>
          <m:rPr>
            <m:scr m:val="script"/>
          </m:rPr>
          <w:rPr>
            <w:rFonts w:ascii="Cambria Math" w:hAnsi="Cambria Math"/>
          </w:rPr>
          <m:t>a</m:t>
        </m:r>
        <m:r>
          <w:rPr>
            <w:rFonts w:ascii="Cambria Math" w:hAnsi="Cambria Math"/>
          </w:rPr>
          <m:t>=0</m:t>
        </m:r>
      </m:oMath>
      <w:r w:rsidR="007C10E4">
        <w:t>,</w:t>
      </w:r>
      <w:r w:rsidR="000448CC">
        <w:t xml:space="preserve"> </w:t>
      </w:r>
      <w:r w:rsidR="007C10E4">
        <w:t>and</w:t>
      </w:r>
      <w:r w:rsidR="000448CC">
        <w:t xml:space="preserve"> again when </w:t>
      </w:r>
      <m:oMath>
        <m:r>
          <m:rPr>
            <m:scr m:val="script"/>
          </m:rPr>
          <w:rPr>
            <w:rFonts w:ascii="Cambria Math" w:hAnsi="Cambria Math"/>
          </w:rPr>
          <m:t>a</m:t>
        </m:r>
        <m:r>
          <w:rPr>
            <w:rFonts w:ascii="Cambria Math" w:hAnsi="Cambria Math"/>
          </w:rPr>
          <m:t>=1</m:t>
        </m:r>
      </m:oMath>
      <w:r w:rsidR="000448CC">
        <w:t xml:space="preserve">, </w:t>
      </w:r>
      <w:r w:rsidR="00D769F7">
        <w:t>given that</w:t>
      </w:r>
      <w:r w:rsidR="000448CC">
        <w:t xml:space="preserve"> </w:t>
      </w:r>
      <w:r w:rsidR="007158EE">
        <w:t>its</w:t>
      </w:r>
      <w:r w:rsidR="000448CC">
        <w:t xml:space="preserve"> </w:t>
      </w:r>
      <w:r w:rsidR="00D769F7">
        <w:t>path</w:t>
      </w:r>
      <w:r w:rsidR="00FF7BA3">
        <w:t xml:space="preserve"> tends constant</w:t>
      </w:r>
      <w:r w:rsidR="000448CC">
        <w:t xml:space="preserve"> when </w:t>
      </w:r>
      <m:oMath>
        <m:r>
          <m:rPr>
            <m:scr m:val="script"/>
          </m:rPr>
          <w:rPr>
            <w:rFonts w:ascii="Cambria Math" w:hAnsi="Cambria Math"/>
          </w:rPr>
          <m:t>a</m:t>
        </m:r>
        <m:r>
          <w:rPr>
            <w:rFonts w:ascii="Cambria Math" w:hAnsi="Cambria Math"/>
          </w:rPr>
          <m:t>=1</m:t>
        </m:r>
      </m:oMath>
      <w:r w:rsidR="00D769F7">
        <w:t xml:space="preserve"> and</w:t>
      </w:r>
      <w:r w:rsidR="007158EE">
        <w:t xml:space="preserve"> </w:t>
      </w:r>
      <w:r w:rsidR="00D769F7">
        <w:t>decays</w:t>
      </w:r>
      <w:r w:rsidR="000448CC">
        <w:t xml:space="preserve"> </w:t>
      </w:r>
      <w:r w:rsidR="00F22B77">
        <w:t xml:space="preserve">over time </w:t>
      </w:r>
      <w:r w:rsidR="000448CC">
        <w:t>to zero when</w:t>
      </w:r>
      <w:r w:rsidR="00F22B77">
        <w:t>ever</w:t>
      </w:r>
      <w:r w:rsidR="000448CC">
        <w:t xml:space="preserve"> </w:t>
      </w:r>
      <m:oMath>
        <m:r>
          <m:rPr>
            <m:scr m:val="script"/>
          </m:rPr>
          <w:rPr>
            <w:rFonts w:ascii="Cambria Math" w:hAnsi="Cambria Math"/>
          </w:rPr>
          <m:t>a</m:t>
        </m:r>
        <m:r>
          <w:rPr>
            <w:rFonts w:ascii="Cambria Math" w:hAnsi="Cambria Math"/>
          </w:rPr>
          <m:t>&gt;1</m:t>
        </m:r>
      </m:oMath>
      <w:r w:rsidR="000448CC">
        <w:t xml:space="preserve">, for all </w:t>
      </w:r>
      <m:oMath>
        <m:r>
          <w:rPr>
            <w:rFonts w:ascii="Cambria Math" w:hAnsi="Cambria Math"/>
          </w:rPr>
          <m:t>t≥0</m:t>
        </m:r>
      </m:oMath>
      <w:r w:rsidR="000448CC">
        <w:t>.</w:t>
      </w:r>
      <w:r w:rsidR="002C10D0">
        <w:t xml:space="preserve">  </w:t>
      </w:r>
    </w:p>
    <w:p w14:paraId="2A24523C" w14:textId="32707D7F" w:rsidR="000448CC" w:rsidRDefault="00F22B77" w:rsidP="00204E10">
      <w:pPr>
        <w:spacing w:after="120"/>
        <w:jc w:val="both"/>
      </w:pPr>
      <w:r>
        <w:t xml:space="preserve">Assume </w:t>
      </w:r>
      <w:r w:rsidR="00DA544F">
        <w:t xml:space="preserve">initially </w:t>
      </w:r>
      <w:r w:rsidR="000448CC">
        <w:t xml:space="preserve">time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000448CC">
        <w:t xml:space="preserve">, </w:t>
      </w:r>
      <w:r w:rsidR="00DA544F">
        <w:t>and</w:t>
      </w:r>
      <w:r w:rsidR="000448CC">
        <w:t xml:space="preserve"> </w:t>
      </w:r>
      <m:oMath>
        <m:sSub>
          <m:sSubPr>
            <m:ctrlPr>
              <w:rPr>
                <w:rFonts w:ascii="Cambria Math" w:hAnsi="Cambria Math"/>
                <w:i/>
              </w:rPr>
            </m:ctrlPr>
          </m:sSubPr>
          <m:e>
            <m:r>
              <w:rPr>
                <w:rFonts w:ascii="Cambria Math" w:hAnsi="Cambria Math"/>
              </w:rPr>
              <m:t>L</m:t>
            </m:r>
          </m:e>
          <m:sub>
            <m:r>
              <w:rPr>
                <w:rFonts w:ascii="Cambria Math" w:hAnsi="Cambria Math"/>
              </w:rPr>
              <m:t>0</m:t>
            </m:r>
          </m:sub>
        </m:sSub>
      </m:oMath>
      <w:r w:rsidR="004D339B">
        <w:t xml:space="preserve"> is </w:t>
      </w:r>
      <w:r>
        <w:t>normal</w:t>
      </w:r>
      <w:r w:rsidR="004D339B">
        <w:t xml:space="preserve">ized to unity. </w:t>
      </w:r>
      <w:r w:rsidR="00C81242">
        <w:t>Accordingly</w:t>
      </w:r>
      <w:r w:rsidR="001559CB">
        <w:t xml:space="preserve"> (Opuni-Basoa, 2017; Opuni-Basoa et al., 2017b, 2017c)</w:t>
      </w:r>
      <w:r w:rsidR="00C81242">
        <w:t>,</w:t>
      </w:r>
      <w:r w:rsidR="000448CC">
        <w:t xml:space="preserve"> </w:t>
      </w:r>
      <w:r w:rsidR="001559CB">
        <w:t>we have</w:t>
      </w:r>
    </w:p>
    <w:p w14:paraId="4E738370" w14:textId="0D468195" w:rsidR="000448CC" w:rsidRDefault="000448CC" w:rsidP="001559CB">
      <w:pPr>
        <w:ind w:left="720" w:firstLine="720"/>
        <w:jc w:val="both"/>
      </w:pP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szCs w:val="30"/>
                  </w:rPr>
                  <m:t>L</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r>
              <m:rPr>
                <m:scr m:val="script"/>
              </m:rPr>
              <w:rPr>
                <w:rFonts w:ascii="Cambria Math" w:hAnsi="Cambria Math"/>
                <w:sz w:val="30"/>
                <w:szCs w:val="30"/>
              </w:rPr>
              <m:t>a</m:t>
            </m:r>
            <m:sSub>
              <m:sSubPr>
                <m:ctrlPr>
                  <w:rPr>
                    <w:rFonts w:ascii="Cambria Math" w:hAnsi="Cambria Math"/>
                    <w:i/>
                    <w:sz w:val="30"/>
                    <w:szCs w:val="30"/>
                  </w:rPr>
                </m:ctrlPr>
              </m:sSubPr>
              <m:e>
                <m:r>
                  <w:rPr>
                    <w:rFonts w:ascii="Cambria Math" w:hAnsi="Cambria Math"/>
                    <w:sz w:val="30"/>
                    <w:szCs w:val="30"/>
                  </w:rPr>
                  <m:t>L</m:t>
                </m:r>
              </m:e>
              <m:sub>
                <m:r>
                  <w:rPr>
                    <w:rFonts w:ascii="Cambria Math" w:hAnsi="Cambria Math"/>
                    <w:sz w:val="30"/>
                    <w:szCs w:val="30"/>
                  </w:rPr>
                  <m:t>0</m:t>
                </m:r>
              </m:sub>
            </m:sSub>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r>
              <m:rPr>
                <m:scr m:val="script"/>
              </m:rPr>
              <w:rPr>
                <w:rFonts w:ascii="Cambria Math" w:hAnsi="Cambria Math"/>
                <w:sz w:val="30"/>
                <w:szCs w:val="30"/>
              </w:rPr>
              <m:t>a)+a</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den>
        </m:f>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oMath>
      <w:r>
        <w:tab/>
      </w:r>
      <w:r>
        <w:tab/>
        <w:t xml:space="preserve">  </w:t>
      </w:r>
      <w:r w:rsidR="00C16348">
        <w:tab/>
        <w:t xml:space="preserve">  </w:t>
      </w:r>
      <w:r>
        <w:t>(3.2)</w:t>
      </w:r>
    </w:p>
    <w:p w14:paraId="40865001" w14:textId="379E5710" w:rsidR="000448CC" w:rsidRDefault="000448CC" w:rsidP="001559CB">
      <w:pPr>
        <w:tabs>
          <w:tab w:val="left" w:pos="284"/>
        </w:tabs>
        <w:jc w:val="both"/>
      </w:pPr>
      <w:r>
        <w:tab/>
      </w:r>
      <w:r>
        <w:rPr>
          <w:rFonts w:ascii="Cambria Math" w:hAnsi="Cambria Math"/>
        </w:rPr>
        <w:t>⟹</w:t>
      </w:r>
      <w:r>
        <w:tab/>
      </w:r>
      <w:r>
        <w:tab/>
      </w:r>
      <m:oMath>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r>
          <w:rPr>
            <w:rFonts w:ascii="Cambria Math" w:hAnsi="Cambria Math"/>
          </w:rPr>
          <m:t>=</m:t>
        </m:r>
        <m:f>
          <m:fPr>
            <m:ctrlPr>
              <w:rPr>
                <w:rFonts w:ascii="Cambria Math" w:hAnsi="Cambria Math"/>
                <w:i/>
                <w:sz w:val="30"/>
                <w:szCs w:val="30"/>
              </w:rPr>
            </m:ctrlPr>
          </m:fPr>
          <m:num>
            <m:r>
              <m:rPr>
                <m:scr m:val="script"/>
              </m:rPr>
              <w:rPr>
                <w:rFonts w:ascii="Cambria Math" w:hAnsi="Cambria Math"/>
                <w:sz w:val="30"/>
                <w:szCs w:val="30"/>
              </w:rPr>
              <m:t>r</m:t>
            </m:r>
          </m:num>
          <m:den>
            <m:r>
              <w:rPr>
                <w:rFonts w:ascii="Cambria Math" w:hAnsi="Cambria Math"/>
                <w:sz w:val="30"/>
                <w:szCs w:val="30"/>
              </w:rPr>
              <m:t>1+</m:t>
            </m:r>
            <m:f>
              <m:fPr>
                <m:ctrlPr>
                  <w:rPr>
                    <w:rFonts w:ascii="Cambria Math" w:hAnsi="Cambria Math"/>
                    <w:i/>
                    <w:sz w:val="30"/>
                    <w:szCs w:val="30"/>
                  </w:rPr>
                </m:ctrlPr>
              </m:fPr>
              <m:num>
                <m:r>
                  <m:rPr>
                    <m:scr m:val="script"/>
                  </m:rPr>
                  <w:rPr>
                    <w:rFonts w:ascii="Cambria Math" w:hAnsi="Cambria Math"/>
                    <w:sz w:val="30"/>
                    <w:szCs w:val="30"/>
                  </w:rPr>
                  <m:t>a</m:t>
                </m:r>
              </m:num>
              <m:den>
                <m:r>
                  <w:rPr>
                    <w:rFonts w:ascii="Cambria Math" w:hAnsi="Cambria Math"/>
                    <w:sz w:val="30"/>
                    <w:szCs w:val="30"/>
                  </w:rPr>
                  <m:t>1-</m:t>
                </m:r>
                <m:r>
                  <m:rPr>
                    <m:scr m:val="script"/>
                  </m:rPr>
                  <w:rPr>
                    <w:rFonts w:ascii="Cambria Math" w:hAnsi="Cambria Math"/>
                    <w:sz w:val="30"/>
                    <w:szCs w:val="30"/>
                  </w:rPr>
                  <m:t>a</m:t>
                </m:r>
              </m:den>
            </m:f>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den>
        </m:f>
        <m:r>
          <m:rPr>
            <m:scr m:val="script"/>
          </m:rPr>
          <w:rPr>
            <w:rFonts w:ascii="Cambria Math" w:hAnsi="Cambria Math"/>
          </w:rPr>
          <m:t>≤r</m:t>
        </m:r>
      </m:oMath>
      <w:r>
        <w:tab/>
      </w:r>
      <w:r>
        <w:tab/>
      </w:r>
      <w:r w:rsidR="00CD773C">
        <w:tab/>
      </w:r>
      <w:r>
        <w:tab/>
      </w:r>
      <w:proofErr w:type="gramStart"/>
      <w:r>
        <w:tab/>
        <w:t xml:space="preserve">  (</w:t>
      </w:r>
      <w:proofErr w:type="gramEnd"/>
      <w:r>
        <w:t>3.3)</w:t>
      </w:r>
    </w:p>
    <w:p w14:paraId="7BB81AEA" w14:textId="1F000F50" w:rsidR="00A505BE" w:rsidRDefault="00AD551F" w:rsidP="001559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51"/>
        </w:tabs>
        <w:jc w:val="both"/>
      </w:pPr>
      <w:r>
        <w:t xml:space="preserve">for all </w:t>
      </w:r>
      <m:oMath>
        <m:r>
          <w:rPr>
            <w:rFonts w:ascii="Cambria Math" w:hAnsi="Cambria Math"/>
          </w:rPr>
          <m:t>t≥0</m:t>
        </m:r>
      </m:oMath>
      <w:r>
        <w:t>,</w:t>
      </w:r>
      <w:r w:rsidR="000448CC">
        <w:t xml:space="preserve"> </w:t>
      </w:r>
      <m:oMath>
        <m:r>
          <m:rPr>
            <m:scr m:val="script"/>
          </m:rPr>
          <w:rPr>
            <w:rFonts w:ascii="Cambria Math" w:hAnsi="Cambria Math"/>
          </w:rPr>
          <m:t>a</m:t>
        </m:r>
        <m:r>
          <w:rPr>
            <w:rFonts w:ascii="Cambria Math" w:hAnsi="Cambria Math"/>
          </w:rPr>
          <m:t>≥0</m:t>
        </m:r>
      </m:oMath>
      <w:r>
        <w:t>,</w:t>
      </w:r>
      <w:r w:rsidR="000448CC">
        <w:t xml:space="preserve"> </w:t>
      </w:r>
      <m:oMath>
        <m:r>
          <w:rPr>
            <w:rFonts w:ascii="Cambria Math" w:hAnsi="Cambria Math"/>
          </w:rPr>
          <m:t>0&lt;</m:t>
        </m:r>
        <m:r>
          <m:rPr>
            <m:scr m:val="script"/>
          </m:rPr>
          <w:rPr>
            <w:rFonts w:ascii="Cambria Math" w:hAnsi="Cambria Math"/>
          </w:rPr>
          <m:t>r</m:t>
        </m:r>
        <m:r>
          <w:rPr>
            <w:rFonts w:ascii="Cambria Math" w:hAnsi="Cambria Math"/>
          </w:rPr>
          <m:t>&lt;1</m:t>
        </m:r>
      </m:oMath>
      <w:r>
        <w:t xml:space="preserve">, </w:t>
      </w:r>
      <w:r w:rsidR="00CA0AAF">
        <w:t>and</w:t>
      </w:r>
      <w:r w:rsidR="000448CC">
        <w:t xml:space="preserve"> </w:t>
      </w:r>
      <m:oMath>
        <m:r>
          <w:rPr>
            <w:rFonts w:ascii="Cambria Math" w:hAnsi="Cambria Math"/>
          </w:rPr>
          <m:t>1-</m:t>
        </m:r>
        <m:r>
          <m:rPr>
            <m:scr m:val="script"/>
          </m:rPr>
          <w:rPr>
            <w:rFonts w:ascii="Cambria Math" w:hAnsi="Cambria Math"/>
          </w:rPr>
          <m:t>a+a</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r>
          <m:rPr>
            <m:scr m:val="script"/>
          </m:rPr>
          <w:rPr>
            <w:rFonts w:ascii="Cambria Math" w:hAnsi="Cambria Math"/>
          </w:rPr>
          <m:t>a</m:t>
        </m:r>
        <m:d>
          <m:dPr>
            <m:ctrlPr>
              <w:rPr>
                <w:rFonts w:ascii="Cambria Math" w:hAnsi="Cambria Math"/>
                <w:i/>
                <w:sz w:val="20"/>
                <w:szCs w:val="20"/>
              </w:rPr>
            </m:ctrlPr>
          </m:dPr>
          <m:e>
            <m:f>
              <m:fPr>
                <m:ctrlPr>
                  <w:rPr>
                    <w:rFonts w:ascii="Cambria Math" w:hAnsi="Cambria Math"/>
                    <w:i/>
                  </w:rPr>
                </m:ctrlPr>
              </m:fPr>
              <m:num>
                <m:r>
                  <m:rPr>
                    <m:scr m:val="script"/>
                  </m:rPr>
                  <w:rPr>
                    <w:rFonts w:ascii="Cambria Math" w:hAnsi="Cambria Math"/>
                    <w:sz w:val="30"/>
                    <w:szCs w:val="30"/>
                  </w:rPr>
                  <m:t>r</m:t>
                </m:r>
                <m:r>
                  <w:rPr>
                    <w:rFonts w:ascii="Cambria Math" w:hAnsi="Cambria Math"/>
                  </w:rPr>
                  <m:t>t</m:t>
                </m:r>
              </m:num>
              <m:den>
                <m:r>
                  <w:rPr>
                    <w:rFonts w:ascii="Cambria Math" w:hAnsi="Cambria Math"/>
                  </w:rPr>
                  <m:t>1!</m:t>
                </m:r>
              </m:den>
            </m:f>
            <m:r>
              <w:rPr>
                <w:rFonts w:ascii="Cambria Math" w:hAnsi="Cambria Math"/>
              </w:rPr>
              <m:t>+</m:t>
            </m:r>
            <m:f>
              <m:fPr>
                <m:ctrlPr>
                  <w:rPr>
                    <w:rFonts w:ascii="Cambria Math" w:hAnsi="Cambria Math"/>
                    <w:i/>
                  </w:rPr>
                </m:ctrlPr>
              </m:fPr>
              <m:num>
                <m:sSup>
                  <m:sSupPr>
                    <m:ctrlPr>
                      <w:rPr>
                        <w:rFonts w:ascii="Cambria Math" w:hAnsi="Cambria Math"/>
                        <w:i/>
                      </w:rPr>
                    </m:ctrlPr>
                  </m:sSupPr>
                  <m:e>
                    <m:r>
                      <m:rPr>
                        <m:scr m:val="script"/>
                      </m:rPr>
                      <w:rPr>
                        <w:rFonts w:ascii="Cambria Math" w:hAnsi="Cambria Math"/>
                        <w:sz w:val="30"/>
                        <w:szCs w:val="30"/>
                      </w:rPr>
                      <m:t>r</m:t>
                    </m:r>
                  </m:e>
                  <m:sup>
                    <m:r>
                      <w:rPr>
                        <w:rFonts w:ascii="Cambria Math" w:hAnsi="Cambria Math"/>
                      </w:rPr>
                      <m:t>2</m:t>
                    </m:r>
                  </m:sup>
                </m:sSup>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sz w:val="20"/>
                <w:szCs w:val="20"/>
              </w:rPr>
              <m:t>+…</m:t>
            </m:r>
          </m:e>
        </m:d>
        <m:r>
          <w:rPr>
            <w:rFonts w:ascii="Cambria Math" w:hAnsi="Cambria Math"/>
          </w:rPr>
          <m:t>≥1</m:t>
        </m:r>
      </m:oMath>
      <w:r w:rsidR="000448CC">
        <w:t xml:space="preserve">, and </w:t>
      </w:r>
      <m:oMath>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oMath>
      <w:r w:rsidR="000448CC">
        <w:t>.</w:t>
      </w:r>
      <w:r w:rsidR="00A505BE">
        <w:tab/>
      </w:r>
    </w:p>
    <w:p w14:paraId="60ED7A11" w14:textId="77777777" w:rsidR="00DF2BD9" w:rsidRDefault="00DF2BD9" w:rsidP="001559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51"/>
        </w:tabs>
        <w:jc w:val="both"/>
      </w:pPr>
    </w:p>
    <w:p w14:paraId="093F4DC2" w14:textId="77777777" w:rsidR="00B35E6C" w:rsidRDefault="00B35E6C" w:rsidP="001E4E94">
      <w:pPr>
        <w:spacing w:after="120"/>
        <w:jc w:val="both"/>
        <w:rPr>
          <w:b/>
        </w:rPr>
      </w:pPr>
    </w:p>
    <w:p w14:paraId="1170D025" w14:textId="2F37C2F7" w:rsidR="00B902B7" w:rsidRDefault="00B902B7" w:rsidP="001E4E94">
      <w:pPr>
        <w:spacing w:after="120"/>
        <w:jc w:val="both"/>
      </w:pPr>
      <w:r>
        <w:rPr>
          <w:b/>
        </w:rPr>
        <w:lastRenderedPageBreak/>
        <w:t>3.1.1</w:t>
      </w:r>
      <w:r w:rsidRPr="00963707">
        <w:rPr>
          <w:b/>
        </w:rPr>
        <w:tab/>
      </w:r>
      <w:r w:rsidR="00325AAD" w:rsidRPr="00963707">
        <w:rPr>
          <w:b/>
        </w:rPr>
        <w:t xml:space="preserve">Population Dynamics </w:t>
      </w:r>
      <w:r w:rsidRPr="00963707">
        <w:rPr>
          <w:b/>
        </w:rPr>
        <w:t xml:space="preserve">Sensitivity Analysis </w:t>
      </w:r>
    </w:p>
    <w:p w14:paraId="2FEDD97C" w14:textId="6D508955" w:rsidR="00B902B7" w:rsidRDefault="0044766F" w:rsidP="00EF7F82">
      <w:pPr>
        <w:spacing w:after="120"/>
      </w:pPr>
      <w:r>
        <w:t xml:space="preserve">For all </w:t>
      </w:r>
      <m:oMath>
        <m:r>
          <w:rPr>
            <w:rFonts w:ascii="Cambria Math" w:hAnsi="Cambria Math"/>
          </w:rPr>
          <m:t>t&gt;0</m:t>
        </m:r>
      </m:oMath>
      <w:r>
        <w:t xml:space="preserve">, </w:t>
      </w:r>
      <w:r w:rsidR="00C0590B">
        <w:t>in accordance with</w:t>
      </w:r>
      <w:r>
        <w:t xml:space="preserve"> </w:t>
      </w:r>
      <w:r w:rsidR="00DB1A3A">
        <w:t>Opuni-Basoa (2017)</w:t>
      </w:r>
      <w:r w:rsidR="00740F95">
        <w:t>,</w:t>
      </w:r>
      <w:r w:rsidR="00DB1A3A">
        <w:t xml:space="preserve"> Opuni-Basoa et al. (2017b, 2017c)</w:t>
      </w:r>
      <w:r>
        <w:t>, and f</w:t>
      </w:r>
      <w:r w:rsidR="00C01D9E">
        <w:t xml:space="preserve">rom the </w:t>
      </w:r>
      <w:r>
        <w:t>preceding discourse</w:t>
      </w:r>
      <w:r w:rsidR="00C01D9E">
        <w:t>,</w:t>
      </w:r>
      <w:r>
        <w:t xml:space="preserve"> we obtain</w:t>
      </w:r>
      <w:r w:rsidR="00B902B7">
        <w:tab/>
      </w:r>
    </w:p>
    <w:p w14:paraId="52BD2CCF" w14:textId="6DFCB836" w:rsidR="00B902B7" w:rsidRDefault="00B902B7" w:rsidP="001559CB">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r>
          <w:rPr>
            <w:rFonts w:ascii="Cambria Math" w:hAnsi="Cambria Math"/>
          </w:rPr>
          <m:t>&lt;0</m:t>
        </m:r>
      </m:oMath>
      <w:r w:rsidR="00C01D9E">
        <w:tab/>
      </w:r>
      <w:r w:rsidR="00C01D9E">
        <w:tab/>
      </w:r>
      <w:r w:rsidR="00C01D9E">
        <w:tab/>
      </w:r>
      <w:r w:rsidR="00C01D9E">
        <w:tab/>
      </w:r>
      <w:r w:rsidR="00C01D9E">
        <w:tab/>
      </w:r>
      <w:r w:rsidR="00C01D9E">
        <w:tab/>
        <w:t xml:space="preserve">   (3.4</w:t>
      </w:r>
      <w:r>
        <w:t>)</w:t>
      </w:r>
    </w:p>
    <w:p w14:paraId="3E6CD4F8" w14:textId="4A5BDED9" w:rsidR="00B902B7" w:rsidRDefault="00B902B7" w:rsidP="001559CB">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w:rPr>
                <w:rFonts w:ascii="Cambria Math" w:hAnsi="Cambria Math"/>
                <w:sz w:val="30"/>
                <w:szCs w:val="30"/>
              </w:rPr>
              <m:t>t</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&gt;0,</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rsidR="00C01D9E">
        <w:tab/>
      </w:r>
      <w:r w:rsidR="00C01D9E">
        <w:tab/>
      </w:r>
      <w:r w:rsidR="00C01D9E">
        <w:tab/>
      </w:r>
      <w:r w:rsidR="00C01D9E">
        <w:tab/>
        <w:t xml:space="preserve">   (3.5</w:t>
      </w:r>
      <w:r>
        <w:t>)</w:t>
      </w:r>
    </w:p>
    <w:p w14:paraId="7D4782A0" w14:textId="473122AA" w:rsidR="00065719" w:rsidRDefault="00B902B7" w:rsidP="001E4E94">
      <w:pPr>
        <w:tabs>
          <w:tab w:val="left" w:pos="284"/>
        </w:tabs>
        <w:spacing w:after="180"/>
      </w:pP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e>
                </m:d>
              </m:e>
              <m:sup>
                <m:r>
                  <w:rPr>
                    <w:rFonts w:ascii="Cambria Math" w:hAnsi="Cambria Math"/>
                    <w:sz w:val="30"/>
                    <w:szCs w:val="30"/>
                  </w:rPr>
                  <m:t>2</m:t>
                </m:r>
              </m:sup>
            </m:sSup>
          </m:den>
        </m:f>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&gt;0,</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rsidR="000A6F1E" w:rsidRPr="000A6F1E">
        <w:t>.</w:t>
      </w:r>
      <w:r w:rsidR="00C01D9E" w:rsidRPr="000A6F1E">
        <w:rPr>
          <w:sz w:val="20"/>
          <w:szCs w:val="20"/>
        </w:rPr>
        <w:tab/>
      </w:r>
      <w:r w:rsidR="00C01D9E">
        <w:tab/>
      </w:r>
      <w:r w:rsidR="00C01D9E">
        <w:tab/>
      </w:r>
      <w:r w:rsidR="00C01D9E">
        <w:tab/>
        <w:t xml:space="preserve">   (3.6</w:t>
      </w:r>
      <w:r>
        <w:t>)</w:t>
      </w:r>
    </w:p>
    <w:p w14:paraId="61D2F99B" w14:textId="41B38A5D" w:rsidR="00474510" w:rsidRDefault="00474510" w:rsidP="001559CB">
      <w:pPr>
        <w:jc w:val="both"/>
      </w:pPr>
      <w:r>
        <w:t xml:space="preserve">Equation (3.4) suggests that </w:t>
      </w:r>
      <m:oMath>
        <m:r>
          <w:rPr>
            <w:rFonts w:ascii="Cambria Math" w:hAnsi="Cambria Math"/>
          </w:rPr>
          <m:t>L(t)</m:t>
        </m:r>
      </m:oMath>
      <w:r>
        <w:t xml:space="preserve"> is a declining function of parameter </w:t>
      </w:r>
      <m:oMath>
        <m:r>
          <m:rPr>
            <m:scr m:val="script"/>
          </m:rPr>
          <w:rPr>
            <w:rFonts w:ascii="Cambria Math" w:hAnsi="Cambria Math"/>
          </w:rPr>
          <m:t>a</m:t>
        </m:r>
      </m:oMath>
      <w:r>
        <w:t xml:space="preserve">. Hence, as </w:t>
      </w:r>
      <m:oMath>
        <m:r>
          <w:rPr>
            <w:rFonts w:ascii="Cambria Math" w:hAnsi="Cambria Math"/>
          </w:rPr>
          <m:t>L(t)</m:t>
        </m:r>
      </m:oMath>
      <w:r>
        <w:t xml:space="preserve"> approaches logistic, its growth rate tends slower, and thus, all things being equal, the relative lower its time-values against any that grows exponentially. According to Expressions (3.5) and (3.6), population, </w:t>
      </w:r>
      <m:oMath>
        <m:r>
          <w:rPr>
            <w:rFonts w:ascii="Cambria Math" w:hAnsi="Cambria Math"/>
          </w:rPr>
          <m:t>L(t)</m:t>
        </m:r>
      </m:oMath>
      <w:r>
        <w:t>,</w:t>
      </w:r>
      <w:r>
        <w:rPr>
          <w:rStyle w:val="FootnoteReference"/>
        </w:rPr>
        <w:footnoteReference w:id="4"/>
      </w:r>
      <w:r>
        <w:t xml:space="preserve"> turns out to be an increasing function of parameter </w:t>
      </w:r>
      <m:oMath>
        <m:r>
          <m:rPr>
            <m:scr m:val="script"/>
          </m:rPr>
          <w:rPr>
            <w:rFonts w:ascii="Cambria Math" w:hAnsi="Cambria Math"/>
          </w:rPr>
          <m:t>r</m:t>
        </m:r>
      </m:oMath>
      <w:r>
        <w:t xml:space="preserve">, as well as time, </w:t>
      </w:r>
      <m:oMath>
        <m:r>
          <w:rPr>
            <w:rFonts w:ascii="Cambria Math" w:hAnsi="Cambria Math"/>
          </w:rPr>
          <m:t>t</m:t>
        </m:r>
      </m:oMath>
      <w:r>
        <w:t xml:space="preserve">, provided </w:t>
      </w:r>
      <m:oMath>
        <m:r>
          <w:rPr>
            <w:rFonts w:ascii="Cambria Math" w:hAnsi="Cambria Math"/>
          </w:rPr>
          <m:t>0≤</m:t>
        </m:r>
        <m:r>
          <m:rPr>
            <m:scr m:val="script"/>
          </m:rPr>
          <w:rPr>
            <w:rFonts w:ascii="Cambria Math" w:hAnsi="Cambria Math"/>
          </w:rPr>
          <m:t>a</m:t>
        </m:r>
        <m:r>
          <w:rPr>
            <w:rFonts w:ascii="Cambria Math" w:hAnsi="Cambria Math"/>
          </w:rPr>
          <m:t>&lt;1</m:t>
        </m:r>
      </m:oMath>
      <w:r>
        <w:t xml:space="preserve">. Similarly, </w:t>
      </w:r>
      <m:oMath>
        <m:r>
          <w:rPr>
            <w:rFonts w:ascii="Cambria Math" w:hAnsi="Cambria Math"/>
          </w:rPr>
          <m:t>L(t)</m:t>
        </m:r>
      </m:oMath>
      <w:r>
        <w:t xml:space="preserve"> tends to be a diminishing function of </w:t>
      </w:r>
      <m:oMath>
        <m:r>
          <w:rPr>
            <w:rFonts w:ascii="Cambria Math" w:hAnsi="Cambria Math"/>
          </w:rPr>
          <m:t>t</m:t>
        </m:r>
      </m:oMath>
      <w:r>
        <w:t xml:space="preserve"> and </w:t>
      </w:r>
      <m:oMath>
        <m:r>
          <m:rPr>
            <m:scr m:val="script"/>
          </m:rPr>
          <w:rPr>
            <w:rFonts w:ascii="Cambria Math" w:hAnsi="Cambria Math"/>
          </w:rPr>
          <m:t>r</m:t>
        </m:r>
      </m:oMath>
      <w:r>
        <w:t xml:space="preserve"> whenever </w:t>
      </w:r>
      <m:oMath>
        <m:r>
          <m:rPr>
            <m:scr m:val="script"/>
          </m:rPr>
          <w:rPr>
            <w:rFonts w:ascii="Cambria Math" w:hAnsi="Cambria Math"/>
          </w:rPr>
          <m:t>a</m:t>
        </m:r>
        <m:r>
          <w:rPr>
            <w:rFonts w:ascii="Cambria Math" w:hAnsi="Cambria Math"/>
          </w:rPr>
          <m:t>&gt;1</m:t>
        </m:r>
      </m:oMath>
      <w:r>
        <w:t xml:space="preserve">, but remains a constant function of time </w:t>
      </w:r>
      <m:oMath>
        <m:r>
          <w:rPr>
            <w:rFonts w:ascii="Cambria Math" w:hAnsi="Cambria Math"/>
          </w:rPr>
          <m:t>t</m:t>
        </m:r>
      </m:oMath>
      <w:r>
        <w:t xml:space="preserve">, and </w:t>
      </w:r>
      <m:oMath>
        <m:r>
          <m:rPr>
            <m:scr m:val="script"/>
          </m:rPr>
          <w:rPr>
            <w:rFonts w:ascii="Cambria Math" w:hAnsi="Cambria Math"/>
          </w:rPr>
          <m:t>r</m:t>
        </m:r>
      </m:oMath>
      <w:r>
        <w:t xml:space="preserve"> if </w:t>
      </w:r>
      <m:oMath>
        <m:r>
          <m:rPr>
            <m:scr m:val="script"/>
          </m:rPr>
          <w:rPr>
            <w:rFonts w:ascii="Cambria Math" w:hAnsi="Cambria Math"/>
          </w:rPr>
          <m:t>a</m:t>
        </m:r>
        <m:r>
          <w:rPr>
            <w:rFonts w:ascii="Cambria Math" w:hAnsi="Cambria Math"/>
          </w:rPr>
          <m:t>=1</m:t>
        </m:r>
      </m:oMath>
      <w:r>
        <w:t>. Figure 1 and Figure 2 below convey pictorial evidence of these analyses.</w:t>
      </w:r>
      <w:r w:rsidR="0091325E">
        <w:t xml:space="preserve"> Also worth considering is Seidl and Tisdell</w:t>
      </w:r>
      <w:r w:rsidR="009A2E30">
        <w:t>’s</w:t>
      </w:r>
      <w:r w:rsidR="0091325E">
        <w:t xml:space="preserve"> (1998) perspectives on carrying capacity.</w:t>
      </w:r>
    </w:p>
    <w:p w14:paraId="3E2E7EF9" w14:textId="3F70B3A5" w:rsidR="00474510" w:rsidRDefault="00474510" w:rsidP="001559CB">
      <w:pPr>
        <w:tabs>
          <w:tab w:val="left" w:pos="284"/>
        </w:tabs>
        <w:spacing w:after="120"/>
      </w:pPr>
    </w:p>
    <w:p w14:paraId="0A02E9A8" w14:textId="70BD6B91" w:rsidR="00700E3C" w:rsidRPr="00B64857" w:rsidRDefault="00474510" w:rsidP="001559CB">
      <w:pPr>
        <w:tabs>
          <w:tab w:val="left" w:pos="284"/>
        </w:tabs>
        <w:spacing w:before="120"/>
        <w:rPr>
          <w:sz w:val="18"/>
          <w:szCs w:val="18"/>
        </w:rPr>
      </w:pPr>
      <w:r>
        <w:rPr>
          <w:noProof/>
        </w:rPr>
        <w:drawing>
          <wp:anchor distT="0" distB="0" distL="114300" distR="114300" simplePos="0" relativeHeight="251867136" behindDoc="0" locked="0" layoutInCell="1" allowOverlap="1" wp14:anchorId="48707087" wp14:editId="15781C53">
            <wp:simplePos x="0" y="0"/>
            <wp:positionH relativeFrom="column">
              <wp:posOffset>3193415</wp:posOffset>
            </wp:positionH>
            <wp:positionV relativeFrom="paragraph">
              <wp:posOffset>0</wp:posOffset>
            </wp:positionV>
            <wp:extent cx="3521710" cy="3251200"/>
            <wp:effectExtent l="0" t="0" r="2540" b="6350"/>
            <wp:wrapSquare wrapText="bothSides"/>
            <wp:docPr id="2" name="Chart 2">
              <a:extLst xmlns:a="http://schemas.openxmlformats.org/drawingml/2006/main">
                <a:ext uri="{FF2B5EF4-FFF2-40B4-BE49-F238E27FC236}">
                  <a16:creationId xmlns:a16="http://schemas.microsoft.com/office/drawing/2014/main" id="{2CA801FE-F907-9EDE-F497-11FBF4DBB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66112" behindDoc="0" locked="0" layoutInCell="1" allowOverlap="1" wp14:anchorId="34659960" wp14:editId="732D4C1D">
            <wp:simplePos x="0" y="0"/>
            <wp:positionH relativeFrom="column">
              <wp:posOffset>-256540</wp:posOffset>
            </wp:positionH>
            <wp:positionV relativeFrom="paragraph">
              <wp:posOffset>0</wp:posOffset>
            </wp:positionV>
            <wp:extent cx="3386455" cy="3256446"/>
            <wp:effectExtent l="0" t="0" r="4445" b="1270"/>
            <wp:wrapSquare wrapText="bothSides"/>
            <wp:docPr id="6" name="Chart 6">
              <a:extLst xmlns:a="http://schemas.openxmlformats.org/drawingml/2006/main">
                <a:ext uri="{FF2B5EF4-FFF2-40B4-BE49-F238E27FC236}">
                  <a16:creationId xmlns:a16="http://schemas.microsoft.com/office/drawing/2014/main" id="{FD035D0D-2C55-B221-2BB1-59CC43BDC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C6D32" w:rsidRPr="00B64857">
        <w:rPr>
          <w:sz w:val="18"/>
          <w:szCs w:val="18"/>
        </w:rPr>
        <w:t>Fig</w:t>
      </w:r>
      <w:r w:rsidR="00461404">
        <w:rPr>
          <w:sz w:val="18"/>
          <w:szCs w:val="18"/>
        </w:rPr>
        <w:t>ure</w:t>
      </w:r>
      <w:r w:rsidR="004C6D32" w:rsidRPr="00B64857">
        <w:rPr>
          <w:sz w:val="18"/>
          <w:szCs w:val="18"/>
        </w:rPr>
        <w:t xml:space="preserve"> 1: Population Growth Dynamics (Rate)</w:t>
      </w:r>
      <w:r w:rsidR="004C6D32" w:rsidRPr="00B64857">
        <w:rPr>
          <w:sz w:val="18"/>
          <w:szCs w:val="18"/>
        </w:rPr>
        <w:tab/>
        <w:t xml:space="preserve">   </w:t>
      </w:r>
      <w:r w:rsidR="00B64857">
        <w:rPr>
          <w:sz w:val="18"/>
          <w:szCs w:val="18"/>
        </w:rPr>
        <w:tab/>
      </w:r>
      <w:r w:rsidR="00B64857">
        <w:rPr>
          <w:sz w:val="18"/>
          <w:szCs w:val="18"/>
        </w:rPr>
        <w:tab/>
        <w:t xml:space="preserve">   </w:t>
      </w:r>
      <w:r w:rsidR="004C6D32" w:rsidRPr="00B64857">
        <w:rPr>
          <w:sz w:val="18"/>
          <w:szCs w:val="18"/>
        </w:rPr>
        <w:t>Fig</w:t>
      </w:r>
      <w:r w:rsidR="00461404">
        <w:rPr>
          <w:sz w:val="18"/>
          <w:szCs w:val="18"/>
        </w:rPr>
        <w:t>ure</w:t>
      </w:r>
      <w:r w:rsidR="004C6D32" w:rsidRPr="00B64857">
        <w:rPr>
          <w:sz w:val="18"/>
          <w:szCs w:val="18"/>
        </w:rPr>
        <w:t xml:space="preserve"> 2: Population Dynamics (</w:t>
      </w:r>
      <w:r w:rsidR="00B64857">
        <w:rPr>
          <w:sz w:val="18"/>
          <w:szCs w:val="18"/>
        </w:rPr>
        <w:t>Trajectories</w:t>
      </w:r>
      <w:r w:rsidR="004C6D32" w:rsidRPr="00B64857">
        <w:rPr>
          <w:sz w:val="18"/>
          <w:szCs w:val="18"/>
        </w:rPr>
        <w:t>)</w:t>
      </w:r>
    </w:p>
    <w:p w14:paraId="0F85F260" w14:textId="77777777" w:rsidR="003E0659" w:rsidRDefault="003E0659" w:rsidP="001E4E94">
      <w:pPr>
        <w:spacing w:after="120"/>
        <w:jc w:val="both"/>
      </w:pPr>
    </w:p>
    <w:p w14:paraId="20B0030D" w14:textId="140A0B49" w:rsidR="00BC5B96" w:rsidRDefault="00BC5B96" w:rsidP="001E4E94">
      <w:pPr>
        <w:spacing w:after="120"/>
        <w:jc w:val="both"/>
        <w:rPr>
          <w:b/>
        </w:rPr>
      </w:pPr>
      <w:r>
        <w:rPr>
          <w:b/>
        </w:rPr>
        <w:t>3.2</w:t>
      </w:r>
      <w:r>
        <w:rPr>
          <w:b/>
        </w:rPr>
        <w:tab/>
      </w:r>
      <w:r w:rsidR="00325AAD">
        <w:rPr>
          <w:b/>
        </w:rPr>
        <w:t xml:space="preserve">Growth Dynamics of </w:t>
      </w:r>
      <w:r>
        <w:rPr>
          <w:b/>
        </w:rPr>
        <w:t xml:space="preserve">Technological </w:t>
      </w:r>
      <w:r w:rsidR="00325AAD">
        <w:rPr>
          <w:b/>
        </w:rPr>
        <w:t>Processes</w:t>
      </w:r>
    </w:p>
    <w:p w14:paraId="1B71C9B7" w14:textId="5602DAEC" w:rsidR="00BC5B96" w:rsidRPr="003C5966" w:rsidRDefault="00A80FBD" w:rsidP="001559CB">
      <w:pPr>
        <w:tabs>
          <w:tab w:val="left" w:pos="360"/>
        </w:tabs>
        <w:jc w:val="both"/>
      </w:pPr>
      <w:r>
        <w:t>Assuming</w:t>
      </w:r>
      <w:r w:rsidR="0032199D">
        <w:t xml:space="preserve">, </w:t>
      </w:r>
      <w:r w:rsidR="0032199D" w:rsidRPr="003C5966">
        <w:t>for simplicity</w:t>
      </w:r>
      <w:r w:rsidR="0032199D">
        <w:t>,</w:t>
      </w:r>
      <w:r>
        <w:t xml:space="preserve"> a</w:t>
      </w:r>
      <w:r w:rsidR="00BC5B96">
        <w:t xml:space="preserve"> </w:t>
      </w:r>
      <w:r w:rsidR="00BC5B96" w:rsidRPr="003C5966">
        <w:t xml:space="preserve">Cobb-Douglas production function </w:t>
      </w:r>
      <w:r>
        <w:t xml:space="preserve">with </w:t>
      </w:r>
      <w:r w:rsidR="00BC5B96">
        <w:t>balanced growth</w:t>
      </w:r>
      <w:r w:rsidR="00620B6F" w:rsidRPr="003C5966">
        <w:t>,</w:t>
      </w:r>
      <w:r w:rsidR="00620B6F">
        <w:t xml:space="preserve"> </w:t>
      </w:r>
      <w:r w:rsidR="0032199D">
        <w:t>then f</w:t>
      </w:r>
      <w:r w:rsidR="0032199D" w:rsidRPr="003C5966">
        <w:t xml:space="preserve">rom </w:t>
      </w:r>
      <w:r w:rsidR="009A2E30">
        <w:t xml:space="preserve">Solow (1957), </w:t>
      </w:r>
      <w:r w:rsidR="00740F95">
        <w:t>Mankiw, Romer and Weil (1992</w:t>
      </w:r>
      <w:r w:rsidR="00204E10">
        <w:t>)</w:t>
      </w:r>
      <w:r w:rsidR="00740F95">
        <w:t xml:space="preserve">, </w:t>
      </w:r>
      <w:r w:rsidR="00E5164D">
        <w:t>Acemoglu (2009)</w:t>
      </w:r>
      <w:r w:rsidR="0032199D">
        <w:t xml:space="preserve"> </w:t>
      </w:r>
      <w:r w:rsidR="00620B6F">
        <w:t xml:space="preserve">and </w:t>
      </w:r>
      <w:r w:rsidR="00597B82">
        <w:t>Equation</w:t>
      </w:r>
      <w:r w:rsidR="00C35AE8">
        <w:t xml:space="preserve"> </w:t>
      </w:r>
      <w:r w:rsidR="00597B82">
        <w:t>(3.2)</w:t>
      </w:r>
      <w:r w:rsidR="00BC5B96">
        <w:t xml:space="preserve">, </w:t>
      </w:r>
      <w:r w:rsidR="0021555A">
        <w:t xml:space="preserve">the residual </w:t>
      </w:r>
      <w:r>
        <w:t>version</w:t>
      </w:r>
      <w:r w:rsidR="0021555A">
        <w:t xml:space="preserve"> of technology,</w:t>
      </w:r>
      <w:r w:rsidR="00BC5B96">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5E7F33">
        <w:t>,</w:t>
      </w:r>
      <w:r w:rsidR="002639FB">
        <w:rPr>
          <w:rStyle w:val="FootnoteReference"/>
        </w:rPr>
        <w:footnoteReference w:id="5"/>
      </w:r>
      <w:r w:rsidR="005E7F33">
        <w:t xml:space="preserve"> </w:t>
      </w:r>
      <w:r>
        <w:t xml:space="preserve">may be </w:t>
      </w:r>
      <w:r w:rsidR="00BE1630">
        <w:t xml:space="preserve">accordingly </w:t>
      </w:r>
      <w:r w:rsidR="00917FEF">
        <w:t>revised</w:t>
      </w:r>
      <w:r>
        <w:t xml:space="preserve"> thus</w:t>
      </w:r>
    </w:p>
    <w:p w14:paraId="77542999" w14:textId="28CD2F94" w:rsidR="00BC5B96" w:rsidRPr="003C5966" w:rsidRDefault="00BC5B96" w:rsidP="001E4E94">
      <w:pPr>
        <w:tabs>
          <w:tab w:val="left" w:pos="360"/>
        </w:tabs>
        <w:spacing w:after="120"/>
        <w:jc w:val="both"/>
      </w:pPr>
      <w:r w:rsidRPr="003C5966">
        <w:lastRenderedPageBreak/>
        <w:tab/>
      </w:r>
      <w:r w:rsidRPr="003C5966">
        <w:tab/>
      </w:r>
      <w:r w:rsidRPr="003C5966">
        <w:tab/>
      </w:r>
      <m:oMath>
        <m:f>
          <m:fPr>
            <m:ctrlPr>
              <w:rPr>
                <w:rFonts w:ascii="Cambria Math" w:hAnsi="Cambria Math"/>
                <w:i/>
                <w:sz w:val="30"/>
                <w:szCs w:val="30"/>
              </w:rPr>
            </m:ctrlPr>
          </m:fPr>
          <m:num>
            <m:sSubSup>
              <m:sSubSupPr>
                <m:ctrlPr>
                  <w:rPr>
                    <w:rFonts w:ascii="Cambria Math" w:hAnsi="Cambria Math"/>
                    <w:i/>
                    <w:sz w:val="30"/>
                    <w:szCs w:val="30"/>
                  </w:rPr>
                </m:ctrlPr>
              </m:sSubSupPr>
              <m:e>
                <m:r>
                  <w:rPr>
                    <w:rFonts w:ascii="Cambria Math" w:hAnsi="Cambria Math"/>
                    <w:sz w:val="30"/>
                    <w:szCs w:val="30"/>
                  </w:rPr>
                  <m:t>A</m:t>
                </m:r>
              </m:e>
              <m:sub>
                <m:r>
                  <w:rPr>
                    <w:rFonts w:ascii="Cambria Math" w:hAnsi="Cambria Math"/>
                    <w:sz w:val="30"/>
                    <w:szCs w:val="30"/>
                  </w:rPr>
                  <m:t>1</m:t>
                </m:r>
              </m:sub>
              <m:sup>
                <m:r>
                  <w:rPr>
                    <w:rFonts w:ascii="Cambria Math" w:hAnsi="Cambria Math"/>
                    <w:sz w:val="30"/>
                    <w:szCs w:val="30"/>
                  </w:rPr>
                  <m:t>'</m:t>
                </m:r>
              </m:sup>
            </m:sSubSup>
            <m:r>
              <w:rPr>
                <w:rFonts w:ascii="Cambria Math" w:hAnsi="Cambria Math"/>
                <w:sz w:val="30"/>
                <w:szCs w:val="30"/>
              </w:rPr>
              <m:t>(t)</m:t>
            </m:r>
          </m:num>
          <m:den>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1</m:t>
                </m:r>
              </m:sub>
            </m:sSub>
            <m:r>
              <w:rPr>
                <w:rFonts w:ascii="Cambria Math" w:hAnsi="Cambria Math"/>
                <w:sz w:val="30"/>
                <w:szCs w:val="30"/>
              </w:rPr>
              <m:t>(t)</m:t>
            </m:r>
          </m:den>
        </m:f>
        <m:r>
          <m:rPr>
            <m:scr m:val="script"/>
          </m:rPr>
          <w:rPr>
            <w:rFonts w:ascii="Cambria Math" w:hAnsi="Cambria Math"/>
          </w:rPr>
          <m:t>=v-</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oMath>
      <w:r>
        <w:tab/>
      </w:r>
      <w:r>
        <w:tab/>
      </w:r>
      <w:r>
        <w:tab/>
      </w:r>
      <w:r>
        <w:tab/>
      </w:r>
      <w:r>
        <w:tab/>
      </w:r>
      <w:r>
        <w:tab/>
      </w:r>
      <w:r w:rsidRPr="003C5966">
        <w:tab/>
      </w:r>
      <w:r>
        <w:t xml:space="preserve">  (3.</w:t>
      </w:r>
      <w:r w:rsidR="004E73BA">
        <w:t>7</w:t>
      </w:r>
      <w:r w:rsidRPr="003C5966">
        <w:t xml:space="preserve">) </w:t>
      </w:r>
      <w:r w:rsidR="00A7093C">
        <w:t xml:space="preserve"> </w:t>
      </w:r>
    </w:p>
    <w:p w14:paraId="72CCD4A8" w14:textId="20E8C073" w:rsidR="00BC5B96" w:rsidRDefault="00597B82" w:rsidP="001E4E94">
      <w:pPr>
        <w:tabs>
          <w:tab w:val="left" w:pos="360"/>
        </w:tabs>
        <w:spacing w:after="120"/>
        <w:jc w:val="both"/>
      </w:pPr>
      <w:r>
        <w:t xml:space="preserve">where </w:t>
      </w:r>
      <m:oMath>
        <m:r>
          <m:rPr>
            <m:scr m:val="script"/>
          </m:rPr>
          <w:rPr>
            <w:rFonts w:ascii="Cambria Math" w:hAnsi="Cambria Math"/>
          </w:rPr>
          <m:t>v</m:t>
        </m:r>
      </m:oMath>
      <w:r>
        <w:t xml:space="preserve"> is </w:t>
      </w:r>
      <w:r w:rsidR="007E7C20">
        <w:t xml:space="preserve">the </w:t>
      </w:r>
      <w:r w:rsidR="00BD47BC">
        <w:t xml:space="preserve">economy’s </w:t>
      </w:r>
      <w:r w:rsidR="007E7C20">
        <w:t>balanced growth</w:t>
      </w:r>
      <w:r w:rsidR="00BD47BC">
        <w:t xml:space="preserve"> rate</w:t>
      </w:r>
      <w:r>
        <w:t xml:space="preserve">. </w:t>
      </w:r>
      <w:r w:rsidR="00A05E44">
        <w:t>But f</w:t>
      </w:r>
      <w:r w:rsidR="00BC5B96">
        <w:t xml:space="preserve">rom </w:t>
      </w:r>
      <w:r w:rsidR="00740F95">
        <w:t>Jones (1995), Acemoglu (2009), Opuni-Basoa (2017), and Opuni-Basoa et al. (2017b, 2017c)</w:t>
      </w:r>
      <w:r w:rsidR="00BC5B96">
        <w:t xml:space="preserve">, if </w:t>
      </w:r>
      <m:oMath>
        <m:r>
          <w:rPr>
            <w:rFonts w:ascii="Cambria Math" w:hAnsi="Cambria Math"/>
          </w:rPr>
          <m:t>0&lt;ω≤1</m:t>
        </m:r>
      </m:oMath>
      <w:r w:rsidR="00BC5B96">
        <w:t xml:space="preserve"> is the</w:t>
      </w:r>
      <w:r w:rsidR="00917FEF">
        <w:t xml:space="preserve"> mean productivity</w:t>
      </w:r>
      <w:r w:rsidR="00BC5B96">
        <w:t xml:space="preserve"> </w:t>
      </w:r>
      <w:r w:rsidR="00917FEF">
        <w:t xml:space="preserve">of the </w:t>
      </w:r>
      <w:r w:rsidR="00F42C05">
        <w:t>research sector</w:t>
      </w:r>
      <w:r w:rsidR="00BC5B96">
        <w:t xml:space="preserve">, and </w:t>
      </w:r>
      <m:oMath>
        <m:r>
          <w:rPr>
            <w:rFonts w:ascii="Cambria Math" w:hAnsi="Cambria Math"/>
          </w:rPr>
          <m:t>0&lt;σ&lt;1</m:t>
        </m:r>
      </m:oMath>
      <w:r w:rsidR="0032199D">
        <w:t>,</w:t>
      </w:r>
      <w:r w:rsidR="00BC5B96">
        <w:t xml:space="preserve"> </w:t>
      </w:r>
      <w:r w:rsidR="0032199D">
        <w:t xml:space="preserve">present technology’s </w:t>
      </w:r>
      <w:r w:rsidR="004A17E6">
        <w:t>p</w:t>
      </w:r>
      <w:r w:rsidR="0001663E">
        <w:t>o</w:t>
      </w:r>
      <w:r w:rsidR="004A17E6">
        <w:t>rt</w:t>
      </w:r>
      <w:r w:rsidR="0001663E">
        <w:t>ion</w:t>
      </w:r>
      <w:r w:rsidR="00BC5B96">
        <w:t xml:space="preserve"> </w:t>
      </w:r>
      <w:r w:rsidR="004A17E6">
        <w:t>appli</w:t>
      </w:r>
      <w:r w:rsidR="00BC5B96">
        <w:t xml:space="preserve">ed </w:t>
      </w:r>
      <w:r w:rsidR="0001663E">
        <w:t>in</w:t>
      </w:r>
      <w:r w:rsidR="00BC5B96">
        <w:t xml:space="preserve"> </w:t>
      </w:r>
      <w:r w:rsidR="004A17E6">
        <w:t>generat</w:t>
      </w:r>
      <w:r w:rsidR="0001663E">
        <w:t>ing</w:t>
      </w:r>
      <w:r w:rsidR="00BC5B96">
        <w:t xml:space="preserve"> </w:t>
      </w:r>
      <w:r w:rsidR="0001663E">
        <w:t>novel</w:t>
      </w:r>
      <w:r w:rsidR="00BC5B96">
        <w:t xml:space="preserve"> </w:t>
      </w:r>
      <w:r w:rsidR="0001663E">
        <w:t>alternative</w:t>
      </w:r>
      <w:r w:rsidR="00BC5B96">
        <w:t xml:space="preserve">(s), then </w:t>
      </w:r>
      <w:r w:rsidR="00ED72A4">
        <w:t xml:space="preserve">the </w:t>
      </w:r>
      <w:r w:rsidR="00917FEF">
        <w:t xml:space="preserve">adapted technology,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917FEF">
        <w:t>,</w:t>
      </w:r>
      <w:r w:rsidR="005E7F33">
        <w:t xml:space="preserve"> </w:t>
      </w:r>
      <w:r w:rsidR="00917FEF">
        <w:t xml:space="preserve">in respect of </w:t>
      </w:r>
      <w:r w:rsidR="005E7F33">
        <w:t>R &amp; D</w:t>
      </w:r>
      <w:r w:rsidR="00ED72A4">
        <w:t xml:space="preserve"> </w:t>
      </w:r>
      <w:r w:rsidR="00EE19C8">
        <w:t>is</w:t>
      </w:r>
      <w:r w:rsidR="0001663E">
        <w:t xml:space="preserve"> thus</w:t>
      </w:r>
    </w:p>
    <w:p w14:paraId="37071776" w14:textId="3DDFF310" w:rsidR="00BC5B96" w:rsidRDefault="00BC5B96" w:rsidP="001E4E94">
      <w:pPr>
        <w:spacing w:after="180"/>
        <w:jc w:val="both"/>
        <w:rPr>
          <w:rFonts w:ascii="Cambria Math" w:hAnsi="Cambria Math"/>
        </w:rPr>
      </w:pPr>
      <w:r>
        <w:tab/>
      </w:r>
      <w:r>
        <w:rPr>
          <w:rFonts w:ascii="Cambria Math" w:hAnsi="Cambria Math"/>
        </w:rPr>
        <w:tab/>
      </w:r>
      <m:oMath>
        <m:f>
          <m:fPr>
            <m:ctrlPr>
              <w:rPr>
                <w:rFonts w:ascii="Cambria Math" w:hAnsi="Cambria Math"/>
                <w:i/>
                <w:sz w:val="30"/>
                <w:szCs w:val="30"/>
              </w:rPr>
            </m:ctrlPr>
          </m:fPr>
          <m:num>
            <m:sSubSup>
              <m:sSubSupPr>
                <m:ctrlPr>
                  <w:rPr>
                    <w:rFonts w:ascii="Cambria Math" w:hAnsi="Cambria Math"/>
                    <w:i/>
                    <w:sz w:val="30"/>
                    <w:szCs w:val="30"/>
                  </w:rPr>
                </m:ctrlPr>
              </m:sSubSupPr>
              <m:e>
                <m:r>
                  <w:rPr>
                    <w:rFonts w:ascii="Cambria Math" w:hAnsi="Cambria Math"/>
                    <w:sz w:val="30"/>
                    <w:szCs w:val="30"/>
                  </w:rPr>
                  <m:t>A</m:t>
                </m:r>
              </m:e>
              <m:sub>
                <m:r>
                  <w:rPr>
                    <w:rFonts w:ascii="Cambria Math" w:hAnsi="Cambria Math"/>
                    <w:sz w:val="30"/>
                    <w:szCs w:val="30"/>
                  </w:rPr>
                  <m:t>2</m:t>
                </m:r>
              </m:sub>
              <m:sup>
                <m:r>
                  <w:rPr>
                    <w:rFonts w:ascii="Cambria Math" w:hAnsi="Cambria Math"/>
                    <w:sz w:val="30"/>
                    <w:szCs w:val="30"/>
                  </w:rPr>
                  <m:t>'</m:t>
                </m:r>
              </m:sup>
            </m:sSubSup>
            <m:r>
              <w:rPr>
                <w:rFonts w:ascii="Cambria Math" w:hAnsi="Cambria Math"/>
                <w:sz w:val="30"/>
                <w:szCs w:val="30"/>
              </w:rPr>
              <m:t>(t)</m:t>
            </m:r>
          </m:num>
          <m:den>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2</m:t>
                </m:r>
              </m:sub>
            </m:sSub>
            <m:r>
              <w:rPr>
                <w:rFonts w:ascii="Cambria Math" w:hAnsi="Cambria Math"/>
                <w:sz w:val="30"/>
                <w:szCs w:val="30"/>
              </w:rPr>
              <m:t>(t)</m:t>
            </m:r>
          </m:den>
        </m:f>
        <m:r>
          <w:rPr>
            <w:rFonts w:ascii="Cambria Math" w:hAnsi="Cambria Math"/>
          </w:rPr>
          <m:t>=</m:t>
        </m:r>
        <m:f>
          <m:fPr>
            <m:ctrlPr>
              <w:rPr>
                <w:rFonts w:ascii="Cambria Math" w:hAnsi="Cambria Math"/>
                <w:i/>
                <w:sz w:val="30"/>
                <w:szCs w:val="30"/>
              </w:rPr>
            </m:ctrlPr>
          </m:fPr>
          <m:num>
            <m:r>
              <w:rPr>
                <w:rFonts w:ascii="Cambria Math" w:hAnsi="Cambria Math"/>
                <w:color w:val="000000"/>
                <w:sz w:val="30"/>
                <w:szCs w:val="30"/>
              </w:rPr>
              <m:t>(1-</m:t>
            </m:r>
            <m:r>
              <m:rPr>
                <m:scr m:val="script"/>
              </m:rPr>
              <w:rPr>
                <w:rFonts w:ascii="Cambria Math" w:hAnsi="Cambria Math"/>
                <w:sz w:val="30"/>
                <w:szCs w:val="30"/>
              </w:rPr>
              <m:t>a)</m:t>
            </m:r>
            <m:r>
              <w:rPr>
                <w:rFonts w:ascii="Cambria Math" w:hAnsi="Cambria Math"/>
                <w:sz w:val="30"/>
                <w:szCs w:val="30"/>
              </w:rPr>
              <m:t>ω</m:t>
            </m:r>
            <m:r>
              <m:rPr>
                <m:scr m:val="script"/>
              </m:rPr>
              <w:rPr>
                <w:rFonts w:ascii="Cambria Math" w:hAnsi="Cambria Math"/>
                <w:sz w:val="30"/>
                <w:szCs w:val="30"/>
              </w:rPr>
              <m:t>r</m:t>
            </m:r>
          </m:num>
          <m:den>
            <m:d>
              <m:dPr>
                <m:ctrlPr>
                  <w:rPr>
                    <w:rFonts w:ascii="Cambria Math" w:hAnsi="Cambria Math"/>
                    <w:i/>
                    <w:sz w:val="30"/>
                    <w:szCs w:val="30"/>
                  </w:rPr>
                </m:ctrlPr>
              </m:dPr>
              <m:e>
                <m:r>
                  <w:rPr>
                    <w:rFonts w:ascii="Cambria Math" w:hAnsi="Cambria Math"/>
                    <w:sz w:val="30"/>
                    <w:szCs w:val="30"/>
                  </w:rPr>
                  <m:t>1-σ</m:t>
                </m:r>
              </m:e>
            </m:d>
            <m:d>
              <m:dPr>
                <m:begChr m:val="["/>
                <m:endChr m:val="]"/>
                <m:ctrlPr>
                  <w:rPr>
                    <w:rFonts w:ascii="Cambria Math" w:hAnsi="Cambria Math"/>
                    <w:i/>
                    <w:color w:val="000000"/>
                    <w:sz w:val="30"/>
                    <w:szCs w:val="30"/>
                  </w:rPr>
                </m:ctrlPr>
              </m:dPr>
              <m:e>
                <m:r>
                  <w:rPr>
                    <w:rFonts w:ascii="Cambria Math" w:hAnsi="Cambria Math"/>
                    <w:color w:val="000000"/>
                    <w:sz w:val="30"/>
                    <w:szCs w:val="30"/>
                  </w:rPr>
                  <m:t>1+</m:t>
                </m:r>
                <m:r>
                  <w:rPr>
                    <w:rFonts w:ascii="Cambria Math" w:hAnsi="Cambria Math"/>
                    <w:sz w:val="30"/>
                    <w:szCs w:val="30"/>
                  </w:rPr>
                  <m:t>(</m:t>
                </m:r>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r>
                  <m:rPr>
                    <m:scr m:val="script"/>
                  </m:rPr>
                  <w:rPr>
                    <w:rFonts w:ascii="Cambria Math" w:hAnsi="Cambria Math"/>
                    <w:sz w:val="30"/>
                    <w:szCs w:val="30"/>
                  </w:rPr>
                  <m:t>a</m:t>
                </m:r>
              </m:e>
            </m:d>
          </m:den>
        </m:f>
      </m:oMath>
      <w:r w:rsidRPr="002F3CC0">
        <w:t>.</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t xml:space="preserve">  (3.</w:t>
      </w:r>
      <w:r w:rsidR="004E73BA">
        <w:t>8</w:t>
      </w:r>
      <w:r w:rsidRPr="00A55D93">
        <w:t>)</w:t>
      </w:r>
    </w:p>
    <w:p w14:paraId="261BC909" w14:textId="1A7F6018" w:rsidR="00BC5B96" w:rsidRDefault="00CE6726" w:rsidP="001E4E94">
      <w:pPr>
        <w:tabs>
          <w:tab w:val="left" w:pos="142"/>
          <w:tab w:val="left" w:pos="360"/>
        </w:tabs>
        <w:spacing w:after="120"/>
        <w:jc w:val="both"/>
      </w:pPr>
      <w:r>
        <w:t>Suppose</w:t>
      </w:r>
      <w:r w:rsidR="0001663E">
        <w:t xml:space="preserve">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0001663E">
        <w:t>,</w:t>
      </w:r>
      <w:r>
        <w:t xml:space="preserve"> the initial value</w:t>
      </w:r>
      <w:r w:rsidR="00ED72A4">
        <w:t xml:space="preserve"> </w:t>
      </w:r>
      <w:r>
        <w:t>apiece,</w:t>
      </w:r>
      <w:r w:rsidR="00BC5B96">
        <w:t xml:space="preserve"> </w:t>
      </w:r>
      <w:r>
        <w:t xml:space="preserve">is </w:t>
      </w:r>
      <w:r w:rsidR="0001663E">
        <w:t xml:space="preserve">unit </w:t>
      </w:r>
      <w:r>
        <w:t>standardised</w:t>
      </w:r>
      <w:r w:rsidR="0001663E">
        <w:t>,</w:t>
      </w:r>
      <w:r w:rsidR="00ED72A4">
        <w:t xml:space="preserve"> </w:t>
      </w:r>
      <w:r w:rsidR="00A734F2">
        <w:t>for ease</w:t>
      </w:r>
      <w:r w:rsidR="00ED72A4">
        <w:t xml:space="preserve"> </w:t>
      </w:r>
      <w:r w:rsidR="00A734F2">
        <w:t xml:space="preserve">without </w:t>
      </w:r>
      <w:r w:rsidR="00ED72A4">
        <w:t xml:space="preserve">loss of </w:t>
      </w:r>
      <w:r w:rsidR="00A734F2">
        <w:t>generality</w:t>
      </w:r>
      <w:r w:rsidR="00ED72A4">
        <w:t>, then</w:t>
      </w:r>
      <w:r w:rsidR="00BC5B96">
        <w:t xml:space="preserve"> </w:t>
      </w:r>
    </w:p>
    <w:p w14:paraId="12FC1678" w14:textId="587828DE" w:rsidR="00BC5B96" w:rsidRDefault="00BC5B96" w:rsidP="001559CB">
      <w:pPr>
        <w:tabs>
          <w:tab w:val="left" w:pos="142"/>
          <w:tab w:val="left" w:pos="360"/>
        </w:tabs>
        <w:jc w:val="both"/>
      </w:pPr>
      <w:r>
        <w:tab/>
      </w:r>
      <w:r>
        <w:tab/>
      </w:r>
      <w:r>
        <w:tab/>
      </w:r>
      <w:r>
        <w:tab/>
      </w:r>
      <m:oMath>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d>
          <m:dPr>
            <m:begChr m:val="["/>
            <m:endChr m:val="]"/>
            <m:ctrlPr>
              <w:rPr>
                <w:rFonts w:ascii="Cambria Math" w:hAnsi="Cambria Math"/>
                <w:i/>
              </w:rPr>
            </m:ctrlPr>
          </m:dPr>
          <m:e>
            <m:r>
              <w:rPr>
                <w:rFonts w:ascii="Cambria Math" w:hAnsi="Cambria Math"/>
                <w:color w:val="000000"/>
              </w:rPr>
              <m:t>1+</m:t>
            </m:r>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r>
              <m:rPr>
                <m:scr m:val="script"/>
              </m:rPr>
              <w:rPr>
                <w:rFonts w:ascii="Cambria Math" w:hAnsi="Cambria Math"/>
              </w:rPr>
              <m:t>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v-r</m:t>
                </m:r>
              </m:e>
            </m:d>
            <m:r>
              <w:rPr>
                <w:rFonts w:ascii="Cambria Math" w:hAnsi="Cambria Math"/>
              </w:rPr>
              <m:t>t</m:t>
            </m:r>
          </m:sup>
        </m:sSup>
        <m:r>
          <w:rPr>
            <w:rFonts w:ascii="Cambria Math" w:hAnsi="Cambria Math"/>
          </w:rPr>
          <m:t>=</m:t>
        </m:r>
        <m:d>
          <m:dPr>
            <m:begChr m:val="["/>
            <m:endChr m:val="]"/>
            <m:ctrlPr>
              <w:rPr>
                <w:rFonts w:ascii="Cambria Math" w:hAnsi="Cambria Math"/>
                <w:i/>
              </w:rPr>
            </m:ctrlPr>
          </m:dPr>
          <m:e>
            <m:r>
              <w:rPr>
                <w:rFonts w:ascii="Cambria Math" w:hAnsi="Cambria Math"/>
                <w:color w:val="000000"/>
              </w:rPr>
              <m:t>1+</m:t>
            </m:r>
            <m:r>
              <w:rPr>
                <w:rFonts w:ascii="Cambria Math" w:hAnsi="Cambria Math"/>
              </w:rPr>
              <m:t>(</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r>
              <m:rPr>
                <m:scr m:val="script"/>
              </m:rPr>
              <w:rPr>
                <w:rFonts w:ascii="Cambria Math" w:hAnsi="Cambria Math"/>
              </w:rPr>
              <m:t>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v-r</m:t>
                </m:r>
              </m:e>
            </m:d>
            <m:r>
              <w:rPr>
                <w:rFonts w:ascii="Cambria Math" w:hAnsi="Cambria Math"/>
              </w:rPr>
              <m:t>t</m:t>
            </m:r>
          </m:sup>
        </m:sSup>
      </m:oMath>
      <w:r>
        <w:tab/>
      </w:r>
      <w:r>
        <w:tab/>
        <w:t xml:space="preserve">  (3.</w:t>
      </w:r>
      <w:r w:rsidR="004E73BA">
        <w:t>9</w:t>
      </w:r>
      <w:r>
        <w:t>)</w:t>
      </w:r>
    </w:p>
    <w:p w14:paraId="6BF6B5E9" w14:textId="6863C793" w:rsidR="00BC5B96" w:rsidRDefault="00BC5B96" w:rsidP="001E4E94">
      <w:pPr>
        <w:tabs>
          <w:tab w:val="left" w:pos="142"/>
          <w:tab w:val="left" w:pos="360"/>
        </w:tabs>
        <w:spacing w:after="120"/>
        <w:jc w:val="both"/>
      </w:pPr>
      <w:r>
        <w:tab/>
        <w:t>and</w:t>
      </w:r>
      <w:r>
        <w:tab/>
      </w:r>
      <w:r>
        <w:tab/>
      </w:r>
      <m:oMath>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e>
            </m:d>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1-σ</m:t>
                </m:r>
              </m:den>
            </m:f>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sz w:val="30"/>
                        <w:szCs w:val="30"/>
                      </w:rPr>
                    </m:ctrlPr>
                  </m:fPr>
                  <m:num>
                    <m:r>
                      <w:rPr>
                        <w:rFonts w:ascii="Cambria Math" w:hAnsi="Cambria Math"/>
                        <w:sz w:val="30"/>
                        <w:szCs w:val="30"/>
                      </w:rPr>
                      <m:t>1</m:t>
                    </m:r>
                  </m:num>
                  <m:den>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m:rPr>
                        <m:scr m:val="script"/>
                      </m:rPr>
                      <w:rPr>
                        <w:rFonts w:ascii="Cambria Math" w:hAnsi="Cambria Math"/>
                        <w:sz w:val="30"/>
                        <w:szCs w:val="30"/>
                      </w:rPr>
                      <m:t>+a</m:t>
                    </m:r>
                  </m:den>
                </m:f>
              </m:e>
            </m:d>
          </m:e>
          <m:sup>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1-σ</m:t>
                </m:r>
              </m:den>
            </m:f>
          </m:sup>
        </m:sSup>
      </m:oMath>
      <w:r w:rsidR="000A6F1E">
        <w:t>.</w:t>
      </w:r>
      <w:r>
        <w:tab/>
      </w:r>
      <w:r>
        <w:tab/>
      </w:r>
      <w:r>
        <w:tab/>
      </w:r>
      <w:r>
        <w:tab/>
        <w:t xml:space="preserve">  (3.</w:t>
      </w:r>
      <w:r w:rsidR="004E73BA">
        <w:t>10</w:t>
      </w:r>
      <w:r>
        <w:t>)</w:t>
      </w:r>
    </w:p>
    <w:p w14:paraId="72AD8DF3" w14:textId="43B0435B" w:rsidR="00BC5B96" w:rsidRDefault="00E9312D" w:rsidP="001E4E94">
      <w:pPr>
        <w:tabs>
          <w:tab w:val="left" w:pos="142"/>
          <w:tab w:val="left" w:pos="360"/>
        </w:tabs>
        <w:spacing w:after="120"/>
        <w:jc w:val="both"/>
      </w:pPr>
      <w:r>
        <w:t>Alternatively</w:t>
      </w:r>
      <w:r w:rsidR="00BC5B96">
        <w:t xml:space="preserve">, </w:t>
      </w:r>
      <w:r w:rsidR="000A6F1E">
        <w:t>as</w:t>
      </w:r>
      <w:r w:rsidR="00BC5B96">
        <w:t>sume technolog</w:t>
      </w:r>
      <w:r>
        <w:t>y</w:t>
      </w:r>
      <w:r w:rsidR="00BC5B96">
        <w:t xml:space="preserve"> grow</w:t>
      </w:r>
      <w:r>
        <w:t>s</w:t>
      </w:r>
      <w:r w:rsidR="00BC5B96">
        <w:t xml:space="preserve"> similar</w:t>
      </w:r>
      <w:r>
        <w:t>ly</w:t>
      </w:r>
      <w:r w:rsidR="00BC5B96">
        <w:t xml:space="preserve"> </w:t>
      </w:r>
      <w:r>
        <w:t>like</w:t>
      </w:r>
      <w:r w:rsidR="00BC5B96">
        <w:t xml:space="preserve"> t</w:t>
      </w:r>
      <w:r w:rsidR="000A6F1E">
        <w:t>hat of labour</w:t>
      </w:r>
      <w:r>
        <w:t>,</w:t>
      </w:r>
      <w:r w:rsidR="00BC5B96">
        <w:t xml:space="preserve"> natural</w:t>
      </w:r>
      <w:r>
        <w:t>ly</w:t>
      </w:r>
      <w:r w:rsidR="00BC5B96">
        <w:t xml:space="preserve"> </w:t>
      </w:r>
      <w:r>
        <w:t xml:space="preserve">at a </w:t>
      </w:r>
      <w:r w:rsidR="00BC5B96">
        <w:t xml:space="preserve">rate </w:t>
      </w:r>
      <w:r>
        <w:t xml:space="preserve">of </w:t>
      </w:r>
      <m:oMath>
        <m:r>
          <w:rPr>
            <w:rFonts w:ascii="Cambria Math" w:hAnsi="Cambria Math"/>
          </w:rPr>
          <m:t>0&lt;</m:t>
        </m:r>
        <m:r>
          <m:rPr>
            <m:scr m:val="script"/>
          </m:rPr>
          <w:rPr>
            <w:rFonts w:ascii="Cambria Math" w:hAnsi="Cambria Math"/>
          </w:rPr>
          <m:t>q</m:t>
        </m:r>
        <m:r>
          <w:rPr>
            <w:rFonts w:ascii="Cambria Math" w:hAnsi="Cambria Math"/>
          </w:rPr>
          <m:t>&lt;1</m:t>
        </m:r>
      </m:oMath>
      <w:r w:rsidR="00BC5B96">
        <w:t xml:space="preserve"> with </w:t>
      </w:r>
      <m:oMath>
        <m:f>
          <m:fPr>
            <m:ctrlPr>
              <w:rPr>
                <w:rFonts w:ascii="Cambria Math" w:hAnsi="Cambria Math"/>
                <w:i/>
              </w:rPr>
            </m:ctrlPr>
          </m:fPr>
          <m:num>
            <m:r>
              <w:rPr>
                <w:rFonts w:ascii="Cambria Math" w:hAnsi="Cambria Math"/>
              </w:rPr>
              <m:t>1</m:t>
            </m:r>
          </m:num>
          <m:den>
            <m:r>
              <m:rPr>
                <m:scr m:val="script"/>
              </m:rPr>
              <w:rPr>
                <w:rFonts w:ascii="Cambria Math" w:hAnsi="Cambria Math"/>
              </w:rPr>
              <m:t>s</m:t>
            </m:r>
          </m:den>
        </m:f>
        <m:r>
          <w:rPr>
            <w:rFonts w:ascii="Cambria Math" w:hAnsi="Cambria Math"/>
          </w:rPr>
          <m:t>&gt;0</m:t>
        </m:r>
      </m:oMath>
      <w:r w:rsidR="0055128D">
        <w:t xml:space="preserve"> </w:t>
      </w:r>
      <w:r w:rsidR="00BC5B96">
        <w:t>a</w:t>
      </w:r>
      <w:r w:rsidR="0055128D">
        <w:t xml:space="preserve">s </w:t>
      </w:r>
      <w:proofErr w:type="gramStart"/>
      <w:r w:rsidR="0055128D">
        <w:t>its</w:t>
      </w:r>
      <w:proofErr w:type="gramEnd"/>
      <w:r w:rsidR="00BC5B96">
        <w:t xml:space="preserve"> carrying capacity.</w:t>
      </w:r>
      <w:r w:rsidR="00520B12">
        <w:rPr>
          <w:rStyle w:val="FootnoteReference"/>
        </w:rPr>
        <w:footnoteReference w:id="6"/>
      </w:r>
      <w:r w:rsidR="00BC5B96">
        <w:t xml:space="preserve"> T</w:t>
      </w:r>
      <w:r w:rsidR="001C3C74">
        <w:t xml:space="preserve">hus, our novel </w:t>
      </w:r>
      <w:r w:rsidR="00BC5B96">
        <w:t xml:space="preserve">technology, </w:t>
      </w:r>
      <m:oMath>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rsidR="00BC5B96">
        <w:t xml:space="preserve">, </w:t>
      </w:r>
      <w:r w:rsidR="00FC3C20">
        <w:t>as in</w:t>
      </w:r>
      <w:r w:rsidR="001C3C74">
        <w:t xml:space="preserve"> </w:t>
      </w:r>
      <w:r w:rsidR="00740F95">
        <w:t>Opuni-Basoa (2017), and Opuni-Basoa et al. (2017b, 2017c)</w:t>
      </w:r>
      <w:r w:rsidR="001C3C74">
        <w:t xml:space="preserve">, </w:t>
      </w:r>
      <w:r w:rsidR="00BC5B96">
        <w:t xml:space="preserve">is </w:t>
      </w:r>
      <w:r w:rsidR="001C3C74">
        <w:t>given</w:t>
      </w:r>
      <w:r w:rsidR="00BC5B96">
        <w:t xml:space="preserve"> by</w:t>
      </w:r>
    </w:p>
    <w:p w14:paraId="072B891C" w14:textId="6E1A4148" w:rsidR="00BC5B96" w:rsidRDefault="00BC5B96"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d</m:t>
            </m:r>
          </m:num>
          <m:den>
            <m:r>
              <w:rPr>
                <w:rFonts w:ascii="Cambria Math" w:hAnsi="Cambria Math"/>
                <w:sz w:val="30"/>
                <w:szCs w:val="30"/>
              </w:rPr>
              <m:t>dt</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e>
        </m:d>
        <m:r>
          <m:rPr>
            <m:scr m:val="script"/>
          </m:rPr>
          <w:rPr>
            <w:rFonts w:ascii="Cambria Math" w:hAnsi="Cambria Math"/>
          </w:rPr>
          <m:t>q</m:t>
        </m:r>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tab/>
      </w:r>
      <w:r>
        <w:tab/>
      </w:r>
      <w:r>
        <w:tab/>
      </w:r>
      <w:r>
        <w:tab/>
      </w:r>
      <w:r>
        <w:tab/>
      </w:r>
      <w:r>
        <w:tab/>
        <w:t xml:space="preserve">  (3.</w:t>
      </w:r>
      <w:r w:rsidR="004E73BA">
        <w:t>11</w:t>
      </w:r>
      <w:r>
        <w:t>)</w:t>
      </w:r>
    </w:p>
    <w:p w14:paraId="2C37A4F4" w14:textId="6ECB4BEB" w:rsidR="00BC5B96" w:rsidRDefault="00BC5B96" w:rsidP="001559CB">
      <w:pPr>
        <w:tabs>
          <w:tab w:val="left" w:pos="142"/>
          <w:tab w:val="left" w:pos="360"/>
        </w:tabs>
        <w:jc w:val="both"/>
      </w:pPr>
      <w:r>
        <w:rPr>
          <w:rFonts w:ascii="Cambria Math" w:hAnsi="Cambria Math"/>
        </w:rPr>
        <w:tab/>
      </w:r>
      <w:r w:rsidR="004E0284">
        <w:rPr>
          <w:rFonts w:ascii="Cambria Math" w:hAnsi="Cambria Math"/>
        </w:rPr>
        <w:tab/>
        <w:t>⟹</w:t>
      </w:r>
      <w:r>
        <w:rPr>
          <w:rFonts w:ascii="Cambria Math" w:hAnsi="Cambria Math"/>
        </w:rPr>
        <w:tab/>
      </w:r>
      <w:r>
        <w:rPr>
          <w:rFonts w:ascii="Cambria Math" w:hAnsi="Cambria Math"/>
        </w:rPr>
        <w:tab/>
      </w:r>
      <m:oMath>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0</m:t>
                </m:r>
              </m:sub>
            </m:sSub>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num>
          <m:den>
            <m:r>
              <w:rPr>
                <w:rFonts w:ascii="Cambria Math" w:hAnsi="Cambria Math"/>
                <w:sz w:val="30"/>
                <w:szCs w:val="30"/>
              </w:rPr>
              <m:t>1+</m:t>
            </m:r>
            <m:sSub>
              <m:sSubPr>
                <m:ctrlPr>
                  <w:rPr>
                    <w:rFonts w:ascii="Cambria Math" w:hAnsi="Cambria Math"/>
                    <w:i/>
                    <w:sz w:val="30"/>
                    <w:szCs w:val="30"/>
                  </w:rPr>
                </m:ctrlPr>
              </m:sSubPr>
              <m:e>
                <m:r>
                  <w:rPr>
                    <w:rFonts w:ascii="Cambria Math" w:hAnsi="Cambria Math"/>
                    <w:sz w:val="30"/>
                    <w:szCs w:val="30"/>
                  </w:rPr>
                  <m:t>A</m:t>
                </m:r>
              </m:e>
              <m:sub>
                <m:r>
                  <w:rPr>
                    <w:rFonts w:ascii="Cambria Math" w:hAnsi="Cambria Math"/>
                    <w:sz w:val="30"/>
                    <w:szCs w:val="30"/>
                  </w:rPr>
                  <m:t>0</m:t>
                </m:r>
              </m:sub>
            </m:sSub>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den>
        </m:f>
        <m:r>
          <w:rPr>
            <w:rFonts w:ascii="Cambria Math" w:hAnsi="Cambria Math"/>
          </w:rPr>
          <m:t>=</m:t>
        </m:r>
        <m:f>
          <m:fPr>
            <m:ctrlPr>
              <w:rPr>
                <w:rFonts w:ascii="Cambria Math" w:hAnsi="Cambria Math"/>
                <w:i/>
                <w:sz w:val="30"/>
                <w:szCs w:val="30"/>
              </w:rPr>
            </m:ctrlPr>
          </m:fPr>
          <m:num>
            <m:r>
              <w:rPr>
                <w:rFonts w:ascii="Cambria Math" w:hAnsi="Cambria Math"/>
                <w:sz w:val="30"/>
                <w:szCs w:val="30"/>
              </w:rPr>
              <m:t>1</m:t>
            </m:r>
          </m:num>
          <m:den>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m:rPr>
                <m:scr m:val="script"/>
              </m:rPr>
              <w:rPr>
                <w:rFonts w:ascii="Cambria Math" w:hAnsi="Cambria Math"/>
                <w:sz w:val="30"/>
                <w:szCs w:val="30"/>
              </w:rPr>
              <m:t>+s</m:t>
            </m:r>
          </m:den>
        </m:f>
      </m:oMath>
      <w:r>
        <w:t>,</w:t>
      </w:r>
      <w:r>
        <w:tab/>
        <w:t xml:space="preserve">for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=1</m:t>
        </m:r>
      </m:oMath>
      <w:r>
        <w:t>.</w:t>
      </w:r>
      <w:r>
        <w:rPr>
          <w:rFonts w:ascii="Cambria Math" w:hAnsi="Cambria Math"/>
        </w:rPr>
        <w:tab/>
      </w:r>
      <w:r>
        <w:rPr>
          <w:rFonts w:ascii="Cambria Math" w:hAnsi="Cambria Math"/>
        </w:rPr>
        <w:tab/>
      </w:r>
      <w:r>
        <w:rPr>
          <w:rFonts w:ascii="Cambria Math" w:hAnsi="Cambria Math"/>
        </w:rPr>
        <w:tab/>
      </w:r>
      <w:r>
        <w:t xml:space="preserve">  (3.</w:t>
      </w:r>
      <w:r w:rsidR="004E73BA">
        <w:t>12</w:t>
      </w:r>
      <w:r>
        <w:t>)</w:t>
      </w:r>
    </w:p>
    <w:p w14:paraId="6DBFFDCE" w14:textId="77777777" w:rsidR="00723B38" w:rsidRDefault="00723B38" w:rsidP="001E4E94">
      <w:pPr>
        <w:tabs>
          <w:tab w:val="left" w:pos="142"/>
          <w:tab w:val="left" w:pos="360"/>
        </w:tabs>
        <w:spacing w:after="180"/>
        <w:jc w:val="both"/>
      </w:pPr>
    </w:p>
    <w:p w14:paraId="7978A784" w14:textId="3BADFF66" w:rsidR="00B902B7" w:rsidRPr="003D5FAD" w:rsidRDefault="00B902B7" w:rsidP="001E4E94">
      <w:pPr>
        <w:tabs>
          <w:tab w:val="left" w:pos="142"/>
          <w:tab w:val="left" w:pos="360"/>
        </w:tabs>
        <w:spacing w:after="120"/>
        <w:jc w:val="both"/>
        <w:rPr>
          <w:b/>
        </w:rPr>
      </w:pPr>
      <w:r w:rsidRPr="003D5FAD">
        <w:rPr>
          <w:b/>
        </w:rPr>
        <w:t>3.2.1</w:t>
      </w:r>
      <w:r w:rsidRPr="003D5FAD">
        <w:rPr>
          <w:b/>
        </w:rPr>
        <w:tab/>
      </w:r>
      <w:r w:rsidR="009168A1" w:rsidRPr="003D5FAD">
        <w:rPr>
          <w:b/>
        </w:rPr>
        <w:t xml:space="preserve">Technological Growth Dynamics </w:t>
      </w:r>
      <w:r w:rsidRPr="003D5FAD">
        <w:rPr>
          <w:b/>
        </w:rPr>
        <w:t xml:space="preserve">Sensitivity Analysis </w:t>
      </w:r>
    </w:p>
    <w:p w14:paraId="24BF7182" w14:textId="2396ACCF" w:rsidR="00B902B7" w:rsidRDefault="00810243" w:rsidP="001E4E94">
      <w:pPr>
        <w:tabs>
          <w:tab w:val="left" w:pos="142"/>
          <w:tab w:val="left" w:pos="360"/>
        </w:tabs>
        <w:spacing w:after="120"/>
        <w:jc w:val="both"/>
      </w:pPr>
      <w:r>
        <w:t>Sequel to the above discourse, and as observable f</w:t>
      </w:r>
      <w:r w:rsidR="00B902B7">
        <w:t>rom Equation (3.</w:t>
      </w:r>
      <w:r w:rsidR="004E73BA">
        <w:t>9</w:t>
      </w:r>
      <w:r w:rsidR="00B902B7">
        <w:t xml:space="preserve">), </w:t>
      </w:r>
      <w:r>
        <w:t>then</w:t>
      </w:r>
      <w:r w:rsidR="00B902B7">
        <w:t xml:space="preserve"> for all </w:t>
      </w:r>
      <m:oMath>
        <m:r>
          <w:rPr>
            <w:rFonts w:ascii="Cambria Math" w:hAnsi="Cambria Math"/>
          </w:rPr>
          <m:t>t&gt;0</m:t>
        </m:r>
      </m:oMath>
      <w:r w:rsidR="00B902B7">
        <w:t>, we obtain</w:t>
      </w:r>
      <w:r w:rsidR="00886D91">
        <w:t xml:space="preserve">, </w:t>
      </w:r>
      <w:r w:rsidR="004E0284">
        <w:t>analogous to the prepositions</w:t>
      </w:r>
      <w:r w:rsidR="00886D91">
        <w:t xml:space="preserve"> in </w:t>
      </w:r>
      <w:r w:rsidR="00740F95">
        <w:t>Opuni-Basoa (2017), and Opuni-Basoa et al. (2017b, 2017c)</w:t>
      </w:r>
      <w:r w:rsidR="00745BC2">
        <w:t xml:space="preserve"> thus</w:t>
      </w:r>
    </w:p>
    <w:p w14:paraId="5F725A1F" w14:textId="7809258E"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m:rPr>
                <m:scr m:val="script"/>
              </m:rPr>
              <w:rPr>
                <w:rFonts w:ascii="Cambria Math" w:hAnsi="Cambria Math"/>
              </w:rPr>
              <m:t>v-</m:t>
            </m:r>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r+</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va</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v-r</m:t>
                </m:r>
              </m:e>
            </m:d>
            <m:r>
              <w:rPr>
                <w:rFonts w:ascii="Cambria Math" w:hAnsi="Cambria Math"/>
              </w:rPr>
              <m:t>t</m:t>
            </m:r>
          </m:sup>
        </m:sSup>
        <m:r>
          <w:rPr>
            <w:rFonts w:ascii="Cambria Math" w:hAnsi="Cambria Math"/>
          </w:rPr>
          <m:t>&gt;0</m:t>
        </m:r>
      </m:oMath>
      <w:r>
        <w:tab/>
      </w:r>
      <w:r>
        <w:tab/>
        <w:t xml:space="preserve">  (3.</w:t>
      </w:r>
      <w:r w:rsidR="004E73BA">
        <w:t>13</w:t>
      </w:r>
      <w:r>
        <w:t>)</w:t>
      </w:r>
    </w:p>
    <w:p w14:paraId="40F8458E" w14:textId="54B60962"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v-r</m:t>
                </m:r>
              </m:e>
            </m:d>
            <m:r>
              <w:rPr>
                <w:rFonts w:ascii="Cambria Math" w:hAnsi="Cambria Math"/>
              </w:rPr>
              <m:t>t</m:t>
            </m:r>
          </m:sup>
        </m:sSup>
        <m:r>
          <w:rPr>
            <w:rFonts w:ascii="Cambria Math" w:hAnsi="Cambria Math"/>
          </w:rPr>
          <m:t>&gt;0</m:t>
        </m:r>
      </m:oMath>
      <w:r>
        <w:tab/>
      </w:r>
      <w:r>
        <w:tab/>
      </w:r>
      <w:r>
        <w:tab/>
      </w:r>
      <w:r>
        <w:tab/>
      </w:r>
      <w:r>
        <w:tab/>
      </w:r>
      <w:r>
        <w:tab/>
        <w:t xml:space="preserve">  (3.</w:t>
      </w:r>
      <w:r w:rsidR="004E73BA">
        <w:t>14</w:t>
      </w:r>
      <w:r>
        <w:t>)</w:t>
      </w:r>
    </w:p>
    <w:p w14:paraId="0F9140D1" w14:textId="0D7A729C" w:rsidR="00B902B7" w:rsidRDefault="00B902B7" w:rsidP="001E4E94">
      <w:pPr>
        <w:tabs>
          <w:tab w:val="left" w:pos="142"/>
          <w:tab w:val="left" w:pos="360"/>
        </w:tabs>
        <w:spacing w:after="180"/>
        <w:jc w:val="both"/>
      </w:pPr>
      <w:r>
        <w:tab/>
      </w: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e>
        </m:d>
        <m:r>
          <w:rPr>
            <w:rFonts w:ascii="Cambria Math" w:hAnsi="Cambria Math"/>
          </w:rPr>
          <m:t>t</m:t>
        </m:r>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v-r</m:t>
                </m:r>
              </m:e>
            </m:d>
            <m:r>
              <w:rPr>
                <w:rFonts w:ascii="Cambria Math" w:hAnsi="Cambria Math"/>
              </w:rPr>
              <m:t>t</m:t>
            </m:r>
          </m:sup>
        </m:sSup>
      </m:oMath>
      <w:r w:rsidRPr="000A6F1E">
        <w:rPr>
          <w:sz w:val="20"/>
          <w:szCs w:val="20"/>
        </w:rP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&lt;0,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&gt;0,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&gt;1</m:t>
                </m:r>
              </m:e>
            </m:eqArr>
          </m:e>
        </m:d>
      </m:oMath>
      <w:r w:rsidRPr="000A6F1E">
        <w:rPr>
          <w:sz w:val="20"/>
          <w:szCs w:val="20"/>
        </w:rPr>
        <w:t>.</w:t>
      </w:r>
      <w:r>
        <w:rPr>
          <w:sz w:val="22"/>
          <w:szCs w:val="22"/>
        </w:rPr>
        <w:tab/>
      </w:r>
      <w:r>
        <w:rPr>
          <w:sz w:val="22"/>
          <w:szCs w:val="22"/>
        </w:rPr>
        <w:tab/>
        <w:t xml:space="preserve">  </w:t>
      </w:r>
      <w:r w:rsidR="002E1A72">
        <w:rPr>
          <w:sz w:val="22"/>
          <w:szCs w:val="22"/>
        </w:rPr>
        <w:tab/>
        <w:t xml:space="preserve">  </w:t>
      </w:r>
      <w:r>
        <w:t>(3.</w:t>
      </w:r>
      <w:r w:rsidR="004E73BA">
        <w:t>15</w:t>
      </w:r>
      <w:r w:rsidRPr="00773389">
        <w:t>)</w:t>
      </w:r>
    </w:p>
    <w:p w14:paraId="52703870" w14:textId="3F49FF3D" w:rsidR="00B902B7" w:rsidRDefault="00810243" w:rsidP="001E4E94">
      <w:pPr>
        <w:tabs>
          <w:tab w:val="left" w:pos="142"/>
          <w:tab w:val="left" w:pos="360"/>
        </w:tabs>
        <w:spacing w:after="120"/>
        <w:jc w:val="both"/>
      </w:pPr>
      <w:r>
        <w:t>Likewise</w:t>
      </w:r>
      <w:r w:rsidR="00B902B7">
        <w:t>, for a</w:t>
      </w:r>
      <w:r w:rsidR="00762FDB">
        <w:t>ny</w:t>
      </w:r>
      <w:r w:rsidR="00B902B7">
        <w:t xml:space="preserve"> </w:t>
      </w:r>
      <m:oMath>
        <m:r>
          <w:rPr>
            <w:rFonts w:ascii="Cambria Math" w:hAnsi="Cambria Math"/>
          </w:rPr>
          <m:t>t&gt;0</m:t>
        </m:r>
      </m:oMath>
      <w:r w:rsidR="00B902B7">
        <w:t xml:space="preserve">, and </w:t>
      </w:r>
      <w:r w:rsidR="00710AC5">
        <w:t xml:space="preserve">granted </w:t>
      </w:r>
      <w:r w:rsidR="00B902B7">
        <w:t xml:space="preserve">the </w:t>
      </w:r>
      <w:r w:rsidR="00683439">
        <w:t>range</w:t>
      </w:r>
      <w:r w:rsidR="00B902B7">
        <w:t xml:space="preserve"> of </w:t>
      </w:r>
      <m:oMath>
        <m:r>
          <w:rPr>
            <w:rFonts w:ascii="Cambria Math" w:hAnsi="Cambria Math"/>
          </w:rPr>
          <m:t>σ</m:t>
        </m:r>
      </m:oMath>
      <w:r w:rsidR="00B902B7">
        <w:t xml:space="preserve"> and </w:t>
      </w:r>
      <m:oMath>
        <m:r>
          <w:rPr>
            <w:rFonts w:ascii="Cambria Math" w:hAnsi="Cambria Math"/>
          </w:rPr>
          <m:t>ω</m:t>
        </m:r>
      </m:oMath>
      <w:r w:rsidR="006968A0">
        <w:t xml:space="preserve"> values</w:t>
      </w:r>
      <w:r w:rsidR="00B902B7">
        <w:t>, Equation (3.</w:t>
      </w:r>
      <w:r w:rsidR="004E73BA">
        <w:t>10</w:t>
      </w:r>
      <w:r w:rsidR="00B902B7">
        <w:t xml:space="preserve">) </w:t>
      </w:r>
      <w:r w:rsidR="00683439">
        <w:t>implies</w:t>
      </w:r>
    </w:p>
    <w:p w14:paraId="36320877" w14:textId="66FD7A30"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∂ω</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r>
              <w:rPr>
                <w:rFonts w:ascii="Cambria Math" w:hAnsi="Cambria Math"/>
                <w:sz w:val="30"/>
                <w:szCs w:val="30"/>
              </w:rPr>
              <m:t>t</m:t>
            </m:r>
          </m:num>
          <m:den>
            <m:r>
              <w:rPr>
                <w:rFonts w:ascii="Cambria Math" w:hAnsi="Cambria Math"/>
                <w:sz w:val="30"/>
                <w:szCs w:val="30"/>
              </w:rPr>
              <m:t>1-σ</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tab/>
      </w:r>
      <w:r>
        <w:tab/>
        <w:t xml:space="preserve">  </w:t>
      </w:r>
      <w:r>
        <w:tab/>
        <w:t xml:space="preserve">  (3.</w:t>
      </w:r>
      <w:r w:rsidR="004E73BA">
        <w:t>16</w:t>
      </w:r>
      <w:r>
        <w:t>)</w:t>
      </w:r>
    </w:p>
    <w:p w14:paraId="387B86A9" w14:textId="7692FF5A"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∂σ</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a</m:t>
                </m:r>
              </m:e>
            </m:d>
            <m:r>
              <m:rPr>
                <m:scr m:val="script"/>
              </m:rPr>
              <w:rPr>
                <w:rFonts w:ascii="Cambria Math" w:hAnsi="Cambria Math"/>
                <w:sz w:val="30"/>
                <w:szCs w:val="30"/>
              </w:rPr>
              <m:t>r</m:t>
            </m:r>
            <m:r>
              <w:rPr>
                <w:rFonts w:ascii="Cambria Math" w:hAnsi="Cambria Math"/>
                <w:sz w:val="30"/>
                <w:szCs w:val="30"/>
              </w:rPr>
              <m:t>ω</m:t>
            </m:r>
          </m:num>
          <m:den>
            <m:sSup>
              <m:sSupPr>
                <m:ctrlPr>
                  <w:rPr>
                    <w:rFonts w:ascii="Cambria Math" w:hAnsi="Cambria Math"/>
                    <w:i/>
                    <w:sz w:val="30"/>
                    <w:szCs w:val="30"/>
                  </w:rPr>
                </m:ctrlPr>
              </m:sSupPr>
              <m:e>
                <m:d>
                  <m:dPr>
                    <m:ctrlPr>
                      <w:rPr>
                        <w:rFonts w:ascii="Cambria Math" w:hAnsi="Cambria Math"/>
                        <w:i/>
                        <w:sz w:val="30"/>
                        <w:szCs w:val="30"/>
                      </w:rPr>
                    </m:ctrlPr>
                  </m:dPr>
                  <m:e>
                    <m:r>
                      <w:rPr>
                        <w:rFonts w:ascii="Cambria Math" w:hAnsi="Cambria Math"/>
                        <w:sz w:val="30"/>
                        <w:szCs w:val="30"/>
                      </w:rPr>
                      <m:t>1-σ</m:t>
                    </m:r>
                  </m:e>
                </m:d>
              </m:e>
              <m:sup>
                <m:r>
                  <w:rPr>
                    <w:rFonts w:ascii="Cambria Math" w:hAnsi="Cambria Math"/>
                    <w:sz w:val="30"/>
                    <w:szCs w:val="30"/>
                  </w:rPr>
                  <m:t>2</m:t>
                </m:r>
              </m:sup>
            </m:sSup>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tab/>
      </w:r>
      <w:r>
        <w:tab/>
        <w:t xml:space="preserve">  (3.</w:t>
      </w:r>
      <w:r w:rsidR="004E73BA">
        <w:t>17</w:t>
      </w:r>
      <w:r>
        <w:t>)</w:t>
      </w:r>
    </w:p>
    <w:p w14:paraId="75E9DB88" w14:textId="005B0F45"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r</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num>
          <m:den>
            <m:r>
              <w:rPr>
                <w:rFonts w:ascii="Cambria Math" w:hAnsi="Cambria Math"/>
                <w:sz w:val="30"/>
                <w:szCs w:val="30"/>
              </w:rPr>
              <m:t>1-σ</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ωt</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tab/>
      </w:r>
      <w:r>
        <w:tab/>
        <w:t xml:space="preserve">  (3.</w:t>
      </w:r>
      <w:r w:rsidR="004E73BA">
        <w:t>18</w:t>
      </w:r>
      <w:r>
        <w:t>)</w:t>
      </w:r>
    </w:p>
    <w:p w14:paraId="2797DDF4" w14:textId="40656903"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1-</m:t>
            </m:r>
            <m:r>
              <m:rPr>
                <m:scr m:val="script"/>
              </m:rPr>
              <w:rPr>
                <w:rFonts w:ascii="Cambria Math" w:hAnsi="Cambria Math"/>
                <w:sz w:val="30"/>
                <w:szCs w:val="30"/>
              </w:rPr>
              <m:t>a</m:t>
            </m:r>
          </m:num>
          <m:den>
            <m:r>
              <w:rPr>
                <w:rFonts w:ascii="Cambria Math" w:hAnsi="Cambria Math"/>
                <w:sz w:val="30"/>
                <w:szCs w:val="30"/>
              </w:rPr>
              <m:t>1-σ</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ω</m:t>
            </m:r>
            <m:r>
              <m:rPr>
                <m:scr m:val="script"/>
              </m:rPr>
              <w:rPr>
                <w:rFonts w:ascii="Cambria Math" w:hAnsi="Cambria Math"/>
                <w:sz w:val="30"/>
                <w:szCs w:val="30"/>
              </w:rPr>
              <m:t>r</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rPr>
                  <m:t>a</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rPr>
                  <m:t>a</m:t>
                </m:r>
                <m:r>
                  <w:rPr>
                    <w:rFonts w:ascii="Cambria Math" w:hAnsi="Cambria Math"/>
                    <w:sz w:val="22"/>
                    <w:szCs w:val="22"/>
                  </w:rPr>
                  <m:t xml:space="preserve">&gt;1 </m:t>
                </m:r>
              </m:e>
            </m:eqArr>
          </m:e>
        </m:d>
      </m:oMath>
      <w:r>
        <w:rPr>
          <w:sz w:val="22"/>
          <w:szCs w:val="22"/>
        </w:rPr>
        <w:tab/>
      </w:r>
      <w:r>
        <w:tab/>
        <w:t xml:space="preserve">  (3.</w:t>
      </w:r>
      <w:r w:rsidR="004E73BA">
        <w:t>19</w:t>
      </w:r>
      <w:r>
        <w:t>)</w:t>
      </w:r>
    </w:p>
    <w:p w14:paraId="082AA2B3" w14:textId="6CE5416A" w:rsidR="00B902B7" w:rsidRDefault="00B902B7" w:rsidP="001559CB">
      <w:pPr>
        <w:tabs>
          <w:tab w:val="left" w:pos="142"/>
          <w:tab w:val="left" w:pos="360"/>
        </w:tabs>
        <w:spacing w:after="120"/>
        <w:jc w:val="both"/>
      </w:pPr>
      <w:r>
        <w:tab/>
      </w:r>
      <w:r>
        <w:tab/>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r>
              <w:rPr>
                <w:rFonts w:ascii="Cambria Math" w:hAnsi="Cambria Math"/>
                <w:sz w:val="30"/>
                <w:szCs w:val="30"/>
              </w:rPr>
              <m:t>ω</m:t>
            </m:r>
          </m:num>
          <m:den>
            <m:r>
              <w:rPr>
                <w:rFonts w:ascii="Cambria Math" w:hAnsi="Cambria Math"/>
                <w:sz w:val="30"/>
                <w:szCs w:val="30"/>
              </w:rPr>
              <m:t>1-σ</m:t>
            </m:r>
          </m:den>
        </m:f>
        <m:r>
          <w:rPr>
            <w:rFonts w:ascii="Cambria Math" w:hAnsi="Cambria Math"/>
            <w:sz w:val="30"/>
            <w:szCs w:val="30"/>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r</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a</m:t>
            </m:r>
          </m:den>
        </m:f>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&lt;0</m:t>
        </m:r>
      </m:oMath>
      <w:r>
        <w:t>.</w:t>
      </w:r>
      <w:r w:rsidRPr="00802036">
        <w:tab/>
      </w:r>
      <w:r>
        <w:tab/>
      </w:r>
      <w:r>
        <w:tab/>
      </w:r>
      <w:r>
        <w:tab/>
        <w:t xml:space="preserve">  (3.</w:t>
      </w:r>
      <w:r w:rsidR="004E73BA">
        <w:t>20</w:t>
      </w:r>
      <w:r>
        <w:t>)</w:t>
      </w:r>
    </w:p>
    <w:p w14:paraId="66B06453" w14:textId="138C93FE" w:rsidR="00B902B7" w:rsidRDefault="00710AC5" w:rsidP="00B061AD">
      <w:pPr>
        <w:tabs>
          <w:tab w:val="left" w:pos="142"/>
          <w:tab w:val="left" w:pos="360"/>
        </w:tabs>
        <w:spacing w:after="120"/>
        <w:jc w:val="both"/>
      </w:pPr>
      <w:r>
        <w:lastRenderedPageBreak/>
        <w:t>In the same way</w:t>
      </w:r>
      <w:r w:rsidR="00B902B7">
        <w:t xml:space="preserve">, for all </w:t>
      </w:r>
      <m:oMath>
        <m:r>
          <w:rPr>
            <w:rFonts w:ascii="Cambria Math" w:hAnsi="Cambria Math"/>
          </w:rPr>
          <m:t>t&gt;0</m:t>
        </m:r>
      </m:oMath>
      <w:r w:rsidR="00B902B7">
        <w:t>, Equation (3.</w:t>
      </w:r>
      <w:r w:rsidR="004E73BA">
        <w:t>12</w:t>
      </w:r>
      <w:r w:rsidR="00B35E6C">
        <w:t>)</w:t>
      </w:r>
      <w:r w:rsidR="00886D91">
        <w:t xml:space="preserve"> </w:t>
      </w:r>
      <w:r w:rsidR="00B902B7">
        <w:t>gives</w:t>
      </w:r>
    </w:p>
    <w:p w14:paraId="18059FF1" w14:textId="2F216E95" w:rsidR="00B902B7" w:rsidRDefault="00B902B7"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∂t</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r>
              <m:rPr>
                <m:scr m:val="script"/>
              </m:rPr>
              <w:rPr>
                <w:rFonts w:ascii="Cambria Math" w:hAnsi="Cambria Math"/>
                <w:sz w:val="30"/>
                <w:szCs w:val="30"/>
              </w:rPr>
              <m:t>q</m:t>
            </m:r>
          </m:num>
          <m:den>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sz w:val="22"/>
                    <w:szCs w:val="22"/>
                  </w:rPr>
                  <m:t>s</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 xml:space="preserve">&gt;1 </m:t>
                </m:r>
              </m:e>
            </m:eqArr>
          </m:e>
        </m:d>
      </m:oMath>
      <w:r w:rsidRPr="00802036">
        <w:tab/>
      </w:r>
      <w:r>
        <w:tab/>
      </w:r>
      <w:r>
        <w:tab/>
        <w:t xml:space="preserve">   (3.2</w:t>
      </w:r>
      <w:r w:rsidR="004E73BA">
        <w:t>1</w:t>
      </w:r>
      <w:r>
        <w:t>)</w:t>
      </w:r>
    </w:p>
    <w:p w14:paraId="2AD5A796" w14:textId="251E3125" w:rsidR="002F3CC0" w:rsidRDefault="002F3CC0" w:rsidP="001559CB">
      <w:pPr>
        <w:tabs>
          <w:tab w:val="left" w:pos="142"/>
          <w:tab w:val="left" w:pos="360"/>
        </w:tabs>
        <w:jc w:val="both"/>
      </w:pPr>
      <w:r>
        <w:tab/>
      </w:r>
      <w:r>
        <w:tab/>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s</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e>
                </m:d>
              </m:e>
              <m:sup>
                <m:r>
                  <w:rPr>
                    <w:rFonts w:ascii="Cambria Math" w:hAnsi="Cambria Math"/>
                    <w:sz w:val="30"/>
                    <w:szCs w:val="30"/>
                  </w:rPr>
                  <m:t>2</m:t>
                </m:r>
              </m:sup>
            </m:sSup>
          </m:den>
        </m:f>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r>
          <w:rPr>
            <w:rFonts w:ascii="Cambria Math" w:hAnsi="Cambria Math"/>
          </w:rPr>
          <m:t>&lt;0</m:t>
        </m:r>
      </m:oMath>
      <w:r>
        <w:tab/>
      </w:r>
      <w:r>
        <w:tab/>
      </w:r>
      <w:r>
        <w:tab/>
      </w:r>
      <w:r>
        <w:tab/>
      </w:r>
      <w:r>
        <w:tab/>
        <w:t xml:space="preserve">   (3.2</w:t>
      </w:r>
      <w:r w:rsidR="004E73BA">
        <w:t>2</w:t>
      </w:r>
      <w:r>
        <w:t>)</w:t>
      </w:r>
    </w:p>
    <w:p w14:paraId="618AE076" w14:textId="5A4856ED" w:rsidR="00B902B7" w:rsidRDefault="00B902B7" w:rsidP="001E4E94">
      <w:pPr>
        <w:tabs>
          <w:tab w:val="left" w:pos="142"/>
          <w:tab w:val="left" w:pos="360"/>
        </w:tabs>
        <w:spacing w:after="180"/>
        <w:jc w:val="both"/>
      </w:pPr>
      <w:r>
        <w:tab/>
      </w:r>
      <w:r>
        <w:tab/>
      </w:r>
      <w:r w:rsidR="002F3CC0">
        <w:t>and</w:t>
      </w:r>
      <w:r>
        <w:tab/>
      </w:r>
      <w:r>
        <w:tab/>
      </w:r>
      <m:oMath>
        <m:f>
          <m:fPr>
            <m:ctrlPr>
              <w:rPr>
                <w:rFonts w:ascii="Cambria Math" w:hAnsi="Cambria Math"/>
                <w:i/>
                <w:sz w:val="30"/>
                <w:szCs w:val="30"/>
              </w:rPr>
            </m:ctrlPr>
          </m:fPr>
          <m:num>
            <m:r>
              <w:rPr>
                <w:rFonts w:ascii="Cambria Math" w:hAnsi="Cambria Math"/>
                <w:sz w:val="30"/>
                <w:szCs w:val="30"/>
              </w:rPr>
              <m:t>∂</m:t>
            </m:r>
          </m:num>
          <m:den>
            <m:r>
              <w:rPr>
                <w:rFonts w:ascii="Cambria Math" w:hAnsi="Cambria Math"/>
                <w:sz w:val="30"/>
                <w:szCs w:val="30"/>
              </w:rPr>
              <m:t>∂</m:t>
            </m:r>
            <m:r>
              <m:rPr>
                <m:scr m:val="script"/>
              </m:rPr>
              <w:rPr>
                <w:rFonts w:ascii="Cambria Math" w:hAnsi="Cambria Math"/>
                <w:sz w:val="30"/>
                <w:szCs w:val="30"/>
              </w:rPr>
              <m:t>q</m:t>
            </m:r>
          </m:den>
        </m:f>
        <m:sSub>
          <m:sSubPr>
            <m:ctrlPr>
              <w:rPr>
                <w:rFonts w:ascii="Cambria Math" w:hAnsi="Cambria Math"/>
                <w:i/>
              </w:rPr>
            </m:ctrlPr>
          </m:sSubPr>
          <m:e>
            <m:r>
              <w:rPr>
                <w:rFonts w:ascii="Cambria Math" w:hAnsi="Cambria Math"/>
              </w:rPr>
              <m:t>A</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sz w:val="30"/>
                <w:szCs w:val="30"/>
              </w:rPr>
            </m:ctrlPr>
          </m:fPr>
          <m:num>
            <m:d>
              <m:dPr>
                <m:ctrlPr>
                  <w:rPr>
                    <w:rFonts w:ascii="Cambria Math" w:hAnsi="Cambria Math"/>
                    <w:i/>
                    <w:sz w:val="30"/>
                    <w:szCs w:val="30"/>
                  </w:rPr>
                </m:ctrlPr>
              </m:dPr>
              <m:e>
                <m:r>
                  <w:rPr>
                    <w:rFonts w:ascii="Cambria Math" w:hAnsi="Cambria Math"/>
                    <w:sz w:val="30"/>
                    <w:szCs w:val="30"/>
                  </w:rPr>
                  <m:t>1-</m:t>
                </m:r>
                <m:r>
                  <m:rPr>
                    <m:scr m:val="script"/>
                  </m:rPr>
                  <w:rPr>
                    <w:rFonts w:ascii="Cambria Math" w:hAnsi="Cambria Math"/>
                    <w:sz w:val="30"/>
                    <w:szCs w:val="30"/>
                  </w:rPr>
                  <m:t>s</m:t>
                </m:r>
              </m:e>
            </m:d>
            <m:r>
              <m:rPr>
                <m:scr m:val="script"/>
              </m:rPr>
              <w:rPr>
                <w:rFonts w:ascii="Cambria Math" w:hAnsi="Cambria Math"/>
                <w:sz w:val="30"/>
                <w:szCs w:val="30"/>
              </w:rPr>
              <m:t>q</m:t>
            </m:r>
          </m:num>
          <m:den>
            <m:sSup>
              <m:sSupPr>
                <m:ctrlPr>
                  <w:rPr>
                    <w:rFonts w:ascii="Cambria Math" w:hAnsi="Cambria Math"/>
                    <w:i/>
                    <w:sz w:val="30"/>
                    <w:szCs w:val="30"/>
                  </w:rPr>
                </m:ctrlPr>
              </m:sSupPr>
              <m:e>
                <m:d>
                  <m:dPr>
                    <m:begChr m:val="["/>
                    <m:endChr m:val="]"/>
                    <m:ctrlPr>
                      <w:rPr>
                        <w:rFonts w:ascii="Cambria Math" w:hAnsi="Cambria Math"/>
                        <w:i/>
                        <w:sz w:val="30"/>
                        <w:szCs w:val="30"/>
                      </w:rPr>
                    </m:ctrlPr>
                  </m:dPr>
                  <m:e>
                    <m:r>
                      <w:rPr>
                        <w:rFonts w:ascii="Cambria Math" w:hAnsi="Cambria Math"/>
                        <w:sz w:val="30"/>
                        <w:szCs w:val="30"/>
                      </w:rPr>
                      <m:t>1+</m:t>
                    </m:r>
                    <m:d>
                      <m:dPr>
                        <m:ctrlPr>
                          <w:rPr>
                            <w:rFonts w:ascii="Cambria Math" w:hAnsi="Cambria Math"/>
                            <w:i/>
                            <w:sz w:val="30"/>
                            <w:szCs w:val="30"/>
                          </w:rPr>
                        </m:ctrlPr>
                      </m:dPr>
                      <m:e>
                        <m:sSup>
                          <m:sSupPr>
                            <m:ctrlPr>
                              <w:rPr>
                                <w:rFonts w:ascii="Cambria Math" w:hAnsi="Cambria Math"/>
                                <w:i/>
                                <w:sz w:val="30"/>
                                <w:szCs w:val="30"/>
                              </w:rPr>
                            </m:ctrlPr>
                          </m:sSupPr>
                          <m:e>
                            <m:r>
                              <w:rPr>
                                <w:rFonts w:ascii="Cambria Math" w:hAnsi="Cambria Math"/>
                                <w:sz w:val="30"/>
                                <w:szCs w:val="30"/>
                              </w:rPr>
                              <m:t>e</m:t>
                            </m:r>
                          </m:e>
                          <m:sup>
                            <m:r>
                              <m:rPr>
                                <m:scr m:val="script"/>
                              </m:rPr>
                              <w:rPr>
                                <w:rFonts w:ascii="Cambria Math" w:hAnsi="Cambria Math"/>
                                <w:sz w:val="30"/>
                                <w:szCs w:val="30"/>
                              </w:rPr>
                              <m:t>q</m:t>
                            </m:r>
                            <m:r>
                              <w:rPr>
                                <w:rFonts w:ascii="Cambria Math" w:hAnsi="Cambria Math"/>
                                <w:sz w:val="30"/>
                                <w:szCs w:val="30"/>
                              </w:rPr>
                              <m:t>t</m:t>
                            </m:r>
                          </m:sup>
                        </m:sSup>
                        <m:r>
                          <w:rPr>
                            <w:rFonts w:ascii="Cambria Math" w:hAnsi="Cambria Math"/>
                            <w:sz w:val="30"/>
                            <w:szCs w:val="30"/>
                          </w:rPr>
                          <m:t>-1</m:t>
                        </m:r>
                      </m:e>
                    </m:d>
                    <m:r>
                      <m:rPr>
                        <m:scr m:val="script"/>
                      </m:rPr>
                      <w:rPr>
                        <w:rFonts w:ascii="Cambria Math" w:hAnsi="Cambria Math"/>
                        <w:sz w:val="30"/>
                        <w:szCs w:val="30"/>
                      </w:rPr>
                      <m:t>s</m:t>
                    </m:r>
                  </m:e>
                </m:d>
              </m:e>
              <m:sup>
                <m:r>
                  <w:rPr>
                    <w:rFonts w:ascii="Cambria Math" w:hAnsi="Cambria Math"/>
                    <w:sz w:val="30"/>
                    <w:szCs w:val="30"/>
                  </w:rPr>
                  <m:t>2</m:t>
                </m:r>
              </m:sup>
            </m:sSup>
          </m:den>
        </m:f>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oMath>
      <w: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w:rPr>
                    <w:rFonts w:ascii="Cambria Math" w:hAnsi="Cambria Math"/>
                    <w:sz w:val="22"/>
                    <w:szCs w:val="22"/>
                  </w:rPr>
                  <m:t xml:space="preserve">&gt;0,           </m:t>
                </m:r>
                <m:r>
                  <m:rPr>
                    <m:sty m:val="p"/>
                  </m:rPr>
                  <w:rPr>
                    <w:rFonts w:ascii="Cambria Math" w:hAnsi="Cambria Math"/>
                    <w:sz w:val="22"/>
                    <w:szCs w:val="22"/>
                  </w:rPr>
                  <m:t xml:space="preserve"> </m:t>
                </m:r>
                <m:r>
                  <w:rPr>
                    <w:rFonts w:ascii="Cambria Math" w:hAnsi="Cambria Math"/>
                    <w:sz w:val="22"/>
                    <w:szCs w:val="22"/>
                  </w:rPr>
                  <m:t>0≤</m:t>
                </m:r>
                <m:r>
                  <m:rPr>
                    <m:scr m:val="script"/>
                  </m:rPr>
                  <w:rPr>
                    <w:rFonts w:ascii="Cambria Math" w:hAnsi="Cambria Math"/>
                    <w:sz w:val="22"/>
                    <w:szCs w:val="22"/>
                  </w:rPr>
                  <m:t>s</m:t>
                </m:r>
                <m:r>
                  <w:rPr>
                    <w:rFonts w:ascii="Cambria Math" w:hAnsi="Cambria Math"/>
                    <w:sz w:val="22"/>
                    <w:szCs w:val="22"/>
                  </w:rPr>
                  <m:t>&lt;1</m:t>
                </m:r>
              </m:e>
              <m:e>
                <m:r>
                  <w:rPr>
                    <w:rFonts w:ascii="Cambria Math" w:hAnsi="Cambria Math"/>
                    <w:sz w:val="22"/>
                    <w:szCs w:val="22"/>
                  </w:rPr>
                  <m:t xml:space="preserve">=0,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=1</m:t>
                </m:r>
              </m:e>
              <m:e>
                <m:r>
                  <w:rPr>
                    <w:rFonts w:ascii="Cambria Math" w:hAnsi="Cambria Math"/>
                    <w:sz w:val="22"/>
                    <w:szCs w:val="22"/>
                  </w:rPr>
                  <m:t xml:space="preserve">&lt;0,                    </m:t>
                </m:r>
                <m:r>
                  <m:rPr>
                    <m:sty m:val="p"/>
                  </m:rPr>
                  <w:rPr>
                    <w:rFonts w:ascii="Cambria Math" w:hAnsi="Cambria Math"/>
                    <w:sz w:val="22"/>
                    <w:szCs w:val="22"/>
                  </w:rPr>
                  <m:t xml:space="preserve"> </m:t>
                </m:r>
                <m:r>
                  <m:rPr>
                    <m:scr m:val="script"/>
                  </m:rPr>
                  <w:rPr>
                    <w:rFonts w:ascii="Cambria Math" w:hAnsi="Cambria Math"/>
                    <w:sz w:val="22"/>
                    <w:szCs w:val="22"/>
                  </w:rPr>
                  <m:t>s</m:t>
                </m:r>
                <m:r>
                  <w:rPr>
                    <w:rFonts w:ascii="Cambria Math" w:hAnsi="Cambria Math"/>
                    <w:sz w:val="22"/>
                    <w:szCs w:val="22"/>
                  </w:rPr>
                  <m:t>&gt;1</m:t>
                </m:r>
              </m:e>
            </m:eqArr>
          </m:e>
        </m:d>
      </m:oMath>
      <w:r w:rsidR="002F3CC0">
        <w:t>.</w:t>
      </w:r>
      <w:r w:rsidR="002F3CC0">
        <w:tab/>
      </w:r>
      <w:r w:rsidRPr="00802036">
        <w:tab/>
      </w:r>
      <w:r w:rsidR="002F3CC0">
        <w:tab/>
        <w:t xml:space="preserve">   (3.2</w:t>
      </w:r>
      <w:r w:rsidR="004E73BA">
        <w:t>3</w:t>
      </w:r>
      <w:r>
        <w:t>)</w:t>
      </w:r>
      <w:r w:rsidRPr="00802036">
        <w:t xml:space="preserve"> </w:t>
      </w:r>
    </w:p>
    <w:p w14:paraId="27D1E6D6" w14:textId="7DD1D247" w:rsidR="00B81FB6" w:rsidRDefault="00061AA0" w:rsidP="00B35E6C">
      <w:pPr>
        <w:tabs>
          <w:tab w:val="left" w:pos="142"/>
          <w:tab w:val="left" w:pos="360"/>
        </w:tabs>
        <w:spacing w:after="120"/>
        <w:jc w:val="both"/>
      </w:pPr>
      <w:r>
        <w:t>Analogous to</w:t>
      </w:r>
      <w:r w:rsidR="000B73B0">
        <w:t xml:space="preserve"> </w:t>
      </w:r>
      <w:r>
        <w:t>what pertains</w:t>
      </w:r>
      <w:r w:rsidR="002974BF">
        <w:t xml:space="preserve"> </w:t>
      </w:r>
      <w:r w:rsidR="000B73B0">
        <w:t xml:space="preserve">in </w:t>
      </w:r>
      <w:r w:rsidR="00740F95">
        <w:t>Opuni-Basoa (2017), and Opuni-Basoa et al. (2017b, 2017c)</w:t>
      </w:r>
      <w:r w:rsidR="000B73B0">
        <w:t xml:space="preserve">, </w:t>
      </w:r>
      <w:r w:rsidR="001F7303">
        <w:t>it can be observed that</w:t>
      </w:r>
      <w:r w:rsidR="00BF4041">
        <w:t>,</w:t>
      </w:r>
      <w:r w:rsidR="00B81FB6">
        <w:t xml:space="preserve"> for a</w:t>
      </w:r>
      <w:r w:rsidR="006968A0">
        <w:t>ny</w:t>
      </w:r>
      <w:r w:rsidR="00B81FB6">
        <w:t xml:space="preserve"> </w:t>
      </w:r>
      <m:oMath>
        <m:r>
          <w:rPr>
            <w:rFonts w:ascii="Cambria Math" w:hAnsi="Cambria Math"/>
          </w:rPr>
          <m:t>t&gt;0</m:t>
        </m:r>
      </m:oMath>
      <w:r w:rsidR="00B81FB6">
        <w:t>, the residual technolog</w:t>
      </w:r>
      <w:r w:rsidR="006968A0">
        <w:t>y</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81FB6">
        <w:t xml:space="preserve">, </w:t>
      </w:r>
      <w:r w:rsidR="00DD6AC8">
        <w:t>becomes</w:t>
      </w:r>
      <w:r w:rsidR="00B81FB6">
        <w:t xml:space="preserve"> a</w:t>
      </w:r>
      <w:r w:rsidR="00384B56">
        <w:t>n</w:t>
      </w:r>
      <w:r w:rsidR="00B81FB6">
        <w:t xml:space="preserve"> </w:t>
      </w:r>
      <w:r w:rsidR="00384B56">
        <w:t>increa</w:t>
      </w:r>
      <w:r w:rsidR="00B81FB6">
        <w:t>sing function of</w:t>
      </w:r>
      <w:r w:rsidR="001F7303">
        <w:t xml:space="preserve"> parameter </w:t>
      </w:r>
      <m:oMath>
        <m:r>
          <m:rPr>
            <m:scr m:val="script"/>
          </m:rPr>
          <w:rPr>
            <w:rFonts w:ascii="Cambria Math" w:hAnsi="Cambria Math"/>
          </w:rPr>
          <m:t>a</m:t>
        </m:r>
      </m:oMath>
      <w:r w:rsidR="00631FB3">
        <w:t>,</w:t>
      </w:r>
      <w:r w:rsidR="00B81FB6">
        <w:t xml:space="preserve"> </w:t>
      </w:r>
      <w:r w:rsidR="00631FB3">
        <w:t>as well as</w:t>
      </w:r>
      <w:r w:rsidR="001F7303">
        <w:t xml:space="preserve"> </w:t>
      </w:r>
      <w:r w:rsidR="00B81FB6">
        <w:t xml:space="preserve">time, </w:t>
      </w:r>
      <m:oMath>
        <m:r>
          <w:rPr>
            <w:rFonts w:ascii="Cambria Math" w:hAnsi="Cambria Math"/>
          </w:rPr>
          <m:t>t</m:t>
        </m:r>
      </m:oMath>
      <w:r w:rsidR="00B81FB6">
        <w:t xml:space="preserve">. </w:t>
      </w:r>
      <w:r w:rsidR="00631FB3">
        <w:t>Subsequently</w:t>
      </w:r>
      <w:r w:rsidR="00B81FB6">
        <w:t xml:space="preserve">, over time,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8F17B1">
        <w:t xml:space="preserve"> is </w:t>
      </w:r>
      <w:r w:rsidR="006968A0">
        <w:t>presumably</w:t>
      </w:r>
      <w:r w:rsidR="008F17B1">
        <w:t xml:space="preserve"> </w:t>
      </w:r>
      <w:r w:rsidR="006968A0">
        <w:t xml:space="preserve">certain </w:t>
      </w:r>
      <w:r w:rsidR="008F17B1">
        <w:t xml:space="preserve">to </w:t>
      </w:r>
      <w:r w:rsidR="00631FB3">
        <w:t>generate</w:t>
      </w:r>
      <w:r w:rsidR="008F17B1">
        <w:t xml:space="preserve"> </w:t>
      </w:r>
      <w:r w:rsidR="00631FB3">
        <w:t xml:space="preserve">sustained </w:t>
      </w:r>
      <w:r w:rsidR="000D7BF2">
        <w:t>upward</w:t>
      </w:r>
      <w:r w:rsidR="008F17B1">
        <w:t xml:space="preserve"> </w:t>
      </w:r>
      <w:r w:rsidR="006968A0">
        <w:t>rise</w:t>
      </w:r>
      <w:r w:rsidR="008F17B1">
        <w:t xml:space="preserve"> in real </w:t>
      </w:r>
      <w:r w:rsidR="006968A0">
        <w:t xml:space="preserve">income </w:t>
      </w:r>
      <w:r w:rsidR="008F17B1">
        <w:t xml:space="preserve">per </w:t>
      </w:r>
      <w:r w:rsidR="006968A0">
        <w:t>head</w:t>
      </w:r>
      <w:r w:rsidR="008F17B1">
        <w:t xml:space="preserve">, </w:t>
      </w:r>
      <m:oMath>
        <m:r>
          <m:rPr>
            <m:scr m:val="script"/>
          </m:rPr>
          <w:rPr>
            <w:rFonts w:ascii="Cambria Math" w:hAnsi="Cambria Math"/>
          </w:rPr>
          <m:t>y(</m:t>
        </m:r>
        <m:r>
          <w:rPr>
            <w:rFonts w:ascii="Cambria Math" w:hAnsi="Cambria Math"/>
          </w:rPr>
          <m:t>t)</m:t>
        </m:r>
      </m:oMath>
      <w:r w:rsidR="00640D85">
        <w:t xml:space="preserve">, </w:t>
      </w:r>
      <w:r w:rsidR="008F17B1">
        <w:t xml:space="preserve">for </w:t>
      </w:r>
      <w:r w:rsidR="000D7BF2">
        <w:t>ri</w:t>
      </w:r>
      <w:r w:rsidR="008F17B1">
        <w:t>sing</w:t>
      </w:r>
      <w:r w:rsidR="00B81FB6">
        <w:t xml:space="preserve"> </w:t>
      </w:r>
      <m:oMath>
        <m:r>
          <m:rPr>
            <m:scr m:val="script"/>
          </m:rPr>
          <w:rPr>
            <w:rFonts w:ascii="Cambria Math" w:hAnsi="Cambria Math"/>
          </w:rPr>
          <m:t>a</m:t>
        </m:r>
      </m:oMath>
      <w:r w:rsidR="006968A0">
        <w:t xml:space="preserve"> </w:t>
      </w:r>
      <w:r w:rsidR="00B81FB6">
        <w:t>value</w:t>
      </w:r>
      <w:r w:rsidR="008F17B1">
        <w:t>s</w:t>
      </w:r>
      <w:r w:rsidR="00B81FB6">
        <w:t xml:space="preserve">, </w:t>
      </w:r>
      <w:r w:rsidR="008F17B1">
        <w:t xml:space="preserve">and </w:t>
      </w:r>
      <w:r w:rsidR="000D7BF2">
        <w:t>contrarywise</w:t>
      </w:r>
      <w:r w:rsidR="00B81FB6">
        <w:t xml:space="preserve">. </w:t>
      </w:r>
      <w:r w:rsidR="000D7BF2">
        <w:t>Similarly</w:t>
      </w:r>
      <w:r w:rsidR="008F17B1">
        <w:t>,</w:t>
      </w:r>
      <w:r w:rsidR="00430B8D">
        <w:t xml:space="preserve"> whene</w:t>
      </w:r>
      <w:r w:rsidR="00430B8D" w:rsidRPr="00405980">
        <w:t xml:space="preserve">ver </w:t>
      </w:r>
      <m:oMath>
        <m:r>
          <m:rPr>
            <m:scr m:val="script"/>
          </m:rPr>
          <w:rPr>
            <w:rFonts w:ascii="Cambria Math" w:hAnsi="Cambria Math"/>
          </w:rPr>
          <m:t>a</m:t>
        </m:r>
        <m:r>
          <w:rPr>
            <w:rFonts w:ascii="Cambria Math" w:hAnsi="Cambria Math"/>
          </w:rPr>
          <m:t>&gt;1</m:t>
        </m:r>
      </m:oMath>
      <w:r w:rsidR="00430B8D" w:rsidRPr="00405980">
        <w:t xml:space="preserve">, </w:t>
      </w:r>
      <w:r w:rsidR="000F619D">
        <w:t xml:space="preserve">except for </w:t>
      </w:r>
      <w:r w:rsidR="00430B8D" w:rsidRPr="00405980">
        <w:t>the</w:t>
      </w:r>
      <w:r w:rsidR="00430B8D">
        <w:t xml:space="preserve"> </w:t>
      </w:r>
      <w:r w:rsidR="000F619D">
        <w:t>caution</w:t>
      </w:r>
      <w:r w:rsidR="00430B8D">
        <w:t xml:space="preserve"> on </w:t>
      </w:r>
      <m:oMath>
        <m:r>
          <m:rPr>
            <m:scr m:val="script"/>
          </m:rPr>
          <w:rPr>
            <w:rFonts w:ascii="Cambria Math" w:hAnsi="Cambria Math"/>
          </w:rPr>
          <m:t>a</m:t>
        </m:r>
      </m:oMath>
      <w:r w:rsidR="00430B8D">
        <w:t>,</w:t>
      </w:r>
      <w:r w:rsidR="008F17B1">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81FB6">
        <w:t xml:space="preserve"> </w:t>
      </w:r>
      <w:r w:rsidR="00430B8D">
        <w:t>becomes</w:t>
      </w:r>
      <w:r w:rsidR="00B81FB6">
        <w:t xml:space="preserve"> </w:t>
      </w:r>
      <w:r w:rsidR="00384B56">
        <w:t>an increasing</w:t>
      </w:r>
      <w:r w:rsidR="00B81FB6">
        <w:t xml:space="preserve"> function of</w:t>
      </w:r>
      <w:r w:rsidR="0000122F">
        <w:t xml:space="preserve"> the</w:t>
      </w:r>
      <w:r w:rsidR="00B81FB6">
        <w:t xml:space="preserve"> parameter </w:t>
      </w:r>
      <m:oMath>
        <m:r>
          <m:rPr>
            <m:scr m:val="script"/>
          </m:rPr>
          <w:rPr>
            <w:rFonts w:ascii="Cambria Math" w:hAnsi="Cambria Math"/>
          </w:rPr>
          <m:t>r</m:t>
        </m:r>
      </m:oMath>
      <w:r w:rsidR="00405980">
        <w:t>.</w:t>
      </w:r>
      <w:r w:rsidR="00405980" w:rsidRPr="00405980">
        <w:t xml:space="preserve"> </w:t>
      </w:r>
      <w:r w:rsidR="0000122F">
        <w:rPr>
          <w:sz w:val="22"/>
          <w:szCs w:val="22"/>
        </w:rPr>
        <w:t>C</w:t>
      </w:r>
      <w:r w:rsidR="00430B8D">
        <w:rPr>
          <w:sz w:val="22"/>
          <w:szCs w:val="22"/>
        </w:rPr>
        <w:t>ontrar</w:t>
      </w:r>
      <w:r w:rsidR="0000122F">
        <w:rPr>
          <w:sz w:val="22"/>
          <w:szCs w:val="22"/>
        </w:rPr>
        <w:t>il</w:t>
      </w:r>
      <w:r w:rsidR="00430B8D">
        <w:rPr>
          <w:sz w:val="22"/>
          <w:szCs w:val="22"/>
        </w:rPr>
        <w:t>y</w:t>
      </w:r>
      <w:r w:rsidR="00B81FB6">
        <w:rPr>
          <w:sz w:val="22"/>
          <w:szCs w:val="22"/>
        </w:rPr>
        <w:t>,</w:t>
      </w:r>
      <w:r w:rsidR="00405980">
        <w:rPr>
          <w:sz w:val="22"/>
          <w:szCs w:val="22"/>
        </w:rPr>
        <w:t xml:space="preserve"> </w:t>
      </w:r>
      <w:r w:rsidR="0000122F" w:rsidRPr="00DD6AC8">
        <w:t>whilst</w:t>
      </w:r>
      <w:r w:rsidR="0000122F">
        <w:rPr>
          <w:sz w:val="22"/>
          <w:szCs w:val="22"/>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81FB6">
        <w:t xml:space="preserve"> </w:t>
      </w:r>
      <w:r w:rsidR="0000122F">
        <w:t>becomes</w:t>
      </w:r>
      <w:r w:rsidR="00405980">
        <w:t xml:space="preserve"> a</w:t>
      </w:r>
      <w:r w:rsidR="00B81FB6">
        <w:t xml:space="preserve"> </w:t>
      </w:r>
      <w:r w:rsidR="00DD6AC8">
        <w:t>diminishing</w:t>
      </w:r>
      <w:r w:rsidR="00B81FB6">
        <w:t xml:space="preserve"> function of </w:t>
      </w:r>
      <m:oMath>
        <m:r>
          <m:rPr>
            <m:scr m:val="script"/>
          </m:rPr>
          <w:rPr>
            <w:rFonts w:ascii="Cambria Math" w:hAnsi="Cambria Math"/>
          </w:rPr>
          <m:t>r</m:t>
        </m:r>
      </m:oMath>
      <w:r w:rsidR="00405980">
        <w:t xml:space="preserve"> </w:t>
      </w:r>
      <w:r w:rsidR="00405980" w:rsidRPr="00405980">
        <w:t>when</w:t>
      </w:r>
      <w:r w:rsidR="0056300E">
        <w:t>ever</w:t>
      </w:r>
      <w:r w:rsidR="00B81FB6" w:rsidRPr="00405980">
        <w:t xml:space="preserve"> </w:t>
      </w:r>
      <m:oMath>
        <m:r>
          <w:rPr>
            <w:rFonts w:ascii="Cambria Math" w:hAnsi="Cambria Math"/>
          </w:rPr>
          <m:t>0≤</m:t>
        </m:r>
        <m:r>
          <m:rPr>
            <m:scr m:val="script"/>
          </m:rPr>
          <w:rPr>
            <w:rFonts w:ascii="Cambria Math" w:hAnsi="Cambria Math"/>
          </w:rPr>
          <m:t>a</m:t>
        </m:r>
        <m:r>
          <w:rPr>
            <w:rFonts w:ascii="Cambria Math" w:hAnsi="Cambria Math"/>
          </w:rPr>
          <m:t>&lt;1</m:t>
        </m:r>
      </m:oMath>
      <w:r w:rsidR="00255F4F">
        <w:t xml:space="preserve">, </w:t>
      </w:r>
      <w:r w:rsidR="00C40C00">
        <w:t xml:space="preserve">it </w:t>
      </w:r>
      <w:r w:rsidR="002A5328">
        <w:t>turn</w:t>
      </w:r>
      <w:r w:rsidR="0056300E">
        <w:t>s</w:t>
      </w:r>
      <w:r w:rsidR="00B81FB6" w:rsidRPr="00405980">
        <w:t xml:space="preserve"> a constant function of</w:t>
      </w:r>
      <w:r w:rsidR="002A5328">
        <w:t xml:space="preserve"> </w:t>
      </w:r>
      <m:oMath>
        <m:r>
          <m:rPr>
            <m:scr m:val="script"/>
          </m:rPr>
          <w:rPr>
            <w:rFonts w:ascii="Cambria Math" w:hAnsi="Cambria Math"/>
          </w:rPr>
          <m:t>r</m:t>
        </m:r>
      </m:oMath>
      <w:r w:rsidR="00B81FB6" w:rsidRPr="00405980">
        <w:t xml:space="preserve"> </w:t>
      </w:r>
      <w:r w:rsidR="002A5328">
        <w:t>each occasion that</w:t>
      </w:r>
      <w:r w:rsidR="002A5328" w:rsidRPr="00405980">
        <w:t xml:space="preserve"> </w:t>
      </w:r>
      <m:oMath>
        <m:r>
          <m:rPr>
            <m:scr m:val="script"/>
          </m:rPr>
          <w:rPr>
            <w:rFonts w:ascii="Cambria Math" w:hAnsi="Cambria Math"/>
          </w:rPr>
          <m:t>a</m:t>
        </m:r>
        <m:r>
          <w:rPr>
            <w:rFonts w:ascii="Cambria Math" w:hAnsi="Cambria Math"/>
          </w:rPr>
          <m:t>=1</m:t>
        </m:r>
      </m:oMath>
      <w:r w:rsidR="00B81FB6" w:rsidRPr="00405980">
        <w:t xml:space="preserve">. </w:t>
      </w:r>
      <w:r w:rsidR="0056300E">
        <w:t>Furthermore</w:t>
      </w:r>
      <w:r w:rsidR="00405980">
        <w:t>,</w:t>
      </w:r>
      <w:r w:rsidR="00B81FB6">
        <w:rPr>
          <w:sz w:val="22"/>
          <w:szCs w:val="22"/>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81FB6">
        <w:t xml:space="preserve"> is </w:t>
      </w:r>
      <w:r w:rsidR="0056300E">
        <w:t xml:space="preserve">purely </w:t>
      </w:r>
      <w:r w:rsidR="00384B56">
        <w:t>an increasing</w:t>
      </w:r>
      <w:r w:rsidR="00B81FB6">
        <w:t xml:space="preserve"> function of </w:t>
      </w:r>
      <m:oMath>
        <m:r>
          <m:rPr>
            <m:scr m:val="script"/>
          </m:rPr>
          <w:rPr>
            <w:rFonts w:ascii="Cambria Math" w:hAnsi="Cambria Math"/>
          </w:rPr>
          <m:t>v</m:t>
        </m:r>
      </m:oMath>
      <w:r w:rsidR="00640D85">
        <w:t xml:space="preserve">, and </w:t>
      </w:r>
      <m:oMath>
        <m:r>
          <m:rPr>
            <m:scr m:val="script"/>
          </m:rPr>
          <w:rPr>
            <w:rFonts w:ascii="Cambria Math" w:hAnsi="Cambria Math"/>
          </w:rPr>
          <m:t>y(</m:t>
        </m:r>
        <m:r>
          <w:rPr>
            <w:rFonts w:ascii="Cambria Math" w:hAnsi="Cambria Math"/>
          </w:rPr>
          <m:t>t)</m:t>
        </m:r>
      </m:oMath>
      <w:r w:rsidR="00405980">
        <w:t xml:space="preserve"> </w:t>
      </w:r>
      <w:r w:rsidR="001C3D2F">
        <w:t>grows</w:t>
      </w:r>
      <w:r w:rsidR="00405980">
        <w:t xml:space="preserve"> </w:t>
      </w:r>
      <w:r w:rsidR="00110659">
        <w:t xml:space="preserve">when </w:t>
      </w:r>
      <m:oMath>
        <m:r>
          <m:rPr>
            <m:scr m:val="script"/>
          </m:rPr>
          <w:rPr>
            <w:rFonts w:ascii="Cambria Math" w:hAnsi="Cambria Math"/>
          </w:rPr>
          <m:t>v-r</m:t>
        </m:r>
        <m:r>
          <w:rPr>
            <w:rFonts w:ascii="Cambria Math" w:hAnsi="Cambria Math"/>
          </w:rPr>
          <m:t>&gt;0</m:t>
        </m:r>
      </m:oMath>
      <w:r w:rsidR="0056300E">
        <w:t>, and vice versa.</w:t>
      </w:r>
      <w:r w:rsidR="002C08DE">
        <w:t xml:space="preserve"> </w:t>
      </w:r>
      <w:r w:rsidR="00384B56">
        <w:t>(S</w:t>
      </w:r>
      <w:r w:rsidR="002C08DE">
        <w:t>ee Footnote 5.</w:t>
      </w:r>
      <w:r w:rsidR="00384B56">
        <w:t>)</w:t>
      </w:r>
    </w:p>
    <w:p w14:paraId="3A915CA9" w14:textId="1B324A9E" w:rsidR="00B81FB6" w:rsidRDefault="00E741B9" w:rsidP="00B35E6C">
      <w:pPr>
        <w:tabs>
          <w:tab w:val="left" w:pos="142"/>
          <w:tab w:val="left" w:pos="360"/>
        </w:tabs>
        <w:spacing w:after="120"/>
        <w:jc w:val="both"/>
      </w:pPr>
      <w:r>
        <w:t xml:space="preserve">For </w:t>
      </w:r>
      <w:r w:rsidR="00DD6AC8">
        <w:t>any</w:t>
      </w:r>
      <w:r>
        <w:t xml:space="preserve"> </w:t>
      </w:r>
      <m:oMath>
        <m:r>
          <w:rPr>
            <w:rFonts w:ascii="Cambria Math" w:hAnsi="Cambria Math"/>
          </w:rPr>
          <m:t>t&gt;0</m:t>
        </m:r>
      </m:oMath>
      <w:r>
        <w:t>, t</w:t>
      </w:r>
      <w:r w:rsidR="00B81FB6">
        <w:t xml:space="preserve">he </w:t>
      </w:r>
      <m:oMath>
        <m:r>
          <w:rPr>
            <w:rFonts w:ascii="Cambria Math" w:hAnsi="Cambria Math"/>
          </w:rPr>
          <m:t>R</m:t>
        </m:r>
      </m:oMath>
      <w:r w:rsidR="00B81FB6">
        <w:t xml:space="preserve"> &amp; </w:t>
      </w:r>
      <m:oMath>
        <m:r>
          <w:rPr>
            <w:rFonts w:ascii="Cambria Math" w:hAnsi="Cambria Math"/>
          </w:rPr>
          <m:t>D</m:t>
        </m:r>
      </m:oMath>
      <w:r w:rsidR="00B81FB6">
        <w:t xml:space="preserve"> technolog</w:t>
      </w:r>
      <w:r w:rsidR="00DD6AC8">
        <w:t>y</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B81FB6">
        <w:t xml:space="preserve"> is a</w:t>
      </w:r>
      <w:r w:rsidR="00740F95">
        <w:t>n</w:t>
      </w:r>
      <w:r w:rsidR="00B81FB6">
        <w:t xml:space="preserve"> </w:t>
      </w:r>
      <w:r w:rsidR="00740F95">
        <w:t>increa</w:t>
      </w:r>
      <w:r w:rsidR="00404CF0">
        <w:t>sing</w:t>
      </w:r>
      <w:r w:rsidR="00B81FB6">
        <w:t xml:space="preserve"> function </w:t>
      </w:r>
      <w:r w:rsidR="002A5328">
        <w:t xml:space="preserve">of time </w:t>
      </w:r>
      <m:oMath>
        <m:r>
          <w:rPr>
            <w:rFonts w:ascii="Cambria Math" w:hAnsi="Cambria Math"/>
          </w:rPr>
          <m:t>t</m:t>
        </m:r>
      </m:oMath>
      <w:r w:rsidR="002A5328">
        <w:t xml:space="preserve">, </w:t>
      </w:r>
      <w:r w:rsidR="00F51889">
        <w:t>likewise each of</w:t>
      </w:r>
      <w:r w:rsidR="00404CF0">
        <w:t xml:space="preserve"> </w:t>
      </w:r>
      <w:r w:rsidR="00B81FB6">
        <w:t>the parameters</w:t>
      </w:r>
      <w:r w:rsidR="002A5328">
        <w:t xml:space="preserve"> </w:t>
      </w:r>
      <m:oMath>
        <m:r>
          <m:rPr>
            <m:scr m:val="script"/>
          </m:rPr>
          <w:rPr>
            <w:rFonts w:ascii="Cambria Math" w:hAnsi="Cambria Math"/>
          </w:rPr>
          <m:t>r</m:t>
        </m:r>
      </m:oMath>
      <w:r w:rsidR="002A5328">
        <w:t>,</w:t>
      </w:r>
      <w:r w:rsidR="00B81FB6">
        <w:t xml:space="preserve"> </w:t>
      </w:r>
      <m:oMath>
        <m:r>
          <w:rPr>
            <w:rFonts w:ascii="Cambria Math" w:hAnsi="Cambria Math"/>
          </w:rPr>
          <m:t>ω</m:t>
        </m:r>
      </m:oMath>
      <w:r w:rsidR="00B81FB6">
        <w:t xml:space="preserve">, </w:t>
      </w:r>
      <m:oMath>
        <m:r>
          <w:rPr>
            <w:rFonts w:ascii="Cambria Math" w:hAnsi="Cambria Math"/>
          </w:rPr>
          <m:t>σ</m:t>
        </m:r>
      </m:oMath>
      <w:r w:rsidR="00B81FB6">
        <w:t xml:space="preserve"> (</w:t>
      </w:r>
      <w:r>
        <w:t>dissimilar</w:t>
      </w:r>
      <w:r w:rsidR="00B81FB6">
        <w:t xml:space="preserve"> </w:t>
      </w:r>
      <w:r>
        <w:t>to</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81FB6">
        <w:t xml:space="preserve">), </w:t>
      </w:r>
      <w:r>
        <w:t>provided</w:t>
      </w:r>
      <w:r w:rsidR="00B50A5A">
        <w:t xml:space="preserve"> that</w:t>
      </w:r>
      <w:r w:rsidR="00B81FB6">
        <w:t xml:space="preserve"> </w:t>
      </w:r>
      <m:oMath>
        <m:r>
          <w:rPr>
            <w:rFonts w:ascii="Cambria Math" w:hAnsi="Cambria Math"/>
          </w:rPr>
          <m:t>0≤</m:t>
        </m:r>
        <m:r>
          <m:rPr>
            <m:scr m:val="script"/>
          </m:rPr>
          <w:rPr>
            <w:rFonts w:ascii="Cambria Math" w:hAnsi="Cambria Math"/>
          </w:rPr>
          <m:t>a</m:t>
        </m:r>
        <m:r>
          <w:rPr>
            <w:rFonts w:ascii="Cambria Math" w:hAnsi="Cambria Math"/>
          </w:rPr>
          <m:t>&lt;1</m:t>
        </m:r>
      </m:oMath>
      <w:r w:rsidR="00740F95">
        <w:t xml:space="preserve"> (Opuni-Basoa, 2017</w:t>
      </w:r>
      <w:r w:rsidR="00280BB2">
        <w:t>;</w:t>
      </w:r>
      <w:r w:rsidR="00740F95">
        <w:t xml:space="preserve"> </w:t>
      </w:r>
      <w:proofErr w:type="spellStart"/>
      <w:r w:rsidR="00740F95">
        <w:t>Opuni-Basoa</w:t>
      </w:r>
      <w:proofErr w:type="spellEnd"/>
      <w:r w:rsidR="00740F95">
        <w:t xml:space="preserve"> et al</w:t>
      </w:r>
      <w:r w:rsidR="00280BB2">
        <w:t>,</w:t>
      </w:r>
      <w:r w:rsidR="00740F95">
        <w:t xml:space="preserve"> 2017b, 2017c)</w:t>
      </w:r>
      <w:r w:rsidR="00B81FB6">
        <w:rPr>
          <w:sz w:val="22"/>
          <w:szCs w:val="22"/>
        </w:rPr>
        <w:t>.</w:t>
      </w:r>
      <w:r w:rsidR="00B81FB6" w:rsidRPr="006F22DB">
        <w:t xml:space="preserve"> </w:t>
      </w:r>
      <w:r w:rsidR="006F22DB" w:rsidRPr="006F22DB">
        <w:t xml:space="preserve">On the </w:t>
      </w:r>
      <w:r w:rsidR="006F22DB">
        <w:t>c</w:t>
      </w:r>
      <w:r w:rsidR="00F1302A">
        <w:t>ontrar</w:t>
      </w:r>
      <w:r w:rsidR="006F22DB">
        <w:t>y</w:t>
      </w:r>
      <w:r>
        <w:t>,</w:t>
      </w:r>
      <w:r w:rsidR="00F1302A">
        <w:t xml:space="preserve"> for all </w:t>
      </w:r>
      <m:oMath>
        <m:r>
          <w:rPr>
            <w:rFonts w:ascii="Cambria Math" w:hAnsi="Cambria Math"/>
          </w:rPr>
          <m:t>t&gt;0</m:t>
        </m:r>
      </m:oMath>
      <w:r w:rsidR="00F1302A">
        <w:t>,</w:t>
      </w:r>
      <w:r w:rsidR="00B81FB6" w:rsidRPr="00255F4F">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B81FB6">
        <w:t xml:space="preserve"> </w:t>
      </w:r>
      <w:r w:rsidR="003A72DA">
        <w:t>becomes</w:t>
      </w:r>
      <w:r w:rsidR="00B81FB6">
        <w:t xml:space="preserve"> a </w:t>
      </w:r>
      <w:r>
        <w:t>reducing</w:t>
      </w:r>
      <w:r w:rsidR="00B81FB6">
        <w:t xml:space="preserve"> function of</w:t>
      </w:r>
      <w:r w:rsidR="00110659">
        <w:t xml:space="preserve"> the </w:t>
      </w:r>
      <w:r w:rsidR="00F1302A">
        <w:t>aforesaid</w:t>
      </w:r>
      <w:r w:rsidR="00B81FB6">
        <w:t xml:space="preserve"> when </w:t>
      </w:r>
      <m:oMath>
        <m:r>
          <m:rPr>
            <m:scr m:val="script"/>
          </m:rPr>
          <w:rPr>
            <w:rFonts w:ascii="Cambria Math" w:hAnsi="Cambria Math"/>
          </w:rPr>
          <m:t>a</m:t>
        </m:r>
        <m:r>
          <w:rPr>
            <w:rFonts w:ascii="Cambria Math" w:hAnsi="Cambria Math"/>
          </w:rPr>
          <m:t>&gt;1</m:t>
        </m:r>
      </m:oMath>
      <w:r w:rsidR="00B81FB6">
        <w:t xml:space="preserve">, </w:t>
      </w:r>
      <w:r w:rsidR="00F1302A">
        <w:t>but</w:t>
      </w:r>
      <w:r w:rsidR="00B81FB6">
        <w:t xml:space="preserve"> </w:t>
      </w:r>
      <w:r w:rsidR="003A72DA">
        <w:t>turns</w:t>
      </w:r>
      <w:r w:rsidR="00B81FB6">
        <w:t xml:space="preserve"> </w:t>
      </w:r>
      <w:r w:rsidR="003A72DA">
        <w:t>non-varying</w:t>
      </w:r>
      <w:r w:rsidR="00B81FB6">
        <w:t xml:space="preserve"> function </w:t>
      </w:r>
      <w:r w:rsidR="00110659">
        <w:t xml:space="preserve">of </w:t>
      </w:r>
      <w:r w:rsidR="00F1302A">
        <w:t>th</w:t>
      </w:r>
      <w:r w:rsidR="00A30AA1">
        <w:t>e aforementioned</w:t>
      </w:r>
      <w:r w:rsidR="00F1302A">
        <w:t xml:space="preserve"> </w:t>
      </w:r>
      <w:r w:rsidR="00B81FB6">
        <w:t xml:space="preserve">when </w:t>
      </w:r>
      <m:oMath>
        <m:r>
          <m:rPr>
            <m:scr m:val="script"/>
          </m:rPr>
          <w:rPr>
            <w:rFonts w:ascii="Cambria Math" w:hAnsi="Cambria Math"/>
          </w:rPr>
          <m:t>a</m:t>
        </m:r>
        <m:r>
          <w:rPr>
            <w:rFonts w:ascii="Cambria Math" w:hAnsi="Cambria Math"/>
          </w:rPr>
          <m:t>=1</m:t>
        </m:r>
      </m:oMath>
      <w:r w:rsidR="00F1302A">
        <w:t>.</w:t>
      </w:r>
      <w:r w:rsidR="00B81FB6">
        <w:t xml:space="preserve"> </w:t>
      </w:r>
      <w:r w:rsidR="00B50A5A">
        <w:t>Furthermore</w:t>
      </w:r>
      <w:r w:rsidR="00B81FB6">
        <w:t xml:space="preserve">, </w:t>
      </w:r>
      <w:r w:rsidR="006A690F">
        <w:t>when</w:t>
      </w:r>
      <w:r w:rsidR="00B81FB6">
        <w:t xml:space="preserve"> </w:t>
      </w:r>
      <m:oMath>
        <m:r>
          <w:rPr>
            <w:rFonts w:ascii="Cambria Math" w:hAnsi="Cambria Math"/>
          </w:rPr>
          <m:t>t&gt;0</m:t>
        </m:r>
      </m:oMath>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B81FB6">
        <w:t xml:space="preserve"> </w:t>
      </w:r>
      <w:r w:rsidR="00384B56">
        <w:t xml:space="preserve">becomes </w:t>
      </w:r>
      <w:r w:rsidR="00B81FB6">
        <w:t xml:space="preserve">a </w:t>
      </w:r>
      <w:r w:rsidR="00F1302A">
        <w:t>diminishing</w:t>
      </w:r>
      <w:r w:rsidR="00B81FB6">
        <w:t xml:space="preserve"> function of</w:t>
      </w:r>
      <w:r w:rsidR="00A30AA1">
        <w:t xml:space="preserve"> parameter</w:t>
      </w:r>
      <w:r w:rsidR="00B81FB6">
        <w:t xml:space="preserve"> </w:t>
      </w:r>
      <m:oMath>
        <m:r>
          <m:rPr>
            <m:scr m:val="script"/>
          </m:rPr>
          <w:rPr>
            <w:rFonts w:ascii="Cambria Math" w:hAnsi="Cambria Math"/>
          </w:rPr>
          <m:t>a</m:t>
        </m:r>
      </m:oMath>
      <w:r w:rsidR="00B50A5A">
        <w:t>.</w:t>
      </w:r>
      <w:r w:rsidR="00110659">
        <w:t xml:space="preserve"> </w:t>
      </w:r>
      <w:r w:rsidR="006A690F">
        <w:t>Invariably</w:t>
      </w:r>
      <w:r w:rsidR="00C84CC5">
        <w:t xml:space="preserve">, </w:t>
      </w:r>
      <w:r w:rsidR="006A690F">
        <w:t>ris</w:t>
      </w:r>
      <w:r w:rsidR="00C84CC5">
        <w:t xml:space="preserve">ing </w:t>
      </w:r>
      <m:oMath>
        <m:r>
          <m:rPr>
            <m:scr m:val="script"/>
          </m:rPr>
          <w:rPr>
            <w:rFonts w:ascii="Cambria Math" w:hAnsi="Cambria Math"/>
          </w:rPr>
          <m:t>a</m:t>
        </m:r>
      </m:oMath>
      <w:r w:rsidR="006A690F">
        <w:t xml:space="preserve"> </w:t>
      </w:r>
      <w:r w:rsidR="00C84CC5">
        <w:t xml:space="preserve">values is </w:t>
      </w:r>
      <w:r w:rsidR="00B50A5A">
        <w:t>detrimental</w:t>
      </w:r>
      <w:r w:rsidR="00C84CC5">
        <w:t xml:space="preserve"> to real </w:t>
      </w:r>
      <w:r w:rsidR="006A690F">
        <w:t xml:space="preserve">income </w:t>
      </w:r>
      <w:r w:rsidR="00C84CC5">
        <w:t xml:space="preserve">per </w:t>
      </w:r>
      <w:r w:rsidR="006A690F">
        <w:t>head</w:t>
      </w:r>
      <w:r w:rsidR="00C84CC5">
        <w:t xml:space="preserve"> </w:t>
      </w:r>
      <w:r w:rsidR="006A690F">
        <w:t xml:space="preserve">in </w:t>
      </w:r>
      <w:r w:rsidR="00123544">
        <w:t xml:space="preserve">the </w:t>
      </w:r>
      <m:oMath>
        <m:r>
          <w:rPr>
            <w:rFonts w:ascii="Cambria Math" w:hAnsi="Cambria Math"/>
          </w:rPr>
          <m:t>R</m:t>
        </m:r>
      </m:oMath>
      <w:r w:rsidR="00B81FB6">
        <w:t xml:space="preserve"> &amp; </w:t>
      </w:r>
      <m:oMath>
        <m:r>
          <w:rPr>
            <w:rFonts w:ascii="Cambria Math" w:hAnsi="Cambria Math"/>
          </w:rPr>
          <m:t>D</m:t>
        </m:r>
      </m:oMath>
      <w:r w:rsidR="00C84CC5">
        <w:t xml:space="preserve"> technolog</w:t>
      </w:r>
      <w:r w:rsidR="006A690F">
        <w:t>y</w:t>
      </w:r>
      <w:r w:rsidR="00F51889">
        <w:t xml:space="preserve"> setting</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2F3CC0">
        <w:t xml:space="preserve"> </w:t>
      </w:r>
      <w:r w:rsidR="00864F2C">
        <w:t>stimulates</w:t>
      </w:r>
      <w:r w:rsidR="00C84CC5">
        <w:t xml:space="preserve"> </w:t>
      </w:r>
      <w:r w:rsidR="00123544">
        <w:t>the</w:t>
      </w:r>
      <w:r w:rsidR="00C84CC5">
        <w:t xml:space="preserve"> </w:t>
      </w:r>
      <w:r w:rsidR="00B50A5A">
        <w:t>utmost</w:t>
      </w:r>
      <w:r w:rsidR="00B81FB6">
        <w:t xml:space="preserve"> growth </w:t>
      </w:r>
      <w:r w:rsidR="00C84CC5">
        <w:t>performance</w:t>
      </w:r>
      <w:r w:rsidR="00B81FB6">
        <w:t xml:space="preserve"> </w:t>
      </w:r>
      <w:r w:rsidR="00123544">
        <w:t>with respect to</w:t>
      </w:r>
      <w:r w:rsidR="00B81FB6">
        <w:t xml:space="preserve"> real </w:t>
      </w:r>
      <w:r w:rsidR="00123544">
        <w:t xml:space="preserve">income </w:t>
      </w:r>
      <w:r w:rsidR="00B81FB6">
        <w:t>p</w:t>
      </w:r>
      <w:r w:rsidR="00C84CC5">
        <w:t xml:space="preserve">er </w:t>
      </w:r>
      <w:r w:rsidR="00123544">
        <w:t>head</w:t>
      </w:r>
      <w:r w:rsidR="00C84CC5">
        <w:t xml:space="preserve"> </w:t>
      </w:r>
      <w:r w:rsidR="00B81FB6">
        <w:t xml:space="preserve">when </w:t>
      </w:r>
      <m:oMath>
        <m:r>
          <m:rPr>
            <m:scr m:val="script"/>
          </m:rPr>
          <w:rPr>
            <w:rFonts w:ascii="Cambria Math" w:hAnsi="Cambria Math"/>
          </w:rPr>
          <m:t>a</m:t>
        </m:r>
        <m:r>
          <w:rPr>
            <w:rFonts w:ascii="Cambria Math" w:hAnsi="Cambria Math"/>
          </w:rPr>
          <m:t>=0</m:t>
        </m:r>
      </m:oMath>
      <w:r w:rsidR="00864F2C">
        <w:t xml:space="preserve">, </w:t>
      </w:r>
      <w:r w:rsidR="00123544">
        <w:t>ceteris paribus</w:t>
      </w:r>
      <w:r w:rsidR="00B81FB6">
        <w:t>.</w:t>
      </w:r>
      <w:r w:rsidR="009720FB">
        <w:t xml:space="preserve"> Alternate approaches </w:t>
      </w:r>
      <w:r w:rsidR="00280BB2">
        <w:t xml:space="preserve">are </w:t>
      </w:r>
      <w:r w:rsidR="009720FB">
        <w:t xml:space="preserve">provided in </w:t>
      </w:r>
      <w:r w:rsidR="00F73DEB">
        <w:t xml:space="preserve">Bucci, Florio and Torre (2009), </w:t>
      </w:r>
      <w:proofErr w:type="spellStart"/>
      <w:r w:rsidR="004A04A1" w:rsidRPr="0087228C">
        <w:t>Koç</w:t>
      </w:r>
      <w:proofErr w:type="spellEnd"/>
      <w:r w:rsidR="004A04A1">
        <w:t>,</w:t>
      </w:r>
      <w:r w:rsidR="004A04A1" w:rsidRPr="0087228C">
        <w:t> </w:t>
      </w:r>
      <w:proofErr w:type="spellStart"/>
      <w:r w:rsidR="004A04A1" w:rsidRPr="0087228C">
        <w:t>Uctu</w:t>
      </w:r>
      <w:proofErr w:type="spellEnd"/>
      <w:r w:rsidR="004A04A1">
        <w:t>,</w:t>
      </w:r>
      <w:r w:rsidR="004A04A1" w:rsidRPr="0087228C">
        <w:t> </w:t>
      </w:r>
      <w:proofErr w:type="spellStart"/>
      <w:r w:rsidR="004A04A1" w:rsidRPr="0087228C">
        <w:t>Essop</w:t>
      </w:r>
      <w:proofErr w:type="spellEnd"/>
      <w:r w:rsidR="004A04A1">
        <w:t>,</w:t>
      </w:r>
      <w:r w:rsidR="004A04A1" w:rsidRPr="0087228C">
        <w:t> </w:t>
      </w:r>
      <w:r w:rsidR="004A04A1">
        <w:t>and</w:t>
      </w:r>
      <w:r w:rsidR="004A04A1" w:rsidRPr="0087228C">
        <w:t> </w:t>
      </w:r>
      <w:proofErr w:type="spellStart"/>
      <w:r w:rsidR="004A04A1" w:rsidRPr="0087228C">
        <w:t>Mercan</w:t>
      </w:r>
      <w:proofErr w:type="spellEnd"/>
      <w:r w:rsidR="004A04A1">
        <w:t>,</w:t>
      </w:r>
      <w:r w:rsidR="004A04A1" w:rsidRPr="0087228C">
        <w:t xml:space="preserve"> (2025)</w:t>
      </w:r>
      <w:r w:rsidR="004A04A1">
        <w:t xml:space="preserve">, </w:t>
      </w:r>
      <w:r w:rsidR="00F73DEB">
        <w:t>Greiner and Bondarev (2017), and Bondarev (2018)</w:t>
      </w:r>
      <w:r w:rsidR="00A00138">
        <w:t>.</w:t>
      </w:r>
    </w:p>
    <w:p w14:paraId="791E0269" w14:textId="01060181" w:rsidR="00D36168" w:rsidRDefault="004A04A1" w:rsidP="001559CB">
      <w:pPr>
        <w:tabs>
          <w:tab w:val="left" w:pos="142"/>
          <w:tab w:val="left" w:pos="360"/>
        </w:tabs>
        <w:jc w:val="both"/>
      </w:pPr>
      <w:r>
        <w:rPr>
          <w:noProof/>
        </w:rPr>
        <w:drawing>
          <wp:anchor distT="0" distB="0" distL="114300" distR="114300" simplePos="0" relativeHeight="251870208" behindDoc="1" locked="0" layoutInCell="1" allowOverlap="1" wp14:anchorId="767FB76B" wp14:editId="2C620B60">
            <wp:simplePos x="0" y="0"/>
            <wp:positionH relativeFrom="page">
              <wp:posOffset>3710940</wp:posOffset>
            </wp:positionH>
            <wp:positionV relativeFrom="paragraph">
              <wp:posOffset>1163320</wp:posOffset>
            </wp:positionV>
            <wp:extent cx="3470910" cy="2387600"/>
            <wp:effectExtent l="0" t="0" r="15240" b="12700"/>
            <wp:wrapTight wrapText="bothSides">
              <wp:wrapPolygon edited="0">
                <wp:start x="0" y="0"/>
                <wp:lineTo x="0" y="21543"/>
                <wp:lineTo x="21576" y="21543"/>
                <wp:lineTo x="21576" y="0"/>
                <wp:lineTo x="0" y="0"/>
              </wp:wrapPolygon>
            </wp:wrapTight>
            <wp:docPr id="10" name="Chart 10">
              <a:extLst xmlns:a="http://schemas.openxmlformats.org/drawingml/2006/main">
                <a:ext uri="{FF2B5EF4-FFF2-40B4-BE49-F238E27FC236}">
                  <a16:creationId xmlns:a16="http://schemas.microsoft.com/office/drawing/2014/main" id="{479AC5E1-7308-489F-AEA6-FBBD61C44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69184" behindDoc="1" locked="0" layoutInCell="1" allowOverlap="1" wp14:anchorId="381F1E09" wp14:editId="3E06F7ED">
            <wp:simplePos x="0" y="0"/>
            <wp:positionH relativeFrom="margin">
              <wp:posOffset>-240242</wp:posOffset>
            </wp:positionH>
            <wp:positionV relativeFrom="paragraph">
              <wp:posOffset>1163320</wp:posOffset>
            </wp:positionV>
            <wp:extent cx="3162300" cy="2393950"/>
            <wp:effectExtent l="0" t="0" r="0" b="6350"/>
            <wp:wrapTight wrapText="bothSides">
              <wp:wrapPolygon edited="0">
                <wp:start x="0" y="0"/>
                <wp:lineTo x="0" y="21485"/>
                <wp:lineTo x="21470" y="21485"/>
                <wp:lineTo x="21470" y="0"/>
                <wp:lineTo x="0" y="0"/>
              </wp:wrapPolygon>
            </wp:wrapTight>
            <wp:docPr id="7" name="Chart 7">
              <a:extLst xmlns:a="http://schemas.openxmlformats.org/drawingml/2006/main">
                <a:ext uri="{FF2B5EF4-FFF2-40B4-BE49-F238E27FC236}">
                  <a16:creationId xmlns:a16="http://schemas.microsoft.com/office/drawing/2014/main" id="{253CD0C5-BC73-4F58-8CB8-420896D0F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A30AA1">
        <w:t>Equally</w:t>
      </w:r>
      <w:r w:rsidR="00904877">
        <w:t>,</w:t>
      </w:r>
      <w:r w:rsidR="00B81FB6">
        <w:t xml:space="preserve"> </w:t>
      </w:r>
      <w:r w:rsidR="00A30AA1">
        <w:t xml:space="preserve">when </w:t>
      </w:r>
      <m:oMath>
        <m:r>
          <w:rPr>
            <w:rFonts w:ascii="Cambria Math" w:hAnsi="Cambria Math"/>
          </w:rPr>
          <m:t>0≤</m:t>
        </m:r>
        <m:r>
          <m:rPr>
            <m:scr m:val="script"/>
          </m:rPr>
          <w:rPr>
            <w:rFonts w:ascii="Cambria Math" w:hAnsi="Cambria Math"/>
          </w:rPr>
          <m:t>s</m:t>
        </m:r>
        <m:r>
          <w:rPr>
            <w:rFonts w:ascii="Cambria Math" w:hAnsi="Cambria Math"/>
          </w:rPr>
          <m:t>&lt;1</m:t>
        </m:r>
      </m:oMath>
      <w:r w:rsidR="00A30AA1">
        <w:t xml:space="preserve">, </w:t>
      </w:r>
      <w:r w:rsidR="00B81FB6">
        <w:t>the logistic</w:t>
      </w:r>
      <w:r w:rsidR="00864F2C">
        <w:t xml:space="preserve"> technology</w:t>
      </w:r>
      <w:r w:rsidR="00B81FB6">
        <w:t xml:space="preserve"> </w:t>
      </w:r>
      <w:r w:rsidR="00864F2C">
        <w:t>design</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B81FB6">
        <w:t xml:space="preserve">, is </w:t>
      </w:r>
      <w:r w:rsidR="00384B56">
        <w:t>an increasing</w:t>
      </w:r>
      <w:r w:rsidR="00B81FB6">
        <w:t xml:space="preserve"> function of </w:t>
      </w:r>
      <w:r w:rsidR="005B7636">
        <w:t xml:space="preserve">time, </w:t>
      </w:r>
      <m:oMath>
        <m:r>
          <w:rPr>
            <w:rFonts w:ascii="Cambria Math" w:hAnsi="Cambria Math"/>
          </w:rPr>
          <m:t>t</m:t>
        </m:r>
      </m:oMath>
      <w:r w:rsidR="005B7636">
        <w:t xml:space="preserve">, and </w:t>
      </w:r>
      <w:r w:rsidR="00B81FB6">
        <w:t xml:space="preserve">the parameter </w:t>
      </w:r>
      <m:oMath>
        <m:r>
          <m:rPr>
            <m:scr m:val="script"/>
          </m:rPr>
          <w:rPr>
            <w:rFonts w:ascii="Cambria Math" w:hAnsi="Cambria Math"/>
          </w:rPr>
          <m:t>q</m:t>
        </m:r>
      </m:oMath>
      <w:r w:rsidR="00904877">
        <w:t>.</w:t>
      </w:r>
      <w:r w:rsidR="00B43DE0">
        <w:t xml:space="preserve"> Whereas</w:t>
      </w:r>
      <w:r w:rsidR="00904877">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B81FB6">
        <w:t xml:space="preserve"> is </w:t>
      </w:r>
      <w:r w:rsidR="00B43DE0">
        <w:t>declin</w:t>
      </w:r>
      <w:r w:rsidR="00B81FB6">
        <w:t>ing function of</w:t>
      </w:r>
      <w:r w:rsidR="005B7636">
        <w:t xml:space="preserve"> </w:t>
      </w:r>
      <m:oMath>
        <m:r>
          <w:rPr>
            <w:rFonts w:ascii="Cambria Math" w:hAnsi="Cambria Math"/>
          </w:rPr>
          <m:t>t</m:t>
        </m:r>
      </m:oMath>
      <w:r w:rsidR="00B81FB6">
        <w:t xml:space="preserve"> </w:t>
      </w:r>
      <w:r w:rsidR="005B7636">
        <w:t xml:space="preserve">and </w:t>
      </w:r>
      <m:oMath>
        <m:r>
          <m:rPr>
            <m:scr m:val="script"/>
          </m:rPr>
          <w:rPr>
            <w:rFonts w:ascii="Cambria Math" w:hAnsi="Cambria Math"/>
          </w:rPr>
          <m:t>q</m:t>
        </m:r>
      </m:oMath>
      <w:r w:rsidR="00B81FB6">
        <w:t>, when</w:t>
      </w:r>
      <w:r w:rsidR="00BD6AAD">
        <w:t>ever</w:t>
      </w:r>
      <w:r w:rsidR="00B81FB6">
        <w:t xml:space="preserve"> </w:t>
      </w:r>
      <m:oMath>
        <m:r>
          <m:rPr>
            <m:scr m:val="script"/>
          </m:rPr>
          <w:rPr>
            <w:rFonts w:ascii="Cambria Math" w:hAnsi="Cambria Math"/>
          </w:rPr>
          <m:t>s</m:t>
        </m:r>
        <m:r>
          <w:rPr>
            <w:rFonts w:ascii="Cambria Math" w:hAnsi="Cambria Math"/>
          </w:rPr>
          <m:t>&gt;1</m:t>
        </m:r>
      </m:oMath>
      <w:r w:rsidR="00904877">
        <w:t xml:space="preserve">, it </w:t>
      </w:r>
      <w:r w:rsidR="00BD6AAD">
        <w:t>becomes</w:t>
      </w:r>
      <w:r w:rsidR="00B81FB6">
        <w:t xml:space="preserve"> a constant function of </w:t>
      </w:r>
      <m:oMath>
        <m:r>
          <w:rPr>
            <w:rFonts w:ascii="Cambria Math" w:hAnsi="Cambria Math"/>
          </w:rPr>
          <m:t>t</m:t>
        </m:r>
      </m:oMath>
      <w:r w:rsidR="005B7636">
        <w:t xml:space="preserve"> and </w:t>
      </w:r>
      <m:oMath>
        <m:r>
          <m:rPr>
            <m:scr m:val="script"/>
          </m:rPr>
          <w:rPr>
            <w:rFonts w:ascii="Cambria Math" w:hAnsi="Cambria Math"/>
          </w:rPr>
          <m:t>q</m:t>
        </m:r>
      </m:oMath>
      <w:r w:rsidR="00B81FB6">
        <w:t xml:space="preserve">, when </w:t>
      </w:r>
      <m:oMath>
        <m:r>
          <m:rPr>
            <m:scr m:val="script"/>
          </m:rPr>
          <w:rPr>
            <w:rFonts w:ascii="Cambria Math" w:hAnsi="Cambria Math"/>
          </w:rPr>
          <m:t>s</m:t>
        </m:r>
        <m:r>
          <w:rPr>
            <w:rFonts w:ascii="Cambria Math" w:hAnsi="Cambria Math"/>
          </w:rPr>
          <m:t>=1</m:t>
        </m:r>
      </m:oMath>
      <w:r w:rsidR="001F7675">
        <w:t xml:space="preserve">. </w:t>
      </w:r>
      <w:r w:rsidR="00BD6AAD">
        <w:t>However</w:t>
      </w:r>
      <w:r w:rsidR="00904877">
        <w:t>,</w:t>
      </w:r>
      <w:r w:rsidR="005B7636">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5B7636">
        <w:t xml:space="preserve"> is </w:t>
      </w:r>
      <w:r w:rsidR="000D0B30">
        <w:t>a decreas</w:t>
      </w:r>
      <w:r w:rsidR="005B7636">
        <w:t xml:space="preserve">ing function of </w:t>
      </w:r>
      <m:oMath>
        <m:r>
          <m:rPr>
            <m:scr m:val="script"/>
          </m:rPr>
          <w:rPr>
            <w:rFonts w:ascii="Cambria Math" w:hAnsi="Cambria Math"/>
          </w:rPr>
          <m:t>s</m:t>
        </m:r>
      </m:oMath>
      <w:r w:rsidR="00904877">
        <w:t xml:space="preserve"> for </w:t>
      </w:r>
      <w:r w:rsidR="005B7636">
        <w:t>any</w:t>
      </w:r>
      <w:r w:rsidR="00904877">
        <w:t xml:space="preserve"> </w:t>
      </w:r>
      <m:oMath>
        <m:r>
          <w:rPr>
            <w:rFonts w:ascii="Cambria Math" w:hAnsi="Cambria Math"/>
          </w:rPr>
          <m:t>t&gt;0</m:t>
        </m:r>
      </m:oMath>
      <w:r w:rsidR="00B81FB6">
        <w:t xml:space="preserve">. </w:t>
      </w:r>
      <w:r w:rsidR="00991E21">
        <w:t>Hence,</w:t>
      </w:r>
      <w:r w:rsidR="00B81FB6">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B81FB6">
        <w:t xml:space="preserve"> </w:t>
      </w:r>
      <w:r w:rsidR="00A12B3A">
        <w:t>certain</w:t>
      </w:r>
      <w:r w:rsidR="00991E21">
        <w:t>ly</w:t>
      </w:r>
      <w:r w:rsidR="00B81FB6">
        <w:t xml:space="preserve"> </w:t>
      </w:r>
      <w:r w:rsidR="00991E21">
        <w:t>engender</w:t>
      </w:r>
      <w:r w:rsidR="00A12B3A">
        <w:t>s</w:t>
      </w:r>
      <w:r w:rsidR="00B81FB6">
        <w:t xml:space="preserve"> the </w:t>
      </w:r>
      <w:r w:rsidR="00991E21">
        <w:t>utmost</w:t>
      </w:r>
      <w:r w:rsidR="00B81FB6">
        <w:t xml:space="preserve"> growth in real </w:t>
      </w:r>
      <w:r w:rsidR="006A5322">
        <w:t xml:space="preserve">income </w:t>
      </w:r>
      <w:r w:rsidR="00B81FB6">
        <w:t xml:space="preserve">per </w:t>
      </w:r>
      <w:r w:rsidR="006A5322">
        <w:t>head</w:t>
      </w:r>
      <w:r w:rsidR="00B81FB6">
        <w:t xml:space="preserve"> when </w:t>
      </w:r>
      <m:oMath>
        <m:r>
          <m:rPr>
            <m:scr m:val="script"/>
          </m:rPr>
          <w:rPr>
            <w:rFonts w:ascii="Cambria Math" w:hAnsi="Cambria Math"/>
          </w:rPr>
          <m:t>s</m:t>
        </m:r>
        <m:r>
          <w:rPr>
            <w:rFonts w:ascii="Cambria Math" w:hAnsi="Cambria Math"/>
          </w:rPr>
          <m:t>=0</m:t>
        </m:r>
      </m:oMath>
      <w:r w:rsidR="007E39A8">
        <w:t xml:space="preserve"> </w:t>
      </w:r>
      <w:r w:rsidR="00B061AD">
        <w:t>(</w:t>
      </w:r>
      <w:proofErr w:type="spellStart"/>
      <w:r w:rsidR="00B061AD">
        <w:t>Opuni-Basoa</w:t>
      </w:r>
      <w:proofErr w:type="spellEnd"/>
      <w:r w:rsidR="00B061AD">
        <w:t xml:space="preserve">, 2017; </w:t>
      </w:r>
      <w:proofErr w:type="spellStart"/>
      <w:r w:rsidR="00B061AD">
        <w:t>Opuni-Basoa</w:t>
      </w:r>
      <w:proofErr w:type="spellEnd"/>
      <w:r w:rsidR="00B061AD">
        <w:t xml:space="preserve"> et al, 2017b, 2017c)</w:t>
      </w:r>
      <w:r w:rsidR="00B81FB6">
        <w:t>.</w:t>
      </w:r>
      <w:r w:rsidR="006B428B">
        <w:t xml:space="preserve"> Fig</w:t>
      </w:r>
      <w:r w:rsidR="00991E21">
        <w:t>ure</w:t>
      </w:r>
      <w:r w:rsidR="006B428B">
        <w:t xml:space="preserve"> 3 and Fig</w:t>
      </w:r>
      <w:r w:rsidR="00991E21">
        <w:t>ure</w:t>
      </w:r>
      <w:r w:rsidR="006B428B">
        <w:t xml:space="preserve"> 4</w:t>
      </w:r>
      <w:r w:rsidR="00BD6AAD">
        <w:t xml:space="preserve"> give </w:t>
      </w:r>
      <w:r w:rsidR="003E77CC">
        <w:t>pictorial</w:t>
      </w:r>
      <w:r w:rsidR="006B428B">
        <w:t xml:space="preserve"> evidence of the </w:t>
      </w:r>
      <w:r w:rsidR="00BD6AAD">
        <w:t>dynamics in</w:t>
      </w:r>
      <w:r w:rsidR="00B061AD">
        <w:t xml:space="preserve"> the technological processes</w:t>
      </w:r>
      <w:r w:rsidR="00BD6AAD">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BD6AAD">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BD6AAD">
        <w:t xml:space="preserve"> and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A12B3A">
        <w:t xml:space="preserve"> as studied.</w:t>
      </w:r>
      <w:r w:rsidR="00BE4CB0">
        <w:rPr>
          <w:rStyle w:val="FootnoteReference"/>
        </w:rPr>
        <w:footnoteReference w:id="7"/>
      </w:r>
    </w:p>
    <w:p w14:paraId="17C9DD0F" w14:textId="0DEB7810" w:rsidR="00950623" w:rsidRPr="00C35A31" w:rsidRDefault="00950623" w:rsidP="001559CB">
      <w:pPr>
        <w:tabs>
          <w:tab w:val="left" w:pos="142"/>
          <w:tab w:val="left" w:pos="360"/>
        </w:tabs>
        <w:spacing w:before="40"/>
        <w:jc w:val="both"/>
      </w:pPr>
      <w:r w:rsidRPr="00B64857">
        <w:rPr>
          <w:sz w:val="18"/>
          <w:szCs w:val="18"/>
        </w:rPr>
        <w:t>Fi</w:t>
      </w:r>
      <w:r w:rsidR="00DB3355" w:rsidRPr="00B64857">
        <w:rPr>
          <w:sz w:val="18"/>
          <w:szCs w:val="18"/>
        </w:rPr>
        <w:t>g</w:t>
      </w:r>
      <w:r w:rsidR="00461404">
        <w:rPr>
          <w:sz w:val="18"/>
          <w:szCs w:val="18"/>
        </w:rPr>
        <w:t>ure</w:t>
      </w:r>
      <w:r w:rsidR="00DB3355" w:rsidRPr="00B64857">
        <w:rPr>
          <w:sz w:val="18"/>
          <w:szCs w:val="18"/>
        </w:rPr>
        <w:t xml:space="preserve"> 3: </w:t>
      </w:r>
      <w:r w:rsidR="00CF5FCF" w:rsidRPr="00B64857">
        <w:rPr>
          <w:sz w:val="18"/>
          <w:szCs w:val="18"/>
        </w:rPr>
        <w:t xml:space="preserve">Growth Trajectories </w:t>
      </w:r>
      <w:r w:rsidR="00CF5FCF">
        <w:rPr>
          <w:sz w:val="18"/>
          <w:szCs w:val="18"/>
        </w:rPr>
        <w:t xml:space="preserve">of </w:t>
      </w:r>
      <w:r w:rsidR="00DB3355" w:rsidRPr="00B64857">
        <w:rPr>
          <w:sz w:val="18"/>
          <w:szCs w:val="18"/>
        </w:rPr>
        <w:t>Technological</w:t>
      </w:r>
      <w:r w:rsidR="00CF5FCF">
        <w:rPr>
          <w:sz w:val="18"/>
          <w:szCs w:val="18"/>
        </w:rPr>
        <w:t xml:space="preserve"> processes</w:t>
      </w:r>
      <w:r w:rsidR="00DB3355" w:rsidRPr="00B64857">
        <w:rPr>
          <w:sz w:val="18"/>
          <w:szCs w:val="18"/>
        </w:rPr>
        <w:tab/>
      </w:r>
      <w:r w:rsidR="00DB3355" w:rsidRPr="00B64857">
        <w:rPr>
          <w:sz w:val="18"/>
          <w:szCs w:val="18"/>
        </w:rPr>
        <w:tab/>
      </w:r>
      <w:r w:rsidR="00B64857">
        <w:rPr>
          <w:sz w:val="18"/>
          <w:szCs w:val="18"/>
        </w:rPr>
        <w:t xml:space="preserve"> </w:t>
      </w:r>
      <w:r w:rsidR="00DB3355" w:rsidRPr="00B64857">
        <w:rPr>
          <w:sz w:val="18"/>
          <w:szCs w:val="18"/>
        </w:rPr>
        <w:t>Fi</w:t>
      </w:r>
      <w:r w:rsidR="001B3BBC" w:rsidRPr="00B64857">
        <w:rPr>
          <w:sz w:val="18"/>
          <w:szCs w:val="18"/>
        </w:rPr>
        <w:t>g</w:t>
      </w:r>
      <w:r w:rsidR="00461404">
        <w:rPr>
          <w:sz w:val="18"/>
          <w:szCs w:val="18"/>
        </w:rPr>
        <w:t>ure</w:t>
      </w:r>
      <w:r w:rsidR="001B3BBC" w:rsidRPr="00B64857">
        <w:rPr>
          <w:sz w:val="18"/>
          <w:szCs w:val="18"/>
        </w:rPr>
        <w:t xml:space="preserve"> 4: Trajectories </w:t>
      </w:r>
      <w:r w:rsidR="00CF5FCF">
        <w:rPr>
          <w:sz w:val="18"/>
          <w:szCs w:val="18"/>
        </w:rPr>
        <w:t xml:space="preserve">&amp; </w:t>
      </w:r>
      <w:r w:rsidR="00CF5FCF" w:rsidRPr="00B64857">
        <w:rPr>
          <w:sz w:val="18"/>
          <w:szCs w:val="18"/>
        </w:rPr>
        <w:t xml:space="preserve">Dynamics </w:t>
      </w:r>
      <w:r w:rsidR="001B3BBC" w:rsidRPr="00B64857">
        <w:rPr>
          <w:sz w:val="18"/>
          <w:szCs w:val="18"/>
        </w:rPr>
        <w:t>of Technolog</w:t>
      </w:r>
      <w:r w:rsidR="00B64857">
        <w:rPr>
          <w:sz w:val="18"/>
          <w:szCs w:val="18"/>
        </w:rPr>
        <w:t>ical</w:t>
      </w:r>
      <w:r w:rsidR="001B3BBC" w:rsidRPr="00B64857">
        <w:rPr>
          <w:sz w:val="18"/>
          <w:szCs w:val="18"/>
        </w:rPr>
        <w:t xml:space="preserve"> </w:t>
      </w:r>
      <w:r w:rsidR="00CF5FCF">
        <w:rPr>
          <w:sz w:val="18"/>
          <w:szCs w:val="18"/>
        </w:rPr>
        <w:t>Processes</w:t>
      </w:r>
    </w:p>
    <w:p w14:paraId="5ABF1551" w14:textId="2EDDAFE6" w:rsidR="00A505BE" w:rsidRPr="003C5966" w:rsidRDefault="00F74DA8" w:rsidP="001E4E94">
      <w:pPr>
        <w:pStyle w:val="Heading2"/>
        <w:spacing w:before="0" w:after="120"/>
        <w:rPr>
          <w:rFonts w:ascii="Times New Roman" w:hAnsi="Times New Roman"/>
          <w:i w:val="0"/>
          <w:iCs w:val="0"/>
          <w:sz w:val="24"/>
        </w:rPr>
      </w:pPr>
      <w:r>
        <w:rPr>
          <w:rFonts w:ascii="Times New Roman" w:hAnsi="Times New Roman"/>
          <w:i w:val="0"/>
          <w:iCs w:val="0"/>
          <w:sz w:val="24"/>
        </w:rPr>
        <w:lastRenderedPageBreak/>
        <w:t>3</w:t>
      </w:r>
      <w:r w:rsidR="00BC5B96">
        <w:rPr>
          <w:rFonts w:ascii="Times New Roman" w:hAnsi="Times New Roman"/>
          <w:i w:val="0"/>
          <w:iCs w:val="0"/>
          <w:sz w:val="24"/>
        </w:rPr>
        <w:t>.3</w:t>
      </w:r>
      <w:r w:rsidR="00A505BE" w:rsidRPr="003C5966">
        <w:rPr>
          <w:rFonts w:ascii="Times New Roman" w:hAnsi="Times New Roman"/>
          <w:i w:val="0"/>
          <w:iCs w:val="0"/>
          <w:sz w:val="24"/>
        </w:rPr>
        <w:tab/>
      </w:r>
      <w:r w:rsidR="00627D5F">
        <w:rPr>
          <w:rFonts w:ascii="Times New Roman" w:hAnsi="Times New Roman"/>
          <w:i w:val="0"/>
          <w:iCs w:val="0"/>
          <w:sz w:val="24"/>
        </w:rPr>
        <w:t xml:space="preserve">The </w:t>
      </w:r>
      <w:r w:rsidR="00A505BE">
        <w:rPr>
          <w:rFonts w:ascii="Times New Roman" w:hAnsi="Times New Roman" w:cs="Times New Roman"/>
          <w:i w:val="0"/>
          <w:sz w:val="24"/>
          <w:szCs w:val="24"/>
        </w:rPr>
        <w:t xml:space="preserve">Optimal </w:t>
      </w:r>
      <w:r w:rsidR="00627D5F" w:rsidRPr="003C5966">
        <w:rPr>
          <w:rFonts w:ascii="Times New Roman" w:hAnsi="Times New Roman" w:cs="Times New Roman"/>
          <w:i w:val="0"/>
          <w:sz w:val="24"/>
          <w:szCs w:val="24"/>
        </w:rPr>
        <w:t>Econom</w:t>
      </w:r>
      <w:r w:rsidR="00627D5F">
        <w:rPr>
          <w:rFonts w:ascii="Times New Roman" w:hAnsi="Times New Roman" w:cs="Times New Roman"/>
          <w:i w:val="0"/>
          <w:sz w:val="24"/>
          <w:szCs w:val="24"/>
        </w:rPr>
        <w:t xml:space="preserve">ic </w:t>
      </w:r>
      <w:r w:rsidR="001C4E43">
        <w:rPr>
          <w:rFonts w:ascii="Times New Roman" w:hAnsi="Times New Roman" w:cs="Times New Roman"/>
          <w:i w:val="0"/>
          <w:sz w:val="24"/>
          <w:szCs w:val="24"/>
        </w:rPr>
        <w:t>Growth Model</w:t>
      </w:r>
      <w:bookmarkEnd w:id="8"/>
    </w:p>
    <w:p w14:paraId="6FA1A7C7" w14:textId="00570729" w:rsidR="00D82554" w:rsidRDefault="00536F90" w:rsidP="001E4E94">
      <w:pPr>
        <w:autoSpaceDE w:val="0"/>
        <w:autoSpaceDN w:val="0"/>
        <w:adjustRightInd w:val="0"/>
        <w:spacing w:after="120"/>
        <w:jc w:val="both"/>
      </w:pPr>
      <w:r>
        <w:t>Suppose</w:t>
      </w:r>
      <w:r w:rsidR="00D82554">
        <w:t xml:space="preserve">, without </w:t>
      </w:r>
      <w:r>
        <w:t xml:space="preserve">any </w:t>
      </w:r>
      <w:r w:rsidR="00D82554">
        <w:t xml:space="preserve">loss of </w:t>
      </w:r>
      <w:r w:rsidR="00E76D6C">
        <w:t>generalisation</w:t>
      </w:r>
      <w:r w:rsidR="00D82554">
        <w:t xml:space="preserve">, </w:t>
      </w:r>
      <w:r>
        <w:t xml:space="preserve">in </w:t>
      </w:r>
      <w:r w:rsidR="00D82554">
        <w:t xml:space="preserve">a closed economy </w:t>
      </w:r>
      <w:r>
        <w:t>without</w:t>
      </w:r>
      <w:r w:rsidR="00D82554">
        <w:t xml:space="preserve"> government involvement</w:t>
      </w:r>
      <w:r w:rsidR="00D82554" w:rsidRPr="002E7C6C">
        <w:t xml:space="preserve">, the income generated,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D82554" w:rsidRPr="002E7C6C">
        <w:t xml:space="preserve">, is </w:t>
      </w:r>
      <w:r>
        <w:t>spent</w:t>
      </w:r>
      <w:r w:rsidR="00D82554" w:rsidRPr="002E7C6C">
        <w:t xml:space="preserve"> on </w:t>
      </w:r>
      <w:r w:rsidR="00A12B3A">
        <w:t xml:space="preserve">either </w:t>
      </w:r>
      <w:r w:rsidR="00D82554" w:rsidRPr="002E7C6C">
        <w:t xml:space="preserve">consumption, </w:t>
      </w:r>
      <m:oMath>
        <m:r>
          <w:rPr>
            <w:rFonts w:ascii="Cambria Math" w:hAnsi="Cambria Math"/>
          </w:rPr>
          <m:t>C</m:t>
        </m:r>
        <m:d>
          <m:dPr>
            <m:ctrlPr>
              <w:rPr>
                <w:rFonts w:ascii="Cambria Math" w:hAnsi="Cambria Math"/>
                <w:i/>
              </w:rPr>
            </m:ctrlPr>
          </m:dPr>
          <m:e>
            <m:r>
              <w:rPr>
                <w:rFonts w:ascii="Cambria Math" w:hAnsi="Cambria Math"/>
              </w:rPr>
              <m:t>t</m:t>
            </m:r>
          </m:e>
        </m:d>
      </m:oMath>
      <w:r w:rsidR="00D82554" w:rsidRPr="002E7C6C">
        <w:t xml:space="preserve">, or investment, </w:t>
      </w:r>
      <m:oMath>
        <m:r>
          <w:rPr>
            <w:rFonts w:ascii="Cambria Math" w:hAnsi="Cambria Math"/>
          </w:rPr>
          <m:t>I(t)</m:t>
        </m:r>
      </m:oMath>
      <w:r w:rsidR="00A12B3A">
        <w:t>, or both</w:t>
      </w:r>
      <w:r w:rsidR="009B3F6B">
        <w:t xml:space="preserve"> (</w:t>
      </w:r>
      <w:r w:rsidR="009A2E30">
        <w:t xml:space="preserve">Solow, 2000; </w:t>
      </w:r>
      <w:r w:rsidR="009B3F6B">
        <w:t xml:space="preserve">Acemoglu, 2009; Mankiw, Romer and Weil, 1992; Bhattarai, 2004; Dasgupta, </w:t>
      </w:r>
      <w:r w:rsidR="00BF7C0E">
        <w:t>2010</w:t>
      </w:r>
      <w:r w:rsidR="009A2E30">
        <w:t xml:space="preserve">; </w:t>
      </w:r>
      <w:r w:rsidR="009A2E30" w:rsidRPr="0087228C">
        <w:t>Bychkov</w:t>
      </w:r>
      <w:r w:rsidR="009A2E30">
        <w:t>,</w:t>
      </w:r>
      <w:r w:rsidR="009A2E30" w:rsidRPr="0087228C">
        <w:t xml:space="preserve"> Khusainov</w:t>
      </w:r>
      <w:r w:rsidR="009A2E30">
        <w:t>,</w:t>
      </w:r>
      <w:r w:rsidR="009A2E30" w:rsidRPr="0087228C">
        <w:t xml:space="preserve"> Liashenko</w:t>
      </w:r>
      <w:r w:rsidR="009A2E30">
        <w:t xml:space="preserve">, and </w:t>
      </w:r>
      <w:r w:rsidR="009A2E30" w:rsidRPr="0087228C">
        <w:t>Novotna</w:t>
      </w:r>
      <w:r w:rsidR="009A2E30">
        <w:t>,</w:t>
      </w:r>
      <w:r w:rsidR="009A2E30" w:rsidRPr="0087228C">
        <w:t xml:space="preserve"> 2019</w:t>
      </w:r>
      <w:r w:rsidR="009B3F6B">
        <w:t>)</w:t>
      </w:r>
      <w:r w:rsidR="00D82554" w:rsidRPr="002E7C6C">
        <w:t xml:space="preserve">. </w:t>
      </w:r>
      <w:r w:rsidR="00E76D6C">
        <w:t>Hence</w:t>
      </w:r>
      <w:r w:rsidR="00D82554" w:rsidRPr="002E7C6C">
        <w:t>,</w:t>
      </w:r>
    </w:p>
    <w:p w14:paraId="27AE77F4" w14:textId="6B60ECD2" w:rsidR="00D82554" w:rsidRPr="002E7C6C" w:rsidRDefault="002F129C" w:rsidP="001E4E94">
      <w:pPr>
        <w:spacing w:after="120"/>
        <w:ind w:left="720" w:firstLine="720"/>
        <w:jc w:val="both"/>
      </w:pP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+I(t)</m:t>
        </m:r>
      </m:oMath>
      <w:r w:rsidR="00D82554" w:rsidRPr="002E7C6C">
        <w:t>.</w:t>
      </w:r>
      <w:r w:rsidR="00D82554" w:rsidRPr="002E7C6C">
        <w:tab/>
      </w:r>
      <w:r w:rsidR="00D82554" w:rsidRPr="002E7C6C">
        <w:tab/>
      </w:r>
      <w:r w:rsidR="00D82554" w:rsidRPr="002E7C6C">
        <w:tab/>
      </w:r>
      <w:r w:rsidR="00D82554" w:rsidRPr="002E7C6C">
        <w:tab/>
      </w:r>
      <w:r w:rsidR="00D82554" w:rsidRPr="002E7C6C">
        <w:tab/>
      </w:r>
      <w:r w:rsidR="00D82554" w:rsidRPr="002E7C6C">
        <w:tab/>
      </w:r>
      <w:r w:rsidR="00D82554" w:rsidRPr="002E7C6C">
        <w:tab/>
      </w:r>
      <w:r w:rsidR="00D82554">
        <w:tab/>
        <w:t xml:space="preserve">  (3.</w:t>
      </w:r>
      <w:r w:rsidR="00956D29">
        <w:t>25</w:t>
      </w:r>
      <w:r w:rsidR="00D82554" w:rsidRPr="002E7C6C">
        <w:t>)</w:t>
      </w:r>
    </w:p>
    <w:p w14:paraId="6B3C8C74" w14:textId="23F220CC" w:rsidR="00201452" w:rsidRPr="002E7C6C" w:rsidRDefault="000D0B30" w:rsidP="001E4E94">
      <w:pPr>
        <w:autoSpaceDE w:val="0"/>
        <w:autoSpaceDN w:val="0"/>
        <w:adjustRightInd w:val="0"/>
        <w:spacing w:after="120"/>
        <w:jc w:val="both"/>
      </w:pPr>
      <w:r>
        <w:t>Let capital,</w:t>
      </w:r>
      <w:r w:rsidR="00201452" w:rsidRPr="002E7C6C">
        <w:t xml:space="preserve">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oMath>
      <w:r w:rsidR="00C3677D" w:rsidRPr="002E7C6C">
        <w:t xml:space="preserve">, for </w:t>
      </w:r>
      <m:oMath>
        <m:r>
          <w:rPr>
            <w:rFonts w:ascii="Cambria Math" w:hAnsi="Cambria Math"/>
          </w:rPr>
          <m:t>i=1, 2, …, n</m:t>
        </m:r>
      </m:oMath>
      <w:r w:rsidR="00C3677D">
        <w:t xml:space="preserve">; </w:t>
      </w:r>
      <w:r w:rsidR="00536F90" w:rsidRPr="002E7C6C">
        <w:t xml:space="preserve">technology, </w:t>
      </w:r>
      <m:oMath>
        <m:r>
          <w:rPr>
            <w:rFonts w:ascii="Cambria Math" w:hAnsi="Cambria Math"/>
          </w:rPr>
          <m:t>A</m:t>
        </m:r>
        <m:d>
          <m:dPr>
            <m:ctrlPr>
              <w:rPr>
                <w:rFonts w:ascii="Cambria Math" w:hAnsi="Cambria Math"/>
                <w:i/>
              </w:rPr>
            </m:ctrlPr>
          </m:dPr>
          <m:e>
            <m:r>
              <w:rPr>
                <w:rFonts w:ascii="Cambria Math" w:hAnsi="Cambria Math"/>
              </w:rPr>
              <m:t>t</m:t>
            </m:r>
          </m:e>
        </m:d>
      </m:oMath>
      <w:r w:rsidR="00C3677D">
        <w:t>,</w:t>
      </w:r>
      <w:r w:rsidR="00536F90" w:rsidRPr="002E7C6C">
        <w:t xml:space="preserve"> </w:t>
      </w:r>
      <w:r w:rsidR="00C3677D">
        <w:t xml:space="preserve">and </w:t>
      </w:r>
      <w:r w:rsidR="00536F90" w:rsidRPr="002E7C6C">
        <w:t xml:space="preserve">labour, </w:t>
      </w:r>
      <m:oMath>
        <m:r>
          <w:rPr>
            <w:rFonts w:ascii="Cambria Math" w:hAnsi="Cambria Math"/>
          </w:rPr>
          <m:t>L</m:t>
        </m:r>
        <m:d>
          <m:dPr>
            <m:ctrlPr>
              <w:rPr>
                <w:rFonts w:ascii="Cambria Math" w:hAnsi="Cambria Math"/>
                <w:i/>
              </w:rPr>
            </m:ctrlPr>
          </m:dPr>
          <m:e>
            <m:r>
              <w:rPr>
                <w:rFonts w:ascii="Cambria Math" w:hAnsi="Cambria Math"/>
              </w:rPr>
              <m:t>t</m:t>
            </m:r>
          </m:e>
        </m:d>
      </m:oMath>
      <w:r w:rsidR="00C3677D">
        <w:t>,</w:t>
      </w:r>
      <w:r w:rsidR="00536F90" w:rsidRPr="002E7C6C">
        <w:t xml:space="preserve"> </w:t>
      </w:r>
      <w:r>
        <w:t>be</w:t>
      </w:r>
      <w:r w:rsidR="00536F90">
        <w:t xml:space="preserve"> </w:t>
      </w:r>
      <w:r w:rsidR="00201452" w:rsidRPr="002E7C6C">
        <w:t>the factors of aggregate production</w:t>
      </w:r>
      <w:r w:rsidR="00694BAF">
        <w:t xml:space="preserve"> function,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201452" w:rsidRPr="002E7C6C">
        <w:t xml:space="preserve">. </w:t>
      </w:r>
      <w:r w:rsidR="00694BAF">
        <w:t>L</w:t>
      </w:r>
      <w:r w:rsidR="00201452" w:rsidRPr="002E7C6C">
        <w:t xml:space="preserve">et </w:t>
      </w:r>
      <m:oMath>
        <m:r>
          <w:rPr>
            <w:rFonts w:ascii="Cambria Math" w:hAnsi="Cambria Math"/>
          </w:rPr>
          <m:t>0&lt;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&lt;1</m:t>
        </m:r>
      </m:oMath>
      <w:r w:rsidR="00201452" w:rsidRPr="002E7C6C">
        <w:t xml:space="preserve"> </w:t>
      </w:r>
      <w:r w:rsidR="00694BAF">
        <w:t>be</w:t>
      </w:r>
      <w:r w:rsidR="00201452" w:rsidRPr="002E7C6C">
        <w:t xml:space="preserve">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oMath>
      <w:r w:rsidR="00627D5F">
        <w:t>’s</w:t>
      </w:r>
      <w:r w:rsidR="00201452" w:rsidRPr="002E7C6C">
        <w:t xml:space="preserve"> factor </w:t>
      </w:r>
      <w:proofErr w:type="gramStart"/>
      <w:r w:rsidR="00201452" w:rsidRPr="002E7C6C">
        <w:t>share</w:t>
      </w:r>
      <w:proofErr w:type="gramEnd"/>
      <w:r w:rsidR="00627D5F">
        <w:t>,</w:t>
      </w:r>
      <w:r w:rsidR="00201452" w:rsidRPr="002E7C6C">
        <w:t xml:space="preserve"> </w:t>
      </w:r>
      <m:oMath>
        <m:r>
          <w:rPr>
            <w:rFonts w:ascii="Cambria Math" w:hAnsi="Cambria Math"/>
          </w:rPr>
          <m:t>0&lt;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&lt;1</m:t>
        </m:r>
      </m:oMath>
      <w:r w:rsidR="00201452" w:rsidRPr="002E7C6C">
        <w:t xml:space="preserve"> and </w:t>
      </w:r>
      <m:oMath>
        <m:r>
          <w:rPr>
            <w:rFonts w:ascii="Cambria Math" w:hAnsi="Cambria Math"/>
          </w:rPr>
          <m:t>0&lt;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&lt;1</m:t>
        </m:r>
      </m:oMath>
      <w:r w:rsidR="00201452" w:rsidRPr="002E7C6C">
        <w:t>,</w:t>
      </w:r>
      <w:r w:rsidR="004F632A">
        <w:rPr>
          <w:rStyle w:val="FootnoteReference"/>
        </w:rPr>
        <w:footnoteReference w:id="8"/>
      </w:r>
      <w:r w:rsidR="00201452" w:rsidRPr="002E7C6C">
        <w:t xml:space="preserve"> </w:t>
      </w:r>
      <w:r w:rsidR="00694BAF" w:rsidRPr="002E7C6C">
        <w:t>correspondingly</w:t>
      </w:r>
      <w:r w:rsidR="00201452" w:rsidRPr="002E7C6C">
        <w:t xml:space="preserve"> </w:t>
      </w:r>
      <w:r w:rsidR="00694BAF">
        <w:t xml:space="preserve">denote </w:t>
      </w:r>
      <w:r w:rsidR="00201452" w:rsidRPr="002E7C6C">
        <w:t xml:space="preserve">the </w:t>
      </w:r>
      <w:r w:rsidR="00694BAF" w:rsidRPr="002E7C6C">
        <w:t>related</w:t>
      </w:r>
      <w:r w:rsidR="00201452" w:rsidRPr="002E7C6C">
        <w:t xml:space="preserve"> </w:t>
      </w:r>
      <w:r w:rsidR="00694BAF" w:rsidRPr="002E7C6C">
        <w:t xml:space="preserve">rate </w:t>
      </w:r>
      <w:r w:rsidR="00694BAF">
        <w:t xml:space="preserve">of </w:t>
      </w:r>
      <w:r w:rsidR="00201452" w:rsidRPr="002E7C6C">
        <w:t xml:space="preserve">savings, and the depreciation rate, each in respect of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oMath>
      <w:r w:rsidR="00694BAF">
        <w:t>, f</w:t>
      </w:r>
      <w:r w:rsidR="00694BAF" w:rsidRPr="002E7C6C">
        <w:t xml:space="preserve">or </w:t>
      </w:r>
      <m:oMath>
        <m:r>
          <w:rPr>
            <w:rFonts w:ascii="Cambria Math" w:hAnsi="Cambria Math"/>
          </w:rPr>
          <m:t>i=1, 2, …, n</m:t>
        </m:r>
      </m:oMath>
      <w:r w:rsidR="00201452" w:rsidRPr="002E7C6C">
        <w:t xml:space="preserve">. </w:t>
      </w:r>
      <w:r w:rsidR="003A4F41">
        <w:t xml:space="preserve">Subsequently, </w:t>
      </w:r>
      <w:r w:rsidR="003A4F41" w:rsidRPr="002E7C6C">
        <w:t>assuming labour-augmented technology with balanced growth</w:t>
      </w:r>
      <w:r w:rsidR="003A4F41">
        <w:t>, for simplicity, t</w:t>
      </w:r>
      <w:r w:rsidR="00201452" w:rsidRPr="002E7C6C">
        <w:t>he</w:t>
      </w:r>
      <w:r w:rsidR="00201452">
        <w:t xml:space="preserve"> </w:t>
      </w:r>
      <w:r w:rsidR="00201452" w:rsidRPr="002E7C6C">
        <w:t xml:space="preserve">generalized form of the </w:t>
      </w:r>
      <w:r w:rsidR="00201452">
        <w:t>aggregate</w:t>
      </w:r>
      <w:r w:rsidR="00201452" w:rsidRPr="002E7C6C">
        <w:t xml:space="preserve"> production function,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201452" w:rsidRPr="002E7C6C">
        <w:t>,</w:t>
      </w:r>
      <w:r w:rsidR="003A4F41">
        <w:t xml:space="preserve"> becomes</w:t>
      </w:r>
      <w:r w:rsidR="00201452" w:rsidRPr="002E7C6C">
        <w:t xml:space="preserve">  </w:t>
      </w:r>
    </w:p>
    <w:p w14:paraId="0CE51C8E" w14:textId="218224E1" w:rsidR="00201452" w:rsidRPr="002E7C6C" w:rsidRDefault="00201452" w:rsidP="001E4E94">
      <w:pPr>
        <w:autoSpaceDE w:val="0"/>
        <w:autoSpaceDN w:val="0"/>
        <w:adjustRightInd w:val="0"/>
        <w:spacing w:after="180"/>
        <w:jc w:val="both"/>
      </w:pPr>
      <w:r w:rsidRPr="002E7C6C">
        <w:tab/>
      </w:r>
      <w:r>
        <w:tab/>
      </w:r>
      <m:oMath>
        <m:r>
          <m:rPr>
            <m:scr m:val="script"/>
          </m:rPr>
          <w:rPr>
            <w:rFonts w:ascii="Cambria Math" w:hAnsi="Cambria Math"/>
          </w:rPr>
          <m:t>Y</m:t>
        </m:r>
        <m:d>
          <m:dPr>
            <m:ctrlPr>
              <w:rPr>
                <w:rFonts w:ascii="Cambria Math" w:hAnsi="Cambria Math"/>
                <w:i/>
              </w:rPr>
            </m:ctrlPr>
          </m:dPr>
          <m:e>
            <m:r>
              <w:rPr>
                <w:rFonts w:ascii="Cambria Math" w:hAnsi="Cambria Math"/>
              </w:rPr>
              <m:t>t</m:t>
            </m:r>
          </m:e>
        </m:d>
        <m:r>
          <m:rPr>
            <m:scr m:val="script"/>
          </m:rP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m:t>
            </m:r>
            <m:sSub>
              <m:sSubPr>
                <m:ctrlPr>
                  <w:rPr>
                    <w:rFonts w:ascii="Cambria Math" w:hAnsi="Cambria Math"/>
                    <w:i/>
                  </w:rPr>
                </m:ctrlPr>
              </m:sSubPr>
              <m:e>
                <m:r>
                  <w:rPr>
                    <w:rFonts w:ascii="Cambria Math" w:hAnsi="Cambria Math"/>
                  </w:rPr>
                  <m:t>K</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 A</m:t>
            </m:r>
            <m:d>
              <m:dPr>
                <m:ctrlPr>
                  <w:rPr>
                    <w:rFonts w:ascii="Cambria Math" w:hAnsi="Cambria Math"/>
                    <w:i/>
                  </w:rPr>
                </m:ctrlPr>
              </m:dPr>
              <m:e>
                <m:r>
                  <w:rPr>
                    <w:rFonts w:ascii="Cambria Math" w:hAnsi="Cambria Math"/>
                  </w:rPr>
                  <m:t>t</m:t>
                </m:r>
              </m:e>
            </m:d>
            <m:r>
              <w:rPr>
                <w:rFonts w:ascii="Cambria Math" w:hAnsi="Cambria Math"/>
              </w:rPr>
              <m:t>L</m:t>
            </m:r>
            <m:d>
              <m:dPr>
                <m:ctrlPr>
                  <w:rPr>
                    <w:rFonts w:ascii="Cambria Math" w:hAnsi="Cambria Math"/>
                    <w:i/>
                  </w:rPr>
                </m:ctrlPr>
              </m:dPr>
              <m:e>
                <m:r>
                  <w:rPr>
                    <w:rFonts w:ascii="Cambria Math" w:hAnsi="Cambria Math"/>
                  </w:rPr>
                  <m:t>t</m:t>
                </m:r>
              </m:e>
            </m:d>
          </m:e>
        </m:d>
      </m:oMath>
      <w:r w:rsidRPr="002E7C6C">
        <w:t>.</w:t>
      </w:r>
      <w:r w:rsidRPr="002E7C6C">
        <w:tab/>
        <w:t xml:space="preserve">   </w:t>
      </w:r>
      <w:r>
        <w:tab/>
      </w:r>
      <w:r>
        <w:tab/>
      </w:r>
      <w:r>
        <w:tab/>
      </w:r>
      <w:r>
        <w:tab/>
        <w:t>(3</w:t>
      </w:r>
      <w:r w:rsidR="00D82554">
        <w:t>.2</w:t>
      </w:r>
      <w:r w:rsidR="00956D29">
        <w:t>6</w:t>
      </w:r>
      <w:r w:rsidRPr="002E7C6C">
        <w:t>)</w:t>
      </w:r>
    </w:p>
    <w:p w14:paraId="4C8521F7" w14:textId="545DBFDA" w:rsidR="00201452" w:rsidRPr="002E7C6C" w:rsidRDefault="004D380D" w:rsidP="001559CB">
      <w:pPr>
        <w:spacing w:after="120"/>
        <w:jc w:val="both"/>
      </w:pPr>
      <w:r>
        <w:t>Hence,</w:t>
      </w:r>
      <w:r w:rsidR="00201452" w:rsidRPr="002E7C6C">
        <w:t xml:space="preserve"> </w:t>
      </w:r>
      <w:r>
        <w:t xml:space="preserve">our </w:t>
      </w:r>
      <w:r w:rsidR="00201452" w:rsidRPr="002E7C6C">
        <w:t>production function</w:t>
      </w:r>
      <w:r w:rsidR="00CF3AB2">
        <w:t xml:space="preserve"> is thus</w:t>
      </w:r>
      <w:r w:rsidR="00201452" w:rsidRPr="002E7C6C">
        <w:t xml:space="preserve"> </w:t>
      </w:r>
      <m:oMath>
        <m:r>
          <w:rPr>
            <w:rFonts w:ascii="Cambria Math" w:hAnsi="Cambria Math"/>
          </w:rPr>
          <m:t>Y:</m:t>
        </m:r>
        <m:sSubSup>
          <m:sSubSupPr>
            <m:ctrlPr>
              <w:rPr>
                <w:rFonts w:ascii="Cambria Math" w:hAnsi="Cambria Math"/>
                <w:i/>
              </w:rPr>
            </m:ctrlPr>
          </m:sSubSupPr>
          <m:e>
            <m:r>
              <m:rPr>
                <m:scr m:val="double-struck"/>
              </m:rPr>
              <w:rPr>
                <w:rFonts w:ascii="Cambria Math" w:hAnsi="Cambria Math"/>
              </w:rPr>
              <m:t>R</m:t>
            </m:r>
          </m:e>
          <m:sub>
            <m:r>
              <w:rPr>
                <w:rFonts w:ascii="Cambria Math" w:hAnsi="Cambria Math"/>
              </w:rPr>
              <m:t>+</m:t>
            </m:r>
          </m:sub>
          <m:sup>
            <m:r>
              <w:rPr>
                <w:rFonts w:ascii="Cambria Math" w:hAnsi="Cambria Math"/>
              </w:rPr>
              <m:t>n+2</m:t>
            </m:r>
          </m:sup>
        </m:sSubSup>
        <m:r>
          <w:rPr>
            <w:rFonts w:ascii="Cambria Math" w:hAnsi="Cambria Math"/>
          </w:rPr>
          <m:t>⟼</m:t>
        </m:r>
        <m:sSub>
          <m:sSubPr>
            <m:ctrlPr>
              <w:rPr>
                <w:rFonts w:ascii="Cambria Math" w:hAnsi="Cambria Math"/>
                <w:i/>
              </w:rPr>
            </m:ctrlPr>
          </m:sSubPr>
          <m:e>
            <m:r>
              <m:rPr>
                <m:scr m:val="double-struck"/>
              </m:rPr>
              <w:rPr>
                <w:rFonts w:ascii="Cambria Math" w:hAnsi="Cambria Math"/>
              </w:rPr>
              <m:t>R</m:t>
            </m:r>
          </m:e>
          <m:sub>
            <m:r>
              <w:rPr>
                <w:rFonts w:ascii="Cambria Math" w:hAnsi="Cambria Math"/>
              </w:rPr>
              <m:t>+</m:t>
            </m:r>
          </m:sub>
        </m:sSub>
      </m:oMath>
      <w:r w:rsidR="00201452" w:rsidRPr="002E7C6C">
        <w:t xml:space="preserve">, </w:t>
      </w:r>
      <w:r w:rsidRPr="002E7C6C">
        <w:t xml:space="preserve">twice differentiable in </w:t>
      </w:r>
      <m:oMath>
        <m:r>
          <w:rPr>
            <w:rFonts w:ascii="Cambria Math" w:hAnsi="Cambria Math"/>
          </w:rPr>
          <m:t>L</m:t>
        </m:r>
      </m:oMath>
      <w:r w:rsidRPr="002E7C6C">
        <w:t xml:space="preserve"> and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t>,</w:t>
      </w:r>
      <w:r w:rsidR="00201452" w:rsidRPr="002E7C6C">
        <w:t xml:space="preserve"> </w:t>
      </w:r>
      <w:r w:rsidR="00574734">
        <w:t xml:space="preserve">and </w:t>
      </w:r>
      <w:r w:rsidR="00CF3AB2">
        <w:t xml:space="preserve">by the </w:t>
      </w:r>
      <w:r w:rsidR="00CF3AB2" w:rsidRPr="002E7C6C">
        <w:t>Inada</w:t>
      </w:r>
      <w:r w:rsidR="00CF3AB2">
        <w:t>’s conditions</w:t>
      </w:r>
      <w:r w:rsidR="00201452" w:rsidRPr="002E7C6C">
        <w:t xml:space="preserve">, satisfies </w:t>
      </w:r>
      <w:r w:rsidRPr="002E7C6C">
        <w:t xml:space="preserve">monotonicity </w:t>
      </w:r>
      <w:r>
        <w:t xml:space="preserve">and </w:t>
      </w:r>
      <w:r w:rsidR="00201452" w:rsidRPr="002E7C6C">
        <w:t xml:space="preserve">the </w:t>
      </w:r>
      <w:r w:rsidRPr="002E7C6C">
        <w:t xml:space="preserve">diminishing returns to scale </w:t>
      </w:r>
      <w:r w:rsidR="00201452" w:rsidRPr="002E7C6C">
        <w:t>condition</w:t>
      </w:r>
      <w:r>
        <w:t>s</w:t>
      </w:r>
      <w:r w:rsidR="00201452" w:rsidRPr="002E7C6C">
        <w:t xml:space="preserve">. </w:t>
      </w:r>
      <w:r w:rsidR="00CF2DA8">
        <w:t>Suppose</w:t>
      </w:r>
      <w:r w:rsidR="00A77D2E">
        <w:t xml:space="preserve"> for each </w:t>
      </w:r>
      <m:oMath>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oMath>
      <w:r w:rsidR="00A77D2E">
        <w:t xml:space="preserve"> there </w:t>
      </w:r>
      <w:r w:rsidR="00CF2DA8">
        <w:t>exists</w:t>
      </w:r>
      <w:r w:rsidR="00A77D2E">
        <w:t xml:space="preserve"> an </w:t>
      </w:r>
      <w:r w:rsidR="00CF2DA8">
        <w:t>allied</w:t>
      </w:r>
      <w:r w:rsidR="00A77D2E">
        <w:t xml:space="preserve"> investment </w:t>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w:r w:rsidR="00A77D2E">
        <w:t xml:space="preserve">, then from </w:t>
      </w:r>
      <w:r w:rsidR="00BF7C0E">
        <w:t xml:space="preserve">Bondarev (2017), Dasgupta (2010), Opuni-Basoa et al (2017b, 2017c) and </w:t>
      </w:r>
      <w:proofErr w:type="spellStart"/>
      <w:r w:rsidR="00BF7C0E">
        <w:t>Opuni-Basoa</w:t>
      </w:r>
      <w:proofErr w:type="spellEnd"/>
      <w:r w:rsidR="00BF7C0E">
        <w:t xml:space="preserve"> (2017)</w:t>
      </w:r>
      <w:r w:rsidR="00A77D2E">
        <w:t>, and f</w:t>
      </w:r>
      <w:r w:rsidR="00201452" w:rsidRPr="002E7C6C">
        <w:t xml:space="preserve">or </w:t>
      </w:r>
      <m:oMath>
        <m:r>
          <w:rPr>
            <w:rFonts w:ascii="Cambria Math" w:hAnsi="Cambria Math"/>
          </w:rPr>
          <m:t>i=1, 2, …, n</m:t>
        </m:r>
      </m:oMath>
      <w:r w:rsidR="00201452" w:rsidRPr="002E7C6C">
        <w:t xml:space="preserve">, </w:t>
      </w:r>
      <w:r w:rsidR="00A77D2E">
        <w:t xml:space="preserve"> </w:t>
      </w:r>
    </w:p>
    <w:p w14:paraId="2A74EB48" w14:textId="53848313" w:rsidR="00201452" w:rsidRDefault="00201452" w:rsidP="001E4E94">
      <w:pPr>
        <w:autoSpaceDE w:val="0"/>
        <w:autoSpaceDN w:val="0"/>
        <w:adjustRightInd w:val="0"/>
        <w:spacing w:after="120"/>
        <w:jc w:val="both"/>
      </w:pPr>
      <w:r w:rsidRPr="002E7C6C">
        <w:tab/>
      </w:r>
      <w:r w:rsidRPr="002E7C6C">
        <w:tab/>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oMath>
      <w:r w:rsidR="00A77D2E">
        <w:t>.</w:t>
      </w:r>
      <w:r w:rsidRPr="002E7C6C">
        <w:tab/>
      </w:r>
      <w:r w:rsidRPr="002E7C6C">
        <w:tab/>
      </w:r>
      <w:r w:rsidRPr="002E7C6C">
        <w:tab/>
      </w:r>
      <w:r w:rsidRPr="002E7C6C">
        <w:tab/>
      </w:r>
      <w:r w:rsidRPr="002E7C6C">
        <w:tab/>
      </w:r>
      <w:r w:rsidRPr="002E7C6C">
        <w:tab/>
      </w:r>
      <w:r w:rsidRPr="002E7C6C">
        <w:tab/>
        <w:t xml:space="preserve">    </w:t>
      </w:r>
      <w:r>
        <w:t>(3</w:t>
      </w:r>
      <w:r w:rsidR="00FB7296">
        <w:t>.</w:t>
      </w:r>
      <w:r w:rsidR="00956D29">
        <w:t>27</w:t>
      </w:r>
      <w:r w:rsidRPr="002E7C6C">
        <w:t>)</w:t>
      </w:r>
    </w:p>
    <w:p w14:paraId="6272E7DF" w14:textId="342C5A3B" w:rsidR="00A77D2E" w:rsidRPr="002E7C6C" w:rsidRDefault="00FB7296" w:rsidP="001E4E94">
      <w:pPr>
        <w:autoSpaceDE w:val="0"/>
        <w:autoSpaceDN w:val="0"/>
        <w:adjustRightInd w:val="0"/>
        <w:spacing w:after="120"/>
        <w:jc w:val="both"/>
      </w:pPr>
      <w:r>
        <w:t>Subsequent to</w:t>
      </w:r>
      <w:r w:rsidR="00A77D2E">
        <w:t xml:space="preserve"> Equations (3.</w:t>
      </w:r>
      <w:r w:rsidR="00956D29">
        <w:t>25</w:t>
      </w:r>
      <w:r w:rsidR="00A77D2E">
        <w:t>), (3.2</w:t>
      </w:r>
      <w:r w:rsidR="00956D29">
        <w:t>6</w:t>
      </w:r>
      <w:r w:rsidR="00A77D2E">
        <w:t>)</w:t>
      </w:r>
      <w:r>
        <w:t xml:space="preserve"> and (3.</w:t>
      </w:r>
      <w:r w:rsidR="00956D29">
        <w:t>27</w:t>
      </w:r>
      <w:r w:rsidR="00A77D2E">
        <w:t>)</w:t>
      </w:r>
      <w:r>
        <w:t>, we obtain</w:t>
      </w:r>
    </w:p>
    <w:p w14:paraId="6D36311F" w14:textId="3C517021" w:rsidR="00201452" w:rsidRPr="002E7C6C" w:rsidRDefault="00201452" w:rsidP="001559CB">
      <w:pPr>
        <w:autoSpaceDE w:val="0"/>
        <w:autoSpaceDN w:val="0"/>
        <w:adjustRightInd w:val="0"/>
        <w:spacing w:after="120"/>
        <w:jc w:val="both"/>
      </w:pPr>
      <w:r w:rsidRPr="002E7C6C">
        <w:tab/>
      </w:r>
      <w:r w:rsidRPr="002E7C6C">
        <w:tab/>
      </w: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(t)</m:t>
            </m:r>
          </m:e>
        </m:nary>
      </m:oMath>
      <w:r w:rsidRPr="002E7C6C">
        <w:t>,</w:t>
      </w:r>
      <w:r w:rsidRPr="002E7C6C">
        <w:tab/>
        <w:t xml:space="preserve">for </w:t>
      </w:r>
      <m:oMath>
        <m:r>
          <w:rPr>
            <w:rFonts w:ascii="Cambria Math" w:hAnsi="Cambria Math"/>
          </w:rPr>
          <m:t>j≠i</m:t>
        </m:r>
      </m:oMath>
      <w:r w:rsidRPr="002E7C6C">
        <w:t>.</w:t>
      </w:r>
      <w:r w:rsidRPr="002E7C6C">
        <w:tab/>
      </w:r>
      <w:r w:rsidRPr="002E7C6C">
        <w:tab/>
        <w:t xml:space="preserve">   </w:t>
      </w:r>
      <w:r>
        <w:t xml:space="preserve"> (3</w:t>
      </w:r>
      <w:r w:rsidR="00FB7296">
        <w:t>.</w:t>
      </w:r>
      <w:r w:rsidR="00956D29">
        <w:t>28</w:t>
      </w:r>
      <w:r w:rsidRPr="002E7C6C">
        <w:t>)</w:t>
      </w:r>
    </w:p>
    <w:p w14:paraId="53076DAB" w14:textId="7D5BA99D" w:rsidR="00201452" w:rsidRPr="002E7C6C" w:rsidRDefault="007F7FF0" w:rsidP="001E4E94">
      <w:pPr>
        <w:autoSpaceDE w:val="0"/>
        <w:autoSpaceDN w:val="0"/>
        <w:adjustRightInd w:val="0"/>
        <w:spacing w:after="120"/>
        <w:jc w:val="both"/>
      </w:pPr>
      <w:r>
        <w:t>Us</w:t>
      </w:r>
      <w:r w:rsidR="00201452" w:rsidRPr="002E7C6C">
        <w:t>ing the substitutions adopted in Section</w:t>
      </w:r>
      <w:r w:rsidR="00FB7296">
        <w:t>s 3.1 and 3.2</w:t>
      </w:r>
      <w:r w:rsidR="00201452" w:rsidRPr="002E7C6C">
        <w:t xml:space="preserve">, then for </w:t>
      </w:r>
      <m:oMath>
        <m:r>
          <w:rPr>
            <w:rFonts w:ascii="Cambria Math" w:hAnsi="Cambria Math"/>
          </w:rPr>
          <m:t>i=1, 2, …, n</m:t>
        </m:r>
      </m:oMath>
      <w:r w:rsidR="00201452" w:rsidRPr="002E7C6C">
        <w:t xml:space="preserve">, </w:t>
      </w:r>
      <w:r>
        <w:t>and</w:t>
      </w:r>
      <w:r w:rsidR="00FA7FEF" w:rsidRPr="002E7C6C">
        <w:t xml:space="preserve"> </w:t>
      </w:r>
      <m:oMath>
        <m:r>
          <w:rPr>
            <w:rFonts w:ascii="Cambria Math" w:hAnsi="Cambria Math"/>
          </w:rPr>
          <m:t>j,r≠i</m:t>
        </m:r>
      </m:oMath>
      <w:r w:rsidR="00FA7FEF">
        <w:t>,</w:t>
      </w:r>
      <w:r w:rsidR="00FA7FEF" w:rsidRPr="002E7C6C">
        <w:t xml:space="preserve"> </w:t>
      </w:r>
      <w:r w:rsidR="00FA7FEF">
        <w:t xml:space="preserve">assuming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r>
          <w:rPr>
            <w:rFonts w:ascii="Cambria Math" w:hAnsi="Cambria Math"/>
          </w:rPr>
          <m:t>(t)</m:t>
        </m:r>
      </m:oMath>
      <w:r w:rsidR="00FA7FEF">
        <w:t xml:space="preserve"> is </w:t>
      </w:r>
      <w:r w:rsidR="00726AFD">
        <w:t xml:space="preserve">the </w:t>
      </w:r>
      <w:r w:rsidR="00FA7FEF">
        <w:t xml:space="preserve">equilibrium value of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(t)</m:t>
        </m:r>
      </m:oMath>
      <w:r w:rsidR="00726AFD">
        <w:t>,</w:t>
      </w:r>
      <w:r w:rsidR="003B0246">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num>
          <m:den>
            <m:r>
              <w:rPr>
                <w:rFonts w:ascii="Cambria Math" w:hAnsi="Cambria Math"/>
              </w:rPr>
              <m:t>A(t)L(t)</m:t>
            </m:r>
          </m:den>
        </m:f>
      </m:oMath>
      <w:r w:rsidR="00FA7FEF">
        <w:t>,</w:t>
      </w:r>
      <w:r w:rsidR="003B0246">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(t)</m:t>
            </m:r>
          </m:num>
          <m:den>
            <m:r>
              <w:rPr>
                <w:rFonts w:ascii="Cambria Math" w:hAnsi="Cambria Math"/>
              </w:rPr>
              <m:t>A(t)L(t)</m:t>
            </m:r>
          </m:den>
        </m:f>
      </m:oMath>
      <w:r w:rsidR="003B0246">
        <w:t>,</w:t>
      </w:r>
      <w:r w:rsidR="00FA7FEF">
        <w:t xml:space="preserve"> </w:t>
      </w:r>
      <w:r w:rsidR="003B0246">
        <w:t xml:space="preserve">etc., </w:t>
      </w:r>
      <w:r w:rsidR="00FA7FEF">
        <w:t xml:space="preserve">then </w:t>
      </w:r>
      <w:r w:rsidR="00BF7C0E">
        <w:t xml:space="preserve">Equation </w:t>
      </w:r>
      <w:r w:rsidR="003E6E12">
        <w:t>(3.</w:t>
      </w:r>
      <w:r w:rsidR="006B2E04">
        <w:t>28</w:t>
      </w:r>
      <w:r w:rsidR="003E6E12">
        <w:t xml:space="preserve">) </w:t>
      </w:r>
      <w:r w:rsidR="00201452" w:rsidRPr="002E7C6C">
        <w:t>become</w:t>
      </w:r>
      <w:r w:rsidR="003E6E12">
        <w:t>s</w:t>
      </w:r>
    </w:p>
    <w:p w14:paraId="5F071941" w14:textId="61A7CC56" w:rsidR="00201452" w:rsidRDefault="00201452" w:rsidP="001559CB">
      <w:pPr>
        <w:tabs>
          <w:tab w:val="left" w:pos="426"/>
        </w:tabs>
        <w:autoSpaceDE w:val="0"/>
        <w:autoSpaceDN w:val="0"/>
        <w:adjustRightInd w:val="0"/>
        <w:jc w:val="both"/>
      </w:pPr>
      <w:r w:rsidRPr="002E7C6C">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=f(</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r>
          <w:rPr>
            <w:rFonts w:ascii="Cambria Math" w:hAnsi="Cambria Math"/>
          </w:rPr>
          <m:t>(t)-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rsidRPr="002E7C6C">
        <w:t xml:space="preserve">  </w:t>
      </w:r>
      <w:r w:rsidR="00FA7FEF">
        <w:t xml:space="preserve">   </w:t>
      </w:r>
      <w:r w:rsidR="003B0246">
        <w:t xml:space="preserve">   </w:t>
      </w:r>
      <w:r w:rsidR="00FA7FEF">
        <w:t>(3.</w:t>
      </w:r>
      <w:r w:rsidR="006B2E04">
        <w:t>29</w:t>
      </w:r>
      <w:r w:rsidRPr="002E7C6C">
        <w:t>)</w:t>
      </w:r>
    </w:p>
    <w:p w14:paraId="2E60AE2D" w14:textId="199A2E4A" w:rsidR="00FA7FEF" w:rsidRDefault="00FA7FEF" w:rsidP="001559CB">
      <w:pPr>
        <w:tabs>
          <w:tab w:val="left" w:pos="567"/>
        </w:tabs>
        <w:autoSpaceDE w:val="0"/>
        <w:autoSpaceDN w:val="0"/>
        <w:adjustRightInd w:val="0"/>
        <w:jc w:val="both"/>
      </w:pPr>
      <w:r>
        <w:tab/>
      </w:r>
      <w:r w:rsidR="00BD37FE">
        <w:tab/>
        <w:t xml:space="preserve">    </w:t>
      </w:r>
      <m:oMath>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j</m:t>
                    </m:r>
                  </m:sub>
                  <m:sup>
                    <m:r>
                      <w:rPr>
                        <w:rFonts w:ascii="Cambria Math" w:hAnsi="Cambria Math"/>
                      </w:rPr>
                      <m:t>*</m:t>
                    </m:r>
                  </m:sup>
                </m:sSubSup>
              </m:e>
            </m:d>
          </m:e>
        </m:nary>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d>
          <m:dPr>
            <m:ctrlPr>
              <w:rPr>
                <w:rFonts w:ascii="Cambria Math" w:hAnsi="Cambria Math"/>
                <w:i/>
              </w:rPr>
            </m:ctrlPr>
          </m:dPr>
          <m:e>
            <m:r>
              <w:rPr>
                <w:rFonts w:ascii="Cambria Math" w:hAnsi="Cambria Math"/>
              </w:rPr>
              <m:t>t</m:t>
            </m:r>
          </m:e>
        </m:d>
      </m:oMath>
      <w:r w:rsidR="003B3A4B">
        <w:tab/>
      </w:r>
    </w:p>
    <w:p w14:paraId="4E06CCD6" w14:textId="0A11B270" w:rsidR="00BD37FE" w:rsidRPr="003B0246" w:rsidRDefault="00BD37FE" w:rsidP="001559CB">
      <w:pPr>
        <w:tabs>
          <w:tab w:val="left" w:pos="567"/>
        </w:tabs>
        <w:autoSpaceDE w:val="0"/>
        <w:autoSpaceDN w:val="0"/>
        <w:adjustRightInd w:val="0"/>
        <w:jc w:val="both"/>
      </w:pPr>
      <w:r>
        <w:tab/>
      </w:r>
      <w:r>
        <w:tab/>
      </w:r>
      <w:r>
        <w:tab/>
      </w:r>
      <m:oMath>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rsidR="00D614DD">
        <w:tab/>
      </w:r>
      <w:r w:rsidR="00D614DD">
        <w:tab/>
      </w:r>
    </w:p>
    <w:p w14:paraId="75ED1B6F" w14:textId="1E6B494F" w:rsidR="003B3A4B" w:rsidRPr="002E7C6C" w:rsidRDefault="003B3A4B" w:rsidP="001559CB">
      <w:pPr>
        <w:tabs>
          <w:tab w:val="left" w:pos="284"/>
          <w:tab w:val="left" w:pos="993"/>
        </w:tabs>
        <w:autoSpaceDE w:val="0"/>
        <w:autoSpaceDN w:val="0"/>
        <w:adjustRightInd w:val="0"/>
        <w:jc w:val="both"/>
      </w:pPr>
      <w:r>
        <w:tab/>
        <w:t xml:space="preserve">     </w:t>
      </w:r>
      <w:r w:rsidR="00BD37FE">
        <w:tab/>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m:rPr>
                    <m:scr m:val="script"/>
                  </m:rPr>
                  <w:rPr>
                    <w:rFonts w:ascii="Cambria Math" w:hAnsi="Cambria Math"/>
                  </w:rPr>
                  <m:t>m</m:t>
                </m:r>
              </m:e>
              <m:sub>
                <m:r>
                  <w:rPr>
                    <w:rFonts w:ascii="Cambria Math" w:hAnsi="Cambria Math"/>
                  </w:rPr>
                  <m:t>i,j</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d>
              <m:dPr>
                <m:ctrlPr>
                  <w:rPr>
                    <w:rFonts w:ascii="Cambria Math" w:hAnsi="Cambria Math"/>
                    <w:i/>
                  </w:rPr>
                </m:ctrlPr>
              </m:dPr>
              <m:e>
                <m:r>
                  <w:rPr>
                    <w:rFonts w:ascii="Cambria Math" w:hAnsi="Cambria Math"/>
                  </w:rPr>
                  <m:t>t</m:t>
                </m:r>
              </m:e>
            </m:d>
          </m:e>
        </m:nary>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r=1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r</m:t>
                </m:r>
              </m:sub>
            </m:sSub>
            <m:d>
              <m:dPr>
                <m:ctrlPr>
                  <w:rPr>
                    <w:rFonts w:ascii="Cambria Math" w:hAnsi="Cambria Math"/>
                    <w:i/>
                  </w:rPr>
                </m:ctrlPr>
              </m:dPr>
              <m:e>
                <m:r>
                  <w:rPr>
                    <w:rFonts w:ascii="Cambria Math" w:hAnsi="Cambria Math"/>
                  </w:rPr>
                  <m:t>t</m:t>
                </m:r>
              </m:e>
            </m:d>
          </m:e>
        </m:nary>
      </m:oMath>
      <w:r w:rsidR="00F11369">
        <w:tab/>
      </w:r>
      <w:r w:rsidR="00F11369">
        <w:tab/>
      </w:r>
      <w:r w:rsidR="00F11369">
        <w:tab/>
        <w:t xml:space="preserve"> </w:t>
      </w:r>
      <w:r w:rsidR="003B0246">
        <w:tab/>
      </w:r>
      <w:r w:rsidR="00F11369">
        <w:t xml:space="preserve"> </w:t>
      </w:r>
      <w:r w:rsidR="003B0246">
        <w:t xml:space="preserve"> </w:t>
      </w:r>
      <w:r w:rsidR="00F11369">
        <w:t>(3.</w:t>
      </w:r>
      <w:r w:rsidR="006B2E04">
        <w:t>30</w:t>
      </w:r>
      <w:r w:rsidR="00F11369">
        <w:t>)</w:t>
      </w:r>
    </w:p>
    <w:p w14:paraId="24426E88" w14:textId="270EE1A1" w:rsidR="00201452" w:rsidRPr="002E7C6C" w:rsidRDefault="001D311D" w:rsidP="001E4E94">
      <w:pPr>
        <w:spacing w:after="120"/>
        <w:ind w:firstLine="432"/>
        <w:jc w:val="both"/>
      </w:pP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m:rPr>
                    <m:scr m:val="script"/>
                  </m:rP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d>
              <m:dPr>
                <m:ctrlPr>
                  <w:rPr>
                    <w:rFonts w:ascii="Cambria Math" w:hAnsi="Cambria Math"/>
                    <w:i/>
                  </w:rPr>
                </m:ctrlPr>
              </m:dPr>
              <m:e>
                <m:r>
                  <w:rPr>
                    <w:rFonts w:ascii="Cambria Math" w:hAnsi="Cambria Math"/>
                  </w:rPr>
                  <m:t>t</m:t>
                </m:r>
              </m:e>
            </m:d>
          </m:e>
        </m:nary>
      </m:oMath>
      <w:r w:rsidR="00201452" w:rsidRPr="002E7C6C">
        <w:tab/>
      </w:r>
      <w:r w:rsidR="00201452" w:rsidRPr="002E7C6C">
        <w:tab/>
        <w:t xml:space="preserve">  </w:t>
      </w:r>
      <w:r w:rsidR="003B0246">
        <w:tab/>
        <w:t xml:space="preserve"> </w:t>
      </w:r>
      <w:r w:rsidR="00F11369">
        <w:t>(3.</w:t>
      </w:r>
      <w:r w:rsidR="006B2E04">
        <w:t>31</w:t>
      </w:r>
      <w:r w:rsidR="00201452" w:rsidRPr="002E7C6C">
        <w:t>)</w:t>
      </w:r>
    </w:p>
    <w:p w14:paraId="421BE29C" w14:textId="7A6D17CD" w:rsidR="00670ED4" w:rsidRDefault="00BD37FE" w:rsidP="001E4E94">
      <w:pPr>
        <w:spacing w:after="120"/>
        <w:jc w:val="both"/>
      </w:pPr>
      <w:r>
        <w:t>where</w:t>
      </w:r>
      <w:r w:rsidR="00B40F30">
        <w:t xml:space="preserve"> we substitute</w:t>
      </w:r>
      <w:r w:rsidR="00F86D8A">
        <w:t xml:space="preserve"> </w:t>
      </w:r>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j</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j</m:t>
                </m:r>
              </m:sub>
              <m:sup>
                <m:r>
                  <w:rPr>
                    <w:rFonts w:ascii="Cambria Math" w:hAnsi="Cambria Math"/>
                  </w:rPr>
                  <m:t>*</m:t>
                </m:r>
              </m:sup>
            </m:sSubSup>
          </m:e>
        </m:nary>
        <m:r>
          <w:rPr>
            <w:rFonts w:ascii="Cambria Math" w:hAnsi="Cambria Math"/>
          </w:rPr>
          <m:t>=</m:t>
        </m:r>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e>
        </m:d>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(t)</m:t>
        </m:r>
      </m:oMath>
      <w:r w:rsidR="00213860">
        <w:t>,</w:t>
      </w:r>
      <w:r w:rsidR="00F86D8A">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ii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(t)</m:t>
                </m:r>
              </m:num>
              <m:den>
                <m:r>
                  <w:rPr>
                    <w:rFonts w:ascii="Cambria Math" w:hAnsi="Cambria Math"/>
                  </w:rPr>
                  <m:t>A(t)</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(t)</m:t>
                </m:r>
              </m:num>
              <m:den>
                <m:r>
                  <w:rPr>
                    <w:rFonts w:ascii="Cambria Math" w:hAnsi="Cambria Math"/>
                  </w:rPr>
                  <m:t>L(t)</m:t>
                </m:r>
              </m:den>
            </m:f>
          </m:e>
        </m:d>
      </m:oMath>
      <w:r w:rsidR="00B40F30">
        <w:t>,</w:t>
      </w:r>
      <w:r w:rsidR="00905C11">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oMath>
      <w:r w:rsidR="00905C11">
        <w:t>,</w:t>
      </w:r>
      <w:r w:rsidR="00213860">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oMath>
      <w:r w:rsidR="00213860">
        <w:t xml:space="preserve">, </w:t>
      </w:r>
      <w:r w:rsidR="00905C11">
        <w:t xml:space="preserve">and for </w:t>
      </w:r>
      <m:oMath>
        <m:r>
          <w:rPr>
            <w:rFonts w:ascii="Cambria Math" w:hAnsi="Cambria Math"/>
          </w:rPr>
          <m:t>i≠j</m:t>
        </m:r>
      </m:oMath>
      <w:r w:rsidR="00905C11">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ji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n</m:t>
                </m:r>
              </m:sub>
              <m:sup>
                <m:r>
                  <w:rPr>
                    <w:rFonts w:ascii="Cambria Math" w:hAnsi="Cambria Math"/>
                  </w:rPr>
                  <m:t>*</m:t>
                </m:r>
              </m:sup>
            </m:sSubSup>
          </m:e>
        </m:d>
      </m:oMath>
      <w:r w:rsidR="00905C11">
        <w:t xml:space="preserve">, </w:t>
      </w:r>
      <m:oMath>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(t)</m:t>
        </m:r>
      </m:oMath>
      <w:r w:rsidR="00B40F30">
        <w:t xml:space="preserve"> is the equilibrium value of </w:t>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oMath>
      <w:r w:rsidR="00905C11">
        <w:t xml:space="preserve"> as noted</w:t>
      </w:r>
      <w:r w:rsidR="00F44D68">
        <w:t xml:space="preserve"> in </w:t>
      </w:r>
      <w:r w:rsidR="00BF7C0E">
        <w:t xml:space="preserve">Opuni-Basoa et al (2017c) and </w:t>
      </w:r>
      <w:proofErr w:type="spellStart"/>
      <w:r w:rsidR="00BF7C0E">
        <w:t>Opuni-Basoa</w:t>
      </w:r>
      <w:proofErr w:type="spellEnd"/>
      <w:r w:rsidR="00BF7C0E">
        <w:t xml:space="preserve"> (2017)</w:t>
      </w:r>
      <w:r w:rsidR="00F44D68">
        <w:t>.</w:t>
      </w:r>
      <w:r w:rsidR="00670ED4">
        <w:t xml:space="preserve"> </w:t>
      </w:r>
      <w:r w:rsidR="006030ED">
        <w:t xml:space="preserve">The above mimics the system </w:t>
      </w:r>
      <w:r w:rsidR="00FE2265">
        <w:t xml:space="preserve">of </w:t>
      </w:r>
      <w:r w:rsidR="006030ED">
        <w:t>equations obtained using the Cobb-Douglas or the constant elasticity of substitution aggregate production function</w:t>
      </w:r>
      <w:r w:rsidR="00C3677D">
        <w:t>,</w:t>
      </w:r>
      <w:r w:rsidR="006030ED">
        <w:t xml:space="preserve"> of form </w:t>
      </w:r>
      <m:oMath>
        <m:r>
          <m:rPr>
            <m:scr m:val="script"/>
          </m:rPr>
          <w:rPr>
            <w:rFonts w:ascii="Cambria Math" w:hAnsi="Cambria Math"/>
          </w:rPr>
          <m:t>Y:</m:t>
        </m:r>
        <m:sSubSup>
          <m:sSubSupPr>
            <m:ctrlPr>
              <w:rPr>
                <w:rFonts w:ascii="Cambria Math" w:hAnsi="Cambria Math"/>
                <w:i/>
              </w:rPr>
            </m:ctrlPr>
          </m:sSubSupPr>
          <m:e>
            <m:r>
              <m:rPr>
                <m:scr m:val="double-struck"/>
              </m:rPr>
              <w:rPr>
                <w:rFonts w:ascii="Cambria Math" w:hAnsi="Cambria Math"/>
              </w:rPr>
              <m:t>R</m:t>
            </m:r>
          </m:e>
          <m:sub>
            <m:r>
              <w:rPr>
                <w:rFonts w:ascii="Cambria Math" w:hAnsi="Cambria Math"/>
              </w:rPr>
              <m:t>+</m:t>
            </m:r>
          </m:sub>
          <m:sup>
            <m:r>
              <w:rPr>
                <w:rFonts w:ascii="Cambria Math" w:hAnsi="Cambria Math"/>
              </w:rPr>
              <m:t>n+2</m:t>
            </m:r>
          </m:sup>
        </m:sSubSup>
        <m:r>
          <w:rPr>
            <w:rFonts w:ascii="Cambria Math" w:hAnsi="Cambria Math"/>
          </w:rPr>
          <m:t>⟼</m:t>
        </m:r>
        <m:sSub>
          <m:sSubPr>
            <m:ctrlPr>
              <w:rPr>
                <w:rFonts w:ascii="Cambria Math" w:hAnsi="Cambria Math"/>
                <w:i/>
              </w:rPr>
            </m:ctrlPr>
          </m:sSubPr>
          <m:e>
            <m:r>
              <m:rPr>
                <m:scr m:val="double-struck"/>
              </m:rPr>
              <w:rPr>
                <w:rFonts w:ascii="Cambria Math" w:hAnsi="Cambria Math"/>
              </w:rPr>
              <m:t>R</m:t>
            </m:r>
          </m:e>
          <m:sub>
            <m:r>
              <w:rPr>
                <w:rFonts w:ascii="Cambria Math" w:hAnsi="Cambria Math"/>
              </w:rPr>
              <m:t>+</m:t>
            </m:r>
          </m:sub>
        </m:sSub>
      </m:oMath>
      <w:r w:rsidR="006030ED">
        <w:t xml:space="preserve"> </w:t>
      </w:r>
      <w:r w:rsidR="00BF7C0E">
        <w:t>(</w:t>
      </w:r>
      <w:proofErr w:type="spellStart"/>
      <w:r w:rsidR="00BF7C0E">
        <w:t>Opuni-Basoa</w:t>
      </w:r>
      <w:proofErr w:type="spellEnd"/>
      <w:r w:rsidR="00BF7C0E">
        <w:t xml:space="preserve"> et al, 2017c; </w:t>
      </w:r>
      <w:proofErr w:type="spellStart"/>
      <w:r w:rsidR="00BF7C0E">
        <w:t>Opuni-Basoa</w:t>
      </w:r>
      <w:proofErr w:type="spellEnd"/>
      <w:r w:rsidR="005C42DA">
        <w:t xml:space="preserve">, </w:t>
      </w:r>
      <w:r w:rsidR="00BF7C0E">
        <w:t>2017</w:t>
      </w:r>
      <w:r w:rsidR="005C42DA">
        <w:t>;</w:t>
      </w:r>
      <w:r w:rsidR="00BF7C0E">
        <w:t xml:space="preserve"> Bondarev</w:t>
      </w:r>
      <w:r w:rsidR="005C42DA">
        <w:t>,</w:t>
      </w:r>
      <w:r w:rsidR="00BF7C0E">
        <w:t xml:space="preserve"> 2017)</w:t>
      </w:r>
      <w:r w:rsidR="006030ED">
        <w:t xml:space="preserve">. </w:t>
      </w:r>
      <w:r w:rsidR="00CA4C8C">
        <w:t>Thus</w:t>
      </w:r>
      <w:r w:rsidR="00670ED4">
        <w:t xml:space="preserve"> </w:t>
      </w:r>
    </w:p>
    <w:p w14:paraId="74A98B7D" w14:textId="3B88E85A" w:rsidR="00670ED4" w:rsidRDefault="001D311D" w:rsidP="001559CB">
      <w:pPr>
        <w:ind w:firstLine="720"/>
        <w:jc w:val="both"/>
        <w:rPr>
          <w:iCs/>
        </w:rPr>
      </w:pPr>
      <m:oMath>
        <m:sSubSup>
          <m:sSubSupPr>
            <m:ctrlPr>
              <w:rPr>
                <w:rFonts w:ascii="Cambria Math" w:hAnsi="Cambria Math"/>
                <w:i/>
                <w:iCs/>
              </w:rPr>
            </m:ctrlPr>
          </m:sSubSupPr>
          <m:e>
            <m:acc>
              <m:accPr>
                <m:ctrlPr>
                  <w:rPr>
                    <w:rFonts w:ascii="Cambria Math" w:hAnsi="Cambria Math"/>
                    <w:i/>
                    <w:iCs/>
                  </w:rPr>
                </m:ctrlPr>
              </m:accPr>
              <m:e>
                <m:r>
                  <w:rPr>
                    <w:rFonts w:ascii="Cambria Math" w:hAnsi="Cambria Math"/>
                  </w:rPr>
                  <m:t>k</m:t>
                </m:r>
              </m:e>
            </m:acc>
          </m:e>
          <m:sub>
            <m:r>
              <w:rPr>
                <w:rFonts w:ascii="Cambria Math" w:hAnsi="Cambria Math"/>
              </w:rPr>
              <m:t>i</m:t>
            </m:r>
          </m:sub>
          <m:sup>
            <m:r>
              <w:rPr>
                <w:rFonts w:ascii="Cambria Math" w:hAnsi="Cambria Math"/>
              </w:rPr>
              <m:t>*</m:t>
            </m:r>
          </m:sup>
        </m:sSubSup>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ρ</m:t>
                            </m:r>
                            <m:sSub>
                              <m:sSubPr>
                                <m:ctrlPr>
                                  <w:rPr>
                                    <w:rFonts w:ascii="Cambria Math" w:hAnsi="Cambria Math"/>
                                    <w:i/>
                                    <w:iCs/>
                                  </w:rPr>
                                </m:ctrlPr>
                              </m:sSubPr>
                              <m:e>
                                <m:r>
                                  <w:rPr>
                                    <w:rFonts w:ascii="Cambria Math" w:hAnsi="Cambria Math"/>
                                  </w:rPr>
                                  <m:t>s</m:t>
                                </m:r>
                              </m:e>
                              <m:sub>
                                <m:r>
                                  <w:rPr>
                                    <w:rFonts w:ascii="Cambria Math" w:hAnsi="Cambria Math"/>
                                  </w:rPr>
                                  <m:t>i</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r>
                      <w:rPr>
                        <w:rFonts w:ascii="Cambria Math" w:hAnsi="Cambria Math"/>
                      </w:rPr>
                      <m:t>1-</m:t>
                    </m:r>
                    <m:nary>
                      <m:naryPr>
                        <m:chr m:val="∑"/>
                        <m:ctrlPr>
                          <w:rPr>
                            <w:rFonts w:ascii="Cambria Math" w:hAnsi="Cambria Math"/>
                            <w:i/>
                            <w:iCs/>
                          </w:rPr>
                        </m:ctrlPr>
                      </m:naryPr>
                      <m:sub>
                        <m:eqArr>
                          <m:eqArrPr>
                            <m:ctrlPr>
                              <w:rPr>
                                <w:rFonts w:ascii="Cambria Math" w:hAnsi="Cambria Math"/>
                                <w:i/>
                                <w:iCs/>
                              </w:rPr>
                            </m:ctrlPr>
                          </m:eqArrPr>
                          <m:e>
                            <m:r>
                              <w:rPr>
                                <w:rFonts w:ascii="Cambria Math" w:hAnsi="Cambria Math"/>
                              </w:rPr>
                              <m:t>j=1</m:t>
                            </m:r>
                          </m:e>
                          <m:e>
                            <m:r>
                              <w:rPr>
                                <w:rFonts w:ascii="Cambria Math" w:hAnsi="Cambria Math"/>
                              </w:rPr>
                              <m:t>j≠i</m:t>
                            </m:r>
                          </m:e>
                        </m:eqArr>
                      </m:sub>
                      <m:sup>
                        <m:r>
                          <w:rPr>
                            <w:rFonts w:ascii="Cambria Math" w:hAnsi="Cambria Math"/>
                          </w:rPr>
                          <m:t>n</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sup>
                </m:sSup>
                <m:nary>
                  <m:naryPr>
                    <m:chr m:val="∏"/>
                    <m:ctrlPr>
                      <w:rPr>
                        <w:rFonts w:ascii="Cambria Math" w:hAnsi="Cambria Math"/>
                        <w:i/>
                        <w:iCs/>
                      </w:rPr>
                    </m:ctrlPr>
                  </m:naryPr>
                  <m:sub>
                    <m:eqArr>
                      <m:eqArrPr>
                        <m:ctrlPr>
                          <w:rPr>
                            <w:rFonts w:ascii="Cambria Math" w:hAnsi="Cambria Math"/>
                            <w:i/>
                            <w:iCs/>
                          </w:rPr>
                        </m:ctrlPr>
                      </m:eqArrPr>
                      <m:e>
                        <m:r>
                          <w:rPr>
                            <w:rFonts w:ascii="Cambria Math" w:hAnsi="Cambria Math"/>
                          </w:rPr>
                          <m:t>j=1</m:t>
                        </m:r>
                      </m:e>
                      <m:e>
                        <m:r>
                          <w:rPr>
                            <w:rFonts w:ascii="Cambria Math" w:hAnsi="Cambria Math"/>
                          </w:rPr>
                          <m:t>j≠i</m:t>
                        </m:r>
                      </m:e>
                    </m:eqArr>
                  </m:sub>
                  <m:sup>
                    <m:r>
                      <w:rPr>
                        <w:rFonts w:ascii="Cambria Math" w:hAnsi="Cambria Math"/>
                      </w:rPr>
                      <m:t>n</m:t>
                    </m:r>
                  </m:sup>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ρ</m:t>
                                </m:r>
                                <m:sSub>
                                  <m:sSubPr>
                                    <m:ctrlPr>
                                      <w:rPr>
                                        <w:rFonts w:ascii="Cambria Math" w:hAnsi="Cambria Math"/>
                                        <w:i/>
                                        <w:iCs/>
                                      </w:rPr>
                                    </m:ctrlPr>
                                  </m:sSubPr>
                                  <m:e>
                                    <m:r>
                                      <w:rPr>
                                        <w:rFonts w:ascii="Cambria Math" w:hAnsi="Cambria Math"/>
                                      </w:rPr>
                                      <m:t>s</m:t>
                                    </m:r>
                                  </m:e>
                                  <m:sub>
                                    <m:r>
                                      <w:rPr>
                                        <w:rFonts w:ascii="Cambria Math" w:hAnsi="Cambria Math"/>
                                      </w:rPr>
                                      <m:t>j</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j</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iCs/>
                              </w:rPr>
                            </m:ctrlPr>
                          </m:sSubPr>
                          <m:e>
                            <m:r>
                              <w:rPr>
                                <w:rFonts w:ascii="Cambria Math" w:hAnsi="Cambria Math"/>
                              </w:rPr>
                              <m:t>β</m:t>
                            </m:r>
                          </m:e>
                          <m:sub>
                            <m:r>
                              <w:rPr>
                                <w:rFonts w:ascii="Cambria Math" w:hAnsi="Cambria Math"/>
                              </w:rPr>
                              <m:t>j</m:t>
                            </m:r>
                          </m:sub>
                        </m:sSub>
                      </m:sup>
                    </m:sSup>
                  </m:e>
                </m:nary>
              </m:e>
            </m:d>
          </m:e>
          <m:sup>
            <m:f>
              <m:fPr>
                <m:ctrlPr>
                  <w:rPr>
                    <w:rFonts w:ascii="Cambria Math" w:hAnsi="Cambria Math"/>
                    <w:i/>
                    <w:iCs/>
                  </w:rPr>
                </m:ctrlPr>
              </m:fPr>
              <m:num>
                <m:r>
                  <w:rPr>
                    <w:rFonts w:ascii="Cambria Math" w:hAnsi="Cambria Math"/>
                  </w:rPr>
                  <m:t>1</m:t>
                </m:r>
              </m:num>
              <m:den>
                <m:r>
                  <w:rPr>
                    <w:rFonts w:ascii="Cambria Math" w:hAnsi="Cambria Math"/>
                  </w:rPr>
                  <m:t>1-</m:t>
                </m:r>
                <m:nary>
                  <m:naryPr>
                    <m:chr m:val="∑"/>
                    <m:ctrlPr>
                      <w:rPr>
                        <w:rFonts w:ascii="Cambria Math" w:hAnsi="Cambria Math"/>
                        <w:i/>
                        <w:iCs/>
                      </w:rPr>
                    </m:ctrlPr>
                  </m:naryPr>
                  <m:sub>
                    <m:r>
                      <w:rPr>
                        <w:rFonts w:ascii="Cambria Math" w:hAnsi="Cambria Math"/>
                      </w:rPr>
                      <m:t>j=1</m:t>
                    </m:r>
                  </m:sub>
                  <m:sup>
                    <m:r>
                      <w:rPr>
                        <w:rFonts w:ascii="Cambria Math" w:hAnsi="Cambria Math"/>
                      </w:rPr>
                      <m:t>n</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den>
            </m:f>
          </m:sup>
        </m:sSup>
      </m:oMath>
      <w:r w:rsidR="00CA4C8C">
        <w:rPr>
          <w:iCs/>
        </w:rPr>
        <w:t xml:space="preserve"> </w:t>
      </w:r>
      <w:r w:rsidR="00CA4C8C">
        <w:rPr>
          <w:iCs/>
        </w:rPr>
        <w:tab/>
      </w:r>
      <w:r w:rsidR="00CA4C8C">
        <w:rPr>
          <w:iCs/>
        </w:rPr>
        <w:tab/>
        <w:t>(3.</w:t>
      </w:r>
      <w:r w:rsidR="006B2E04">
        <w:rPr>
          <w:iCs/>
        </w:rPr>
        <w:t>32</w:t>
      </w:r>
      <w:r w:rsidR="00CA4C8C">
        <w:rPr>
          <w:iCs/>
        </w:rPr>
        <w:t>)</w:t>
      </w:r>
    </w:p>
    <w:p w14:paraId="3489071A" w14:textId="42E9E5B9" w:rsidR="00670ED4" w:rsidRDefault="001D311D" w:rsidP="001559CB">
      <w:pPr>
        <w:spacing w:after="120"/>
        <w:jc w:val="both"/>
      </w:pP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r>
          <w:rPr>
            <w:rFonts w:ascii="Cambria Math" w:hAnsi="Cambria Math"/>
            <w:lang w:val="en-US"/>
          </w:rPr>
          <m:t>=</m:t>
        </m:r>
        <m:sSup>
          <m:sSupPr>
            <m:ctrlPr>
              <w:rPr>
                <w:rFonts w:ascii="Cambria Math" w:hAnsi="Cambria Math"/>
                <w:i/>
                <w:iCs/>
                <w:lang w:val="en-US"/>
              </w:rPr>
            </m:ctrlPr>
          </m:sSupPr>
          <m:e>
            <m:d>
              <m:dPr>
                <m:begChr m:val="["/>
                <m:endChr m:val="]"/>
                <m:ctrlPr>
                  <w:rPr>
                    <w:rFonts w:ascii="Cambria Math" w:hAnsi="Cambria Math"/>
                    <w:i/>
                    <w:iCs/>
                    <w:lang w:val="en-US"/>
                  </w:rPr>
                </m:ctrlPr>
              </m:dPr>
              <m:e>
                <m:nary>
                  <m:naryPr>
                    <m:chr m:val="∏"/>
                    <m:ctrlPr>
                      <w:rPr>
                        <w:rFonts w:ascii="Cambria Math" w:hAnsi="Cambria Math"/>
                        <w:i/>
                        <w:iCs/>
                        <w:lang w:val="en-US"/>
                      </w:rPr>
                    </m:ctrlPr>
                  </m:naryPr>
                  <m:sub>
                    <m:r>
                      <w:rPr>
                        <w:rFonts w:ascii="Cambria Math" w:hAnsi="Cambria Math"/>
                        <w:lang w:val="en-US"/>
                      </w:rPr>
                      <m:t>i=1</m:t>
                    </m:r>
                  </m:sub>
                  <m:sup>
                    <m:r>
                      <w:rPr>
                        <w:rFonts w:ascii="Cambria Math" w:hAnsi="Cambria Math"/>
                        <w:lang w:val="en-US"/>
                      </w:rPr>
                      <m:t>n</m:t>
                    </m:r>
                  </m:sup>
                  <m:e>
                    <m:sSup>
                      <m:sSupPr>
                        <m:ctrlPr>
                          <w:rPr>
                            <w:rFonts w:ascii="Cambria Math" w:hAnsi="Cambria Math"/>
                            <w:i/>
                            <w:iCs/>
                            <w:lang w:val="en-US"/>
                          </w:rPr>
                        </m:ctrlPr>
                      </m:sSupPr>
                      <m:e>
                        <m:d>
                          <m:dPr>
                            <m:ctrlPr>
                              <w:rPr>
                                <w:rFonts w:ascii="Cambria Math" w:hAnsi="Cambria Math"/>
                                <w:i/>
                                <w:iCs/>
                                <w:lang w:val="en-US"/>
                              </w:rPr>
                            </m:ctrlPr>
                          </m:dPr>
                          <m:e>
                            <m:f>
                              <m:fPr>
                                <m:ctrlPr>
                                  <w:rPr>
                                    <w:rFonts w:ascii="Cambria Math" w:hAnsi="Cambria Math"/>
                                    <w:i/>
                                    <w:iCs/>
                                    <w:lang w:val="en-US"/>
                                  </w:rPr>
                                </m:ctrlPr>
                              </m:fPr>
                              <m:num>
                                <m:r>
                                  <w:rPr>
                                    <w:rFonts w:ascii="Cambria Math" w:hAnsi="Cambria Math"/>
                                    <w:lang w:val="en-US"/>
                                  </w:rPr>
                                  <m:t>ρ</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sup>
                    </m:sSup>
                  </m:e>
                </m:nary>
              </m:e>
            </m:d>
          </m:e>
          <m:sup>
            <m:f>
              <m:fPr>
                <m:ctrlPr>
                  <w:rPr>
                    <w:rFonts w:ascii="Cambria Math" w:hAnsi="Cambria Math"/>
                    <w:i/>
                    <w:iCs/>
                    <w:lang w:val="en-US"/>
                  </w:rPr>
                </m:ctrlPr>
              </m:fPr>
              <m:num>
                <m:r>
                  <w:rPr>
                    <w:rFonts w:ascii="Cambria Math" w:hAnsi="Cambria Math"/>
                    <w:lang w:val="en-US"/>
                  </w:rPr>
                  <m:t>1</m:t>
                </m:r>
              </m:num>
              <m:den>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e>
                </m:nary>
              </m:den>
            </m:f>
          </m:sup>
        </m:sSup>
      </m:oMath>
      <w:r w:rsidR="00FA4BDE">
        <w:rPr>
          <w:iCs/>
          <w:lang w:val="en-US"/>
        </w:rPr>
        <w:t xml:space="preserve">, </w:t>
      </w:r>
      <w:r w:rsidR="00670ED4" w:rsidRPr="00670ED4">
        <w:rPr>
          <w:lang w:val="en-US"/>
        </w:rPr>
        <w:t xml:space="preserve"> </w:t>
      </w: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lang w:val="en-US"/>
                  </w:rPr>
                  <m:t>c</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r>
          <w:rPr>
            <w:rFonts w:ascii="Cambria Math" w:hAnsi="Cambria Math"/>
            <w:lang w:val="en-US"/>
          </w:rPr>
          <m:t>=</m:t>
        </m:r>
        <m:d>
          <m:dPr>
            <m:ctrlPr>
              <w:rPr>
                <w:rFonts w:ascii="Cambria Math" w:hAnsi="Cambria Math"/>
                <w:i/>
                <w:iCs/>
                <w:lang w:val="en-US"/>
              </w:rPr>
            </m:ctrlPr>
          </m:dPr>
          <m:e>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e>
            </m:nary>
          </m:e>
        </m:d>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sidR="00FA4BDE">
        <w:rPr>
          <w:lang w:val="en-US"/>
        </w:rPr>
        <w:t xml:space="preserve">  </w:t>
      </w:r>
      <w:r w:rsidR="00670ED4" w:rsidRPr="00670ED4">
        <w:rPr>
          <w:lang w:val="en-US"/>
        </w:rPr>
        <w:t>&amp;</w:t>
      </w:r>
      <w:r w:rsidR="00CA4C8C">
        <w:rPr>
          <w:lang w:val="en-US"/>
        </w:rPr>
        <w:t xml:space="preserve">  </w:t>
      </w:r>
      <m:oMath>
        <m:sSubSup>
          <m:sSubSupPr>
            <m:ctrlPr>
              <w:rPr>
                <w:rFonts w:ascii="Cambria Math" w:hAnsi="Cambria Math"/>
                <w:i/>
                <w:iCs/>
                <w:lang w:val="en-US"/>
              </w:rPr>
            </m:ctrlPr>
          </m:sSubSupPr>
          <m:e>
            <m:acc>
              <m:accPr>
                <m:ctrlPr>
                  <w:rPr>
                    <w:rFonts w:ascii="Cambria Math" w:hAnsi="Cambria Math"/>
                    <w:i/>
                    <w:iCs/>
                    <w:lang w:val="en-US"/>
                  </w:rPr>
                </m:ctrlPr>
              </m:accPr>
              <m:e>
                <m:r>
                  <w:rPr>
                    <w:rFonts w:ascii="Cambria Math" w:hAnsi="Cambria Math"/>
                    <w:lang w:val="en-US"/>
                  </w:rPr>
                  <m:t>l</m:t>
                </m:r>
              </m:e>
            </m:acc>
          </m:e>
          <m:sub>
            <m:r>
              <w:rPr>
                <w:rFonts w:ascii="Cambria Math" w:hAnsi="Cambria Math"/>
                <w:lang w:val="en-US"/>
              </w:rPr>
              <m:t>i</m:t>
            </m:r>
          </m:sub>
          <m:sup>
            <m:r>
              <w:rPr>
                <w:rFonts w:ascii="Cambria Math" w:hAnsi="Cambria Math"/>
                <w:lang w:val="en-US"/>
              </w:rPr>
              <m:t>*</m:t>
            </m:r>
          </m:sup>
        </m:sSubSup>
        <m:r>
          <w:rPr>
            <w:rFonts w:ascii="Cambria Math" w:hAnsi="Cambria Math"/>
            <w:lang w:val="en-US"/>
          </w:rPr>
          <m:t>(t)=</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rPr>
                  <m:t>y</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sidR="00FA4BDE">
        <w:rPr>
          <w:iCs/>
          <w:lang w:val="en-US"/>
        </w:rPr>
        <w:t xml:space="preserve">  </w:t>
      </w:r>
      <w:r w:rsidR="009B3872">
        <w:rPr>
          <w:iCs/>
          <w:lang w:val="en-US"/>
        </w:rPr>
        <w:t xml:space="preserve">  </w:t>
      </w:r>
      <w:r w:rsidR="00FA4BDE">
        <w:rPr>
          <w:iCs/>
          <w:lang w:val="en-US"/>
        </w:rPr>
        <w:t>(3.</w:t>
      </w:r>
      <w:r w:rsidR="006B2E04">
        <w:rPr>
          <w:iCs/>
          <w:lang w:val="en-US"/>
        </w:rPr>
        <w:t>33</w:t>
      </w:r>
      <w:r w:rsidR="00FA4BDE">
        <w:rPr>
          <w:iCs/>
          <w:lang w:val="en-US"/>
        </w:rPr>
        <w:t>)</w:t>
      </w:r>
    </w:p>
    <w:p w14:paraId="07E955C8" w14:textId="2FB0870D" w:rsidR="00FA4BDE" w:rsidRDefault="00FA4BDE" w:rsidP="001E4E94">
      <w:pPr>
        <w:spacing w:after="180"/>
        <w:jc w:val="both"/>
        <w:rPr>
          <w:iCs/>
          <w:lang w:val="en-US"/>
        </w:rPr>
      </w:pPr>
      <w:r>
        <w:t xml:space="preserve">where </w:t>
      </w:r>
      <m:oMath>
        <m:sSup>
          <m:sSupPr>
            <m:ctrlPr>
              <w:rPr>
                <w:rFonts w:ascii="Cambria Math" w:hAnsi="Cambria Math"/>
                <w:i/>
                <w:iCs/>
                <w:lang w:val="en-US"/>
              </w:rPr>
            </m:ctrlPr>
          </m:sSupPr>
          <m:e>
            <m:acc>
              <m:accPr>
                <m:ctrlPr>
                  <w:rPr>
                    <w:rFonts w:ascii="Cambria Math" w:hAnsi="Cambria Math"/>
                    <w:i/>
                    <w:iCs/>
                    <w:lang w:val="en-US"/>
                  </w:rPr>
                </m:ctrlPr>
              </m:accPr>
              <m:e>
                <m:r>
                  <m:rPr>
                    <m:scr m:val="script"/>
                  </m:rPr>
                  <w:rPr>
                    <w:rFonts w:ascii="Cambria Math" w:hAnsi="Cambria Math"/>
                    <w:lang w:val="en-US"/>
                  </w:rPr>
                  <m:t>c</m:t>
                </m:r>
              </m:e>
            </m:acc>
          </m:e>
          <m:sup>
            <m:r>
              <w:rPr>
                <w:rFonts w:ascii="Cambria Math" w:hAnsi="Cambria Math"/>
                <w:lang w:val="en-US"/>
              </w:rPr>
              <m:t>*</m:t>
            </m:r>
          </m:sup>
        </m:sSup>
        <m:d>
          <m:dPr>
            <m:ctrlPr>
              <w:rPr>
                <w:rFonts w:ascii="Cambria Math" w:hAnsi="Cambria Math"/>
                <w:i/>
                <w:iCs/>
                <w:lang w:val="en-US"/>
              </w:rPr>
            </m:ctrlPr>
          </m:dPr>
          <m:e>
            <m:r>
              <w:rPr>
                <w:rFonts w:ascii="Cambria Math" w:hAnsi="Cambria Math"/>
                <w:lang w:val="en-US"/>
              </w:rPr>
              <m:t>t</m:t>
            </m:r>
          </m:e>
        </m:d>
      </m:oMath>
      <w:r>
        <w:rPr>
          <w:iCs/>
          <w:lang w:val="en-US"/>
        </w:rP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l</m:t>
                </m:r>
              </m:e>
            </m:acc>
          </m:e>
          <m:sub>
            <m:r>
              <w:rPr>
                <w:rFonts w:ascii="Cambria Math" w:hAnsi="Cambria Math"/>
              </w:rPr>
              <m:t>i</m:t>
            </m:r>
          </m:sub>
          <m:sup>
            <m:r>
              <w:rPr>
                <w:rFonts w:ascii="Cambria Math" w:hAnsi="Cambria Math"/>
              </w:rPr>
              <m:t>*</m:t>
            </m:r>
          </m:sup>
        </m:sSubSup>
        <m:d>
          <m:dPr>
            <m:ctrlPr>
              <w:rPr>
                <w:rFonts w:ascii="Cambria Math" w:hAnsi="Cambria Math"/>
                <w:i/>
              </w:rPr>
            </m:ctrlPr>
          </m:dPr>
          <m:e>
            <m:r>
              <w:rPr>
                <w:rFonts w:ascii="Cambria Math" w:hAnsi="Cambria Math"/>
              </w:rPr>
              <m:t>t</m:t>
            </m:r>
          </m:e>
        </m:d>
      </m:oMath>
      <w:r>
        <w:t xml:space="preserve"> are the equilibria of </w:t>
      </w:r>
      <m:oMath>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i</m:t>
            </m:r>
          </m:sub>
        </m:sSub>
        <m:r>
          <w:rPr>
            <w:rFonts w:ascii="Cambria Math" w:hAnsi="Cambria Math"/>
          </w:rPr>
          <m:t>(t)</m:t>
        </m:r>
      </m:oMath>
      <w:r>
        <w:t xml:space="preserve"> respectively</w:t>
      </w:r>
      <w:r w:rsidR="00924E61">
        <w:t>, using the Cobb-Douglas formulation</w:t>
      </w:r>
      <w:r w:rsidR="009402F1">
        <w:t xml:space="preserve">, </w:t>
      </w:r>
      <w:r w:rsidR="00924E61">
        <w:t>for simplicity</w:t>
      </w:r>
      <w:r w:rsidR="009402F1">
        <w:t xml:space="preserve">, analogous to results obtained in </w:t>
      </w:r>
      <w:r w:rsidR="005C42DA">
        <w:t xml:space="preserve">Opuni-Basoa et al (2017c) and </w:t>
      </w:r>
      <w:proofErr w:type="spellStart"/>
      <w:r w:rsidR="005C42DA">
        <w:t>Opuni-Basoa</w:t>
      </w:r>
      <w:proofErr w:type="spellEnd"/>
      <w:r w:rsidR="005C42DA">
        <w:t xml:space="preserve"> (2017)</w:t>
      </w:r>
      <w:r>
        <w:t>.</w:t>
      </w:r>
      <w:r>
        <w:rPr>
          <w:iCs/>
          <w:lang w:val="en-US"/>
        </w:rPr>
        <w:t xml:space="preserve"> </w:t>
      </w:r>
    </w:p>
    <w:p w14:paraId="23971EF7" w14:textId="4F774AB1" w:rsidR="00FA4BDE" w:rsidRPr="002E7C6C" w:rsidRDefault="002C3B76" w:rsidP="001559CB">
      <w:pPr>
        <w:spacing w:after="120"/>
        <w:jc w:val="both"/>
      </w:pPr>
      <w:r>
        <w:t>Hence</w:t>
      </w:r>
      <w:r w:rsidR="00905C11">
        <w:t>,</w:t>
      </w:r>
      <w:r w:rsidR="00201452" w:rsidRPr="002E7C6C">
        <w:t xml:space="preserve"> the</w:t>
      </w:r>
      <w:r>
        <w:t xml:space="preserve"> </w:t>
      </w:r>
      <w:r w:rsidRPr="002E7C6C">
        <w:t>output variable</w:t>
      </w:r>
      <w:r>
        <w:t xml:space="preserve">, </w:t>
      </w:r>
      <w:r w:rsidRPr="002E7C6C">
        <w:t xml:space="preserve">control </w:t>
      </w:r>
      <w:r>
        <w:t xml:space="preserve">and </w:t>
      </w:r>
      <w:r w:rsidR="00201452" w:rsidRPr="002E7C6C">
        <w:t>state vector</w:t>
      </w:r>
      <w:r>
        <w:t>s</w:t>
      </w:r>
      <w:r w:rsidR="00201452" w:rsidRPr="002E7C6C">
        <w:t xml:space="preserve">, are </w:t>
      </w:r>
      <w:r w:rsidR="00B52308">
        <w:t>respective</w:t>
      </w:r>
      <w:r w:rsidRPr="002E7C6C">
        <w:t>ly</w:t>
      </w:r>
      <w:r w:rsidR="00905C11">
        <w:t xml:space="preserve"> define</w:t>
      </w:r>
      <w:r w:rsidR="00FB7296">
        <w:t xml:space="preserve">d </w:t>
      </w:r>
      <w:r>
        <w:t>thus</w:t>
      </w:r>
      <w:r w:rsidR="00B52308">
        <w:t xml:space="preserve">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t</m:t>
        </m:r>
        <m:r>
          <m:rPr>
            <m:sty m:val="bi"/>
          </m:rPr>
          <w:rPr>
            <w:rFonts w:ascii="Cambria Math" w:hAnsi="Cambria Math"/>
          </w:rPr>
          <m: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rsidR="00B52308">
        <w:t>,</w:t>
      </w:r>
      <w:r w:rsidR="00201452" w:rsidRPr="002E7C6C">
        <w:t xml:space="preserve"> </w:t>
      </w:r>
      <m:oMath>
        <m:acc>
          <m:accPr>
            <m:ctrlPr>
              <w:rPr>
                <w:rFonts w:ascii="Cambria Math" w:hAnsi="Cambria Math"/>
                <w:b/>
                <w:i/>
              </w:rPr>
            </m:ctrlPr>
          </m:accPr>
          <m:e>
            <m:r>
              <m:rPr>
                <m:scr m:val="script"/>
                <m:sty m:val="bi"/>
              </m:rPr>
              <w:rPr>
                <w:rFonts w:ascii="Cambria Math" w:hAnsi="Cambria Math"/>
              </w:rPr>
              <m:t>u</m:t>
            </m:r>
          </m:e>
        </m:acc>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5"/>
                          <m:mcJc m:val="center"/>
                        </m:mcPr>
                      </m:mc>
                    </m:mcs>
                    <m:ctrlPr>
                      <w:rPr>
                        <w:rFonts w:ascii="Cambria Math" w:hAnsi="Cambria Math"/>
                        <w:i/>
                      </w:rPr>
                    </m:ctrlPr>
                  </m:mPr>
                  <m:mr>
                    <m:e>
                      <m:acc>
                        <m:accPr>
                          <m:ctrlPr>
                            <w:rPr>
                              <w:rFonts w:ascii="Cambria Math" w:hAnsi="Cambria Math"/>
                              <w:i/>
                            </w:rPr>
                          </m:ctrlPr>
                        </m:accPr>
                        <m:e>
                          <m:r>
                            <m:rPr>
                              <m:scr m:val="script"/>
                            </m:rPr>
                            <w:rPr>
                              <w:rFonts w:ascii="Cambria Math" w:hAnsi="Cambria Math"/>
                            </w:rPr>
                            <m:t>c</m:t>
                          </m:r>
                        </m:e>
                      </m:acc>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ctrlPr>
                        <w:rPr>
                          <w:rFonts w:ascii="Cambria Math" w:eastAsia="Cambria Math" w:hAnsi="Cambria Math" w:cs="Cambria Math"/>
                          <w:i/>
                        </w:rPr>
                      </m:ctrlPr>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n</m:t>
                          </m:r>
                        </m:sub>
                      </m:sSub>
                    </m:e>
                  </m:mr>
                </m:m>
              </m:e>
            </m:d>
          </m:e>
          <m:sup>
            <m:r>
              <w:rPr>
                <w:rFonts w:ascii="Cambria Math" w:hAnsi="Cambria Math"/>
              </w:rPr>
              <m:t>T</m:t>
            </m:r>
          </m:sup>
        </m:sSup>
      </m:oMath>
      <w:r w:rsidR="00B52308">
        <w:t xml:space="preserve"> and </w:t>
      </w:r>
      <m:oMath>
        <m:acc>
          <m:accPr>
            <m:ctrlPr>
              <w:rPr>
                <w:rFonts w:ascii="Cambria Math" w:hAnsi="Cambria Math"/>
                <w:b/>
                <w:i/>
              </w:rPr>
            </m:ctrlPr>
          </m:accPr>
          <m:e>
            <m:r>
              <m:rPr>
                <m:scr m:val="script"/>
                <m:sty m:val="bi"/>
              </m:rPr>
              <w:rPr>
                <w:rFonts w:ascii="Cambria Math" w:hAnsi="Cambria Math"/>
              </w:rPr>
              <m:t>x</m:t>
            </m:r>
          </m:e>
        </m:acc>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4"/>
                          <m:mcJc m:val="center"/>
                        </m:mcPr>
                      </m:mc>
                    </m:mcs>
                    <m:ctrlPr>
                      <w:rPr>
                        <w:rFonts w:ascii="Cambria Math" w:hAnsi="Cambria Math"/>
                        <w:i/>
                      </w:rPr>
                    </m:ctrlPr>
                  </m:mPr>
                  <m:m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e>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ctrlPr>
                        <w:rPr>
                          <w:rFonts w:ascii="Cambria Math" w:eastAsia="Cambria Math" w:hAnsi="Cambria Math" w:cs="Cambria Math"/>
                          <w:i/>
                        </w:rPr>
                      </m:ctrlPr>
                    </m:e>
                    <m:e>
                      <m:r>
                        <w:rPr>
                          <w:rFonts w:ascii="Cambria Math" w:eastAsia="Cambria Math" w:hAnsi="Cambria Math" w:cs="Cambria Math"/>
                        </w:rPr>
                        <m:t>⋯</m:t>
                      </m:r>
                    </m:e>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e>
                  </m:mr>
                </m:m>
              </m:e>
            </m:d>
          </m:e>
          <m:sup>
            <m:r>
              <w:rPr>
                <w:rFonts w:ascii="Cambria Math" w:hAnsi="Cambria Math"/>
              </w:rPr>
              <m:t>T</m:t>
            </m:r>
          </m:sup>
        </m:sSup>
      </m:oMath>
      <w:r w:rsidR="00924E61">
        <w:t xml:space="preserve">. </w:t>
      </w:r>
      <w:r w:rsidR="00B52308">
        <w:t>Subsequently,</w:t>
      </w:r>
      <w:r w:rsidR="00B52308" w:rsidRPr="002E7C6C">
        <w:t xml:space="preserve"> </w:t>
      </w:r>
      <w:r w:rsidR="00201452" w:rsidRPr="002E7C6C">
        <w:t>Eq</w:t>
      </w:r>
      <w:r w:rsidR="00BD37FE">
        <w:t>uation (3.</w:t>
      </w:r>
      <w:r w:rsidR="006B2E04">
        <w:t>30</w:t>
      </w:r>
      <w:r w:rsidR="00201452" w:rsidRPr="002E7C6C">
        <w:t>)</w:t>
      </w:r>
      <w:r w:rsidR="00924E61">
        <w:t xml:space="preserve"> becomes</w:t>
      </w:r>
      <w:r w:rsidR="00201452" w:rsidRPr="002E7C6C">
        <w:t xml:space="preserve"> </w:t>
      </w:r>
    </w:p>
    <w:p w14:paraId="0CCAF86F" w14:textId="04D3E756" w:rsidR="00201452" w:rsidRPr="002E7C6C" w:rsidRDefault="00201452" w:rsidP="001559CB">
      <w:pPr>
        <w:tabs>
          <w:tab w:val="left" w:pos="142"/>
          <w:tab w:val="left" w:pos="567"/>
        </w:tabs>
        <w:jc w:val="both"/>
        <w:rPr>
          <w:sz w:val="20"/>
          <w:szCs w:val="20"/>
        </w:rPr>
      </w:pPr>
      <w:r w:rsidRPr="002E7C6C">
        <w:tab/>
      </w:r>
      <w:r w:rsidRPr="002E7C6C">
        <w:tab/>
      </w:r>
      <w:r w:rsidRPr="002E7C6C">
        <w:tab/>
      </w:r>
      <w:r w:rsidRPr="002E7C6C">
        <w:tab/>
      </w:r>
      <m:oMath>
        <m:acc>
          <m:accPr>
            <m:chr m:val="̇"/>
            <m:ctrlPr>
              <w:rPr>
                <w:rFonts w:ascii="Cambria Math" w:hAnsi="Cambria Math"/>
                <w:i/>
              </w:rPr>
            </m:ctrlPr>
          </m:accPr>
          <m:e>
            <m:acc>
              <m:accPr>
                <m:ctrlPr>
                  <w:rPr>
                    <w:rFonts w:ascii="Cambria Math" w:hAnsi="Cambria Math"/>
                    <w:b/>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M</m:t>
        </m:r>
        <m:d>
          <m:dPr>
            <m:ctrlPr>
              <w:rPr>
                <w:rFonts w:ascii="Cambria Math" w:hAnsi="Cambria Math"/>
                <w:b/>
                <w:i/>
              </w:rPr>
            </m:ctrlPr>
          </m:dPr>
          <m:e>
            <m:r>
              <w:rPr>
                <w:rFonts w:ascii="Cambria Math" w:hAnsi="Cambria Math"/>
              </w:rPr>
              <m:t>t</m:t>
            </m:r>
          </m:e>
        </m:d>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b/>
                <w:i/>
              </w:rPr>
            </m:ctrlPr>
          </m:dPr>
          <m:e>
            <m:r>
              <w:rPr>
                <w:rFonts w:ascii="Cambria Math" w:hAnsi="Cambria Math"/>
              </w:rPr>
              <m:t>t</m:t>
            </m:r>
          </m:e>
        </m:d>
        <m:acc>
          <m:accPr>
            <m:ctrlPr>
              <w:rPr>
                <w:rFonts w:ascii="Cambria Math" w:hAnsi="Cambria Math"/>
                <w:b/>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V</m:t>
        </m:r>
        <m:r>
          <w:rPr>
            <w:rFonts w:ascii="Cambria Math" w:hAnsi="Cambria Math"/>
          </w:rPr>
          <m:t>(t)</m:t>
        </m:r>
      </m:oMath>
      <w:r w:rsidR="00B40F30">
        <w:tab/>
      </w:r>
      <w:r w:rsidR="00B40F30">
        <w:tab/>
      </w:r>
      <w:r w:rsidR="00B40F30">
        <w:tab/>
      </w:r>
      <w:r w:rsidR="00B40F30">
        <w:tab/>
      </w:r>
      <w:r w:rsidR="00B40F30">
        <w:tab/>
        <w:t xml:space="preserve">    (3.</w:t>
      </w:r>
      <w:r w:rsidR="006B2E04">
        <w:t>34</w:t>
      </w:r>
      <w:r w:rsidRPr="002E7C6C">
        <w:t>)</w:t>
      </w:r>
    </w:p>
    <w:p w14:paraId="61A975F7" w14:textId="4CBD1480" w:rsidR="00201452" w:rsidRPr="002E7C6C" w:rsidRDefault="00201452" w:rsidP="001E4E94">
      <w:pPr>
        <w:tabs>
          <w:tab w:val="left" w:pos="284"/>
        </w:tabs>
        <w:spacing w:after="120"/>
        <w:jc w:val="both"/>
        <w:rPr>
          <w:rFonts w:ascii="Cambria Math" w:hAnsi="Cambria Math"/>
        </w:rPr>
      </w:pPr>
      <w:r w:rsidRPr="002E7C6C">
        <w:tab/>
      </w:r>
      <w:r w:rsidRPr="002E7C6C">
        <w:tab/>
      </w:r>
      <w:r w:rsidRPr="002E7C6C">
        <w:rPr>
          <w:rFonts w:ascii="Cambria Math" w:hAnsi="Cambria Math"/>
        </w:rPr>
        <w:tab/>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t</m:t>
        </m:r>
        <m:r>
          <m:rPr>
            <m:sty m:val="bi"/>
          </m:rPr>
          <w:rPr>
            <w:rFonts w:ascii="Cambria Math" w:hAnsi="Cambria Math"/>
          </w:rPr>
          <m: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rsidR="00B40F30">
        <w:rPr>
          <w:rFonts w:ascii="Cambria Math" w:hAnsi="Cambria Math"/>
        </w:rPr>
        <w:tab/>
      </w:r>
      <w:r w:rsidR="00B40F30">
        <w:rPr>
          <w:rFonts w:ascii="Cambria Math" w:hAnsi="Cambria Math"/>
        </w:rPr>
        <w:tab/>
      </w:r>
      <w:r w:rsidR="00B40F30">
        <w:rPr>
          <w:rFonts w:ascii="Cambria Math" w:hAnsi="Cambria Math"/>
        </w:rPr>
        <w:tab/>
      </w:r>
      <w:r w:rsidR="00B40F30">
        <w:rPr>
          <w:rFonts w:ascii="Cambria Math" w:hAnsi="Cambria Math"/>
        </w:rPr>
        <w:tab/>
      </w:r>
      <w:r w:rsidR="00B40F30">
        <w:rPr>
          <w:rFonts w:ascii="Cambria Math" w:hAnsi="Cambria Math"/>
        </w:rPr>
        <w:tab/>
      </w:r>
      <w:r w:rsidR="00B40F30">
        <w:rPr>
          <w:rFonts w:ascii="Cambria Math" w:hAnsi="Cambria Math"/>
        </w:rPr>
        <w:tab/>
      </w:r>
      <w:r w:rsidR="00B40F30">
        <w:rPr>
          <w:rFonts w:ascii="Cambria Math" w:hAnsi="Cambria Math"/>
        </w:rPr>
        <w:tab/>
      </w:r>
      <w:r w:rsidR="00B40F30">
        <w:rPr>
          <w:rFonts w:ascii="Cambria Math" w:hAnsi="Cambria Math"/>
        </w:rPr>
        <w:tab/>
        <w:t xml:space="preserve">     </w:t>
      </w:r>
      <w:r w:rsidR="00B40F30" w:rsidRPr="005E2F40">
        <w:t>(3.</w:t>
      </w:r>
      <w:r w:rsidR="006B2E04">
        <w:t>35</w:t>
      </w:r>
      <w:r w:rsidRPr="005E2F40">
        <w:t>)</w:t>
      </w:r>
    </w:p>
    <w:p w14:paraId="3D1F750C" w14:textId="747D9515" w:rsidR="00201452" w:rsidRPr="002E7C6C" w:rsidRDefault="00201452" w:rsidP="001E4E94">
      <w:pPr>
        <w:tabs>
          <w:tab w:val="left" w:pos="284"/>
        </w:tabs>
        <w:spacing w:after="120"/>
        <w:jc w:val="both"/>
      </w:pPr>
      <w:r w:rsidRPr="002E7C6C">
        <w:t>where</w:t>
      </w:r>
      <w:r w:rsidR="002C3B76">
        <w:t>in</w:t>
      </w:r>
      <w:r w:rsidRPr="002E7C6C">
        <w:t xml:space="preserve"> </w:t>
      </w:r>
      <m:oMath>
        <m:r>
          <m:rPr>
            <m:scr m:val="script"/>
            <m:sty m:val="bi"/>
          </m:rPr>
          <w:rPr>
            <w:rFonts w:ascii="Cambria Math" w:hAnsi="Cambria Math"/>
          </w:rPr>
          <m:t>M</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n×n</m:t>
            </m:r>
          </m:sup>
        </m:sSup>
      </m:oMath>
      <w:r w:rsidRPr="002E7C6C">
        <w:t xml:space="preserve">, </w:t>
      </w:r>
      <m:oMath>
        <m:r>
          <m:rPr>
            <m:scr m:val="script"/>
            <m:sty m:val="bi"/>
          </m:rPr>
          <w:rPr>
            <w:rFonts w:ascii="Cambria Math" w:hAnsi="Cambria Math"/>
          </w:rPr>
          <m:t>N</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n×(n+1)</m:t>
            </m:r>
          </m:sup>
        </m:sSup>
      </m:oMath>
      <w:r w:rsidRPr="002E7C6C">
        <w:t xml:space="preserve">, </w:t>
      </w:r>
      <m:oMath>
        <m:r>
          <m:rPr>
            <m:scr m:val="script"/>
            <m:sty m:val="bi"/>
          </m:rPr>
          <w:rPr>
            <w:rFonts w:ascii="Cambria Math" w:hAnsi="Cambria Math"/>
          </w:rPr>
          <m:t>V</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n×1</m:t>
            </m:r>
          </m:sup>
        </m:sSup>
      </m:oMath>
      <w:r w:rsidRPr="002E7C6C">
        <w:t xml:space="preserve"> and </w:t>
      </w:r>
      <m:oMath>
        <m:r>
          <m:rPr>
            <m:scr m:val="script"/>
            <m:sty m:val="bi"/>
          </m:rPr>
          <w:rPr>
            <w:rFonts w:ascii="Cambria Math" w:hAnsi="Cambria Math"/>
          </w:rPr>
          <m:t>P</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1×n</m:t>
            </m:r>
          </m:sup>
        </m:sSup>
      </m:oMath>
      <w:r w:rsidR="002C3B76">
        <w:t>,</w:t>
      </w:r>
      <w:r w:rsidRPr="002E7C6C">
        <w:t xml:space="preserve"> </w:t>
      </w:r>
      <w:r w:rsidR="002C3B76">
        <w:t>and thus</w:t>
      </w:r>
    </w:p>
    <w:p w14:paraId="7ADA31E9" w14:textId="04C26D42" w:rsidR="00201452" w:rsidRPr="00B40F30" w:rsidRDefault="009F44FE" w:rsidP="001559CB">
      <w:pPr>
        <w:tabs>
          <w:tab w:val="left" w:pos="284"/>
        </w:tabs>
        <w:jc w:val="both"/>
      </w:pPr>
      <m:oMath>
        <m:r>
          <m:rPr>
            <m:scr m:val="script"/>
            <m:sty m:val="bi"/>
          </m:rPr>
          <w:rPr>
            <w:rFonts w:ascii="Cambria Math" w:hAnsi="Cambria Math"/>
          </w:rPr>
          <m:t>M</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m</m:t>
                </m:r>
              </m:e>
              <m:sub>
                <m:r>
                  <w:rPr>
                    <w:rFonts w:ascii="Cambria Math" w:hAnsi="Cambria Math"/>
                  </w:rPr>
                  <m:t>ij</m:t>
                </m:r>
              </m:sub>
            </m:sSub>
          </m:e>
        </m:d>
      </m:oMath>
      <w:r w:rsidR="00B40F30">
        <w:t xml:space="preserve">, </w:t>
      </w:r>
      <w:r w:rsidR="00201452" w:rsidRPr="00B40F30">
        <w:t xml:space="preserve"> </w:t>
      </w:r>
      <m:oMath>
        <m:r>
          <m:rPr>
            <m:scr m:val="script"/>
            <m:sty m:val="bi"/>
          </m:rP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1</m:t>
                      </m:r>
                    </m:e>
                  </m:mr>
                </m:m>
              </m:e>
            </m:d>
          </m:e>
          <m:sup>
            <m:r>
              <w:rPr>
                <w:rFonts w:ascii="Cambria Math" w:hAnsi="Cambria Math"/>
              </w:rPr>
              <m:t>T</m:t>
            </m:r>
          </m:sup>
        </m:sSup>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r>
          <w:rPr>
            <w:rFonts w:ascii="Cambria Math" w:hAnsi="Cambria Math"/>
          </w:rPr>
          <m:t>(t)</m:t>
        </m:r>
      </m:oMath>
      <w:r w:rsidR="00B40F30">
        <w:t xml:space="preserve">, </w:t>
      </w:r>
      <m:oMath>
        <m:sSup>
          <m:sSupPr>
            <m:ctrlPr>
              <w:rPr>
                <w:rFonts w:ascii="Cambria Math" w:hAnsi="Cambria Math"/>
                <w:b/>
                <w:i/>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j</m:t>
                </m:r>
              </m:sub>
            </m:sSub>
          </m:e>
        </m:d>
      </m:oMath>
      <w:r w:rsidR="00D07A73">
        <w:t xml:space="preserve">,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r>
          <w:rPr>
            <w:rFonts w:ascii="Cambria Math" w:hAnsi="Cambria Math"/>
          </w:rPr>
          <m:t>(t)</m:t>
        </m:r>
      </m:oMath>
      <w:r w:rsidR="00B40F30">
        <w:t xml:space="preserve"> and</w:t>
      </w:r>
    </w:p>
    <w:p w14:paraId="1FB9AEB5" w14:textId="69A3A3DE" w:rsidR="00201452" w:rsidRDefault="00726AFD" w:rsidP="00D44974">
      <w:pPr>
        <w:tabs>
          <w:tab w:val="left" w:pos="284"/>
        </w:tabs>
        <w:spacing w:after="180"/>
        <w:jc w:val="both"/>
      </w:pPr>
      <w:r>
        <w:rPr>
          <w:b/>
        </w:rPr>
        <w:tab/>
      </w:r>
      <m:oMath>
        <m:r>
          <m:rPr>
            <m:scr m:val="script"/>
            <m:sty m:val="bi"/>
          </m:rPr>
          <w:rPr>
            <w:rFonts w:ascii="Cambria Math" w:hAnsi="Cambria Math"/>
          </w:rPr>
          <m:t>N</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7"/>
                      <m:mcJc m:val="center"/>
                    </m:mcPr>
                  </m:mc>
                </m:mcs>
                <m:ctrlPr>
                  <w:rPr>
                    <w:rFonts w:ascii="Cambria Math" w:hAnsi="Cambria Math"/>
                    <w:i/>
                  </w:rPr>
                </m:ctrlPr>
              </m:mPr>
              <m:mr>
                <m:e>
                  <m:r>
                    <w:rPr>
                      <w:rFonts w:ascii="Cambria Math" w:hAnsi="Cambria Math"/>
                    </w:rPr>
                    <m:t>-1</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-1</m:t>
                  </m:r>
                </m:e>
                <m:e>
                  <m:r>
                    <w:rPr>
                      <w:rFonts w:ascii="Cambria Math" w:hAnsi="Cambria Math"/>
                    </w:rPr>
                    <m:t>-1</m:t>
                  </m:r>
                </m:e>
              </m:mr>
              <m:mr>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-1</m:t>
                  </m: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-1</m:t>
                  </m:r>
                </m:e>
                <m:e>
                  <m:r>
                    <w:rPr>
                      <w:rFonts w:ascii="Cambria Math" w:hAnsi="Cambria Math"/>
                    </w:rPr>
                    <m:t>0</m:t>
                  </m:r>
                </m:e>
              </m:mr>
            </m:m>
          </m:e>
        </m:d>
      </m:oMath>
      <w:r w:rsidR="00D07A73">
        <w:t>.</w:t>
      </w:r>
    </w:p>
    <w:p w14:paraId="3170215C" w14:textId="33C42FF3" w:rsidR="00D07A73" w:rsidRDefault="005E2F40" w:rsidP="00D44974">
      <w:pPr>
        <w:tabs>
          <w:tab w:val="left" w:pos="284"/>
        </w:tabs>
        <w:spacing w:after="120"/>
        <w:jc w:val="both"/>
      </w:pPr>
      <w:r>
        <w:t>In</w:t>
      </w:r>
      <w:r w:rsidR="00327DBA">
        <w:t xml:space="preserve"> the special case where</w:t>
      </w:r>
      <w:r>
        <w:t xml:space="preserve"> </w:t>
      </w:r>
      <m:oMath>
        <m:r>
          <w:rPr>
            <w:rFonts w:ascii="Cambria Math" w:hAnsi="Cambria Math"/>
          </w:rPr>
          <m:t>n=2</m:t>
        </m:r>
      </m:oMath>
      <w:r>
        <w:t xml:space="preserve">, </w:t>
      </w:r>
      <w:r w:rsidR="00327DBA">
        <w:t>we have</w:t>
      </w:r>
    </w:p>
    <w:p w14:paraId="35BC8477" w14:textId="34E5CAEE" w:rsidR="00327DBA" w:rsidRDefault="00327DBA" w:rsidP="001559CB">
      <w:pPr>
        <w:tabs>
          <w:tab w:val="left" w:pos="284"/>
          <w:tab w:val="left" w:pos="851"/>
          <w:tab w:val="left" w:pos="1134"/>
        </w:tabs>
        <w:jc w:val="both"/>
      </w:pPr>
      <w:r>
        <w:tab/>
      </w:r>
      <w:r>
        <w:tab/>
      </w:r>
      <w:r>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=f(</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r>
          <w:rPr>
            <w:rFonts w:ascii="Cambria Math" w:hAnsi="Cambria Math"/>
          </w:rPr>
          <m:t>(t)-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d>
          <m:dPr>
            <m:ctrlPr>
              <w:rPr>
                <w:rFonts w:ascii="Cambria Math" w:hAnsi="Cambria Math"/>
                <w:i/>
              </w:rPr>
            </m:ctrlPr>
          </m:dPr>
          <m:e>
            <m:r>
              <w:rPr>
                <w:rFonts w:ascii="Cambria Math" w:hAnsi="Cambria Math"/>
              </w:rPr>
              <m:t>t</m:t>
            </m:r>
          </m:e>
        </m:d>
      </m:oMath>
      <w:r>
        <w:tab/>
      </w:r>
      <w:r>
        <w:tab/>
        <w:t xml:space="preserve">  (3.</w:t>
      </w:r>
      <w:r w:rsidR="006B2E04">
        <w:t>36</w:t>
      </w:r>
      <w:r>
        <w:t>)</w:t>
      </w:r>
    </w:p>
    <w:p w14:paraId="1C328BFE" w14:textId="0EE36E70" w:rsidR="00327DBA" w:rsidRDefault="00327DBA" w:rsidP="001559CB">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2</m:t>
            </m:r>
          </m:sub>
        </m:sSub>
        <m:d>
          <m:dPr>
            <m:ctrlPr>
              <w:rPr>
                <w:rFonts w:ascii="Cambria Math" w:hAnsi="Cambria Math"/>
                <w:i/>
              </w:rPr>
            </m:ctrlPr>
          </m:dPr>
          <m:e>
            <m:r>
              <w:rPr>
                <w:rFonts w:ascii="Cambria Math" w:hAnsi="Cambria Math"/>
              </w:rPr>
              <m:t>t</m:t>
            </m:r>
          </m:e>
        </m:d>
      </m:oMath>
      <w:r w:rsidR="00287C27">
        <w:tab/>
      </w:r>
      <w:r w:rsidR="00287C27">
        <w:tab/>
        <w:t xml:space="preserve">  (3.</w:t>
      </w:r>
      <w:r w:rsidR="006B2E04">
        <w:t>37</w:t>
      </w:r>
      <w:r w:rsidR="00287C27">
        <w:t>)</w:t>
      </w:r>
    </w:p>
    <w:p w14:paraId="5A31630B" w14:textId="7B1C0B57" w:rsidR="00287C27" w:rsidRDefault="00287C27" w:rsidP="001559CB">
      <w:pPr>
        <w:tabs>
          <w:tab w:val="left" w:pos="284"/>
          <w:tab w:val="left" w:pos="851"/>
          <w:tab w:val="left" w:pos="1134"/>
        </w:tabs>
        <w:jc w:val="both"/>
      </w:pPr>
      <w:r>
        <w:tab/>
      </w:r>
      <w:r>
        <w:tab/>
      </w:r>
      <w:r>
        <w:tab/>
      </w:r>
      <m:oMath>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=f(</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r>
          <w:rPr>
            <w:rFonts w:ascii="Cambria Math" w:hAnsi="Cambria Math"/>
          </w:rPr>
          <m:t>(t)-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d>
          <m:dPr>
            <m:ctrlPr>
              <w:rPr>
                <w:rFonts w:ascii="Cambria Math" w:hAnsi="Cambria Math"/>
                <w:i/>
              </w:rPr>
            </m:ctrlPr>
          </m:dPr>
          <m:e>
            <m:r>
              <w:rPr>
                <w:rFonts w:ascii="Cambria Math" w:hAnsi="Cambria Math"/>
              </w:rPr>
              <m:t>t</m:t>
            </m:r>
          </m:e>
        </m:d>
      </m:oMath>
      <w:r>
        <w:tab/>
      </w:r>
      <w:r>
        <w:tab/>
        <w:t xml:space="preserve">  (3.</w:t>
      </w:r>
      <w:r w:rsidR="006B2E04">
        <w:t>38</w:t>
      </w:r>
      <w:r>
        <w:t>)</w:t>
      </w:r>
    </w:p>
    <w:p w14:paraId="33B179AF" w14:textId="00D6EF42" w:rsidR="00287C27" w:rsidRDefault="00287C27" w:rsidP="001559CB">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21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22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l</m:t>
                </m:r>
              </m:e>
            </m:acc>
          </m:e>
          <m:sub>
            <m:r>
              <w:rPr>
                <w:rFonts w:ascii="Cambria Math" w:hAnsi="Cambria Math"/>
              </w:rPr>
              <m:t>1</m:t>
            </m:r>
          </m:sub>
        </m:sSub>
        <m:d>
          <m:dPr>
            <m:ctrlPr>
              <w:rPr>
                <w:rFonts w:ascii="Cambria Math" w:hAnsi="Cambria Math"/>
                <w:i/>
              </w:rPr>
            </m:ctrlPr>
          </m:dPr>
          <m:e>
            <m:r>
              <w:rPr>
                <w:rFonts w:ascii="Cambria Math" w:hAnsi="Cambria Math"/>
              </w:rPr>
              <m:t>t</m:t>
            </m:r>
          </m:e>
        </m:d>
      </m:oMath>
      <w:r>
        <w:tab/>
      </w:r>
      <w:r>
        <w:tab/>
        <w:t xml:space="preserve">  (3.</w:t>
      </w:r>
      <w:r w:rsidR="006B2E04">
        <w:t>39</w:t>
      </w:r>
      <w:r>
        <w:t>)</w:t>
      </w:r>
    </w:p>
    <w:p w14:paraId="3A95FC80" w14:textId="1989A175" w:rsidR="00287C27" w:rsidRDefault="00287C27" w:rsidP="00D44974">
      <w:pPr>
        <w:tabs>
          <w:tab w:val="left" w:pos="284"/>
          <w:tab w:val="left" w:pos="851"/>
          <w:tab w:val="left" w:pos="1134"/>
        </w:tabs>
        <w:spacing w:after="120"/>
        <w:jc w:val="both"/>
      </w:pPr>
      <w:r>
        <w:tab/>
        <w:t>and</w:t>
      </w:r>
      <w:r>
        <w:tab/>
      </w:r>
      <w:r>
        <w:tab/>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2</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oMath>
      <w:r w:rsidRPr="002E7C6C">
        <w:tab/>
      </w:r>
      <w:proofErr w:type="gramStart"/>
      <w:r w:rsidRPr="002E7C6C">
        <w:tab/>
        <w:t xml:space="preserve">  </w:t>
      </w:r>
      <w:r>
        <w:tab/>
      </w:r>
      <w:proofErr w:type="gramEnd"/>
      <w:r>
        <w:t xml:space="preserve">  (3.</w:t>
      </w:r>
      <w:r w:rsidR="006B2E04">
        <w:t>40</w:t>
      </w:r>
      <w:r w:rsidRPr="002E7C6C">
        <w:t>)</w:t>
      </w:r>
    </w:p>
    <w:p w14:paraId="5F492C80" w14:textId="77777777" w:rsidR="00D44974" w:rsidRDefault="003014C9" w:rsidP="001559CB">
      <w:pPr>
        <w:tabs>
          <w:tab w:val="left" w:pos="284"/>
          <w:tab w:val="left" w:pos="851"/>
          <w:tab w:val="left" w:pos="1134"/>
        </w:tabs>
        <w:spacing w:after="120"/>
        <w:jc w:val="both"/>
      </w:pPr>
      <w:r>
        <w:t xml:space="preserve">where </w:t>
      </w:r>
      <m:oMath>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i</m:t>
                </m:r>
              </m:sub>
              <m:sup>
                <m:r>
                  <w:rPr>
                    <w:rFonts w:ascii="Cambria Math" w:hAnsi="Cambria Math"/>
                  </w:rPr>
                  <m:t>*</m:t>
                </m:r>
              </m:sup>
            </m:sSubSup>
          </m:e>
        </m:nary>
        <m:r>
          <w:rPr>
            <w:rFonts w:ascii="Cambria Math" w:hAnsi="Cambria Math"/>
          </w:rPr>
          <m:t>=</m:t>
        </m:r>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e>
        </m:d>
        <m:sSup>
          <m:sSupPr>
            <m:ctrlPr>
              <w:rPr>
                <w:rFonts w:ascii="Cambria Math" w:hAnsi="Cambria Math"/>
                <w:i/>
              </w:rPr>
            </m:ctrlPr>
          </m:sSupPr>
          <m:e>
            <m:acc>
              <m:accPr>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(t)</m:t>
        </m:r>
      </m:oMath>
      <w:r>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ji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oMath>
      <w:r w:rsidR="00B5538E">
        <w:t>,</w:t>
      </w:r>
      <w:r w:rsidR="007D2EA8">
        <w:t xml:space="preserve"> if </w:t>
      </w:r>
      <m:oMath>
        <m:r>
          <w:rPr>
            <w:rFonts w:ascii="Cambria Math" w:hAnsi="Cambria Math"/>
          </w:rPr>
          <m:t>i≠j</m:t>
        </m:r>
      </m:oMath>
      <w:r w:rsidR="007D2EA8">
        <w:t xml:space="preserve">, </w:t>
      </w:r>
      <m:oMath>
        <m:sSub>
          <m:sSubPr>
            <m:ctrlPr>
              <w:rPr>
                <w:rFonts w:ascii="Cambria Math" w:hAnsi="Cambria Math"/>
                <w:i/>
              </w:rPr>
            </m:ctrlPr>
          </m:sSubPr>
          <m:e>
            <m:r>
              <m:rPr>
                <m:scr m:val="script"/>
              </m:rPr>
              <w:rPr>
                <w:rFonts w:ascii="Cambria Math" w:hAnsi="Cambria Math"/>
              </w:rPr>
              <m:t>m</m:t>
            </m:r>
          </m:e>
          <m:sub>
            <m:r>
              <w:rPr>
                <w:rFonts w:ascii="Cambria Math" w:hAnsi="Cambria Math"/>
              </w:rPr>
              <m:t>ii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A</m:t>
                    </m:r>
                  </m:e>
                </m:acc>
                <m:d>
                  <m:dPr>
                    <m:ctrlPr>
                      <w:rPr>
                        <w:rFonts w:ascii="Cambria Math" w:hAnsi="Cambria Math"/>
                        <w:i/>
                      </w:rPr>
                    </m:ctrlPr>
                  </m:dPr>
                  <m:e>
                    <m:r>
                      <w:rPr>
                        <w:rFonts w:ascii="Cambria Math" w:hAnsi="Cambria Math"/>
                      </w:rPr>
                      <m:t>t</m:t>
                    </m:r>
                  </m:e>
                </m:d>
              </m:num>
              <m:den>
                <m:r>
                  <w:rPr>
                    <w:rFonts w:ascii="Cambria Math" w:hAnsi="Cambria Math"/>
                  </w:rPr>
                  <m:t>A</m:t>
                </m:r>
                <m:d>
                  <m:dPr>
                    <m:ctrlPr>
                      <w:rPr>
                        <w:rFonts w:ascii="Cambria Math" w:hAnsi="Cambria Math"/>
                        <w:i/>
                      </w:rPr>
                    </m:ctrlPr>
                  </m:dPr>
                  <m:e>
                    <m:r>
                      <w:rPr>
                        <w:rFonts w:ascii="Cambria Math" w:hAnsi="Cambria Math"/>
                      </w:rPr>
                      <m:t>t</m:t>
                    </m:r>
                  </m:e>
                </m:d>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L</m:t>
                    </m:r>
                  </m:e>
                </m:acc>
                <m:d>
                  <m:dPr>
                    <m:ctrlPr>
                      <w:rPr>
                        <w:rFonts w:ascii="Cambria Math" w:hAnsi="Cambria Math"/>
                        <w:i/>
                      </w:rPr>
                    </m:ctrlPr>
                  </m:dPr>
                  <m:e>
                    <m:r>
                      <w:rPr>
                        <w:rFonts w:ascii="Cambria Math" w:hAnsi="Cambria Math"/>
                      </w:rPr>
                      <m:t>t</m:t>
                    </m:r>
                  </m:e>
                </m:d>
              </m:num>
              <m:den>
                <m:r>
                  <w:rPr>
                    <w:rFonts w:ascii="Cambria Math" w:hAnsi="Cambria Math"/>
                  </w:rPr>
                  <m:t>L</m:t>
                </m:r>
                <m:d>
                  <m:dPr>
                    <m:ctrlPr>
                      <w:rPr>
                        <w:rFonts w:ascii="Cambria Math" w:hAnsi="Cambria Math"/>
                        <w:i/>
                      </w:rPr>
                    </m:ctrlPr>
                  </m:dPr>
                  <m:e>
                    <m:r>
                      <w:rPr>
                        <w:rFonts w:ascii="Cambria Math" w:hAnsi="Cambria Math"/>
                      </w:rPr>
                      <m:t>t</m:t>
                    </m:r>
                  </m:e>
                </m:d>
              </m:den>
            </m:f>
          </m:e>
        </m:d>
      </m:oMath>
      <w:r w:rsidR="007D2EA8">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oMath>
      <w:r w:rsidR="009B3DBF">
        <w:t>,</w:t>
      </w:r>
      <w:r w:rsidR="007D2EA8">
        <w:t xml:space="preserve"> </w:t>
      </w:r>
      <m:oMath>
        <m:sSub>
          <m:sSubPr>
            <m:ctrlPr>
              <w:rPr>
                <w:rFonts w:ascii="Cambria Math" w:hAnsi="Cambria Math"/>
                <w:i/>
              </w:rPr>
            </m:ctrlPr>
          </m:sSubPr>
          <m:e>
            <m:r>
              <m:rPr>
                <m:scr m:val="script"/>
              </m:rP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rPr>
            </m:ctrlPr>
          </m:sSubSupPr>
          <m:e>
            <m:r>
              <w:rPr>
                <w:rFonts w:ascii="Cambria Math" w:hAnsi="Cambria Math"/>
              </w:rPr>
              <m:t>f</m:t>
            </m:r>
          </m:e>
          <m:sub>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m:t>
                </m:r>
              </m:sub>
            </m:sSub>
          </m:sub>
          <m:sup>
            <m:r>
              <w:rPr>
                <w:rFonts w:ascii="Cambria Math" w:hAnsi="Cambria Math"/>
              </w:rPr>
              <m:t>'</m:t>
            </m:r>
          </m:sup>
        </m:sSubSup>
        <m:d>
          <m:dPr>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hAnsi="Cambria Math"/>
                      </w:rPr>
                      <m:t>k</m:t>
                    </m:r>
                  </m:e>
                </m:acc>
              </m:e>
              <m:sub>
                <m:r>
                  <w:rPr>
                    <w:rFonts w:ascii="Cambria Math" w:hAnsi="Cambria Math"/>
                  </w:rPr>
                  <m:t>2</m:t>
                </m:r>
              </m:sub>
              <m:sup>
                <m:r>
                  <w:rPr>
                    <w:rFonts w:ascii="Cambria Math" w:hAnsi="Cambria Math"/>
                  </w:rPr>
                  <m:t>*</m:t>
                </m:r>
              </m:sup>
            </m:sSubSup>
          </m:e>
        </m:d>
      </m:oMath>
      <w:r w:rsidR="007D2EA8">
        <w:t xml:space="preserve"> for </w:t>
      </w:r>
      <m:oMath>
        <m:r>
          <w:rPr>
            <w:rFonts w:ascii="Cambria Math" w:hAnsi="Cambria Math"/>
          </w:rPr>
          <m:t>i=1, 2</m:t>
        </m:r>
      </m:oMath>
      <w:r w:rsidR="007D2EA8">
        <w:t xml:space="preserve"> and </w:t>
      </w:r>
      <m:oMath>
        <m:r>
          <w:rPr>
            <w:rFonts w:ascii="Cambria Math" w:hAnsi="Cambria Math"/>
          </w:rPr>
          <m:t>j=1, 2</m:t>
        </m:r>
      </m:oMath>
      <w:r w:rsidR="007D2EA8">
        <w:t>.</w:t>
      </w:r>
      <w:r w:rsidR="009B3DBF">
        <w:t xml:space="preserve"> </w:t>
      </w:r>
    </w:p>
    <w:p w14:paraId="643AB3F1" w14:textId="77777777" w:rsidR="00D44974" w:rsidRDefault="001E645F" w:rsidP="001559CB">
      <w:pPr>
        <w:tabs>
          <w:tab w:val="left" w:pos="284"/>
          <w:tab w:val="left" w:pos="851"/>
          <w:tab w:val="left" w:pos="1134"/>
        </w:tabs>
        <w:spacing w:after="120"/>
        <w:jc w:val="both"/>
      </w:pPr>
      <w:r>
        <w:t>Hence,</w:t>
      </w:r>
      <w:r w:rsidR="00E56531">
        <w:t xml:space="preserve"> </w:t>
      </w:r>
    </w:p>
    <w:p w14:paraId="3408086A" w14:textId="153D1AD2" w:rsidR="00D44974" w:rsidRDefault="003014C9" w:rsidP="005C42DA">
      <w:pPr>
        <w:tabs>
          <w:tab w:val="left" w:pos="284"/>
          <w:tab w:val="left" w:pos="851"/>
          <w:tab w:val="left" w:pos="1134"/>
        </w:tabs>
        <w:spacing w:after="180"/>
        <w:jc w:val="both"/>
      </w:pPr>
      <m:oMath>
        <m:r>
          <m:rPr>
            <m:scr m:val="script"/>
            <m:sty m:val="bi"/>
          </m:rPr>
          <w:rPr>
            <w:rFonts w:ascii="Cambria Math" w:hAnsi="Cambria Math"/>
          </w:rPr>
          <m:t>M</m:t>
        </m:r>
        <m:d>
          <m:dPr>
            <m:ctrlPr>
              <w:rPr>
                <w:rFonts w:ascii="Cambria Math" w:hAnsi="Cambria Math"/>
                <w:b/>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m:rPr>
                          <m:scr m:val="script"/>
                        </m:rPr>
                        <w:rPr>
                          <w:rFonts w:ascii="Cambria Math" w:hAnsi="Cambria Math"/>
                        </w:rPr>
                        <m:t>m</m:t>
                      </m:r>
                    </m:e>
                    <m:sub>
                      <m:r>
                        <w:rPr>
                          <w:rFonts w:ascii="Cambria Math" w:hAnsi="Cambria Math"/>
                        </w:rPr>
                        <m:t>11</m:t>
                      </m:r>
                    </m:sub>
                  </m:sSub>
                  <m:r>
                    <w:rPr>
                      <w:rFonts w:ascii="Cambria Math" w:hAnsi="Cambria Math"/>
                    </w:rPr>
                    <m:t>(t)</m:t>
                  </m:r>
                </m:e>
                <m:e>
                  <m:sSub>
                    <m:sSubPr>
                      <m:ctrlPr>
                        <w:rPr>
                          <w:rFonts w:ascii="Cambria Math" w:hAnsi="Cambria Math"/>
                          <w:i/>
                        </w:rPr>
                      </m:ctrlPr>
                    </m:sSubPr>
                    <m:e>
                      <m:r>
                        <m:rPr>
                          <m:scr m:val="script"/>
                        </m:rPr>
                        <w:rPr>
                          <w:rFonts w:ascii="Cambria Math" w:hAnsi="Cambria Math"/>
                        </w:rPr>
                        <m:t>m</m:t>
                      </m:r>
                    </m:e>
                    <m:sub>
                      <m:r>
                        <w:rPr>
                          <w:rFonts w:ascii="Cambria Math" w:hAnsi="Cambria Math"/>
                        </w:rPr>
                        <m:t>12</m:t>
                      </m:r>
                    </m:sub>
                  </m:sSub>
                  <m:r>
                    <w:rPr>
                      <w:rFonts w:ascii="Cambria Math" w:hAnsi="Cambria Math"/>
                    </w:rPr>
                    <m:t>(t)</m:t>
                  </m:r>
                </m:e>
              </m:mr>
              <m:mr>
                <m:e>
                  <m:sSub>
                    <m:sSubPr>
                      <m:ctrlPr>
                        <w:rPr>
                          <w:rFonts w:ascii="Cambria Math" w:hAnsi="Cambria Math"/>
                          <w:i/>
                        </w:rPr>
                      </m:ctrlPr>
                    </m:sSubPr>
                    <m:e>
                      <m:r>
                        <m:rPr>
                          <m:scr m:val="script"/>
                        </m:rPr>
                        <w:rPr>
                          <w:rFonts w:ascii="Cambria Math" w:hAnsi="Cambria Math"/>
                        </w:rPr>
                        <m:t>m</m:t>
                      </m:r>
                    </m:e>
                    <m:sub>
                      <m:r>
                        <w:rPr>
                          <w:rFonts w:ascii="Cambria Math" w:hAnsi="Cambria Math"/>
                        </w:rPr>
                        <m:t>21</m:t>
                      </m:r>
                    </m:sub>
                  </m:sSub>
                  <m:r>
                    <w:rPr>
                      <w:rFonts w:ascii="Cambria Math" w:hAnsi="Cambria Math"/>
                    </w:rPr>
                    <m:t>(t)</m:t>
                  </m:r>
                </m:e>
                <m:e>
                  <m:sSub>
                    <m:sSubPr>
                      <m:ctrlPr>
                        <w:rPr>
                          <w:rFonts w:ascii="Cambria Math" w:hAnsi="Cambria Math"/>
                          <w:i/>
                        </w:rPr>
                      </m:ctrlPr>
                    </m:sSubPr>
                    <m:e>
                      <m:r>
                        <m:rPr>
                          <m:scr m:val="script"/>
                        </m:rPr>
                        <w:rPr>
                          <w:rFonts w:ascii="Cambria Math" w:hAnsi="Cambria Math"/>
                        </w:rPr>
                        <m:t>m</m:t>
                      </m:r>
                    </m:e>
                    <m:sub>
                      <m:r>
                        <w:rPr>
                          <w:rFonts w:ascii="Cambria Math" w:hAnsi="Cambria Math"/>
                        </w:rPr>
                        <m:t>22</m:t>
                      </m:r>
                    </m:sub>
                  </m:sSub>
                  <m:r>
                    <w:rPr>
                      <w:rFonts w:ascii="Cambria Math" w:hAnsi="Cambria Math"/>
                    </w:rPr>
                    <m:t>(t)</m:t>
                  </m:r>
                </m:e>
              </m:mr>
            </m:m>
          </m:e>
        </m:d>
      </m:oMath>
      <w:r w:rsidR="00E56531">
        <w:t xml:space="preserve">, </w:t>
      </w:r>
      <m:oMath>
        <m:r>
          <m:rPr>
            <m:scr m:val="script"/>
            <m:sty m:val="bi"/>
          </m:rPr>
          <w:rPr>
            <w:rFonts w:ascii="Cambria Math" w:hAnsi="Cambria Math"/>
          </w:rPr>
          <m:t>N</m:t>
        </m:r>
        <m:r>
          <w:rPr>
            <w:rFonts w:ascii="Cambria Math" w:hAnsi="Cambria Math"/>
          </w:rPr>
          <m:t>(t)=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-1</m:t>
                  </m:r>
                </m:e>
              </m:mr>
              <m:mr>
                <m:e>
                  <m:r>
                    <w:rPr>
                      <w:rFonts w:ascii="Cambria Math" w:hAnsi="Cambria Math"/>
                    </w:rPr>
                    <m:t>-1</m:t>
                  </m:r>
                </m:e>
                <m:e>
                  <m:r>
                    <w:rPr>
                      <w:rFonts w:ascii="Cambria Math" w:hAnsi="Cambria Math"/>
                    </w:rPr>
                    <m:t>-1</m:t>
                  </m:r>
                </m:e>
                <m:e>
                  <m:r>
                    <w:rPr>
                      <w:rFonts w:ascii="Cambria Math" w:hAnsi="Cambria Math"/>
                    </w:rPr>
                    <m:t>0</m:t>
                  </m:r>
                </m:e>
              </m:mr>
            </m:m>
          </m:e>
        </m:d>
      </m:oMath>
      <w:r w:rsidR="00E56531">
        <w:t>,</w:t>
      </w:r>
      <w:r w:rsidR="00E56531" w:rsidRPr="00B40F30">
        <w:t xml:space="preserve"> </w:t>
      </w:r>
      <m:oMath>
        <m:r>
          <m:rPr>
            <m:scr m:val="script"/>
            <m:sty m:val="bi"/>
          </m:rP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1</m:t>
                  </m:r>
                </m:e>
              </m:mr>
            </m:m>
          </m:e>
        </m:d>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r>
          <w:rPr>
            <w:rFonts w:ascii="Cambria Math" w:hAnsi="Cambria Math"/>
          </w:rPr>
          <m:t>(t)</m:t>
        </m:r>
      </m:oMath>
      <w:r w:rsidR="00E56531">
        <w:t xml:space="preserve">, </w:t>
      </w:r>
      <m:oMath>
        <m:sSup>
          <m:sSupPr>
            <m:ctrlPr>
              <w:rPr>
                <w:rFonts w:ascii="Cambria Math" w:hAnsi="Cambria Math"/>
                <w:b/>
                <w:i/>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r>
                    <w:rPr>
                      <w:rFonts w:ascii="Cambria Math" w:hAnsi="Cambria Math"/>
                    </w:rPr>
                    <m:t>(t)</m:t>
                  </m:r>
                </m:e>
              </m:mr>
              <m:mr>
                <m:e>
                  <m:sSub>
                    <m:sSubPr>
                      <m:ctrlPr>
                        <w:rPr>
                          <w:rFonts w:ascii="Cambria Math" w:hAnsi="Cambria Math"/>
                          <w:i/>
                        </w:rPr>
                      </m:ctrlPr>
                    </m:sSubPr>
                    <m:e>
                      <m:r>
                        <m:rPr>
                          <m:scr m:val="script"/>
                        </m:rPr>
                        <w:rPr>
                          <w:rFonts w:ascii="Cambria Math" w:hAnsi="Cambria Math"/>
                        </w:rPr>
                        <m:t>p</m:t>
                      </m:r>
                    </m:e>
                    <m:sub>
                      <m:r>
                        <w:rPr>
                          <w:rFonts w:ascii="Cambria Math" w:hAnsi="Cambria Math"/>
                        </w:rPr>
                        <m:t>2</m:t>
                      </m:r>
                    </m:sub>
                  </m:sSub>
                  <m:r>
                    <w:rPr>
                      <w:rFonts w:ascii="Cambria Math" w:hAnsi="Cambria Math"/>
                    </w:rPr>
                    <m:t>(t)</m:t>
                  </m:r>
                </m:e>
              </m:mr>
            </m:m>
          </m:e>
        </m:d>
      </m:oMath>
      <w:r w:rsidR="00E56531">
        <w:t xml:space="preserve"> and </w:t>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r>
          <w:rPr>
            <w:rFonts w:ascii="Cambria Math" w:hAnsi="Cambria Math"/>
          </w:rPr>
          <m:t>(t)</m:t>
        </m:r>
      </m:oMath>
      <w:r w:rsidR="00E56531">
        <w:t xml:space="preserve">. </w:t>
      </w:r>
    </w:p>
    <w:p w14:paraId="270490BF" w14:textId="1F3ACA8F" w:rsidR="003014C9" w:rsidRDefault="00B64857" w:rsidP="00D44974">
      <w:pPr>
        <w:tabs>
          <w:tab w:val="left" w:pos="284"/>
          <w:tab w:val="left" w:pos="851"/>
          <w:tab w:val="left" w:pos="1134"/>
        </w:tabs>
        <w:spacing w:after="180"/>
        <w:jc w:val="both"/>
      </w:pPr>
      <w:r>
        <w:t>Hence,</w:t>
      </w:r>
      <w:r w:rsidR="00E56531">
        <w:t xml:space="preserve"> t</w:t>
      </w:r>
      <w:r w:rsidR="009B3DBF">
        <w:t xml:space="preserve">he above similarly corroborate </w:t>
      </w:r>
      <w:r w:rsidR="00E56531">
        <w:t xml:space="preserve">with </w:t>
      </w:r>
      <w:r w:rsidR="009B3DBF">
        <w:t xml:space="preserve">the resulting system </w:t>
      </w:r>
      <w:r w:rsidR="00FE2265">
        <w:t xml:space="preserve">of </w:t>
      </w:r>
      <w:r w:rsidR="009B3DBF">
        <w:t xml:space="preserve">equations obtained </w:t>
      </w:r>
      <w:r w:rsidR="00CB0E1E">
        <w:t xml:space="preserve">in </w:t>
      </w:r>
      <w:r w:rsidR="005C42DA">
        <w:t xml:space="preserve">Opuni-Basoa et al (2017c) and </w:t>
      </w:r>
      <w:proofErr w:type="spellStart"/>
      <w:r w:rsidR="005C42DA">
        <w:t>Opuni-Basoa</w:t>
      </w:r>
      <w:proofErr w:type="spellEnd"/>
      <w:r w:rsidR="005C42DA">
        <w:t xml:space="preserve"> (2017)</w:t>
      </w:r>
      <w:r w:rsidR="00712314">
        <w:t>,</w:t>
      </w:r>
      <w:r w:rsidR="00CB0E1E">
        <w:t xml:space="preserve"> using Cobb-Douglas and CES aggregate production functions.</w:t>
      </w:r>
    </w:p>
    <w:p w14:paraId="7531A57B" w14:textId="72AEB98F" w:rsidR="00457411" w:rsidRDefault="00457411" w:rsidP="00D44974">
      <w:pPr>
        <w:tabs>
          <w:tab w:val="left" w:pos="284"/>
        </w:tabs>
        <w:spacing w:after="120"/>
        <w:jc w:val="both"/>
      </w:pPr>
      <w:r>
        <w:t xml:space="preserve">In the </w:t>
      </w:r>
      <w:r w:rsidR="00E2427C">
        <w:t>simplest</w:t>
      </w:r>
      <w:r>
        <w:t xml:space="preserve"> case where </w:t>
      </w:r>
      <m:oMath>
        <m:r>
          <w:rPr>
            <w:rFonts w:ascii="Cambria Math" w:hAnsi="Cambria Math"/>
          </w:rPr>
          <m:t>n=1</m:t>
        </m:r>
      </m:oMath>
      <w:r>
        <w:t>, we also have</w:t>
      </w:r>
    </w:p>
    <w:p w14:paraId="0CA6656F" w14:textId="57C752B6" w:rsidR="00457411" w:rsidRDefault="00457411" w:rsidP="001559CB">
      <w:pPr>
        <w:tabs>
          <w:tab w:val="left" w:pos="284"/>
          <w:tab w:val="left" w:pos="851"/>
          <w:tab w:val="left" w:pos="1134"/>
        </w:tabs>
        <w:jc w:val="both"/>
      </w:pPr>
      <w:r>
        <w:tab/>
      </w:r>
      <w:r>
        <w:tab/>
      </w:r>
      <w:r w:rsidR="002D60DE">
        <w:tab/>
      </w:r>
      <m:oMath>
        <m:sSup>
          <m:sSupPr>
            <m:ctrlPr>
              <w:rPr>
                <w:rFonts w:ascii="Cambria Math" w:hAnsi="Cambria Math"/>
                <w:i/>
                <w:color w:val="000000"/>
              </w:rPr>
            </m:ctrlPr>
          </m:sSupPr>
          <m:e>
            <m:acc>
              <m:accPr>
                <m:ctrlPr>
                  <w:rPr>
                    <w:rFonts w:ascii="Cambria Math" w:hAnsi="Cambria Math"/>
                    <w:i/>
                    <w:color w:val="000000"/>
                  </w:rPr>
                </m:ctrlPr>
              </m:accPr>
              <m:e>
                <m:r>
                  <w:rPr>
                    <w:rFonts w:ascii="Cambria Math" w:hAnsi="Cambria Math"/>
                    <w:color w:val="000000"/>
                  </w:rPr>
                  <m:t>k</m:t>
                </m:r>
              </m:e>
            </m:acc>
          </m:e>
          <m:sup>
            <m:r>
              <w:rPr>
                <w:rFonts w:ascii="Cambria Math" w:hAnsi="Cambria Math"/>
                <w:color w:val="000000"/>
              </w:rPr>
              <m:t>'</m:t>
            </m:r>
          </m:sup>
        </m:sSup>
        <m:d>
          <m:dPr>
            <m:ctrlPr>
              <w:rPr>
                <w:rFonts w:ascii="Cambria Math" w:hAnsi="Cambria Math"/>
                <w:i/>
                <w:color w:val="000000"/>
              </w:rPr>
            </m:ctrlPr>
          </m:dPr>
          <m:e>
            <m:r>
              <w:rPr>
                <w:rFonts w:ascii="Cambria Math" w:hAnsi="Cambria Math"/>
                <w:color w:val="000000"/>
              </w:rPr>
              <m:t>t</m:t>
            </m:r>
          </m:e>
        </m:d>
        <m:r>
          <w:rPr>
            <w:rFonts w:ascii="Cambria Math" w:hAnsi="Cambria Math"/>
          </w:rPr>
          <m:t>=f(</m:t>
        </m:r>
        <m:acc>
          <m:accPr>
            <m:ctrlPr>
              <w:rPr>
                <w:rFonts w:ascii="Cambria Math" w:hAnsi="Cambria Math"/>
                <w:i/>
                <w:color w:val="000000"/>
              </w:rPr>
            </m:ctrlPr>
          </m:accPr>
          <m:e>
            <m:r>
              <w:rPr>
                <w:rFonts w:ascii="Cambria Math" w:hAnsi="Cambria Math"/>
                <w:color w:val="000000"/>
              </w:rPr>
              <m:t>k</m:t>
            </m:r>
          </m:e>
        </m:acc>
        <m:d>
          <m:dPr>
            <m:ctrlPr>
              <w:rPr>
                <w:rFonts w:ascii="Cambria Math" w:hAnsi="Cambria Math"/>
                <w:i/>
                <w:color w:val="000000"/>
              </w:rPr>
            </m:ctrlPr>
          </m:dPr>
          <m:e>
            <m:r>
              <w:rPr>
                <w:rFonts w:ascii="Cambria Math" w:hAnsi="Cambria Math"/>
                <w:color w:val="000000"/>
              </w:rPr>
              <m:t>t</m:t>
            </m:r>
          </m:e>
        </m:d>
        <m:r>
          <w:rPr>
            <w:rFonts w:ascii="Cambria Math" w:hAnsi="Cambria Math"/>
          </w:rPr>
          <m:t>)-</m:t>
        </m:r>
        <m:d>
          <m:dPr>
            <m:ctrlPr>
              <w:rPr>
                <w:rFonts w:ascii="Cambria Math" w:hAnsi="Cambria Math"/>
                <w:i/>
              </w:rPr>
            </m:ctrlPr>
          </m:dPr>
          <m:e>
            <m:r>
              <m:rPr>
                <m:scr m:val="script"/>
              </m:rPr>
              <w:rPr>
                <w:rFonts w:ascii="Cambria Math" w:hAnsi="Cambria Math"/>
              </w:rPr>
              <m:t>d+</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L</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L(t)</m:t>
                </m:r>
              </m:den>
            </m:f>
          </m:e>
        </m:d>
        <m:acc>
          <m:accPr>
            <m:ctrlPr>
              <w:rPr>
                <w:rFonts w:ascii="Cambria Math" w:hAnsi="Cambria Math"/>
                <w:i/>
                <w:color w:val="000000"/>
              </w:rPr>
            </m:ctrlPr>
          </m:accPr>
          <m:e>
            <m:r>
              <w:rPr>
                <w:rFonts w:ascii="Cambria Math" w:hAnsi="Cambria Math"/>
                <w:color w:val="000000"/>
              </w:rPr>
              <m:t>k</m:t>
            </m:r>
          </m:e>
        </m:acc>
        <m:d>
          <m:dPr>
            <m:ctrlPr>
              <w:rPr>
                <w:rFonts w:ascii="Cambria Math" w:hAnsi="Cambria Math"/>
                <w:i/>
                <w:color w:val="000000"/>
              </w:rPr>
            </m:ctrlPr>
          </m:dPr>
          <m:e>
            <m:r>
              <w:rPr>
                <w:rFonts w:ascii="Cambria Math" w:hAnsi="Cambria Math"/>
                <w:color w:val="000000"/>
              </w:rPr>
              <m:t>t</m:t>
            </m:r>
          </m:e>
        </m:d>
        <m:r>
          <w:rPr>
            <w:rFonts w:ascii="Cambria Math" w:hAnsi="Cambria Math"/>
          </w:rPr>
          <m: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color w:val="000000"/>
              </w:rPr>
            </m:ctrlPr>
          </m:accPr>
          <m:e>
            <m:r>
              <w:rPr>
                <w:rFonts w:ascii="Cambria Math" w:hAnsi="Cambria Math"/>
                <w:color w:val="000000"/>
              </w:rPr>
              <m:t>l</m:t>
            </m:r>
          </m:e>
        </m:acc>
        <m:d>
          <m:dPr>
            <m:ctrlPr>
              <w:rPr>
                <w:rFonts w:ascii="Cambria Math" w:hAnsi="Cambria Math"/>
                <w:i/>
              </w:rPr>
            </m:ctrlPr>
          </m:dPr>
          <m:e>
            <m:r>
              <w:rPr>
                <w:rFonts w:ascii="Cambria Math" w:hAnsi="Cambria Math"/>
              </w:rPr>
              <m:t>t</m:t>
            </m:r>
          </m:e>
        </m:d>
      </m:oMath>
      <w:r>
        <w:tab/>
        <w:t xml:space="preserve">  </w:t>
      </w:r>
      <w:r w:rsidR="002D60DE">
        <w:tab/>
      </w:r>
      <w:r w:rsidR="002D60DE">
        <w:tab/>
      </w:r>
      <w:r w:rsidR="001E645F">
        <w:t>(3.</w:t>
      </w:r>
      <w:r w:rsidR="006B2E04">
        <w:t>4</w:t>
      </w:r>
      <w:r w:rsidR="001E645F">
        <w:t>1</w:t>
      </w:r>
      <w:r>
        <w:t>)</w:t>
      </w:r>
    </w:p>
    <w:p w14:paraId="668E0FA4" w14:textId="240993F0" w:rsidR="009B3DBF" w:rsidRDefault="00457411" w:rsidP="001559CB">
      <w:pPr>
        <w:tabs>
          <w:tab w:val="left" w:pos="284"/>
          <w:tab w:val="left" w:pos="851"/>
          <w:tab w:val="left" w:pos="1134"/>
        </w:tabs>
        <w:jc w:val="both"/>
      </w:pPr>
      <w:r>
        <w:tab/>
      </w:r>
      <w:r>
        <w:tab/>
      </w:r>
      <w:r>
        <w:tab/>
      </w:r>
      <w:r>
        <w:tab/>
        <w:t xml:space="preserve">   </w:t>
      </w:r>
      <m:oMath>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m</m:t>
            </m:r>
          </m:e>
          <m:sub>
            <m:r>
              <w:rPr>
                <w:rFonts w:ascii="Cambria Math" w:hAnsi="Cambria Math"/>
              </w:rPr>
              <m:t>1</m:t>
            </m:r>
          </m:sub>
        </m:sSub>
        <m:d>
          <m:dPr>
            <m:ctrlPr>
              <w:rPr>
                <w:rFonts w:ascii="Cambria Math" w:hAnsi="Cambria Math"/>
                <w:i/>
              </w:rPr>
            </m:ctrlPr>
          </m:dPr>
          <m:e>
            <m:r>
              <w:rPr>
                <w:rFonts w:ascii="Cambria Math" w:hAnsi="Cambria Math"/>
              </w:rPr>
              <m:t>t</m:t>
            </m:r>
          </m:e>
        </m:d>
        <m:acc>
          <m:accPr>
            <m:ctrlPr>
              <w:rPr>
                <w:rFonts w:ascii="Cambria Math" w:hAnsi="Cambria Math"/>
                <w:i/>
                <w:color w:val="000000"/>
              </w:rPr>
            </m:ctrlPr>
          </m:accPr>
          <m:e>
            <m:r>
              <w:rPr>
                <w:rFonts w:ascii="Cambria Math" w:hAnsi="Cambria Math"/>
                <w:color w:val="000000"/>
              </w:rPr>
              <m:t>k</m:t>
            </m:r>
          </m:e>
        </m:acc>
        <m:r>
          <w:rPr>
            <w:rFonts w:ascii="Cambria Math" w:hAnsi="Cambria Math"/>
          </w:rPr>
          <m:t>(t)-</m:t>
        </m:r>
        <m:acc>
          <m:accPr>
            <m:ctrlPr>
              <w:rPr>
                <w:rFonts w:ascii="Cambria Math" w:hAnsi="Cambria Math"/>
                <w:i/>
              </w:rPr>
            </m:ctrlPr>
          </m:accPr>
          <m:e>
            <m:r>
              <m:rPr>
                <m:scr m:val="script"/>
              </m:rPr>
              <w:rPr>
                <w:rFonts w:ascii="Cambria Math" w:hAnsi="Cambria Math"/>
              </w:rPr>
              <m:t>c</m:t>
            </m:r>
          </m:e>
        </m:acc>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color w:val="000000"/>
              </w:rPr>
            </m:ctrlPr>
          </m:accPr>
          <m:e>
            <m:r>
              <w:rPr>
                <w:rFonts w:ascii="Cambria Math" w:hAnsi="Cambria Math"/>
                <w:color w:val="000000"/>
              </w:rPr>
              <m:t>l</m:t>
            </m:r>
          </m:e>
        </m:acc>
        <m:d>
          <m:dPr>
            <m:ctrlPr>
              <w:rPr>
                <w:rFonts w:ascii="Cambria Math" w:hAnsi="Cambria Math"/>
                <w:i/>
              </w:rPr>
            </m:ctrlPr>
          </m:dPr>
          <m:e>
            <m:r>
              <w:rPr>
                <w:rFonts w:ascii="Cambria Math" w:hAnsi="Cambria Math"/>
              </w:rPr>
              <m:t>t</m:t>
            </m:r>
          </m:e>
        </m:d>
      </m:oMath>
      <w:r>
        <w:tab/>
      </w:r>
      <w:r>
        <w:tab/>
        <w:t xml:space="preserve">  </w:t>
      </w:r>
      <w:r w:rsidR="002D60DE">
        <w:tab/>
      </w:r>
      <w:r w:rsidR="002D60DE">
        <w:tab/>
      </w:r>
      <w:r w:rsidR="002D60DE">
        <w:tab/>
      </w:r>
      <w:r w:rsidR="001E645F">
        <w:t>(3.</w:t>
      </w:r>
      <w:r w:rsidR="006B2E04">
        <w:t>42</w:t>
      </w:r>
      <w:r>
        <w:t>)</w:t>
      </w:r>
    </w:p>
    <w:p w14:paraId="72FAE8E2" w14:textId="7115BEC2" w:rsidR="002D60DE" w:rsidRDefault="002D60DE" w:rsidP="005C42DA">
      <w:pPr>
        <w:tabs>
          <w:tab w:val="left" w:pos="284"/>
          <w:tab w:val="left" w:pos="851"/>
          <w:tab w:val="left" w:pos="1134"/>
        </w:tabs>
        <w:spacing w:after="120"/>
        <w:jc w:val="both"/>
      </w:pPr>
      <w:r>
        <w:tab/>
        <w:t>and</w:t>
      </w:r>
      <w:r>
        <w:tab/>
      </w:r>
      <w:r>
        <w:tab/>
      </w:r>
      <m:oMath>
        <m:acc>
          <m:accPr>
            <m:ctrlPr>
              <w:rPr>
                <w:rFonts w:ascii="Cambria Math" w:hAnsi="Cambria Math"/>
                <w:i/>
              </w:rPr>
            </m:ctrlPr>
          </m:accPr>
          <m:e>
            <m:r>
              <m:rPr>
                <m:scr m:val="script"/>
              </m:rPr>
              <w:rPr>
                <w:rFonts w:ascii="Cambria Math" w:hAnsi="Cambria Math"/>
              </w:rPr>
              <m:t>y</m:t>
            </m:r>
          </m:e>
        </m:acc>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acc>
              <m:accPr>
                <m:ctrlPr>
                  <w:rPr>
                    <w:rFonts w:ascii="Cambria Math" w:hAnsi="Cambria Math"/>
                    <w:i/>
                    <w:color w:val="000000"/>
                  </w:rPr>
                </m:ctrlPr>
              </m:accPr>
              <m:e>
                <m:r>
                  <w:rPr>
                    <w:rFonts w:ascii="Cambria Math" w:hAnsi="Cambria Math"/>
                    <w:color w:val="000000"/>
                  </w:rPr>
                  <m:t>k</m:t>
                </m:r>
              </m:e>
            </m:acc>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m:rPr>
                <m:scr m:val="script"/>
              </m:rPr>
              <w:rPr>
                <w:rFonts w:ascii="Cambria Math" w:hAnsi="Cambria Math"/>
              </w:rPr>
              <m:t>p</m:t>
            </m:r>
          </m:e>
          <m:sub>
            <m:r>
              <w:rPr>
                <w:rFonts w:ascii="Cambria Math" w:hAnsi="Cambria Math"/>
              </w:rPr>
              <m:t>1</m:t>
            </m:r>
          </m:sub>
        </m:sSub>
        <m:d>
          <m:dPr>
            <m:ctrlPr>
              <w:rPr>
                <w:rFonts w:ascii="Cambria Math" w:hAnsi="Cambria Math"/>
                <w:i/>
              </w:rPr>
            </m:ctrlPr>
          </m:dPr>
          <m:e>
            <m:r>
              <w:rPr>
                <w:rFonts w:ascii="Cambria Math" w:hAnsi="Cambria Math"/>
              </w:rPr>
              <m:t>t</m:t>
            </m:r>
          </m:e>
        </m:d>
        <m:acc>
          <m:accPr>
            <m:ctrlPr>
              <w:rPr>
                <w:rFonts w:ascii="Cambria Math" w:hAnsi="Cambria Math"/>
                <w:i/>
                <w:color w:val="000000"/>
              </w:rPr>
            </m:ctrlPr>
          </m:accPr>
          <m:e>
            <m:r>
              <w:rPr>
                <w:rFonts w:ascii="Cambria Math" w:hAnsi="Cambria Math"/>
                <w:color w:val="000000"/>
              </w:rPr>
              <m:t>k</m:t>
            </m:r>
          </m:e>
        </m:acc>
        <m:r>
          <w:rPr>
            <w:rFonts w:ascii="Cambria Math" w:hAnsi="Cambria Math"/>
          </w:rPr>
          <m:t>(t)</m:t>
        </m:r>
      </m:oMath>
      <w:r w:rsidRPr="002E7C6C">
        <w:tab/>
      </w:r>
      <w:proofErr w:type="gramStart"/>
      <w:r w:rsidRPr="002E7C6C">
        <w:tab/>
        <w:t xml:space="preserve">  </w:t>
      </w:r>
      <w:r>
        <w:tab/>
      </w:r>
      <w:proofErr w:type="gramEnd"/>
      <w:r>
        <w:t xml:space="preserve">  </w:t>
      </w:r>
      <w:r>
        <w:tab/>
      </w:r>
      <w:r>
        <w:tab/>
      </w:r>
      <w:r>
        <w:tab/>
        <w:t>(3</w:t>
      </w:r>
      <w:r w:rsidR="009B3872">
        <w:t>.</w:t>
      </w:r>
      <w:r w:rsidR="006B2E04">
        <w:t>43</w:t>
      </w:r>
      <w:r w:rsidRPr="002E7C6C">
        <w:t>)</w:t>
      </w:r>
    </w:p>
    <w:p w14:paraId="1EC50BEE" w14:textId="02927510" w:rsidR="001E645F" w:rsidRDefault="001E645F" w:rsidP="001559CB">
      <w:pPr>
        <w:tabs>
          <w:tab w:val="left" w:pos="284"/>
          <w:tab w:val="left" w:pos="851"/>
          <w:tab w:val="left" w:pos="1134"/>
        </w:tabs>
        <w:jc w:val="both"/>
      </w:pPr>
      <w:r>
        <w:lastRenderedPageBreak/>
        <w:t xml:space="preserve">giving structurally the same </w:t>
      </w:r>
      <w:r w:rsidR="00F95ED8">
        <w:t xml:space="preserve">set of </w:t>
      </w:r>
      <w:r>
        <w:t>equations, and hence</w:t>
      </w:r>
      <w:r w:rsidR="000D47EA">
        <w:t>,</w:t>
      </w:r>
      <w:r>
        <w:t xml:space="preserve"> </w:t>
      </w:r>
      <w:r w:rsidR="000D47EA">
        <w:t xml:space="preserve">the </w:t>
      </w:r>
      <w:r>
        <w:t xml:space="preserve">same results as obtained in </w:t>
      </w:r>
      <w:r w:rsidR="005C42DA">
        <w:t xml:space="preserve">Opuni-Basoa et al (2017b) and </w:t>
      </w:r>
      <w:proofErr w:type="spellStart"/>
      <w:r w:rsidR="005C42DA">
        <w:t>Opuni-Basoa</w:t>
      </w:r>
      <w:proofErr w:type="spellEnd"/>
      <w:r w:rsidR="005C42DA">
        <w:t xml:space="preserve"> (2017)</w:t>
      </w:r>
      <w:r>
        <w:t xml:space="preserve">. </w:t>
      </w:r>
    </w:p>
    <w:p w14:paraId="24AE60A0" w14:textId="77777777" w:rsidR="005C42DA" w:rsidRPr="002E7C6C" w:rsidRDefault="005C42DA" w:rsidP="005C42DA">
      <w:pPr>
        <w:tabs>
          <w:tab w:val="left" w:pos="284"/>
          <w:tab w:val="left" w:pos="851"/>
          <w:tab w:val="left" w:pos="1134"/>
        </w:tabs>
        <w:spacing w:after="180"/>
        <w:jc w:val="both"/>
      </w:pPr>
    </w:p>
    <w:p w14:paraId="054A7C7A" w14:textId="2722EC40" w:rsidR="00201452" w:rsidRPr="002E7C6C" w:rsidRDefault="001E645F" w:rsidP="00D44974">
      <w:pPr>
        <w:pStyle w:val="Heading3"/>
        <w:spacing w:before="0" w:after="120"/>
        <w:rPr>
          <w:rFonts w:ascii="Times New Roman" w:hAnsi="Times New Roman" w:cs="Times New Roman"/>
          <w:sz w:val="24"/>
          <w:szCs w:val="24"/>
        </w:rPr>
      </w:pPr>
      <w:bookmarkStart w:id="9" w:name="_Toc496527166"/>
      <w:r>
        <w:rPr>
          <w:rFonts w:ascii="Times New Roman" w:hAnsi="Times New Roman" w:cs="Times New Roman"/>
          <w:sz w:val="24"/>
          <w:szCs w:val="24"/>
        </w:rPr>
        <w:t>3.4</w:t>
      </w:r>
      <w:r w:rsidR="00201452" w:rsidRPr="002E7C6C">
        <w:rPr>
          <w:rFonts w:ascii="Times New Roman" w:hAnsi="Times New Roman" w:cs="Times New Roman"/>
          <w:sz w:val="24"/>
          <w:szCs w:val="24"/>
        </w:rPr>
        <w:tab/>
      </w:r>
      <w:r w:rsidR="009168A1">
        <w:rPr>
          <w:rFonts w:ascii="Times New Roman" w:hAnsi="Times New Roman" w:cs="Times New Roman"/>
          <w:sz w:val="24"/>
          <w:szCs w:val="24"/>
        </w:rPr>
        <w:t xml:space="preserve">The </w:t>
      </w:r>
      <w:r w:rsidR="00201452" w:rsidRPr="002E7C6C">
        <w:rPr>
          <w:rFonts w:ascii="Times New Roman" w:hAnsi="Times New Roman" w:cs="Times New Roman"/>
          <w:sz w:val="24"/>
          <w:szCs w:val="24"/>
        </w:rPr>
        <w:t xml:space="preserve">Local Stability, Controllability </w:t>
      </w:r>
      <w:r w:rsidR="009168A1">
        <w:rPr>
          <w:rFonts w:ascii="Times New Roman" w:hAnsi="Times New Roman" w:cs="Times New Roman"/>
          <w:sz w:val="24"/>
          <w:szCs w:val="24"/>
        </w:rPr>
        <w:t xml:space="preserve">and </w:t>
      </w:r>
      <w:r w:rsidR="00201452" w:rsidRPr="002E7C6C">
        <w:rPr>
          <w:rFonts w:ascii="Times New Roman" w:hAnsi="Times New Roman" w:cs="Times New Roman"/>
          <w:sz w:val="24"/>
          <w:szCs w:val="24"/>
        </w:rPr>
        <w:t xml:space="preserve">Observability </w:t>
      </w:r>
      <w:bookmarkEnd w:id="9"/>
      <w:r w:rsidR="00D351DD">
        <w:rPr>
          <w:rFonts w:ascii="Times New Roman" w:hAnsi="Times New Roman" w:cs="Times New Roman"/>
          <w:sz w:val="24"/>
          <w:szCs w:val="24"/>
        </w:rPr>
        <w:t>Verifications</w:t>
      </w:r>
    </w:p>
    <w:p w14:paraId="55632717" w14:textId="3187C36C" w:rsidR="006B6DB1" w:rsidRDefault="005F0FB6" w:rsidP="00D44974">
      <w:pPr>
        <w:tabs>
          <w:tab w:val="left" w:pos="284"/>
        </w:tabs>
        <w:spacing w:after="120"/>
        <w:jc w:val="both"/>
      </w:pPr>
      <w:r>
        <w:t>In consonance</w:t>
      </w:r>
      <w:r w:rsidR="00C61F2B">
        <w:t xml:space="preserve"> </w:t>
      </w:r>
      <w:r>
        <w:t xml:space="preserve">with </w:t>
      </w:r>
      <w:r w:rsidR="00C61F2B">
        <w:t>the disc</w:t>
      </w:r>
      <w:r w:rsidR="001F6D0D">
        <w:t>ourse</w:t>
      </w:r>
      <w:r w:rsidR="00C61F2B">
        <w:t xml:space="preserve"> in Section 2</w:t>
      </w:r>
      <w:r w:rsidR="00201452" w:rsidRPr="002E7C6C">
        <w:t xml:space="preserve">.2, by </w:t>
      </w:r>
      <w:r w:rsidR="001F6D0D">
        <w:t>taking</w:t>
      </w:r>
      <w:r w:rsidR="00201452" w:rsidRPr="002E7C6C">
        <w:t xml:space="preserve"> the </w:t>
      </w:r>
      <w:r w:rsidR="008C772C" w:rsidRPr="008C772C">
        <w:t>principal minors</w:t>
      </w:r>
      <w:r w:rsidR="00072B4E">
        <w:t xml:space="preserve"> of the </w:t>
      </w:r>
      <w:r w:rsidR="00201452" w:rsidRPr="002E7C6C">
        <w:t>Jacobian</w:t>
      </w:r>
      <w:r w:rsidR="00C61F2B">
        <w:t xml:space="preserve"> matrix</w:t>
      </w:r>
      <w:r w:rsidR="00055022">
        <w:t xml:space="preserve">, </w:t>
      </w:r>
      <m:oMath>
        <m:r>
          <m:rPr>
            <m:sty m:val="bi"/>
          </m:rPr>
          <w:rPr>
            <w:rFonts w:ascii="Cambria Math" w:hAnsi="Cambria Math"/>
          </w:rPr>
          <m:t>J</m:t>
        </m:r>
      </m:oMath>
      <w:r w:rsidR="00055022" w:rsidRPr="00055022">
        <w:rPr>
          <w:iCs/>
        </w:rPr>
        <w:t>,</w:t>
      </w:r>
      <w:r w:rsidR="00C61F2B">
        <w:t xml:space="preserve"> </w:t>
      </w:r>
      <w:r w:rsidR="001F6D0D">
        <w:t>provid</w:t>
      </w:r>
      <w:r w:rsidR="00C61F2B">
        <w:t xml:space="preserve">ed </w:t>
      </w:r>
      <w:r w:rsidR="001F6D0D">
        <w:t>in</w:t>
      </w:r>
      <w:r w:rsidR="00C61F2B">
        <w:t xml:space="preserve"> Equation (</w:t>
      </w:r>
      <w:r w:rsidR="00072B4E">
        <w:t>3</w:t>
      </w:r>
      <w:r w:rsidR="00C61F2B">
        <w:t>.</w:t>
      </w:r>
      <w:r w:rsidR="00055022">
        <w:t>10</w:t>
      </w:r>
      <w:r w:rsidR="00201452" w:rsidRPr="002E7C6C">
        <w:t>),</w:t>
      </w:r>
      <w:r w:rsidR="00603A96">
        <w:t xml:space="preserve"> then</w:t>
      </w:r>
      <w:r w:rsidR="00201452" w:rsidRPr="002E7C6C">
        <w:t xml:space="preserve"> </w:t>
      </w:r>
      <m:oMath>
        <m:r>
          <w:rPr>
            <w:rFonts w:ascii="Cambria Math" w:hAnsi="Cambria Math"/>
          </w:rPr>
          <m:t>∀i=1, 2, …, n</m:t>
        </m:r>
      </m:oMath>
      <w:r w:rsidR="008C772C">
        <w:rPr>
          <w:iCs/>
        </w:rPr>
        <w:t xml:space="preserve"> </w:t>
      </w:r>
      <w:r w:rsidR="00A0454C">
        <w:rPr>
          <w:iCs/>
        </w:rPr>
        <w:t xml:space="preserve">and </w:t>
      </w:r>
      <m:oMath>
        <m:r>
          <m:rPr>
            <m:scr m:val="script"/>
          </m:rPr>
          <w:rPr>
            <w:rFonts w:ascii="Cambria Math" w:hAnsi="Cambria Math"/>
          </w:rPr>
          <m:t>d=</m:t>
        </m:r>
        <m:sSub>
          <m:sSubPr>
            <m:ctrlPr>
              <w:rPr>
                <w:rFonts w:ascii="Cambria Math" w:hAnsi="Cambria Math"/>
                <w:i/>
                <w:iCs/>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iCs/>
              </w:rPr>
            </m:ctrlPr>
          </m:sSubPr>
          <m:e>
            <m:r>
              <m:rPr>
                <m:scr m:val="script"/>
              </m:rPr>
              <w:rPr>
                <w:rFonts w:ascii="Cambria Math" w:hAnsi="Cambria Math"/>
              </w:rPr>
              <m:t>d</m:t>
            </m:r>
          </m:e>
          <m:sub>
            <m:r>
              <w:rPr>
                <w:rFonts w:ascii="Cambria Math" w:hAnsi="Cambria Math"/>
              </w:rPr>
              <m:t>n</m:t>
            </m:r>
          </m:sub>
        </m:sSub>
      </m:oMath>
      <w:r w:rsidR="001A20F1">
        <w:rPr>
          <w:iCs/>
        </w:rPr>
        <w:t xml:space="preserve">, </w:t>
      </w:r>
      <w:r w:rsidR="00055022">
        <w:t>we ob</w:t>
      </w:r>
      <w:r w:rsidR="006B6DB1">
        <w:t>tain</w:t>
      </w:r>
    </w:p>
    <w:p w14:paraId="349BB770" w14:textId="4BF5C552" w:rsidR="006B6DB1" w:rsidRDefault="006B6DB1" w:rsidP="001559CB">
      <w:pPr>
        <w:tabs>
          <w:tab w:val="left" w:pos="284"/>
        </w:tabs>
        <w:spacing w:after="120"/>
        <w:jc w:val="both"/>
      </w:pPr>
      <w:r>
        <w:tab/>
      </w:r>
      <w:r>
        <w:tab/>
      </w:r>
      <m:oMath>
        <m:d>
          <m:dPr>
            <m:begChr m:val="|"/>
            <m:endChr m:val="|"/>
            <m:ctrlPr>
              <w:rPr>
                <w:rFonts w:ascii="Cambria Math" w:hAnsi="Cambria Math"/>
                <w:i/>
                <w:iCs/>
              </w:rPr>
            </m:ctrlPr>
          </m:dPr>
          <m:e>
            <m:sSub>
              <m:sSubPr>
                <m:ctrlPr>
                  <w:rPr>
                    <w:rFonts w:ascii="Cambria Math" w:hAnsi="Cambria Math"/>
                    <w:i/>
                    <w:iCs/>
                  </w:rPr>
                </m:ctrlPr>
              </m:sSubPr>
              <m:e>
                <m:r>
                  <m:rPr>
                    <m:sty m:val="bi"/>
                  </m:rPr>
                  <w:rPr>
                    <w:rFonts w:ascii="Cambria Math" w:hAnsi="Cambria Math"/>
                  </w:rPr>
                  <m:t>J</m:t>
                </m:r>
              </m:e>
              <m:sub>
                <m:r>
                  <w:rPr>
                    <w:rFonts w:ascii="Cambria Math" w:hAnsi="Cambria Math"/>
                  </w:rPr>
                  <m:t>i</m:t>
                </m:r>
              </m:sub>
            </m:sSub>
          </m:e>
        </m:d>
        <m:r>
          <w:rPr>
            <w:rFonts w:ascii="Cambria Math" w:hAnsi="Cambria Math"/>
          </w:rPr>
          <m:t>=</m:t>
        </m:r>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i</m:t>
            </m:r>
          </m:sup>
        </m:sSup>
        <m:d>
          <m:dPr>
            <m:ctrlPr>
              <w:rPr>
                <w:rFonts w:ascii="Cambria Math" w:hAnsi="Cambria Math"/>
                <w:i/>
                <w:iCs/>
              </w:rPr>
            </m:ctrlPr>
          </m:dPr>
          <m:e>
            <m:r>
              <w:rPr>
                <w:rFonts w:ascii="Cambria Math" w:hAnsi="Cambria Math"/>
              </w:rPr>
              <m:t>1-</m:t>
            </m:r>
            <m:nary>
              <m:naryPr>
                <m:chr m:val="∑"/>
                <m:ctrlPr>
                  <w:rPr>
                    <w:rFonts w:ascii="Cambria Math" w:hAnsi="Cambria Math"/>
                    <w:i/>
                    <w:iCs/>
                  </w:rPr>
                </m:ctrlPr>
              </m:naryPr>
              <m:sub>
                <m:r>
                  <w:rPr>
                    <w:rFonts w:ascii="Cambria Math" w:hAnsi="Cambria Math"/>
                  </w:rPr>
                  <m:t>j=1</m:t>
                </m:r>
              </m:sub>
              <m:sup>
                <m:r>
                  <w:rPr>
                    <w:rFonts w:ascii="Cambria Math" w:hAnsi="Cambria Math"/>
                  </w:rPr>
                  <m:t>i</m:t>
                </m:r>
              </m:sup>
              <m:e>
                <m:sSub>
                  <m:sSubPr>
                    <m:ctrlPr>
                      <w:rPr>
                        <w:rFonts w:ascii="Cambria Math" w:hAnsi="Cambria Math"/>
                        <w:i/>
                        <w:iCs/>
                      </w:rPr>
                    </m:ctrlPr>
                  </m:sSubPr>
                  <m:e>
                    <m:r>
                      <w:rPr>
                        <w:rFonts w:ascii="Cambria Math" w:hAnsi="Cambria Math"/>
                      </w:rPr>
                      <m:t>β</m:t>
                    </m:r>
                  </m:e>
                  <m:sub>
                    <m:r>
                      <w:rPr>
                        <w:rFonts w:ascii="Cambria Math" w:hAnsi="Cambria Math"/>
                      </w:rPr>
                      <m:t>j</m:t>
                    </m:r>
                  </m:sub>
                </m:sSub>
              </m:e>
            </m:nary>
          </m:e>
        </m:d>
        <m:sSup>
          <m:sSupPr>
            <m:ctrlPr>
              <w:rPr>
                <w:rFonts w:ascii="Cambria Math" w:hAnsi="Cambria Math"/>
                <w:i/>
                <w:iCs/>
              </w:rPr>
            </m:ctrlPr>
          </m:sSupPr>
          <m:e>
            <m:d>
              <m:dPr>
                <m:ctrlPr>
                  <w:rPr>
                    <w:rFonts w:ascii="Cambria Math" w:hAnsi="Cambria Math"/>
                    <w:i/>
                    <w:iCs/>
                  </w:rPr>
                </m:ctrlPr>
              </m:dPr>
              <m:e>
                <m:r>
                  <m:rPr>
                    <m:scr m:val="script"/>
                  </m:rPr>
                  <w:rPr>
                    <w:rFonts w:ascii="Cambria Math" w:hAnsi="Cambria Math"/>
                  </w:rPr>
                  <m:t>d+</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r>
                  <w:rPr>
                    <w:rFonts w:ascii="Cambria Math" w:hAnsi="Cambria Math"/>
                  </w:rPr>
                  <m:t>+</m:t>
                </m:r>
                <m:f>
                  <m:fPr>
                    <m:ctrlPr>
                      <w:rPr>
                        <w:rFonts w:ascii="Cambria Math" w:hAnsi="Cambria Math"/>
                        <w:i/>
                        <w:sz w:val="30"/>
                        <w:szCs w:val="30"/>
                      </w:rPr>
                    </m:ctrlPr>
                  </m:fPr>
                  <m:num>
                    <m:sSup>
                      <m:sSupPr>
                        <m:ctrlPr>
                          <w:rPr>
                            <w:rFonts w:ascii="Cambria Math" w:hAnsi="Cambria Math"/>
                            <w:i/>
                            <w:sz w:val="30"/>
                            <w:szCs w:val="30"/>
                          </w:rPr>
                        </m:ctrlPr>
                      </m:sSupPr>
                      <m:e>
                        <m:r>
                          <w:rPr>
                            <w:rFonts w:ascii="Cambria Math" w:hAnsi="Cambria Math"/>
                            <w:sz w:val="30"/>
                            <w:szCs w:val="30"/>
                          </w:rPr>
                          <m:t>A</m:t>
                        </m:r>
                      </m:e>
                      <m:sup>
                        <m:r>
                          <w:rPr>
                            <w:rFonts w:ascii="Cambria Math" w:hAnsi="Cambria Math"/>
                            <w:sz w:val="30"/>
                            <w:szCs w:val="30"/>
                          </w:rPr>
                          <m:t>'</m:t>
                        </m:r>
                      </m:sup>
                    </m:sSup>
                    <m:r>
                      <w:rPr>
                        <w:rFonts w:ascii="Cambria Math" w:hAnsi="Cambria Math"/>
                        <w:sz w:val="30"/>
                        <w:szCs w:val="30"/>
                      </w:rPr>
                      <m:t>(t)</m:t>
                    </m:r>
                  </m:num>
                  <m:den>
                    <m:r>
                      <w:rPr>
                        <w:rFonts w:ascii="Cambria Math" w:hAnsi="Cambria Math"/>
                        <w:sz w:val="30"/>
                        <w:szCs w:val="30"/>
                      </w:rPr>
                      <m:t>A(t)</m:t>
                    </m:r>
                  </m:den>
                </m:f>
              </m:e>
            </m:d>
          </m:e>
          <m:sup>
            <m:r>
              <w:rPr>
                <w:rFonts w:ascii="Cambria Math" w:hAnsi="Cambria Math"/>
              </w:rPr>
              <m:t>i</m:t>
            </m:r>
          </m:sup>
        </m:sSup>
        <m:r>
          <m:rPr>
            <m:sty m:val="p"/>
          </m:rPr>
          <w:rPr>
            <w:rFonts w:ascii="Cambria Math" w:hAnsi="Cambria Math"/>
          </w:rPr>
          <m:t> </m:t>
        </m:r>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&lt;0,     </m:t>
                </m:r>
                <m:r>
                  <m:rPr>
                    <m:sty m:val="p"/>
                  </m:rPr>
                  <w:rPr>
                    <w:rFonts w:ascii="Cambria Math" w:hAnsi="Cambria Math"/>
                  </w:rPr>
                  <m:t>if</m:t>
                </m:r>
                <m:r>
                  <w:rPr>
                    <w:rFonts w:ascii="Cambria Math" w:hAnsi="Cambria Math"/>
                  </w:rPr>
                  <m:t> i </m:t>
                </m:r>
                <m:r>
                  <m:rPr>
                    <m:sty m:val="p"/>
                  </m:rPr>
                  <w:rPr>
                    <w:rFonts w:ascii="Cambria Math" w:hAnsi="Cambria Math"/>
                  </w:rPr>
                  <m:t>is</m:t>
                </m:r>
                <m:r>
                  <w:rPr>
                    <w:rFonts w:ascii="Cambria Math" w:hAnsi="Cambria Math"/>
                  </w:rPr>
                  <m:t> </m:t>
                </m:r>
                <m:r>
                  <m:rPr>
                    <m:sty m:val="p"/>
                  </m:rPr>
                  <w:rPr>
                    <w:rFonts w:ascii="Cambria Math" w:hAnsi="Cambria Math"/>
                  </w:rPr>
                  <m:t>odd</m:t>
                </m:r>
              </m:e>
              <m:e>
                <m:r>
                  <w:rPr>
                    <w:rFonts w:ascii="Cambria Math" w:hAnsi="Cambria Math"/>
                  </w:rPr>
                  <m:t>&gt;0</m:t>
                </m:r>
                <m:r>
                  <m:rPr>
                    <m:sty m:val="p"/>
                  </m:rPr>
                  <w:rPr>
                    <w:rFonts w:ascii="Cambria Math" w:hAnsi="Cambria Math"/>
                  </w:rPr>
                  <m:t>,   if</m:t>
                </m:r>
                <m:r>
                  <w:rPr>
                    <w:rFonts w:ascii="Cambria Math" w:hAnsi="Cambria Math"/>
                  </w:rPr>
                  <m:t> i </m:t>
                </m:r>
                <m:r>
                  <m:rPr>
                    <m:sty m:val="p"/>
                  </m:rPr>
                  <w:rPr>
                    <w:rFonts w:ascii="Cambria Math" w:hAnsi="Cambria Math"/>
                  </w:rPr>
                  <m:t>is</m:t>
                </m:r>
                <m:r>
                  <w:rPr>
                    <w:rFonts w:ascii="Cambria Math" w:hAnsi="Cambria Math"/>
                  </w:rPr>
                  <m:t> </m:t>
                </m:r>
                <m:r>
                  <m:rPr>
                    <m:sty m:val="p"/>
                  </m:rPr>
                  <w:rPr>
                    <w:rFonts w:ascii="Cambria Math" w:hAnsi="Cambria Math"/>
                  </w:rPr>
                  <m:t>even</m:t>
                </m:r>
              </m:e>
            </m:eqArr>
          </m:e>
        </m:d>
      </m:oMath>
      <w:r>
        <w:rPr>
          <w:iCs/>
        </w:rPr>
        <w:t>.</w:t>
      </w:r>
      <w:r w:rsidRPr="006B6DB1">
        <w:tab/>
      </w:r>
      <w:r>
        <w:tab/>
      </w:r>
      <w:r w:rsidRPr="006B6DB1">
        <w:t>(3</w:t>
      </w:r>
      <w:r>
        <w:t>.</w:t>
      </w:r>
      <w:r w:rsidR="006B2E04">
        <w:t>44</w:t>
      </w:r>
      <w:r w:rsidRPr="006B6DB1">
        <w:t>)</w:t>
      </w:r>
    </w:p>
    <w:p w14:paraId="5351CEAF" w14:textId="6E7407F6" w:rsidR="00CE7187" w:rsidRDefault="006B6DB1" w:rsidP="00D44974">
      <w:pPr>
        <w:tabs>
          <w:tab w:val="left" w:pos="284"/>
        </w:tabs>
        <w:spacing w:after="180"/>
        <w:jc w:val="both"/>
      </w:pPr>
      <w:r w:rsidRPr="006B6DB1">
        <w:t xml:space="preserve">Given that </w:t>
      </w:r>
      <m:oMath>
        <m:d>
          <m:dPr>
            <m:begChr m:val="|"/>
            <m:endChr m:val="|"/>
            <m:ctrlPr>
              <w:rPr>
                <w:rFonts w:ascii="Cambria Math" w:hAnsi="Cambria Math"/>
                <w:i/>
                <w:iCs/>
              </w:rPr>
            </m:ctrlPr>
          </m:dPr>
          <m:e>
            <m:sSub>
              <m:sSubPr>
                <m:ctrlPr>
                  <w:rPr>
                    <w:rFonts w:ascii="Cambria Math" w:hAnsi="Cambria Math"/>
                    <w:i/>
                    <w:iCs/>
                  </w:rPr>
                </m:ctrlPr>
              </m:sSubPr>
              <m:e>
                <m:r>
                  <m:rPr>
                    <m:sty m:val="bi"/>
                  </m:rPr>
                  <w:rPr>
                    <w:rFonts w:ascii="Cambria Math" w:hAnsi="Cambria Math"/>
                  </w:rPr>
                  <m:t>J</m:t>
                </m:r>
              </m:e>
              <m:sub>
                <m:r>
                  <w:rPr>
                    <w:rFonts w:ascii="Cambria Math" w:hAnsi="Cambria Math"/>
                  </w:rPr>
                  <m:t>i</m:t>
                </m:r>
              </m:sub>
            </m:sSub>
          </m:e>
        </m:d>
        <m:r>
          <w:rPr>
            <w:rFonts w:ascii="Cambria Math" w:hAnsi="Cambria Math"/>
          </w:rPr>
          <m:t> </m:t>
        </m:r>
      </m:oMath>
      <w:r w:rsidRPr="006B6DB1">
        <w:t>alternate from negative to positive,</w:t>
      </w:r>
      <w:r>
        <w:t xml:space="preserve"> </w:t>
      </w:r>
      <w:r w:rsidR="00201452" w:rsidRPr="002E7C6C">
        <w:t xml:space="preserve">the </w:t>
      </w:r>
      <m:oMath>
        <m:r>
          <w:rPr>
            <w:rFonts w:ascii="Cambria Math" w:hAnsi="Cambria Math"/>
          </w:rPr>
          <m:t>n</m:t>
        </m:r>
      </m:oMath>
      <w:r w:rsidR="00201452" w:rsidRPr="002E7C6C">
        <w:t xml:space="preserve">-dimensional system is stable </w:t>
      </w:r>
      <w:r w:rsidR="006E23AD">
        <w:t>with</w:t>
      </w:r>
      <w:r w:rsidR="00201452" w:rsidRPr="002E7C6C">
        <w:t xml:space="preserve">in the </w:t>
      </w:r>
      <w:r w:rsidR="006E23AD">
        <w:t>non-trivial</w:t>
      </w:r>
      <w:r w:rsidR="006E23AD" w:rsidRPr="002E7C6C">
        <w:t xml:space="preserve"> equilibrium </w:t>
      </w:r>
      <w:r w:rsidR="00700AF7" w:rsidRPr="002E7C6C">
        <w:t>locality</w:t>
      </w:r>
      <w:r>
        <w:t xml:space="preserve"> (but not the trivial one)</w:t>
      </w:r>
      <w:r w:rsidR="00201452" w:rsidRPr="002E7C6C">
        <w:t xml:space="preserve">. </w:t>
      </w:r>
      <w:r w:rsidR="006E23AD">
        <w:t>Consequently</w:t>
      </w:r>
      <w:r w:rsidR="00CE7187" w:rsidRPr="00CE7187">
        <w:t xml:space="preserve">, </w:t>
      </w:r>
      <m:oMath>
        <m:r>
          <w:rPr>
            <w:rFonts w:ascii="Cambria Math" w:hAnsi="Cambria Math"/>
          </w:rPr>
          <m:t>∀t≥0</m:t>
        </m:r>
      </m:oMath>
      <w:r w:rsidR="00CE7187" w:rsidRPr="00CE7187">
        <w:t xml:space="preserve">, </w:t>
      </w:r>
      <w:r w:rsidR="006E23AD">
        <w:t xml:space="preserve">there </w:t>
      </w:r>
      <w:r w:rsidR="005F0FB6">
        <w:t>is</w:t>
      </w:r>
      <w:r w:rsidR="00CE7187" w:rsidRPr="00CE7187">
        <w:t xml:space="preserve"> </w:t>
      </w:r>
      <w:r w:rsidR="00700AF7">
        <w:t>a</w:t>
      </w:r>
      <w:r w:rsidR="00D351DD">
        <w:t>n</w:t>
      </w:r>
      <w:r w:rsidR="00700AF7">
        <w:t xml:space="preserve"> </w:t>
      </w:r>
      <w:r w:rsidR="00D351DD" w:rsidRPr="00CE7187">
        <w:t>exclusive</w:t>
      </w:r>
      <w:r w:rsidR="00700AF7">
        <w:t xml:space="preserve"> solution</w:t>
      </w:r>
      <w:r w:rsidR="00CE7187" w:rsidRPr="00CE7187">
        <w:t xml:space="preserve"> </w:t>
      </w:r>
      <m:oMath>
        <m:r>
          <m:rPr>
            <m:sty m:val="bi"/>
          </m:rPr>
          <w:rPr>
            <w:rFonts w:ascii="Cambria Math" w:hAnsi="Cambria Math"/>
          </w:rPr>
          <m:t>K</m:t>
        </m:r>
        <m:d>
          <m:dPr>
            <m:ctrlPr>
              <w:rPr>
                <w:rFonts w:ascii="Cambria Math" w:hAnsi="Cambria Math"/>
                <w:i/>
                <w:iCs/>
              </w:rPr>
            </m:ctrlPr>
          </m:dPr>
          <m:e>
            <m:r>
              <w:rPr>
                <w:rFonts w:ascii="Cambria Math" w:hAnsi="Cambria Math"/>
              </w:rPr>
              <m:t>t</m:t>
            </m:r>
          </m:e>
        </m:d>
        <m:r>
          <w:rPr>
            <w:rFonts w:ascii="Cambria Math" w:hAnsi="Cambria Math"/>
          </w:rPr>
          <m:t>=-</m:t>
        </m:r>
        <m:sSup>
          <m:sSupPr>
            <m:ctrlPr>
              <w:rPr>
                <w:rFonts w:ascii="Cambria Math" w:hAnsi="Cambria Math"/>
                <w:i/>
                <w:iCs/>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iCs/>
              </w:rPr>
            </m:ctrlPr>
          </m:dPr>
          <m:e>
            <m:r>
              <w:rPr>
                <w:rFonts w:ascii="Cambria Math" w:hAnsi="Cambria Math"/>
              </w:rPr>
              <m:t>t</m:t>
            </m:r>
          </m:e>
        </m:d>
        <m:sSup>
          <m:sSupPr>
            <m:ctrlPr>
              <w:rPr>
                <w:rFonts w:ascii="Cambria Math" w:hAnsi="Cambria Math"/>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iCs/>
              </w:rPr>
            </m:ctrlPr>
          </m:dPr>
          <m:e>
            <m:r>
              <w:rPr>
                <w:rFonts w:ascii="Cambria Math" w:hAnsi="Cambria Math"/>
              </w:rPr>
              <m:t>t</m:t>
            </m:r>
          </m:e>
        </m:d>
        <m:r>
          <m:rPr>
            <m:scr m:val="script"/>
            <m:sty m:val="bi"/>
          </m:rPr>
          <w:rPr>
            <w:rFonts w:ascii="Cambria Math" w:hAnsi="Cambria Math"/>
          </w:rPr>
          <m:t>A</m:t>
        </m:r>
        <m:r>
          <w:rPr>
            <w:rFonts w:ascii="Cambria Math" w:hAnsi="Cambria Math"/>
          </w:rPr>
          <m:t>(t)</m:t>
        </m:r>
      </m:oMath>
      <w:r w:rsidR="00CE7187" w:rsidRPr="00CE7187">
        <w:t xml:space="preserve"> </w:t>
      </w:r>
      <w:r w:rsidR="006E23AD">
        <w:t>for which</w:t>
      </w:r>
      <w:r w:rsidR="00CE7187" w:rsidRPr="00CE7187">
        <w:t xml:space="preserve"> </w:t>
      </w:r>
      <m:oMath>
        <m:r>
          <m:rPr>
            <m:scr m:val="script"/>
            <m:sty m:val="bi"/>
          </m:rPr>
          <w:rPr>
            <w:rFonts w:ascii="Cambria Math" w:hAnsi="Cambria Math"/>
          </w:rPr>
          <m:t>M</m:t>
        </m:r>
        <m:d>
          <m:dPr>
            <m:ctrlPr>
              <w:rPr>
                <w:rFonts w:ascii="Cambria Math" w:hAnsi="Cambria Math"/>
                <w:i/>
                <w:iCs/>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iCs/>
              </w:rPr>
            </m:ctrlPr>
          </m:dPr>
          <m:e>
            <m:r>
              <w:rPr>
                <w:rFonts w:ascii="Cambria Math" w:hAnsi="Cambria Math"/>
              </w:rPr>
              <m:t>t</m:t>
            </m:r>
          </m:e>
        </m:d>
        <m:r>
          <m:rPr>
            <m:scr m:val="script"/>
            <m:sty m:val="bi"/>
          </m:rPr>
          <w:rPr>
            <w:rFonts w:ascii="Cambria Math" w:hAnsi="Cambria Math"/>
          </w:rPr>
          <m:t>A</m:t>
        </m:r>
        <m:r>
          <w:rPr>
            <w:rFonts w:ascii="Cambria Math" w:hAnsi="Cambria Math"/>
          </w:rPr>
          <m:t>(t)</m:t>
        </m:r>
      </m:oMath>
      <w:r w:rsidR="00CE7187" w:rsidRPr="00CE7187">
        <w:rPr>
          <w:b/>
          <w:bCs/>
        </w:rPr>
        <w:t xml:space="preserve"> </w:t>
      </w:r>
      <w:r w:rsidR="00CE7187" w:rsidRPr="00CE7187">
        <w:t>is</w:t>
      </w:r>
      <w:r w:rsidR="006E23AD">
        <w:t xml:space="preserve"> </w:t>
      </w:r>
      <w:r w:rsidR="00CE7187" w:rsidRPr="00CE7187">
        <w:t>stable</w:t>
      </w:r>
      <w:r w:rsidR="006E23AD">
        <w:t>, and</w:t>
      </w:r>
      <w:r w:rsidR="00CE7187" w:rsidRPr="00CE7187">
        <w:t xml:space="preserve"> </w:t>
      </w:r>
      <w:r w:rsidR="006E23AD">
        <w:t>h</w:t>
      </w:r>
      <w:r w:rsidR="00CE7187">
        <w:t>ence,</w:t>
      </w:r>
      <w:r w:rsidR="00CE7187" w:rsidRPr="00CE7187">
        <w:t xml:space="preserve"> </w:t>
      </w:r>
      <w:r w:rsidR="00C934BA">
        <w:t xml:space="preserve">the </w:t>
      </w:r>
      <w:r w:rsidR="00CE7187" w:rsidRPr="00CE7187">
        <w:t xml:space="preserve">system </w:t>
      </w:r>
      <w:r w:rsidR="00C934BA">
        <w:t>is locally</w:t>
      </w:r>
      <w:r w:rsidR="00CE7187" w:rsidRPr="00CE7187">
        <w:t xml:space="preserve"> stabilizable.</w:t>
      </w:r>
      <w:r w:rsidR="00CE7187">
        <w:t xml:space="preserve"> </w:t>
      </w:r>
      <w:r w:rsidR="00CE7187" w:rsidRPr="00CE7187">
        <w:t xml:space="preserve">The stability at the non-trivial equilibrium suggests detectability </w:t>
      </w:r>
      <w:r w:rsidR="00700AF7">
        <w:t>t</w:t>
      </w:r>
      <w:r w:rsidR="00CE7187" w:rsidRPr="00CE7187">
        <w:t>here</w:t>
      </w:r>
      <w:r w:rsidR="00B67200">
        <w:t>in</w:t>
      </w:r>
      <w:r w:rsidR="00CE7187" w:rsidRPr="00CE7187">
        <w:t>.</w:t>
      </w:r>
    </w:p>
    <w:p w14:paraId="0A945282" w14:textId="38B9B16A" w:rsidR="00D05C1F" w:rsidRDefault="008E7370" w:rsidP="00D44974">
      <w:pPr>
        <w:tabs>
          <w:tab w:val="left" w:pos="284"/>
        </w:tabs>
        <w:spacing w:after="180"/>
        <w:jc w:val="both"/>
      </w:pPr>
      <w:r w:rsidRPr="008E7370">
        <w:t>Given</w:t>
      </w:r>
      <w:r w:rsidR="0081207D">
        <w:t xml:space="preserve"> the matrix</w:t>
      </w:r>
      <w:r w:rsidR="00D05C1F">
        <w:t xml:space="preserve"> </w:t>
      </w:r>
      <m:oMath>
        <m:r>
          <m:rPr>
            <m:scr m:val="script"/>
            <m:sty m:val="bi"/>
          </m:rPr>
          <w:rPr>
            <w:rFonts w:ascii="Cambria Math" w:hAnsi="Cambria Math"/>
          </w:rPr>
          <m:t>N</m:t>
        </m:r>
        <m:d>
          <m:dPr>
            <m:ctrlPr>
              <w:rPr>
                <w:rFonts w:ascii="Cambria Math" w:hAnsi="Cambria Math"/>
                <w:i/>
                <w:iCs/>
              </w:rPr>
            </m:ctrlPr>
          </m:dPr>
          <m:e>
            <m:r>
              <w:rPr>
                <w:rFonts w:ascii="Cambria Math" w:hAnsi="Cambria Math"/>
              </w:rPr>
              <m:t>t</m:t>
            </m:r>
          </m:e>
        </m:d>
      </m:oMath>
      <w:r w:rsidR="00D05C1F">
        <w:rPr>
          <w:iCs/>
        </w:rPr>
        <w:t xml:space="preserve"> </w:t>
      </w:r>
      <w:r w:rsidR="00B46EED">
        <w:rPr>
          <w:iCs/>
        </w:rPr>
        <w:t>above,</w:t>
      </w:r>
      <w:r w:rsidRPr="008E7370">
        <w:t xml:space="preserve"> </w:t>
      </w:r>
      <m:oMath>
        <m:r>
          <m:rPr>
            <m:scr m:val="script"/>
            <m:sty m:val="bi"/>
          </m:rPr>
          <w:rPr>
            <w:rFonts w:ascii="Cambria Math" w:hAnsi="Cambria Math"/>
          </w:rPr>
          <m:t>N</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iCs/>
              </w:rPr>
            </m:ctrlPr>
          </m:dPr>
          <m:e>
            <m:r>
              <w:rPr>
                <w:rFonts w:ascii="Cambria Math" w:hAnsi="Cambria Math"/>
              </w:rPr>
              <m:t>t</m:t>
            </m:r>
          </m:e>
        </m:d>
        <m:r>
          <w:rPr>
            <w:rFonts w:ascii="Cambria Math" w:hAnsi="Cambria Math"/>
          </w:rPr>
          <m:t>&gt;0</m:t>
        </m:r>
      </m:oMath>
      <w:r w:rsidRPr="008E7370">
        <w:t xml:space="preserve"> and linearly independent</w:t>
      </w:r>
      <w:r w:rsidR="003C6E97">
        <w:t xml:space="preserve"> (has full rank </w:t>
      </w:r>
      <m:oMath>
        <m:r>
          <w:rPr>
            <w:rFonts w:ascii="Cambria Math" w:hAnsi="Cambria Math"/>
          </w:rPr>
          <m:t>n</m:t>
        </m:r>
      </m:oMath>
      <w:r w:rsidR="003C6E97">
        <w:t>)</w:t>
      </w:r>
      <w:r w:rsidRPr="008E7370">
        <w:t>,</w:t>
      </w:r>
      <w:r w:rsidR="00201452" w:rsidRPr="002E7C6C">
        <w:t xml:space="preserve"> </w:t>
      </w:r>
      <w:r w:rsidRPr="008E7370">
        <w:t>and given that</w:t>
      </w:r>
      <w:r w:rsidR="00201452" w:rsidRPr="002E7C6C">
        <w:t xml:space="preserve"> the expression for </w:t>
      </w:r>
      <m:oMath>
        <m:r>
          <m:rPr>
            <m:sty m:val="bi"/>
          </m:rPr>
          <w:rPr>
            <w:rFonts w:ascii="Cambria Math" w:eastAsiaTheme="minorEastAsia" w:hAnsi="Cambria Math"/>
          </w:rPr>
          <m:t>Φ</m:t>
        </m:r>
        <m:d>
          <m:dPr>
            <m:ctrlPr>
              <w:rPr>
                <w:rFonts w:ascii="Cambria Math" w:eastAsiaTheme="minorEastAsia" w:hAnsi="Cambria Math"/>
                <w:b/>
                <w:i/>
                <w:iCs/>
              </w:rPr>
            </m:ctrlPr>
          </m:dPr>
          <m:e>
            <m:r>
              <w:rPr>
                <w:rFonts w:ascii="Cambria Math" w:eastAsiaTheme="minorEastAsia" w:hAnsi="Cambria Math"/>
              </w:rPr>
              <m:t>t</m:t>
            </m:r>
            <m:r>
              <m:rPr>
                <m:sty m:val="bi"/>
              </m:rPr>
              <w:rPr>
                <w:rFonts w:ascii="Cambria Math" w:eastAsiaTheme="minorEastAsia" w:hAnsi="Cambria Math"/>
              </w:rPr>
              <m:t>, </m:t>
            </m:r>
            <m:r>
              <w:rPr>
                <w:rFonts w:ascii="Cambria Math" w:eastAsiaTheme="minorEastAsia" w:hAnsi="Cambria Math"/>
              </w:rPr>
              <m:t>τ</m:t>
            </m:r>
          </m:e>
        </m:d>
      </m:oMath>
      <w:r w:rsidR="00201452" w:rsidRPr="002E7C6C">
        <w:rPr>
          <w:bCs/>
          <w:iCs/>
        </w:rPr>
        <w:t xml:space="preserve"> in Equation (</w:t>
      </w:r>
      <w:r w:rsidR="00CF1B6E">
        <w:rPr>
          <w:bCs/>
          <w:iCs/>
        </w:rPr>
        <w:t>2</w:t>
      </w:r>
      <w:r w:rsidR="00201452" w:rsidRPr="002E7C6C">
        <w:rPr>
          <w:bCs/>
          <w:iCs/>
        </w:rPr>
        <w:t>.</w:t>
      </w:r>
      <w:r w:rsidR="00CF1B6E">
        <w:rPr>
          <w:bCs/>
          <w:iCs/>
        </w:rPr>
        <w:t>1</w:t>
      </w:r>
      <w:r w:rsidR="00956D29">
        <w:rPr>
          <w:bCs/>
          <w:iCs/>
        </w:rPr>
        <w:t>7</w:t>
      </w:r>
      <w:r w:rsidR="00201452" w:rsidRPr="002E7C6C">
        <w:rPr>
          <w:bCs/>
          <w:iCs/>
        </w:rPr>
        <w:t xml:space="preserve">) </w:t>
      </w:r>
      <w:r w:rsidR="003C6E97" w:rsidRPr="003C6E97">
        <w:rPr>
          <w:bCs/>
          <w:iCs/>
        </w:rPr>
        <w:t>is linearly independent</w:t>
      </w:r>
      <w:r w:rsidR="003C6E97">
        <w:rPr>
          <w:bCs/>
          <w:iCs/>
        </w:rPr>
        <w:t xml:space="preserve">, then so is </w:t>
      </w:r>
      <m:oMath>
        <m:r>
          <m:rPr>
            <m:scr m:val="script"/>
            <m:sty m:val="bi"/>
          </m:rPr>
          <w:rPr>
            <w:rFonts w:ascii="Cambria Math" w:hAnsi="Cambria Math"/>
          </w:rPr>
          <m:t>F</m:t>
        </m:r>
        <m:d>
          <m:dPr>
            <m:ctrlPr>
              <w:rPr>
                <w:rFonts w:ascii="Cambria Math" w:hAnsi="Cambria Math"/>
                <w:bCs/>
                <w:i/>
                <w:iCs/>
              </w:rPr>
            </m:ctrlPr>
          </m:dPr>
          <m:e>
            <m:sSub>
              <m:sSubPr>
                <m:ctrlPr>
                  <w:rPr>
                    <w:rFonts w:ascii="Cambria Math" w:hAnsi="Cambria Math"/>
                    <w:bCs/>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bCs/>
                    <w:i/>
                    <w:iCs/>
                  </w:rPr>
                </m:ctrlPr>
              </m:sSubPr>
              <m:e>
                <m:r>
                  <w:rPr>
                    <w:rFonts w:ascii="Cambria Math" w:hAnsi="Cambria Math"/>
                  </w:rPr>
                  <m:t>t</m:t>
                </m:r>
              </m:e>
              <m:sub>
                <m:r>
                  <w:rPr>
                    <w:rFonts w:ascii="Cambria Math" w:hAnsi="Cambria Math"/>
                  </w:rPr>
                  <m:t>0</m:t>
                </m:r>
              </m:sub>
            </m:sSub>
          </m:e>
        </m:d>
      </m:oMath>
      <w:r w:rsidR="003C6E97">
        <w:rPr>
          <w:bCs/>
          <w:iCs/>
        </w:rPr>
        <w:t xml:space="preserve">, and hence, </w:t>
      </w:r>
      <m:oMath>
        <m:r>
          <m:rPr>
            <m:scr m:val="script"/>
            <m:sty m:val="bi"/>
          </m:rPr>
          <w:rPr>
            <w:rFonts w:ascii="Cambria Math" w:eastAsiaTheme="minorEastAsia" w:hAnsi="Cambria Math"/>
          </w:rPr>
          <m:t>F</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f</m:t>
                </m:r>
              </m:sub>
            </m:sSub>
            <m:r>
              <w:rPr>
                <w:rFonts w:ascii="Cambria Math" w:eastAsiaTheme="minorEastAsia" w:hAnsi="Cambria Math"/>
              </w:rPr>
              <m:t xml:space="preserve">, </m:t>
            </m:r>
            <m:sSub>
              <m:sSubPr>
                <m:ctrlPr>
                  <w:rPr>
                    <w:rFonts w:ascii="Cambria Math" w:eastAsiaTheme="minorEastAsia" w:hAnsi="Cambria Math"/>
                    <w:bCs/>
                    <w:i/>
                    <w:iCs/>
                  </w:rPr>
                </m:ctrlPr>
              </m:sSubPr>
              <m:e>
                <m:r>
                  <w:rPr>
                    <w:rFonts w:ascii="Cambria Math" w:eastAsiaTheme="minorEastAsia" w:hAnsi="Cambria Math"/>
                  </w:rPr>
                  <m:t>t</m:t>
                </m:r>
              </m:e>
              <m:sub>
                <m:r>
                  <w:rPr>
                    <w:rFonts w:ascii="Cambria Math" w:eastAsiaTheme="minorEastAsia" w:hAnsi="Cambria Math"/>
                  </w:rPr>
                  <m:t>0</m:t>
                </m:r>
              </m:sub>
            </m:sSub>
          </m:e>
        </m:d>
        <m:r>
          <w:rPr>
            <w:rFonts w:ascii="Cambria Math" w:eastAsiaTheme="minorEastAsia" w:hAnsi="Cambria Math"/>
          </w:rPr>
          <m:t>≠0</m:t>
        </m:r>
      </m:oMath>
      <w:r w:rsidR="00201452" w:rsidRPr="002E7C6C">
        <w:t xml:space="preserve">. Consequently, the </w:t>
      </w:r>
      <m:oMath>
        <m:r>
          <w:rPr>
            <w:rFonts w:ascii="Cambria Math" w:hAnsi="Cambria Math"/>
          </w:rPr>
          <m:t>n</m:t>
        </m:r>
      </m:oMath>
      <w:r w:rsidR="00201452" w:rsidRPr="002E7C6C">
        <w:t xml:space="preserve">-dimensional system </w:t>
      </w:r>
      <w:r w:rsidR="00C934BA">
        <w:t>becomes</w:t>
      </w:r>
      <w:r w:rsidR="00201452" w:rsidRPr="002E7C6C">
        <w:t xml:space="preserve"> completely controllable</w:t>
      </w:r>
      <w:r w:rsidR="00B05A59">
        <w:t xml:space="preserve"> </w:t>
      </w:r>
      <w:r w:rsidR="00C934BA">
        <w:t>with</w:t>
      </w:r>
      <w:r w:rsidR="00B05A59">
        <w:t xml:space="preserve">in the </w:t>
      </w:r>
      <w:r w:rsidR="00B05A59" w:rsidRPr="00B05A59">
        <w:t>vicinity of the equilibrium point</w:t>
      </w:r>
      <w:r w:rsidR="00C934BA">
        <w:t>,</w:t>
      </w:r>
      <w:r w:rsidR="00201452" w:rsidRPr="002E7C6C">
        <w:t xml:space="preserve"> </w:t>
      </w:r>
      <w:r w:rsidR="00C934BA">
        <w:t xml:space="preserve">and hence, </w:t>
      </w:r>
      <w:r w:rsidR="00C934BA" w:rsidRPr="002E7C6C">
        <w:t>stabilizable</w:t>
      </w:r>
      <w:r w:rsidR="00C934BA">
        <w:t xml:space="preserve"> therein</w:t>
      </w:r>
      <w:r w:rsidR="00201452" w:rsidRPr="002E7C6C">
        <w:t xml:space="preserve">. </w:t>
      </w:r>
    </w:p>
    <w:p w14:paraId="15960DA5" w14:textId="2B92DBA4" w:rsidR="00201452" w:rsidRPr="002E7C6C" w:rsidRDefault="00060EC2" w:rsidP="001559CB">
      <w:pPr>
        <w:tabs>
          <w:tab w:val="left" w:pos="284"/>
        </w:tabs>
        <w:jc w:val="both"/>
      </w:pPr>
      <w:r>
        <w:t>But</w:t>
      </w:r>
      <w:r w:rsidR="00201452" w:rsidRPr="002E7C6C">
        <w:t xml:space="preserve"> </w:t>
      </w:r>
      <w:r w:rsidR="00D05C1F">
        <w:t>given</w:t>
      </w:r>
      <w:r w:rsidR="00B46EED">
        <w:t xml:space="preserve"> </w:t>
      </w:r>
      <m:oMath>
        <m:r>
          <m:rPr>
            <m:scr m:val="script"/>
            <m:sty m:val="bi"/>
          </m:rPr>
          <w:rPr>
            <w:rFonts w:ascii="Cambria Math" w:hAnsi="Cambria Math"/>
          </w:rPr>
          <m:t>P</m:t>
        </m:r>
        <m:d>
          <m:dPr>
            <m:ctrlPr>
              <w:rPr>
                <w:rFonts w:ascii="Cambria Math" w:hAnsi="Cambria Math"/>
                <w:i/>
                <w:iCs/>
              </w:rPr>
            </m:ctrlPr>
          </m:dPr>
          <m:e>
            <m:r>
              <w:rPr>
                <w:rFonts w:ascii="Cambria Math" w:hAnsi="Cambria Math"/>
              </w:rPr>
              <m:t>t</m:t>
            </m:r>
          </m:e>
        </m:d>
      </m:oMath>
      <w:r w:rsidR="00B46EED">
        <w:rPr>
          <w:iCs/>
        </w:rPr>
        <w:t xml:space="preserve"> above,</w:t>
      </w:r>
      <w:r w:rsidR="00B46EED">
        <w:t xml:space="preserve"> </w:t>
      </w:r>
      <m:oMath>
        <m:sSup>
          <m:sSupPr>
            <m:ctrlPr>
              <w:rPr>
                <w:rFonts w:ascii="Cambria Math" w:hAnsi="Cambria Math"/>
                <w:i/>
                <w:iCs/>
              </w:rPr>
            </m:ctrlPr>
          </m:sSupPr>
          <m:e>
            <m:r>
              <m:rPr>
                <m:scr m:val="script"/>
                <m:sty m:val="bi"/>
              </m:rPr>
              <w:rPr>
                <w:rFonts w:ascii="Cambria Math" w:hAnsi="Cambria Math"/>
              </w:rPr>
              <m:t>P</m:t>
            </m:r>
          </m:e>
          <m:sup>
            <m:r>
              <w:rPr>
                <w:rFonts w:ascii="Cambria Math" w:hAnsi="Cambria Math"/>
              </w:rPr>
              <m:t>T</m:t>
            </m:r>
          </m:sup>
        </m:sSup>
        <m:d>
          <m:dPr>
            <m:ctrlPr>
              <w:rPr>
                <w:rFonts w:ascii="Cambria Math" w:hAnsi="Cambria Math"/>
                <w:i/>
                <w:iCs/>
              </w:rPr>
            </m:ctrlPr>
          </m:dPr>
          <m:e>
            <m:r>
              <w:rPr>
                <w:rFonts w:ascii="Cambria Math" w:hAnsi="Cambria Math"/>
              </w:rPr>
              <m:t>t</m:t>
            </m:r>
          </m:e>
        </m:d>
        <m:r>
          <m:rPr>
            <m:scr m:val="script"/>
            <m:sty m:val="bi"/>
          </m:rPr>
          <w:rPr>
            <w:rFonts w:ascii="Cambria Math" w:hAnsi="Cambria Math"/>
          </w:rPr>
          <m:t>P</m:t>
        </m:r>
        <m:d>
          <m:dPr>
            <m:ctrlPr>
              <w:rPr>
                <w:rFonts w:ascii="Cambria Math" w:hAnsi="Cambria Math"/>
                <w:i/>
                <w:iCs/>
              </w:rPr>
            </m:ctrlPr>
          </m:dPr>
          <m:e>
            <m:r>
              <w:rPr>
                <w:rFonts w:ascii="Cambria Math" w:hAnsi="Cambria Math"/>
              </w:rPr>
              <m:t>t</m:t>
            </m:r>
          </m:e>
        </m:d>
      </m:oMath>
      <w:r w:rsidR="00B46EED" w:rsidRPr="00B46EED">
        <w:t xml:space="preserve"> is </w:t>
      </w:r>
      <w:r w:rsidR="00B46EED">
        <w:t>rank deficient</w:t>
      </w:r>
      <w:r w:rsidR="00B46EED" w:rsidRPr="00B46EED">
        <w:t xml:space="preserve">, </w:t>
      </w:r>
      <w:r w:rsidR="00FF49E1">
        <w:t xml:space="preserve">and </w:t>
      </w:r>
      <w:r w:rsidR="00B46EED" w:rsidRPr="00B46EED">
        <w:t xml:space="preserve">so is </w:t>
      </w:r>
      <m:oMath>
        <m:r>
          <m:rPr>
            <m:scr m:val="script"/>
            <m:sty m:val="bi"/>
          </m:rP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i/>
                    <w:iCs/>
                  </w:rPr>
                </m:ctrlPr>
              </m:sSubPr>
              <m:e>
                <m:r>
                  <w:rPr>
                    <w:rFonts w:ascii="Cambria Math" w:hAnsi="Cambria Math"/>
                  </w:rPr>
                  <m:t>t</m:t>
                </m:r>
              </m:e>
              <m:sub>
                <m:r>
                  <w:rPr>
                    <w:rFonts w:ascii="Cambria Math" w:hAnsi="Cambria Math"/>
                  </w:rPr>
                  <m:t>0</m:t>
                </m:r>
              </m:sub>
            </m:sSub>
          </m:e>
        </m:d>
      </m:oMath>
      <w:r w:rsidR="00FF49E1">
        <w:t>.</w:t>
      </w:r>
      <w:r w:rsidR="00B46EED" w:rsidRPr="00B46EED">
        <w:t xml:space="preserve"> </w:t>
      </w:r>
      <w:r w:rsidR="00FF49E1">
        <w:t xml:space="preserve">Hence, </w:t>
      </w:r>
      <m:oMath>
        <m:d>
          <m:dPr>
            <m:begChr m:val="|"/>
            <m:endChr m:val="|"/>
            <m:ctrlPr>
              <w:rPr>
                <w:rFonts w:ascii="Cambria Math" w:hAnsi="Cambria Math"/>
                <w:b/>
                <w:bCs/>
                <w:i/>
                <w:iCs/>
              </w:rPr>
            </m:ctrlPr>
          </m:dPr>
          <m:e>
            <m:r>
              <m:rPr>
                <m:scr m:val="script"/>
                <m:sty m:val="bi"/>
              </m:rPr>
              <w:rPr>
                <w:rFonts w:ascii="Cambria Math" w:hAnsi="Cambria Math"/>
              </w:rPr>
              <m:t>E</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f</m:t>
                    </m:r>
                  </m:sub>
                </m:sSub>
                <m:r>
                  <w:rPr>
                    <w:rFonts w:ascii="Cambria Math" w:hAnsi="Cambria Math"/>
                  </w:rPr>
                  <m:t>, </m:t>
                </m:r>
                <m:sSub>
                  <m:sSubPr>
                    <m:ctrlPr>
                      <w:rPr>
                        <w:rFonts w:ascii="Cambria Math" w:hAnsi="Cambria Math"/>
                        <w:i/>
                        <w:iCs/>
                      </w:rPr>
                    </m:ctrlPr>
                  </m:sSubPr>
                  <m:e>
                    <m:r>
                      <w:rPr>
                        <w:rFonts w:ascii="Cambria Math" w:hAnsi="Cambria Math"/>
                      </w:rPr>
                      <m:t>t</m:t>
                    </m:r>
                  </m:e>
                  <m:sub>
                    <m:r>
                      <w:rPr>
                        <w:rFonts w:ascii="Cambria Math" w:hAnsi="Cambria Math"/>
                      </w:rPr>
                      <m:t>0</m:t>
                    </m:r>
                  </m:sub>
                </m:sSub>
              </m:e>
            </m:d>
          </m:e>
        </m:d>
        <m:r>
          <m:rPr>
            <m:sty m:val="bi"/>
          </m:rPr>
          <w:rPr>
            <w:rFonts w:ascii="Cambria Math" w:hAnsi="Cambria Math"/>
          </w:rPr>
          <m:t>=</m:t>
        </m:r>
        <m:r>
          <w:rPr>
            <w:rFonts w:ascii="Cambria Math" w:hAnsi="Cambria Math"/>
          </w:rPr>
          <m:t>0</m:t>
        </m:r>
      </m:oMath>
      <w:r>
        <w:t>. T</w:t>
      </w:r>
      <w:r w:rsidRPr="00B46EED">
        <w:t>hus,</w:t>
      </w:r>
      <w:r w:rsidR="00B46EED" w:rsidRPr="00B46EED">
        <w:t xml:space="preserve"> the linearized system is not observable.</w:t>
      </w:r>
      <w:r w:rsidR="00D05C1F">
        <w:t xml:space="preserve"> </w:t>
      </w:r>
      <w:r w:rsidR="00FF49E1">
        <w:t>However,</w:t>
      </w:r>
      <w:r w:rsidR="00B46EED">
        <w:t xml:space="preserve"> </w:t>
      </w:r>
      <w:r w:rsidR="00201452" w:rsidRPr="002E7C6C">
        <w:t xml:space="preserve">by </w:t>
      </w:r>
      <w:r w:rsidR="00700AF7">
        <w:t>p</w:t>
      </w:r>
      <w:r w:rsidR="00201452" w:rsidRPr="002E7C6C">
        <w:t>u</w:t>
      </w:r>
      <w:r w:rsidR="00700AF7">
        <w:t>t</w:t>
      </w:r>
      <w:r w:rsidR="00201452" w:rsidRPr="002E7C6C">
        <w:t xml:space="preserve">ting </w:t>
      </w:r>
      <w:r w:rsidR="00FF49E1">
        <w:t>the</w:t>
      </w:r>
      <w:r w:rsidR="00201452" w:rsidRPr="002E7C6C">
        <w:t xml:space="preserve"> </w:t>
      </w:r>
      <m:oMath>
        <m:r>
          <w:rPr>
            <w:rFonts w:ascii="Cambria Math" w:hAnsi="Cambria Math"/>
          </w:rPr>
          <m:t>n</m:t>
        </m:r>
      </m:oMath>
      <w:r w:rsidR="00201452" w:rsidRPr="002E7C6C">
        <w:t xml:space="preserve"> by </w:t>
      </w:r>
      <m:oMath>
        <m:r>
          <w:rPr>
            <w:rFonts w:ascii="Cambria Math" w:hAnsi="Cambria Math"/>
          </w:rPr>
          <m:t>n</m:t>
        </m:r>
      </m:oMath>
      <w:r w:rsidR="00201452" w:rsidRPr="002E7C6C">
        <w:t xml:space="preserve"> matrix </w:t>
      </w:r>
      <m:oMath>
        <m:r>
          <m:rPr>
            <m:scr m:val="script"/>
            <m:sty m:val="bi"/>
          </m:rP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
                <w:i/>
              </w:rPr>
            </m:ctrlPr>
          </m:sSupPr>
          <m:e>
            <m:r>
              <m:rPr>
                <m:scr m:val="script"/>
                <m:sty m:val="bi"/>
              </m:rPr>
              <w:rPr>
                <w:rFonts w:ascii="Cambria Math" w:hAnsi="Cambria Math"/>
              </w:rPr>
              <m:t>B</m:t>
            </m:r>
          </m:e>
          <m:sup>
            <m:r>
              <w:rPr>
                <w:rFonts w:ascii="Cambria Math" w:hAnsi="Cambria Math"/>
              </w:rPr>
              <m:t>T</m:t>
            </m:r>
          </m:sup>
        </m:sSup>
        <m:d>
          <m:dPr>
            <m:ctrlPr>
              <w:rPr>
                <w:rFonts w:ascii="Cambria Math" w:hAnsi="Cambria Math"/>
                <w:i/>
              </w:rPr>
            </m:ctrlPr>
          </m:dPr>
          <m:e>
            <m:r>
              <w:rPr>
                <w:rFonts w:ascii="Cambria Math" w:hAnsi="Cambria Math"/>
              </w:rPr>
              <m:t>t</m:t>
            </m:r>
          </m:e>
        </m:d>
        <m:r>
          <w:rPr>
            <w:rFonts w:ascii="Cambria Math" w:hAnsi="Cambria Math"/>
          </w:rPr>
          <m:t>≥0</m:t>
        </m:r>
      </m:oMath>
      <w:r w:rsidR="00201452" w:rsidRPr="002E7C6C">
        <w:t xml:space="preserve"> into Equation (</w:t>
      </w:r>
      <w:r w:rsidR="0098740A">
        <w:t>2</w:t>
      </w:r>
      <w:r w:rsidR="00201452" w:rsidRPr="002E7C6C">
        <w:t>.</w:t>
      </w:r>
      <w:r w:rsidR="00956D29">
        <w:t>18</w:t>
      </w:r>
      <w:r w:rsidR="00201452" w:rsidRPr="002E7C6C">
        <w:t xml:space="preserve">), in </w:t>
      </w:r>
      <w:r w:rsidR="00700AF7">
        <w:t>lieu</w:t>
      </w:r>
      <w:r w:rsidR="00201452" w:rsidRPr="002E7C6C">
        <w:t xml:space="preserve"> of </w:t>
      </w:r>
      <m:oMath>
        <m:r>
          <m:rPr>
            <m:scr m:val="script"/>
            <m:sty m:val="bi"/>
          </m:rPr>
          <w:rPr>
            <w:rFonts w:ascii="Cambria Math" w:hAnsi="Cambria Math"/>
          </w:rPr>
          <m:t>P</m:t>
        </m:r>
        <m:r>
          <w:rPr>
            <w:rFonts w:ascii="Cambria Math" w:hAnsi="Cambria Math"/>
          </w:rPr>
          <m:t>(t)</m:t>
        </m:r>
      </m:oMath>
      <w:r w:rsidR="00201452" w:rsidRPr="002E7C6C">
        <w:t xml:space="preserve">, the pair </w:t>
      </w:r>
      <m:oMath>
        <m:d>
          <m:dPr>
            <m:ctrlPr>
              <w:rPr>
                <w:rFonts w:ascii="Cambria Math" w:eastAsiaTheme="minorEastAsia" w:hAnsi="Cambria Math"/>
                <w:i/>
                <w:iCs/>
              </w:rPr>
            </m:ctrlPr>
          </m:dPr>
          <m:e>
            <m:m>
              <m:mPr>
                <m:mcs>
                  <m:mc>
                    <m:mcPr>
                      <m:count m:val="2"/>
                      <m:mcJc m:val="center"/>
                    </m:mcPr>
                  </m:mc>
                </m:mcs>
                <m:ctrlPr>
                  <w:rPr>
                    <w:rFonts w:ascii="Cambria Math" w:eastAsiaTheme="minorEastAsia" w:hAnsi="Cambria Math"/>
                    <w:i/>
                    <w:iCs/>
                  </w:rPr>
                </m:ctrlPr>
              </m:mPr>
              <m:mr>
                <m:e>
                  <m:r>
                    <m:rPr>
                      <m:scr m:val="script"/>
                      <m:sty m:val="bi"/>
                    </m:rPr>
                    <w:rPr>
                      <w:rFonts w:ascii="Cambria Math" w:eastAsiaTheme="minorEastAsia" w:hAnsi="Cambria Math"/>
                    </w:rPr>
                    <m:t>B</m:t>
                  </m:r>
                  <m:r>
                    <w:rPr>
                      <w:rFonts w:ascii="Cambria Math" w:eastAsiaTheme="minorEastAsia" w:hAnsi="Cambria Math"/>
                    </w:rPr>
                    <m:t>(t)</m:t>
                  </m:r>
                </m:e>
                <m:e>
                  <m:r>
                    <m:rPr>
                      <m:scr m:val="script"/>
                      <m:sty m:val="bi"/>
                    </m:rPr>
                    <w:rPr>
                      <w:rFonts w:ascii="Cambria Math" w:eastAsiaTheme="minorEastAsia" w:hAnsi="Cambria Math"/>
                    </w:rPr>
                    <m:t>M</m:t>
                  </m:r>
                  <m:r>
                    <w:rPr>
                      <w:rFonts w:ascii="Cambria Math" w:eastAsiaTheme="minorEastAsia" w:hAnsi="Cambria Math"/>
                    </w:rPr>
                    <m:t>(t)</m:t>
                  </m:r>
                </m:e>
              </m:mr>
            </m:m>
          </m:e>
        </m:d>
      </m:oMath>
      <w:r w:rsidR="0081207D">
        <w:rPr>
          <w:iCs/>
        </w:rPr>
        <w:t>,</w:t>
      </w:r>
      <w:r w:rsidR="00201452" w:rsidRPr="002E7C6C">
        <w:rPr>
          <w:rFonts w:eastAsiaTheme="minorEastAsia"/>
        </w:rPr>
        <w:t xml:space="preserve"> or</w:t>
      </w:r>
      <w:r w:rsidR="0081207D">
        <w:rPr>
          <w:rFonts w:eastAsiaTheme="minorEastAsia"/>
        </w:rPr>
        <w:t xml:space="preserve"> </w:t>
      </w:r>
      <w:r>
        <w:rPr>
          <w:rFonts w:eastAsiaTheme="minorEastAsia"/>
        </w:rPr>
        <w:t>aptly</w:t>
      </w:r>
      <w:r w:rsidR="00201452" w:rsidRPr="002E7C6C">
        <w:rPr>
          <w:rFonts w:eastAsiaTheme="minorEastAsia"/>
        </w:rPr>
        <w:t xml:space="preserve"> </w:t>
      </w:r>
      <m:oMath>
        <m:d>
          <m:dPr>
            <m:ctrlPr>
              <w:rPr>
                <w:rFonts w:ascii="Cambria Math" w:eastAsiaTheme="minorEastAsia" w:hAnsi="Cambria Math"/>
                <w:i/>
                <w:iCs/>
              </w:rPr>
            </m:ctrlPr>
          </m:dPr>
          <m:e>
            <m:m>
              <m:mPr>
                <m:mcs>
                  <m:mc>
                    <m:mcPr>
                      <m:count m:val="2"/>
                      <m:mcJc m:val="center"/>
                    </m:mcPr>
                  </m:mc>
                </m:mcs>
                <m:ctrlPr>
                  <w:rPr>
                    <w:rFonts w:ascii="Cambria Math" w:eastAsiaTheme="minorEastAsia" w:hAnsi="Cambria Math"/>
                    <w:i/>
                    <w:iCs/>
                  </w:rPr>
                </m:ctrlPr>
              </m:mPr>
              <m:mr>
                <m:e>
                  <m:r>
                    <m:rPr>
                      <m:scr m:val="script"/>
                      <m:sty m:val="bi"/>
                    </m:rPr>
                    <w:rPr>
                      <w:rFonts w:ascii="Cambria Math" w:eastAsiaTheme="minorEastAsia" w:hAnsi="Cambria Math"/>
                    </w:rPr>
                    <m:t>B</m:t>
                  </m:r>
                  <m:r>
                    <w:rPr>
                      <w:rFonts w:ascii="Cambria Math" w:eastAsiaTheme="minorEastAsia" w:hAnsi="Cambria Math"/>
                    </w:rPr>
                    <m:t>(t)</m:t>
                  </m:r>
                </m:e>
                <m:e>
                  <m:r>
                    <m:rPr>
                      <m:scr m:val="script"/>
                      <m:sty m:val="bi"/>
                    </m:rPr>
                    <w:rPr>
                      <w:rFonts w:ascii="Cambria Math" w:eastAsiaTheme="minorEastAsia" w:hAnsi="Cambria Math"/>
                    </w:rPr>
                    <m:t>D</m:t>
                  </m:r>
                  <m:r>
                    <w:rPr>
                      <w:rFonts w:ascii="Cambria Math" w:eastAsiaTheme="minorEastAsia" w:hAnsi="Cambria Math"/>
                    </w:rPr>
                    <m:t>(t)</m:t>
                  </m:r>
                </m:e>
              </m:mr>
            </m:m>
          </m:e>
        </m:d>
      </m:oMath>
      <w:r w:rsidR="0081207D">
        <w:rPr>
          <w:rFonts w:eastAsiaTheme="minorEastAsia"/>
          <w:iCs/>
        </w:rPr>
        <w:t>,</w:t>
      </w:r>
      <w:r w:rsidR="00201452" w:rsidRPr="002E7C6C">
        <w:rPr>
          <w:rFonts w:eastAsiaTheme="minorEastAsia"/>
        </w:rPr>
        <w:t xml:space="preserve"> is observable</w:t>
      </w:r>
      <w:r w:rsidR="00E55788">
        <w:rPr>
          <w:rFonts w:eastAsiaTheme="minorEastAsia"/>
        </w:rPr>
        <w:t>.</w:t>
      </w:r>
      <w:r w:rsidR="00201452" w:rsidRPr="002E7C6C">
        <w:rPr>
          <w:rFonts w:eastAsiaTheme="minorEastAsia"/>
        </w:rPr>
        <w:t xml:space="preserve"> </w:t>
      </w:r>
      <w:r w:rsidR="00E55788">
        <w:rPr>
          <w:rFonts w:eastAsiaTheme="minorEastAsia"/>
        </w:rPr>
        <w:t>Hence,</w:t>
      </w:r>
      <w:r w:rsidR="00201452" w:rsidRPr="002E7C6C">
        <w:rPr>
          <w:rFonts w:eastAsiaTheme="minorEastAsia"/>
        </w:rPr>
        <w:t xml:space="preserve"> </w:t>
      </w:r>
      <w:r w:rsidR="00025F7B">
        <w:rPr>
          <w:rFonts w:eastAsiaTheme="minorEastAsia"/>
        </w:rPr>
        <w:t>our</w:t>
      </w:r>
      <w:r w:rsidR="00201452" w:rsidRPr="002E7C6C">
        <w:rPr>
          <w:rFonts w:eastAsiaTheme="minorEastAsia"/>
        </w:rPr>
        <w:t xml:space="preserve"> system is detectable. </w:t>
      </w:r>
      <w:r w:rsidR="0081207D">
        <w:rPr>
          <w:rFonts w:eastAsiaTheme="minorEastAsia"/>
        </w:rPr>
        <w:t>Subsequently</w:t>
      </w:r>
      <w:r w:rsidR="00201452" w:rsidRPr="002E7C6C">
        <w:rPr>
          <w:rFonts w:eastAsiaTheme="minorEastAsia"/>
        </w:rPr>
        <w:t xml:space="preserve">, there </w:t>
      </w:r>
      <w:r w:rsidR="00520B12">
        <w:rPr>
          <w:rFonts w:eastAsiaTheme="minorEastAsia"/>
        </w:rPr>
        <w:t>exists</w:t>
      </w:r>
      <w:r w:rsidR="00201452" w:rsidRPr="002E7C6C">
        <w:rPr>
          <w:rFonts w:eastAsiaTheme="minorEastAsia"/>
        </w:rPr>
        <w:t xml:space="preserve"> a </w:t>
      </w:r>
      <w:r w:rsidRPr="002E7C6C">
        <w:rPr>
          <w:rFonts w:eastAsiaTheme="minorEastAsia"/>
        </w:rPr>
        <w:t>solitary</w:t>
      </w:r>
      <w:r w:rsidR="00201452" w:rsidRPr="002E7C6C">
        <w:rPr>
          <w:rFonts w:eastAsiaTheme="minorEastAsia"/>
        </w:rPr>
        <w:t xml:space="preserve"> </w:t>
      </w:r>
      <w:r w:rsidR="00201452" w:rsidRPr="002E7C6C">
        <w:t xml:space="preserve">solution </w:t>
      </w:r>
      <m:oMath>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e>
            </m:d>
          </m:e>
          <m:sup>
            <m:r>
              <w:rPr>
                <w:rFonts w:ascii="Cambria Math" w:hAnsi="Cambria Math"/>
              </w:rPr>
              <m:t>T</m:t>
            </m:r>
          </m:sup>
        </m:sSup>
        <m:r>
          <w:rPr>
            <w:rFonts w:ascii="Cambria Math" w:hAnsi="Cambria Math"/>
          </w:rPr>
          <m:t>≥0</m:t>
        </m:r>
      </m:oMath>
      <w:r w:rsidR="00201452" w:rsidRPr="002E7C6C">
        <w:t xml:space="preserve">, at </w:t>
      </w:r>
      <w:r>
        <w:t xml:space="preserve">each </w:t>
      </w:r>
      <w:r w:rsidR="003C7575" w:rsidRPr="002E7C6C">
        <w:t>stage</w:t>
      </w:r>
      <w:r w:rsidR="00201452" w:rsidRPr="002E7C6C">
        <w:t xml:space="preserve"> </w:t>
      </w:r>
      <m:oMath>
        <m:r>
          <w:rPr>
            <w:rFonts w:ascii="Cambria Math" w:hAnsi="Cambria Math"/>
          </w:rPr>
          <m:t>j</m:t>
        </m:r>
      </m:oMath>
      <w:r w:rsidR="00025F7B">
        <w:t xml:space="preserve"> apiece</w:t>
      </w:r>
      <w:r w:rsidR="00201452" w:rsidRPr="002E7C6C">
        <w:t xml:space="preserve">, to the algebraic </w:t>
      </w:r>
      <w:proofErr w:type="spellStart"/>
      <w:r w:rsidR="00201452" w:rsidRPr="002E7C6C">
        <w:t>Riccati</w:t>
      </w:r>
      <w:proofErr w:type="spellEnd"/>
      <w:r w:rsidR="00201452" w:rsidRPr="002E7C6C">
        <w:t xml:space="preserve"> </w:t>
      </w:r>
      <w:r w:rsidR="005F0FB6">
        <w:t>formulation</w:t>
      </w:r>
      <w:r w:rsidR="00201452" w:rsidRPr="002E7C6C">
        <w:t xml:space="preserve"> in Equation (</w:t>
      </w:r>
      <w:r w:rsidR="0098740A">
        <w:t>2</w:t>
      </w:r>
      <w:r w:rsidR="00201452" w:rsidRPr="002E7C6C">
        <w:t>.</w:t>
      </w:r>
      <w:r w:rsidR="0098740A">
        <w:t>13</w:t>
      </w:r>
      <w:r w:rsidR="00201452" w:rsidRPr="002E7C6C">
        <w:t>) or (</w:t>
      </w:r>
      <w:r w:rsidR="0098740A">
        <w:t>2</w:t>
      </w:r>
      <w:r w:rsidR="00201452" w:rsidRPr="002E7C6C">
        <w:t>.</w:t>
      </w:r>
      <w:r w:rsidR="0098740A">
        <w:t>14</w:t>
      </w:r>
      <w:r w:rsidR="00201452" w:rsidRPr="002E7C6C">
        <w:t xml:space="preserve">). </w:t>
      </w:r>
      <w:r w:rsidR="00E55788">
        <w:t>Subsequently</w:t>
      </w:r>
      <w:r w:rsidR="0081207D">
        <w:t>,</w:t>
      </w:r>
      <w:r w:rsidR="00201452" w:rsidRPr="002E7C6C">
        <w:t xml:space="preserve"> the close-loop constant system matrix </w:t>
      </w:r>
      <m:oMath>
        <m:sSub>
          <m:sSubPr>
            <m:ctrlPr>
              <w:rPr>
                <w:rFonts w:ascii="Cambria Math" w:hAnsi="Cambria Math"/>
                <w:b/>
                <w:i/>
              </w:rPr>
            </m:ctrlPr>
          </m:sSubPr>
          <m:e>
            <m:r>
              <m:rPr>
                <m:scr m:val="script"/>
                <m:sty m:val="bi"/>
              </m:rPr>
              <w:rPr>
                <w:rFonts w:ascii="Cambria Math" w:hAnsi="Cambria Math"/>
              </w:rPr>
              <m:t>W</m:t>
            </m:r>
          </m:e>
          <m:sub>
            <m:r>
              <w:rPr>
                <w:rFonts w:ascii="Cambria Math" w:hAnsi="Cambria Math"/>
              </w:rPr>
              <m:t>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N</m:t>
            </m:r>
          </m:e>
          <m:sub>
            <m:r>
              <w:rPr>
                <w:rFonts w:ascii="Cambria Math" w:hAnsi="Cambria Math"/>
              </w:rPr>
              <m:t>j</m:t>
            </m:r>
          </m:sub>
        </m:sSub>
        <m:sSubSup>
          <m:sSubSupPr>
            <m:ctrlPr>
              <w:rPr>
                <w:rFonts w:ascii="Cambria Math" w:hAnsi="Cambria Math"/>
                <w:bCs/>
                <w:i/>
                <w:iCs/>
              </w:rPr>
            </m:ctrlPr>
          </m:sSubSupPr>
          <m:e>
            <m:r>
              <m:rPr>
                <m:scr m:val="script"/>
                <m:sty m:val="bi"/>
              </m:rPr>
              <w:rPr>
                <w:rFonts w:ascii="Cambria Math" w:hAnsi="Cambria Math"/>
              </w:rPr>
              <m:t>R</m:t>
            </m:r>
          </m:e>
          <m:sub>
            <m:r>
              <w:rPr>
                <w:rFonts w:ascii="Cambria Math" w:hAnsi="Cambria Math"/>
              </w:rPr>
              <m:t>j</m:t>
            </m:r>
          </m:sub>
          <m:sup>
            <m:r>
              <w:rPr>
                <w:rFonts w:ascii="Cambria Math" w:hAnsi="Cambria Math"/>
              </w:rPr>
              <m:t>-1</m:t>
            </m:r>
          </m:sup>
        </m:sSubSup>
        <m:sSubSup>
          <m:sSubSupPr>
            <m:ctrlPr>
              <w:rPr>
                <w:rFonts w:ascii="Cambria Math" w:hAnsi="Cambria Math"/>
                <w:bCs/>
                <w:i/>
                <w:iCs/>
              </w:rPr>
            </m:ctrlPr>
          </m:sSubSupPr>
          <m:e>
            <m:r>
              <m:rPr>
                <m:scr m:val="script"/>
                <m:sty m:val="bi"/>
              </m:rPr>
              <w:rPr>
                <w:rFonts w:ascii="Cambria Math" w:hAnsi="Cambria Math"/>
              </w:rPr>
              <m:t>N</m:t>
            </m:r>
          </m:e>
          <m:sub>
            <m:r>
              <w:rPr>
                <w:rFonts w:ascii="Cambria Math" w:hAnsi="Cambria Math"/>
              </w:rPr>
              <m:t>j</m:t>
            </m:r>
          </m:sub>
          <m:sup>
            <m:r>
              <w:rPr>
                <w:rFonts w:ascii="Cambria Math" w:hAnsi="Cambria Math"/>
              </w:rPr>
              <m:t>-1</m:t>
            </m:r>
          </m:sup>
        </m:sSubSup>
        <m:sSub>
          <m:sSubPr>
            <m:ctrlPr>
              <w:rPr>
                <w:rFonts w:ascii="Cambria Math" w:hAnsi="Cambria Math"/>
                <w:b/>
                <w:i/>
              </w:rPr>
            </m:ctrlPr>
          </m:sSubPr>
          <m:e>
            <m:r>
              <m:rPr>
                <m:scr m:val="script"/>
                <m:sty m:val="bi"/>
              </m:rPr>
              <w:rPr>
                <w:rFonts w:ascii="Cambria Math" w:hAnsi="Cambria Math"/>
              </w:rPr>
              <m:t>A</m:t>
            </m:r>
          </m:e>
          <m:sub>
            <m:r>
              <w:rPr>
                <w:rFonts w:ascii="Cambria Math" w:hAnsi="Cambria Math"/>
              </w:rPr>
              <m:t>j</m:t>
            </m:r>
          </m:sub>
        </m:sSub>
      </m:oMath>
      <w:r w:rsidR="00201452" w:rsidRPr="002E7C6C">
        <w:rPr>
          <w:bCs/>
          <w:iCs/>
        </w:rPr>
        <w:t xml:space="preserve"> is stable, as noted</w:t>
      </w:r>
      <w:r w:rsidR="00BE33F6">
        <w:rPr>
          <w:bCs/>
          <w:iCs/>
        </w:rPr>
        <w:t xml:space="preserve"> earlier</w:t>
      </w:r>
      <w:r w:rsidR="00201452" w:rsidRPr="002E7C6C">
        <w:rPr>
          <w:bCs/>
          <w:iCs/>
        </w:rPr>
        <w:t>.</w:t>
      </w:r>
      <w:r w:rsidR="00201452" w:rsidRPr="002E7C6C">
        <w:t xml:space="preserve"> </w:t>
      </w:r>
    </w:p>
    <w:p w14:paraId="389624B2" w14:textId="77777777" w:rsidR="00201452" w:rsidRPr="002E7C6C" w:rsidRDefault="00201452" w:rsidP="00D44974">
      <w:pPr>
        <w:tabs>
          <w:tab w:val="left" w:pos="284"/>
        </w:tabs>
        <w:spacing w:after="180"/>
        <w:jc w:val="both"/>
      </w:pPr>
    </w:p>
    <w:p w14:paraId="730A8B84" w14:textId="0269D011" w:rsidR="00201452" w:rsidRPr="002E7C6C" w:rsidRDefault="00F556C4" w:rsidP="00D44974">
      <w:pPr>
        <w:pStyle w:val="Heading3"/>
        <w:spacing w:before="0" w:after="120"/>
        <w:rPr>
          <w:rFonts w:ascii="Times New Roman" w:hAnsi="Times New Roman" w:cs="Times New Roman"/>
          <w:sz w:val="24"/>
          <w:szCs w:val="24"/>
        </w:rPr>
      </w:pPr>
      <w:bookmarkStart w:id="10" w:name="_Toc496527167"/>
      <w:r>
        <w:rPr>
          <w:rFonts w:ascii="Times New Roman" w:hAnsi="Times New Roman" w:cs="Times New Roman"/>
          <w:sz w:val="24"/>
          <w:szCs w:val="24"/>
        </w:rPr>
        <w:t>3.4</w:t>
      </w:r>
      <w:r w:rsidR="00201452" w:rsidRPr="002E7C6C">
        <w:rPr>
          <w:rFonts w:ascii="Times New Roman" w:hAnsi="Times New Roman" w:cs="Times New Roman"/>
          <w:sz w:val="24"/>
          <w:szCs w:val="24"/>
        </w:rPr>
        <w:t>.</w:t>
      </w:r>
      <w:r w:rsidR="005F0FB6">
        <w:rPr>
          <w:rFonts w:ascii="Times New Roman" w:hAnsi="Times New Roman" w:cs="Times New Roman"/>
          <w:sz w:val="24"/>
          <w:szCs w:val="24"/>
        </w:rPr>
        <w:t>1</w:t>
      </w:r>
      <w:r w:rsidR="00201452" w:rsidRPr="002E7C6C">
        <w:rPr>
          <w:rFonts w:ascii="Times New Roman" w:hAnsi="Times New Roman" w:cs="Times New Roman"/>
          <w:sz w:val="24"/>
          <w:szCs w:val="24"/>
        </w:rPr>
        <w:tab/>
      </w:r>
      <w:r w:rsidR="009168A1">
        <w:rPr>
          <w:rFonts w:ascii="Times New Roman" w:hAnsi="Times New Roman" w:cs="Times New Roman"/>
          <w:sz w:val="24"/>
          <w:szCs w:val="24"/>
        </w:rPr>
        <w:t xml:space="preserve">Model </w:t>
      </w:r>
      <w:r w:rsidR="009168A1" w:rsidRPr="002E7C6C">
        <w:rPr>
          <w:rFonts w:ascii="Times New Roman" w:hAnsi="Times New Roman" w:cs="Times New Roman"/>
          <w:sz w:val="24"/>
          <w:szCs w:val="24"/>
        </w:rPr>
        <w:t xml:space="preserve">Bifurcation </w:t>
      </w:r>
      <w:r w:rsidR="009168A1">
        <w:rPr>
          <w:rFonts w:ascii="Times New Roman" w:hAnsi="Times New Roman" w:cs="Times New Roman"/>
          <w:sz w:val="24"/>
          <w:szCs w:val="24"/>
        </w:rPr>
        <w:t xml:space="preserve">and </w:t>
      </w:r>
      <w:r w:rsidR="00201452" w:rsidRPr="002E7C6C">
        <w:rPr>
          <w:rFonts w:ascii="Times New Roman" w:hAnsi="Times New Roman" w:cs="Times New Roman"/>
          <w:sz w:val="24"/>
          <w:szCs w:val="24"/>
        </w:rPr>
        <w:t>Sensitivity Analyses</w:t>
      </w:r>
      <w:bookmarkEnd w:id="10"/>
    </w:p>
    <w:p w14:paraId="76973266" w14:textId="4DF0B0FA" w:rsidR="00201452" w:rsidRPr="002E7C6C" w:rsidRDefault="00D75489" w:rsidP="00D44974">
      <w:pPr>
        <w:tabs>
          <w:tab w:val="left" w:pos="284"/>
        </w:tabs>
        <w:spacing w:after="120"/>
        <w:jc w:val="both"/>
      </w:pPr>
      <w:r>
        <w:t>By a</w:t>
      </w:r>
      <w:r w:rsidR="00570A13">
        <w:t xml:space="preserve">dopting the Cobb-Douglas formulation as in </w:t>
      </w:r>
      <w:r w:rsidR="00EC46AC">
        <w:t xml:space="preserve">Opuni-Basoa et al (2017b, 2017c) and </w:t>
      </w:r>
      <w:proofErr w:type="spellStart"/>
      <w:r w:rsidR="00EC46AC">
        <w:t>Opuni-Basoa</w:t>
      </w:r>
      <w:proofErr w:type="spellEnd"/>
      <w:r w:rsidR="00EC46AC">
        <w:t xml:space="preserve"> (2017)</w:t>
      </w:r>
      <w:r w:rsidR="00570A13">
        <w:t xml:space="preserve">, for simplicity, </w:t>
      </w:r>
      <w:r>
        <w:t xml:space="preserve">and hence, </w:t>
      </w:r>
      <w:r w:rsidR="005A1FC1">
        <w:t>using Equation (3.3</w:t>
      </w:r>
      <w:r w:rsidR="006B2E04">
        <w:t>3</w:t>
      </w:r>
      <w:r w:rsidR="005A1FC1">
        <w:t xml:space="preserve">) above, we obtain </w:t>
      </w:r>
      <w:r w:rsidR="00201452" w:rsidRPr="002E7C6C">
        <w:t xml:space="preserve">equilibrium </w:t>
      </w:r>
      <w:r w:rsidR="006B2E04" w:rsidRPr="002E7C6C">
        <w:t>path</w:t>
      </w:r>
      <w:r w:rsidR="00201452" w:rsidRPr="002E7C6C">
        <w:t xml:space="preserve"> </w:t>
      </w:r>
      <w:r w:rsidR="00F22EE6">
        <w:t>defining</w:t>
      </w:r>
      <w:r w:rsidR="00201452" w:rsidRPr="002E7C6C">
        <w:t xml:space="preserve"> real </w:t>
      </w:r>
      <w:r w:rsidR="005F0FB6">
        <w:t>GDP (</w:t>
      </w:r>
      <w:r w:rsidR="005F0FB6" w:rsidRPr="002E7C6C">
        <w:t>income</w:t>
      </w:r>
      <w:r w:rsidR="005F0FB6">
        <w:t>)</w:t>
      </w:r>
      <w:r w:rsidR="005F0FB6" w:rsidRPr="002E7C6C">
        <w:t xml:space="preserve"> </w:t>
      </w:r>
      <w:r w:rsidR="00201452" w:rsidRPr="002E7C6C">
        <w:t xml:space="preserve">per </w:t>
      </w:r>
      <w:r w:rsidR="00F22EE6">
        <w:t>head</w:t>
      </w:r>
      <w:r w:rsidR="00201452" w:rsidRPr="002E7C6C">
        <w:t xml:space="preserve"> </w:t>
      </w:r>
      <w:r w:rsidR="005A1FC1">
        <w:t>thus</w:t>
      </w:r>
    </w:p>
    <w:p w14:paraId="21755F2E" w14:textId="0CCE96EF" w:rsidR="00201452" w:rsidRPr="002E7C6C" w:rsidRDefault="00201452" w:rsidP="00D44974">
      <w:pPr>
        <w:tabs>
          <w:tab w:val="left" w:pos="284"/>
          <w:tab w:val="left" w:pos="567"/>
        </w:tabs>
        <w:spacing w:after="120"/>
        <w:jc w:val="both"/>
      </w:pPr>
      <w:r w:rsidRPr="002E7C6C">
        <w:tab/>
      </w:r>
      <m:oMath>
        <m:sSup>
          <m:sSupPr>
            <m:ctrlPr>
              <w:rPr>
                <w:rFonts w:ascii="Cambria Math" w:hAnsi="Cambria Math"/>
                <w:i/>
                <w:sz w:val="22"/>
                <w:szCs w:val="22"/>
              </w:rPr>
            </m:ctrlPr>
          </m:sSupPr>
          <m:e>
            <m:r>
              <m:rPr>
                <m:scr m:val="script"/>
              </m:rPr>
              <w:rPr>
                <w:rFonts w:ascii="Cambria Math" w:hAnsi="Cambria Math"/>
              </w:rPr>
              <m:t>y</m:t>
            </m:r>
          </m:e>
          <m:sup>
            <m:r>
              <w:rPr>
                <w:rFonts w:ascii="Cambria Math" w:hAnsi="Cambria Math"/>
                <w:sz w:val="22"/>
                <w:szCs w:val="22"/>
              </w:rPr>
              <m:t>*</m:t>
            </m:r>
          </m:sup>
        </m:sSup>
        <m:r>
          <w:rPr>
            <w:rFonts w:ascii="Cambria Math" w:hAnsi="Cambria Math"/>
            <w:sz w:val="22"/>
            <w:szCs w:val="22"/>
          </w:rPr>
          <m:t>(t)=</m:t>
        </m:r>
        <m:sSub>
          <m:sSubPr>
            <m:ctrlPr>
              <w:rPr>
                <w:rFonts w:ascii="Cambria Math" w:hAnsi="Cambria Math"/>
                <w:i/>
              </w:rPr>
            </m:ctrlPr>
          </m:sSubPr>
          <m:e>
            <m:r>
              <w:rPr>
                <w:rFonts w:ascii="Cambria Math" w:hAnsi="Cambria Math"/>
              </w:rPr>
              <m:t>A</m:t>
            </m:r>
          </m:e>
          <m:sub>
            <m:r>
              <w:rPr>
                <w:rFonts w:ascii="Cambria Math" w:hAnsi="Cambria Math"/>
              </w:rPr>
              <m:t>0</m:t>
            </m:r>
          </m:sub>
        </m:sSub>
        <m:sSup>
          <m:sSupPr>
            <m:ctrlPr>
              <w:rPr>
                <w:rFonts w:ascii="Cambria Math" w:hAnsi="Cambria Math"/>
                <w:i/>
                <w:sz w:val="22"/>
                <w:szCs w:val="22"/>
              </w:rPr>
            </m:ctrlPr>
          </m:sSupPr>
          <m:e>
            <m:d>
              <m:dPr>
                <m:begChr m:val="["/>
                <m:endChr m:val="]"/>
                <m:ctrlPr>
                  <w:rPr>
                    <w:rFonts w:ascii="Cambria Math" w:hAnsi="Cambria Math"/>
                    <w:i/>
                    <w:sz w:val="22"/>
                    <w:szCs w:val="22"/>
                  </w:rPr>
                </m:ctrlPr>
              </m:dPr>
              <m:e>
                <m:sSup>
                  <m:sSupPr>
                    <m:ctrlPr>
                      <w:rPr>
                        <w:rFonts w:ascii="Cambria Math" w:hAnsi="Cambria Math"/>
                        <w:i/>
                        <w:sz w:val="22"/>
                        <w:szCs w:val="22"/>
                      </w:rPr>
                    </m:ctrlPr>
                  </m:sSupPr>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up>
                    </m:sSup>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2</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ρ</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m:t>
                                </m:r>
                              </m:sub>
                            </m:sSub>
                          </m:num>
                          <m:den>
                            <m:r>
                              <m:rPr>
                                <m:scr m:val="script"/>
                              </m:rPr>
                              <w:rPr>
                                <w:rFonts w:ascii="Cambria Math" w:hAnsi="Cambria Math"/>
                              </w:rPr>
                              <m:t>q+</m:t>
                            </m:r>
                            <m:sSub>
                              <m:sSubPr>
                                <m:ctrlPr>
                                  <w:rPr>
                                    <w:rFonts w:ascii="Cambria Math" w:hAnsi="Cambria Math"/>
                                    <w:i/>
                                    <w:iCs/>
                                  </w:rPr>
                                </m:ctrlPr>
                              </m:sSubPr>
                              <m:e>
                                <m:r>
                                  <m:rPr>
                                    <m:scr m:val="script"/>
                                  </m:rP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den>
                        </m:f>
                      </m:e>
                    </m:d>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n</m:t>
                        </m:r>
                      </m:sub>
                    </m:sSub>
                  </m:sup>
                </m:sSup>
              </m:e>
            </m:d>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i</m:t>
                        </m:r>
                      </m:sub>
                    </m:sSub>
                  </m:e>
                </m:nary>
              </m:den>
            </m:f>
          </m:sup>
        </m:sSup>
        <m:sSup>
          <m:sSupPr>
            <m:ctrlPr>
              <w:rPr>
                <w:rFonts w:ascii="Cambria Math" w:hAnsi="Cambria Math"/>
                <w:i/>
                <w:sz w:val="22"/>
                <w:szCs w:val="22"/>
              </w:rPr>
            </m:ctrlPr>
          </m:sSupPr>
          <m:e>
            <m:r>
              <w:rPr>
                <w:rFonts w:ascii="Cambria Math" w:hAnsi="Cambria Math"/>
                <w:sz w:val="22"/>
                <w:szCs w:val="22"/>
              </w:rPr>
              <m:t>e</m:t>
            </m:r>
          </m:e>
          <m:sup>
            <m:r>
              <m:rPr>
                <m:scr m:val="script"/>
              </m:rPr>
              <w:rPr>
                <w:rFonts w:ascii="Cambria Math" w:hAnsi="Cambria Math"/>
                <w:sz w:val="22"/>
                <w:szCs w:val="22"/>
              </w:rPr>
              <m:t>q</m:t>
            </m:r>
            <m:r>
              <w:rPr>
                <w:rFonts w:ascii="Cambria Math" w:hAnsi="Cambria Math"/>
                <w:sz w:val="22"/>
                <w:szCs w:val="22"/>
              </w:rPr>
              <m:t>t</m:t>
            </m:r>
          </m:sup>
        </m:sSup>
      </m:oMath>
      <w:r w:rsidRPr="002E7C6C">
        <w:rPr>
          <w:sz w:val="22"/>
          <w:szCs w:val="22"/>
        </w:rPr>
        <w:t>.</w:t>
      </w:r>
      <w:r w:rsidRPr="002E7C6C">
        <w:rPr>
          <w:sz w:val="22"/>
          <w:szCs w:val="22"/>
        </w:rPr>
        <w:tab/>
        <w:t xml:space="preserve">     </w:t>
      </w:r>
      <w:r w:rsidR="00F556C4">
        <w:t>(3.</w:t>
      </w:r>
      <w:r w:rsidR="006B2E04">
        <w:t>45</w:t>
      </w:r>
      <w:r w:rsidRPr="002E7C6C">
        <w:t>)</w:t>
      </w:r>
    </w:p>
    <w:p w14:paraId="2ED11F62" w14:textId="324F68F3" w:rsidR="00201452" w:rsidRPr="002E7C6C" w:rsidRDefault="006B2E04" w:rsidP="00D44974">
      <w:pPr>
        <w:tabs>
          <w:tab w:val="left" w:pos="284"/>
        </w:tabs>
        <w:spacing w:after="120"/>
        <w:jc w:val="both"/>
      </w:pPr>
      <w:r>
        <w:t>Subsequently</w:t>
      </w:r>
      <w:r w:rsidR="00201452" w:rsidRPr="002E7C6C">
        <w:t>, for</w:t>
      </w:r>
      <w:r w:rsidR="004F40F6">
        <w:t xml:space="preserve"> any</w:t>
      </w:r>
      <w:r w:rsidR="00201452" w:rsidRPr="002E7C6C">
        <w:t xml:space="preserve"> </w:t>
      </w:r>
      <m:oMath>
        <m:r>
          <w:rPr>
            <w:rFonts w:ascii="Cambria Math" w:hAnsi="Cambria Math"/>
          </w:rPr>
          <m:t>i=1, 2, …, n</m:t>
        </m:r>
      </m:oMath>
      <w:r w:rsidR="00201452" w:rsidRPr="002E7C6C">
        <w:t xml:space="preserve">, and for </w:t>
      </w:r>
      <w:r w:rsidR="00C934BA">
        <w:t>every</w:t>
      </w:r>
      <w:r w:rsidR="00201452" w:rsidRPr="002E7C6C">
        <w:t xml:space="preserve"> </w:t>
      </w:r>
      <m:oMath>
        <m:r>
          <w:rPr>
            <w:rFonts w:ascii="Cambria Math" w:hAnsi="Cambria Math"/>
          </w:rPr>
          <m:t>t≥0</m:t>
        </m:r>
      </m:oMath>
      <w:r w:rsidR="00201452" w:rsidRPr="002E7C6C">
        <w:t>, where</w:t>
      </w:r>
      <w:r w:rsidR="00C934BA">
        <w:t>in</w:t>
      </w:r>
      <w:r w:rsidR="00201452" w:rsidRPr="002E7C6C">
        <w:t xml:space="preserve"> </w:t>
      </w:r>
      <m:oMath>
        <m:r>
          <m:rPr>
            <m:scr m:val="script"/>
          </m:rPr>
          <w:rPr>
            <w:rFonts w:ascii="Cambria Math" w:hAnsi="Cambria Math"/>
          </w:rPr>
          <m:t>b=</m:t>
        </m:r>
        <m:sSup>
          <m:sSupPr>
            <m:ctrlPr>
              <w:rPr>
                <w:rFonts w:ascii="Cambria Math" w:hAnsi="Cambria Math"/>
                <w:i/>
              </w:rPr>
            </m:ctrlPr>
          </m:sSupPr>
          <m:e>
            <m:acc>
              <m:accPr>
                <m:chr m:val="̇"/>
                <m:ctrlPr>
                  <w:rPr>
                    <w:rFonts w:ascii="Cambria Math" w:hAnsi="Cambria Math"/>
                    <w:i/>
                  </w:rPr>
                </m:ctrlPr>
              </m:accPr>
              <m:e>
                <m:r>
                  <m:rPr>
                    <m:scr m:val="script"/>
                  </m:rPr>
                  <w:rPr>
                    <w:rFonts w:ascii="Cambria Math" w:hAnsi="Cambria Math"/>
                  </w:rPr>
                  <m:t>y</m:t>
                </m:r>
              </m:e>
            </m:acc>
          </m:e>
          <m:sup>
            <m:r>
              <w:rPr>
                <w:rFonts w:ascii="Cambria Math" w:hAnsi="Cambria Math"/>
              </w:rPr>
              <m:t>*</m:t>
            </m:r>
          </m:sup>
        </m:sSup>
        <m:r>
          <w:rPr>
            <w:rFonts w:ascii="Cambria Math" w:hAnsi="Cambria Math"/>
          </w:rPr>
          <m:t>(t)/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oMath>
      <w:r w:rsidR="00201452" w:rsidRPr="002E7C6C">
        <w:t xml:space="preserve">, the </w:t>
      </w:r>
      <w:r w:rsidR="004F40F6" w:rsidRPr="002E7C6C">
        <w:t>equivalences</w:t>
      </w:r>
      <w:r w:rsidR="00A90EDD">
        <w:t xml:space="preserve"> of the results </w:t>
      </w:r>
      <w:r w:rsidR="0069695E">
        <w:t xml:space="preserve">as </w:t>
      </w:r>
      <w:r w:rsidR="00A90EDD">
        <w:t xml:space="preserve">in </w:t>
      </w:r>
      <w:r w:rsidR="00EC46AC">
        <w:t xml:space="preserve">Opuni-Basoa et al (2017b, 2017c) and </w:t>
      </w:r>
      <w:proofErr w:type="spellStart"/>
      <w:r w:rsidR="00EC46AC">
        <w:t>Opuni-Basoa</w:t>
      </w:r>
      <w:proofErr w:type="spellEnd"/>
      <w:r w:rsidR="00EC46AC">
        <w:t xml:space="preserve"> (2017)</w:t>
      </w:r>
      <w:r w:rsidR="006F6702">
        <w:t xml:space="preserve"> </w:t>
      </w:r>
      <w:r w:rsidR="00201452" w:rsidRPr="002E7C6C">
        <w:t>are</w:t>
      </w:r>
      <w:r w:rsidR="00BE33F6">
        <w:t xml:space="preserve"> thus</w:t>
      </w:r>
      <w:r w:rsidR="00201452" w:rsidRPr="002E7C6C">
        <w:t>:</w:t>
      </w:r>
    </w:p>
    <w:p w14:paraId="27ADCADE" w14:textId="74BA8DBE" w:rsidR="00201452" w:rsidRPr="002E7C6C" w:rsidRDefault="00201452" w:rsidP="001559CB">
      <w:pPr>
        <w:tabs>
          <w:tab w:val="left" w:pos="284"/>
        </w:tabs>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s</m:t>
                </m:r>
              </m:e>
              <m:sub>
                <m:r>
                  <w:rPr>
                    <w:rFonts w:ascii="Cambria Math" w:hAnsi="Cambria Math"/>
                  </w:rPr>
                  <m:t>i</m:t>
                </m:r>
              </m:sub>
            </m:sSub>
          </m:den>
        </m:f>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i</m:t>
                    </m:r>
                  </m:sub>
                </m:sSub>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(t)&gt;0</m:t>
        </m:r>
      </m:oMath>
      <w:r w:rsidRPr="002E7C6C">
        <w:tab/>
        <w:t xml:space="preserve">and </w:t>
      </w:r>
      <w:r w:rsidRPr="002E7C6C">
        <w:tab/>
      </w:r>
      <m:oMath>
        <m:f>
          <m:fPr>
            <m:ctrlPr>
              <w:rPr>
                <w:rFonts w:ascii="Cambria Math" w:hAnsi="Cambria Math"/>
                <w:i/>
              </w:rPr>
            </m:ctrlPr>
          </m:fPr>
          <m:num>
            <m:r>
              <w:rPr>
                <w:rFonts w:ascii="Cambria Math" w:hAnsi="Cambria Math"/>
              </w:rPr>
              <m:t>∂</m:t>
            </m:r>
          </m:num>
          <m:den>
            <m:r>
              <w:rPr>
                <w:rFonts w:ascii="Cambria Math" w:hAnsi="Cambria Math"/>
              </w:rPr>
              <m:t>∂ρ</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ρ</m:t>
            </m:r>
          </m:den>
        </m:f>
        <m:d>
          <m:dPr>
            <m:ctrlPr>
              <w:rPr>
                <w:rFonts w:ascii="Cambria Math" w:hAnsi="Cambria Math"/>
                <w:i/>
              </w:rPr>
            </m:ctrlPr>
          </m:dPr>
          <m:e>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(t)&gt;0</m:t>
        </m:r>
      </m:oMath>
      <w:r w:rsidR="00A90EDD">
        <w:tab/>
        <w:t xml:space="preserve"> </w:t>
      </w:r>
      <w:proofErr w:type="gramStart"/>
      <w:r w:rsidR="00A90EDD">
        <w:t xml:space="preserve">   (</w:t>
      </w:r>
      <w:proofErr w:type="gramEnd"/>
      <w:r w:rsidR="00A90EDD">
        <w:t>3.4</w:t>
      </w:r>
      <w:r w:rsidR="006B2E04">
        <w:t>6</w:t>
      </w:r>
      <w:r w:rsidRPr="002E7C6C">
        <w:t>)</w:t>
      </w:r>
    </w:p>
    <w:p w14:paraId="514C7F70" w14:textId="6AEA3E4C" w:rsidR="00201452" w:rsidRPr="002E7C6C" w:rsidRDefault="00201452" w:rsidP="001559CB">
      <w:pPr>
        <w:tabs>
          <w:tab w:val="left" w:pos="284"/>
        </w:tabs>
        <w:jc w:val="both"/>
      </w:pPr>
      <w:r w:rsidRPr="002E7C6C">
        <w:tab/>
      </w:r>
      <w:r w:rsidRPr="002E7C6C">
        <w:tab/>
      </w:r>
      <m:oMath>
        <m:f>
          <m:fPr>
            <m:ctrlPr>
              <w:rPr>
                <w:rFonts w:ascii="Cambria Math" w:hAnsi="Cambria Math"/>
                <w:i/>
              </w:rPr>
            </m:ctrlPr>
          </m:fPr>
          <m:num>
            <m:r>
              <w:rPr>
                <w:rFonts w:ascii="Cambria Math" w:hAnsi="Cambria Math"/>
              </w:rPr>
              <m:t>∂</m:t>
            </m:r>
            <m:r>
              <m:rPr>
                <m:scr m:val="script"/>
              </m:rPr>
              <w:rPr>
                <w:rFonts w:ascii="Cambria Math" w:hAnsi="Cambria Math"/>
              </w:rPr>
              <m:t>b</m:t>
            </m:r>
          </m:num>
          <m:den>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den>
        </m:f>
        <m:r>
          <w:rPr>
            <w:rFonts w:ascii="Cambria Math" w:hAnsi="Cambria Math"/>
          </w:rPr>
          <m:t>=</m:t>
        </m:r>
        <m:f>
          <m:fPr>
            <m:ctrlPr>
              <w:rPr>
                <w:rFonts w:ascii="Cambria Math" w:hAnsi="Cambria Math"/>
                <w:i/>
              </w:rPr>
            </m:ctrlPr>
          </m:fPr>
          <m:num>
            <m:r>
              <m:rPr>
                <m:scr m:val="script"/>
              </m:rPr>
              <w:rPr>
                <w:rFonts w:ascii="Cambria Math" w:hAnsi="Cambria Math"/>
              </w:rPr>
              <m:t>a</m:t>
            </m:r>
          </m:num>
          <m:den>
            <m:sSup>
              <m:sSupPr>
                <m:ctrlPr>
                  <w:rPr>
                    <w:rFonts w:ascii="Cambria Math" w:hAnsi="Cambria Math"/>
                    <w:i/>
                  </w:rPr>
                </m:ctrlPr>
              </m:sSupPr>
              <m:e>
                <m:d>
                  <m:dPr>
                    <m:ctrlPr>
                      <w:rPr>
                        <w:rFonts w:ascii="Cambria Math" w:hAnsi="Cambria Math"/>
                        <w:i/>
                      </w:rPr>
                    </m:ctrlPr>
                  </m:dPr>
                  <m:e>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e>
                </m:d>
              </m:e>
              <m:sup>
                <m:r>
                  <w:rPr>
                    <w:rFonts w:ascii="Cambria Math" w:hAnsi="Cambria Math"/>
                  </w:rPr>
                  <m:t>2</m:t>
                </m:r>
              </m:sup>
            </m:sSup>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m:rPr>
                    <m:scr m:val="script"/>
                  </m:rPr>
                  <w:rPr>
                    <w:rFonts w:ascii="Cambria Math" w:hAnsi="Cambria Math"/>
                  </w:rPr>
                  <m:t>a</m:t>
                </m:r>
              </m:e>
            </m:d>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d>
              <m:dPr>
                <m:ctrlPr>
                  <w:rPr>
                    <w:rFonts w:ascii="Cambria Math" w:hAnsi="Cambria Math"/>
                    <w:i/>
                  </w:rPr>
                </m:ctrlPr>
              </m:dPr>
              <m:e>
                <m:r>
                  <m:rPr>
                    <m:scr m:val="script"/>
                  </m:rPr>
                  <w:rPr>
                    <w:rFonts w:ascii="Cambria Math" w:hAnsi="Cambria Math"/>
                  </w:rPr>
                  <m:t>q+</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e>
            </m:d>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e>
              <m:sup>
                <m:r>
                  <w:rPr>
                    <w:rFonts w:ascii="Cambria Math" w:hAnsi="Cambria Math"/>
                  </w:rPr>
                  <m:t>2</m:t>
                </m:r>
              </m:sup>
            </m:sSup>
            <m:r>
              <w:rPr>
                <w:rFonts w:ascii="Cambria Math" w:hAnsi="Cambria Math"/>
              </w:rPr>
              <m:t>+(1-</m:t>
            </m:r>
            <m:r>
              <m:rPr>
                <m:scr m:val="script"/>
              </m:rPr>
              <w:rPr>
                <w:rFonts w:ascii="Cambria Math" w:hAnsi="Cambria Math"/>
              </w:rPr>
              <m:t>a)r</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en>
        </m:f>
      </m:oMath>
      <w:r w:rsidRPr="002E7C6C">
        <w:t xml:space="preserve">  </w:t>
      </w:r>
      <m:oMath>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&gt;0,    0&lt;</m:t>
                </m:r>
                <m:r>
                  <m:rPr>
                    <m:scr m:val="script"/>
                  </m:rPr>
                  <w:rPr>
                    <w:rFonts w:ascii="Cambria Math" w:hAnsi="Cambria Math"/>
                    <w:sz w:val="18"/>
                    <w:szCs w:val="18"/>
                  </w:rPr>
                  <m:t>a</m:t>
                </m:r>
                <m:r>
                  <w:rPr>
                    <w:rFonts w:ascii="Cambria Math" w:hAnsi="Cambria Math"/>
                    <w:sz w:val="18"/>
                    <w:szCs w:val="18"/>
                  </w:rPr>
                  <m:t>&lt;1</m:t>
                </m:r>
              </m:e>
              <m:e>
                <m:r>
                  <w:rPr>
                    <w:rFonts w:ascii="Cambria Math" w:hAnsi="Cambria Math"/>
                    <w:sz w:val="18"/>
                    <w:szCs w:val="18"/>
                  </w:rPr>
                  <m:t xml:space="preserve">=0,        </m:t>
                </m:r>
                <m:r>
                  <m:rPr>
                    <m:sty m:val="p"/>
                  </m:rPr>
                  <w:rPr>
                    <w:rFonts w:ascii="Cambria Math" w:hAnsi="Cambria Math"/>
                    <w:sz w:val="18"/>
                    <w:szCs w:val="18"/>
                  </w:rPr>
                  <m:t xml:space="preserve"> </m:t>
                </m:r>
                <m:r>
                  <m:rPr>
                    <m:scr m:val="script"/>
                  </m:rPr>
                  <w:rPr>
                    <w:rFonts w:ascii="Cambria Math" w:hAnsi="Cambria Math"/>
                    <w:sz w:val="18"/>
                    <w:szCs w:val="18"/>
                  </w:rPr>
                  <m:t>a</m:t>
                </m:r>
                <m:r>
                  <w:rPr>
                    <w:rFonts w:ascii="Cambria Math" w:hAnsi="Cambria Math"/>
                    <w:sz w:val="18"/>
                    <w:szCs w:val="18"/>
                  </w:rPr>
                  <m:t>=0, 1</m:t>
                </m:r>
              </m:e>
              <m:e>
                <m:r>
                  <w:rPr>
                    <w:rFonts w:ascii="Cambria Math" w:hAnsi="Cambria Math"/>
                    <w:sz w:val="18"/>
                    <w:szCs w:val="18"/>
                  </w:rPr>
                  <m:t xml:space="preserve">&lt;0,             </m:t>
                </m:r>
                <m:r>
                  <m:rPr>
                    <m:scr m:val="script"/>
                  </m:rPr>
                  <w:rPr>
                    <w:rFonts w:ascii="Cambria Math" w:hAnsi="Cambria Math"/>
                    <w:sz w:val="18"/>
                    <w:szCs w:val="18"/>
                  </w:rPr>
                  <m:t>a</m:t>
                </m:r>
                <m:r>
                  <w:rPr>
                    <w:rFonts w:ascii="Cambria Math" w:hAnsi="Cambria Math"/>
                    <w:sz w:val="18"/>
                    <w:szCs w:val="18"/>
                  </w:rPr>
                  <m:t>&gt;1</m:t>
                </m:r>
              </m:e>
            </m:eqArr>
          </m:e>
        </m:d>
      </m:oMath>
      <w:r w:rsidRPr="002E7C6C">
        <w:rPr>
          <w:sz w:val="18"/>
          <w:szCs w:val="18"/>
        </w:rPr>
        <w:tab/>
      </w:r>
      <w:r w:rsidR="007967C8">
        <w:tab/>
        <w:t xml:space="preserve">    (3.4</w:t>
      </w:r>
      <w:r w:rsidR="006B2E04">
        <w:t>7</w:t>
      </w:r>
      <w:r w:rsidRPr="002E7C6C">
        <w:t>)</w:t>
      </w:r>
    </w:p>
    <w:p w14:paraId="7EC1CEE4" w14:textId="166B492D" w:rsidR="00201452" w:rsidRPr="002E7C6C" w:rsidRDefault="00201452" w:rsidP="001559CB">
      <w:pPr>
        <w:tabs>
          <w:tab w:val="left" w:pos="284"/>
        </w:tabs>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num>
          <m:den>
            <m:d>
              <m:dPr>
                <m:ctrlPr>
                  <w:rPr>
                    <w:rFonts w:ascii="Cambria Math" w:hAnsi="Cambria Math"/>
                    <w:i/>
                  </w:rPr>
                </m:ctrlPr>
              </m:dPr>
              <m:e>
                <m:r>
                  <m:rPr>
                    <m:scr m:val="script"/>
                  </m:rPr>
                  <w:rPr>
                    <w:rFonts w:ascii="Cambria Math" w:hAnsi="Cambria Math"/>
                  </w:rPr>
                  <m:t>q+</m:t>
                </m:r>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r</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(t)&lt;0</m:t>
        </m:r>
      </m:oMath>
      <w:r w:rsidR="007967C8">
        <w:tab/>
      </w:r>
      <w:r w:rsidR="007967C8">
        <w:tab/>
      </w:r>
      <w:r w:rsidR="007967C8">
        <w:tab/>
        <w:t xml:space="preserve">    (3.4</w:t>
      </w:r>
      <w:r w:rsidR="006B2E04">
        <w:t>8</w:t>
      </w:r>
      <w:r w:rsidRPr="002E7C6C">
        <w:t>)</w:t>
      </w:r>
    </w:p>
    <w:p w14:paraId="6C2AED8C" w14:textId="3081301A" w:rsidR="00201452" w:rsidRPr="002E7C6C" w:rsidRDefault="00201452" w:rsidP="00D44974">
      <w:pPr>
        <w:tabs>
          <w:tab w:val="left" w:pos="284"/>
        </w:tabs>
        <w:spacing w:after="180"/>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i0</m:t>
                </m:r>
              </m:sub>
            </m:sSub>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r>
              <w:rPr>
                <w:rFonts w:ascii="Cambria Math" w:hAnsi="Cambria Math"/>
              </w:rPr>
              <m:t>∂</m:t>
            </m:r>
          </m:num>
          <m:den>
            <m:r>
              <w:rPr>
                <w:rFonts w:ascii="Cambria Math" w:hAnsi="Cambria Math"/>
              </w:rPr>
              <m:t>∂δ</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(t)=0</m:t>
        </m:r>
      </m:oMath>
      <w:r w:rsidR="007967C8">
        <w:t>.</w:t>
      </w:r>
      <w:r w:rsidR="007967C8">
        <w:tab/>
      </w:r>
      <w:r w:rsidR="007967C8">
        <w:tab/>
        <w:t xml:space="preserve"> </w:t>
      </w:r>
      <w:r w:rsidR="007967C8">
        <w:tab/>
      </w:r>
      <w:r w:rsidR="007967C8">
        <w:tab/>
      </w:r>
      <w:r w:rsidR="007967C8">
        <w:tab/>
      </w:r>
      <w:r w:rsidR="007967C8">
        <w:tab/>
      </w:r>
      <w:r w:rsidR="007967C8">
        <w:tab/>
      </w:r>
      <w:r w:rsidR="007967C8">
        <w:tab/>
        <w:t xml:space="preserve">    (3.4</w:t>
      </w:r>
      <w:r w:rsidR="006B2E04">
        <w:t>9</w:t>
      </w:r>
      <w:r w:rsidRPr="002E7C6C">
        <w:t>)</w:t>
      </w:r>
    </w:p>
    <w:p w14:paraId="45E80347" w14:textId="22950FED" w:rsidR="00201452" w:rsidRPr="002E7C6C" w:rsidRDefault="00201452" w:rsidP="00D44974">
      <w:pPr>
        <w:tabs>
          <w:tab w:val="left" w:pos="284"/>
        </w:tabs>
        <w:spacing w:after="120"/>
        <w:jc w:val="both"/>
      </w:pPr>
      <w:r w:rsidRPr="002E7C6C">
        <w:t>Assum</w:t>
      </w:r>
      <w:r w:rsidR="004F40F6">
        <w:t>e</w:t>
      </w:r>
      <w:r w:rsidR="00BE33F6">
        <w:t xml:space="preserve"> </w:t>
      </w:r>
      <w:r w:rsidR="00BE33F6" w:rsidRPr="002E7C6C">
        <w:t xml:space="preserve">that </w:t>
      </w:r>
      <m:oMath>
        <m:r>
          <m:rPr>
            <m:scr m:val="script"/>
          </m:rPr>
          <w:rPr>
            <w:rFonts w:ascii="Cambria Math" w:hAnsi="Cambria Math"/>
          </w:rPr>
          <m:t>d=</m:t>
        </m:r>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n</m:t>
            </m:r>
          </m:sub>
        </m:sSub>
      </m:oMath>
      <w:r w:rsidR="00BE33F6">
        <w:t>,</w:t>
      </w:r>
      <w:r w:rsidRPr="002E7C6C">
        <w:t xml:space="preserve"> for </w:t>
      </w:r>
      <w:r w:rsidR="004F40F6">
        <w:t xml:space="preserve">ease of work, </w:t>
      </w:r>
      <w:r w:rsidR="00BE33F6" w:rsidRPr="002E7C6C">
        <w:t>short of</w:t>
      </w:r>
      <w:r w:rsidRPr="002E7C6C">
        <w:t xml:space="preserve"> </w:t>
      </w:r>
      <w:r w:rsidR="00BE33F6">
        <w:t xml:space="preserve">any </w:t>
      </w:r>
      <w:r w:rsidR="00BE33F6" w:rsidRPr="002E7C6C">
        <w:t>generalisation</w:t>
      </w:r>
      <w:r w:rsidR="004F40F6">
        <w:t>. Hence,</w:t>
      </w:r>
    </w:p>
    <w:p w14:paraId="70D29887" w14:textId="25FE18D8" w:rsidR="00201452" w:rsidRPr="002E7C6C" w:rsidRDefault="00201452" w:rsidP="001559CB">
      <w:pPr>
        <w:tabs>
          <w:tab w:val="left" w:pos="284"/>
        </w:tabs>
        <w:jc w:val="both"/>
      </w:pPr>
      <w:r w:rsidRPr="002E7C6C">
        <w:lastRenderedPageBreak/>
        <w:tab/>
      </w:r>
      <m:oMath>
        <m:sSup>
          <m:sSupPr>
            <m:ctrlPr>
              <w:rPr>
                <w:rFonts w:ascii="Cambria Math" w:hAnsi="Cambria Math"/>
                <w:i/>
              </w:rPr>
            </m:ctrlPr>
          </m:sSupPr>
          <m:e>
            <m:acc>
              <m:accPr>
                <m:chr m:val="̇"/>
                <m:ctrlPr>
                  <w:rPr>
                    <w:rFonts w:ascii="Cambria Math" w:hAnsi="Cambria Math"/>
                    <w:i/>
                  </w:rPr>
                </m:ctrlPr>
              </m:accPr>
              <m:e>
                <m:r>
                  <m:rPr>
                    <m:scr m:val="script"/>
                  </m:rPr>
                  <w:rPr>
                    <w:rFonts w:ascii="Cambria Math" w:hAnsi="Cambria Math"/>
                  </w:rPr>
                  <m:t>y</m:t>
                </m:r>
              </m:e>
            </m:acc>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m:rPr>
                <m:scr m:val="script"/>
              </m:rPr>
              <w:rPr>
                <w:rFonts w:ascii="Cambria Math" w:hAnsi="Cambria Math"/>
              </w:rPr>
              <m:t>q+</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r>
                      <m:rPr>
                        <m:scr m:val="script"/>
                      </m:rPr>
                      <w:rPr>
                        <w:rFonts w:ascii="Cambria Math" w:hAnsi="Cambria Math"/>
                      </w:rPr>
                      <m:t>a</m:t>
                    </m:r>
                  </m:e>
                </m:d>
                <m:r>
                  <m:rPr>
                    <m:scr m:val="script"/>
                  </m:rPr>
                  <w:rPr>
                    <w:rFonts w:ascii="Cambria Math" w:hAnsi="Cambria Math"/>
                  </w:rPr>
                  <m:t>a</m:t>
                </m:r>
                <m:sSup>
                  <m:sSupPr>
                    <m:ctrlPr>
                      <w:rPr>
                        <w:rFonts w:ascii="Cambria Math" w:hAnsi="Cambria Math"/>
                        <w:i/>
                      </w:rPr>
                    </m:ctrlPr>
                  </m:sSupPr>
                  <m:e>
                    <m:r>
                      <m:rPr>
                        <m:scr m:val="script"/>
                      </m:rPr>
                      <w:rPr>
                        <w:rFonts w:ascii="Cambria Math" w:hAnsi="Cambria Math"/>
                      </w:rPr>
                      <m:t>r</m:t>
                    </m:r>
                  </m:e>
                  <m:sup>
                    <m:r>
                      <w:rPr>
                        <w:rFonts w:ascii="Cambria Math" w:hAnsi="Cambria Math"/>
                      </w:rPr>
                      <m:t>2</m:t>
                    </m:r>
                  </m:sup>
                </m:sSup>
              </m:num>
              <m:den>
                <m:d>
                  <m:dPr>
                    <m:ctrlPr>
                      <w:rPr>
                        <w:rFonts w:ascii="Cambria Math" w:hAnsi="Cambria Math"/>
                        <w:i/>
                      </w:rPr>
                    </m:ctrlPr>
                  </m:dPr>
                  <m:e>
                    <m:r>
                      <m:rPr>
                        <m:scr m:val="script"/>
                      </m:rPr>
                      <w:rPr>
                        <w:rFonts w:ascii="Cambria Math" w:hAnsi="Cambria Math"/>
                      </w:rPr>
                      <m:t>q+d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a)r</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d>
          <m:dPr>
            <m:ctrlPr>
              <w:rPr>
                <w:rFonts w:ascii="Cambria Math" w:hAnsi="Cambria Math"/>
                <w:i/>
              </w:rPr>
            </m:ctrlPr>
          </m:dPr>
          <m:e>
            <m:r>
              <w:rPr>
                <w:rFonts w:ascii="Cambria Math" w:hAnsi="Cambria Math"/>
              </w:rPr>
              <m:t>t</m:t>
            </m:r>
          </m:e>
        </m:d>
      </m:oMath>
      <w:r w:rsidRPr="002E7C6C">
        <w:t xml:space="preserve">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r>
                  <m:rPr>
                    <m:scr m:val="script"/>
                  </m:rPr>
                  <w:rPr>
                    <w:rFonts w:ascii="Cambria Math" w:hAnsi="Cambria Math"/>
                    <w:sz w:val="20"/>
                    <w:szCs w:val="20"/>
                  </w:rPr>
                  <m:t>&gt;q</m:t>
                </m:r>
                <m:r>
                  <w:rPr>
                    <w:rFonts w:ascii="Cambria Math" w:hAnsi="Cambria Math"/>
                    <w:sz w:val="20"/>
                    <w:szCs w:val="20"/>
                  </w:rPr>
                  <m:t>,      0&lt;</m:t>
                </m:r>
                <m:r>
                  <m:rPr>
                    <m:scr m:val="script"/>
                  </m:rPr>
                  <w:rPr>
                    <w:rFonts w:ascii="Cambria Math" w:hAnsi="Cambria Math"/>
                    <w:sz w:val="20"/>
                    <w:szCs w:val="20"/>
                  </w:rPr>
                  <m:t>a</m:t>
                </m:r>
                <m:r>
                  <w:rPr>
                    <w:rFonts w:ascii="Cambria Math" w:hAnsi="Cambria Math"/>
                    <w:sz w:val="20"/>
                    <w:szCs w:val="20"/>
                  </w:rPr>
                  <m:t>&lt;1</m:t>
                </m:r>
              </m:e>
              <m:e>
                <m:r>
                  <m:rPr>
                    <m:scr m:val="script"/>
                  </m:rPr>
                  <w:rPr>
                    <w:rFonts w:ascii="Cambria Math" w:hAnsi="Cambria Math"/>
                    <w:sz w:val="20"/>
                    <w:szCs w:val="20"/>
                  </w:rPr>
                  <m:t xml:space="preserve">=q,    </m:t>
                </m:r>
                <m:r>
                  <m:rPr>
                    <m:sty m:val="p"/>
                  </m:rPr>
                  <w:rPr>
                    <w:rFonts w:ascii="Cambria Math" w:hAnsi="Cambria Math"/>
                    <w:sz w:val="20"/>
                    <w:szCs w:val="20"/>
                  </w:rPr>
                  <m:t xml:space="preserve">       </m:t>
                </m:r>
                <m:r>
                  <m:rPr>
                    <m:scr m:val="script"/>
                  </m:rPr>
                  <w:rPr>
                    <w:rFonts w:ascii="Cambria Math" w:hAnsi="Cambria Math"/>
                    <w:sz w:val="20"/>
                    <w:szCs w:val="20"/>
                  </w:rPr>
                  <m:t>a</m:t>
                </m:r>
                <m:r>
                  <w:rPr>
                    <w:rFonts w:ascii="Cambria Math" w:hAnsi="Cambria Math"/>
                    <w:sz w:val="20"/>
                    <w:szCs w:val="20"/>
                  </w:rPr>
                  <m:t>=0,1</m:t>
                </m:r>
              </m:e>
              <m:e>
                <m:r>
                  <m:rPr>
                    <m:scr m:val="script"/>
                  </m:rPr>
                  <w:rPr>
                    <w:rFonts w:ascii="Cambria Math" w:hAnsi="Cambria Math"/>
                    <w:sz w:val="20"/>
                    <w:szCs w:val="20"/>
                  </w:rPr>
                  <m:t xml:space="preserve">&lt;q,            </m:t>
                </m:r>
                <m:r>
                  <m:rPr>
                    <m:sty m:val="p"/>
                  </m:rPr>
                  <w:rPr>
                    <w:rFonts w:ascii="Cambria Math" w:hAnsi="Cambria Math"/>
                    <w:sz w:val="20"/>
                    <w:szCs w:val="20"/>
                  </w:rPr>
                  <m:t xml:space="preserve">  </m:t>
                </m:r>
                <m:r>
                  <m:rPr>
                    <m:scr m:val="script"/>
                  </m:rPr>
                  <w:rPr>
                    <w:rFonts w:ascii="Cambria Math" w:hAnsi="Cambria Math"/>
                    <w:sz w:val="20"/>
                    <w:szCs w:val="20"/>
                  </w:rPr>
                  <m:t>a</m:t>
                </m:r>
                <m:r>
                  <w:rPr>
                    <w:rFonts w:ascii="Cambria Math" w:hAnsi="Cambria Math"/>
                    <w:sz w:val="20"/>
                    <w:szCs w:val="20"/>
                  </w:rPr>
                  <m:t>&gt;1</m:t>
                </m:r>
              </m:e>
            </m:eqArr>
          </m:e>
        </m:d>
      </m:oMath>
      <w:r w:rsidR="007967C8">
        <w:tab/>
        <w:t xml:space="preserve">    (3.</w:t>
      </w:r>
      <w:r w:rsidR="00166328">
        <w:t>50</w:t>
      </w:r>
      <w:r w:rsidRPr="002E7C6C">
        <w:t>)</w:t>
      </w:r>
    </w:p>
    <w:p w14:paraId="5A3255CC" w14:textId="5EE61119" w:rsidR="00201452" w:rsidRPr="002E7C6C" w:rsidRDefault="00201452" w:rsidP="001559CB">
      <w:pPr>
        <w:tabs>
          <w:tab w:val="left" w:pos="284"/>
        </w:tabs>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q</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d>
          <m:dPr>
            <m:begChr m:val="["/>
            <m:endChr m:val="]"/>
            <m:ctrlPr>
              <w:rPr>
                <w:rFonts w:ascii="Cambria Math" w:hAnsi="Cambria Math"/>
                <w:i/>
              </w:rPr>
            </m:ctrlPr>
          </m:dPr>
          <m:e>
            <m:r>
              <w:rPr>
                <w:rFonts w:ascii="Cambria Math" w:hAnsi="Cambria Math"/>
              </w:rPr>
              <m:t>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num>
              <m:den>
                <m:d>
                  <m:dPr>
                    <m:ctrlPr>
                      <w:rPr>
                        <w:rFonts w:ascii="Cambria Math" w:hAnsi="Cambria Math"/>
                        <w:i/>
                      </w:rPr>
                    </m:ctrlPr>
                  </m:dPr>
                  <m:e>
                    <m:r>
                      <m:rPr>
                        <m:scr m:val="script"/>
                      </m:rPr>
                      <w:rPr>
                        <w:rFonts w:ascii="Cambria Math" w:hAnsi="Cambria Math"/>
                      </w:rPr>
                      <m:t>q+d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a)r</m:t>
                </m:r>
              </m:den>
            </m:f>
          </m:e>
        </m:d>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(t)&gt;0</m:t>
        </m:r>
      </m:oMath>
      <w:r w:rsidR="007967C8">
        <w:tab/>
      </w:r>
      <w:r w:rsidR="007967C8">
        <w:tab/>
      </w:r>
      <w:r w:rsidR="007967C8">
        <w:tab/>
        <w:t xml:space="preserve">    (3</w:t>
      </w:r>
      <w:r w:rsidR="00166328">
        <w:t>.51</w:t>
      </w:r>
      <w:r w:rsidRPr="002E7C6C">
        <w:t>)</w:t>
      </w:r>
    </w:p>
    <w:p w14:paraId="58125C88" w14:textId="4855ACBF" w:rsidR="00201452" w:rsidRPr="002E7C6C" w:rsidRDefault="00201452" w:rsidP="001559CB">
      <w:pPr>
        <w:tabs>
          <w:tab w:val="left" w:pos="284"/>
        </w:tabs>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a</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r>
              <m:rPr>
                <m:scr m:val="script"/>
              </m:rPr>
              <w:rPr>
                <w:rFonts w:ascii="Cambria Math" w:hAnsi="Cambria Math"/>
              </w:rPr>
              <m:t>r</m:t>
            </m:r>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num>
          <m:den>
            <m:d>
              <m:dPr>
                <m:ctrlPr>
                  <w:rPr>
                    <w:rFonts w:ascii="Cambria Math" w:hAnsi="Cambria Math"/>
                    <w:i/>
                  </w:rPr>
                </m:ctrlPr>
              </m:dPr>
              <m:e>
                <m:r>
                  <m:rPr>
                    <m:scr m:val="script"/>
                  </m:rPr>
                  <w:rPr>
                    <w:rFonts w:ascii="Cambria Math" w:hAnsi="Cambria Math"/>
                  </w:rPr>
                  <m:t>q+d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a)r</m:t>
            </m:r>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(t)&gt;0</m:t>
        </m:r>
      </m:oMath>
      <w:r w:rsidR="007967C8">
        <w:tab/>
      </w:r>
      <w:r w:rsidR="007967C8">
        <w:tab/>
        <w:t xml:space="preserve">    (3.</w:t>
      </w:r>
      <w:r w:rsidR="00166328">
        <w:t>52</w:t>
      </w:r>
      <w:r w:rsidRPr="002E7C6C">
        <w:t>)</w:t>
      </w:r>
    </w:p>
    <w:p w14:paraId="5374BD0C" w14:textId="60EC9174" w:rsidR="00201452" w:rsidRPr="002E7C6C" w:rsidRDefault="00201452" w:rsidP="00D44974">
      <w:pPr>
        <w:tabs>
          <w:tab w:val="left" w:pos="284"/>
        </w:tabs>
        <w:spacing w:after="180"/>
        <w:jc w:val="both"/>
      </w:pPr>
      <w:r w:rsidRPr="002E7C6C">
        <w:tab/>
      </w:r>
      <w:r w:rsidRPr="002E7C6C">
        <w:tab/>
      </w:r>
      <m:oMath>
        <m:f>
          <m:fPr>
            <m:ctrlPr>
              <w:rPr>
                <w:rFonts w:ascii="Cambria Math" w:hAnsi="Cambria Math"/>
                <w:i/>
              </w:rPr>
            </m:ctrlPr>
          </m:fPr>
          <m:num>
            <m:r>
              <w:rPr>
                <w:rFonts w:ascii="Cambria Math" w:hAnsi="Cambria Math"/>
              </w:rPr>
              <m:t>∂</m:t>
            </m:r>
          </m:num>
          <m:den>
            <m:r>
              <w:rPr>
                <w:rFonts w:ascii="Cambria Math" w:hAnsi="Cambria Math"/>
              </w:rPr>
              <m:t>∂</m:t>
            </m:r>
            <m:r>
              <m:rPr>
                <m:scr m:val="script"/>
              </m:rPr>
              <w:rPr>
                <w:rFonts w:ascii="Cambria Math" w:hAnsi="Cambria Math"/>
              </w:rPr>
              <m:t>r</m:t>
            </m:r>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num>
          <m:den>
            <m:r>
              <w:rPr>
                <w:rFonts w:ascii="Cambria Math" w:hAnsi="Cambria Math"/>
              </w:rPr>
              <m:t>1-</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j</m:t>
                    </m:r>
                  </m:sub>
                </m:sSub>
              </m:e>
            </m:nary>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r>
                      <w:rPr>
                        <w:rFonts w:ascii="Cambria Math" w:hAnsi="Cambria Math"/>
                      </w:rPr>
                      <m:t>1+</m:t>
                    </m:r>
                    <m:d>
                      <m:dPr>
                        <m:ctrlPr>
                          <w:rPr>
                            <w:rFonts w:ascii="Cambria Math" w:hAnsi="Cambria Math"/>
                            <w:i/>
                          </w:rPr>
                        </m:ctrlPr>
                      </m:dPr>
                      <m:e>
                        <m:r>
                          <m:rPr>
                            <m:scr m:val="script"/>
                          </m:rPr>
                          <w:rPr>
                            <w:rFonts w:ascii="Cambria Math" w:hAnsi="Cambria Math"/>
                          </w:rPr>
                          <m:t>r</m:t>
                        </m:r>
                        <m:r>
                          <w:rPr>
                            <w:rFonts w:ascii="Cambria Math" w:hAnsi="Cambria Math"/>
                          </w:rPr>
                          <m:t>t-1</m:t>
                        </m:r>
                      </m:e>
                    </m:d>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e>
                </m:d>
                <m:r>
                  <m:rPr>
                    <m:scr m:val="script"/>
                  </m:rPr>
                  <w:rPr>
                    <w:rFonts w:ascii="Cambria Math" w:hAnsi="Cambria Math"/>
                  </w:rPr>
                  <m:t>a</m:t>
                </m:r>
                <m:r>
                  <w:rPr>
                    <w:rFonts w:ascii="Cambria Math" w:hAnsi="Cambria Math"/>
                  </w:rPr>
                  <m:t>-1</m:t>
                </m:r>
              </m:e>
            </m:d>
            <m:r>
              <w:rPr>
                <w:rFonts w:ascii="Cambria Math" w:hAnsi="Cambria Math"/>
              </w:rPr>
              <m:t>(1-</m:t>
            </m:r>
            <m:r>
              <m:rPr>
                <m:scr m:val="script"/>
              </m:rPr>
              <w:rPr>
                <w:rFonts w:ascii="Cambria Math" w:hAnsi="Cambria Math"/>
              </w:rPr>
              <m:t>a)</m:t>
            </m:r>
          </m:num>
          <m:den>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d>
              <m:dPr>
                <m:begChr m:val="["/>
                <m:endChr m:val="]"/>
                <m:ctrlPr>
                  <w:rPr>
                    <w:rFonts w:ascii="Cambria Math" w:hAnsi="Cambria Math"/>
                    <w:i/>
                  </w:rPr>
                </m:ctrlPr>
              </m:dPr>
              <m:e>
                <m:d>
                  <m:dPr>
                    <m:ctrlPr>
                      <w:rPr>
                        <w:rFonts w:ascii="Cambria Math" w:hAnsi="Cambria Math"/>
                        <w:i/>
                      </w:rPr>
                    </m:ctrlPr>
                  </m:dPr>
                  <m:e>
                    <m:r>
                      <m:rPr>
                        <m:scr m:val="script"/>
                      </m:rPr>
                      <w:rPr>
                        <w:rFonts w:ascii="Cambria Math" w:hAnsi="Cambria Math"/>
                      </w:rPr>
                      <m:t>q+d</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e>
                </m:d>
                <m:r>
                  <w:rPr>
                    <w:rFonts w:ascii="Cambria Math" w:hAnsi="Cambria Math"/>
                  </w:rPr>
                  <m:t>+(1-</m:t>
                </m:r>
                <m:r>
                  <m:rPr>
                    <m:scr m:val="script"/>
                  </m:rPr>
                  <w:rPr>
                    <w:rFonts w:ascii="Cambria Math" w:hAnsi="Cambria Math"/>
                  </w:rPr>
                  <m:t>a)r</m:t>
                </m:r>
              </m:e>
            </m:d>
          </m:den>
        </m:f>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hAnsi="Cambria Math"/>
          </w:rPr>
          <m:t>(t)</m:t>
        </m:r>
      </m:oMath>
      <w:r w:rsidRPr="002E7C6C">
        <w:t xml:space="preserve">  </w:t>
      </w:r>
      <m:oMath>
        <m:d>
          <m:dPr>
            <m:begChr m:val="{"/>
            <m:endChr m:val=""/>
            <m:ctrlPr>
              <w:rPr>
                <w:rFonts w:ascii="Cambria Math" w:hAnsi="Cambria Math"/>
                <w:i/>
                <w:sz w:val="19"/>
                <w:szCs w:val="19"/>
              </w:rPr>
            </m:ctrlPr>
          </m:dPr>
          <m:e>
            <m:eqArr>
              <m:eqArrPr>
                <m:ctrlPr>
                  <w:rPr>
                    <w:rFonts w:ascii="Cambria Math" w:hAnsi="Cambria Math"/>
                    <w:i/>
                    <w:sz w:val="19"/>
                    <w:szCs w:val="19"/>
                  </w:rPr>
                </m:ctrlPr>
              </m:eqArrPr>
              <m:e>
                <m:r>
                  <w:rPr>
                    <w:rFonts w:ascii="Cambria Math" w:hAnsi="Cambria Math"/>
                    <w:sz w:val="19"/>
                    <w:szCs w:val="19"/>
                  </w:rPr>
                  <m:t xml:space="preserve">&gt;0,     </m:t>
                </m:r>
                <m:r>
                  <w:rPr>
                    <w:rFonts w:ascii="Cambria Math" w:hAnsi="Cambria Math"/>
                    <w:sz w:val="20"/>
                    <w:szCs w:val="20"/>
                  </w:rPr>
                  <m:t>0≤</m:t>
                </m:r>
                <m:r>
                  <m:rPr>
                    <m:scr m:val="script"/>
                  </m:rPr>
                  <w:rPr>
                    <w:rFonts w:ascii="Cambria Math" w:hAnsi="Cambria Math"/>
                    <w:sz w:val="20"/>
                    <w:szCs w:val="20"/>
                  </w:rPr>
                  <m:t>a</m:t>
                </m:r>
                <m:r>
                  <w:rPr>
                    <w:rFonts w:ascii="Cambria Math" w:hAnsi="Cambria Math"/>
                    <w:sz w:val="20"/>
                    <w:szCs w:val="20"/>
                  </w:rPr>
                  <m:t>&lt;1</m:t>
                </m:r>
              </m:e>
              <m:e>
                <m:r>
                  <w:rPr>
                    <w:rFonts w:ascii="Cambria Math" w:hAnsi="Cambria Math"/>
                    <w:sz w:val="19"/>
                    <w:szCs w:val="19"/>
                  </w:rPr>
                  <m:t xml:space="preserve">=0,             </m:t>
                </m:r>
                <m:r>
                  <m:rPr>
                    <m:scr m:val="script"/>
                  </m:rPr>
                  <w:rPr>
                    <w:rFonts w:ascii="Cambria Math" w:hAnsi="Cambria Math"/>
                    <w:sz w:val="20"/>
                    <w:szCs w:val="20"/>
                  </w:rPr>
                  <m:t>a</m:t>
                </m:r>
                <m:r>
                  <w:rPr>
                    <w:rFonts w:ascii="Cambria Math" w:hAnsi="Cambria Math"/>
                    <w:sz w:val="20"/>
                    <w:szCs w:val="20"/>
                  </w:rPr>
                  <m:t>=1</m:t>
                </m:r>
              </m:e>
              <m:e>
                <m:r>
                  <w:rPr>
                    <w:rFonts w:ascii="Cambria Math" w:hAnsi="Cambria Math"/>
                    <w:sz w:val="19"/>
                    <w:szCs w:val="19"/>
                  </w:rPr>
                  <m:t xml:space="preserve">&lt;0,             </m:t>
                </m:r>
                <m:r>
                  <m:rPr>
                    <m:scr m:val="script"/>
                  </m:rPr>
                  <w:rPr>
                    <w:rFonts w:ascii="Cambria Math" w:hAnsi="Cambria Math"/>
                    <w:sz w:val="20"/>
                    <w:szCs w:val="20"/>
                  </w:rPr>
                  <m:t>a</m:t>
                </m:r>
                <m:r>
                  <w:rPr>
                    <w:rFonts w:ascii="Cambria Math" w:hAnsi="Cambria Math"/>
                    <w:sz w:val="20"/>
                    <w:szCs w:val="20"/>
                  </w:rPr>
                  <m:t>&gt;1</m:t>
                </m:r>
              </m:e>
            </m:eqArr>
          </m:e>
        </m:d>
      </m:oMath>
      <w:r w:rsidRPr="002E7C6C">
        <w:rPr>
          <w:sz w:val="19"/>
          <w:szCs w:val="19"/>
        </w:rPr>
        <w:t>.</w:t>
      </w:r>
      <w:r w:rsidR="007967C8">
        <w:t xml:space="preserve">    (3.</w:t>
      </w:r>
      <w:r w:rsidR="00166328">
        <w:t>53</w:t>
      </w:r>
      <w:r w:rsidRPr="002E7C6C">
        <w:t>)</w:t>
      </w:r>
    </w:p>
    <w:p w14:paraId="408567ED" w14:textId="62C6C06D" w:rsidR="00201452" w:rsidRPr="002E7C6C" w:rsidRDefault="001B25A9" w:rsidP="001559CB">
      <w:pPr>
        <w:tabs>
          <w:tab w:val="left" w:pos="284"/>
        </w:tabs>
        <w:jc w:val="both"/>
      </w:pPr>
      <w:r w:rsidRPr="002E7C6C">
        <w:t>Remarkably</w:t>
      </w:r>
      <w:r w:rsidR="00201452" w:rsidRPr="002E7C6C">
        <w:t xml:space="preserve">, the </w:t>
      </w:r>
      <w:r w:rsidRPr="002E7C6C">
        <w:t xml:space="preserve">results </w:t>
      </w:r>
      <w:r w:rsidR="00201452" w:rsidRPr="002E7C6C">
        <w:t xml:space="preserve">above </w:t>
      </w:r>
      <w:r>
        <w:t>presuppose</w:t>
      </w:r>
      <w:r w:rsidR="00201452" w:rsidRPr="002E7C6C">
        <w:t xml:space="preserve"> that the </w:t>
      </w:r>
      <w:r>
        <w:t>analogous</w:t>
      </w:r>
      <w:r w:rsidR="00201452" w:rsidRPr="002E7C6C">
        <w:t xml:space="preserve"> ones </w:t>
      </w:r>
      <w:r w:rsidRPr="002E7C6C">
        <w:t>gotten</w:t>
      </w:r>
      <w:r w:rsidR="00201452" w:rsidRPr="002E7C6C">
        <w:t xml:space="preserve"> in </w:t>
      </w:r>
      <w:r w:rsidR="00EC46AC">
        <w:t xml:space="preserve">Opuni-Basoa et al (2017b, 2017c) and </w:t>
      </w:r>
      <w:proofErr w:type="spellStart"/>
      <w:r w:rsidR="00EC46AC">
        <w:t>Opuni-Basoa</w:t>
      </w:r>
      <w:proofErr w:type="spellEnd"/>
      <w:r w:rsidR="00EC46AC">
        <w:t xml:space="preserve"> (2017)</w:t>
      </w:r>
      <w:r w:rsidR="00201452" w:rsidRPr="002E7C6C">
        <w:t xml:space="preserve"> are </w:t>
      </w:r>
      <w:r w:rsidRPr="002E7C6C">
        <w:t>largely</w:t>
      </w:r>
      <w:r w:rsidR="00201452" w:rsidRPr="002E7C6C">
        <w:t xml:space="preserve"> true, </w:t>
      </w:r>
      <w:r>
        <w:t>given that</w:t>
      </w:r>
      <w:r w:rsidR="00201452" w:rsidRPr="002E7C6C">
        <w:t xml:space="preserve"> the two </w:t>
      </w:r>
      <w:r w:rsidR="002479B4" w:rsidRPr="002E7C6C">
        <w:t>congruently</w:t>
      </w:r>
      <w:r w:rsidR="00201452" w:rsidRPr="002E7C6C">
        <w:t xml:space="preserve"> </w:t>
      </w:r>
      <w:r w:rsidR="002479B4" w:rsidRPr="002E7C6C">
        <w:t>validate</w:t>
      </w:r>
      <w:r w:rsidR="00201452" w:rsidRPr="002E7C6C">
        <w:t xml:space="preserve"> </w:t>
      </w:r>
      <w:r w:rsidR="002479B4">
        <w:t>each</w:t>
      </w:r>
      <w:r w:rsidR="00201452" w:rsidRPr="002E7C6C">
        <w:t xml:space="preserve"> other, qualitatively</w:t>
      </w:r>
      <w:r w:rsidR="0091396F">
        <w:t xml:space="preserve"> in all respects</w:t>
      </w:r>
      <w:r w:rsidR="003474D6">
        <w:t xml:space="preserve">, including bifurcation instances when </w:t>
      </w:r>
      <m:oMath>
        <m:r>
          <m:rPr>
            <m:scr m:val="script"/>
          </m:rPr>
          <w:rPr>
            <w:rFonts w:ascii="Cambria Math" w:hAnsi="Cambria Math"/>
            <w:sz w:val="20"/>
            <w:szCs w:val="20"/>
          </w:rPr>
          <m:t>a</m:t>
        </m:r>
        <m:r>
          <w:rPr>
            <w:rFonts w:ascii="Cambria Math" w:hAnsi="Cambria Math"/>
            <w:sz w:val="20"/>
            <w:szCs w:val="20"/>
          </w:rPr>
          <m:t>=0,1</m:t>
        </m:r>
      </m:oMath>
      <w:r w:rsidR="00201452" w:rsidRPr="002E7C6C">
        <w:t xml:space="preserve">. </w:t>
      </w:r>
      <w:r w:rsidR="002479B4">
        <w:t>Subsequently,</w:t>
      </w:r>
      <w:r w:rsidR="00201452" w:rsidRPr="002E7C6C">
        <w:t xml:space="preserve"> </w:t>
      </w:r>
      <w:r w:rsidR="002479B4">
        <w:t xml:space="preserve">the </w:t>
      </w:r>
      <w:r w:rsidR="002479B4" w:rsidRPr="002E7C6C">
        <w:t>significance</w:t>
      </w:r>
      <w:r w:rsidR="00201452" w:rsidRPr="002E7C6C">
        <w:t xml:space="preserve"> </w:t>
      </w:r>
      <w:r w:rsidR="002479B4">
        <w:t>of the</w:t>
      </w:r>
      <w:r w:rsidR="00201452" w:rsidRPr="002E7C6C">
        <w:t xml:space="preserve"> technological processes </w:t>
      </w:r>
      <w:r w:rsidR="00A90CE2">
        <w:t>in this paper</w:t>
      </w:r>
      <w:r w:rsidR="002479B4">
        <w:t xml:space="preserve"> </w:t>
      </w:r>
      <w:r w:rsidR="00201452" w:rsidRPr="002E7C6C">
        <w:t xml:space="preserve">will be </w:t>
      </w:r>
      <w:r w:rsidR="002479B4">
        <w:t xml:space="preserve">correspondingly </w:t>
      </w:r>
      <w:r w:rsidR="00201452" w:rsidRPr="002E7C6C">
        <w:t xml:space="preserve">similar </w:t>
      </w:r>
      <w:r w:rsidR="00B6641A">
        <w:t xml:space="preserve">as </w:t>
      </w:r>
      <w:r w:rsidR="00201452" w:rsidRPr="002E7C6C">
        <w:t xml:space="preserve">discussed in </w:t>
      </w:r>
      <w:r w:rsidR="00EC46AC">
        <w:t xml:space="preserve">Opuni-Basoa et al (2017b, 2017c) and </w:t>
      </w:r>
      <w:proofErr w:type="spellStart"/>
      <w:r w:rsidR="00EC46AC">
        <w:t>Opuni-Basoa</w:t>
      </w:r>
      <w:proofErr w:type="spellEnd"/>
      <w:r w:rsidR="00EC46AC">
        <w:t xml:space="preserve"> (2017)</w:t>
      </w:r>
      <w:r w:rsidR="00D1647E">
        <w:t>.</w:t>
      </w:r>
      <w:r w:rsidR="00883322">
        <w:t xml:space="preserve"> </w:t>
      </w:r>
      <w:r w:rsidR="00D1647E">
        <w:t>Hence, s</w:t>
      </w:r>
      <w:r w:rsidR="00883322">
        <w:t>tructurally</w:t>
      </w:r>
      <w:r w:rsidR="009E00FD">
        <w:t>,</w:t>
      </w:r>
      <w:r w:rsidR="00883322">
        <w:t xml:space="preserve"> the same </w:t>
      </w:r>
      <w:r w:rsidR="009E00FD">
        <w:t xml:space="preserve">sets of </w:t>
      </w:r>
      <w:r w:rsidR="00883322">
        <w:t xml:space="preserve">results </w:t>
      </w:r>
      <w:r w:rsidR="00D1647E">
        <w:t>will be</w:t>
      </w:r>
      <w:r w:rsidR="00883322">
        <w:t xml:space="preserve"> obtained when various production functions are used.</w:t>
      </w:r>
      <w:r w:rsidR="003944DB">
        <w:t xml:space="preserve"> </w:t>
      </w:r>
    </w:p>
    <w:p w14:paraId="58F0BE85" w14:textId="77777777" w:rsidR="00201452" w:rsidRPr="002E7C6C" w:rsidRDefault="00201452" w:rsidP="00D44974">
      <w:pPr>
        <w:tabs>
          <w:tab w:val="left" w:pos="284"/>
        </w:tabs>
        <w:spacing w:after="180"/>
        <w:jc w:val="both"/>
      </w:pPr>
    </w:p>
    <w:p w14:paraId="26C9E2D6" w14:textId="56126BDF" w:rsidR="00201452" w:rsidRPr="002E7C6C" w:rsidRDefault="007967C8" w:rsidP="00EC46AC">
      <w:pPr>
        <w:pStyle w:val="Heading3"/>
        <w:spacing w:before="0" w:after="120"/>
        <w:rPr>
          <w:rFonts w:ascii="Times New Roman" w:hAnsi="Times New Roman" w:cs="Times New Roman"/>
          <w:sz w:val="24"/>
          <w:szCs w:val="24"/>
        </w:rPr>
      </w:pPr>
      <w:bookmarkStart w:id="11" w:name="_Toc496527168"/>
      <w:r>
        <w:rPr>
          <w:rFonts w:ascii="Times New Roman" w:hAnsi="Times New Roman" w:cs="Times New Roman"/>
          <w:sz w:val="24"/>
          <w:szCs w:val="24"/>
        </w:rPr>
        <w:t>3.4</w:t>
      </w:r>
      <w:r w:rsidR="00201452" w:rsidRPr="002E7C6C">
        <w:rPr>
          <w:rFonts w:ascii="Times New Roman" w:hAnsi="Times New Roman" w:cs="Times New Roman"/>
          <w:sz w:val="24"/>
          <w:szCs w:val="24"/>
        </w:rPr>
        <w:t>.</w:t>
      </w:r>
      <w:r w:rsidR="00F22EE6">
        <w:rPr>
          <w:rFonts w:ascii="Times New Roman" w:hAnsi="Times New Roman" w:cs="Times New Roman"/>
          <w:sz w:val="24"/>
          <w:szCs w:val="24"/>
        </w:rPr>
        <w:t>2</w:t>
      </w:r>
      <w:r w:rsidR="00201452" w:rsidRPr="002E7C6C">
        <w:rPr>
          <w:rFonts w:ascii="Times New Roman" w:hAnsi="Times New Roman" w:cs="Times New Roman"/>
          <w:sz w:val="24"/>
          <w:szCs w:val="24"/>
        </w:rPr>
        <w:tab/>
      </w:r>
      <w:r w:rsidR="009168A1">
        <w:rPr>
          <w:rFonts w:ascii="Times New Roman" w:hAnsi="Times New Roman" w:cs="Times New Roman"/>
          <w:sz w:val="24"/>
          <w:szCs w:val="24"/>
        </w:rPr>
        <w:t xml:space="preserve">Model </w:t>
      </w:r>
      <w:r w:rsidR="00201452" w:rsidRPr="002E7C6C">
        <w:rPr>
          <w:rFonts w:ascii="Times New Roman" w:hAnsi="Times New Roman" w:cs="Times New Roman"/>
          <w:sz w:val="24"/>
          <w:szCs w:val="24"/>
        </w:rPr>
        <w:t>Convergence Analysis</w:t>
      </w:r>
      <w:bookmarkEnd w:id="11"/>
    </w:p>
    <w:p w14:paraId="2A100283" w14:textId="553183C3" w:rsidR="00201452" w:rsidRPr="002E7C6C" w:rsidRDefault="00201452" w:rsidP="00D44974">
      <w:pPr>
        <w:tabs>
          <w:tab w:val="left" w:pos="284"/>
        </w:tabs>
        <w:spacing w:after="120"/>
        <w:rPr>
          <w:rFonts w:eastAsiaTheme="minorEastAsia"/>
        </w:rPr>
      </w:pPr>
      <w:r w:rsidRPr="002E7C6C">
        <w:t xml:space="preserve"> </w:t>
      </w:r>
      <w:r w:rsidRPr="002E7C6C">
        <w:rPr>
          <w:rFonts w:eastAsiaTheme="minorEastAsia"/>
        </w:rPr>
        <w:t xml:space="preserve">From the </w:t>
      </w:r>
      <w:r w:rsidR="00D1647E">
        <w:rPr>
          <w:rFonts w:eastAsiaTheme="minorEastAsia"/>
        </w:rPr>
        <w:t>foregoing</w:t>
      </w:r>
      <w:r w:rsidRPr="002E7C6C">
        <w:rPr>
          <w:rFonts w:eastAsiaTheme="minorEastAsia"/>
        </w:rPr>
        <w:t xml:space="preserve">, and </w:t>
      </w:r>
      <w:r w:rsidR="00D1647E">
        <w:rPr>
          <w:rFonts w:eastAsiaTheme="minorEastAsia"/>
        </w:rPr>
        <w:t xml:space="preserve">using the </w:t>
      </w:r>
      <w:r w:rsidRPr="002E7C6C">
        <w:rPr>
          <w:rFonts w:eastAsiaTheme="minorEastAsia"/>
        </w:rPr>
        <w:t>assum</w:t>
      </w:r>
      <w:r w:rsidR="00D1647E">
        <w:rPr>
          <w:rFonts w:eastAsiaTheme="minorEastAsia"/>
        </w:rPr>
        <w:t>ption</w:t>
      </w:r>
      <w:r w:rsidRPr="002E7C6C">
        <w:rPr>
          <w:rFonts w:eastAsiaTheme="minorEastAsia"/>
        </w:rPr>
        <w:t xml:space="preserve"> that </w:t>
      </w:r>
      <m:oMath>
        <m:r>
          <m:rPr>
            <m:scr m:val="script"/>
          </m:rPr>
          <w:rPr>
            <w:rFonts w:ascii="Cambria Math" w:hAnsi="Cambria Math"/>
          </w:rPr>
          <m:t>d=</m:t>
        </m:r>
        <m:sSub>
          <m:sSubPr>
            <m:ctrlPr>
              <w:rPr>
                <w:rFonts w:ascii="Cambria Math" w:hAnsi="Cambria Math"/>
                <w:i/>
              </w:rPr>
            </m:ctrlPr>
          </m:sSubPr>
          <m:e>
            <m:r>
              <m:rPr>
                <m:scr m:val="script"/>
              </m:rP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m:rPr>
                <m:scr m:val="script"/>
              </m:rPr>
              <w:rPr>
                <w:rFonts w:ascii="Cambria Math" w:hAnsi="Cambria Math"/>
              </w:rPr>
              <m:t>d</m:t>
            </m:r>
          </m:e>
          <m:sub>
            <m:r>
              <w:rPr>
                <w:rFonts w:ascii="Cambria Math" w:hAnsi="Cambria Math"/>
              </w:rPr>
              <m:t>n</m:t>
            </m:r>
          </m:sub>
        </m:sSub>
      </m:oMath>
      <w:r w:rsidRPr="002E7C6C">
        <w:rPr>
          <w:rFonts w:eastAsiaTheme="minorEastAsia"/>
        </w:rPr>
        <w:t xml:space="preserve">, </w:t>
      </w:r>
      <w:r w:rsidR="007967C8">
        <w:rPr>
          <w:rFonts w:eastAsiaTheme="minorEastAsia"/>
        </w:rPr>
        <w:t xml:space="preserve">for simplicity, </w:t>
      </w:r>
      <w:r w:rsidR="00D1647E">
        <w:rPr>
          <w:rFonts w:eastAsiaTheme="minorEastAsia"/>
        </w:rPr>
        <w:t xml:space="preserve">as noted earlier, and in consonance with </w:t>
      </w:r>
      <w:r w:rsidR="009A0FB3">
        <w:t xml:space="preserve">Opuni-Basoa et al (2017b, 2017c) and </w:t>
      </w:r>
      <w:proofErr w:type="spellStart"/>
      <w:r w:rsidR="009A0FB3">
        <w:t>Opuni-Basoa</w:t>
      </w:r>
      <w:proofErr w:type="spellEnd"/>
      <w:r w:rsidR="009A0FB3">
        <w:t xml:space="preserve"> (2017)</w:t>
      </w:r>
      <w:r w:rsidR="00D1647E">
        <w:rPr>
          <w:rFonts w:eastAsiaTheme="minorEastAsia"/>
        </w:rPr>
        <w:t>, we have</w:t>
      </w:r>
      <w:r w:rsidRPr="002E7C6C">
        <w:rPr>
          <w:rFonts w:eastAsiaTheme="minorEastAsia"/>
        </w:rPr>
        <w:t>,</w:t>
      </w:r>
    </w:p>
    <w:p w14:paraId="433D1C1A" w14:textId="55F456D2" w:rsidR="00201452" w:rsidRPr="002E7C6C" w:rsidRDefault="00201452" w:rsidP="001559CB">
      <w:pPr>
        <w:tabs>
          <w:tab w:val="left" w:pos="284"/>
        </w:tabs>
        <w:spacing w:before="60"/>
        <w:rPr>
          <w:rFonts w:eastAsiaTheme="minorEastAsia"/>
        </w:rPr>
      </w:pPr>
      <w:r w:rsidRPr="002E7C6C">
        <w:rPr>
          <w:rFonts w:eastAsiaTheme="minorEastAsia"/>
        </w:rPr>
        <w:tab/>
      </w:r>
      <w:r w:rsidRPr="002E7C6C">
        <w:rPr>
          <w:rFonts w:eastAsiaTheme="minorEastAsia"/>
        </w:rPr>
        <w:tab/>
      </w:r>
      <w:r w:rsidRPr="002E7C6C">
        <w:rPr>
          <w:rFonts w:eastAsiaTheme="minorEastAsia"/>
        </w:rPr>
        <w:tab/>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acc>
          <m:accPr>
            <m:ctrlPr>
              <w:rPr>
                <w:rFonts w:ascii="Cambria Math" w:eastAsiaTheme="minorEastAsia" w:hAnsi="Cambria Math"/>
                <w:i/>
              </w:rPr>
            </m:ctrlPr>
          </m:accPr>
          <m:e>
            <m:r>
              <m:rPr>
                <m:scr m:val="script"/>
              </m:rPr>
              <w:rPr>
                <w:rFonts w:ascii="Cambria Math" w:hAnsi="Cambria Math"/>
              </w:rPr>
              <m:t>y</m:t>
            </m:r>
          </m:e>
        </m:acc>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t</m:t>
            </m:r>
          </m:e>
        </m:d>
        <m:r>
          <w:rPr>
            <w:rFonts w:ascii="Cambria Math" w:hAnsi="Cambria Math"/>
          </w:rPr>
          <m:t>f(</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oMath>
      <w:r w:rsidR="007967C8">
        <w:rPr>
          <w:rFonts w:eastAsiaTheme="minorEastAsia"/>
        </w:rPr>
        <w:tab/>
      </w:r>
      <w:r w:rsidR="007967C8">
        <w:rPr>
          <w:rFonts w:eastAsiaTheme="minorEastAsia"/>
        </w:rPr>
        <w:tab/>
      </w:r>
      <w:r w:rsidR="007967C8">
        <w:rPr>
          <w:rFonts w:eastAsiaTheme="minorEastAsia"/>
        </w:rPr>
        <w:tab/>
      </w:r>
      <w:r w:rsidR="007967C8">
        <w:rPr>
          <w:rFonts w:eastAsiaTheme="minorEastAsia"/>
        </w:rPr>
        <w:tab/>
        <w:t xml:space="preserve">  (3.</w:t>
      </w:r>
      <w:r w:rsidR="001B25A9">
        <w:rPr>
          <w:rFonts w:eastAsiaTheme="minorEastAsia"/>
        </w:rPr>
        <w:t>54</w:t>
      </w:r>
      <w:r w:rsidRPr="002E7C6C">
        <w:rPr>
          <w:rFonts w:eastAsiaTheme="minorEastAsia"/>
        </w:rPr>
        <w:t>)</w:t>
      </w:r>
    </w:p>
    <w:p w14:paraId="1A6BFA59" w14:textId="32C9E7ED" w:rsidR="00201452" w:rsidRPr="002E7C6C" w:rsidRDefault="00201452" w:rsidP="001559CB">
      <w:pPr>
        <w:tabs>
          <w:tab w:val="left" w:pos="142"/>
          <w:tab w:val="left" w:pos="284"/>
        </w:tabs>
        <w:rPr>
          <w:rFonts w:eastAsiaTheme="minorEastAsia"/>
        </w:rPr>
      </w:pPr>
      <w:r w:rsidRPr="002E7C6C">
        <w:rPr>
          <w:rFonts w:eastAsiaTheme="minorEastAsia"/>
        </w:rPr>
        <w:tab/>
      </w:r>
      <w:r w:rsidRPr="002E7C6C">
        <w:rPr>
          <w:rFonts w:eastAsiaTheme="minorEastAsia"/>
        </w:rPr>
        <w:tab/>
      </w:r>
      <w:r w:rsidRPr="002E7C6C">
        <w:rPr>
          <w:rFonts w:ascii="Cambria Math" w:eastAsiaTheme="minorEastAsia" w:hAnsi="Cambria Math"/>
        </w:rPr>
        <w:t>⇒</w:t>
      </w:r>
      <w:r w:rsidRPr="002E7C6C">
        <w:rPr>
          <w:rFonts w:eastAsiaTheme="minorEastAsia"/>
        </w:rPr>
        <w:tab/>
      </w:r>
      <w:r w:rsidRPr="002E7C6C">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(t)</m:t>
            </m:r>
          </m:num>
          <m:den>
            <m:r>
              <m:rPr>
                <m:scr m:val="script"/>
              </m:rPr>
              <w:rPr>
                <w:rFonts w:ascii="Cambria Math" w:hAnsi="Cambria Math"/>
                <w:sz w:val="30"/>
                <w:szCs w:val="30"/>
              </w:rPr>
              <m:t>y</m:t>
            </m:r>
            <m:r>
              <w:rPr>
                <w:rFonts w:ascii="Cambria Math" w:eastAsiaTheme="minorEastAsia" w:hAnsi="Cambria Math"/>
                <w:sz w:val="30"/>
                <w:szCs w:val="30"/>
              </w:rPr>
              <m:t>(t)</m:t>
            </m:r>
          </m:den>
        </m:f>
        <m:r>
          <w:rPr>
            <w:rFonts w:ascii="Cambria Math" w:eastAsiaTheme="minorEastAsia" w:hAnsi="Cambria Math"/>
            <w:sz w:val="30"/>
            <w:szCs w:val="30"/>
          </w:rPr>
          <m:t>=</m:t>
        </m:r>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w:rPr>
                    <w:rFonts w:ascii="Cambria Math" w:eastAsiaTheme="minorEastAsia" w:hAnsi="Cambria Math"/>
                    <w:sz w:val="30"/>
                    <w:szCs w:val="30"/>
                  </w:rPr>
                  <m:t>A</m:t>
                </m:r>
              </m:e>
              <m:sup>
                <m:r>
                  <w:rPr>
                    <w:rFonts w:ascii="Cambria Math" w:eastAsiaTheme="minorEastAsia" w:hAnsi="Cambria Math"/>
                    <w:sz w:val="30"/>
                    <w:szCs w:val="30"/>
                  </w:rPr>
                  <m:t>'</m:t>
                </m:r>
              </m:sup>
            </m:sSup>
            <m:r>
              <w:rPr>
                <w:rFonts w:ascii="Cambria Math" w:eastAsiaTheme="minorEastAsia" w:hAnsi="Cambria Math"/>
                <w:sz w:val="30"/>
                <w:szCs w:val="30"/>
              </w:rPr>
              <m:t>(t)</m:t>
            </m:r>
          </m:num>
          <m:den>
            <m:r>
              <w:rPr>
                <w:rFonts w:ascii="Cambria Math" w:eastAsiaTheme="minorEastAsia" w:hAnsi="Cambria Math"/>
                <w:sz w:val="30"/>
                <w:szCs w:val="30"/>
              </w:rPr>
              <m:t>A(t)</m:t>
            </m:r>
          </m:den>
        </m:f>
        <m:r>
          <m:rPr>
            <m:sty m:val="bi"/>
          </m:rPr>
          <w:rPr>
            <w:rFonts w:ascii="Cambria Math" w:eastAsiaTheme="minorEastAsia" w:hAnsi="Cambria Math"/>
            <w:sz w:val="30"/>
            <w:szCs w:val="30"/>
          </w:rPr>
          <m:t>+</m:t>
        </m:r>
        <m:nary>
          <m:naryPr>
            <m:chr m:val="∑"/>
            <m:limLoc m:val="undOvr"/>
            <m:ctrlPr>
              <w:rPr>
                <w:rFonts w:ascii="Cambria Math" w:eastAsiaTheme="minorEastAsia" w:hAnsi="Cambria Math"/>
                <w:i/>
                <w:sz w:val="30"/>
                <w:szCs w:val="30"/>
              </w:rPr>
            </m:ctrlPr>
          </m:naryPr>
          <m:sub>
            <m:r>
              <w:rPr>
                <w:rFonts w:ascii="Cambria Math" w:eastAsiaTheme="minorEastAsia" w:hAnsi="Cambria Math"/>
                <w:sz w:val="30"/>
                <w:szCs w:val="30"/>
              </w:rPr>
              <m:t>j=1</m:t>
            </m:r>
          </m:sub>
          <m:sup>
            <m:r>
              <w:rPr>
                <w:rFonts w:ascii="Cambria Math" w:eastAsiaTheme="minorEastAsia" w:hAnsi="Cambria Math"/>
                <w:sz w:val="30"/>
                <w:szCs w:val="30"/>
              </w:rPr>
              <m:t>n</m:t>
            </m:r>
          </m:sup>
          <m:e>
            <m:d>
              <m:dPr>
                <m:begChr m:val="["/>
                <m:endChr m:val="]"/>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sSub>
                      <m:sSubPr>
                        <m:ctrlPr>
                          <w:rPr>
                            <w:rFonts w:ascii="Cambria Math" w:hAnsi="Cambria Math"/>
                            <w:i/>
                            <w:sz w:val="30"/>
                            <w:szCs w:val="30"/>
                          </w:rPr>
                        </m:ctrlPr>
                      </m:sSubPr>
                      <m:e>
                        <m:r>
                          <w:rPr>
                            <w:rFonts w:ascii="Cambria Math" w:hAnsi="Cambria Math"/>
                            <w:sz w:val="30"/>
                            <w:szCs w:val="30"/>
                          </w:rPr>
                          <m:t>f</m:t>
                        </m:r>
                      </m:e>
                      <m:sub>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Sub>
                      </m:sub>
                    </m:sSub>
                    <m:r>
                      <w:rPr>
                        <w:rFonts w:ascii="Cambria Math" w:hAnsi="Cambria Math"/>
                        <w:sz w:val="30"/>
                        <w:szCs w:val="30"/>
                      </w:rPr>
                      <m:t>(</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1</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xml:space="preserve">,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2</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n</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m:t>
                    </m:r>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num>
                  <m:den>
                    <m:r>
                      <w:rPr>
                        <w:rFonts w:ascii="Cambria Math" w:hAnsi="Cambria Math"/>
                        <w:sz w:val="30"/>
                        <w:szCs w:val="30"/>
                      </w:rPr>
                      <m:t>f(</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1</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xml:space="preserve">,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2</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 …,</m:t>
                    </m:r>
                    <m:sSub>
                      <m:sSubPr>
                        <m:ctrlPr>
                          <w:rPr>
                            <w:rFonts w:ascii="Cambria Math" w:hAnsi="Cambria Math"/>
                            <w:i/>
                            <w:sz w:val="30"/>
                            <w:szCs w:val="30"/>
                          </w:rPr>
                        </m:ctrlPr>
                      </m:sSub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n</m:t>
                        </m:r>
                      </m:sub>
                    </m:sSub>
                    <m:d>
                      <m:dPr>
                        <m:ctrlPr>
                          <w:rPr>
                            <w:rFonts w:ascii="Cambria Math" w:hAnsi="Cambria Math"/>
                            <w:i/>
                            <w:sz w:val="30"/>
                            <w:szCs w:val="30"/>
                          </w:rPr>
                        </m:ctrlPr>
                      </m:dPr>
                      <m:e>
                        <m:r>
                          <w:rPr>
                            <w:rFonts w:ascii="Cambria Math" w:hAnsi="Cambria Math"/>
                            <w:sz w:val="30"/>
                            <w:szCs w:val="30"/>
                          </w:rPr>
                          <m:t>t</m:t>
                        </m:r>
                      </m:e>
                    </m:d>
                    <m:r>
                      <w:rPr>
                        <w:rFonts w:ascii="Cambria Math" w:hAnsi="Cambria Math"/>
                        <w:sz w:val="30"/>
                        <w:szCs w:val="30"/>
                      </w:rPr>
                      <m:t>)</m:t>
                    </m:r>
                  </m:den>
                </m:f>
                <m:r>
                  <w:rPr>
                    <w:rFonts w:ascii="Cambria Math" w:eastAsiaTheme="minorEastAsia" w:hAnsi="Cambria Math"/>
                    <w:sz w:val="30"/>
                    <w:szCs w:val="30"/>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oMath>
      <w:r w:rsidR="007967C8">
        <w:rPr>
          <w:rFonts w:eastAsiaTheme="minorEastAsia"/>
        </w:rPr>
        <w:tab/>
      </w:r>
      <w:r w:rsidR="007967C8">
        <w:rPr>
          <w:rFonts w:eastAsiaTheme="minorEastAsia"/>
        </w:rPr>
        <w:tab/>
        <w:t xml:space="preserve">  (3.</w:t>
      </w:r>
      <w:r w:rsidR="001B25A9">
        <w:rPr>
          <w:rFonts w:eastAsiaTheme="minorEastAsia"/>
        </w:rPr>
        <w:t>55</w:t>
      </w:r>
      <w:r w:rsidRPr="002E7C6C">
        <w:rPr>
          <w:rFonts w:eastAsiaTheme="minorEastAsia"/>
        </w:rPr>
        <w:t>)</w:t>
      </w:r>
    </w:p>
    <w:p w14:paraId="3B6FE733" w14:textId="2D9647DB" w:rsidR="00201452" w:rsidRPr="002E7C6C" w:rsidRDefault="00201452" w:rsidP="00D44974">
      <w:pPr>
        <w:tabs>
          <w:tab w:val="left" w:pos="142"/>
          <w:tab w:val="left" w:pos="284"/>
        </w:tabs>
        <w:spacing w:after="120"/>
        <w:rPr>
          <w:rFonts w:eastAsiaTheme="minorEastAsia"/>
        </w:rPr>
      </w:pPr>
      <w:r w:rsidRPr="002E7C6C">
        <w:rPr>
          <w:rFonts w:eastAsiaTheme="minorEastAsia"/>
        </w:rPr>
        <w:tab/>
      </w:r>
      <w:r w:rsidRPr="002E7C6C">
        <w:rPr>
          <w:rFonts w:eastAsiaTheme="minorEastAsia"/>
        </w:rPr>
        <w:tab/>
      </w:r>
      <w:r w:rsidRPr="002E7C6C">
        <w:rPr>
          <w:rFonts w:ascii="Cambria Math" w:eastAsiaTheme="minorEastAsia" w:hAnsi="Cambria Math"/>
        </w:rPr>
        <w:t>i.e.,</w:t>
      </w:r>
      <w:r w:rsidRPr="002E7C6C">
        <w:rPr>
          <w:rFonts w:eastAsiaTheme="minorEastAsia"/>
        </w:rPr>
        <w:tab/>
      </w:r>
      <w:r w:rsidRPr="002E7C6C">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(t)</m:t>
            </m:r>
          </m:num>
          <m:den>
            <m:r>
              <m:rPr>
                <m:scr m:val="script"/>
              </m:rPr>
              <w:rPr>
                <w:rFonts w:ascii="Cambria Math" w:hAnsi="Cambria Math"/>
                <w:sz w:val="30"/>
                <w:szCs w:val="30"/>
              </w:rPr>
              <m:t>y</m:t>
            </m:r>
            <m:r>
              <w:rPr>
                <w:rFonts w:ascii="Cambria Math" w:eastAsiaTheme="minorEastAsia" w:hAnsi="Cambria Math"/>
                <w:sz w:val="30"/>
                <w:szCs w:val="30"/>
              </w:rPr>
              <m:t>(t)</m:t>
            </m:r>
          </m:den>
        </m:f>
        <m:r>
          <m:rPr>
            <m:scr m:val="script"/>
          </m:rPr>
          <w:rPr>
            <w:rFonts w:ascii="Cambria Math" w:eastAsiaTheme="minorEastAsia" w:hAnsi="Cambria Math"/>
          </w:rPr>
          <m:t>=q+</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r>
          <m:rPr>
            <m:scr m:val="script"/>
          </m:rPr>
          <w:rPr>
            <w:rFonts w:ascii="Cambria Math" w:eastAsiaTheme="minorEastAsia" w:hAnsi="Cambria Math"/>
          </w:rPr>
          <m:t>=q+</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r>
                  <w:rPr>
                    <w:rFonts w:ascii="Cambria Math" w:eastAsiaTheme="minorEastAsia" w:hAnsi="Cambria Math"/>
                  </w:rPr>
                  <m:t>∙</m:t>
                </m:r>
                <m:f>
                  <m:fPr>
                    <m:ctrlPr>
                      <w:rPr>
                        <w:rFonts w:ascii="Cambria Math" w:eastAsiaTheme="minorEastAsia" w:hAnsi="Cambria Math"/>
                        <w:i/>
                        <w:sz w:val="30"/>
                        <w:szCs w:val="30"/>
                      </w:rPr>
                    </m:ctrlPr>
                  </m:fPr>
                  <m:num>
                    <m:sSubSup>
                      <m:sSubSupPr>
                        <m:ctrlPr>
                          <w:rPr>
                            <w:rFonts w:ascii="Cambria Math" w:hAnsi="Cambria Math"/>
                            <w:i/>
                            <w:sz w:val="30"/>
                            <w:szCs w:val="30"/>
                          </w:rPr>
                        </m:ctrlPr>
                      </m:sSubSupPr>
                      <m:e>
                        <m:acc>
                          <m:accPr>
                            <m:ctrlPr>
                              <w:rPr>
                                <w:rFonts w:ascii="Cambria Math" w:hAnsi="Cambria Math"/>
                                <w:i/>
                                <w:sz w:val="30"/>
                                <w:szCs w:val="30"/>
                              </w:rPr>
                            </m:ctrlPr>
                          </m:accPr>
                          <m:e>
                            <m:r>
                              <w:rPr>
                                <w:rFonts w:ascii="Cambria Math" w:hAnsi="Cambria Math"/>
                                <w:sz w:val="30"/>
                                <w:szCs w:val="30"/>
                              </w:rPr>
                              <m:t>k</m:t>
                            </m:r>
                          </m:e>
                        </m:acc>
                      </m:e>
                      <m:sub>
                        <m:r>
                          <w:rPr>
                            <w:rFonts w:ascii="Cambria Math" w:hAnsi="Cambria Math"/>
                            <w:sz w:val="30"/>
                            <w:szCs w:val="30"/>
                          </w:rPr>
                          <m:t>j</m:t>
                        </m:r>
                      </m:sub>
                      <m:sup>
                        <m:r>
                          <w:rPr>
                            <w:rFonts w:ascii="Cambria Math" w:hAnsi="Cambria Math"/>
                            <w:sz w:val="30"/>
                            <w:szCs w:val="30"/>
                          </w:rPr>
                          <m:t>'</m:t>
                        </m:r>
                      </m:sup>
                    </m:sSubSup>
                    <m:d>
                      <m:dPr>
                        <m:ctrlPr>
                          <w:rPr>
                            <w:rFonts w:ascii="Cambria Math" w:hAnsi="Cambria Math"/>
                            <w:i/>
                            <w:sz w:val="30"/>
                            <w:szCs w:val="30"/>
                          </w:rPr>
                        </m:ctrlPr>
                      </m:dPr>
                      <m:e>
                        <m:r>
                          <w:rPr>
                            <w:rFonts w:ascii="Cambria Math" w:hAnsi="Cambria Math"/>
                            <w:sz w:val="30"/>
                            <w:szCs w:val="30"/>
                          </w:rPr>
                          <m:t>t</m:t>
                        </m:r>
                      </m:e>
                    </m:d>
                  </m:num>
                  <m:den>
                    <m:sSub>
                      <m:sSubPr>
                        <m:ctrlPr>
                          <w:rPr>
                            <w:rFonts w:ascii="Cambria Math" w:eastAsiaTheme="minorEastAsia" w:hAnsi="Cambria Math"/>
                            <w:i/>
                            <w:sz w:val="30"/>
                            <w:szCs w:val="30"/>
                          </w:rPr>
                        </m:ctrlPr>
                      </m:sSubPr>
                      <m:e>
                        <m:acc>
                          <m:accPr>
                            <m:ctrlPr>
                              <w:rPr>
                                <w:rFonts w:ascii="Cambria Math" w:eastAsiaTheme="minorEastAsia" w:hAnsi="Cambria Math"/>
                                <w:i/>
                                <w:sz w:val="30"/>
                                <w:szCs w:val="30"/>
                              </w:rPr>
                            </m:ctrlPr>
                          </m:accPr>
                          <m:e>
                            <m:r>
                              <w:rPr>
                                <w:rFonts w:ascii="Cambria Math" w:eastAsiaTheme="minorEastAsia" w:hAnsi="Cambria Math"/>
                                <w:sz w:val="30"/>
                                <w:szCs w:val="30"/>
                              </w:rPr>
                              <m:t>k</m:t>
                            </m:r>
                          </m:e>
                        </m:acc>
                      </m:e>
                      <m:sub>
                        <m:r>
                          <w:rPr>
                            <w:rFonts w:ascii="Cambria Math" w:eastAsiaTheme="minorEastAsia" w:hAnsi="Cambria Math"/>
                            <w:sz w:val="30"/>
                            <w:szCs w:val="30"/>
                          </w:rPr>
                          <m:t>j</m:t>
                        </m:r>
                      </m:sub>
                    </m:sSub>
                    <m:d>
                      <m:dPr>
                        <m:ctrlPr>
                          <w:rPr>
                            <w:rFonts w:ascii="Cambria Math" w:eastAsiaTheme="minorEastAsia" w:hAnsi="Cambria Math"/>
                            <w:i/>
                            <w:sz w:val="30"/>
                            <w:szCs w:val="30"/>
                          </w:rPr>
                        </m:ctrlPr>
                      </m:dPr>
                      <m:e>
                        <m:r>
                          <w:rPr>
                            <w:rFonts w:ascii="Cambria Math" w:eastAsiaTheme="minorEastAsia" w:hAnsi="Cambria Math"/>
                            <w:sz w:val="30"/>
                            <w:szCs w:val="30"/>
                          </w:rPr>
                          <m:t>t</m:t>
                        </m:r>
                      </m:e>
                    </m:d>
                  </m:den>
                </m:f>
              </m:e>
            </m:d>
          </m:e>
        </m:nary>
      </m:oMath>
      <w:r w:rsidR="007967C8">
        <w:rPr>
          <w:rFonts w:eastAsiaTheme="minorEastAsia"/>
        </w:rPr>
        <w:tab/>
        <w:t xml:space="preserve">  </w:t>
      </w:r>
      <w:r w:rsidR="006D09CC">
        <w:rPr>
          <w:rFonts w:eastAsiaTheme="minorEastAsia"/>
        </w:rPr>
        <w:tab/>
      </w:r>
      <w:r w:rsidR="001B25A9">
        <w:rPr>
          <w:rFonts w:eastAsiaTheme="minorEastAsia"/>
        </w:rPr>
        <w:t xml:space="preserve">  </w:t>
      </w:r>
      <w:r w:rsidR="007967C8">
        <w:rPr>
          <w:rFonts w:eastAsiaTheme="minorEastAsia"/>
        </w:rPr>
        <w:t>(3.</w:t>
      </w:r>
      <w:r w:rsidR="001B25A9">
        <w:rPr>
          <w:rFonts w:eastAsiaTheme="minorEastAsia"/>
        </w:rPr>
        <w:t>56</w:t>
      </w:r>
      <w:r w:rsidRPr="002E7C6C">
        <w:rPr>
          <w:rFonts w:eastAsiaTheme="minorEastAsia"/>
        </w:rPr>
        <w:t>)</w:t>
      </w:r>
    </w:p>
    <w:p w14:paraId="4F055237" w14:textId="68B1F2DC" w:rsidR="00201452" w:rsidRPr="002E7C6C" w:rsidRDefault="00201452" w:rsidP="00D44974">
      <w:pPr>
        <w:tabs>
          <w:tab w:val="left" w:pos="142"/>
          <w:tab w:val="left" w:pos="284"/>
        </w:tabs>
        <w:spacing w:after="120"/>
        <w:jc w:val="both"/>
        <w:rPr>
          <w:rFonts w:eastAsiaTheme="minorEastAsia"/>
        </w:rPr>
      </w:pPr>
      <w:r w:rsidRPr="002E7C6C">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)∈(0, 1)</m:t>
        </m:r>
      </m:oMath>
      <w:r w:rsidRPr="002E7C6C">
        <w:rPr>
          <w:rFonts w:eastAsiaTheme="minorEastAsia"/>
        </w:rPr>
        <w:t xml:space="preserve">, for </w:t>
      </w:r>
      <m:oMath>
        <m:r>
          <w:rPr>
            <w:rFonts w:ascii="Cambria Math" w:eastAsiaTheme="minorEastAsia" w:hAnsi="Cambria Math"/>
          </w:rPr>
          <m:t>j=1, 2, …, n</m:t>
        </m:r>
      </m:oMath>
      <w:r w:rsidRPr="002E7C6C">
        <w:rPr>
          <w:rFonts w:eastAsiaTheme="minorEastAsia"/>
        </w:rPr>
        <w:t xml:space="preserve">, </w:t>
      </w:r>
      <w:r w:rsidR="008F2AA9">
        <w:rPr>
          <w:rFonts w:eastAsiaTheme="minorEastAsia"/>
        </w:rPr>
        <w:t>are</w:t>
      </w:r>
      <w:r w:rsidRPr="002E7C6C">
        <w:rPr>
          <w:rFonts w:eastAsiaTheme="minorEastAsia"/>
        </w:rPr>
        <w:t xml:space="preserve"> </w:t>
      </w:r>
      <w:r w:rsidR="00D1647E" w:rsidRPr="002E7C6C">
        <w:rPr>
          <w:rFonts w:eastAsiaTheme="minorEastAsia"/>
        </w:rPr>
        <w:t>correspondingly</w:t>
      </w:r>
      <w:r w:rsidRPr="002E7C6C">
        <w:rPr>
          <w:rFonts w:eastAsiaTheme="minorEastAsia"/>
        </w:rPr>
        <w:t xml:space="preserve"> the production function</w:t>
      </w:r>
      <w:r w:rsidR="00F22EE6">
        <w:rPr>
          <w:rFonts w:eastAsiaTheme="minorEastAsia"/>
        </w:rPr>
        <w:t>’s</w:t>
      </w:r>
      <w:r w:rsidRPr="002E7C6C">
        <w:rPr>
          <w:rFonts w:eastAsiaTheme="minorEastAsia"/>
        </w:rPr>
        <w:t xml:space="preserve"> </w:t>
      </w:r>
      <w:r w:rsidR="00F22EE6" w:rsidRPr="002E7C6C">
        <w:rPr>
          <w:rFonts w:eastAsiaTheme="minorEastAsia"/>
        </w:rPr>
        <w:t xml:space="preserve">elasticity </w:t>
      </w:r>
      <w:r w:rsidR="00D1647E">
        <w:rPr>
          <w:rFonts w:eastAsiaTheme="minorEastAsia"/>
        </w:rPr>
        <w:t>with</w:t>
      </w:r>
      <w:r w:rsidRPr="002E7C6C">
        <w:rPr>
          <w:rFonts w:eastAsiaTheme="minorEastAsia"/>
        </w:rPr>
        <w:t xml:space="preserve"> r</w:t>
      </w:r>
      <w:r w:rsidR="00D1647E">
        <w:rPr>
          <w:rFonts w:eastAsiaTheme="minorEastAsia"/>
        </w:rPr>
        <w:t>egard</w:t>
      </w:r>
      <w:r w:rsidRPr="002E7C6C">
        <w:rPr>
          <w:rFonts w:eastAsiaTheme="minorEastAsia"/>
        </w:rPr>
        <w:t xml:space="preserve"> </w:t>
      </w:r>
      <w:r w:rsidR="00D1647E">
        <w:rPr>
          <w:rFonts w:eastAsiaTheme="minorEastAsia"/>
        </w:rPr>
        <w:t>to</w:t>
      </w:r>
      <w:r w:rsidRPr="002E7C6C">
        <w:rPr>
          <w:rFonts w:eastAsiaTheme="minorEastAsia"/>
        </w:rPr>
        <w:t xml:space="preserve"> the </w:t>
      </w:r>
      <m:oMath>
        <m:r>
          <w:rPr>
            <w:rFonts w:ascii="Cambria Math" w:eastAsiaTheme="minorEastAsia" w:hAnsi="Cambria Math"/>
          </w:rPr>
          <m:t>j</m:t>
        </m:r>
      </m:oMath>
      <w:r w:rsidRPr="002E7C6C">
        <w:rPr>
          <w:rFonts w:eastAsiaTheme="minorEastAsia"/>
        </w:rPr>
        <w:t xml:space="preserve">th </w:t>
      </w:r>
      <w:r w:rsidR="001B1036" w:rsidRPr="002E7C6C">
        <w:rPr>
          <w:rFonts w:eastAsiaTheme="minorEastAsia"/>
        </w:rPr>
        <w:t xml:space="preserve">production </w:t>
      </w:r>
      <w:r w:rsidRPr="002E7C6C">
        <w:rPr>
          <w:rFonts w:eastAsiaTheme="minorEastAsia"/>
        </w:rPr>
        <w:t xml:space="preserve">factor, </w:t>
      </w:r>
      <w:r w:rsidR="00D1647E">
        <w:rPr>
          <w:rFonts w:eastAsiaTheme="minorEastAsia"/>
        </w:rPr>
        <w:t xml:space="preserve">a </w:t>
      </w:r>
      <w:r w:rsidRPr="002E7C6C">
        <w:rPr>
          <w:rFonts w:eastAsiaTheme="minorEastAsia"/>
        </w:rPr>
        <w:t>measur</w:t>
      </w:r>
      <w:r w:rsidR="003459CB">
        <w:rPr>
          <w:rFonts w:eastAsiaTheme="minorEastAsia"/>
        </w:rPr>
        <w:t>e</w:t>
      </w:r>
      <w:r w:rsidRPr="002E7C6C">
        <w:rPr>
          <w:rFonts w:eastAsiaTheme="minorEastAsia"/>
        </w:rPr>
        <w:t xml:space="preserve"> </w:t>
      </w:r>
      <w:r w:rsidR="003459CB">
        <w:rPr>
          <w:rFonts w:eastAsiaTheme="minorEastAsia"/>
        </w:rPr>
        <w:t xml:space="preserve">of </w:t>
      </w:r>
      <w:r w:rsidR="001B1036">
        <w:rPr>
          <w:rFonts w:eastAsiaTheme="minorEastAsia"/>
        </w:rPr>
        <w:t>each factor’s</w:t>
      </w:r>
      <w:r w:rsidRPr="002E7C6C">
        <w:rPr>
          <w:rFonts w:eastAsiaTheme="minorEastAsia"/>
        </w:rPr>
        <w:t xml:space="preserve"> share in the</w:t>
      </w:r>
      <w:r>
        <w:rPr>
          <w:rFonts w:eastAsiaTheme="minorEastAsia"/>
        </w:rPr>
        <w:t xml:space="preserve"> </w:t>
      </w:r>
      <w:r w:rsidR="006F6702">
        <w:rPr>
          <w:rFonts w:eastAsiaTheme="minorEastAsia"/>
        </w:rPr>
        <w:t xml:space="preserve">aggregate </w:t>
      </w:r>
      <w:r w:rsidR="006F6702" w:rsidRPr="002E7C6C">
        <w:rPr>
          <w:rFonts w:eastAsiaTheme="minorEastAsia"/>
        </w:rPr>
        <w:t>production</w:t>
      </w:r>
      <w:r w:rsidR="00883322">
        <w:rPr>
          <w:rFonts w:eastAsiaTheme="minorEastAsia"/>
        </w:rPr>
        <w:t xml:space="preserve"> mix. Using Equation</w:t>
      </w:r>
      <w:r w:rsidR="0099066A">
        <w:rPr>
          <w:rFonts w:eastAsiaTheme="minorEastAsia"/>
        </w:rPr>
        <w:t>s</w:t>
      </w:r>
      <w:r w:rsidR="00883322">
        <w:rPr>
          <w:rFonts w:eastAsiaTheme="minorEastAsia"/>
        </w:rPr>
        <w:t xml:space="preserve"> (3.</w:t>
      </w:r>
      <w:r w:rsidR="001B25A9">
        <w:rPr>
          <w:rFonts w:eastAsiaTheme="minorEastAsia"/>
        </w:rPr>
        <w:t>5</w:t>
      </w:r>
      <w:r w:rsidR="00883322">
        <w:rPr>
          <w:rFonts w:eastAsiaTheme="minorEastAsia"/>
        </w:rPr>
        <w:t>4</w:t>
      </w:r>
      <w:r w:rsidRPr="002E7C6C">
        <w:rPr>
          <w:rFonts w:eastAsiaTheme="minorEastAsia"/>
        </w:rPr>
        <w:t>)</w:t>
      </w:r>
      <w:r w:rsidR="0099066A">
        <w:rPr>
          <w:rFonts w:eastAsiaTheme="minorEastAsia"/>
        </w:rPr>
        <w:t xml:space="preserve"> and (3.</w:t>
      </w:r>
      <w:r w:rsidR="001B25A9">
        <w:rPr>
          <w:rFonts w:eastAsiaTheme="minorEastAsia"/>
        </w:rPr>
        <w:t>56</w:t>
      </w:r>
      <w:r w:rsidR="0099066A">
        <w:rPr>
          <w:rFonts w:eastAsiaTheme="minorEastAsia"/>
        </w:rPr>
        <w:t>),</w:t>
      </w:r>
      <w:r w:rsidRPr="002E7C6C">
        <w:rPr>
          <w:rFonts w:eastAsiaTheme="minorEastAsia"/>
        </w:rPr>
        <w:t xml:space="preserve"> </w:t>
      </w:r>
      <w:r w:rsidR="0099066A">
        <w:rPr>
          <w:rFonts w:eastAsiaTheme="minorEastAsia"/>
        </w:rPr>
        <w:t xml:space="preserve">and </w:t>
      </w:r>
      <w:r w:rsidRPr="002E7C6C">
        <w:rPr>
          <w:rFonts w:eastAsiaTheme="minorEastAsia"/>
        </w:rPr>
        <w:t>equ</w:t>
      </w:r>
      <w:r w:rsidR="00883322">
        <w:rPr>
          <w:rFonts w:eastAsiaTheme="minorEastAsia"/>
        </w:rPr>
        <w:t xml:space="preserve">ivalent results in </w:t>
      </w:r>
      <w:r w:rsidR="009A0FB3">
        <w:t xml:space="preserve">Opuni-Basoa et al (2017b, 2017c) and </w:t>
      </w:r>
      <w:proofErr w:type="spellStart"/>
      <w:r w:rsidR="009A0FB3">
        <w:t>Opuni-Basoa</w:t>
      </w:r>
      <w:proofErr w:type="spellEnd"/>
      <w:r w:rsidR="009A0FB3">
        <w:t xml:space="preserve"> (2017)</w:t>
      </w:r>
      <w:r w:rsidR="000177CF">
        <w:rPr>
          <w:rFonts w:eastAsiaTheme="minorEastAsia"/>
        </w:rPr>
        <w:t>,</w:t>
      </w:r>
      <w:r w:rsidRPr="002E7C6C">
        <w:rPr>
          <w:rFonts w:eastAsiaTheme="minorEastAsia"/>
        </w:rPr>
        <w:t xml:space="preserve"> then</w:t>
      </w:r>
    </w:p>
    <w:p w14:paraId="1A2FD4C9" w14:textId="46BC8978" w:rsidR="00201452" w:rsidRPr="002E7C6C" w:rsidRDefault="00201452" w:rsidP="001559CB">
      <w:pPr>
        <w:tabs>
          <w:tab w:val="left" w:pos="284"/>
        </w:tabs>
        <w:rPr>
          <w:rFonts w:eastAsiaTheme="minorEastAsia"/>
        </w:rPr>
      </w:pPr>
      <w:r w:rsidRPr="002E7C6C">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(t)</m:t>
            </m:r>
          </m:num>
          <m:den>
            <m:r>
              <m:rPr>
                <m:scr m:val="script"/>
              </m:rPr>
              <w:rPr>
                <w:rFonts w:ascii="Cambria Math" w:hAnsi="Cambria Math"/>
                <w:sz w:val="30"/>
                <w:szCs w:val="30"/>
              </w:rPr>
              <m:t>y</m:t>
            </m:r>
            <m:r>
              <w:rPr>
                <w:rFonts w:ascii="Cambria Math" w:eastAsiaTheme="minorEastAsia" w:hAnsi="Cambria Math"/>
                <w:sz w:val="30"/>
                <w:szCs w:val="30"/>
              </w:rPr>
              <m:t>(t)</m:t>
            </m:r>
          </m:den>
        </m:f>
        <m:r>
          <w:rPr>
            <w:rFonts w:ascii="Cambria Math" w:eastAsiaTheme="minorEastAsia" w:hAnsi="Cambria Math"/>
          </w:rPr>
          <m:t>≈</m:t>
        </m:r>
        <m:r>
          <m:rPr>
            <m:scr m:val="script"/>
          </m:rPr>
          <w:rPr>
            <w:rFonts w:ascii="Cambria Math" w:hAnsi="Cambria Math"/>
          </w:rPr>
          <m:t>q</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ε</m:t>
                    </m:r>
                  </m:e>
                  <m:sub>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sub>
                </m:sSub>
                <m:r>
                  <w:rPr>
                    <w:rFonts w:ascii="Cambria Math" w:eastAsiaTheme="minorEastAsia" w:hAnsi="Cambria Math"/>
                  </w:rPr>
                  <m:t>(</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k</m:t>
                        </m:r>
                      </m:e>
                    </m:acc>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e>
            </m:nary>
          </m:e>
        </m:d>
        <m:d>
          <m:dPr>
            <m:ctrlPr>
              <w:rPr>
                <w:rFonts w:ascii="Cambria Math" w:hAnsi="Cambria Math"/>
                <w:i/>
              </w:rPr>
            </m:ctrlPr>
          </m:dPr>
          <m:e>
            <m:r>
              <m:rPr>
                <m:scr m:val="script"/>
              </m:rPr>
              <w:rPr>
                <w:rFonts w:ascii="Cambria Math" w:hAnsi="Cambria Math"/>
              </w:rPr>
              <m:t>q+d+</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e>
            </m:func>
          </m:e>
        </m:d>
      </m:oMath>
      <w:r w:rsidR="007967C8">
        <w:rPr>
          <w:rFonts w:eastAsiaTheme="minorEastAsia"/>
        </w:rPr>
        <w:tab/>
        <w:t xml:space="preserve">  (3.</w:t>
      </w:r>
      <w:r w:rsidR="00F83E19">
        <w:rPr>
          <w:rFonts w:eastAsiaTheme="minorEastAsia"/>
        </w:rPr>
        <w:t>57</w:t>
      </w:r>
      <w:r w:rsidRPr="002E7C6C">
        <w:rPr>
          <w:rFonts w:eastAsiaTheme="minorEastAsia"/>
        </w:rPr>
        <w:t>)</w:t>
      </w:r>
    </w:p>
    <w:p w14:paraId="3802DD77" w14:textId="7B26E57A" w:rsidR="00201452" w:rsidRPr="002E7C6C" w:rsidRDefault="00201452" w:rsidP="00D44974">
      <w:pPr>
        <w:tabs>
          <w:tab w:val="left" w:pos="0"/>
          <w:tab w:val="left" w:pos="426"/>
        </w:tabs>
        <w:spacing w:after="180"/>
        <w:jc w:val="both"/>
        <w:rPr>
          <w:rFonts w:eastAsiaTheme="minorEastAsia"/>
        </w:rPr>
      </w:pPr>
      <w:r w:rsidRPr="002E7C6C">
        <w:rPr>
          <w:rFonts w:ascii="Cambria Math" w:eastAsiaTheme="minorEastAsia" w:hAnsi="Cambria Math"/>
        </w:rPr>
        <w:t>⇒</w:t>
      </w:r>
      <w:r w:rsidRPr="002E7C6C">
        <w:rPr>
          <w:rFonts w:eastAsiaTheme="minorEastAsia"/>
        </w:rPr>
        <w:tab/>
      </w:r>
      <m:oMath>
        <m:f>
          <m:fPr>
            <m:ctrlPr>
              <w:rPr>
                <w:rFonts w:ascii="Cambria Math" w:eastAsiaTheme="minorEastAsia" w:hAnsi="Cambria Math"/>
                <w:i/>
                <w:sz w:val="30"/>
                <w:szCs w:val="30"/>
              </w:rPr>
            </m:ctrlPr>
          </m:fPr>
          <m:num>
            <m:sSup>
              <m:sSupPr>
                <m:ctrlPr>
                  <w:rPr>
                    <w:rFonts w:ascii="Cambria Math" w:eastAsiaTheme="minorEastAsia" w:hAnsi="Cambria Math"/>
                    <w:i/>
                    <w:sz w:val="30"/>
                    <w:szCs w:val="30"/>
                  </w:rPr>
                </m:ctrlPr>
              </m:sSupPr>
              <m:e>
                <m:r>
                  <m:rPr>
                    <m:scr m:val="script"/>
                  </m:rPr>
                  <w:rPr>
                    <w:rFonts w:ascii="Cambria Math" w:hAnsi="Cambria Math"/>
                    <w:sz w:val="30"/>
                    <w:szCs w:val="30"/>
                  </w:rPr>
                  <m:t>y</m:t>
                </m:r>
              </m:e>
              <m:sup>
                <m:r>
                  <w:rPr>
                    <w:rFonts w:ascii="Cambria Math" w:eastAsiaTheme="minorEastAsia" w:hAnsi="Cambria Math"/>
                    <w:sz w:val="30"/>
                    <w:szCs w:val="30"/>
                  </w:rPr>
                  <m:t>'</m:t>
                </m:r>
              </m:sup>
            </m:sSup>
            <m:r>
              <w:rPr>
                <w:rFonts w:ascii="Cambria Math" w:eastAsiaTheme="minorEastAsia" w:hAnsi="Cambria Math"/>
                <w:sz w:val="30"/>
                <w:szCs w:val="30"/>
              </w:rPr>
              <m:t>(t)</m:t>
            </m:r>
          </m:num>
          <m:den>
            <m:r>
              <m:rPr>
                <m:scr m:val="script"/>
              </m:rPr>
              <w:rPr>
                <w:rFonts w:ascii="Cambria Math" w:hAnsi="Cambria Math"/>
                <w:sz w:val="30"/>
                <w:szCs w:val="30"/>
              </w:rPr>
              <m:t>y</m:t>
            </m:r>
            <m:r>
              <w:rPr>
                <w:rFonts w:ascii="Cambria Math" w:eastAsiaTheme="minorEastAsia" w:hAnsi="Cambria Math"/>
                <w:sz w:val="30"/>
                <w:szCs w:val="30"/>
              </w:rPr>
              <m:t>(t)</m:t>
            </m:r>
          </m:den>
        </m:f>
        <m:r>
          <w:rPr>
            <w:rFonts w:ascii="Cambria Math" w:eastAsiaTheme="minorEastAsia" w:hAnsi="Cambria Math"/>
          </w:rPr>
          <m:t>≈</m:t>
        </m:r>
        <m:r>
          <m:rPr>
            <m:scr m:val="script"/>
          </m:rPr>
          <w:rPr>
            <w:rFonts w:ascii="Cambria Math" w:hAnsi="Cambria Math"/>
          </w:rPr>
          <m:t>q</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e>
        </m:d>
        <m:d>
          <m:dPr>
            <m:ctrlPr>
              <w:rPr>
                <w:rFonts w:ascii="Cambria Math" w:hAnsi="Cambria Math"/>
                <w:i/>
              </w:rPr>
            </m:ctrlPr>
          </m:dPr>
          <m:e>
            <m:r>
              <m:rPr>
                <m:scr m:val="script"/>
              </m:rPr>
              <w:rPr>
                <w:rFonts w:ascii="Cambria Math" w:hAnsi="Cambria Math"/>
              </w:rPr>
              <m:t>q+d+</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e>
            </m:func>
          </m:e>
        </m:d>
      </m:oMath>
      <w:r w:rsidR="007967C8">
        <w:rPr>
          <w:rFonts w:eastAsiaTheme="minorEastAsia"/>
        </w:rPr>
        <w:t>.</w:t>
      </w:r>
      <w:r w:rsidR="007967C8">
        <w:rPr>
          <w:rFonts w:eastAsiaTheme="minorEastAsia"/>
        </w:rPr>
        <w:tab/>
      </w:r>
      <w:r w:rsidR="007967C8">
        <w:rPr>
          <w:rFonts w:eastAsiaTheme="minorEastAsia"/>
        </w:rPr>
        <w:tab/>
        <w:t xml:space="preserve">  (3.</w:t>
      </w:r>
      <w:r w:rsidR="00110803">
        <w:rPr>
          <w:rFonts w:eastAsiaTheme="minorEastAsia"/>
        </w:rPr>
        <w:t>5</w:t>
      </w:r>
      <w:r w:rsidR="00F83E19">
        <w:rPr>
          <w:rFonts w:eastAsiaTheme="minorEastAsia"/>
        </w:rPr>
        <w:t>8</w:t>
      </w:r>
      <w:r w:rsidRPr="002E7C6C">
        <w:rPr>
          <w:rFonts w:eastAsiaTheme="minorEastAsia"/>
        </w:rPr>
        <w:t>)</w:t>
      </w:r>
    </w:p>
    <w:p w14:paraId="60F6EBC8" w14:textId="76C6EAD7" w:rsidR="00201452" w:rsidRPr="002E7C6C" w:rsidRDefault="00201452" w:rsidP="001559CB">
      <w:pPr>
        <w:spacing w:after="180"/>
        <w:jc w:val="both"/>
        <w:rPr>
          <w:rFonts w:eastAsiaTheme="minorEastAsia"/>
        </w:rPr>
      </w:pPr>
      <w:r w:rsidRPr="002E7C6C">
        <w:rPr>
          <w:rFonts w:eastAsiaTheme="minorEastAsia"/>
        </w:rPr>
        <w:t xml:space="preserve">Since </w:t>
      </w:r>
      <m:oMath>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r>
          <w:rPr>
            <w:rFonts w:ascii="Cambria Math" w:eastAsiaTheme="minorEastAsia" w:hAnsi="Cambria Math"/>
          </w:rPr>
          <m:t>&gt;0</m:t>
        </m:r>
      </m:oMath>
      <w:r w:rsidRPr="002E7C6C">
        <w:rPr>
          <w:rFonts w:eastAsiaTheme="minorEastAsia"/>
        </w:rPr>
        <w:t xml:space="preserve"> and </w:t>
      </w:r>
      <m:oMath>
        <m:d>
          <m:dPr>
            <m:ctrlPr>
              <w:rPr>
                <w:rFonts w:ascii="Cambria Math" w:hAnsi="Cambria Math"/>
                <w:i/>
                <w:sz w:val="22"/>
                <w:szCs w:val="22"/>
              </w:rPr>
            </m:ctrlPr>
          </m:dPr>
          <m:e>
            <m:r>
              <m:rPr>
                <m:scr m:val="script"/>
              </m:rPr>
              <w:rPr>
                <w:rFonts w:ascii="Cambria Math" w:hAnsi="Cambria Math"/>
                <w:sz w:val="22"/>
                <w:szCs w:val="22"/>
              </w:rPr>
              <m:t>q+d+</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r>
          <w:rPr>
            <w:rFonts w:ascii="Cambria Math" w:hAnsi="Cambria Math"/>
            <w:sz w:val="22"/>
            <w:szCs w:val="22"/>
          </w:rPr>
          <m:t>&gt;0</m:t>
        </m:r>
      </m:oMath>
      <w:r w:rsidRPr="002E7C6C">
        <w:rPr>
          <w:rFonts w:eastAsiaTheme="minorEastAsia"/>
        </w:rPr>
        <w:t xml:space="preserve">, </w:t>
      </w:r>
      <w:r w:rsidR="00FD31F7">
        <w:rPr>
          <w:rFonts w:eastAsiaTheme="minorEastAsia"/>
        </w:rPr>
        <w:t>we have</w:t>
      </w:r>
      <w:r w:rsidRPr="002E7C6C">
        <w:rPr>
          <w:rFonts w:eastAsiaTheme="minorEastAsia"/>
        </w:rPr>
        <w:t xml:space="preserve"> </w:t>
      </w:r>
      <m:oMath>
        <m:d>
          <m:dPr>
            <m:ctrlPr>
              <w:rPr>
                <w:rFonts w:ascii="Cambria Math" w:eastAsiaTheme="minorEastAsia" w:hAnsi="Cambria Math"/>
                <w:i/>
                <w:sz w:val="22"/>
                <w:szCs w:val="22"/>
              </w:rPr>
            </m:ctrlPr>
          </m:dPr>
          <m:e>
            <m:r>
              <w:rPr>
                <w:rFonts w:ascii="Cambria Math" w:eastAsiaTheme="minorEastAsia" w:hAnsi="Cambria Math"/>
                <w:sz w:val="22"/>
                <w:szCs w:val="22"/>
              </w:rPr>
              <m:t>1-</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j=1</m:t>
                </m:r>
              </m:sub>
              <m:sup>
                <m:r>
                  <w:rPr>
                    <w:rFonts w:ascii="Cambria Math" w:eastAsiaTheme="minorEastAsia" w:hAnsi="Cambria Math"/>
                    <w:sz w:val="22"/>
                    <w:szCs w:val="22"/>
                  </w:rPr>
                  <m:t>n</m:t>
                </m:r>
              </m:sup>
              <m:e>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j</m:t>
                    </m:r>
                  </m:sub>
                </m:sSub>
              </m:e>
            </m:nary>
          </m:e>
        </m:d>
        <m:d>
          <m:dPr>
            <m:ctrlPr>
              <w:rPr>
                <w:rFonts w:ascii="Cambria Math" w:hAnsi="Cambria Math"/>
                <w:i/>
                <w:sz w:val="22"/>
                <w:szCs w:val="22"/>
              </w:rPr>
            </m:ctrlPr>
          </m:dPr>
          <m:e>
            <m:r>
              <m:rPr>
                <m:scr m:val="script"/>
              </m:rPr>
              <w:rPr>
                <w:rFonts w:ascii="Cambria Math" w:hAnsi="Cambria Math"/>
                <w:sz w:val="22"/>
                <w:szCs w:val="22"/>
              </w:rPr>
              <m:t>q+d+</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r>
          <w:rPr>
            <w:rFonts w:ascii="Cambria Math" w:hAnsi="Cambria Math"/>
            <w:sz w:val="22"/>
            <w:szCs w:val="22"/>
          </w:rPr>
          <m:t>&gt;0</m:t>
        </m:r>
      </m:oMath>
      <w:r w:rsidRPr="002E7C6C">
        <w:rPr>
          <w:rFonts w:eastAsiaTheme="minorEastAsia"/>
        </w:rPr>
        <w:t>.</w:t>
      </w:r>
      <w:r w:rsidRPr="002E7C6C">
        <w:rPr>
          <w:rStyle w:val="FootnoteReference"/>
          <w:rFonts w:eastAsiaTheme="minorEastAsia"/>
        </w:rPr>
        <w:footnoteReference w:id="9"/>
      </w:r>
      <w:r w:rsidRPr="002E7C6C">
        <w:rPr>
          <w:rFonts w:eastAsiaTheme="minorEastAsia"/>
        </w:rPr>
        <w:t xml:space="preserve"> </w:t>
      </w:r>
      <w:r w:rsidR="00FD31F7">
        <w:rPr>
          <w:rFonts w:eastAsiaTheme="minorEastAsia"/>
        </w:rPr>
        <w:t>Hence</w:t>
      </w:r>
      <w:r w:rsidRPr="002E7C6C">
        <w:rPr>
          <w:rFonts w:eastAsiaTheme="minorEastAsia"/>
        </w:rPr>
        <w:t>, when</w:t>
      </w:r>
      <w:r w:rsidR="00FD31F7">
        <w:rPr>
          <w:rFonts w:eastAsiaTheme="minorEastAsia"/>
        </w:rPr>
        <w:t>ever</w:t>
      </w:r>
      <w:r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007011AE">
        <w:rPr>
          <w:rFonts w:eastAsiaTheme="minorEastAsia"/>
        </w:rPr>
        <w:t>,</w:t>
      </w:r>
      <w:r w:rsidRPr="002E7C6C">
        <w:rPr>
          <w:rFonts w:eastAsiaTheme="minorEastAsia"/>
        </w:rPr>
        <w:t xml:space="preserve"> real </w:t>
      </w:r>
      <w:r w:rsidR="002620C6">
        <w:rPr>
          <w:rFonts w:eastAsiaTheme="minorEastAsia"/>
        </w:rPr>
        <w:t>income</w:t>
      </w:r>
      <w:r w:rsidR="002620C6" w:rsidRPr="002E7C6C">
        <w:rPr>
          <w:rFonts w:eastAsiaTheme="minorEastAsia"/>
        </w:rPr>
        <w:t xml:space="preserve"> </w:t>
      </w:r>
      <w:r w:rsidRPr="002E7C6C">
        <w:rPr>
          <w:rFonts w:eastAsiaTheme="minorEastAsia"/>
        </w:rPr>
        <w:t xml:space="preserve">per </w:t>
      </w:r>
      <w:r w:rsidR="002620C6">
        <w:rPr>
          <w:rFonts w:eastAsiaTheme="minorEastAsia"/>
        </w:rPr>
        <w:t>head</w:t>
      </w:r>
      <w:r w:rsidRPr="002E7C6C">
        <w:rPr>
          <w:rFonts w:eastAsiaTheme="minorEastAsia"/>
        </w:rPr>
        <w:t xml:space="preserve"> </w:t>
      </w:r>
      <w:r w:rsidR="007011AE">
        <w:rPr>
          <w:rFonts w:eastAsiaTheme="minorEastAsia"/>
        </w:rPr>
        <w:t>rises</w:t>
      </w:r>
      <w:r w:rsidRPr="002E7C6C">
        <w:rPr>
          <w:rFonts w:eastAsiaTheme="minorEastAsia"/>
        </w:rPr>
        <w:t xml:space="preserve"> at </w:t>
      </w:r>
      <w:r w:rsidR="004017D4">
        <w:rPr>
          <w:rFonts w:eastAsiaTheme="minorEastAsia"/>
        </w:rPr>
        <w:t xml:space="preserve">a </w:t>
      </w:r>
      <w:r w:rsidR="002620C6">
        <w:rPr>
          <w:rFonts w:eastAsiaTheme="minorEastAsia"/>
        </w:rPr>
        <w:t xml:space="preserve">slower </w:t>
      </w:r>
      <w:r w:rsidR="002620C6" w:rsidRPr="002E7C6C">
        <w:rPr>
          <w:rFonts w:eastAsiaTheme="minorEastAsia"/>
        </w:rPr>
        <w:t>than</w:t>
      </w:r>
      <w:r w:rsidRPr="002E7C6C">
        <w:rPr>
          <w:rFonts w:eastAsiaTheme="minorEastAsia"/>
        </w:rPr>
        <w:t xml:space="preserve"> the </w:t>
      </w:r>
      <w:r w:rsidR="00BA0FD0">
        <w:rPr>
          <w:rFonts w:eastAsiaTheme="minorEastAsia"/>
        </w:rPr>
        <w:t xml:space="preserve">natural </w:t>
      </w:r>
      <w:r w:rsidR="00BA0FD0" w:rsidRPr="002E7C6C">
        <w:rPr>
          <w:rFonts w:eastAsiaTheme="minorEastAsia"/>
        </w:rPr>
        <w:t>growth</w:t>
      </w:r>
      <w:r w:rsidR="002620C6">
        <w:rPr>
          <w:rFonts w:eastAsiaTheme="minorEastAsia"/>
        </w:rPr>
        <w:t xml:space="preserve"> rate</w:t>
      </w:r>
      <w:r w:rsidR="00BA0FD0">
        <w:rPr>
          <w:rFonts w:eastAsiaTheme="minorEastAsia"/>
        </w:rPr>
        <w:t xml:space="preserve"> of </w:t>
      </w:r>
      <w:r w:rsidRPr="002E7C6C">
        <w:rPr>
          <w:rFonts w:eastAsiaTheme="minorEastAsia"/>
        </w:rPr>
        <w:t>technolog</w:t>
      </w:r>
      <w:r w:rsidR="00BA0FD0">
        <w:rPr>
          <w:rFonts w:eastAsiaTheme="minorEastAsia"/>
        </w:rPr>
        <w:t>y</w:t>
      </w:r>
      <w:r w:rsidRPr="002E7C6C">
        <w:rPr>
          <w:rFonts w:eastAsiaTheme="minorEastAsia"/>
        </w:rPr>
        <w:t xml:space="preserve">, </w:t>
      </w:r>
      <m:oMath>
        <m:r>
          <m:rPr>
            <m:scr m:val="script"/>
          </m:rPr>
          <w:rPr>
            <w:rFonts w:ascii="Cambria Math" w:eastAsiaTheme="minorEastAsia" w:hAnsi="Cambria Math"/>
          </w:rPr>
          <m:t>q</m:t>
        </m:r>
      </m:oMath>
      <w:r w:rsidRPr="002E7C6C">
        <w:rPr>
          <w:rFonts w:eastAsiaTheme="minorEastAsia"/>
        </w:rPr>
        <w:t>, however minimal. Subsequently, real</w:t>
      </w:r>
      <w:r w:rsidR="00BA0FD0">
        <w:rPr>
          <w:rFonts w:eastAsiaTheme="minorEastAsia"/>
        </w:rPr>
        <w:t xml:space="preserve"> </w:t>
      </w:r>
      <w:r w:rsidR="002620C6">
        <w:rPr>
          <w:rFonts w:eastAsiaTheme="minorEastAsia"/>
        </w:rPr>
        <w:t>income</w:t>
      </w:r>
      <w:r w:rsidR="002620C6" w:rsidRPr="002E7C6C">
        <w:rPr>
          <w:rFonts w:eastAsiaTheme="minorEastAsia"/>
        </w:rPr>
        <w:t xml:space="preserve"> </w:t>
      </w:r>
      <w:r w:rsidR="00BA0FD0" w:rsidRPr="002E7C6C">
        <w:rPr>
          <w:rFonts w:eastAsiaTheme="minorEastAsia"/>
        </w:rPr>
        <w:t xml:space="preserve">per </w:t>
      </w:r>
      <w:r w:rsidR="002620C6">
        <w:rPr>
          <w:rFonts w:eastAsiaTheme="minorEastAsia"/>
        </w:rPr>
        <w:t>head</w:t>
      </w:r>
      <w:r w:rsidRPr="002E7C6C">
        <w:rPr>
          <w:rFonts w:eastAsiaTheme="minorEastAsia"/>
        </w:rPr>
        <w:t xml:space="preserve"> </w:t>
      </w:r>
      <w:r w:rsidR="001742DC">
        <w:rPr>
          <w:rFonts w:eastAsiaTheme="minorEastAsia"/>
        </w:rPr>
        <w:t>certainly plummet</w:t>
      </w:r>
      <w:r w:rsidR="00BA0FD0">
        <w:rPr>
          <w:rFonts w:eastAsiaTheme="minorEastAsia"/>
        </w:rPr>
        <w:t>s</w:t>
      </w:r>
      <w:r w:rsidRPr="002E7C6C">
        <w:rPr>
          <w:rFonts w:eastAsiaTheme="minorEastAsia"/>
        </w:rPr>
        <w:t xml:space="preserve"> </w:t>
      </w:r>
      <w:r w:rsidR="00BA0FD0">
        <w:rPr>
          <w:rFonts w:eastAsiaTheme="minorEastAsia"/>
        </w:rPr>
        <w:t>any tim</w:t>
      </w:r>
      <w:r w:rsidRPr="002E7C6C">
        <w:rPr>
          <w:rFonts w:eastAsiaTheme="minorEastAsia"/>
        </w:rPr>
        <w:t xml:space="preserve">e </w:t>
      </w:r>
      <m:oMath>
        <m:r>
          <m:rPr>
            <m:scr m:val="script"/>
          </m:rPr>
          <w:rPr>
            <w:rFonts w:ascii="Cambria Math" w:hAnsi="Cambria Math"/>
          </w:rPr>
          <m:t>q</m:t>
        </m:r>
        <m:r>
          <w:rPr>
            <w:rFonts w:ascii="Cambria Math" w:eastAsiaTheme="minorEastAsia" w:hAnsi="Cambria Math"/>
          </w:rPr>
          <m:t>&lt;</m:t>
        </m:r>
        <m:d>
          <m:dPr>
            <m:ctrlPr>
              <w:rPr>
                <w:rFonts w:ascii="Cambria Math" w:eastAsiaTheme="minorEastAsia" w:hAnsi="Cambria Math"/>
                <w:i/>
              </w:rPr>
            </m:ctrlPr>
          </m:dPr>
          <m:e>
            <m:r>
              <w:rPr>
                <w:rFonts w:ascii="Cambria Math" w:eastAsiaTheme="minorEastAsia" w:hAnsi="Cambria Math"/>
              </w:rPr>
              <m:t>1-</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e>
            </m:nary>
          </m:e>
        </m:d>
        <m:d>
          <m:dPr>
            <m:ctrlPr>
              <w:rPr>
                <w:rFonts w:ascii="Cambria Math" w:hAnsi="Cambria Math"/>
                <w:i/>
                <w:sz w:val="22"/>
                <w:szCs w:val="22"/>
              </w:rPr>
            </m:ctrlPr>
          </m:dPr>
          <m:e>
            <m:r>
              <m:rPr>
                <m:scr m:val="script"/>
              </m:rPr>
              <w:rPr>
                <w:rFonts w:ascii="Cambria Math" w:hAnsi="Cambria Math"/>
                <w:sz w:val="22"/>
                <w:szCs w:val="22"/>
              </w:rPr>
              <m:t>q+d+</m:t>
            </m:r>
            <m:f>
              <m:fPr>
                <m:ctrlPr>
                  <w:rPr>
                    <w:rFonts w:ascii="Cambria Math" w:hAnsi="Cambria Math"/>
                    <w:i/>
                    <w:iCs/>
                    <w:sz w:val="22"/>
                    <w:szCs w:val="22"/>
                  </w:rPr>
                </m:ctrlPr>
              </m:fPr>
              <m:num>
                <m:r>
                  <w:rPr>
                    <w:rFonts w:ascii="Cambria Math" w:hAnsi="Cambria Math"/>
                    <w:sz w:val="22"/>
                    <w:szCs w:val="22"/>
                  </w:rPr>
                  <m:t>(1-</m:t>
                </m:r>
                <m:r>
                  <m:rPr>
                    <m:scr m:val="script"/>
                  </m:rPr>
                  <w:rPr>
                    <w:rFonts w:ascii="Cambria Math" w:hAnsi="Cambria Math"/>
                    <w:sz w:val="22"/>
                    <w:szCs w:val="22"/>
                  </w:rPr>
                  <m:t>a)r</m:t>
                </m:r>
              </m:num>
              <m:den>
                <m:r>
                  <w:rPr>
                    <w:rFonts w:ascii="Cambria Math" w:hAnsi="Cambria Math"/>
                    <w:sz w:val="22"/>
                    <w:szCs w:val="22"/>
                  </w:rPr>
                  <m:t>1+</m:t>
                </m:r>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e</m:t>
                        </m:r>
                      </m:e>
                      <m:sup>
                        <m:r>
                          <m:rPr>
                            <m:scr m:val="script"/>
                          </m:rPr>
                          <w:rPr>
                            <w:rFonts w:ascii="Cambria Math" w:hAnsi="Cambria Math"/>
                            <w:sz w:val="22"/>
                            <w:szCs w:val="22"/>
                          </w:rPr>
                          <m:t>r</m:t>
                        </m:r>
                        <m:r>
                          <w:rPr>
                            <w:rFonts w:ascii="Cambria Math" w:hAnsi="Cambria Math"/>
                            <w:sz w:val="22"/>
                            <w:szCs w:val="22"/>
                          </w:rPr>
                          <m:t>t</m:t>
                        </m:r>
                      </m:sup>
                    </m:sSup>
                    <m:r>
                      <w:rPr>
                        <w:rFonts w:ascii="Cambria Math" w:hAnsi="Cambria Math"/>
                        <w:sz w:val="22"/>
                        <w:szCs w:val="22"/>
                      </w:rPr>
                      <m:t>-1</m:t>
                    </m:r>
                  </m:e>
                </m:d>
                <m:r>
                  <m:rPr>
                    <m:scr m:val="script"/>
                  </m:rPr>
                  <w:rPr>
                    <w:rFonts w:ascii="Cambria Math" w:hAnsi="Cambria Math"/>
                    <w:sz w:val="22"/>
                    <w:szCs w:val="22"/>
                  </w:rPr>
                  <m:t>a</m:t>
                </m:r>
              </m:den>
            </m:f>
          </m:e>
        </m:d>
        <m:d>
          <m:dPr>
            <m:begChr m:val="["/>
            <m:endChr m:val="]"/>
            <m:ctrlPr>
              <w:rPr>
                <w:rFonts w:ascii="Cambria Math"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e>
            </m:func>
          </m:e>
        </m:d>
      </m:oMath>
      <w:r w:rsidRPr="002E7C6C">
        <w:rPr>
          <w:rFonts w:eastAsiaTheme="minorEastAsia"/>
        </w:rPr>
        <w:t xml:space="preserve"> </w:t>
      </w:r>
      <w:r w:rsidR="00050A3F" w:rsidRPr="002E7C6C">
        <w:rPr>
          <w:rFonts w:eastAsiaTheme="minorEastAsia"/>
        </w:rPr>
        <w:t>till</w:t>
      </w:r>
      <w:r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Pr="002E7C6C">
        <w:rPr>
          <w:rFonts w:eastAsiaTheme="minorEastAsia"/>
        </w:rPr>
        <w:t xml:space="preserve">. </w:t>
      </w:r>
      <w:r w:rsidR="00B32757">
        <w:rPr>
          <w:rFonts w:eastAsiaTheme="minorEastAsia"/>
        </w:rPr>
        <w:t>In the abeyance of</w:t>
      </w:r>
      <w:r w:rsidRPr="002E7C6C">
        <w:rPr>
          <w:rFonts w:eastAsiaTheme="minorEastAsia"/>
        </w:rPr>
        <w:t xml:space="preserve"> technology, real </w:t>
      </w:r>
      <w:r w:rsidR="001742DC">
        <w:rPr>
          <w:rFonts w:eastAsiaTheme="minorEastAsia"/>
        </w:rPr>
        <w:t xml:space="preserve">income </w:t>
      </w:r>
      <w:r w:rsidRPr="002E7C6C">
        <w:rPr>
          <w:rFonts w:eastAsiaTheme="minorEastAsia"/>
        </w:rPr>
        <w:t xml:space="preserve">per </w:t>
      </w:r>
      <w:r w:rsidR="001742DC">
        <w:rPr>
          <w:rFonts w:eastAsiaTheme="minorEastAsia"/>
        </w:rPr>
        <w:t>head nose-dives</w:t>
      </w:r>
      <w:r w:rsidR="00085278">
        <w:rPr>
          <w:rFonts w:eastAsiaTheme="minorEastAsia"/>
        </w:rPr>
        <w:t xml:space="preserve">, at </w:t>
      </w:r>
      <w:r w:rsidR="000A64D9">
        <w:rPr>
          <w:rFonts w:eastAsiaTheme="minorEastAsia"/>
        </w:rPr>
        <w:t>a</w:t>
      </w:r>
      <w:r w:rsidR="001742DC">
        <w:rPr>
          <w:rFonts w:eastAsiaTheme="minorEastAsia"/>
        </w:rPr>
        <w:t xml:space="preserve"> rate </w:t>
      </w:r>
      <w:r w:rsidR="000A64D9">
        <w:rPr>
          <w:rFonts w:eastAsiaTheme="minorEastAsia"/>
        </w:rPr>
        <w:t>pre</w:t>
      </w:r>
      <w:r w:rsidR="001742DC">
        <w:rPr>
          <w:rFonts w:eastAsiaTheme="minorEastAsia"/>
        </w:rPr>
        <w:t>determined</w:t>
      </w:r>
      <w:r w:rsidRPr="002E7C6C">
        <w:rPr>
          <w:rFonts w:eastAsiaTheme="minorEastAsia"/>
        </w:rPr>
        <w:t xml:space="preserve"> by the convergence</w:t>
      </w:r>
      <w:r w:rsidR="000A64D9">
        <w:rPr>
          <w:rFonts w:eastAsiaTheme="minorEastAsia"/>
        </w:rPr>
        <w:t xml:space="preserve"> </w:t>
      </w:r>
      <w:r w:rsidR="000A64D9" w:rsidRPr="002E7C6C">
        <w:rPr>
          <w:rFonts w:eastAsiaTheme="minorEastAsia"/>
        </w:rPr>
        <w:t>rate</w:t>
      </w:r>
      <w:r w:rsidR="007011AE">
        <w:rPr>
          <w:rFonts w:eastAsiaTheme="minorEastAsia"/>
        </w:rPr>
        <w:t>’s product with</w:t>
      </w:r>
      <w:r w:rsidR="000A64D9">
        <w:rPr>
          <w:rFonts w:eastAsiaTheme="minorEastAsia"/>
        </w:rPr>
        <w:t xml:space="preserve"> </w:t>
      </w:r>
      <w:r w:rsidR="005B2CA6">
        <w:rPr>
          <w:rFonts w:eastAsiaTheme="minorEastAsia"/>
        </w:rPr>
        <w:t xml:space="preserve">that of </w:t>
      </w:r>
      <w:r w:rsidR="000A64D9">
        <w:rPr>
          <w:rFonts w:eastAsiaTheme="minorEastAsia"/>
        </w:rPr>
        <w:t>the</w:t>
      </w:r>
      <w:r w:rsidRPr="002E7C6C">
        <w:rPr>
          <w:rFonts w:eastAsiaTheme="minorEastAsia"/>
        </w:rPr>
        <w:t xml:space="preserve"> </w:t>
      </w:r>
      <w:r w:rsidR="009D4684">
        <w:rPr>
          <w:rFonts w:eastAsiaTheme="minorEastAsia"/>
        </w:rPr>
        <w:t>expression</w:t>
      </w:r>
      <w:r w:rsidRPr="002E7C6C">
        <w:rPr>
          <w:rFonts w:eastAsiaTheme="minorEastAsia"/>
        </w:rPr>
        <w:t xml:space="preserve"> </w:t>
      </w:r>
      <m:oMath>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hAnsi="Cambria Math"/>
                <w:i/>
              </w:rPr>
            </m:ctrlPr>
          </m:fName>
          <m:e>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ctrlPr>
              <w:rPr>
                <w:rFonts w:ascii="Cambria Math" w:eastAsiaTheme="minorEastAsia" w:hAnsi="Cambria Math"/>
                <w:i/>
              </w:rPr>
            </m:ctrlPr>
          </m:fName>
          <m:e>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e>
        </m:func>
      </m:oMath>
      <w:r w:rsidRPr="002E7C6C">
        <w:rPr>
          <w:rFonts w:eastAsiaTheme="minorEastAsia"/>
        </w:rPr>
        <w:t xml:space="preserve">, </w:t>
      </w:r>
      <w:r w:rsidR="009D4684">
        <w:rPr>
          <w:rFonts w:eastAsiaTheme="minorEastAsia"/>
        </w:rPr>
        <w:t>provided</w:t>
      </w:r>
      <w:r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&gt;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Pr="002E7C6C">
        <w:rPr>
          <w:rFonts w:eastAsiaTheme="minorEastAsia"/>
        </w:rPr>
        <w:t>.</w:t>
      </w:r>
      <w:r w:rsidR="00B32757">
        <w:rPr>
          <w:rFonts w:eastAsiaTheme="minorEastAsia"/>
        </w:rPr>
        <w:t xml:space="preserve"> </w:t>
      </w:r>
      <w:r w:rsidR="00F1590F">
        <w:rPr>
          <w:rFonts w:eastAsiaTheme="minorEastAsia"/>
        </w:rPr>
        <w:t xml:space="preserve"> </w:t>
      </w:r>
    </w:p>
    <w:p w14:paraId="7BC0316B" w14:textId="59AA353B" w:rsidR="00201452" w:rsidRDefault="009D4684" w:rsidP="001559CB">
      <w:pPr>
        <w:jc w:val="both"/>
        <w:rPr>
          <w:rFonts w:eastAsiaTheme="minorEastAsia"/>
        </w:rPr>
      </w:pPr>
      <w:r>
        <w:rPr>
          <w:rFonts w:eastAsiaTheme="minorEastAsia"/>
        </w:rPr>
        <w:t>Whenever equilibrium is attained, that is,</w:t>
      </w:r>
      <w:r w:rsidR="00201452"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00201452" w:rsidRPr="002E7C6C">
        <w:rPr>
          <w:rFonts w:eastAsiaTheme="minorEastAsia"/>
        </w:rPr>
        <w:t xml:space="preserve">, real </w:t>
      </w:r>
      <w:r w:rsidR="000A64D9">
        <w:rPr>
          <w:rFonts w:eastAsiaTheme="minorEastAsia"/>
        </w:rPr>
        <w:t>income</w:t>
      </w:r>
      <w:r w:rsidR="000A64D9" w:rsidRPr="002E7C6C">
        <w:rPr>
          <w:rFonts w:eastAsiaTheme="minorEastAsia"/>
        </w:rPr>
        <w:t xml:space="preserve"> </w:t>
      </w:r>
      <w:r w:rsidR="00201452" w:rsidRPr="002E7C6C">
        <w:rPr>
          <w:rFonts w:eastAsiaTheme="minorEastAsia"/>
        </w:rPr>
        <w:t xml:space="preserve">per </w:t>
      </w:r>
      <w:r w:rsidR="000A64D9">
        <w:rPr>
          <w:rFonts w:eastAsiaTheme="minorEastAsia"/>
        </w:rPr>
        <w:t>head</w:t>
      </w:r>
      <w:r w:rsidR="00201452" w:rsidRPr="002E7C6C">
        <w:rPr>
          <w:rFonts w:eastAsiaTheme="minorEastAsia"/>
        </w:rPr>
        <w:t xml:space="preserve"> </w:t>
      </w:r>
      <w:r w:rsidR="000A64D9" w:rsidRPr="002E7C6C">
        <w:rPr>
          <w:rFonts w:eastAsiaTheme="minorEastAsia"/>
        </w:rPr>
        <w:t>rises</w:t>
      </w:r>
      <w:r w:rsidR="00201452" w:rsidRPr="002E7C6C">
        <w:rPr>
          <w:rFonts w:eastAsiaTheme="minorEastAsia"/>
        </w:rPr>
        <w:t xml:space="preserve"> </w:t>
      </w:r>
      <w:r w:rsidR="000A64D9">
        <w:rPr>
          <w:rFonts w:eastAsiaTheme="minorEastAsia"/>
        </w:rPr>
        <w:t>as per the rate of growth of</w:t>
      </w:r>
      <w:r w:rsidR="00201452" w:rsidRPr="002E7C6C">
        <w:rPr>
          <w:rFonts w:eastAsiaTheme="minorEastAsia"/>
        </w:rPr>
        <w:t xml:space="preserve"> technolog</w:t>
      </w:r>
      <w:r w:rsidR="000A64D9">
        <w:rPr>
          <w:rFonts w:eastAsiaTheme="minorEastAsia"/>
        </w:rPr>
        <w:t>y</w:t>
      </w:r>
      <w:r>
        <w:rPr>
          <w:rFonts w:eastAsiaTheme="minorEastAsia"/>
        </w:rPr>
        <w:t xml:space="preserve">, here, </w:t>
      </w:r>
      <m:oMath>
        <m:r>
          <m:rPr>
            <m:scr m:val="script"/>
          </m:rPr>
          <w:rPr>
            <w:rFonts w:ascii="Cambria Math" w:hAnsi="Cambria Math"/>
          </w:rPr>
          <m:t>q</m:t>
        </m:r>
      </m:oMath>
      <w:r w:rsidR="00201452" w:rsidRPr="002E7C6C">
        <w:rPr>
          <w:rFonts w:eastAsiaTheme="minorEastAsia"/>
        </w:rPr>
        <w:t xml:space="preserve">. </w:t>
      </w:r>
      <w:r w:rsidR="00A056B5">
        <w:rPr>
          <w:rFonts w:eastAsiaTheme="minorEastAsia"/>
        </w:rPr>
        <w:t xml:space="preserve">However, </w:t>
      </w:r>
      <w:r w:rsidR="00201452" w:rsidRPr="002E7C6C">
        <w:rPr>
          <w:rFonts w:eastAsiaTheme="minorEastAsia"/>
        </w:rPr>
        <w:t xml:space="preserve">real </w:t>
      </w:r>
      <w:r w:rsidR="000A64D9" w:rsidRPr="002E7C6C">
        <w:rPr>
          <w:rFonts w:eastAsiaTheme="minorEastAsia"/>
        </w:rPr>
        <w:t xml:space="preserve">income </w:t>
      </w:r>
      <w:r w:rsidR="00201452" w:rsidRPr="002E7C6C">
        <w:rPr>
          <w:rFonts w:eastAsiaTheme="minorEastAsia"/>
        </w:rPr>
        <w:t xml:space="preserve">per </w:t>
      </w:r>
      <w:r w:rsidR="000A64D9">
        <w:rPr>
          <w:rFonts w:eastAsiaTheme="minorEastAsia"/>
        </w:rPr>
        <w:t>head</w:t>
      </w:r>
      <w:r w:rsidR="00201452" w:rsidRPr="002E7C6C">
        <w:rPr>
          <w:rFonts w:eastAsiaTheme="minorEastAsia"/>
        </w:rPr>
        <w:t xml:space="preserve"> </w:t>
      </w:r>
      <w:r w:rsidR="00DB25F5">
        <w:rPr>
          <w:rFonts w:eastAsiaTheme="minorEastAsia"/>
        </w:rPr>
        <w:t xml:space="preserve">evolution </w:t>
      </w:r>
      <w:r w:rsidR="00201452" w:rsidRPr="002E7C6C">
        <w:rPr>
          <w:rFonts w:eastAsiaTheme="minorEastAsia"/>
        </w:rPr>
        <w:t xml:space="preserve">stagnates when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00A056B5">
        <w:rPr>
          <w:rFonts w:eastAsiaTheme="minorEastAsia"/>
        </w:rPr>
        <w:t xml:space="preserve"> </w:t>
      </w:r>
      <w:r w:rsidR="00176F36">
        <w:rPr>
          <w:rFonts w:eastAsiaTheme="minorEastAsia"/>
        </w:rPr>
        <w:t>with</w:t>
      </w:r>
      <w:r w:rsidR="00F1590F">
        <w:rPr>
          <w:rFonts w:eastAsiaTheme="minorEastAsia"/>
        </w:rPr>
        <w:t>out</w:t>
      </w:r>
      <w:r w:rsidR="00176F36">
        <w:rPr>
          <w:rFonts w:eastAsiaTheme="minorEastAsia"/>
        </w:rPr>
        <w:t xml:space="preserve"> </w:t>
      </w:r>
      <w:r w:rsidR="00176F36" w:rsidRPr="002E7C6C">
        <w:rPr>
          <w:rFonts w:eastAsiaTheme="minorEastAsia"/>
        </w:rPr>
        <w:t>technolog</w:t>
      </w:r>
      <w:r w:rsidR="00F1590F">
        <w:rPr>
          <w:rFonts w:eastAsiaTheme="minorEastAsia"/>
        </w:rPr>
        <w:t>y</w:t>
      </w:r>
      <w:r w:rsidR="00A056B5" w:rsidRPr="002E7C6C">
        <w:rPr>
          <w:rFonts w:eastAsiaTheme="minorEastAsia"/>
        </w:rPr>
        <w:t>,</w:t>
      </w:r>
      <w:r w:rsidR="00201452" w:rsidRPr="002E7C6C">
        <w:rPr>
          <w:rFonts w:eastAsiaTheme="minorEastAsia"/>
        </w:rPr>
        <w:t xml:space="preserve"> </w:t>
      </w:r>
      <w:r w:rsidR="00A056B5">
        <w:rPr>
          <w:rFonts w:eastAsiaTheme="minorEastAsia"/>
        </w:rPr>
        <w:t>safe</w:t>
      </w:r>
      <w:r w:rsidR="00201452" w:rsidRPr="002E7C6C">
        <w:rPr>
          <w:rFonts w:eastAsiaTheme="minorEastAsia"/>
        </w:rPr>
        <w:t xml:space="preserve"> where labour grow</w:t>
      </w:r>
      <w:r w:rsidR="00DB25F5">
        <w:rPr>
          <w:rFonts w:eastAsiaTheme="minorEastAsia"/>
        </w:rPr>
        <w:t>s</w:t>
      </w:r>
      <w:r w:rsidR="00201452" w:rsidRPr="002E7C6C">
        <w:rPr>
          <w:rFonts w:eastAsiaTheme="minorEastAsia"/>
        </w:rPr>
        <w:t xml:space="preserve"> </w:t>
      </w:r>
      <w:r w:rsidR="00DB25F5">
        <w:rPr>
          <w:rFonts w:eastAsiaTheme="minorEastAsia"/>
        </w:rPr>
        <w:t xml:space="preserve">in a </w:t>
      </w:r>
      <w:r w:rsidR="00201452" w:rsidRPr="002E7C6C">
        <w:rPr>
          <w:rFonts w:eastAsiaTheme="minorEastAsia"/>
        </w:rPr>
        <w:t>logistic</w:t>
      </w:r>
      <w:r w:rsidR="00DB25F5">
        <w:rPr>
          <w:rFonts w:eastAsiaTheme="minorEastAsia"/>
        </w:rPr>
        <w:t xml:space="preserve"> format</w:t>
      </w:r>
      <w:r w:rsidR="002B293D">
        <w:rPr>
          <w:rFonts w:eastAsiaTheme="minorEastAsia"/>
        </w:rPr>
        <w:t xml:space="preserve">, in which case real </w:t>
      </w:r>
      <w:r w:rsidR="00DB25F5">
        <w:rPr>
          <w:rFonts w:eastAsiaTheme="minorEastAsia"/>
        </w:rPr>
        <w:t xml:space="preserve">income </w:t>
      </w:r>
      <w:r w:rsidR="002B293D">
        <w:rPr>
          <w:rFonts w:eastAsiaTheme="minorEastAsia"/>
        </w:rPr>
        <w:t xml:space="preserve">per </w:t>
      </w:r>
      <w:r w:rsidR="00DB25F5">
        <w:rPr>
          <w:rFonts w:eastAsiaTheme="minorEastAsia"/>
        </w:rPr>
        <w:t>head</w:t>
      </w:r>
      <w:r w:rsidR="002B293D">
        <w:rPr>
          <w:rFonts w:eastAsiaTheme="minorEastAsia"/>
        </w:rPr>
        <w:t xml:space="preserve"> may continually rise over time, albeit </w:t>
      </w:r>
      <w:r w:rsidR="00B32757">
        <w:rPr>
          <w:rFonts w:eastAsiaTheme="minorEastAsia"/>
        </w:rPr>
        <w:t xml:space="preserve">extremely </w:t>
      </w:r>
      <w:r w:rsidR="002B293D">
        <w:rPr>
          <w:rFonts w:eastAsiaTheme="minorEastAsia"/>
        </w:rPr>
        <w:t>marginal</w:t>
      </w:r>
      <w:r w:rsidR="00201452" w:rsidRPr="002E7C6C">
        <w:rPr>
          <w:rFonts w:eastAsiaTheme="minorEastAsia"/>
        </w:rPr>
        <w:t xml:space="preserve">. </w:t>
      </w:r>
      <w:r w:rsidR="002B293D">
        <w:rPr>
          <w:rFonts w:eastAsiaTheme="minorEastAsia"/>
        </w:rPr>
        <w:t>M</w:t>
      </w:r>
      <w:r w:rsidR="00201452" w:rsidRPr="002E7C6C">
        <w:rPr>
          <w:rFonts w:eastAsiaTheme="minorEastAsia"/>
        </w:rPr>
        <w:t>ore</w:t>
      </w:r>
      <w:r w:rsidR="002B293D">
        <w:rPr>
          <w:rFonts w:eastAsiaTheme="minorEastAsia"/>
        </w:rPr>
        <w:t>over</w:t>
      </w:r>
      <w:r w:rsidR="00201452" w:rsidRPr="002E7C6C">
        <w:rPr>
          <w:rFonts w:eastAsiaTheme="minorEastAsia"/>
        </w:rPr>
        <w:t xml:space="preserve">, </w:t>
      </w:r>
      <w:r w:rsidR="002B293D">
        <w:rPr>
          <w:rFonts w:eastAsiaTheme="minorEastAsia"/>
        </w:rPr>
        <w:t>economic</w:t>
      </w:r>
      <w:r w:rsidR="00201452" w:rsidRPr="002E7C6C">
        <w:rPr>
          <w:rFonts w:eastAsiaTheme="minorEastAsia"/>
        </w:rPr>
        <w:t xml:space="preserve"> growth rate will</w:t>
      </w:r>
      <w:r w:rsidR="002B293D">
        <w:rPr>
          <w:rFonts w:eastAsiaTheme="minorEastAsia"/>
        </w:rPr>
        <w:t xml:space="preserve"> be in</w:t>
      </w:r>
      <w:r w:rsidR="00201452" w:rsidRPr="002E7C6C">
        <w:rPr>
          <w:rFonts w:eastAsiaTheme="minorEastAsia"/>
        </w:rPr>
        <w:t xml:space="preserve"> </w:t>
      </w:r>
      <w:r w:rsidR="00201452" w:rsidRPr="002E7C6C">
        <w:rPr>
          <w:rFonts w:eastAsiaTheme="minorEastAsia"/>
        </w:rPr>
        <w:lastRenderedPageBreak/>
        <w:t>exce</w:t>
      </w:r>
      <w:r w:rsidR="002B293D">
        <w:rPr>
          <w:rFonts w:eastAsiaTheme="minorEastAsia"/>
        </w:rPr>
        <w:t>ss of</w:t>
      </w:r>
      <w:r w:rsidR="00201452" w:rsidRPr="002E7C6C">
        <w:rPr>
          <w:rFonts w:eastAsiaTheme="minorEastAsia"/>
        </w:rPr>
        <w:t xml:space="preserve"> </w:t>
      </w:r>
      <m:oMath>
        <m:r>
          <m:rPr>
            <m:scr m:val="script"/>
          </m:rPr>
          <w:rPr>
            <w:rFonts w:ascii="Cambria Math" w:hAnsi="Cambria Math"/>
          </w:rPr>
          <m:t>q</m:t>
        </m:r>
      </m:oMath>
      <w:r w:rsidR="00201452" w:rsidRPr="002E7C6C">
        <w:rPr>
          <w:rFonts w:eastAsiaTheme="minorEastAsia"/>
        </w:rPr>
        <w:t xml:space="preserve"> </w:t>
      </w:r>
      <w:r w:rsidR="002B293D">
        <w:rPr>
          <w:rFonts w:eastAsiaTheme="minorEastAsia"/>
        </w:rPr>
        <w:t>whenever</w:t>
      </w:r>
      <w:r w:rsidR="00201452"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&lt;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002B293D">
        <w:rPr>
          <w:rFonts w:eastAsiaTheme="minorEastAsia"/>
        </w:rPr>
        <w:t>,</w:t>
      </w:r>
      <w:r w:rsidR="00201452" w:rsidRPr="002E7C6C">
        <w:rPr>
          <w:rFonts w:eastAsiaTheme="minorEastAsia"/>
        </w:rPr>
        <w:t xml:space="preserve"> til</w:t>
      </w:r>
      <w:r w:rsidR="002B293D">
        <w:rPr>
          <w:rFonts w:eastAsiaTheme="minorEastAsia"/>
        </w:rPr>
        <w:t>l</w:t>
      </w:r>
      <w:r w:rsidR="00201452" w:rsidRPr="002E7C6C">
        <w:rPr>
          <w:rFonts w:eastAsiaTheme="minorEastAsia"/>
        </w:rPr>
        <w:t xml:space="preserve"> </w:t>
      </w:r>
      <m:oMath>
        <m:r>
          <m:rPr>
            <m:scr m:val="script"/>
          </m:rPr>
          <w:rPr>
            <w:rFonts w:ascii="Cambria Math" w:hAnsi="Cambria Math"/>
          </w:rPr>
          <m:t>y</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hAnsi="Cambria Math"/>
                <w:i/>
              </w:rPr>
            </m:ctrlPr>
          </m:sSupPr>
          <m:e>
            <m:r>
              <m:rPr>
                <m:scr m:val="script"/>
              </m:rPr>
              <w:rPr>
                <w:rFonts w:ascii="Cambria Math" w:hAnsi="Cambria Math"/>
              </w:rPr>
              <m:t>y</m:t>
            </m:r>
          </m:e>
          <m:sup>
            <m:r>
              <w:rPr>
                <w:rFonts w:ascii="Cambria Math" w:hAnsi="Cambria Math"/>
              </w:rPr>
              <m:t>*</m:t>
            </m:r>
          </m:sup>
        </m:sSup>
        <m:r>
          <w:rPr>
            <w:rFonts w:ascii="Cambria Math" w:eastAsiaTheme="minorEastAsia" w:hAnsi="Cambria Math"/>
          </w:rPr>
          <m:t>(t)</m:t>
        </m:r>
      </m:oMath>
      <w:r w:rsidR="00201452" w:rsidRPr="002E7C6C">
        <w:rPr>
          <w:rFonts w:eastAsiaTheme="minorEastAsia"/>
        </w:rPr>
        <w:t xml:space="preserve"> is </w:t>
      </w:r>
      <w:r w:rsidR="00A056B5" w:rsidRPr="002E7C6C">
        <w:rPr>
          <w:rFonts w:eastAsiaTheme="minorEastAsia"/>
        </w:rPr>
        <w:t>reached</w:t>
      </w:r>
      <w:r w:rsidR="00201452" w:rsidRPr="002E7C6C">
        <w:rPr>
          <w:rFonts w:eastAsiaTheme="minorEastAsia"/>
        </w:rPr>
        <w:t xml:space="preserve">. </w:t>
      </w:r>
      <w:r w:rsidR="00176F36" w:rsidRPr="002E7C6C">
        <w:rPr>
          <w:rFonts w:eastAsiaTheme="minorEastAsia"/>
        </w:rPr>
        <w:t>Subsequently</w:t>
      </w:r>
      <w:r w:rsidR="002B293D">
        <w:rPr>
          <w:rFonts w:eastAsiaTheme="minorEastAsia"/>
        </w:rPr>
        <w:t>,</w:t>
      </w:r>
      <w:r w:rsidR="00201452" w:rsidRPr="002E7C6C">
        <w:rPr>
          <w:rFonts w:eastAsiaTheme="minorEastAsia"/>
        </w:rPr>
        <w:t xml:space="preserve"> real </w:t>
      </w:r>
      <w:r w:rsidR="001F668D">
        <w:rPr>
          <w:rFonts w:eastAsiaTheme="minorEastAsia"/>
        </w:rPr>
        <w:t xml:space="preserve">income </w:t>
      </w:r>
      <w:r w:rsidR="00201452" w:rsidRPr="002E7C6C">
        <w:rPr>
          <w:rFonts w:eastAsiaTheme="minorEastAsia"/>
        </w:rPr>
        <w:t xml:space="preserve">per </w:t>
      </w:r>
      <w:r w:rsidR="001F668D">
        <w:rPr>
          <w:rFonts w:eastAsiaTheme="minorEastAsia"/>
        </w:rPr>
        <w:t>head</w:t>
      </w:r>
      <w:r w:rsidR="00201452" w:rsidRPr="002E7C6C">
        <w:rPr>
          <w:rFonts w:eastAsiaTheme="minorEastAsia"/>
        </w:rPr>
        <w:t xml:space="preserve"> grow</w:t>
      </w:r>
      <w:r w:rsidR="001F668D">
        <w:rPr>
          <w:rFonts w:eastAsiaTheme="minorEastAsia"/>
        </w:rPr>
        <w:t>th</w:t>
      </w:r>
      <w:r w:rsidR="00201452" w:rsidRPr="002E7C6C">
        <w:rPr>
          <w:rFonts w:eastAsiaTheme="minorEastAsia"/>
        </w:rPr>
        <w:t xml:space="preserve"> </w:t>
      </w:r>
      <w:r w:rsidR="001F668D">
        <w:rPr>
          <w:rFonts w:eastAsiaTheme="minorEastAsia"/>
        </w:rPr>
        <w:t>becomes concomitant</w:t>
      </w:r>
      <w:r w:rsidR="00201452" w:rsidRPr="002E7C6C">
        <w:rPr>
          <w:rFonts w:eastAsiaTheme="minorEastAsia"/>
        </w:rPr>
        <w:t xml:space="preserve"> </w:t>
      </w:r>
      <w:r w:rsidR="001F668D">
        <w:rPr>
          <w:rFonts w:eastAsiaTheme="minorEastAsia"/>
        </w:rPr>
        <w:t xml:space="preserve">with the rate of growth of </w:t>
      </w:r>
      <w:r w:rsidR="00B10393" w:rsidRPr="002E7C6C">
        <w:rPr>
          <w:rFonts w:eastAsiaTheme="minorEastAsia"/>
        </w:rPr>
        <w:t>technolog</w:t>
      </w:r>
      <w:r w:rsidR="001F668D">
        <w:rPr>
          <w:rFonts w:eastAsiaTheme="minorEastAsia"/>
        </w:rPr>
        <w:t>y</w:t>
      </w:r>
      <w:r w:rsidR="00201452" w:rsidRPr="002E7C6C">
        <w:rPr>
          <w:rFonts w:eastAsiaTheme="minorEastAsia"/>
        </w:rPr>
        <w:t xml:space="preserve">, </w:t>
      </w:r>
      <w:r w:rsidR="00B10393">
        <w:rPr>
          <w:rFonts w:eastAsiaTheme="minorEastAsia"/>
        </w:rPr>
        <w:t>but stagnates</w:t>
      </w:r>
      <w:r w:rsidR="00201452" w:rsidRPr="002E7C6C">
        <w:rPr>
          <w:rFonts w:eastAsiaTheme="minorEastAsia"/>
        </w:rPr>
        <w:t xml:space="preserve"> </w:t>
      </w:r>
      <w:r w:rsidR="00B10393" w:rsidRPr="002E7C6C">
        <w:rPr>
          <w:rFonts w:eastAsiaTheme="minorEastAsia"/>
        </w:rPr>
        <w:t>over time</w:t>
      </w:r>
      <w:r w:rsidR="00B10393">
        <w:rPr>
          <w:rFonts w:eastAsiaTheme="minorEastAsia"/>
        </w:rPr>
        <w:t xml:space="preserve"> </w:t>
      </w:r>
      <w:r w:rsidR="001F668D">
        <w:rPr>
          <w:rFonts w:eastAsiaTheme="minorEastAsia"/>
        </w:rPr>
        <w:t xml:space="preserve">in the absence of </w:t>
      </w:r>
      <w:r w:rsidR="00201452" w:rsidRPr="002E7C6C">
        <w:rPr>
          <w:rFonts w:eastAsiaTheme="minorEastAsia"/>
        </w:rPr>
        <w:t>technology</w:t>
      </w:r>
      <w:r w:rsidR="00B10393">
        <w:rPr>
          <w:rFonts w:eastAsiaTheme="minorEastAsia"/>
        </w:rPr>
        <w:t>,</w:t>
      </w:r>
      <w:r w:rsidR="00201452" w:rsidRPr="002E7C6C">
        <w:rPr>
          <w:rFonts w:eastAsiaTheme="minorEastAsia"/>
        </w:rPr>
        <w:t xml:space="preserve"> </w:t>
      </w:r>
      <w:r w:rsidR="001F668D">
        <w:rPr>
          <w:rFonts w:eastAsiaTheme="minorEastAsia"/>
        </w:rPr>
        <w:t>wherein the</w:t>
      </w:r>
      <w:r w:rsidR="00447E97">
        <w:rPr>
          <w:rFonts w:eastAsiaTheme="minorEastAsia"/>
        </w:rPr>
        <w:t>re</w:t>
      </w:r>
      <w:r w:rsidR="001F668D">
        <w:rPr>
          <w:rFonts w:eastAsiaTheme="minorEastAsia"/>
        </w:rPr>
        <w:t xml:space="preserve"> exists purely </w:t>
      </w:r>
      <w:r w:rsidR="001F668D" w:rsidRPr="002E7C6C">
        <w:rPr>
          <w:rFonts w:eastAsiaTheme="minorEastAsia"/>
        </w:rPr>
        <w:t>exponential</w:t>
      </w:r>
      <w:r w:rsidR="00201452" w:rsidRPr="002E7C6C">
        <w:rPr>
          <w:rFonts w:eastAsiaTheme="minorEastAsia"/>
        </w:rPr>
        <w:t xml:space="preserve"> labour growth.</w:t>
      </w:r>
      <w:r w:rsidR="000057C6">
        <w:rPr>
          <w:rStyle w:val="FootnoteReference"/>
          <w:rFonts w:eastAsiaTheme="minorEastAsia"/>
        </w:rPr>
        <w:footnoteReference w:id="10"/>
      </w:r>
    </w:p>
    <w:p w14:paraId="6E324017" w14:textId="77777777" w:rsidR="009A0FB3" w:rsidRPr="002E7C6C" w:rsidRDefault="009A0FB3" w:rsidP="00675BEF">
      <w:pPr>
        <w:spacing w:after="120"/>
        <w:jc w:val="both"/>
        <w:rPr>
          <w:rFonts w:eastAsiaTheme="minorEastAsia"/>
        </w:rPr>
      </w:pPr>
    </w:p>
    <w:p w14:paraId="5EC0C2C5" w14:textId="6EB331A6" w:rsidR="00201452" w:rsidRPr="002E7C6C" w:rsidRDefault="00122425" w:rsidP="009A0FB3">
      <w:pPr>
        <w:pStyle w:val="Heading3"/>
        <w:spacing w:before="0" w:after="80"/>
        <w:rPr>
          <w:rFonts w:ascii="Times New Roman" w:hAnsi="Times New Roman" w:cs="Times New Roman"/>
          <w:sz w:val="24"/>
          <w:szCs w:val="24"/>
        </w:rPr>
      </w:pPr>
      <w:bookmarkStart w:id="12" w:name="_Toc496527169"/>
      <w:r>
        <w:rPr>
          <w:rFonts w:ascii="Times New Roman" w:hAnsi="Times New Roman" w:cs="Times New Roman"/>
          <w:sz w:val="24"/>
          <w:szCs w:val="24"/>
        </w:rPr>
        <w:t>3.5</w:t>
      </w:r>
      <w:r w:rsidR="00201452" w:rsidRPr="002E7C6C">
        <w:rPr>
          <w:rFonts w:ascii="Times New Roman" w:hAnsi="Times New Roman" w:cs="Times New Roman"/>
          <w:sz w:val="24"/>
          <w:szCs w:val="24"/>
        </w:rPr>
        <w:tab/>
      </w:r>
      <w:r w:rsidR="004A0E08" w:rsidRPr="002E7C6C">
        <w:rPr>
          <w:rFonts w:ascii="Times New Roman" w:hAnsi="Times New Roman" w:cs="Times New Roman"/>
          <w:sz w:val="24"/>
          <w:szCs w:val="24"/>
        </w:rPr>
        <w:t xml:space="preserve">Solutions </w:t>
      </w:r>
      <w:r w:rsidR="004A0E08">
        <w:rPr>
          <w:rFonts w:ascii="Times New Roman" w:hAnsi="Times New Roman" w:cs="Times New Roman"/>
          <w:sz w:val="24"/>
          <w:szCs w:val="24"/>
        </w:rPr>
        <w:t>to t</w:t>
      </w:r>
      <w:r w:rsidR="00201452" w:rsidRPr="002E7C6C">
        <w:rPr>
          <w:rFonts w:ascii="Times New Roman" w:hAnsi="Times New Roman" w:cs="Times New Roman"/>
          <w:sz w:val="24"/>
          <w:szCs w:val="24"/>
        </w:rPr>
        <w:t>he Optimal Control Models</w:t>
      </w:r>
      <w:bookmarkEnd w:id="12"/>
    </w:p>
    <w:p w14:paraId="23FCFAC0" w14:textId="3A159DF7" w:rsidR="00201452" w:rsidRPr="002E7C6C" w:rsidRDefault="00F83E19" w:rsidP="001559CB">
      <w:pPr>
        <w:autoSpaceDE w:val="0"/>
        <w:autoSpaceDN w:val="0"/>
        <w:adjustRightInd w:val="0"/>
        <w:spacing w:after="120"/>
        <w:jc w:val="both"/>
      </w:pPr>
      <w:r>
        <w:t>Subsequent to earlier expositions above</w:t>
      </w:r>
      <w:r w:rsidR="00201452" w:rsidRPr="002E7C6C">
        <w:t xml:space="preserve">, using the substitutions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oMath>
      <w:r w:rsidR="00201452" w:rsidRPr="002E7C6C">
        <w:t xml:space="preserve">, </w:t>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acc>
          <m:accPr>
            <m:ctrlPr>
              <w:rPr>
                <w:rFonts w:ascii="Cambria Math" w:hAnsi="Cambria Math"/>
                <w:b/>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oMath>
      <w:r w:rsidR="00201452" w:rsidRPr="002E7C6C">
        <w:t xml:space="preserve"> and </w:t>
      </w:r>
      <m:oMath>
        <m:acc>
          <m:accPr>
            <m:chr m:val="̃"/>
            <m:ctrlPr>
              <w:rPr>
                <w:rFonts w:ascii="Cambria Math" w:hAnsi="Cambria Math"/>
                <w:b/>
                <w:i/>
              </w:rPr>
            </m:ctrlPr>
          </m:accPr>
          <m:e>
            <m:r>
              <m:rPr>
                <m:scr m:val="script"/>
                <m:sty m:val="bi"/>
              </m:rPr>
              <w:rPr>
                <w:rFonts w:ascii="Cambria Math" w:hAnsi="Cambria Math"/>
              </w:rPr>
              <m:t>V</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r>
          <m:rPr>
            <m:scr m:val="script"/>
            <m:sty m:val="bi"/>
          </m:rPr>
          <w:rPr>
            <w:rFonts w:ascii="Cambria Math" w:hAnsi="Cambria Math"/>
          </w:rPr>
          <m:t>V</m:t>
        </m:r>
        <m:d>
          <m:dPr>
            <m:ctrlPr>
              <w:rPr>
                <w:rFonts w:ascii="Cambria Math" w:hAnsi="Cambria Math"/>
                <w:i/>
              </w:rPr>
            </m:ctrlPr>
          </m:dPr>
          <m:e>
            <m:r>
              <w:rPr>
                <w:rFonts w:ascii="Cambria Math" w:hAnsi="Cambria Math"/>
              </w:rPr>
              <m:t>t</m:t>
            </m:r>
          </m:e>
        </m:d>
      </m:oMath>
      <w:r w:rsidR="00201452" w:rsidRPr="002E7C6C">
        <w:t xml:space="preserve">, where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sSub>
              <m:sSubPr>
                <m:ctrlPr>
                  <w:rPr>
                    <w:rFonts w:ascii="Cambria Math" w:hAnsi="Cambria Math"/>
                    <w:i/>
                  </w:rPr>
                </m:ctrlPr>
              </m:sSubPr>
              <m:e>
                <m:r>
                  <w:rPr>
                    <w:rFonts w:ascii="Cambria Math" w:hAnsi="Cambria Math"/>
                  </w:rPr>
                  <m:t>t</m:t>
                </m:r>
              </m:e>
              <m:sub>
                <m:r>
                  <w:rPr>
                    <w:rFonts w:ascii="Cambria Math" w:hAnsi="Cambria Math"/>
                  </w:rPr>
                  <m:t>0</m:t>
                </m:r>
              </m:sub>
            </m:sSub>
          </m:sup>
        </m:sSup>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oMath>
      <w:r w:rsidR="00201452" w:rsidRPr="002E7C6C">
        <w:t xml:space="preserve">, the related Hamilton-Pontryagin equations yield </w:t>
      </w:r>
    </w:p>
    <w:p w14:paraId="3B2C62E7" w14:textId="63C6D2DB" w:rsidR="00201452" w:rsidRPr="002E7C6C" w:rsidRDefault="00201452" w:rsidP="001559CB">
      <w:pPr>
        <w:jc w:val="both"/>
      </w:pPr>
      <w:r w:rsidRPr="002E7C6C">
        <w:tab/>
      </w:r>
      <w:r w:rsidRPr="002E7C6C">
        <w:tab/>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r>
          <w:rPr>
            <w:rFonts w:ascii="Cambria Math" w:hAnsi="Cambria Math"/>
          </w:rPr>
          <m:t>(t)</m:t>
        </m:r>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w:rPr>
            <w:rFonts w:ascii="Cambria Math" w:hAnsi="Cambria Math"/>
          </w:rPr>
          <m:t>(t)</m:t>
        </m:r>
        <m:r>
          <m:rPr>
            <m:sty m:val="bi"/>
          </m:rPr>
          <w:rPr>
            <w:rFonts w:ascii="Cambria Math" w:hAnsi="Cambria Math"/>
          </w:rPr>
          <m:t>λ</m:t>
        </m:r>
        <m:d>
          <m:dPr>
            <m:ctrlPr>
              <w:rPr>
                <w:rFonts w:ascii="Cambria Math" w:hAnsi="Cambria Math"/>
                <w:i/>
              </w:rPr>
            </m:ctrlPr>
          </m:dPr>
          <m:e>
            <m:r>
              <w:rPr>
                <w:rFonts w:ascii="Cambria Math" w:hAnsi="Cambria Math"/>
              </w:rPr>
              <m:t>t</m:t>
            </m:r>
          </m:e>
        </m:d>
      </m:oMath>
      <w:r w:rsidR="00122425">
        <w:tab/>
      </w:r>
      <w:r w:rsidR="00122425">
        <w:tab/>
      </w:r>
      <w:r w:rsidR="00122425">
        <w:tab/>
      </w:r>
      <w:r w:rsidR="00122425">
        <w:tab/>
      </w:r>
      <w:r w:rsidR="00122425">
        <w:tab/>
      </w:r>
      <w:r w:rsidR="00122425">
        <w:tab/>
      </w:r>
      <w:r w:rsidR="00122425">
        <w:tab/>
        <w:t xml:space="preserve">    (3.5</w:t>
      </w:r>
      <w:r w:rsidR="00F83E19">
        <w:t>9</w:t>
      </w:r>
      <w:r w:rsidRPr="002E7C6C">
        <w:t>)</w:t>
      </w:r>
    </w:p>
    <w:p w14:paraId="30DB18E0" w14:textId="4D4FB5D6" w:rsidR="00201452" w:rsidRPr="002E7C6C" w:rsidRDefault="00201452" w:rsidP="001559CB">
      <w:pPr>
        <w:ind w:firstLine="720"/>
        <w:jc w:val="both"/>
      </w:pPr>
      <w:r w:rsidRPr="002E7C6C">
        <w:tab/>
      </w:r>
      <m:oMath>
        <m:acc>
          <m:accPr>
            <m:chr m:val="̇"/>
            <m:ctrlPr>
              <w:rPr>
                <w:rFonts w:ascii="Cambria Math" w:hAnsi="Cambria Math"/>
                <w:i/>
              </w:rPr>
            </m:ctrlPr>
          </m:accPr>
          <m:e>
            <m:r>
              <m:rPr>
                <m:sty m:val="bi"/>
              </m:rPr>
              <w:rPr>
                <w:rFonts w:ascii="Cambria Math" w:hAnsi="Cambria Math"/>
              </w:rPr>
              <m:t>λ</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B</m:t>
        </m:r>
        <m:r>
          <w:rPr>
            <w:rFonts w:ascii="Cambria Math" w:hAnsi="Cambria Math"/>
          </w:rPr>
          <m:t>(t)</m:t>
        </m:r>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b/>
                <w:i/>
              </w:rPr>
            </m:ctrlPr>
          </m:sSupPr>
          <m:e>
            <m:r>
              <m:rPr>
                <m:scr m:val="script"/>
                <m:sty m:val="bi"/>
              </m:rPr>
              <w:rPr>
                <w:rFonts w:ascii="Cambria Math" w:hAnsi="Cambria Math"/>
              </w:rPr>
              <m:t>D</m:t>
            </m:r>
          </m:e>
          <m:sup>
            <m:r>
              <w:rPr>
                <w:rFonts w:ascii="Cambria Math" w:hAnsi="Cambria Math"/>
              </w:rPr>
              <m:t>T</m:t>
            </m:r>
          </m:sup>
        </m:sSup>
        <m:r>
          <w:rPr>
            <w:rFonts w:ascii="Cambria Math" w:hAnsi="Cambria Math"/>
          </w:rPr>
          <m:t>(t)</m:t>
        </m:r>
        <m:r>
          <m:rPr>
            <m:sty m:val="bi"/>
          </m:rPr>
          <w:rPr>
            <w:rFonts w:ascii="Cambria Math" w:hAnsi="Cambria Math"/>
          </w:rPr>
          <m:t>λ</m:t>
        </m:r>
        <m:d>
          <m:dPr>
            <m:ctrlPr>
              <w:rPr>
                <w:rFonts w:ascii="Cambria Math" w:hAnsi="Cambria Math"/>
                <w:i/>
              </w:rPr>
            </m:ctrlPr>
          </m:dPr>
          <m:e>
            <m:r>
              <w:rPr>
                <w:rFonts w:ascii="Cambria Math" w:hAnsi="Cambria Math"/>
              </w:rPr>
              <m:t>t</m:t>
            </m:r>
          </m:e>
        </m:d>
      </m:oMath>
      <w:r w:rsidR="00122425">
        <w:t xml:space="preserve"> </w:t>
      </w:r>
      <w:r w:rsidR="00122425">
        <w:tab/>
      </w:r>
      <w:r w:rsidR="00122425">
        <w:tab/>
      </w:r>
      <w:r w:rsidR="00122425">
        <w:tab/>
      </w:r>
      <w:r w:rsidR="00122425">
        <w:tab/>
      </w:r>
      <w:r w:rsidR="00122425">
        <w:tab/>
      </w:r>
      <w:r w:rsidR="00122425">
        <w:tab/>
        <w:t xml:space="preserve">    (3.</w:t>
      </w:r>
      <w:r w:rsidR="00F83E19">
        <w:t>60</w:t>
      </w:r>
      <w:r w:rsidRPr="002E7C6C">
        <w:t>)</w:t>
      </w:r>
    </w:p>
    <w:p w14:paraId="605624DC" w14:textId="75FD009A" w:rsidR="00201452" w:rsidRPr="002E7C6C" w:rsidRDefault="00201452" w:rsidP="001559CB">
      <w:pPr>
        <w:ind w:firstLine="720"/>
        <w:jc w:val="both"/>
      </w:pPr>
      <w:r w:rsidRPr="002E7C6C">
        <w:tab/>
      </w:r>
      <m:oMath>
        <m:acc>
          <m:accPr>
            <m:chr m:val="̇"/>
            <m:ctrlPr>
              <w:rPr>
                <w:rFonts w:ascii="Cambria Math" w:hAnsi="Cambria Math"/>
                <w:i/>
              </w:rPr>
            </m:ctrlPr>
          </m:accPr>
          <m:e>
            <m:acc>
              <m:accPr>
                <m:chr m:val="̃"/>
                <m:ctrlPr>
                  <w:rPr>
                    <w:rFonts w:ascii="Cambria Math" w:hAnsi="Cambria Math"/>
                    <w:i/>
                  </w:rPr>
                </m:ctrlPr>
              </m:accPr>
              <m:e>
                <m:r>
                  <m:rPr>
                    <m:scr m:val="script"/>
                    <m:sty m:val="bi"/>
                  </m:rPr>
                  <w:rPr>
                    <w:rFonts w:ascii="Cambria Math" w:hAnsi="Cambria Math"/>
                  </w:rPr>
                  <m:t>x</m:t>
                </m:r>
              </m:e>
            </m:acc>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D</m:t>
        </m:r>
        <m:d>
          <m:dPr>
            <m:ctrlPr>
              <w:rPr>
                <w:rFonts w:ascii="Cambria Math" w:hAnsi="Cambria Math"/>
                <w:i/>
              </w:rPr>
            </m:ctrlPr>
          </m:dPr>
          <m:e>
            <m:r>
              <w:rPr>
                <w:rFonts w:ascii="Cambria Math" w:hAnsi="Cambria Math"/>
              </w:rPr>
              <m:t>t</m:t>
            </m:r>
          </m:e>
        </m:d>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N</m:t>
        </m:r>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d>
          <m:dPr>
            <m:ctrlPr>
              <w:rPr>
                <w:rFonts w:ascii="Cambria Math" w:hAnsi="Cambria Math"/>
                <w:i/>
              </w:rPr>
            </m:ctrlPr>
          </m:dPr>
          <m:e>
            <m:r>
              <w:rPr>
                <w:rFonts w:ascii="Cambria Math" w:hAnsi="Cambria Math"/>
              </w:rPr>
              <m:t>t</m:t>
            </m:r>
          </m:e>
        </m:d>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d>
          <m:dPr>
            <m:ctrlPr>
              <w:rPr>
                <w:rFonts w:ascii="Cambria Math" w:hAnsi="Cambria Math"/>
                <w:i/>
              </w:rPr>
            </m:ctrlPr>
          </m:dPr>
          <m:e>
            <m:r>
              <w:rPr>
                <w:rFonts w:ascii="Cambria Math" w:hAnsi="Cambria Math"/>
              </w:rPr>
              <m:t>t</m:t>
            </m:r>
          </m:e>
        </m:d>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m:t>
        </m:r>
        <m:acc>
          <m:accPr>
            <m:chr m:val="̃"/>
            <m:ctrlPr>
              <w:rPr>
                <w:rFonts w:ascii="Cambria Math" w:hAnsi="Cambria Math"/>
                <w:b/>
                <w:i/>
              </w:rPr>
            </m:ctrlPr>
          </m:accPr>
          <m:e>
            <m:r>
              <m:rPr>
                <m:scr m:val="script"/>
                <m:sty m:val="bi"/>
              </m:rPr>
              <w:rPr>
                <w:rFonts w:ascii="Cambria Math" w:hAnsi="Cambria Math"/>
              </w:rPr>
              <m:t>V</m:t>
            </m:r>
          </m:e>
        </m:acc>
        <m:r>
          <w:rPr>
            <w:rFonts w:ascii="Cambria Math" w:hAnsi="Cambria Math"/>
          </w:rPr>
          <m:t>(t)</m:t>
        </m:r>
      </m:oMath>
      <w:r w:rsidR="00122425">
        <w:tab/>
      </w:r>
      <w:r w:rsidR="00122425">
        <w:tab/>
      </w:r>
      <w:r w:rsidR="00122425">
        <w:tab/>
        <w:t xml:space="preserve">    (3.</w:t>
      </w:r>
      <w:r w:rsidR="00F83E19">
        <w:t>61</w:t>
      </w:r>
      <w:r w:rsidRPr="002E7C6C">
        <w:t>)</w:t>
      </w:r>
    </w:p>
    <w:p w14:paraId="63D103CE" w14:textId="61BCC208" w:rsidR="00201452" w:rsidRPr="002E7C6C" w:rsidRDefault="00201452" w:rsidP="001559CB">
      <w:pPr>
        <w:jc w:val="both"/>
      </w:pPr>
      <w:r w:rsidRPr="002E7C6C">
        <w:tab/>
        <w:t xml:space="preserve">for </w:t>
      </w:r>
      <w:r w:rsidRPr="002E7C6C">
        <w:tab/>
      </w:r>
      <m:oMath>
        <m:r>
          <m:rPr>
            <m:sty m:val="bi"/>
          </m:rPr>
          <w:rPr>
            <w:rFonts w:ascii="Cambria Math" w:hAnsi="Cambria Math"/>
          </w:rPr>
          <m:t>λ</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λ</m:t>
            </m:r>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m:t>
        </m:r>
        <m:r>
          <m:rPr>
            <m:scr m:val="script"/>
            <m:sty m:val="bi"/>
          </m:rPr>
          <w:rPr>
            <w:rFonts w:ascii="Cambria Math" w:hAnsi="Cambria Math"/>
          </w:rPr>
          <m:t>A</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f</m:t>
                </m:r>
              </m:sub>
            </m:sSub>
          </m:sub>
        </m:sSub>
      </m:oMath>
      <w:r w:rsidRPr="002E7C6C">
        <w:t>,</w:t>
      </w:r>
      <w:r w:rsidRPr="002E7C6C">
        <w:tab/>
        <w:t xml:space="preserve"> </w:t>
      </w: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≥0</m:t>
        </m:r>
      </m:oMath>
      <w:r w:rsidRPr="002E7C6C">
        <w:t xml:space="preserve">  and  </w:t>
      </w:r>
      <m:oMath>
        <m:acc>
          <m:accPr>
            <m:chr m:val="̃"/>
            <m:ctrlPr>
              <w:rPr>
                <w:rFonts w:ascii="Cambria Math" w:hAnsi="Cambria Math"/>
                <w:i/>
              </w:rPr>
            </m:ctrlPr>
          </m:accPr>
          <m:e>
            <m:r>
              <m:rPr>
                <m:scr m:val="script"/>
                <m:sty m:val="bi"/>
              </m:rP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sSub>
              <m:sSubPr>
                <m:ctrlPr>
                  <w:rPr>
                    <w:rFonts w:ascii="Cambria Math" w:hAnsi="Cambria Math"/>
                    <w:i/>
                  </w:rPr>
                </m:ctrlPr>
              </m:sSubPr>
              <m:e>
                <m:r>
                  <w:rPr>
                    <w:rFonts w:ascii="Cambria Math" w:hAnsi="Cambria Math"/>
                  </w:rPr>
                  <m:t>t</m:t>
                </m:r>
              </m:e>
              <m:sub>
                <m:r>
                  <w:rPr>
                    <w:rFonts w:ascii="Cambria Math" w:hAnsi="Cambria Math"/>
                  </w:rPr>
                  <m:t>f</m:t>
                </m:r>
              </m:sub>
            </m:sSub>
          </m:sub>
        </m:sSub>
        <m:r>
          <w:rPr>
            <w:rFonts w:ascii="Cambria Math" w:hAnsi="Cambria Math"/>
          </w:rPr>
          <m:t>≥0</m:t>
        </m:r>
      </m:oMath>
      <w:r w:rsidR="00122425">
        <w:t xml:space="preserve"> </w:t>
      </w:r>
      <w:r w:rsidR="00122425">
        <w:tab/>
      </w:r>
      <w:r w:rsidR="00122425">
        <w:tab/>
        <w:t xml:space="preserve"> </w:t>
      </w:r>
      <w:proofErr w:type="gramStart"/>
      <w:r w:rsidR="00122425">
        <w:t xml:space="preserve">   (</w:t>
      </w:r>
      <w:proofErr w:type="gramEnd"/>
      <w:r w:rsidR="00122425">
        <w:t>3.</w:t>
      </w:r>
      <w:r w:rsidR="00F83E19">
        <w:t>62</w:t>
      </w:r>
      <w:r w:rsidRPr="002E7C6C">
        <w:t>)</w:t>
      </w:r>
    </w:p>
    <w:p w14:paraId="648BE7A6" w14:textId="6C79B9EE" w:rsidR="00201452" w:rsidRPr="002E7C6C" w:rsidRDefault="00201452" w:rsidP="00675BEF">
      <w:pPr>
        <w:spacing w:after="120"/>
        <w:jc w:val="both"/>
      </w:pPr>
      <w:r w:rsidRPr="002E7C6C">
        <w:tab/>
        <w:t>and</w:t>
      </w:r>
      <w:r w:rsidRPr="002E7C6C">
        <w:tab/>
      </w:r>
      <m:oMath>
        <m:acc>
          <m:accPr>
            <m:ctrlPr>
              <w:rPr>
                <w:rFonts w:ascii="Cambria Math" w:hAnsi="Cambria Math"/>
                <w:i/>
              </w:rPr>
            </m:ctrlPr>
          </m:accPr>
          <m:e>
            <m:r>
              <m:rPr>
                <m:scr m:val="script"/>
              </m:rPr>
              <w:rPr>
                <w:rFonts w:ascii="Cambria Math" w:hAnsi="Cambria Math"/>
              </w:rPr>
              <m:t>z</m:t>
            </m:r>
          </m:e>
        </m:acc>
        <m:d>
          <m:dPr>
            <m:ctrlPr>
              <w:rPr>
                <w:rFonts w:ascii="Cambria Math" w:hAnsi="Cambria Math"/>
                <w:i/>
              </w:rPr>
            </m:ctrlPr>
          </m:dPr>
          <m:e>
            <m:r>
              <w:rPr>
                <w:rFonts w:ascii="Cambria Math" w:hAnsi="Cambria Math"/>
              </w:rPr>
              <m:t>t</m:t>
            </m:r>
          </m:e>
        </m:d>
        <m:r>
          <m:rPr>
            <m:scr m:val="script"/>
            <m:sty m:val="bi"/>
          </m:rPr>
          <w:rPr>
            <w:rFonts w:ascii="Cambria Math" w:hAnsi="Cambria Math"/>
          </w:rPr>
          <m:t>=P</m:t>
        </m:r>
        <m:r>
          <w:rPr>
            <w:rFonts w:ascii="Cambria Math" w:hAnsi="Cambria Math"/>
          </w:rPr>
          <m:t>(t)</m:t>
        </m:r>
        <m:acc>
          <m:accPr>
            <m:ctrlPr>
              <w:rPr>
                <w:rFonts w:ascii="Cambria Math" w:hAnsi="Cambria Math"/>
                <w:b/>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(t)</m:t>
        </m:r>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oMath>
      <w:r w:rsidR="00122425">
        <w:t>.</w:t>
      </w:r>
      <w:r w:rsidR="00122425">
        <w:tab/>
      </w:r>
      <w:r w:rsidR="00122425">
        <w:tab/>
      </w:r>
      <w:r w:rsidR="00122425">
        <w:tab/>
      </w:r>
      <w:r w:rsidR="00122425">
        <w:tab/>
      </w:r>
      <w:r w:rsidR="00122425">
        <w:tab/>
      </w:r>
      <w:r w:rsidR="00122425">
        <w:tab/>
        <w:t xml:space="preserve">    (3.</w:t>
      </w:r>
      <w:r w:rsidR="00F83E19">
        <w:t>63</w:t>
      </w:r>
      <w:r w:rsidRPr="002E7C6C">
        <w:t>)</w:t>
      </w:r>
    </w:p>
    <w:p w14:paraId="107BF900" w14:textId="29593B0B" w:rsidR="00153859" w:rsidRDefault="00F83E19" w:rsidP="00D44974">
      <w:pPr>
        <w:spacing w:after="120"/>
        <w:jc w:val="both"/>
      </w:pPr>
      <w:r>
        <w:t>With</w:t>
      </w:r>
      <w:r w:rsidR="00201452" w:rsidRPr="002E7C6C">
        <w:t xml:space="preserve"> </w:t>
      </w:r>
      <w:r>
        <w:t xml:space="preserve">recourse to </w:t>
      </w:r>
      <w:r w:rsidR="00201452" w:rsidRPr="002E7C6C">
        <w:t xml:space="preserve">the appropriate </w:t>
      </w:r>
      <w:proofErr w:type="spellStart"/>
      <w:r w:rsidR="00201452" w:rsidRPr="002E7C6C">
        <w:t>Riccati</w:t>
      </w:r>
      <w:proofErr w:type="spellEnd"/>
      <w:r w:rsidR="00201452" w:rsidRPr="002E7C6C">
        <w:t xml:space="preserve"> formulation</w:t>
      </w:r>
      <w:r>
        <w:t>s</w:t>
      </w:r>
      <w:r w:rsidR="00201452" w:rsidRPr="002E7C6C">
        <w:t xml:space="preserve">, as </w:t>
      </w:r>
      <w:r w:rsidR="004D772F" w:rsidRPr="002E7C6C">
        <w:t>analytically</w:t>
      </w:r>
      <w:r w:rsidR="004D772F">
        <w:t xml:space="preserve"> espoused</w:t>
      </w:r>
      <w:r>
        <w:t xml:space="preserve"> </w:t>
      </w:r>
      <w:r w:rsidR="004D772F">
        <w:t>earlier in</w:t>
      </w:r>
      <w:r w:rsidR="00201452" w:rsidRPr="002E7C6C">
        <w:t xml:space="preserve"> Equation (</w:t>
      </w:r>
      <w:r w:rsidR="00EF18D8">
        <w:t>2</w:t>
      </w:r>
      <w:r w:rsidR="00201452" w:rsidRPr="002E7C6C">
        <w:t>.</w:t>
      </w:r>
      <w:r w:rsidR="00EF18D8">
        <w:t>13</w:t>
      </w:r>
      <w:r w:rsidR="00201452" w:rsidRPr="002E7C6C">
        <w:t xml:space="preserve">) </w:t>
      </w:r>
      <w:r w:rsidR="004D772F" w:rsidRPr="002E7C6C">
        <w:t xml:space="preserve">in Section </w:t>
      </w:r>
      <w:r w:rsidR="004D772F">
        <w:t>2</w:t>
      </w:r>
      <w:r w:rsidR="004D772F" w:rsidRPr="002E7C6C">
        <w:t>.</w:t>
      </w:r>
      <w:r w:rsidR="004D772F">
        <w:t>1</w:t>
      </w:r>
      <w:r w:rsidR="00201452" w:rsidRPr="002E7C6C">
        <w:t>,</w:t>
      </w:r>
      <w:r w:rsidR="005A145F">
        <w:t xml:space="preserve"> </w:t>
      </w:r>
      <w:r w:rsidR="0053107A">
        <w:t>as</w:t>
      </w:r>
      <w:r w:rsidR="00D75A9B">
        <w:t xml:space="preserve"> in </w:t>
      </w:r>
      <w:r w:rsidR="009A0FB3">
        <w:t xml:space="preserve">Opuni-Basoa et al (2017c) and </w:t>
      </w:r>
      <w:proofErr w:type="spellStart"/>
      <w:r w:rsidR="009A0FB3">
        <w:t>Opuni-Basoa</w:t>
      </w:r>
      <w:proofErr w:type="spellEnd"/>
      <w:r w:rsidR="009A0FB3">
        <w:t xml:space="preserve"> (2017)</w:t>
      </w:r>
      <w:r w:rsidR="00D75A9B">
        <w:t xml:space="preserve">, </w:t>
      </w:r>
      <w:r w:rsidR="00201452" w:rsidRPr="002E7C6C">
        <w:t>yield</w:t>
      </w:r>
      <w:r w:rsidR="005A145F">
        <w:t>s</w:t>
      </w:r>
      <w:r w:rsidR="00153859">
        <w:tab/>
      </w:r>
      <w:r w:rsidR="00153859">
        <w:tab/>
      </w:r>
    </w:p>
    <w:p w14:paraId="2B04B1B8" w14:textId="0BBD8E62" w:rsidR="00201452" w:rsidRPr="002E7C6C" w:rsidRDefault="001D311D" w:rsidP="001559CB">
      <w:pPr>
        <w:spacing w:before="60" w:after="60"/>
        <w:ind w:left="720" w:firstLine="720"/>
        <w:jc w:val="both"/>
      </w:pPr>
      <m:oMath>
        <m:acc>
          <m:accPr>
            <m:chr m:val="̃"/>
            <m:ctrlPr>
              <w:rPr>
                <w:rFonts w:ascii="Cambria Math" w:hAnsi="Cambria Math"/>
                <w:i/>
              </w:rPr>
            </m:ctrlPr>
          </m:accPr>
          <m:e>
            <m:r>
              <m:rPr>
                <m:scr m:val="script"/>
                <m:sty m:val="bi"/>
              </m:rP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oMath>
      <w:r w:rsidR="00153859">
        <w:t xml:space="preserve"> </w:t>
      </w:r>
      <w:r w:rsidR="0082207B">
        <w:tab/>
      </w:r>
      <w:r w:rsidR="00122425">
        <w:t xml:space="preserve">    </w:t>
      </w:r>
      <w:r w:rsidR="00153859">
        <w:tab/>
      </w:r>
      <w:r w:rsidR="00153859">
        <w:tab/>
      </w:r>
      <w:r w:rsidR="00153859">
        <w:tab/>
      </w:r>
      <w:r w:rsidR="00153859">
        <w:tab/>
      </w:r>
      <w:r w:rsidR="000E1F24">
        <w:tab/>
      </w:r>
      <w:r w:rsidR="00153859">
        <w:tab/>
      </w:r>
      <w:r w:rsidR="00DD2AC1">
        <w:t xml:space="preserve">   </w:t>
      </w:r>
      <w:r w:rsidR="00122425">
        <w:t>(3.6</w:t>
      </w:r>
      <w:r w:rsidR="00F83E19">
        <w:t>4</w:t>
      </w:r>
      <w:r w:rsidR="00201452" w:rsidRPr="002E7C6C">
        <w:t>)</w:t>
      </w:r>
    </w:p>
    <w:p w14:paraId="6E22B2DD" w14:textId="78A86998" w:rsidR="00201452" w:rsidRPr="002E7C6C" w:rsidRDefault="00201452" w:rsidP="001559CB">
      <w:pPr>
        <w:jc w:val="both"/>
      </w:pPr>
      <w:r w:rsidRPr="002E7C6C">
        <w:t xml:space="preserve">where </w:t>
      </w:r>
      <m:oMath>
        <m:r>
          <m:rPr>
            <m:scr m:val="script"/>
            <m:sty m:val="bi"/>
          </m:rPr>
          <w:rPr>
            <w:rFonts w:ascii="Cambria Math" w:hAnsi="Cambria Math"/>
          </w:rPr>
          <m:t>W</m:t>
        </m:r>
        <m:r>
          <w:rPr>
            <w:rFonts w:ascii="Cambria Math" w:hAnsi="Cambria Math"/>
          </w:rPr>
          <m:t>=</m:t>
        </m:r>
        <m:r>
          <m:rPr>
            <m:scr m:val="script"/>
            <m:sty m:val="bi"/>
          </m:rPr>
          <w:rPr>
            <w:rFonts w:ascii="Cambria Math" w:hAnsi="Cambria Math"/>
          </w:rPr>
          <m:t>D</m:t>
        </m:r>
        <m:r>
          <w:rPr>
            <w:rFonts w:ascii="Cambria Math" w:hAnsi="Cambria Math"/>
          </w:rPr>
          <m:t>-</m:t>
        </m:r>
        <m:r>
          <m:rPr>
            <m:scr m:val="script"/>
            <m:sty m:val="bi"/>
          </m:rPr>
          <w:rPr>
            <w:rFonts w:ascii="Cambria Math" w:hAnsi="Cambria Math"/>
          </w:rPr>
          <m:t>N</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oMath>
      <w:r w:rsidRPr="002E7C6C">
        <w:t xml:space="preserve">, and </w:t>
      </w:r>
      <m:oMath>
        <m:r>
          <m:rPr>
            <m:scr m:val="script"/>
            <m:sty m:val="bi"/>
          </m:rPr>
          <w:rPr>
            <w:rFonts w:ascii="Cambria Math" w:hAnsi="Cambria Math"/>
          </w:rPr>
          <m:t>Q</m:t>
        </m:r>
        <m:d>
          <m:dPr>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t</m:t>
            </m:r>
          </m:sup>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d>
                  <m:dPr>
                    <m:ctrlPr>
                      <w:rPr>
                        <w:rFonts w:ascii="Cambria Math" w:hAnsi="Cambria Math"/>
                        <w:i/>
                      </w:rPr>
                    </m:ctrlPr>
                  </m:dPr>
                  <m:e>
                    <m:r>
                      <w:rPr>
                        <w:rFonts w:ascii="Cambria Math" w:hAnsi="Cambria Math"/>
                      </w:rPr>
                      <m:t>t-</m:t>
                    </m:r>
                    <m:r>
                      <m:rPr>
                        <m:scr m:val="script"/>
                      </m:rPr>
                      <w:rPr>
                        <w:rFonts w:ascii="Cambria Math" w:hAnsi="Cambria Math"/>
                      </w:rPr>
                      <m:t>t</m:t>
                    </m:r>
                  </m:e>
                </m:d>
              </m:sup>
            </m:sSup>
            <m:acc>
              <m:accPr>
                <m:chr m:val="̃"/>
                <m:ctrlPr>
                  <w:rPr>
                    <w:rFonts w:ascii="Cambria Math" w:hAnsi="Cambria Math"/>
                    <w:b/>
                    <w:i/>
                  </w:rPr>
                </m:ctrlPr>
              </m:accPr>
              <m:e>
                <m:r>
                  <m:rPr>
                    <m:scr m:val="script"/>
                    <m:sty m:val="bi"/>
                  </m:rPr>
                  <w:rPr>
                    <w:rFonts w:ascii="Cambria Math" w:hAnsi="Cambria Math"/>
                  </w:rPr>
                  <m:t>V</m:t>
                </m:r>
              </m:e>
            </m:acc>
            <m:r>
              <m:rPr>
                <m:scr m:val="script"/>
              </m:rPr>
              <w:rPr>
                <w:rFonts w:ascii="Cambria Math" w:hAnsi="Cambria Math"/>
              </w:rPr>
              <m:t>(t)</m:t>
            </m:r>
            <m:r>
              <w:rPr>
                <w:rFonts w:ascii="Cambria Math" w:hAnsi="Cambria Math"/>
              </w:rPr>
              <m:t>d</m:t>
            </m:r>
            <m:r>
              <m:rPr>
                <m:scr m:val="script"/>
              </m:rPr>
              <w:rPr>
                <w:rFonts w:ascii="Cambria Math" w:hAnsi="Cambria Math"/>
              </w:rPr>
              <m:t>t</m:t>
            </m:r>
          </m:e>
        </m:nary>
      </m:oMath>
      <w:r w:rsidRPr="002E7C6C">
        <w:t xml:space="preserve">. Thus, </w:t>
      </w:r>
    </w:p>
    <w:p w14:paraId="4434AC04" w14:textId="1A1308B3" w:rsidR="00201452" w:rsidRPr="002E7C6C" w:rsidRDefault="00201452" w:rsidP="001559CB">
      <w:pPr>
        <w:jc w:val="both"/>
      </w:pPr>
      <w:r w:rsidRPr="002E7C6C">
        <w:tab/>
      </w:r>
      <w:r w:rsidRPr="002E7C6C">
        <w:tab/>
      </w:r>
      <m:oMath>
        <m:r>
          <m:rPr>
            <m:sty m:val="bi"/>
          </m:rPr>
          <w:rPr>
            <w:rFonts w:ascii="Cambria Math" w:hAnsi="Cambria Math"/>
          </w:rPr>
          <m:t>λ</m:t>
        </m:r>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e>
        </m:d>
      </m:oMath>
      <w:r w:rsidR="00122425">
        <w:tab/>
      </w:r>
      <w:r w:rsidR="00122425">
        <w:tab/>
      </w:r>
      <w:r w:rsidR="00122425">
        <w:tab/>
      </w:r>
      <w:r w:rsidR="00122425">
        <w:tab/>
      </w:r>
      <w:r w:rsidR="00122425">
        <w:tab/>
      </w:r>
      <w:r w:rsidR="00122425">
        <w:tab/>
        <w:t xml:space="preserve">   (3.</w:t>
      </w:r>
      <w:r w:rsidR="004D772F">
        <w:t>6</w:t>
      </w:r>
      <w:r w:rsidR="00122425">
        <w:t>5</w:t>
      </w:r>
      <w:r w:rsidRPr="002E7C6C">
        <w:t>)</w:t>
      </w:r>
    </w:p>
    <w:p w14:paraId="33B7E64D" w14:textId="01AF8961" w:rsidR="00201452" w:rsidRPr="002E7C6C" w:rsidRDefault="00201452" w:rsidP="00D44974">
      <w:pPr>
        <w:tabs>
          <w:tab w:val="left" w:pos="142"/>
        </w:tabs>
        <w:spacing w:after="120"/>
        <w:jc w:val="both"/>
      </w:pPr>
      <w:r w:rsidRPr="002E7C6C">
        <w:tab/>
      </w:r>
      <w:r w:rsidRPr="002E7C6C">
        <w:rPr>
          <w:rFonts w:ascii="Cambria Math" w:hAnsi="Cambria Math" w:cs="Cambria Math"/>
        </w:rPr>
        <w:t>⇒</w:t>
      </w:r>
      <w:r w:rsidRPr="002E7C6C">
        <w:tab/>
      </w:r>
      <w:r w:rsidRPr="002E7C6C">
        <w:tab/>
      </w:r>
      <m:oMath>
        <m:acc>
          <m:accPr>
            <m:chr m:val="̃"/>
            <m:ctrlPr>
              <w:rPr>
                <w:rFonts w:ascii="Cambria Math" w:hAnsi="Cambria Math"/>
                <w:i/>
              </w:rPr>
            </m:ctrlPr>
          </m:accPr>
          <m:e>
            <m:r>
              <m:rPr>
                <m:scr m:val="script"/>
                <m:sty m:val="bi"/>
              </m:rPr>
              <w:rPr>
                <w:rFonts w:ascii="Cambria Math" w:hAnsi="Cambria Math"/>
              </w:rPr>
              <m:t>u</m:t>
            </m:r>
          </m:e>
        </m:acc>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e>
        </m:d>
      </m:oMath>
      <w:r w:rsidR="00122425">
        <w:t>.</w:t>
      </w:r>
      <w:r w:rsidR="00122425">
        <w:tab/>
        <w:t xml:space="preserve"> </w:t>
      </w:r>
      <w:r w:rsidR="00122425">
        <w:tab/>
      </w:r>
      <w:r w:rsidR="00122425">
        <w:tab/>
      </w:r>
      <w:r w:rsidR="00122425">
        <w:tab/>
        <w:t xml:space="preserve">   </w:t>
      </w:r>
      <w:r w:rsidR="006E3776">
        <w:tab/>
        <w:t xml:space="preserve">   </w:t>
      </w:r>
      <w:r w:rsidR="00122425">
        <w:t>(3.</w:t>
      </w:r>
      <w:r w:rsidR="004D772F">
        <w:t>66</w:t>
      </w:r>
      <w:r w:rsidRPr="002E7C6C">
        <w:t>)</w:t>
      </w:r>
    </w:p>
    <w:p w14:paraId="310AF170" w14:textId="1A226B12" w:rsidR="00201452" w:rsidRPr="002E7C6C" w:rsidRDefault="00201452" w:rsidP="00D44974">
      <w:pPr>
        <w:spacing w:after="120"/>
        <w:jc w:val="both"/>
      </w:pPr>
      <w:r w:rsidRPr="002E7C6C">
        <w:t xml:space="preserve">Hence, we recover </w:t>
      </w:r>
      <m:oMath>
        <m:r>
          <m:rPr>
            <m:scr m:val="script"/>
            <m:sty m:val="bi"/>
          </m:rPr>
          <w:rPr>
            <w:rFonts w:ascii="Cambria Math" w:hAnsi="Cambria Math"/>
          </w:rPr>
          <m:t>x</m:t>
        </m:r>
        <m:r>
          <w:rPr>
            <w:rFonts w:ascii="Cambria Math" w:hAnsi="Cambria Math"/>
          </w:rPr>
          <m:t>(t)</m:t>
        </m:r>
      </m:oMath>
      <w:r w:rsidRPr="002E7C6C">
        <w:t xml:space="preserve">, </w:t>
      </w:r>
      <m:oMath>
        <m:r>
          <m:rPr>
            <m:scr m:val="script"/>
            <m:sty m:val="bi"/>
          </m:rPr>
          <w:rPr>
            <w:rFonts w:ascii="Cambria Math" w:hAnsi="Cambria Math"/>
          </w:rPr>
          <m:t>u</m:t>
        </m:r>
        <m:r>
          <w:rPr>
            <w:rFonts w:ascii="Cambria Math" w:hAnsi="Cambria Math"/>
          </w:rPr>
          <m:t>(t)</m:t>
        </m:r>
      </m:oMath>
      <w:r w:rsidRPr="002E7C6C">
        <w:t xml:space="preserve"> and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6E3776">
        <w:t xml:space="preserve"> (iterated for </w:t>
      </w:r>
      <m:oMath>
        <m:r>
          <w:rPr>
            <w:rFonts w:ascii="Cambria Math" w:hAnsi="Cambria Math"/>
          </w:rPr>
          <m:t>i</m:t>
        </m:r>
      </m:oMath>
      <w:r w:rsidR="00DD2AC1">
        <w:t>th stage solution</w:t>
      </w:r>
      <w:r w:rsidR="00DD2AC1" w:rsidRPr="002E7C6C">
        <w:t xml:space="preserve"> </w:t>
      </w:r>
      <w:r w:rsidR="00DD2AC1">
        <w:t xml:space="preserve">via </w:t>
      </w:r>
      <w:r w:rsidR="006E3776" w:rsidRPr="002E7C6C">
        <w:t>Equation (</w:t>
      </w:r>
      <w:r w:rsidR="006E3776">
        <w:t>2</w:t>
      </w:r>
      <w:r w:rsidR="006E3776" w:rsidRPr="002E7C6C">
        <w:t>.</w:t>
      </w:r>
      <w:r w:rsidR="006E3776">
        <w:t>14</w:t>
      </w:r>
      <w:r w:rsidR="006E3776" w:rsidRPr="002E7C6C">
        <w:t>)</w:t>
      </w:r>
      <w:r w:rsidR="00DD2AC1">
        <w:t>)</w:t>
      </w:r>
      <w:r w:rsidRPr="002E7C6C">
        <w:t xml:space="preserve"> thus</w:t>
      </w:r>
    </w:p>
    <w:p w14:paraId="0BDD2AE2" w14:textId="31320F5A" w:rsidR="00201452" w:rsidRPr="002E7C6C" w:rsidRDefault="00201452" w:rsidP="001559CB">
      <w:pPr>
        <w:jc w:val="both"/>
      </w:pPr>
      <w:r w:rsidRPr="002E7C6C">
        <w:tab/>
      </w:r>
      <w:r w:rsidRPr="002E7C6C">
        <w:tab/>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q+</m:t>
                </m:r>
                <m:f>
                  <m:fPr>
                    <m:ctrlPr>
                      <w:rPr>
                        <w:rFonts w:ascii="Cambria Math" w:hAnsi="Cambria Math"/>
                        <w:i/>
                      </w:rPr>
                    </m:ctrlPr>
                  </m:fPr>
                  <m:num>
                    <m:r>
                      <w:rPr>
                        <w:rFonts w:ascii="Cambria Math" w:hAnsi="Cambria Math"/>
                      </w:rPr>
                      <m:t>δ</m:t>
                    </m:r>
                  </m:num>
                  <m:den>
                    <m:r>
                      <w:rPr>
                        <w:rFonts w:ascii="Cambria Math" w:hAnsi="Cambria Math"/>
                      </w:rPr>
                      <m:t>2</m:t>
                    </m:r>
                  </m:den>
                </m:f>
              </m:e>
            </m:d>
            <m:r>
              <w:rPr>
                <w:rFonts w:ascii="Cambria Math" w:hAnsi="Cambria Math"/>
              </w:rPr>
              <m:t>t</m:t>
            </m:r>
          </m:sup>
        </m:sSup>
      </m:oMath>
      <w:r w:rsidR="00122425">
        <w:tab/>
      </w:r>
      <w:r w:rsidR="00122425">
        <w:tab/>
      </w:r>
      <w:r w:rsidR="00122425">
        <w:tab/>
      </w:r>
      <w:r w:rsidR="00122425">
        <w:tab/>
      </w:r>
      <w:r w:rsidR="00122425">
        <w:tab/>
        <w:t xml:space="preserve">   </w:t>
      </w:r>
      <w:r w:rsidR="00B65A1F">
        <w:tab/>
      </w:r>
      <w:r w:rsidR="00122425">
        <w:t>(3.</w:t>
      </w:r>
      <w:r w:rsidR="004D772F">
        <w:t>67</w:t>
      </w:r>
      <w:r w:rsidRPr="002E7C6C">
        <w:t>)</w:t>
      </w:r>
    </w:p>
    <w:p w14:paraId="3EC2E7BC" w14:textId="6883BCA5" w:rsidR="00201452" w:rsidRPr="002E7C6C" w:rsidRDefault="00201452" w:rsidP="001559CB">
      <w:pPr>
        <w:jc w:val="both"/>
      </w:pPr>
      <w:r w:rsidRPr="002E7C6C">
        <w:tab/>
      </w:r>
      <w:r w:rsidRPr="002E7C6C">
        <w:tab/>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m:rPr>
                <m:scr m:val="script"/>
                <m:sty m:val="bi"/>
              </m:rPr>
              <w:rPr>
                <w:rFonts w:ascii="Cambria Math" w:hAnsi="Cambria Math"/>
              </w:rPr>
              <m:t>R</m:t>
            </m:r>
          </m:e>
          <m:sup>
            <m:r>
              <w:rPr>
                <w:rFonts w:ascii="Cambria Math" w:hAnsi="Cambria Math"/>
              </w:rPr>
              <m:t>-1</m:t>
            </m:r>
          </m:sup>
        </m:sSup>
        <m:sSup>
          <m:sSupPr>
            <m:ctrlPr>
              <w:rPr>
                <w:rFonts w:ascii="Cambria Math" w:hAnsi="Cambria Math"/>
                <w:i/>
              </w:rPr>
            </m:ctrlPr>
          </m:sSupPr>
          <m:e>
            <m:r>
              <m:rPr>
                <m:scr m:val="script"/>
                <m:sty m:val="bi"/>
              </m:rPr>
              <w:rPr>
                <w:rFonts w:ascii="Cambria Math" w:hAnsi="Cambria Math"/>
              </w:rPr>
              <m:t>N</m:t>
            </m:r>
          </m:e>
          <m:sup>
            <m:r>
              <w:rPr>
                <w:rFonts w:ascii="Cambria Math" w:hAnsi="Cambria Math"/>
              </w:rPr>
              <m:t>T</m:t>
            </m:r>
          </m:sup>
        </m:sSup>
        <m:r>
          <m:rPr>
            <m:scr m:val="script"/>
            <m:sty m:val="bi"/>
          </m:rPr>
          <w:rPr>
            <w:rFonts w:ascii="Cambria Math" w:hAnsi="Cambria Math"/>
          </w:rPr>
          <m:t>A</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e>
        </m:d>
        <m:sSup>
          <m:sSupPr>
            <m:ctrlPr>
              <w:rPr>
                <w:rFonts w:ascii="Cambria Math" w:hAnsi="Cambria Math"/>
                <w:i/>
              </w:rPr>
            </m:ctrlPr>
          </m:sSupPr>
          <m:e>
            <m:r>
              <w:rPr>
                <w:rFonts w:ascii="Cambria Math" w:hAnsi="Cambria Math"/>
              </w:rPr>
              <m:t>e</m:t>
            </m:r>
          </m:e>
          <m:sup>
            <m:d>
              <m:dPr>
                <m:ctrlPr>
                  <w:rPr>
                    <w:rFonts w:ascii="Cambria Math" w:hAnsi="Cambria Math"/>
                    <w:i/>
                  </w:rPr>
                </m:ctrlPr>
              </m:dPr>
              <m:e>
                <m:r>
                  <m:rPr>
                    <m:scr m:val="script"/>
                  </m:rPr>
                  <w:rPr>
                    <w:rFonts w:ascii="Cambria Math" w:hAnsi="Cambria Math"/>
                  </w:rPr>
                  <m:t>q+</m:t>
                </m:r>
                <m:f>
                  <m:fPr>
                    <m:ctrlPr>
                      <w:rPr>
                        <w:rFonts w:ascii="Cambria Math" w:hAnsi="Cambria Math"/>
                        <w:i/>
                      </w:rPr>
                    </m:ctrlPr>
                  </m:fPr>
                  <m:num>
                    <m:r>
                      <w:rPr>
                        <w:rFonts w:ascii="Cambria Math" w:hAnsi="Cambria Math"/>
                      </w:rPr>
                      <m:t>δ</m:t>
                    </m:r>
                  </m:num>
                  <m:den>
                    <m:r>
                      <w:rPr>
                        <w:rFonts w:ascii="Cambria Math" w:hAnsi="Cambria Math"/>
                      </w:rPr>
                      <m:t>2</m:t>
                    </m:r>
                  </m:den>
                </m:f>
              </m:e>
            </m:d>
            <m:r>
              <w:rPr>
                <w:rFonts w:ascii="Cambria Math" w:hAnsi="Cambria Math"/>
              </w:rPr>
              <m:t>t</m:t>
            </m:r>
          </m:sup>
        </m:sSup>
      </m:oMath>
      <w:r w:rsidR="00122425">
        <w:t>.</w:t>
      </w:r>
      <w:r w:rsidR="00122425">
        <w:tab/>
      </w:r>
      <w:r w:rsidR="00122425">
        <w:tab/>
      </w:r>
      <w:r w:rsidR="00122425">
        <w:tab/>
        <w:t xml:space="preserve">   </w:t>
      </w:r>
      <w:r w:rsidR="00B65A1F">
        <w:tab/>
      </w:r>
      <w:r w:rsidR="00122425">
        <w:t>(3.</w:t>
      </w:r>
      <w:r w:rsidR="004D772F">
        <w:t>68</w:t>
      </w:r>
      <w:r w:rsidRPr="002E7C6C">
        <w:t>)</w:t>
      </w:r>
    </w:p>
    <w:p w14:paraId="5640E3A6" w14:textId="20E8F4B0" w:rsidR="00201452" w:rsidRPr="002E7C6C" w:rsidRDefault="00201452" w:rsidP="00675BEF">
      <w:pPr>
        <w:spacing w:after="120"/>
        <w:jc w:val="both"/>
      </w:pPr>
      <w:r w:rsidRPr="002E7C6C">
        <w:tab/>
      </w:r>
      <w:r w:rsidRPr="002E7C6C">
        <w:tab/>
      </w:r>
      <m:oMath>
        <m:r>
          <m:rPr>
            <m:scr m:val="script"/>
          </m:rP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r>
              <m:rPr>
                <m:scr m:val="script"/>
                <m:sty m:val="bi"/>
              </m:rPr>
              <w:rPr>
                <w:rFonts w:ascii="Cambria Math" w:hAnsi="Cambria Math"/>
              </w:rPr>
              <m:t>P</m:t>
            </m:r>
            <m:r>
              <w:rPr>
                <w:rFonts w:ascii="Cambria Math" w:hAnsi="Cambria Math"/>
              </w:rPr>
              <m:t>(t)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m:rPr>
                        <m:scr m:val="script"/>
                        <m:sty m:val="bi"/>
                      </m:rPr>
                      <w:rPr>
                        <w:rFonts w:ascii="Cambria Math" w:hAnsi="Cambria Math"/>
                      </w:rPr>
                      <m:t>W</m:t>
                    </m:r>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r>
                  <m:rPr>
                    <m:scr m:val="script"/>
                    <m:sty m:val="bi"/>
                  </m:rPr>
                  <w:rPr>
                    <w:rFonts w:ascii="Cambria Math" w:hAnsi="Cambria Math"/>
                  </w:rPr>
                  <m:t>Q</m:t>
                </m:r>
                <m:r>
                  <w:rPr>
                    <w:rFonts w:ascii="Cambria Math" w:hAnsi="Cambria Math"/>
                  </w:rPr>
                  <m:t>(t)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e>
        </m:d>
        <m:sSup>
          <m:sSupPr>
            <m:ctrlPr>
              <w:rPr>
                <w:rFonts w:ascii="Cambria Math" w:hAnsi="Cambria Math"/>
                <w:i/>
              </w:rPr>
            </m:ctrlPr>
          </m:sSupPr>
          <m:e>
            <m:r>
              <w:rPr>
                <w:rFonts w:ascii="Cambria Math" w:hAnsi="Cambria Math"/>
              </w:rPr>
              <m:t>e</m:t>
            </m:r>
          </m:e>
          <m:sup>
            <m:r>
              <m:rPr>
                <m:scr m:val="script"/>
              </m:rPr>
              <w:rPr>
                <w:rFonts w:ascii="Cambria Math" w:hAnsi="Cambria Math"/>
              </w:rPr>
              <m:t>q</m:t>
            </m:r>
            <m:r>
              <w:rPr>
                <w:rFonts w:ascii="Cambria Math" w:hAnsi="Cambria Math"/>
              </w:rPr>
              <m:t>t</m:t>
            </m:r>
          </m:sup>
        </m:sSup>
      </m:oMath>
      <w:r w:rsidRPr="002E7C6C">
        <w:t>.</w:t>
      </w:r>
      <w:r w:rsidR="00122425">
        <w:t xml:space="preserve">   </w:t>
      </w:r>
      <w:r w:rsidR="00122425">
        <w:tab/>
      </w:r>
      <w:r w:rsidR="00122425">
        <w:tab/>
        <w:t xml:space="preserve">   </w:t>
      </w:r>
      <w:r w:rsidR="00B65A1F">
        <w:tab/>
      </w:r>
      <w:r w:rsidR="00122425">
        <w:t>(3.</w:t>
      </w:r>
      <w:r w:rsidR="004D772F">
        <w:t>69</w:t>
      </w:r>
      <w:r w:rsidRPr="002E7C6C">
        <w:t>)</w:t>
      </w:r>
    </w:p>
    <w:p w14:paraId="126A34AB" w14:textId="1D32BDBE" w:rsidR="00201452" w:rsidRPr="002E7C6C" w:rsidRDefault="00C359B4" w:rsidP="00D44974">
      <w:pPr>
        <w:tabs>
          <w:tab w:val="left" w:pos="142"/>
        </w:tabs>
        <w:spacing w:after="120"/>
        <w:jc w:val="both"/>
      </w:pPr>
      <w:r>
        <w:t>Suppose</w:t>
      </w:r>
      <w:r w:rsidR="00201452" w:rsidRPr="002E7C6C">
        <w:t xml:space="preserve"> the technological </w:t>
      </w:r>
      <w:r w:rsidR="00C02B9A">
        <w:t>forms,</w:t>
      </w:r>
      <w:r w:rsidR="00201452" w:rsidRPr="002E7C6C">
        <w:t xml:space="preserve"> </w:t>
      </w:r>
      <m:oMath>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(t)</m:t>
        </m:r>
      </m:oMath>
      <w:r w:rsidR="00C02B9A">
        <w:t>,</w:t>
      </w:r>
      <w:r w:rsidR="00201452" w:rsidRPr="002E7C6C">
        <w:t xml:space="preserve"> </w:t>
      </w:r>
      <w:r w:rsidR="0053107A">
        <w:t xml:space="preserve">espoused </w:t>
      </w:r>
      <w:r w:rsidR="00C02B9A">
        <w:t>earlier</w:t>
      </w:r>
      <w:r w:rsidR="00201452" w:rsidRPr="002E7C6C">
        <w:t>,</w:t>
      </w:r>
      <w:r>
        <w:t xml:space="preserve"> for</w:t>
      </w:r>
      <w:r w:rsidR="00201452" w:rsidRPr="002E7C6C">
        <w:t xml:space="preserve"> </w:t>
      </w:r>
      <m:oMath>
        <m:r>
          <w:rPr>
            <w:rFonts w:ascii="Cambria Math" w:hAnsi="Cambria Math"/>
          </w:rPr>
          <m:t>r=1, 2, 3</m:t>
        </m:r>
      </m:oMath>
      <w:r w:rsidR="00201452" w:rsidRPr="002E7C6C">
        <w:t xml:space="preserve">, </w:t>
      </w:r>
      <w:r w:rsidR="0053107A">
        <w:t xml:space="preserve">are applied, </w:t>
      </w:r>
      <w:r w:rsidR="00201452" w:rsidRPr="002E7C6C">
        <w:t xml:space="preserve">then </w:t>
      </w:r>
      <w:r w:rsidRPr="002E7C6C">
        <w:t>equivalent</w:t>
      </w:r>
      <w:r w:rsidR="00201452" w:rsidRPr="002E7C6C">
        <w:t xml:space="preserve"> set of </w:t>
      </w:r>
      <w:r w:rsidR="00C02B9A">
        <w:t>paths</w:t>
      </w:r>
      <w:r w:rsidR="00201452" w:rsidRPr="002E7C6C">
        <w:t xml:space="preserve"> for</w:t>
      </w:r>
      <w:r w:rsidR="003C6868">
        <w:t xml:space="preserve"> </w:t>
      </w:r>
      <m:oMath>
        <m:r>
          <m:rPr>
            <m:scr m:val="script"/>
            <m:sty m:val="bi"/>
          </m:rPr>
          <w:rPr>
            <w:rFonts w:ascii="Cambria Math" w:hAnsi="Cambria Math"/>
          </w:rPr>
          <m:t>u</m:t>
        </m:r>
        <m:d>
          <m:dPr>
            <m:ctrlPr>
              <w:rPr>
                <w:rFonts w:ascii="Cambria Math" w:hAnsi="Cambria Math"/>
                <w:i/>
              </w:rPr>
            </m:ctrlPr>
          </m:dPr>
          <m:e>
            <m:r>
              <w:rPr>
                <w:rFonts w:ascii="Cambria Math" w:hAnsi="Cambria Math"/>
              </w:rPr>
              <m:t>t</m:t>
            </m:r>
          </m:e>
        </m:d>
      </m:oMath>
      <w:r w:rsidR="003C6868" w:rsidRPr="002E7C6C">
        <w:t>,</w:t>
      </w:r>
      <w:r w:rsidR="00201452" w:rsidRPr="002E7C6C">
        <w:t xml:space="preserve"> </w:t>
      </w:r>
      <m:oMath>
        <m:r>
          <m:rPr>
            <m:scr m:val="script"/>
            <m:sty m:val="bi"/>
          </m:rPr>
          <w:rPr>
            <w:rFonts w:ascii="Cambria Math" w:hAnsi="Cambria Math"/>
          </w:rPr>
          <m:t>x</m:t>
        </m:r>
        <m:d>
          <m:dPr>
            <m:ctrlPr>
              <w:rPr>
                <w:rFonts w:ascii="Cambria Math" w:hAnsi="Cambria Math"/>
                <w:i/>
              </w:rPr>
            </m:ctrlPr>
          </m:dPr>
          <m:e>
            <m:r>
              <w:rPr>
                <w:rFonts w:ascii="Cambria Math" w:hAnsi="Cambria Math"/>
              </w:rPr>
              <m:t>t</m:t>
            </m:r>
          </m:e>
        </m:d>
      </m:oMath>
      <w:r w:rsidR="00201452" w:rsidRPr="002E7C6C">
        <w:t xml:space="preserve"> and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53107A">
        <w:t xml:space="preserve"> are obtained</w:t>
      </w:r>
      <w:r w:rsidR="00122425">
        <w:t xml:space="preserve">, </w:t>
      </w:r>
      <w:r>
        <w:t>analogous</w:t>
      </w:r>
      <w:r w:rsidR="00122425">
        <w:t xml:space="preserve"> to </w:t>
      </w:r>
      <w:r w:rsidR="00C02B9A">
        <w:t>the ones</w:t>
      </w:r>
      <w:r w:rsidR="00122425">
        <w:t xml:space="preserve"> </w:t>
      </w:r>
      <w:r>
        <w:t xml:space="preserve">provided </w:t>
      </w:r>
      <w:r w:rsidR="00122425">
        <w:t>in Equation (3.</w:t>
      </w:r>
      <w:r w:rsidR="004D772F">
        <w:t>67</w:t>
      </w:r>
      <w:r w:rsidR="00122425">
        <w:t>) to Equation (3.</w:t>
      </w:r>
      <w:r w:rsidR="004D772F">
        <w:t>69</w:t>
      </w:r>
      <w:r w:rsidR="00201452" w:rsidRPr="002E7C6C">
        <w:t xml:space="preserve">), </w:t>
      </w:r>
      <w:r>
        <w:t>safe</w:t>
      </w:r>
      <w:r w:rsidR="00201452" w:rsidRPr="002E7C6C">
        <w:t xml:space="preserve"> some </w:t>
      </w:r>
      <w:r>
        <w:t>minor</w:t>
      </w:r>
      <w:r w:rsidR="00201452" w:rsidRPr="002E7C6C">
        <w:t xml:space="preserve"> </w:t>
      </w:r>
      <w:r w:rsidRPr="002E7C6C">
        <w:t>specifics</w:t>
      </w:r>
      <w:r w:rsidR="00201452" w:rsidRPr="002E7C6C">
        <w:t xml:space="preserve">, </w:t>
      </w:r>
      <w:r>
        <w:t>accor</w:t>
      </w:r>
      <w:r w:rsidR="00201452" w:rsidRPr="002E7C6C">
        <w:t xml:space="preserve">dingly. </w:t>
      </w:r>
      <w:r>
        <w:t>Hence</w:t>
      </w:r>
      <w:r w:rsidR="00201452" w:rsidRPr="002E7C6C">
        <w:t xml:space="preserve">, for </w:t>
      </w:r>
      <m:oMath>
        <m:r>
          <w:rPr>
            <w:rFonts w:ascii="Cambria Math" w:hAnsi="Cambria Math"/>
          </w:rPr>
          <m:t>r=1, 2, 3</m:t>
        </m:r>
      </m:oMath>
      <w:r w:rsidR="00201452" w:rsidRPr="002E7C6C">
        <w:t xml:space="preserve">, </w:t>
      </w:r>
      <w:r w:rsidR="00C02B9A">
        <w:t>one</w:t>
      </w:r>
      <w:r w:rsidR="00201452" w:rsidRPr="002E7C6C">
        <w:t xml:space="preserve"> </w:t>
      </w:r>
      <w:r w:rsidR="00C02B9A" w:rsidRPr="002E7C6C">
        <w:t>get</w:t>
      </w:r>
      <w:r w:rsidR="00C02B9A">
        <w:t>s</w:t>
      </w:r>
      <w:r w:rsidR="00201452" w:rsidRPr="002E7C6C">
        <w:t xml:space="preserve"> the </w:t>
      </w:r>
      <w:r w:rsidR="00947C1A">
        <w:t>path</w:t>
      </w:r>
      <w:r w:rsidR="00201452" w:rsidRPr="002E7C6C">
        <w:t xml:space="preserve">s </w:t>
      </w:r>
      <w:r w:rsidR="00947C1A">
        <w:t>traced by</w:t>
      </w:r>
      <w:r w:rsidR="00201452" w:rsidRPr="002E7C6C">
        <w:t xml:space="preserve"> </w:t>
      </w:r>
      <m:oMath>
        <m:r>
          <m:rPr>
            <m:scr m:val="script"/>
          </m:rPr>
          <w:rPr>
            <w:rFonts w:ascii="Cambria Math" w:hAnsi="Cambria Math"/>
          </w:rPr>
          <m:t>y</m:t>
        </m:r>
        <m:d>
          <m:dPr>
            <m:ctrlPr>
              <w:rPr>
                <w:rFonts w:ascii="Cambria Math" w:hAnsi="Cambria Math"/>
                <w:i/>
              </w:rPr>
            </m:ctrlPr>
          </m:dPr>
          <m:e>
            <m:r>
              <w:rPr>
                <w:rFonts w:ascii="Cambria Math" w:hAnsi="Cambria Math"/>
              </w:rPr>
              <m:t>t</m:t>
            </m:r>
          </m:e>
        </m:d>
      </m:oMath>
      <w:r w:rsidR="00201452" w:rsidRPr="002E7C6C">
        <w:t xml:space="preserve"> and </w:t>
      </w:r>
      <w:r w:rsidR="00947C1A">
        <w:t xml:space="preserve">the </w:t>
      </w:r>
      <w:r w:rsidR="00947C1A" w:rsidRPr="002E7C6C">
        <w:t>accompanying</w:t>
      </w:r>
      <w:r w:rsidR="00201452" w:rsidRPr="002E7C6C">
        <w:t xml:space="preserve"> equilibrium </w:t>
      </w:r>
      <w:r w:rsidR="00C02B9A">
        <w:t>forms</w:t>
      </w:r>
      <w:r w:rsidR="00201452" w:rsidRPr="002E7C6C">
        <w:t xml:space="preserve"> </w:t>
      </w:r>
      <w:r w:rsidR="00947C1A">
        <w:t>with regard to</w:t>
      </w:r>
      <w:r w:rsidR="00201452" w:rsidRPr="002E7C6C">
        <w:t xml:space="preserve"> </w:t>
      </w:r>
      <m:oMath>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(t)</m:t>
        </m:r>
      </m:oMath>
      <w:r w:rsidR="00201452" w:rsidRPr="002E7C6C">
        <w:t xml:space="preserve"> </w:t>
      </w:r>
      <w:r w:rsidR="00C02B9A">
        <w:t>accordingly as</w:t>
      </w:r>
    </w:p>
    <w:p w14:paraId="0F73440A" w14:textId="5CBF42D4" w:rsidR="00201452" w:rsidRPr="002E7C6C" w:rsidRDefault="00201452" w:rsidP="001559CB">
      <w:pPr>
        <w:tabs>
          <w:tab w:val="left" w:pos="142"/>
        </w:tabs>
        <w:jc w:val="both"/>
      </w:pPr>
      <w:r w:rsidRPr="002E7C6C">
        <w:tab/>
      </w:r>
      <w:r w:rsidRPr="002E7C6C">
        <w:tab/>
      </w:r>
      <w:r w:rsidRPr="002E7C6C">
        <w:tab/>
      </w:r>
      <m:oMath>
        <m:sSub>
          <m:sSubPr>
            <m:ctrlPr>
              <w:rPr>
                <w:rFonts w:ascii="Cambria Math" w:hAnsi="Cambria Math"/>
                <w:i/>
              </w:rPr>
            </m:ctrlPr>
          </m:sSubPr>
          <m:e>
            <m:r>
              <m:rPr>
                <m:scr m:val="script"/>
              </m:rPr>
              <w:rPr>
                <w:rFonts w:ascii="Cambria Math" w:hAnsi="Cambria Math"/>
              </w:rPr>
              <m:t>y</m:t>
            </m:r>
          </m:e>
          <m:sub>
            <m:r>
              <w:rPr>
                <w:rFonts w:ascii="Cambria Math" w:hAnsi="Cambria Math"/>
              </w:rPr>
              <m:t>r</m:t>
            </m:r>
          </m:sub>
        </m:sSub>
        <m:r>
          <w:rPr>
            <w:rFonts w:ascii="Cambria Math" w:hAnsi="Cambria Math"/>
          </w:rPr>
          <m:t>(t)=</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p</m:t>
                </m:r>
              </m:e>
              <m:sub>
                <m:r>
                  <w:rPr>
                    <w:rFonts w:ascii="Cambria Math" w:hAnsi="Cambria Math"/>
                  </w:rPr>
                  <m:t>0r</m:t>
                </m:r>
              </m:sub>
            </m:sSub>
            <m:r>
              <w:rPr>
                <w:rFonts w:ascii="Cambria Math" w:hAnsi="Cambria Math"/>
              </w:rPr>
              <m:t>(t)+</m:t>
            </m:r>
            <m:sSub>
              <m:sSubPr>
                <m:ctrlPr>
                  <w:rPr>
                    <w:rFonts w:ascii="Cambria Math" w:hAnsi="Cambria Math"/>
                    <w:b/>
                    <w:i/>
                  </w:rPr>
                </m:ctrlPr>
              </m:sSubPr>
              <m:e>
                <m:r>
                  <m:rPr>
                    <m:scr m:val="script"/>
                    <m:sty m:val="bi"/>
                  </m:rPr>
                  <w:rPr>
                    <w:rFonts w:ascii="Cambria Math" w:hAnsi="Cambria Math"/>
                  </w:rPr>
                  <m:t>P</m:t>
                </m:r>
              </m:e>
              <m:sub>
                <m:r>
                  <w:rPr>
                    <w:rFonts w:ascii="Cambria Math" w:hAnsi="Cambria Math"/>
                  </w:rPr>
                  <m:t>r</m:t>
                </m:r>
              </m:sub>
            </m:sSub>
            <m:r>
              <w:rPr>
                <w:rFonts w:ascii="Cambria Math" w:hAnsi="Cambria Math"/>
              </w:rPr>
              <m:t>(t)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b/>
                            <w:i/>
                          </w:rPr>
                        </m:ctrlPr>
                      </m:sSubPr>
                      <m:e>
                        <m:r>
                          <m:rPr>
                            <m:scr m:val="script"/>
                            <m:sty m:val="bi"/>
                          </m:rPr>
                          <w:rPr>
                            <w:rFonts w:ascii="Cambria Math" w:hAnsi="Cambria Math"/>
                          </w:rPr>
                          <m:t>W</m:t>
                        </m:r>
                      </m:e>
                      <m:sub>
                        <m:r>
                          <w:rPr>
                            <w:rFonts w:ascii="Cambria Math" w:hAnsi="Cambria Math"/>
                          </w:rPr>
                          <m:t>r</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up>
                </m:sSup>
                <m:sSub>
                  <m:sSubPr>
                    <m:ctrlPr>
                      <w:rPr>
                        <w:rFonts w:ascii="Cambria Math" w:hAnsi="Cambria Math"/>
                        <w:i/>
                      </w:rPr>
                    </m:ctrlPr>
                  </m:sSubPr>
                  <m:e>
                    <m:acc>
                      <m:accPr>
                        <m:chr m:val="̃"/>
                        <m:ctrlPr>
                          <w:rPr>
                            <w:rFonts w:ascii="Cambria Math" w:hAnsi="Cambria Math"/>
                            <w:i/>
                          </w:rPr>
                        </m:ctrlPr>
                      </m:accPr>
                      <m:e>
                        <m:r>
                          <m:rPr>
                            <m:scr m:val="script"/>
                            <m:sty m:val="bi"/>
                          </m:rPr>
                          <w:rPr>
                            <w:rFonts w:ascii="Cambria Math" w:hAnsi="Cambria Math"/>
                          </w:rPr>
                          <m:t>x</m:t>
                        </m:r>
                      </m:e>
                    </m:acc>
                  </m:e>
                  <m:sub>
                    <m:r>
                      <w:rPr>
                        <w:rFonts w:ascii="Cambria Math" w:hAnsi="Cambria Math"/>
                      </w:rPr>
                      <m:t>0</m:t>
                    </m:r>
                  </m:sub>
                </m:sSub>
                <m:r>
                  <w:rPr>
                    <w:rFonts w:ascii="Cambria Math" w:hAnsi="Cambria Math"/>
                  </w:rPr>
                  <m:t>+</m:t>
                </m:r>
                <m:sSub>
                  <m:sSubPr>
                    <m:ctrlPr>
                      <w:rPr>
                        <w:rFonts w:ascii="Cambria Math" w:hAnsi="Cambria Math"/>
                        <w:b/>
                        <w:i/>
                      </w:rPr>
                    </m:ctrlPr>
                  </m:sSubPr>
                  <m:e>
                    <m:r>
                      <m:rPr>
                        <m:scr m:val="script"/>
                        <m:sty m:val="bi"/>
                      </m:rPr>
                      <w:rPr>
                        <w:rFonts w:ascii="Cambria Math" w:hAnsi="Cambria Math"/>
                      </w:rPr>
                      <m:t>Q</m:t>
                    </m:r>
                  </m:e>
                  <m:sub>
                    <m:r>
                      <w:rPr>
                        <w:rFonts w:ascii="Cambria Math" w:hAnsi="Cambria Math"/>
                      </w:rPr>
                      <m:t>r</m:t>
                    </m:r>
                  </m:sub>
                </m:sSub>
                <m:r>
                  <w:rPr>
                    <w:rFonts w:ascii="Cambria Math" w:hAnsi="Cambria Math"/>
                  </w:rPr>
                  <m:t>(t)</m:t>
                </m:r>
              </m:e>
            </m: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t</m:t>
                </m:r>
              </m:sup>
            </m:sSup>
          </m:e>
        </m:d>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(t)</m:t>
        </m:r>
      </m:oMath>
      <w:r w:rsidR="00122425">
        <w:tab/>
        <w:t xml:space="preserve">  </w:t>
      </w:r>
      <w:r w:rsidR="00DD2AC1">
        <w:tab/>
        <w:t xml:space="preserve"> </w:t>
      </w:r>
      <w:r w:rsidR="00122425">
        <w:t>(3.</w:t>
      </w:r>
      <w:r w:rsidR="004D772F">
        <w:t>70</w:t>
      </w:r>
      <w:r w:rsidRPr="002E7C6C">
        <w:t>)</w:t>
      </w:r>
    </w:p>
    <w:p w14:paraId="5405E4C9" w14:textId="2A23BA43" w:rsidR="00201452" w:rsidRPr="002E7C6C" w:rsidRDefault="00201452" w:rsidP="001559CB">
      <w:pPr>
        <w:tabs>
          <w:tab w:val="left" w:pos="142"/>
        </w:tabs>
        <w:jc w:val="both"/>
      </w:pPr>
      <w:r w:rsidRPr="002E7C6C">
        <w:tab/>
      </w:r>
      <w:r w:rsidRPr="002E7C6C">
        <w:tab/>
      </w:r>
      <w:r w:rsidRPr="002E7C6C">
        <w:tab/>
        <w:t xml:space="preserve"> </w:t>
      </w:r>
      <m:oMath>
        <m:sSubSup>
          <m:sSubSupPr>
            <m:ctrlPr>
              <w:rPr>
                <w:rFonts w:ascii="Cambria Math" w:hAnsi="Cambria Math"/>
                <w:i/>
              </w:rPr>
            </m:ctrlPr>
          </m:sSubSupPr>
          <m:e>
            <m:r>
              <m:rPr>
                <m:scr m:val="script"/>
              </m:rPr>
              <w:rPr>
                <w:rFonts w:ascii="Cambria Math" w:hAnsi="Cambria Math"/>
              </w:rPr>
              <m:t>y</m:t>
            </m:r>
          </m:e>
          <m:sub>
            <m:r>
              <w:rPr>
                <w:rFonts w:ascii="Cambria Math" w:hAnsi="Cambria Math"/>
              </w:rPr>
              <m:t>r</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Sup>
          <m:sSubSupPr>
            <m:ctrlPr>
              <w:rPr>
                <w:rFonts w:ascii="Cambria Math" w:hAnsi="Cambria Math"/>
                <w:i/>
                <w:iCs/>
              </w:rPr>
            </m:ctrlPr>
          </m:sSubSupPr>
          <m:e>
            <m:acc>
              <m:accPr>
                <m:ctrlPr>
                  <w:rPr>
                    <w:rFonts w:ascii="Cambria Math" w:hAnsi="Cambria Math"/>
                    <w:i/>
                    <w:iCs/>
                  </w:rPr>
                </m:ctrlPr>
              </m:accPr>
              <m:e>
                <m:r>
                  <m:rPr>
                    <m:scr m:val="script"/>
                  </m:rPr>
                  <w:rPr>
                    <w:rFonts w:ascii="Cambria Math" w:hAnsi="Cambria Math"/>
                  </w:rPr>
                  <m:t>y</m:t>
                </m:r>
              </m:e>
            </m:acc>
          </m:e>
          <m:sub>
            <m:r>
              <w:rPr>
                <w:rFonts w:ascii="Cambria Math" w:hAnsi="Cambria Math"/>
              </w:rPr>
              <m:t>r</m:t>
            </m:r>
          </m:sub>
          <m:sup>
            <m:r>
              <w:rPr>
                <w:rFonts w:ascii="Cambria Math" w:hAnsi="Cambria Math"/>
              </w:rPr>
              <m:t>*</m:t>
            </m:r>
          </m:sup>
        </m:sSubSup>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iCs/>
                <w:lang w:val="en-US"/>
              </w:rPr>
            </m:ctrlPr>
          </m:sSupPr>
          <m:e>
            <m:d>
              <m:dPr>
                <m:begChr m:val="["/>
                <m:endChr m:val="]"/>
                <m:ctrlPr>
                  <w:rPr>
                    <w:rFonts w:ascii="Cambria Math" w:hAnsi="Cambria Math"/>
                    <w:i/>
                    <w:iCs/>
                    <w:lang w:val="en-US"/>
                  </w:rPr>
                </m:ctrlPr>
              </m:dPr>
              <m:e>
                <m:nary>
                  <m:naryPr>
                    <m:chr m:val="∏"/>
                    <m:ctrlPr>
                      <w:rPr>
                        <w:rFonts w:ascii="Cambria Math" w:hAnsi="Cambria Math"/>
                        <w:i/>
                        <w:iCs/>
                        <w:lang w:val="en-US"/>
                      </w:rPr>
                    </m:ctrlPr>
                  </m:naryPr>
                  <m:sub>
                    <m:r>
                      <w:rPr>
                        <w:rFonts w:ascii="Cambria Math" w:hAnsi="Cambria Math"/>
                        <w:lang w:val="en-US"/>
                      </w:rPr>
                      <m:t>i=1</m:t>
                    </m:r>
                  </m:sub>
                  <m:sup>
                    <m:r>
                      <w:rPr>
                        <w:rFonts w:ascii="Cambria Math" w:hAnsi="Cambria Math"/>
                        <w:lang w:val="en-US"/>
                      </w:rPr>
                      <m:t>n</m:t>
                    </m:r>
                  </m:sup>
                  <m:e>
                    <m:sSup>
                      <m:sSupPr>
                        <m:ctrlPr>
                          <w:rPr>
                            <w:rFonts w:ascii="Cambria Math" w:hAnsi="Cambria Math"/>
                            <w:i/>
                            <w:iCs/>
                            <w:lang w:val="en-US"/>
                          </w:rPr>
                        </m:ctrlPr>
                      </m:sSupPr>
                      <m:e>
                        <m:d>
                          <m:dPr>
                            <m:ctrlPr>
                              <w:rPr>
                                <w:rFonts w:ascii="Cambria Math" w:hAnsi="Cambria Math"/>
                                <w:i/>
                                <w:iCs/>
                                <w:lang w:val="en-US"/>
                              </w:rPr>
                            </m:ctrlPr>
                          </m:dPr>
                          <m:e>
                            <m:f>
                              <m:fPr>
                                <m:ctrlPr>
                                  <w:rPr>
                                    <w:rFonts w:ascii="Cambria Math" w:hAnsi="Cambria Math"/>
                                    <w:i/>
                                    <w:iCs/>
                                    <w:lang w:val="en-US"/>
                                  </w:rPr>
                                </m:ctrlPr>
                              </m:fPr>
                              <m:num>
                                <m:r>
                                  <w:rPr>
                                    <w:rFonts w:ascii="Cambria Math" w:hAnsi="Cambria Math"/>
                                    <w:lang w:val="en-US"/>
                                  </w:rPr>
                                  <m:t>ρ</m:t>
                                </m:r>
                                <m:sSub>
                                  <m:sSubPr>
                                    <m:ctrlPr>
                                      <w:rPr>
                                        <w:rFonts w:ascii="Cambria Math" w:hAnsi="Cambria Math"/>
                                        <w:i/>
                                        <w:iCs/>
                                        <w:lang w:val="en-US"/>
                                      </w:rPr>
                                    </m:ctrlPr>
                                  </m:sSubPr>
                                  <m:e>
                                    <m:r>
                                      <w:rPr>
                                        <w:rFonts w:ascii="Cambria Math" w:hAnsi="Cambria Math"/>
                                        <w:lang w:val="en-US"/>
                                      </w:rPr>
                                      <m:t>s</m:t>
                                    </m:r>
                                  </m:e>
                                  <m:sub>
                                    <m:r>
                                      <w:rPr>
                                        <w:rFonts w:ascii="Cambria Math" w:hAnsi="Cambria Math"/>
                                        <w:lang w:val="en-US"/>
                                      </w:rPr>
                                      <m:t>i</m:t>
                                    </m:r>
                                  </m:sub>
                                </m:sSub>
                              </m:num>
                              <m:den>
                                <m:sSub>
                                  <m:sSubPr>
                                    <m:ctrlPr>
                                      <w:rPr>
                                        <w:rFonts w:ascii="Cambria Math" w:hAnsi="Cambria Math"/>
                                        <w:i/>
                                        <w:iCs/>
                                        <w:lang w:val="en-US"/>
                                      </w:rPr>
                                    </m:ctrlPr>
                                  </m:sSubPr>
                                  <m:e>
                                    <m:r>
                                      <m:rPr>
                                        <m:scr m:val="script"/>
                                      </m:rPr>
                                      <w:rPr>
                                        <w:rFonts w:ascii="Cambria Math" w:hAnsi="Cambria Math"/>
                                        <w:lang w:val="en-US"/>
                                      </w:rPr>
                                      <m:t>d</m:t>
                                    </m:r>
                                  </m:e>
                                  <m:sub>
                                    <m:r>
                                      <w:rPr>
                                        <w:rFonts w:ascii="Cambria Math" w:hAnsi="Cambria Math"/>
                                        <w:lang w:val="en-US"/>
                                      </w:rPr>
                                      <m:t>i</m:t>
                                    </m:r>
                                  </m:sub>
                                </m:sSub>
                                <m:r>
                                  <w:rPr>
                                    <w:rFonts w:ascii="Cambria Math" w:hAnsi="Cambria Math"/>
                                    <w:lang w:val="en-US"/>
                                  </w:rPr>
                                  <m:t>+</m:t>
                                </m:r>
                                <m:f>
                                  <m:fPr>
                                    <m:ctrlPr>
                                      <w:rPr>
                                        <w:rFonts w:ascii="Cambria Math" w:hAnsi="Cambria Math"/>
                                        <w:i/>
                                        <w:iCs/>
                                      </w:rPr>
                                    </m:ctrlPr>
                                  </m:fPr>
                                  <m:num>
                                    <m:r>
                                      <w:rPr>
                                        <w:rFonts w:ascii="Cambria Math" w:hAnsi="Cambria Math"/>
                                      </w:rPr>
                                      <m:t>(1-</m:t>
                                    </m:r>
                                    <m:r>
                                      <m:rPr>
                                        <m:scr m:val="script"/>
                                      </m:rPr>
                                      <w:rPr>
                                        <w:rFonts w:ascii="Cambria Math" w:hAnsi="Cambria Math"/>
                                      </w:rPr>
                                      <m:t>a)r</m:t>
                                    </m:r>
                                  </m:num>
                                  <m:den>
                                    <m:r>
                                      <w:rPr>
                                        <w:rFonts w:ascii="Cambria Math" w:hAnsi="Cambria Math"/>
                                      </w:rPr>
                                      <m:t>1+</m:t>
                                    </m:r>
                                    <m:d>
                                      <m:dPr>
                                        <m:ctrlPr>
                                          <w:rPr>
                                            <w:rFonts w:ascii="Cambria Math" w:hAnsi="Cambria Math"/>
                                            <w:i/>
                                            <w:iCs/>
                                          </w:rPr>
                                        </m:ctrlPr>
                                      </m:dPr>
                                      <m:e>
                                        <m:sSup>
                                          <m:sSupPr>
                                            <m:ctrlPr>
                                              <w:rPr>
                                                <w:rFonts w:ascii="Cambria Math" w:hAnsi="Cambria Math"/>
                                                <w:i/>
                                                <w:iCs/>
                                              </w:rPr>
                                            </m:ctrlPr>
                                          </m:sSupPr>
                                          <m:e>
                                            <m:r>
                                              <w:rPr>
                                                <w:rFonts w:ascii="Cambria Math" w:hAnsi="Cambria Math"/>
                                              </w:rPr>
                                              <m:t>e</m:t>
                                            </m:r>
                                          </m:e>
                                          <m:sup>
                                            <m:r>
                                              <m:rPr>
                                                <m:scr m:val="script"/>
                                              </m:rPr>
                                              <w:rPr>
                                                <w:rFonts w:ascii="Cambria Math" w:hAnsi="Cambria Math"/>
                                              </w:rPr>
                                              <m:t>r</m:t>
                                            </m:r>
                                            <m:r>
                                              <w:rPr>
                                                <w:rFonts w:ascii="Cambria Math" w:hAnsi="Cambria Math"/>
                                              </w:rPr>
                                              <m:t>t</m:t>
                                            </m:r>
                                          </m:sup>
                                        </m:sSup>
                                        <m:r>
                                          <w:rPr>
                                            <w:rFonts w:ascii="Cambria Math" w:hAnsi="Cambria Math"/>
                                          </w:rPr>
                                          <m:t>-1</m:t>
                                        </m:r>
                                      </m:e>
                                    </m:d>
                                    <m:r>
                                      <m:rPr>
                                        <m:scr m:val="script"/>
                                      </m:rPr>
                                      <w:rPr>
                                        <w:rFonts w:ascii="Cambria Math" w:hAnsi="Cambria Math"/>
                                      </w:rPr>
                                      <m:t>a</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r</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den>
                                </m:f>
                              </m:den>
                            </m:f>
                          </m:e>
                        </m:d>
                      </m:e>
                      <m:sup>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sup>
                    </m:sSup>
                  </m:e>
                </m:nary>
              </m:e>
            </m:d>
          </m:e>
          <m:sup>
            <m:f>
              <m:fPr>
                <m:ctrlPr>
                  <w:rPr>
                    <w:rFonts w:ascii="Cambria Math" w:hAnsi="Cambria Math"/>
                    <w:i/>
                    <w:iCs/>
                    <w:lang w:val="en-US"/>
                  </w:rPr>
                </m:ctrlPr>
              </m:fPr>
              <m:num>
                <m:r>
                  <w:rPr>
                    <w:rFonts w:ascii="Cambria Math" w:hAnsi="Cambria Math"/>
                    <w:lang w:val="en-US"/>
                  </w:rPr>
                  <m:t>1</m:t>
                </m:r>
              </m:num>
              <m:den>
                <m:r>
                  <w:rPr>
                    <w:rFonts w:ascii="Cambria Math" w:hAnsi="Cambria Math"/>
                    <w:lang w:val="en-US"/>
                  </w:rPr>
                  <m:t>1-</m:t>
                </m:r>
                <m:nary>
                  <m:naryPr>
                    <m:chr m:val="∑"/>
                    <m:ctrlPr>
                      <w:rPr>
                        <w:rFonts w:ascii="Cambria Math" w:hAnsi="Cambria Math"/>
                        <w:i/>
                        <w:iCs/>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i</m:t>
                        </m:r>
                      </m:sub>
                    </m:sSub>
                  </m:e>
                </m:nary>
              </m:den>
            </m:f>
          </m:sup>
        </m:sSup>
        <m:sSub>
          <m:sSubPr>
            <m:ctrlPr>
              <w:rPr>
                <w:rFonts w:ascii="Cambria Math" w:hAnsi="Cambria Math"/>
                <w:i/>
              </w:rPr>
            </m:ctrlPr>
          </m:sSubPr>
          <m:e>
            <m:r>
              <w:rPr>
                <w:rFonts w:ascii="Cambria Math" w:hAnsi="Cambria Math"/>
              </w:rPr>
              <m:t>A</m:t>
            </m:r>
          </m:e>
          <m:sub>
            <m:r>
              <w:rPr>
                <w:rFonts w:ascii="Cambria Math" w:hAnsi="Cambria Math"/>
              </w:rPr>
              <m:t>r</m:t>
            </m:r>
          </m:sub>
        </m:sSub>
        <m:d>
          <m:dPr>
            <m:ctrlPr>
              <w:rPr>
                <w:rFonts w:ascii="Cambria Math" w:hAnsi="Cambria Math"/>
                <w:i/>
              </w:rPr>
            </m:ctrlPr>
          </m:dPr>
          <m:e>
            <m:r>
              <w:rPr>
                <w:rFonts w:ascii="Cambria Math" w:hAnsi="Cambria Math"/>
              </w:rPr>
              <m:t>t</m:t>
            </m:r>
          </m:e>
        </m:d>
      </m:oMath>
      <w:r w:rsidR="00122425">
        <w:t>.</w:t>
      </w:r>
      <w:r w:rsidR="00122425">
        <w:tab/>
        <w:t xml:space="preserve"> (3.</w:t>
      </w:r>
      <w:r w:rsidR="004D772F">
        <w:t>71</w:t>
      </w:r>
      <w:r w:rsidRPr="002E7C6C">
        <w:t>)</w:t>
      </w:r>
    </w:p>
    <w:p w14:paraId="0126D2DB" w14:textId="77777777" w:rsidR="00201452" w:rsidRDefault="00201452" w:rsidP="00675BEF">
      <w:pPr>
        <w:spacing w:after="120"/>
        <w:jc w:val="both"/>
      </w:pPr>
    </w:p>
    <w:p w14:paraId="4973DB3F" w14:textId="77777777" w:rsidR="006F5559" w:rsidRDefault="006F5559" w:rsidP="00D44974">
      <w:pPr>
        <w:pStyle w:val="Heading2"/>
        <w:spacing w:before="0" w:after="120"/>
        <w:rPr>
          <w:rFonts w:ascii="Times New Roman" w:hAnsi="Times New Roman" w:cs="Times New Roman"/>
          <w:i w:val="0"/>
          <w:sz w:val="24"/>
          <w:szCs w:val="24"/>
        </w:rPr>
      </w:pPr>
      <w:bookmarkStart w:id="13" w:name="_Toc303705719"/>
      <w:r>
        <w:rPr>
          <w:rFonts w:ascii="Times New Roman" w:hAnsi="Times New Roman" w:cs="Times New Roman"/>
          <w:i w:val="0"/>
          <w:sz w:val="24"/>
          <w:szCs w:val="24"/>
        </w:rPr>
        <w:t>4</w:t>
      </w:r>
      <w:r w:rsidRPr="003C5966">
        <w:rPr>
          <w:rFonts w:ascii="Times New Roman" w:hAnsi="Times New Roman" w:cs="Times New Roman"/>
          <w:i w:val="0"/>
          <w:sz w:val="24"/>
          <w:szCs w:val="24"/>
        </w:rPr>
        <w:tab/>
      </w:r>
      <w:r>
        <w:rPr>
          <w:rFonts w:ascii="Times New Roman" w:hAnsi="Times New Roman" w:cs="Times New Roman"/>
          <w:i w:val="0"/>
          <w:sz w:val="24"/>
          <w:szCs w:val="24"/>
        </w:rPr>
        <w:t>Discussion</w:t>
      </w:r>
    </w:p>
    <w:p w14:paraId="7CAEE8DC" w14:textId="364E4A15" w:rsidR="00C81401" w:rsidRDefault="00C81401" w:rsidP="00D44974">
      <w:pPr>
        <w:spacing w:after="120"/>
      </w:pPr>
      <w:r w:rsidRPr="00C81401">
        <w:rPr>
          <w:b/>
        </w:rPr>
        <w:t>4.1</w:t>
      </w:r>
      <w:r w:rsidRPr="00C81401">
        <w:rPr>
          <w:b/>
        </w:rPr>
        <w:tab/>
      </w:r>
      <w:r w:rsidR="004A0E08" w:rsidRPr="00C81401">
        <w:rPr>
          <w:b/>
        </w:rPr>
        <w:t>Constant Technolog</w:t>
      </w:r>
      <w:r w:rsidR="008437A3">
        <w:rPr>
          <w:b/>
        </w:rPr>
        <w:t>y</w:t>
      </w:r>
      <w:r w:rsidR="004A0E08" w:rsidRPr="00C81401">
        <w:rPr>
          <w:b/>
        </w:rPr>
        <w:t xml:space="preserve"> Growth </w:t>
      </w:r>
      <w:r w:rsidRPr="00C81401">
        <w:rPr>
          <w:b/>
        </w:rPr>
        <w:t>Systems</w:t>
      </w:r>
    </w:p>
    <w:p w14:paraId="5D283795" w14:textId="4723959E" w:rsidR="00673AF6" w:rsidRDefault="00540189" w:rsidP="001559CB">
      <w:pPr>
        <w:jc w:val="both"/>
      </w:pPr>
      <w:r>
        <w:t xml:space="preserve">From prior </w:t>
      </w:r>
      <w:r w:rsidR="000719F6">
        <w:t>outcome</w:t>
      </w:r>
      <w:r w:rsidR="00640D85">
        <w:t>s</w:t>
      </w:r>
      <w:r>
        <w:t xml:space="preserve"> obtained</w:t>
      </w:r>
      <w:r w:rsidR="00640D85">
        <w:t xml:space="preserve">, the </w:t>
      </w:r>
      <w:r w:rsidR="000719F6">
        <w:t>steady</w:t>
      </w:r>
      <w:r w:rsidR="00640D85">
        <w:t xml:space="preserve"> </w:t>
      </w:r>
      <w:r w:rsidR="000719F6">
        <w:t xml:space="preserve">state </w:t>
      </w:r>
      <w:r w:rsidR="00640D85">
        <w:t xml:space="preserve">value of real </w:t>
      </w:r>
      <w:r w:rsidR="008437A3">
        <w:t xml:space="preserve">income </w:t>
      </w:r>
      <w:r w:rsidR="00640D85">
        <w:t xml:space="preserve">per </w:t>
      </w:r>
      <w:r w:rsidR="008437A3">
        <w:t>head</w:t>
      </w:r>
      <w:r w:rsidR="00640D85">
        <w:t xml:space="preserve">, </w:t>
      </w:r>
      <m:oMath>
        <m:r>
          <m:rPr>
            <m:scr m:val="script"/>
          </m:rPr>
          <w:rPr>
            <w:rFonts w:ascii="Cambria Math" w:hAnsi="Cambria Math"/>
          </w:rPr>
          <m:t>y(</m:t>
        </m:r>
        <m:r>
          <w:rPr>
            <w:rFonts w:ascii="Cambria Math" w:hAnsi="Cambria Math"/>
          </w:rPr>
          <m:t>t)</m:t>
        </m:r>
      </m:oMath>
      <w:r w:rsidR="00640D85">
        <w:t>,</w:t>
      </w:r>
      <w:r w:rsidR="00946B25">
        <w:rPr>
          <w:rStyle w:val="FootnoteReference"/>
        </w:rPr>
        <w:footnoteReference w:id="11"/>
      </w:r>
      <w:r w:rsidR="00640D85">
        <w:t xml:space="preserve"> is </w:t>
      </w:r>
      <w:r w:rsidR="00F467D1">
        <w:t>progressively</w:t>
      </w:r>
      <w:r w:rsidR="00640D85">
        <w:t xml:space="preserve"> </w:t>
      </w:r>
      <w:r w:rsidR="008437A3">
        <w:t>larger</w:t>
      </w:r>
      <w:r w:rsidR="00640D85">
        <w:t xml:space="preserve">, the </w:t>
      </w:r>
      <w:r w:rsidR="00846750">
        <w:t>strongly</w:t>
      </w:r>
      <w:r w:rsidR="00640D85">
        <w:t xml:space="preserve"> logistic the population</w:t>
      </w:r>
      <w:r w:rsidR="008437A3">
        <w:t>’s</w:t>
      </w:r>
      <w:r w:rsidR="00640D85">
        <w:t xml:space="preserve"> growth </w:t>
      </w:r>
      <w:r w:rsidR="00846750">
        <w:t>t</w:t>
      </w:r>
      <w:r w:rsidR="00F2607D">
        <w:t>urn</w:t>
      </w:r>
      <w:r w:rsidR="00846750">
        <w:t>s up</w:t>
      </w:r>
      <w:r w:rsidR="00640D85">
        <w:t xml:space="preserve">, </w:t>
      </w:r>
      <w:r w:rsidR="00F467D1">
        <w:t xml:space="preserve">under a constant technological growth, </w:t>
      </w:r>
      <w:r w:rsidR="00640D85">
        <w:lastRenderedPageBreak/>
        <w:t>all things being equal.</w:t>
      </w:r>
      <w:r w:rsidR="00094FB1">
        <w:t xml:space="preserve"> </w:t>
      </w:r>
      <w:r w:rsidR="00846750">
        <w:t>Thus</w:t>
      </w:r>
      <w:r w:rsidR="00094FB1">
        <w:t xml:space="preserve">, </w:t>
      </w:r>
      <w:r w:rsidR="00F467D1">
        <w:t>an economy’s</w:t>
      </w:r>
      <w:r w:rsidR="00094FB1">
        <w:t xml:space="preserve"> performance </w:t>
      </w:r>
      <w:r w:rsidR="000719F6">
        <w:t>turns</w:t>
      </w:r>
      <w:r w:rsidR="00094FB1">
        <w:t xml:space="preserve"> </w:t>
      </w:r>
      <w:r w:rsidR="000719F6">
        <w:t>out greatly</w:t>
      </w:r>
      <w:r w:rsidR="00094FB1">
        <w:t xml:space="preserve"> </w:t>
      </w:r>
      <w:r w:rsidR="000719F6">
        <w:t>healthier</w:t>
      </w:r>
      <w:r w:rsidR="00094FB1">
        <w:t xml:space="preserve"> as the population</w:t>
      </w:r>
      <w:r w:rsidR="00362C4C">
        <w:t>’s</w:t>
      </w:r>
      <w:r w:rsidR="00094FB1">
        <w:t xml:space="preserve"> growth </w:t>
      </w:r>
      <w:r w:rsidR="00362C4C">
        <w:t>mechanism</w:t>
      </w:r>
      <w:r w:rsidR="00094FB1">
        <w:t xml:space="preserve"> </w:t>
      </w:r>
      <w:r w:rsidR="00846750">
        <w:t>chang</w:t>
      </w:r>
      <w:r w:rsidR="00094FB1">
        <w:t xml:space="preserve">es </w:t>
      </w:r>
      <w:r w:rsidR="000719F6">
        <w:t>via</w:t>
      </w:r>
      <w:r w:rsidR="00094FB1">
        <w:t xml:space="preserve"> </w:t>
      </w:r>
      <w:r w:rsidR="00F467D1">
        <w:t>whol</w:t>
      </w:r>
      <w:r w:rsidR="00094FB1">
        <w:t xml:space="preserve">ly exponential to </w:t>
      </w:r>
      <w:r w:rsidR="00F467D1">
        <w:t>large</w:t>
      </w:r>
      <w:r w:rsidR="00094FB1">
        <w:t xml:space="preserve">ly logistic. </w:t>
      </w:r>
      <w:r w:rsidR="00F467D1">
        <w:t xml:space="preserve">This phenomenon is abundantly clear in </w:t>
      </w:r>
      <w:r w:rsidR="00094FB1">
        <w:t xml:space="preserve">the </w:t>
      </w:r>
      <w:r w:rsidR="00362C4C">
        <w:t>generated</w:t>
      </w:r>
      <w:r w:rsidR="00094FB1">
        <w:t xml:space="preserve"> plots</w:t>
      </w:r>
      <w:r w:rsidR="00456FE4">
        <w:t xml:space="preserve"> beneath</w:t>
      </w:r>
      <w:r w:rsidR="00094FB1">
        <w:t xml:space="preserve">, </w:t>
      </w:r>
      <w:r w:rsidR="00F467D1">
        <w:t>particularly</w:t>
      </w:r>
      <w:r w:rsidR="00456FE4">
        <w:t>,</w:t>
      </w:r>
      <w:r w:rsidR="00094FB1">
        <w:t xml:space="preserve"> </w:t>
      </w:r>
      <w:r w:rsidR="00F467D1">
        <w:t xml:space="preserve">in </w:t>
      </w:r>
      <w:r w:rsidR="00094FB1">
        <w:t>Fig</w:t>
      </w:r>
      <w:r w:rsidR="00907A00">
        <w:t>ure</w:t>
      </w:r>
      <w:r w:rsidR="00094FB1">
        <w:t xml:space="preserve"> </w:t>
      </w:r>
      <w:r w:rsidR="00C31BE3">
        <w:t xml:space="preserve">5 </w:t>
      </w:r>
      <w:r w:rsidR="00094FB1">
        <w:t>and Fig</w:t>
      </w:r>
      <w:r w:rsidR="00907A00">
        <w:t>ure</w:t>
      </w:r>
      <w:r w:rsidR="00094FB1">
        <w:t xml:space="preserve"> </w:t>
      </w:r>
      <w:r w:rsidR="00C31BE3">
        <w:t>6</w:t>
      </w:r>
      <w:r w:rsidR="00094FB1">
        <w:t>.</w:t>
      </w:r>
      <w:r w:rsidR="001B62A1">
        <w:t xml:space="preserve"> </w:t>
      </w:r>
      <w:r w:rsidR="00362C4C">
        <w:t>P</w:t>
      </w:r>
      <w:r w:rsidR="00456FE4">
        <w:t xml:space="preserve">erformance </w:t>
      </w:r>
      <w:r w:rsidR="00362C4C">
        <w:t>variations</w:t>
      </w:r>
      <w:r w:rsidR="00094FB1">
        <w:t xml:space="preserve"> </w:t>
      </w:r>
      <w:r w:rsidR="00362C4C">
        <w:t>inherent</w:t>
      </w:r>
      <w:r w:rsidR="00094FB1">
        <w:t xml:space="preserve"> </w:t>
      </w:r>
      <w:r w:rsidR="00362C4C">
        <w:t xml:space="preserve">in </w:t>
      </w:r>
      <w:r w:rsidR="00094FB1">
        <w:t xml:space="preserve">these two </w:t>
      </w:r>
      <w:r w:rsidR="00456FE4">
        <w:t>situations</w:t>
      </w:r>
      <w:r w:rsidR="00094FB1">
        <w:t xml:space="preserve"> </w:t>
      </w:r>
      <w:r w:rsidR="00362C4C">
        <w:t>tend</w:t>
      </w:r>
      <w:r w:rsidR="00094FB1">
        <w:t xml:space="preserve"> </w:t>
      </w:r>
      <w:r w:rsidR="00456FE4">
        <w:t>striking</w:t>
      </w:r>
      <w:r w:rsidR="00094FB1">
        <w:t xml:space="preserve">ly </w:t>
      </w:r>
      <w:r w:rsidR="00456FE4">
        <w:t>pronounced</w:t>
      </w:r>
      <w:r w:rsidR="00094FB1">
        <w:t xml:space="preserve"> </w:t>
      </w:r>
      <w:r w:rsidR="00362C4C">
        <w:t>as</w:t>
      </w:r>
      <w:r w:rsidR="00094FB1">
        <w:t xml:space="preserve"> time </w:t>
      </w:r>
      <w:r w:rsidR="00362C4C">
        <w:t xml:space="preserve">progresses, </w:t>
      </w:r>
      <w:r w:rsidR="00767BCA">
        <w:t>given</w:t>
      </w:r>
      <w:r w:rsidR="00094FB1">
        <w:t xml:space="preserve"> a </w:t>
      </w:r>
      <w:r w:rsidR="00767BCA">
        <w:t>basket</w:t>
      </w:r>
      <w:r w:rsidR="00094FB1">
        <w:t xml:space="preserve"> of </w:t>
      </w:r>
      <w:r w:rsidR="00767BCA">
        <w:t>larger</w:t>
      </w:r>
      <w:r w:rsidR="00094FB1">
        <w:t xml:space="preserve"> values of </w:t>
      </w:r>
      <m:oMath>
        <m:r>
          <m:rPr>
            <m:scr m:val="script"/>
          </m:rPr>
          <w:rPr>
            <w:rFonts w:ascii="Cambria Math" w:hAnsi="Cambria Math"/>
          </w:rPr>
          <m:t>q</m:t>
        </m:r>
      </m:oMath>
      <w:r w:rsidR="00094FB1">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00094FB1">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094FB1">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094FB1">
        <w:rPr>
          <w:sz w:val="20"/>
          <w:szCs w:val="20"/>
        </w:rPr>
        <w:t>,</w:t>
      </w:r>
      <w:r w:rsidR="00094FB1">
        <w:t xml:space="preserve">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sidR="00094FB1">
        <w:t xml:space="preserve"> and </w:t>
      </w:r>
      <m:oMath>
        <m:r>
          <m:rPr>
            <m:scr m:val="script"/>
          </m:rPr>
          <w:rPr>
            <w:rFonts w:ascii="Cambria Math" w:hAnsi="Cambria Math"/>
          </w:rPr>
          <m:t>a</m:t>
        </m:r>
      </m:oMath>
      <w:r w:rsidR="00094FB1">
        <w:t xml:space="preserve"> (and </w:t>
      </w:r>
      <m:oMath>
        <m:r>
          <w:rPr>
            <w:rFonts w:ascii="Cambria Math" w:hAnsi="Cambria Math"/>
            <w:sz w:val="22"/>
            <w:szCs w:val="22"/>
          </w:rPr>
          <m:t>ρ</m:t>
        </m:r>
      </m:oMath>
      <w:r w:rsidR="00094FB1">
        <w:t xml:space="preserve">), and </w:t>
      </w:r>
      <w:r w:rsidR="00DE0E1F">
        <w:t>smaller</w:t>
      </w:r>
      <w:r w:rsidR="00094FB1">
        <w:t xml:space="preserve"> or declining values of </w:t>
      </w:r>
      <m:oMath>
        <m:r>
          <m:rPr>
            <m:scr m:val="script"/>
          </m:rPr>
          <w:rPr>
            <w:rFonts w:ascii="Cambria Math" w:hAnsi="Cambria Math"/>
          </w:rPr>
          <m:t>r</m:t>
        </m:r>
      </m:oMath>
      <w:r w:rsidR="00094FB1">
        <w:t>,</w:t>
      </w:r>
      <w:r w:rsidR="00094FB1">
        <w:rPr>
          <w:rStyle w:val="FootnoteReference"/>
        </w:rPr>
        <w:footnoteReference w:id="12"/>
      </w:r>
      <w:r w:rsidR="00094FB1">
        <w:t xml:space="preserve"> and </w:t>
      </w:r>
      <m:oMath>
        <m:r>
          <m:rPr>
            <m:scr m:val="script"/>
          </m:rPr>
          <w:rPr>
            <w:rFonts w:ascii="Cambria Math" w:hAnsi="Cambria Math"/>
          </w:rPr>
          <m:t>d</m:t>
        </m:r>
      </m:oMath>
      <w:r w:rsidR="00DE0E1F">
        <w:t xml:space="preserve">, when </w:t>
      </w:r>
      <m:oMath>
        <m:r>
          <m:rPr>
            <m:scr m:val="script"/>
          </m:rPr>
          <w:rPr>
            <w:rFonts w:ascii="Cambria Math" w:hAnsi="Cambria Math"/>
          </w:rPr>
          <m:t>a</m:t>
        </m:r>
        <m:r>
          <w:rPr>
            <w:rFonts w:ascii="Cambria Math" w:hAnsi="Cambria Math"/>
          </w:rPr>
          <m:t>=0</m:t>
        </m:r>
      </m:oMath>
      <w:r w:rsidR="00094FB1">
        <w:t>.</w:t>
      </w:r>
      <w:r w:rsidR="00632CBE">
        <w:t xml:space="preserve"> </w:t>
      </w:r>
      <w:r w:rsidR="003A1D9F">
        <w:t xml:space="preserve">The converse argument </w:t>
      </w:r>
      <w:r w:rsidR="002E75F6">
        <w:t xml:space="preserve">or scenario </w:t>
      </w:r>
      <w:r w:rsidR="003A1D9F">
        <w:t>is equally true</w:t>
      </w:r>
      <w:r w:rsidR="00F2607D">
        <w:t xml:space="preserve"> as depicted by</w:t>
      </w:r>
      <w:r w:rsidR="00632CBE">
        <w:t xml:space="preserve"> Fig</w:t>
      </w:r>
      <w:r w:rsidR="00907A00">
        <w:t>ure</w:t>
      </w:r>
      <w:r w:rsidR="00F2607D">
        <w:t>s</w:t>
      </w:r>
      <w:r w:rsidR="00632CBE">
        <w:t xml:space="preserve"> </w:t>
      </w:r>
      <w:r w:rsidR="00C31BE3">
        <w:t>7</w:t>
      </w:r>
      <w:r w:rsidR="00632CBE">
        <w:t xml:space="preserve"> </w:t>
      </w:r>
      <w:r w:rsidR="00F2607D">
        <w:t>–</w:t>
      </w:r>
      <w:r w:rsidR="00632CBE">
        <w:t xml:space="preserve"> </w:t>
      </w:r>
      <w:r w:rsidR="00C31BE3">
        <w:t>12</w:t>
      </w:r>
      <w:r w:rsidR="00F2607D">
        <w:t xml:space="preserve"> below</w:t>
      </w:r>
      <w:r w:rsidR="00632CBE">
        <w:t>.</w:t>
      </w:r>
      <w:r w:rsidR="00AE6565">
        <w:t xml:space="preserve"> </w:t>
      </w:r>
    </w:p>
    <w:p w14:paraId="31FFF9C8" w14:textId="2223DD1F" w:rsidR="00D44974" w:rsidRDefault="00675BEF" w:rsidP="001559CB">
      <w:pPr>
        <w:jc w:val="both"/>
      </w:pPr>
      <w:r>
        <w:rPr>
          <w:noProof/>
        </w:rPr>
        <w:drawing>
          <wp:anchor distT="0" distB="0" distL="114300" distR="114300" simplePos="0" relativeHeight="251871232" behindDoc="0" locked="0" layoutInCell="1" allowOverlap="1" wp14:anchorId="7A0B0636" wp14:editId="50B8B1EF">
            <wp:simplePos x="0" y="0"/>
            <wp:positionH relativeFrom="margin">
              <wp:posOffset>202565</wp:posOffset>
            </wp:positionH>
            <wp:positionV relativeFrom="paragraph">
              <wp:posOffset>100330</wp:posOffset>
            </wp:positionV>
            <wp:extent cx="5324475" cy="2953385"/>
            <wp:effectExtent l="0" t="0" r="9525" b="18415"/>
            <wp:wrapSquare wrapText="bothSides"/>
            <wp:docPr id="5" name="Chart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6AE92C1D" w14:textId="347C5DB6" w:rsidR="00094FB1" w:rsidRDefault="00094FB1" w:rsidP="001559CB">
      <w:pPr>
        <w:spacing w:after="120"/>
        <w:jc w:val="both"/>
      </w:pPr>
    </w:p>
    <w:p w14:paraId="0E4E3E56" w14:textId="251DF856" w:rsidR="00640D85" w:rsidRDefault="00640D85" w:rsidP="001559CB">
      <w:pPr>
        <w:spacing w:after="120"/>
        <w:jc w:val="both"/>
      </w:pPr>
    </w:p>
    <w:p w14:paraId="6ABA2F00" w14:textId="4340BBE6" w:rsidR="00673AF6" w:rsidRDefault="00673AF6" w:rsidP="001559CB">
      <w:pPr>
        <w:spacing w:after="120"/>
        <w:jc w:val="both"/>
      </w:pPr>
    </w:p>
    <w:p w14:paraId="03A9F0F7" w14:textId="44E157E0" w:rsidR="00673AF6" w:rsidRDefault="00673AF6" w:rsidP="001559CB">
      <w:pPr>
        <w:spacing w:after="120"/>
        <w:jc w:val="both"/>
      </w:pPr>
    </w:p>
    <w:p w14:paraId="298DDEAB" w14:textId="19FA9315" w:rsidR="00673AF6" w:rsidRDefault="00673AF6" w:rsidP="001559CB">
      <w:pPr>
        <w:spacing w:after="120"/>
        <w:jc w:val="both"/>
      </w:pPr>
    </w:p>
    <w:p w14:paraId="42A3FCAB" w14:textId="5CE47B0B" w:rsidR="00673AF6" w:rsidRDefault="00673AF6" w:rsidP="001559CB">
      <w:pPr>
        <w:spacing w:after="120"/>
        <w:jc w:val="both"/>
      </w:pPr>
    </w:p>
    <w:p w14:paraId="28210EF4" w14:textId="4346035D" w:rsidR="00673AF6" w:rsidRDefault="00673AF6" w:rsidP="001559CB">
      <w:pPr>
        <w:spacing w:after="120"/>
        <w:jc w:val="both"/>
      </w:pPr>
    </w:p>
    <w:p w14:paraId="17477086" w14:textId="1F9CEBB9" w:rsidR="00673AF6" w:rsidRDefault="00673AF6" w:rsidP="001559CB">
      <w:pPr>
        <w:spacing w:after="120"/>
        <w:jc w:val="both"/>
      </w:pPr>
    </w:p>
    <w:p w14:paraId="2AB47BE7" w14:textId="771ACBD3" w:rsidR="00673AF6" w:rsidRDefault="00673AF6" w:rsidP="001559CB">
      <w:pPr>
        <w:spacing w:after="120"/>
        <w:jc w:val="both"/>
      </w:pPr>
    </w:p>
    <w:p w14:paraId="690221BC" w14:textId="1C1181C1" w:rsidR="00673AF6" w:rsidRDefault="00673AF6" w:rsidP="001559CB">
      <w:pPr>
        <w:jc w:val="both"/>
      </w:pPr>
    </w:p>
    <w:p w14:paraId="11D51AD1" w14:textId="025F459C" w:rsidR="00BD7E6D" w:rsidRDefault="00BD7E6D" w:rsidP="001559CB">
      <w:pPr>
        <w:spacing w:after="120"/>
        <w:ind w:left="720" w:firstLine="720"/>
        <w:jc w:val="both"/>
        <w:rPr>
          <w:rFonts w:eastAsiaTheme="minorHAnsi"/>
          <w:b/>
          <w:sz w:val="18"/>
          <w:szCs w:val="18"/>
        </w:rPr>
      </w:pPr>
    </w:p>
    <w:p w14:paraId="63FDE6D4" w14:textId="77777777" w:rsidR="00E5164D" w:rsidRDefault="00E5164D" w:rsidP="001559CB">
      <w:pPr>
        <w:spacing w:after="120"/>
        <w:ind w:left="720" w:hanging="436"/>
        <w:jc w:val="both"/>
        <w:rPr>
          <w:rFonts w:eastAsiaTheme="minorHAnsi"/>
          <w:b/>
          <w:sz w:val="18"/>
          <w:szCs w:val="18"/>
        </w:rPr>
      </w:pPr>
    </w:p>
    <w:p w14:paraId="666A19D7" w14:textId="77777777" w:rsidR="00E5164D" w:rsidRDefault="00E5164D" w:rsidP="00675BEF">
      <w:pPr>
        <w:ind w:left="720" w:hanging="432"/>
        <w:jc w:val="both"/>
        <w:rPr>
          <w:rFonts w:eastAsiaTheme="minorHAnsi"/>
          <w:b/>
          <w:sz w:val="18"/>
          <w:szCs w:val="18"/>
        </w:rPr>
      </w:pPr>
    </w:p>
    <w:p w14:paraId="37727E85" w14:textId="260FE314" w:rsidR="00673AF6" w:rsidRDefault="008B3FE3" w:rsidP="001559CB">
      <w:pPr>
        <w:spacing w:after="120"/>
        <w:ind w:left="720" w:hanging="436"/>
        <w:jc w:val="both"/>
        <w:rPr>
          <w:rFonts w:eastAsiaTheme="minorHAnsi"/>
          <w:b/>
          <w:sz w:val="18"/>
          <w:szCs w:val="18"/>
          <w:lang w:val="en-US"/>
        </w:rPr>
      </w:pPr>
      <w:r w:rsidRPr="0028736E">
        <w:rPr>
          <w:rFonts w:eastAsiaTheme="minorHAnsi"/>
          <w:b/>
          <w:sz w:val="18"/>
          <w:szCs w:val="18"/>
        </w:rPr>
        <w:t>Fig</w:t>
      </w:r>
      <w:r w:rsidR="0013795F">
        <w:rPr>
          <w:rFonts w:eastAsiaTheme="minorHAnsi"/>
          <w:b/>
          <w:sz w:val="18"/>
          <w:szCs w:val="18"/>
        </w:rPr>
        <w:t>ure</w:t>
      </w:r>
      <w:r w:rsidRPr="0028736E">
        <w:rPr>
          <w:rFonts w:eastAsiaTheme="minorHAnsi"/>
          <w:b/>
          <w:sz w:val="18"/>
          <w:szCs w:val="18"/>
        </w:rPr>
        <w:t xml:space="preserve"> </w:t>
      </w:r>
      <w:r w:rsidR="00C31BE3">
        <w:rPr>
          <w:rFonts w:eastAsiaTheme="minorHAnsi"/>
          <w:b/>
          <w:sz w:val="18"/>
          <w:szCs w:val="18"/>
        </w:rPr>
        <w:t>5</w:t>
      </w:r>
      <w:r w:rsidRPr="0028736E">
        <w:rPr>
          <w:rFonts w:eastAsiaTheme="minorHAnsi"/>
          <w:b/>
          <w:sz w:val="18"/>
          <w:szCs w:val="18"/>
        </w:rPr>
        <w:t xml:space="preserve">: </w:t>
      </w:r>
      <w:r w:rsidR="003C6D2C">
        <w:rPr>
          <w:rFonts w:eastAsiaTheme="minorHAnsi"/>
          <w:b/>
          <w:sz w:val="18"/>
          <w:szCs w:val="18"/>
        </w:rPr>
        <w:t>Time-Path</w:t>
      </w:r>
      <w:r w:rsidR="003C6D2C" w:rsidRPr="0028736E">
        <w:rPr>
          <w:rFonts w:eastAsiaTheme="minorHAnsi"/>
          <w:b/>
          <w:sz w:val="18"/>
          <w:szCs w:val="18"/>
        </w:rPr>
        <w:t xml:space="preserve">s </w:t>
      </w:r>
      <w:r w:rsidR="003C6D2C">
        <w:rPr>
          <w:rFonts w:eastAsiaTheme="minorHAnsi"/>
          <w:b/>
          <w:sz w:val="18"/>
          <w:szCs w:val="18"/>
        </w:rPr>
        <w:t xml:space="preserve">of </w:t>
      </w:r>
      <w:r w:rsidRPr="0028736E">
        <w:rPr>
          <w:rFonts w:eastAsiaTheme="minorHAnsi"/>
          <w:b/>
          <w:sz w:val="18"/>
          <w:szCs w:val="18"/>
        </w:rPr>
        <w:t xml:space="preserve">Real </w:t>
      </w:r>
      <w:r w:rsidR="0013795F">
        <w:rPr>
          <w:rFonts w:eastAsiaTheme="minorHAnsi"/>
          <w:b/>
          <w:sz w:val="18"/>
          <w:szCs w:val="18"/>
        </w:rPr>
        <w:t>I</w:t>
      </w:r>
      <w:r w:rsidR="00D323EF">
        <w:rPr>
          <w:rFonts w:eastAsiaTheme="minorHAnsi"/>
          <w:b/>
          <w:sz w:val="18"/>
          <w:szCs w:val="18"/>
        </w:rPr>
        <w:t>ncome</w:t>
      </w:r>
      <w:r w:rsidR="00D323EF" w:rsidRPr="0028736E">
        <w:rPr>
          <w:rFonts w:eastAsiaTheme="minorHAnsi"/>
          <w:b/>
          <w:sz w:val="18"/>
          <w:szCs w:val="18"/>
        </w:rPr>
        <w:t xml:space="preserve"> </w:t>
      </w:r>
      <w:r w:rsidR="0013795F">
        <w:rPr>
          <w:rFonts w:eastAsiaTheme="minorHAnsi"/>
          <w:b/>
          <w:sz w:val="18"/>
          <w:szCs w:val="18"/>
        </w:rPr>
        <w:t>P</w:t>
      </w:r>
      <w:r w:rsidRPr="0028736E">
        <w:rPr>
          <w:rFonts w:eastAsiaTheme="minorHAnsi"/>
          <w:b/>
          <w:sz w:val="18"/>
          <w:szCs w:val="18"/>
        </w:rPr>
        <w:t xml:space="preserve">er </w:t>
      </w:r>
      <w:r w:rsidR="0013795F">
        <w:rPr>
          <w:rFonts w:eastAsiaTheme="minorHAnsi"/>
          <w:b/>
          <w:sz w:val="18"/>
          <w:szCs w:val="18"/>
        </w:rPr>
        <w:t>Head</w:t>
      </w:r>
      <w:r w:rsidRPr="0028736E">
        <w:rPr>
          <w:rFonts w:eastAsiaTheme="minorHAnsi"/>
          <w:b/>
          <w:sz w:val="18"/>
          <w:szCs w:val="18"/>
        </w:rPr>
        <w:t xml:space="preserve"> for </w:t>
      </w:r>
      <w:r w:rsidR="0013795F">
        <w:rPr>
          <w:rFonts w:eastAsiaTheme="minorHAnsi"/>
          <w:b/>
          <w:sz w:val="18"/>
          <w:szCs w:val="18"/>
        </w:rPr>
        <w:t>Various</w:t>
      </w:r>
      <w:r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2E75F6" w:rsidRPr="0028736E">
        <w:rPr>
          <w:rFonts w:eastAsiaTheme="minorHAnsi"/>
          <w:b/>
          <w:sz w:val="18"/>
          <w:szCs w:val="18"/>
        </w:rPr>
        <w:t xml:space="preserve"> </w:t>
      </w:r>
      <w:r w:rsidR="0013795F">
        <w:rPr>
          <w:rFonts w:eastAsiaTheme="minorHAnsi"/>
          <w:b/>
          <w:sz w:val="18"/>
          <w:szCs w:val="18"/>
        </w:rPr>
        <w:t>V</w:t>
      </w:r>
      <w:r w:rsidRPr="0028736E">
        <w:rPr>
          <w:rFonts w:eastAsiaTheme="minorHAnsi"/>
          <w:b/>
          <w:sz w:val="18"/>
          <w:szCs w:val="18"/>
        </w:rPr>
        <w:t xml:space="preserve">alues </w:t>
      </w:r>
      <w:r>
        <w:rPr>
          <w:rFonts w:eastAsiaTheme="minorHAnsi"/>
          <w:b/>
          <w:sz w:val="18"/>
          <w:szCs w:val="18"/>
          <w:lang w:val="en-US"/>
        </w:rPr>
        <w:t>(Te</w:t>
      </w:r>
      <w:r w:rsidRPr="0028736E">
        <w:rPr>
          <w:rFonts w:eastAsiaTheme="minorHAnsi"/>
          <w:b/>
          <w:sz w:val="18"/>
          <w:szCs w:val="18"/>
          <w:lang w:val="en-US"/>
        </w:rPr>
        <w:t>ch</w:t>
      </w:r>
      <w:r w:rsidR="0013795F">
        <w:rPr>
          <w:rFonts w:eastAsiaTheme="minorHAnsi"/>
          <w:b/>
          <w:sz w:val="18"/>
          <w:szCs w:val="18"/>
          <w:lang w:val="en-US"/>
        </w:rPr>
        <w:t>nology Inclusive</w:t>
      </w:r>
      <w:r w:rsidRPr="0028736E">
        <w:rPr>
          <w:rFonts w:eastAsiaTheme="minorHAnsi"/>
          <w:b/>
          <w:sz w:val="18"/>
          <w:szCs w:val="18"/>
          <w:lang w:val="en-US"/>
        </w:rPr>
        <w:t>)</w:t>
      </w:r>
    </w:p>
    <w:p w14:paraId="3E6C8FCE" w14:textId="70CDE9B7" w:rsidR="00504AC2" w:rsidRDefault="00504AC2" w:rsidP="001559CB">
      <w:pPr>
        <w:jc w:val="both"/>
        <w:rPr>
          <w:rFonts w:eastAsiaTheme="minorHAnsi"/>
          <w:b/>
          <w:sz w:val="18"/>
          <w:szCs w:val="18"/>
          <w:lang w:val="en-US"/>
        </w:rPr>
      </w:pPr>
    </w:p>
    <w:p w14:paraId="65D5A35B" w14:textId="268C0579" w:rsidR="00504AC2" w:rsidRDefault="00634B74" w:rsidP="001559CB">
      <w:pPr>
        <w:spacing w:after="120"/>
        <w:jc w:val="both"/>
      </w:pPr>
      <w:r>
        <w:rPr>
          <w:noProof/>
        </w:rPr>
        <w:drawing>
          <wp:anchor distT="0" distB="0" distL="114300" distR="114300" simplePos="0" relativeHeight="251872256" behindDoc="0" locked="0" layoutInCell="1" allowOverlap="1" wp14:anchorId="72E2EBD4" wp14:editId="2B650919">
            <wp:simplePos x="0" y="0"/>
            <wp:positionH relativeFrom="margin">
              <wp:posOffset>189230</wp:posOffset>
            </wp:positionH>
            <wp:positionV relativeFrom="paragraph">
              <wp:posOffset>18415</wp:posOffset>
            </wp:positionV>
            <wp:extent cx="5356225" cy="2832735"/>
            <wp:effectExtent l="0" t="0" r="15875" b="5715"/>
            <wp:wrapSquare wrapText="bothSides"/>
            <wp:docPr id="8" name="Chart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FE8CBE0" w14:textId="7386533E" w:rsidR="00673AF6" w:rsidRDefault="00673AF6" w:rsidP="001559CB">
      <w:pPr>
        <w:spacing w:after="120"/>
        <w:jc w:val="both"/>
      </w:pPr>
    </w:p>
    <w:p w14:paraId="30E226D8" w14:textId="77777777" w:rsidR="00673AF6" w:rsidRDefault="00673AF6" w:rsidP="001559CB">
      <w:pPr>
        <w:spacing w:after="120"/>
        <w:jc w:val="both"/>
      </w:pPr>
    </w:p>
    <w:p w14:paraId="6EF8F778" w14:textId="77777777" w:rsidR="00673AF6" w:rsidRDefault="00673AF6" w:rsidP="001559CB">
      <w:pPr>
        <w:spacing w:after="120"/>
        <w:jc w:val="both"/>
      </w:pPr>
    </w:p>
    <w:p w14:paraId="603AAFFA" w14:textId="77777777" w:rsidR="00673AF6" w:rsidRDefault="00673AF6" w:rsidP="001559CB">
      <w:pPr>
        <w:spacing w:after="120"/>
        <w:jc w:val="both"/>
      </w:pPr>
    </w:p>
    <w:p w14:paraId="467DED8D" w14:textId="77777777" w:rsidR="00673AF6" w:rsidRDefault="00673AF6" w:rsidP="001559CB">
      <w:pPr>
        <w:spacing w:after="120"/>
        <w:jc w:val="both"/>
      </w:pPr>
    </w:p>
    <w:p w14:paraId="680F0AFE" w14:textId="77777777" w:rsidR="00673AF6" w:rsidRDefault="00673AF6" w:rsidP="001559CB">
      <w:pPr>
        <w:spacing w:after="120"/>
        <w:jc w:val="both"/>
      </w:pPr>
    </w:p>
    <w:p w14:paraId="7BEB5036" w14:textId="77777777" w:rsidR="005B3903" w:rsidRDefault="005B3903" w:rsidP="001559CB">
      <w:pPr>
        <w:jc w:val="both"/>
      </w:pPr>
    </w:p>
    <w:p w14:paraId="2425AB23" w14:textId="77777777" w:rsidR="00673AF6" w:rsidRDefault="00673AF6" w:rsidP="001559CB">
      <w:pPr>
        <w:jc w:val="both"/>
      </w:pPr>
    </w:p>
    <w:p w14:paraId="542310AA" w14:textId="77777777" w:rsidR="00673AF6" w:rsidRDefault="00673AF6" w:rsidP="001559CB">
      <w:pPr>
        <w:spacing w:after="120"/>
        <w:jc w:val="both"/>
      </w:pPr>
    </w:p>
    <w:p w14:paraId="2FA7F91D" w14:textId="77777777" w:rsidR="00312820" w:rsidRDefault="00312820" w:rsidP="001559CB">
      <w:pPr>
        <w:jc w:val="both"/>
        <w:rPr>
          <w:rFonts w:eastAsiaTheme="minorHAnsi"/>
          <w:b/>
          <w:sz w:val="18"/>
          <w:szCs w:val="18"/>
        </w:rPr>
      </w:pPr>
    </w:p>
    <w:p w14:paraId="41B914B5" w14:textId="77777777" w:rsidR="00312820" w:rsidRPr="003C6D2C" w:rsidRDefault="00312820" w:rsidP="001559CB">
      <w:pPr>
        <w:ind w:left="1009"/>
        <w:jc w:val="both"/>
        <w:rPr>
          <w:rFonts w:eastAsiaTheme="minorHAnsi"/>
          <w:b/>
          <w:sz w:val="6"/>
          <w:szCs w:val="6"/>
        </w:rPr>
      </w:pPr>
    </w:p>
    <w:p w14:paraId="4C8ACF25" w14:textId="77777777" w:rsidR="00312820" w:rsidRDefault="00312820" w:rsidP="001559CB">
      <w:pPr>
        <w:ind w:left="1008"/>
        <w:jc w:val="both"/>
        <w:rPr>
          <w:rFonts w:eastAsiaTheme="minorHAnsi"/>
          <w:b/>
          <w:sz w:val="18"/>
          <w:szCs w:val="18"/>
        </w:rPr>
      </w:pPr>
    </w:p>
    <w:p w14:paraId="3255AFAB" w14:textId="77777777" w:rsidR="003249CF" w:rsidRDefault="003249CF" w:rsidP="001559CB">
      <w:pPr>
        <w:ind w:left="1008"/>
        <w:jc w:val="both"/>
        <w:rPr>
          <w:rFonts w:eastAsiaTheme="minorHAnsi"/>
          <w:b/>
          <w:sz w:val="18"/>
          <w:szCs w:val="18"/>
        </w:rPr>
      </w:pPr>
    </w:p>
    <w:p w14:paraId="4564D391" w14:textId="77777777" w:rsidR="003249CF" w:rsidRDefault="003249CF" w:rsidP="001559CB">
      <w:pPr>
        <w:ind w:left="1008"/>
        <w:jc w:val="both"/>
        <w:rPr>
          <w:rFonts w:eastAsiaTheme="minorHAnsi"/>
          <w:b/>
          <w:sz w:val="18"/>
          <w:szCs w:val="18"/>
        </w:rPr>
      </w:pPr>
    </w:p>
    <w:p w14:paraId="151A2B1F" w14:textId="6429BE06" w:rsidR="008B3FE3" w:rsidRDefault="008B3FE3" w:rsidP="001559CB">
      <w:pPr>
        <w:ind w:left="1008"/>
        <w:jc w:val="both"/>
        <w:rPr>
          <w:rFonts w:eastAsiaTheme="minorHAnsi"/>
          <w:b/>
          <w:sz w:val="18"/>
          <w:szCs w:val="18"/>
          <w:lang w:val="en-US"/>
        </w:rPr>
      </w:pPr>
      <w:r>
        <w:rPr>
          <w:rFonts w:eastAsiaTheme="minorHAnsi"/>
          <w:b/>
          <w:sz w:val="18"/>
          <w:szCs w:val="18"/>
        </w:rPr>
        <w:t>Fig</w:t>
      </w:r>
      <w:r w:rsidR="0043483B">
        <w:rPr>
          <w:rFonts w:eastAsiaTheme="minorHAnsi"/>
          <w:b/>
          <w:sz w:val="18"/>
          <w:szCs w:val="18"/>
        </w:rPr>
        <w:t>ure</w:t>
      </w:r>
      <w:r>
        <w:rPr>
          <w:rFonts w:eastAsiaTheme="minorHAnsi"/>
          <w:b/>
          <w:sz w:val="18"/>
          <w:szCs w:val="18"/>
        </w:rPr>
        <w:t xml:space="preserve"> </w:t>
      </w:r>
      <w:r w:rsidR="00C31BE3">
        <w:rPr>
          <w:rFonts w:eastAsiaTheme="minorHAnsi"/>
          <w:b/>
          <w:sz w:val="18"/>
          <w:szCs w:val="18"/>
        </w:rPr>
        <w:t>6</w:t>
      </w:r>
      <w:r w:rsidRPr="0028736E">
        <w:rPr>
          <w:rFonts w:eastAsiaTheme="minorHAnsi"/>
          <w:b/>
          <w:sz w:val="18"/>
          <w:szCs w:val="18"/>
        </w:rPr>
        <w:t xml:space="preserve">: </w:t>
      </w:r>
      <w:r w:rsidR="003C6D2C">
        <w:rPr>
          <w:rFonts w:eastAsiaTheme="minorHAnsi"/>
          <w:b/>
          <w:sz w:val="18"/>
          <w:szCs w:val="18"/>
        </w:rPr>
        <w:t>Time-Path</w:t>
      </w:r>
      <w:r w:rsidR="003C6D2C" w:rsidRPr="0028736E">
        <w:rPr>
          <w:rFonts w:eastAsiaTheme="minorHAnsi"/>
          <w:b/>
          <w:sz w:val="18"/>
          <w:szCs w:val="18"/>
        </w:rPr>
        <w:t xml:space="preserve">s </w:t>
      </w:r>
      <w:r w:rsidR="003C6D2C">
        <w:rPr>
          <w:rFonts w:eastAsiaTheme="minorHAnsi"/>
          <w:b/>
          <w:sz w:val="18"/>
          <w:szCs w:val="18"/>
        </w:rPr>
        <w:t xml:space="preserve">of </w:t>
      </w:r>
      <w:r w:rsidRPr="0028736E">
        <w:rPr>
          <w:rFonts w:eastAsiaTheme="minorHAnsi"/>
          <w:b/>
          <w:sz w:val="18"/>
          <w:szCs w:val="18"/>
        </w:rPr>
        <w:t xml:space="preserve">Real </w:t>
      </w:r>
      <w:r w:rsidR="0043483B">
        <w:rPr>
          <w:rFonts w:eastAsiaTheme="minorHAnsi"/>
          <w:b/>
          <w:sz w:val="18"/>
          <w:szCs w:val="18"/>
        </w:rPr>
        <w:t>I</w:t>
      </w:r>
      <w:r w:rsidR="00D323EF">
        <w:rPr>
          <w:rFonts w:eastAsiaTheme="minorHAnsi"/>
          <w:b/>
          <w:sz w:val="18"/>
          <w:szCs w:val="18"/>
        </w:rPr>
        <w:t>ncome</w:t>
      </w:r>
      <w:r w:rsidR="00D323EF" w:rsidRPr="0028736E">
        <w:rPr>
          <w:rFonts w:eastAsiaTheme="minorHAnsi"/>
          <w:b/>
          <w:sz w:val="18"/>
          <w:szCs w:val="18"/>
        </w:rPr>
        <w:t xml:space="preserve"> </w:t>
      </w:r>
      <w:r w:rsidR="0043483B">
        <w:rPr>
          <w:rFonts w:eastAsiaTheme="minorHAnsi"/>
          <w:b/>
          <w:sz w:val="18"/>
          <w:szCs w:val="18"/>
        </w:rPr>
        <w:t>P</w:t>
      </w:r>
      <w:r w:rsidRPr="0028736E">
        <w:rPr>
          <w:rFonts w:eastAsiaTheme="minorHAnsi"/>
          <w:b/>
          <w:sz w:val="18"/>
          <w:szCs w:val="18"/>
        </w:rPr>
        <w:t xml:space="preserve">er </w:t>
      </w:r>
      <w:r w:rsidR="0043483B">
        <w:rPr>
          <w:rFonts w:eastAsiaTheme="minorHAnsi"/>
          <w:b/>
          <w:sz w:val="18"/>
          <w:szCs w:val="18"/>
        </w:rPr>
        <w:t>Head</w:t>
      </w:r>
      <w:r w:rsidR="002E75F6">
        <w:rPr>
          <w:rFonts w:eastAsiaTheme="minorHAnsi"/>
          <w:b/>
          <w:sz w:val="18"/>
          <w:szCs w:val="18"/>
        </w:rPr>
        <w:t xml:space="preserve"> </w:t>
      </w:r>
      <w:r w:rsidRPr="0028736E">
        <w:rPr>
          <w:rFonts w:eastAsiaTheme="minorHAnsi"/>
          <w:b/>
          <w:sz w:val="18"/>
          <w:szCs w:val="18"/>
        </w:rPr>
        <w:t xml:space="preserve">for </w:t>
      </w:r>
      <w:r w:rsidR="0043483B">
        <w:rPr>
          <w:rFonts w:eastAsiaTheme="minorHAnsi"/>
          <w:b/>
          <w:sz w:val="18"/>
          <w:szCs w:val="18"/>
        </w:rPr>
        <w:t>V</w:t>
      </w:r>
      <w:r w:rsidRPr="0028736E">
        <w:rPr>
          <w:rFonts w:eastAsiaTheme="minorHAnsi"/>
          <w:b/>
          <w:sz w:val="18"/>
          <w:szCs w:val="18"/>
        </w:rPr>
        <w:t>ar</w:t>
      </w:r>
      <w:r w:rsidR="0043483B">
        <w:rPr>
          <w:rFonts w:eastAsiaTheme="minorHAnsi"/>
          <w:b/>
          <w:sz w:val="18"/>
          <w:szCs w:val="18"/>
        </w:rPr>
        <w:t>ious</w:t>
      </w:r>
      <w:r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2E75F6" w:rsidRPr="0028736E">
        <w:rPr>
          <w:rFonts w:eastAsiaTheme="minorHAnsi"/>
          <w:b/>
          <w:sz w:val="18"/>
          <w:szCs w:val="18"/>
        </w:rPr>
        <w:t xml:space="preserve"> </w:t>
      </w:r>
      <w:r w:rsidRPr="0028736E">
        <w:rPr>
          <w:rFonts w:eastAsiaTheme="minorHAnsi"/>
          <w:b/>
          <w:sz w:val="18"/>
          <w:szCs w:val="18"/>
        </w:rPr>
        <w:t xml:space="preserve">values </w:t>
      </w:r>
      <w:r>
        <w:rPr>
          <w:rFonts w:eastAsiaTheme="minorHAnsi"/>
          <w:b/>
          <w:sz w:val="18"/>
          <w:szCs w:val="18"/>
          <w:lang w:val="en-US"/>
        </w:rPr>
        <w:t>(</w:t>
      </w:r>
      <w:r w:rsidR="0043483B">
        <w:rPr>
          <w:rFonts w:eastAsiaTheme="minorHAnsi"/>
          <w:b/>
          <w:sz w:val="18"/>
          <w:szCs w:val="18"/>
          <w:lang w:val="en-US"/>
        </w:rPr>
        <w:t>Excluding</w:t>
      </w:r>
      <w:r>
        <w:rPr>
          <w:rFonts w:eastAsiaTheme="minorHAnsi"/>
          <w:b/>
          <w:sz w:val="18"/>
          <w:szCs w:val="18"/>
          <w:lang w:val="en-US"/>
        </w:rPr>
        <w:t xml:space="preserve"> Te</w:t>
      </w:r>
      <w:r w:rsidRPr="0028736E">
        <w:rPr>
          <w:rFonts w:eastAsiaTheme="minorHAnsi"/>
          <w:b/>
          <w:sz w:val="18"/>
          <w:szCs w:val="18"/>
          <w:lang w:val="en-US"/>
        </w:rPr>
        <w:t>ch</w:t>
      </w:r>
      <w:r w:rsidR="0043483B">
        <w:rPr>
          <w:rFonts w:eastAsiaTheme="minorHAnsi"/>
          <w:b/>
          <w:sz w:val="18"/>
          <w:szCs w:val="18"/>
          <w:lang w:val="en-US"/>
        </w:rPr>
        <w:t>nology</w:t>
      </w:r>
      <w:r w:rsidRPr="0028736E">
        <w:rPr>
          <w:rFonts w:eastAsiaTheme="minorHAnsi"/>
          <w:b/>
          <w:sz w:val="18"/>
          <w:szCs w:val="18"/>
          <w:lang w:val="en-US"/>
        </w:rPr>
        <w:t>)</w:t>
      </w:r>
    </w:p>
    <w:p w14:paraId="7BA4D7B8" w14:textId="1202C008" w:rsidR="00DA3A9E" w:rsidRPr="00DA3A9E" w:rsidRDefault="00E5164D" w:rsidP="001559CB">
      <w:pPr>
        <w:tabs>
          <w:tab w:val="left" w:pos="1008"/>
        </w:tabs>
        <w:spacing w:before="120"/>
        <w:jc w:val="both"/>
      </w:pPr>
      <w:r>
        <w:rPr>
          <w:noProof/>
        </w:rPr>
        <w:lastRenderedPageBreak/>
        <w:drawing>
          <wp:anchor distT="0" distB="0" distL="114300" distR="114300" simplePos="0" relativeHeight="251873280" behindDoc="0" locked="0" layoutInCell="1" allowOverlap="1" wp14:anchorId="70F0070D" wp14:editId="29F8560E">
            <wp:simplePos x="0" y="0"/>
            <wp:positionH relativeFrom="margin">
              <wp:align>right</wp:align>
            </wp:positionH>
            <wp:positionV relativeFrom="paragraph">
              <wp:posOffset>1014730</wp:posOffset>
            </wp:positionV>
            <wp:extent cx="6176010" cy="3835400"/>
            <wp:effectExtent l="0" t="0" r="15240" b="12700"/>
            <wp:wrapSquare wrapText="bothSides"/>
            <wp:docPr id="9" name="Chart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DA3A9E">
        <w:t xml:space="preserve">With the exception of the plots generated in respect of R &amp; D technology (and to certain degree, those on </w:t>
      </w:r>
      <m:oMath>
        <m:r>
          <m:rPr>
            <m:scr m:val="script"/>
          </m:rPr>
          <w:rPr>
            <w:rFonts w:ascii="Cambria Math" w:hAnsi="Cambria Math"/>
          </w:rPr>
          <m:t>r</m:t>
        </m:r>
      </m:oMath>
      <w:r w:rsidR="00DA3A9E">
        <w:t>, such as Fig</w:t>
      </w:r>
      <w:r w:rsidR="0015205F">
        <w:t>ure</w:t>
      </w:r>
      <w:r w:rsidR="00DA3A9E">
        <w:t xml:space="preserve">s </w:t>
      </w:r>
      <w:r w:rsidR="00C31BE3">
        <w:t>10</w:t>
      </w:r>
      <w:r w:rsidR="00DA3A9E">
        <w:t xml:space="preserve">, </w:t>
      </w:r>
      <w:r w:rsidR="00C31BE3">
        <w:t>11</w:t>
      </w:r>
      <w:r w:rsidR="00DA3A9E">
        <w:t xml:space="preserve"> and </w:t>
      </w:r>
      <w:r w:rsidR="00C31BE3">
        <w:t>15</w:t>
      </w:r>
      <w:r w:rsidR="00DA3A9E">
        <w:t xml:space="preserve"> below), as amply seen in Fig</w:t>
      </w:r>
      <w:r w:rsidR="0015205F">
        <w:t>ure</w:t>
      </w:r>
      <w:r w:rsidR="00DA3A9E">
        <w:t xml:space="preserve"> </w:t>
      </w:r>
      <w:r w:rsidR="00C31BE3">
        <w:t>13</w:t>
      </w:r>
      <w:r w:rsidR="00DA3A9E">
        <w:t xml:space="preserve"> to Fig</w:t>
      </w:r>
      <w:r w:rsidR="0015205F">
        <w:t>ure</w:t>
      </w:r>
      <w:r w:rsidR="00DA3A9E">
        <w:t xml:space="preserve"> </w:t>
      </w:r>
      <w:r w:rsidR="00C31BE3">
        <w:t>15</w:t>
      </w:r>
      <w:r w:rsidR="00DA3A9E">
        <w:t xml:space="preserve"> below, that as the population growth varies through literally exponential (</w:t>
      </w:r>
      <w:r w:rsidR="0015205F">
        <w:t>i.e.</w:t>
      </w:r>
      <w:r w:rsidR="00DA3A9E">
        <w:t xml:space="preserve">, </w:t>
      </w:r>
      <m:oMath>
        <m:r>
          <m:rPr>
            <m:scr m:val="script"/>
          </m:rPr>
          <w:rPr>
            <w:rFonts w:ascii="Cambria Math" w:hAnsi="Cambria Math"/>
          </w:rPr>
          <m:t>a</m:t>
        </m:r>
        <m:r>
          <w:rPr>
            <w:rFonts w:ascii="Cambria Math" w:hAnsi="Cambria Math"/>
          </w:rPr>
          <m:t>=0</m:t>
        </m:r>
      </m:oMath>
      <w:r w:rsidR="00DA3A9E">
        <w:t xml:space="preserve">) to strappingly logistic (rising </w:t>
      </w:r>
      <m:oMath>
        <m:r>
          <m:rPr>
            <m:scr m:val="script"/>
          </m:rPr>
          <w:rPr>
            <w:rFonts w:ascii="Cambria Math" w:hAnsi="Cambria Math"/>
          </w:rPr>
          <m:t>a</m:t>
        </m:r>
      </m:oMath>
      <w:r w:rsidR="00DA3A9E">
        <w:t xml:space="preserve"> values) real income per head generates increasingly higher trajectories over time. Unsurprisingly, in each bundle of trajectories, the bottommost matches the scenario in which </w:t>
      </w:r>
      <m:oMath>
        <m:r>
          <m:rPr>
            <m:scr m:val="script"/>
          </m:rPr>
          <w:rPr>
            <w:rFonts w:ascii="Cambria Math" w:hAnsi="Cambria Math"/>
          </w:rPr>
          <m:t>a</m:t>
        </m:r>
        <m:r>
          <w:rPr>
            <w:rFonts w:ascii="Cambria Math" w:hAnsi="Cambria Math"/>
          </w:rPr>
          <m:t>=0</m:t>
        </m:r>
      </m:oMath>
      <w:r w:rsidR="00DA3A9E">
        <w:t xml:space="preserve">, whereas higher </w:t>
      </w:r>
    </w:p>
    <w:p w14:paraId="76B40B2B" w14:textId="5D35804F" w:rsidR="006128A7" w:rsidRDefault="00DD1E1F" w:rsidP="001559CB">
      <w:pPr>
        <w:tabs>
          <w:tab w:val="left" w:pos="9498"/>
        </w:tabs>
        <w:spacing w:after="120"/>
        <w:ind w:firstLine="426"/>
        <w:jc w:val="both"/>
      </w:pPr>
      <w:r>
        <w:rPr>
          <w:rFonts w:eastAsiaTheme="minorHAnsi"/>
          <w:b/>
          <w:sz w:val="18"/>
          <w:szCs w:val="18"/>
        </w:rPr>
        <w:t>Fig</w:t>
      </w:r>
      <w:r w:rsidR="0043483B">
        <w:rPr>
          <w:rFonts w:eastAsiaTheme="minorHAnsi"/>
          <w:b/>
          <w:sz w:val="18"/>
          <w:szCs w:val="18"/>
        </w:rPr>
        <w:t>ure</w:t>
      </w:r>
      <w:r>
        <w:rPr>
          <w:rFonts w:eastAsiaTheme="minorHAnsi"/>
          <w:b/>
          <w:sz w:val="18"/>
          <w:szCs w:val="18"/>
        </w:rPr>
        <w:t xml:space="preserve"> </w:t>
      </w:r>
      <w:r w:rsidR="00C31BE3">
        <w:rPr>
          <w:rFonts w:eastAsiaTheme="minorHAnsi"/>
          <w:b/>
          <w:sz w:val="18"/>
          <w:szCs w:val="18"/>
        </w:rPr>
        <w:t>7</w:t>
      </w:r>
      <w:r w:rsidRPr="0028736E">
        <w:rPr>
          <w:rFonts w:eastAsiaTheme="minorHAnsi"/>
          <w:b/>
          <w:sz w:val="18"/>
          <w:szCs w:val="18"/>
        </w:rPr>
        <w:t xml:space="preserve">: </w:t>
      </w:r>
      <w:r w:rsidR="00C16B4E">
        <w:rPr>
          <w:rFonts w:eastAsiaTheme="minorHAnsi"/>
          <w:b/>
          <w:sz w:val="18"/>
          <w:szCs w:val="18"/>
        </w:rPr>
        <w:t xml:space="preserve">Time-Paths of </w:t>
      </w:r>
      <w:r w:rsidRPr="0028736E">
        <w:rPr>
          <w:rFonts w:eastAsiaTheme="minorHAnsi"/>
          <w:b/>
          <w:sz w:val="18"/>
          <w:szCs w:val="18"/>
        </w:rPr>
        <w:t xml:space="preserve">Real </w:t>
      </w:r>
      <w:r w:rsidR="0043483B">
        <w:rPr>
          <w:rFonts w:eastAsiaTheme="minorHAnsi"/>
          <w:b/>
          <w:sz w:val="18"/>
          <w:szCs w:val="18"/>
        </w:rPr>
        <w:t>I</w:t>
      </w:r>
      <w:r w:rsidR="00D323EF">
        <w:rPr>
          <w:rFonts w:eastAsiaTheme="minorHAnsi"/>
          <w:b/>
          <w:sz w:val="18"/>
          <w:szCs w:val="18"/>
        </w:rPr>
        <w:t>ncome</w:t>
      </w:r>
      <w:r w:rsidR="00D323EF" w:rsidRPr="0028736E">
        <w:rPr>
          <w:rFonts w:eastAsiaTheme="minorHAnsi"/>
          <w:b/>
          <w:sz w:val="18"/>
          <w:szCs w:val="18"/>
        </w:rPr>
        <w:t xml:space="preserve"> </w:t>
      </w:r>
      <w:r w:rsidR="0043483B">
        <w:rPr>
          <w:rFonts w:eastAsiaTheme="minorHAnsi"/>
          <w:b/>
          <w:sz w:val="18"/>
          <w:szCs w:val="18"/>
        </w:rPr>
        <w:t>P</w:t>
      </w:r>
      <w:r w:rsidRPr="0028736E">
        <w:rPr>
          <w:rFonts w:eastAsiaTheme="minorHAnsi"/>
          <w:b/>
          <w:sz w:val="18"/>
          <w:szCs w:val="18"/>
        </w:rPr>
        <w:t xml:space="preserve">er </w:t>
      </w:r>
      <w:r w:rsidR="00F54F4B">
        <w:rPr>
          <w:rFonts w:eastAsiaTheme="minorHAnsi"/>
          <w:b/>
          <w:sz w:val="18"/>
          <w:szCs w:val="18"/>
        </w:rPr>
        <w:t>Head</w:t>
      </w:r>
      <w:r w:rsidRPr="0028736E">
        <w:rPr>
          <w:rFonts w:eastAsiaTheme="minorHAnsi"/>
          <w:b/>
          <w:sz w:val="18"/>
          <w:szCs w:val="18"/>
        </w:rPr>
        <w:t xml:space="preserve"> for </w:t>
      </w:r>
      <w:r w:rsidR="00BB7B3E">
        <w:rPr>
          <w:rFonts w:eastAsiaTheme="minorHAnsi"/>
          <w:b/>
          <w:sz w:val="18"/>
          <w:szCs w:val="18"/>
        </w:rPr>
        <w:t>V</w:t>
      </w:r>
      <w:r w:rsidRPr="0028736E">
        <w:rPr>
          <w:rFonts w:eastAsiaTheme="minorHAnsi"/>
          <w:b/>
          <w:sz w:val="18"/>
          <w:szCs w:val="18"/>
        </w:rPr>
        <w:t>ar</w:t>
      </w:r>
      <w:r w:rsidR="00BB7B3E">
        <w:rPr>
          <w:rFonts w:eastAsiaTheme="minorHAnsi"/>
          <w:b/>
          <w:sz w:val="18"/>
          <w:szCs w:val="18"/>
        </w:rPr>
        <w:t>ious</w:t>
      </w:r>
      <w:r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D323EF">
        <w:rPr>
          <w:rFonts w:eastAsiaTheme="minorHAnsi"/>
          <w:b/>
          <w:sz w:val="18"/>
          <w:szCs w:val="18"/>
          <w:lang w:val="en-US"/>
        </w:rPr>
        <w:t xml:space="preserve"> and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1</m:t>
            </m:r>
          </m:sub>
        </m:sSub>
      </m:oMath>
      <w:r w:rsidR="00D323EF" w:rsidRPr="0028736E">
        <w:rPr>
          <w:rFonts w:eastAsiaTheme="minorHAnsi"/>
          <w:b/>
          <w:sz w:val="18"/>
          <w:szCs w:val="18"/>
        </w:rPr>
        <w:t xml:space="preserve"> </w:t>
      </w:r>
      <w:r w:rsidR="00BB7B3E">
        <w:rPr>
          <w:rFonts w:eastAsiaTheme="minorHAnsi"/>
          <w:b/>
          <w:sz w:val="18"/>
          <w:szCs w:val="18"/>
        </w:rPr>
        <w:t>V</w:t>
      </w:r>
      <w:r w:rsidRPr="0028736E">
        <w:rPr>
          <w:rFonts w:eastAsiaTheme="minorHAnsi"/>
          <w:b/>
          <w:sz w:val="18"/>
          <w:szCs w:val="18"/>
        </w:rPr>
        <w:t xml:space="preserve">alues </w:t>
      </w:r>
      <w:r>
        <w:rPr>
          <w:rFonts w:eastAsiaTheme="minorHAnsi"/>
          <w:b/>
          <w:sz w:val="18"/>
          <w:szCs w:val="18"/>
          <w:lang w:val="en-US"/>
        </w:rPr>
        <w:t>(Te</w:t>
      </w:r>
      <w:r w:rsidRPr="0028736E">
        <w:rPr>
          <w:rFonts w:eastAsiaTheme="minorHAnsi"/>
          <w:b/>
          <w:sz w:val="18"/>
          <w:szCs w:val="18"/>
          <w:lang w:val="en-US"/>
        </w:rPr>
        <w:t>ch</w:t>
      </w:r>
      <w:r w:rsidR="00BB7B3E">
        <w:rPr>
          <w:rFonts w:eastAsiaTheme="minorHAnsi"/>
          <w:b/>
          <w:sz w:val="18"/>
          <w:szCs w:val="18"/>
          <w:lang w:val="en-US"/>
        </w:rPr>
        <w:t>nology Inclusive</w:t>
      </w:r>
      <w:r w:rsidRPr="0028736E">
        <w:rPr>
          <w:rFonts w:eastAsiaTheme="minorHAnsi"/>
          <w:b/>
          <w:sz w:val="18"/>
          <w:szCs w:val="18"/>
          <w:lang w:val="en-US"/>
        </w:rPr>
        <w:t>)</w:t>
      </w:r>
      <w:r w:rsidR="006128A7" w:rsidRPr="006128A7">
        <w:t xml:space="preserve"> </w:t>
      </w:r>
    </w:p>
    <w:p w14:paraId="741D5FBD" w14:textId="445BA418" w:rsidR="00BD2B03" w:rsidRDefault="00B72920" w:rsidP="001559CB">
      <w:pPr>
        <w:ind w:left="1560"/>
        <w:jc w:val="both"/>
        <w:rPr>
          <w:rFonts w:eastAsiaTheme="minorHAnsi"/>
          <w:b/>
          <w:sz w:val="18"/>
          <w:szCs w:val="18"/>
        </w:rPr>
      </w:pPr>
      <w:r>
        <w:rPr>
          <w:noProof/>
        </w:rPr>
        <w:drawing>
          <wp:anchor distT="0" distB="0" distL="114300" distR="114300" simplePos="0" relativeHeight="251874304" behindDoc="0" locked="0" layoutInCell="1" allowOverlap="1" wp14:anchorId="08649DE5" wp14:editId="0CE8B231">
            <wp:simplePos x="0" y="0"/>
            <wp:positionH relativeFrom="margin">
              <wp:align>right</wp:align>
            </wp:positionH>
            <wp:positionV relativeFrom="paragraph">
              <wp:posOffset>252730</wp:posOffset>
            </wp:positionV>
            <wp:extent cx="6188710" cy="3496310"/>
            <wp:effectExtent l="0" t="0" r="2540" b="8890"/>
            <wp:wrapSquare wrapText="bothSides"/>
            <wp:docPr id="11" name="Chart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7C7B6622" w14:textId="677388D2" w:rsidR="002F54EB" w:rsidRDefault="00764666" w:rsidP="001559CB">
      <w:pPr>
        <w:spacing w:after="180"/>
        <w:ind w:firstLine="284"/>
        <w:jc w:val="both"/>
        <w:rPr>
          <w:rFonts w:eastAsiaTheme="minorHAnsi"/>
          <w:b/>
          <w:sz w:val="18"/>
          <w:szCs w:val="18"/>
          <w:lang w:val="en-US"/>
        </w:rPr>
      </w:pPr>
      <w:r>
        <w:rPr>
          <w:rFonts w:eastAsiaTheme="minorHAnsi"/>
          <w:b/>
          <w:sz w:val="18"/>
          <w:szCs w:val="18"/>
        </w:rPr>
        <w:t>Fig</w:t>
      </w:r>
      <w:r w:rsidR="00450851">
        <w:rPr>
          <w:rFonts w:eastAsiaTheme="minorHAnsi"/>
          <w:b/>
          <w:sz w:val="18"/>
          <w:szCs w:val="18"/>
        </w:rPr>
        <w:t>ure</w:t>
      </w:r>
      <w:r>
        <w:rPr>
          <w:rFonts w:eastAsiaTheme="minorHAnsi"/>
          <w:b/>
          <w:sz w:val="18"/>
          <w:szCs w:val="18"/>
        </w:rPr>
        <w:t xml:space="preserve"> </w:t>
      </w:r>
      <w:r w:rsidR="00C31BE3">
        <w:rPr>
          <w:rFonts w:eastAsiaTheme="minorHAnsi"/>
          <w:b/>
          <w:sz w:val="18"/>
          <w:szCs w:val="18"/>
        </w:rPr>
        <w:t>8</w:t>
      </w:r>
      <w:r w:rsidRPr="0028736E">
        <w:rPr>
          <w:rFonts w:eastAsiaTheme="minorHAnsi"/>
          <w:b/>
          <w:sz w:val="18"/>
          <w:szCs w:val="18"/>
        </w:rPr>
        <w:t xml:space="preserve">: </w:t>
      </w:r>
      <w:r w:rsidR="00804D11">
        <w:rPr>
          <w:rFonts w:eastAsiaTheme="minorHAnsi"/>
          <w:b/>
          <w:sz w:val="18"/>
          <w:szCs w:val="18"/>
        </w:rPr>
        <w:t xml:space="preserve">Time-Paths </w:t>
      </w:r>
      <w:r w:rsidRPr="0028736E">
        <w:rPr>
          <w:rFonts w:eastAsiaTheme="minorHAnsi"/>
          <w:b/>
          <w:sz w:val="18"/>
          <w:szCs w:val="18"/>
        </w:rPr>
        <w:t xml:space="preserve">Real </w:t>
      </w:r>
      <w:r w:rsidR="00450851">
        <w:rPr>
          <w:rFonts w:eastAsiaTheme="minorHAnsi"/>
          <w:b/>
          <w:sz w:val="18"/>
          <w:szCs w:val="18"/>
        </w:rPr>
        <w:t>I</w:t>
      </w:r>
      <w:r w:rsidR="003E6714">
        <w:rPr>
          <w:rFonts w:eastAsiaTheme="minorHAnsi"/>
          <w:b/>
          <w:sz w:val="18"/>
          <w:szCs w:val="18"/>
        </w:rPr>
        <w:t xml:space="preserve">ncome </w:t>
      </w:r>
      <w:r w:rsidR="00450851">
        <w:rPr>
          <w:rFonts w:eastAsiaTheme="minorHAnsi"/>
          <w:b/>
          <w:sz w:val="18"/>
          <w:szCs w:val="18"/>
        </w:rPr>
        <w:t>P</w:t>
      </w:r>
      <w:r w:rsidRPr="0028736E">
        <w:rPr>
          <w:rFonts w:eastAsiaTheme="minorHAnsi"/>
          <w:b/>
          <w:sz w:val="18"/>
          <w:szCs w:val="18"/>
        </w:rPr>
        <w:t xml:space="preserve">er </w:t>
      </w:r>
      <w:r w:rsidR="00450851">
        <w:rPr>
          <w:rFonts w:eastAsiaTheme="minorHAnsi"/>
          <w:b/>
          <w:sz w:val="18"/>
          <w:szCs w:val="18"/>
        </w:rPr>
        <w:t>Head</w:t>
      </w:r>
      <w:r w:rsidRPr="0028736E">
        <w:rPr>
          <w:rFonts w:eastAsiaTheme="minorHAnsi"/>
          <w:b/>
          <w:sz w:val="18"/>
          <w:szCs w:val="18"/>
        </w:rPr>
        <w:t xml:space="preserve"> </w:t>
      </w:r>
      <w:r w:rsidR="00450851">
        <w:rPr>
          <w:rFonts w:eastAsiaTheme="minorHAnsi"/>
          <w:b/>
          <w:sz w:val="18"/>
          <w:szCs w:val="18"/>
        </w:rPr>
        <w:t>Simulation</w:t>
      </w:r>
      <w:r w:rsidRPr="0028736E">
        <w:rPr>
          <w:rFonts w:eastAsiaTheme="minorHAnsi"/>
          <w:b/>
          <w:sz w:val="18"/>
          <w:szCs w:val="18"/>
        </w:rPr>
        <w:t xml:space="preserve">s for </w:t>
      </w:r>
      <w:r w:rsidR="00450851">
        <w:rPr>
          <w:rFonts w:eastAsiaTheme="minorHAnsi"/>
          <w:b/>
          <w:sz w:val="18"/>
          <w:szCs w:val="18"/>
        </w:rPr>
        <w:t>V</w:t>
      </w:r>
      <w:r w:rsidRPr="0028736E">
        <w:rPr>
          <w:rFonts w:eastAsiaTheme="minorHAnsi"/>
          <w:b/>
          <w:sz w:val="18"/>
          <w:szCs w:val="18"/>
        </w:rPr>
        <w:t>ar</w:t>
      </w:r>
      <w:r w:rsidR="00450851">
        <w:rPr>
          <w:rFonts w:eastAsiaTheme="minorHAnsi"/>
          <w:b/>
          <w:sz w:val="18"/>
          <w:szCs w:val="18"/>
        </w:rPr>
        <w:t>ious</w:t>
      </w:r>
      <w:r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3E6714">
        <w:rPr>
          <w:rFonts w:eastAsiaTheme="minorEastAsia"/>
          <w:b/>
          <w:sz w:val="18"/>
          <w:szCs w:val="18"/>
        </w:rPr>
        <w:t xml:space="preserve">,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1</m:t>
            </m:r>
          </m:sub>
        </m:sSub>
      </m:oMath>
      <w:r w:rsidR="003E6714">
        <w:rPr>
          <w:rFonts w:eastAsiaTheme="minorHAnsi"/>
          <w:b/>
          <w:sz w:val="18"/>
          <w:szCs w:val="18"/>
          <w:lang w:val="en-US"/>
        </w:rPr>
        <w:t xml:space="preserve"> and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2</m:t>
            </m:r>
          </m:sub>
        </m:sSub>
      </m:oMath>
      <w:r w:rsidR="003E6714" w:rsidRPr="0028736E">
        <w:rPr>
          <w:rFonts w:eastAsiaTheme="minorHAnsi"/>
          <w:b/>
          <w:sz w:val="18"/>
          <w:szCs w:val="18"/>
        </w:rPr>
        <w:t xml:space="preserve"> </w:t>
      </w:r>
      <w:r w:rsidR="00450851">
        <w:rPr>
          <w:rFonts w:eastAsiaTheme="minorHAnsi"/>
          <w:b/>
          <w:sz w:val="18"/>
          <w:szCs w:val="18"/>
        </w:rPr>
        <w:t>V</w:t>
      </w:r>
      <w:r w:rsidRPr="0028736E">
        <w:rPr>
          <w:rFonts w:eastAsiaTheme="minorHAnsi"/>
          <w:b/>
          <w:sz w:val="18"/>
          <w:szCs w:val="18"/>
        </w:rPr>
        <w:t xml:space="preserve">alues </w:t>
      </w:r>
      <w:r>
        <w:rPr>
          <w:rFonts w:eastAsiaTheme="minorHAnsi"/>
          <w:b/>
          <w:sz w:val="18"/>
          <w:szCs w:val="18"/>
          <w:lang w:val="en-US"/>
        </w:rPr>
        <w:t>(Te</w:t>
      </w:r>
      <w:r w:rsidRPr="0028736E">
        <w:rPr>
          <w:rFonts w:eastAsiaTheme="minorHAnsi"/>
          <w:b/>
          <w:sz w:val="18"/>
          <w:szCs w:val="18"/>
          <w:lang w:val="en-US"/>
        </w:rPr>
        <w:t>ch</w:t>
      </w:r>
      <w:r w:rsidR="00450851">
        <w:rPr>
          <w:rFonts w:eastAsiaTheme="minorHAnsi"/>
          <w:b/>
          <w:sz w:val="18"/>
          <w:szCs w:val="18"/>
          <w:lang w:val="en-US"/>
        </w:rPr>
        <w:t>nology Included</w:t>
      </w:r>
      <w:r w:rsidRPr="0028736E">
        <w:rPr>
          <w:rFonts w:eastAsiaTheme="minorHAnsi"/>
          <w:b/>
          <w:sz w:val="18"/>
          <w:szCs w:val="18"/>
          <w:lang w:val="en-US"/>
        </w:rPr>
        <w:t>)</w:t>
      </w:r>
    </w:p>
    <w:p w14:paraId="788B9613" w14:textId="111C55E4" w:rsidR="00AC64CB" w:rsidRDefault="00E5164D" w:rsidP="001559CB">
      <w:pPr>
        <w:spacing w:before="120"/>
        <w:jc w:val="both"/>
      </w:pPr>
      <w:r>
        <w:rPr>
          <w:noProof/>
        </w:rPr>
        <w:lastRenderedPageBreak/>
        <w:drawing>
          <wp:anchor distT="0" distB="0" distL="114300" distR="114300" simplePos="0" relativeHeight="251875328" behindDoc="0" locked="0" layoutInCell="1" allowOverlap="1" wp14:anchorId="463A3B7B" wp14:editId="2635CF5A">
            <wp:simplePos x="0" y="0"/>
            <wp:positionH relativeFrom="margin">
              <wp:align>right</wp:align>
            </wp:positionH>
            <wp:positionV relativeFrom="paragraph">
              <wp:posOffset>1063625</wp:posOffset>
            </wp:positionV>
            <wp:extent cx="6180455" cy="3903980"/>
            <wp:effectExtent l="0" t="0" r="10795" b="1270"/>
            <wp:wrapSquare wrapText="bothSides"/>
            <wp:docPr id="12" name="Chart 12">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AC64CB">
        <w:t xml:space="preserve">bundles depict sets of trajectories for </w:t>
      </w:r>
      <w:r w:rsidR="00BE4C30">
        <w:t>ri</w:t>
      </w:r>
      <w:r w:rsidR="00AC64CB">
        <w:t xml:space="preserve">sing values of the varying parameter(s) either than </w:t>
      </w:r>
      <m:oMath>
        <m:r>
          <m:rPr>
            <m:scr m:val="script"/>
          </m:rPr>
          <w:rPr>
            <w:rFonts w:ascii="Cambria Math" w:hAnsi="Cambria Math"/>
          </w:rPr>
          <m:t>a</m:t>
        </m:r>
      </m:oMath>
      <w:r w:rsidR="00AC64CB">
        <w:t>. The foregoing outcomes, including all associated plots given, particularly Fig</w:t>
      </w:r>
      <w:r w:rsidR="005A489C">
        <w:t>ure</w:t>
      </w:r>
      <w:r w:rsidR="00AC64CB">
        <w:t xml:space="preserve">s. </w:t>
      </w:r>
      <w:r w:rsidR="00C31BE3">
        <w:t>5</w:t>
      </w:r>
      <w:r w:rsidR="00AC64CB">
        <w:t xml:space="preserve">, </w:t>
      </w:r>
      <w:r w:rsidR="00C31BE3">
        <w:t>6</w:t>
      </w:r>
      <w:r w:rsidR="00AC64CB">
        <w:t xml:space="preserve"> and 4.8, clearly portray, </w:t>
      </w:r>
      <w:r w:rsidR="009A0FB3">
        <w:t>as</w:t>
      </w:r>
      <w:r w:rsidR="00AC64CB">
        <w:t xml:space="preserve"> in </w:t>
      </w:r>
      <w:r w:rsidR="009A0FB3">
        <w:t xml:space="preserve">Opuni-Basoa et al (2017b, 2017c) and </w:t>
      </w:r>
      <w:proofErr w:type="spellStart"/>
      <w:r w:rsidR="009A0FB3">
        <w:t>Opuni-Basoa</w:t>
      </w:r>
      <w:proofErr w:type="spellEnd"/>
      <w:r w:rsidR="009A0FB3">
        <w:t xml:space="preserve"> (2017)</w:t>
      </w:r>
      <w:r w:rsidR="00AC64CB">
        <w:t xml:space="preserve">, that for all </w:t>
      </w:r>
      <m:oMath>
        <m:r>
          <w:rPr>
            <w:rFonts w:ascii="Cambria Math" w:hAnsi="Cambria Math"/>
          </w:rPr>
          <m:t>t≥0</m:t>
        </m:r>
      </m:oMath>
      <w:r w:rsidR="00AC64CB">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r>
              <m:rPr>
                <m:scr m:val="script"/>
              </m:rPr>
              <w:rPr>
                <w:rFonts w:ascii="Cambria Math" w:hAnsi="Cambria Math"/>
                <w:sz w:val="20"/>
                <w:szCs w:val="20"/>
              </w:rPr>
              <m:t>q</m:t>
            </m:r>
          </m:den>
        </m:f>
        <m:r>
          <w:rPr>
            <w:rFonts w:ascii="Cambria Math" w:hAnsi="Cambria Math"/>
            <w:sz w:val="20"/>
            <w:szCs w:val="20"/>
          </w:rPr>
          <m:t>&gt;</m:t>
        </m:r>
        <m:r>
          <w:rPr>
            <w:rFonts w:ascii="Cambria Math" w:hAnsi="Cambria Math"/>
          </w:rPr>
          <m:t>0</m:t>
        </m:r>
      </m:oMath>
      <w:r w:rsidR="00AC64CB">
        <w:t xml:space="preserve">. Subsequently, progressively larger values of </w:t>
      </w:r>
      <m:oMath>
        <m:r>
          <m:rPr>
            <m:scr m:val="script"/>
          </m:rPr>
          <w:rPr>
            <w:rFonts w:ascii="Cambria Math" w:hAnsi="Cambria Math"/>
          </w:rPr>
          <m:t>q</m:t>
        </m:r>
      </m:oMath>
      <w:r w:rsidR="00AC64CB">
        <w:t xml:space="preserve"> engender, over time, correspondingly higher trajectories of </w:t>
      </w:r>
      <m:oMath>
        <m:r>
          <m:rPr>
            <m:scr m:val="script"/>
          </m:rPr>
          <w:rPr>
            <w:rFonts w:ascii="Cambria Math" w:hAnsi="Cambria Math"/>
          </w:rPr>
          <m:t>y(</m:t>
        </m:r>
        <m:r>
          <w:rPr>
            <w:rFonts w:ascii="Cambria Math" w:hAnsi="Cambria Math"/>
          </w:rPr>
          <m:t>t)</m:t>
        </m:r>
      </m:oMath>
      <w:r w:rsidR="00AC64CB">
        <w:t>, ceteris paribus.</w:t>
      </w:r>
    </w:p>
    <w:p w14:paraId="3FA640A6" w14:textId="22E5EC33" w:rsidR="002F54EB" w:rsidRPr="00764666" w:rsidRDefault="002F54EB" w:rsidP="00044170">
      <w:pPr>
        <w:spacing w:after="240"/>
        <w:jc w:val="both"/>
        <w:rPr>
          <w:b/>
          <w:bCs/>
          <w:sz w:val="18"/>
          <w:szCs w:val="18"/>
        </w:rPr>
      </w:pPr>
      <w:r w:rsidRPr="00764666">
        <w:rPr>
          <w:b/>
          <w:bCs/>
          <w:sz w:val="18"/>
          <w:szCs w:val="18"/>
        </w:rPr>
        <w:t>Fig</w:t>
      </w:r>
      <w:r w:rsidR="00450851">
        <w:rPr>
          <w:b/>
          <w:bCs/>
          <w:sz w:val="18"/>
          <w:szCs w:val="18"/>
        </w:rPr>
        <w:t>ure</w:t>
      </w:r>
      <w:r w:rsidRPr="00764666">
        <w:rPr>
          <w:b/>
          <w:bCs/>
          <w:sz w:val="18"/>
          <w:szCs w:val="18"/>
        </w:rPr>
        <w:t xml:space="preserve"> </w:t>
      </w:r>
      <w:r w:rsidR="00C31BE3">
        <w:rPr>
          <w:b/>
          <w:bCs/>
          <w:sz w:val="18"/>
          <w:szCs w:val="18"/>
        </w:rPr>
        <w:t>9</w:t>
      </w:r>
      <w:r w:rsidRPr="00764666">
        <w:rPr>
          <w:b/>
          <w:bCs/>
          <w:sz w:val="18"/>
          <w:szCs w:val="18"/>
        </w:rPr>
        <w:t xml:space="preserve">: </w:t>
      </w:r>
      <w:r w:rsidR="00C86381">
        <w:rPr>
          <w:b/>
          <w:bCs/>
          <w:sz w:val="18"/>
          <w:szCs w:val="18"/>
        </w:rPr>
        <w:t xml:space="preserve">Time-Trajectories of </w:t>
      </w:r>
      <w:r w:rsidRPr="00764666">
        <w:rPr>
          <w:b/>
          <w:bCs/>
          <w:sz w:val="18"/>
          <w:szCs w:val="18"/>
        </w:rPr>
        <w:t xml:space="preserve">Real </w:t>
      </w:r>
      <w:r w:rsidR="00C86381">
        <w:rPr>
          <w:b/>
          <w:bCs/>
          <w:sz w:val="18"/>
          <w:szCs w:val="18"/>
        </w:rPr>
        <w:t>Income</w:t>
      </w:r>
      <w:r w:rsidR="00215FB0">
        <w:rPr>
          <w:b/>
          <w:bCs/>
          <w:sz w:val="18"/>
          <w:szCs w:val="18"/>
        </w:rPr>
        <w:t xml:space="preserve"> </w:t>
      </w:r>
      <w:r w:rsidRPr="00764666">
        <w:rPr>
          <w:b/>
          <w:bCs/>
          <w:sz w:val="18"/>
          <w:szCs w:val="18"/>
        </w:rPr>
        <w:t xml:space="preserve">Per </w:t>
      </w:r>
      <w:r w:rsidR="00450851">
        <w:rPr>
          <w:b/>
          <w:bCs/>
          <w:sz w:val="18"/>
          <w:szCs w:val="18"/>
        </w:rPr>
        <w:t>Head</w:t>
      </w:r>
      <w:r w:rsidRPr="00764666">
        <w:rPr>
          <w:b/>
          <w:bCs/>
          <w:sz w:val="18"/>
          <w:szCs w:val="18"/>
        </w:rPr>
        <w:t xml:space="preserve"> </w:t>
      </w:r>
      <w:r w:rsidR="00450851">
        <w:rPr>
          <w:b/>
          <w:bCs/>
          <w:sz w:val="18"/>
          <w:szCs w:val="18"/>
        </w:rPr>
        <w:t>Simulations</w:t>
      </w:r>
      <w:r w:rsidRPr="00764666">
        <w:rPr>
          <w:b/>
          <w:bCs/>
          <w:sz w:val="18"/>
          <w:szCs w:val="18"/>
        </w:rPr>
        <w:t xml:space="preserve"> for </w:t>
      </w:r>
      <w:r w:rsidR="00215FB0" w:rsidRPr="00764666">
        <w:rPr>
          <w:b/>
          <w:bCs/>
          <w:sz w:val="18"/>
          <w:szCs w:val="18"/>
        </w:rPr>
        <w:t>Changing</w:t>
      </w:r>
      <w:r w:rsidRPr="00764666">
        <w:rPr>
          <w:b/>
          <w:bCs/>
          <w:sz w:val="18"/>
          <w:szCs w:val="18"/>
        </w:rPr>
        <w:t xml:space="preserve"> </w:t>
      </w:r>
      <m:oMath>
        <m:r>
          <m:rPr>
            <m:scr m:val="script"/>
            <m:sty m:val="bi"/>
          </m:rPr>
          <w:rPr>
            <w:rFonts w:ascii="Cambria Math" w:hAnsi="Cambria Math"/>
            <w:sz w:val="18"/>
            <w:szCs w:val="18"/>
          </w:rPr>
          <m:t>a</m:t>
        </m:r>
      </m:oMath>
      <w:r w:rsidRPr="00764666">
        <w:rPr>
          <w:b/>
          <w:bCs/>
          <w:sz w:val="18"/>
          <w:szCs w:val="18"/>
        </w:rPr>
        <w:t>,</w:t>
      </w:r>
      <w:r w:rsidR="00450851">
        <w:rPr>
          <w:b/>
          <w:bCs/>
          <w:sz w:val="18"/>
          <w:szCs w:val="18"/>
        </w:rPr>
        <w:t xml:space="preserve"> </w:t>
      </w:r>
      <m:oMath>
        <m:sSub>
          <m:sSubPr>
            <m:ctrlPr>
              <w:rPr>
                <w:rFonts w:ascii="Cambria Math" w:hAnsi="Cambria Math"/>
                <w:b/>
                <w:bCs/>
                <w:i/>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oMath>
      <w:r w:rsidR="00450851">
        <w:rPr>
          <w:b/>
          <w:bCs/>
          <w:sz w:val="18"/>
          <w:szCs w:val="18"/>
        </w:rPr>
        <w:t>,</w:t>
      </w:r>
      <w:r w:rsidRPr="00764666">
        <w:rPr>
          <w:b/>
          <w:bCs/>
          <w:sz w:val="18"/>
          <w:szCs w:val="18"/>
        </w:rPr>
        <w:t xml:space="preserve"> </w:t>
      </w:r>
      <m:oMath>
        <m:sSub>
          <m:sSubPr>
            <m:ctrlPr>
              <w:rPr>
                <w:rFonts w:ascii="Cambria Math" w:eastAsiaTheme="minorHAnsi" w:hAnsi="Cambria Math"/>
                <w:b/>
                <w:i/>
                <w:sz w:val="18"/>
                <w:szCs w:val="18"/>
                <w:lang w:val="en-US"/>
              </w:rPr>
            </m:ctrlPr>
          </m:sSubPr>
          <m:e>
            <m:r>
              <m:rPr>
                <m:sty m:val="bi"/>
              </m:rPr>
              <w:rPr>
                <w:rFonts w:ascii="Cambria Math" w:eastAsiaTheme="minorHAnsi" w:hAnsi="Cambria Math"/>
                <w:sz w:val="18"/>
                <w:szCs w:val="18"/>
                <w:lang w:val="en-US"/>
              </w:rPr>
              <m:t>β</m:t>
            </m:r>
          </m:e>
          <m:sub>
            <m:r>
              <m:rPr>
                <m:sty m:val="bi"/>
              </m:rPr>
              <w:rPr>
                <w:rFonts w:ascii="Cambria Math" w:eastAsiaTheme="minorHAnsi" w:hAnsi="Cambria Math"/>
                <w:sz w:val="18"/>
                <w:szCs w:val="18"/>
                <w:lang w:val="en-US"/>
              </w:rPr>
              <m:t>2</m:t>
            </m:r>
          </m:sub>
        </m:sSub>
      </m:oMath>
      <w:r w:rsidRPr="00764666">
        <w:rPr>
          <w:b/>
          <w:bCs/>
          <w:sz w:val="18"/>
          <w:szCs w:val="18"/>
        </w:rPr>
        <w:t xml:space="preserve"> Values (</w:t>
      </w:r>
      <w:r w:rsidR="00450851">
        <w:rPr>
          <w:b/>
          <w:bCs/>
          <w:sz w:val="18"/>
          <w:szCs w:val="18"/>
        </w:rPr>
        <w:t>Including</w:t>
      </w:r>
      <w:r w:rsidR="000D77D9">
        <w:rPr>
          <w:b/>
          <w:bCs/>
          <w:sz w:val="18"/>
          <w:szCs w:val="18"/>
        </w:rPr>
        <w:t xml:space="preserve"> </w:t>
      </w:r>
      <w:r w:rsidRPr="00764666">
        <w:rPr>
          <w:b/>
          <w:bCs/>
          <w:sz w:val="18"/>
          <w:szCs w:val="18"/>
        </w:rPr>
        <w:t>Tech</w:t>
      </w:r>
      <w:r w:rsidR="00450851">
        <w:rPr>
          <w:b/>
          <w:bCs/>
          <w:sz w:val="18"/>
          <w:szCs w:val="18"/>
        </w:rPr>
        <w:t>nology</w:t>
      </w:r>
      <w:r w:rsidRPr="00764666">
        <w:rPr>
          <w:b/>
          <w:bCs/>
          <w:sz w:val="18"/>
          <w:szCs w:val="18"/>
        </w:rPr>
        <w:t>)</w:t>
      </w:r>
    </w:p>
    <w:p w14:paraId="52F77A6A" w14:textId="4D6EC277" w:rsidR="000A5537" w:rsidRDefault="002C6B6A" w:rsidP="001559CB">
      <w:pPr>
        <w:spacing w:after="180"/>
        <w:jc w:val="both"/>
      </w:pPr>
      <w:r>
        <w:t>Notably</w:t>
      </w:r>
      <w:r w:rsidR="006F5559">
        <w:t>,</w:t>
      </w:r>
      <w:r>
        <w:t xml:space="preserve"> the</w:t>
      </w:r>
      <w:r w:rsidR="006F5559">
        <w:t xml:space="preserve"> </w:t>
      </w:r>
      <m:oMath>
        <m:r>
          <m:rPr>
            <m:scr m:val="script"/>
          </m:rPr>
          <w:rPr>
            <w:rFonts w:ascii="Cambria Math" w:hAnsi="Cambria Math"/>
          </w:rPr>
          <m:t>y(</m:t>
        </m:r>
        <m:r>
          <w:rPr>
            <w:rFonts w:ascii="Cambria Math" w:hAnsi="Cambria Math"/>
          </w:rPr>
          <m:t>t)</m:t>
        </m:r>
      </m:oMath>
      <w:r w:rsidR="006F5559">
        <w:t xml:space="preserve"> </w:t>
      </w:r>
      <w:r>
        <w:t>trajector</w:t>
      </w:r>
      <w:r w:rsidR="00E04034">
        <w:t>y</w:t>
      </w:r>
      <w:r w:rsidR="006F5559">
        <w:t xml:space="preserve"> </w:t>
      </w:r>
      <w:r w:rsidR="00EA170A">
        <w:t>dip</w:t>
      </w:r>
      <w:r>
        <w:t>s</w:t>
      </w:r>
      <w:r w:rsidR="006F5559">
        <w:t xml:space="preserve"> </w:t>
      </w:r>
      <w:r w:rsidR="00A132C6">
        <w:t xml:space="preserve">after the </w:t>
      </w:r>
      <w:r w:rsidR="00E04034">
        <w:t xml:space="preserve">attainment of </w:t>
      </w:r>
      <w:r w:rsidR="00A132C6">
        <w:t xml:space="preserve">equilibrium </w:t>
      </w:r>
      <w:r w:rsidR="00B72D0E">
        <w:t>when</w:t>
      </w:r>
      <w:r w:rsidR="00E04034">
        <w:t>ever</w:t>
      </w:r>
      <w:r w:rsidR="006F5559">
        <w:t xml:space="preserve"> </w:t>
      </w:r>
      <m:oMath>
        <m:r>
          <m:rPr>
            <m:scr m:val="script"/>
          </m:rPr>
          <w:rPr>
            <w:rFonts w:ascii="Cambria Math" w:hAnsi="Cambria Math"/>
          </w:rPr>
          <m:t>q</m:t>
        </m:r>
        <m:r>
          <w:rPr>
            <w:rFonts w:ascii="Cambria Math" w:hAnsi="Cambria Math"/>
          </w:rPr>
          <m:t>&lt;0</m:t>
        </m:r>
      </m:oMath>
      <w:r w:rsidR="00E04034">
        <w:t xml:space="preserve">, albeit rising initially though. </w:t>
      </w:r>
      <w:r w:rsidR="00155F23">
        <w:t>T</w:t>
      </w:r>
      <w:r w:rsidR="00E04034">
        <w:t>he illustration generated in Fig</w:t>
      </w:r>
      <w:r w:rsidR="005A3F4A">
        <w:t>ure</w:t>
      </w:r>
      <w:r w:rsidR="00E04034">
        <w:t xml:space="preserve"> </w:t>
      </w:r>
      <w:r w:rsidR="00C31BE3">
        <w:t>12</w:t>
      </w:r>
      <w:r w:rsidR="00E04034">
        <w:t xml:space="preserve"> beneath</w:t>
      </w:r>
      <w:r w:rsidR="00155F23">
        <w:t xml:space="preserve"> attests to this</w:t>
      </w:r>
      <w:r w:rsidR="00E04034">
        <w:t>.</w:t>
      </w:r>
      <w:r w:rsidR="006F5559">
        <w:t xml:space="preserve"> </w:t>
      </w:r>
      <w:r w:rsidR="00155F23">
        <w:t>In the absence of technology or technological growth, that is, w</w:t>
      </w:r>
      <w:r w:rsidR="00DF3F77">
        <w:t xml:space="preserve">hen </w:t>
      </w:r>
      <m:oMath>
        <m:r>
          <m:rPr>
            <m:scr m:val="script"/>
          </m:rPr>
          <w:rPr>
            <w:rFonts w:ascii="Cambria Math" w:hAnsi="Cambria Math"/>
          </w:rPr>
          <m:t>q</m:t>
        </m:r>
        <m:r>
          <w:rPr>
            <w:rFonts w:ascii="Cambria Math" w:hAnsi="Cambria Math"/>
          </w:rPr>
          <m:t>=0</m:t>
        </m:r>
      </m:oMath>
      <w:r w:rsidR="000C6DA7">
        <w:t>,</w:t>
      </w:r>
      <w:r w:rsidR="006F5559">
        <w:t xml:space="preserve"> </w:t>
      </w:r>
      <m:oMath>
        <m:r>
          <m:rPr>
            <m:scr m:val="script"/>
          </m:rPr>
          <w:rPr>
            <w:rFonts w:ascii="Cambria Math" w:hAnsi="Cambria Math"/>
          </w:rPr>
          <m:t>y(</m:t>
        </m:r>
        <m:r>
          <w:rPr>
            <w:rFonts w:ascii="Cambria Math" w:hAnsi="Cambria Math"/>
          </w:rPr>
          <m:t>t)</m:t>
        </m:r>
      </m:oMath>
      <w:r w:rsidR="006F5559">
        <w:t xml:space="preserve"> </w:t>
      </w:r>
      <w:r w:rsidR="00767BCA">
        <w:t>at first</w:t>
      </w:r>
      <w:r w:rsidR="000C6DA7">
        <w:t xml:space="preserve"> </w:t>
      </w:r>
      <w:r w:rsidR="006952B4">
        <w:t>grow</w:t>
      </w:r>
      <w:r w:rsidR="006F5559">
        <w:t xml:space="preserve">s </w:t>
      </w:r>
      <w:r w:rsidR="00767BCA">
        <w:t>with</w:t>
      </w:r>
      <w:r w:rsidR="006F5559">
        <w:t xml:space="preserve"> time, flat</w:t>
      </w:r>
      <w:r w:rsidR="006952B4">
        <w:t>tens</w:t>
      </w:r>
      <w:r w:rsidR="000838AD">
        <w:t xml:space="preserve"> after </w:t>
      </w:r>
      <w:r w:rsidR="006952B4">
        <w:t>attain</w:t>
      </w:r>
      <w:r w:rsidR="00767BCA">
        <w:t>ing</w:t>
      </w:r>
      <w:r w:rsidR="006952B4">
        <w:t xml:space="preserve"> </w:t>
      </w:r>
      <w:r w:rsidR="00767BCA">
        <w:t>steady</w:t>
      </w:r>
      <w:r w:rsidR="005A489C">
        <w:t xml:space="preserve"> state</w:t>
      </w:r>
      <w:r w:rsidR="006F5559">
        <w:t xml:space="preserve">, </w:t>
      </w:r>
      <w:r w:rsidR="006952B4">
        <w:t>provided</w:t>
      </w:r>
      <w:r w:rsidR="000838AD">
        <w:t xml:space="preserve"> </w:t>
      </w:r>
      <m:oMath>
        <m:r>
          <m:rPr>
            <m:scr m:val="script"/>
          </m:rPr>
          <w:rPr>
            <w:rFonts w:ascii="Cambria Math" w:hAnsi="Cambria Math"/>
          </w:rPr>
          <m:t>a</m:t>
        </m:r>
        <m:r>
          <w:rPr>
            <w:rFonts w:ascii="Cambria Math" w:hAnsi="Cambria Math"/>
          </w:rPr>
          <m:t>=0</m:t>
        </m:r>
      </m:oMath>
      <w:r w:rsidR="005A3F4A">
        <w:t>,</w:t>
      </w:r>
      <w:r w:rsidR="000838AD">
        <w:t xml:space="preserve"> or </w:t>
      </w:r>
      <m:oMath>
        <m:r>
          <m:rPr>
            <m:scr m:val="script"/>
          </m:rPr>
          <w:rPr>
            <w:rFonts w:ascii="Cambria Math" w:hAnsi="Cambria Math"/>
          </w:rPr>
          <m:t>a</m:t>
        </m:r>
        <m:r>
          <w:rPr>
            <w:rFonts w:ascii="Cambria Math" w:hAnsi="Cambria Math"/>
          </w:rPr>
          <m:t>=1</m:t>
        </m:r>
      </m:oMath>
      <w:r w:rsidR="006952B4">
        <w:t>,</w:t>
      </w:r>
      <w:r w:rsidR="000838AD">
        <w:t xml:space="preserve"> </w:t>
      </w:r>
      <w:r w:rsidR="006952B4">
        <w:t xml:space="preserve">whereas </w:t>
      </w:r>
      <w:r w:rsidR="005A3F4A">
        <w:t>the rise</w:t>
      </w:r>
      <w:r w:rsidR="000838AD">
        <w:t xml:space="preserve"> </w:t>
      </w:r>
      <w:r w:rsidR="005A3F4A">
        <w:t>lingers</w:t>
      </w:r>
      <w:r w:rsidR="007E41EA">
        <w:t xml:space="preserve"> </w:t>
      </w:r>
      <w:r w:rsidR="005A3F4A">
        <w:t xml:space="preserve">on </w:t>
      </w:r>
      <w:r w:rsidR="006952B4">
        <w:t>if</w:t>
      </w:r>
      <w:r w:rsidR="006812A0">
        <w:t xml:space="preserve"> </w:t>
      </w:r>
      <m:oMath>
        <m:r>
          <w:rPr>
            <w:rFonts w:ascii="Cambria Math" w:hAnsi="Cambria Math"/>
          </w:rPr>
          <m:t>0&lt;</m:t>
        </m:r>
        <m:r>
          <m:rPr>
            <m:scr m:val="script"/>
          </m:rPr>
          <w:rPr>
            <w:rFonts w:ascii="Cambria Math" w:hAnsi="Cambria Math"/>
          </w:rPr>
          <m:t>a</m:t>
        </m:r>
        <m:r>
          <w:rPr>
            <w:rFonts w:ascii="Cambria Math" w:hAnsi="Cambria Math"/>
          </w:rPr>
          <m:t>&lt;1</m:t>
        </m:r>
      </m:oMath>
      <w:r w:rsidR="006952B4">
        <w:t>, albeit steadily</w:t>
      </w:r>
      <w:r w:rsidR="000838AD">
        <w:t>.</w:t>
      </w:r>
      <w:r w:rsidR="006F5559">
        <w:t xml:space="preserve"> </w:t>
      </w:r>
      <w:r w:rsidR="00F9435B">
        <w:t xml:space="preserve">However, </w:t>
      </w:r>
      <m:oMath>
        <m:r>
          <m:rPr>
            <m:scr m:val="script"/>
          </m:rPr>
          <w:rPr>
            <w:rFonts w:ascii="Cambria Math" w:hAnsi="Cambria Math"/>
          </w:rPr>
          <m:t>y(</m:t>
        </m:r>
        <m:r>
          <w:rPr>
            <w:rFonts w:ascii="Cambria Math" w:hAnsi="Cambria Math"/>
          </w:rPr>
          <m:t>t)</m:t>
        </m:r>
      </m:oMath>
      <w:r w:rsidR="00F9435B">
        <w:t xml:space="preserve"> dips over time</w:t>
      </w:r>
      <w:r w:rsidR="006E34A2">
        <w:t xml:space="preserve"> after </w:t>
      </w:r>
      <w:r w:rsidR="00F9435B">
        <w:t>attaining</w:t>
      </w:r>
      <w:r w:rsidR="006E34A2">
        <w:t xml:space="preserve"> equilibrium </w:t>
      </w:r>
      <w:r w:rsidR="00F9435B">
        <w:t xml:space="preserve">when </w:t>
      </w:r>
      <m:oMath>
        <m:r>
          <m:rPr>
            <m:scr m:val="script"/>
          </m:rPr>
          <w:rPr>
            <w:rFonts w:ascii="Cambria Math" w:hAnsi="Cambria Math"/>
          </w:rPr>
          <m:t>q</m:t>
        </m:r>
        <m:r>
          <w:rPr>
            <w:rFonts w:ascii="Cambria Math" w:hAnsi="Cambria Math"/>
          </w:rPr>
          <m:t>=0</m:t>
        </m:r>
      </m:oMath>
      <w:r w:rsidR="00F9435B">
        <w:t xml:space="preserve">, </w:t>
      </w:r>
      <w:r w:rsidR="00AC64CB">
        <w:t>for</w:t>
      </w:r>
      <w:r w:rsidR="00F9435B">
        <w:t xml:space="preserve"> </w:t>
      </w:r>
      <m:oMath>
        <m:r>
          <m:rPr>
            <m:scr m:val="script"/>
          </m:rPr>
          <w:rPr>
            <w:rFonts w:ascii="Cambria Math" w:hAnsi="Cambria Math"/>
          </w:rPr>
          <m:t>a</m:t>
        </m:r>
        <m:r>
          <w:rPr>
            <w:rFonts w:ascii="Cambria Math" w:hAnsi="Cambria Math"/>
          </w:rPr>
          <m:t>&gt;1</m:t>
        </m:r>
      </m:oMath>
      <w:r w:rsidR="00F9435B">
        <w:t>.</w:t>
      </w:r>
    </w:p>
    <w:p w14:paraId="3421D5EA" w14:textId="0E4CAD9B" w:rsidR="00AC64CB" w:rsidRDefault="00F9435B" w:rsidP="00044170">
      <w:pPr>
        <w:spacing w:after="240"/>
        <w:jc w:val="both"/>
      </w:pPr>
      <w:r>
        <w:t>Similarly</w:t>
      </w:r>
      <w:r w:rsidR="007661DA">
        <w:t>,</w:t>
      </w:r>
      <w:r w:rsidR="006F5559">
        <w:t xml:space="preserve"> the plots </w:t>
      </w:r>
      <w:r>
        <w:t>corroborate</w:t>
      </w:r>
      <w:r w:rsidR="006F5559">
        <w:t xml:space="preserve"> </w:t>
      </w:r>
      <w:r>
        <w:t xml:space="preserve">the qualitative assertion </w:t>
      </w:r>
      <w:r w:rsidR="006F5559">
        <w:t xml:space="preserve">that </w:t>
      </w:r>
      <w:r>
        <w:t>progressively</w:t>
      </w:r>
      <w:r w:rsidR="00EA170A">
        <w:t xml:space="preserve"> </w:t>
      </w:r>
      <w:r w:rsidR="006F5559">
        <w:t xml:space="preserve">higher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9564DA">
        <w:t xml:space="preserve"> </w:t>
      </w:r>
      <w:r w:rsidR="006F5559">
        <w:t xml:space="preserve">values </w:t>
      </w:r>
      <w:r w:rsidR="009564DA">
        <w:t>produce</w:t>
      </w:r>
      <w:r w:rsidR="006F5559">
        <w:t xml:space="preserve"> </w:t>
      </w:r>
      <w:r w:rsidR="009564DA">
        <w:t>congruently</w:t>
      </w:r>
      <w:r w:rsidR="00EA170A">
        <w:t xml:space="preserve"> </w:t>
      </w:r>
      <w:r w:rsidR="006F5559">
        <w:t xml:space="preserve">higher </w:t>
      </w:r>
      <m:oMath>
        <m:r>
          <m:rPr>
            <m:scr m:val="script"/>
          </m:rPr>
          <w:rPr>
            <w:rFonts w:ascii="Cambria Math" w:hAnsi="Cambria Math"/>
          </w:rPr>
          <m:t>y(</m:t>
        </m:r>
        <m:r>
          <w:rPr>
            <w:rFonts w:ascii="Cambria Math" w:hAnsi="Cambria Math"/>
          </w:rPr>
          <m:t>t)</m:t>
        </m:r>
      </m:oMath>
      <w:r w:rsidR="008D7D7A">
        <w:t xml:space="preserve"> </w:t>
      </w:r>
      <w:r w:rsidR="006F5559">
        <w:t>trajectories</w:t>
      </w:r>
      <w:r w:rsidR="008D7D7A">
        <w:t xml:space="preserve"> provided </w:t>
      </w:r>
      <m:oMath>
        <m:r>
          <w:rPr>
            <w:rFonts w:ascii="Cambria Math" w:hAnsi="Cambria Math"/>
          </w:rPr>
          <m:t>0&lt;</m:t>
        </m:r>
        <m:r>
          <m:rPr>
            <m:scr m:val="script"/>
          </m:rPr>
          <w:rPr>
            <w:rFonts w:ascii="Cambria Math" w:hAnsi="Cambria Math"/>
          </w:rPr>
          <m:t>a</m:t>
        </m:r>
        <m:r>
          <w:rPr>
            <w:rFonts w:ascii="Cambria Math" w:hAnsi="Cambria Math"/>
          </w:rPr>
          <m:t>&lt;1</m:t>
        </m:r>
      </m:oMath>
      <w:r w:rsidR="008D7D7A">
        <w:t>.</w:t>
      </w:r>
      <w:r w:rsidR="000838AD">
        <w:t xml:space="preserve"> </w:t>
      </w:r>
      <w:r w:rsidR="008D7D7A">
        <w:t>T</w:t>
      </w:r>
      <w:r w:rsidR="00B3326C">
        <w:t>hat is,</w:t>
      </w:r>
      <w:r w:rsidR="008D7D7A">
        <w:t xml:space="preserve"> whenever </w:t>
      </w:r>
      <m:oMath>
        <m:r>
          <w:rPr>
            <w:rFonts w:ascii="Cambria Math" w:hAnsi="Cambria Math"/>
          </w:rPr>
          <m:t>0&lt;</m:t>
        </m:r>
        <m:r>
          <m:rPr>
            <m:scr m:val="script"/>
          </m:rPr>
          <w:rPr>
            <w:rFonts w:ascii="Cambria Math" w:hAnsi="Cambria Math"/>
          </w:rPr>
          <m:t>a</m:t>
        </m:r>
        <m:r>
          <w:rPr>
            <w:rFonts w:ascii="Cambria Math" w:hAnsi="Cambria Math"/>
          </w:rPr>
          <m:t>&lt;1</m:t>
        </m:r>
      </m:oMath>
      <w:r w:rsidR="008D7D7A">
        <w:t>,</w:t>
      </w:r>
      <w:r w:rsidR="00B3326C">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&gt;</m:t>
        </m:r>
        <m:r>
          <w:rPr>
            <w:rFonts w:ascii="Cambria Math" w:hAnsi="Cambria Math"/>
          </w:rPr>
          <m:t>0</m:t>
        </m:r>
      </m:oMath>
      <w:r w:rsidR="00B3326C">
        <w:t>,</w:t>
      </w:r>
      <w:r w:rsidR="008D7D7A">
        <w:t xml:space="preserve"> for all </w:t>
      </w:r>
      <m:oMath>
        <m:r>
          <w:rPr>
            <w:rFonts w:ascii="Cambria Math" w:hAnsi="Cambria Math"/>
          </w:rPr>
          <m:t>t≥0</m:t>
        </m:r>
      </m:oMath>
      <w:r w:rsidR="001F1B4A">
        <w:t xml:space="preserve"> and </w:t>
      </w:r>
      <m:oMath>
        <m:r>
          <w:rPr>
            <w:rFonts w:ascii="Cambria Math" w:hAnsi="Cambria Math"/>
          </w:rPr>
          <m:t>i=1, 2, …n</m:t>
        </m:r>
      </m:oMath>
      <w:r w:rsidR="000838AD">
        <w:t xml:space="preserve">. </w:t>
      </w:r>
      <w:r w:rsidR="00E82A75">
        <w:t>But</w:t>
      </w:r>
      <w:r w:rsidR="008D7D7A">
        <w:t xml:space="preserve"> whereas for all </w:t>
      </w:r>
      <m:oMath>
        <m:r>
          <w:rPr>
            <w:rFonts w:ascii="Cambria Math" w:hAnsi="Cambria Math"/>
          </w:rPr>
          <m:t>t≥0</m:t>
        </m:r>
      </m:oMath>
      <w:r w:rsidR="009E219C">
        <w:t xml:space="preserve"> and </w:t>
      </w:r>
      <m:oMath>
        <m:r>
          <w:rPr>
            <w:rFonts w:ascii="Cambria Math" w:hAnsi="Cambria Math"/>
          </w:rPr>
          <m:t>i=1, 2, …n</m:t>
        </m:r>
      </m:oMath>
      <w:r w:rsidR="008D7D7A">
        <w:t>,</w:t>
      </w:r>
      <w:r w:rsidR="00B3326C">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&lt;</m:t>
        </m:r>
        <m:r>
          <w:rPr>
            <w:rFonts w:ascii="Cambria Math" w:hAnsi="Cambria Math"/>
          </w:rPr>
          <m:t>0</m:t>
        </m:r>
      </m:oMath>
      <w:r w:rsidR="00B3326C">
        <w:t xml:space="preserve">, when </w:t>
      </w:r>
      <m:oMath>
        <m:r>
          <m:rPr>
            <m:scr m:val="script"/>
          </m:rPr>
          <w:rPr>
            <w:rFonts w:ascii="Cambria Math" w:hAnsi="Cambria Math"/>
          </w:rPr>
          <m:t>a</m:t>
        </m:r>
        <m:r>
          <w:rPr>
            <w:rFonts w:ascii="Cambria Math" w:hAnsi="Cambria Math"/>
          </w:rPr>
          <m:t>&gt;0</m:t>
        </m:r>
      </m:oMath>
      <w:r w:rsidR="00B3326C">
        <w:t>,</w:t>
      </w:r>
      <w:r w:rsidR="008D7D7A">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den>
        </m:f>
        <m:r>
          <w:rPr>
            <w:rFonts w:ascii="Cambria Math" w:hAnsi="Cambria Math"/>
            <w:sz w:val="20"/>
            <w:szCs w:val="20"/>
          </w:rPr>
          <m:t>=</m:t>
        </m:r>
        <m:r>
          <w:rPr>
            <w:rFonts w:ascii="Cambria Math" w:hAnsi="Cambria Math"/>
          </w:rPr>
          <m:t>0</m:t>
        </m:r>
      </m:oMath>
      <w:r w:rsidR="00224220">
        <w:t xml:space="preserve"> </w:t>
      </w:r>
      <w:r w:rsidR="00313297">
        <w:t>whenever</w:t>
      </w:r>
      <w:r w:rsidR="00224220">
        <w:t xml:space="preserve"> </w:t>
      </w:r>
      <m:oMath>
        <m:r>
          <m:rPr>
            <m:scr m:val="script"/>
          </m:rPr>
          <w:rPr>
            <w:rFonts w:ascii="Cambria Math" w:hAnsi="Cambria Math"/>
          </w:rPr>
          <m:t>a</m:t>
        </m:r>
        <m:r>
          <w:rPr>
            <w:rFonts w:ascii="Cambria Math" w:hAnsi="Cambria Math"/>
          </w:rPr>
          <m:t>=0</m:t>
        </m:r>
      </m:oMath>
      <w:r w:rsidR="00224220">
        <w:t xml:space="preserve"> or </w:t>
      </w:r>
      <m:oMath>
        <m:r>
          <m:rPr>
            <m:scr m:val="script"/>
          </m:rPr>
          <w:rPr>
            <w:rFonts w:ascii="Cambria Math" w:hAnsi="Cambria Math"/>
          </w:rPr>
          <m:t>a</m:t>
        </m:r>
        <m:r>
          <w:rPr>
            <w:rFonts w:ascii="Cambria Math" w:hAnsi="Cambria Math"/>
          </w:rPr>
          <m:t>=1</m:t>
        </m:r>
      </m:oMath>
      <w:r w:rsidR="00224220">
        <w:t xml:space="preserve">. </w:t>
      </w:r>
      <w:r w:rsidR="000838AD">
        <w:t>Fig</w:t>
      </w:r>
      <w:r w:rsidR="00E82A75">
        <w:t>ure</w:t>
      </w:r>
      <w:r w:rsidR="00821F1C">
        <w:t>s</w:t>
      </w:r>
      <w:r w:rsidR="001659A8">
        <w:t xml:space="preserve"> </w:t>
      </w:r>
      <w:r w:rsidR="00C31BE3">
        <w:t>7</w:t>
      </w:r>
      <w:r w:rsidR="00965D0C">
        <w:t xml:space="preserve"> </w:t>
      </w:r>
      <w:r w:rsidR="008D7D7A">
        <w:t>to</w:t>
      </w:r>
      <w:r w:rsidR="00965D0C">
        <w:t xml:space="preserve"> </w:t>
      </w:r>
      <w:r w:rsidR="00C31BE3">
        <w:t>9</w:t>
      </w:r>
      <w:r w:rsidR="008C27EC">
        <w:t xml:space="preserve"> </w:t>
      </w:r>
      <w:r w:rsidR="008D7D7A">
        <w:t>testify</w:t>
      </w:r>
      <w:r w:rsidR="006F5559">
        <w:t xml:space="preserve"> </w:t>
      </w:r>
      <w:r w:rsidR="00313297">
        <w:t xml:space="preserve">to </w:t>
      </w:r>
      <w:r w:rsidR="006F5559">
        <w:t>th</w:t>
      </w:r>
      <w:r w:rsidR="008D7D7A">
        <w:t>ese</w:t>
      </w:r>
      <w:r w:rsidR="00890DBC">
        <w:t xml:space="preserve">, confirming </w:t>
      </w:r>
      <w:r w:rsidR="00CD0DDF">
        <w:t xml:space="preserve">and generalising the </w:t>
      </w:r>
      <w:r w:rsidR="00890DBC">
        <w:t xml:space="preserve">results </w:t>
      </w:r>
      <w:r w:rsidR="00DF2B02">
        <w:t xml:space="preserve">in </w:t>
      </w:r>
      <w:r w:rsidR="009A0FB3">
        <w:t xml:space="preserve">Opuni-Basoa et al (2017b, 2017c) and </w:t>
      </w:r>
      <w:proofErr w:type="spellStart"/>
      <w:r w:rsidR="009A0FB3">
        <w:t>Opuni-Basoa</w:t>
      </w:r>
      <w:proofErr w:type="spellEnd"/>
      <w:r w:rsidR="009A0FB3">
        <w:t xml:space="preserve"> (2017)</w:t>
      </w:r>
      <w:r w:rsidR="00DF2B02">
        <w:t>.</w:t>
      </w:r>
      <w:r w:rsidR="00CF1961">
        <w:t xml:space="preserve"> </w:t>
      </w:r>
      <w:r w:rsidR="006D04DE">
        <w:t>Fig</w:t>
      </w:r>
      <w:r w:rsidR="00E82A75">
        <w:t>ure</w:t>
      </w:r>
      <w:r w:rsidR="00391C00">
        <w:t xml:space="preserve"> </w:t>
      </w:r>
      <w:proofErr w:type="gramStart"/>
      <w:r w:rsidR="00C31BE3">
        <w:t xml:space="preserve">9 </w:t>
      </w:r>
      <w:r w:rsidR="00F64C6A">
        <w:t xml:space="preserve"> </w:t>
      </w:r>
      <w:r w:rsidR="005B741B">
        <w:t>above</w:t>
      </w:r>
      <w:proofErr w:type="gramEnd"/>
      <w:r w:rsidR="002611B7">
        <w:t xml:space="preserve"> </w:t>
      </w:r>
      <w:r w:rsidR="00F64C6A">
        <w:t>confirm</w:t>
      </w:r>
      <w:r w:rsidR="002611B7">
        <w:t>s</w:t>
      </w:r>
      <w:r w:rsidR="00F64C6A">
        <w:t xml:space="preserve"> </w:t>
      </w:r>
      <w:r w:rsidR="006F5559">
        <w:t xml:space="preserve">that </w:t>
      </w:r>
      <w:r w:rsidR="001F1B4A">
        <w:t>progressively</w:t>
      </w:r>
      <w:r w:rsidR="00F64C6A">
        <w:t xml:space="preserve"> higher</w:t>
      </w:r>
      <w:r w:rsidR="006F5559">
        <w:t xml:space="preserve">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sidR="001F1B4A">
        <w:t xml:space="preserve"> </w:t>
      </w:r>
      <w:r w:rsidR="006F5559">
        <w:t>value</w:t>
      </w:r>
      <w:r w:rsidR="00F64C6A">
        <w:t>s</w:t>
      </w:r>
      <w:r w:rsidR="00A132C6">
        <w:t xml:space="preserve"> </w:t>
      </w:r>
      <w:r w:rsidR="001F1B4A">
        <w:t>also produce</w:t>
      </w:r>
      <w:r w:rsidR="00A132C6">
        <w:t xml:space="preserve"> </w:t>
      </w:r>
      <w:r w:rsidR="001F1B4A">
        <w:t>increasingly</w:t>
      </w:r>
      <w:r w:rsidR="007E448B">
        <w:t xml:space="preserve"> </w:t>
      </w:r>
      <w:r w:rsidR="00A132C6">
        <w:t xml:space="preserve">higher </w:t>
      </w:r>
      <m:oMath>
        <m:r>
          <m:rPr>
            <m:scr m:val="script"/>
          </m:rPr>
          <w:rPr>
            <w:rFonts w:ascii="Cambria Math" w:hAnsi="Cambria Math"/>
          </w:rPr>
          <m:t>y(</m:t>
        </m:r>
        <m:r>
          <w:rPr>
            <w:rFonts w:ascii="Cambria Math" w:hAnsi="Cambria Math"/>
          </w:rPr>
          <m:t>t)</m:t>
        </m:r>
      </m:oMath>
      <w:r w:rsidR="001F1B4A">
        <w:t xml:space="preserve"> trajectories, and hence, </w:t>
      </w:r>
      <w:r w:rsidR="002B3264">
        <w:t>time-</w:t>
      </w:r>
      <w:r w:rsidR="007E41EA">
        <w:t>performance</w:t>
      </w:r>
      <w:r w:rsidR="006F5559">
        <w:t>,</w:t>
      </w:r>
      <w:r w:rsidR="009E219C" w:rsidRPr="009E219C">
        <w:t xml:space="preserve"> </w:t>
      </w:r>
      <w:r w:rsidR="009E219C">
        <w:t xml:space="preserve">but at a decreasing rate </w:t>
      </w:r>
      <w:r w:rsidR="009A0FB3">
        <w:t>(</w:t>
      </w:r>
      <w:proofErr w:type="spellStart"/>
      <w:r w:rsidR="009A0FB3">
        <w:t>Opuni-Basoa</w:t>
      </w:r>
      <w:proofErr w:type="spellEnd"/>
      <w:r w:rsidR="009A0FB3">
        <w:t xml:space="preserve"> et al, 2017b, 2017c; </w:t>
      </w:r>
      <w:proofErr w:type="spellStart"/>
      <w:r w:rsidR="009A0FB3">
        <w:t>Opuni-Basoa</w:t>
      </w:r>
      <w:proofErr w:type="spellEnd"/>
      <w:r w:rsidR="009A0FB3">
        <w:t>, 2017)</w:t>
      </w:r>
      <w:r w:rsidR="009E219C">
        <w:t>,</w:t>
      </w:r>
      <w:r w:rsidR="006F5559">
        <w:t xml:space="preserve"> and so does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E82A75">
        <w:t>,</w:t>
      </w:r>
      <w:r w:rsidR="001F1B4A">
        <w:t xml:space="preserve"> and any other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1F1B4A">
        <w:t xml:space="preserve">, for </w:t>
      </w:r>
      <m:oMath>
        <m:r>
          <w:rPr>
            <w:rFonts w:ascii="Cambria Math" w:hAnsi="Cambria Math"/>
          </w:rPr>
          <m:t>i=1, 2, …n</m:t>
        </m:r>
      </m:oMath>
      <w:r w:rsidR="006F5559">
        <w:t xml:space="preserve">. </w:t>
      </w:r>
      <w:r w:rsidR="006F346E">
        <w:t>Thus</w:t>
      </w:r>
      <w:r w:rsidR="001F1B4A">
        <w:t xml:space="preserve">, for all </w:t>
      </w:r>
      <m:oMath>
        <m:r>
          <w:rPr>
            <w:rFonts w:ascii="Cambria Math" w:hAnsi="Cambria Math"/>
          </w:rPr>
          <m:t>t≥0</m:t>
        </m:r>
      </m:oMath>
      <w:r w:rsidR="001F1B4A">
        <w:t xml:space="preserve"> and </w:t>
      </w:r>
      <m:oMath>
        <m:r>
          <w:rPr>
            <w:rFonts w:ascii="Cambria Math" w:hAnsi="Cambria Math"/>
          </w:rPr>
          <m:t>i=1, 2, …n</m:t>
        </m:r>
      </m:oMath>
      <w:r w:rsidR="009E219C">
        <w:t>,</w:t>
      </w:r>
      <w:r w:rsidR="001F1B4A">
        <w:t xml:space="preserve"> </w:t>
      </w:r>
      <w:r w:rsidR="006F5559">
        <w:t xml:space="preserve"> </w:t>
      </w:r>
      <m:oMath>
        <m:f>
          <m:fPr>
            <m:ctrlPr>
              <w:rPr>
                <w:rFonts w:ascii="Cambria Math" w:hAnsi="Cambria Math"/>
                <w:i/>
                <w:sz w:val="20"/>
                <w:szCs w:val="20"/>
              </w:rPr>
            </m:ctrlPr>
          </m:fPr>
          <m:num>
            <m:r>
              <w:rPr>
                <w:rFonts w:ascii="Cambria Math" w:hAnsi="Cambria Math"/>
                <w:sz w:val="20"/>
                <w:szCs w:val="20"/>
              </w:rPr>
              <m:t>∂</m:t>
            </m:r>
            <m:r>
              <m:rPr>
                <m:scr m:val="script"/>
              </m:rPr>
              <w:rPr>
                <w:rFonts w:ascii="Cambria Math" w:hAnsi="Cambria Math"/>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den>
        </m:f>
        <m:r>
          <w:rPr>
            <w:rFonts w:ascii="Cambria Math" w:hAnsi="Cambria Math"/>
            <w:sz w:val="20"/>
            <w:szCs w:val="20"/>
          </w:rPr>
          <m:t>&gt;</m:t>
        </m:r>
        <m:r>
          <w:rPr>
            <w:rFonts w:ascii="Cambria Math" w:hAnsi="Cambria Math"/>
          </w:rPr>
          <m:t>0</m:t>
        </m:r>
      </m:oMath>
      <w:r w:rsidR="00DA422A">
        <w:t>.</w:t>
      </w:r>
      <w:r w:rsidR="006F5559">
        <w:t xml:space="preserve"> </w:t>
      </w:r>
      <w:r w:rsidR="00AC64CB">
        <w:t>The above outcomes a</w:t>
      </w:r>
      <w:r w:rsidR="00CE0C3A">
        <w:t>lso</w:t>
      </w:r>
      <w:r w:rsidR="00AC64CB">
        <w:t xml:space="preserve"> portray that </w:t>
      </w:r>
      <m:oMath>
        <m:r>
          <m:rPr>
            <m:scr m:val="script"/>
          </m:rPr>
          <w:rPr>
            <w:rFonts w:ascii="Cambria Math" w:hAnsi="Cambria Math"/>
          </w:rPr>
          <m:t>r</m:t>
        </m:r>
      </m:oMath>
      <w:r w:rsidR="00AC64CB">
        <w:t xml:space="preserve"> values influence the time-values of </w:t>
      </w:r>
      <m:oMath>
        <m:r>
          <m:rPr>
            <m:scr m:val="script"/>
          </m:rPr>
          <w:rPr>
            <w:rFonts w:ascii="Cambria Math" w:hAnsi="Cambria Math"/>
          </w:rPr>
          <m:t>y(</m:t>
        </m:r>
        <m:r>
          <w:rPr>
            <w:rFonts w:ascii="Cambria Math" w:hAnsi="Cambria Math"/>
          </w:rPr>
          <m:t>t)</m:t>
        </m:r>
      </m:oMath>
      <w:r w:rsidR="00AC64CB">
        <w:rPr>
          <w:rStyle w:val="FootnoteReference"/>
        </w:rPr>
        <w:footnoteReference w:id="13"/>
      </w:r>
      <w:r w:rsidR="00AC64CB">
        <w:t xml:space="preserve"> contrarywise when </w:t>
      </w:r>
      <m:oMath>
        <m:r>
          <m:rPr>
            <m:scr m:val="script"/>
          </m:rPr>
          <w:rPr>
            <w:rFonts w:ascii="Cambria Math" w:hAnsi="Cambria Math"/>
          </w:rPr>
          <m:t>a</m:t>
        </m:r>
        <m:r>
          <w:rPr>
            <w:rFonts w:ascii="Cambria Math" w:hAnsi="Cambria Math"/>
          </w:rPr>
          <m:t>=0</m:t>
        </m:r>
      </m:oMath>
      <w:r w:rsidR="00AC64CB">
        <w:t xml:space="preserve">, and hence, higher </w:t>
      </w:r>
      <m:oMath>
        <m:r>
          <m:rPr>
            <m:scr m:val="script"/>
          </m:rPr>
          <w:rPr>
            <w:rFonts w:ascii="Cambria Math" w:hAnsi="Cambria Math"/>
          </w:rPr>
          <m:t>r</m:t>
        </m:r>
      </m:oMath>
      <w:r w:rsidR="00AC64CB">
        <w:t xml:space="preserve"> values engender lower </w:t>
      </w:r>
      <m:oMath>
        <m:r>
          <m:rPr>
            <m:scr m:val="script"/>
          </m:rPr>
          <w:rPr>
            <w:rFonts w:ascii="Cambria Math" w:hAnsi="Cambria Math"/>
          </w:rPr>
          <m:t>y(</m:t>
        </m:r>
        <m:r>
          <w:rPr>
            <w:rFonts w:ascii="Cambria Math" w:hAnsi="Cambria Math"/>
          </w:rPr>
          <m:t>t)</m:t>
        </m:r>
      </m:oMath>
      <w:r w:rsidR="00AC64CB">
        <w:t xml:space="preserve"> trajectories, and contrariwise.</w:t>
      </w:r>
      <w:r w:rsidR="0090164A">
        <w:t xml:space="preserve"> Thus, for all </w:t>
      </w:r>
      <m:oMath>
        <m:r>
          <w:rPr>
            <w:rFonts w:ascii="Cambria Math" w:hAnsi="Cambria Math"/>
          </w:rPr>
          <m:t>t≥0</m:t>
        </m:r>
      </m:oMath>
      <w:r w:rsidR="0090164A">
        <w:t xml:space="preserve">, </w:t>
      </w:r>
      <m:oMath>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r>
              <m:rPr>
                <m:scr m:val="script"/>
              </m:rPr>
              <w:rPr>
                <w:rFonts w:ascii="Cambria Math" w:hAnsi="Cambria Math"/>
              </w:rPr>
              <m:t>r</m:t>
            </m:r>
          </m:den>
        </m:f>
        <m:r>
          <w:rPr>
            <w:rFonts w:ascii="Cambria Math" w:hAnsi="Cambria Math"/>
            <w:sz w:val="20"/>
            <w:szCs w:val="20"/>
          </w:rPr>
          <m:t>&lt;</m:t>
        </m:r>
        <m:r>
          <w:rPr>
            <w:rFonts w:ascii="Cambria Math" w:hAnsi="Cambria Math"/>
          </w:rPr>
          <m:t>0</m:t>
        </m:r>
      </m:oMath>
      <w:r w:rsidR="0090164A">
        <w:t>,</w:t>
      </w:r>
      <w:r w:rsidR="00997077">
        <w:t xml:space="preserve"> </w:t>
      </w:r>
      <w:r w:rsidR="00044170">
        <w:t xml:space="preserve">whenever </w:t>
      </w:r>
      <m:oMath>
        <m:r>
          <m:rPr>
            <m:scr m:val="script"/>
          </m:rPr>
          <w:rPr>
            <w:rFonts w:ascii="Cambria Math" w:hAnsi="Cambria Math"/>
          </w:rPr>
          <m:t>a</m:t>
        </m:r>
        <m:r>
          <w:rPr>
            <w:rFonts w:ascii="Cambria Math" w:hAnsi="Cambria Math"/>
          </w:rPr>
          <m:t>=0</m:t>
        </m:r>
      </m:oMath>
      <w:r w:rsidR="00044170">
        <w:t xml:space="preserve">. Figure </w:t>
      </w:r>
      <w:r w:rsidR="00C31BE3">
        <w:t xml:space="preserve">10 </w:t>
      </w:r>
      <w:r w:rsidR="00044170">
        <w:t xml:space="preserve">and Figure </w:t>
      </w:r>
      <w:r w:rsidR="00C31BE3">
        <w:t xml:space="preserve">11 </w:t>
      </w:r>
      <w:r w:rsidR="00044170">
        <w:t xml:space="preserve">plainly demonstrate this, and valid also for </w:t>
      </w:r>
      <m:oMath>
        <m:r>
          <m:rPr>
            <m:scr m:val="script"/>
          </m:rPr>
          <w:rPr>
            <w:rFonts w:ascii="Cambria Math" w:hAnsi="Cambria Math"/>
          </w:rPr>
          <m:t>a</m:t>
        </m:r>
        <m:r>
          <w:rPr>
            <w:rFonts w:ascii="Cambria Math" w:hAnsi="Cambria Math"/>
          </w:rPr>
          <m:t>&gt;1</m:t>
        </m:r>
      </m:oMath>
      <w:r w:rsidR="00044170">
        <w:t xml:space="preserve">. </w:t>
      </w:r>
      <w:r w:rsidR="00044170">
        <w:lastRenderedPageBreak/>
        <w:t xml:space="preserve">But </w:t>
      </w:r>
      <m:oMath>
        <m:r>
          <m:rPr>
            <m:scr m:val="script"/>
          </m:rPr>
          <w:rPr>
            <w:rFonts w:ascii="Cambria Math" w:hAnsi="Cambria Math"/>
          </w:rPr>
          <m:t>r</m:t>
        </m:r>
      </m:oMath>
      <w:r w:rsidR="00044170">
        <w:t xml:space="preserve"> has a positive effect on </w:t>
      </w:r>
      <m:oMath>
        <m:r>
          <m:rPr>
            <m:scr m:val="script"/>
          </m:rPr>
          <w:rPr>
            <w:rFonts w:ascii="Cambria Math" w:hAnsi="Cambria Math"/>
          </w:rPr>
          <m:t>y(</m:t>
        </m:r>
        <m:r>
          <w:rPr>
            <w:rFonts w:ascii="Cambria Math" w:hAnsi="Cambria Math"/>
          </w:rPr>
          <m:t>t)</m:t>
        </m:r>
      </m:oMath>
      <w:r w:rsidR="00044170">
        <w:t xml:space="preserve"> whenever </w:t>
      </w:r>
      <m:oMath>
        <m:r>
          <w:rPr>
            <w:rFonts w:ascii="Cambria Math" w:hAnsi="Cambria Math"/>
          </w:rPr>
          <m:t>0&lt;</m:t>
        </m:r>
        <m:r>
          <m:rPr>
            <m:scr m:val="script"/>
          </m:rPr>
          <w:rPr>
            <w:rFonts w:ascii="Cambria Math" w:hAnsi="Cambria Math"/>
          </w:rPr>
          <m:t>a</m:t>
        </m:r>
        <m:r>
          <w:rPr>
            <w:rFonts w:ascii="Cambria Math" w:hAnsi="Cambria Math"/>
          </w:rPr>
          <m:t>&lt;1</m:t>
        </m:r>
      </m:oMath>
      <w:r w:rsidR="00044170">
        <w:t xml:space="preserve">. The plots above testify to these. Obviously, for all </w:t>
      </w:r>
      <m:oMath>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oMath>
      <w:r w:rsidR="00044170">
        <w:t xml:space="preserve">, </w:t>
      </w:r>
      <m:oMath>
        <m:r>
          <w:rPr>
            <w:rFonts w:ascii="Cambria Math" w:hAnsi="Cambria Math"/>
          </w:rPr>
          <m:t>i=1, 2, …n</m:t>
        </m:r>
      </m:oMath>
      <w:r w:rsidR="00044170">
        <w:t xml:space="preserve">, and </w:t>
      </w:r>
      <m:oMath>
        <m:r>
          <w:rPr>
            <w:rFonts w:ascii="Cambria Math" w:hAnsi="Cambria Math"/>
          </w:rPr>
          <m:t>t≥0</m:t>
        </m:r>
      </m:oMath>
      <w:r w:rsidR="00044170">
        <w:t xml:space="preserve">, </w:t>
      </w:r>
      <m:oMath>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m:rPr>
                    <m:scr m:val="script"/>
                  </m:rPr>
                  <w:rPr>
                    <w:rFonts w:ascii="Cambria Math" w:hAnsi="Cambria Math"/>
                    <w:sz w:val="20"/>
                    <w:szCs w:val="20"/>
                  </w:rPr>
                  <m:t>d</m:t>
                </m:r>
              </m:e>
              <m:sub>
                <m:r>
                  <w:rPr>
                    <w:rFonts w:ascii="Cambria Math" w:hAnsi="Cambria Math"/>
                    <w:sz w:val="20"/>
                    <w:szCs w:val="20"/>
                  </w:rPr>
                  <m:t>i</m:t>
                </m:r>
              </m:sub>
            </m:sSub>
          </m:den>
        </m:f>
        <m:r>
          <w:rPr>
            <w:rFonts w:ascii="Cambria Math" w:hAnsi="Cambria Math"/>
            <w:sz w:val="20"/>
            <w:szCs w:val="20"/>
          </w:rPr>
          <m:t>&lt;</m:t>
        </m:r>
        <m:r>
          <w:rPr>
            <w:rFonts w:ascii="Cambria Math" w:hAnsi="Cambria Math"/>
          </w:rPr>
          <m:t>0</m:t>
        </m:r>
      </m:oMath>
      <w:r w:rsidR="00044170">
        <w:t xml:space="preserve">, but each of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i0</m:t>
            </m:r>
          </m:sub>
        </m:sSub>
      </m:oMath>
      <w:r w:rsidR="00044170">
        <w:t xml:space="preserve"> and </w:t>
      </w:r>
      <m:oMath>
        <m:r>
          <w:rPr>
            <w:rFonts w:ascii="Cambria Math" w:hAnsi="Cambria Math"/>
          </w:rPr>
          <m:t>δ</m:t>
        </m:r>
      </m:oMath>
      <w:r w:rsidR="00044170">
        <w:t xml:space="preserve"> exerts neutral effect on </w:t>
      </w:r>
      <m:oMath>
        <m:r>
          <m:rPr>
            <m:scr m:val="script"/>
          </m:rPr>
          <w:rPr>
            <w:rFonts w:ascii="Cambria Math" w:hAnsi="Cambria Math"/>
          </w:rPr>
          <m:t>y(</m:t>
        </m:r>
        <m:r>
          <w:rPr>
            <w:rFonts w:ascii="Cambria Math" w:hAnsi="Cambria Math"/>
          </w:rPr>
          <m:t>t)</m:t>
        </m:r>
      </m:oMath>
      <w:r w:rsidR="00044170">
        <w:t>.</w:t>
      </w:r>
    </w:p>
    <w:p w14:paraId="4CBBED52" w14:textId="2265CA61" w:rsidR="000120EB" w:rsidRPr="00FB20A4" w:rsidRDefault="000120EB" w:rsidP="001559CB">
      <w:pPr>
        <w:jc w:val="both"/>
        <w:rPr>
          <w:sz w:val="4"/>
          <w:szCs w:val="4"/>
        </w:rPr>
      </w:pPr>
    </w:p>
    <w:p w14:paraId="4D2CD0AE" w14:textId="310B9D41" w:rsidR="000D77D9" w:rsidRDefault="00B83FA8" w:rsidP="001559CB">
      <w:pPr>
        <w:spacing w:after="120"/>
        <w:jc w:val="both"/>
        <w:rPr>
          <w:rFonts w:eastAsiaTheme="minorHAnsi"/>
          <w:b/>
          <w:sz w:val="18"/>
          <w:szCs w:val="18"/>
        </w:rPr>
      </w:pPr>
      <w:r>
        <w:rPr>
          <w:noProof/>
        </w:rPr>
        <w:drawing>
          <wp:anchor distT="0" distB="0" distL="114300" distR="114300" simplePos="0" relativeHeight="251876352" behindDoc="0" locked="0" layoutInCell="1" allowOverlap="1" wp14:anchorId="55BF6B96" wp14:editId="79884CA4">
            <wp:simplePos x="0" y="0"/>
            <wp:positionH relativeFrom="column">
              <wp:posOffset>1482</wp:posOffset>
            </wp:positionH>
            <wp:positionV relativeFrom="paragraph">
              <wp:posOffset>1270</wp:posOffset>
            </wp:positionV>
            <wp:extent cx="6125210" cy="3852333"/>
            <wp:effectExtent l="0" t="0" r="8890" b="15240"/>
            <wp:wrapSquare wrapText="bothSides"/>
            <wp:docPr id="1" name="Chart 1">
              <a:extLst xmlns:a="http://schemas.openxmlformats.org/drawingml/2006/main">
                <a:ext uri="{FF2B5EF4-FFF2-40B4-BE49-F238E27FC236}">
                  <a16:creationId xmlns:a16="http://schemas.microsoft.com/office/drawing/2014/main" id="{3A867273-0B41-A97E-4E90-3D4A4285E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0D77D9">
        <w:rPr>
          <w:rFonts w:eastAsiaTheme="minorHAnsi"/>
          <w:b/>
          <w:sz w:val="18"/>
          <w:szCs w:val="18"/>
        </w:rPr>
        <w:t>Fig</w:t>
      </w:r>
      <w:r w:rsidR="001A43DC">
        <w:rPr>
          <w:rFonts w:eastAsiaTheme="minorHAnsi"/>
          <w:b/>
          <w:sz w:val="18"/>
          <w:szCs w:val="18"/>
        </w:rPr>
        <w:t>ure</w:t>
      </w:r>
      <w:r w:rsidR="000D77D9">
        <w:rPr>
          <w:rFonts w:eastAsiaTheme="minorHAnsi"/>
          <w:b/>
          <w:sz w:val="18"/>
          <w:szCs w:val="18"/>
        </w:rPr>
        <w:t xml:space="preserve"> </w:t>
      </w:r>
      <w:r w:rsidR="00C31BE3">
        <w:rPr>
          <w:rFonts w:eastAsiaTheme="minorHAnsi"/>
          <w:b/>
          <w:sz w:val="18"/>
          <w:szCs w:val="18"/>
        </w:rPr>
        <w:t>10</w:t>
      </w:r>
      <w:r w:rsidR="000D77D9" w:rsidRPr="0028736E">
        <w:rPr>
          <w:rFonts w:eastAsiaTheme="minorHAnsi"/>
          <w:b/>
          <w:sz w:val="18"/>
          <w:szCs w:val="18"/>
        </w:rPr>
        <w:t xml:space="preserve">: </w:t>
      </w:r>
      <w:r w:rsidR="00D47F02">
        <w:rPr>
          <w:rFonts w:eastAsiaTheme="minorHAnsi"/>
          <w:b/>
          <w:sz w:val="18"/>
          <w:szCs w:val="18"/>
        </w:rPr>
        <w:t xml:space="preserve">Time-Trajectories of </w:t>
      </w:r>
      <w:r w:rsidR="000D77D9" w:rsidRPr="0028736E">
        <w:rPr>
          <w:rFonts w:eastAsiaTheme="minorHAnsi"/>
          <w:b/>
          <w:sz w:val="18"/>
          <w:szCs w:val="18"/>
        </w:rPr>
        <w:t xml:space="preserve">Real </w:t>
      </w:r>
      <w:r w:rsidR="001A43DC">
        <w:rPr>
          <w:rFonts w:eastAsiaTheme="minorHAnsi"/>
          <w:b/>
          <w:sz w:val="18"/>
          <w:szCs w:val="18"/>
        </w:rPr>
        <w:t>I</w:t>
      </w:r>
      <w:r w:rsidR="00EE3400">
        <w:rPr>
          <w:rFonts w:eastAsiaTheme="minorHAnsi"/>
          <w:b/>
          <w:sz w:val="18"/>
          <w:szCs w:val="18"/>
        </w:rPr>
        <w:t xml:space="preserve">ncome </w:t>
      </w:r>
      <w:r w:rsidR="001A43DC">
        <w:rPr>
          <w:rFonts w:eastAsiaTheme="minorHAnsi"/>
          <w:b/>
          <w:sz w:val="18"/>
          <w:szCs w:val="18"/>
        </w:rPr>
        <w:t>P</w:t>
      </w:r>
      <w:r w:rsidR="000D77D9" w:rsidRPr="0028736E">
        <w:rPr>
          <w:rFonts w:eastAsiaTheme="minorHAnsi"/>
          <w:b/>
          <w:sz w:val="18"/>
          <w:szCs w:val="18"/>
        </w:rPr>
        <w:t xml:space="preserve">er </w:t>
      </w:r>
      <w:r w:rsidR="001A43DC">
        <w:rPr>
          <w:rFonts w:eastAsiaTheme="minorHAnsi"/>
          <w:b/>
          <w:sz w:val="18"/>
          <w:szCs w:val="18"/>
        </w:rPr>
        <w:t>Head</w:t>
      </w:r>
      <w:r w:rsidR="000D77D9" w:rsidRPr="0028736E">
        <w:rPr>
          <w:rFonts w:eastAsiaTheme="minorHAnsi"/>
          <w:b/>
          <w:sz w:val="18"/>
          <w:szCs w:val="18"/>
        </w:rPr>
        <w:t xml:space="preserve"> </w:t>
      </w:r>
      <w:r w:rsidR="001A43DC">
        <w:rPr>
          <w:rFonts w:eastAsiaTheme="minorHAnsi"/>
          <w:b/>
          <w:sz w:val="18"/>
          <w:szCs w:val="18"/>
        </w:rPr>
        <w:t>Simulations</w:t>
      </w:r>
      <w:r w:rsidR="000D77D9" w:rsidRPr="0028736E">
        <w:rPr>
          <w:rFonts w:eastAsiaTheme="minorHAnsi"/>
          <w:b/>
          <w:sz w:val="18"/>
          <w:szCs w:val="18"/>
        </w:rPr>
        <w:t xml:space="preserve"> for </w:t>
      </w:r>
      <w:r w:rsidR="001A43DC">
        <w:rPr>
          <w:rFonts w:eastAsiaTheme="minorHAnsi"/>
          <w:b/>
          <w:sz w:val="18"/>
          <w:szCs w:val="18"/>
        </w:rPr>
        <w:t>V</w:t>
      </w:r>
      <w:r w:rsidR="000D77D9" w:rsidRPr="0028736E">
        <w:rPr>
          <w:rFonts w:eastAsiaTheme="minorHAnsi"/>
          <w:b/>
          <w:sz w:val="18"/>
          <w:szCs w:val="18"/>
        </w:rPr>
        <w:t>ar</w:t>
      </w:r>
      <w:r w:rsidR="001A43DC">
        <w:rPr>
          <w:rFonts w:eastAsiaTheme="minorHAnsi"/>
          <w:b/>
          <w:sz w:val="18"/>
          <w:szCs w:val="18"/>
        </w:rPr>
        <w:t>ious</w:t>
      </w:r>
      <w:r w:rsidR="000D77D9"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EE3400">
        <w:rPr>
          <w:rFonts w:eastAsiaTheme="minorEastAsia"/>
          <w:b/>
          <w:sz w:val="18"/>
          <w:szCs w:val="18"/>
          <w:lang w:val="en-US"/>
        </w:rPr>
        <w:t xml:space="preserve"> </w:t>
      </w:r>
      <w:r w:rsidR="00EE3400">
        <w:rPr>
          <w:rFonts w:eastAsiaTheme="minorHAnsi"/>
          <w:b/>
          <w:sz w:val="18"/>
          <w:szCs w:val="18"/>
          <w:lang w:val="en-US"/>
        </w:rPr>
        <w:t xml:space="preserve">and </w:t>
      </w:r>
      <m:oMath>
        <m:r>
          <m:rPr>
            <m:scr m:val="script"/>
            <m:sty m:val="bi"/>
          </m:rPr>
          <w:rPr>
            <w:rFonts w:ascii="Cambria Math" w:eastAsiaTheme="minorHAnsi" w:hAnsi="Cambria Math"/>
            <w:sz w:val="18"/>
            <w:szCs w:val="18"/>
            <w:lang w:val="en-US"/>
          </w:rPr>
          <m:t>r</m:t>
        </m:r>
      </m:oMath>
      <w:r w:rsidR="00EE3400" w:rsidRPr="0028736E">
        <w:rPr>
          <w:rFonts w:eastAsiaTheme="minorHAnsi"/>
          <w:b/>
          <w:sz w:val="18"/>
          <w:szCs w:val="18"/>
        </w:rPr>
        <w:t xml:space="preserve"> </w:t>
      </w:r>
      <w:r w:rsidR="001A43DC">
        <w:rPr>
          <w:rFonts w:eastAsiaTheme="minorHAnsi"/>
          <w:b/>
          <w:sz w:val="18"/>
          <w:szCs w:val="18"/>
        </w:rPr>
        <w:t>V</w:t>
      </w:r>
      <w:r w:rsidR="000D77D9" w:rsidRPr="0028736E">
        <w:rPr>
          <w:rFonts w:eastAsiaTheme="minorHAnsi"/>
          <w:b/>
          <w:sz w:val="18"/>
          <w:szCs w:val="18"/>
        </w:rPr>
        <w:t xml:space="preserve">alues </w:t>
      </w:r>
      <w:r w:rsidR="000D77D9">
        <w:rPr>
          <w:rFonts w:eastAsiaTheme="minorEastAsia"/>
          <w:b/>
          <w:sz w:val="18"/>
          <w:szCs w:val="18"/>
          <w:lang w:val="en-US"/>
        </w:rPr>
        <w:t>(Tech</w:t>
      </w:r>
      <w:r w:rsidR="001A43DC">
        <w:rPr>
          <w:rFonts w:eastAsiaTheme="minorEastAsia"/>
          <w:b/>
          <w:sz w:val="18"/>
          <w:szCs w:val="18"/>
          <w:lang w:val="en-US"/>
        </w:rPr>
        <w:t>nology Included</w:t>
      </w:r>
      <w:r w:rsidR="000D77D9">
        <w:rPr>
          <w:rFonts w:eastAsiaTheme="minorEastAsia"/>
          <w:b/>
          <w:sz w:val="18"/>
          <w:szCs w:val="18"/>
          <w:lang w:val="en-US"/>
        </w:rPr>
        <w:t>)</w:t>
      </w:r>
    </w:p>
    <w:p w14:paraId="6913903E" w14:textId="65B7D7EF" w:rsidR="00E5164D" w:rsidRDefault="00044170" w:rsidP="001559CB">
      <w:pPr>
        <w:spacing w:after="60"/>
        <w:jc w:val="both"/>
        <w:rPr>
          <w:rFonts w:eastAsiaTheme="minorHAnsi"/>
          <w:b/>
          <w:sz w:val="18"/>
          <w:szCs w:val="18"/>
        </w:rPr>
      </w:pPr>
      <w:r>
        <w:rPr>
          <w:noProof/>
        </w:rPr>
        <w:drawing>
          <wp:anchor distT="0" distB="0" distL="114300" distR="114300" simplePos="0" relativeHeight="251877376" behindDoc="0" locked="0" layoutInCell="1" allowOverlap="1" wp14:anchorId="34402C10" wp14:editId="100E788B">
            <wp:simplePos x="0" y="0"/>
            <wp:positionH relativeFrom="margin">
              <wp:align>left</wp:align>
            </wp:positionH>
            <wp:positionV relativeFrom="paragraph">
              <wp:posOffset>260985</wp:posOffset>
            </wp:positionV>
            <wp:extent cx="6090920" cy="3728720"/>
            <wp:effectExtent l="0" t="0" r="5080" b="5080"/>
            <wp:wrapSquare wrapText="bothSides"/>
            <wp:docPr id="18" name="Chart 18">
              <a:extLst xmlns:a="http://schemas.openxmlformats.org/drawingml/2006/main">
                <a:ext uri="{FF2B5EF4-FFF2-40B4-BE49-F238E27FC236}">
                  <a16:creationId xmlns:a16="http://schemas.microsoft.com/office/drawing/2014/main" id="{921D3F5C-0ED5-4187-42E6-40CE61EB8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p>
    <w:p w14:paraId="33C30098" w14:textId="38066D24" w:rsidR="00D151DC" w:rsidRDefault="00082ED3" w:rsidP="001559CB">
      <w:pPr>
        <w:spacing w:after="60"/>
        <w:jc w:val="both"/>
        <w:rPr>
          <w:rFonts w:eastAsiaTheme="minorEastAsia"/>
          <w:b/>
          <w:sz w:val="18"/>
          <w:szCs w:val="18"/>
          <w:lang w:val="en-US"/>
        </w:rPr>
      </w:pPr>
      <w:r>
        <w:rPr>
          <w:rFonts w:eastAsiaTheme="minorHAnsi"/>
          <w:b/>
          <w:sz w:val="18"/>
          <w:szCs w:val="18"/>
        </w:rPr>
        <w:t>Fig</w:t>
      </w:r>
      <w:r w:rsidR="001A43DC">
        <w:rPr>
          <w:rFonts w:eastAsiaTheme="minorHAnsi"/>
          <w:b/>
          <w:sz w:val="18"/>
          <w:szCs w:val="18"/>
        </w:rPr>
        <w:t>ure</w:t>
      </w:r>
      <w:r>
        <w:rPr>
          <w:rFonts w:eastAsiaTheme="minorHAnsi"/>
          <w:b/>
          <w:sz w:val="18"/>
          <w:szCs w:val="18"/>
        </w:rPr>
        <w:t xml:space="preserve"> </w:t>
      </w:r>
      <w:r w:rsidR="00C31BE3">
        <w:rPr>
          <w:rFonts w:eastAsiaTheme="minorHAnsi"/>
          <w:b/>
          <w:sz w:val="18"/>
          <w:szCs w:val="18"/>
        </w:rPr>
        <w:t>11</w:t>
      </w:r>
      <w:r w:rsidR="00D151DC" w:rsidRPr="0028736E">
        <w:rPr>
          <w:rFonts w:eastAsiaTheme="minorHAnsi"/>
          <w:b/>
          <w:sz w:val="18"/>
          <w:szCs w:val="18"/>
        </w:rPr>
        <w:t xml:space="preserve">: </w:t>
      </w:r>
      <w:r w:rsidR="00EC0073">
        <w:rPr>
          <w:rFonts w:eastAsiaTheme="minorHAnsi"/>
          <w:b/>
          <w:sz w:val="18"/>
          <w:szCs w:val="18"/>
        </w:rPr>
        <w:t xml:space="preserve">Time-Evolutions of </w:t>
      </w:r>
      <w:r w:rsidR="00D151DC" w:rsidRPr="0028736E">
        <w:rPr>
          <w:rFonts w:eastAsiaTheme="minorHAnsi"/>
          <w:b/>
          <w:sz w:val="18"/>
          <w:szCs w:val="18"/>
        </w:rPr>
        <w:t xml:space="preserve">Real </w:t>
      </w:r>
      <w:r w:rsidR="001A43DC">
        <w:rPr>
          <w:rFonts w:eastAsiaTheme="minorHAnsi"/>
          <w:b/>
          <w:sz w:val="18"/>
          <w:szCs w:val="18"/>
        </w:rPr>
        <w:t>I</w:t>
      </w:r>
      <w:r w:rsidR="00202D6B">
        <w:rPr>
          <w:rFonts w:eastAsiaTheme="minorHAnsi"/>
          <w:b/>
          <w:sz w:val="18"/>
          <w:szCs w:val="18"/>
        </w:rPr>
        <w:t xml:space="preserve">ncome </w:t>
      </w:r>
      <w:r w:rsidR="001A43DC">
        <w:rPr>
          <w:rFonts w:eastAsiaTheme="minorHAnsi"/>
          <w:b/>
          <w:sz w:val="18"/>
          <w:szCs w:val="18"/>
        </w:rPr>
        <w:t>P</w:t>
      </w:r>
      <w:r w:rsidR="00D151DC" w:rsidRPr="0028736E">
        <w:rPr>
          <w:rFonts w:eastAsiaTheme="minorHAnsi"/>
          <w:b/>
          <w:sz w:val="18"/>
          <w:szCs w:val="18"/>
        </w:rPr>
        <w:t xml:space="preserve">er </w:t>
      </w:r>
      <w:r w:rsidR="001A43DC">
        <w:rPr>
          <w:rFonts w:eastAsiaTheme="minorHAnsi"/>
          <w:b/>
          <w:sz w:val="18"/>
          <w:szCs w:val="18"/>
        </w:rPr>
        <w:t>Head</w:t>
      </w:r>
      <w:r w:rsidR="00D151DC" w:rsidRPr="0028736E">
        <w:rPr>
          <w:rFonts w:eastAsiaTheme="minorHAnsi"/>
          <w:b/>
          <w:sz w:val="18"/>
          <w:szCs w:val="18"/>
        </w:rPr>
        <w:t xml:space="preserve"> </w:t>
      </w:r>
      <w:r w:rsidR="001A43DC">
        <w:rPr>
          <w:rFonts w:eastAsiaTheme="minorHAnsi"/>
          <w:b/>
          <w:sz w:val="18"/>
          <w:szCs w:val="18"/>
        </w:rPr>
        <w:t>Simulations</w:t>
      </w:r>
      <w:r w:rsidR="00D151DC" w:rsidRPr="0028736E">
        <w:rPr>
          <w:rFonts w:eastAsiaTheme="minorHAnsi"/>
          <w:b/>
          <w:sz w:val="18"/>
          <w:szCs w:val="18"/>
        </w:rPr>
        <w:t xml:space="preserve"> for </w:t>
      </w:r>
      <w:r w:rsidR="001A43DC">
        <w:rPr>
          <w:rFonts w:eastAsiaTheme="minorHAnsi"/>
          <w:b/>
          <w:sz w:val="18"/>
          <w:szCs w:val="18"/>
        </w:rPr>
        <w:t>V</w:t>
      </w:r>
      <w:r w:rsidR="00D151DC" w:rsidRPr="0028736E">
        <w:rPr>
          <w:rFonts w:eastAsiaTheme="minorHAnsi"/>
          <w:b/>
          <w:sz w:val="18"/>
          <w:szCs w:val="18"/>
        </w:rPr>
        <w:t>ar</w:t>
      </w:r>
      <w:r w:rsidR="001A43DC">
        <w:rPr>
          <w:rFonts w:eastAsiaTheme="minorHAnsi"/>
          <w:b/>
          <w:sz w:val="18"/>
          <w:szCs w:val="18"/>
        </w:rPr>
        <w:t>ious</w:t>
      </w:r>
      <w:r w:rsidR="00D151DC" w:rsidRPr="0028736E">
        <w:rPr>
          <w:rFonts w:eastAsiaTheme="minorHAnsi"/>
          <w:b/>
          <w:sz w:val="18"/>
          <w:szCs w:val="18"/>
        </w:rPr>
        <w:t xml:space="preserve"> </w:t>
      </w:r>
      <m:oMath>
        <m:r>
          <m:rPr>
            <m:scr m:val="script"/>
            <m:sty m:val="bi"/>
          </m:rPr>
          <w:rPr>
            <w:rFonts w:ascii="Cambria Math" w:eastAsiaTheme="minorHAnsi" w:hAnsi="Cambria Math"/>
            <w:sz w:val="18"/>
            <w:szCs w:val="18"/>
          </w:rPr>
          <m:t>a</m:t>
        </m:r>
      </m:oMath>
      <w:r w:rsidR="00202D6B">
        <w:rPr>
          <w:rFonts w:eastAsiaTheme="minorEastAsia"/>
          <w:b/>
          <w:sz w:val="18"/>
          <w:szCs w:val="18"/>
          <w:lang w:val="en-US"/>
        </w:rPr>
        <w:t xml:space="preserve"> </w:t>
      </w:r>
      <w:r w:rsidR="00202D6B">
        <w:rPr>
          <w:rFonts w:eastAsiaTheme="minorHAnsi"/>
          <w:b/>
          <w:sz w:val="18"/>
          <w:szCs w:val="18"/>
          <w:lang w:val="en-US"/>
        </w:rPr>
        <w:t xml:space="preserve">and </w:t>
      </w:r>
      <m:oMath>
        <m:r>
          <m:rPr>
            <m:scr m:val="script"/>
            <m:sty m:val="bi"/>
          </m:rPr>
          <w:rPr>
            <w:rFonts w:ascii="Cambria Math" w:eastAsiaTheme="minorHAnsi" w:hAnsi="Cambria Math"/>
            <w:sz w:val="18"/>
            <w:szCs w:val="18"/>
            <w:lang w:val="en-US"/>
          </w:rPr>
          <m:t>r</m:t>
        </m:r>
      </m:oMath>
      <w:r w:rsidR="00202D6B" w:rsidRPr="0028736E">
        <w:rPr>
          <w:rFonts w:eastAsiaTheme="minorHAnsi"/>
          <w:b/>
          <w:sz w:val="18"/>
          <w:szCs w:val="18"/>
        </w:rPr>
        <w:t xml:space="preserve"> </w:t>
      </w:r>
      <w:r w:rsidR="001A43DC">
        <w:rPr>
          <w:rFonts w:eastAsiaTheme="minorHAnsi"/>
          <w:b/>
          <w:sz w:val="18"/>
          <w:szCs w:val="18"/>
        </w:rPr>
        <w:t>V</w:t>
      </w:r>
      <w:r w:rsidR="00D151DC" w:rsidRPr="0028736E">
        <w:rPr>
          <w:rFonts w:eastAsiaTheme="minorHAnsi"/>
          <w:b/>
          <w:sz w:val="18"/>
          <w:szCs w:val="18"/>
        </w:rPr>
        <w:t xml:space="preserve">alues </w:t>
      </w:r>
      <w:r w:rsidR="00D151DC">
        <w:rPr>
          <w:rFonts w:eastAsiaTheme="minorEastAsia"/>
          <w:b/>
          <w:sz w:val="18"/>
          <w:szCs w:val="18"/>
          <w:lang w:val="en-US"/>
        </w:rPr>
        <w:t>(</w:t>
      </w:r>
      <w:r w:rsidR="001A43DC">
        <w:rPr>
          <w:rFonts w:eastAsiaTheme="minorEastAsia"/>
          <w:b/>
          <w:sz w:val="18"/>
          <w:szCs w:val="18"/>
          <w:lang w:val="en-US"/>
        </w:rPr>
        <w:t>Excluding</w:t>
      </w:r>
      <w:r w:rsidR="00D151DC">
        <w:rPr>
          <w:rFonts w:eastAsiaTheme="minorEastAsia"/>
          <w:b/>
          <w:sz w:val="18"/>
          <w:szCs w:val="18"/>
          <w:lang w:val="en-US"/>
        </w:rPr>
        <w:t xml:space="preserve"> Tech</w:t>
      </w:r>
      <w:r w:rsidR="001A43DC">
        <w:rPr>
          <w:rFonts w:eastAsiaTheme="minorEastAsia"/>
          <w:b/>
          <w:sz w:val="18"/>
          <w:szCs w:val="18"/>
          <w:lang w:val="en-US"/>
        </w:rPr>
        <w:t>nology</w:t>
      </w:r>
      <w:r w:rsidR="00D151DC">
        <w:rPr>
          <w:rFonts w:eastAsiaTheme="minorEastAsia"/>
          <w:b/>
          <w:sz w:val="18"/>
          <w:szCs w:val="18"/>
          <w:lang w:val="en-US"/>
        </w:rPr>
        <w:t>)</w:t>
      </w:r>
    </w:p>
    <w:p w14:paraId="28E95572" w14:textId="17042B19" w:rsidR="00997077" w:rsidRPr="00997077" w:rsidRDefault="00997077" w:rsidP="001559CB">
      <w:pPr>
        <w:spacing w:before="240" w:after="120"/>
        <w:jc w:val="both"/>
        <w:rPr>
          <w:rFonts w:eastAsiaTheme="minorEastAsia"/>
          <w:b/>
          <w:lang w:val="en-US"/>
        </w:rPr>
      </w:pPr>
    </w:p>
    <w:p w14:paraId="5AFA87E1" w14:textId="4BBCBF24" w:rsidR="00447311" w:rsidRDefault="00281B66" w:rsidP="001559CB">
      <w:pPr>
        <w:jc w:val="both"/>
        <w:rPr>
          <w:rFonts w:eastAsiaTheme="minorEastAsia"/>
          <w:b/>
          <w:sz w:val="18"/>
          <w:szCs w:val="18"/>
          <w:lang w:val="en-US"/>
        </w:rPr>
      </w:pPr>
      <w:r>
        <w:rPr>
          <w:noProof/>
        </w:rPr>
        <w:lastRenderedPageBreak/>
        <w:drawing>
          <wp:inline distT="0" distB="0" distL="0" distR="0" wp14:anchorId="22FD9C4D" wp14:editId="517154D8">
            <wp:extent cx="6191885" cy="4016188"/>
            <wp:effectExtent l="0" t="0" r="18415" b="3810"/>
            <wp:docPr id="13" name="Chart 13">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75DAB5" w14:textId="03A505A6" w:rsidR="0094009A" w:rsidRDefault="00082ED3" w:rsidP="001559CB">
      <w:pPr>
        <w:jc w:val="both"/>
        <w:rPr>
          <w:rFonts w:eastAsiaTheme="minorEastAsia"/>
          <w:b/>
          <w:sz w:val="18"/>
          <w:szCs w:val="18"/>
          <w:lang w:val="en-US"/>
        </w:rPr>
      </w:pPr>
      <w:r>
        <w:rPr>
          <w:rFonts w:eastAsiaTheme="minorHAnsi"/>
          <w:b/>
          <w:sz w:val="20"/>
          <w:szCs w:val="20"/>
        </w:rPr>
        <w:t>Fig</w:t>
      </w:r>
      <w:r w:rsidR="00F4282A">
        <w:rPr>
          <w:rFonts w:eastAsiaTheme="minorHAnsi"/>
          <w:b/>
          <w:sz w:val="20"/>
          <w:szCs w:val="20"/>
        </w:rPr>
        <w:t>ure</w:t>
      </w:r>
      <w:r>
        <w:rPr>
          <w:rFonts w:eastAsiaTheme="minorHAnsi"/>
          <w:b/>
          <w:sz w:val="20"/>
          <w:szCs w:val="20"/>
        </w:rPr>
        <w:t xml:space="preserve"> </w:t>
      </w:r>
      <w:r w:rsidR="00C31BE3">
        <w:rPr>
          <w:rFonts w:eastAsiaTheme="minorHAnsi"/>
          <w:b/>
          <w:sz w:val="20"/>
          <w:szCs w:val="20"/>
        </w:rPr>
        <w:t>12</w:t>
      </w:r>
      <w:r w:rsidR="0094009A" w:rsidRPr="00B67161">
        <w:rPr>
          <w:rFonts w:eastAsiaTheme="minorHAnsi"/>
          <w:b/>
          <w:sz w:val="20"/>
          <w:szCs w:val="20"/>
        </w:rPr>
        <w:t xml:space="preserve">: </w:t>
      </w:r>
      <w:r w:rsidR="009B293D">
        <w:rPr>
          <w:rFonts w:eastAsiaTheme="minorHAnsi"/>
          <w:b/>
          <w:sz w:val="20"/>
          <w:szCs w:val="20"/>
        </w:rPr>
        <w:t xml:space="preserve">Time-Evolution of </w:t>
      </w:r>
      <w:r w:rsidR="0094009A" w:rsidRPr="00B67161">
        <w:rPr>
          <w:rFonts w:eastAsiaTheme="minorHAnsi"/>
          <w:b/>
          <w:sz w:val="20"/>
          <w:szCs w:val="20"/>
        </w:rPr>
        <w:t xml:space="preserve">Real </w:t>
      </w:r>
      <w:r w:rsidR="00F4282A">
        <w:rPr>
          <w:rFonts w:eastAsiaTheme="minorHAnsi"/>
          <w:b/>
          <w:sz w:val="20"/>
          <w:szCs w:val="20"/>
        </w:rPr>
        <w:t>I</w:t>
      </w:r>
      <w:r w:rsidR="00A30BA2">
        <w:rPr>
          <w:rFonts w:eastAsiaTheme="minorHAnsi"/>
          <w:b/>
          <w:sz w:val="20"/>
          <w:szCs w:val="20"/>
        </w:rPr>
        <w:t xml:space="preserve">ncome </w:t>
      </w:r>
      <w:r w:rsidR="00F4282A">
        <w:rPr>
          <w:rFonts w:eastAsiaTheme="minorHAnsi"/>
          <w:b/>
          <w:sz w:val="20"/>
          <w:szCs w:val="20"/>
        </w:rPr>
        <w:t>P</w:t>
      </w:r>
      <w:r w:rsidR="0094009A" w:rsidRPr="00B67161">
        <w:rPr>
          <w:rFonts w:eastAsiaTheme="minorHAnsi"/>
          <w:b/>
          <w:sz w:val="20"/>
          <w:szCs w:val="20"/>
        </w:rPr>
        <w:t xml:space="preserve">er </w:t>
      </w:r>
      <w:r w:rsidR="00F4282A">
        <w:rPr>
          <w:rFonts w:eastAsiaTheme="minorHAnsi"/>
          <w:b/>
          <w:sz w:val="20"/>
          <w:szCs w:val="20"/>
        </w:rPr>
        <w:t>Head</w:t>
      </w:r>
      <w:r w:rsidR="0094009A" w:rsidRPr="00B67161">
        <w:rPr>
          <w:rFonts w:eastAsiaTheme="minorHAnsi"/>
          <w:b/>
          <w:sz w:val="20"/>
          <w:szCs w:val="20"/>
        </w:rPr>
        <w:t xml:space="preserve"> </w:t>
      </w:r>
      <w:r w:rsidR="007D294E">
        <w:rPr>
          <w:rFonts w:eastAsiaTheme="minorHAnsi"/>
          <w:b/>
          <w:sz w:val="20"/>
          <w:szCs w:val="20"/>
        </w:rPr>
        <w:t>Simulations</w:t>
      </w:r>
      <w:r w:rsidR="0094009A" w:rsidRPr="00B67161">
        <w:rPr>
          <w:rFonts w:eastAsiaTheme="minorHAnsi"/>
          <w:b/>
          <w:sz w:val="20"/>
          <w:szCs w:val="20"/>
        </w:rPr>
        <w:t xml:space="preserve"> for </w:t>
      </w:r>
      <w:r w:rsidR="00F4282A">
        <w:rPr>
          <w:rFonts w:eastAsiaTheme="minorHAnsi"/>
          <w:b/>
          <w:sz w:val="20"/>
          <w:szCs w:val="20"/>
        </w:rPr>
        <w:t>V</w:t>
      </w:r>
      <w:r w:rsidR="0094009A" w:rsidRPr="00B67161">
        <w:rPr>
          <w:rFonts w:eastAsiaTheme="minorHAnsi"/>
          <w:b/>
          <w:sz w:val="20"/>
          <w:szCs w:val="20"/>
        </w:rPr>
        <w:t>ar</w:t>
      </w:r>
      <w:r w:rsidR="00F4282A">
        <w:rPr>
          <w:rFonts w:eastAsiaTheme="minorHAnsi"/>
          <w:b/>
          <w:sz w:val="20"/>
          <w:szCs w:val="20"/>
        </w:rPr>
        <w:t>ious</w:t>
      </w:r>
      <w:r w:rsidR="0094009A" w:rsidRPr="00B67161">
        <w:rPr>
          <w:rFonts w:eastAsiaTheme="minorHAnsi"/>
          <w:b/>
          <w:sz w:val="20"/>
          <w:szCs w:val="20"/>
        </w:rPr>
        <w:t xml:space="preserve"> </w:t>
      </w:r>
      <m:oMath>
        <m:r>
          <m:rPr>
            <m:scr m:val="script"/>
            <m:sty m:val="bi"/>
          </m:rPr>
          <w:rPr>
            <w:rFonts w:ascii="Cambria Math" w:eastAsiaTheme="minorHAnsi" w:hAnsi="Cambria Math"/>
            <w:sz w:val="20"/>
            <w:szCs w:val="20"/>
          </w:rPr>
          <m:t>a</m:t>
        </m:r>
      </m:oMath>
      <w:r w:rsidR="00A30BA2" w:rsidRPr="00B67161">
        <w:rPr>
          <w:rFonts w:eastAsiaTheme="minorEastAsia"/>
          <w:b/>
          <w:sz w:val="20"/>
          <w:szCs w:val="20"/>
          <w:lang w:val="en-US"/>
        </w:rPr>
        <w:t xml:space="preserve"> </w:t>
      </w:r>
      <w:r w:rsidR="00A30BA2" w:rsidRPr="00B67161">
        <w:rPr>
          <w:rFonts w:eastAsiaTheme="minorHAnsi"/>
          <w:b/>
          <w:sz w:val="20"/>
          <w:szCs w:val="20"/>
          <w:lang w:val="en-US"/>
        </w:rPr>
        <w:t xml:space="preserve">and </w:t>
      </w:r>
      <m:oMath>
        <m:r>
          <m:rPr>
            <m:scr m:val="script"/>
            <m:sty m:val="bi"/>
          </m:rPr>
          <w:rPr>
            <w:rFonts w:ascii="Cambria Math" w:eastAsiaTheme="minorHAnsi" w:hAnsi="Cambria Math"/>
            <w:sz w:val="20"/>
            <w:szCs w:val="20"/>
            <w:lang w:val="en-US"/>
          </w:rPr>
          <m:t>q</m:t>
        </m:r>
      </m:oMath>
      <w:r w:rsidR="00A30BA2" w:rsidRPr="00B67161">
        <w:rPr>
          <w:rFonts w:eastAsiaTheme="minorHAnsi"/>
          <w:b/>
          <w:sz w:val="20"/>
          <w:szCs w:val="20"/>
        </w:rPr>
        <w:t xml:space="preserve"> </w:t>
      </w:r>
      <w:r w:rsidR="007D294E">
        <w:rPr>
          <w:rFonts w:eastAsiaTheme="minorHAnsi"/>
          <w:b/>
          <w:sz w:val="20"/>
          <w:szCs w:val="20"/>
        </w:rPr>
        <w:t>V</w:t>
      </w:r>
      <w:r w:rsidR="0094009A" w:rsidRPr="00B67161">
        <w:rPr>
          <w:rFonts w:eastAsiaTheme="minorHAnsi"/>
          <w:b/>
          <w:sz w:val="20"/>
          <w:szCs w:val="20"/>
        </w:rPr>
        <w:t>alues</w:t>
      </w:r>
    </w:p>
    <w:p w14:paraId="41914062" w14:textId="77777777" w:rsidR="00903393" w:rsidRPr="008B0CA1" w:rsidRDefault="00903393" w:rsidP="00E5164D">
      <w:pPr>
        <w:spacing w:after="180"/>
        <w:jc w:val="both"/>
        <w:rPr>
          <w:rFonts w:eastAsiaTheme="minorEastAsia"/>
          <w:b/>
          <w:lang w:val="en-US"/>
        </w:rPr>
      </w:pPr>
    </w:p>
    <w:p w14:paraId="0A5F38A8" w14:textId="50A8329D" w:rsidR="00903393" w:rsidRPr="00C81401" w:rsidRDefault="00903393" w:rsidP="001559CB">
      <w:pPr>
        <w:jc w:val="both"/>
        <w:rPr>
          <w:b/>
        </w:rPr>
      </w:pPr>
      <w:r>
        <w:rPr>
          <w:b/>
        </w:rPr>
        <w:t>4.2</w:t>
      </w:r>
      <w:r w:rsidRPr="00C81401">
        <w:rPr>
          <w:b/>
        </w:rPr>
        <w:tab/>
        <w:t xml:space="preserve">Systems </w:t>
      </w:r>
      <w:r w:rsidR="00F36D17">
        <w:rPr>
          <w:b/>
        </w:rPr>
        <w:t>Underlain by</w:t>
      </w:r>
      <w:r w:rsidRPr="00C81401">
        <w:rPr>
          <w:b/>
        </w:rPr>
        <w:t xml:space="preserve"> </w:t>
      </w:r>
      <w:r w:rsidR="000B4B52">
        <w:rPr>
          <w:b/>
        </w:rPr>
        <w:t>Time-Varying</w:t>
      </w:r>
      <w:r w:rsidRPr="00C81401">
        <w:rPr>
          <w:b/>
        </w:rPr>
        <w:t xml:space="preserve"> Technological Growth</w:t>
      </w:r>
      <w:r>
        <w:rPr>
          <w:b/>
        </w:rPr>
        <w:t xml:space="preserve"> </w:t>
      </w:r>
      <w:r w:rsidR="00F36D17">
        <w:rPr>
          <w:b/>
        </w:rPr>
        <w:t>Mechanisms</w:t>
      </w:r>
    </w:p>
    <w:p w14:paraId="3AFA7597" w14:textId="5463BE4A" w:rsidR="00997077" w:rsidRDefault="00321DA0" w:rsidP="001559CB">
      <w:pPr>
        <w:spacing w:before="120" w:after="180"/>
        <w:jc w:val="both"/>
      </w:pPr>
      <w:r>
        <w:t>An</w:t>
      </w:r>
      <w:r w:rsidR="00056D68">
        <w:t>alog</w:t>
      </w:r>
      <w:r>
        <w:t>ous to</w:t>
      </w:r>
      <w:r w:rsidR="00903393">
        <w:t xml:space="preserve"> </w:t>
      </w:r>
      <w:r>
        <w:t xml:space="preserve">results </w:t>
      </w:r>
      <w:r w:rsidR="00903393">
        <w:t xml:space="preserve">in </w:t>
      </w:r>
      <w:r w:rsidR="009A0FB3">
        <w:t xml:space="preserve">Opuni-Basoa et al (2017c) and </w:t>
      </w:r>
      <w:proofErr w:type="spellStart"/>
      <w:r w:rsidR="009A0FB3">
        <w:t>Opuni-Basoa</w:t>
      </w:r>
      <w:proofErr w:type="spellEnd"/>
      <w:r w:rsidR="009A0FB3">
        <w:t xml:space="preserve"> (2017)</w:t>
      </w:r>
      <w:r w:rsidR="00903393">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00903393">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903393">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903393">
        <w:rPr>
          <w:sz w:val="20"/>
          <w:szCs w:val="20"/>
        </w:rPr>
        <w:t>,</w:t>
      </w:r>
      <w:r w:rsidR="00903393">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sidR="00056D68">
        <w:t xml:space="preserve">, or generally,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056D68">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903393">
        <w:t xml:space="preserve"> (as well as those of </w:t>
      </w:r>
      <m:oMath>
        <m:r>
          <w:rPr>
            <w:rFonts w:ascii="Cambria Math" w:hAnsi="Cambria Math"/>
          </w:rPr>
          <m:t>ρ</m:t>
        </m:r>
      </m:oMath>
      <w:r w:rsidR="00903393">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i0</m:t>
            </m:r>
          </m:sub>
        </m:sSub>
      </m:oMath>
      <w:r w:rsidR="00903393">
        <w:t xml:space="preserve">, </w:t>
      </w:r>
      <m:oMath>
        <m:r>
          <w:rPr>
            <w:rFonts w:ascii="Cambria Math" w:hAnsi="Cambria Math"/>
          </w:rPr>
          <m:t>δ</m:t>
        </m:r>
      </m:oMath>
      <w:r w:rsidR="00903393">
        <w:t xml:space="preserve"> and </w:t>
      </w:r>
      <m:oMath>
        <m:sSub>
          <m:sSubPr>
            <m:ctrlPr>
              <w:rPr>
                <w:rFonts w:ascii="Cambria Math" w:hAnsi="Cambria Math"/>
                <w:i/>
              </w:rPr>
            </m:ctrlPr>
          </m:sSubPr>
          <m:e>
            <m:r>
              <m:rPr>
                <m:scr m:val="script"/>
              </m:rPr>
              <w:rPr>
                <w:rFonts w:ascii="Cambria Math" w:hAnsi="Cambria Math"/>
              </w:rPr>
              <m:t>d</m:t>
            </m:r>
          </m:e>
          <m:sub>
            <m:r>
              <w:rPr>
                <w:rFonts w:ascii="Cambria Math" w:hAnsi="Cambria Math"/>
              </w:rPr>
              <m:t>i</m:t>
            </m:r>
          </m:sub>
        </m:sSub>
      </m:oMath>
      <w:r w:rsidR="00903393">
        <w:t>)</w:t>
      </w:r>
      <w:r w:rsidR="00710BFB">
        <w:t xml:space="preserve"> here</w:t>
      </w:r>
      <w:r w:rsidR="00056D68">
        <w:t xml:space="preserve">, for </w:t>
      </w:r>
      <m:oMath>
        <m:r>
          <w:rPr>
            <w:rFonts w:ascii="Cambria Math" w:hAnsi="Cambria Math"/>
          </w:rPr>
          <m:t>i=1, 2, …, n</m:t>
        </m:r>
      </m:oMath>
      <w:r w:rsidR="00056D68">
        <w:t>,</w:t>
      </w:r>
      <w:r w:rsidR="00903393">
        <w:t xml:space="preserve"> </w:t>
      </w:r>
      <w:r w:rsidR="00056D68">
        <w:t xml:space="preserve">each has correspondingly similar </w:t>
      </w:r>
      <w:r w:rsidR="00FD260D">
        <w:t>influence</w:t>
      </w:r>
      <w:r w:rsidR="00056D68">
        <w:t xml:space="preserve"> </w:t>
      </w:r>
      <w:r w:rsidR="00903393">
        <w:t xml:space="preserve">on the </w:t>
      </w:r>
      <w:r w:rsidR="00527AF3">
        <w:t>time-</w:t>
      </w:r>
      <w:r w:rsidR="00903393">
        <w:t xml:space="preserve">performance of </w:t>
      </w:r>
      <m:oMath>
        <m:r>
          <m:rPr>
            <m:scr m:val="script"/>
          </m:rPr>
          <w:rPr>
            <w:rFonts w:ascii="Cambria Math" w:hAnsi="Cambria Math"/>
          </w:rPr>
          <m:t>y(</m:t>
        </m:r>
        <m:r>
          <w:rPr>
            <w:rFonts w:ascii="Cambria Math" w:hAnsi="Cambria Math"/>
          </w:rPr>
          <m:t>t)</m:t>
        </m:r>
      </m:oMath>
      <w:r w:rsidR="00E74928">
        <w:t>,</w:t>
      </w:r>
      <w:r w:rsidR="00112D69">
        <w:t xml:space="preserve"> </w:t>
      </w:r>
      <w:r w:rsidR="00903393">
        <w:t>as discussed earlier</w:t>
      </w:r>
      <w:r w:rsidR="00056D68">
        <w:t xml:space="preserve"> in the preceding section</w:t>
      </w:r>
      <w:r w:rsidR="00903393">
        <w:t xml:space="preserve">. As </w:t>
      </w:r>
      <w:r w:rsidR="00710BFB">
        <w:t>gleaned from</w:t>
      </w:r>
      <w:r w:rsidR="005E41CF">
        <w:t xml:space="preserve"> the qualitative analysis</w:t>
      </w:r>
      <w:r w:rsidR="00903393">
        <w:t xml:space="preserve"> earlier, </w:t>
      </w:r>
      <w:r w:rsidR="00F813A0">
        <w:t xml:space="preserve">the plots portray that for all </w:t>
      </w:r>
      <m:oMath>
        <m:r>
          <w:rPr>
            <w:rFonts w:ascii="Cambria Math" w:hAnsi="Cambria Math"/>
          </w:rPr>
          <m:t>t≥0</m:t>
        </m:r>
      </m:oMath>
      <w:r w:rsidR="00F813A0">
        <w:t xml:space="preserve">, </w:t>
      </w:r>
      <w:r w:rsidR="00903393">
        <w:t xml:space="preserve">the </w:t>
      </w:r>
      <w:r w:rsidR="00F813A0">
        <w:t>lesser</w:t>
      </w:r>
      <w:r w:rsidR="00903393">
        <w:t xml:space="preserve"> the </w:t>
      </w:r>
      <m:oMath>
        <m:r>
          <m:rPr>
            <m:scr m:val="script"/>
          </m:rPr>
          <w:rPr>
            <w:rFonts w:ascii="Cambria Math" w:hAnsi="Cambria Math"/>
          </w:rPr>
          <m:t>r</m:t>
        </m:r>
      </m:oMath>
      <w:r w:rsidR="00F813A0">
        <w:t xml:space="preserve"> </w:t>
      </w:r>
      <w:r w:rsidR="00903393">
        <w:t xml:space="preserve">value, the </w:t>
      </w:r>
      <w:r w:rsidR="00E74928">
        <w:t>greater</w:t>
      </w:r>
      <w:r w:rsidR="00903393">
        <w:t xml:space="preserve"> the </w:t>
      </w:r>
      <w:r w:rsidR="00E74928">
        <w:t>potentials</w:t>
      </w:r>
      <w:r w:rsidR="00527AF3">
        <w:t xml:space="preserve"> for growth</w:t>
      </w:r>
      <w:r w:rsidR="00903393">
        <w:t xml:space="preserve">, and </w:t>
      </w:r>
      <w:r w:rsidR="00F813A0">
        <w:t>thus,</w:t>
      </w:r>
      <w:r w:rsidR="00903393">
        <w:t xml:space="preserve"> the </w:t>
      </w:r>
      <w:r w:rsidR="00527AF3">
        <w:t>time-</w:t>
      </w:r>
      <w:r w:rsidR="00903393">
        <w:t xml:space="preserve">performance of </w:t>
      </w:r>
      <m:oMath>
        <m:r>
          <m:rPr>
            <m:scr m:val="script"/>
          </m:rPr>
          <w:rPr>
            <w:rFonts w:ascii="Cambria Math" w:hAnsi="Cambria Math"/>
          </w:rPr>
          <m:t>y(</m:t>
        </m:r>
        <m:r>
          <w:rPr>
            <w:rFonts w:ascii="Cambria Math" w:hAnsi="Cambria Math"/>
          </w:rPr>
          <m:t>t)</m:t>
        </m:r>
      </m:oMath>
      <w:r w:rsidR="00903393">
        <w:t xml:space="preserve"> in system</w:t>
      </w:r>
      <w:r w:rsidR="00B91E63">
        <w:t>s</w:t>
      </w:r>
      <w:r w:rsidR="00903393">
        <w:t xml:space="preserve"> </w:t>
      </w:r>
      <w:r w:rsidR="00F813A0">
        <w:t>driven by the</w:t>
      </w:r>
      <w:r w:rsidR="00903393">
        <w:t xml:space="preserve"> </w:t>
      </w:r>
      <w:r w:rsidR="00B91E63">
        <w:t>adapted</w:t>
      </w:r>
      <w:r w:rsidR="00903393">
        <w:t xml:space="preserve"> residual technology,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F813A0">
        <w:t xml:space="preserve">, provided we have </w:t>
      </w:r>
      <m:oMath>
        <m:r>
          <w:rPr>
            <w:rFonts w:ascii="Cambria Math" w:hAnsi="Cambria Math"/>
          </w:rPr>
          <m:t>0≤</m:t>
        </m:r>
        <m:r>
          <m:rPr>
            <m:scr m:val="script"/>
          </m:rPr>
          <w:rPr>
            <w:rFonts w:ascii="Cambria Math" w:hAnsi="Cambria Math"/>
          </w:rPr>
          <m:t>a</m:t>
        </m:r>
        <m:r>
          <w:rPr>
            <w:rFonts w:ascii="Cambria Math" w:hAnsi="Cambria Math"/>
          </w:rPr>
          <m:t>&lt;1</m:t>
        </m:r>
      </m:oMath>
      <w:r w:rsidR="00F813A0">
        <w:t>, and vice versa</w:t>
      </w:r>
      <w:r w:rsidR="00903393">
        <w:t xml:space="preserve">. </w:t>
      </w:r>
      <w:r w:rsidR="00F813A0">
        <w:t>Hence,</w:t>
      </w:r>
      <w:r w:rsidR="00194F81">
        <w:t xml:space="preserve"> for all </w:t>
      </w:r>
      <m:oMath>
        <m:r>
          <w:rPr>
            <w:rFonts w:ascii="Cambria Math" w:hAnsi="Cambria Math"/>
          </w:rPr>
          <m:t>t≥0</m:t>
        </m:r>
      </m:oMath>
      <w:r w:rsidR="00194F81">
        <w:t>,</w:t>
      </w:r>
      <w:r w:rsidR="00903393">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&lt;0</m:t>
        </m:r>
      </m:oMath>
      <w:r w:rsidR="00903393">
        <w:t>, when</w:t>
      </w:r>
      <w:r w:rsidR="00F813A0">
        <w:t>ever</w:t>
      </w:r>
      <w:r w:rsidR="00903393">
        <w:t xml:space="preserve"> </w:t>
      </w:r>
      <m:oMath>
        <m:r>
          <w:rPr>
            <w:rFonts w:ascii="Cambria Math" w:hAnsi="Cambria Math"/>
          </w:rPr>
          <m:t>0≤</m:t>
        </m:r>
        <m:r>
          <m:rPr>
            <m:scr m:val="script"/>
          </m:rPr>
          <w:rPr>
            <w:rFonts w:ascii="Cambria Math" w:hAnsi="Cambria Math"/>
          </w:rPr>
          <m:t>a</m:t>
        </m:r>
        <m:r>
          <w:rPr>
            <w:rFonts w:ascii="Cambria Math" w:hAnsi="Cambria Math"/>
          </w:rPr>
          <m:t>&lt;1</m:t>
        </m:r>
      </m:oMath>
      <w:r w:rsidR="00F813A0">
        <w:t>.</w:t>
      </w:r>
      <w:r w:rsidR="00903393">
        <w:t xml:space="preserve"> </w:t>
      </w:r>
      <w:r w:rsidR="00B91E63">
        <w:t>However</w:t>
      </w:r>
      <w:r w:rsidR="0038240D">
        <w:t>,</w:t>
      </w:r>
      <w:r w:rsidR="00903393" w:rsidRPr="004E4872">
        <w:rPr>
          <w:sz w:val="22"/>
          <w:szCs w:val="22"/>
        </w:rPr>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&gt;0</m:t>
        </m:r>
      </m:oMath>
      <w:r w:rsidR="00903393">
        <w:t xml:space="preserve">, </w:t>
      </w:r>
      <w:r w:rsidR="00194F81">
        <w:t>when</w:t>
      </w:r>
      <w:r w:rsidR="00044170">
        <w:t>ever</w:t>
      </w:r>
      <w:r w:rsidR="00903393">
        <w:t xml:space="preserve"> </w:t>
      </w:r>
      <m:oMath>
        <m:r>
          <m:rPr>
            <m:scr m:val="script"/>
          </m:rPr>
          <w:rPr>
            <w:rFonts w:ascii="Cambria Math" w:hAnsi="Cambria Math"/>
          </w:rPr>
          <m:t>a</m:t>
        </m:r>
        <m:r>
          <w:rPr>
            <w:rFonts w:ascii="Cambria Math" w:hAnsi="Cambria Math"/>
          </w:rPr>
          <m:t>&gt;1</m:t>
        </m:r>
      </m:oMath>
      <w:r w:rsidR="00903393">
        <w:t>, and</w:t>
      </w:r>
      <w:r w:rsidR="00F813A0">
        <w:t xml:space="preserve"> </w:t>
      </w:r>
      <w:r w:rsidR="00710BFB">
        <w:t>for</w:t>
      </w:r>
      <w:r w:rsidR="00194F81">
        <w:t xml:space="preserve"> </w:t>
      </w:r>
      <m:oMath>
        <m:r>
          <m:rPr>
            <m:scr m:val="script"/>
          </m:rPr>
          <w:rPr>
            <w:rFonts w:ascii="Cambria Math" w:hAnsi="Cambria Math"/>
          </w:rPr>
          <m:t>a</m:t>
        </m:r>
        <m:r>
          <w:rPr>
            <w:rFonts w:ascii="Cambria Math" w:hAnsi="Cambria Math"/>
          </w:rPr>
          <m:t>=1</m:t>
        </m:r>
      </m:oMath>
      <w:r w:rsidR="00194F81">
        <w:t>,</w:t>
      </w:r>
      <w:r w:rsidR="00F813A0">
        <w:t xml:space="preserve"> </w:t>
      </w:r>
      <m:oMath>
        <m:f>
          <m:fPr>
            <m:ctrlPr>
              <w:rPr>
                <w:rFonts w:ascii="Cambria Math" w:hAnsi="Cambria Math"/>
                <w:i/>
                <w:sz w:val="22"/>
                <w:szCs w:val="22"/>
              </w:rPr>
            </m:ctrlPr>
          </m:fPr>
          <m:num>
            <m:r>
              <w:rPr>
                <w:rFonts w:ascii="Cambria Math" w:hAnsi="Cambria Math"/>
                <w:sz w:val="22"/>
                <w:szCs w:val="22"/>
              </w:rPr>
              <m:t>∂</m:t>
            </m:r>
            <m:r>
              <m:rPr>
                <m:scr m:val="script"/>
              </m:rPr>
              <w:rPr>
                <w:rFonts w:ascii="Cambria Math" w:hAnsi="Cambria Math"/>
              </w:rPr>
              <m:t>y</m:t>
            </m:r>
          </m:num>
          <m:den>
            <m:r>
              <w:rPr>
                <w:rFonts w:ascii="Cambria Math" w:hAnsi="Cambria Math"/>
                <w:sz w:val="22"/>
                <w:szCs w:val="22"/>
              </w:rPr>
              <m:t>∂</m:t>
            </m:r>
            <m:r>
              <m:rPr>
                <m:scr m:val="script"/>
              </m:rPr>
              <w:rPr>
                <w:rFonts w:ascii="Cambria Math" w:hAnsi="Cambria Math"/>
                <w:sz w:val="22"/>
                <w:szCs w:val="22"/>
              </w:rPr>
              <m:t>r</m:t>
            </m:r>
          </m:den>
        </m:f>
        <m:r>
          <w:rPr>
            <w:rFonts w:ascii="Cambria Math" w:hAnsi="Cambria Math"/>
            <w:sz w:val="22"/>
            <w:szCs w:val="22"/>
          </w:rPr>
          <m:t>=0</m:t>
        </m:r>
      </m:oMath>
      <w:r w:rsidR="00194F81">
        <w:rPr>
          <w:sz w:val="22"/>
          <w:szCs w:val="22"/>
        </w:rPr>
        <w:t xml:space="preserve">, </w:t>
      </w:r>
      <w:r w:rsidR="00194F81">
        <w:t xml:space="preserve">for all </w:t>
      </w:r>
      <m:oMath>
        <m:r>
          <w:rPr>
            <w:rFonts w:ascii="Cambria Math" w:hAnsi="Cambria Math"/>
          </w:rPr>
          <m:t>t≥0</m:t>
        </m:r>
      </m:oMath>
      <w:r w:rsidR="00903393">
        <w:t xml:space="preserve">. The </w:t>
      </w:r>
      <w:r w:rsidR="00ED3A09">
        <w:t>converse</w:t>
      </w:r>
      <w:r w:rsidR="00903393">
        <w:t xml:space="preserve"> </w:t>
      </w:r>
      <w:r w:rsidR="00ED3A09">
        <w:t xml:space="preserve">of the </w:t>
      </w:r>
      <w:r w:rsidR="00710BFB">
        <w:t xml:space="preserve">scenarios painted </w:t>
      </w:r>
      <w:r w:rsidR="00ED3A09">
        <w:t>above</w:t>
      </w:r>
      <w:r w:rsidR="00112D69">
        <w:t xml:space="preserve"> </w:t>
      </w:r>
      <w:r w:rsidR="00710BFB">
        <w:t xml:space="preserve">in respect of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4674D5">
        <w:t xml:space="preserve"> </w:t>
      </w:r>
      <w:r w:rsidR="005E523B">
        <w:t>becomes</w:t>
      </w:r>
      <w:r w:rsidR="00903393">
        <w:t xml:space="preserve"> the tru</w:t>
      </w:r>
      <w:r w:rsidR="005E523B">
        <w:t>ism</w:t>
      </w:r>
      <w:r w:rsidR="00903393">
        <w:t xml:space="preserve"> when </w:t>
      </w:r>
      <w:r w:rsidR="004674D5">
        <w:t xml:space="preserve">it comes to </w:t>
      </w:r>
      <w:r w:rsidR="00903393">
        <w:t xml:space="preserve">the </w:t>
      </w:r>
      <w:r w:rsidR="005E523B">
        <w:t>revis</w:t>
      </w:r>
      <w:r w:rsidR="00903393">
        <w:t>ed R &amp; D technolog</w:t>
      </w:r>
      <w:r w:rsidR="005E523B">
        <w:t>y</w:t>
      </w:r>
      <w:r w:rsidR="00903393">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903393">
        <w:t xml:space="preserve">. </w:t>
      </w:r>
      <w:r w:rsidR="004674D5">
        <w:t>From t</w:t>
      </w:r>
      <w:r w:rsidR="00903393">
        <w:t xml:space="preserve">he </w:t>
      </w:r>
      <w:r w:rsidR="004674D5">
        <w:t>plots</w:t>
      </w:r>
      <w:r w:rsidR="005E523B">
        <w:t xml:space="preserve"> beneath</w:t>
      </w:r>
      <w:r w:rsidR="004674D5">
        <w:t>, the effect</w:t>
      </w:r>
      <w:r w:rsidR="00903393">
        <w:t xml:space="preserve"> of </w:t>
      </w:r>
      <m:oMath>
        <m:r>
          <m:rPr>
            <m:scr m:val="script"/>
          </m:rPr>
          <w:rPr>
            <w:rFonts w:ascii="Cambria Math" w:hAnsi="Cambria Math"/>
          </w:rPr>
          <m:t>r</m:t>
        </m:r>
      </m:oMath>
      <w:r w:rsidR="00903393">
        <w:t xml:space="preserve"> on </w:t>
      </w:r>
      <m:oMath>
        <m:r>
          <m:rPr>
            <m:scr m:val="script"/>
          </m:rPr>
          <w:rPr>
            <w:rFonts w:ascii="Cambria Math" w:hAnsi="Cambria Math"/>
          </w:rPr>
          <m:t>y(</m:t>
        </m:r>
        <m:r>
          <w:rPr>
            <w:rFonts w:ascii="Cambria Math" w:hAnsi="Cambria Math"/>
          </w:rPr>
          <m:t>t)</m:t>
        </m:r>
      </m:oMath>
      <w:r w:rsidR="00903393">
        <w:t xml:space="preserve"> w</w:t>
      </w:r>
      <w:proofErr w:type="spellStart"/>
      <w:r w:rsidR="004674D5">
        <w:t>ith</w:t>
      </w:r>
      <w:proofErr w:type="spellEnd"/>
      <w:r w:rsidR="004674D5">
        <w:t xml:space="preserve"> regard to</w:t>
      </w:r>
      <w:r w:rsidR="00DA3A9E">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rsidR="00903393">
        <w:t xml:space="preserve">  is same as </w:t>
      </w:r>
      <w:r w:rsidR="004674D5">
        <w:t>noted</w:t>
      </w:r>
      <w:r w:rsidR="00903393">
        <w:t xml:space="preserve"> in Section 4.1</w:t>
      </w:r>
      <w:r w:rsidR="00DA3A9E">
        <w:t xml:space="preserve"> above.</w:t>
      </w:r>
      <w:r w:rsidR="00903393">
        <w:rPr>
          <w:rStyle w:val="FootnoteReference"/>
        </w:rPr>
        <w:footnoteReference w:id="14"/>
      </w:r>
      <w:r w:rsidR="00DA3A9E">
        <w:t xml:space="preserve"> </w:t>
      </w:r>
      <w:r w:rsidR="0038240D">
        <w:t xml:space="preserve"> </w:t>
      </w:r>
      <w:r w:rsidR="00A07B03">
        <w:t xml:space="preserve">Whereas </w:t>
      </w:r>
      <w:r w:rsidR="0038240D">
        <w:t>Fig</w:t>
      </w:r>
      <w:r w:rsidR="005E523B">
        <w:t>ure</w:t>
      </w:r>
      <w:r w:rsidR="0038240D">
        <w:t xml:space="preserve"> </w:t>
      </w:r>
      <w:r w:rsidR="00C31BE3">
        <w:t>13</w:t>
      </w:r>
      <w:r w:rsidR="0038240D">
        <w:t xml:space="preserve"> </w:t>
      </w:r>
      <w:r w:rsidR="00997077">
        <w:t xml:space="preserve">beneath illustrates the impact of each of the three technological processes discussed earlier on the dynamics of real </w:t>
      </w:r>
      <w:r w:rsidR="005E523B">
        <w:t xml:space="preserve">income </w:t>
      </w:r>
      <w:r w:rsidR="00997077">
        <w:t xml:space="preserve">per </w:t>
      </w:r>
      <w:r w:rsidR="005E523B">
        <w:t>head</w:t>
      </w:r>
      <w:r w:rsidR="00997077">
        <w:t xml:space="preserve"> for varying </w:t>
      </w:r>
      <m:oMath>
        <m:r>
          <m:rPr>
            <m:scr m:val="script"/>
          </m:rPr>
          <w:rPr>
            <w:rFonts w:ascii="Cambria Math" w:hAnsi="Cambria Math"/>
          </w:rPr>
          <m:t>a</m:t>
        </m:r>
      </m:oMath>
      <w:r w:rsidR="00997077">
        <w:t xml:space="preserve"> values, Fig</w:t>
      </w:r>
      <w:r w:rsidR="005E523B">
        <w:t>ure</w:t>
      </w:r>
      <w:r w:rsidR="00997077">
        <w:t xml:space="preserve"> 1</w:t>
      </w:r>
      <w:r w:rsidR="00C31BE3">
        <w:t>4</w:t>
      </w:r>
      <w:r w:rsidR="00997077">
        <w:t xml:space="preserve"> does so with respect to R &amp; D technology, whilst Fig</w:t>
      </w:r>
      <w:r w:rsidR="005E523B">
        <w:t>ure</w:t>
      </w:r>
      <w:r w:rsidR="00997077">
        <w:t xml:space="preserve"> </w:t>
      </w:r>
      <w:r w:rsidR="00C31BE3">
        <w:t>15</w:t>
      </w:r>
      <w:r w:rsidR="00997077">
        <w:t xml:space="preserve"> looks at the combined effects of R &amp; D </w:t>
      </w:r>
      <w:r w:rsidR="007D294E">
        <w:t xml:space="preserve">technology </w:t>
      </w:r>
      <w:r w:rsidR="00997077">
        <w:t xml:space="preserve">and </w:t>
      </w:r>
      <m:oMath>
        <m:r>
          <m:rPr>
            <m:scr m:val="script"/>
          </m:rPr>
          <w:rPr>
            <w:rFonts w:ascii="Cambria Math" w:hAnsi="Cambria Math"/>
          </w:rPr>
          <m:t>r</m:t>
        </m:r>
      </m:oMath>
      <w:r w:rsidR="00997077">
        <w:t xml:space="preserve"> on per capita income</w:t>
      </w:r>
      <w:r w:rsidR="007D294E">
        <w:t xml:space="preserve"> performance</w:t>
      </w:r>
      <w:r w:rsidR="00997077">
        <w:t>.</w:t>
      </w:r>
    </w:p>
    <w:p w14:paraId="6B0690F7" w14:textId="4EAC1DC9" w:rsidR="00044170" w:rsidRDefault="00044170" w:rsidP="001559CB">
      <w:pPr>
        <w:spacing w:before="120" w:after="180"/>
        <w:jc w:val="both"/>
      </w:pPr>
      <w:r>
        <w:t xml:space="preserve">Subsequently, systems driven by R &amp; D generate the utmost </w:t>
      </w:r>
      <m:oMath>
        <m:r>
          <m:rPr>
            <m:scr m:val="script"/>
          </m:rPr>
          <w:rPr>
            <w:rFonts w:ascii="Cambria Math" w:hAnsi="Cambria Math"/>
          </w:rPr>
          <m:t>y(</m:t>
        </m:r>
        <m:r>
          <w:rPr>
            <w:rFonts w:ascii="Cambria Math" w:hAnsi="Cambria Math"/>
          </w:rPr>
          <m:t>t)</m:t>
        </m:r>
      </m:oMath>
      <w:r>
        <w:t xml:space="preserve"> performance whenever </w:t>
      </w:r>
      <m:oMath>
        <m:r>
          <m:rPr>
            <m:scr m:val="script"/>
          </m:rPr>
          <w:rPr>
            <w:rFonts w:ascii="Cambria Math" w:hAnsi="Cambria Math"/>
          </w:rPr>
          <m:t>a</m:t>
        </m:r>
        <m:r>
          <w:rPr>
            <w:rFonts w:ascii="Cambria Math" w:hAnsi="Cambria Math"/>
          </w:rPr>
          <m:t>=0</m:t>
        </m:r>
      </m:oMath>
      <w:r>
        <w:t xml:space="preserve">, but considerably reducing with rising </w:t>
      </w:r>
      <m:oMath>
        <m:r>
          <m:rPr>
            <m:scr m:val="script"/>
          </m:rPr>
          <w:rPr>
            <w:rFonts w:ascii="Cambria Math" w:hAnsi="Cambria Math"/>
          </w:rPr>
          <m:t>a</m:t>
        </m:r>
      </m:oMath>
      <w:r>
        <w:t xml:space="preserve"> values, as testified in Figure </w:t>
      </w:r>
      <w:r w:rsidR="00C31BE3">
        <w:t>13</w:t>
      </w:r>
      <w:r>
        <w:t xml:space="preserve">. The prospect of growth in </w:t>
      </w:r>
      <m:oMath>
        <m:r>
          <m:rPr>
            <m:scr m:val="script"/>
          </m:rPr>
          <w:rPr>
            <w:rFonts w:ascii="Cambria Math" w:hAnsi="Cambria Math"/>
          </w:rPr>
          <m:t>y(</m:t>
        </m:r>
        <m:r>
          <w:rPr>
            <w:rFonts w:ascii="Cambria Math" w:hAnsi="Cambria Math"/>
          </w:rPr>
          <m:t>t)</m:t>
        </m:r>
      </m:oMath>
      <w:r>
        <w:t xml:space="preserve"> is also boosted with rising </w:t>
      </w:r>
      <m:oMath>
        <m:r>
          <w:rPr>
            <w:rFonts w:ascii="Cambria Math" w:hAnsi="Cambria Math"/>
          </w:rPr>
          <m:t>ω</m:t>
        </m:r>
      </m:oMath>
      <w:r>
        <w:t xml:space="preserve"> and </w:t>
      </w:r>
      <m:oMath>
        <m:r>
          <w:rPr>
            <w:rFonts w:ascii="Cambria Math" w:hAnsi="Cambria Math"/>
          </w:rPr>
          <m:t>σ</m:t>
        </m:r>
      </m:oMath>
      <w:r>
        <w:t xml:space="preserve"> values, particularly the latter, when </w:t>
      </w:r>
      <m:oMath>
        <m:r>
          <w:rPr>
            <w:rFonts w:ascii="Cambria Math" w:hAnsi="Cambria Math"/>
          </w:rPr>
          <m:t>0&lt;</m:t>
        </m:r>
        <m:r>
          <m:rPr>
            <m:scr m:val="script"/>
          </m:rPr>
          <w:rPr>
            <w:rFonts w:ascii="Cambria Math" w:hAnsi="Cambria Math"/>
          </w:rPr>
          <m:t>a</m:t>
        </m:r>
        <m:r>
          <w:rPr>
            <w:rFonts w:ascii="Cambria Math" w:hAnsi="Cambria Math"/>
          </w:rPr>
          <m:t>&lt;1</m:t>
        </m:r>
      </m:oMath>
      <w:r>
        <w:t xml:space="preserve">. The impact of </w:t>
      </w:r>
      <m:oMath>
        <m:r>
          <m:rPr>
            <m:scr m:val="script"/>
          </m:rPr>
          <w:rPr>
            <w:rFonts w:ascii="Cambria Math" w:hAnsi="Cambria Math"/>
          </w:rPr>
          <m:t>a</m:t>
        </m:r>
      </m:oMath>
      <w:r>
        <w:t xml:space="preserve"> upon </w:t>
      </w:r>
      <m:oMath>
        <m:r>
          <m:rPr>
            <m:scr m:val="script"/>
          </m:rPr>
          <w:rPr>
            <w:rFonts w:ascii="Cambria Math" w:hAnsi="Cambria Math"/>
          </w:rPr>
          <m:t>y(</m:t>
        </m:r>
        <m:r>
          <w:rPr>
            <w:rFonts w:ascii="Cambria Math" w:hAnsi="Cambria Math"/>
          </w:rPr>
          <m:t>t)</m:t>
        </m:r>
      </m:oMath>
      <w:r>
        <w:t xml:space="preserve"> in technologies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t xml:space="preserve"> and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driven systems is analogous to its impact on constant technologically growing systems. From Figure </w:t>
      </w:r>
      <w:r w:rsidR="00C31BE3">
        <w:t>13</w:t>
      </w:r>
      <w:r>
        <w:t xml:space="preserve">, technology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(t)</m:t>
        </m:r>
      </m:oMath>
      <w:r>
        <w:t xml:space="preserve"> underpinned systems grow quickest over time when </w:t>
      </w:r>
      <m:oMath>
        <m:r>
          <m:rPr>
            <m:scr m:val="script"/>
          </m:rPr>
          <w:rPr>
            <w:rFonts w:ascii="Cambria Math" w:hAnsi="Cambria Math"/>
          </w:rPr>
          <m:t>s</m:t>
        </m:r>
        <m:r>
          <w:rPr>
            <w:rFonts w:ascii="Cambria Math" w:hAnsi="Cambria Math"/>
          </w:rPr>
          <m:t>=0</m:t>
        </m:r>
      </m:oMath>
      <w:r>
        <w:t xml:space="preserve">, evolving the greatest time-paths, and waning with rising </w:t>
      </w:r>
      <m:oMath>
        <m:r>
          <m:rPr>
            <m:scr m:val="script"/>
          </m:rPr>
          <w:rPr>
            <w:rFonts w:ascii="Cambria Math" w:hAnsi="Cambria Math"/>
          </w:rPr>
          <m:t>s</m:t>
        </m:r>
      </m:oMath>
      <w:r>
        <w:t xml:space="preserve"> values.</w:t>
      </w:r>
    </w:p>
    <w:p w14:paraId="41B7D5FC" w14:textId="3F0CEF3E" w:rsidR="007D6BB3" w:rsidRDefault="00A531FB" w:rsidP="001559CB">
      <w:pPr>
        <w:jc w:val="both"/>
        <w:rPr>
          <w:rFonts w:eastAsiaTheme="minorEastAsia"/>
          <w:b/>
          <w:sz w:val="20"/>
          <w:szCs w:val="20"/>
        </w:rPr>
      </w:pPr>
      <w:r>
        <w:rPr>
          <w:noProof/>
        </w:rPr>
        <w:lastRenderedPageBreak/>
        <w:drawing>
          <wp:anchor distT="0" distB="0" distL="114300" distR="114300" simplePos="0" relativeHeight="251878400" behindDoc="0" locked="0" layoutInCell="1" allowOverlap="1" wp14:anchorId="7136065F" wp14:editId="2DA49A0F">
            <wp:simplePos x="0" y="0"/>
            <wp:positionH relativeFrom="column">
              <wp:posOffset>1233</wp:posOffset>
            </wp:positionH>
            <wp:positionV relativeFrom="paragraph">
              <wp:posOffset>299</wp:posOffset>
            </wp:positionV>
            <wp:extent cx="6191885" cy="4231341"/>
            <wp:effectExtent l="0" t="0" r="18415" b="17145"/>
            <wp:wrapSquare wrapText="bothSides"/>
            <wp:docPr id="14" name="Chart 14">
              <a:extLst xmlns:a="http://schemas.openxmlformats.org/drawingml/2006/main">
                <a:ext uri="{FF2B5EF4-FFF2-40B4-BE49-F238E27FC236}">
                  <a16:creationId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903393">
        <w:rPr>
          <w:rFonts w:eastAsiaTheme="minorHAnsi"/>
          <w:b/>
          <w:sz w:val="20"/>
          <w:szCs w:val="20"/>
        </w:rPr>
        <w:t>Fig</w:t>
      </w:r>
      <w:r w:rsidR="007D294E">
        <w:rPr>
          <w:rFonts w:eastAsiaTheme="minorHAnsi"/>
          <w:b/>
          <w:sz w:val="20"/>
          <w:szCs w:val="20"/>
        </w:rPr>
        <w:t>ure</w:t>
      </w:r>
      <w:r w:rsidR="00903393">
        <w:rPr>
          <w:rFonts w:eastAsiaTheme="minorHAnsi"/>
          <w:b/>
          <w:sz w:val="20"/>
          <w:szCs w:val="20"/>
        </w:rPr>
        <w:t xml:space="preserve"> </w:t>
      </w:r>
      <w:r w:rsidR="00C31BE3">
        <w:rPr>
          <w:rFonts w:eastAsiaTheme="minorHAnsi"/>
          <w:b/>
          <w:sz w:val="20"/>
          <w:szCs w:val="20"/>
        </w:rPr>
        <w:t>13</w:t>
      </w:r>
      <w:r w:rsidR="00903393" w:rsidRPr="00B67161">
        <w:rPr>
          <w:rFonts w:eastAsiaTheme="minorHAnsi"/>
          <w:b/>
          <w:sz w:val="20"/>
          <w:szCs w:val="20"/>
        </w:rPr>
        <w:t xml:space="preserve">: </w:t>
      </w:r>
      <w:r w:rsidR="00015B05">
        <w:rPr>
          <w:rFonts w:eastAsiaTheme="minorHAnsi"/>
          <w:b/>
          <w:sz w:val="20"/>
          <w:szCs w:val="20"/>
        </w:rPr>
        <w:t xml:space="preserve">Time-Paths of </w:t>
      </w:r>
      <w:r w:rsidR="00903393" w:rsidRPr="00B67161">
        <w:rPr>
          <w:rFonts w:eastAsiaTheme="minorHAnsi"/>
          <w:b/>
          <w:sz w:val="20"/>
          <w:szCs w:val="20"/>
        </w:rPr>
        <w:t xml:space="preserve">Real </w:t>
      </w:r>
      <w:r w:rsidR="005453C1">
        <w:rPr>
          <w:rFonts w:eastAsiaTheme="minorHAnsi"/>
          <w:b/>
          <w:sz w:val="20"/>
          <w:szCs w:val="20"/>
        </w:rPr>
        <w:t>I</w:t>
      </w:r>
      <w:r w:rsidR="00321DA0">
        <w:rPr>
          <w:rFonts w:eastAsiaTheme="minorHAnsi"/>
          <w:b/>
          <w:sz w:val="20"/>
          <w:szCs w:val="20"/>
        </w:rPr>
        <w:t xml:space="preserve">ncome </w:t>
      </w:r>
      <w:r w:rsidR="005453C1">
        <w:rPr>
          <w:rFonts w:eastAsiaTheme="minorHAnsi"/>
          <w:b/>
          <w:sz w:val="20"/>
          <w:szCs w:val="20"/>
        </w:rPr>
        <w:t>P</w:t>
      </w:r>
      <w:r w:rsidR="00903393" w:rsidRPr="00B67161">
        <w:rPr>
          <w:rFonts w:eastAsiaTheme="minorHAnsi"/>
          <w:b/>
          <w:sz w:val="20"/>
          <w:szCs w:val="20"/>
        </w:rPr>
        <w:t xml:space="preserve">er </w:t>
      </w:r>
      <w:r w:rsidR="007D294E">
        <w:rPr>
          <w:rFonts w:eastAsiaTheme="minorHAnsi"/>
          <w:b/>
          <w:sz w:val="20"/>
          <w:szCs w:val="20"/>
        </w:rPr>
        <w:t>Head</w:t>
      </w:r>
      <w:r w:rsidR="00903393" w:rsidRPr="00B67161">
        <w:rPr>
          <w:rFonts w:eastAsiaTheme="minorHAnsi"/>
          <w:b/>
          <w:sz w:val="20"/>
          <w:szCs w:val="20"/>
        </w:rPr>
        <w:t xml:space="preserve"> </w:t>
      </w:r>
      <w:r w:rsidR="007D294E">
        <w:rPr>
          <w:rFonts w:eastAsiaTheme="minorHAnsi"/>
          <w:b/>
          <w:sz w:val="20"/>
          <w:szCs w:val="20"/>
        </w:rPr>
        <w:t>Simulations</w:t>
      </w:r>
      <w:r w:rsidR="00903393" w:rsidRPr="00B67161">
        <w:rPr>
          <w:rFonts w:eastAsiaTheme="minorHAnsi"/>
          <w:b/>
          <w:sz w:val="20"/>
          <w:szCs w:val="20"/>
        </w:rPr>
        <w:t xml:space="preserve"> for </w:t>
      </w:r>
      <w:r w:rsidR="005453C1">
        <w:rPr>
          <w:rFonts w:eastAsiaTheme="minorHAnsi"/>
          <w:b/>
          <w:sz w:val="20"/>
          <w:szCs w:val="20"/>
        </w:rPr>
        <w:t>D</w:t>
      </w:r>
      <w:r w:rsidR="00073365">
        <w:rPr>
          <w:rFonts w:eastAsiaTheme="minorHAnsi"/>
          <w:b/>
          <w:sz w:val="20"/>
          <w:szCs w:val="20"/>
        </w:rPr>
        <w:t>ifferent</w:t>
      </w:r>
      <w:r w:rsidR="00903393">
        <w:rPr>
          <w:rFonts w:eastAsiaTheme="minorHAnsi"/>
          <w:b/>
          <w:sz w:val="20"/>
          <w:szCs w:val="20"/>
        </w:rPr>
        <w:t xml:space="preserve"> Tech</w:t>
      </w:r>
      <w:r w:rsidR="005453C1">
        <w:rPr>
          <w:rFonts w:eastAsiaTheme="minorHAnsi"/>
          <w:b/>
          <w:sz w:val="20"/>
          <w:szCs w:val="20"/>
        </w:rPr>
        <w:t>nolog</w:t>
      </w:r>
      <w:r w:rsidR="003A3947">
        <w:rPr>
          <w:rFonts w:eastAsiaTheme="minorHAnsi"/>
          <w:b/>
          <w:sz w:val="20"/>
          <w:szCs w:val="20"/>
        </w:rPr>
        <w:t>y</w:t>
      </w:r>
      <w:r w:rsidR="00903393">
        <w:rPr>
          <w:rFonts w:eastAsiaTheme="minorHAnsi"/>
          <w:b/>
          <w:sz w:val="20"/>
          <w:szCs w:val="20"/>
        </w:rPr>
        <w:t xml:space="preserve"> Processes and </w:t>
      </w:r>
      <m:oMath>
        <m:r>
          <m:rPr>
            <m:scr m:val="script"/>
            <m:sty m:val="bi"/>
          </m:rPr>
          <w:rPr>
            <w:rFonts w:ascii="Cambria Math" w:eastAsiaTheme="minorHAnsi" w:hAnsi="Cambria Math"/>
            <w:sz w:val="20"/>
            <w:szCs w:val="20"/>
          </w:rPr>
          <m:t>a</m:t>
        </m:r>
      </m:oMath>
      <w:r w:rsidR="00321DA0" w:rsidRPr="00B67161">
        <w:rPr>
          <w:rFonts w:eastAsiaTheme="minorHAnsi"/>
          <w:b/>
          <w:sz w:val="20"/>
          <w:szCs w:val="20"/>
        </w:rPr>
        <w:t xml:space="preserve"> </w:t>
      </w:r>
      <w:r w:rsidR="005453C1">
        <w:rPr>
          <w:rFonts w:eastAsiaTheme="minorHAnsi"/>
          <w:b/>
          <w:sz w:val="20"/>
          <w:szCs w:val="20"/>
        </w:rPr>
        <w:t>V</w:t>
      </w:r>
      <w:r w:rsidR="00903393" w:rsidRPr="00B67161">
        <w:rPr>
          <w:rFonts w:eastAsiaTheme="minorHAnsi"/>
          <w:b/>
          <w:sz w:val="20"/>
          <w:szCs w:val="20"/>
        </w:rPr>
        <w:t>alues</w:t>
      </w:r>
    </w:p>
    <w:p w14:paraId="3AADFF97" w14:textId="1FEF6416" w:rsidR="00C1764A" w:rsidRDefault="00201C64" w:rsidP="001559CB">
      <w:pPr>
        <w:jc w:val="both"/>
      </w:pPr>
      <w:r>
        <w:rPr>
          <w:noProof/>
        </w:rPr>
        <w:drawing>
          <wp:anchor distT="0" distB="0" distL="114300" distR="114300" simplePos="0" relativeHeight="251879424" behindDoc="0" locked="0" layoutInCell="1" allowOverlap="1" wp14:anchorId="2A881D3E" wp14:editId="1BD5B0D6">
            <wp:simplePos x="0" y="0"/>
            <wp:positionH relativeFrom="margin">
              <wp:posOffset>-17145</wp:posOffset>
            </wp:positionH>
            <wp:positionV relativeFrom="paragraph">
              <wp:posOffset>295275</wp:posOffset>
            </wp:positionV>
            <wp:extent cx="6191885" cy="4271645"/>
            <wp:effectExtent l="0" t="0" r="18415" b="14605"/>
            <wp:wrapSquare wrapText="bothSides"/>
            <wp:docPr id="15" name="Chart 15">
              <a:extLst xmlns:a="http://schemas.openxmlformats.org/drawingml/2006/main">
                <a:ext uri="{FF2B5EF4-FFF2-40B4-BE49-F238E27FC236}">
                  <a16:creationId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14:paraId="6F524218" w14:textId="4939961C" w:rsidR="00D9354F" w:rsidRDefault="00082ED3" w:rsidP="001559CB">
      <w:pPr>
        <w:spacing w:after="120"/>
        <w:jc w:val="both"/>
        <w:rPr>
          <w:b/>
        </w:rPr>
      </w:pPr>
      <w:r>
        <w:rPr>
          <w:rFonts w:eastAsiaTheme="minorHAnsi"/>
          <w:b/>
          <w:sz w:val="20"/>
          <w:szCs w:val="20"/>
        </w:rPr>
        <w:t>Fig</w:t>
      </w:r>
      <w:r w:rsidR="007D294E">
        <w:rPr>
          <w:rFonts w:eastAsiaTheme="minorHAnsi"/>
          <w:b/>
          <w:sz w:val="20"/>
          <w:szCs w:val="20"/>
        </w:rPr>
        <w:t>ure</w:t>
      </w:r>
      <w:r>
        <w:rPr>
          <w:rFonts w:eastAsiaTheme="minorHAnsi"/>
          <w:b/>
          <w:sz w:val="20"/>
          <w:szCs w:val="20"/>
        </w:rPr>
        <w:t xml:space="preserve"> </w:t>
      </w:r>
      <w:r w:rsidR="00C31BE3">
        <w:rPr>
          <w:rFonts w:eastAsiaTheme="minorHAnsi"/>
          <w:b/>
          <w:sz w:val="20"/>
          <w:szCs w:val="20"/>
        </w:rPr>
        <w:t>14:</w:t>
      </w:r>
      <w:r w:rsidR="00CD7B63" w:rsidRPr="00B67161">
        <w:rPr>
          <w:rFonts w:eastAsiaTheme="minorHAnsi"/>
          <w:b/>
          <w:sz w:val="20"/>
          <w:szCs w:val="20"/>
        </w:rPr>
        <w:t xml:space="preserve"> </w:t>
      </w:r>
      <w:r w:rsidR="00201C64">
        <w:rPr>
          <w:rFonts w:eastAsiaTheme="minorHAnsi"/>
          <w:b/>
          <w:sz w:val="20"/>
          <w:szCs w:val="20"/>
        </w:rPr>
        <w:t xml:space="preserve">Time-Paths of </w:t>
      </w:r>
      <w:r w:rsidR="00CD7B63" w:rsidRPr="00B67161">
        <w:rPr>
          <w:rFonts w:eastAsiaTheme="minorHAnsi"/>
          <w:b/>
          <w:sz w:val="20"/>
          <w:szCs w:val="20"/>
        </w:rPr>
        <w:t xml:space="preserve">Real </w:t>
      </w:r>
      <w:r w:rsidR="00073365">
        <w:rPr>
          <w:rFonts w:eastAsiaTheme="minorHAnsi"/>
          <w:b/>
          <w:sz w:val="20"/>
          <w:szCs w:val="20"/>
        </w:rPr>
        <w:t xml:space="preserve">Income </w:t>
      </w:r>
      <w:r w:rsidR="008B1DFF">
        <w:rPr>
          <w:rFonts w:eastAsiaTheme="minorHAnsi"/>
          <w:b/>
          <w:sz w:val="20"/>
          <w:szCs w:val="20"/>
        </w:rPr>
        <w:t>P</w:t>
      </w:r>
      <w:r w:rsidR="00CD7B63" w:rsidRPr="00B67161">
        <w:rPr>
          <w:rFonts w:eastAsiaTheme="minorHAnsi"/>
          <w:b/>
          <w:sz w:val="20"/>
          <w:szCs w:val="20"/>
        </w:rPr>
        <w:t xml:space="preserve">er </w:t>
      </w:r>
      <w:r w:rsidR="007D294E">
        <w:rPr>
          <w:rFonts w:eastAsiaTheme="minorHAnsi"/>
          <w:b/>
          <w:sz w:val="20"/>
          <w:szCs w:val="20"/>
        </w:rPr>
        <w:t>Head</w:t>
      </w:r>
      <w:r w:rsidR="00CD7B63" w:rsidRPr="00B67161">
        <w:rPr>
          <w:rFonts w:eastAsiaTheme="minorHAnsi"/>
          <w:b/>
          <w:sz w:val="20"/>
          <w:szCs w:val="20"/>
        </w:rPr>
        <w:t xml:space="preserve"> </w:t>
      </w:r>
      <w:r w:rsidR="007D294E">
        <w:rPr>
          <w:rFonts w:eastAsiaTheme="minorHAnsi"/>
          <w:b/>
          <w:sz w:val="20"/>
          <w:szCs w:val="20"/>
        </w:rPr>
        <w:t>Simulation</w:t>
      </w:r>
      <w:r w:rsidR="00201C64">
        <w:rPr>
          <w:rFonts w:eastAsiaTheme="minorHAnsi"/>
          <w:b/>
          <w:sz w:val="20"/>
          <w:szCs w:val="20"/>
        </w:rPr>
        <w:t>s</w:t>
      </w:r>
      <w:r w:rsidR="00CD7B63" w:rsidRPr="00B67161">
        <w:rPr>
          <w:rFonts w:eastAsiaTheme="minorHAnsi"/>
          <w:b/>
          <w:sz w:val="20"/>
          <w:szCs w:val="20"/>
        </w:rPr>
        <w:t xml:space="preserve"> for </w:t>
      </w:r>
      <w:r w:rsidR="005453C1">
        <w:rPr>
          <w:rFonts w:eastAsiaTheme="minorHAnsi"/>
          <w:b/>
          <w:sz w:val="20"/>
          <w:szCs w:val="20"/>
        </w:rPr>
        <w:t>V</w:t>
      </w:r>
      <w:r w:rsidR="00CD7B63" w:rsidRPr="00B67161">
        <w:rPr>
          <w:rFonts w:eastAsiaTheme="minorHAnsi"/>
          <w:b/>
          <w:sz w:val="20"/>
          <w:szCs w:val="20"/>
        </w:rPr>
        <w:t>ar</w:t>
      </w:r>
      <w:r w:rsidR="00CD7B63">
        <w:rPr>
          <w:rFonts w:eastAsiaTheme="minorHAnsi"/>
          <w:b/>
          <w:sz w:val="20"/>
          <w:szCs w:val="20"/>
        </w:rPr>
        <w:t xml:space="preserve">ious </w:t>
      </w:r>
      <m:oMath>
        <m:r>
          <m:rPr>
            <m:scr m:val="script"/>
            <m:sty m:val="bi"/>
          </m:rPr>
          <w:rPr>
            <w:rFonts w:ascii="Cambria Math" w:eastAsiaTheme="minorHAnsi" w:hAnsi="Cambria Math"/>
            <w:sz w:val="20"/>
            <w:szCs w:val="20"/>
          </w:rPr>
          <m:t>a</m:t>
        </m:r>
      </m:oMath>
      <w:r w:rsidR="00073365">
        <w:rPr>
          <w:rFonts w:eastAsiaTheme="minorHAnsi"/>
          <w:b/>
          <w:sz w:val="20"/>
          <w:szCs w:val="20"/>
        </w:rPr>
        <w:t xml:space="preserve"> </w:t>
      </w:r>
      <w:r w:rsidR="008B1DFF">
        <w:rPr>
          <w:rFonts w:eastAsiaTheme="minorHAnsi"/>
          <w:b/>
          <w:sz w:val="20"/>
          <w:szCs w:val="20"/>
        </w:rPr>
        <w:t>V</w:t>
      </w:r>
      <w:r w:rsidR="00CD7B63" w:rsidRPr="00B67161">
        <w:rPr>
          <w:rFonts w:eastAsiaTheme="minorHAnsi"/>
          <w:b/>
          <w:sz w:val="20"/>
          <w:szCs w:val="20"/>
        </w:rPr>
        <w:t xml:space="preserve">alues </w:t>
      </w:r>
      <w:r w:rsidR="00CD7B63">
        <w:rPr>
          <w:rFonts w:eastAsiaTheme="minorEastAsia"/>
          <w:b/>
          <w:sz w:val="20"/>
          <w:szCs w:val="20"/>
        </w:rPr>
        <w:t>Under R &amp; D Technology</w:t>
      </w:r>
    </w:p>
    <w:p w14:paraId="30EC3870" w14:textId="0CC868BD" w:rsidR="00044170" w:rsidRDefault="001F3D82" w:rsidP="00044170">
      <w:pPr>
        <w:jc w:val="both"/>
      </w:pPr>
      <w:r>
        <w:rPr>
          <w:noProof/>
        </w:rPr>
        <w:lastRenderedPageBreak/>
        <w:drawing>
          <wp:anchor distT="0" distB="0" distL="114300" distR="114300" simplePos="0" relativeHeight="251880448" behindDoc="0" locked="0" layoutInCell="1" allowOverlap="1" wp14:anchorId="10AB5DC5" wp14:editId="10673B97">
            <wp:simplePos x="0" y="0"/>
            <wp:positionH relativeFrom="margin">
              <wp:align>right</wp:align>
            </wp:positionH>
            <wp:positionV relativeFrom="paragraph">
              <wp:posOffset>1705610</wp:posOffset>
            </wp:positionV>
            <wp:extent cx="6176645" cy="4222115"/>
            <wp:effectExtent l="0" t="0" r="14605" b="6985"/>
            <wp:wrapSquare wrapText="bothSides"/>
            <wp:docPr id="17" name="Chart 17">
              <a:extLst xmlns:a="http://schemas.openxmlformats.org/drawingml/2006/main">
                <a:ext uri="{FF2B5EF4-FFF2-40B4-BE49-F238E27FC236}">
                  <a16:creationId xmlns:a16="http://schemas.microsoft.com/office/drawing/2014/main" id="{E3085736-2C81-73C0-5E31-12BAD260B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044170">
        <w:t xml:space="preserve">Under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(t)</m:t>
        </m:r>
      </m:oMath>
      <w:r w:rsidR="00044170">
        <w:t xml:space="preserve"> technological process, </w:t>
      </w:r>
      <m:oMath>
        <m:r>
          <m:rPr>
            <m:scr m:val="script"/>
          </m:rPr>
          <w:rPr>
            <w:rFonts w:ascii="Cambria Math" w:hAnsi="Cambria Math"/>
          </w:rPr>
          <m:t>y(</m:t>
        </m:r>
        <m:r>
          <w:rPr>
            <w:rFonts w:ascii="Cambria Math" w:hAnsi="Cambria Math"/>
          </w:rPr>
          <m:t>t)</m:t>
        </m:r>
      </m:oMath>
      <w:r w:rsidR="00044170">
        <w:t xml:space="preserve"> grows exponentially quicker at constant rate </w:t>
      </w:r>
      <m:oMath>
        <m:r>
          <m:rPr>
            <m:scr m:val="script"/>
          </m:rPr>
          <w:rPr>
            <w:rFonts w:ascii="Cambria Math" w:hAnsi="Cambria Math"/>
          </w:rPr>
          <m:t>v</m:t>
        </m:r>
      </m:oMath>
      <w:r w:rsidR="00044170">
        <w:t xml:space="preserve"> when </w:t>
      </w:r>
      <m:oMath>
        <m:r>
          <m:rPr>
            <m:scr m:val="script"/>
          </m:rPr>
          <w:rPr>
            <w:rFonts w:ascii="Cambria Math" w:hAnsi="Cambria Math"/>
          </w:rPr>
          <m:t>r</m:t>
        </m:r>
        <m:r>
          <w:rPr>
            <w:rFonts w:ascii="Cambria Math" w:hAnsi="Cambria Math"/>
          </w:rPr>
          <m:t>=0</m:t>
        </m:r>
      </m:oMath>
      <w:r w:rsidR="00044170">
        <w:t xml:space="preserve"> or </w:t>
      </w:r>
      <m:oMath>
        <m:r>
          <m:rPr>
            <m:scr m:val="script"/>
          </m:rPr>
          <w:rPr>
            <w:rFonts w:ascii="Cambria Math" w:hAnsi="Cambria Math"/>
          </w:rPr>
          <m:t>a</m:t>
        </m:r>
        <m:r>
          <w:rPr>
            <w:rFonts w:ascii="Cambria Math" w:hAnsi="Cambria Math"/>
          </w:rPr>
          <m:t>=1</m:t>
        </m:r>
      </m:oMath>
      <w:r w:rsidR="00044170">
        <w:t xml:space="preserve">, or both, but much quicker whenever </w:t>
      </w:r>
      <m:oMath>
        <m:r>
          <m:rPr>
            <m:scr m:val="script"/>
          </m:rPr>
          <w:rPr>
            <w:rFonts w:ascii="Cambria Math" w:hAnsi="Cambria Math"/>
          </w:rPr>
          <m:t>a</m:t>
        </m:r>
        <m:r>
          <w:rPr>
            <w:rFonts w:ascii="Cambria Math" w:hAnsi="Cambria Math"/>
          </w:rPr>
          <m:t>&gt;1</m:t>
        </m:r>
      </m:oMath>
      <w:r w:rsidR="00044170">
        <w:t xml:space="preserve"> and </w:t>
      </w:r>
      <m:oMath>
        <m:r>
          <w:rPr>
            <w:rFonts w:ascii="Cambria Math" w:hAnsi="Cambria Math"/>
          </w:rPr>
          <m:t>0&lt;</m:t>
        </m:r>
        <m:r>
          <m:rPr>
            <m:scr m:val="script"/>
          </m:rPr>
          <w:rPr>
            <w:rFonts w:ascii="Cambria Math" w:hAnsi="Cambria Math"/>
          </w:rPr>
          <m:t>r</m:t>
        </m:r>
        <m:r>
          <w:rPr>
            <w:rFonts w:ascii="Cambria Math" w:hAnsi="Cambria Math"/>
          </w:rPr>
          <m:t>&lt;1</m:t>
        </m:r>
      </m:oMath>
      <w:r w:rsidR="00044170">
        <w:t xml:space="preserve">, safe the caveat on </w:t>
      </w:r>
      <m:oMath>
        <m:r>
          <m:rPr>
            <m:scr m:val="script"/>
          </m:rPr>
          <w:rPr>
            <w:rFonts w:ascii="Cambria Math" w:hAnsi="Cambria Math"/>
          </w:rPr>
          <m:t>a</m:t>
        </m:r>
      </m:oMath>
      <w:r w:rsidR="00044170">
        <w:t xml:space="preserve"> for </w:t>
      </w:r>
      <m:oMath>
        <m:r>
          <m:rPr>
            <m:scr m:val="script"/>
          </m:rPr>
          <w:rPr>
            <w:rFonts w:ascii="Cambria Math" w:hAnsi="Cambria Math"/>
          </w:rPr>
          <m:t>a</m:t>
        </m:r>
        <m:r>
          <w:rPr>
            <w:rFonts w:ascii="Cambria Math" w:hAnsi="Cambria Math"/>
          </w:rPr>
          <m:t>&gt;1</m:t>
        </m:r>
      </m:oMath>
      <w:r w:rsidR="00044170">
        <w:t xml:space="preserve"> stated earlier. The long-term </w:t>
      </w:r>
      <m:oMath>
        <m:r>
          <m:rPr>
            <m:scr m:val="script"/>
          </m:rPr>
          <w:rPr>
            <w:rFonts w:ascii="Cambria Math" w:hAnsi="Cambria Math"/>
          </w:rPr>
          <m:t>y(</m:t>
        </m:r>
        <m:r>
          <w:rPr>
            <w:rFonts w:ascii="Cambria Math" w:hAnsi="Cambria Math"/>
          </w:rPr>
          <m:t>t)</m:t>
        </m:r>
      </m:oMath>
      <w:r w:rsidR="00044170">
        <w:t xml:space="preserve"> performance is pretty good whenever </w:t>
      </w:r>
      <m:oMath>
        <m:r>
          <m:rPr>
            <m:scr m:val="script"/>
          </m:rPr>
          <w:rPr>
            <w:rFonts w:ascii="Cambria Math" w:hAnsi="Cambria Math"/>
          </w:rPr>
          <m:t>v-r</m:t>
        </m:r>
        <m:r>
          <w:rPr>
            <w:rFonts w:ascii="Cambria Math" w:hAnsi="Cambria Math"/>
          </w:rPr>
          <m:t>&gt;0</m:t>
        </m:r>
      </m:oMath>
      <w:r w:rsidR="00044170">
        <w:t xml:space="preserve"> as seen in Figure </w:t>
      </w:r>
      <w:r w:rsidR="00C31BE3">
        <w:t>13</w:t>
      </w:r>
      <w:r w:rsidR="00044170">
        <w:t xml:space="preserve">. Interestingly,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(t)</m:t>
        </m:r>
      </m:oMath>
      <w:r w:rsidR="00044170">
        <w:t xml:space="preserve"> is suitable to economies with exponential population growth as can be gleaned from Figure </w:t>
      </w:r>
      <w:r w:rsidR="00C31BE3">
        <w:t>13</w:t>
      </w:r>
      <w:r w:rsidR="00044170">
        <w:t xml:space="preserve"> to Figure </w:t>
      </w:r>
      <w:r w:rsidR="00C31BE3">
        <w:t>15</w:t>
      </w:r>
      <w:r w:rsidR="00044170">
        <w:t xml:space="preserve">, but ironically, such economies hardly grasp the opportunity. Figure </w:t>
      </w:r>
      <w:r w:rsidR="00C31BE3">
        <w:t>14</w:t>
      </w:r>
      <w:r w:rsidR="00044170">
        <w:t xml:space="preserve"> shows that it is not unfathomable for a low-income economy with exponential population growth dynamics to develop economically fast to overtake a hitherto high-income economy if it undertakes and applies R &amp; D technology. Figure </w:t>
      </w:r>
      <w:r w:rsidR="00C31BE3">
        <w:t>13</w:t>
      </w:r>
      <w:r w:rsidR="00044170">
        <w:t xml:space="preserve">, for </w:t>
      </w:r>
      <m:oMath>
        <m:r>
          <w:rPr>
            <w:rFonts w:ascii="Cambria Math" w:hAnsi="Cambria Math"/>
          </w:rPr>
          <m:t>i=1, 2, 3</m:t>
        </m:r>
      </m:oMath>
      <w:r w:rsidR="00044170">
        <w:t xml:space="preserve">, however exemplifies the import of the technological formulations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(t)</m:t>
        </m:r>
      </m:oMath>
      <w:r w:rsidR="00044170">
        <w:t xml:space="preserve"> on the time-performance of </w:t>
      </w:r>
      <m:oMath>
        <m:r>
          <m:rPr>
            <m:scr m:val="script"/>
          </m:rPr>
          <w:rPr>
            <w:rFonts w:ascii="Cambria Math" w:hAnsi="Cambria Math"/>
          </w:rPr>
          <m:t>y(</m:t>
        </m:r>
        <m:r>
          <w:rPr>
            <w:rFonts w:ascii="Cambria Math" w:hAnsi="Cambria Math"/>
          </w:rPr>
          <m:t>t)</m:t>
        </m:r>
      </m:oMath>
      <w:r w:rsidR="00044170">
        <w:t>.</w:t>
      </w:r>
    </w:p>
    <w:p w14:paraId="53FCD4CF" w14:textId="6966C494" w:rsidR="00044170" w:rsidRDefault="00044170" w:rsidP="001559CB">
      <w:pPr>
        <w:rPr>
          <w:rFonts w:eastAsiaTheme="minorHAnsi"/>
          <w:b/>
          <w:bCs/>
          <w:sz w:val="20"/>
          <w:szCs w:val="20"/>
        </w:rPr>
      </w:pPr>
    </w:p>
    <w:p w14:paraId="0D32C213" w14:textId="07B24C2F" w:rsidR="00696F2C" w:rsidRPr="0061183D" w:rsidRDefault="00CA1815" w:rsidP="001559CB">
      <w:pPr>
        <w:rPr>
          <w:b/>
          <w:bCs/>
        </w:rPr>
      </w:pPr>
      <w:r w:rsidRPr="0061183D">
        <w:rPr>
          <w:rFonts w:eastAsiaTheme="minorHAnsi"/>
          <w:b/>
          <w:bCs/>
          <w:sz w:val="20"/>
          <w:szCs w:val="20"/>
        </w:rPr>
        <w:t>Fig</w:t>
      </w:r>
      <w:r w:rsidR="0017503F">
        <w:rPr>
          <w:rFonts w:eastAsiaTheme="minorHAnsi"/>
          <w:b/>
          <w:bCs/>
          <w:sz w:val="20"/>
          <w:szCs w:val="20"/>
        </w:rPr>
        <w:t>ure</w:t>
      </w:r>
      <w:r w:rsidRPr="0061183D">
        <w:rPr>
          <w:rFonts w:eastAsiaTheme="minorHAnsi"/>
          <w:b/>
          <w:bCs/>
          <w:sz w:val="20"/>
          <w:szCs w:val="20"/>
        </w:rPr>
        <w:t xml:space="preserve"> </w:t>
      </w:r>
      <w:r w:rsidR="00C31BE3">
        <w:rPr>
          <w:rFonts w:eastAsiaTheme="minorHAnsi"/>
          <w:b/>
          <w:bCs/>
          <w:sz w:val="20"/>
          <w:szCs w:val="20"/>
        </w:rPr>
        <w:t>15</w:t>
      </w:r>
      <w:r w:rsidRPr="0061183D">
        <w:rPr>
          <w:rFonts w:eastAsiaTheme="minorHAnsi"/>
          <w:b/>
          <w:bCs/>
          <w:sz w:val="20"/>
          <w:szCs w:val="20"/>
        </w:rPr>
        <w:t xml:space="preserve">: </w:t>
      </w:r>
      <w:r w:rsidR="006E2172">
        <w:rPr>
          <w:rFonts w:eastAsiaTheme="minorHAnsi"/>
          <w:b/>
          <w:bCs/>
          <w:sz w:val="20"/>
          <w:szCs w:val="20"/>
        </w:rPr>
        <w:t xml:space="preserve">Time-Paths </w:t>
      </w:r>
      <w:r w:rsidRPr="0061183D">
        <w:rPr>
          <w:rFonts w:eastAsiaTheme="minorHAnsi"/>
          <w:b/>
          <w:bCs/>
          <w:sz w:val="20"/>
          <w:szCs w:val="20"/>
        </w:rPr>
        <w:t xml:space="preserve">Real </w:t>
      </w:r>
      <w:r w:rsidR="005453C1">
        <w:rPr>
          <w:rFonts w:eastAsiaTheme="minorHAnsi"/>
          <w:b/>
          <w:bCs/>
          <w:sz w:val="20"/>
          <w:szCs w:val="20"/>
        </w:rPr>
        <w:t xml:space="preserve">Income </w:t>
      </w:r>
      <w:r w:rsidRPr="0061183D">
        <w:rPr>
          <w:rFonts w:eastAsiaTheme="minorHAnsi"/>
          <w:b/>
          <w:bCs/>
          <w:sz w:val="20"/>
          <w:szCs w:val="20"/>
        </w:rPr>
        <w:t xml:space="preserve">Per </w:t>
      </w:r>
      <w:r w:rsidR="0017503F">
        <w:rPr>
          <w:rFonts w:eastAsiaTheme="minorHAnsi"/>
          <w:b/>
          <w:bCs/>
          <w:sz w:val="20"/>
          <w:szCs w:val="20"/>
        </w:rPr>
        <w:t>Head</w:t>
      </w:r>
      <w:r w:rsidRPr="0061183D">
        <w:rPr>
          <w:rFonts w:eastAsiaTheme="minorHAnsi"/>
          <w:b/>
          <w:bCs/>
          <w:sz w:val="20"/>
          <w:szCs w:val="20"/>
        </w:rPr>
        <w:t xml:space="preserve"> for Var</w:t>
      </w:r>
      <w:r w:rsidR="005453C1">
        <w:rPr>
          <w:rFonts w:eastAsiaTheme="minorHAnsi"/>
          <w:b/>
          <w:bCs/>
          <w:sz w:val="20"/>
          <w:szCs w:val="20"/>
        </w:rPr>
        <w:t xml:space="preserve">ious </w:t>
      </w:r>
      <m:oMath>
        <m:r>
          <m:rPr>
            <m:scr m:val="script"/>
            <m:sty m:val="bi"/>
          </m:rPr>
          <w:rPr>
            <w:rFonts w:ascii="Cambria Math" w:eastAsiaTheme="minorHAnsi" w:hAnsi="Cambria Math"/>
            <w:sz w:val="20"/>
            <w:szCs w:val="20"/>
          </w:rPr>
          <m:t>a</m:t>
        </m:r>
      </m:oMath>
      <w:r w:rsidRPr="0061183D">
        <w:rPr>
          <w:rFonts w:eastAsiaTheme="minorEastAsia"/>
          <w:b/>
          <w:bCs/>
          <w:sz w:val="20"/>
          <w:szCs w:val="20"/>
        </w:rPr>
        <w:t xml:space="preserve"> &amp; </w:t>
      </w:r>
      <m:oMath>
        <m:r>
          <m:rPr>
            <m:scr m:val="script"/>
            <m:sty m:val="bi"/>
          </m:rPr>
          <w:rPr>
            <w:rFonts w:ascii="Cambria Math" w:eastAsiaTheme="minorEastAsia" w:hAnsi="Cambria Math"/>
            <w:sz w:val="20"/>
            <w:szCs w:val="20"/>
          </w:rPr>
          <m:t>r</m:t>
        </m:r>
      </m:oMath>
      <w:r w:rsidRPr="0061183D">
        <w:rPr>
          <w:rFonts w:eastAsiaTheme="minorEastAsia"/>
          <w:b/>
          <w:bCs/>
          <w:sz w:val="20"/>
          <w:szCs w:val="20"/>
        </w:rPr>
        <w:t xml:space="preserve"> </w:t>
      </w:r>
      <w:r w:rsidR="0017503F" w:rsidRPr="0061183D">
        <w:rPr>
          <w:rFonts w:eastAsiaTheme="minorHAnsi"/>
          <w:b/>
          <w:bCs/>
          <w:sz w:val="20"/>
          <w:szCs w:val="20"/>
        </w:rPr>
        <w:t>Values</w:t>
      </w:r>
      <w:r w:rsidR="0017503F" w:rsidRPr="0061183D">
        <w:rPr>
          <w:rFonts w:eastAsiaTheme="minorEastAsia"/>
          <w:b/>
          <w:bCs/>
          <w:sz w:val="20"/>
          <w:szCs w:val="20"/>
        </w:rPr>
        <w:t xml:space="preserve"> </w:t>
      </w:r>
      <w:r w:rsidRPr="0061183D">
        <w:rPr>
          <w:rFonts w:eastAsiaTheme="minorEastAsia"/>
          <w:b/>
          <w:bCs/>
          <w:sz w:val="20"/>
          <w:szCs w:val="20"/>
        </w:rPr>
        <w:t>Under R &amp; D Tech</w:t>
      </w:r>
      <w:r w:rsidR="005453C1">
        <w:rPr>
          <w:rFonts w:eastAsiaTheme="minorEastAsia"/>
          <w:b/>
          <w:bCs/>
          <w:sz w:val="20"/>
          <w:szCs w:val="20"/>
        </w:rPr>
        <w:t>nology</w:t>
      </w:r>
      <w:r w:rsidRPr="0061183D">
        <w:rPr>
          <w:b/>
          <w:bCs/>
        </w:rPr>
        <w:t xml:space="preserve"> </w:t>
      </w:r>
    </w:p>
    <w:p w14:paraId="3126DD09" w14:textId="3D3F100D" w:rsidR="00997077" w:rsidRDefault="00997077" w:rsidP="001559CB">
      <w:pPr>
        <w:jc w:val="both"/>
      </w:pPr>
    </w:p>
    <w:p w14:paraId="7D613790" w14:textId="02094254" w:rsidR="0061183D" w:rsidRDefault="0061183D" w:rsidP="001F3D82">
      <w:pPr>
        <w:jc w:val="both"/>
      </w:pPr>
    </w:p>
    <w:p w14:paraId="3121A203" w14:textId="796D1C18" w:rsidR="006F5559" w:rsidRDefault="006F5559" w:rsidP="00E5164D">
      <w:pPr>
        <w:spacing w:after="120"/>
        <w:jc w:val="both"/>
        <w:rPr>
          <w:b/>
        </w:rPr>
      </w:pPr>
      <w:r>
        <w:rPr>
          <w:b/>
        </w:rPr>
        <w:t>5</w:t>
      </w:r>
      <w:r>
        <w:rPr>
          <w:b/>
        </w:rPr>
        <w:tab/>
        <w:t>Conclusion</w:t>
      </w:r>
      <w:r w:rsidR="000B4B52">
        <w:rPr>
          <w:b/>
        </w:rPr>
        <w:t xml:space="preserve"> and Recommendations</w:t>
      </w:r>
    </w:p>
    <w:p w14:paraId="72511445" w14:textId="5C8B2AE4" w:rsidR="00A71DFB" w:rsidRDefault="0084544C" w:rsidP="001F3D82">
      <w:pPr>
        <w:spacing w:after="120"/>
        <w:jc w:val="both"/>
      </w:pPr>
      <w:r>
        <w:t xml:space="preserve">For all </w:t>
      </w:r>
      <m:oMath>
        <m:r>
          <w:rPr>
            <w:rFonts w:ascii="Cambria Math" w:hAnsi="Cambria Math"/>
          </w:rPr>
          <m:t>0≤</m:t>
        </m:r>
        <m:r>
          <m:rPr>
            <m:scr m:val="script"/>
          </m:rPr>
          <w:rPr>
            <w:rFonts w:ascii="Cambria Math" w:hAnsi="Cambria Math"/>
          </w:rPr>
          <m:t>a</m:t>
        </m:r>
        <m:r>
          <w:rPr>
            <w:rFonts w:ascii="Cambria Math" w:hAnsi="Cambria Math"/>
          </w:rPr>
          <m:t>≤1</m:t>
        </m:r>
      </m:oMath>
      <w:r>
        <w:t>, t</w:t>
      </w:r>
      <w:r w:rsidR="00A71DFB">
        <w:t>he model</w:t>
      </w:r>
      <w:r>
        <w:t>s</w:t>
      </w:r>
      <w:r w:rsidR="00A71DFB">
        <w:t xml:space="preserve"> </w:t>
      </w:r>
      <w:r>
        <w:t>are</w:t>
      </w:r>
      <w:r w:rsidR="00A71DFB">
        <w:t xml:space="preserve"> </w:t>
      </w:r>
      <w:r>
        <w:t>largely</w:t>
      </w:r>
      <w:r w:rsidR="00A71DFB">
        <w:t xml:space="preserve"> stable in the </w:t>
      </w:r>
      <w:r>
        <w:t>vicinity</w:t>
      </w:r>
      <w:r w:rsidR="00A71DFB">
        <w:t xml:space="preserve"> of their non-</w:t>
      </w:r>
      <w:r w:rsidR="000F5EB4">
        <w:t>zero</w:t>
      </w:r>
      <w:r w:rsidR="00A71DFB">
        <w:t xml:space="preserve"> equilibri</w:t>
      </w:r>
      <w:r w:rsidR="000F5EB4">
        <w:t>a values</w:t>
      </w:r>
      <w:r w:rsidR="00A40009">
        <w:t>,</w:t>
      </w:r>
      <w:r w:rsidR="00A71DFB">
        <w:t xml:space="preserve"> </w:t>
      </w:r>
      <w:r w:rsidR="00A40009">
        <w:t xml:space="preserve">and </w:t>
      </w:r>
      <w:r>
        <w:t>controllable and observable</w:t>
      </w:r>
      <w:r w:rsidR="00A47358">
        <w:t xml:space="preserve"> locally</w:t>
      </w:r>
      <w:r w:rsidR="00A71DFB">
        <w:t xml:space="preserve">. </w:t>
      </w:r>
      <w:r w:rsidR="00D70D5D">
        <w:t>Hence</w:t>
      </w:r>
      <w:r w:rsidR="00A71DFB">
        <w:t xml:space="preserve">, the </w:t>
      </w:r>
      <w:r w:rsidR="00410A28">
        <w:t>generated</w:t>
      </w:r>
      <w:r w:rsidR="00A71DFB">
        <w:t xml:space="preserve"> </w:t>
      </w:r>
      <w:r w:rsidR="00185E6E">
        <w:t>outcome</w:t>
      </w:r>
      <w:r w:rsidR="00A71DFB">
        <w:t xml:space="preserve">s are </w:t>
      </w:r>
      <w:r w:rsidR="00A47358">
        <w:t>reachable</w:t>
      </w:r>
      <w:r w:rsidR="00185E6E">
        <w:t xml:space="preserve">, </w:t>
      </w:r>
      <w:r w:rsidR="00A40009">
        <w:t>realistic</w:t>
      </w:r>
      <w:r w:rsidR="00A71DFB">
        <w:t>, and th</w:t>
      </w:r>
      <w:r w:rsidR="00A40009">
        <w:t>us</w:t>
      </w:r>
      <w:r w:rsidR="00A47358">
        <w:t>,</w:t>
      </w:r>
      <w:r w:rsidR="00A71DFB">
        <w:t xml:space="preserve"> bounded in</w:t>
      </w:r>
      <w:r w:rsidR="00185E6E">
        <w:t>flows</w:t>
      </w:r>
      <w:r w:rsidR="00A71DFB">
        <w:t xml:space="preserve"> </w:t>
      </w:r>
      <w:r w:rsidR="00A40009">
        <w:t>invariably</w:t>
      </w:r>
      <w:r w:rsidR="00A71DFB">
        <w:t xml:space="preserve"> </w:t>
      </w:r>
      <w:r w:rsidR="00A40009">
        <w:t>generate</w:t>
      </w:r>
      <w:r w:rsidR="00A71DFB">
        <w:t xml:space="preserve"> bounded out</w:t>
      </w:r>
      <w:r w:rsidR="00185E6E">
        <w:t>come</w:t>
      </w:r>
      <w:r w:rsidR="00A71DFB">
        <w:t>s</w:t>
      </w:r>
      <w:r w:rsidR="00D70D5D">
        <w:t xml:space="preserve">. </w:t>
      </w:r>
      <w:r w:rsidR="00A40009">
        <w:t>Subsequently</w:t>
      </w:r>
      <w:r w:rsidR="00D70D5D">
        <w:t>,</w:t>
      </w:r>
      <w:r w:rsidR="00A71DFB">
        <w:t xml:space="preserve"> </w:t>
      </w:r>
      <w:r w:rsidR="00A40009">
        <w:t>forecasts</w:t>
      </w:r>
      <w:r w:rsidR="00A71DFB">
        <w:t xml:space="preserve"> are </w:t>
      </w:r>
      <w:r w:rsidR="00A40009">
        <w:t>credible</w:t>
      </w:r>
      <w:r w:rsidR="00A71DFB">
        <w:t xml:space="preserve"> and re</w:t>
      </w:r>
      <w:r w:rsidR="002A73AF">
        <w:t>liable</w:t>
      </w:r>
      <w:r w:rsidR="00A71DFB">
        <w:t xml:space="preserve">. </w:t>
      </w:r>
      <w:r w:rsidR="00D26E35">
        <w:t>Significantly</w:t>
      </w:r>
      <w:r w:rsidR="00A71DFB">
        <w:t xml:space="preserve">, the </w:t>
      </w:r>
      <w:r w:rsidR="00A2269C">
        <w:t>outcomes</w:t>
      </w:r>
      <w:r w:rsidR="00A71DFB">
        <w:t xml:space="preserve"> hold </w:t>
      </w:r>
      <w:r w:rsidR="00A2269C">
        <w:t>valid</w:t>
      </w:r>
      <w:r w:rsidR="00A71DFB">
        <w:t xml:space="preserve"> in generalized </w:t>
      </w:r>
      <m:oMath>
        <m:r>
          <w:rPr>
            <w:rFonts w:ascii="Cambria Math" w:hAnsi="Cambria Math"/>
          </w:rPr>
          <m:t>n</m:t>
        </m:r>
      </m:oMath>
      <w:r w:rsidR="00A71DFB">
        <w:t xml:space="preserve">-factor aggregate production functions. </w:t>
      </w:r>
    </w:p>
    <w:p w14:paraId="2B838A56" w14:textId="2D53D24A" w:rsidR="002B0EA1" w:rsidRDefault="002B0EA1" w:rsidP="00E5164D">
      <w:pPr>
        <w:spacing w:after="120"/>
        <w:jc w:val="both"/>
      </w:pPr>
      <w:r>
        <w:t xml:space="preserve">Furthermore, it is also found, in </w:t>
      </w:r>
      <w:r w:rsidR="00A2269C">
        <w:t>valid</w:t>
      </w:r>
      <w:r>
        <w:t xml:space="preserve">ation </w:t>
      </w:r>
      <w:r w:rsidR="0072478B">
        <w:t xml:space="preserve">and </w:t>
      </w:r>
      <w:r w:rsidR="003B16DC">
        <w:t>generalisation</w:t>
      </w:r>
      <w:r w:rsidR="0072478B">
        <w:t xml:space="preserve"> </w:t>
      </w:r>
      <w:r>
        <w:t xml:space="preserve">of </w:t>
      </w:r>
      <w:r w:rsidR="0072478B">
        <w:t>what pertain</w:t>
      </w:r>
      <w:r w:rsidR="00535932">
        <w:t>s</w:t>
      </w:r>
      <w:r w:rsidR="0072478B">
        <w:t xml:space="preserve"> in </w:t>
      </w:r>
      <w:r w:rsidR="009A0FB3">
        <w:t xml:space="preserve">Opuni-Basoa et al (2017b, 2017c) and </w:t>
      </w:r>
      <w:proofErr w:type="spellStart"/>
      <w:r w:rsidR="009A0FB3">
        <w:t>Opuni-Basoa</w:t>
      </w:r>
      <w:proofErr w:type="spellEnd"/>
      <w:r w:rsidR="009A0FB3">
        <w:t xml:space="preserve"> (2017)</w:t>
      </w:r>
      <w:r w:rsidR="0072478B">
        <w:t>,</w:t>
      </w:r>
      <w:r>
        <w:t xml:space="preserve"> th</w:t>
      </w:r>
      <w:r w:rsidR="003B16DC">
        <w:t>us</w:t>
      </w:r>
      <w:r>
        <w:t>:</w:t>
      </w:r>
    </w:p>
    <w:p w14:paraId="705ED50A" w14:textId="27A95B58" w:rsidR="002B0EA1" w:rsidRDefault="003B16DC" w:rsidP="00E5164D">
      <w:pPr>
        <w:pStyle w:val="ListParagraph"/>
        <w:numPr>
          <w:ilvl w:val="0"/>
          <w:numId w:val="1"/>
        </w:numPr>
        <w:spacing w:after="80"/>
        <w:ind w:left="432" w:hanging="432"/>
        <w:contextualSpacing w:val="0"/>
        <w:jc w:val="both"/>
      </w:pPr>
      <w:r>
        <w:t>With regard to</w:t>
      </w:r>
      <w:r w:rsidR="002B0EA1">
        <w:t xml:space="preserve"> R &amp; D technology, </w:t>
      </w:r>
      <w:bookmarkStart w:id="14" w:name="_Hlk128171391"/>
      <w:r w:rsidR="002B0EA1">
        <w:t>economies w</w:t>
      </w:r>
      <w:r>
        <w:t>hose</w:t>
      </w:r>
      <w:r w:rsidR="002B0EA1">
        <w:t xml:space="preserve"> </w:t>
      </w:r>
      <w:r>
        <w:t xml:space="preserve">populations grow consistently </w:t>
      </w:r>
      <w:r w:rsidR="002B0EA1">
        <w:t xml:space="preserve">exponential </w:t>
      </w:r>
      <w:r>
        <w:t>out</w:t>
      </w:r>
      <w:r w:rsidR="002B0EA1">
        <w:t>perform those w</w:t>
      </w:r>
      <w:r>
        <w:t>hose</w:t>
      </w:r>
      <w:r w:rsidR="002B0EA1">
        <w:t xml:space="preserve"> </w:t>
      </w:r>
      <w:r>
        <w:t xml:space="preserve">population growth is </w:t>
      </w:r>
      <w:r w:rsidR="002B0EA1">
        <w:t xml:space="preserve">logistic </w:t>
      </w:r>
      <w:r w:rsidR="001908A6">
        <w:t>in the long run</w:t>
      </w:r>
      <w:r w:rsidR="002B0EA1">
        <w:t xml:space="preserve">. </w:t>
      </w:r>
      <w:r w:rsidR="00F535F3">
        <w:t>E</w:t>
      </w:r>
      <w:r>
        <w:t>conomic performance</w:t>
      </w:r>
      <w:r w:rsidR="00F535F3">
        <w:t xml:space="preserve"> is worst off over time the</w:t>
      </w:r>
      <w:r w:rsidR="002B0EA1">
        <w:t xml:space="preserve"> </w:t>
      </w:r>
      <w:r w:rsidR="00F535F3">
        <w:t>strongly</w:t>
      </w:r>
      <w:r w:rsidR="002B0EA1">
        <w:t xml:space="preserve"> </w:t>
      </w:r>
      <w:r w:rsidR="000B6113">
        <w:t>logistic</w:t>
      </w:r>
      <w:r w:rsidR="002B0EA1">
        <w:t xml:space="preserve"> the population growth is</w:t>
      </w:r>
      <w:bookmarkEnd w:id="14"/>
      <w:r w:rsidR="002B0EA1">
        <w:t>.</w:t>
      </w:r>
      <w:r w:rsidR="00CD7B63">
        <w:rPr>
          <w:rStyle w:val="FootnoteReference"/>
        </w:rPr>
        <w:footnoteReference w:id="15"/>
      </w:r>
      <w:r w:rsidR="00F535F3">
        <w:t xml:space="preserve"> </w:t>
      </w:r>
      <w:bookmarkStart w:id="15" w:name="_Hlk128171575"/>
      <w:r w:rsidR="00F535F3">
        <w:t>The converse is also true.</w:t>
      </w:r>
      <w:bookmarkEnd w:id="15"/>
    </w:p>
    <w:p w14:paraId="011FCBA2" w14:textId="353A7BF0" w:rsidR="002B0EA1" w:rsidRDefault="00F535F3" w:rsidP="00E5164D">
      <w:pPr>
        <w:pStyle w:val="ListParagraph"/>
        <w:numPr>
          <w:ilvl w:val="0"/>
          <w:numId w:val="1"/>
        </w:numPr>
        <w:spacing w:after="80"/>
        <w:ind w:left="432" w:hanging="432"/>
        <w:contextualSpacing w:val="0"/>
        <w:jc w:val="both"/>
      </w:pPr>
      <w:r>
        <w:lastRenderedPageBreak/>
        <w:t>C</w:t>
      </w:r>
      <w:r w:rsidR="000B6113">
        <w:t>on</w:t>
      </w:r>
      <w:r>
        <w:t>versel</w:t>
      </w:r>
      <w:r w:rsidR="000B6113">
        <w:t>y,</w:t>
      </w:r>
      <w:r w:rsidR="001908A6">
        <w:t xml:space="preserve"> in any </w:t>
      </w:r>
      <w:r w:rsidR="003022B7">
        <w:t>instance either than</w:t>
      </w:r>
      <w:r w:rsidR="001908A6">
        <w:t xml:space="preserve"> R &amp; D technology</w:t>
      </w:r>
      <w:r w:rsidR="002B0EA1">
        <w:t xml:space="preserve">, economies </w:t>
      </w:r>
      <w:r w:rsidR="000F5EB4">
        <w:t>whose</w:t>
      </w:r>
      <w:r w:rsidR="002B0EA1">
        <w:t xml:space="preserve"> </w:t>
      </w:r>
      <w:r w:rsidR="000F5EB4">
        <w:t xml:space="preserve">populations grow </w:t>
      </w:r>
      <w:r w:rsidR="002B0EA1">
        <w:t>exponential</w:t>
      </w:r>
      <w:r w:rsidR="000F5EB4">
        <w:t>ly</w:t>
      </w:r>
      <w:r w:rsidR="002B0EA1">
        <w:t xml:space="preserve"> </w:t>
      </w:r>
      <w:r w:rsidR="003022B7">
        <w:t xml:space="preserve">are </w:t>
      </w:r>
      <w:r w:rsidR="000F5EB4">
        <w:t xml:space="preserve">generally </w:t>
      </w:r>
      <w:r w:rsidR="003022B7">
        <w:t xml:space="preserve">outperformed by </w:t>
      </w:r>
      <w:r w:rsidR="002B0EA1">
        <w:t xml:space="preserve">those </w:t>
      </w:r>
      <w:r w:rsidR="003022B7">
        <w:t>driven</w:t>
      </w:r>
      <w:r w:rsidR="000B6113">
        <w:t xml:space="preserve"> </w:t>
      </w:r>
      <w:r w:rsidR="002B0EA1">
        <w:t xml:space="preserve">by logistic growth. </w:t>
      </w:r>
      <w:r w:rsidR="00036BED">
        <w:t>Hence, t</w:t>
      </w:r>
      <w:r w:rsidR="002B0EA1">
        <w:t xml:space="preserve">he </w:t>
      </w:r>
      <w:r w:rsidR="00036BED">
        <w:t>extremely</w:t>
      </w:r>
      <w:r w:rsidR="002B0EA1">
        <w:t xml:space="preserve"> </w:t>
      </w:r>
      <w:r w:rsidR="000B6113">
        <w:t>logistic</w:t>
      </w:r>
      <w:r w:rsidR="002B0EA1">
        <w:t xml:space="preserve"> </w:t>
      </w:r>
      <w:r w:rsidR="00FB6370">
        <w:t>a</w:t>
      </w:r>
      <w:r w:rsidR="002B0EA1">
        <w:t xml:space="preserve"> population</w:t>
      </w:r>
      <w:r w:rsidR="00036BED">
        <w:t>’s</w:t>
      </w:r>
      <w:r w:rsidR="002B0EA1">
        <w:t xml:space="preserve"> growth </w:t>
      </w:r>
      <w:r w:rsidR="002203FA">
        <w:t>turns,</w:t>
      </w:r>
      <w:r w:rsidR="002B0EA1">
        <w:t xml:space="preserve"> the </w:t>
      </w:r>
      <w:r w:rsidR="002203FA">
        <w:t>higher</w:t>
      </w:r>
      <w:r w:rsidR="001908A6">
        <w:t xml:space="preserve"> the econom</w:t>
      </w:r>
      <w:r w:rsidR="002203FA">
        <w:t>y’s</w:t>
      </w:r>
      <w:r w:rsidR="001908A6">
        <w:t xml:space="preserve"> performance, and </w:t>
      </w:r>
      <w:r w:rsidR="000F5EB4">
        <w:t>contrarywise</w:t>
      </w:r>
      <w:r w:rsidR="00363B44">
        <w:t>.</w:t>
      </w:r>
    </w:p>
    <w:p w14:paraId="3BD3C804" w14:textId="4209557A" w:rsidR="002B0EA1" w:rsidRDefault="005A6DAB" w:rsidP="00E5164D">
      <w:pPr>
        <w:pStyle w:val="ListParagraph"/>
        <w:numPr>
          <w:ilvl w:val="0"/>
          <w:numId w:val="1"/>
        </w:numPr>
        <w:spacing w:after="80"/>
        <w:ind w:left="432" w:hanging="432"/>
        <w:contextualSpacing w:val="0"/>
        <w:jc w:val="both"/>
      </w:pPr>
      <w:bookmarkStart w:id="16" w:name="_Hlk128171788"/>
      <w:r>
        <w:t>A</w:t>
      </w:r>
      <w:r w:rsidR="002B0EA1">
        <w:t xml:space="preserve"> </w:t>
      </w:r>
      <w:r>
        <w:t>prominent</w:t>
      </w:r>
      <w:r w:rsidR="002B0EA1">
        <w:t xml:space="preserve"> </w:t>
      </w:r>
      <w:r>
        <w:t>factor</w:t>
      </w:r>
      <w:r w:rsidR="001642E0">
        <w:t xml:space="preserve"> </w:t>
      </w:r>
      <w:r>
        <w:t>sustaining</w:t>
      </w:r>
      <w:r w:rsidR="002B0EA1">
        <w:t xml:space="preserve"> </w:t>
      </w:r>
      <w:r w:rsidR="001642E0">
        <w:t>speedy</w:t>
      </w:r>
      <w:r w:rsidR="002B0EA1">
        <w:t xml:space="preserve"> economic growth</w:t>
      </w:r>
      <w:r>
        <w:t xml:space="preserve"> </w:t>
      </w:r>
      <w:r w:rsidR="003E1942">
        <w:t>is high technological growth</w:t>
      </w:r>
      <w:r w:rsidR="0065393A">
        <w:t>,</w:t>
      </w:r>
      <w:r w:rsidR="002B0EA1">
        <w:t xml:space="preserve"> </w:t>
      </w:r>
      <w:r w:rsidR="003E1942">
        <w:t>and</w:t>
      </w:r>
      <w:r w:rsidR="00F942F7">
        <w:t xml:space="preserve"> </w:t>
      </w:r>
      <w:r w:rsidR="003E1942">
        <w:t xml:space="preserve">over time, a </w:t>
      </w:r>
      <w:r w:rsidR="002B0EA1">
        <w:t xml:space="preserve">lower income economy can </w:t>
      </w:r>
      <w:r w:rsidR="00F942F7">
        <w:t>outpace</w:t>
      </w:r>
      <w:r w:rsidR="002B0EA1">
        <w:t xml:space="preserve"> a higher income </w:t>
      </w:r>
      <w:r w:rsidR="00DE4402">
        <w:t>one</w:t>
      </w:r>
      <w:r w:rsidR="002B0EA1">
        <w:t xml:space="preserve"> </w:t>
      </w:r>
      <w:r w:rsidR="00DE4402">
        <w:t>with</w:t>
      </w:r>
      <w:r w:rsidR="002B0EA1">
        <w:t xml:space="preserve"> </w:t>
      </w:r>
      <w:r w:rsidR="00DE4402">
        <w:t xml:space="preserve">less </w:t>
      </w:r>
      <w:r w:rsidR="002B0EA1">
        <w:t>technological growth.</w:t>
      </w:r>
    </w:p>
    <w:p w14:paraId="46AD03D7" w14:textId="18BA543C" w:rsidR="002B0EA1" w:rsidRDefault="002B0EA1" w:rsidP="00E5164D">
      <w:pPr>
        <w:pStyle w:val="ListParagraph"/>
        <w:numPr>
          <w:ilvl w:val="0"/>
          <w:numId w:val="1"/>
        </w:numPr>
        <w:spacing w:after="80"/>
        <w:ind w:left="432" w:hanging="432"/>
        <w:contextualSpacing w:val="0"/>
        <w:jc w:val="both"/>
      </w:pPr>
      <w:bookmarkStart w:id="17" w:name="_Hlk128171864"/>
      <w:bookmarkEnd w:id="16"/>
      <w:r>
        <w:t xml:space="preserve">The </w:t>
      </w:r>
      <w:r w:rsidR="003E1942">
        <w:t>presence</w:t>
      </w:r>
      <w:r>
        <w:t xml:space="preserve"> of human capital</w:t>
      </w:r>
      <w:r w:rsidR="002203FA">
        <w:t>,</w:t>
      </w:r>
      <w:r>
        <w:t xml:space="preserve"> </w:t>
      </w:r>
      <w:r w:rsidR="00363B44">
        <w:t>and</w:t>
      </w:r>
      <w:r w:rsidR="001702A9">
        <w:t xml:space="preserve"> </w:t>
      </w:r>
      <w:r w:rsidR="003E1942">
        <w:t>other</w:t>
      </w:r>
      <w:r w:rsidR="001702A9">
        <w:t xml:space="preserve"> no</w:t>
      </w:r>
      <w:r w:rsidR="003E1942">
        <w:t>n-</w:t>
      </w:r>
      <w:r w:rsidR="001702A9">
        <w:t>labour</w:t>
      </w:r>
      <w:r>
        <w:t xml:space="preserve"> </w:t>
      </w:r>
      <w:r w:rsidR="00527AF3">
        <w:t xml:space="preserve">production </w:t>
      </w:r>
      <w:r>
        <w:t xml:space="preserve">factors </w:t>
      </w:r>
      <w:r w:rsidR="003E1942">
        <w:t>engender</w:t>
      </w:r>
      <w:r>
        <w:t xml:space="preserve"> </w:t>
      </w:r>
      <w:r w:rsidR="003E1942">
        <w:t>superior</w:t>
      </w:r>
      <w:r>
        <w:t xml:space="preserve"> real </w:t>
      </w:r>
      <w:r w:rsidR="000C40AD">
        <w:t xml:space="preserve">income </w:t>
      </w:r>
      <w:r>
        <w:t xml:space="preserve">per capita </w:t>
      </w:r>
      <w:r w:rsidR="003E1942">
        <w:t>time-performance</w:t>
      </w:r>
      <w:r w:rsidR="00021F7A">
        <w:t>. T</w:t>
      </w:r>
      <w:r w:rsidR="000B6113">
        <w:t>echnology</w:t>
      </w:r>
      <w:r w:rsidR="0065393A">
        <w:t xml:space="preserve"> and </w:t>
      </w:r>
      <w:r w:rsidR="00021F7A">
        <w:t xml:space="preserve">labour </w:t>
      </w:r>
      <w:r w:rsidR="00363B44">
        <w:t>capitalization</w:t>
      </w:r>
      <w:r w:rsidR="00021F7A">
        <w:t xml:space="preserve"> are also critical boost</w:t>
      </w:r>
      <w:r w:rsidR="000C40AD">
        <w:t>s</w:t>
      </w:r>
      <w:r w:rsidR="00021F7A">
        <w:t>.</w:t>
      </w:r>
      <w:bookmarkEnd w:id="17"/>
    </w:p>
    <w:p w14:paraId="767931DC" w14:textId="0C95F694" w:rsidR="002B0EA1" w:rsidRDefault="002B0EA1" w:rsidP="00E5164D">
      <w:pPr>
        <w:pStyle w:val="ListParagraph"/>
        <w:numPr>
          <w:ilvl w:val="0"/>
          <w:numId w:val="1"/>
        </w:numPr>
        <w:spacing w:after="80"/>
        <w:ind w:left="432" w:hanging="432"/>
        <w:contextualSpacing w:val="0"/>
        <w:jc w:val="both"/>
      </w:pPr>
      <w:bookmarkStart w:id="18" w:name="_Hlk128172089"/>
      <w:r>
        <w:t xml:space="preserve">The </w:t>
      </w:r>
      <w:r w:rsidR="00021F7A">
        <w:t xml:space="preserve">key </w:t>
      </w:r>
      <w:r>
        <w:t xml:space="preserve">population parameter, </w:t>
      </w:r>
      <m:oMath>
        <m:r>
          <m:rPr>
            <m:scr m:val="script"/>
          </m:rPr>
          <w:rPr>
            <w:rFonts w:ascii="Cambria Math" w:hAnsi="Cambria Math"/>
          </w:rPr>
          <m:t>a</m:t>
        </m:r>
      </m:oMath>
      <w:r>
        <w:t xml:space="preserve">, </w:t>
      </w:r>
      <w:r w:rsidR="00021F7A">
        <w:t>principally</w:t>
      </w:r>
      <w:r>
        <w:t xml:space="preserve"> d</w:t>
      </w:r>
      <w:r w:rsidR="003E454C">
        <w:t>ictate</w:t>
      </w:r>
      <w:r>
        <w:t xml:space="preserve">s how most other </w:t>
      </w:r>
      <w:r w:rsidR="000C40AD">
        <w:t xml:space="preserve">system </w:t>
      </w:r>
      <w:r>
        <w:t xml:space="preserve">parameters, </w:t>
      </w:r>
      <w:r w:rsidR="000C40AD">
        <w:t>as well as</w:t>
      </w:r>
      <w:r>
        <w:t xml:space="preserve"> technological processes, i</w:t>
      </w:r>
      <w:r w:rsidR="000C40AD">
        <w:t>nfluence</w:t>
      </w:r>
      <w:r>
        <w:t xml:space="preserve"> </w:t>
      </w:r>
      <w:r w:rsidR="000C40AD">
        <w:t xml:space="preserve">real income per capita </w:t>
      </w:r>
      <w:r>
        <w:t>performance</w:t>
      </w:r>
      <w:r w:rsidR="000C40AD">
        <w:t xml:space="preserve"> over time</w:t>
      </w:r>
      <w:r>
        <w:t>.</w:t>
      </w:r>
      <w:bookmarkEnd w:id="18"/>
    </w:p>
    <w:p w14:paraId="227AAE33" w14:textId="07355337" w:rsidR="002B0EA1" w:rsidRDefault="002B0EA1" w:rsidP="00E5164D">
      <w:pPr>
        <w:pStyle w:val="ListParagraph"/>
        <w:numPr>
          <w:ilvl w:val="0"/>
          <w:numId w:val="1"/>
        </w:numPr>
        <w:spacing w:after="80"/>
        <w:ind w:left="432" w:hanging="432"/>
        <w:contextualSpacing w:val="0"/>
        <w:jc w:val="both"/>
      </w:pPr>
      <w:bookmarkStart w:id="19" w:name="_Hlk128172126"/>
      <w:r>
        <w:t>G</w:t>
      </w:r>
      <w:r w:rsidR="00EB6E8D">
        <w:t>ranted</w:t>
      </w:r>
      <w:r>
        <w:t xml:space="preserve"> the </w:t>
      </w:r>
      <w:r w:rsidR="00EB6E8D">
        <w:t>caution</w:t>
      </w:r>
      <w:r>
        <w:t xml:space="preserve"> on </w:t>
      </w:r>
      <m:oMath>
        <m:r>
          <m:rPr>
            <m:scr m:val="script"/>
          </m:rPr>
          <w:rPr>
            <w:rFonts w:ascii="Cambria Math" w:hAnsi="Cambria Math"/>
          </w:rPr>
          <m:t>a</m:t>
        </m:r>
      </m:oMath>
      <w:r>
        <w:t xml:space="preserve">, its </w:t>
      </w:r>
      <w:r w:rsidR="00EB6E8D">
        <w:t>feasible</w:t>
      </w:r>
      <w:r>
        <w:t xml:space="preserve"> </w:t>
      </w:r>
      <w:r w:rsidR="00EB6E8D">
        <w:t>value-set</w:t>
      </w:r>
      <w:r>
        <w:t xml:space="preserve"> is </w:t>
      </w:r>
      <m:oMath>
        <m:r>
          <w:rPr>
            <w:rFonts w:ascii="Cambria Math" w:hAnsi="Cambria Math"/>
          </w:rPr>
          <m:t>0≤</m:t>
        </m:r>
        <m:r>
          <m:rPr>
            <m:scr m:val="script"/>
          </m:rPr>
          <w:rPr>
            <w:rFonts w:ascii="Cambria Math" w:hAnsi="Cambria Math"/>
          </w:rPr>
          <m:t>a</m:t>
        </m:r>
        <m:r>
          <w:rPr>
            <w:rFonts w:ascii="Cambria Math" w:hAnsi="Cambria Math"/>
          </w:rPr>
          <m:t>≤1</m:t>
        </m:r>
      </m:oMath>
      <w:r w:rsidR="00C4440D">
        <w:t>,</w:t>
      </w:r>
      <w:r w:rsidR="00EB6E8D">
        <w:t xml:space="preserve"> but</w:t>
      </w:r>
      <w:r>
        <w:t xml:space="preserve"> </w:t>
      </w:r>
      <m:oMath>
        <m:r>
          <m:rPr>
            <m:scr m:val="script"/>
          </m:rPr>
          <w:rPr>
            <w:rFonts w:ascii="Cambria Math" w:hAnsi="Cambria Math"/>
          </w:rPr>
          <m:t>a</m:t>
        </m:r>
        <m:r>
          <w:rPr>
            <w:rFonts w:ascii="Cambria Math" w:hAnsi="Cambria Math"/>
          </w:rPr>
          <m:t>=1</m:t>
        </m:r>
      </m:oMath>
      <w:r>
        <w:t xml:space="preserve"> </w:t>
      </w:r>
      <w:r w:rsidR="00EB6E8D">
        <w:t>is ill-advised</w:t>
      </w:r>
      <w:r w:rsidR="00C112B8">
        <w:t xml:space="preserve">, </w:t>
      </w:r>
      <w:r w:rsidR="00CF01F5">
        <w:t xml:space="preserve">and </w:t>
      </w:r>
      <w:r w:rsidR="00EB6E8D">
        <w:t xml:space="preserve">with </w:t>
      </w:r>
      <w:r w:rsidR="00CF01F5">
        <w:t xml:space="preserve">regard to </w:t>
      </w:r>
      <w:r w:rsidR="00EB6E8D">
        <w:t xml:space="preserve">its </w:t>
      </w:r>
      <w:r w:rsidR="00CF01F5">
        <w:t>effect</w:t>
      </w:r>
      <w:r w:rsidR="00EB6E8D">
        <w:t>s</w:t>
      </w:r>
      <w:r w:rsidR="00CF01F5">
        <w:t xml:space="preserve"> </w:t>
      </w:r>
      <w:r w:rsidR="00EB6E8D">
        <w:t>with</w:t>
      </w:r>
      <w:r w:rsidR="00CF01F5">
        <w:t xml:space="preserve"> the parameters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CF01F5">
        <w:t xml:space="preserve"> on </w:t>
      </w:r>
      <w:r w:rsidR="00EB6E8D">
        <w:t xml:space="preserve">real </w:t>
      </w:r>
      <w:r w:rsidR="00CF01F5">
        <w:t xml:space="preserve">per capita income, </w:t>
      </w:r>
      <m:oMath>
        <m:r>
          <m:rPr>
            <m:scr m:val="script"/>
          </m:rPr>
          <w:rPr>
            <w:rFonts w:ascii="Cambria Math" w:hAnsi="Cambria Math"/>
          </w:rPr>
          <m:t>a</m:t>
        </m:r>
        <m:r>
          <w:rPr>
            <w:rFonts w:ascii="Cambria Math" w:hAnsi="Cambria Math"/>
          </w:rPr>
          <m:t>=0, 1</m:t>
        </m:r>
      </m:oMath>
      <w:r w:rsidR="00CF01F5">
        <w:t xml:space="preserve"> are dis</w:t>
      </w:r>
      <w:r w:rsidR="00262440">
        <w:t>incentive</w:t>
      </w:r>
      <w:r w:rsidR="00C87114">
        <w:t>s</w:t>
      </w:r>
      <w:r w:rsidR="00CF01F5">
        <w:t>.</w:t>
      </w:r>
      <w:bookmarkEnd w:id="19"/>
    </w:p>
    <w:p w14:paraId="577995F2" w14:textId="79640C1C" w:rsidR="002B0EA1" w:rsidRDefault="003A5879" w:rsidP="00E5164D">
      <w:pPr>
        <w:pStyle w:val="ListParagraph"/>
        <w:numPr>
          <w:ilvl w:val="0"/>
          <w:numId w:val="1"/>
        </w:numPr>
        <w:spacing w:after="80"/>
        <w:ind w:left="432" w:hanging="432"/>
        <w:contextualSpacing w:val="0"/>
        <w:jc w:val="both"/>
      </w:pPr>
      <w:r>
        <w:t>Usually</w:t>
      </w:r>
      <w:r w:rsidR="002B0EA1">
        <w:t xml:space="preserve">, </w:t>
      </w:r>
      <m:oMath>
        <m:r>
          <w:rPr>
            <w:rFonts w:ascii="Cambria Math" w:hAnsi="Cambria Math"/>
          </w:rPr>
          <m:t>0&lt;</m:t>
        </m:r>
        <m:r>
          <m:rPr>
            <m:scr m:val="script"/>
          </m:rPr>
          <w:rPr>
            <w:rFonts w:ascii="Cambria Math" w:hAnsi="Cambria Math"/>
          </w:rPr>
          <m:t>a</m:t>
        </m:r>
        <m:r>
          <w:rPr>
            <w:rFonts w:ascii="Cambria Math" w:hAnsi="Cambria Math"/>
          </w:rPr>
          <m:t>&lt;1</m:t>
        </m:r>
      </m:oMath>
      <w:r w:rsidR="002B0EA1">
        <w:t xml:space="preserve"> is </w:t>
      </w:r>
      <w:r>
        <w:t>desirable</w:t>
      </w:r>
      <w:r w:rsidR="002B0EA1">
        <w:t xml:space="preserve"> for high</w:t>
      </w:r>
      <w:r>
        <w:t>er</w:t>
      </w:r>
      <w:r w:rsidR="002B0EA1">
        <w:t xml:space="preserve"> </w:t>
      </w:r>
      <w:r>
        <w:t xml:space="preserve">real income per capita </w:t>
      </w:r>
      <w:r w:rsidR="002B0EA1">
        <w:t xml:space="preserve">performance, </w:t>
      </w:r>
      <w:r>
        <w:t>excluding</w:t>
      </w:r>
      <w:r w:rsidR="002B0EA1">
        <w:t xml:space="preserve"> residual technology where</w:t>
      </w:r>
      <w:r>
        <w:t>by</w:t>
      </w:r>
      <w:r w:rsidR="002B0EA1">
        <w:t xml:space="preserve"> </w:t>
      </w:r>
      <m:oMath>
        <m:f>
          <m:fPr>
            <m:ctrlPr>
              <w:rPr>
                <w:rFonts w:ascii="Cambria Math" w:hAnsi="Cambria Math"/>
                <w:i/>
              </w:rPr>
            </m:ctrlPr>
          </m:fPr>
          <m:num>
            <m:r>
              <w:rPr>
                <w:rFonts w:ascii="Cambria Math" w:hAnsi="Cambria Math"/>
              </w:rPr>
              <m:t>∂</m:t>
            </m:r>
            <m:r>
              <m:rPr>
                <m:scr m:val="script"/>
              </m:rPr>
              <w:rPr>
                <w:rFonts w:ascii="Cambria Math" w:hAnsi="Cambria Math"/>
              </w:rPr>
              <m:t>y</m:t>
            </m:r>
          </m:num>
          <m:den>
            <m:r>
              <w:rPr>
                <w:rFonts w:ascii="Cambria Math" w:hAnsi="Cambria Math"/>
              </w:rPr>
              <m:t>∂</m:t>
            </m:r>
            <m:r>
              <m:rPr>
                <m:scr m:val="script"/>
              </m:rPr>
              <w:rPr>
                <w:rFonts w:ascii="Cambria Math" w:hAnsi="Cambria Math"/>
              </w:rPr>
              <m:t>r</m:t>
            </m:r>
          </m:den>
        </m:f>
        <m:r>
          <w:rPr>
            <w:rFonts w:ascii="Cambria Math" w:hAnsi="Cambria Math"/>
          </w:rPr>
          <m:t>&lt;0</m:t>
        </m:r>
      </m:oMath>
      <w:r w:rsidR="002B0EA1">
        <w:t xml:space="preserve">, when </w:t>
      </w:r>
      <m:oMath>
        <m:r>
          <w:rPr>
            <w:rFonts w:ascii="Cambria Math" w:hAnsi="Cambria Math"/>
          </w:rPr>
          <m:t>0≤</m:t>
        </m:r>
        <m:r>
          <m:rPr>
            <m:scr m:val="script"/>
          </m:rPr>
          <w:rPr>
            <w:rFonts w:ascii="Cambria Math" w:hAnsi="Cambria Math"/>
          </w:rPr>
          <m:t>a</m:t>
        </m:r>
        <m:r>
          <w:rPr>
            <w:rFonts w:ascii="Cambria Math" w:hAnsi="Cambria Math"/>
          </w:rPr>
          <m:t>&lt;1</m:t>
        </m:r>
      </m:oMath>
      <w:r w:rsidR="002B0EA1">
        <w:t>.</w:t>
      </w:r>
    </w:p>
    <w:p w14:paraId="6E7A4053" w14:textId="05D937CA" w:rsidR="000B6113" w:rsidRDefault="00903AF0" w:rsidP="00E5164D">
      <w:pPr>
        <w:pStyle w:val="ListParagraph"/>
        <w:numPr>
          <w:ilvl w:val="0"/>
          <w:numId w:val="1"/>
        </w:numPr>
        <w:spacing w:after="180"/>
        <w:ind w:left="432" w:hanging="432"/>
        <w:contextualSpacing w:val="0"/>
        <w:jc w:val="both"/>
      </w:pPr>
      <w:bookmarkStart w:id="20" w:name="_Hlk128172142"/>
      <w:r>
        <w:t>A</w:t>
      </w:r>
      <w:r w:rsidR="000B6113">
        <w:t>dopt</w:t>
      </w:r>
      <w:r>
        <w:t>ing</w:t>
      </w:r>
      <w:r w:rsidR="000B6113">
        <w:t xml:space="preserve"> the R &amp; D technolog</w:t>
      </w:r>
      <w:r>
        <w:t>y</w:t>
      </w:r>
      <w:r w:rsidR="000B6113">
        <w:t xml:space="preserve"> process </w:t>
      </w:r>
      <w:r>
        <w:t>by an economy whose</w:t>
      </w:r>
      <w:r w:rsidRPr="00903AF0">
        <w:t xml:space="preserve"> </w:t>
      </w:r>
      <w:r>
        <w:t xml:space="preserve">natural population growth rate is </w:t>
      </w:r>
      <w:r w:rsidR="000B6113">
        <w:t xml:space="preserve">high </w:t>
      </w:r>
      <w:r>
        <w:t xml:space="preserve">ensures higher </w:t>
      </w:r>
      <w:r w:rsidR="000B6113">
        <w:t>economic performance</w:t>
      </w:r>
      <w:r>
        <w:t>,</w:t>
      </w:r>
      <w:r w:rsidR="000B6113">
        <w:t xml:space="preserve"> </w:t>
      </w:r>
      <w:r w:rsidR="004008D5">
        <w:t>unlike</w:t>
      </w:r>
      <w:r w:rsidR="000B6113">
        <w:t xml:space="preserve"> one </w:t>
      </w:r>
      <w:r>
        <w:t>with</w:t>
      </w:r>
      <w:r w:rsidR="000B6113">
        <w:t xml:space="preserve"> l</w:t>
      </w:r>
      <w:r>
        <w:t>esse</w:t>
      </w:r>
      <w:r w:rsidR="000B6113">
        <w:t xml:space="preserve">r </w:t>
      </w:r>
      <w:r w:rsidR="004008D5">
        <w:t xml:space="preserve">rate of growth in </w:t>
      </w:r>
      <w:r w:rsidR="000B6113">
        <w:t>population.</w:t>
      </w:r>
      <w:bookmarkEnd w:id="20"/>
      <w:r w:rsidR="000B6113">
        <w:t xml:space="preserve"> </w:t>
      </w:r>
    </w:p>
    <w:p w14:paraId="4ABA6853" w14:textId="6C2E8647" w:rsidR="000B6113" w:rsidRDefault="004008D5" w:rsidP="004A04A1">
      <w:pPr>
        <w:tabs>
          <w:tab w:val="left" w:pos="142"/>
        </w:tabs>
        <w:spacing w:after="180"/>
        <w:jc w:val="both"/>
      </w:pPr>
      <w:r>
        <w:t>T</w:t>
      </w:r>
      <w:r w:rsidR="002011C6">
        <w:t>he</w:t>
      </w:r>
      <w:r w:rsidR="00A8097A">
        <w:t xml:space="preserve"> conclusion </w:t>
      </w:r>
      <w:r>
        <w:t xml:space="preserve">in Bullet 1, </w:t>
      </w:r>
      <w:r w:rsidR="00B65A1F">
        <w:t>supported</w:t>
      </w:r>
      <w:r>
        <w:t xml:space="preserve"> by Bullet</w:t>
      </w:r>
      <w:r w:rsidR="003E454C">
        <w:t>s</w:t>
      </w:r>
      <w:r>
        <w:t xml:space="preserve"> 2</w:t>
      </w:r>
      <w:r w:rsidR="003E454C">
        <w:t xml:space="preserve"> </w:t>
      </w:r>
      <w:r w:rsidR="00B65A1F">
        <w:t>and 8</w:t>
      </w:r>
      <w:r>
        <w:t xml:space="preserve">, </w:t>
      </w:r>
      <w:r w:rsidR="000D7B76">
        <w:t xml:space="preserve">seems to </w:t>
      </w:r>
      <w:r>
        <w:t>con</w:t>
      </w:r>
      <w:r w:rsidR="000D7B76">
        <w:t>tradict</w:t>
      </w:r>
      <w:r w:rsidR="00A8097A">
        <w:t xml:space="preserve"> </w:t>
      </w:r>
      <w:r w:rsidR="0089736F">
        <w:t xml:space="preserve">the </w:t>
      </w:r>
      <w:r w:rsidR="000D7B76">
        <w:t>commonly</w:t>
      </w:r>
      <w:r w:rsidR="002011C6">
        <w:t xml:space="preserve"> </w:t>
      </w:r>
      <w:r w:rsidR="000D7B76">
        <w:t>recognised</w:t>
      </w:r>
      <w:r w:rsidR="002011C6">
        <w:t xml:space="preserve"> </w:t>
      </w:r>
      <w:r w:rsidR="000D7B76">
        <w:t>and empirically</w:t>
      </w:r>
      <w:r w:rsidR="000D7B76" w:rsidRPr="000D7B76">
        <w:t xml:space="preserve"> </w:t>
      </w:r>
      <w:r w:rsidR="000D7B76">
        <w:t xml:space="preserve">maintained theory in </w:t>
      </w:r>
      <w:r w:rsidR="002011C6">
        <w:t>economic</w:t>
      </w:r>
      <w:r w:rsidR="000D7B76">
        <w:t>s</w:t>
      </w:r>
      <w:r w:rsidR="002011C6">
        <w:t xml:space="preserve">. </w:t>
      </w:r>
      <w:r w:rsidR="000D7B76">
        <w:t>Nonetheless,</w:t>
      </w:r>
      <w:r w:rsidR="002011C6">
        <w:t xml:space="preserve"> </w:t>
      </w:r>
      <w:r w:rsidR="000D7B76">
        <w:t>the supposed</w:t>
      </w:r>
      <w:r w:rsidR="002011C6">
        <w:t xml:space="preserve">ly </w:t>
      </w:r>
      <w:r w:rsidR="000D7B76">
        <w:t>contentious</w:t>
      </w:r>
      <w:r w:rsidR="002011C6">
        <w:t xml:space="preserve"> result </w:t>
      </w:r>
      <w:r w:rsidR="000D7B76">
        <w:t>may</w:t>
      </w:r>
      <w:r w:rsidR="002011C6">
        <w:t xml:space="preserve"> be </w:t>
      </w:r>
      <w:r w:rsidR="000D7B76">
        <w:t>clever</w:t>
      </w:r>
      <w:r w:rsidR="00C31A3F">
        <w:t xml:space="preserve">ly </w:t>
      </w:r>
      <w:r w:rsidR="000D7B76">
        <w:t>gleaned</w:t>
      </w:r>
      <w:r w:rsidR="00C31A3F">
        <w:t xml:space="preserve"> from the </w:t>
      </w:r>
      <w:r w:rsidR="00BB79D3">
        <w:t xml:space="preserve">previously stated </w:t>
      </w:r>
      <w:r w:rsidR="00C31A3F">
        <w:t>Bos</w:t>
      </w:r>
      <w:r w:rsidR="00F1279A">
        <w:t>erup’s</w:t>
      </w:r>
      <w:r w:rsidR="00C31A3F">
        <w:t xml:space="preserve"> and Jones</w:t>
      </w:r>
      <w:r w:rsidR="00321DA0">
        <w:t>’</w:t>
      </w:r>
      <w:r w:rsidR="00C31A3F">
        <w:t xml:space="preserve"> th</w:t>
      </w:r>
      <w:r w:rsidR="0089736F">
        <w:t>eorems. This</w:t>
      </w:r>
      <w:r w:rsidR="00C31A3F">
        <w:t xml:space="preserve"> </w:t>
      </w:r>
      <w:r w:rsidR="00BB79D3">
        <w:t>outcome</w:t>
      </w:r>
      <w:r w:rsidR="00C31A3F">
        <w:t xml:space="preserve"> </w:t>
      </w:r>
      <w:r w:rsidR="00BB79D3">
        <w:t>submits</w:t>
      </w:r>
      <w:r w:rsidR="00C31A3F">
        <w:t xml:space="preserve"> that </w:t>
      </w:r>
      <w:r w:rsidR="00BB79D3">
        <w:t>should</w:t>
      </w:r>
      <w:r w:rsidR="00C31A3F">
        <w:t xml:space="preserve"> </w:t>
      </w:r>
      <w:r w:rsidR="00BB79D3">
        <w:t>under</w:t>
      </w:r>
      <w:r w:rsidR="00C31A3F">
        <w:t>develop</w:t>
      </w:r>
      <w:r w:rsidR="00BB79D3">
        <w:t>ed</w:t>
      </w:r>
      <w:r w:rsidR="00C31A3F">
        <w:t xml:space="preserve"> economies </w:t>
      </w:r>
      <w:r w:rsidR="00BB79D3">
        <w:t>muster courage</w:t>
      </w:r>
      <w:r w:rsidR="00C31A3F">
        <w:t xml:space="preserve"> and </w:t>
      </w:r>
      <w:r w:rsidR="00BB79D3">
        <w:t>adopt</w:t>
      </w:r>
      <w:r w:rsidR="00C31A3F">
        <w:t xml:space="preserve"> R &amp; D</w:t>
      </w:r>
      <w:r w:rsidR="0089736F">
        <w:t xml:space="preserve"> (starting from generally educating the popula</w:t>
      </w:r>
      <w:r w:rsidR="00BB79D3">
        <w:t>ce</w:t>
      </w:r>
      <w:r w:rsidR="00851D0A">
        <w:t xml:space="preserve"> and equipping</w:t>
      </w:r>
      <w:r w:rsidR="00BB79D3">
        <w:t xml:space="preserve"> them</w:t>
      </w:r>
      <w:r w:rsidR="00851D0A">
        <w:t xml:space="preserve"> with relevant skills</w:t>
      </w:r>
      <w:r w:rsidR="0089736F">
        <w:t>)</w:t>
      </w:r>
      <w:r w:rsidR="00C31A3F">
        <w:t xml:space="preserve">, they </w:t>
      </w:r>
      <w:r w:rsidR="00A6114E">
        <w:t>profit</w:t>
      </w:r>
      <w:r w:rsidR="00C31A3F">
        <w:t xml:space="preserve"> </w:t>
      </w:r>
      <w:r w:rsidR="00A6114E">
        <w:t>greatly</w:t>
      </w:r>
      <w:r w:rsidR="00C31A3F">
        <w:t xml:space="preserve"> </w:t>
      </w:r>
      <w:r w:rsidR="006979C9">
        <w:t xml:space="preserve">from </w:t>
      </w:r>
      <w:r w:rsidR="00A6114E">
        <w:t xml:space="preserve">it than </w:t>
      </w:r>
      <w:r w:rsidR="00EB0BD2">
        <w:t>the</w:t>
      </w:r>
      <w:r w:rsidR="00A6114E">
        <w:t xml:space="preserve"> </w:t>
      </w:r>
      <w:r w:rsidR="00C31A3F">
        <w:t xml:space="preserve">population control measures </w:t>
      </w:r>
      <w:r w:rsidR="00BB79D3">
        <w:t>advanc</w:t>
      </w:r>
      <w:r w:rsidR="00C31A3F">
        <w:t xml:space="preserve">ed by </w:t>
      </w:r>
      <w:r w:rsidR="005C7C27">
        <w:t xml:space="preserve">their </w:t>
      </w:r>
      <w:r w:rsidR="00C31A3F">
        <w:t>develop</w:t>
      </w:r>
      <w:r w:rsidR="005C7C27">
        <w:t>ing</w:t>
      </w:r>
      <w:r w:rsidR="00C31A3F">
        <w:t xml:space="preserve"> </w:t>
      </w:r>
      <w:r w:rsidR="00EB0BD2">
        <w:t>associates</w:t>
      </w:r>
      <w:r w:rsidR="00C31A3F">
        <w:t xml:space="preserve">. </w:t>
      </w:r>
      <w:r w:rsidR="001221E8">
        <w:t>Likewise</w:t>
      </w:r>
      <w:r w:rsidR="006979C9">
        <w:t xml:space="preserve">, </w:t>
      </w:r>
      <w:r w:rsidR="00EB0BD2">
        <w:t>advance</w:t>
      </w:r>
      <w:r w:rsidR="006979C9">
        <w:t xml:space="preserve">d economies </w:t>
      </w:r>
      <w:r w:rsidR="001221E8">
        <w:t>ought to</w:t>
      </w:r>
      <w:r w:rsidR="006979C9">
        <w:t xml:space="preserve"> be </w:t>
      </w:r>
      <w:r w:rsidR="001221E8">
        <w:t>wary</w:t>
      </w:r>
      <w:r w:rsidR="006979C9">
        <w:t xml:space="preserve"> </w:t>
      </w:r>
      <w:r w:rsidR="001221E8">
        <w:t>of running their populations into extinction in their bid to</w:t>
      </w:r>
      <w:r w:rsidR="006979C9">
        <w:t xml:space="preserve"> </w:t>
      </w:r>
      <w:r w:rsidR="001221E8">
        <w:t xml:space="preserve">advance </w:t>
      </w:r>
      <w:r w:rsidR="006979C9">
        <w:t>develop</w:t>
      </w:r>
      <w:r w:rsidR="001221E8">
        <w:t>ment</w:t>
      </w:r>
      <w:r w:rsidR="006979C9">
        <w:t>.</w:t>
      </w:r>
      <w:r w:rsidR="00FF7720">
        <w:t xml:space="preserve"> By Footnote 10, results herein are also true in respect of the open economy, the money market</w:t>
      </w:r>
      <w:r w:rsidR="005E0B83">
        <w:t xml:space="preserve"> included</w:t>
      </w:r>
      <w:r w:rsidR="00FF7720">
        <w:t>.</w:t>
      </w:r>
    </w:p>
    <w:p w14:paraId="16ABFF7D" w14:textId="63836738" w:rsidR="009009F6" w:rsidRPr="0087228C" w:rsidRDefault="009009F6" w:rsidP="009009F6">
      <w:pPr>
        <w:jc w:val="both"/>
      </w:pPr>
      <w:r>
        <w:t>Given that the above expositions are greatly</w:t>
      </w:r>
      <w:r w:rsidR="00F93A7A">
        <w:t xml:space="preserve"> theoretical in nature,</w:t>
      </w:r>
      <w:r w:rsidRPr="0087228C">
        <w:t xml:space="preserve"> </w:t>
      </w:r>
      <w:r w:rsidR="00F93A7A">
        <w:t>which</w:t>
      </w:r>
      <w:r w:rsidRPr="0087228C">
        <w:t xml:space="preserve"> do not </w:t>
      </w:r>
      <w:r w:rsidR="00F93A7A">
        <w:t>use</w:t>
      </w:r>
      <w:r w:rsidRPr="0087228C">
        <w:t xml:space="preserve"> empirical</w:t>
      </w:r>
      <w:r w:rsidR="00F93A7A">
        <w:t xml:space="preserve"> </w:t>
      </w:r>
      <w:r w:rsidRPr="0087228C">
        <w:t xml:space="preserve">data </w:t>
      </w:r>
      <w:r w:rsidR="00F93A7A">
        <w:t xml:space="preserve">of known economies for the </w:t>
      </w:r>
      <w:r w:rsidRPr="0087228C">
        <w:t>analysis</w:t>
      </w:r>
      <w:r w:rsidR="00F93A7A">
        <w:t>,</w:t>
      </w:r>
      <w:r w:rsidRPr="0087228C">
        <w:t xml:space="preserve"> </w:t>
      </w:r>
      <w:r w:rsidR="00F93A7A">
        <w:t xml:space="preserve">it is recommended that </w:t>
      </w:r>
      <w:r w:rsidRPr="0087228C">
        <w:t xml:space="preserve">future </w:t>
      </w:r>
      <w:r w:rsidR="00F93A7A">
        <w:t>studies</w:t>
      </w:r>
      <w:r w:rsidRPr="0087228C">
        <w:t xml:space="preserve"> may expand </w:t>
      </w:r>
      <w:r w:rsidR="00F93A7A">
        <w:t>on</w:t>
      </w:r>
      <w:r w:rsidRPr="0087228C">
        <w:t xml:space="preserve"> th</w:t>
      </w:r>
      <w:r w:rsidR="00F93A7A">
        <w:t>e</w:t>
      </w:r>
      <w:r w:rsidRPr="0087228C">
        <w:t xml:space="preserve"> </w:t>
      </w:r>
      <w:r w:rsidR="00F93A7A">
        <w:t xml:space="preserve">set </w:t>
      </w:r>
      <w:r w:rsidRPr="0087228C">
        <w:t xml:space="preserve">framework </w:t>
      </w:r>
      <w:r w:rsidR="00F93A7A">
        <w:t xml:space="preserve">by fitting empirical economic data to the models to verify their validity and operational viability. </w:t>
      </w:r>
    </w:p>
    <w:p w14:paraId="25295153" w14:textId="77777777" w:rsidR="004A04A1" w:rsidRDefault="004A04A1" w:rsidP="001559CB">
      <w:pPr>
        <w:tabs>
          <w:tab w:val="left" w:pos="142"/>
        </w:tabs>
        <w:jc w:val="both"/>
      </w:pPr>
    </w:p>
    <w:p w14:paraId="333801E7" w14:textId="77777777" w:rsidR="001559CB" w:rsidRDefault="001559CB" w:rsidP="001559CB">
      <w:pPr>
        <w:pStyle w:val="Heading1"/>
        <w:spacing w:before="0" w:after="0"/>
        <w:jc w:val="both"/>
        <w:rPr>
          <w:rFonts w:ascii="Times New Roman" w:hAnsi="Times New Roman" w:cs="Times New Roman"/>
          <w:sz w:val="28"/>
          <w:szCs w:val="28"/>
        </w:rPr>
      </w:pPr>
      <w:bookmarkStart w:id="21" w:name="_Toc270881585"/>
      <w:bookmarkStart w:id="22" w:name="_Toc303705730"/>
    </w:p>
    <w:p w14:paraId="47E76237" w14:textId="192172A6" w:rsidR="000B5BC7" w:rsidRPr="001F3D82" w:rsidRDefault="000B5BC7" w:rsidP="00E5164D">
      <w:pPr>
        <w:pStyle w:val="Heading1"/>
        <w:spacing w:before="0" w:after="120"/>
        <w:jc w:val="both"/>
        <w:rPr>
          <w:rFonts w:ascii="Times New Roman" w:hAnsi="Times New Roman" w:cs="Times New Roman"/>
          <w:sz w:val="24"/>
          <w:szCs w:val="24"/>
        </w:rPr>
      </w:pPr>
      <w:r w:rsidRPr="001F3D82">
        <w:rPr>
          <w:rFonts w:ascii="Times New Roman" w:hAnsi="Times New Roman" w:cs="Times New Roman"/>
          <w:sz w:val="24"/>
          <w:szCs w:val="24"/>
        </w:rPr>
        <w:t>Conflict of Interest</w:t>
      </w:r>
      <w:r w:rsidR="00666820" w:rsidRPr="001F3D82">
        <w:rPr>
          <w:rFonts w:ascii="Times New Roman" w:hAnsi="Times New Roman" w:cs="Times New Roman"/>
          <w:sz w:val="24"/>
          <w:szCs w:val="24"/>
        </w:rPr>
        <w:t xml:space="preserve"> Statement</w:t>
      </w:r>
    </w:p>
    <w:p w14:paraId="3258091B" w14:textId="6AD3C9A7" w:rsidR="000B5BC7" w:rsidRDefault="000B5BC7" w:rsidP="001559CB">
      <w:pPr>
        <w:spacing w:after="120"/>
        <w:jc w:val="both"/>
      </w:pPr>
      <w:r>
        <w:t xml:space="preserve">The author hereby solemnly </w:t>
      </w:r>
      <w:r w:rsidR="00EF7F82">
        <w:t>declares</w:t>
      </w:r>
      <w:r>
        <w:t xml:space="preserve"> that there is no conflict of interest whatsoever, and that all materials used herein are the works of the author, except those cited in the text and duly referenced in</w:t>
      </w:r>
      <w:r w:rsidR="00B2109C">
        <w:t>-text</w:t>
      </w:r>
      <w:r>
        <w:t xml:space="preserve"> </w:t>
      </w:r>
      <w:r w:rsidR="00B2109C">
        <w:t xml:space="preserve">and listed in </w:t>
      </w:r>
      <w:r>
        <w:t>the reference section.</w:t>
      </w:r>
    </w:p>
    <w:p w14:paraId="2ED4566F" w14:textId="3018E8C3" w:rsidR="000B5BC7" w:rsidRDefault="000B5BC7" w:rsidP="001559CB"/>
    <w:p w14:paraId="11C08462" w14:textId="14241932" w:rsidR="00176196" w:rsidRPr="001F3D82" w:rsidRDefault="00176196" w:rsidP="00E5164D">
      <w:pPr>
        <w:pStyle w:val="Heading1"/>
        <w:spacing w:before="0" w:after="120"/>
        <w:jc w:val="both"/>
        <w:rPr>
          <w:rFonts w:ascii="Times New Roman" w:hAnsi="Times New Roman" w:cs="Times New Roman"/>
          <w:sz w:val="24"/>
          <w:szCs w:val="24"/>
        </w:rPr>
      </w:pPr>
      <w:r w:rsidRPr="001F3D82">
        <w:rPr>
          <w:rFonts w:ascii="Times New Roman" w:hAnsi="Times New Roman" w:cs="Times New Roman"/>
          <w:sz w:val="24"/>
          <w:szCs w:val="24"/>
        </w:rPr>
        <w:t>REFERENCES</w:t>
      </w:r>
      <w:bookmarkEnd w:id="21"/>
      <w:bookmarkEnd w:id="22"/>
    </w:p>
    <w:p w14:paraId="1C1F647E" w14:textId="27028151" w:rsidR="00F434E8" w:rsidRDefault="00F434E8" w:rsidP="00F434E8">
      <w:pPr>
        <w:tabs>
          <w:tab w:val="left" w:pos="426"/>
        </w:tabs>
        <w:autoSpaceDE w:val="0"/>
        <w:autoSpaceDN w:val="0"/>
        <w:adjustRightInd w:val="0"/>
        <w:spacing w:after="120"/>
        <w:ind w:left="360"/>
        <w:jc w:val="both"/>
      </w:pPr>
      <w:bookmarkStart w:id="23" w:name="_Hlk215177467"/>
      <w:bookmarkStart w:id="24" w:name="_Hlk215130959"/>
      <w:r w:rsidRPr="00F434E8">
        <w:t xml:space="preserve">Acemoglu, D. (2009). Introduction to modern economic growth. Princeton University Press. </w:t>
      </w:r>
      <w:hyperlink r:id="rId29" w:history="1">
        <w:r w:rsidRPr="008E6228">
          <w:rPr>
            <w:rStyle w:val="Hyperlink"/>
          </w:rPr>
          <w:t>http://press.princeton.edu/titles/8970.html</w:t>
        </w:r>
      </w:hyperlink>
    </w:p>
    <w:p w14:paraId="4314A31E" w14:textId="2824856D" w:rsidR="005704AC" w:rsidRPr="005C7CE6" w:rsidRDefault="005704AC" w:rsidP="00F434E8">
      <w:pPr>
        <w:tabs>
          <w:tab w:val="left" w:pos="426"/>
        </w:tabs>
        <w:autoSpaceDE w:val="0"/>
        <w:autoSpaceDN w:val="0"/>
        <w:adjustRightInd w:val="0"/>
        <w:spacing w:after="120"/>
        <w:ind w:left="360"/>
        <w:jc w:val="both"/>
      </w:pPr>
      <w:r w:rsidRPr="00F434E8">
        <w:rPr>
          <w:color w:val="000000"/>
        </w:rPr>
        <w:t xml:space="preserve">Anderson, B. D. O., and Moore, J. B. (1989), </w:t>
      </w:r>
      <w:r w:rsidRPr="00F434E8">
        <w:rPr>
          <w:i/>
          <w:iCs/>
          <w:color w:val="000000"/>
        </w:rPr>
        <w:t>Optimal control: Linear quadratic methods</w:t>
      </w:r>
      <w:r w:rsidRPr="00F434E8">
        <w:rPr>
          <w:color w:val="000000"/>
        </w:rPr>
        <w:t>, Prentice-Hall International, Inc.</w:t>
      </w:r>
    </w:p>
    <w:p w14:paraId="09C29822" w14:textId="77777777" w:rsidR="005704AC" w:rsidRPr="00F434E8" w:rsidRDefault="005704AC" w:rsidP="00F434E8">
      <w:pPr>
        <w:tabs>
          <w:tab w:val="left" w:pos="426"/>
        </w:tabs>
        <w:autoSpaceDE w:val="0"/>
        <w:autoSpaceDN w:val="0"/>
        <w:adjustRightInd w:val="0"/>
        <w:spacing w:after="120"/>
        <w:ind w:left="360"/>
        <w:jc w:val="both"/>
        <w:rPr>
          <w:color w:val="000000"/>
        </w:rPr>
      </w:pPr>
      <w:r w:rsidRPr="00F434E8">
        <w:rPr>
          <w:color w:val="000000"/>
        </w:rPr>
        <w:t xml:space="preserve">Athans, M., and Falb, P. (1966), </w:t>
      </w:r>
      <w:r w:rsidRPr="00F434E8">
        <w:rPr>
          <w:i/>
          <w:color w:val="000000"/>
        </w:rPr>
        <w:t>Optimal control</w:t>
      </w:r>
      <w:r w:rsidRPr="00F434E8">
        <w:rPr>
          <w:iCs/>
          <w:color w:val="000000"/>
        </w:rPr>
        <w:t>,</w:t>
      </w:r>
      <w:r w:rsidRPr="00F434E8">
        <w:rPr>
          <w:color w:val="000000"/>
        </w:rPr>
        <w:t xml:space="preserve"> New York: McGraw-Hill. </w:t>
      </w:r>
    </w:p>
    <w:p w14:paraId="591C1FEF" w14:textId="5FA42A2D" w:rsidR="00667444" w:rsidRDefault="00667444" w:rsidP="00F434E8">
      <w:pPr>
        <w:tabs>
          <w:tab w:val="left" w:pos="426"/>
        </w:tabs>
        <w:autoSpaceDE w:val="0"/>
        <w:autoSpaceDN w:val="0"/>
        <w:adjustRightInd w:val="0"/>
        <w:spacing w:after="120"/>
        <w:ind w:left="360"/>
        <w:jc w:val="both"/>
        <w:rPr>
          <w:color w:val="000000"/>
        </w:rPr>
      </w:pPr>
      <w:proofErr w:type="spellStart"/>
      <w:r w:rsidRPr="00667444">
        <w:rPr>
          <w:color w:val="000000"/>
        </w:rPr>
        <w:t>Athans</w:t>
      </w:r>
      <w:proofErr w:type="spellEnd"/>
      <w:r w:rsidRPr="00667444">
        <w:rPr>
          <w:color w:val="000000"/>
        </w:rPr>
        <w:t xml:space="preserve">, M., </w:t>
      </w:r>
      <w:proofErr w:type="spellStart"/>
      <w:r w:rsidRPr="00667444">
        <w:rPr>
          <w:color w:val="000000"/>
        </w:rPr>
        <w:t>Kuh</w:t>
      </w:r>
      <w:proofErr w:type="spellEnd"/>
      <w:r w:rsidRPr="00667444">
        <w:rPr>
          <w:color w:val="000000"/>
        </w:rPr>
        <w:t xml:space="preserve">, E., &amp; </w:t>
      </w:r>
      <w:proofErr w:type="spellStart"/>
      <w:r w:rsidRPr="00667444">
        <w:rPr>
          <w:color w:val="000000"/>
        </w:rPr>
        <w:t>Pindyck</w:t>
      </w:r>
      <w:proofErr w:type="spellEnd"/>
      <w:r w:rsidRPr="00667444">
        <w:rPr>
          <w:color w:val="000000"/>
        </w:rPr>
        <w:t xml:space="preserve">, R. S. (1979). Application of modern control theory to economic policy. Massachusetts Institute of Technology, Laboratory for Information and Decision Systems (LIDS-FR-891). </w:t>
      </w:r>
      <w:hyperlink r:id="rId30" w:history="1">
        <w:r w:rsidRPr="008E6228">
          <w:rPr>
            <w:rStyle w:val="Hyperlink"/>
          </w:rPr>
          <w:t>https://dspace.mit.edu/handle/1721.1/4891</w:t>
        </w:r>
      </w:hyperlink>
    </w:p>
    <w:p w14:paraId="51874506" w14:textId="3BA58CEC" w:rsidR="005704AC" w:rsidRPr="005C7CE6" w:rsidRDefault="005704AC" w:rsidP="00F434E8">
      <w:pPr>
        <w:tabs>
          <w:tab w:val="left" w:pos="426"/>
        </w:tabs>
        <w:autoSpaceDE w:val="0"/>
        <w:autoSpaceDN w:val="0"/>
        <w:adjustRightInd w:val="0"/>
        <w:spacing w:after="120"/>
        <w:ind w:left="360"/>
        <w:jc w:val="both"/>
      </w:pPr>
      <w:r w:rsidRPr="005C7CE6">
        <w:t>Bhattarai</w:t>
      </w:r>
      <w:r>
        <w:t>,</w:t>
      </w:r>
      <w:r w:rsidRPr="005C7CE6">
        <w:t xml:space="preserve"> K</w:t>
      </w:r>
      <w:r>
        <w:t xml:space="preserve">. </w:t>
      </w:r>
      <w:r w:rsidRPr="005C7CE6">
        <w:t xml:space="preserve">R. </w:t>
      </w:r>
      <w:r>
        <w:t xml:space="preserve">(2004), </w:t>
      </w:r>
      <w:r w:rsidRPr="00F434E8">
        <w:rPr>
          <w:i/>
          <w:iCs/>
        </w:rPr>
        <w:t>Economic growth: Models and global evidence</w:t>
      </w:r>
      <w:r>
        <w:t>,</w:t>
      </w:r>
      <w:r w:rsidRPr="005C7CE6">
        <w:t xml:space="preserve"> </w:t>
      </w:r>
      <w:proofErr w:type="spellStart"/>
      <w:r w:rsidRPr="005C7CE6">
        <w:t>Researchgate</w:t>
      </w:r>
      <w:proofErr w:type="spellEnd"/>
      <w:r w:rsidRPr="005C7CE6">
        <w:t xml:space="preserve"> </w:t>
      </w:r>
    </w:p>
    <w:p w14:paraId="4D6FC900" w14:textId="77777777" w:rsidR="005704AC" w:rsidRPr="005C7CE6" w:rsidRDefault="005704AC" w:rsidP="00F434E8">
      <w:pPr>
        <w:tabs>
          <w:tab w:val="left" w:pos="426"/>
        </w:tabs>
        <w:autoSpaceDE w:val="0"/>
        <w:autoSpaceDN w:val="0"/>
        <w:adjustRightInd w:val="0"/>
        <w:spacing w:after="120"/>
        <w:ind w:left="360"/>
        <w:jc w:val="both"/>
      </w:pPr>
      <w:r w:rsidRPr="005C7CE6">
        <w:lastRenderedPageBreak/>
        <w:t>Bondarev</w:t>
      </w:r>
      <w:r>
        <w:t>,</w:t>
      </w:r>
      <w:r w:rsidRPr="005C7CE6">
        <w:t xml:space="preserve"> A.</w:t>
      </w:r>
      <w:r>
        <w:t xml:space="preserve"> (2017),</w:t>
      </w:r>
      <w:r w:rsidRPr="005C7CE6">
        <w:t xml:space="preserve"> </w:t>
      </w:r>
      <w:r w:rsidRPr="00F434E8">
        <w:rPr>
          <w:i/>
          <w:iCs/>
        </w:rPr>
        <w:t>Introduction to optimal control on growth framework</w:t>
      </w:r>
      <w:r>
        <w:t>,</w:t>
      </w:r>
      <w:r w:rsidRPr="005C7CE6">
        <w:t xml:space="preserve"> </w:t>
      </w:r>
      <w:proofErr w:type="spellStart"/>
      <w:r w:rsidRPr="005C7CE6">
        <w:t>Researchgate</w:t>
      </w:r>
      <w:proofErr w:type="spellEnd"/>
    </w:p>
    <w:p w14:paraId="37CEF8C0" w14:textId="6AAA6732" w:rsidR="00667444" w:rsidRDefault="00667444" w:rsidP="00F434E8">
      <w:pPr>
        <w:tabs>
          <w:tab w:val="left" w:pos="426"/>
        </w:tabs>
        <w:autoSpaceDE w:val="0"/>
        <w:autoSpaceDN w:val="0"/>
        <w:adjustRightInd w:val="0"/>
        <w:spacing w:after="120"/>
        <w:ind w:left="360"/>
        <w:jc w:val="both"/>
      </w:pPr>
      <w:r w:rsidRPr="00667444">
        <w:t xml:space="preserve">Bondarev, A. (2018). Heterogeneous R&amp;D </w:t>
      </w:r>
      <w:proofErr w:type="spellStart"/>
      <w:r w:rsidRPr="00667444">
        <w:t>spillovers</w:t>
      </w:r>
      <w:proofErr w:type="spellEnd"/>
      <w:r w:rsidRPr="00667444">
        <w:t xml:space="preserve"> and sustainable growth: Limits to efficient regulation. WWZ Discussion Paper. </w:t>
      </w:r>
      <w:hyperlink r:id="rId31" w:history="1">
        <w:r w:rsidRPr="008E6228">
          <w:rPr>
            <w:rStyle w:val="Hyperlink"/>
          </w:rPr>
          <w:t>http://hdl.handle.net/10419/185806</w:t>
        </w:r>
      </w:hyperlink>
    </w:p>
    <w:p w14:paraId="76549D89" w14:textId="141A38B0" w:rsidR="00667444" w:rsidRPr="00667444" w:rsidRDefault="00667444" w:rsidP="00667444">
      <w:pPr>
        <w:tabs>
          <w:tab w:val="left" w:pos="426"/>
        </w:tabs>
        <w:autoSpaceDE w:val="0"/>
        <w:autoSpaceDN w:val="0"/>
        <w:adjustRightInd w:val="0"/>
        <w:spacing w:after="120"/>
        <w:ind w:left="360"/>
        <w:jc w:val="both"/>
      </w:pPr>
      <w:proofErr w:type="spellStart"/>
      <w:r w:rsidRPr="00667444">
        <w:t>Boserup</w:t>
      </w:r>
      <w:proofErr w:type="spellEnd"/>
      <w:r w:rsidRPr="00667444">
        <w:t xml:space="preserve">, E. (1965). The conditions of agricultural growth: The economics of agrarian change under population pressure. Allen and Unwin. </w:t>
      </w:r>
      <w:hyperlink r:id="rId32" w:history="1">
        <w:r w:rsidRPr="008E6228">
          <w:rPr>
            <w:rStyle w:val="Hyperlink"/>
          </w:rPr>
          <w:t>https://doi.org/10.4324/9781315070360</w:t>
        </w:r>
      </w:hyperlink>
      <w:r>
        <w:t xml:space="preserve"> </w:t>
      </w:r>
    </w:p>
    <w:p w14:paraId="30AFF577" w14:textId="77777777" w:rsidR="00667444" w:rsidRDefault="005704AC" w:rsidP="00667444">
      <w:pPr>
        <w:tabs>
          <w:tab w:val="left" w:pos="426"/>
        </w:tabs>
        <w:autoSpaceDE w:val="0"/>
        <w:autoSpaceDN w:val="0"/>
        <w:adjustRightInd w:val="0"/>
        <w:spacing w:after="120"/>
        <w:ind w:left="360"/>
        <w:jc w:val="both"/>
      </w:pPr>
      <w:r w:rsidRPr="005C7CE6">
        <w:t>Brogan</w:t>
      </w:r>
      <w:r>
        <w:t>,</w:t>
      </w:r>
      <w:r w:rsidRPr="005C7CE6">
        <w:t xml:space="preserve"> W</w:t>
      </w:r>
      <w:r>
        <w:t xml:space="preserve">. </w:t>
      </w:r>
      <w:r w:rsidRPr="005C7CE6">
        <w:t>L.</w:t>
      </w:r>
      <w:r>
        <w:t xml:space="preserve"> (</w:t>
      </w:r>
      <w:r w:rsidRPr="005C7CE6">
        <w:t>1991</w:t>
      </w:r>
      <w:r>
        <w:t>),</w:t>
      </w:r>
      <w:r w:rsidRPr="005C7CE6">
        <w:t xml:space="preserve"> </w:t>
      </w:r>
      <w:r w:rsidRPr="00F434E8">
        <w:rPr>
          <w:i/>
          <w:iCs/>
        </w:rPr>
        <w:t>Modern control theory</w:t>
      </w:r>
      <w:r>
        <w:t>,</w:t>
      </w:r>
      <w:r w:rsidRPr="005C7CE6">
        <w:t xml:space="preserve"> New Jersey: Prentice-Hall Inc. </w:t>
      </w:r>
    </w:p>
    <w:p w14:paraId="07594CAC" w14:textId="77777777" w:rsidR="00667444" w:rsidRDefault="00667444" w:rsidP="00667444">
      <w:pPr>
        <w:tabs>
          <w:tab w:val="left" w:pos="426"/>
        </w:tabs>
        <w:autoSpaceDE w:val="0"/>
        <w:autoSpaceDN w:val="0"/>
        <w:adjustRightInd w:val="0"/>
        <w:spacing w:after="120"/>
        <w:ind w:left="360"/>
        <w:jc w:val="both"/>
        <w:rPr>
          <w:color w:val="000000"/>
        </w:rPr>
      </w:pPr>
      <w:r w:rsidRPr="00667444">
        <w:rPr>
          <w:color w:val="000000"/>
        </w:rPr>
        <w:t xml:space="preserve">Bucci, A., Florio, M., &amp; La Torre, D. (2009). Transitional dynamics in a growth model with government spending, technological progress and population change. </w:t>
      </w:r>
      <w:hyperlink r:id="rId33" w:history="1">
        <w:r w:rsidRPr="008E6228">
          <w:rPr>
            <w:rStyle w:val="Hyperlink"/>
          </w:rPr>
          <w:t>http://services.bepress.com/unimi/economics/art28</w:t>
        </w:r>
      </w:hyperlink>
    </w:p>
    <w:p w14:paraId="41F61607" w14:textId="31047BA0" w:rsidR="00DD748B" w:rsidRDefault="00DD748B" w:rsidP="00667444">
      <w:pPr>
        <w:tabs>
          <w:tab w:val="left" w:pos="426"/>
        </w:tabs>
        <w:autoSpaceDE w:val="0"/>
        <w:autoSpaceDN w:val="0"/>
        <w:adjustRightInd w:val="0"/>
        <w:spacing w:after="120"/>
        <w:ind w:left="360"/>
        <w:jc w:val="both"/>
      </w:pPr>
      <w:proofErr w:type="spellStart"/>
      <w:r w:rsidRPr="00DD748B">
        <w:t>Bychkov</w:t>
      </w:r>
      <w:proofErr w:type="spellEnd"/>
      <w:r w:rsidRPr="00DD748B">
        <w:t xml:space="preserve">, O. S., </w:t>
      </w:r>
      <w:proofErr w:type="spellStart"/>
      <w:r w:rsidRPr="00DD748B">
        <w:t>Khusainov</w:t>
      </w:r>
      <w:proofErr w:type="spellEnd"/>
      <w:r w:rsidRPr="00DD748B">
        <w:t xml:space="preserve">, D. Y., </w:t>
      </w:r>
      <w:proofErr w:type="spellStart"/>
      <w:r w:rsidRPr="00DD748B">
        <w:t>Liashenko</w:t>
      </w:r>
      <w:proofErr w:type="spellEnd"/>
      <w:r w:rsidRPr="00DD748B">
        <w:t xml:space="preserve">, O. I., </w:t>
      </w:r>
      <w:proofErr w:type="spellStart"/>
      <w:r w:rsidRPr="00DD748B">
        <w:t>Novotná</w:t>
      </w:r>
      <w:proofErr w:type="spellEnd"/>
      <w:r w:rsidRPr="00DD748B">
        <w:t xml:space="preserve">, V., </w:t>
      </w:r>
      <w:proofErr w:type="spellStart"/>
      <w:r w:rsidRPr="00DD748B">
        <w:t>Půža</w:t>
      </w:r>
      <w:proofErr w:type="spellEnd"/>
      <w:r w:rsidRPr="00DD748B">
        <w:t xml:space="preserve">, B., &amp; </w:t>
      </w:r>
      <w:proofErr w:type="spellStart"/>
      <w:r w:rsidRPr="00DD748B">
        <w:t>Yakubovsky</w:t>
      </w:r>
      <w:proofErr w:type="spellEnd"/>
      <w:r w:rsidRPr="00DD748B">
        <w:t xml:space="preserve">, V. V. (2019). The Study of the Mathematical Model of Optimal Economic Growth. Journal of Advanced Research in Law and Economics. </w:t>
      </w:r>
      <w:hyperlink r:id="rId34" w:history="1">
        <w:r w:rsidRPr="008E6228">
          <w:rPr>
            <w:rStyle w:val="Hyperlink"/>
          </w:rPr>
          <w:t>https://doi.org/10.14505/jarle.v10.8(46).07</w:t>
        </w:r>
      </w:hyperlink>
    </w:p>
    <w:p w14:paraId="2EBF45AB" w14:textId="42F92EF1" w:rsidR="00DD748B" w:rsidRDefault="00DD748B" w:rsidP="00667444">
      <w:pPr>
        <w:tabs>
          <w:tab w:val="left" w:pos="426"/>
        </w:tabs>
        <w:autoSpaceDE w:val="0"/>
        <w:autoSpaceDN w:val="0"/>
        <w:adjustRightInd w:val="0"/>
        <w:spacing w:after="120"/>
        <w:ind w:left="360"/>
        <w:jc w:val="both"/>
      </w:pPr>
      <w:proofErr w:type="spellStart"/>
      <w:r w:rsidRPr="00DD748B">
        <w:t>Calogero</w:t>
      </w:r>
      <w:proofErr w:type="spellEnd"/>
      <w:r w:rsidRPr="00DD748B">
        <w:t xml:space="preserve">, A. (2022). Notes on optimal control theory with economic models and exercises. </w:t>
      </w:r>
      <w:hyperlink r:id="rId35" w:history="1">
        <w:r w:rsidRPr="008E6228">
          <w:rPr>
            <w:rStyle w:val="Hyperlink"/>
          </w:rPr>
          <w:t>https://elearning.unimib.it/pluginfile.php/1090000/mod_resource/content/1/Notes_on_optimal_control_theory_with_economic_models_and_exercises.pdf</w:t>
        </w:r>
      </w:hyperlink>
    </w:p>
    <w:p w14:paraId="7DF87ADA" w14:textId="75EAF2CB" w:rsidR="00DD748B" w:rsidRDefault="00DD748B" w:rsidP="00667444">
      <w:pPr>
        <w:tabs>
          <w:tab w:val="left" w:pos="426"/>
        </w:tabs>
        <w:autoSpaceDE w:val="0"/>
        <w:autoSpaceDN w:val="0"/>
        <w:adjustRightInd w:val="0"/>
        <w:spacing w:after="120"/>
        <w:ind w:left="360"/>
        <w:jc w:val="both"/>
      </w:pPr>
      <w:r w:rsidRPr="00DD748B">
        <w:t xml:space="preserve">Cass, D. (1965). Optimum growth in an aggregative model of capital accumulation. The Review of Economic Studies, 32(3), 233–240. </w:t>
      </w:r>
      <w:hyperlink r:id="rId36" w:history="1">
        <w:r w:rsidRPr="008E6228">
          <w:rPr>
            <w:rStyle w:val="Hyperlink"/>
          </w:rPr>
          <w:t>https://doi.org/10.2307/2295827</w:t>
        </w:r>
      </w:hyperlink>
    </w:p>
    <w:p w14:paraId="3120331E" w14:textId="0A57AB8F" w:rsidR="00DD748B" w:rsidRDefault="00DD748B" w:rsidP="00667444">
      <w:pPr>
        <w:tabs>
          <w:tab w:val="left" w:pos="426"/>
        </w:tabs>
        <w:autoSpaceDE w:val="0"/>
        <w:autoSpaceDN w:val="0"/>
        <w:adjustRightInd w:val="0"/>
        <w:spacing w:after="120"/>
        <w:ind w:left="360"/>
        <w:jc w:val="both"/>
      </w:pPr>
      <w:proofErr w:type="spellStart"/>
      <w:r w:rsidRPr="00DD748B">
        <w:t>Saberi</w:t>
      </w:r>
      <w:proofErr w:type="spellEnd"/>
      <w:r w:rsidRPr="00DD748B">
        <w:t xml:space="preserve">, A., </w:t>
      </w:r>
      <w:proofErr w:type="spellStart"/>
      <w:r w:rsidRPr="00DD748B">
        <w:t>Sannuti</w:t>
      </w:r>
      <w:proofErr w:type="spellEnd"/>
      <w:r w:rsidRPr="00DD748B">
        <w:t xml:space="preserve">, P., &amp; Chen, B. M. (1995). H2 Optimal Control. Prentice Hall. </w:t>
      </w:r>
      <w:hyperlink r:id="rId37" w:history="1">
        <w:r w:rsidRPr="008E6228">
          <w:rPr>
            <w:rStyle w:val="Hyperlink"/>
          </w:rPr>
          <w:t>https://www.abebooks.com/9780134897820/H2-Optimal-Control-Saberi-Ali-013489782X/plp</w:t>
        </w:r>
      </w:hyperlink>
    </w:p>
    <w:p w14:paraId="384CDA60" w14:textId="77777777" w:rsidR="00DD748B" w:rsidRDefault="00DD748B" w:rsidP="00667444">
      <w:pPr>
        <w:tabs>
          <w:tab w:val="left" w:pos="426"/>
        </w:tabs>
        <w:autoSpaceDE w:val="0"/>
        <w:autoSpaceDN w:val="0"/>
        <w:adjustRightInd w:val="0"/>
        <w:spacing w:after="120"/>
        <w:ind w:left="360"/>
        <w:jc w:val="both"/>
      </w:pPr>
      <w:r w:rsidRPr="00DD748B">
        <w:t>Chiang, A. C., &amp; Wainwright, K. (2005). Fundamental Methods of Mathematical Economics. McGraw-Hill Education.</w:t>
      </w:r>
    </w:p>
    <w:p w14:paraId="239A48AF" w14:textId="51E973B6" w:rsidR="00DD748B" w:rsidRDefault="00DD748B" w:rsidP="00667444">
      <w:pPr>
        <w:tabs>
          <w:tab w:val="left" w:pos="426"/>
        </w:tabs>
        <w:autoSpaceDE w:val="0"/>
        <w:autoSpaceDN w:val="0"/>
        <w:adjustRightInd w:val="0"/>
        <w:spacing w:after="120"/>
        <w:ind w:left="360"/>
        <w:jc w:val="both"/>
      </w:pPr>
      <w:r w:rsidRPr="00DD748B">
        <w:t xml:space="preserve">Chiang, A. C., &amp; Wainwright, K. (2005). *Fundamental methods of mathematical economics*. McGraw-Hill Education. </w:t>
      </w:r>
      <w:hyperlink r:id="rId38" w:history="1">
        <w:r w:rsidRPr="008E6228">
          <w:rPr>
            <w:rStyle w:val="Hyperlink"/>
          </w:rPr>
          <w:t>https://www.mheducation.co.uk/fundamental-methods-of-mathematical-economics-9780071238236</w:t>
        </w:r>
      </w:hyperlink>
    </w:p>
    <w:p w14:paraId="702FDF92" w14:textId="31BB1253" w:rsidR="00DD748B" w:rsidRDefault="00DD748B" w:rsidP="00667444">
      <w:pPr>
        <w:tabs>
          <w:tab w:val="left" w:pos="426"/>
        </w:tabs>
        <w:autoSpaceDE w:val="0"/>
        <w:autoSpaceDN w:val="0"/>
        <w:adjustRightInd w:val="0"/>
        <w:spacing w:after="120"/>
        <w:ind w:left="360"/>
        <w:jc w:val="both"/>
        <w:rPr>
          <w:color w:val="000000"/>
        </w:rPr>
      </w:pPr>
      <w:r w:rsidRPr="00DD748B">
        <w:rPr>
          <w:color w:val="000000"/>
        </w:rPr>
        <w:t xml:space="preserve">Dasgupta, D. (2010). Modern growth theory. Oxford University Press. </w:t>
      </w:r>
      <w:hyperlink r:id="rId39" w:history="1">
        <w:r w:rsidRPr="008E6228">
          <w:rPr>
            <w:rStyle w:val="Hyperlink"/>
          </w:rPr>
          <w:t>https://doi.org/10.1093/acprof:oso/9780198069966.001.0001</w:t>
        </w:r>
      </w:hyperlink>
    </w:p>
    <w:p w14:paraId="02F55B21" w14:textId="1FD2AC7C" w:rsidR="005704AC" w:rsidRPr="005C7CE6" w:rsidRDefault="005704AC" w:rsidP="00667444">
      <w:pPr>
        <w:tabs>
          <w:tab w:val="left" w:pos="426"/>
        </w:tabs>
        <w:autoSpaceDE w:val="0"/>
        <w:autoSpaceDN w:val="0"/>
        <w:adjustRightInd w:val="0"/>
        <w:spacing w:after="120"/>
        <w:ind w:left="360"/>
        <w:jc w:val="both"/>
      </w:pPr>
      <w:r w:rsidRPr="005C7CE6">
        <w:t>Evans</w:t>
      </w:r>
      <w:r>
        <w:t>,</w:t>
      </w:r>
      <w:r w:rsidRPr="005C7CE6">
        <w:t xml:space="preserve"> L</w:t>
      </w:r>
      <w:r>
        <w:t xml:space="preserve">. </w:t>
      </w:r>
      <w:r w:rsidRPr="005C7CE6">
        <w:t>C.</w:t>
      </w:r>
      <w:r>
        <w:t xml:space="preserve"> (</w:t>
      </w:r>
      <w:r w:rsidRPr="005C7CE6">
        <w:t>2003</w:t>
      </w:r>
      <w:r>
        <w:t>)</w:t>
      </w:r>
      <w:r w:rsidRPr="005C7CE6">
        <w:t xml:space="preserve"> </w:t>
      </w:r>
      <w:r w:rsidRPr="00667444">
        <w:rPr>
          <w:i/>
          <w:iCs/>
        </w:rPr>
        <w:t>An introduction to mathematical optimal control theory</w:t>
      </w:r>
      <w:r>
        <w:t>,</w:t>
      </w:r>
      <w:r w:rsidRPr="005C7CE6">
        <w:t xml:space="preserve"> </w:t>
      </w:r>
      <w:hyperlink r:id="rId40" w:history="1">
        <w:r w:rsidRPr="00667444">
          <w:rPr>
            <w:color w:val="0000FF"/>
            <w:u w:val="single"/>
          </w:rPr>
          <w:t>http://www.math.berkeley.edu/~evans/control.course.pdf</w:t>
        </w:r>
      </w:hyperlink>
    </w:p>
    <w:p w14:paraId="133D00F3" w14:textId="1FBB4E1C" w:rsidR="00DD748B" w:rsidRDefault="00DD748B" w:rsidP="00667444">
      <w:pPr>
        <w:tabs>
          <w:tab w:val="left" w:pos="426"/>
        </w:tabs>
        <w:autoSpaceDE w:val="0"/>
        <w:autoSpaceDN w:val="0"/>
        <w:adjustRightInd w:val="0"/>
        <w:spacing w:after="120"/>
        <w:ind w:left="360"/>
        <w:jc w:val="both"/>
      </w:pPr>
      <w:r w:rsidRPr="00DD748B">
        <w:t xml:space="preserve">Evans, L. C. (2003). An introduction to mathematical optimal control theory. </w:t>
      </w:r>
      <w:hyperlink r:id="rId41" w:history="1">
        <w:r w:rsidRPr="008E6228">
          <w:rPr>
            <w:rStyle w:val="Hyperlink"/>
          </w:rPr>
          <w:t>http://www.math.berkeley.edu/~evans/control.course.pdf</w:t>
        </w:r>
      </w:hyperlink>
    </w:p>
    <w:p w14:paraId="6BC1E06D" w14:textId="6324BB94" w:rsidR="005704AC" w:rsidRPr="005C7CE6" w:rsidRDefault="005704AC" w:rsidP="00667444">
      <w:pPr>
        <w:tabs>
          <w:tab w:val="left" w:pos="426"/>
        </w:tabs>
        <w:autoSpaceDE w:val="0"/>
        <w:autoSpaceDN w:val="0"/>
        <w:adjustRightInd w:val="0"/>
        <w:spacing w:after="120"/>
        <w:ind w:left="360"/>
        <w:jc w:val="both"/>
      </w:pPr>
      <w:r w:rsidRPr="005C7CE6">
        <w:t>George</w:t>
      </w:r>
      <w:r>
        <w:t>,</w:t>
      </w:r>
      <w:r w:rsidRPr="005C7CE6">
        <w:t xml:space="preserve"> H. </w:t>
      </w:r>
      <w:r>
        <w:t>(</w:t>
      </w:r>
      <w:r w:rsidRPr="005C7CE6">
        <w:t>1879</w:t>
      </w:r>
      <w:r>
        <w:t xml:space="preserve">), </w:t>
      </w:r>
      <w:r w:rsidRPr="00667444">
        <w:rPr>
          <w:i/>
          <w:iCs/>
        </w:rPr>
        <w:t>Progress and poverty</w:t>
      </w:r>
      <w:r>
        <w:t>,</w:t>
      </w:r>
      <w:r w:rsidRPr="005C7CE6">
        <w:t xml:space="preserve"> </w:t>
      </w:r>
      <w:hyperlink r:id="rId42" w:history="1">
        <w:r w:rsidRPr="005C7CE6">
          <w:rPr>
            <w:rStyle w:val="Hyperlink"/>
          </w:rPr>
          <w:t>http://www.progressandpoverty.org</w:t>
        </w:r>
      </w:hyperlink>
    </w:p>
    <w:p w14:paraId="688C0A29" w14:textId="2498DBD0" w:rsidR="000150E6" w:rsidRDefault="000150E6" w:rsidP="00DD748B">
      <w:pPr>
        <w:tabs>
          <w:tab w:val="left" w:pos="426"/>
        </w:tabs>
        <w:autoSpaceDE w:val="0"/>
        <w:autoSpaceDN w:val="0"/>
        <w:adjustRightInd w:val="0"/>
        <w:spacing w:after="120"/>
        <w:ind w:left="360"/>
        <w:jc w:val="both"/>
      </w:pPr>
      <w:r w:rsidRPr="000150E6">
        <w:t xml:space="preserve">Greiner, A., &amp; Bondarev, A. (2017). Optimal R&amp;D investment with learning-by-doing: Multiple steady states and thresholds. Optimal Control Applications &amp; Methods. </w:t>
      </w:r>
      <w:hyperlink r:id="rId43" w:history="1">
        <w:r w:rsidRPr="008E6228">
          <w:rPr>
            <w:rStyle w:val="Hyperlink"/>
          </w:rPr>
          <w:t>https://doi.org/10.1002/oca.2301</w:t>
        </w:r>
      </w:hyperlink>
    </w:p>
    <w:p w14:paraId="74A8D879" w14:textId="29FC7BB0" w:rsidR="000150E6" w:rsidRDefault="000150E6" w:rsidP="00DD748B">
      <w:pPr>
        <w:tabs>
          <w:tab w:val="left" w:pos="426"/>
        </w:tabs>
        <w:autoSpaceDE w:val="0"/>
        <w:autoSpaceDN w:val="0"/>
        <w:adjustRightInd w:val="0"/>
        <w:spacing w:after="120"/>
        <w:ind w:left="360"/>
        <w:jc w:val="both"/>
      </w:pPr>
      <w:r w:rsidRPr="000150E6">
        <w:t xml:space="preserve">Jones, C. I. (1995). R&amp;D-Based Models of Economic Growth. Journal of Political Economy, 103(4), 759-784. </w:t>
      </w:r>
      <w:hyperlink r:id="rId44" w:history="1">
        <w:r w:rsidRPr="008E6228">
          <w:rPr>
            <w:rStyle w:val="Hyperlink"/>
          </w:rPr>
          <w:t>https://doi.org/10.1086/262002</w:t>
        </w:r>
      </w:hyperlink>
    </w:p>
    <w:p w14:paraId="49579111" w14:textId="393334A3" w:rsidR="000150E6" w:rsidRDefault="000150E6" w:rsidP="00DD748B">
      <w:pPr>
        <w:tabs>
          <w:tab w:val="left" w:pos="426"/>
        </w:tabs>
        <w:autoSpaceDE w:val="0"/>
        <w:autoSpaceDN w:val="0"/>
        <w:adjustRightInd w:val="0"/>
        <w:spacing w:after="120"/>
        <w:ind w:left="360"/>
        <w:jc w:val="both"/>
        <w:rPr>
          <w:lang w:val="en-US"/>
        </w:rPr>
      </w:pPr>
      <w:proofErr w:type="spellStart"/>
      <w:r w:rsidRPr="000150E6">
        <w:rPr>
          <w:lang w:val="en-US"/>
        </w:rPr>
        <w:t>Kamien</w:t>
      </w:r>
      <w:proofErr w:type="spellEnd"/>
      <w:r w:rsidRPr="000150E6">
        <w:rPr>
          <w:lang w:val="en-US"/>
        </w:rPr>
        <w:t xml:space="preserve">, M. I., &amp; Schwartz, N. L. (1991). *Dynamic optimization: The calculus of variations and optimal control in economics and management*. Elsevier Science. </w:t>
      </w:r>
      <w:hyperlink r:id="rId45" w:history="1">
        <w:r w:rsidRPr="008E6228">
          <w:rPr>
            <w:rStyle w:val="Hyperlink"/>
            <w:lang w:val="en-US"/>
          </w:rPr>
          <w:t>https://www.elsevier.com/books/dynamic-optimization/kamien/978-0-444-01609-6</w:t>
        </w:r>
      </w:hyperlink>
    </w:p>
    <w:p w14:paraId="75EA9CB9" w14:textId="196CAC8C" w:rsidR="000150E6" w:rsidRDefault="000150E6" w:rsidP="00DD748B">
      <w:pPr>
        <w:tabs>
          <w:tab w:val="left" w:pos="426"/>
        </w:tabs>
        <w:autoSpaceDE w:val="0"/>
        <w:autoSpaceDN w:val="0"/>
        <w:adjustRightInd w:val="0"/>
        <w:spacing w:after="120"/>
        <w:ind w:left="360"/>
        <w:jc w:val="both"/>
      </w:pPr>
      <w:proofErr w:type="spellStart"/>
      <w:r w:rsidRPr="000150E6">
        <w:t>Koç</w:t>
      </w:r>
      <w:proofErr w:type="spellEnd"/>
      <w:r w:rsidRPr="000150E6">
        <w:t xml:space="preserve">, Ş., </w:t>
      </w:r>
      <w:proofErr w:type="spellStart"/>
      <w:r w:rsidRPr="000150E6">
        <w:t>Uctu</w:t>
      </w:r>
      <w:proofErr w:type="spellEnd"/>
      <w:r w:rsidRPr="000150E6">
        <w:t xml:space="preserve">, R., </w:t>
      </w:r>
      <w:proofErr w:type="spellStart"/>
      <w:r w:rsidRPr="000150E6">
        <w:t>Essop</w:t>
      </w:r>
      <w:proofErr w:type="spellEnd"/>
      <w:r w:rsidRPr="000150E6">
        <w:t xml:space="preserve">, H., &amp; </w:t>
      </w:r>
      <w:proofErr w:type="spellStart"/>
      <w:r w:rsidRPr="000150E6">
        <w:t>Mercan</w:t>
      </w:r>
      <w:proofErr w:type="spellEnd"/>
      <w:r w:rsidRPr="000150E6">
        <w:t xml:space="preserve">, B. (2025). The impact of innovation on economic growth: A dynamic panel data analysis using system GMM approach. International Journal of Innovation Studies. </w:t>
      </w:r>
      <w:hyperlink r:id="rId46" w:history="1">
        <w:r w:rsidRPr="008E6228">
          <w:rPr>
            <w:rStyle w:val="Hyperlink"/>
          </w:rPr>
          <w:t>https://doi.org/10.1016/j.ijis.2025.09.003</w:t>
        </w:r>
      </w:hyperlink>
    </w:p>
    <w:p w14:paraId="71A2592E" w14:textId="77777777" w:rsidR="000150E6" w:rsidRDefault="000150E6" w:rsidP="00DD748B">
      <w:pPr>
        <w:tabs>
          <w:tab w:val="left" w:pos="426"/>
        </w:tabs>
        <w:autoSpaceDE w:val="0"/>
        <w:autoSpaceDN w:val="0"/>
        <w:adjustRightInd w:val="0"/>
        <w:spacing w:after="120"/>
        <w:ind w:left="360"/>
        <w:jc w:val="both"/>
      </w:pPr>
      <w:r w:rsidRPr="000150E6">
        <w:lastRenderedPageBreak/>
        <w:t>Koopmans, T. C. (1965). On the Concept of Optimal Economic Growth. In Study Week on the Econometric Approach to Development Planning (pp. 225-287). North-Holland Publishing Co.</w:t>
      </w:r>
    </w:p>
    <w:p w14:paraId="3BB6EB41" w14:textId="20A57969" w:rsidR="000150E6" w:rsidRDefault="000150E6" w:rsidP="00DD748B">
      <w:pPr>
        <w:tabs>
          <w:tab w:val="left" w:pos="426"/>
        </w:tabs>
        <w:autoSpaceDE w:val="0"/>
        <w:autoSpaceDN w:val="0"/>
        <w:adjustRightInd w:val="0"/>
        <w:spacing w:after="120"/>
        <w:ind w:left="360"/>
        <w:jc w:val="both"/>
      </w:pPr>
      <w:proofErr w:type="spellStart"/>
      <w:r w:rsidRPr="000150E6">
        <w:t>Kwakernaak</w:t>
      </w:r>
      <w:proofErr w:type="spellEnd"/>
      <w:r w:rsidRPr="000150E6">
        <w:t>, H., &amp; Sivan, R. (1972). Linear optimal control systems. Wiley-</w:t>
      </w:r>
      <w:proofErr w:type="spellStart"/>
      <w:r w:rsidRPr="000150E6">
        <w:t>Interscience</w:t>
      </w:r>
      <w:proofErr w:type="spellEnd"/>
      <w:r w:rsidRPr="000150E6">
        <w:t xml:space="preserve">. </w:t>
      </w:r>
      <w:hyperlink r:id="rId47" w:history="1">
        <w:r w:rsidRPr="008E6228">
          <w:rPr>
            <w:rStyle w:val="Hyperlink"/>
          </w:rPr>
          <w:t>https://books.google.com/books/about/Linear_Optimal_Control_Systems.html?id=0_4PAQAAMAAJ</w:t>
        </w:r>
      </w:hyperlink>
    </w:p>
    <w:p w14:paraId="157E87AA" w14:textId="677B7579" w:rsidR="000150E6" w:rsidRDefault="000150E6" w:rsidP="00DD748B">
      <w:pPr>
        <w:tabs>
          <w:tab w:val="left" w:pos="426"/>
        </w:tabs>
        <w:autoSpaceDE w:val="0"/>
        <w:autoSpaceDN w:val="0"/>
        <w:adjustRightInd w:val="0"/>
        <w:spacing w:after="120"/>
        <w:ind w:left="360"/>
        <w:jc w:val="both"/>
      </w:pPr>
      <w:proofErr w:type="spellStart"/>
      <w:r w:rsidRPr="000150E6">
        <w:t>Liberzon</w:t>
      </w:r>
      <w:proofErr w:type="spellEnd"/>
      <w:r w:rsidRPr="000150E6">
        <w:t xml:space="preserve">, D. (2012). Calculus of variations and optimal control theory: A concise introduction. Princeton University Press. </w:t>
      </w:r>
      <w:hyperlink r:id="rId48" w:history="1">
        <w:r w:rsidRPr="008E6228">
          <w:rPr>
            <w:rStyle w:val="Hyperlink"/>
          </w:rPr>
          <w:t>https://doi.org/10.2307/j.ctvcm4g0s</w:t>
        </w:r>
      </w:hyperlink>
    </w:p>
    <w:p w14:paraId="6882800D" w14:textId="6E32F19B" w:rsidR="000150E6" w:rsidRDefault="000150E6" w:rsidP="00DD748B">
      <w:pPr>
        <w:tabs>
          <w:tab w:val="left" w:pos="426"/>
        </w:tabs>
        <w:autoSpaceDE w:val="0"/>
        <w:autoSpaceDN w:val="0"/>
        <w:adjustRightInd w:val="0"/>
        <w:spacing w:after="120"/>
        <w:ind w:left="360"/>
        <w:jc w:val="both"/>
      </w:pPr>
      <w:r w:rsidRPr="000150E6">
        <w:t xml:space="preserve">Lin, R. (2025). Research on the Economic Growth Models and Their Mathematical Principles. Theoretical and Natural Science, 109(1), 50-55. </w:t>
      </w:r>
      <w:hyperlink r:id="rId49" w:history="1">
        <w:r w:rsidRPr="008E6228">
          <w:rPr>
            <w:rStyle w:val="Hyperlink"/>
          </w:rPr>
          <w:t>https://doi.org/10.54254/2753-8818/2025.GL23430</w:t>
        </w:r>
      </w:hyperlink>
    </w:p>
    <w:p w14:paraId="17651E65" w14:textId="77777777" w:rsidR="000150E6" w:rsidRDefault="000150E6" w:rsidP="000150E6">
      <w:pPr>
        <w:tabs>
          <w:tab w:val="left" w:pos="426"/>
        </w:tabs>
        <w:autoSpaceDE w:val="0"/>
        <w:autoSpaceDN w:val="0"/>
        <w:adjustRightInd w:val="0"/>
        <w:spacing w:after="120"/>
        <w:ind w:left="360"/>
        <w:jc w:val="both"/>
        <w:rPr>
          <w:lang w:val="fr-FR"/>
        </w:rPr>
      </w:pPr>
      <w:proofErr w:type="spellStart"/>
      <w:r w:rsidRPr="000150E6">
        <w:rPr>
          <w:lang w:val="fr-FR"/>
        </w:rPr>
        <w:t>Lyapunov</w:t>
      </w:r>
      <w:proofErr w:type="spellEnd"/>
      <w:r w:rsidRPr="000150E6">
        <w:rPr>
          <w:lang w:val="fr-FR"/>
        </w:rPr>
        <w:t xml:space="preserve">, A. M. (1907). Problème général de la stabilité du mouvement. Annales de la Faculté des Sciences de Toulouse, 9, 203-474. </w:t>
      </w:r>
      <w:hyperlink r:id="rId50" w:history="1">
        <w:r w:rsidRPr="008E6228">
          <w:rPr>
            <w:rStyle w:val="Hyperlink"/>
            <w:lang w:val="fr-FR"/>
          </w:rPr>
          <w:t>https://doi.org/10.5802/afst.246</w:t>
        </w:r>
      </w:hyperlink>
    </w:p>
    <w:p w14:paraId="07D49935" w14:textId="49387ECB" w:rsidR="000150E6" w:rsidRPr="000150E6" w:rsidRDefault="000150E6" w:rsidP="000150E6">
      <w:pPr>
        <w:tabs>
          <w:tab w:val="left" w:pos="426"/>
        </w:tabs>
        <w:autoSpaceDE w:val="0"/>
        <w:autoSpaceDN w:val="0"/>
        <w:adjustRightInd w:val="0"/>
        <w:spacing w:after="120"/>
        <w:ind w:left="360"/>
        <w:jc w:val="both"/>
        <w:rPr>
          <w:lang w:val="fr-FR"/>
        </w:rPr>
      </w:pPr>
      <w:r w:rsidRPr="000150E6">
        <w:t xml:space="preserve">Malthus, T. R. (1798). An essay on the principle of population. London: J. Johnson. </w:t>
      </w:r>
      <w:hyperlink r:id="rId51" w:history="1">
        <w:r w:rsidRPr="008E6228">
          <w:rPr>
            <w:rStyle w:val="Hyperlink"/>
          </w:rPr>
          <w:t>https://oll.libertyfund.org/titles/malthus-an-essay-on-the-principle-of-population-1798-1st-ed</w:t>
        </w:r>
      </w:hyperlink>
    </w:p>
    <w:p w14:paraId="5E00BC50" w14:textId="707A1F9B" w:rsidR="000150E6" w:rsidRDefault="000150E6" w:rsidP="000150E6">
      <w:pPr>
        <w:tabs>
          <w:tab w:val="left" w:pos="426"/>
        </w:tabs>
        <w:autoSpaceDE w:val="0"/>
        <w:autoSpaceDN w:val="0"/>
        <w:adjustRightInd w:val="0"/>
        <w:spacing w:after="120"/>
        <w:ind w:left="360"/>
        <w:jc w:val="both"/>
      </w:pPr>
      <w:r w:rsidRPr="000150E6">
        <w:t xml:space="preserve">Mankiw, N. G., Romer, D., &amp; Weil, D. N. (1992). A contribution to the empirics of economic growth. The Quarterly Journal of Economics, 107(2), 407–437. </w:t>
      </w:r>
      <w:hyperlink r:id="rId52" w:history="1">
        <w:r w:rsidRPr="008E6228">
          <w:rPr>
            <w:rStyle w:val="Hyperlink"/>
          </w:rPr>
          <w:t>https://doi.org/10.2307/2118477</w:t>
        </w:r>
      </w:hyperlink>
    </w:p>
    <w:p w14:paraId="71E99207" w14:textId="47A06C7D" w:rsidR="000150E6" w:rsidRDefault="000150E6" w:rsidP="000150E6">
      <w:pPr>
        <w:tabs>
          <w:tab w:val="left" w:pos="426"/>
        </w:tabs>
        <w:autoSpaceDE w:val="0"/>
        <w:autoSpaceDN w:val="0"/>
        <w:adjustRightInd w:val="0"/>
        <w:spacing w:after="120"/>
        <w:ind w:left="360"/>
        <w:jc w:val="both"/>
        <w:rPr>
          <w:lang w:val="en-US"/>
        </w:rPr>
      </w:pPr>
      <w:r w:rsidRPr="000150E6">
        <w:rPr>
          <w:lang w:val="en-US"/>
        </w:rPr>
        <w:t xml:space="preserve">Nguyen, M. H., &amp; Nguyen-Van, P. (2008). Growth and convergence in a model with renewable and nonrenewable resources. </w:t>
      </w:r>
      <w:hyperlink r:id="rId53" w:history="1">
        <w:r w:rsidRPr="008E6228">
          <w:rPr>
            <w:rStyle w:val="Hyperlink"/>
            <w:lang w:val="en-US"/>
          </w:rPr>
          <w:t>http://www2.toulouse.inra.fr/lerna/travaux/cahiers2008/08.28.272.pdf</w:t>
        </w:r>
      </w:hyperlink>
    </w:p>
    <w:p w14:paraId="086D9EDC" w14:textId="522A93F1" w:rsidR="000150E6" w:rsidRDefault="000150E6" w:rsidP="000150E6">
      <w:pPr>
        <w:tabs>
          <w:tab w:val="left" w:pos="426"/>
        </w:tabs>
        <w:autoSpaceDE w:val="0"/>
        <w:autoSpaceDN w:val="0"/>
        <w:adjustRightInd w:val="0"/>
        <w:spacing w:after="120"/>
        <w:ind w:left="360"/>
        <w:jc w:val="both"/>
      </w:pPr>
      <w:proofErr w:type="spellStart"/>
      <w:r w:rsidRPr="000150E6">
        <w:t>Oltulular</w:t>
      </w:r>
      <w:proofErr w:type="spellEnd"/>
      <w:r w:rsidRPr="000150E6">
        <w:t xml:space="preserve">, S. (2025). Human Capital Dynamics Are the Key to Economic Growth: Source of Value of the Future. Economies, 13(8), 235 </w:t>
      </w:r>
      <w:hyperlink r:id="rId54" w:history="1">
        <w:r w:rsidRPr="008E6228">
          <w:rPr>
            <w:rStyle w:val="Hyperlink"/>
          </w:rPr>
          <w:t>https://doi.org/10.3390/economies13080235</w:t>
        </w:r>
      </w:hyperlink>
    </w:p>
    <w:p w14:paraId="15D30CE0" w14:textId="6AA493A5" w:rsidR="000150E6" w:rsidRDefault="000150E6" w:rsidP="000150E6">
      <w:pPr>
        <w:tabs>
          <w:tab w:val="left" w:pos="426"/>
        </w:tabs>
        <w:autoSpaceDE w:val="0"/>
        <w:autoSpaceDN w:val="0"/>
        <w:adjustRightInd w:val="0"/>
        <w:spacing w:after="120"/>
        <w:ind w:left="360"/>
        <w:jc w:val="both"/>
        <w:rPr>
          <w:lang w:val="en-US"/>
        </w:rPr>
      </w:pPr>
      <w:proofErr w:type="spellStart"/>
      <w:r w:rsidRPr="000150E6">
        <w:rPr>
          <w:lang w:val="en-US"/>
        </w:rPr>
        <w:t>Opuni-Basoa</w:t>
      </w:r>
      <w:proofErr w:type="spellEnd"/>
      <w:r w:rsidRPr="000150E6">
        <w:rPr>
          <w:lang w:val="en-US"/>
        </w:rPr>
        <w:t xml:space="preserve">, S., Oduro, F. T., &amp; Okyere, G. A. (2017). Population dynamics in optimally controlled economic growth models: A case of linear production function. Journal of Advances in Mathematics and Computer Science </w:t>
      </w:r>
      <w:hyperlink r:id="rId55" w:history="1">
        <w:r w:rsidRPr="008E6228">
          <w:rPr>
            <w:rStyle w:val="Hyperlink"/>
            <w:lang w:val="en-US"/>
          </w:rPr>
          <w:t>https://doi.org/10.9734/JAMCS/2017/35984</w:t>
        </w:r>
      </w:hyperlink>
    </w:p>
    <w:p w14:paraId="3908B6C1" w14:textId="6741F56E" w:rsidR="004861CE" w:rsidRDefault="004861CE" w:rsidP="000150E6">
      <w:pPr>
        <w:tabs>
          <w:tab w:val="left" w:pos="426"/>
        </w:tabs>
        <w:autoSpaceDE w:val="0"/>
        <w:autoSpaceDN w:val="0"/>
        <w:adjustRightInd w:val="0"/>
        <w:spacing w:after="120"/>
        <w:ind w:left="360"/>
        <w:jc w:val="both"/>
        <w:rPr>
          <w:lang w:val="en-US"/>
        </w:rPr>
      </w:pPr>
      <w:proofErr w:type="spellStart"/>
      <w:r w:rsidRPr="004861CE">
        <w:rPr>
          <w:lang w:val="en-US"/>
        </w:rPr>
        <w:t>Opuni-Basoa</w:t>
      </w:r>
      <w:proofErr w:type="spellEnd"/>
      <w:r w:rsidRPr="004861CE">
        <w:rPr>
          <w:lang w:val="en-US"/>
        </w:rPr>
        <w:t xml:space="preserve">, S., Oduro, F. T., &amp; Okyere, G. A. (2017). Population dynamics in optimally controlled economic growth models: Case of Cobb-Douglas production function. Journal of Advances in Mathematics and Computer Science </w:t>
      </w:r>
      <w:hyperlink r:id="rId56" w:history="1">
        <w:r w:rsidRPr="008E6228">
          <w:rPr>
            <w:rStyle w:val="Hyperlink"/>
            <w:lang w:val="en-US"/>
          </w:rPr>
          <w:t>https://doi.org/10.9734/JAMCS/2017/36753</w:t>
        </w:r>
      </w:hyperlink>
    </w:p>
    <w:p w14:paraId="49B0E42B" w14:textId="33C97442" w:rsidR="004861CE" w:rsidRDefault="004861CE" w:rsidP="000150E6">
      <w:pPr>
        <w:tabs>
          <w:tab w:val="left" w:pos="426"/>
        </w:tabs>
        <w:autoSpaceDE w:val="0"/>
        <w:autoSpaceDN w:val="0"/>
        <w:adjustRightInd w:val="0"/>
        <w:spacing w:after="120"/>
        <w:ind w:left="360"/>
        <w:jc w:val="both"/>
        <w:rPr>
          <w:lang w:val="en-US"/>
        </w:rPr>
      </w:pPr>
      <w:proofErr w:type="spellStart"/>
      <w:r w:rsidRPr="004861CE">
        <w:rPr>
          <w:lang w:val="en-US"/>
        </w:rPr>
        <w:t>Opuni-Basoa</w:t>
      </w:r>
      <w:proofErr w:type="spellEnd"/>
      <w:r w:rsidRPr="004861CE">
        <w:rPr>
          <w:lang w:val="en-US"/>
        </w:rPr>
        <w:t xml:space="preserve">, S., Oduro, F. T., &amp; Okyere, G. A. (2017). Population dynamics in optimally controlled economic growth models: Case of Cobb-Douglas production with human capital. Asian Research Journal of Mathematics, 7(1), 1-27. </w:t>
      </w:r>
      <w:hyperlink r:id="rId57" w:history="1">
        <w:r w:rsidRPr="008E6228">
          <w:rPr>
            <w:rStyle w:val="Hyperlink"/>
            <w:lang w:val="en-US"/>
          </w:rPr>
          <w:t>https://doi.org/10.9734/ARJOM/2017/37189</w:t>
        </w:r>
      </w:hyperlink>
    </w:p>
    <w:p w14:paraId="49EE518B" w14:textId="24B4DDE2" w:rsidR="009009F6" w:rsidRDefault="00807DCC" w:rsidP="000150E6">
      <w:pPr>
        <w:tabs>
          <w:tab w:val="left" w:pos="426"/>
        </w:tabs>
        <w:autoSpaceDE w:val="0"/>
        <w:autoSpaceDN w:val="0"/>
        <w:adjustRightInd w:val="0"/>
        <w:spacing w:after="120"/>
        <w:ind w:left="360"/>
        <w:jc w:val="both"/>
      </w:pPr>
      <w:proofErr w:type="spellStart"/>
      <w:r w:rsidRPr="000150E6">
        <w:rPr>
          <w:rStyle w:val="Hyperlink"/>
          <w:color w:val="auto"/>
          <w:u w:val="none"/>
        </w:rPr>
        <w:t>Opuni-Basoa</w:t>
      </w:r>
      <w:proofErr w:type="spellEnd"/>
      <w:r w:rsidRPr="000150E6">
        <w:rPr>
          <w:rStyle w:val="Hyperlink"/>
          <w:color w:val="auto"/>
          <w:u w:val="none"/>
        </w:rPr>
        <w:t>, S.</w:t>
      </w:r>
      <w:r w:rsidRPr="000150E6">
        <w:rPr>
          <w:rStyle w:val="Hyperlink"/>
          <w:rFonts w:eastAsiaTheme="majorEastAsia"/>
          <w:color w:val="auto"/>
          <w:u w:val="none"/>
        </w:rPr>
        <w:t xml:space="preserve"> (2017),</w:t>
      </w:r>
      <w:r w:rsidRPr="000150E6">
        <w:rPr>
          <w:rStyle w:val="Hyperlink"/>
          <w:color w:val="auto"/>
          <w:u w:val="none"/>
        </w:rPr>
        <w:t xml:space="preserve"> </w:t>
      </w:r>
      <w:r w:rsidRPr="000150E6">
        <w:rPr>
          <w:i/>
          <w:iCs/>
        </w:rPr>
        <w:t>Population dynamics in optimally controlled economic growth models: A comparative study of the performance of economies with exponential and logistic population growth</w:t>
      </w:r>
      <w:r w:rsidRPr="005C7CE6">
        <w:t>. Kwame Nkrumah University of Science and Technology, PhD Thesis</w:t>
      </w:r>
    </w:p>
    <w:p w14:paraId="5D474B8B" w14:textId="77777777" w:rsidR="005704AC" w:rsidRPr="005C7CE6" w:rsidRDefault="005704AC" w:rsidP="000150E6">
      <w:pPr>
        <w:tabs>
          <w:tab w:val="left" w:pos="426"/>
        </w:tabs>
        <w:autoSpaceDE w:val="0"/>
        <w:autoSpaceDN w:val="0"/>
        <w:adjustRightInd w:val="0"/>
        <w:spacing w:after="120"/>
        <w:ind w:left="360"/>
        <w:jc w:val="both"/>
      </w:pPr>
      <w:proofErr w:type="spellStart"/>
      <w:r w:rsidRPr="005C7CE6">
        <w:t>Pontryagin</w:t>
      </w:r>
      <w:proofErr w:type="spellEnd"/>
      <w:r>
        <w:t>,</w:t>
      </w:r>
      <w:r w:rsidRPr="005C7CE6">
        <w:t xml:space="preserve"> L</w:t>
      </w:r>
      <w:r>
        <w:t xml:space="preserve">. </w:t>
      </w:r>
      <w:r w:rsidRPr="005C7CE6">
        <w:t>S</w:t>
      </w:r>
      <w:r>
        <w:t>.</w:t>
      </w:r>
      <w:r w:rsidRPr="005C7CE6">
        <w:t>, Boltyansky</w:t>
      </w:r>
      <w:r>
        <w:t>,</w:t>
      </w:r>
      <w:r w:rsidRPr="005C7CE6">
        <w:t xml:space="preserve"> V</w:t>
      </w:r>
      <w:r>
        <w:t xml:space="preserve">. </w:t>
      </w:r>
      <w:r w:rsidRPr="005C7CE6">
        <w:t>G</w:t>
      </w:r>
      <w:r>
        <w:t>.</w:t>
      </w:r>
      <w:r w:rsidRPr="005C7CE6">
        <w:t>, Gamkrelidze</w:t>
      </w:r>
      <w:r>
        <w:t>,</w:t>
      </w:r>
      <w:r w:rsidRPr="005C7CE6">
        <w:t xml:space="preserve"> R</w:t>
      </w:r>
      <w:r>
        <w:t xml:space="preserve">. </w:t>
      </w:r>
      <w:r w:rsidRPr="005C7CE6">
        <w:t xml:space="preserve">V, </w:t>
      </w:r>
      <w:r>
        <w:t xml:space="preserve">and </w:t>
      </w:r>
      <w:r w:rsidRPr="005C7CE6">
        <w:t>Mishchenko</w:t>
      </w:r>
      <w:r>
        <w:t>,</w:t>
      </w:r>
      <w:r w:rsidRPr="005C7CE6">
        <w:t xml:space="preserve"> E</w:t>
      </w:r>
      <w:r>
        <w:t xml:space="preserve">. </w:t>
      </w:r>
      <w:r w:rsidRPr="005C7CE6">
        <w:t>F.</w:t>
      </w:r>
      <w:r>
        <w:t xml:space="preserve"> (</w:t>
      </w:r>
      <w:r w:rsidRPr="005C7CE6">
        <w:t>1962</w:t>
      </w:r>
      <w:r>
        <w:t>),</w:t>
      </w:r>
      <w:r w:rsidRPr="005C7CE6">
        <w:t xml:space="preserve"> </w:t>
      </w:r>
      <w:r w:rsidRPr="000150E6">
        <w:rPr>
          <w:i/>
        </w:rPr>
        <w:t>The mathematical theory of optimal processes</w:t>
      </w:r>
      <w:r w:rsidRPr="000150E6">
        <w:rPr>
          <w:iCs/>
        </w:rPr>
        <w:t>,</w:t>
      </w:r>
      <w:r w:rsidRPr="000150E6">
        <w:rPr>
          <w:i/>
          <w:iCs/>
        </w:rPr>
        <w:t xml:space="preserve"> </w:t>
      </w:r>
      <w:r w:rsidRPr="005C7CE6">
        <w:t xml:space="preserve">New York: Wiley </w:t>
      </w:r>
    </w:p>
    <w:p w14:paraId="642594D8" w14:textId="77777777" w:rsidR="004861CE" w:rsidRDefault="004861CE" w:rsidP="004861CE">
      <w:pPr>
        <w:tabs>
          <w:tab w:val="left" w:pos="426"/>
        </w:tabs>
        <w:autoSpaceDE w:val="0"/>
        <w:autoSpaceDN w:val="0"/>
        <w:adjustRightInd w:val="0"/>
        <w:spacing w:after="120"/>
        <w:ind w:left="360"/>
        <w:jc w:val="both"/>
      </w:pPr>
      <w:r w:rsidRPr="004861CE">
        <w:t xml:space="preserve">Ramsey, F. P. (1928). A mathematical theory of saving. The Economic Journal, 38(152), 543–559. </w:t>
      </w:r>
      <w:hyperlink r:id="rId58" w:history="1">
        <w:r w:rsidRPr="008E6228">
          <w:rPr>
            <w:rStyle w:val="Hyperlink"/>
          </w:rPr>
          <w:t>https://doi.org/10.2307/2224098</w:t>
        </w:r>
      </w:hyperlink>
    </w:p>
    <w:p w14:paraId="0A3F3C42" w14:textId="77326A51" w:rsidR="004861CE" w:rsidRPr="004861CE" w:rsidRDefault="004861CE" w:rsidP="004861CE">
      <w:pPr>
        <w:tabs>
          <w:tab w:val="left" w:pos="426"/>
        </w:tabs>
        <w:autoSpaceDE w:val="0"/>
        <w:autoSpaceDN w:val="0"/>
        <w:adjustRightInd w:val="0"/>
        <w:spacing w:after="120"/>
        <w:ind w:left="360"/>
        <w:jc w:val="both"/>
      </w:pPr>
      <w:proofErr w:type="spellStart"/>
      <w:r w:rsidRPr="004861CE">
        <w:rPr>
          <w:color w:val="000000"/>
        </w:rPr>
        <w:t>Seidl</w:t>
      </w:r>
      <w:proofErr w:type="spellEnd"/>
      <w:r w:rsidRPr="004861CE">
        <w:rPr>
          <w:color w:val="000000"/>
        </w:rPr>
        <w:t xml:space="preserve">, I., &amp; </w:t>
      </w:r>
      <w:proofErr w:type="spellStart"/>
      <w:r w:rsidRPr="004861CE">
        <w:rPr>
          <w:color w:val="000000"/>
        </w:rPr>
        <w:t>Tisdell</w:t>
      </w:r>
      <w:proofErr w:type="spellEnd"/>
      <w:r w:rsidRPr="004861CE">
        <w:rPr>
          <w:color w:val="000000"/>
        </w:rPr>
        <w:t xml:space="preserve">, C. A. (1998). Carrying capacity reconsidered: From Malthus' population theory to cultural carrying capacity. Economic Issues: No 4, Department of Economics, The University of Queensland. </w:t>
      </w:r>
      <w:hyperlink r:id="rId59" w:history="1">
        <w:r w:rsidRPr="008E6228">
          <w:rPr>
            <w:rStyle w:val="Hyperlink"/>
          </w:rPr>
          <w:t>https://espace.library.uq.edu.au/view/UQ:100000</w:t>
        </w:r>
      </w:hyperlink>
    </w:p>
    <w:p w14:paraId="1215A6F5" w14:textId="0B9889D9" w:rsidR="001E14C9" w:rsidRDefault="001E14C9" w:rsidP="004861CE">
      <w:pPr>
        <w:tabs>
          <w:tab w:val="left" w:pos="426"/>
        </w:tabs>
        <w:autoSpaceDE w:val="0"/>
        <w:autoSpaceDN w:val="0"/>
        <w:adjustRightInd w:val="0"/>
        <w:spacing w:after="120"/>
        <w:ind w:left="360"/>
        <w:jc w:val="both"/>
      </w:pPr>
      <w:r w:rsidRPr="001E14C9">
        <w:t xml:space="preserve">Solow, R. M. (1956). A contribution to the theory of economic growth. The Quarterly Journal of Economics. </w:t>
      </w:r>
      <w:hyperlink r:id="rId60" w:history="1">
        <w:r w:rsidRPr="008E6228">
          <w:rPr>
            <w:rStyle w:val="Hyperlink"/>
          </w:rPr>
          <w:t>https://doi.org/10.2307/1884513</w:t>
        </w:r>
      </w:hyperlink>
    </w:p>
    <w:p w14:paraId="7A8AB098" w14:textId="63169985" w:rsidR="001E14C9" w:rsidRDefault="001E14C9" w:rsidP="004861CE">
      <w:pPr>
        <w:tabs>
          <w:tab w:val="left" w:pos="426"/>
        </w:tabs>
        <w:autoSpaceDE w:val="0"/>
        <w:autoSpaceDN w:val="0"/>
        <w:adjustRightInd w:val="0"/>
        <w:spacing w:after="120"/>
        <w:ind w:left="360"/>
        <w:jc w:val="both"/>
      </w:pPr>
      <w:r w:rsidRPr="001E14C9">
        <w:t xml:space="preserve">Solow, R. M. (1957). Technical change and the aggregate production function. The Review of Economics and Statistics, 39(3), 312–320. </w:t>
      </w:r>
      <w:hyperlink r:id="rId61" w:history="1">
        <w:r w:rsidRPr="008E6228">
          <w:rPr>
            <w:rStyle w:val="Hyperlink"/>
          </w:rPr>
          <w:t>https://doi.org/10.2307/1926047</w:t>
        </w:r>
      </w:hyperlink>
    </w:p>
    <w:p w14:paraId="3E96A1B3" w14:textId="503E9486" w:rsidR="001E14C9" w:rsidRDefault="001E14C9" w:rsidP="004861CE">
      <w:pPr>
        <w:tabs>
          <w:tab w:val="left" w:pos="426"/>
        </w:tabs>
        <w:autoSpaceDE w:val="0"/>
        <w:autoSpaceDN w:val="0"/>
        <w:adjustRightInd w:val="0"/>
        <w:spacing w:after="120"/>
        <w:ind w:left="360"/>
        <w:jc w:val="both"/>
      </w:pPr>
      <w:r w:rsidRPr="001E14C9">
        <w:lastRenderedPageBreak/>
        <w:t xml:space="preserve">Solow, R. M. (2000). Growth theory: An exposition. Oxford University Press. </w:t>
      </w:r>
      <w:hyperlink r:id="rId62" w:history="1">
        <w:r w:rsidRPr="008E6228">
          <w:rPr>
            <w:rStyle w:val="Hyperlink"/>
          </w:rPr>
          <w:t>https://global.oup.com/academic/product/growth-theory-9780195109030</w:t>
        </w:r>
      </w:hyperlink>
    </w:p>
    <w:p w14:paraId="1364B8F2" w14:textId="4F1C8EDA" w:rsidR="001E14C9" w:rsidRDefault="001E14C9" w:rsidP="004861CE">
      <w:pPr>
        <w:tabs>
          <w:tab w:val="left" w:pos="426"/>
        </w:tabs>
        <w:autoSpaceDE w:val="0"/>
        <w:autoSpaceDN w:val="0"/>
        <w:adjustRightInd w:val="0"/>
        <w:spacing w:after="120"/>
        <w:ind w:left="360"/>
        <w:jc w:val="both"/>
      </w:pPr>
      <w:proofErr w:type="spellStart"/>
      <w:r w:rsidRPr="001E14C9">
        <w:t>Wickens</w:t>
      </w:r>
      <w:proofErr w:type="spellEnd"/>
      <w:r w:rsidRPr="001E14C9">
        <w:t xml:space="preserve">, M. (2011). Macroeconomic theory: A dynamic general equilibrium approach. Princeton University Press. </w:t>
      </w:r>
      <w:hyperlink r:id="rId63" w:history="1">
        <w:r w:rsidRPr="008E6228">
          <w:rPr>
            <w:rStyle w:val="Hyperlink"/>
          </w:rPr>
          <w:t>https://press.princeton.edu/books/paperback/9780691152868/macroeconomic-theory</w:t>
        </w:r>
      </w:hyperlink>
    </w:p>
    <w:bookmarkEnd w:id="23"/>
    <w:p w14:paraId="38D8C5CE" w14:textId="33F062EF" w:rsidR="00176196" w:rsidRDefault="001E14C9" w:rsidP="00176196">
      <w:pPr>
        <w:tabs>
          <w:tab w:val="left" w:pos="426"/>
        </w:tabs>
        <w:autoSpaceDE w:val="0"/>
        <w:autoSpaceDN w:val="0"/>
        <w:adjustRightInd w:val="0"/>
        <w:spacing w:after="120"/>
        <w:ind w:left="426" w:hanging="426"/>
        <w:rPr>
          <w:rStyle w:val="Hyperlink"/>
          <w:color w:val="auto"/>
          <w:u w:val="none"/>
        </w:rPr>
      </w:pPr>
      <w:r w:rsidRPr="001E14C9">
        <w:rPr>
          <w:rStyle w:val="Hyperlink"/>
          <w:color w:val="auto"/>
          <w:u w:val="none"/>
        </w:rPr>
        <w:t xml:space="preserve">World Bank. (2024). Economic database. World Bank. </w:t>
      </w:r>
      <w:hyperlink r:id="rId64" w:history="1">
        <w:r w:rsidRPr="008E6228">
          <w:rPr>
            <w:rStyle w:val="Hyperlink"/>
          </w:rPr>
          <w:t>https://data.worldbank.org</w:t>
        </w:r>
      </w:hyperlink>
    </w:p>
    <w:p w14:paraId="0FE38A64" w14:textId="77777777" w:rsidR="001E14C9" w:rsidRPr="00EA7091" w:rsidRDefault="001E14C9" w:rsidP="00176196">
      <w:pPr>
        <w:tabs>
          <w:tab w:val="left" w:pos="426"/>
        </w:tabs>
        <w:autoSpaceDE w:val="0"/>
        <w:autoSpaceDN w:val="0"/>
        <w:adjustRightInd w:val="0"/>
        <w:spacing w:after="120"/>
        <w:ind w:left="426" w:hanging="426"/>
        <w:rPr>
          <w:rFonts w:ascii="TimesNewRomanPSMT" w:hAnsi="TimesNewRomanPSMT" w:cs="TimesNewRomanPSMT"/>
          <w:color w:val="0000FF"/>
          <w:sz w:val="20"/>
          <w:szCs w:val="20"/>
          <w:u w:val="single"/>
        </w:rPr>
      </w:pPr>
    </w:p>
    <w:bookmarkEnd w:id="24"/>
    <w:p w14:paraId="6F29422E" w14:textId="77777777" w:rsidR="00176196" w:rsidRPr="00916026" w:rsidRDefault="00176196" w:rsidP="00176196"/>
    <w:p w14:paraId="26527302" w14:textId="29223BE2" w:rsidR="00601864" w:rsidRDefault="00601864" w:rsidP="00601864">
      <w:pPr>
        <w:tabs>
          <w:tab w:val="left" w:pos="426"/>
        </w:tabs>
        <w:autoSpaceDE w:val="0"/>
        <w:autoSpaceDN w:val="0"/>
        <w:adjustRightInd w:val="0"/>
        <w:spacing w:after="120"/>
        <w:rPr>
          <w:sz w:val="20"/>
          <w:szCs w:val="20"/>
        </w:rPr>
      </w:pPr>
    </w:p>
    <w:bookmarkEnd w:id="13"/>
    <w:p w14:paraId="0319BA83" w14:textId="345038E1" w:rsidR="00DC2D3E" w:rsidRPr="00D72E53" w:rsidRDefault="00DC2D3E" w:rsidP="00D72E53">
      <w:pPr>
        <w:tabs>
          <w:tab w:val="left" w:pos="426"/>
        </w:tabs>
        <w:autoSpaceDE w:val="0"/>
        <w:autoSpaceDN w:val="0"/>
        <w:adjustRightInd w:val="0"/>
        <w:spacing w:after="120"/>
        <w:rPr>
          <w:rFonts w:ascii="TimesNewRomanPSMT" w:hAnsi="TimesNewRomanPSMT" w:cs="TimesNewRomanPSMT"/>
          <w:sz w:val="20"/>
          <w:szCs w:val="20"/>
        </w:rPr>
      </w:pPr>
    </w:p>
    <w:sectPr w:rsidR="00DC2D3E" w:rsidRPr="00D72E53" w:rsidSect="0086383F">
      <w:headerReference w:type="even" r:id="rId65"/>
      <w:headerReference w:type="default" r:id="rId66"/>
      <w:headerReference w:type="first" r:id="rId67"/>
      <w:pgSz w:w="11906" w:h="16838" w:code="9"/>
      <w:pgMar w:top="1077" w:right="964" w:bottom="1304" w:left="1191" w:header="862" w:footer="8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82B04" w14:textId="77777777" w:rsidR="001D311D" w:rsidRDefault="001D311D">
      <w:r>
        <w:separator/>
      </w:r>
    </w:p>
  </w:endnote>
  <w:endnote w:type="continuationSeparator" w:id="0">
    <w:p w14:paraId="135475B7" w14:textId="77777777" w:rsidR="001D311D" w:rsidRDefault="001D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60A8" w14:textId="77777777" w:rsidR="000E17CC" w:rsidRDefault="000E1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35BC" w14:textId="4C4045B8" w:rsidR="00F434E8" w:rsidRPr="004D6D5E" w:rsidRDefault="00F434E8" w:rsidP="00694B5E">
    <w:pPr>
      <w:pStyle w:val="Footer"/>
      <w:jc w:val="center"/>
      <w:rPr>
        <w:caps/>
        <w:noProof/>
        <w:color w:val="5B9BD5" w:themeColor="accent1"/>
        <w:sz w:val="20"/>
        <w:szCs w:val="20"/>
      </w:rPr>
    </w:pPr>
    <w:r w:rsidRPr="004D6D5E">
      <w:rPr>
        <w:caps/>
        <w:color w:val="5B9BD5" w:themeColor="accent1"/>
        <w:sz w:val="20"/>
        <w:szCs w:val="20"/>
      </w:rPr>
      <w:t>P</w:t>
    </w:r>
    <w:r w:rsidRPr="004D6D5E">
      <w:rPr>
        <w:color w:val="5B9BD5" w:themeColor="accent1"/>
        <w:sz w:val="20"/>
        <w:szCs w:val="20"/>
      </w:rPr>
      <w:t xml:space="preserve">age </w:t>
    </w:r>
    <w:r w:rsidRPr="004D6D5E">
      <w:rPr>
        <w:caps/>
        <w:color w:val="5B9BD5" w:themeColor="accent1"/>
        <w:sz w:val="20"/>
        <w:szCs w:val="20"/>
      </w:rPr>
      <w:fldChar w:fldCharType="begin"/>
    </w:r>
    <w:r w:rsidRPr="004D6D5E">
      <w:rPr>
        <w:caps/>
        <w:color w:val="5B9BD5" w:themeColor="accent1"/>
        <w:sz w:val="20"/>
        <w:szCs w:val="20"/>
      </w:rPr>
      <w:instrText xml:space="preserve"> PAGE   \* MERGEFORMAT </w:instrText>
    </w:r>
    <w:r w:rsidRPr="004D6D5E">
      <w:rPr>
        <w:caps/>
        <w:color w:val="5B9BD5" w:themeColor="accent1"/>
        <w:sz w:val="20"/>
        <w:szCs w:val="20"/>
      </w:rPr>
      <w:fldChar w:fldCharType="separate"/>
    </w:r>
    <w:r w:rsidRPr="004D6D5E">
      <w:rPr>
        <w:caps/>
        <w:noProof/>
        <w:color w:val="5B9BD5" w:themeColor="accent1"/>
        <w:sz w:val="20"/>
        <w:szCs w:val="20"/>
      </w:rPr>
      <w:t>2</w:t>
    </w:r>
    <w:r w:rsidRPr="004D6D5E">
      <w:rPr>
        <w:caps/>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2760" w14:textId="77777777" w:rsidR="000E17CC" w:rsidRDefault="000E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FA117" w14:textId="77777777" w:rsidR="001D311D" w:rsidRDefault="001D311D">
      <w:r>
        <w:separator/>
      </w:r>
    </w:p>
  </w:footnote>
  <w:footnote w:type="continuationSeparator" w:id="0">
    <w:p w14:paraId="65A189B6" w14:textId="77777777" w:rsidR="001D311D" w:rsidRDefault="001D311D">
      <w:r>
        <w:continuationSeparator/>
      </w:r>
    </w:p>
  </w:footnote>
  <w:footnote w:id="1">
    <w:p w14:paraId="28FF4A98" w14:textId="77777777" w:rsidR="00F434E8" w:rsidRPr="001A5A65" w:rsidRDefault="00F434E8" w:rsidP="00157C4A">
      <w:pPr>
        <w:pStyle w:val="FootnoteText"/>
        <w:rPr>
          <w:sz w:val="18"/>
          <w:szCs w:val="18"/>
          <w:lang w:val="en-US"/>
        </w:rPr>
      </w:pPr>
      <w:r w:rsidRPr="001A5A65">
        <w:rPr>
          <w:rStyle w:val="FootnoteReference"/>
          <w:sz w:val="18"/>
          <w:szCs w:val="18"/>
        </w:rPr>
        <w:footnoteRef/>
      </w:r>
      <w:r w:rsidRPr="001A5A65">
        <w:rPr>
          <w:sz w:val="18"/>
          <w:szCs w:val="18"/>
        </w:rPr>
        <w:t xml:space="preserve"> Malthus (1798) </w:t>
      </w:r>
      <w:r>
        <w:rPr>
          <w:sz w:val="18"/>
          <w:szCs w:val="18"/>
        </w:rPr>
        <w:t>postulate</w:t>
      </w:r>
      <w:r w:rsidRPr="001A5A65">
        <w:rPr>
          <w:sz w:val="18"/>
          <w:szCs w:val="18"/>
        </w:rPr>
        <w:t xml:space="preserve">s that high population growth </w:t>
      </w:r>
      <w:r>
        <w:rPr>
          <w:sz w:val="18"/>
          <w:szCs w:val="18"/>
        </w:rPr>
        <w:t>is anathema to</w:t>
      </w:r>
      <w:r w:rsidRPr="001A5A65">
        <w:rPr>
          <w:sz w:val="18"/>
          <w:szCs w:val="18"/>
        </w:rPr>
        <w:t xml:space="preserve"> economic performance, technolog</w:t>
      </w:r>
      <w:r>
        <w:rPr>
          <w:sz w:val="18"/>
          <w:szCs w:val="18"/>
        </w:rPr>
        <w:t>ical</w:t>
      </w:r>
      <w:r w:rsidRPr="001A5A65">
        <w:rPr>
          <w:sz w:val="18"/>
          <w:szCs w:val="18"/>
        </w:rPr>
        <w:t xml:space="preserve"> presence no</w:t>
      </w:r>
      <w:r>
        <w:rPr>
          <w:sz w:val="18"/>
          <w:szCs w:val="18"/>
        </w:rPr>
        <w:t>netheless</w:t>
      </w:r>
      <w:r w:rsidRPr="001A5A65">
        <w:rPr>
          <w:sz w:val="18"/>
          <w:szCs w:val="18"/>
        </w:rPr>
        <w:t>.</w:t>
      </w:r>
    </w:p>
  </w:footnote>
  <w:footnote w:id="2">
    <w:p w14:paraId="64DD647C" w14:textId="77777777" w:rsidR="00F434E8" w:rsidRPr="001A5A65" w:rsidRDefault="00F434E8" w:rsidP="00157C4A">
      <w:pPr>
        <w:pStyle w:val="FootnoteText"/>
        <w:rPr>
          <w:sz w:val="18"/>
          <w:szCs w:val="18"/>
          <w:lang w:val="en-US"/>
        </w:rPr>
      </w:pPr>
      <w:r w:rsidRPr="001A5A65">
        <w:rPr>
          <w:rStyle w:val="FootnoteReference"/>
          <w:sz w:val="18"/>
          <w:szCs w:val="18"/>
        </w:rPr>
        <w:footnoteRef/>
      </w:r>
      <w:r w:rsidRPr="001A5A65">
        <w:rPr>
          <w:sz w:val="18"/>
          <w:szCs w:val="18"/>
        </w:rPr>
        <w:t xml:space="preserve"> Boserup (1965) </w:t>
      </w:r>
      <w:r>
        <w:rPr>
          <w:sz w:val="18"/>
          <w:szCs w:val="18"/>
        </w:rPr>
        <w:t>intimates</w:t>
      </w:r>
      <w:r w:rsidRPr="001A5A65">
        <w:rPr>
          <w:sz w:val="18"/>
          <w:szCs w:val="18"/>
        </w:rPr>
        <w:t xml:space="preserve"> that population growth </w:t>
      </w:r>
      <w:r>
        <w:rPr>
          <w:sz w:val="18"/>
          <w:szCs w:val="18"/>
        </w:rPr>
        <w:t>is a positive catalyst to</w:t>
      </w:r>
      <w:r w:rsidRPr="001A5A65">
        <w:rPr>
          <w:sz w:val="18"/>
          <w:szCs w:val="18"/>
        </w:rPr>
        <w:t xml:space="preserve"> technological growth, </w:t>
      </w:r>
      <w:r>
        <w:rPr>
          <w:sz w:val="18"/>
          <w:szCs w:val="18"/>
        </w:rPr>
        <w:t>thus</w:t>
      </w:r>
      <w:r w:rsidRPr="001A5A65">
        <w:rPr>
          <w:sz w:val="18"/>
          <w:szCs w:val="18"/>
        </w:rPr>
        <w:t xml:space="preserve"> enhanc</w:t>
      </w:r>
      <w:r>
        <w:rPr>
          <w:sz w:val="18"/>
          <w:szCs w:val="18"/>
        </w:rPr>
        <w:t>ing</w:t>
      </w:r>
      <w:r w:rsidRPr="001A5A65">
        <w:rPr>
          <w:sz w:val="18"/>
          <w:szCs w:val="18"/>
        </w:rPr>
        <w:t xml:space="preserve"> economic </w:t>
      </w:r>
      <w:r>
        <w:rPr>
          <w:sz w:val="18"/>
          <w:szCs w:val="18"/>
        </w:rPr>
        <w:t>growth</w:t>
      </w:r>
      <w:r w:rsidRPr="001A5A65">
        <w:rPr>
          <w:sz w:val="18"/>
          <w:szCs w:val="18"/>
        </w:rPr>
        <w:t>.</w:t>
      </w:r>
    </w:p>
  </w:footnote>
  <w:footnote w:id="3">
    <w:p w14:paraId="61A12F51" w14:textId="63A6DD90" w:rsidR="00F434E8" w:rsidRPr="0069176C" w:rsidRDefault="00F434E8" w:rsidP="000448CC">
      <w:pPr>
        <w:pStyle w:val="FootnoteText"/>
        <w:rPr>
          <w:lang w:val="en-US"/>
        </w:rPr>
      </w:pPr>
      <w:r>
        <w:rPr>
          <w:rStyle w:val="FootnoteReference"/>
        </w:rPr>
        <w:footnoteRef/>
      </w:r>
      <w:r>
        <w:t xml:space="preserve"> For any </w:t>
      </w:r>
      <m:oMath>
        <m:r>
          <m:rPr>
            <m:scr m:val="script"/>
          </m:rPr>
          <w:rPr>
            <w:rFonts w:ascii="Cambria Math" w:hAnsi="Cambria Math"/>
          </w:rPr>
          <m:t>r</m:t>
        </m:r>
        <m:r>
          <w:rPr>
            <w:rFonts w:ascii="Cambria Math" w:hAnsi="Cambria Math"/>
          </w:rPr>
          <m:t>&lt;0</m:t>
        </m:r>
      </m:oMath>
      <w:r>
        <w:t xml:space="preserve">, </w:t>
      </w:r>
      <m:oMath>
        <m:sSup>
          <m:sSupPr>
            <m:ctrlPr>
              <w:rPr>
                <w:rFonts w:ascii="Cambria Math" w:hAnsi="Cambria Math"/>
                <w:i/>
              </w:rPr>
            </m:ctrlPr>
          </m:sSupPr>
          <m:e>
            <m:r>
              <m:rPr>
                <m:scr m:val="script"/>
              </m:rPr>
              <w:rPr>
                <w:rFonts w:ascii="Cambria Math" w:hAnsi="Cambria Math"/>
              </w:rPr>
              <m:t>h</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1</m:t>
                </m:r>
              </m:sub>
            </m:sSub>
          </m:e>
        </m:d>
        <m:r>
          <m:rPr>
            <m:scr m:val="script"/>
          </m:rPr>
          <w:rPr>
            <w:rFonts w:ascii="Cambria Math" w:hAnsi="Cambria Math"/>
          </w:rPr>
          <m:t>=r</m:t>
        </m:r>
        <m:r>
          <w:rPr>
            <w:rFonts w:ascii="Cambria Math" w:hAnsi="Cambria Math"/>
          </w:rPr>
          <m:t>&lt;0</m:t>
        </m:r>
      </m:oMath>
      <w:r>
        <w:t xml:space="preserve">. Thus, </w:t>
      </w:r>
      <m:oMath>
        <m:r>
          <w:rPr>
            <w:rFonts w:ascii="Cambria Math" w:hAnsi="Cambria Math"/>
          </w:rPr>
          <m:t>L</m:t>
        </m:r>
        <m:d>
          <m:dPr>
            <m:ctrlPr>
              <w:rPr>
                <w:rFonts w:ascii="Cambria Math" w:hAnsi="Cambria Math"/>
                <w:i/>
              </w:rPr>
            </m:ctrlPr>
          </m:dPr>
          <m:e>
            <m:r>
              <w:rPr>
                <w:rFonts w:ascii="Cambria Math" w:hAnsi="Cambria Math"/>
              </w:rPr>
              <m:t>t</m:t>
            </m:r>
          </m:e>
        </m:d>
      </m:oMath>
      <w:r>
        <w:t xml:space="preserve"> again bifurcates when </w:t>
      </w:r>
      <m:oMath>
        <m:r>
          <m:rPr>
            <m:scr m:val="script"/>
          </m:rPr>
          <w:rPr>
            <w:rFonts w:ascii="Cambria Math" w:hAnsi="Cambria Math"/>
          </w:rPr>
          <m:t>r</m:t>
        </m:r>
        <m:r>
          <w:rPr>
            <w:rFonts w:ascii="Cambria Math" w:hAnsi="Cambria Math"/>
          </w:rPr>
          <m:t>=0</m:t>
        </m:r>
      </m:oMath>
      <w:r>
        <w:t xml:space="preserve">, but unlike in the discourse earlier, </w:t>
      </w:r>
      <m:oMath>
        <m:r>
          <w:rPr>
            <w:rFonts w:ascii="Cambria Math" w:hAnsi="Cambria Math"/>
          </w:rPr>
          <m:t>L</m:t>
        </m:r>
        <m:d>
          <m:dPr>
            <m:ctrlPr>
              <w:rPr>
                <w:rFonts w:ascii="Cambria Math" w:hAnsi="Cambria Math"/>
                <w:i/>
              </w:rPr>
            </m:ctrlPr>
          </m:dPr>
          <m:e>
            <m:r>
              <w:rPr>
                <w:rFonts w:ascii="Cambria Math" w:hAnsi="Cambria Math"/>
              </w:rPr>
              <m:t>t</m:t>
            </m:r>
          </m:e>
        </m:d>
      </m:oMath>
      <w:r>
        <w:t xml:space="preserve"> tends to zero as </w:t>
      </w:r>
      <m:oMath>
        <m:r>
          <w:rPr>
            <w:rFonts w:ascii="Cambria Math" w:hAnsi="Cambria Math"/>
          </w:rPr>
          <m:t>t</m:t>
        </m:r>
      </m:oMath>
      <w:r>
        <w:t xml:space="preserve"> approaches infinity whenever </w:t>
      </w:r>
      <m:oMath>
        <m:r>
          <m:rPr>
            <m:scr m:val="script"/>
          </m:rPr>
          <w:rPr>
            <w:rFonts w:ascii="Cambria Math" w:hAnsi="Cambria Math"/>
          </w:rPr>
          <m:t>r</m:t>
        </m:r>
        <m:r>
          <w:rPr>
            <w:rFonts w:ascii="Cambria Math" w:hAnsi="Cambria Math"/>
          </w:rPr>
          <m:t>&lt;0</m:t>
        </m:r>
      </m:oMath>
      <w:r>
        <w:t xml:space="preserve">, for all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&gt;0</m:t>
        </m:r>
      </m:oMath>
      <w:r>
        <w:t>.</w:t>
      </w:r>
    </w:p>
  </w:footnote>
  <w:footnote w:id="4">
    <w:p w14:paraId="75BE925C" w14:textId="1F053CB7" w:rsidR="00F434E8" w:rsidRPr="00452A6D" w:rsidRDefault="00F434E8" w:rsidP="00474510">
      <w:pPr>
        <w:pStyle w:val="FootnoteText"/>
        <w:rPr>
          <w:lang w:val="en-US"/>
        </w:rPr>
      </w:pPr>
      <w:r>
        <w:rPr>
          <w:rStyle w:val="FootnoteReference"/>
        </w:rPr>
        <w:footnoteRef/>
      </w:r>
      <w:r>
        <w:t xml:space="preserve"> </w:t>
      </w:r>
      <w:r>
        <w:rPr>
          <w:lang w:val="en-US"/>
        </w:rPr>
        <w:t xml:space="preserve">Least developed and developing countries (e.g., Haiti, Ethiopia, Ghana, Myanmar, Nigeria) usually tend to experience exponential human population growth, whereas advanced / developed economies (e.g., Italy, Norway, Sweden, Japan, Germany, Belgium, Canada) as well as higher middle-income ones generally tend to have logistic growth in population. (The L-PD (L-PGD) in Figure 3.2 (Figure 3.1) denotes </w:t>
      </w:r>
      <w:proofErr w:type="spellStart"/>
      <w:r>
        <w:rPr>
          <w:lang w:val="en-US"/>
        </w:rPr>
        <w:t>labour</w:t>
      </w:r>
      <w:proofErr w:type="spellEnd"/>
      <w:r>
        <w:rPr>
          <w:lang w:val="en-US"/>
        </w:rPr>
        <w:t xml:space="preserve"> / population (growth) dynamics.)</w:t>
      </w:r>
    </w:p>
  </w:footnote>
  <w:footnote w:id="5">
    <w:p w14:paraId="418E89AB" w14:textId="201F6911" w:rsidR="00F434E8" w:rsidRPr="002639FB" w:rsidRDefault="00F434E8">
      <w:pPr>
        <w:pStyle w:val="FootnoteText"/>
        <w:rPr>
          <w:lang w:val="en-US"/>
        </w:rPr>
      </w:pPr>
      <w:r>
        <w:rPr>
          <w:rStyle w:val="FootnoteReference"/>
        </w:rPr>
        <w:footnoteRef/>
      </w:r>
      <w:r>
        <w:t xml:space="preserv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(t)</m:t>
        </m:r>
      </m:oMath>
      <w:r>
        <w:rPr>
          <w:lang w:val="en-US"/>
        </w:rPr>
        <w:t xml:space="preserve"> grows at a constant exponential rate </w:t>
      </w:r>
      <m:oMath>
        <m:r>
          <m:rPr>
            <m:scr m:val="script"/>
          </m:rPr>
          <w:rPr>
            <w:rFonts w:ascii="Cambria Math" w:hAnsi="Cambria Math"/>
            <w:lang w:val="en-US"/>
          </w:rPr>
          <m:t>v</m:t>
        </m:r>
      </m:oMath>
      <w:r>
        <w:rPr>
          <w:lang w:val="en-US"/>
        </w:rPr>
        <w:t xml:space="preserve"> when </w:t>
      </w:r>
      <m:oMath>
        <m:r>
          <m:rPr>
            <m:scr m:val="script"/>
          </m:rPr>
          <w:rPr>
            <w:rFonts w:ascii="Cambria Math" w:hAnsi="Cambria Math"/>
            <w:lang w:val="en-US"/>
          </w:rPr>
          <m:t>a</m:t>
        </m:r>
        <m:r>
          <w:rPr>
            <w:rFonts w:ascii="Cambria Math" w:hAnsi="Cambria Math"/>
            <w:lang w:val="en-US"/>
          </w:rPr>
          <m:t>=1</m:t>
        </m:r>
      </m:oMath>
      <w:r>
        <w:rPr>
          <w:lang w:val="en-US"/>
        </w:rPr>
        <w:t xml:space="preserve">, or worst still, </w:t>
      </w:r>
      <m:oMath>
        <m:r>
          <m:rPr>
            <m:scr m:val="script"/>
          </m:rPr>
          <w:rPr>
            <w:rFonts w:ascii="Cambria Math" w:hAnsi="Cambria Math"/>
            <w:lang w:val="en-US"/>
          </w:rPr>
          <m:t>v-r</m:t>
        </m:r>
      </m:oMath>
      <w:r>
        <w:rPr>
          <w:lang w:val="en-US"/>
        </w:rPr>
        <w:t xml:space="preserve">, whenever </w:t>
      </w:r>
      <m:oMath>
        <m:r>
          <m:rPr>
            <m:scr m:val="script"/>
          </m:rPr>
          <w:rPr>
            <w:rFonts w:ascii="Cambria Math" w:hAnsi="Cambria Math"/>
            <w:lang w:val="en-US"/>
          </w:rPr>
          <m:t>a</m:t>
        </m:r>
        <m:r>
          <w:rPr>
            <w:rFonts w:ascii="Cambria Math" w:hAnsi="Cambria Math"/>
            <w:lang w:val="en-US"/>
          </w:rPr>
          <m:t>=0</m:t>
        </m:r>
      </m:oMath>
      <w:r>
        <w:rPr>
          <w:lang w:val="en-US"/>
        </w:rPr>
        <w:t xml:space="preserve">, innately embodying a concept of constant technological process. The original concept from [32] posits that the right side of (3.7) is </w:t>
      </w:r>
      <m:oMath>
        <m:r>
          <m:rPr>
            <m:scr m:val="script"/>
          </m:rPr>
          <w:rPr>
            <w:rFonts w:ascii="Cambria Math" w:hAnsi="Cambria Math"/>
            <w:lang w:val="en-US"/>
          </w:rPr>
          <m:t>v-r</m:t>
        </m:r>
      </m:oMath>
      <w:r>
        <w:rPr>
          <w:lang w:val="en-US"/>
        </w:rPr>
        <w:t xml:space="preserve">. </w:t>
      </w:r>
    </w:p>
  </w:footnote>
  <w:footnote w:id="6">
    <w:p w14:paraId="26B44804" w14:textId="1A1EAD72" w:rsidR="00F434E8" w:rsidRPr="00520B12" w:rsidRDefault="00F434E8">
      <w:pPr>
        <w:pStyle w:val="FootnoteText"/>
        <w:rPr>
          <w:lang w:val="en-US"/>
        </w:rPr>
      </w:pPr>
      <w:r>
        <w:rPr>
          <w:rStyle w:val="FootnoteReference"/>
        </w:rPr>
        <w:footnoteRef/>
      </w:r>
      <w:r>
        <w:t xml:space="preserve"> </w:t>
      </w:r>
      <w:r>
        <w:rPr>
          <w:lang w:val="en-US"/>
        </w:rPr>
        <w:t xml:space="preserve">Whenever </w:t>
      </w:r>
      <m:oMath>
        <m:r>
          <m:rPr>
            <m:scr m:val="script"/>
          </m:rPr>
          <w:rPr>
            <w:rFonts w:ascii="Cambria Math" w:hAnsi="Cambria Math"/>
            <w:lang w:val="en-US"/>
          </w:rPr>
          <m:t>s</m:t>
        </m:r>
        <m:r>
          <w:rPr>
            <w:rFonts w:ascii="Cambria Math" w:hAnsi="Cambria Math"/>
            <w:lang w:val="en-US"/>
          </w:rPr>
          <m:t>=0</m:t>
        </m:r>
      </m:oMath>
      <w:r>
        <w:rPr>
          <w:lang w:val="en-US"/>
        </w:rPr>
        <w:t xml:space="preserv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m:t>
            </m:r>
          </m:sub>
        </m:sSub>
        <m:r>
          <w:rPr>
            <w:rFonts w:ascii="Cambria Math" w:hAnsi="Cambria Math"/>
            <w:lang w:val="en-US"/>
          </w:rPr>
          <m:t>(t)</m:t>
        </m:r>
      </m:oMath>
      <w:r>
        <w:rPr>
          <w:lang w:val="en-US"/>
        </w:rPr>
        <w:t xml:space="preserve"> grows at a constant exponential rate </w:t>
      </w:r>
      <m:oMath>
        <m:r>
          <m:rPr>
            <m:scr m:val="script"/>
          </m:rPr>
          <w:rPr>
            <w:rFonts w:ascii="Cambria Math" w:hAnsi="Cambria Math"/>
            <w:lang w:val="en-US"/>
          </w:rPr>
          <m:t>q</m:t>
        </m:r>
      </m:oMath>
      <w:r>
        <w:rPr>
          <w:lang w:val="en-US"/>
        </w:rPr>
        <w:t xml:space="preserve">, innately incorporating a constant technological process. </w:t>
      </w:r>
    </w:p>
  </w:footnote>
  <w:footnote w:id="7">
    <w:p w14:paraId="0BB66ABD" w14:textId="3584BA07" w:rsidR="00F434E8" w:rsidRPr="006968E5" w:rsidRDefault="00F434E8">
      <w:pPr>
        <w:pStyle w:val="FootnoteText"/>
        <w:rPr>
          <w:sz w:val="18"/>
          <w:szCs w:val="18"/>
          <w:lang w:val="en-US"/>
        </w:rPr>
      </w:pPr>
      <w:r>
        <w:rPr>
          <w:rStyle w:val="FootnoteReference"/>
        </w:rPr>
        <w:footnoteRef/>
      </w:r>
      <w:r>
        <w:t xml:space="preserve"> </w:t>
      </w:r>
      <w:r w:rsidRPr="006968E5">
        <w:rPr>
          <w:sz w:val="18"/>
          <w:szCs w:val="18"/>
        </w:rPr>
        <w:t>M</w:t>
      </w:r>
      <w:r w:rsidRPr="006968E5">
        <w:rPr>
          <w:sz w:val="18"/>
          <w:szCs w:val="18"/>
          <w:lang w:val="en-US"/>
        </w:rPr>
        <w:t>RDT, MRT, MLT in Figures 3.3 and 3.4 respectively denote modified R &amp; D, residual and logistic (</w:t>
      </w:r>
      <w:r>
        <w:rPr>
          <w:sz w:val="18"/>
          <w:szCs w:val="18"/>
          <w:lang w:val="en-US"/>
        </w:rPr>
        <w:t>G is growth</w:t>
      </w:r>
      <w:r w:rsidRPr="006968E5">
        <w:rPr>
          <w:sz w:val="18"/>
          <w:szCs w:val="18"/>
          <w:lang w:val="en-US"/>
        </w:rPr>
        <w:t>) technology.</w:t>
      </w:r>
      <w:r>
        <w:rPr>
          <w:sz w:val="18"/>
          <w:szCs w:val="18"/>
          <w:lang w:val="en-US"/>
        </w:rPr>
        <w:t xml:space="preserve"> Used </w:t>
      </w:r>
      <m:oMath>
        <m:r>
          <m:rPr>
            <m:scr m:val="script"/>
          </m:rPr>
          <w:rPr>
            <w:rFonts w:ascii="Cambria Math" w:hAnsi="Cambria Math"/>
            <w:sz w:val="18"/>
            <w:szCs w:val="18"/>
            <w:lang w:val="en-US"/>
          </w:rPr>
          <m:t>r</m:t>
        </m:r>
        <m:r>
          <w:rPr>
            <w:rFonts w:ascii="Cambria Math" w:hAnsi="Cambria Math"/>
            <w:sz w:val="18"/>
            <w:szCs w:val="18"/>
            <w:lang w:val="en-US"/>
          </w:rPr>
          <m:t>=0.025</m:t>
        </m:r>
      </m:oMath>
      <w:r>
        <w:rPr>
          <w:sz w:val="18"/>
          <w:szCs w:val="18"/>
          <w:lang w:val="en-US"/>
        </w:rPr>
        <w:t xml:space="preserve">, </w:t>
      </w:r>
      <m:oMath>
        <m:r>
          <m:rPr>
            <m:scr m:val="script"/>
          </m:rPr>
          <w:rPr>
            <w:rFonts w:ascii="Cambria Math" w:hAnsi="Cambria Math"/>
            <w:sz w:val="18"/>
            <w:szCs w:val="18"/>
            <w:lang w:val="en-US"/>
          </w:rPr>
          <m:t>v</m:t>
        </m:r>
        <m:r>
          <w:rPr>
            <w:rFonts w:ascii="Cambria Math" w:hAnsi="Cambria Math"/>
            <w:sz w:val="18"/>
            <w:szCs w:val="18"/>
            <w:lang w:val="en-US"/>
          </w:rPr>
          <m:t>=0.03</m:t>
        </m:r>
      </m:oMath>
      <w:r>
        <w:rPr>
          <w:sz w:val="18"/>
          <w:szCs w:val="18"/>
          <w:lang w:val="en-US"/>
        </w:rPr>
        <w:t xml:space="preserve">, </w:t>
      </w:r>
      <m:oMath>
        <m:r>
          <m:rPr>
            <m:scr m:val="script"/>
          </m:rPr>
          <w:rPr>
            <w:rFonts w:ascii="Cambria Math" w:hAnsi="Cambria Math"/>
            <w:sz w:val="18"/>
            <w:szCs w:val="18"/>
            <w:lang w:val="en-US"/>
          </w:rPr>
          <m:t>q</m:t>
        </m:r>
        <m:r>
          <w:rPr>
            <w:rFonts w:ascii="Cambria Math" w:hAnsi="Cambria Math"/>
            <w:sz w:val="18"/>
            <w:szCs w:val="18"/>
            <w:lang w:val="en-US"/>
          </w:rPr>
          <m:t>=0.0275</m:t>
        </m:r>
      </m:oMath>
      <w:r>
        <w:rPr>
          <w:sz w:val="18"/>
          <w:szCs w:val="18"/>
          <w:lang w:val="en-US"/>
        </w:rPr>
        <w:t xml:space="preserve">, </w:t>
      </w:r>
      <m:oMath>
        <m:r>
          <w:rPr>
            <w:rFonts w:ascii="Cambria Math" w:hAnsi="Cambria Math"/>
            <w:sz w:val="18"/>
            <w:szCs w:val="18"/>
            <w:lang w:val="en-US"/>
          </w:rPr>
          <m:t>ω=0.75</m:t>
        </m:r>
      </m:oMath>
      <w:r>
        <w:rPr>
          <w:sz w:val="18"/>
          <w:szCs w:val="18"/>
          <w:lang w:val="en-US"/>
        </w:rPr>
        <w:t xml:space="preserve"> and </w:t>
      </w:r>
      <m:oMath>
        <m:r>
          <w:rPr>
            <w:rFonts w:ascii="Cambria Math" w:hAnsi="Cambria Math"/>
            <w:sz w:val="18"/>
            <w:szCs w:val="18"/>
            <w:lang w:val="en-US"/>
          </w:rPr>
          <m:t>σ=0.5</m:t>
        </m:r>
      </m:oMath>
      <w:r>
        <w:rPr>
          <w:sz w:val="18"/>
          <w:szCs w:val="18"/>
          <w:lang w:val="en-US"/>
        </w:rPr>
        <w:t>.</w:t>
      </w:r>
    </w:p>
  </w:footnote>
  <w:footnote w:id="8">
    <w:p w14:paraId="6141AF24" w14:textId="7C086D37" w:rsidR="00F434E8" w:rsidRPr="004F632A" w:rsidRDefault="00F434E8">
      <w:pPr>
        <w:pStyle w:val="FootnoteText"/>
        <w:rPr>
          <w:lang w:val="en-US"/>
        </w:rPr>
      </w:pPr>
      <w:r w:rsidRPr="006968E5">
        <w:rPr>
          <w:rStyle w:val="FootnoteReference"/>
          <w:sz w:val="18"/>
          <w:szCs w:val="18"/>
        </w:rPr>
        <w:footnoteRef/>
      </w:r>
      <w:r w:rsidRPr="006968E5">
        <w:rPr>
          <w:sz w:val="18"/>
          <w:szCs w:val="18"/>
        </w:rPr>
        <w:t xml:space="preserve"> NB: </w:t>
      </w:r>
      <m:oMath>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i</m:t>
                </m:r>
              </m:sub>
            </m:sSub>
          </m:e>
        </m:nary>
        <m:r>
          <w:rPr>
            <w:rFonts w:ascii="Cambria Math" w:hAnsi="Cambria Math"/>
            <w:sz w:val="18"/>
            <w:szCs w:val="18"/>
          </w:rPr>
          <m:t>&lt;1</m:t>
        </m:r>
      </m:oMath>
      <w:r w:rsidRPr="006968E5">
        <w:rPr>
          <w:sz w:val="18"/>
          <w:szCs w:val="18"/>
        </w:rPr>
        <w:t xml:space="preserve">, </w:t>
      </w:r>
      <m:oMath>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i</m:t>
                </m:r>
              </m:sub>
            </m:sSub>
          </m:e>
        </m:nary>
        <m:r>
          <w:rPr>
            <w:rFonts w:ascii="Cambria Math" w:hAnsi="Cambria Math"/>
            <w:sz w:val="18"/>
            <w:szCs w:val="18"/>
          </w:rPr>
          <m:t>&lt;1</m:t>
        </m:r>
      </m:oMath>
      <w:r w:rsidRPr="006968E5">
        <w:rPr>
          <w:sz w:val="18"/>
          <w:szCs w:val="18"/>
        </w:rPr>
        <w:t xml:space="preserve"> and </w:t>
      </w:r>
      <m:oMath>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m:rPr>
                    <m:scr m:val="script"/>
                  </m:rPr>
                  <w:rPr>
                    <w:rFonts w:ascii="Cambria Math" w:hAnsi="Cambria Math"/>
                    <w:sz w:val="18"/>
                    <w:szCs w:val="18"/>
                  </w:rPr>
                  <m:t>d</m:t>
                </m:r>
              </m:e>
              <m:sub>
                <m:r>
                  <w:rPr>
                    <w:rFonts w:ascii="Cambria Math" w:hAnsi="Cambria Math"/>
                    <w:sz w:val="18"/>
                    <w:szCs w:val="18"/>
                  </w:rPr>
                  <m:t>i</m:t>
                </m:r>
              </m:sub>
            </m:sSub>
          </m:e>
        </m:nary>
        <m:r>
          <w:rPr>
            <w:rFonts w:ascii="Cambria Math" w:hAnsi="Cambria Math"/>
            <w:sz w:val="18"/>
            <w:szCs w:val="18"/>
          </w:rPr>
          <m:t>&lt;1</m:t>
        </m:r>
      </m:oMath>
      <w:r w:rsidRPr="006968E5">
        <w:rPr>
          <w:sz w:val="18"/>
          <w:szCs w:val="18"/>
        </w:rPr>
        <w:t xml:space="preserve"> since for constant returns to scale each adds up to a total share of one.</w:t>
      </w:r>
    </w:p>
  </w:footnote>
  <w:footnote w:id="9">
    <w:p w14:paraId="2FE8DD9B" w14:textId="032A788F" w:rsidR="00F434E8" w:rsidRPr="007F0096" w:rsidRDefault="00F434E8" w:rsidP="00201452">
      <w:pPr>
        <w:pStyle w:val="FootnoteText"/>
        <w:rPr>
          <w:lang w:val="en-US"/>
        </w:rPr>
      </w:pPr>
      <w:r w:rsidRPr="005424F2">
        <w:rPr>
          <w:rStyle w:val="FootnoteReference"/>
        </w:rPr>
        <w:footnoteRef/>
      </w:r>
      <w:r w:rsidRPr="005424F2">
        <w:t xml:space="preserve">  </w:t>
      </w:r>
      <w:r w:rsidRPr="005424F2">
        <w:rPr>
          <w:rFonts w:eastAsiaTheme="minorEastAsia"/>
        </w:rPr>
        <w:t>Th</w:t>
      </w:r>
      <w:r>
        <w:rPr>
          <w:rFonts w:eastAsiaTheme="minorEastAsia"/>
        </w:rPr>
        <w:t>e expression/product leftward of the inequality sign</w:t>
      </w:r>
      <w:r w:rsidRPr="005424F2">
        <w:rPr>
          <w:rFonts w:eastAsiaTheme="minorEastAsia"/>
        </w:rPr>
        <w:t xml:space="preserve"> is </w:t>
      </w:r>
      <w:r>
        <w:rPr>
          <w:rFonts w:eastAsiaTheme="minorEastAsia"/>
        </w:rPr>
        <w:t>referr</w:t>
      </w:r>
      <w:r w:rsidRPr="005424F2">
        <w:rPr>
          <w:rFonts w:eastAsiaTheme="minorEastAsia"/>
        </w:rPr>
        <w:t xml:space="preserve">ed </w:t>
      </w:r>
      <w:r>
        <w:rPr>
          <w:rFonts w:eastAsiaTheme="minorEastAsia"/>
        </w:rPr>
        <w:t xml:space="preserve">to as </w:t>
      </w:r>
      <w:r w:rsidRPr="005424F2">
        <w:rPr>
          <w:rFonts w:eastAsiaTheme="minorEastAsia"/>
        </w:rPr>
        <w:t>the convergence rate.</w:t>
      </w:r>
    </w:p>
  </w:footnote>
  <w:footnote w:id="10">
    <w:p w14:paraId="06B47F0F" w14:textId="67097B6D" w:rsidR="00F434E8" w:rsidRPr="000057C6" w:rsidRDefault="00F434E8">
      <w:pPr>
        <w:pStyle w:val="FootnoteText"/>
        <w:rPr>
          <w:lang w:val="en-US"/>
        </w:rPr>
      </w:pPr>
      <w:r>
        <w:rPr>
          <w:rStyle w:val="FootnoteReference"/>
        </w:rPr>
        <w:footnoteRef/>
      </w:r>
      <w:r>
        <w:t xml:space="preserve"> All the results in Section 3.4 are still valid even when the exposition in Section 3.3 is expanded to the realms of open economy with government participation, here the matrix </w:t>
      </w:r>
      <m:oMath>
        <m:r>
          <m:rPr>
            <m:scr m:val="script"/>
            <m:sty m:val="bi"/>
          </m:rPr>
          <w:rPr>
            <w:rFonts w:ascii="Cambria Math" w:hAnsi="Cambria Math"/>
          </w:rPr>
          <m:t>N</m:t>
        </m:r>
        <m:r>
          <w:rPr>
            <w:rFonts w:ascii="Cambria Math" w:hAnsi="Cambria Math"/>
          </w:rPr>
          <m:t>(t)</m:t>
        </m:r>
      </m:oMath>
      <w:r>
        <w:t xml:space="preserve"> expands by two more columns of -1 entries. Adding the money market appropriately expands the system matrix </w:t>
      </w:r>
      <m:oMath>
        <m:r>
          <m:rPr>
            <m:scr m:val="script"/>
            <m:sty m:val="bi"/>
          </m:rPr>
          <w:rPr>
            <w:rFonts w:ascii="Cambria Math" w:hAnsi="Cambria Math"/>
          </w:rPr>
          <m:t>M</m:t>
        </m:r>
        <m:r>
          <w:rPr>
            <w:rFonts w:ascii="Cambria Math" w:hAnsi="Cambria Math"/>
          </w:rPr>
          <m:t>(t)</m:t>
        </m:r>
      </m:oMath>
      <w:r>
        <w:t xml:space="preserve"> by equal number of rows and columns, and adds same number of rows to </w:t>
      </w:r>
      <m:oMath>
        <m:r>
          <m:rPr>
            <m:scr m:val="script"/>
            <m:sty m:val="bi"/>
          </m:rPr>
          <w:rPr>
            <w:rFonts w:ascii="Cambria Math" w:hAnsi="Cambria Math"/>
          </w:rPr>
          <m:t>N</m:t>
        </m:r>
        <m:r>
          <w:rPr>
            <w:rFonts w:ascii="Cambria Math" w:hAnsi="Cambria Math"/>
          </w:rPr>
          <m:t>(t)</m:t>
        </m:r>
      </m:oMath>
      <w:r w:rsidRPr="00461C1A">
        <w:t xml:space="preserve">, </w:t>
      </w:r>
      <w:r>
        <w:t xml:space="preserve">and columns to </w:t>
      </w:r>
      <m:oMath>
        <m:r>
          <m:rPr>
            <m:scr m:val="script"/>
            <m:sty m:val="bi"/>
          </m:rPr>
          <w:rPr>
            <w:rFonts w:ascii="Cambria Math" w:hAnsi="Cambria Math"/>
          </w:rPr>
          <m:t>P</m:t>
        </m:r>
        <m:r>
          <w:rPr>
            <w:rFonts w:ascii="Cambria Math" w:hAnsi="Cambria Math"/>
          </w:rPr>
          <m:t>(t)</m:t>
        </m:r>
      </m:oMath>
      <w:r>
        <w:t xml:space="preserve">, </w:t>
      </w:r>
      <w:proofErr w:type="spellStart"/>
      <w:r w:rsidRPr="00C02AC8">
        <w:t>determined</w:t>
      </w:r>
      <w:proofErr w:type="spellEnd"/>
      <w:r>
        <w:t xml:space="preserve"> by the number of new state variables introduced.</w:t>
      </w:r>
      <w:r>
        <w:rPr>
          <w:b/>
          <w:bCs/>
        </w:rPr>
        <w:t xml:space="preserve"> </w:t>
      </w:r>
    </w:p>
  </w:footnote>
  <w:footnote w:id="11">
    <w:p w14:paraId="48385C79" w14:textId="6FF08742" w:rsidR="00F434E8" w:rsidRPr="00946B25" w:rsidRDefault="00F434E8">
      <w:pPr>
        <w:pStyle w:val="FootnoteText"/>
        <w:rPr>
          <w:lang w:val="en-US"/>
        </w:rPr>
      </w:pPr>
      <w:r>
        <w:rPr>
          <w:rStyle w:val="FootnoteReference"/>
        </w:rPr>
        <w:footnoteRef/>
      </w:r>
      <w:r>
        <w:t xml:space="preserve"> </w:t>
      </w:r>
      <w:r>
        <w:rPr>
          <w:lang w:val="en-US"/>
        </w:rPr>
        <w:t xml:space="preserve">Real income per head / capita, </w:t>
      </w:r>
      <m:oMath>
        <m:r>
          <m:rPr>
            <m:scr m:val="script"/>
          </m:rPr>
          <w:rPr>
            <w:rFonts w:ascii="Cambria Math" w:hAnsi="Cambria Math"/>
          </w:rPr>
          <m:t>y(</m:t>
        </m:r>
        <m:r>
          <w:rPr>
            <w:rFonts w:ascii="Cambria Math" w:hAnsi="Cambria Math"/>
          </w:rPr>
          <m:t>t)</m:t>
        </m:r>
      </m:oMath>
      <w:r>
        <w:t>, is represented in the graphs or keys to the graphs as RIPC.</w:t>
      </w:r>
    </w:p>
  </w:footnote>
  <w:footnote w:id="12">
    <w:p w14:paraId="138A61DF" w14:textId="0314C16F" w:rsidR="00F434E8" w:rsidRDefault="00F434E8" w:rsidP="00675BEF">
      <w:pPr>
        <w:spacing w:after="60"/>
        <w:rPr>
          <w:noProof/>
          <w:sz w:val="17"/>
          <w:szCs w:val="17"/>
        </w:rPr>
      </w:pPr>
      <w:r>
        <w:rPr>
          <w:rStyle w:val="FootnoteReference"/>
        </w:rPr>
        <w:footnoteRef/>
      </w:r>
      <w:r>
        <w:t xml:space="preserve"> </w:t>
      </w:r>
      <w:r w:rsidRPr="00F36F36">
        <w:rPr>
          <w:noProof/>
          <w:sz w:val="17"/>
          <w:szCs w:val="17"/>
          <w:lang w:eastAsia="en-GB"/>
        </w:rPr>
        <w:t xml:space="preserve">Unless otherwise </w:t>
      </w:r>
      <w:r>
        <w:rPr>
          <w:noProof/>
          <w:sz w:val="17"/>
          <w:szCs w:val="17"/>
          <w:lang w:eastAsia="en-GB"/>
        </w:rPr>
        <w:t>given</w:t>
      </w:r>
      <w:r w:rsidRPr="00F36F36">
        <w:rPr>
          <w:noProof/>
          <w:sz w:val="17"/>
          <w:szCs w:val="17"/>
          <w:lang w:eastAsia="en-GB"/>
        </w:rPr>
        <w:t xml:space="preserve">, we use </w:t>
      </w:r>
      <m:oMath>
        <m:r>
          <w:rPr>
            <w:rFonts w:ascii="Cambria Math" w:hAnsi="Cambria Math"/>
            <w:sz w:val="17"/>
            <w:szCs w:val="17"/>
          </w:rPr>
          <m:t>ρ</m:t>
        </m:r>
        <m:r>
          <w:rPr>
            <w:rFonts w:ascii="Cambria Math" w:hAnsi="Cambria Math"/>
            <w:noProof/>
            <w:sz w:val="17"/>
            <w:szCs w:val="17"/>
            <w:vertAlign w:val="subscript"/>
            <w:lang w:eastAsia="en-GB"/>
          </w:rPr>
          <m:t>=135</m:t>
        </m:r>
      </m:oMath>
      <w:r w:rsidRPr="00F36F36">
        <w:rPr>
          <w:noProof/>
          <w:sz w:val="17"/>
          <w:szCs w:val="17"/>
          <w:lang w:eastAsia="en-GB"/>
        </w:rPr>
        <w:t>,</w:t>
      </w:r>
      <w:r w:rsidRPr="00F36F36">
        <w:rPr>
          <w:noProof/>
          <w:sz w:val="17"/>
          <w:szCs w:val="17"/>
          <w:vertAlign w:val="subscript"/>
          <w:lang w:eastAsia="en-GB"/>
        </w:rPr>
        <w:t xml:space="preserve">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1</m:t>
            </m:r>
          </m:sub>
        </m:sSub>
        <m:r>
          <w:rPr>
            <w:rFonts w:ascii="Cambria Math" w:hAnsi="Cambria Math"/>
            <w:noProof/>
            <w:sz w:val="17"/>
            <w:szCs w:val="17"/>
            <w:vertAlign w:val="subscript"/>
            <w:lang w:eastAsia="en-GB"/>
          </w:rPr>
          <m:t>=0.33</m:t>
        </m:r>
      </m:oMath>
      <w:r w:rsidRPr="00F36F36">
        <w:rPr>
          <w:noProof/>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β</m:t>
            </m:r>
          </m:e>
          <m:sub>
            <m:r>
              <w:rPr>
                <w:rFonts w:ascii="Cambria Math" w:hAnsi="Cambria Math"/>
                <w:sz w:val="17"/>
                <w:szCs w:val="17"/>
              </w:rPr>
              <m:t>2</m:t>
            </m:r>
          </m:sub>
        </m:sSub>
        <m:r>
          <w:rPr>
            <w:rFonts w:ascii="Cambria Math" w:hAnsi="Cambria Math"/>
            <w:sz w:val="17"/>
            <w:szCs w:val="17"/>
          </w:rPr>
          <m:t>=0.1</m:t>
        </m:r>
      </m:oMath>
      <w:r w:rsidRPr="00F36F36">
        <w:rPr>
          <w:noProof/>
          <w:sz w:val="17"/>
          <w:szCs w:val="17"/>
        </w:rPr>
        <w:t>,</w:t>
      </w:r>
      <w:r w:rsidRPr="00F36F36">
        <w:rPr>
          <w:noProof/>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1</m:t>
            </m:r>
          </m:sub>
        </m:sSub>
        <m:r>
          <w:rPr>
            <w:rFonts w:ascii="Cambria Math" w:hAnsi="Cambria Math"/>
            <w:noProof/>
            <w:sz w:val="17"/>
            <w:szCs w:val="17"/>
            <w:lang w:eastAsia="en-GB"/>
          </w:rPr>
          <m:t>=0.285</m:t>
        </m:r>
      </m:oMath>
      <w:r w:rsidRPr="00F36F36">
        <w:rPr>
          <w:noProof/>
          <w:sz w:val="17"/>
          <w:szCs w:val="17"/>
          <w:lang w:eastAsia="en-GB"/>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2</m:t>
            </m:r>
          </m:sub>
        </m:sSub>
        <m:r>
          <w:rPr>
            <w:rFonts w:ascii="Cambria Math" w:hAnsi="Cambria Math"/>
            <w:sz w:val="17"/>
            <w:szCs w:val="17"/>
          </w:rPr>
          <m:t>=0.0475</m:t>
        </m:r>
      </m:oMath>
      <w:r w:rsidRPr="00F36F36">
        <w:rPr>
          <w:noProof/>
          <w:sz w:val="17"/>
          <w:szCs w:val="17"/>
        </w:rPr>
        <w:t>,</w:t>
      </w:r>
      <w:r w:rsidRPr="00F36F36">
        <w:rPr>
          <w:noProof/>
          <w:sz w:val="17"/>
          <w:szCs w:val="17"/>
          <w:lang w:eastAsia="en-GB"/>
        </w:rPr>
        <w:t xml:space="preserve"> </w:t>
      </w:r>
      <m:oMath>
        <m:r>
          <m:rPr>
            <m:scr m:val="script"/>
          </m:rPr>
          <w:rPr>
            <w:rFonts w:ascii="Cambria Math" w:hAnsi="Cambria Math"/>
            <w:noProof/>
            <w:sz w:val="17"/>
            <w:szCs w:val="17"/>
            <w:lang w:eastAsia="en-GB"/>
          </w:rPr>
          <m:t>q</m:t>
        </m:r>
        <m:r>
          <w:rPr>
            <w:rFonts w:ascii="Cambria Math" w:hAnsi="Cambria Math"/>
            <w:noProof/>
            <w:sz w:val="17"/>
            <w:szCs w:val="17"/>
            <w:lang w:eastAsia="en-GB"/>
          </w:rPr>
          <m:t>=0.0325</m:t>
        </m:r>
      </m:oMath>
      <w:r w:rsidRPr="00F36F36">
        <w:rPr>
          <w:noProof/>
          <w:sz w:val="17"/>
          <w:szCs w:val="17"/>
          <w:lang w:eastAsia="en-GB"/>
        </w:rPr>
        <w:t xml:space="preserve">, </w:t>
      </w:r>
      <m:oMath>
        <m:r>
          <m:rPr>
            <m:scr m:val="script"/>
          </m:rPr>
          <w:rPr>
            <w:rFonts w:ascii="Cambria Math" w:hAnsi="Cambria Math"/>
            <w:noProof/>
            <w:sz w:val="17"/>
            <w:szCs w:val="17"/>
            <w:lang w:eastAsia="en-GB"/>
          </w:rPr>
          <m:t>r</m:t>
        </m:r>
        <m:r>
          <w:rPr>
            <w:rFonts w:ascii="Cambria Math" w:hAnsi="Cambria Math"/>
            <w:noProof/>
            <w:sz w:val="17"/>
            <w:szCs w:val="17"/>
            <w:lang w:eastAsia="en-GB"/>
          </w:rPr>
          <m:t>=0.02</m:t>
        </m:r>
      </m:oMath>
      <w:r w:rsidRPr="00F36F36">
        <w:rPr>
          <w:noProof/>
          <w:sz w:val="17"/>
          <w:szCs w:val="17"/>
          <w:lang w:eastAsia="en-GB"/>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10</m:t>
            </m:r>
          </m:sub>
        </m:sSub>
        <m:r>
          <w:rPr>
            <w:rFonts w:ascii="Cambria Math" w:hAnsi="Cambria Math"/>
            <w:sz w:val="17"/>
            <w:szCs w:val="17"/>
          </w:rPr>
          <m:t>=500</m:t>
        </m:r>
      </m:oMath>
      <w:r w:rsidRPr="00F36F36">
        <w:rPr>
          <w:noProof/>
          <w:sz w:val="17"/>
          <w:szCs w:val="17"/>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20</m:t>
            </m:r>
          </m:sub>
        </m:sSub>
        <m:r>
          <w:rPr>
            <w:rFonts w:ascii="Cambria Math" w:hAnsi="Cambria Math"/>
            <w:sz w:val="17"/>
            <w:szCs w:val="17"/>
          </w:rPr>
          <m:t>=100</m:t>
        </m:r>
      </m:oMath>
      <w:r w:rsidRPr="00F36F36">
        <w:rPr>
          <w:noProof/>
          <w:sz w:val="17"/>
          <w:szCs w:val="17"/>
        </w:rPr>
        <w:t xml:space="preserve">, </w:t>
      </w:r>
      <m:oMath>
        <m:r>
          <w:rPr>
            <w:rFonts w:ascii="Cambria Math" w:hAnsi="Cambria Math"/>
            <w:noProof/>
            <w:sz w:val="17"/>
            <w:szCs w:val="17"/>
          </w:rPr>
          <m:t>δ=0.045</m:t>
        </m:r>
      </m:oMath>
      <w:r w:rsidRPr="00F36F36">
        <w:rPr>
          <w:noProof/>
          <w:sz w:val="17"/>
          <w:szCs w:val="17"/>
        </w:rPr>
        <w:t xml:space="preserve">, </w:t>
      </w:r>
      <m:oMath>
        <m:r>
          <m:rPr>
            <m:scr m:val="script"/>
          </m:rPr>
          <w:rPr>
            <w:rFonts w:ascii="Cambria Math" w:hAnsi="Cambria Math"/>
            <w:noProof/>
            <w:sz w:val="17"/>
            <w:szCs w:val="17"/>
          </w:rPr>
          <m:t>d</m:t>
        </m:r>
        <m:r>
          <w:rPr>
            <w:rFonts w:ascii="Cambria Math" w:hAnsi="Cambria Math"/>
            <w:noProof/>
            <w:sz w:val="17"/>
            <w:szCs w:val="17"/>
          </w:rPr>
          <m:t>=0.05</m:t>
        </m:r>
      </m:oMath>
      <w:r w:rsidRPr="00F36F36">
        <w:rPr>
          <w:noProof/>
          <w:sz w:val="17"/>
          <w:szCs w:val="17"/>
        </w:rPr>
        <w:t xml:space="preserve">, </w:t>
      </w:r>
      <m:oMath>
        <m:sSub>
          <m:sSubPr>
            <m:ctrlPr>
              <w:rPr>
                <w:rFonts w:ascii="Cambria Math" w:hAnsi="Cambria Math"/>
                <w:i/>
                <w:noProof/>
                <w:sz w:val="17"/>
                <w:szCs w:val="17"/>
              </w:rPr>
            </m:ctrlPr>
          </m:sSubPr>
          <m:e>
            <m:r>
              <w:rPr>
                <w:rFonts w:ascii="Cambria Math" w:hAnsi="Cambria Math"/>
                <w:noProof/>
                <w:sz w:val="17"/>
                <w:szCs w:val="17"/>
              </w:rPr>
              <m:t>A</m:t>
            </m:r>
          </m:e>
          <m:sub>
            <m:r>
              <w:rPr>
                <w:rFonts w:ascii="Cambria Math" w:hAnsi="Cambria Math"/>
                <w:noProof/>
                <w:sz w:val="17"/>
                <w:szCs w:val="17"/>
              </w:rPr>
              <m:t>0</m:t>
            </m:r>
          </m:sub>
        </m:sSub>
        <m:r>
          <w:rPr>
            <w:rFonts w:ascii="Cambria Math" w:hAnsi="Cambria Math"/>
            <w:noProof/>
            <w:sz w:val="17"/>
            <w:szCs w:val="17"/>
          </w:rPr>
          <m:t>=1</m:t>
        </m:r>
      </m:oMath>
      <w:r w:rsidRPr="00F36F36">
        <w:rPr>
          <w:noProof/>
          <w:sz w:val="17"/>
          <w:szCs w:val="17"/>
        </w:rPr>
        <w:t xml:space="preserve">, </w:t>
      </w:r>
      <m:oMath>
        <m:r>
          <w:rPr>
            <w:rFonts w:ascii="Cambria Math" w:hAnsi="Cambria Math"/>
            <w:noProof/>
            <w:sz w:val="17"/>
            <w:szCs w:val="17"/>
          </w:rPr>
          <m:t>ω=0.8</m:t>
        </m:r>
      </m:oMath>
      <w:r w:rsidRPr="00F36F36">
        <w:rPr>
          <w:noProof/>
          <w:sz w:val="17"/>
          <w:szCs w:val="17"/>
        </w:rPr>
        <w:t xml:space="preserve">, </w:t>
      </w:r>
      <m:oMath>
        <m:r>
          <w:rPr>
            <w:rFonts w:ascii="Cambria Math" w:hAnsi="Cambria Math"/>
            <w:noProof/>
            <w:sz w:val="17"/>
            <w:szCs w:val="17"/>
          </w:rPr>
          <m:t>σ=0.6</m:t>
        </m:r>
      </m:oMath>
      <w:r w:rsidRPr="00F36F36">
        <w:rPr>
          <w:noProof/>
          <w:sz w:val="17"/>
          <w:szCs w:val="17"/>
        </w:rPr>
        <w:t xml:space="preserve">, </w:t>
      </w:r>
      <m:oMath>
        <m:r>
          <m:rPr>
            <m:scr m:val="script"/>
          </m:rPr>
          <w:rPr>
            <w:rFonts w:ascii="Cambria Math" w:hAnsi="Cambria Math"/>
            <w:noProof/>
            <w:sz w:val="17"/>
            <w:szCs w:val="17"/>
          </w:rPr>
          <m:t>v</m:t>
        </m:r>
        <m:r>
          <w:rPr>
            <w:rFonts w:ascii="Cambria Math" w:hAnsi="Cambria Math"/>
            <w:noProof/>
            <w:sz w:val="17"/>
            <w:szCs w:val="17"/>
          </w:rPr>
          <m:t>=0.042</m:t>
        </m:r>
      </m:oMath>
      <w:r w:rsidRPr="00F36F36">
        <w:rPr>
          <w:noProof/>
          <w:sz w:val="17"/>
          <w:szCs w:val="17"/>
        </w:rPr>
        <w:t xml:space="preserve"> and </w:t>
      </w:r>
      <m:oMath>
        <m:r>
          <m:rPr>
            <m:scr m:val="script"/>
          </m:rPr>
          <w:rPr>
            <w:rFonts w:ascii="Cambria Math" w:hAnsi="Cambria Math"/>
            <w:noProof/>
            <w:sz w:val="17"/>
            <w:szCs w:val="17"/>
          </w:rPr>
          <m:t>s</m:t>
        </m:r>
        <m:r>
          <w:rPr>
            <w:rFonts w:ascii="Cambria Math" w:hAnsi="Cambria Math"/>
            <w:noProof/>
            <w:sz w:val="17"/>
            <w:szCs w:val="17"/>
          </w:rPr>
          <m:t>=0.05</m:t>
        </m:r>
      </m:oMath>
      <w:r w:rsidRPr="00F36F36">
        <w:rPr>
          <w:noProof/>
          <w:sz w:val="17"/>
          <w:szCs w:val="17"/>
        </w:rPr>
        <w:t>.</w:t>
      </w:r>
      <w:r>
        <w:rPr>
          <w:noProof/>
          <w:sz w:val="17"/>
          <w:szCs w:val="17"/>
        </w:rPr>
        <w:t xml:space="preserve"> </w:t>
      </w:r>
    </w:p>
    <w:p w14:paraId="74DBF64D" w14:textId="35624052" w:rsidR="00F434E8" w:rsidRPr="00F36F36" w:rsidRDefault="00F434E8" w:rsidP="00675BEF">
      <w:pPr>
        <w:spacing w:after="60"/>
        <w:rPr>
          <w:rFonts w:ascii="Courier New" w:hAnsi="Courier New" w:cs="Courier New"/>
          <w:color w:val="000000"/>
          <w:sz w:val="17"/>
          <w:szCs w:val="17"/>
        </w:rPr>
      </w:pPr>
      <w:r>
        <w:rPr>
          <w:noProof/>
          <w:sz w:val="17"/>
          <w:szCs w:val="17"/>
        </w:rPr>
        <w:t xml:space="preserve">(For simplicity and ease of comparison of results here with those in [3, 48], we lessen the number of parameters to a two non-labour-factor production function such that </w:t>
      </w:r>
      <m:oMath>
        <m:sSub>
          <m:sSubPr>
            <m:ctrlPr>
              <w:rPr>
                <w:rFonts w:ascii="Cambria Math" w:hAnsi="Cambria Math"/>
                <w:i/>
                <w:noProof/>
                <w:sz w:val="17"/>
                <w:szCs w:val="17"/>
              </w:rPr>
            </m:ctrlPr>
          </m:sSubPr>
          <m:e>
            <m:r>
              <w:rPr>
                <w:rFonts w:ascii="Cambria Math" w:hAnsi="Cambria Math"/>
                <w:noProof/>
                <w:sz w:val="17"/>
                <w:szCs w:val="17"/>
              </w:rPr>
              <m:t>β</m:t>
            </m:r>
          </m:e>
          <m:sub>
            <m:r>
              <w:rPr>
                <w:rFonts w:ascii="Cambria Math" w:hAnsi="Cambria Math"/>
                <w:noProof/>
                <w:sz w:val="17"/>
                <w:szCs w:val="17"/>
              </w:rPr>
              <m:t>1</m:t>
            </m:r>
          </m:sub>
        </m:sSub>
        <m:r>
          <w:rPr>
            <w:rFonts w:ascii="Cambria Math" w:hAnsi="Cambria Math"/>
            <w:noProof/>
            <w:sz w:val="17"/>
            <w:szCs w:val="17"/>
          </w:rPr>
          <m:t>=α</m:t>
        </m:r>
      </m:oMath>
      <w:r>
        <w:rPr>
          <w:noProof/>
          <w:sz w:val="17"/>
          <w:szCs w:val="17"/>
        </w:rPr>
        <w:t xml:space="preserve">, </w:t>
      </w:r>
      <m:oMath>
        <m:sSub>
          <m:sSubPr>
            <m:ctrlPr>
              <w:rPr>
                <w:rFonts w:ascii="Cambria Math" w:hAnsi="Cambria Math"/>
                <w:i/>
                <w:noProof/>
                <w:sz w:val="17"/>
                <w:szCs w:val="17"/>
              </w:rPr>
            </m:ctrlPr>
          </m:sSubPr>
          <m:e>
            <m:r>
              <w:rPr>
                <w:rFonts w:ascii="Cambria Math" w:hAnsi="Cambria Math"/>
                <w:noProof/>
                <w:sz w:val="17"/>
                <w:szCs w:val="17"/>
              </w:rPr>
              <m:t>β</m:t>
            </m:r>
          </m:e>
          <m:sub>
            <m:r>
              <w:rPr>
                <w:rFonts w:ascii="Cambria Math" w:hAnsi="Cambria Math"/>
                <w:noProof/>
                <w:sz w:val="17"/>
                <w:szCs w:val="17"/>
              </w:rPr>
              <m:t>2</m:t>
            </m:r>
          </m:sub>
        </m:sSub>
        <m:r>
          <w:rPr>
            <w:rFonts w:ascii="Cambria Math" w:hAnsi="Cambria Math"/>
            <w:noProof/>
            <w:sz w:val="17"/>
            <w:szCs w:val="17"/>
          </w:rPr>
          <m:t>=β</m:t>
        </m:r>
      </m:oMath>
      <w:r>
        <w:rPr>
          <w:noProof/>
          <w:sz w:val="17"/>
          <w:szCs w:val="17"/>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1</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s</m:t>
            </m:r>
          </m:e>
          <m:sub>
            <m:acc>
              <m:accPr>
                <m:ctrlPr>
                  <w:rPr>
                    <w:rFonts w:ascii="Cambria Math" w:hAnsi="Cambria Math"/>
                    <w:i/>
                    <w:sz w:val="17"/>
                    <w:szCs w:val="17"/>
                  </w:rPr>
                </m:ctrlPr>
              </m:accPr>
              <m:e>
                <m:r>
                  <w:rPr>
                    <w:rFonts w:ascii="Cambria Math" w:hAnsi="Cambria Math"/>
                    <w:sz w:val="17"/>
                    <w:szCs w:val="17"/>
                  </w:rPr>
                  <m:t>k</m:t>
                </m:r>
              </m:e>
            </m:acc>
          </m:sub>
        </m:sSub>
      </m:oMath>
      <w:r>
        <w:rPr>
          <w:noProof/>
          <w:sz w:val="17"/>
          <w:szCs w:val="17"/>
        </w:rPr>
        <w:t xml:space="preserve">, </w:t>
      </w:r>
      <m:oMath>
        <m:sSub>
          <m:sSubPr>
            <m:ctrlPr>
              <w:rPr>
                <w:rFonts w:ascii="Cambria Math" w:hAnsi="Cambria Math"/>
                <w:i/>
                <w:sz w:val="17"/>
                <w:szCs w:val="17"/>
              </w:rPr>
            </m:ctrlPr>
          </m:sSubPr>
          <m:e>
            <m:r>
              <w:rPr>
                <w:rFonts w:ascii="Cambria Math" w:hAnsi="Cambria Math"/>
                <w:sz w:val="17"/>
                <w:szCs w:val="17"/>
              </w:rPr>
              <m:t>s</m:t>
            </m:r>
          </m:e>
          <m:sub>
            <m:r>
              <w:rPr>
                <w:rFonts w:ascii="Cambria Math" w:hAnsi="Cambria Math"/>
                <w:sz w:val="17"/>
                <w:szCs w:val="17"/>
              </w:rPr>
              <m:t>2</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s</m:t>
            </m:r>
          </m:e>
          <m:sub>
            <m:acc>
              <m:accPr>
                <m:ctrlPr>
                  <w:rPr>
                    <w:rFonts w:ascii="Cambria Math" w:hAnsi="Cambria Math"/>
                    <w:i/>
                    <w:sz w:val="17"/>
                    <w:szCs w:val="17"/>
                  </w:rPr>
                </m:ctrlPr>
              </m:accPr>
              <m:e>
                <m:r>
                  <w:rPr>
                    <w:rFonts w:ascii="Cambria Math" w:hAnsi="Cambria Math"/>
                    <w:sz w:val="17"/>
                    <w:szCs w:val="17"/>
                  </w:rPr>
                  <m:t>h</m:t>
                </m:r>
              </m:e>
            </m:acc>
          </m:sub>
        </m:sSub>
      </m:oMath>
      <w:r>
        <w:rPr>
          <w:noProof/>
          <w:sz w:val="17"/>
          <w:szCs w:val="17"/>
        </w:rPr>
        <w:t xml:space="preserve">,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10</m:t>
            </m:r>
          </m:sub>
        </m:sSub>
        <m:r>
          <w:rPr>
            <w:rFonts w:ascii="Cambria Math" w:hAnsi="Cambria Math"/>
            <w:sz w:val="17"/>
            <w:szCs w:val="17"/>
          </w:rPr>
          <m:t>=</m:t>
        </m:r>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0</m:t>
            </m:r>
          </m:sub>
        </m:sSub>
      </m:oMath>
      <w:r>
        <w:rPr>
          <w:noProof/>
          <w:sz w:val="17"/>
          <w:szCs w:val="17"/>
        </w:rPr>
        <w:t xml:space="preserve"> and </w:t>
      </w:r>
      <m:oMath>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k</m:t>
                </m:r>
              </m:e>
            </m:acc>
          </m:e>
          <m:sub>
            <m:r>
              <w:rPr>
                <w:rFonts w:ascii="Cambria Math" w:hAnsi="Cambria Math"/>
                <w:sz w:val="17"/>
                <w:szCs w:val="17"/>
              </w:rPr>
              <m:t>20</m:t>
            </m:r>
          </m:sub>
        </m:sSub>
        <m:r>
          <w:rPr>
            <w:rFonts w:ascii="Cambria Math" w:hAnsi="Cambria Math"/>
            <w:sz w:val="17"/>
            <w:szCs w:val="17"/>
          </w:rPr>
          <m:t>=</m:t>
        </m:r>
        <m:sSub>
          <m:sSubPr>
            <m:ctrlPr>
              <w:rPr>
                <w:rFonts w:ascii="Cambria Math" w:hAnsi="Cambria Math"/>
                <w:i/>
                <w:sz w:val="17"/>
                <w:szCs w:val="17"/>
              </w:rPr>
            </m:ctrlPr>
          </m:sSubPr>
          <m:e>
            <m:acc>
              <m:accPr>
                <m:ctrlPr>
                  <w:rPr>
                    <w:rFonts w:ascii="Cambria Math" w:hAnsi="Cambria Math"/>
                    <w:i/>
                    <w:sz w:val="17"/>
                    <w:szCs w:val="17"/>
                  </w:rPr>
                </m:ctrlPr>
              </m:accPr>
              <m:e>
                <m:r>
                  <w:rPr>
                    <w:rFonts w:ascii="Cambria Math" w:hAnsi="Cambria Math"/>
                    <w:sz w:val="17"/>
                    <w:szCs w:val="17"/>
                  </w:rPr>
                  <m:t>h</m:t>
                </m:r>
              </m:e>
            </m:acc>
          </m:e>
          <m:sub>
            <m:r>
              <w:rPr>
                <w:rFonts w:ascii="Cambria Math" w:hAnsi="Cambria Math"/>
                <w:sz w:val="17"/>
                <w:szCs w:val="17"/>
              </w:rPr>
              <m:t>0</m:t>
            </m:r>
          </m:sub>
        </m:sSub>
      </m:oMath>
      <w:r>
        <w:rPr>
          <w:noProof/>
          <w:sz w:val="17"/>
          <w:szCs w:val="17"/>
        </w:rPr>
        <w:t xml:space="preserve"> for </w:t>
      </w:r>
      <m:oMath>
        <m:sSub>
          <m:sSubPr>
            <m:ctrlPr>
              <w:rPr>
                <w:rFonts w:ascii="Cambria Math" w:hAnsi="Cambria Math"/>
                <w:i/>
                <w:noProof/>
                <w:sz w:val="17"/>
                <w:szCs w:val="17"/>
              </w:rPr>
            </m:ctrlPr>
          </m:sSubPr>
          <m:e>
            <m:r>
              <w:rPr>
                <w:rFonts w:ascii="Cambria Math" w:hAnsi="Cambria Math"/>
                <w:noProof/>
                <w:sz w:val="17"/>
                <w:szCs w:val="17"/>
              </w:rPr>
              <m:t>k</m:t>
            </m:r>
          </m:e>
          <m:sub>
            <m:r>
              <w:rPr>
                <w:rFonts w:ascii="Cambria Math" w:hAnsi="Cambria Math"/>
                <w:noProof/>
                <w:sz w:val="17"/>
                <w:szCs w:val="17"/>
              </w:rPr>
              <m:t>1</m:t>
            </m:r>
          </m:sub>
        </m:sSub>
        <m:d>
          <m:dPr>
            <m:ctrlPr>
              <w:rPr>
                <w:rFonts w:ascii="Cambria Math" w:hAnsi="Cambria Math"/>
                <w:i/>
                <w:noProof/>
                <w:sz w:val="17"/>
                <w:szCs w:val="17"/>
              </w:rPr>
            </m:ctrlPr>
          </m:dPr>
          <m:e>
            <m:r>
              <w:rPr>
                <w:rFonts w:ascii="Cambria Math" w:hAnsi="Cambria Math"/>
                <w:noProof/>
                <w:sz w:val="17"/>
                <w:szCs w:val="17"/>
              </w:rPr>
              <m:t>t</m:t>
            </m:r>
          </m:e>
        </m:d>
        <m:r>
          <w:rPr>
            <w:rFonts w:ascii="Cambria Math" w:hAnsi="Cambria Math"/>
            <w:noProof/>
            <w:sz w:val="17"/>
            <w:szCs w:val="17"/>
          </w:rPr>
          <m:t>=k</m:t>
        </m:r>
        <m:d>
          <m:dPr>
            <m:ctrlPr>
              <w:rPr>
                <w:rFonts w:ascii="Cambria Math" w:hAnsi="Cambria Math"/>
                <w:i/>
                <w:noProof/>
                <w:sz w:val="17"/>
                <w:szCs w:val="17"/>
              </w:rPr>
            </m:ctrlPr>
          </m:dPr>
          <m:e>
            <m:r>
              <w:rPr>
                <w:rFonts w:ascii="Cambria Math" w:hAnsi="Cambria Math"/>
                <w:noProof/>
                <w:sz w:val="17"/>
                <w:szCs w:val="17"/>
              </w:rPr>
              <m:t>t</m:t>
            </m:r>
          </m:e>
        </m:d>
      </m:oMath>
      <w:r>
        <w:rPr>
          <w:noProof/>
          <w:sz w:val="17"/>
          <w:szCs w:val="17"/>
        </w:rPr>
        <w:t xml:space="preserve"> and </w:t>
      </w:r>
      <m:oMath>
        <m:sSub>
          <m:sSubPr>
            <m:ctrlPr>
              <w:rPr>
                <w:rFonts w:ascii="Cambria Math" w:hAnsi="Cambria Math"/>
                <w:i/>
                <w:noProof/>
                <w:sz w:val="17"/>
                <w:szCs w:val="17"/>
              </w:rPr>
            </m:ctrlPr>
          </m:sSubPr>
          <m:e>
            <m:r>
              <w:rPr>
                <w:rFonts w:ascii="Cambria Math" w:hAnsi="Cambria Math"/>
                <w:noProof/>
                <w:sz w:val="17"/>
                <w:szCs w:val="17"/>
              </w:rPr>
              <m:t>k</m:t>
            </m:r>
          </m:e>
          <m:sub>
            <m:r>
              <w:rPr>
                <w:rFonts w:ascii="Cambria Math" w:hAnsi="Cambria Math"/>
                <w:noProof/>
                <w:sz w:val="17"/>
                <w:szCs w:val="17"/>
              </w:rPr>
              <m:t>2</m:t>
            </m:r>
          </m:sub>
        </m:sSub>
        <m:d>
          <m:dPr>
            <m:ctrlPr>
              <w:rPr>
                <w:rFonts w:ascii="Cambria Math" w:hAnsi="Cambria Math"/>
                <w:i/>
                <w:noProof/>
                <w:sz w:val="17"/>
                <w:szCs w:val="17"/>
              </w:rPr>
            </m:ctrlPr>
          </m:dPr>
          <m:e>
            <m:r>
              <w:rPr>
                <w:rFonts w:ascii="Cambria Math" w:hAnsi="Cambria Math"/>
                <w:noProof/>
                <w:sz w:val="17"/>
                <w:szCs w:val="17"/>
              </w:rPr>
              <m:t>t</m:t>
            </m:r>
          </m:e>
        </m:d>
        <m:r>
          <w:rPr>
            <w:rFonts w:ascii="Cambria Math" w:hAnsi="Cambria Math"/>
            <w:noProof/>
            <w:sz w:val="17"/>
            <w:szCs w:val="17"/>
          </w:rPr>
          <m:t>=h</m:t>
        </m:r>
        <m:d>
          <m:dPr>
            <m:ctrlPr>
              <w:rPr>
                <w:rFonts w:ascii="Cambria Math" w:hAnsi="Cambria Math"/>
                <w:i/>
                <w:noProof/>
                <w:sz w:val="17"/>
                <w:szCs w:val="17"/>
              </w:rPr>
            </m:ctrlPr>
          </m:dPr>
          <m:e>
            <m:r>
              <w:rPr>
                <w:rFonts w:ascii="Cambria Math" w:hAnsi="Cambria Math"/>
                <w:noProof/>
                <w:sz w:val="17"/>
                <w:szCs w:val="17"/>
              </w:rPr>
              <m:t>t</m:t>
            </m:r>
          </m:e>
        </m:d>
      </m:oMath>
      <w:r>
        <w:rPr>
          <w:noProof/>
          <w:sz w:val="17"/>
          <w:szCs w:val="17"/>
        </w:rPr>
        <w:t>.)</w:t>
      </w:r>
    </w:p>
    <w:p w14:paraId="3ED96454" w14:textId="221E2B44" w:rsidR="00F434E8" w:rsidRDefault="00F434E8" w:rsidP="00094FB1">
      <w:pPr>
        <w:ind w:left="425" w:firstLine="295"/>
        <w:jc w:val="both"/>
        <w:rPr>
          <w:noProof/>
          <w:sz w:val="17"/>
          <w:szCs w:val="17"/>
        </w:rPr>
      </w:pPr>
      <m:oMath>
        <m:r>
          <m:rPr>
            <m:scr m:val="script"/>
          </m:rPr>
          <w:rPr>
            <w:rFonts w:ascii="Cambria Math" w:hAnsi="Cambria Math"/>
            <w:noProof/>
            <w:sz w:val="17"/>
            <w:szCs w:val="17"/>
          </w:rPr>
          <m:t>a</m:t>
        </m:r>
        <m:r>
          <w:rPr>
            <w:rFonts w:ascii="Cambria Math" w:hAnsi="Cambria Math"/>
            <w:noProof/>
            <w:sz w:val="17"/>
            <w:szCs w:val="17"/>
          </w:rPr>
          <m:t>=0</m:t>
        </m:r>
      </m:oMath>
      <w:r w:rsidRPr="00F36F36">
        <w:rPr>
          <w:noProof/>
          <w:sz w:val="17"/>
          <w:szCs w:val="17"/>
        </w:rPr>
        <w:tab/>
      </w:r>
      <w:r w:rsidRPr="00F36F36">
        <w:rPr>
          <w:noProof/>
          <w:sz w:val="17"/>
          <w:szCs w:val="17"/>
        </w:rPr>
        <w:tab/>
        <w:t>labour (population)</w:t>
      </w:r>
      <w:r>
        <w:rPr>
          <w:noProof/>
          <w:sz w:val="17"/>
          <w:szCs w:val="17"/>
        </w:rPr>
        <w:t>,</w:t>
      </w:r>
      <w:r w:rsidRPr="00F36F36">
        <w:rPr>
          <w:noProof/>
          <w:sz w:val="17"/>
          <w:szCs w:val="17"/>
        </w:rPr>
        <w:t xml:space="preserve"> over time</w:t>
      </w:r>
      <w:r>
        <w:rPr>
          <w:noProof/>
          <w:sz w:val="17"/>
          <w:szCs w:val="17"/>
        </w:rPr>
        <w:t>,</w:t>
      </w:r>
      <w:r w:rsidRPr="00F36F36">
        <w:rPr>
          <w:noProof/>
          <w:sz w:val="17"/>
          <w:szCs w:val="17"/>
        </w:rPr>
        <w:t xml:space="preserve"> grows at its natural growth rate</w:t>
      </w:r>
      <w:r>
        <w:rPr>
          <w:noProof/>
          <w:sz w:val="17"/>
          <w:szCs w:val="17"/>
        </w:rPr>
        <w:t>,</w:t>
      </w:r>
      <w:r w:rsidRPr="00F36F36">
        <w:rPr>
          <w:noProof/>
          <w:sz w:val="17"/>
          <w:szCs w:val="17"/>
        </w:rPr>
        <w:t xml:space="preserve"> </w:t>
      </w:r>
      <m:oMath>
        <m:r>
          <m:rPr>
            <m:scr m:val="script"/>
          </m:rPr>
          <w:rPr>
            <w:rFonts w:ascii="Cambria Math" w:hAnsi="Cambria Math"/>
            <w:noProof/>
            <w:sz w:val="17"/>
            <w:szCs w:val="17"/>
          </w:rPr>
          <m:t>r</m:t>
        </m:r>
      </m:oMath>
      <w:r>
        <w:rPr>
          <w:noProof/>
          <w:sz w:val="17"/>
          <w:szCs w:val="17"/>
        </w:rPr>
        <w:t>,</w:t>
      </w:r>
      <w:r w:rsidRPr="00F36F36">
        <w:rPr>
          <w:noProof/>
          <w:sz w:val="17"/>
          <w:szCs w:val="17"/>
        </w:rPr>
        <w:t xml:space="preserve"> exponentially.</w:t>
      </w:r>
    </w:p>
    <w:p w14:paraId="15C22FC1" w14:textId="55AEC52C" w:rsidR="00F434E8" w:rsidRPr="00F36F36" w:rsidRDefault="00F434E8" w:rsidP="00094FB1">
      <w:pPr>
        <w:ind w:left="425" w:firstLine="295"/>
        <w:jc w:val="both"/>
        <w:rPr>
          <w:noProof/>
          <w:sz w:val="17"/>
          <w:szCs w:val="17"/>
        </w:rPr>
      </w:pPr>
      <m:oMath>
        <m:r>
          <w:rPr>
            <w:rFonts w:ascii="Cambria Math" w:hAnsi="Cambria Math"/>
            <w:noProof/>
            <w:sz w:val="17"/>
            <w:szCs w:val="17"/>
          </w:rPr>
          <m:t>0&lt;</m:t>
        </m:r>
        <m:r>
          <m:rPr>
            <m:scr m:val="script"/>
          </m:rPr>
          <w:rPr>
            <w:rFonts w:ascii="Cambria Math" w:hAnsi="Cambria Math"/>
            <w:noProof/>
            <w:sz w:val="17"/>
            <w:szCs w:val="17"/>
          </w:rPr>
          <m:t>a</m:t>
        </m:r>
        <m:r>
          <w:rPr>
            <w:rFonts w:ascii="Cambria Math" w:hAnsi="Cambria Math"/>
            <w:noProof/>
            <w:sz w:val="17"/>
            <w:szCs w:val="17"/>
          </w:rPr>
          <m:t>&lt;1</m:t>
        </m:r>
      </m:oMath>
      <w:r w:rsidRPr="00F36F36">
        <w:rPr>
          <w:noProof/>
          <w:sz w:val="17"/>
          <w:szCs w:val="17"/>
        </w:rPr>
        <w:tab/>
        <w:t>labour (population)</w:t>
      </w:r>
      <w:r>
        <w:rPr>
          <w:noProof/>
          <w:sz w:val="17"/>
          <w:szCs w:val="17"/>
        </w:rPr>
        <w:t>,</w:t>
      </w:r>
      <w:r w:rsidRPr="00F36F36">
        <w:rPr>
          <w:noProof/>
          <w:sz w:val="17"/>
          <w:szCs w:val="17"/>
        </w:rPr>
        <w:t xml:space="preserve"> over time</w:t>
      </w:r>
      <w:r>
        <w:rPr>
          <w:noProof/>
          <w:sz w:val="17"/>
          <w:szCs w:val="17"/>
        </w:rPr>
        <w:t>,</w:t>
      </w:r>
      <w:r w:rsidRPr="00F36F36">
        <w:rPr>
          <w:noProof/>
          <w:sz w:val="17"/>
          <w:szCs w:val="17"/>
        </w:rPr>
        <w:t xml:space="preserve"> grow</w:t>
      </w:r>
      <w:r>
        <w:rPr>
          <w:noProof/>
          <w:sz w:val="17"/>
          <w:szCs w:val="17"/>
        </w:rPr>
        <w:t>s</w:t>
      </w:r>
      <w:r w:rsidRPr="00F36F36">
        <w:rPr>
          <w:noProof/>
          <w:sz w:val="17"/>
          <w:szCs w:val="17"/>
        </w:rPr>
        <w:t xml:space="preserve"> at a </w:t>
      </w:r>
      <w:r>
        <w:rPr>
          <w:noProof/>
          <w:sz w:val="17"/>
          <w:szCs w:val="17"/>
        </w:rPr>
        <w:t>deminishing rate</w:t>
      </w:r>
      <w:r w:rsidRPr="00F36F36">
        <w:rPr>
          <w:noProof/>
          <w:sz w:val="17"/>
          <w:szCs w:val="17"/>
        </w:rPr>
        <w:t>.</w:t>
      </w:r>
    </w:p>
    <w:p w14:paraId="34EACCD3" w14:textId="530C6D08" w:rsidR="00F434E8" w:rsidRPr="00F36F36" w:rsidRDefault="00F434E8" w:rsidP="00094FB1">
      <w:pPr>
        <w:ind w:left="425" w:firstLine="295"/>
        <w:jc w:val="both"/>
        <w:rPr>
          <w:noProof/>
          <w:sz w:val="17"/>
          <w:szCs w:val="17"/>
        </w:rPr>
      </w:pPr>
      <m:oMath>
        <m:r>
          <m:rPr>
            <m:scr m:val="script"/>
          </m:rPr>
          <w:rPr>
            <w:rFonts w:ascii="Cambria Math" w:hAnsi="Cambria Math"/>
            <w:noProof/>
            <w:sz w:val="17"/>
            <w:szCs w:val="17"/>
          </w:rPr>
          <m:t>a</m:t>
        </m:r>
        <m:r>
          <w:rPr>
            <w:rFonts w:ascii="Cambria Math" w:hAnsi="Cambria Math"/>
            <w:noProof/>
            <w:sz w:val="17"/>
            <w:szCs w:val="17"/>
          </w:rPr>
          <m:t>=1</m:t>
        </m:r>
      </m:oMath>
      <w:r w:rsidRPr="00F36F36">
        <w:rPr>
          <w:noProof/>
          <w:sz w:val="17"/>
          <w:szCs w:val="17"/>
        </w:rPr>
        <w:tab/>
      </w:r>
      <w:r w:rsidRPr="00F36F36">
        <w:rPr>
          <w:noProof/>
          <w:sz w:val="17"/>
          <w:szCs w:val="17"/>
        </w:rPr>
        <w:tab/>
        <w:t>labour (population)</w:t>
      </w:r>
      <w:r>
        <w:rPr>
          <w:noProof/>
          <w:sz w:val="17"/>
          <w:szCs w:val="17"/>
        </w:rPr>
        <w:t>,</w:t>
      </w:r>
      <w:r w:rsidRPr="00F36F36">
        <w:rPr>
          <w:noProof/>
          <w:sz w:val="17"/>
          <w:szCs w:val="17"/>
        </w:rPr>
        <w:t xml:space="preserve"> over time</w:t>
      </w:r>
      <w:r>
        <w:rPr>
          <w:noProof/>
          <w:sz w:val="17"/>
          <w:szCs w:val="17"/>
        </w:rPr>
        <w:t>,</w:t>
      </w:r>
      <w:r w:rsidRPr="00F36F36">
        <w:rPr>
          <w:noProof/>
          <w:sz w:val="17"/>
          <w:szCs w:val="17"/>
        </w:rPr>
        <w:t xml:space="preserve"> </w:t>
      </w:r>
      <w:r>
        <w:rPr>
          <w:noProof/>
          <w:sz w:val="17"/>
          <w:szCs w:val="17"/>
        </w:rPr>
        <w:t>stagnates</w:t>
      </w:r>
      <w:r w:rsidRPr="00F36F36">
        <w:rPr>
          <w:noProof/>
          <w:sz w:val="17"/>
          <w:szCs w:val="17"/>
        </w:rPr>
        <w:t xml:space="preserve"> </w:t>
      </w:r>
      <w:r>
        <w:rPr>
          <w:noProof/>
          <w:sz w:val="17"/>
          <w:szCs w:val="17"/>
        </w:rPr>
        <w:t>/ remains static</w:t>
      </w:r>
      <w:r w:rsidRPr="00F36F36">
        <w:rPr>
          <w:noProof/>
          <w:sz w:val="17"/>
          <w:szCs w:val="17"/>
        </w:rPr>
        <w:t xml:space="preserve"> or grow</w:t>
      </w:r>
      <w:r>
        <w:rPr>
          <w:noProof/>
          <w:sz w:val="17"/>
          <w:szCs w:val="17"/>
        </w:rPr>
        <w:t>s</w:t>
      </w:r>
      <w:r w:rsidRPr="00F36F36">
        <w:rPr>
          <w:noProof/>
          <w:sz w:val="17"/>
          <w:szCs w:val="17"/>
        </w:rPr>
        <w:t xml:space="preserve"> at 0.00%.</w:t>
      </w:r>
    </w:p>
    <w:p w14:paraId="2919A4F8" w14:textId="2CCEFC75" w:rsidR="00F434E8" w:rsidRPr="00F36F36" w:rsidRDefault="00F434E8" w:rsidP="003249CF">
      <w:pPr>
        <w:spacing w:after="80"/>
        <w:ind w:left="432" w:firstLine="288"/>
        <w:jc w:val="both"/>
        <w:rPr>
          <w:noProof/>
          <w:sz w:val="17"/>
          <w:szCs w:val="17"/>
        </w:rPr>
      </w:pPr>
      <m:oMath>
        <m:r>
          <m:rPr>
            <m:scr m:val="script"/>
          </m:rPr>
          <w:rPr>
            <w:rFonts w:ascii="Cambria Math" w:hAnsi="Cambria Math"/>
            <w:noProof/>
            <w:sz w:val="17"/>
            <w:szCs w:val="17"/>
          </w:rPr>
          <m:t>a</m:t>
        </m:r>
        <m:r>
          <w:rPr>
            <w:rFonts w:ascii="Cambria Math" w:hAnsi="Cambria Math"/>
            <w:noProof/>
            <w:sz w:val="17"/>
            <w:szCs w:val="17"/>
          </w:rPr>
          <m:t>&gt;1</m:t>
        </m:r>
      </m:oMath>
      <w:r w:rsidRPr="00F36F36">
        <w:rPr>
          <w:noProof/>
          <w:sz w:val="17"/>
          <w:szCs w:val="17"/>
        </w:rPr>
        <w:tab/>
      </w:r>
      <w:r w:rsidRPr="00F36F36">
        <w:rPr>
          <w:noProof/>
          <w:sz w:val="17"/>
          <w:szCs w:val="17"/>
        </w:rPr>
        <w:tab/>
        <w:t>labour (population)</w:t>
      </w:r>
      <w:r>
        <w:rPr>
          <w:noProof/>
          <w:sz w:val="17"/>
          <w:szCs w:val="17"/>
        </w:rPr>
        <w:t>,</w:t>
      </w:r>
      <w:r w:rsidRPr="00F36F36">
        <w:rPr>
          <w:noProof/>
          <w:sz w:val="17"/>
          <w:szCs w:val="17"/>
        </w:rPr>
        <w:t xml:space="preserve"> over time</w:t>
      </w:r>
      <w:r>
        <w:rPr>
          <w:noProof/>
          <w:sz w:val="17"/>
          <w:szCs w:val="17"/>
        </w:rPr>
        <w:t>,</w:t>
      </w:r>
      <w:r w:rsidRPr="00F36F36">
        <w:rPr>
          <w:noProof/>
          <w:sz w:val="17"/>
          <w:szCs w:val="17"/>
        </w:rPr>
        <w:t xml:space="preserve"> </w:t>
      </w:r>
      <w:r>
        <w:rPr>
          <w:noProof/>
          <w:sz w:val="17"/>
          <w:szCs w:val="17"/>
        </w:rPr>
        <w:t>decays down</w:t>
      </w:r>
      <w:r w:rsidRPr="00F36F36">
        <w:rPr>
          <w:noProof/>
          <w:sz w:val="17"/>
          <w:szCs w:val="17"/>
        </w:rPr>
        <w:t xml:space="preserve"> or </w:t>
      </w:r>
      <w:r>
        <w:rPr>
          <w:noProof/>
          <w:sz w:val="17"/>
          <w:szCs w:val="17"/>
        </w:rPr>
        <w:t xml:space="preserve">maintains a </w:t>
      </w:r>
      <w:r w:rsidRPr="00F36F36">
        <w:rPr>
          <w:noProof/>
          <w:sz w:val="17"/>
          <w:szCs w:val="17"/>
        </w:rPr>
        <w:t>negative rate grow</w:t>
      </w:r>
      <w:r>
        <w:rPr>
          <w:noProof/>
          <w:sz w:val="17"/>
          <w:szCs w:val="17"/>
        </w:rPr>
        <w:t>th</w:t>
      </w:r>
      <w:r w:rsidRPr="00F36F36">
        <w:rPr>
          <w:noProof/>
          <w:sz w:val="17"/>
          <w:szCs w:val="17"/>
        </w:rPr>
        <w:t>.</w:t>
      </w:r>
    </w:p>
    <w:p w14:paraId="57DA904A" w14:textId="0E3F3116" w:rsidR="00F434E8" w:rsidRPr="00240A15" w:rsidRDefault="00F434E8" w:rsidP="00094FB1">
      <w:pPr>
        <w:pStyle w:val="FootnoteText"/>
        <w:rPr>
          <w:lang w:val="en-US"/>
        </w:rPr>
      </w:pPr>
      <w:r w:rsidRPr="00F36F36">
        <w:rPr>
          <w:noProof/>
          <w:sz w:val="17"/>
          <w:szCs w:val="17"/>
        </w:rPr>
        <w:t xml:space="preserve">We assume </w:t>
      </w:r>
      <w:r>
        <w:rPr>
          <w:noProof/>
          <w:sz w:val="17"/>
          <w:szCs w:val="17"/>
        </w:rPr>
        <w:t>a</w:t>
      </w:r>
      <w:r w:rsidRPr="00F36F36">
        <w:rPr>
          <w:noProof/>
          <w:sz w:val="17"/>
          <w:szCs w:val="17"/>
        </w:rPr>
        <w:t xml:space="preserve"> natural growth population</w:t>
      </w:r>
      <w:r>
        <w:rPr>
          <w:noProof/>
          <w:sz w:val="17"/>
          <w:szCs w:val="17"/>
        </w:rPr>
        <w:t xml:space="preserve"> </w:t>
      </w:r>
      <w:r w:rsidRPr="00F36F36">
        <w:rPr>
          <w:noProof/>
          <w:sz w:val="17"/>
          <w:szCs w:val="17"/>
        </w:rPr>
        <w:t xml:space="preserve">rate, </w:t>
      </w:r>
      <m:oMath>
        <m:r>
          <w:rPr>
            <w:rFonts w:ascii="Cambria Math" w:hAnsi="Cambria Math"/>
            <w:noProof/>
            <w:sz w:val="17"/>
            <w:szCs w:val="17"/>
          </w:rPr>
          <m:t>0&lt;</m:t>
        </m:r>
        <m:r>
          <m:rPr>
            <m:scr m:val="script"/>
          </m:rPr>
          <w:rPr>
            <w:rFonts w:ascii="Cambria Math" w:hAnsi="Cambria Math"/>
            <w:noProof/>
            <w:sz w:val="17"/>
            <w:szCs w:val="17"/>
          </w:rPr>
          <m:t>r</m:t>
        </m:r>
        <m:r>
          <w:rPr>
            <w:rFonts w:ascii="Cambria Math" w:hAnsi="Cambria Math"/>
            <w:noProof/>
            <w:sz w:val="17"/>
            <w:szCs w:val="17"/>
          </w:rPr>
          <m:t>&lt;1</m:t>
        </m:r>
      </m:oMath>
      <w:r>
        <w:rPr>
          <w:noProof/>
          <w:sz w:val="17"/>
          <w:szCs w:val="17"/>
        </w:rPr>
        <w:t>, and f</w:t>
      </w:r>
      <w:r w:rsidRPr="00F36F36">
        <w:rPr>
          <w:noProof/>
          <w:sz w:val="17"/>
          <w:szCs w:val="17"/>
        </w:rPr>
        <w:t xml:space="preserve">or </w:t>
      </w:r>
      <m:oMath>
        <m:r>
          <m:rPr>
            <m:scr m:val="script"/>
          </m:rPr>
          <w:rPr>
            <w:rFonts w:ascii="Cambria Math" w:hAnsi="Cambria Math"/>
            <w:noProof/>
            <w:sz w:val="17"/>
            <w:szCs w:val="17"/>
          </w:rPr>
          <m:t>a</m:t>
        </m:r>
        <m:r>
          <w:rPr>
            <w:rFonts w:ascii="Cambria Math" w:hAnsi="Cambria Math"/>
            <w:noProof/>
            <w:sz w:val="17"/>
            <w:szCs w:val="17"/>
          </w:rPr>
          <m:t>&gt;0</m:t>
        </m:r>
      </m:oMath>
      <w:r w:rsidRPr="00F36F36">
        <w:rPr>
          <w:noProof/>
          <w:sz w:val="17"/>
          <w:szCs w:val="17"/>
        </w:rPr>
        <w:t xml:space="preserve">, the </w:t>
      </w:r>
      <w:r>
        <w:rPr>
          <w:noProof/>
          <w:sz w:val="17"/>
          <w:szCs w:val="17"/>
        </w:rPr>
        <w:t>dynamics of the</w:t>
      </w:r>
      <w:r w:rsidRPr="00F36F36">
        <w:rPr>
          <w:noProof/>
          <w:sz w:val="17"/>
          <w:szCs w:val="17"/>
        </w:rPr>
        <w:t xml:space="preserve"> growth is logistic</w:t>
      </w:r>
      <w:r>
        <w:rPr>
          <w:noProof/>
          <w:sz w:val="17"/>
          <w:szCs w:val="17"/>
        </w:rPr>
        <w:t xml:space="preserve">, and as a rising function of </w:t>
      </w:r>
      <m:oMath>
        <m:r>
          <m:rPr>
            <m:scr m:val="script"/>
          </m:rPr>
          <w:rPr>
            <w:rFonts w:ascii="Cambria Math" w:hAnsi="Cambria Math"/>
            <w:noProof/>
            <w:sz w:val="17"/>
            <w:szCs w:val="17"/>
          </w:rPr>
          <m:t>a</m:t>
        </m:r>
      </m:oMath>
      <w:r w:rsidRPr="00F36F36">
        <w:rPr>
          <w:noProof/>
          <w:sz w:val="17"/>
          <w:szCs w:val="17"/>
        </w:rPr>
        <w:t xml:space="preserve">. </w:t>
      </w:r>
    </w:p>
  </w:footnote>
  <w:footnote w:id="13">
    <w:p w14:paraId="6A200CA7" w14:textId="795581DD" w:rsidR="00F434E8" w:rsidRPr="00B7719F" w:rsidRDefault="00F434E8" w:rsidP="00AC64CB">
      <w:pPr>
        <w:pStyle w:val="FootnoteText"/>
        <w:rPr>
          <w:lang w:val="en-US"/>
        </w:rPr>
      </w:pPr>
      <w:r>
        <w:rPr>
          <w:rStyle w:val="FootnoteReference"/>
        </w:rPr>
        <w:footnoteRef/>
      </w:r>
      <w:r>
        <w:t xml:space="preserve"> Base data sourced from World Bank’s socio-economic data on countries (World Bank, 2024). Paths traced are not country-specific, but are largely simulation analyses premised on generality, the focal point here. </w:t>
      </w:r>
    </w:p>
  </w:footnote>
  <w:footnote w:id="14">
    <w:p w14:paraId="51153B33" w14:textId="1908F34D" w:rsidR="00F434E8" w:rsidRPr="00CD7B63" w:rsidRDefault="00F434E8" w:rsidP="00903393">
      <w:pPr>
        <w:pStyle w:val="FootnoteText"/>
        <w:rPr>
          <w:lang w:val="en-US"/>
        </w:rPr>
      </w:pPr>
      <w:r>
        <w:rPr>
          <w:rStyle w:val="FootnoteReference"/>
        </w:rPr>
        <w:footnoteRef/>
      </w:r>
      <w:r>
        <w:t xml:space="preserve"> MLT, MRDT MRT in Figure 4.9 are accordingly the revised logistic, R &amp; D and residual technology processes. NT and CT respectively represent no technology and constant technology.</w:t>
      </w:r>
    </w:p>
  </w:footnote>
  <w:footnote w:id="15">
    <w:p w14:paraId="71B9F6A8" w14:textId="5F7D7C3E" w:rsidR="00F434E8" w:rsidRPr="0074707D" w:rsidRDefault="00F434E8">
      <w:pPr>
        <w:pStyle w:val="FootnoteText"/>
        <w:rPr>
          <w:sz w:val="18"/>
          <w:szCs w:val="18"/>
          <w:lang w:val="en-US"/>
        </w:rPr>
      </w:pPr>
      <w:r>
        <w:rPr>
          <w:rStyle w:val="FootnoteReference"/>
        </w:rPr>
        <w:footnoteRef/>
      </w:r>
      <w:r>
        <w:t xml:space="preserve"> </w:t>
      </w:r>
      <w:r w:rsidRPr="0074707D">
        <w:rPr>
          <w:sz w:val="18"/>
          <w:szCs w:val="18"/>
        </w:rPr>
        <w:t>The Singaporean,</w:t>
      </w:r>
      <w:r>
        <w:rPr>
          <w:sz w:val="18"/>
          <w:szCs w:val="18"/>
        </w:rPr>
        <w:t xml:space="preserve"> Malaysian, </w:t>
      </w:r>
      <w:r w:rsidRPr="0074707D">
        <w:rPr>
          <w:sz w:val="18"/>
          <w:szCs w:val="18"/>
        </w:rPr>
        <w:t>Chines</w:t>
      </w:r>
      <w:r>
        <w:rPr>
          <w:sz w:val="18"/>
          <w:szCs w:val="18"/>
        </w:rPr>
        <w:t>e,</w:t>
      </w:r>
      <w:r w:rsidRPr="0074707D">
        <w:rPr>
          <w:sz w:val="18"/>
          <w:szCs w:val="18"/>
        </w:rPr>
        <w:t xml:space="preserve"> S. Korean, </w:t>
      </w:r>
      <w:r>
        <w:rPr>
          <w:sz w:val="18"/>
          <w:szCs w:val="18"/>
        </w:rPr>
        <w:t xml:space="preserve">and Hong Kong </w:t>
      </w:r>
      <w:r w:rsidRPr="0074707D">
        <w:rPr>
          <w:sz w:val="18"/>
          <w:szCs w:val="18"/>
        </w:rPr>
        <w:t>economies</w:t>
      </w:r>
      <w:r>
        <w:rPr>
          <w:sz w:val="18"/>
          <w:szCs w:val="18"/>
        </w:rPr>
        <w:t xml:space="preserve">’ steep and remarkable economic transformations, notably the beginnings until currently, </w:t>
      </w:r>
      <w:r w:rsidRPr="0074707D">
        <w:rPr>
          <w:sz w:val="18"/>
          <w:szCs w:val="18"/>
        </w:rPr>
        <w:t xml:space="preserve">may </w:t>
      </w:r>
      <w:r>
        <w:rPr>
          <w:sz w:val="18"/>
          <w:szCs w:val="18"/>
        </w:rPr>
        <w:t xml:space="preserve">have </w:t>
      </w:r>
      <w:r w:rsidRPr="0074707D">
        <w:rPr>
          <w:sz w:val="18"/>
          <w:szCs w:val="18"/>
        </w:rPr>
        <w:t>be</w:t>
      </w:r>
      <w:r>
        <w:rPr>
          <w:sz w:val="18"/>
          <w:szCs w:val="18"/>
        </w:rPr>
        <w:t>en</w:t>
      </w:r>
      <w:r w:rsidRPr="0074707D">
        <w:rPr>
          <w:sz w:val="18"/>
          <w:szCs w:val="18"/>
        </w:rPr>
        <w:t xml:space="preserve"> </w:t>
      </w:r>
      <w:r>
        <w:rPr>
          <w:sz w:val="18"/>
          <w:szCs w:val="18"/>
        </w:rPr>
        <w:t xml:space="preserve">partly due to the contextual framework herein explained.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3357" w14:textId="249DCC5C" w:rsidR="000E17CC" w:rsidRDefault="000E17CC">
    <w:pPr>
      <w:pStyle w:val="Header"/>
    </w:pPr>
    <w:r>
      <w:rPr>
        <w:noProof/>
      </w:rPr>
      <w:pict w14:anchorId="1E9DB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0" o:spid="_x0000_s2050" type="#_x0000_t136" style="position:absolute;margin-left:0;margin-top:0;width:617.65pt;height:69.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FE5B" w14:textId="52781C20" w:rsidR="000E17CC" w:rsidRDefault="000E17CC">
    <w:pPr>
      <w:pStyle w:val="Header"/>
    </w:pPr>
    <w:r>
      <w:rPr>
        <w:noProof/>
      </w:rPr>
      <w:pict w14:anchorId="2C68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1" o:spid="_x0000_s2051" type="#_x0000_t136" style="position:absolute;margin-left:0;margin-top:0;width:617.65pt;height:69.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E9C6" w14:textId="1604C7CE" w:rsidR="000E17CC" w:rsidRDefault="000E17CC">
    <w:pPr>
      <w:pStyle w:val="Header"/>
    </w:pPr>
    <w:r>
      <w:rPr>
        <w:noProof/>
      </w:rPr>
      <w:pict w14:anchorId="7B7A1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09" o:spid="_x0000_s2049" type="#_x0000_t136" style="position:absolute;margin-left:0;margin-top:0;width:617.65pt;height:69.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99EE" w14:textId="4664E144" w:rsidR="000E17CC" w:rsidRDefault="000E17CC">
    <w:pPr>
      <w:pStyle w:val="Header"/>
    </w:pPr>
    <w:r>
      <w:rPr>
        <w:noProof/>
      </w:rPr>
      <w:pict w14:anchorId="237B2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3" o:spid="_x0000_s2053" type="#_x0000_t136" style="position:absolute;margin-left:0;margin-top:0;width:617.65pt;height:69.7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277B" w14:textId="3FB865B6" w:rsidR="00F434E8" w:rsidRPr="00D72E53" w:rsidRDefault="000E17CC" w:rsidP="00D72E53">
    <w:pPr>
      <w:pStyle w:val="Header"/>
    </w:pPr>
    <w:r>
      <w:rPr>
        <w:noProof/>
      </w:rPr>
      <w:pict w14:anchorId="1498A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4" o:spid="_x0000_s2054" type="#_x0000_t136" style="position:absolute;margin-left:0;margin-top:0;width:617.65pt;height:69.7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609F" w14:textId="17BAE105" w:rsidR="000E17CC" w:rsidRDefault="000E17CC">
    <w:pPr>
      <w:pStyle w:val="Header"/>
    </w:pPr>
    <w:r>
      <w:rPr>
        <w:noProof/>
      </w:rPr>
      <w:pict w14:anchorId="36027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483612" o:spid="_x0000_s2052" type="#_x0000_t136" style="position:absolute;margin-left:0;margin-top:0;width:617.65pt;height:69.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A30D4"/>
    <w:multiLevelType w:val="hybridMultilevel"/>
    <w:tmpl w:val="0FBE27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533E90"/>
    <w:multiLevelType w:val="hybridMultilevel"/>
    <w:tmpl w:val="F306E7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A4"/>
    <w:rsid w:val="000006FE"/>
    <w:rsid w:val="000007CB"/>
    <w:rsid w:val="00000D17"/>
    <w:rsid w:val="0000122F"/>
    <w:rsid w:val="00001547"/>
    <w:rsid w:val="00001F00"/>
    <w:rsid w:val="00002569"/>
    <w:rsid w:val="00002B25"/>
    <w:rsid w:val="000030C8"/>
    <w:rsid w:val="0000317F"/>
    <w:rsid w:val="00003E6C"/>
    <w:rsid w:val="000040B2"/>
    <w:rsid w:val="00004102"/>
    <w:rsid w:val="0000453D"/>
    <w:rsid w:val="0000457E"/>
    <w:rsid w:val="00005010"/>
    <w:rsid w:val="00005645"/>
    <w:rsid w:val="000057C6"/>
    <w:rsid w:val="00005B86"/>
    <w:rsid w:val="00005FA2"/>
    <w:rsid w:val="000067C8"/>
    <w:rsid w:val="0000695E"/>
    <w:rsid w:val="00007480"/>
    <w:rsid w:val="0000793C"/>
    <w:rsid w:val="000105B8"/>
    <w:rsid w:val="00011127"/>
    <w:rsid w:val="00011143"/>
    <w:rsid w:val="00011295"/>
    <w:rsid w:val="00011413"/>
    <w:rsid w:val="00011564"/>
    <w:rsid w:val="000120EB"/>
    <w:rsid w:val="0001244C"/>
    <w:rsid w:val="00012B42"/>
    <w:rsid w:val="00013151"/>
    <w:rsid w:val="00014054"/>
    <w:rsid w:val="00014435"/>
    <w:rsid w:val="000145F3"/>
    <w:rsid w:val="000146E2"/>
    <w:rsid w:val="000150E6"/>
    <w:rsid w:val="00015B05"/>
    <w:rsid w:val="0001663E"/>
    <w:rsid w:val="00016682"/>
    <w:rsid w:val="00016B7C"/>
    <w:rsid w:val="00016DD1"/>
    <w:rsid w:val="0001716E"/>
    <w:rsid w:val="000177CF"/>
    <w:rsid w:val="000202DA"/>
    <w:rsid w:val="00020309"/>
    <w:rsid w:val="00020374"/>
    <w:rsid w:val="000204E8"/>
    <w:rsid w:val="0002061C"/>
    <w:rsid w:val="000206B8"/>
    <w:rsid w:val="000207C3"/>
    <w:rsid w:val="00021D3C"/>
    <w:rsid w:val="00021F7A"/>
    <w:rsid w:val="00022CBD"/>
    <w:rsid w:val="000233E0"/>
    <w:rsid w:val="00023709"/>
    <w:rsid w:val="00023A0B"/>
    <w:rsid w:val="00024E42"/>
    <w:rsid w:val="00024EEC"/>
    <w:rsid w:val="00025922"/>
    <w:rsid w:val="00025B3B"/>
    <w:rsid w:val="00025DCD"/>
    <w:rsid w:val="00025F7B"/>
    <w:rsid w:val="0002615F"/>
    <w:rsid w:val="000268D9"/>
    <w:rsid w:val="00026B80"/>
    <w:rsid w:val="00027343"/>
    <w:rsid w:val="00027A71"/>
    <w:rsid w:val="00027B5E"/>
    <w:rsid w:val="00030491"/>
    <w:rsid w:val="000308BD"/>
    <w:rsid w:val="000308EC"/>
    <w:rsid w:val="000317E0"/>
    <w:rsid w:val="0003198C"/>
    <w:rsid w:val="00031ADF"/>
    <w:rsid w:val="00031BEA"/>
    <w:rsid w:val="00032C81"/>
    <w:rsid w:val="00032D70"/>
    <w:rsid w:val="00032E2A"/>
    <w:rsid w:val="00033E66"/>
    <w:rsid w:val="00035758"/>
    <w:rsid w:val="00035AF4"/>
    <w:rsid w:val="00035C8D"/>
    <w:rsid w:val="00036196"/>
    <w:rsid w:val="00036BED"/>
    <w:rsid w:val="0004041F"/>
    <w:rsid w:val="00040961"/>
    <w:rsid w:val="00040C7C"/>
    <w:rsid w:val="00042FBC"/>
    <w:rsid w:val="000434C7"/>
    <w:rsid w:val="000439DC"/>
    <w:rsid w:val="00043FDA"/>
    <w:rsid w:val="00044170"/>
    <w:rsid w:val="000448CC"/>
    <w:rsid w:val="00044EC2"/>
    <w:rsid w:val="0004546D"/>
    <w:rsid w:val="000456DF"/>
    <w:rsid w:val="000459B4"/>
    <w:rsid w:val="00045BAC"/>
    <w:rsid w:val="00045C22"/>
    <w:rsid w:val="00046135"/>
    <w:rsid w:val="000463FF"/>
    <w:rsid w:val="000472E4"/>
    <w:rsid w:val="000475F9"/>
    <w:rsid w:val="00047B6F"/>
    <w:rsid w:val="00047FF0"/>
    <w:rsid w:val="00050117"/>
    <w:rsid w:val="000509CB"/>
    <w:rsid w:val="00050A3F"/>
    <w:rsid w:val="00050DF3"/>
    <w:rsid w:val="00051611"/>
    <w:rsid w:val="00051E0D"/>
    <w:rsid w:val="0005226C"/>
    <w:rsid w:val="00052270"/>
    <w:rsid w:val="00052DC6"/>
    <w:rsid w:val="00052F18"/>
    <w:rsid w:val="0005312D"/>
    <w:rsid w:val="000537A6"/>
    <w:rsid w:val="00053CE2"/>
    <w:rsid w:val="0005415D"/>
    <w:rsid w:val="0005463E"/>
    <w:rsid w:val="0005471A"/>
    <w:rsid w:val="0005497F"/>
    <w:rsid w:val="00055022"/>
    <w:rsid w:val="00055039"/>
    <w:rsid w:val="00055067"/>
    <w:rsid w:val="00055C1E"/>
    <w:rsid w:val="00055E9C"/>
    <w:rsid w:val="00055EB5"/>
    <w:rsid w:val="0005640F"/>
    <w:rsid w:val="00056D68"/>
    <w:rsid w:val="0005712C"/>
    <w:rsid w:val="00057A82"/>
    <w:rsid w:val="00060194"/>
    <w:rsid w:val="00060EC2"/>
    <w:rsid w:val="000615A4"/>
    <w:rsid w:val="00061AA0"/>
    <w:rsid w:val="00061AF1"/>
    <w:rsid w:val="00062503"/>
    <w:rsid w:val="000625DF"/>
    <w:rsid w:val="00063193"/>
    <w:rsid w:val="000633C6"/>
    <w:rsid w:val="00063513"/>
    <w:rsid w:val="000635DB"/>
    <w:rsid w:val="000639A8"/>
    <w:rsid w:val="00063A48"/>
    <w:rsid w:val="00064323"/>
    <w:rsid w:val="00064DBF"/>
    <w:rsid w:val="00064F6D"/>
    <w:rsid w:val="00065719"/>
    <w:rsid w:val="00066076"/>
    <w:rsid w:val="000661D1"/>
    <w:rsid w:val="000663F8"/>
    <w:rsid w:val="00066E8A"/>
    <w:rsid w:val="0006789E"/>
    <w:rsid w:val="00070BB1"/>
    <w:rsid w:val="00071166"/>
    <w:rsid w:val="000719F6"/>
    <w:rsid w:val="000720B2"/>
    <w:rsid w:val="00072B4E"/>
    <w:rsid w:val="00072EA1"/>
    <w:rsid w:val="00072F59"/>
    <w:rsid w:val="00073365"/>
    <w:rsid w:val="000735E8"/>
    <w:rsid w:val="00073AC4"/>
    <w:rsid w:val="00073DA1"/>
    <w:rsid w:val="00073F94"/>
    <w:rsid w:val="00074F7F"/>
    <w:rsid w:val="00075494"/>
    <w:rsid w:val="00075B4F"/>
    <w:rsid w:val="00075F7C"/>
    <w:rsid w:val="00076CDE"/>
    <w:rsid w:val="00077139"/>
    <w:rsid w:val="00077496"/>
    <w:rsid w:val="00077ACF"/>
    <w:rsid w:val="00080872"/>
    <w:rsid w:val="00080A39"/>
    <w:rsid w:val="00080B98"/>
    <w:rsid w:val="00080F81"/>
    <w:rsid w:val="000816BC"/>
    <w:rsid w:val="00081785"/>
    <w:rsid w:val="000818A9"/>
    <w:rsid w:val="00081F1D"/>
    <w:rsid w:val="00082010"/>
    <w:rsid w:val="0008211B"/>
    <w:rsid w:val="00082338"/>
    <w:rsid w:val="00082711"/>
    <w:rsid w:val="00082ED3"/>
    <w:rsid w:val="000838AD"/>
    <w:rsid w:val="00084081"/>
    <w:rsid w:val="000843CD"/>
    <w:rsid w:val="00084556"/>
    <w:rsid w:val="00085278"/>
    <w:rsid w:val="00086764"/>
    <w:rsid w:val="000871F4"/>
    <w:rsid w:val="000872B5"/>
    <w:rsid w:val="000874DB"/>
    <w:rsid w:val="000903BD"/>
    <w:rsid w:val="000916DF"/>
    <w:rsid w:val="00091791"/>
    <w:rsid w:val="000917C9"/>
    <w:rsid w:val="00092B87"/>
    <w:rsid w:val="00094257"/>
    <w:rsid w:val="000946BE"/>
    <w:rsid w:val="00094DED"/>
    <w:rsid w:val="00094FB1"/>
    <w:rsid w:val="00094FDA"/>
    <w:rsid w:val="00096F5E"/>
    <w:rsid w:val="00097F24"/>
    <w:rsid w:val="000A04E5"/>
    <w:rsid w:val="000A0565"/>
    <w:rsid w:val="000A08A1"/>
    <w:rsid w:val="000A0B34"/>
    <w:rsid w:val="000A1968"/>
    <w:rsid w:val="000A1D1D"/>
    <w:rsid w:val="000A2344"/>
    <w:rsid w:val="000A236F"/>
    <w:rsid w:val="000A4BA6"/>
    <w:rsid w:val="000A5099"/>
    <w:rsid w:val="000A5537"/>
    <w:rsid w:val="000A5A46"/>
    <w:rsid w:val="000A64D9"/>
    <w:rsid w:val="000A6A99"/>
    <w:rsid w:val="000A6F1E"/>
    <w:rsid w:val="000A7398"/>
    <w:rsid w:val="000A744F"/>
    <w:rsid w:val="000A7941"/>
    <w:rsid w:val="000A7A83"/>
    <w:rsid w:val="000A7BA5"/>
    <w:rsid w:val="000A7EC4"/>
    <w:rsid w:val="000B03A7"/>
    <w:rsid w:val="000B05FE"/>
    <w:rsid w:val="000B1837"/>
    <w:rsid w:val="000B1E7E"/>
    <w:rsid w:val="000B2C78"/>
    <w:rsid w:val="000B4519"/>
    <w:rsid w:val="000B4B52"/>
    <w:rsid w:val="000B5AA8"/>
    <w:rsid w:val="000B5BC7"/>
    <w:rsid w:val="000B5D19"/>
    <w:rsid w:val="000B6113"/>
    <w:rsid w:val="000B7239"/>
    <w:rsid w:val="000B7339"/>
    <w:rsid w:val="000B73B0"/>
    <w:rsid w:val="000B7697"/>
    <w:rsid w:val="000B76B9"/>
    <w:rsid w:val="000B7964"/>
    <w:rsid w:val="000B7B6A"/>
    <w:rsid w:val="000C0CE9"/>
    <w:rsid w:val="000C18DE"/>
    <w:rsid w:val="000C1961"/>
    <w:rsid w:val="000C1AE2"/>
    <w:rsid w:val="000C1B28"/>
    <w:rsid w:val="000C20A6"/>
    <w:rsid w:val="000C2923"/>
    <w:rsid w:val="000C2FBB"/>
    <w:rsid w:val="000C40AD"/>
    <w:rsid w:val="000C4D3B"/>
    <w:rsid w:val="000C5084"/>
    <w:rsid w:val="000C6DA7"/>
    <w:rsid w:val="000C6F9E"/>
    <w:rsid w:val="000C70BD"/>
    <w:rsid w:val="000C7D5A"/>
    <w:rsid w:val="000C7E1B"/>
    <w:rsid w:val="000D0A8C"/>
    <w:rsid w:val="000D0B30"/>
    <w:rsid w:val="000D0F15"/>
    <w:rsid w:val="000D1238"/>
    <w:rsid w:val="000D128C"/>
    <w:rsid w:val="000D1DDF"/>
    <w:rsid w:val="000D1E9C"/>
    <w:rsid w:val="000D242F"/>
    <w:rsid w:val="000D279A"/>
    <w:rsid w:val="000D31B1"/>
    <w:rsid w:val="000D3712"/>
    <w:rsid w:val="000D3AA3"/>
    <w:rsid w:val="000D3CE9"/>
    <w:rsid w:val="000D3D2E"/>
    <w:rsid w:val="000D47EA"/>
    <w:rsid w:val="000D4A44"/>
    <w:rsid w:val="000D6774"/>
    <w:rsid w:val="000D6834"/>
    <w:rsid w:val="000D68A1"/>
    <w:rsid w:val="000D6AE8"/>
    <w:rsid w:val="000D6C56"/>
    <w:rsid w:val="000D72FF"/>
    <w:rsid w:val="000D7549"/>
    <w:rsid w:val="000D77D9"/>
    <w:rsid w:val="000D79E1"/>
    <w:rsid w:val="000D7B76"/>
    <w:rsid w:val="000D7BF2"/>
    <w:rsid w:val="000E0A39"/>
    <w:rsid w:val="000E17CC"/>
    <w:rsid w:val="000E1F24"/>
    <w:rsid w:val="000E2599"/>
    <w:rsid w:val="000E27D2"/>
    <w:rsid w:val="000E2F47"/>
    <w:rsid w:val="000E35C7"/>
    <w:rsid w:val="000E3629"/>
    <w:rsid w:val="000E5512"/>
    <w:rsid w:val="000E5661"/>
    <w:rsid w:val="000E57BC"/>
    <w:rsid w:val="000E5856"/>
    <w:rsid w:val="000E596B"/>
    <w:rsid w:val="000E5BC0"/>
    <w:rsid w:val="000E5E61"/>
    <w:rsid w:val="000E68E4"/>
    <w:rsid w:val="000E6952"/>
    <w:rsid w:val="000E6F2B"/>
    <w:rsid w:val="000E6F2F"/>
    <w:rsid w:val="000E77CA"/>
    <w:rsid w:val="000E7B67"/>
    <w:rsid w:val="000F185B"/>
    <w:rsid w:val="000F2429"/>
    <w:rsid w:val="000F285D"/>
    <w:rsid w:val="000F28CD"/>
    <w:rsid w:val="000F2E45"/>
    <w:rsid w:val="000F3425"/>
    <w:rsid w:val="000F4DF6"/>
    <w:rsid w:val="000F4F03"/>
    <w:rsid w:val="000F5A31"/>
    <w:rsid w:val="000F5DC3"/>
    <w:rsid w:val="000F5EB4"/>
    <w:rsid w:val="000F60B9"/>
    <w:rsid w:val="000F619D"/>
    <w:rsid w:val="000F759B"/>
    <w:rsid w:val="000F7CA6"/>
    <w:rsid w:val="00100A99"/>
    <w:rsid w:val="0010123D"/>
    <w:rsid w:val="00101264"/>
    <w:rsid w:val="00101653"/>
    <w:rsid w:val="00101BA4"/>
    <w:rsid w:val="001022A4"/>
    <w:rsid w:val="001027E9"/>
    <w:rsid w:val="00102E74"/>
    <w:rsid w:val="001033F6"/>
    <w:rsid w:val="00103701"/>
    <w:rsid w:val="00103CAE"/>
    <w:rsid w:val="00103E78"/>
    <w:rsid w:val="00104012"/>
    <w:rsid w:val="00105BEA"/>
    <w:rsid w:val="00106398"/>
    <w:rsid w:val="001105EB"/>
    <w:rsid w:val="00110659"/>
    <w:rsid w:val="00110803"/>
    <w:rsid w:val="00110E66"/>
    <w:rsid w:val="0011155A"/>
    <w:rsid w:val="00111E34"/>
    <w:rsid w:val="0011212B"/>
    <w:rsid w:val="00112130"/>
    <w:rsid w:val="00112506"/>
    <w:rsid w:val="0011270E"/>
    <w:rsid w:val="0011285F"/>
    <w:rsid w:val="0011286C"/>
    <w:rsid w:val="0011297B"/>
    <w:rsid w:val="00112B4A"/>
    <w:rsid w:val="00112D69"/>
    <w:rsid w:val="0011310A"/>
    <w:rsid w:val="001131D4"/>
    <w:rsid w:val="001153AE"/>
    <w:rsid w:val="001154CB"/>
    <w:rsid w:val="00115592"/>
    <w:rsid w:val="00115659"/>
    <w:rsid w:val="00115B7D"/>
    <w:rsid w:val="00115CF3"/>
    <w:rsid w:val="00115F3A"/>
    <w:rsid w:val="0011769F"/>
    <w:rsid w:val="00117758"/>
    <w:rsid w:val="00117969"/>
    <w:rsid w:val="00117C21"/>
    <w:rsid w:val="001200E2"/>
    <w:rsid w:val="00120FA2"/>
    <w:rsid w:val="001211F0"/>
    <w:rsid w:val="001215EE"/>
    <w:rsid w:val="0012172A"/>
    <w:rsid w:val="00121835"/>
    <w:rsid w:val="0012201C"/>
    <w:rsid w:val="001221E8"/>
    <w:rsid w:val="00122425"/>
    <w:rsid w:val="00122576"/>
    <w:rsid w:val="00122597"/>
    <w:rsid w:val="00123544"/>
    <w:rsid w:val="00123662"/>
    <w:rsid w:val="00123D71"/>
    <w:rsid w:val="001242C4"/>
    <w:rsid w:val="00124F9B"/>
    <w:rsid w:val="00125D85"/>
    <w:rsid w:val="00130126"/>
    <w:rsid w:val="0013156D"/>
    <w:rsid w:val="00132154"/>
    <w:rsid w:val="001325CC"/>
    <w:rsid w:val="001328B8"/>
    <w:rsid w:val="00132BAD"/>
    <w:rsid w:val="00133936"/>
    <w:rsid w:val="001340F3"/>
    <w:rsid w:val="00134D03"/>
    <w:rsid w:val="00135C82"/>
    <w:rsid w:val="0013646D"/>
    <w:rsid w:val="00136479"/>
    <w:rsid w:val="0013649E"/>
    <w:rsid w:val="0013723A"/>
    <w:rsid w:val="001375AD"/>
    <w:rsid w:val="0013795F"/>
    <w:rsid w:val="00140338"/>
    <w:rsid w:val="00140AAA"/>
    <w:rsid w:val="00140D48"/>
    <w:rsid w:val="00140E62"/>
    <w:rsid w:val="00140FE5"/>
    <w:rsid w:val="001418B1"/>
    <w:rsid w:val="00142339"/>
    <w:rsid w:val="0014262F"/>
    <w:rsid w:val="00142DEB"/>
    <w:rsid w:val="0014338B"/>
    <w:rsid w:val="00143970"/>
    <w:rsid w:val="00144140"/>
    <w:rsid w:val="00144AB4"/>
    <w:rsid w:val="00144B5D"/>
    <w:rsid w:val="00145834"/>
    <w:rsid w:val="00146649"/>
    <w:rsid w:val="00147096"/>
    <w:rsid w:val="00147B66"/>
    <w:rsid w:val="001500ED"/>
    <w:rsid w:val="001506F3"/>
    <w:rsid w:val="001509B0"/>
    <w:rsid w:val="00150D80"/>
    <w:rsid w:val="00150FD5"/>
    <w:rsid w:val="00151025"/>
    <w:rsid w:val="001510A3"/>
    <w:rsid w:val="00151440"/>
    <w:rsid w:val="00151A4E"/>
    <w:rsid w:val="00151BE9"/>
    <w:rsid w:val="0015205F"/>
    <w:rsid w:val="001534B8"/>
    <w:rsid w:val="0015350E"/>
    <w:rsid w:val="00153859"/>
    <w:rsid w:val="00154675"/>
    <w:rsid w:val="00154E8A"/>
    <w:rsid w:val="00154F59"/>
    <w:rsid w:val="0015580A"/>
    <w:rsid w:val="001559CB"/>
    <w:rsid w:val="00155B16"/>
    <w:rsid w:val="00155C4E"/>
    <w:rsid w:val="00155F23"/>
    <w:rsid w:val="00156877"/>
    <w:rsid w:val="00157123"/>
    <w:rsid w:val="00157158"/>
    <w:rsid w:val="00157A84"/>
    <w:rsid w:val="00157C4A"/>
    <w:rsid w:val="00160529"/>
    <w:rsid w:val="0016078E"/>
    <w:rsid w:val="00161635"/>
    <w:rsid w:val="00161EA4"/>
    <w:rsid w:val="00162CD0"/>
    <w:rsid w:val="00163A6F"/>
    <w:rsid w:val="00163BF2"/>
    <w:rsid w:val="00163C56"/>
    <w:rsid w:val="001642E0"/>
    <w:rsid w:val="001642F5"/>
    <w:rsid w:val="00164326"/>
    <w:rsid w:val="001643DD"/>
    <w:rsid w:val="00164A3E"/>
    <w:rsid w:val="00164C40"/>
    <w:rsid w:val="00165919"/>
    <w:rsid w:val="001659A8"/>
    <w:rsid w:val="00166328"/>
    <w:rsid w:val="0016755B"/>
    <w:rsid w:val="00167D8A"/>
    <w:rsid w:val="00167E5B"/>
    <w:rsid w:val="001702A9"/>
    <w:rsid w:val="001708CB"/>
    <w:rsid w:val="0017161A"/>
    <w:rsid w:val="0017240B"/>
    <w:rsid w:val="00172BB4"/>
    <w:rsid w:val="00172CDE"/>
    <w:rsid w:val="00173AEB"/>
    <w:rsid w:val="00174166"/>
    <w:rsid w:val="001742DC"/>
    <w:rsid w:val="001749B9"/>
    <w:rsid w:val="00174C1C"/>
    <w:rsid w:val="0017503F"/>
    <w:rsid w:val="001751E0"/>
    <w:rsid w:val="00176153"/>
    <w:rsid w:val="00176196"/>
    <w:rsid w:val="00176F36"/>
    <w:rsid w:val="001777F8"/>
    <w:rsid w:val="001800E6"/>
    <w:rsid w:val="00180A2B"/>
    <w:rsid w:val="00180BA2"/>
    <w:rsid w:val="00180D70"/>
    <w:rsid w:val="00180E1A"/>
    <w:rsid w:val="00180EA4"/>
    <w:rsid w:val="001815B1"/>
    <w:rsid w:val="00182228"/>
    <w:rsid w:val="00184419"/>
    <w:rsid w:val="0018477A"/>
    <w:rsid w:val="00184C9D"/>
    <w:rsid w:val="001852DF"/>
    <w:rsid w:val="00185956"/>
    <w:rsid w:val="00185E6E"/>
    <w:rsid w:val="001861D6"/>
    <w:rsid w:val="001868EA"/>
    <w:rsid w:val="00186A59"/>
    <w:rsid w:val="00187394"/>
    <w:rsid w:val="00187B44"/>
    <w:rsid w:val="00187BA8"/>
    <w:rsid w:val="00190129"/>
    <w:rsid w:val="00190219"/>
    <w:rsid w:val="001908A6"/>
    <w:rsid w:val="00190BA1"/>
    <w:rsid w:val="00190C3B"/>
    <w:rsid w:val="00190EA5"/>
    <w:rsid w:val="00191341"/>
    <w:rsid w:val="001917BF"/>
    <w:rsid w:val="00192045"/>
    <w:rsid w:val="00192138"/>
    <w:rsid w:val="00192903"/>
    <w:rsid w:val="0019314A"/>
    <w:rsid w:val="00193392"/>
    <w:rsid w:val="00193CA1"/>
    <w:rsid w:val="00194344"/>
    <w:rsid w:val="0019474A"/>
    <w:rsid w:val="0019497F"/>
    <w:rsid w:val="00194998"/>
    <w:rsid w:val="00194A88"/>
    <w:rsid w:val="00194F81"/>
    <w:rsid w:val="001950CE"/>
    <w:rsid w:val="00195820"/>
    <w:rsid w:val="0019582D"/>
    <w:rsid w:val="00196C68"/>
    <w:rsid w:val="00197BB8"/>
    <w:rsid w:val="001A05F1"/>
    <w:rsid w:val="001A20F1"/>
    <w:rsid w:val="001A22F9"/>
    <w:rsid w:val="001A24F4"/>
    <w:rsid w:val="001A2C81"/>
    <w:rsid w:val="001A34CB"/>
    <w:rsid w:val="001A43DC"/>
    <w:rsid w:val="001A4607"/>
    <w:rsid w:val="001A5A65"/>
    <w:rsid w:val="001A6A34"/>
    <w:rsid w:val="001B0001"/>
    <w:rsid w:val="001B0081"/>
    <w:rsid w:val="001B025C"/>
    <w:rsid w:val="001B058D"/>
    <w:rsid w:val="001B08BE"/>
    <w:rsid w:val="001B0AF5"/>
    <w:rsid w:val="001B1036"/>
    <w:rsid w:val="001B1D5C"/>
    <w:rsid w:val="001B25A9"/>
    <w:rsid w:val="001B2A8D"/>
    <w:rsid w:val="001B3917"/>
    <w:rsid w:val="001B3BBC"/>
    <w:rsid w:val="001B3EE8"/>
    <w:rsid w:val="001B54D0"/>
    <w:rsid w:val="001B600D"/>
    <w:rsid w:val="001B62A1"/>
    <w:rsid w:val="001B62F5"/>
    <w:rsid w:val="001B63AE"/>
    <w:rsid w:val="001B654E"/>
    <w:rsid w:val="001B6848"/>
    <w:rsid w:val="001B7434"/>
    <w:rsid w:val="001B7A98"/>
    <w:rsid w:val="001C0C3E"/>
    <w:rsid w:val="001C1050"/>
    <w:rsid w:val="001C1757"/>
    <w:rsid w:val="001C1FD3"/>
    <w:rsid w:val="001C2148"/>
    <w:rsid w:val="001C2D01"/>
    <w:rsid w:val="001C2E96"/>
    <w:rsid w:val="001C3756"/>
    <w:rsid w:val="001C377C"/>
    <w:rsid w:val="001C3997"/>
    <w:rsid w:val="001C3A48"/>
    <w:rsid w:val="001C3C74"/>
    <w:rsid w:val="001C3D2F"/>
    <w:rsid w:val="001C3F22"/>
    <w:rsid w:val="001C4E43"/>
    <w:rsid w:val="001C5C13"/>
    <w:rsid w:val="001C5D1B"/>
    <w:rsid w:val="001C6EA9"/>
    <w:rsid w:val="001C77F3"/>
    <w:rsid w:val="001D0E0B"/>
    <w:rsid w:val="001D15A0"/>
    <w:rsid w:val="001D1CBC"/>
    <w:rsid w:val="001D240A"/>
    <w:rsid w:val="001D2F32"/>
    <w:rsid w:val="001D311D"/>
    <w:rsid w:val="001D3DBF"/>
    <w:rsid w:val="001D4453"/>
    <w:rsid w:val="001D475F"/>
    <w:rsid w:val="001D4809"/>
    <w:rsid w:val="001D537C"/>
    <w:rsid w:val="001D6582"/>
    <w:rsid w:val="001D6755"/>
    <w:rsid w:val="001D694B"/>
    <w:rsid w:val="001D6B55"/>
    <w:rsid w:val="001D6EC8"/>
    <w:rsid w:val="001D71E5"/>
    <w:rsid w:val="001D7A0F"/>
    <w:rsid w:val="001E0229"/>
    <w:rsid w:val="001E0B4B"/>
    <w:rsid w:val="001E14C9"/>
    <w:rsid w:val="001E1F9A"/>
    <w:rsid w:val="001E26DC"/>
    <w:rsid w:val="001E2C4D"/>
    <w:rsid w:val="001E2E75"/>
    <w:rsid w:val="001E3463"/>
    <w:rsid w:val="001E3E8B"/>
    <w:rsid w:val="001E4188"/>
    <w:rsid w:val="001E43A2"/>
    <w:rsid w:val="001E4610"/>
    <w:rsid w:val="001E4C06"/>
    <w:rsid w:val="001E4E94"/>
    <w:rsid w:val="001E546F"/>
    <w:rsid w:val="001E645F"/>
    <w:rsid w:val="001E6A18"/>
    <w:rsid w:val="001E6FD2"/>
    <w:rsid w:val="001F097D"/>
    <w:rsid w:val="001F1B4A"/>
    <w:rsid w:val="001F20BD"/>
    <w:rsid w:val="001F240A"/>
    <w:rsid w:val="001F260D"/>
    <w:rsid w:val="001F38EB"/>
    <w:rsid w:val="001F3B61"/>
    <w:rsid w:val="001F3D82"/>
    <w:rsid w:val="001F4C4A"/>
    <w:rsid w:val="001F51D1"/>
    <w:rsid w:val="001F524F"/>
    <w:rsid w:val="001F573E"/>
    <w:rsid w:val="001F668D"/>
    <w:rsid w:val="001F6BEF"/>
    <w:rsid w:val="001F6D0D"/>
    <w:rsid w:val="001F7303"/>
    <w:rsid w:val="001F751B"/>
    <w:rsid w:val="001F7675"/>
    <w:rsid w:val="001F771F"/>
    <w:rsid w:val="002004CB"/>
    <w:rsid w:val="00200A7C"/>
    <w:rsid w:val="00200B6A"/>
    <w:rsid w:val="00200BDF"/>
    <w:rsid w:val="002011C6"/>
    <w:rsid w:val="00201452"/>
    <w:rsid w:val="00201BF3"/>
    <w:rsid w:val="00201C64"/>
    <w:rsid w:val="00201E86"/>
    <w:rsid w:val="00202B66"/>
    <w:rsid w:val="00202D6B"/>
    <w:rsid w:val="00202E13"/>
    <w:rsid w:val="00203432"/>
    <w:rsid w:val="002037FA"/>
    <w:rsid w:val="0020403D"/>
    <w:rsid w:val="00204099"/>
    <w:rsid w:val="00204581"/>
    <w:rsid w:val="00204E10"/>
    <w:rsid w:val="00205F7E"/>
    <w:rsid w:val="0020684C"/>
    <w:rsid w:val="00206F32"/>
    <w:rsid w:val="00207A2D"/>
    <w:rsid w:val="00207E83"/>
    <w:rsid w:val="002104BD"/>
    <w:rsid w:val="002105D8"/>
    <w:rsid w:val="002108D4"/>
    <w:rsid w:val="0021098A"/>
    <w:rsid w:val="00210B49"/>
    <w:rsid w:val="00212996"/>
    <w:rsid w:val="00212AB4"/>
    <w:rsid w:val="002133F9"/>
    <w:rsid w:val="0021355E"/>
    <w:rsid w:val="00213860"/>
    <w:rsid w:val="002145C7"/>
    <w:rsid w:val="00214A9C"/>
    <w:rsid w:val="0021555A"/>
    <w:rsid w:val="00215B0D"/>
    <w:rsid w:val="00215FB0"/>
    <w:rsid w:val="002164F0"/>
    <w:rsid w:val="00216D25"/>
    <w:rsid w:val="00216E61"/>
    <w:rsid w:val="00217AAB"/>
    <w:rsid w:val="002203FA"/>
    <w:rsid w:val="00220FD3"/>
    <w:rsid w:val="002210B8"/>
    <w:rsid w:val="002216F4"/>
    <w:rsid w:val="00221846"/>
    <w:rsid w:val="00221BE9"/>
    <w:rsid w:val="00222003"/>
    <w:rsid w:val="002222AE"/>
    <w:rsid w:val="00222460"/>
    <w:rsid w:val="00223D21"/>
    <w:rsid w:val="00223F5E"/>
    <w:rsid w:val="002240EA"/>
    <w:rsid w:val="00224220"/>
    <w:rsid w:val="0022474C"/>
    <w:rsid w:val="00225225"/>
    <w:rsid w:val="002252EF"/>
    <w:rsid w:val="00225FBF"/>
    <w:rsid w:val="002260A2"/>
    <w:rsid w:val="00226A23"/>
    <w:rsid w:val="002272D0"/>
    <w:rsid w:val="002279D9"/>
    <w:rsid w:val="00227C33"/>
    <w:rsid w:val="0023042E"/>
    <w:rsid w:val="00230D4C"/>
    <w:rsid w:val="00231238"/>
    <w:rsid w:val="0023194F"/>
    <w:rsid w:val="0023243B"/>
    <w:rsid w:val="0023266D"/>
    <w:rsid w:val="00232841"/>
    <w:rsid w:val="002336BF"/>
    <w:rsid w:val="00234AB3"/>
    <w:rsid w:val="00234B24"/>
    <w:rsid w:val="002350F8"/>
    <w:rsid w:val="002359E5"/>
    <w:rsid w:val="00235BAF"/>
    <w:rsid w:val="002367AA"/>
    <w:rsid w:val="00236992"/>
    <w:rsid w:val="00236EB5"/>
    <w:rsid w:val="00237058"/>
    <w:rsid w:val="0023788A"/>
    <w:rsid w:val="00237BB2"/>
    <w:rsid w:val="00240629"/>
    <w:rsid w:val="0024074E"/>
    <w:rsid w:val="00240A15"/>
    <w:rsid w:val="00240D98"/>
    <w:rsid w:val="00240F99"/>
    <w:rsid w:val="00241A70"/>
    <w:rsid w:val="00242360"/>
    <w:rsid w:val="00242C39"/>
    <w:rsid w:val="00244448"/>
    <w:rsid w:val="00244643"/>
    <w:rsid w:val="002448F7"/>
    <w:rsid w:val="00244B8D"/>
    <w:rsid w:val="00244BA6"/>
    <w:rsid w:val="00244DC3"/>
    <w:rsid w:val="00244F73"/>
    <w:rsid w:val="002469A1"/>
    <w:rsid w:val="002479B4"/>
    <w:rsid w:val="002509FE"/>
    <w:rsid w:val="00250B77"/>
    <w:rsid w:val="00252F4A"/>
    <w:rsid w:val="002542C1"/>
    <w:rsid w:val="00254AB5"/>
    <w:rsid w:val="00254B8C"/>
    <w:rsid w:val="0025546E"/>
    <w:rsid w:val="00255DCC"/>
    <w:rsid w:val="00255F4F"/>
    <w:rsid w:val="002570C9"/>
    <w:rsid w:val="00257938"/>
    <w:rsid w:val="00260486"/>
    <w:rsid w:val="0026054D"/>
    <w:rsid w:val="002611B7"/>
    <w:rsid w:val="002617F8"/>
    <w:rsid w:val="002620C6"/>
    <w:rsid w:val="00262406"/>
    <w:rsid w:val="00262440"/>
    <w:rsid w:val="002625C3"/>
    <w:rsid w:val="00262606"/>
    <w:rsid w:val="00262750"/>
    <w:rsid w:val="00262A6C"/>
    <w:rsid w:val="00262FD8"/>
    <w:rsid w:val="00262FF3"/>
    <w:rsid w:val="002639FB"/>
    <w:rsid w:val="002642E4"/>
    <w:rsid w:val="002644D3"/>
    <w:rsid w:val="00264F19"/>
    <w:rsid w:val="0026561A"/>
    <w:rsid w:val="002664DE"/>
    <w:rsid w:val="00266509"/>
    <w:rsid w:val="00266623"/>
    <w:rsid w:val="00266A10"/>
    <w:rsid w:val="002674A0"/>
    <w:rsid w:val="0026791E"/>
    <w:rsid w:val="00267A46"/>
    <w:rsid w:val="00267F7C"/>
    <w:rsid w:val="00270397"/>
    <w:rsid w:val="0027051D"/>
    <w:rsid w:val="00270EA5"/>
    <w:rsid w:val="00271115"/>
    <w:rsid w:val="00271162"/>
    <w:rsid w:val="002715F0"/>
    <w:rsid w:val="00271BF4"/>
    <w:rsid w:val="00271F7D"/>
    <w:rsid w:val="00271FBE"/>
    <w:rsid w:val="0027354E"/>
    <w:rsid w:val="00273578"/>
    <w:rsid w:val="00273BD1"/>
    <w:rsid w:val="002747C9"/>
    <w:rsid w:val="00274B7C"/>
    <w:rsid w:val="00275823"/>
    <w:rsid w:val="002759A0"/>
    <w:rsid w:val="00275A8C"/>
    <w:rsid w:val="00275B37"/>
    <w:rsid w:val="00275E87"/>
    <w:rsid w:val="002767CE"/>
    <w:rsid w:val="0027687D"/>
    <w:rsid w:val="00276895"/>
    <w:rsid w:val="0027725D"/>
    <w:rsid w:val="00277957"/>
    <w:rsid w:val="00277D95"/>
    <w:rsid w:val="00280BB2"/>
    <w:rsid w:val="0028136A"/>
    <w:rsid w:val="002815D4"/>
    <w:rsid w:val="00281A51"/>
    <w:rsid w:val="00281AA7"/>
    <w:rsid w:val="00281B66"/>
    <w:rsid w:val="00283057"/>
    <w:rsid w:val="00283572"/>
    <w:rsid w:val="0028438A"/>
    <w:rsid w:val="0028438B"/>
    <w:rsid w:val="002848C4"/>
    <w:rsid w:val="00284AF9"/>
    <w:rsid w:val="00284F26"/>
    <w:rsid w:val="00285364"/>
    <w:rsid w:val="00285E3C"/>
    <w:rsid w:val="00285E7C"/>
    <w:rsid w:val="0028605B"/>
    <w:rsid w:val="002862E5"/>
    <w:rsid w:val="00286882"/>
    <w:rsid w:val="00286AEB"/>
    <w:rsid w:val="00287903"/>
    <w:rsid w:val="00287A32"/>
    <w:rsid w:val="00287C27"/>
    <w:rsid w:val="00287E3B"/>
    <w:rsid w:val="00290A0D"/>
    <w:rsid w:val="002912EC"/>
    <w:rsid w:val="0029295E"/>
    <w:rsid w:val="00293880"/>
    <w:rsid w:val="0029461E"/>
    <w:rsid w:val="00294C49"/>
    <w:rsid w:val="002957E1"/>
    <w:rsid w:val="00295DF3"/>
    <w:rsid w:val="00295E01"/>
    <w:rsid w:val="00295EA0"/>
    <w:rsid w:val="00295EC0"/>
    <w:rsid w:val="00296678"/>
    <w:rsid w:val="00296946"/>
    <w:rsid w:val="00297362"/>
    <w:rsid w:val="002974BF"/>
    <w:rsid w:val="00297DAD"/>
    <w:rsid w:val="002A1041"/>
    <w:rsid w:val="002A1723"/>
    <w:rsid w:val="002A20A2"/>
    <w:rsid w:val="002A237E"/>
    <w:rsid w:val="002A3167"/>
    <w:rsid w:val="002A31E4"/>
    <w:rsid w:val="002A3689"/>
    <w:rsid w:val="002A40F6"/>
    <w:rsid w:val="002A4788"/>
    <w:rsid w:val="002A4E12"/>
    <w:rsid w:val="002A4EA1"/>
    <w:rsid w:val="002A5328"/>
    <w:rsid w:val="002A562D"/>
    <w:rsid w:val="002A6735"/>
    <w:rsid w:val="002A6BEB"/>
    <w:rsid w:val="002A72D9"/>
    <w:rsid w:val="002A73AF"/>
    <w:rsid w:val="002A781E"/>
    <w:rsid w:val="002A797B"/>
    <w:rsid w:val="002A7F93"/>
    <w:rsid w:val="002B0774"/>
    <w:rsid w:val="002B0D92"/>
    <w:rsid w:val="002B0EA1"/>
    <w:rsid w:val="002B147A"/>
    <w:rsid w:val="002B1524"/>
    <w:rsid w:val="002B16C9"/>
    <w:rsid w:val="002B208A"/>
    <w:rsid w:val="002B22F9"/>
    <w:rsid w:val="002B24AF"/>
    <w:rsid w:val="002B293D"/>
    <w:rsid w:val="002B2F05"/>
    <w:rsid w:val="002B3264"/>
    <w:rsid w:val="002B3EF5"/>
    <w:rsid w:val="002B49BF"/>
    <w:rsid w:val="002B4C1D"/>
    <w:rsid w:val="002B5A05"/>
    <w:rsid w:val="002B5DBD"/>
    <w:rsid w:val="002B5EA2"/>
    <w:rsid w:val="002B73E1"/>
    <w:rsid w:val="002B7680"/>
    <w:rsid w:val="002B77BC"/>
    <w:rsid w:val="002C03CF"/>
    <w:rsid w:val="002C0759"/>
    <w:rsid w:val="002C08DE"/>
    <w:rsid w:val="002C10D0"/>
    <w:rsid w:val="002C1308"/>
    <w:rsid w:val="002C19C9"/>
    <w:rsid w:val="002C2178"/>
    <w:rsid w:val="002C27BD"/>
    <w:rsid w:val="002C2859"/>
    <w:rsid w:val="002C2ABA"/>
    <w:rsid w:val="002C347A"/>
    <w:rsid w:val="002C3B76"/>
    <w:rsid w:val="002C3D58"/>
    <w:rsid w:val="002C41BE"/>
    <w:rsid w:val="002C4661"/>
    <w:rsid w:val="002C6A93"/>
    <w:rsid w:val="002C6B6A"/>
    <w:rsid w:val="002C707D"/>
    <w:rsid w:val="002C747C"/>
    <w:rsid w:val="002C75C2"/>
    <w:rsid w:val="002D04F5"/>
    <w:rsid w:val="002D072D"/>
    <w:rsid w:val="002D1C97"/>
    <w:rsid w:val="002D1CB3"/>
    <w:rsid w:val="002D2B5E"/>
    <w:rsid w:val="002D2EA8"/>
    <w:rsid w:val="002D31F9"/>
    <w:rsid w:val="002D3779"/>
    <w:rsid w:val="002D418B"/>
    <w:rsid w:val="002D480F"/>
    <w:rsid w:val="002D4DE2"/>
    <w:rsid w:val="002D5A2D"/>
    <w:rsid w:val="002D5BED"/>
    <w:rsid w:val="002D5F49"/>
    <w:rsid w:val="002D60DE"/>
    <w:rsid w:val="002E0096"/>
    <w:rsid w:val="002E0E5C"/>
    <w:rsid w:val="002E1A72"/>
    <w:rsid w:val="002E1DED"/>
    <w:rsid w:val="002E20FD"/>
    <w:rsid w:val="002E2515"/>
    <w:rsid w:val="002E37F9"/>
    <w:rsid w:val="002E3BFF"/>
    <w:rsid w:val="002E3E32"/>
    <w:rsid w:val="002E48BD"/>
    <w:rsid w:val="002E584F"/>
    <w:rsid w:val="002E5F4E"/>
    <w:rsid w:val="002E5FE3"/>
    <w:rsid w:val="002E632A"/>
    <w:rsid w:val="002E6557"/>
    <w:rsid w:val="002E6EEA"/>
    <w:rsid w:val="002E75F6"/>
    <w:rsid w:val="002E7C8C"/>
    <w:rsid w:val="002E7F0A"/>
    <w:rsid w:val="002F031F"/>
    <w:rsid w:val="002F065E"/>
    <w:rsid w:val="002F129C"/>
    <w:rsid w:val="002F169E"/>
    <w:rsid w:val="002F195A"/>
    <w:rsid w:val="002F2212"/>
    <w:rsid w:val="002F29E9"/>
    <w:rsid w:val="002F2FA1"/>
    <w:rsid w:val="002F33AF"/>
    <w:rsid w:val="002F34C0"/>
    <w:rsid w:val="002F3C28"/>
    <w:rsid w:val="002F3CC0"/>
    <w:rsid w:val="002F417E"/>
    <w:rsid w:val="002F4725"/>
    <w:rsid w:val="002F53D5"/>
    <w:rsid w:val="002F54EB"/>
    <w:rsid w:val="002F5D4D"/>
    <w:rsid w:val="002F69E7"/>
    <w:rsid w:val="002F6D8E"/>
    <w:rsid w:val="002F7278"/>
    <w:rsid w:val="002F785D"/>
    <w:rsid w:val="003014C9"/>
    <w:rsid w:val="003022B7"/>
    <w:rsid w:val="00302512"/>
    <w:rsid w:val="00303E39"/>
    <w:rsid w:val="00304EAB"/>
    <w:rsid w:val="00305DF0"/>
    <w:rsid w:val="003068FB"/>
    <w:rsid w:val="00306E97"/>
    <w:rsid w:val="00307106"/>
    <w:rsid w:val="00307D7E"/>
    <w:rsid w:val="00307EDE"/>
    <w:rsid w:val="00310035"/>
    <w:rsid w:val="0031014E"/>
    <w:rsid w:val="0031029B"/>
    <w:rsid w:val="00310F26"/>
    <w:rsid w:val="00311083"/>
    <w:rsid w:val="00311A7F"/>
    <w:rsid w:val="00311CFC"/>
    <w:rsid w:val="00312820"/>
    <w:rsid w:val="00312C77"/>
    <w:rsid w:val="00312FB9"/>
    <w:rsid w:val="00313297"/>
    <w:rsid w:val="00314665"/>
    <w:rsid w:val="0031526F"/>
    <w:rsid w:val="003153DF"/>
    <w:rsid w:val="003156A5"/>
    <w:rsid w:val="00315A69"/>
    <w:rsid w:val="00316611"/>
    <w:rsid w:val="003204A7"/>
    <w:rsid w:val="003206EB"/>
    <w:rsid w:val="0032106F"/>
    <w:rsid w:val="00321990"/>
    <w:rsid w:val="0032199D"/>
    <w:rsid w:val="00321DA0"/>
    <w:rsid w:val="00321DCA"/>
    <w:rsid w:val="00322464"/>
    <w:rsid w:val="0032282B"/>
    <w:rsid w:val="0032317A"/>
    <w:rsid w:val="00323D2D"/>
    <w:rsid w:val="00324103"/>
    <w:rsid w:val="003249CF"/>
    <w:rsid w:val="003254CF"/>
    <w:rsid w:val="00325AAD"/>
    <w:rsid w:val="00325E65"/>
    <w:rsid w:val="003268DA"/>
    <w:rsid w:val="00326BE9"/>
    <w:rsid w:val="00326F24"/>
    <w:rsid w:val="00326F5D"/>
    <w:rsid w:val="0032775F"/>
    <w:rsid w:val="00327DBA"/>
    <w:rsid w:val="00330F40"/>
    <w:rsid w:val="0033249F"/>
    <w:rsid w:val="00332562"/>
    <w:rsid w:val="00332D27"/>
    <w:rsid w:val="00332D2A"/>
    <w:rsid w:val="00333E3B"/>
    <w:rsid w:val="003340F5"/>
    <w:rsid w:val="00334BEB"/>
    <w:rsid w:val="00334FF0"/>
    <w:rsid w:val="00335C10"/>
    <w:rsid w:val="00335C30"/>
    <w:rsid w:val="00335DE0"/>
    <w:rsid w:val="00336FE8"/>
    <w:rsid w:val="003403B8"/>
    <w:rsid w:val="00341402"/>
    <w:rsid w:val="0034170A"/>
    <w:rsid w:val="00341F97"/>
    <w:rsid w:val="00342C77"/>
    <w:rsid w:val="00343108"/>
    <w:rsid w:val="0034359C"/>
    <w:rsid w:val="0034399F"/>
    <w:rsid w:val="00344615"/>
    <w:rsid w:val="00344E98"/>
    <w:rsid w:val="00345073"/>
    <w:rsid w:val="00345205"/>
    <w:rsid w:val="003453E7"/>
    <w:rsid w:val="003456D2"/>
    <w:rsid w:val="003459CB"/>
    <w:rsid w:val="0034602E"/>
    <w:rsid w:val="003462DC"/>
    <w:rsid w:val="003474D6"/>
    <w:rsid w:val="00351C07"/>
    <w:rsid w:val="00351E87"/>
    <w:rsid w:val="003528A3"/>
    <w:rsid w:val="003529A8"/>
    <w:rsid w:val="00353079"/>
    <w:rsid w:val="00354081"/>
    <w:rsid w:val="00354C6C"/>
    <w:rsid w:val="00354D89"/>
    <w:rsid w:val="00354DFE"/>
    <w:rsid w:val="00354FEF"/>
    <w:rsid w:val="003550CE"/>
    <w:rsid w:val="00355307"/>
    <w:rsid w:val="00356386"/>
    <w:rsid w:val="0035673A"/>
    <w:rsid w:val="00356938"/>
    <w:rsid w:val="00356D44"/>
    <w:rsid w:val="003575C4"/>
    <w:rsid w:val="00360711"/>
    <w:rsid w:val="00360A1B"/>
    <w:rsid w:val="00360D8F"/>
    <w:rsid w:val="00361050"/>
    <w:rsid w:val="00361103"/>
    <w:rsid w:val="00361775"/>
    <w:rsid w:val="0036209A"/>
    <w:rsid w:val="00362655"/>
    <w:rsid w:val="00362928"/>
    <w:rsid w:val="00362C4C"/>
    <w:rsid w:val="00362D5A"/>
    <w:rsid w:val="00363645"/>
    <w:rsid w:val="00363932"/>
    <w:rsid w:val="00363B44"/>
    <w:rsid w:val="00364240"/>
    <w:rsid w:val="00364635"/>
    <w:rsid w:val="0036507E"/>
    <w:rsid w:val="00366271"/>
    <w:rsid w:val="00367A33"/>
    <w:rsid w:val="0037039F"/>
    <w:rsid w:val="00370B3C"/>
    <w:rsid w:val="00371620"/>
    <w:rsid w:val="003725EE"/>
    <w:rsid w:val="00372ED1"/>
    <w:rsid w:val="003735A3"/>
    <w:rsid w:val="00373923"/>
    <w:rsid w:val="0037430D"/>
    <w:rsid w:val="00374A0A"/>
    <w:rsid w:val="00375EC2"/>
    <w:rsid w:val="003763DC"/>
    <w:rsid w:val="00376E17"/>
    <w:rsid w:val="0037728C"/>
    <w:rsid w:val="00377406"/>
    <w:rsid w:val="00377B9E"/>
    <w:rsid w:val="00377DFB"/>
    <w:rsid w:val="00380314"/>
    <w:rsid w:val="00380316"/>
    <w:rsid w:val="00380449"/>
    <w:rsid w:val="0038075E"/>
    <w:rsid w:val="003808E7"/>
    <w:rsid w:val="0038101A"/>
    <w:rsid w:val="00381A2B"/>
    <w:rsid w:val="00381CD0"/>
    <w:rsid w:val="0038240D"/>
    <w:rsid w:val="0038291A"/>
    <w:rsid w:val="003847B7"/>
    <w:rsid w:val="00384B56"/>
    <w:rsid w:val="00385815"/>
    <w:rsid w:val="00385C51"/>
    <w:rsid w:val="00385F1B"/>
    <w:rsid w:val="00386297"/>
    <w:rsid w:val="0038677A"/>
    <w:rsid w:val="00387331"/>
    <w:rsid w:val="00387B1C"/>
    <w:rsid w:val="00387B81"/>
    <w:rsid w:val="00390925"/>
    <w:rsid w:val="0039168E"/>
    <w:rsid w:val="00391776"/>
    <w:rsid w:val="00391C00"/>
    <w:rsid w:val="003927DC"/>
    <w:rsid w:val="00393939"/>
    <w:rsid w:val="00393A6D"/>
    <w:rsid w:val="003944DB"/>
    <w:rsid w:val="0039542C"/>
    <w:rsid w:val="003957BC"/>
    <w:rsid w:val="00396221"/>
    <w:rsid w:val="0039755C"/>
    <w:rsid w:val="0039781D"/>
    <w:rsid w:val="00397FAA"/>
    <w:rsid w:val="003A0755"/>
    <w:rsid w:val="003A1D9F"/>
    <w:rsid w:val="003A1EBA"/>
    <w:rsid w:val="003A2764"/>
    <w:rsid w:val="003A2E6F"/>
    <w:rsid w:val="003A3947"/>
    <w:rsid w:val="003A47B6"/>
    <w:rsid w:val="003A4F41"/>
    <w:rsid w:val="003A5117"/>
    <w:rsid w:val="003A5879"/>
    <w:rsid w:val="003A5AB5"/>
    <w:rsid w:val="003A5B3E"/>
    <w:rsid w:val="003A71A5"/>
    <w:rsid w:val="003A72DA"/>
    <w:rsid w:val="003A7C17"/>
    <w:rsid w:val="003B0246"/>
    <w:rsid w:val="003B0607"/>
    <w:rsid w:val="003B08DE"/>
    <w:rsid w:val="003B16DC"/>
    <w:rsid w:val="003B18B2"/>
    <w:rsid w:val="003B1987"/>
    <w:rsid w:val="003B1E9B"/>
    <w:rsid w:val="003B243D"/>
    <w:rsid w:val="003B2467"/>
    <w:rsid w:val="003B28B2"/>
    <w:rsid w:val="003B2EF1"/>
    <w:rsid w:val="003B365E"/>
    <w:rsid w:val="003B3A4B"/>
    <w:rsid w:val="003B3F56"/>
    <w:rsid w:val="003B4905"/>
    <w:rsid w:val="003B60B3"/>
    <w:rsid w:val="003B6530"/>
    <w:rsid w:val="003B6808"/>
    <w:rsid w:val="003B704A"/>
    <w:rsid w:val="003C00C9"/>
    <w:rsid w:val="003C0268"/>
    <w:rsid w:val="003C042F"/>
    <w:rsid w:val="003C076C"/>
    <w:rsid w:val="003C0DB4"/>
    <w:rsid w:val="003C0E1F"/>
    <w:rsid w:val="003C114E"/>
    <w:rsid w:val="003C1462"/>
    <w:rsid w:val="003C1582"/>
    <w:rsid w:val="003C1A02"/>
    <w:rsid w:val="003C24CE"/>
    <w:rsid w:val="003C265C"/>
    <w:rsid w:val="003C2D27"/>
    <w:rsid w:val="003C2E3E"/>
    <w:rsid w:val="003C3129"/>
    <w:rsid w:val="003C31DD"/>
    <w:rsid w:val="003C419A"/>
    <w:rsid w:val="003C440D"/>
    <w:rsid w:val="003C464E"/>
    <w:rsid w:val="003C4A4C"/>
    <w:rsid w:val="003C643A"/>
    <w:rsid w:val="003C654A"/>
    <w:rsid w:val="003C6868"/>
    <w:rsid w:val="003C6BBD"/>
    <w:rsid w:val="003C6D2C"/>
    <w:rsid w:val="003C6E97"/>
    <w:rsid w:val="003C716E"/>
    <w:rsid w:val="003C7220"/>
    <w:rsid w:val="003C7575"/>
    <w:rsid w:val="003C786E"/>
    <w:rsid w:val="003D0111"/>
    <w:rsid w:val="003D0206"/>
    <w:rsid w:val="003D0E2D"/>
    <w:rsid w:val="003D12AB"/>
    <w:rsid w:val="003D1A23"/>
    <w:rsid w:val="003D2925"/>
    <w:rsid w:val="003D3A99"/>
    <w:rsid w:val="003D4335"/>
    <w:rsid w:val="003D4FD9"/>
    <w:rsid w:val="003D5A9C"/>
    <w:rsid w:val="003D7322"/>
    <w:rsid w:val="003D7368"/>
    <w:rsid w:val="003E03AF"/>
    <w:rsid w:val="003E0659"/>
    <w:rsid w:val="003E0EBF"/>
    <w:rsid w:val="003E18AB"/>
    <w:rsid w:val="003E1942"/>
    <w:rsid w:val="003E1E0F"/>
    <w:rsid w:val="003E33E3"/>
    <w:rsid w:val="003E3A18"/>
    <w:rsid w:val="003E42A6"/>
    <w:rsid w:val="003E454C"/>
    <w:rsid w:val="003E465F"/>
    <w:rsid w:val="003E4831"/>
    <w:rsid w:val="003E4D9F"/>
    <w:rsid w:val="003E5156"/>
    <w:rsid w:val="003E6450"/>
    <w:rsid w:val="003E6714"/>
    <w:rsid w:val="003E6A37"/>
    <w:rsid w:val="003E6E12"/>
    <w:rsid w:val="003E71D4"/>
    <w:rsid w:val="003E72F4"/>
    <w:rsid w:val="003E77CC"/>
    <w:rsid w:val="003F09C9"/>
    <w:rsid w:val="003F0CF7"/>
    <w:rsid w:val="003F0DCD"/>
    <w:rsid w:val="003F132A"/>
    <w:rsid w:val="003F14FF"/>
    <w:rsid w:val="003F1892"/>
    <w:rsid w:val="003F1E6F"/>
    <w:rsid w:val="003F229F"/>
    <w:rsid w:val="003F2889"/>
    <w:rsid w:val="003F2BA8"/>
    <w:rsid w:val="003F321C"/>
    <w:rsid w:val="003F3368"/>
    <w:rsid w:val="003F3617"/>
    <w:rsid w:val="003F3D49"/>
    <w:rsid w:val="003F3EBF"/>
    <w:rsid w:val="003F3ECF"/>
    <w:rsid w:val="003F404F"/>
    <w:rsid w:val="003F4357"/>
    <w:rsid w:val="003F4707"/>
    <w:rsid w:val="003F4DB3"/>
    <w:rsid w:val="003F7231"/>
    <w:rsid w:val="003F7846"/>
    <w:rsid w:val="003F793F"/>
    <w:rsid w:val="00400378"/>
    <w:rsid w:val="004008D5"/>
    <w:rsid w:val="00400ABB"/>
    <w:rsid w:val="0040173B"/>
    <w:rsid w:val="004017D4"/>
    <w:rsid w:val="00402A92"/>
    <w:rsid w:val="00403196"/>
    <w:rsid w:val="00403C07"/>
    <w:rsid w:val="00403E0A"/>
    <w:rsid w:val="00404247"/>
    <w:rsid w:val="0040483C"/>
    <w:rsid w:val="00404CF0"/>
    <w:rsid w:val="00405412"/>
    <w:rsid w:val="00405980"/>
    <w:rsid w:val="00405CA3"/>
    <w:rsid w:val="00405FB7"/>
    <w:rsid w:val="004067C6"/>
    <w:rsid w:val="00406AF8"/>
    <w:rsid w:val="00406CF4"/>
    <w:rsid w:val="0040763E"/>
    <w:rsid w:val="004105FA"/>
    <w:rsid w:val="00410802"/>
    <w:rsid w:val="00410A28"/>
    <w:rsid w:val="00410DA6"/>
    <w:rsid w:val="00410EB8"/>
    <w:rsid w:val="004111F6"/>
    <w:rsid w:val="004117A5"/>
    <w:rsid w:val="00411A2F"/>
    <w:rsid w:val="00411D29"/>
    <w:rsid w:val="00411D5E"/>
    <w:rsid w:val="0041370C"/>
    <w:rsid w:val="004137D3"/>
    <w:rsid w:val="0041388F"/>
    <w:rsid w:val="00413BC5"/>
    <w:rsid w:val="00414132"/>
    <w:rsid w:val="00414623"/>
    <w:rsid w:val="00414703"/>
    <w:rsid w:val="00415001"/>
    <w:rsid w:val="004166A3"/>
    <w:rsid w:val="0041690A"/>
    <w:rsid w:val="004174BD"/>
    <w:rsid w:val="004179CB"/>
    <w:rsid w:val="0042043E"/>
    <w:rsid w:val="00420D38"/>
    <w:rsid w:val="00420ECA"/>
    <w:rsid w:val="0042162E"/>
    <w:rsid w:val="004222CC"/>
    <w:rsid w:val="00422BEC"/>
    <w:rsid w:val="0042376E"/>
    <w:rsid w:val="00423859"/>
    <w:rsid w:val="00424282"/>
    <w:rsid w:val="0042457D"/>
    <w:rsid w:val="00424CB6"/>
    <w:rsid w:val="00425037"/>
    <w:rsid w:val="0042547F"/>
    <w:rsid w:val="0042595E"/>
    <w:rsid w:val="00426924"/>
    <w:rsid w:val="0042789A"/>
    <w:rsid w:val="00427BAC"/>
    <w:rsid w:val="00430275"/>
    <w:rsid w:val="004303AE"/>
    <w:rsid w:val="00430B8D"/>
    <w:rsid w:val="00432338"/>
    <w:rsid w:val="004334B5"/>
    <w:rsid w:val="0043378F"/>
    <w:rsid w:val="00433A00"/>
    <w:rsid w:val="00433C22"/>
    <w:rsid w:val="00433D27"/>
    <w:rsid w:val="00433F73"/>
    <w:rsid w:val="00433F88"/>
    <w:rsid w:val="0043407E"/>
    <w:rsid w:val="00434089"/>
    <w:rsid w:val="00434430"/>
    <w:rsid w:val="00434463"/>
    <w:rsid w:val="0043483B"/>
    <w:rsid w:val="00435496"/>
    <w:rsid w:val="004367F1"/>
    <w:rsid w:val="0043686C"/>
    <w:rsid w:val="00436894"/>
    <w:rsid w:val="0043696B"/>
    <w:rsid w:val="00436F48"/>
    <w:rsid w:val="0044041D"/>
    <w:rsid w:val="00441140"/>
    <w:rsid w:val="00442755"/>
    <w:rsid w:val="0044329A"/>
    <w:rsid w:val="004439C4"/>
    <w:rsid w:val="00443B6D"/>
    <w:rsid w:val="00444609"/>
    <w:rsid w:val="0044476F"/>
    <w:rsid w:val="00445138"/>
    <w:rsid w:val="004451AC"/>
    <w:rsid w:val="00446594"/>
    <w:rsid w:val="00446629"/>
    <w:rsid w:val="00446FCD"/>
    <w:rsid w:val="00447311"/>
    <w:rsid w:val="0044764B"/>
    <w:rsid w:val="0044766F"/>
    <w:rsid w:val="00447E97"/>
    <w:rsid w:val="00447EDA"/>
    <w:rsid w:val="00450851"/>
    <w:rsid w:val="0045101E"/>
    <w:rsid w:val="004525A3"/>
    <w:rsid w:val="004526FA"/>
    <w:rsid w:val="0045284C"/>
    <w:rsid w:val="00452A6D"/>
    <w:rsid w:val="004530A1"/>
    <w:rsid w:val="00453570"/>
    <w:rsid w:val="004538D1"/>
    <w:rsid w:val="004539A5"/>
    <w:rsid w:val="00453D0B"/>
    <w:rsid w:val="00455C9C"/>
    <w:rsid w:val="00456CB0"/>
    <w:rsid w:val="00456FE4"/>
    <w:rsid w:val="00457411"/>
    <w:rsid w:val="00457687"/>
    <w:rsid w:val="00457D3F"/>
    <w:rsid w:val="00460C31"/>
    <w:rsid w:val="00461404"/>
    <w:rsid w:val="00461C1A"/>
    <w:rsid w:val="004621F9"/>
    <w:rsid w:val="00462D3E"/>
    <w:rsid w:val="00463F52"/>
    <w:rsid w:val="00464275"/>
    <w:rsid w:val="00464942"/>
    <w:rsid w:val="00465182"/>
    <w:rsid w:val="004658F8"/>
    <w:rsid w:val="00465A97"/>
    <w:rsid w:val="00465AE1"/>
    <w:rsid w:val="00465C87"/>
    <w:rsid w:val="00465CA7"/>
    <w:rsid w:val="00465D3E"/>
    <w:rsid w:val="00466CC4"/>
    <w:rsid w:val="004671FA"/>
    <w:rsid w:val="004672D7"/>
    <w:rsid w:val="0046745B"/>
    <w:rsid w:val="004674D5"/>
    <w:rsid w:val="00467807"/>
    <w:rsid w:val="00470096"/>
    <w:rsid w:val="004707D7"/>
    <w:rsid w:val="004708BA"/>
    <w:rsid w:val="00471E06"/>
    <w:rsid w:val="004729CD"/>
    <w:rsid w:val="00473588"/>
    <w:rsid w:val="00473F77"/>
    <w:rsid w:val="00474220"/>
    <w:rsid w:val="00474477"/>
    <w:rsid w:val="00474510"/>
    <w:rsid w:val="00474581"/>
    <w:rsid w:val="004750AF"/>
    <w:rsid w:val="00475582"/>
    <w:rsid w:val="004765B2"/>
    <w:rsid w:val="004766B0"/>
    <w:rsid w:val="00476A02"/>
    <w:rsid w:val="00476B6F"/>
    <w:rsid w:val="00477547"/>
    <w:rsid w:val="00477F49"/>
    <w:rsid w:val="00477F88"/>
    <w:rsid w:val="00480040"/>
    <w:rsid w:val="0048035F"/>
    <w:rsid w:val="00480D4A"/>
    <w:rsid w:val="0048126E"/>
    <w:rsid w:val="00481A4B"/>
    <w:rsid w:val="00481B76"/>
    <w:rsid w:val="00481C96"/>
    <w:rsid w:val="00481E48"/>
    <w:rsid w:val="004821AD"/>
    <w:rsid w:val="00482217"/>
    <w:rsid w:val="0048238E"/>
    <w:rsid w:val="0048249A"/>
    <w:rsid w:val="004824A1"/>
    <w:rsid w:val="004829AD"/>
    <w:rsid w:val="004829D1"/>
    <w:rsid w:val="00482B90"/>
    <w:rsid w:val="00483733"/>
    <w:rsid w:val="0048513D"/>
    <w:rsid w:val="004855A5"/>
    <w:rsid w:val="004858D1"/>
    <w:rsid w:val="004861B7"/>
    <w:rsid w:val="004861CE"/>
    <w:rsid w:val="00486FF3"/>
    <w:rsid w:val="00487270"/>
    <w:rsid w:val="0048742C"/>
    <w:rsid w:val="004879F6"/>
    <w:rsid w:val="00487E29"/>
    <w:rsid w:val="00487E97"/>
    <w:rsid w:val="00490445"/>
    <w:rsid w:val="0049053D"/>
    <w:rsid w:val="0049078B"/>
    <w:rsid w:val="00490995"/>
    <w:rsid w:val="00491146"/>
    <w:rsid w:val="00491169"/>
    <w:rsid w:val="00491EF2"/>
    <w:rsid w:val="00492231"/>
    <w:rsid w:val="00492637"/>
    <w:rsid w:val="00492749"/>
    <w:rsid w:val="00493335"/>
    <w:rsid w:val="0049452A"/>
    <w:rsid w:val="00494790"/>
    <w:rsid w:val="00494820"/>
    <w:rsid w:val="00494825"/>
    <w:rsid w:val="00494A3C"/>
    <w:rsid w:val="00494A87"/>
    <w:rsid w:val="00494CC7"/>
    <w:rsid w:val="004959C7"/>
    <w:rsid w:val="00495E92"/>
    <w:rsid w:val="00496C24"/>
    <w:rsid w:val="00496DFB"/>
    <w:rsid w:val="00496E72"/>
    <w:rsid w:val="00497433"/>
    <w:rsid w:val="004A03F9"/>
    <w:rsid w:val="004A04A1"/>
    <w:rsid w:val="004A0A35"/>
    <w:rsid w:val="004A0E08"/>
    <w:rsid w:val="004A1233"/>
    <w:rsid w:val="004A1355"/>
    <w:rsid w:val="004A17E6"/>
    <w:rsid w:val="004A2A1E"/>
    <w:rsid w:val="004A2EF9"/>
    <w:rsid w:val="004A3C6B"/>
    <w:rsid w:val="004A4101"/>
    <w:rsid w:val="004A4196"/>
    <w:rsid w:val="004A550D"/>
    <w:rsid w:val="004A5B33"/>
    <w:rsid w:val="004A671E"/>
    <w:rsid w:val="004A68AB"/>
    <w:rsid w:val="004A7046"/>
    <w:rsid w:val="004A7109"/>
    <w:rsid w:val="004A74B1"/>
    <w:rsid w:val="004A7A76"/>
    <w:rsid w:val="004B0978"/>
    <w:rsid w:val="004B0C92"/>
    <w:rsid w:val="004B13D9"/>
    <w:rsid w:val="004B176E"/>
    <w:rsid w:val="004B1A3F"/>
    <w:rsid w:val="004B2F6D"/>
    <w:rsid w:val="004B42FA"/>
    <w:rsid w:val="004B444C"/>
    <w:rsid w:val="004B4467"/>
    <w:rsid w:val="004B50A0"/>
    <w:rsid w:val="004B66AA"/>
    <w:rsid w:val="004B6ACF"/>
    <w:rsid w:val="004B6B2C"/>
    <w:rsid w:val="004B6ED9"/>
    <w:rsid w:val="004B6F67"/>
    <w:rsid w:val="004B7494"/>
    <w:rsid w:val="004B75FC"/>
    <w:rsid w:val="004B7B1F"/>
    <w:rsid w:val="004C0279"/>
    <w:rsid w:val="004C03C7"/>
    <w:rsid w:val="004C03F6"/>
    <w:rsid w:val="004C08CC"/>
    <w:rsid w:val="004C1781"/>
    <w:rsid w:val="004C1CE7"/>
    <w:rsid w:val="004C2245"/>
    <w:rsid w:val="004C2594"/>
    <w:rsid w:val="004C2D6B"/>
    <w:rsid w:val="004C3DD7"/>
    <w:rsid w:val="004C44B7"/>
    <w:rsid w:val="004C4A11"/>
    <w:rsid w:val="004C4AE8"/>
    <w:rsid w:val="004C5F5E"/>
    <w:rsid w:val="004C65A1"/>
    <w:rsid w:val="004C6636"/>
    <w:rsid w:val="004C68CD"/>
    <w:rsid w:val="004C6D32"/>
    <w:rsid w:val="004C6DA6"/>
    <w:rsid w:val="004C7DC5"/>
    <w:rsid w:val="004D0C9B"/>
    <w:rsid w:val="004D0F93"/>
    <w:rsid w:val="004D11DD"/>
    <w:rsid w:val="004D1851"/>
    <w:rsid w:val="004D1EF0"/>
    <w:rsid w:val="004D2214"/>
    <w:rsid w:val="004D339B"/>
    <w:rsid w:val="004D33C7"/>
    <w:rsid w:val="004D3672"/>
    <w:rsid w:val="004D3764"/>
    <w:rsid w:val="004D380D"/>
    <w:rsid w:val="004D4998"/>
    <w:rsid w:val="004D4BC3"/>
    <w:rsid w:val="004D54DF"/>
    <w:rsid w:val="004D56C2"/>
    <w:rsid w:val="004D59D7"/>
    <w:rsid w:val="004D61AB"/>
    <w:rsid w:val="004D661F"/>
    <w:rsid w:val="004D6D5E"/>
    <w:rsid w:val="004D770A"/>
    <w:rsid w:val="004D772F"/>
    <w:rsid w:val="004D7EFD"/>
    <w:rsid w:val="004E0284"/>
    <w:rsid w:val="004E0CFA"/>
    <w:rsid w:val="004E1119"/>
    <w:rsid w:val="004E1274"/>
    <w:rsid w:val="004E146C"/>
    <w:rsid w:val="004E1612"/>
    <w:rsid w:val="004E192D"/>
    <w:rsid w:val="004E2147"/>
    <w:rsid w:val="004E3028"/>
    <w:rsid w:val="004E3150"/>
    <w:rsid w:val="004E33D5"/>
    <w:rsid w:val="004E379F"/>
    <w:rsid w:val="004E4313"/>
    <w:rsid w:val="004E4317"/>
    <w:rsid w:val="004E4872"/>
    <w:rsid w:val="004E4BE4"/>
    <w:rsid w:val="004E4D60"/>
    <w:rsid w:val="004E54A9"/>
    <w:rsid w:val="004E5986"/>
    <w:rsid w:val="004E6277"/>
    <w:rsid w:val="004E6394"/>
    <w:rsid w:val="004E726C"/>
    <w:rsid w:val="004E73BA"/>
    <w:rsid w:val="004E7F52"/>
    <w:rsid w:val="004F027A"/>
    <w:rsid w:val="004F0495"/>
    <w:rsid w:val="004F096B"/>
    <w:rsid w:val="004F0E74"/>
    <w:rsid w:val="004F0F64"/>
    <w:rsid w:val="004F12E2"/>
    <w:rsid w:val="004F1318"/>
    <w:rsid w:val="004F14F0"/>
    <w:rsid w:val="004F18DF"/>
    <w:rsid w:val="004F1EBB"/>
    <w:rsid w:val="004F2E08"/>
    <w:rsid w:val="004F3658"/>
    <w:rsid w:val="004F3B73"/>
    <w:rsid w:val="004F3CAB"/>
    <w:rsid w:val="004F40F6"/>
    <w:rsid w:val="004F595D"/>
    <w:rsid w:val="004F632A"/>
    <w:rsid w:val="004F65F7"/>
    <w:rsid w:val="004F6994"/>
    <w:rsid w:val="004F6FB2"/>
    <w:rsid w:val="004F777A"/>
    <w:rsid w:val="004F7C8F"/>
    <w:rsid w:val="0050085B"/>
    <w:rsid w:val="00500952"/>
    <w:rsid w:val="00500B14"/>
    <w:rsid w:val="00500BCA"/>
    <w:rsid w:val="00500F67"/>
    <w:rsid w:val="00501136"/>
    <w:rsid w:val="0050123C"/>
    <w:rsid w:val="005013A7"/>
    <w:rsid w:val="00501D82"/>
    <w:rsid w:val="00501EC5"/>
    <w:rsid w:val="00502023"/>
    <w:rsid w:val="00502EBF"/>
    <w:rsid w:val="0050348D"/>
    <w:rsid w:val="00503ABB"/>
    <w:rsid w:val="00503B05"/>
    <w:rsid w:val="00503D23"/>
    <w:rsid w:val="00504528"/>
    <w:rsid w:val="00504AC2"/>
    <w:rsid w:val="00504F9B"/>
    <w:rsid w:val="00505006"/>
    <w:rsid w:val="005052DE"/>
    <w:rsid w:val="00505786"/>
    <w:rsid w:val="00505920"/>
    <w:rsid w:val="00505D19"/>
    <w:rsid w:val="00506124"/>
    <w:rsid w:val="00506290"/>
    <w:rsid w:val="00506B75"/>
    <w:rsid w:val="00507ED9"/>
    <w:rsid w:val="0051000F"/>
    <w:rsid w:val="00510558"/>
    <w:rsid w:val="005111DE"/>
    <w:rsid w:val="00511F18"/>
    <w:rsid w:val="005125E0"/>
    <w:rsid w:val="005126A8"/>
    <w:rsid w:val="00512FD1"/>
    <w:rsid w:val="00513202"/>
    <w:rsid w:val="00513B7F"/>
    <w:rsid w:val="00513EE3"/>
    <w:rsid w:val="00513FF7"/>
    <w:rsid w:val="0051478D"/>
    <w:rsid w:val="00515CAF"/>
    <w:rsid w:val="00516094"/>
    <w:rsid w:val="005164D4"/>
    <w:rsid w:val="005167F9"/>
    <w:rsid w:val="00516B75"/>
    <w:rsid w:val="00516EEE"/>
    <w:rsid w:val="00517C34"/>
    <w:rsid w:val="00520496"/>
    <w:rsid w:val="00520B12"/>
    <w:rsid w:val="00521879"/>
    <w:rsid w:val="00521AAA"/>
    <w:rsid w:val="00521D6D"/>
    <w:rsid w:val="005229FD"/>
    <w:rsid w:val="005236B1"/>
    <w:rsid w:val="005240BC"/>
    <w:rsid w:val="0052413D"/>
    <w:rsid w:val="00524884"/>
    <w:rsid w:val="005248CF"/>
    <w:rsid w:val="0052565F"/>
    <w:rsid w:val="00525854"/>
    <w:rsid w:val="00525901"/>
    <w:rsid w:val="00526CB3"/>
    <w:rsid w:val="00527AF3"/>
    <w:rsid w:val="00527C2A"/>
    <w:rsid w:val="00530D9A"/>
    <w:rsid w:val="0053107A"/>
    <w:rsid w:val="00531BBC"/>
    <w:rsid w:val="00531E61"/>
    <w:rsid w:val="005329A5"/>
    <w:rsid w:val="00532B8A"/>
    <w:rsid w:val="00532E4E"/>
    <w:rsid w:val="005332AA"/>
    <w:rsid w:val="0053360C"/>
    <w:rsid w:val="00533FB3"/>
    <w:rsid w:val="0053417B"/>
    <w:rsid w:val="00534314"/>
    <w:rsid w:val="005343CE"/>
    <w:rsid w:val="00534F8C"/>
    <w:rsid w:val="00535001"/>
    <w:rsid w:val="005353BC"/>
    <w:rsid w:val="00535932"/>
    <w:rsid w:val="00535D35"/>
    <w:rsid w:val="00535E19"/>
    <w:rsid w:val="00535E63"/>
    <w:rsid w:val="005367BA"/>
    <w:rsid w:val="00536BA6"/>
    <w:rsid w:val="00536BEA"/>
    <w:rsid w:val="00536F90"/>
    <w:rsid w:val="00537438"/>
    <w:rsid w:val="0054012A"/>
    <w:rsid w:val="00540189"/>
    <w:rsid w:val="00540B5B"/>
    <w:rsid w:val="00540E6F"/>
    <w:rsid w:val="00541406"/>
    <w:rsid w:val="00541BE5"/>
    <w:rsid w:val="00543FB2"/>
    <w:rsid w:val="005453C1"/>
    <w:rsid w:val="00545B89"/>
    <w:rsid w:val="00545BC1"/>
    <w:rsid w:val="00546783"/>
    <w:rsid w:val="00547188"/>
    <w:rsid w:val="00547194"/>
    <w:rsid w:val="005506B5"/>
    <w:rsid w:val="005510D6"/>
    <w:rsid w:val="0055128D"/>
    <w:rsid w:val="00551DFC"/>
    <w:rsid w:val="00551FBA"/>
    <w:rsid w:val="00552043"/>
    <w:rsid w:val="005532BE"/>
    <w:rsid w:val="00553BED"/>
    <w:rsid w:val="00554E4E"/>
    <w:rsid w:val="00555830"/>
    <w:rsid w:val="0055619D"/>
    <w:rsid w:val="0055624E"/>
    <w:rsid w:val="00556475"/>
    <w:rsid w:val="00557824"/>
    <w:rsid w:val="0056020B"/>
    <w:rsid w:val="0056058E"/>
    <w:rsid w:val="00560840"/>
    <w:rsid w:val="00560BFE"/>
    <w:rsid w:val="00560DAC"/>
    <w:rsid w:val="005612B0"/>
    <w:rsid w:val="00561854"/>
    <w:rsid w:val="00562121"/>
    <w:rsid w:val="005627BE"/>
    <w:rsid w:val="00562E0D"/>
    <w:rsid w:val="00562EB4"/>
    <w:rsid w:val="0056300E"/>
    <w:rsid w:val="00564ADD"/>
    <w:rsid w:val="005657D3"/>
    <w:rsid w:val="00566688"/>
    <w:rsid w:val="0056700A"/>
    <w:rsid w:val="005671C0"/>
    <w:rsid w:val="00567510"/>
    <w:rsid w:val="005675EC"/>
    <w:rsid w:val="00567AC7"/>
    <w:rsid w:val="005704AC"/>
    <w:rsid w:val="0057053B"/>
    <w:rsid w:val="005705CE"/>
    <w:rsid w:val="00570651"/>
    <w:rsid w:val="00570861"/>
    <w:rsid w:val="00570A13"/>
    <w:rsid w:val="00570A3B"/>
    <w:rsid w:val="00571802"/>
    <w:rsid w:val="00571EE6"/>
    <w:rsid w:val="00572038"/>
    <w:rsid w:val="0057303D"/>
    <w:rsid w:val="005734B8"/>
    <w:rsid w:val="00574734"/>
    <w:rsid w:val="00574A33"/>
    <w:rsid w:val="00575E21"/>
    <w:rsid w:val="00576779"/>
    <w:rsid w:val="00576A2F"/>
    <w:rsid w:val="00576B1C"/>
    <w:rsid w:val="005772E2"/>
    <w:rsid w:val="00577D9A"/>
    <w:rsid w:val="00581551"/>
    <w:rsid w:val="005815F0"/>
    <w:rsid w:val="00581740"/>
    <w:rsid w:val="005818B6"/>
    <w:rsid w:val="005825E2"/>
    <w:rsid w:val="00582A20"/>
    <w:rsid w:val="00583F24"/>
    <w:rsid w:val="00584B6B"/>
    <w:rsid w:val="005858EC"/>
    <w:rsid w:val="00587176"/>
    <w:rsid w:val="005875FF"/>
    <w:rsid w:val="00587BD6"/>
    <w:rsid w:val="00587C82"/>
    <w:rsid w:val="005909BD"/>
    <w:rsid w:val="00590E1B"/>
    <w:rsid w:val="0059161F"/>
    <w:rsid w:val="00591BD9"/>
    <w:rsid w:val="0059370F"/>
    <w:rsid w:val="00593A72"/>
    <w:rsid w:val="00593B43"/>
    <w:rsid w:val="005948AA"/>
    <w:rsid w:val="00594ADE"/>
    <w:rsid w:val="00596443"/>
    <w:rsid w:val="00596B5B"/>
    <w:rsid w:val="00596EA8"/>
    <w:rsid w:val="005970AC"/>
    <w:rsid w:val="00597B82"/>
    <w:rsid w:val="00597C82"/>
    <w:rsid w:val="00597E43"/>
    <w:rsid w:val="00597EB6"/>
    <w:rsid w:val="00597EFD"/>
    <w:rsid w:val="005A0AFB"/>
    <w:rsid w:val="005A0BBA"/>
    <w:rsid w:val="005A145F"/>
    <w:rsid w:val="005A1D2F"/>
    <w:rsid w:val="005A1FC1"/>
    <w:rsid w:val="005A1FEE"/>
    <w:rsid w:val="005A2469"/>
    <w:rsid w:val="005A262D"/>
    <w:rsid w:val="005A27EF"/>
    <w:rsid w:val="005A2D41"/>
    <w:rsid w:val="005A3C00"/>
    <w:rsid w:val="005A3F4A"/>
    <w:rsid w:val="005A4561"/>
    <w:rsid w:val="005A489C"/>
    <w:rsid w:val="005A49BA"/>
    <w:rsid w:val="005A5815"/>
    <w:rsid w:val="005A61F8"/>
    <w:rsid w:val="005A631F"/>
    <w:rsid w:val="005A6DAB"/>
    <w:rsid w:val="005A74A7"/>
    <w:rsid w:val="005B00F2"/>
    <w:rsid w:val="005B0203"/>
    <w:rsid w:val="005B03FB"/>
    <w:rsid w:val="005B12B1"/>
    <w:rsid w:val="005B1809"/>
    <w:rsid w:val="005B1A1E"/>
    <w:rsid w:val="005B1B94"/>
    <w:rsid w:val="005B2A51"/>
    <w:rsid w:val="005B2C6B"/>
    <w:rsid w:val="005B2CA6"/>
    <w:rsid w:val="005B38FF"/>
    <w:rsid w:val="005B3903"/>
    <w:rsid w:val="005B3920"/>
    <w:rsid w:val="005B4877"/>
    <w:rsid w:val="005B4CDF"/>
    <w:rsid w:val="005B4EE8"/>
    <w:rsid w:val="005B50E5"/>
    <w:rsid w:val="005B5683"/>
    <w:rsid w:val="005B6052"/>
    <w:rsid w:val="005B714F"/>
    <w:rsid w:val="005B7165"/>
    <w:rsid w:val="005B741B"/>
    <w:rsid w:val="005B7636"/>
    <w:rsid w:val="005B7BCD"/>
    <w:rsid w:val="005B7CB9"/>
    <w:rsid w:val="005B7E3E"/>
    <w:rsid w:val="005C04DB"/>
    <w:rsid w:val="005C14D0"/>
    <w:rsid w:val="005C158D"/>
    <w:rsid w:val="005C1FA2"/>
    <w:rsid w:val="005C23B9"/>
    <w:rsid w:val="005C252C"/>
    <w:rsid w:val="005C2532"/>
    <w:rsid w:val="005C29CE"/>
    <w:rsid w:val="005C2B10"/>
    <w:rsid w:val="005C3205"/>
    <w:rsid w:val="005C3279"/>
    <w:rsid w:val="005C42DA"/>
    <w:rsid w:val="005C4ACF"/>
    <w:rsid w:val="005C4B76"/>
    <w:rsid w:val="005C5366"/>
    <w:rsid w:val="005C56CB"/>
    <w:rsid w:val="005C5DB2"/>
    <w:rsid w:val="005C6589"/>
    <w:rsid w:val="005C7246"/>
    <w:rsid w:val="005C74CA"/>
    <w:rsid w:val="005C7C27"/>
    <w:rsid w:val="005C7DF6"/>
    <w:rsid w:val="005D00ED"/>
    <w:rsid w:val="005D09CD"/>
    <w:rsid w:val="005D11AC"/>
    <w:rsid w:val="005D1CDA"/>
    <w:rsid w:val="005D3037"/>
    <w:rsid w:val="005D384B"/>
    <w:rsid w:val="005D3EE6"/>
    <w:rsid w:val="005D471B"/>
    <w:rsid w:val="005D5A88"/>
    <w:rsid w:val="005D5C04"/>
    <w:rsid w:val="005D6606"/>
    <w:rsid w:val="005D694C"/>
    <w:rsid w:val="005D69C0"/>
    <w:rsid w:val="005D79B0"/>
    <w:rsid w:val="005E01CE"/>
    <w:rsid w:val="005E03B5"/>
    <w:rsid w:val="005E07B1"/>
    <w:rsid w:val="005E07CC"/>
    <w:rsid w:val="005E0B83"/>
    <w:rsid w:val="005E11EF"/>
    <w:rsid w:val="005E1457"/>
    <w:rsid w:val="005E1677"/>
    <w:rsid w:val="005E1FD1"/>
    <w:rsid w:val="005E267A"/>
    <w:rsid w:val="005E2F40"/>
    <w:rsid w:val="005E364E"/>
    <w:rsid w:val="005E41CF"/>
    <w:rsid w:val="005E446C"/>
    <w:rsid w:val="005E4B07"/>
    <w:rsid w:val="005E5104"/>
    <w:rsid w:val="005E5215"/>
    <w:rsid w:val="005E523B"/>
    <w:rsid w:val="005E5A4A"/>
    <w:rsid w:val="005E7BFA"/>
    <w:rsid w:val="005E7F33"/>
    <w:rsid w:val="005F0469"/>
    <w:rsid w:val="005F0FB6"/>
    <w:rsid w:val="005F1233"/>
    <w:rsid w:val="005F1861"/>
    <w:rsid w:val="005F1B47"/>
    <w:rsid w:val="005F288A"/>
    <w:rsid w:val="005F295F"/>
    <w:rsid w:val="005F2E2A"/>
    <w:rsid w:val="005F322A"/>
    <w:rsid w:val="005F3B71"/>
    <w:rsid w:val="005F4701"/>
    <w:rsid w:val="005F4DE7"/>
    <w:rsid w:val="005F5893"/>
    <w:rsid w:val="005F644F"/>
    <w:rsid w:val="005F6AA3"/>
    <w:rsid w:val="005F75E1"/>
    <w:rsid w:val="006003E6"/>
    <w:rsid w:val="006010CA"/>
    <w:rsid w:val="00601864"/>
    <w:rsid w:val="00601D16"/>
    <w:rsid w:val="00602212"/>
    <w:rsid w:val="0060242E"/>
    <w:rsid w:val="00602736"/>
    <w:rsid w:val="006030ED"/>
    <w:rsid w:val="00603196"/>
    <w:rsid w:val="006037C7"/>
    <w:rsid w:val="00603A96"/>
    <w:rsid w:val="00603EE2"/>
    <w:rsid w:val="00604870"/>
    <w:rsid w:val="006049CB"/>
    <w:rsid w:val="00604AFD"/>
    <w:rsid w:val="0060516C"/>
    <w:rsid w:val="006057CE"/>
    <w:rsid w:val="00605D96"/>
    <w:rsid w:val="006060A5"/>
    <w:rsid w:val="00607168"/>
    <w:rsid w:val="006072A3"/>
    <w:rsid w:val="00607DDC"/>
    <w:rsid w:val="00610642"/>
    <w:rsid w:val="006109AE"/>
    <w:rsid w:val="00610CD5"/>
    <w:rsid w:val="0061183D"/>
    <w:rsid w:val="00611E1D"/>
    <w:rsid w:val="00611EFC"/>
    <w:rsid w:val="0061222C"/>
    <w:rsid w:val="006128A7"/>
    <w:rsid w:val="00612AC9"/>
    <w:rsid w:val="006141A8"/>
    <w:rsid w:val="006142BD"/>
    <w:rsid w:val="00614717"/>
    <w:rsid w:val="00614B01"/>
    <w:rsid w:val="00614E13"/>
    <w:rsid w:val="0061509F"/>
    <w:rsid w:val="006150BA"/>
    <w:rsid w:val="00615169"/>
    <w:rsid w:val="00615766"/>
    <w:rsid w:val="00616D35"/>
    <w:rsid w:val="00616FF4"/>
    <w:rsid w:val="0061747F"/>
    <w:rsid w:val="0062000E"/>
    <w:rsid w:val="0062026A"/>
    <w:rsid w:val="00620B6F"/>
    <w:rsid w:val="00620BF4"/>
    <w:rsid w:val="00621578"/>
    <w:rsid w:val="0062157D"/>
    <w:rsid w:val="00621792"/>
    <w:rsid w:val="00621EAA"/>
    <w:rsid w:val="006223D5"/>
    <w:rsid w:val="006240C6"/>
    <w:rsid w:val="00625383"/>
    <w:rsid w:val="00625395"/>
    <w:rsid w:val="00626167"/>
    <w:rsid w:val="00626311"/>
    <w:rsid w:val="00626A58"/>
    <w:rsid w:val="00626D62"/>
    <w:rsid w:val="00627362"/>
    <w:rsid w:val="0062749E"/>
    <w:rsid w:val="00627D5F"/>
    <w:rsid w:val="006302D1"/>
    <w:rsid w:val="00630309"/>
    <w:rsid w:val="006306C9"/>
    <w:rsid w:val="00631B71"/>
    <w:rsid w:val="00631FB3"/>
    <w:rsid w:val="0063217D"/>
    <w:rsid w:val="006325BC"/>
    <w:rsid w:val="0063275F"/>
    <w:rsid w:val="0063292C"/>
    <w:rsid w:val="00632CBE"/>
    <w:rsid w:val="006330D5"/>
    <w:rsid w:val="0063357B"/>
    <w:rsid w:val="006343F6"/>
    <w:rsid w:val="00634AFA"/>
    <w:rsid w:val="00634B74"/>
    <w:rsid w:val="006362E7"/>
    <w:rsid w:val="00636B38"/>
    <w:rsid w:val="006374DF"/>
    <w:rsid w:val="00637A58"/>
    <w:rsid w:val="0064038F"/>
    <w:rsid w:val="00640690"/>
    <w:rsid w:val="00640754"/>
    <w:rsid w:val="00640AC1"/>
    <w:rsid w:val="00640D85"/>
    <w:rsid w:val="0064125C"/>
    <w:rsid w:val="006416CD"/>
    <w:rsid w:val="00641977"/>
    <w:rsid w:val="0064308E"/>
    <w:rsid w:val="00644302"/>
    <w:rsid w:val="00644479"/>
    <w:rsid w:val="00645164"/>
    <w:rsid w:val="00645569"/>
    <w:rsid w:val="0064590A"/>
    <w:rsid w:val="00645EB5"/>
    <w:rsid w:val="006463C7"/>
    <w:rsid w:val="006468F7"/>
    <w:rsid w:val="00646944"/>
    <w:rsid w:val="006474E5"/>
    <w:rsid w:val="00647C33"/>
    <w:rsid w:val="00647FE5"/>
    <w:rsid w:val="0065081A"/>
    <w:rsid w:val="0065117C"/>
    <w:rsid w:val="00651523"/>
    <w:rsid w:val="00651722"/>
    <w:rsid w:val="00651EC9"/>
    <w:rsid w:val="006520DD"/>
    <w:rsid w:val="006521DF"/>
    <w:rsid w:val="006529D0"/>
    <w:rsid w:val="00652CEE"/>
    <w:rsid w:val="0065362E"/>
    <w:rsid w:val="00653909"/>
    <w:rsid w:val="0065393A"/>
    <w:rsid w:val="00653C3C"/>
    <w:rsid w:val="0065500C"/>
    <w:rsid w:val="0065503C"/>
    <w:rsid w:val="0065515F"/>
    <w:rsid w:val="00655241"/>
    <w:rsid w:val="00655959"/>
    <w:rsid w:val="00655A35"/>
    <w:rsid w:val="00655DF0"/>
    <w:rsid w:val="00656675"/>
    <w:rsid w:val="00657ECE"/>
    <w:rsid w:val="006603F3"/>
    <w:rsid w:val="00661469"/>
    <w:rsid w:val="006614A4"/>
    <w:rsid w:val="00662784"/>
    <w:rsid w:val="00662C27"/>
    <w:rsid w:val="006630A0"/>
    <w:rsid w:val="006636EC"/>
    <w:rsid w:val="00663EBF"/>
    <w:rsid w:val="0066421F"/>
    <w:rsid w:val="00664886"/>
    <w:rsid w:val="006654AF"/>
    <w:rsid w:val="00666451"/>
    <w:rsid w:val="00666820"/>
    <w:rsid w:val="00666D52"/>
    <w:rsid w:val="006670C2"/>
    <w:rsid w:val="00667444"/>
    <w:rsid w:val="00667A53"/>
    <w:rsid w:val="00667C57"/>
    <w:rsid w:val="00667D56"/>
    <w:rsid w:val="00670135"/>
    <w:rsid w:val="006703F6"/>
    <w:rsid w:val="0067078A"/>
    <w:rsid w:val="00670939"/>
    <w:rsid w:val="00670ED4"/>
    <w:rsid w:val="00672707"/>
    <w:rsid w:val="00672813"/>
    <w:rsid w:val="00672A17"/>
    <w:rsid w:val="00673207"/>
    <w:rsid w:val="006739EF"/>
    <w:rsid w:val="00673AF6"/>
    <w:rsid w:val="00673B77"/>
    <w:rsid w:val="00673CB7"/>
    <w:rsid w:val="006740DE"/>
    <w:rsid w:val="00674354"/>
    <w:rsid w:val="0067442B"/>
    <w:rsid w:val="00674791"/>
    <w:rsid w:val="00674AFB"/>
    <w:rsid w:val="00674F35"/>
    <w:rsid w:val="00674FFE"/>
    <w:rsid w:val="00675BEF"/>
    <w:rsid w:val="00675F9C"/>
    <w:rsid w:val="006760EF"/>
    <w:rsid w:val="006767B2"/>
    <w:rsid w:val="006769F9"/>
    <w:rsid w:val="00676A15"/>
    <w:rsid w:val="006776CB"/>
    <w:rsid w:val="006778F8"/>
    <w:rsid w:val="006809CD"/>
    <w:rsid w:val="00680A83"/>
    <w:rsid w:val="00680FBD"/>
    <w:rsid w:val="006812A0"/>
    <w:rsid w:val="006819DA"/>
    <w:rsid w:val="00681ADA"/>
    <w:rsid w:val="00683439"/>
    <w:rsid w:val="00683C3D"/>
    <w:rsid w:val="00683E8B"/>
    <w:rsid w:val="00684009"/>
    <w:rsid w:val="006840ED"/>
    <w:rsid w:val="006843F8"/>
    <w:rsid w:val="0068492D"/>
    <w:rsid w:val="00684DC5"/>
    <w:rsid w:val="006855EC"/>
    <w:rsid w:val="00685BBA"/>
    <w:rsid w:val="00686B78"/>
    <w:rsid w:val="006905DF"/>
    <w:rsid w:val="00690AAD"/>
    <w:rsid w:val="006915B7"/>
    <w:rsid w:val="00691A67"/>
    <w:rsid w:val="00691BC6"/>
    <w:rsid w:val="00692316"/>
    <w:rsid w:val="00692A61"/>
    <w:rsid w:val="00692F40"/>
    <w:rsid w:val="00693070"/>
    <w:rsid w:val="006935D2"/>
    <w:rsid w:val="00693B74"/>
    <w:rsid w:val="00693BE5"/>
    <w:rsid w:val="00693BFE"/>
    <w:rsid w:val="00694136"/>
    <w:rsid w:val="006946FF"/>
    <w:rsid w:val="0069476C"/>
    <w:rsid w:val="00694B5E"/>
    <w:rsid w:val="00694BAF"/>
    <w:rsid w:val="00694BC6"/>
    <w:rsid w:val="006952B4"/>
    <w:rsid w:val="006968A0"/>
    <w:rsid w:val="006968E5"/>
    <w:rsid w:val="006968F6"/>
    <w:rsid w:val="0069695E"/>
    <w:rsid w:val="0069697E"/>
    <w:rsid w:val="00696A6C"/>
    <w:rsid w:val="00696CC9"/>
    <w:rsid w:val="00696F2C"/>
    <w:rsid w:val="006979C9"/>
    <w:rsid w:val="00697B29"/>
    <w:rsid w:val="00697FA8"/>
    <w:rsid w:val="006A0003"/>
    <w:rsid w:val="006A0D40"/>
    <w:rsid w:val="006A109A"/>
    <w:rsid w:val="006A1542"/>
    <w:rsid w:val="006A1DA4"/>
    <w:rsid w:val="006A2674"/>
    <w:rsid w:val="006A3739"/>
    <w:rsid w:val="006A4203"/>
    <w:rsid w:val="006A4230"/>
    <w:rsid w:val="006A4B8D"/>
    <w:rsid w:val="006A4DDF"/>
    <w:rsid w:val="006A516B"/>
    <w:rsid w:val="006A527B"/>
    <w:rsid w:val="006A5322"/>
    <w:rsid w:val="006A5D24"/>
    <w:rsid w:val="006A5D5A"/>
    <w:rsid w:val="006A62F9"/>
    <w:rsid w:val="006A690F"/>
    <w:rsid w:val="006A6D31"/>
    <w:rsid w:val="006A7072"/>
    <w:rsid w:val="006A762F"/>
    <w:rsid w:val="006A7F57"/>
    <w:rsid w:val="006B081D"/>
    <w:rsid w:val="006B1EF6"/>
    <w:rsid w:val="006B282D"/>
    <w:rsid w:val="006B2A79"/>
    <w:rsid w:val="006B2E04"/>
    <w:rsid w:val="006B2EF7"/>
    <w:rsid w:val="006B3738"/>
    <w:rsid w:val="006B404E"/>
    <w:rsid w:val="006B416F"/>
    <w:rsid w:val="006B428B"/>
    <w:rsid w:val="006B4B6C"/>
    <w:rsid w:val="006B4CA5"/>
    <w:rsid w:val="006B4F8F"/>
    <w:rsid w:val="006B5134"/>
    <w:rsid w:val="006B532C"/>
    <w:rsid w:val="006B5C80"/>
    <w:rsid w:val="006B6DB1"/>
    <w:rsid w:val="006B7699"/>
    <w:rsid w:val="006B7805"/>
    <w:rsid w:val="006C1CFE"/>
    <w:rsid w:val="006C1D3D"/>
    <w:rsid w:val="006C2C21"/>
    <w:rsid w:val="006C2C23"/>
    <w:rsid w:val="006C40DE"/>
    <w:rsid w:val="006C4F1C"/>
    <w:rsid w:val="006C5335"/>
    <w:rsid w:val="006C6081"/>
    <w:rsid w:val="006C6540"/>
    <w:rsid w:val="006C673A"/>
    <w:rsid w:val="006C68A6"/>
    <w:rsid w:val="006C6F7C"/>
    <w:rsid w:val="006C7336"/>
    <w:rsid w:val="006C7578"/>
    <w:rsid w:val="006C7727"/>
    <w:rsid w:val="006C7AE8"/>
    <w:rsid w:val="006C7EC3"/>
    <w:rsid w:val="006D0157"/>
    <w:rsid w:val="006D0444"/>
    <w:rsid w:val="006D04DE"/>
    <w:rsid w:val="006D067A"/>
    <w:rsid w:val="006D08D6"/>
    <w:rsid w:val="006D09CC"/>
    <w:rsid w:val="006D1EAE"/>
    <w:rsid w:val="006D2371"/>
    <w:rsid w:val="006D31A4"/>
    <w:rsid w:val="006D352E"/>
    <w:rsid w:val="006D3A0B"/>
    <w:rsid w:val="006D3B54"/>
    <w:rsid w:val="006D4306"/>
    <w:rsid w:val="006D44E9"/>
    <w:rsid w:val="006D5160"/>
    <w:rsid w:val="006D5A9D"/>
    <w:rsid w:val="006D6CFC"/>
    <w:rsid w:val="006D71B3"/>
    <w:rsid w:val="006D73E3"/>
    <w:rsid w:val="006D75AA"/>
    <w:rsid w:val="006D7823"/>
    <w:rsid w:val="006D7B65"/>
    <w:rsid w:val="006D7B9A"/>
    <w:rsid w:val="006E071D"/>
    <w:rsid w:val="006E18FC"/>
    <w:rsid w:val="006E1C2E"/>
    <w:rsid w:val="006E2172"/>
    <w:rsid w:val="006E23AD"/>
    <w:rsid w:val="006E2477"/>
    <w:rsid w:val="006E34A2"/>
    <w:rsid w:val="006E36C1"/>
    <w:rsid w:val="006E3776"/>
    <w:rsid w:val="006E3FAB"/>
    <w:rsid w:val="006E5FF2"/>
    <w:rsid w:val="006E67C3"/>
    <w:rsid w:val="006E7265"/>
    <w:rsid w:val="006E77D2"/>
    <w:rsid w:val="006E7868"/>
    <w:rsid w:val="006E792D"/>
    <w:rsid w:val="006E7F07"/>
    <w:rsid w:val="006F01DA"/>
    <w:rsid w:val="006F022B"/>
    <w:rsid w:val="006F0C3B"/>
    <w:rsid w:val="006F1310"/>
    <w:rsid w:val="006F22DB"/>
    <w:rsid w:val="006F2904"/>
    <w:rsid w:val="006F2FAF"/>
    <w:rsid w:val="006F346E"/>
    <w:rsid w:val="006F486E"/>
    <w:rsid w:val="006F4D41"/>
    <w:rsid w:val="006F4EB7"/>
    <w:rsid w:val="006F5559"/>
    <w:rsid w:val="006F66A3"/>
    <w:rsid w:val="006F6702"/>
    <w:rsid w:val="006F6848"/>
    <w:rsid w:val="006F6860"/>
    <w:rsid w:val="006F6B4F"/>
    <w:rsid w:val="006F7E99"/>
    <w:rsid w:val="00700323"/>
    <w:rsid w:val="00700AF7"/>
    <w:rsid w:val="00700E3C"/>
    <w:rsid w:val="007011AE"/>
    <w:rsid w:val="00701331"/>
    <w:rsid w:val="007014D6"/>
    <w:rsid w:val="00703215"/>
    <w:rsid w:val="00703A27"/>
    <w:rsid w:val="0070536C"/>
    <w:rsid w:val="00705841"/>
    <w:rsid w:val="00705A9D"/>
    <w:rsid w:val="007063BC"/>
    <w:rsid w:val="00706654"/>
    <w:rsid w:val="0071029A"/>
    <w:rsid w:val="00710AC5"/>
    <w:rsid w:val="00710BFB"/>
    <w:rsid w:val="00710C3B"/>
    <w:rsid w:val="00710F4D"/>
    <w:rsid w:val="00711140"/>
    <w:rsid w:val="00711510"/>
    <w:rsid w:val="00711900"/>
    <w:rsid w:val="00711DD1"/>
    <w:rsid w:val="007121DC"/>
    <w:rsid w:val="00712314"/>
    <w:rsid w:val="00712870"/>
    <w:rsid w:val="00712927"/>
    <w:rsid w:val="00712BC7"/>
    <w:rsid w:val="00713564"/>
    <w:rsid w:val="00713920"/>
    <w:rsid w:val="00713997"/>
    <w:rsid w:val="00713E8A"/>
    <w:rsid w:val="007143DC"/>
    <w:rsid w:val="00714578"/>
    <w:rsid w:val="00715184"/>
    <w:rsid w:val="007158BB"/>
    <w:rsid w:val="007158EE"/>
    <w:rsid w:val="00716B95"/>
    <w:rsid w:val="00716F9C"/>
    <w:rsid w:val="00717717"/>
    <w:rsid w:val="00717E90"/>
    <w:rsid w:val="00720191"/>
    <w:rsid w:val="00721A95"/>
    <w:rsid w:val="00721C04"/>
    <w:rsid w:val="0072286A"/>
    <w:rsid w:val="00723850"/>
    <w:rsid w:val="00723B38"/>
    <w:rsid w:val="00723B81"/>
    <w:rsid w:val="00723BA6"/>
    <w:rsid w:val="00723E20"/>
    <w:rsid w:val="0072459C"/>
    <w:rsid w:val="0072478B"/>
    <w:rsid w:val="00724B5C"/>
    <w:rsid w:val="00725464"/>
    <w:rsid w:val="00725C31"/>
    <w:rsid w:val="00725DAC"/>
    <w:rsid w:val="007261B6"/>
    <w:rsid w:val="00726432"/>
    <w:rsid w:val="00726644"/>
    <w:rsid w:val="00726AFD"/>
    <w:rsid w:val="0072705D"/>
    <w:rsid w:val="00727F49"/>
    <w:rsid w:val="00730389"/>
    <w:rsid w:val="0073071C"/>
    <w:rsid w:val="007316B0"/>
    <w:rsid w:val="0073183A"/>
    <w:rsid w:val="00731B14"/>
    <w:rsid w:val="0073245B"/>
    <w:rsid w:val="00733EB3"/>
    <w:rsid w:val="007348C7"/>
    <w:rsid w:val="007364ED"/>
    <w:rsid w:val="00737231"/>
    <w:rsid w:val="00737360"/>
    <w:rsid w:val="00737441"/>
    <w:rsid w:val="0074019D"/>
    <w:rsid w:val="00740BF3"/>
    <w:rsid w:val="00740F95"/>
    <w:rsid w:val="007413B0"/>
    <w:rsid w:val="007414F8"/>
    <w:rsid w:val="00741B20"/>
    <w:rsid w:val="00741C1E"/>
    <w:rsid w:val="0074204C"/>
    <w:rsid w:val="00744143"/>
    <w:rsid w:val="00744193"/>
    <w:rsid w:val="00744A19"/>
    <w:rsid w:val="00744D68"/>
    <w:rsid w:val="00744E90"/>
    <w:rsid w:val="0074504E"/>
    <w:rsid w:val="0074506A"/>
    <w:rsid w:val="007452C6"/>
    <w:rsid w:val="00745BC2"/>
    <w:rsid w:val="007465C3"/>
    <w:rsid w:val="00746611"/>
    <w:rsid w:val="00746A13"/>
    <w:rsid w:val="0074707D"/>
    <w:rsid w:val="00747F95"/>
    <w:rsid w:val="007504D0"/>
    <w:rsid w:val="0075053A"/>
    <w:rsid w:val="00751251"/>
    <w:rsid w:val="0075161E"/>
    <w:rsid w:val="00751E2E"/>
    <w:rsid w:val="007526F2"/>
    <w:rsid w:val="00753018"/>
    <w:rsid w:val="00753B95"/>
    <w:rsid w:val="00753C9B"/>
    <w:rsid w:val="00753E14"/>
    <w:rsid w:val="00754444"/>
    <w:rsid w:val="0075491E"/>
    <w:rsid w:val="00754BB9"/>
    <w:rsid w:val="0075735D"/>
    <w:rsid w:val="007577B4"/>
    <w:rsid w:val="007578EE"/>
    <w:rsid w:val="007601A5"/>
    <w:rsid w:val="00760464"/>
    <w:rsid w:val="00761D7F"/>
    <w:rsid w:val="00762FDB"/>
    <w:rsid w:val="00763158"/>
    <w:rsid w:val="00763A7A"/>
    <w:rsid w:val="007640A5"/>
    <w:rsid w:val="007643E8"/>
    <w:rsid w:val="00764666"/>
    <w:rsid w:val="0076493C"/>
    <w:rsid w:val="00764D48"/>
    <w:rsid w:val="00765580"/>
    <w:rsid w:val="007661DA"/>
    <w:rsid w:val="007668FD"/>
    <w:rsid w:val="00766C1E"/>
    <w:rsid w:val="00767854"/>
    <w:rsid w:val="00767BCA"/>
    <w:rsid w:val="00767F4F"/>
    <w:rsid w:val="00770D76"/>
    <w:rsid w:val="0077109C"/>
    <w:rsid w:val="00772A4B"/>
    <w:rsid w:val="00772CF7"/>
    <w:rsid w:val="00772FBC"/>
    <w:rsid w:val="00773B05"/>
    <w:rsid w:val="00773B6C"/>
    <w:rsid w:val="00773C82"/>
    <w:rsid w:val="00774509"/>
    <w:rsid w:val="00775A32"/>
    <w:rsid w:val="00776D83"/>
    <w:rsid w:val="00777744"/>
    <w:rsid w:val="0078009F"/>
    <w:rsid w:val="007803F7"/>
    <w:rsid w:val="00780EBD"/>
    <w:rsid w:val="00780F9F"/>
    <w:rsid w:val="0078113D"/>
    <w:rsid w:val="00781F6E"/>
    <w:rsid w:val="00782014"/>
    <w:rsid w:val="0078358E"/>
    <w:rsid w:val="007846BE"/>
    <w:rsid w:val="0078485F"/>
    <w:rsid w:val="00785B4F"/>
    <w:rsid w:val="0078659F"/>
    <w:rsid w:val="00786C10"/>
    <w:rsid w:val="0078736C"/>
    <w:rsid w:val="00787448"/>
    <w:rsid w:val="007902A2"/>
    <w:rsid w:val="00790A37"/>
    <w:rsid w:val="00790AC6"/>
    <w:rsid w:val="007912C2"/>
    <w:rsid w:val="00791514"/>
    <w:rsid w:val="007917D4"/>
    <w:rsid w:val="007919F9"/>
    <w:rsid w:val="00791D42"/>
    <w:rsid w:val="00791D73"/>
    <w:rsid w:val="00792A72"/>
    <w:rsid w:val="00793D43"/>
    <w:rsid w:val="0079529C"/>
    <w:rsid w:val="00795766"/>
    <w:rsid w:val="00796491"/>
    <w:rsid w:val="007967C8"/>
    <w:rsid w:val="007977BE"/>
    <w:rsid w:val="00797F9E"/>
    <w:rsid w:val="007A028A"/>
    <w:rsid w:val="007A1501"/>
    <w:rsid w:val="007A2265"/>
    <w:rsid w:val="007A2AEA"/>
    <w:rsid w:val="007A2CA4"/>
    <w:rsid w:val="007A35B9"/>
    <w:rsid w:val="007A3A2C"/>
    <w:rsid w:val="007A4245"/>
    <w:rsid w:val="007A4EE4"/>
    <w:rsid w:val="007A52C2"/>
    <w:rsid w:val="007A5446"/>
    <w:rsid w:val="007A5DE0"/>
    <w:rsid w:val="007A5E9F"/>
    <w:rsid w:val="007A6033"/>
    <w:rsid w:val="007A60C2"/>
    <w:rsid w:val="007A6136"/>
    <w:rsid w:val="007A64E4"/>
    <w:rsid w:val="007A7A5E"/>
    <w:rsid w:val="007A7EDC"/>
    <w:rsid w:val="007A7FE7"/>
    <w:rsid w:val="007B0A01"/>
    <w:rsid w:val="007B10CE"/>
    <w:rsid w:val="007B11E6"/>
    <w:rsid w:val="007B2108"/>
    <w:rsid w:val="007B22B0"/>
    <w:rsid w:val="007B2997"/>
    <w:rsid w:val="007B430F"/>
    <w:rsid w:val="007B48A6"/>
    <w:rsid w:val="007B4DDF"/>
    <w:rsid w:val="007B5747"/>
    <w:rsid w:val="007B5FCB"/>
    <w:rsid w:val="007B6018"/>
    <w:rsid w:val="007B623C"/>
    <w:rsid w:val="007B6534"/>
    <w:rsid w:val="007B6620"/>
    <w:rsid w:val="007B6F40"/>
    <w:rsid w:val="007B7C51"/>
    <w:rsid w:val="007C10E4"/>
    <w:rsid w:val="007C11AC"/>
    <w:rsid w:val="007C13C2"/>
    <w:rsid w:val="007C1488"/>
    <w:rsid w:val="007C19B2"/>
    <w:rsid w:val="007C25B7"/>
    <w:rsid w:val="007C2644"/>
    <w:rsid w:val="007C2CD1"/>
    <w:rsid w:val="007C2FD9"/>
    <w:rsid w:val="007C31BA"/>
    <w:rsid w:val="007C3560"/>
    <w:rsid w:val="007C38AE"/>
    <w:rsid w:val="007C3AA7"/>
    <w:rsid w:val="007C4939"/>
    <w:rsid w:val="007C5860"/>
    <w:rsid w:val="007C58FD"/>
    <w:rsid w:val="007C5A4C"/>
    <w:rsid w:val="007C5B4C"/>
    <w:rsid w:val="007C7009"/>
    <w:rsid w:val="007C7747"/>
    <w:rsid w:val="007D0165"/>
    <w:rsid w:val="007D018A"/>
    <w:rsid w:val="007D08E4"/>
    <w:rsid w:val="007D1A31"/>
    <w:rsid w:val="007D1F49"/>
    <w:rsid w:val="007D230C"/>
    <w:rsid w:val="007D2373"/>
    <w:rsid w:val="007D2769"/>
    <w:rsid w:val="007D294E"/>
    <w:rsid w:val="007D2EA8"/>
    <w:rsid w:val="007D34DE"/>
    <w:rsid w:val="007D43F2"/>
    <w:rsid w:val="007D47CE"/>
    <w:rsid w:val="007D507C"/>
    <w:rsid w:val="007D554B"/>
    <w:rsid w:val="007D589E"/>
    <w:rsid w:val="007D59FB"/>
    <w:rsid w:val="007D5CE2"/>
    <w:rsid w:val="007D6BB3"/>
    <w:rsid w:val="007D7979"/>
    <w:rsid w:val="007D7A19"/>
    <w:rsid w:val="007D7BB4"/>
    <w:rsid w:val="007E0081"/>
    <w:rsid w:val="007E0499"/>
    <w:rsid w:val="007E09B6"/>
    <w:rsid w:val="007E0A04"/>
    <w:rsid w:val="007E0DB4"/>
    <w:rsid w:val="007E10C0"/>
    <w:rsid w:val="007E1132"/>
    <w:rsid w:val="007E1226"/>
    <w:rsid w:val="007E1ADA"/>
    <w:rsid w:val="007E1CF2"/>
    <w:rsid w:val="007E202D"/>
    <w:rsid w:val="007E2644"/>
    <w:rsid w:val="007E2B8A"/>
    <w:rsid w:val="007E2CD5"/>
    <w:rsid w:val="007E39A8"/>
    <w:rsid w:val="007E41EA"/>
    <w:rsid w:val="007E448B"/>
    <w:rsid w:val="007E51A7"/>
    <w:rsid w:val="007E6145"/>
    <w:rsid w:val="007E637C"/>
    <w:rsid w:val="007E697C"/>
    <w:rsid w:val="007E6D07"/>
    <w:rsid w:val="007E7BEF"/>
    <w:rsid w:val="007E7C20"/>
    <w:rsid w:val="007F0088"/>
    <w:rsid w:val="007F0096"/>
    <w:rsid w:val="007F03AB"/>
    <w:rsid w:val="007F03FF"/>
    <w:rsid w:val="007F0EA0"/>
    <w:rsid w:val="007F0EF1"/>
    <w:rsid w:val="007F1239"/>
    <w:rsid w:val="007F1EDB"/>
    <w:rsid w:val="007F235D"/>
    <w:rsid w:val="007F30D4"/>
    <w:rsid w:val="007F4420"/>
    <w:rsid w:val="007F461F"/>
    <w:rsid w:val="007F4EEF"/>
    <w:rsid w:val="007F65D6"/>
    <w:rsid w:val="007F665A"/>
    <w:rsid w:val="007F699F"/>
    <w:rsid w:val="007F6E76"/>
    <w:rsid w:val="007F6F59"/>
    <w:rsid w:val="007F6F8E"/>
    <w:rsid w:val="007F7BE8"/>
    <w:rsid w:val="007F7FF0"/>
    <w:rsid w:val="00800023"/>
    <w:rsid w:val="00801719"/>
    <w:rsid w:val="0080174E"/>
    <w:rsid w:val="008019F4"/>
    <w:rsid w:val="00802297"/>
    <w:rsid w:val="00802888"/>
    <w:rsid w:val="00802954"/>
    <w:rsid w:val="00802F7F"/>
    <w:rsid w:val="00803CD9"/>
    <w:rsid w:val="00803E1D"/>
    <w:rsid w:val="0080432A"/>
    <w:rsid w:val="0080498C"/>
    <w:rsid w:val="00804A43"/>
    <w:rsid w:val="00804BD4"/>
    <w:rsid w:val="00804D11"/>
    <w:rsid w:val="00804D2D"/>
    <w:rsid w:val="00805430"/>
    <w:rsid w:val="00805689"/>
    <w:rsid w:val="00805A73"/>
    <w:rsid w:val="00805B21"/>
    <w:rsid w:val="00805C41"/>
    <w:rsid w:val="00805D0D"/>
    <w:rsid w:val="00805EDA"/>
    <w:rsid w:val="00806487"/>
    <w:rsid w:val="00806B1A"/>
    <w:rsid w:val="00806CE7"/>
    <w:rsid w:val="00806D80"/>
    <w:rsid w:val="00807DCC"/>
    <w:rsid w:val="00810243"/>
    <w:rsid w:val="00810749"/>
    <w:rsid w:val="00811125"/>
    <w:rsid w:val="00811288"/>
    <w:rsid w:val="0081128B"/>
    <w:rsid w:val="00811351"/>
    <w:rsid w:val="0081207D"/>
    <w:rsid w:val="00812648"/>
    <w:rsid w:val="00812CCD"/>
    <w:rsid w:val="008146A6"/>
    <w:rsid w:val="0081555F"/>
    <w:rsid w:val="00815A2D"/>
    <w:rsid w:val="00815ABD"/>
    <w:rsid w:val="00816F85"/>
    <w:rsid w:val="0081760C"/>
    <w:rsid w:val="00817A82"/>
    <w:rsid w:val="008203F8"/>
    <w:rsid w:val="00820C07"/>
    <w:rsid w:val="0082155A"/>
    <w:rsid w:val="00821B40"/>
    <w:rsid w:val="00821E29"/>
    <w:rsid w:val="00821F1C"/>
    <w:rsid w:val="0082207B"/>
    <w:rsid w:val="00822570"/>
    <w:rsid w:val="00822851"/>
    <w:rsid w:val="008229CE"/>
    <w:rsid w:val="00822B3B"/>
    <w:rsid w:val="008231EE"/>
    <w:rsid w:val="00823399"/>
    <w:rsid w:val="00826B69"/>
    <w:rsid w:val="00826D34"/>
    <w:rsid w:val="008270E9"/>
    <w:rsid w:val="008277DF"/>
    <w:rsid w:val="00827FA4"/>
    <w:rsid w:val="00830027"/>
    <w:rsid w:val="00831858"/>
    <w:rsid w:val="00831F1E"/>
    <w:rsid w:val="00832134"/>
    <w:rsid w:val="008325AA"/>
    <w:rsid w:val="00832F13"/>
    <w:rsid w:val="00833781"/>
    <w:rsid w:val="0083388D"/>
    <w:rsid w:val="0083399B"/>
    <w:rsid w:val="00834643"/>
    <w:rsid w:val="0083482D"/>
    <w:rsid w:val="00835052"/>
    <w:rsid w:val="008352BA"/>
    <w:rsid w:val="00840437"/>
    <w:rsid w:val="0084080D"/>
    <w:rsid w:val="00840811"/>
    <w:rsid w:val="008419ED"/>
    <w:rsid w:val="00841BFA"/>
    <w:rsid w:val="00842708"/>
    <w:rsid w:val="00842BEF"/>
    <w:rsid w:val="008433F5"/>
    <w:rsid w:val="008437A3"/>
    <w:rsid w:val="00843E8F"/>
    <w:rsid w:val="008448C8"/>
    <w:rsid w:val="00844BFC"/>
    <w:rsid w:val="008450C4"/>
    <w:rsid w:val="0084544C"/>
    <w:rsid w:val="0084626F"/>
    <w:rsid w:val="00846750"/>
    <w:rsid w:val="008467D8"/>
    <w:rsid w:val="00846864"/>
    <w:rsid w:val="0084725D"/>
    <w:rsid w:val="008476C0"/>
    <w:rsid w:val="008476CD"/>
    <w:rsid w:val="00847A29"/>
    <w:rsid w:val="00850010"/>
    <w:rsid w:val="00850076"/>
    <w:rsid w:val="00850B81"/>
    <w:rsid w:val="00851D0A"/>
    <w:rsid w:val="008520AD"/>
    <w:rsid w:val="008522C7"/>
    <w:rsid w:val="008524F7"/>
    <w:rsid w:val="00853135"/>
    <w:rsid w:val="0085366B"/>
    <w:rsid w:val="008537A6"/>
    <w:rsid w:val="00853BAF"/>
    <w:rsid w:val="00854207"/>
    <w:rsid w:val="0085482A"/>
    <w:rsid w:val="00854865"/>
    <w:rsid w:val="00854CC1"/>
    <w:rsid w:val="00854D38"/>
    <w:rsid w:val="008551E4"/>
    <w:rsid w:val="00856650"/>
    <w:rsid w:val="00856A7B"/>
    <w:rsid w:val="00856D70"/>
    <w:rsid w:val="008571E4"/>
    <w:rsid w:val="00857817"/>
    <w:rsid w:val="00857D1A"/>
    <w:rsid w:val="008602B8"/>
    <w:rsid w:val="008605F7"/>
    <w:rsid w:val="00860F80"/>
    <w:rsid w:val="0086254D"/>
    <w:rsid w:val="0086296A"/>
    <w:rsid w:val="00862C08"/>
    <w:rsid w:val="0086383F"/>
    <w:rsid w:val="00863873"/>
    <w:rsid w:val="00863953"/>
    <w:rsid w:val="008641C9"/>
    <w:rsid w:val="008645F9"/>
    <w:rsid w:val="00864F2C"/>
    <w:rsid w:val="0086588B"/>
    <w:rsid w:val="0086625C"/>
    <w:rsid w:val="0086649A"/>
    <w:rsid w:val="00866C44"/>
    <w:rsid w:val="00866CC9"/>
    <w:rsid w:val="00866DE9"/>
    <w:rsid w:val="0086769C"/>
    <w:rsid w:val="008678EF"/>
    <w:rsid w:val="00870A66"/>
    <w:rsid w:val="00870B38"/>
    <w:rsid w:val="008711D2"/>
    <w:rsid w:val="0087136C"/>
    <w:rsid w:val="00871588"/>
    <w:rsid w:val="00871722"/>
    <w:rsid w:val="00872333"/>
    <w:rsid w:val="00872964"/>
    <w:rsid w:val="00874618"/>
    <w:rsid w:val="0087557C"/>
    <w:rsid w:val="0087558D"/>
    <w:rsid w:val="00875B87"/>
    <w:rsid w:val="008767EB"/>
    <w:rsid w:val="00876CA3"/>
    <w:rsid w:val="008800D5"/>
    <w:rsid w:val="00880338"/>
    <w:rsid w:val="00880734"/>
    <w:rsid w:val="00880BB0"/>
    <w:rsid w:val="00881411"/>
    <w:rsid w:val="0088192C"/>
    <w:rsid w:val="008825A9"/>
    <w:rsid w:val="00882AAE"/>
    <w:rsid w:val="00883322"/>
    <w:rsid w:val="008833F9"/>
    <w:rsid w:val="0088359A"/>
    <w:rsid w:val="00883C5A"/>
    <w:rsid w:val="00884036"/>
    <w:rsid w:val="00884C05"/>
    <w:rsid w:val="00885513"/>
    <w:rsid w:val="00885AD6"/>
    <w:rsid w:val="00885E56"/>
    <w:rsid w:val="008864A6"/>
    <w:rsid w:val="0088651C"/>
    <w:rsid w:val="00886D91"/>
    <w:rsid w:val="00886DE6"/>
    <w:rsid w:val="00887246"/>
    <w:rsid w:val="00887CB4"/>
    <w:rsid w:val="008906A8"/>
    <w:rsid w:val="00890DBC"/>
    <w:rsid w:val="008926DD"/>
    <w:rsid w:val="00892888"/>
    <w:rsid w:val="00892F27"/>
    <w:rsid w:val="00892FBB"/>
    <w:rsid w:val="008935CC"/>
    <w:rsid w:val="0089377E"/>
    <w:rsid w:val="008939F3"/>
    <w:rsid w:val="008939F7"/>
    <w:rsid w:val="00893B3C"/>
    <w:rsid w:val="00893F02"/>
    <w:rsid w:val="00894A1B"/>
    <w:rsid w:val="00894ECD"/>
    <w:rsid w:val="00895159"/>
    <w:rsid w:val="00895481"/>
    <w:rsid w:val="008955CF"/>
    <w:rsid w:val="008956BB"/>
    <w:rsid w:val="00895B48"/>
    <w:rsid w:val="00896516"/>
    <w:rsid w:val="00896818"/>
    <w:rsid w:val="00896F23"/>
    <w:rsid w:val="0089704A"/>
    <w:rsid w:val="0089736F"/>
    <w:rsid w:val="00897DFE"/>
    <w:rsid w:val="008A054D"/>
    <w:rsid w:val="008A0695"/>
    <w:rsid w:val="008A0969"/>
    <w:rsid w:val="008A0A85"/>
    <w:rsid w:val="008A1880"/>
    <w:rsid w:val="008A3DC9"/>
    <w:rsid w:val="008A474C"/>
    <w:rsid w:val="008A48BD"/>
    <w:rsid w:val="008A4F69"/>
    <w:rsid w:val="008A5506"/>
    <w:rsid w:val="008A5743"/>
    <w:rsid w:val="008A5808"/>
    <w:rsid w:val="008A5C5D"/>
    <w:rsid w:val="008A5EA1"/>
    <w:rsid w:val="008A62BD"/>
    <w:rsid w:val="008A6DF8"/>
    <w:rsid w:val="008A78C9"/>
    <w:rsid w:val="008A7ABE"/>
    <w:rsid w:val="008A7AE7"/>
    <w:rsid w:val="008B0CA1"/>
    <w:rsid w:val="008B1350"/>
    <w:rsid w:val="008B13A0"/>
    <w:rsid w:val="008B13ED"/>
    <w:rsid w:val="008B1DFF"/>
    <w:rsid w:val="008B23B2"/>
    <w:rsid w:val="008B2A78"/>
    <w:rsid w:val="008B2C9E"/>
    <w:rsid w:val="008B2FF5"/>
    <w:rsid w:val="008B3FE3"/>
    <w:rsid w:val="008B401E"/>
    <w:rsid w:val="008B4B2D"/>
    <w:rsid w:val="008B51CF"/>
    <w:rsid w:val="008B5B8D"/>
    <w:rsid w:val="008B5FCB"/>
    <w:rsid w:val="008B6012"/>
    <w:rsid w:val="008B609F"/>
    <w:rsid w:val="008B6156"/>
    <w:rsid w:val="008B6332"/>
    <w:rsid w:val="008B7492"/>
    <w:rsid w:val="008B74FA"/>
    <w:rsid w:val="008B79B3"/>
    <w:rsid w:val="008B7D66"/>
    <w:rsid w:val="008B7FD6"/>
    <w:rsid w:val="008C010C"/>
    <w:rsid w:val="008C06FE"/>
    <w:rsid w:val="008C1376"/>
    <w:rsid w:val="008C1915"/>
    <w:rsid w:val="008C1E28"/>
    <w:rsid w:val="008C2436"/>
    <w:rsid w:val="008C246B"/>
    <w:rsid w:val="008C27EC"/>
    <w:rsid w:val="008C2904"/>
    <w:rsid w:val="008C295A"/>
    <w:rsid w:val="008C346D"/>
    <w:rsid w:val="008C3531"/>
    <w:rsid w:val="008C3682"/>
    <w:rsid w:val="008C3897"/>
    <w:rsid w:val="008C442D"/>
    <w:rsid w:val="008C4747"/>
    <w:rsid w:val="008C479C"/>
    <w:rsid w:val="008C5C5A"/>
    <w:rsid w:val="008C604F"/>
    <w:rsid w:val="008C6211"/>
    <w:rsid w:val="008C772C"/>
    <w:rsid w:val="008D0577"/>
    <w:rsid w:val="008D0596"/>
    <w:rsid w:val="008D0CC6"/>
    <w:rsid w:val="008D0EEF"/>
    <w:rsid w:val="008D10D0"/>
    <w:rsid w:val="008D143E"/>
    <w:rsid w:val="008D14F5"/>
    <w:rsid w:val="008D1A31"/>
    <w:rsid w:val="008D220D"/>
    <w:rsid w:val="008D240D"/>
    <w:rsid w:val="008D4963"/>
    <w:rsid w:val="008D56A2"/>
    <w:rsid w:val="008D5E73"/>
    <w:rsid w:val="008D60F7"/>
    <w:rsid w:val="008D62BB"/>
    <w:rsid w:val="008D63D6"/>
    <w:rsid w:val="008D6E96"/>
    <w:rsid w:val="008D705C"/>
    <w:rsid w:val="008D7373"/>
    <w:rsid w:val="008D77A9"/>
    <w:rsid w:val="008D7929"/>
    <w:rsid w:val="008D7D7A"/>
    <w:rsid w:val="008E03CB"/>
    <w:rsid w:val="008E23FD"/>
    <w:rsid w:val="008E2B68"/>
    <w:rsid w:val="008E333C"/>
    <w:rsid w:val="008E3A43"/>
    <w:rsid w:val="008E48C7"/>
    <w:rsid w:val="008E633F"/>
    <w:rsid w:val="008E637E"/>
    <w:rsid w:val="008E6CA1"/>
    <w:rsid w:val="008E7370"/>
    <w:rsid w:val="008E781C"/>
    <w:rsid w:val="008F0E76"/>
    <w:rsid w:val="008F17B1"/>
    <w:rsid w:val="008F18AD"/>
    <w:rsid w:val="008F1A2C"/>
    <w:rsid w:val="008F1A5E"/>
    <w:rsid w:val="008F2AA9"/>
    <w:rsid w:val="008F34ED"/>
    <w:rsid w:val="008F4703"/>
    <w:rsid w:val="008F4D78"/>
    <w:rsid w:val="008F4E81"/>
    <w:rsid w:val="008F5C08"/>
    <w:rsid w:val="008F65FA"/>
    <w:rsid w:val="008F69BF"/>
    <w:rsid w:val="009009F6"/>
    <w:rsid w:val="0090164A"/>
    <w:rsid w:val="00901FDD"/>
    <w:rsid w:val="0090214A"/>
    <w:rsid w:val="0090230A"/>
    <w:rsid w:val="00902596"/>
    <w:rsid w:val="009027C2"/>
    <w:rsid w:val="00903393"/>
    <w:rsid w:val="00903AF0"/>
    <w:rsid w:val="009042FD"/>
    <w:rsid w:val="0090456D"/>
    <w:rsid w:val="00904836"/>
    <w:rsid w:val="00904877"/>
    <w:rsid w:val="00904B3A"/>
    <w:rsid w:val="00905A1E"/>
    <w:rsid w:val="00905C11"/>
    <w:rsid w:val="00906651"/>
    <w:rsid w:val="0090688A"/>
    <w:rsid w:val="00906FB1"/>
    <w:rsid w:val="00906FD9"/>
    <w:rsid w:val="00907A00"/>
    <w:rsid w:val="0091114C"/>
    <w:rsid w:val="009114E0"/>
    <w:rsid w:val="00911C21"/>
    <w:rsid w:val="00912B8A"/>
    <w:rsid w:val="00912B98"/>
    <w:rsid w:val="0091325E"/>
    <w:rsid w:val="0091396F"/>
    <w:rsid w:val="00913A02"/>
    <w:rsid w:val="00914AEF"/>
    <w:rsid w:val="00915260"/>
    <w:rsid w:val="009158C5"/>
    <w:rsid w:val="00915F91"/>
    <w:rsid w:val="009160EC"/>
    <w:rsid w:val="009168A1"/>
    <w:rsid w:val="00916BC1"/>
    <w:rsid w:val="009172BB"/>
    <w:rsid w:val="009175C9"/>
    <w:rsid w:val="009176C2"/>
    <w:rsid w:val="0091771C"/>
    <w:rsid w:val="00917C96"/>
    <w:rsid w:val="00917FEF"/>
    <w:rsid w:val="009201E3"/>
    <w:rsid w:val="00920D31"/>
    <w:rsid w:val="009212B8"/>
    <w:rsid w:val="00922EFD"/>
    <w:rsid w:val="00923164"/>
    <w:rsid w:val="00923ECD"/>
    <w:rsid w:val="00924050"/>
    <w:rsid w:val="00924101"/>
    <w:rsid w:val="009246A4"/>
    <w:rsid w:val="00924E61"/>
    <w:rsid w:val="00924FE8"/>
    <w:rsid w:val="009254A9"/>
    <w:rsid w:val="00925897"/>
    <w:rsid w:val="00925C05"/>
    <w:rsid w:val="009261F9"/>
    <w:rsid w:val="009265A1"/>
    <w:rsid w:val="009266DB"/>
    <w:rsid w:val="00927411"/>
    <w:rsid w:val="009274C7"/>
    <w:rsid w:val="0092770D"/>
    <w:rsid w:val="00927856"/>
    <w:rsid w:val="00927986"/>
    <w:rsid w:val="00927DE6"/>
    <w:rsid w:val="00930127"/>
    <w:rsid w:val="00931BF9"/>
    <w:rsid w:val="00931C71"/>
    <w:rsid w:val="00931DD2"/>
    <w:rsid w:val="00932952"/>
    <w:rsid w:val="00932ADC"/>
    <w:rsid w:val="00932B57"/>
    <w:rsid w:val="00933316"/>
    <w:rsid w:val="0093446F"/>
    <w:rsid w:val="00934F58"/>
    <w:rsid w:val="00935374"/>
    <w:rsid w:val="0093676F"/>
    <w:rsid w:val="00937EF9"/>
    <w:rsid w:val="0094009A"/>
    <w:rsid w:val="009402F1"/>
    <w:rsid w:val="00941515"/>
    <w:rsid w:val="00942D2A"/>
    <w:rsid w:val="0094399C"/>
    <w:rsid w:val="00943B17"/>
    <w:rsid w:val="0094533D"/>
    <w:rsid w:val="009455C4"/>
    <w:rsid w:val="00945766"/>
    <w:rsid w:val="0094599E"/>
    <w:rsid w:val="009459E1"/>
    <w:rsid w:val="00945F99"/>
    <w:rsid w:val="00946B25"/>
    <w:rsid w:val="00947942"/>
    <w:rsid w:val="00947B3C"/>
    <w:rsid w:val="00947C1A"/>
    <w:rsid w:val="00950623"/>
    <w:rsid w:val="00950995"/>
    <w:rsid w:val="00950D1C"/>
    <w:rsid w:val="00951903"/>
    <w:rsid w:val="00951E47"/>
    <w:rsid w:val="00952BE0"/>
    <w:rsid w:val="00952F1D"/>
    <w:rsid w:val="00953DFF"/>
    <w:rsid w:val="00954C04"/>
    <w:rsid w:val="00954C1D"/>
    <w:rsid w:val="00954D1D"/>
    <w:rsid w:val="009550A2"/>
    <w:rsid w:val="0095540F"/>
    <w:rsid w:val="0095551D"/>
    <w:rsid w:val="00955822"/>
    <w:rsid w:val="009564DA"/>
    <w:rsid w:val="009565B1"/>
    <w:rsid w:val="00956912"/>
    <w:rsid w:val="00956CCD"/>
    <w:rsid w:val="00956D29"/>
    <w:rsid w:val="00957473"/>
    <w:rsid w:val="0095778E"/>
    <w:rsid w:val="009605EC"/>
    <w:rsid w:val="00960B5C"/>
    <w:rsid w:val="00961FA6"/>
    <w:rsid w:val="00961FE3"/>
    <w:rsid w:val="00962376"/>
    <w:rsid w:val="00962ECC"/>
    <w:rsid w:val="009637D5"/>
    <w:rsid w:val="00964898"/>
    <w:rsid w:val="009656D4"/>
    <w:rsid w:val="00965A2F"/>
    <w:rsid w:val="00965B92"/>
    <w:rsid w:val="00965B9F"/>
    <w:rsid w:val="00965C46"/>
    <w:rsid w:val="00965D0C"/>
    <w:rsid w:val="009668DB"/>
    <w:rsid w:val="00967BBD"/>
    <w:rsid w:val="00967D34"/>
    <w:rsid w:val="00967E72"/>
    <w:rsid w:val="00971095"/>
    <w:rsid w:val="0097179C"/>
    <w:rsid w:val="00971C44"/>
    <w:rsid w:val="00971E4E"/>
    <w:rsid w:val="009720FB"/>
    <w:rsid w:val="00972117"/>
    <w:rsid w:val="0097219D"/>
    <w:rsid w:val="009725C6"/>
    <w:rsid w:val="00972ACE"/>
    <w:rsid w:val="00972AEE"/>
    <w:rsid w:val="0097302D"/>
    <w:rsid w:val="00973301"/>
    <w:rsid w:val="009733B4"/>
    <w:rsid w:val="00973668"/>
    <w:rsid w:val="00973FE9"/>
    <w:rsid w:val="00975320"/>
    <w:rsid w:val="00975730"/>
    <w:rsid w:val="0097602E"/>
    <w:rsid w:val="00976723"/>
    <w:rsid w:val="00976AEF"/>
    <w:rsid w:val="00976D9C"/>
    <w:rsid w:val="00976F99"/>
    <w:rsid w:val="0097703E"/>
    <w:rsid w:val="009771C3"/>
    <w:rsid w:val="00977AAC"/>
    <w:rsid w:val="00977E67"/>
    <w:rsid w:val="00980874"/>
    <w:rsid w:val="00980B1D"/>
    <w:rsid w:val="009816BF"/>
    <w:rsid w:val="00982686"/>
    <w:rsid w:val="00982837"/>
    <w:rsid w:val="00982B18"/>
    <w:rsid w:val="00983C2C"/>
    <w:rsid w:val="00983ED8"/>
    <w:rsid w:val="009841BD"/>
    <w:rsid w:val="0098432B"/>
    <w:rsid w:val="009845A1"/>
    <w:rsid w:val="00984A69"/>
    <w:rsid w:val="00984FAE"/>
    <w:rsid w:val="009853A2"/>
    <w:rsid w:val="009871BE"/>
    <w:rsid w:val="0098740A"/>
    <w:rsid w:val="00990330"/>
    <w:rsid w:val="00990554"/>
    <w:rsid w:val="0099066A"/>
    <w:rsid w:val="00990A4D"/>
    <w:rsid w:val="00991106"/>
    <w:rsid w:val="009916D6"/>
    <w:rsid w:val="009917E5"/>
    <w:rsid w:val="009919A3"/>
    <w:rsid w:val="00991E21"/>
    <w:rsid w:val="009922E2"/>
    <w:rsid w:val="0099237E"/>
    <w:rsid w:val="009923DE"/>
    <w:rsid w:val="009925E9"/>
    <w:rsid w:val="009926F4"/>
    <w:rsid w:val="00993B6B"/>
    <w:rsid w:val="00993E27"/>
    <w:rsid w:val="00993E81"/>
    <w:rsid w:val="00994400"/>
    <w:rsid w:val="00994B4E"/>
    <w:rsid w:val="00994F60"/>
    <w:rsid w:val="00995688"/>
    <w:rsid w:val="00995AB6"/>
    <w:rsid w:val="00996F59"/>
    <w:rsid w:val="00997077"/>
    <w:rsid w:val="009971D5"/>
    <w:rsid w:val="0099726F"/>
    <w:rsid w:val="00997410"/>
    <w:rsid w:val="0099792E"/>
    <w:rsid w:val="009A020A"/>
    <w:rsid w:val="009A0D49"/>
    <w:rsid w:val="009A0FB3"/>
    <w:rsid w:val="009A14ED"/>
    <w:rsid w:val="009A2E30"/>
    <w:rsid w:val="009A3A16"/>
    <w:rsid w:val="009A3CF1"/>
    <w:rsid w:val="009A4044"/>
    <w:rsid w:val="009A405F"/>
    <w:rsid w:val="009A4284"/>
    <w:rsid w:val="009A489D"/>
    <w:rsid w:val="009A4932"/>
    <w:rsid w:val="009A4A21"/>
    <w:rsid w:val="009A5AC4"/>
    <w:rsid w:val="009A5CCF"/>
    <w:rsid w:val="009A644A"/>
    <w:rsid w:val="009A64DF"/>
    <w:rsid w:val="009A7607"/>
    <w:rsid w:val="009A76ED"/>
    <w:rsid w:val="009B293D"/>
    <w:rsid w:val="009B2B62"/>
    <w:rsid w:val="009B2D5D"/>
    <w:rsid w:val="009B3872"/>
    <w:rsid w:val="009B3997"/>
    <w:rsid w:val="009B3DBF"/>
    <w:rsid w:val="009B3F6B"/>
    <w:rsid w:val="009B48AA"/>
    <w:rsid w:val="009B495C"/>
    <w:rsid w:val="009B53E6"/>
    <w:rsid w:val="009B5E90"/>
    <w:rsid w:val="009B6161"/>
    <w:rsid w:val="009B6405"/>
    <w:rsid w:val="009B69EE"/>
    <w:rsid w:val="009B6C64"/>
    <w:rsid w:val="009B7292"/>
    <w:rsid w:val="009B7BE6"/>
    <w:rsid w:val="009C0C63"/>
    <w:rsid w:val="009C0DEA"/>
    <w:rsid w:val="009C1A72"/>
    <w:rsid w:val="009C1B50"/>
    <w:rsid w:val="009C1F30"/>
    <w:rsid w:val="009C2354"/>
    <w:rsid w:val="009C2FC5"/>
    <w:rsid w:val="009C568D"/>
    <w:rsid w:val="009C5864"/>
    <w:rsid w:val="009C679F"/>
    <w:rsid w:val="009C75EA"/>
    <w:rsid w:val="009C760A"/>
    <w:rsid w:val="009C7B4E"/>
    <w:rsid w:val="009C7E88"/>
    <w:rsid w:val="009C7EA5"/>
    <w:rsid w:val="009D00A3"/>
    <w:rsid w:val="009D0A47"/>
    <w:rsid w:val="009D1142"/>
    <w:rsid w:val="009D1A26"/>
    <w:rsid w:val="009D2029"/>
    <w:rsid w:val="009D233D"/>
    <w:rsid w:val="009D2F62"/>
    <w:rsid w:val="009D3631"/>
    <w:rsid w:val="009D3FB8"/>
    <w:rsid w:val="009D4218"/>
    <w:rsid w:val="009D44D8"/>
    <w:rsid w:val="009D4684"/>
    <w:rsid w:val="009D4707"/>
    <w:rsid w:val="009D4D39"/>
    <w:rsid w:val="009D5A08"/>
    <w:rsid w:val="009D6139"/>
    <w:rsid w:val="009D6CC6"/>
    <w:rsid w:val="009D6EE9"/>
    <w:rsid w:val="009D70F7"/>
    <w:rsid w:val="009D7380"/>
    <w:rsid w:val="009D7A23"/>
    <w:rsid w:val="009E00FD"/>
    <w:rsid w:val="009E06B0"/>
    <w:rsid w:val="009E071E"/>
    <w:rsid w:val="009E0ADB"/>
    <w:rsid w:val="009E1730"/>
    <w:rsid w:val="009E219C"/>
    <w:rsid w:val="009E28CA"/>
    <w:rsid w:val="009E2C41"/>
    <w:rsid w:val="009E37F0"/>
    <w:rsid w:val="009E3C3F"/>
    <w:rsid w:val="009E5257"/>
    <w:rsid w:val="009E5806"/>
    <w:rsid w:val="009E5BE1"/>
    <w:rsid w:val="009E5CDB"/>
    <w:rsid w:val="009E6144"/>
    <w:rsid w:val="009E617A"/>
    <w:rsid w:val="009E6500"/>
    <w:rsid w:val="009E788F"/>
    <w:rsid w:val="009E7DC8"/>
    <w:rsid w:val="009F0081"/>
    <w:rsid w:val="009F0FBC"/>
    <w:rsid w:val="009F10E0"/>
    <w:rsid w:val="009F2089"/>
    <w:rsid w:val="009F2808"/>
    <w:rsid w:val="009F357A"/>
    <w:rsid w:val="009F35EC"/>
    <w:rsid w:val="009F391E"/>
    <w:rsid w:val="009F44FE"/>
    <w:rsid w:val="009F455B"/>
    <w:rsid w:val="009F4C86"/>
    <w:rsid w:val="009F4F8E"/>
    <w:rsid w:val="009F5B5E"/>
    <w:rsid w:val="009F671B"/>
    <w:rsid w:val="009F67AA"/>
    <w:rsid w:val="009F7E5A"/>
    <w:rsid w:val="00A00138"/>
    <w:rsid w:val="00A00807"/>
    <w:rsid w:val="00A011DA"/>
    <w:rsid w:val="00A01A49"/>
    <w:rsid w:val="00A0260F"/>
    <w:rsid w:val="00A03106"/>
    <w:rsid w:val="00A03E8B"/>
    <w:rsid w:val="00A0454C"/>
    <w:rsid w:val="00A056B5"/>
    <w:rsid w:val="00A05E44"/>
    <w:rsid w:val="00A06066"/>
    <w:rsid w:val="00A060B1"/>
    <w:rsid w:val="00A06741"/>
    <w:rsid w:val="00A0674A"/>
    <w:rsid w:val="00A06A86"/>
    <w:rsid w:val="00A06D07"/>
    <w:rsid w:val="00A06DD0"/>
    <w:rsid w:val="00A07312"/>
    <w:rsid w:val="00A07B03"/>
    <w:rsid w:val="00A07FCC"/>
    <w:rsid w:val="00A10808"/>
    <w:rsid w:val="00A10C2F"/>
    <w:rsid w:val="00A10D6A"/>
    <w:rsid w:val="00A110C0"/>
    <w:rsid w:val="00A110FF"/>
    <w:rsid w:val="00A11125"/>
    <w:rsid w:val="00A12A50"/>
    <w:rsid w:val="00A12B3A"/>
    <w:rsid w:val="00A132C6"/>
    <w:rsid w:val="00A13973"/>
    <w:rsid w:val="00A13C35"/>
    <w:rsid w:val="00A13C91"/>
    <w:rsid w:val="00A13EC6"/>
    <w:rsid w:val="00A13F2F"/>
    <w:rsid w:val="00A150AD"/>
    <w:rsid w:val="00A15674"/>
    <w:rsid w:val="00A1580A"/>
    <w:rsid w:val="00A15BB2"/>
    <w:rsid w:val="00A163E7"/>
    <w:rsid w:val="00A17337"/>
    <w:rsid w:val="00A1748B"/>
    <w:rsid w:val="00A17D4B"/>
    <w:rsid w:val="00A17D99"/>
    <w:rsid w:val="00A2071B"/>
    <w:rsid w:val="00A20EC3"/>
    <w:rsid w:val="00A21B11"/>
    <w:rsid w:val="00A222B3"/>
    <w:rsid w:val="00A2269C"/>
    <w:rsid w:val="00A235B3"/>
    <w:rsid w:val="00A238D0"/>
    <w:rsid w:val="00A23993"/>
    <w:rsid w:val="00A239FC"/>
    <w:rsid w:val="00A24E9C"/>
    <w:rsid w:val="00A25852"/>
    <w:rsid w:val="00A2654C"/>
    <w:rsid w:val="00A27B54"/>
    <w:rsid w:val="00A30AA1"/>
    <w:rsid w:val="00A30BA2"/>
    <w:rsid w:val="00A311EA"/>
    <w:rsid w:val="00A31C58"/>
    <w:rsid w:val="00A31D82"/>
    <w:rsid w:val="00A31F37"/>
    <w:rsid w:val="00A32012"/>
    <w:rsid w:val="00A33AC0"/>
    <w:rsid w:val="00A34014"/>
    <w:rsid w:val="00A346D4"/>
    <w:rsid w:val="00A35451"/>
    <w:rsid w:val="00A364E0"/>
    <w:rsid w:val="00A367D7"/>
    <w:rsid w:val="00A36B81"/>
    <w:rsid w:val="00A3738E"/>
    <w:rsid w:val="00A378D0"/>
    <w:rsid w:val="00A37ABB"/>
    <w:rsid w:val="00A40009"/>
    <w:rsid w:val="00A40519"/>
    <w:rsid w:val="00A40696"/>
    <w:rsid w:val="00A41154"/>
    <w:rsid w:val="00A41158"/>
    <w:rsid w:val="00A427E8"/>
    <w:rsid w:val="00A43277"/>
    <w:rsid w:val="00A461A2"/>
    <w:rsid w:val="00A465CF"/>
    <w:rsid w:val="00A47358"/>
    <w:rsid w:val="00A502F3"/>
    <w:rsid w:val="00A505BE"/>
    <w:rsid w:val="00A50849"/>
    <w:rsid w:val="00A50908"/>
    <w:rsid w:val="00A51B50"/>
    <w:rsid w:val="00A5236D"/>
    <w:rsid w:val="00A524E6"/>
    <w:rsid w:val="00A52D22"/>
    <w:rsid w:val="00A52F87"/>
    <w:rsid w:val="00A531FB"/>
    <w:rsid w:val="00A53489"/>
    <w:rsid w:val="00A5363A"/>
    <w:rsid w:val="00A557BA"/>
    <w:rsid w:val="00A55D93"/>
    <w:rsid w:val="00A56340"/>
    <w:rsid w:val="00A56FAE"/>
    <w:rsid w:val="00A57D21"/>
    <w:rsid w:val="00A57DFF"/>
    <w:rsid w:val="00A6114E"/>
    <w:rsid w:val="00A622FA"/>
    <w:rsid w:val="00A62752"/>
    <w:rsid w:val="00A62E4C"/>
    <w:rsid w:val="00A649C9"/>
    <w:rsid w:val="00A6520A"/>
    <w:rsid w:val="00A6573B"/>
    <w:rsid w:val="00A66078"/>
    <w:rsid w:val="00A665EB"/>
    <w:rsid w:val="00A66A1D"/>
    <w:rsid w:val="00A67554"/>
    <w:rsid w:val="00A70241"/>
    <w:rsid w:val="00A7040C"/>
    <w:rsid w:val="00A7093C"/>
    <w:rsid w:val="00A711E5"/>
    <w:rsid w:val="00A71B78"/>
    <w:rsid w:val="00A71DFB"/>
    <w:rsid w:val="00A72ECC"/>
    <w:rsid w:val="00A734F2"/>
    <w:rsid w:val="00A742E9"/>
    <w:rsid w:val="00A7467A"/>
    <w:rsid w:val="00A74C69"/>
    <w:rsid w:val="00A74EB8"/>
    <w:rsid w:val="00A759B9"/>
    <w:rsid w:val="00A75A88"/>
    <w:rsid w:val="00A75F91"/>
    <w:rsid w:val="00A76BF7"/>
    <w:rsid w:val="00A773E2"/>
    <w:rsid w:val="00A77412"/>
    <w:rsid w:val="00A77D2E"/>
    <w:rsid w:val="00A77D52"/>
    <w:rsid w:val="00A8010D"/>
    <w:rsid w:val="00A8020B"/>
    <w:rsid w:val="00A80628"/>
    <w:rsid w:val="00A8097A"/>
    <w:rsid w:val="00A80FBD"/>
    <w:rsid w:val="00A8106B"/>
    <w:rsid w:val="00A8145A"/>
    <w:rsid w:val="00A8152A"/>
    <w:rsid w:val="00A819BF"/>
    <w:rsid w:val="00A81AD2"/>
    <w:rsid w:val="00A81D56"/>
    <w:rsid w:val="00A81FCC"/>
    <w:rsid w:val="00A828D6"/>
    <w:rsid w:val="00A82DE0"/>
    <w:rsid w:val="00A83842"/>
    <w:rsid w:val="00A840A4"/>
    <w:rsid w:val="00A84374"/>
    <w:rsid w:val="00A8455A"/>
    <w:rsid w:val="00A84EDA"/>
    <w:rsid w:val="00A85120"/>
    <w:rsid w:val="00A85E04"/>
    <w:rsid w:val="00A867C7"/>
    <w:rsid w:val="00A86952"/>
    <w:rsid w:val="00A87063"/>
    <w:rsid w:val="00A872D1"/>
    <w:rsid w:val="00A87DB0"/>
    <w:rsid w:val="00A9088A"/>
    <w:rsid w:val="00A90967"/>
    <w:rsid w:val="00A90BBF"/>
    <w:rsid w:val="00A90BD6"/>
    <w:rsid w:val="00A90BE3"/>
    <w:rsid w:val="00A90C5F"/>
    <w:rsid w:val="00A90CE2"/>
    <w:rsid w:val="00A90EDD"/>
    <w:rsid w:val="00A91F76"/>
    <w:rsid w:val="00A92162"/>
    <w:rsid w:val="00A92EF6"/>
    <w:rsid w:val="00A93D37"/>
    <w:rsid w:val="00A93D9E"/>
    <w:rsid w:val="00A9464B"/>
    <w:rsid w:val="00A94A67"/>
    <w:rsid w:val="00A957EE"/>
    <w:rsid w:val="00A962B5"/>
    <w:rsid w:val="00A9643F"/>
    <w:rsid w:val="00A97085"/>
    <w:rsid w:val="00A974D3"/>
    <w:rsid w:val="00A97C93"/>
    <w:rsid w:val="00AA1192"/>
    <w:rsid w:val="00AA12BE"/>
    <w:rsid w:val="00AA1A8A"/>
    <w:rsid w:val="00AA1B82"/>
    <w:rsid w:val="00AA2569"/>
    <w:rsid w:val="00AA2A7F"/>
    <w:rsid w:val="00AA3B77"/>
    <w:rsid w:val="00AA4BC6"/>
    <w:rsid w:val="00AA5077"/>
    <w:rsid w:val="00AA5AD5"/>
    <w:rsid w:val="00AA5F37"/>
    <w:rsid w:val="00AA71A2"/>
    <w:rsid w:val="00AB02F9"/>
    <w:rsid w:val="00AB0836"/>
    <w:rsid w:val="00AB08AC"/>
    <w:rsid w:val="00AB0926"/>
    <w:rsid w:val="00AB0CC7"/>
    <w:rsid w:val="00AB13B3"/>
    <w:rsid w:val="00AB1675"/>
    <w:rsid w:val="00AB23A4"/>
    <w:rsid w:val="00AB2FF9"/>
    <w:rsid w:val="00AB3775"/>
    <w:rsid w:val="00AB3B4F"/>
    <w:rsid w:val="00AB4306"/>
    <w:rsid w:val="00AB4A45"/>
    <w:rsid w:val="00AB4EC9"/>
    <w:rsid w:val="00AB636C"/>
    <w:rsid w:val="00AB6613"/>
    <w:rsid w:val="00AB67CA"/>
    <w:rsid w:val="00AB73ED"/>
    <w:rsid w:val="00AB743D"/>
    <w:rsid w:val="00AB7B4D"/>
    <w:rsid w:val="00AC0427"/>
    <w:rsid w:val="00AC0935"/>
    <w:rsid w:val="00AC0946"/>
    <w:rsid w:val="00AC1B4C"/>
    <w:rsid w:val="00AC1D3F"/>
    <w:rsid w:val="00AC1E64"/>
    <w:rsid w:val="00AC2679"/>
    <w:rsid w:val="00AC2A80"/>
    <w:rsid w:val="00AC2F5E"/>
    <w:rsid w:val="00AC3D94"/>
    <w:rsid w:val="00AC4699"/>
    <w:rsid w:val="00AC5203"/>
    <w:rsid w:val="00AC64CB"/>
    <w:rsid w:val="00AC6908"/>
    <w:rsid w:val="00AC7496"/>
    <w:rsid w:val="00AC7782"/>
    <w:rsid w:val="00AC79E6"/>
    <w:rsid w:val="00AD1A75"/>
    <w:rsid w:val="00AD2F20"/>
    <w:rsid w:val="00AD3CB8"/>
    <w:rsid w:val="00AD3F1F"/>
    <w:rsid w:val="00AD485B"/>
    <w:rsid w:val="00AD4C85"/>
    <w:rsid w:val="00AD4CD3"/>
    <w:rsid w:val="00AD5198"/>
    <w:rsid w:val="00AD5432"/>
    <w:rsid w:val="00AD551F"/>
    <w:rsid w:val="00AD5623"/>
    <w:rsid w:val="00AD5860"/>
    <w:rsid w:val="00AD5BE4"/>
    <w:rsid w:val="00AD62A1"/>
    <w:rsid w:val="00AD698C"/>
    <w:rsid w:val="00AD6B31"/>
    <w:rsid w:val="00AD6FE8"/>
    <w:rsid w:val="00AD7604"/>
    <w:rsid w:val="00AD7CBA"/>
    <w:rsid w:val="00AE184C"/>
    <w:rsid w:val="00AE1C77"/>
    <w:rsid w:val="00AE1E4C"/>
    <w:rsid w:val="00AE2386"/>
    <w:rsid w:val="00AE2700"/>
    <w:rsid w:val="00AE271D"/>
    <w:rsid w:val="00AE2D0B"/>
    <w:rsid w:val="00AE300E"/>
    <w:rsid w:val="00AE32E6"/>
    <w:rsid w:val="00AE3B69"/>
    <w:rsid w:val="00AE3D63"/>
    <w:rsid w:val="00AE56A6"/>
    <w:rsid w:val="00AE5C51"/>
    <w:rsid w:val="00AE60CC"/>
    <w:rsid w:val="00AE6565"/>
    <w:rsid w:val="00AE6A72"/>
    <w:rsid w:val="00AE6BC1"/>
    <w:rsid w:val="00AE72A4"/>
    <w:rsid w:val="00AE7763"/>
    <w:rsid w:val="00AE7CBF"/>
    <w:rsid w:val="00AE7F29"/>
    <w:rsid w:val="00AF0442"/>
    <w:rsid w:val="00AF0C84"/>
    <w:rsid w:val="00AF1707"/>
    <w:rsid w:val="00AF1795"/>
    <w:rsid w:val="00AF1935"/>
    <w:rsid w:val="00AF1E29"/>
    <w:rsid w:val="00AF2817"/>
    <w:rsid w:val="00AF2A04"/>
    <w:rsid w:val="00AF2CDE"/>
    <w:rsid w:val="00AF4D2B"/>
    <w:rsid w:val="00AF4EF2"/>
    <w:rsid w:val="00AF571C"/>
    <w:rsid w:val="00AF5C76"/>
    <w:rsid w:val="00AF6AD9"/>
    <w:rsid w:val="00AF6BE9"/>
    <w:rsid w:val="00AF6D40"/>
    <w:rsid w:val="00AF7790"/>
    <w:rsid w:val="00AF7D73"/>
    <w:rsid w:val="00B003B0"/>
    <w:rsid w:val="00B00943"/>
    <w:rsid w:val="00B01430"/>
    <w:rsid w:val="00B01619"/>
    <w:rsid w:val="00B01BC3"/>
    <w:rsid w:val="00B02DBA"/>
    <w:rsid w:val="00B03251"/>
    <w:rsid w:val="00B0354E"/>
    <w:rsid w:val="00B0363B"/>
    <w:rsid w:val="00B03A72"/>
    <w:rsid w:val="00B04C2B"/>
    <w:rsid w:val="00B04DE4"/>
    <w:rsid w:val="00B05A59"/>
    <w:rsid w:val="00B05AD1"/>
    <w:rsid w:val="00B06108"/>
    <w:rsid w:val="00B061AD"/>
    <w:rsid w:val="00B07761"/>
    <w:rsid w:val="00B10393"/>
    <w:rsid w:val="00B1089B"/>
    <w:rsid w:val="00B11B8D"/>
    <w:rsid w:val="00B136C7"/>
    <w:rsid w:val="00B13870"/>
    <w:rsid w:val="00B1476D"/>
    <w:rsid w:val="00B1489C"/>
    <w:rsid w:val="00B14A31"/>
    <w:rsid w:val="00B151B1"/>
    <w:rsid w:val="00B16767"/>
    <w:rsid w:val="00B16AA8"/>
    <w:rsid w:val="00B171FD"/>
    <w:rsid w:val="00B17827"/>
    <w:rsid w:val="00B17ADE"/>
    <w:rsid w:val="00B2091D"/>
    <w:rsid w:val="00B2109C"/>
    <w:rsid w:val="00B215ED"/>
    <w:rsid w:val="00B22305"/>
    <w:rsid w:val="00B2240A"/>
    <w:rsid w:val="00B22BA0"/>
    <w:rsid w:val="00B22E8D"/>
    <w:rsid w:val="00B23183"/>
    <w:rsid w:val="00B23531"/>
    <w:rsid w:val="00B24387"/>
    <w:rsid w:val="00B2449F"/>
    <w:rsid w:val="00B2583B"/>
    <w:rsid w:val="00B25A04"/>
    <w:rsid w:val="00B278BF"/>
    <w:rsid w:val="00B30248"/>
    <w:rsid w:val="00B31119"/>
    <w:rsid w:val="00B314E8"/>
    <w:rsid w:val="00B31977"/>
    <w:rsid w:val="00B32757"/>
    <w:rsid w:val="00B32B00"/>
    <w:rsid w:val="00B3326C"/>
    <w:rsid w:val="00B34466"/>
    <w:rsid w:val="00B35465"/>
    <w:rsid w:val="00B35756"/>
    <w:rsid w:val="00B35E6C"/>
    <w:rsid w:val="00B363E9"/>
    <w:rsid w:val="00B36620"/>
    <w:rsid w:val="00B36859"/>
    <w:rsid w:val="00B371B2"/>
    <w:rsid w:val="00B37524"/>
    <w:rsid w:val="00B377B3"/>
    <w:rsid w:val="00B40277"/>
    <w:rsid w:val="00B4060A"/>
    <w:rsid w:val="00B40A8C"/>
    <w:rsid w:val="00B40F30"/>
    <w:rsid w:val="00B412CA"/>
    <w:rsid w:val="00B4160F"/>
    <w:rsid w:val="00B4239F"/>
    <w:rsid w:val="00B42E0E"/>
    <w:rsid w:val="00B4391F"/>
    <w:rsid w:val="00B43AF5"/>
    <w:rsid w:val="00B43DE0"/>
    <w:rsid w:val="00B44140"/>
    <w:rsid w:val="00B44407"/>
    <w:rsid w:val="00B4683F"/>
    <w:rsid w:val="00B46C1E"/>
    <w:rsid w:val="00B46EED"/>
    <w:rsid w:val="00B47734"/>
    <w:rsid w:val="00B47BA5"/>
    <w:rsid w:val="00B47DFA"/>
    <w:rsid w:val="00B47F74"/>
    <w:rsid w:val="00B501F2"/>
    <w:rsid w:val="00B503B5"/>
    <w:rsid w:val="00B505E0"/>
    <w:rsid w:val="00B50A5A"/>
    <w:rsid w:val="00B50CE1"/>
    <w:rsid w:val="00B51019"/>
    <w:rsid w:val="00B52308"/>
    <w:rsid w:val="00B54443"/>
    <w:rsid w:val="00B549A3"/>
    <w:rsid w:val="00B54A1D"/>
    <w:rsid w:val="00B55021"/>
    <w:rsid w:val="00B5538E"/>
    <w:rsid w:val="00B5551A"/>
    <w:rsid w:val="00B55804"/>
    <w:rsid w:val="00B560B9"/>
    <w:rsid w:val="00B56CD0"/>
    <w:rsid w:val="00B57027"/>
    <w:rsid w:val="00B57DF9"/>
    <w:rsid w:val="00B60896"/>
    <w:rsid w:val="00B61E5F"/>
    <w:rsid w:val="00B61F89"/>
    <w:rsid w:val="00B62204"/>
    <w:rsid w:val="00B6270E"/>
    <w:rsid w:val="00B62E9A"/>
    <w:rsid w:val="00B637B8"/>
    <w:rsid w:val="00B63DCD"/>
    <w:rsid w:val="00B64857"/>
    <w:rsid w:val="00B65398"/>
    <w:rsid w:val="00B65A1F"/>
    <w:rsid w:val="00B6636E"/>
    <w:rsid w:val="00B6641A"/>
    <w:rsid w:val="00B67161"/>
    <w:rsid w:val="00B67200"/>
    <w:rsid w:val="00B674F8"/>
    <w:rsid w:val="00B67CF5"/>
    <w:rsid w:val="00B67E00"/>
    <w:rsid w:val="00B700B3"/>
    <w:rsid w:val="00B704FD"/>
    <w:rsid w:val="00B70A78"/>
    <w:rsid w:val="00B7179D"/>
    <w:rsid w:val="00B71F2C"/>
    <w:rsid w:val="00B72479"/>
    <w:rsid w:val="00B72550"/>
    <w:rsid w:val="00B72920"/>
    <w:rsid w:val="00B7299B"/>
    <w:rsid w:val="00B72BA6"/>
    <w:rsid w:val="00B72D0E"/>
    <w:rsid w:val="00B733AF"/>
    <w:rsid w:val="00B73BF4"/>
    <w:rsid w:val="00B7401B"/>
    <w:rsid w:val="00B76510"/>
    <w:rsid w:val="00B76824"/>
    <w:rsid w:val="00B76CCA"/>
    <w:rsid w:val="00B76FF1"/>
    <w:rsid w:val="00B7719F"/>
    <w:rsid w:val="00B77A83"/>
    <w:rsid w:val="00B77CB7"/>
    <w:rsid w:val="00B77F27"/>
    <w:rsid w:val="00B8047D"/>
    <w:rsid w:val="00B80880"/>
    <w:rsid w:val="00B81FB6"/>
    <w:rsid w:val="00B821C0"/>
    <w:rsid w:val="00B82610"/>
    <w:rsid w:val="00B83425"/>
    <w:rsid w:val="00B8353B"/>
    <w:rsid w:val="00B839CF"/>
    <w:rsid w:val="00B83FA8"/>
    <w:rsid w:val="00B84441"/>
    <w:rsid w:val="00B84BCF"/>
    <w:rsid w:val="00B85138"/>
    <w:rsid w:val="00B85158"/>
    <w:rsid w:val="00B863D1"/>
    <w:rsid w:val="00B8668F"/>
    <w:rsid w:val="00B87251"/>
    <w:rsid w:val="00B87343"/>
    <w:rsid w:val="00B875E0"/>
    <w:rsid w:val="00B902B7"/>
    <w:rsid w:val="00B91B49"/>
    <w:rsid w:val="00B91E63"/>
    <w:rsid w:val="00B926C8"/>
    <w:rsid w:val="00B9355F"/>
    <w:rsid w:val="00B93812"/>
    <w:rsid w:val="00B93D39"/>
    <w:rsid w:val="00B9407B"/>
    <w:rsid w:val="00B94158"/>
    <w:rsid w:val="00B946CD"/>
    <w:rsid w:val="00B95337"/>
    <w:rsid w:val="00B9641F"/>
    <w:rsid w:val="00B96487"/>
    <w:rsid w:val="00B96761"/>
    <w:rsid w:val="00B97286"/>
    <w:rsid w:val="00B973BB"/>
    <w:rsid w:val="00B97857"/>
    <w:rsid w:val="00B9790E"/>
    <w:rsid w:val="00BA0AAC"/>
    <w:rsid w:val="00BA0FD0"/>
    <w:rsid w:val="00BA1545"/>
    <w:rsid w:val="00BA161B"/>
    <w:rsid w:val="00BA1BED"/>
    <w:rsid w:val="00BA4651"/>
    <w:rsid w:val="00BA49FB"/>
    <w:rsid w:val="00BA4BF5"/>
    <w:rsid w:val="00BA55BC"/>
    <w:rsid w:val="00BA63DB"/>
    <w:rsid w:val="00BA748D"/>
    <w:rsid w:val="00BA7DB2"/>
    <w:rsid w:val="00BB0D43"/>
    <w:rsid w:val="00BB0E59"/>
    <w:rsid w:val="00BB0F0F"/>
    <w:rsid w:val="00BB12CB"/>
    <w:rsid w:val="00BB164E"/>
    <w:rsid w:val="00BB198A"/>
    <w:rsid w:val="00BB230A"/>
    <w:rsid w:val="00BB2491"/>
    <w:rsid w:val="00BB25BB"/>
    <w:rsid w:val="00BB2ABF"/>
    <w:rsid w:val="00BB4DB8"/>
    <w:rsid w:val="00BB4F6E"/>
    <w:rsid w:val="00BB670B"/>
    <w:rsid w:val="00BB71D0"/>
    <w:rsid w:val="00BB7395"/>
    <w:rsid w:val="00BB7431"/>
    <w:rsid w:val="00BB762B"/>
    <w:rsid w:val="00BB794E"/>
    <w:rsid w:val="00BB79D3"/>
    <w:rsid w:val="00BB7AD7"/>
    <w:rsid w:val="00BB7B3E"/>
    <w:rsid w:val="00BB7BC0"/>
    <w:rsid w:val="00BB7CA3"/>
    <w:rsid w:val="00BC0451"/>
    <w:rsid w:val="00BC1F86"/>
    <w:rsid w:val="00BC2172"/>
    <w:rsid w:val="00BC25E5"/>
    <w:rsid w:val="00BC3171"/>
    <w:rsid w:val="00BC3950"/>
    <w:rsid w:val="00BC4096"/>
    <w:rsid w:val="00BC41C3"/>
    <w:rsid w:val="00BC44A0"/>
    <w:rsid w:val="00BC50C2"/>
    <w:rsid w:val="00BC58B7"/>
    <w:rsid w:val="00BC5B96"/>
    <w:rsid w:val="00BC61F0"/>
    <w:rsid w:val="00BC69EE"/>
    <w:rsid w:val="00BC6D88"/>
    <w:rsid w:val="00BC742F"/>
    <w:rsid w:val="00BC7B7B"/>
    <w:rsid w:val="00BD01EE"/>
    <w:rsid w:val="00BD0D01"/>
    <w:rsid w:val="00BD14F4"/>
    <w:rsid w:val="00BD165B"/>
    <w:rsid w:val="00BD1C72"/>
    <w:rsid w:val="00BD2B03"/>
    <w:rsid w:val="00BD2F91"/>
    <w:rsid w:val="00BD37FE"/>
    <w:rsid w:val="00BD3884"/>
    <w:rsid w:val="00BD3D62"/>
    <w:rsid w:val="00BD3E2E"/>
    <w:rsid w:val="00BD479C"/>
    <w:rsid w:val="00BD47A5"/>
    <w:rsid w:val="00BD47BC"/>
    <w:rsid w:val="00BD5A54"/>
    <w:rsid w:val="00BD5B5F"/>
    <w:rsid w:val="00BD698C"/>
    <w:rsid w:val="00BD6AAD"/>
    <w:rsid w:val="00BD7750"/>
    <w:rsid w:val="00BD79EA"/>
    <w:rsid w:val="00BD7E6D"/>
    <w:rsid w:val="00BD7FA4"/>
    <w:rsid w:val="00BE1364"/>
    <w:rsid w:val="00BE14A4"/>
    <w:rsid w:val="00BE14D2"/>
    <w:rsid w:val="00BE1630"/>
    <w:rsid w:val="00BE1B71"/>
    <w:rsid w:val="00BE1DDE"/>
    <w:rsid w:val="00BE2205"/>
    <w:rsid w:val="00BE33F6"/>
    <w:rsid w:val="00BE370E"/>
    <w:rsid w:val="00BE4343"/>
    <w:rsid w:val="00BE43E1"/>
    <w:rsid w:val="00BE469A"/>
    <w:rsid w:val="00BE4940"/>
    <w:rsid w:val="00BE4C30"/>
    <w:rsid w:val="00BE4CB0"/>
    <w:rsid w:val="00BE4DF5"/>
    <w:rsid w:val="00BE4F5D"/>
    <w:rsid w:val="00BE50D0"/>
    <w:rsid w:val="00BE5115"/>
    <w:rsid w:val="00BE511F"/>
    <w:rsid w:val="00BE582D"/>
    <w:rsid w:val="00BE5985"/>
    <w:rsid w:val="00BE6941"/>
    <w:rsid w:val="00BE6C02"/>
    <w:rsid w:val="00BE7129"/>
    <w:rsid w:val="00BE7473"/>
    <w:rsid w:val="00BE74EB"/>
    <w:rsid w:val="00BF0964"/>
    <w:rsid w:val="00BF13AD"/>
    <w:rsid w:val="00BF15BA"/>
    <w:rsid w:val="00BF1920"/>
    <w:rsid w:val="00BF19FB"/>
    <w:rsid w:val="00BF220F"/>
    <w:rsid w:val="00BF2FFA"/>
    <w:rsid w:val="00BF306C"/>
    <w:rsid w:val="00BF30FF"/>
    <w:rsid w:val="00BF3998"/>
    <w:rsid w:val="00BF4041"/>
    <w:rsid w:val="00BF47F2"/>
    <w:rsid w:val="00BF55B8"/>
    <w:rsid w:val="00BF5BD9"/>
    <w:rsid w:val="00BF5C8B"/>
    <w:rsid w:val="00BF67AA"/>
    <w:rsid w:val="00BF7632"/>
    <w:rsid w:val="00BF7999"/>
    <w:rsid w:val="00BF7C0E"/>
    <w:rsid w:val="00BF7CA9"/>
    <w:rsid w:val="00C01D9E"/>
    <w:rsid w:val="00C020BE"/>
    <w:rsid w:val="00C02A05"/>
    <w:rsid w:val="00C02AC8"/>
    <w:rsid w:val="00C02B9A"/>
    <w:rsid w:val="00C02F35"/>
    <w:rsid w:val="00C0368D"/>
    <w:rsid w:val="00C036C9"/>
    <w:rsid w:val="00C03DBC"/>
    <w:rsid w:val="00C04010"/>
    <w:rsid w:val="00C0445F"/>
    <w:rsid w:val="00C0477C"/>
    <w:rsid w:val="00C04EF0"/>
    <w:rsid w:val="00C0590B"/>
    <w:rsid w:val="00C06980"/>
    <w:rsid w:val="00C06B11"/>
    <w:rsid w:val="00C07AB1"/>
    <w:rsid w:val="00C07B04"/>
    <w:rsid w:val="00C07B7F"/>
    <w:rsid w:val="00C07E80"/>
    <w:rsid w:val="00C112A0"/>
    <w:rsid w:val="00C112B8"/>
    <w:rsid w:val="00C1147C"/>
    <w:rsid w:val="00C117F5"/>
    <w:rsid w:val="00C12219"/>
    <w:rsid w:val="00C13EDF"/>
    <w:rsid w:val="00C14036"/>
    <w:rsid w:val="00C140B8"/>
    <w:rsid w:val="00C148AC"/>
    <w:rsid w:val="00C154B1"/>
    <w:rsid w:val="00C161CE"/>
    <w:rsid w:val="00C16348"/>
    <w:rsid w:val="00C16B4E"/>
    <w:rsid w:val="00C1749C"/>
    <w:rsid w:val="00C1764A"/>
    <w:rsid w:val="00C177D2"/>
    <w:rsid w:val="00C17943"/>
    <w:rsid w:val="00C20B26"/>
    <w:rsid w:val="00C210EB"/>
    <w:rsid w:val="00C21A2E"/>
    <w:rsid w:val="00C2266C"/>
    <w:rsid w:val="00C231FF"/>
    <w:rsid w:val="00C23210"/>
    <w:rsid w:val="00C2370F"/>
    <w:rsid w:val="00C243F5"/>
    <w:rsid w:val="00C24A45"/>
    <w:rsid w:val="00C24EE8"/>
    <w:rsid w:val="00C25352"/>
    <w:rsid w:val="00C26528"/>
    <w:rsid w:val="00C26661"/>
    <w:rsid w:val="00C26D47"/>
    <w:rsid w:val="00C30278"/>
    <w:rsid w:val="00C309EB"/>
    <w:rsid w:val="00C30C2C"/>
    <w:rsid w:val="00C31362"/>
    <w:rsid w:val="00C314A3"/>
    <w:rsid w:val="00C3177F"/>
    <w:rsid w:val="00C3183B"/>
    <w:rsid w:val="00C31A3F"/>
    <w:rsid w:val="00C31BE3"/>
    <w:rsid w:val="00C31FB5"/>
    <w:rsid w:val="00C32889"/>
    <w:rsid w:val="00C3296E"/>
    <w:rsid w:val="00C33509"/>
    <w:rsid w:val="00C33B2C"/>
    <w:rsid w:val="00C341E8"/>
    <w:rsid w:val="00C3422B"/>
    <w:rsid w:val="00C34486"/>
    <w:rsid w:val="00C35125"/>
    <w:rsid w:val="00C359B4"/>
    <w:rsid w:val="00C35A31"/>
    <w:rsid w:val="00C35AE8"/>
    <w:rsid w:val="00C35CA7"/>
    <w:rsid w:val="00C36244"/>
    <w:rsid w:val="00C3677D"/>
    <w:rsid w:val="00C36ADA"/>
    <w:rsid w:val="00C36F64"/>
    <w:rsid w:val="00C370BB"/>
    <w:rsid w:val="00C371A5"/>
    <w:rsid w:val="00C37321"/>
    <w:rsid w:val="00C37914"/>
    <w:rsid w:val="00C37AC7"/>
    <w:rsid w:val="00C4050F"/>
    <w:rsid w:val="00C40C00"/>
    <w:rsid w:val="00C40FEB"/>
    <w:rsid w:val="00C41DAD"/>
    <w:rsid w:val="00C42160"/>
    <w:rsid w:val="00C4269C"/>
    <w:rsid w:val="00C42B8F"/>
    <w:rsid w:val="00C42E40"/>
    <w:rsid w:val="00C42FAD"/>
    <w:rsid w:val="00C43D0D"/>
    <w:rsid w:val="00C443E0"/>
    <w:rsid w:val="00C4440D"/>
    <w:rsid w:val="00C44F1A"/>
    <w:rsid w:val="00C4565D"/>
    <w:rsid w:val="00C456D7"/>
    <w:rsid w:val="00C458EC"/>
    <w:rsid w:val="00C4667C"/>
    <w:rsid w:val="00C466F3"/>
    <w:rsid w:val="00C4687C"/>
    <w:rsid w:val="00C46C4B"/>
    <w:rsid w:val="00C46D0B"/>
    <w:rsid w:val="00C473AE"/>
    <w:rsid w:val="00C50690"/>
    <w:rsid w:val="00C50951"/>
    <w:rsid w:val="00C50E19"/>
    <w:rsid w:val="00C51FF7"/>
    <w:rsid w:val="00C527C1"/>
    <w:rsid w:val="00C5315A"/>
    <w:rsid w:val="00C53287"/>
    <w:rsid w:val="00C53F0B"/>
    <w:rsid w:val="00C5430B"/>
    <w:rsid w:val="00C5522B"/>
    <w:rsid w:val="00C55CD6"/>
    <w:rsid w:val="00C55D0C"/>
    <w:rsid w:val="00C560B2"/>
    <w:rsid w:val="00C5638B"/>
    <w:rsid w:val="00C5687E"/>
    <w:rsid w:val="00C56D79"/>
    <w:rsid w:val="00C570E9"/>
    <w:rsid w:val="00C574C3"/>
    <w:rsid w:val="00C600ED"/>
    <w:rsid w:val="00C60689"/>
    <w:rsid w:val="00C60C1C"/>
    <w:rsid w:val="00C614B4"/>
    <w:rsid w:val="00C61A50"/>
    <w:rsid w:val="00C61C1E"/>
    <w:rsid w:val="00C61F2B"/>
    <w:rsid w:val="00C631C4"/>
    <w:rsid w:val="00C639CF"/>
    <w:rsid w:val="00C64570"/>
    <w:rsid w:val="00C64A96"/>
    <w:rsid w:val="00C65528"/>
    <w:rsid w:val="00C6579B"/>
    <w:rsid w:val="00C65AA1"/>
    <w:rsid w:val="00C66433"/>
    <w:rsid w:val="00C66B76"/>
    <w:rsid w:val="00C66DFC"/>
    <w:rsid w:val="00C672A7"/>
    <w:rsid w:val="00C67C07"/>
    <w:rsid w:val="00C67CF9"/>
    <w:rsid w:val="00C70363"/>
    <w:rsid w:val="00C7048A"/>
    <w:rsid w:val="00C70974"/>
    <w:rsid w:val="00C719B0"/>
    <w:rsid w:val="00C73970"/>
    <w:rsid w:val="00C73A2C"/>
    <w:rsid w:val="00C73CAA"/>
    <w:rsid w:val="00C75595"/>
    <w:rsid w:val="00C7591D"/>
    <w:rsid w:val="00C7601D"/>
    <w:rsid w:val="00C7635A"/>
    <w:rsid w:val="00C76E88"/>
    <w:rsid w:val="00C77099"/>
    <w:rsid w:val="00C77D80"/>
    <w:rsid w:val="00C81242"/>
    <w:rsid w:val="00C8129D"/>
    <w:rsid w:val="00C81401"/>
    <w:rsid w:val="00C828D5"/>
    <w:rsid w:val="00C83A41"/>
    <w:rsid w:val="00C83D01"/>
    <w:rsid w:val="00C83F28"/>
    <w:rsid w:val="00C84CC5"/>
    <w:rsid w:val="00C85091"/>
    <w:rsid w:val="00C856A3"/>
    <w:rsid w:val="00C856D2"/>
    <w:rsid w:val="00C85894"/>
    <w:rsid w:val="00C86381"/>
    <w:rsid w:val="00C87114"/>
    <w:rsid w:val="00C87A1B"/>
    <w:rsid w:val="00C87E57"/>
    <w:rsid w:val="00C906DE"/>
    <w:rsid w:val="00C91035"/>
    <w:rsid w:val="00C9136C"/>
    <w:rsid w:val="00C91852"/>
    <w:rsid w:val="00C91B6E"/>
    <w:rsid w:val="00C91E44"/>
    <w:rsid w:val="00C929AA"/>
    <w:rsid w:val="00C934BA"/>
    <w:rsid w:val="00C9398D"/>
    <w:rsid w:val="00C93D08"/>
    <w:rsid w:val="00C94083"/>
    <w:rsid w:val="00C94499"/>
    <w:rsid w:val="00C947CB"/>
    <w:rsid w:val="00C94850"/>
    <w:rsid w:val="00C94AFB"/>
    <w:rsid w:val="00C95603"/>
    <w:rsid w:val="00C969A3"/>
    <w:rsid w:val="00C96E66"/>
    <w:rsid w:val="00C9712F"/>
    <w:rsid w:val="00C97513"/>
    <w:rsid w:val="00C975F7"/>
    <w:rsid w:val="00CA021A"/>
    <w:rsid w:val="00CA04D0"/>
    <w:rsid w:val="00CA0518"/>
    <w:rsid w:val="00CA0AAF"/>
    <w:rsid w:val="00CA0E9D"/>
    <w:rsid w:val="00CA0EE9"/>
    <w:rsid w:val="00CA1815"/>
    <w:rsid w:val="00CA18F9"/>
    <w:rsid w:val="00CA2140"/>
    <w:rsid w:val="00CA235D"/>
    <w:rsid w:val="00CA33C4"/>
    <w:rsid w:val="00CA34AC"/>
    <w:rsid w:val="00CA3812"/>
    <w:rsid w:val="00CA421C"/>
    <w:rsid w:val="00CA43F8"/>
    <w:rsid w:val="00CA474A"/>
    <w:rsid w:val="00CA47D8"/>
    <w:rsid w:val="00CA4921"/>
    <w:rsid w:val="00CA4C18"/>
    <w:rsid w:val="00CA4C8C"/>
    <w:rsid w:val="00CA567D"/>
    <w:rsid w:val="00CA5F2E"/>
    <w:rsid w:val="00CA60FB"/>
    <w:rsid w:val="00CA6808"/>
    <w:rsid w:val="00CA6B26"/>
    <w:rsid w:val="00CA742A"/>
    <w:rsid w:val="00CA7780"/>
    <w:rsid w:val="00CA7C01"/>
    <w:rsid w:val="00CA7DDE"/>
    <w:rsid w:val="00CB0822"/>
    <w:rsid w:val="00CB0DAA"/>
    <w:rsid w:val="00CB0E1E"/>
    <w:rsid w:val="00CB0F62"/>
    <w:rsid w:val="00CB14FF"/>
    <w:rsid w:val="00CB2353"/>
    <w:rsid w:val="00CB23A1"/>
    <w:rsid w:val="00CB249B"/>
    <w:rsid w:val="00CB2A40"/>
    <w:rsid w:val="00CB2CD4"/>
    <w:rsid w:val="00CB321B"/>
    <w:rsid w:val="00CB34E1"/>
    <w:rsid w:val="00CB477D"/>
    <w:rsid w:val="00CB5744"/>
    <w:rsid w:val="00CB6171"/>
    <w:rsid w:val="00CB66CC"/>
    <w:rsid w:val="00CB6F17"/>
    <w:rsid w:val="00CB7442"/>
    <w:rsid w:val="00CB773C"/>
    <w:rsid w:val="00CC022D"/>
    <w:rsid w:val="00CC068F"/>
    <w:rsid w:val="00CC0B6D"/>
    <w:rsid w:val="00CC0DD7"/>
    <w:rsid w:val="00CC1378"/>
    <w:rsid w:val="00CC1857"/>
    <w:rsid w:val="00CC1A08"/>
    <w:rsid w:val="00CC2189"/>
    <w:rsid w:val="00CC2756"/>
    <w:rsid w:val="00CC2C79"/>
    <w:rsid w:val="00CC3010"/>
    <w:rsid w:val="00CC30A3"/>
    <w:rsid w:val="00CC36C5"/>
    <w:rsid w:val="00CC3D73"/>
    <w:rsid w:val="00CC4043"/>
    <w:rsid w:val="00CC4549"/>
    <w:rsid w:val="00CC478D"/>
    <w:rsid w:val="00CC499C"/>
    <w:rsid w:val="00CC4EB2"/>
    <w:rsid w:val="00CC5624"/>
    <w:rsid w:val="00CC58B6"/>
    <w:rsid w:val="00CC6115"/>
    <w:rsid w:val="00CC6521"/>
    <w:rsid w:val="00CC6F25"/>
    <w:rsid w:val="00CC6F43"/>
    <w:rsid w:val="00CC713C"/>
    <w:rsid w:val="00CC780D"/>
    <w:rsid w:val="00CC794D"/>
    <w:rsid w:val="00CD0099"/>
    <w:rsid w:val="00CD07D8"/>
    <w:rsid w:val="00CD0C7F"/>
    <w:rsid w:val="00CD0DDF"/>
    <w:rsid w:val="00CD1062"/>
    <w:rsid w:val="00CD17DB"/>
    <w:rsid w:val="00CD18DE"/>
    <w:rsid w:val="00CD2607"/>
    <w:rsid w:val="00CD3071"/>
    <w:rsid w:val="00CD321C"/>
    <w:rsid w:val="00CD3DEF"/>
    <w:rsid w:val="00CD4644"/>
    <w:rsid w:val="00CD4821"/>
    <w:rsid w:val="00CD4875"/>
    <w:rsid w:val="00CD4EBB"/>
    <w:rsid w:val="00CD587B"/>
    <w:rsid w:val="00CD5AAF"/>
    <w:rsid w:val="00CD5AB9"/>
    <w:rsid w:val="00CD69A3"/>
    <w:rsid w:val="00CD773C"/>
    <w:rsid w:val="00CD7920"/>
    <w:rsid w:val="00CD7B63"/>
    <w:rsid w:val="00CE0902"/>
    <w:rsid w:val="00CE0C3A"/>
    <w:rsid w:val="00CE0F46"/>
    <w:rsid w:val="00CE1D6E"/>
    <w:rsid w:val="00CE2951"/>
    <w:rsid w:val="00CE2B8F"/>
    <w:rsid w:val="00CE369D"/>
    <w:rsid w:val="00CE36A4"/>
    <w:rsid w:val="00CE3AC3"/>
    <w:rsid w:val="00CE3ACB"/>
    <w:rsid w:val="00CE3F3F"/>
    <w:rsid w:val="00CE433D"/>
    <w:rsid w:val="00CE6726"/>
    <w:rsid w:val="00CE6E02"/>
    <w:rsid w:val="00CE6FB4"/>
    <w:rsid w:val="00CE7187"/>
    <w:rsid w:val="00CE74C8"/>
    <w:rsid w:val="00CE765C"/>
    <w:rsid w:val="00CE76CD"/>
    <w:rsid w:val="00CE7DA7"/>
    <w:rsid w:val="00CF01F5"/>
    <w:rsid w:val="00CF0455"/>
    <w:rsid w:val="00CF0666"/>
    <w:rsid w:val="00CF1159"/>
    <w:rsid w:val="00CF171C"/>
    <w:rsid w:val="00CF1961"/>
    <w:rsid w:val="00CF1B6E"/>
    <w:rsid w:val="00CF2286"/>
    <w:rsid w:val="00CF2DA8"/>
    <w:rsid w:val="00CF3AB2"/>
    <w:rsid w:val="00CF4584"/>
    <w:rsid w:val="00CF4D81"/>
    <w:rsid w:val="00CF5FCF"/>
    <w:rsid w:val="00CF746F"/>
    <w:rsid w:val="00CF7843"/>
    <w:rsid w:val="00D00754"/>
    <w:rsid w:val="00D00A6D"/>
    <w:rsid w:val="00D01F9A"/>
    <w:rsid w:val="00D022B8"/>
    <w:rsid w:val="00D023B0"/>
    <w:rsid w:val="00D02DC3"/>
    <w:rsid w:val="00D03266"/>
    <w:rsid w:val="00D03589"/>
    <w:rsid w:val="00D036BD"/>
    <w:rsid w:val="00D037D2"/>
    <w:rsid w:val="00D038BB"/>
    <w:rsid w:val="00D03CE1"/>
    <w:rsid w:val="00D053ED"/>
    <w:rsid w:val="00D05C1F"/>
    <w:rsid w:val="00D05E5A"/>
    <w:rsid w:val="00D0620C"/>
    <w:rsid w:val="00D06256"/>
    <w:rsid w:val="00D06B2A"/>
    <w:rsid w:val="00D07780"/>
    <w:rsid w:val="00D07A73"/>
    <w:rsid w:val="00D07DC3"/>
    <w:rsid w:val="00D104B3"/>
    <w:rsid w:val="00D1066F"/>
    <w:rsid w:val="00D10D0D"/>
    <w:rsid w:val="00D117A5"/>
    <w:rsid w:val="00D119AC"/>
    <w:rsid w:val="00D12649"/>
    <w:rsid w:val="00D12689"/>
    <w:rsid w:val="00D12C56"/>
    <w:rsid w:val="00D13BD3"/>
    <w:rsid w:val="00D144BE"/>
    <w:rsid w:val="00D14C1D"/>
    <w:rsid w:val="00D14D01"/>
    <w:rsid w:val="00D14EE9"/>
    <w:rsid w:val="00D15078"/>
    <w:rsid w:val="00D151DC"/>
    <w:rsid w:val="00D1539D"/>
    <w:rsid w:val="00D1565E"/>
    <w:rsid w:val="00D1570C"/>
    <w:rsid w:val="00D15920"/>
    <w:rsid w:val="00D15E83"/>
    <w:rsid w:val="00D16101"/>
    <w:rsid w:val="00D1647E"/>
    <w:rsid w:val="00D16DA3"/>
    <w:rsid w:val="00D16E98"/>
    <w:rsid w:val="00D17076"/>
    <w:rsid w:val="00D17218"/>
    <w:rsid w:val="00D17286"/>
    <w:rsid w:val="00D17678"/>
    <w:rsid w:val="00D177E0"/>
    <w:rsid w:val="00D17866"/>
    <w:rsid w:val="00D17AAF"/>
    <w:rsid w:val="00D20DE4"/>
    <w:rsid w:val="00D212E9"/>
    <w:rsid w:val="00D217AE"/>
    <w:rsid w:val="00D219C6"/>
    <w:rsid w:val="00D21B8F"/>
    <w:rsid w:val="00D22183"/>
    <w:rsid w:val="00D225D8"/>
    <w:rsid w:val="00D22CFC"/>
    <w:rsid w:val="00D23DF2"/>
    <w:rsid w:val="00D24545"/>
    <w:rsid w:val="00D247B7"/>
    <w:rsid w:val="00D24BDC"/>
    <w:rsid w:val="00D257DE"/>
    <w:rsid w:val="00D25F8F"/>
    <w:rsid w:val="00D26B2D"/>
    <w:rsid w:val="00D26C5E"/>
    <w:rsid w:val="00D26C6E"/>
    <w:rsid w:val="00D26E35"/>
    <w:rsid w:val="00D27A3F"/>
    <w:rsid w:val="00D3157F"/>
    <w:rsid w:val="00D31B20"/>
    <w:rsid w:val="00D323EF"/>
    <w:rsid w:val="00D32A37"/>
    <w:rsid w:val="00D32A89"/>
    <w:rsid w:val="00D32CA5"/>
    <w:rsid w:val="00D335CE"/>
    <w:rsid w:val="00D3519A"/>
    <w:rsid w:val="00D351DD"/>
    <w:rsid w:val="00D36168"/>
    <w:rsid w:val="00D36635"/>
    <w:rsid w:val="00D375D3"/>
    <w:rsid w:val="00D37A67"/>
    <w:rsid w:val="00D37D95"/>
    <w:rsid w:val="00D37F60"/>
    <w:rsid w:val="00D4081A"/>
    <w:rsid w:val="00D40BC0"/>
    <w:rsid w:val="00D40C10"/>
    <w:rsid w:val="00D424EA"/>
    <w:rsid w:val="00D43536"/>
    <w:rsid w:val="00D44206"/>
    <w:rsid w:val="00D4486B"/>
    <w:rsid w:val="00D44974"/>
    <w:rsid w:val="00D45100"/>
    <w:rsid w:val="00D4630F"/>
    <w:rsid w:val="00D46B6A"/>
    <w:rsid w:val="00D46DD3"/>
    <w:rsid w:val="00D47F02"/>
    <w:rsid w:val="00D47FD8"/>
    <w:rsid w:val="00D517F6"/>
    <w:rsid w:val="00D51A85"/>
    <w:rsid w:val="00D53037"/>
    <w:rsid w:val="00D53516"/>
    <w:rsid w:val="00D53E1E"/>
    <w:rsid w:val="00D55063"/>
    <w:rsid w:val="00D558A2"/>
    <w:rsid w:val="00D55ABD"/>
    <w:rsid w:val="00D56C39"/>
    <w:rsid w:val="00D577D7"/>
    <w:rsid w:val="00D57A35"/>
    <w:rsid w:val="00D57B73"/>
    <w:rsid w:val="00D57E1A"/>
    <w:rsid w:val="00D61310"/>
    <w:rsid w:val="00D614DD"/>
    <w:rsid w:val="00D61A68"/>
    <w:rsid w:val="00D6264C"/>
    <w:rsid w:val="00D628A4"/>
    <w:rsid w:val="00D62A53"/>
    <w:rsid w:val="00D639EB"/>
    <w:rsid w:val="00D6406A"/>
    <w:rsid w:val="00D648DC"/>
    <w:rsid w:val="00D649A8"/>
    <w:rsid w:val="00D6578D"/>
    <w:rsid w:val="00D65BAB"/>
    <w:rsid w:val="00D66164"/>
    <w:rsid w:val="00D66C1C"/>
    <w:rsid w:val="00D67846"/>
    <w:rsid w:val="00D70D5D"/>
    <w:rsid w:val="00D71086"/>
    <w:rsid w:val="00D7152F"/>
    <w:rsid w:val="00D71927"/>
    <w:rsid w:val="00D72E53"/>
    <w:rsid w:val="00D7313D"/>
    <w:rsid w:val="00D733A4"/>
    <w:rsid w:val="00D73442"/>
    <w:rsid w:val="00D737CD"/>
    <w:rsid w:val="00D73AFA"/>
    <w:rsid w:val="00D75450"/>
    <w:rsid w:val="00D75489"/>
    <w:rsid w:val="00D756A5"/>
    <w:rsid w:val="00D75A9B"/>
    <w:rsid w:val="00D7647F"/>
    <w:rsid w:val="00D76493"/>
    <w:rsid w:val="00D76788"/>
    <w:rsid w:val="00D76911"/>
    <w:rsid w:val="00D769F7"/>
    <w:rsid w:val="00D76C7A"/>
    <w:rsid w:val="00D771B7"/>
    <w:rsid w:val="00D772B6"/>
    <w:rsid w:val="00D77E0A"/>
    <w:rsid w:val="00D77FB5"/>
    <w:rsid w:val="00D8028A"/>
    <w:rsid w:val="00D8185B"/>
    <w:rsid w:val="00D820CD"/>
    <w:rsid w:val="00D82211"/>
    <w:rsid w:val="00D82554"/>
    <w:rsid w:val="00D82D4D"/>
    <w:rsid w:val="00D833E9"/>
    <w:rsid w:val="00D83AEC"/>
    <w:rsid w:val="00D8462D"/>
    <w:rsid w:val="00D84795"/>
    <w:rsid w:val="00D84896"/>
    <w:rsid w:val="00D84C24"/>
    <w:rsid w:val="00D84D60"/>
    <w:rsid w:val="00D85224"/>
    <w:rsid w:val="00D85C8C"/>
    <w:rsid w:val="00D86020"/>
    <w:rsid w:val="00D8612D"/>
    <w:rsid w:val="00D871E5"/>
    <w:rsid w:val="00D876C5"/>
    <w:rsid w:val="00D8795A"/>
    <w:rsid w:val="00D87B13"/>
    <w:rsid w:val="00D9061F"/>
    <w:rsid w:val="00D90B48"/>
    <w:rsid w:val="00D90DA0"/>
    <w:rsid w:val="00D90EB1"/>
    <w:rsid w:val="00D91091"/>
    <w:rsid w:val="00D913B0"/>
    <w:rsid w:val="00D91595"/>
    <w:rsid w:val="00D92823"/>
    <w:rsid w:val="00D92969"/>
    <w:rsid w:val="00D93062"/>
    <w:rsid w:val="00D9354F"/>
    <w:rsid w:val="00D939D5"/>
    <w:rsid w:val="00D93B3A"/>
    <w:rsid w:val="00D93BCF"/>
    <w:rsid w:val="00D94F57"/>
    <w:rsid w:val="00D95F9D"/>
    <w:rsid w:val="00D96633"/>
    <w:rsid w:val="00D96990"/>
    <w:rsid w:val="00D96E84"/>
    <w:rsid w:val="00D976F4"/>
    <w:rsid w:val="00D97959"/>
    <w:rsid w:val="00DA00FB"/>
    <w:rsid w:val="00DA05F1"/>
    <w:rsid w:val="00DA0CD8"/>
    <w:rsid w:val="00DA119F"/>
    <w:rsid w:val="00DA18C6"/>
    <w:rsid w:val="00DA1FAE"/>
    <w:rsid w:val="00DA2395"/>
    <w:rsid w:val="00DA2A6A"/>
    <w:rsid w:val="00DA2CA6"/>
    <w:rsid w:val="00DA2ED7"/>
    <w:rsid w:val="00DA2FA1"/>
    <w:rsid w:val="00DA3411"/>
    <w:rsid w:val="00DA3A9E"/>
    <w:rsid w:val="00DA3B43"/>
    <w:rsid w:val="00DA40BD"/>
    <w:rsid w:val="00DA422A"/>
    <w:rsid w:val="00DA470C"/>
    <w:rsid w:val="00DA4E14"/>
    <w:rsid w:val="00DA5110"/>
    <w:rsid w:val="00DA544F"/>
    <w:rsid w:val="00DA5A56"/>
    <w:rsid w:val="00DA6C7F"/>
    <w:rsid w:val="00DA7DA6"/>
    <w:rsid w:val="00DB04CD"/>
    <w:rsid w:val="00DB0501"/>
    <w:rsid w:val="00DB05CF"/>
    <w:rsid w:val="00DB087D"/>
    <w:rsid w:val="00DB0B02"/>
    <w:rsid w:val="00DB0B3A"/>
    <w:rsid w:val="00DB17D7"/>
    <w:rsid w:val="00DB1A3A"/>
    <w:rsid w:val="00DB1FCE"/>
    <w:rsid w:val="00DB1FD0"/>
    <w:rsid w:val="00DB25F5"/>
    <w:rsid w:val="00DB269D"/>
    <w:rsid w:val="00DB283A"/>
    <w:rsid w:val="00DB29AE"/>
    <w:rsid w:val="00DB3355"/>
    <w:rsid w:val="00DB391A"/>
    <w:rsid w:val="00DB3FA3"/>
    <w:rsid w:val="00DB5389"/>
    <w:rsid w:val="00DB56B7"/>
    <w:rsid w:val="00DB5AF9"/>
    <w:rsid w:val="00DB6742"/>
    <w:rsid w:val="00DB6AB9"/>
    <w:rsid w:val="00DB6C25"/>
    <w:rsid w:val="00DB7864"/>
    <w:rsid w:val="00DB7B69"/>
    <w:rsid w:val="00DB7E56"/>
    <w:rsid w:val="00DC0919"/>
    <w:rsid w:val="00DC0B50"/>
    <w:rsid w:val="00DC1DD4"/>
    <w:rsid w:val="00DC22BE"/>
    <w:rsid w:val="00DC2545"/>
    <w:rsid w:val="00DC2999"/>
    <w:rsid w:val="00DC2C7B"/>
    <w:rsid w:val="00DC2D3E"/>
    <w:rsid w:val="00DC2F65"/>
    <w:rsid w:val="00DC3B12"/>
    <w:rsid w:val="00DC3D78"/>
    <w:rsid w:val="00DC3E70"/>
    <w:rsid w:val="00DC3FB0"/>
    <w:rsid w:val="00DC51CA"/>
    <w:rsid w:val="00DC52F3"/>
    <w:rsid w:val="00DC5B9E"/>
    <w:rsid w:val="00DC62E2"/>
    <w:rsid w:val="00DC6450"/>
    <w:rsid w:val="00DC7551"/>
    <w:rsid w:val="00DC7E67"/>
    <w:rsid w:val="00DD089C"/>
    <w:rsid w:val="00DD1E1F"/>
    <w:rsid w:val="00DD23B7"/>
    <w:rsid w:val="00DD2AC1"/>
    <w:rsid w:val="00DD3383"/>
    <w:rsid w:val="00DD3A1C"/>
    <w:rsid w:val="00DD4827"/>
    <w:rsid w:val="00DD490D"/>
    <w:rsid w:val="00DD4BF2"/>
    <w:rsid w:val="00DD4EC6"/>
    <w:rsid w:val="00DD6046"/>
    <w:rsid w:val="00DD69CA"/>
    <w:rsid w:val="00DD6AC8"/>
    <w:rsid w:val="00DD6DD0"/>
    <w:rsid w:val="00DD748B"/>
    <w:rsid w:val="00DD7748"/>
    <w:rsid w:val="00DD7A2E"/>
    <w:rsid w:val="00DD7DE1"/>
    <w:rsid w:val="00DD7E17"/>
    <w:rsid w:val="00DE099E"/>
    <w:rsid w:val="00DE0BE7"/>
    <w:rsid w:val="00DE0E1F"/>
    <w:rsid w:val="00DE1007"/>
    <w:rsid w:val="00DE1BA8"/>
    <w:rsid w:val="00DE1C47"/>
    <w:rsid w:val="00DE1CA6"/>
    <w:rsid w:val="00DE2ECD"/>
    <w:rsid w:val="00DE32D2"/>
    <w:rsid w:val="00DE3488"/>
    <w:rsid w:val="00DE38A5"/>
    <w:rsid w:val="00DE4402"/>
    <w:rsid w:val="00DE52F8"/>
    <w:rsid w:val="00DE5DAC"/>
    <w:rsid w:val="00DE61AF"/>
    <w:rsid w:val="00DE673D"/>
    <w:rsid w:val="00DE6BC1"/>
    <w:rsid w:val="00DE725C"/>
    <w:rsid w:val="00DE7811"/>
    <w:rsid w:val="00DF0535"/>
    <w:rsid w:val="00DF0ACB"/>
    <w:rsid w:val="00DF0B68"/>
    <w:rsid w:val="00DF1BAD"/>
    <w:rsid w:val="00DF2263"/>
    <w:rsid w:val="00DF2B02"/>
    <w:rsid w:val="00DF2BD9"/>
    <w:rsid w:val="00DF38CB"/>
    <w:rsid w:val="00DF390B"/>
    <w:rsid w:val="00DF3D41"/>
    <w:rsid w:val="00DF3F47"/>
    <w:rsid w:val="00DF3F77"/>
    <w:rsid w:val="00DF3FF0"/>
    <w:rsid w:val="00DF4981"/>
    <w:rsid w:val="00DF53A2"/>
    <w:rsid w:val="00DF57D3"/>
    <w:rsid w:val="00DF5FE4"/>
    <w:rsid w:val="00DF6F8A"/>
    <w:rsid w:val="00E00197"/>
    <w:rsid w:val="00E006FC"/>
    <w:rsid w:val="00E0092A"/>
    <w:rsid w:val="00E02209"/>
    <w:rsid w:val="00E022ED"/>
    <w:rsid w:val="00E024BF"/>
    <w:rsid w:val="00E028D8"/>
    <w:rsid w:val="00E02BF2"/>
    <w:rsid w:val="00E03605"/>
    <w:rsid w:val="00E03CF5"/>
    <w:rsid w:val="00E03F2F"/>
    <w:rsid w:val="00E04034"/>
    <w:rsid w:val="00E049AA"/>
    <w:rsid w:val="00E0544B"/>
    <w:rsid w:val="00E05975"/>
    <w:rsid w:val="00E05C06"/>
    <w:rsid w:val="00E06BFE"/>
    <w:rsid w:val="00E07E19"/>
    <w:rsid w:val="00E10327"/>
    <w:rsid w:val="00E11AD9"/>
    <w:rsid w:val="00E120CB"/>
    <w:rsid w:val="00E12BAC"/>
    <w:rsid w:val="00E148DD"/>
    <w:rsid w:val="00E1561F"/>
    <w:rsid w:val="00E15F72"/>
    <w:rsid w:val="00E16997"/>
    <w:rsid w:val="00E174C1"/>
    <w:rsid w:val="00E177C7"/>
    <w:rsid w:val="00E20824"/>
    <w:rsid w:val="00E21A4E"/>
    <w:rsid w:val="00E23095"/>
    <w:rsid w:val="00E2427C"/>
    <w:rsid w:val="00E24428"/>
    <w:rsid w:val="00E246D4"/>
    <w:rsid w:val="00E25472"/>
    <w:rsid w:val="00E25B43"/>
    <w:rsid w:val="00E25BFE"/>
    <w:rsid w:val="00E25D16"/>
    <w:rsid w:val="00E2623A"/>
    <w:rsid w:val="00E2676D"/>
    <w:rsid w:val="00E274D9"/>
    <w:rsid w:val="00E278B9"/>
    <w:rsid w:val="00E300A7"/>
    <w:rsid w:val="00E30356"/>
    <w:rsid w:val="00E30B15"/>
    <w:rsid w:val="00E30F8E"/>
    <w:rsid w:val="00E32657"/>
    <w:rsid w:val="00E33449"/>
    <w:rsid w:val="00E33A92"/>
    <w:rsid w:val="00E340E7"/>
    <w:rsid w:val="00E34112"/>
    <w:rsid w:val="00E341AB"/>
    <w:rsid w:val="00E359FD"/>
    <w:rsid w:val="00E35B31"/>
    <w:rsid w:val="00E366F9"/>
    <w:rsid w:val="00E37489"/>
    <w:rsid w:val="00E37671"/>
    <w:rsid w:val="00E378A2"/>
    <w:rsid w:val="00E40B3E"/>
    <w:rsid w:val="00E41E07"/>
    <w:rsid w:val="00E4210E"/>
    <w:rsid w:val="00E42755"/>
    <w:rsid w:val="00E42B50"/>
    <w:rsid w:val="00E42CE8"/>
    <w:rsid w:val="00E42D9A"/>
    <w:rsid w:val="00E449BE"/>
    <w:rsid w:val="00E44A87"/>
    <w:rsid w:val="00E45128"/>
    <w:rsid w:val="00E4513D"/>
    <w:rsid w:val="00E45526"/>
    <w:rsid w:val="00E45CF8"/>
    <w:rsid w:val="00E45EC3"/>
    <w:rsid w:val="00E45FF0"/>
    <w:rsid w:val="00E4641D"/>
    <w:rsid w:val="00E467F4"/>
    <w:rsid w:val="00E46DCC"/>
    <w:rsid w:val="00E479F7"/>
    <w:rsid w:val="00E47EEF"/>
    <w:rsid w:val="00E50B9B"/>
    <w:rsid w:val="00E513E1"/>
    <w:rsid w:val="00E5164D"/>
    <w:rsid w:val="00E5209E"/>
    <w:rsid w:val="00E526A1"/>
    <w:rsid w:val="00E531CC"/>
    <w:rsid w:val="00E53358"/>
    <w:rsid w:val="00E53394"/>
    <w:rsid w:val="00E5353E"/>
    <w:rsid w:val="00E53DC6"/>
    <w:rsid w:val="00E54CCD"/>
    <w:rsid w:val="00E54F21"/>
    <w:rsid w:val="00E54F62"/>
    <w:rsid w:val="00E55788"/>
    <w:rsid w:val="00E55947"/>
    <w:rsid w:val="00E55AB6"/>
    <w:rsid w:val="00E56531"/>
    <w:rsid w:val="00E56FA0"/>
    <w:rsid w:val="00E57D4A"/>
    <w:rsid w:val="00E60D83"/>
    <w:rsid w:val="00E62742"/>
    <w:rsid w:val="00E636BC"/>
    <w:rsid w:val="00E63806"/>
    <w:rsid w:val="00E63AA8"/>
    <w:rsid w:val="00E63F63"/>
    <w:rsid w:val="00E64144"/>
    <w:rsid w:val="00E64256"/>
    <w:rsid w:val="00E6512E"/>
    <w:rsid w:val="00E65985"/>
    <w:rsid w:val="00E65D7E"/>
    <w:rsid w:val="00E660EF"/>
    <w:rsid w:val="00E6665E"/>
    <w:rsid w:val="00E673C5"/>
    <w:rsid w:val="00E67CDB"/>
    <w:rsid w:val="00E70B4E"/>
    <w:rsid w:val="00E70DE4"/>
    <w:rsid w:val="00E70E28"/>
    <w:rsid w:val="00E72743"/>
    <w:rsid w:val="00E73848"/>
    <w:rsid w:val="00E73B49"/>
    <w:rsid w:val="00E73DB9"/>
    <w:rsid w:val="00E741B9"/>
    <w:rsid w:val="00E7435A"/>
    <w:rsid w:val="00E7456B"/>
    <w:rsid w:val="00E74760"/>
    <w:rsid w:val="00E74928"/>
    <w:rsid w:val="00E74986"/>
    <w:rsid w:val="00E74BFB"/>
    <w:rsid w:val="00E75475"/>
    <w:rsid w:val="00E75660"/>
    <w:rsid w:val="00E75C9E"/>
    <w:rsid w:val="00E75FEA"/>
    <w:rsid w:val="00E76440"/>
    <w:rsid w:val="00E76D6C"/>
    <w:rsid w:val="00E7709F"/>
    <w:rsid w:val="00E774A6"/>
    <w:rsid w:val="00E775C0"/>
    <w:rsid w:val="00E802E0"/>
    <w:rsid w:val="00E80410"/>
    <w:rsid w:val="00E80432"/>
    <w:rsid w:val="00E80A7A"/>
    <w:rsid w:val="00E8134B"/>
    <w:rsid w:val="00E81547"/>
    <w:rsid w:val="00E823F1"/>
    <w:rsid w:val="00E82534"/>
    <w:rsid w:val="00E82612"/>
    <w:rsid w:val="00E82A75"/>
    <w:rsid w:val="00E838F5"/>
    <w:rsid w:val="00E83B9A"/>
    <w:rsid w:val="00E83CBB"/>
    <w:rsid w:val="00E840A7"/>
    <w:rsid w:val="00E84244"/>
    <w:rsid w:val="00E8439A"/>
    <w:rsid w:val="00E84A9B"/>
    <w:rsid w:val="00E85157"/>
    <w:rsid w:val="00E8699B"/>
    <w:rsid w:val="00E869C7"/>
    <w:rsid w:val="00E86D3C"/>
    <w:rsid w:val="00E86D96"/>
    <w:rsid w:val="00E87BB6"/>
    <w:rsid w:val="00E90296"/>
    <w:rsid w:val="00E908D3"/>
    <w:rsid w:val="00E909BD"/>
    <w:rsid w:val="00E90B18"/>
    <w:rsid w:val="00E9199B"/>
    <w:rsid w:val="00E927F5"/>
    <w:rsid w:val="00E92E60"/>
    <w:rsid w:val="00E9312D"/>
    <w:rsid w:val="00E93698"/>
    <w:rsid w:val="00E9395F"/>
    <w:rsid w:val="00E93CFC"/>
    <w:rsid w:val="00E9409B"/>
    <w:rsid w:val="00E94E36"/>
    <w:rsid w:val="00E963CF"/>
    <w:rsid w:val="00E96434"/>
    <w:rsid w:val="00E97588"/>
    <w:rsid w:val="00E97A7A"/>
    <w:rsid w:val="00EA02D4"/>
    <w:rsid w:val="00EA0471"/>
    <w:rsid w:val="00EA053E"/>
    <w:rsid w:val="00EA05BD"/>
    <w:rsid w:val="00EA0BE6"/>
    <w:rsid w:val="00EA0CFC"/>
    <w:rsid w:val="00EA0D6C"/>
    <w:rsid w:val="00EA0FA7"/>
    <w:rsid w:val="00EA170A"/>
    <w:rsid w:val="00EA1DD3"/>
    <w:rsid w:val="00EA3B52"/>
    <w:rsid w:val="00EA4654"/>
    <w:rsid w:val="00EA4F49"/>
    <w:rsid w:val="00EA6434"/>
    <w:rsid w:val="00EA7240"/>
    <w:rsid w:val="00EA727D"/>
    <w:rsid w:val="00EA72AB"/>
    <w:rsid w:val="00EA7594"/>
    <w:rsid w:val="00EA7E78"/>
    <w:rsid w:val="00EA7F05"/>
    <w:rsid w:val="00EB0939"/>
    <w:rsid w:val="00EB0BD2"/>
    <w:rsid w:val="00EB112D"/>
    <w:rsid w:val="00EB2286"/>
    <w:rsid w:val="00EB2B26"/>
    <w:rsid w:val="00EB2B4E"/>
    <w:rsid w:val="00EB31B7"/>
    <w:rsid w:val="00EB42DA"/>
    <w:rsid w:val="00EB4964"/>
    <w:rsid w:val="00EB6092"/>
    <w:rsid w:val="00EB6281"/>
    <w:rsid w:val="00EB66B2"/>
    <w:rsid w:val="00EB6C5B"/>
    <w:rsid w:val="00EB6E8D"/>
    <w:rsid w:val="00EB6F61"/>
    <w:rsid w:val="00EB7656"/>
    <w:rsid w:val="00EB7930"/>
    <w:rsid w:val="00EB7974"/>
    <w:rsid w:val="00EC0073"/>
    <w:rsid w:val="00EC0711"/>
    <w:rsid w:val="00EC1462"/>
    <w:rsid w:val="00EC1896"/>
    <w:rsid w:val="00EC2050"/>
    <w:rsid w:val="00EC328F"/>
    <w:rsid w:val="00EC3924"/>
    <w:rsid w:val="00EC46AC"/>
    <w:rsid w:val="00EC50D0"/>
    <w:rsid w:val="00EC519F"/>
    <w:rsid w:val="00EC535A"/>
    <w:rsid w:val="00EC5A17"/>
    <w:rsid w:val="00EC65EE"/>
    <w:rsid w:val="00EC6634"/>
    <w:rsid w:val="00EC67B3"/>
    <w:rsid w:val="00EC6AA5"/>
    <w:rsid w:val="00EC7D3C"/>
    <w:rsid w:val="00ED0161"/>
    <w:rsid w:val="00ED02CA"/>
    <w:rsid w:val="00ED0773"/>
    <w:rsid w:val="00ED119F"/>
    <w:rsid w:val="00ED1A6F"/>
    <w:rsid w:val="00ED1DCD"/>
    <w:rsid w:val="00ED1E37"/>
    <w:rsid w:val="00ED30F9"/>
    <w:rsid w:val="00ED3A09"/>
    <w:rsid w:val="00ED4A32"/>
    <w:rsid w:val="00ED5017"/>
    <w:rsid w:val="00ED5174"/>
    <w:rsid w:val="00ED5601"/>
    <w:rsid w:val="00ED5ADE"/>
    <w:rsid w:val="00ED5D97"/>
    <w:rsid w:val="00ED5E4F"/>
    <w:rsid w:val="00ED603C"/>
    <w:rsid w:val="00ED65B2"/>
    <w:rsid w:val="00ED70F4"/>
    <w:rsid w:val="00ED72A4"/>
    <w:rsid w:val="00ED73B5"/>
    <w:rsid w:val="00EE0230"/>
    <w:rsid w:val="00EE02E9"/>
    <w:rsid w:val="00EE03D3"/>
    <w:rsid w:val="00EE03F4"/>
    <w:rsid w:val="00EE07D6"/>
    <w:rsid w:val="00EE12BE"/>
    <w:rsid w:val="00EE19C8"/>
    <w:rsid w:val="00EE2B3A"/>
    <w:rsid w:val="00EE31ED"/>
    <w:rsid w:val="00EE3400"/>
    <w:rsid w:val="00EE496E"/>
    <w:rsid w:val="00EE4EA7"/>
    <w:rsid w:val="00EE5E11"/>
    <w:rsid w:val="00EE5F1F"/>
    <w:rsid w:val="00EE69A7"/>
    <w:rsid w:val="00EE6A1B"/>
    <w:rsid w:val="00EE6D51"/>
    <w:rsid w:val="00EE6DA6"/>
    <w:rsid w:val="00EE73D2"/>
    <w:rsid w:val="00EE7B51"/>
    <w:rsid w:val="00EF0754"/>
    <w:rsid w:val="00EF14D3"/>
    <w:rsid w:val="00EF18D8"/>
    <w:rsid w:val="00EF197C"/>
    <w:rsid w:val="00EF1FB2"/>
    <w:rsid w:val="00EF4DC4"/>
    <w:rsid w:val="00EF4E27"/>
    <w:rsid w:val="00EF5495"/>
    <w:rsid w:val="00EF5ED2"/>
    <w:rsid w:val="00EF6E1D"/>
    <w:rsid w:val="00EF71FF"/>
    <w:rsid w:val="00EF77C6"/>
    <w:rsid w:val="00EF7F82"/>
    <w:rsid w:val="00F00020"/>
    <w:rsid w:val="00F00CFE"/>
    <w:rsid w:val="00F00DF1"/>
    <w:rsid w:val="00F00E13"/>
    <w:rsid w:val="00F0123E"/>
    <w:rsid w:val="00F01635"/>
    <w:rsid w:val="00F02F8A"/>
    <w:rsid w:val="00F04643"/>
    <w:rsid w:val="00F046BA"/>
    <w:rsid w:val="00F04DD9"/>
    <w:rsid w:val="00F056EC"/>
    <w:rsid w:val="00F05B2B"/>
    <w:rsid w:val="00F060E7"/>
    <w:rsid w:val="00F067C7"/>
    <w:rsid w:val="00F06F88"/>
    <w:rsid w:val="00F07159"/>
    <w:rsid w:val="00F07CEB"/>
    <w:rsid w:val="00F07D08"/>
    <w:rsid w:val="00F10152"/>
    <w:rsid w:val="00F11369"/>
    <w:rsid w:val="00F1173D"/>
    <w:rsid w:val="00F124E4"/>
    <w:rsid w:val="00F1279A"/>
    <w:rsid w:val="00F1302A"/>
    <w:rsid w:val="00F1341B"/>
    <w:rsid w:val="00F14876"/>
    <w:rsid w:val="00F148E7"/>
    <w:rsid w:val="00F1590F"/>
    <w:rsid w:val="00F16122"/>
    <w:rsid w:val="00F16566"/>
    <w:rsid w:val="00F1667C"/>
    <w:rsid w:val="00F16D95"/>
    <w:rsid w:val="00F170B9"/>
    <w:rsid w:val="00F211F4"/>
    <w:rsid w:val="00F21369"/>
    <w:rsid w:val="00F21E01"/>
    <w:rsid w:val="00F21E11"/>
    <w:rsid w:val="00F22776"/>
    <w:rsid w:val="00F22B77"/>
    <w:rsid w:val="00F22EE6"/>
    <w:rsid w:val="00F2371E"/>
    <w:rsid w:val="00F238D3"/>
    <w:rsid w:val="00F23F0F"/>
    <w:rsid w:val="00F24B8A"/>
    <w:rsid w:val="00F24E61"/>
    <w:rsid w:val="00F25396"/>
    <w:rsid w:val="00F25661"/>
    <w:rsid w:val="00F25BD8"/>
    <w:rsid w:val="00F2607D"/>
    <w:rsid w:val="00F260F4"/>
    <w:rsid w:val="00F262A4"/>
    <w:rsid w:val="00F27062"/>
    <w:rsid w:val="00F3067F"/>
    <w:rsid w:val="00F3114A"/>
    <w:rsid w:val="00F3143A"/>
    <w:rsid w:val="00F3181A"/>
    <w:rsid w:val="00F31986"/>
    <w:rsid w:val="00F319A1"/>
    <w:rsid w:val="00F329CA"/>
    <w:rsid w:val="00F32AA9"/>
    <w:rsid w:val="00F32BBD"/>
    <w:rsid w:val="00F336C2"/>
    <w:rsid w:val="00F33953"/>
    <w:rsid w:val="00F33B5C"/>
    <w:rsid w:val="00F34BE5"/>
    <w:rsid w:val="00F35325"/>
    <w:rsid w:val="00F35332"/>
    <w:rsid w:val="00F356EB"/>
    <w:rsid w:val="00F358EF"/>
    <w:rsid w:val="00F35A2A"/>
    <w:rsid w:val="00F35B53"/>
    <w:rsid w:val="00F36312"/>
    <w:rsid w:val="00F368D8"/>
    <w:rsid w:val="00F36D17"/>
    <w:rsid w:val="00F36DC4"/>
    <w:rsid w:val="00F36EC2"/>
    <w:rsid w:val="00F36F36"/>
    <w:rsid w:val="00F37632"/>
    <w:rsid w:val="00F37723"/>
    <w:rsid w:val="00F37797"/>
    <w:rsid w:val="00F4076F"/>
    <w:rsid w:val="00F40FB9"/>
    <w:rsid w:val="00F415ED"/>
    <w:rsid w:val="00F42071"/>
    <w:rsid w:val="00F42692"/>
    <w:rsid w:val="00F4282A"/>
    <w:rsid w:val="00F42C05"/>
    <w:rsid w:val="00F431B1"/>
    <w:rsid w:val="00F434E8"/>
    <w:rsid w:val="00F43B06"/>
    <w:rsid w:val="00F43E82"/>
    <w:rsid w:val="00F43EC2"/>
    <w:rsid w:val="00F44A98"/>
    <w:rsid w:val="00F44D68"/>
    <w:rsid w:val="00F44D81"/>
    <w:rsid w:val="00F452E7"/>
    <w:rsid w:val="00F45393"/>
    <w:rsid w:val="00F45B45"/>
    <w:rsid w:val="00F4655F"/>
    <w:rsid w:val="00F467D1"/>
    <w:rsid w:val="00F46FEE"/>
    <w:rsid w:val="00F471AD"/>
    <w:rsid w:val="00F47459"/>
    <w:rsid w:val="00F47585"/>
    <w:rsid w:val="00F47B49"/>
    <w:rsid w:val="00F47B4B"/>
    <w:rsid w:val="00F47BFB"/>
    <w:rsid w:val="00F51305"/>
    <w:rsid w:val="00F514A8"/>
    <w:rsid w:val="00F51889"/>
    <w:rsid w:val="00F535F3"/>
    <w:rsid w:val="00F53752"/>
    <w:rsid w:val="00F53FCF"/>
    <w:rsid w:val="00F542B4"/>
    <w:rsid w:val="00F5480F"/>
    <w:rsid w:val="00F54F4B"/>
    <w:rsid w:val="00F556C4"/>
    <w:rsid w:val="00F5699B"/>
    <w:rsid w:val="00F57920"/>
    <w:rsid w:val="00F57983"/>
    <w:rsid w:val="00F57AB4"/>
    <w:rsid w:val="00F57AD8"/>
    <w:rsid w:val="00F57D73"/>
    <w:rsid w:val="00F57E97"/>
    <w:rsid w:val="00F610B7"/>
    <w:rsid w:val="00F619B7"/>
    <w:rsid w:val="00F61D5C"/>
    <w:rsid w:val="00F61DB4"/>
    <w:rsid w:val="00F63963"/>
    <w:rsid w:val="00F63D79"/>
    <w:rsid w:val="00F63F65"/>
    <w:rsid w:val="00F64176"/>
    <w:rsid w:val="00F64C6A"/>
    <w:rsid w:val="00F679D1"/>
    <w:rsid w:val="00F67ACB"/>
    <w:rsid w:val="00F67FED"/>
    <w:rsid w:val="00F70164"/>
    <w:rsid w:val="00F70C6B"/>
    <w:rsid w:val="00F71038"/>
    <w:rsid w:val="00F714AB"/>
    <w:rsid w:val="00F717CA"/>
    <w:rsid w:val="00F72CF6"/>
    <w:rsid w:val="00F73C95"/>
    <w:rsid w:val="00F73DEB"/>
    <w:rsid w:val="00F74D2D"/>
    <w:rsid w:val="00F74DA8"/>
    <w:rsid w:val="00F761EA"/>
    <w:rsid w:val="00F7639A"/>
    <w:rsid w:val="00F7687C"/>
    <w:rsid w:val="00F770FB"/>
    <w:rsid w:val="00F77363"/>
    <w:rsid w:val="00F7766E"/>
    <w:rsid w:val="00F7768A"/>
    <w:rsid w:val="00F80078"/>
    <w:rsid w:val="00F803B4"/>
    <w:rsid w:val="00F8047F"/>
    <w:rsid w:val="00F804D0"/>
    <w:rsid w:val="00F813A0"/>
    <w:rsid w:val="00F81823"/>
    <w:rsid w:val="00F8221E"/>
    <w:rsid w:val="00F82C94"/>
    <w:rsid w:val="00F832FF"/>
    <w:rsid w:val="00F83E19"/>
    <w:rsid w:val="00F8455D"/>
    <w:rsid w:val="00F8478E"/>
    <w:rsid w:val="00F8488A"/>
    <w:rsid w:val="00F85365"/>
    <w:rsid w:val="00F855FB"/>
    <w:rsid w:val="00F85D06"/>
    <w:rsid w:val="00F861AC"/>
    <w:rsid w:val="00F86D8A"/>
    <w:rsid w:val="00F87724"/>
    <w:rsid w:val="00F90788"/>
    <w:rsid w:val="00F91412"/>
    <w:rsid w:val="00F919A7"/>
    <w:rsid w:val="00F93A7A"/>
    <w:rsid w:val="00F93D94"/>
    <w:rsid w:val="00F942F7"/>
    <w:rsid w:val="00F9435B"/>
    <w:rsid w:val="00F94451"/>
    <w:rsid w:val="00F949B9"/>
    <w:rsid w:val="00F95B17"/>
    <w:rsid w:val="00F95CCF"/>
    <w:rsid w:val="00F95E02"/>
    <w:rsid w:val="00F95ED8"/>
    <w:rsid w:val="00F95EDB"/>
    <w:rsid w:val="00F961FF"/>
    <w:rsid w:val="00F9670E"/>
    <w:rsid w:val="00F967C5"/>
    <w:rsid w:val="00F97790"/>
    <w:rsid w:val="00F97CB1"/>
    <w:rsid w:val="00F97F25"/>
    <w:rsid w:val="00FA0AE8"/>
    <w:rsid w:val="00FA1246"/>
    <w:rsid w:val="00FA17CD"/>
    <w:rsid w:val="00FA188D"/>
    <w:rsid w:val="00FA1D10"/>
    <w:rsid w:val="00FA2611"/>
    <w:rsid w:val="00FA2ABE"/>
    <w:rsid w:val="00FA2CB6"/>
    <w:rsid w:val="00FA3240"/>
    <w:rsid w:val="00FA3D3C"/>
    <w:rsid w:val="00FA3F16"/>
    <w:rsid w:val="00FA3FD8"/>
    <w:rsid w:val="00FA413C"/>
    <w:rsid w:val="00FA47A2"/>
    <w:rsid w:val="00FA4BDE"/>
    <w:rsid w:val="00FA4D2E"/>
    <w:rsid w:val="00FA565F"/>
    <w:rsid w:val="00FA56D9"/>
    <w:rsid w:val="00FA5815"/>
    <w:rsid w:val="00FA64F9"/>
    <w:rsid w:val="00FA65E1"/>
    <w:rsid w:val="00FA6801"/>
    <w:rsid w:val="00FA682E"/>
    <w:rsid w:val="00FA6D19"/>
    <w:rsid w:val="00FA7A29"/>
    <w:rsid w:val="00FA7FEF"/>
    <w:rsid w:val="00FB03C4"/>
    <w:rsid w:val="00FB1BF6"/>
    <w:rsid w:val="00FB20A4"/>
    <w:rsid w:val="00FB3596"/>
    <w:rsid w:val="00FB3D00"/>
    <w:rsid w:val="00FB543C"/>
    <w:rsid w:val="00FB6370"/>
    <w:rsid w:val="00FB66ED"/>
    <w:rsid w:val="00FB6EC4"/>
    <w:rsid w:val="00FB7090"/>
    <w:rsid w:val="00FB7296"/>
    <w:rsid w:val="00FB7439"/>
    <w:rsid w:val="00FB7A3E"/>
    <w:rsid w:val="00FB7AC5"/>
    <w:rsid w:val="00FC0C95"/>
    <w:rsid w:val="00FC0FFB"/>
    <w:rsid w:val="00FC109D"/>
    <w:rsid w:val="00FC125C"/>
    <w:rsid w:val="00FC18CE"/>
    <w:rsid w:val="00FC2D31"/>
    <w:rsid w:val="00FC33C1"/>
    <w:rsid w:val="00FC395C"/>
    <w:rsid w:val="00FC3C20"/>
    <w:rsid w:val="00FC3F7D"/>
    <w:rsid w:val="00FC617B"/>
    <w:rsid w:val="00FC685E"/>
    <w:rsid w:val="00FC6AAF"/>
    <w:rsid w:val="00FC6EFF"/>
    <w:rsid w:val="00FC7CC3"/>
    <w:rsid w:val="00FD07C1"/>
    <w:rsid w:val="00FD084E"/>
    <w:rsid w:val="00FD1844"/>
    <w:rsid w:val="00FD1B2C"/>
    <w:rsid w:val="00FD1E06"/>
    <w:rsid w:val="00FD260D"/>
    <w:rsid w:val="00FD2B2E"/>
    <w:rsid w:val="00FD2B4F"/>
    <w:rsid w:val="00FD2FED"/>
    <w:rsid w:val="00FD305B"/>
    <w:rsid w:val="00FD30BC"/>
    <w:rsid w:val="00FD31F7"/>
    <w:rsid w:val="00FD4494"/>
    <w:rsid w:val="00FD47F5"/>
    <w:rsid w:val="00FD4AB8"/>
    <w:rsid w:val="00FD4B3E"/>
    <w:rsid w:val="00FD4B79"/>
    <w:rsid w:val="00FD4BF4"/>
    <w:rsid w:val="00FD6047"/>
    <w:rsid w:val="00FD6349"/>
    <w:rsid w:val="00FD6494"/>
    <w:rsid w:val="00FD735B"/>
    <w:rsid w:val="00FD7450"/>
    <w:rsid w:val="00FD75A9"/>
    <w:rsid w:val="00FE134A"/>
    <w:rsid w:val="00FE2265"/>
    <w:rsid w:val="00FE23DD"/>
    <w:rsid w:val="00FE34C6"/>
    <w:rsid w:val="00FE39CA"/>
    <w:rsid w:val="00FE3B5E"/>
    <w:rsid w:val="00FE40A8"/>
    <w:rsid w:val="00FE4E42"/>
    <w:rsid w:val="00FE52A2"/>
    <w:rsid w:val="00FE5730"/>
    <w:rsid w:val="00FE5C51"/>
    <w:rsid w:val="00FE79B5"/>
    <w:rsid w:val="00FE79F0"/>
    <w:rsid w:val="00FF086E"/>
    <w:rsid w:val="00FF0D81"/>
    <w:rsid w:val="00FF0FD3"/>
    <w:rsid w:val="00FF138C"/>
    <w:rsid w:val="00FF13C9"/>
    <w:rsid w:val="00FF15B4"/>
    <w:rsid w:val="00FF23AB"/>
    <w:rsid w:val="00FF245E"/>
    <w:rsid w:val="00FF2489"/>
    <w:rsid w:val="00FF28BD"/>
    <w:rsid w:val="00FF2CE7"/>
    <w:rsid w:val="00FF2F11"/>
    <w:rsid w:val="00FF2F7B"/>
    <w:rsid w:val="00FF3113"/>
    <w:rsid w:val="00FF3294"/>
    <w:rsid w:val="00FF33C2"/>
    <w:rsid w:val="00FF37DD"/>
    <w:rsid w:val="00FF3853"/>
    <w:rsid w:val="00FF3A52"/>
    <w:rsid w:val="00FF4201"/>
    <w:rsid w:val="00FF49E1"/>
    <w:rsid w:val="00FF57D7"/>
    <w:rsid w:val="00FF6B28"/>
    <w:rsid w:val="00FF6CFA"/>
    <w:rsid w:val="00FF71D4"/>
    <w:rsid w:val="00FF7720"/>
    <w:rsid w:val="00FF7BA3"/>
    <w:rsid w:val="00FF7E56"/>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D2FD2F"/>
  <w15:docId w15:val="{D26DDA66-DADD-4E7F-81F0-0375B66E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769C"/>
    <w:rPr>
      <w:sz w:val="24"/>
      <w:szCs w:val="24"/>
      <w:lang w:eastAsia="en-US"/>
    </w:rPr>
  </w:style>
  <w:style w:type="paragraph" w:styleId="Heading1">
    <w:name w:val="heading 1"/>
    <w:basedOn w:val="Normal"/>
    <w:next w:val="Normal"/>
    <w:link w:val="Heading1Char"/>
    <w:uiPriority w:val="9"/>
    <w:qFormat/>
    <w:rsid w:val="00476B6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76B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E3FA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B3EE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31"/>
    <w:rPr>
      <w:rFonts w:ascii="Arial" w:hAnsi="Arial" w:cs="Arial"/>
      <w:b/>
      <w:bCs/>
      <w:kern w:val="32"/>
      <w:sz w:val="32"/>
      <w:szCs w:val="32"/>
      <w:lang w:eastAsia="en-US"/>
    </w:rPr>
  </w:style>
  <w:style w:type="character" w:customStyle="1" w:styleId="Heading2Char">
    <w:name w:val="Heading 2 Char"/>
    <w:basedOn w:val="DefaultParagraphFont"/>
    <w:link w:val="Heading2"/>
    <w:rsid w:val="00B14A31"/>
    <w:rPr>
      <w:rFonts w:ascii="Arial" w:hAnsi="Arial" w:cs="Arial"/>
      <w:b/>
      <w:bCs/>
      <w:i/>
      <w:iCs/>
      <w:sz w:val="28"/>
      <w:szCs w:val="28"/>
      <w:lang w:eastAsia="en-US"/>
    </w:rPr>
  </w:style>
  <w:style w:type="character" w:customStyle="1" w:styleId="Heading3Char">
    <w:name w:val="Heading 3 Char"/>
    <w:basedOn w:val="DefaultParagraphFont"/>
    <w:link w:val="Heading3"/>
    <w:rsid w:val="00B14A31"/>
    <w:rPr>
      <w:rFonts w:ascii="Arial" w:hAnsi="Arial" w:cs="Arial"/>
      <w:b/>
      <w:bCs/>
      <w:sz w:val="26"/>
      <w:szCs w:val="26"/>
      <w:lang w:eastAsia="en-US"/>
    </w:rPr>
  </w:style>
  <w:style w:type="character" w:customStyle="1" w:styleId="Heading4Char">
    <w:name w:val="Heading 4 Char"/>
    <w:basedOn w:val="DefaultParagraphFont"/>
    <w:link w:val="Heading4"/>
    <w:rsid w:val="00B14A31"/>
    <w:rPr>
      <w:b/>
      <w:bCs/>
      <w:sz w:val="28"/>
      <w:szCs w:val="28"/>
      <w:lang w:eastAsia="en-US"/>
    </w:rPr>
  </w:style>
  <w:style w:type="paragraph" w:styleId="Footer">
    <w:name w:val="footer"/>
    <w:basedOn w:val="Normal"/>
    <w:link w:val="FooterChar"/>
    <w:uiPriority w:val="99"/>
    <w:rsid w:val="0055619D"/>
    <w:pPr>
      <w:tabs>
        <w:tab w:val="center" w:pos="4153"/>
        <w:tab w:val="right" w:pos="8306"/>
      </w:tabs>
    </w:pPr>
  </w:style>
  <w:style w:type="character" w:customStyle="1" w:styleId="FooterChar">
    <w:name w:val="Footer Char"/>
    <w:basedOn w:val="DefaultParagraphFont"/>
    <w:link w:val="Footer"/>
    <w:uiPriority w:val="99"/>
    <w:rsid w:val="00B14A31"/>
    <w:rPr>
      <w:sz w:val="24"/>
      <w:szCs w:val="24"/>
      <w:lang w:eastAsia="en-US"/>
    </w:rPr>
  </w:style>
  <w:style w:type="character" w:styleId="PageNumber">
    <w:name w:val="page number"/>
    <w:basedOn w:val="DefaultParagraphFont"/>
    <w:rsid w:val="0055619D"/>
  </w:style>
  <w:style w:type="paragraph" w:styleId="Header">
    <w:name w:val="header"/>
    <w:basedOn w:val="Normal"/>
    <w:link w:val="HeaderChar"/>
    <w:rsid w:val="0055619D"/>
    <w:pPr>
      <w:tabs>
        <w:tab w:val="center" w:pos="4153"/>
        <w:tab w:val="right" w:pos="8306"/>
      </w:tabs>
    </w:pPr>
  </w:style>
  <w:style w:type="character" w:customStyle="1" w:styleId="HeaderChar">
    <w:name w:val="Header Char"/>
    <w:basedOn w:val="DefaultParagraphFont"/>
    <w:link w:val="Header"/>
    <w:rsid w:val="00B14A31"/>
    <w:rPr>
      <w:sz w:val="24"/>
      <w:szCs w:val="24"/>
      <w:lang w:eastAsia="en-US"/>
    </w:rPr>
  </w:style>
  <w:style w:type="paragraph" w:styleId="NormalWeb">
    <w:name w:val="Normal (Web)"/>
    <w:basedOn w:val="Normal"/>
    <w:rsid w:val="001B3EE8"/>
    <w:pPr>
      <w:spacing w:before="100" w:beforeAutospacing="1" w:after="100" w:afterAutospacing="1"/>
    </w:pPr>
  </w:style>
  <w:style w:type="character" w:styleId="Emphasis">
    <w:name w:val="Emphasis"/>
    <w:qFormat/>
    <w:rsid w:val="001B3EE8"/>
    <w:rPr>
      <w:i/>
      <w:iCs/>
    </w:rPr>
  </w:style>
  <w:style w:type="character" w:styleId="Strong">
    <w:name w:val="Strong"/>
    <w:qFormat/>
    <w:rsid w:val="001B3EE8"/>
    <w:rPr>
      <w:b/>
      <w:bCs/>
    </w:rPr>
  </w:style>
  <w:style w:type="character" w:styleId="Hyperlink">
    <w:name w:val="Hyperlink"/>
    <w:uiPriority w:val="99"/>
    <w:rsid w:val="001B3EE8"/>
    <w:rPr>
      <w:color w:val="0000FF"/>
      <w:u w:val="single"/>
    </w:rPr>
  </w:style>
  <w:style w:type="paragraph" w:styleId="BodyText2">
    <w:name w:val="Body Text 2"/>
    <w:basedOn w:val="Normal"/>
    <w:link w:val="BodyText2Char"/>
    <w:rsid w:val="001B3EE8"/>
    <w:rPr>
      <w:b/>
      <w:bCs/>
    </w:rPr>
  </w:style>
  <w:style w:type="character" w:customStyle="1" w:styleId="BodyText2Char">
    <w:name w:val="Body Text 2 Char"/>
    <w:basedOn w:val="DefaultParagraphFont"/>
    <w:link w:val="BodyText2"/>
    <w:rsid w:val="00B14A31"/>
    <w:rPr>
      <w:b/>
      <w:bCs/>
      <w:sz w:val="24"/>
      <w:szCs w:val="24"/>
      <w:lang w:eastAsia="en-US"/>
    </w:rPr>
  </w:style>
  <w:style w:type="paragraph" w:customStyle="1" w:styleId="StyleHeading3TimesNewRoman12ptJustifiedBefore0pt">
    <w:name w:val="Style Heading 3 + Times New Roman 12 pt Justified Before:  0 pt..."/>
    <w:basedOn w:val="Heading4"/>
    <w:rsid w:val="001B3EE8"/>
    <w:pPr>
      <w:spacing w:before="0" w:after="180" w:line="360" w:lineRule="auto"/>
      <w:jc w:val="both"/>
    </w:pPr>
    <w:rPr>
      <w:sz w:val="24"/>
      <w:szCs w:val="20"/>
    </w:rPr>
  </w:style>
  <w:style w:type="paragraph" w:styleId="BodyTextIndent">
    <w:name w:val="Body Text Indent"/>
    <w:basedOn w:val="Normal"/>
    <w:link w:val="BodyTextIndentChar"/>
    <w:rsid w:val="00F16566"/>
    <w:pPr>
      <w:spacing w:after="120"/>
      <w:ind w:left="283"/>
    </w:pPr>
  </w:style>
  <w:style w:type="character" w:customStyle="1" w:styleId="BodyTextIndentChar">
    <w:name w:val="Body Text Indent Char"/>
    <w:basedOn w:val="DefaultParagraphFont"/>
    <w:link w:val="BodyTextIndent"/>
    <w:rsid w:val="00B14A31"/>
    <w:rPr>
      <w:sz w:val="24"/>
      <w:szCs w:val="24"/>
      <w:lang w:eastAsia="en-US"/>
    </w:rPr>
  </w:style>
  <w:style w:type="table" w:styleId="TableGrid">
    <w:name w:val="Table Grid"/>
    <w:basedOn w:val="TableNormal"/>
    <w:rsid w:val="006A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66B76"/>
    <w:pPr>
      <w:ind w:left="240"/>
    </w:pPr>
  </w:style>
  <w:style w:type="paragraph" w:styleId="TOC1">
    <w:name w:val="toc 1"/>
    <w:basedOn w:val="Normal"/>
    <w:next w:val="Normal"/>
    <w:autoRedefine/>
    <w:uiPriority w:val="39"/>
    <w:rsid w:val="00C66B76"/>
  </w:style>
  <w:style w:type="paragraph" w:styleId="TOC3">
    <w:name w:val="toc 3"/>
    <w:basedOn w:val="Normal"/>
    <w:next w:val="Normal"/>
    <w:autoRedefine/>
    <w:uiPriority w:val="39"/>
    <w:rsid w:val="0062749E"/>
    <w:pPr>
      <w:tabs>
        <w:tab w:val="left" w:pos="1260"/>
        <w:tab w:val="right" w:leader="dot" w:pos="9016"/>
      </w:tabs>
      <w:ind w:left="480"/>
    </w:pPr>
  </w:style>
  <w:style w:type="character" w:styleId="HTMLCite">
    <w:name w:val="HTML Cite"/>
    <w:rsid w:val="00CB7442"/>
    <w:rPr>
      <w:i/>
      <w:iCs/>
    </w:rPr>
  </w:style>
  <w:style w:type="character" w:styleId="PlaceholderText">
    <w:name w:val="Placeholder Text"/>
    <w:basedOn w:val="DefaultParagraphFont"/>
    <w:uiPriority w:val="99"/>
    <w:semiHidden/>
    <w:rsid w:val="001B3917"/>
    <w:rPr>
      <w:color w:val="808080"/>
    </w:rPr>
  </w:style>
  <w:style w:type="paragraph" w:styleId="ListParagraph">
    <w:name w:val="List Paragraph"/>
    <w:basedOn w:val="Normal"/>
    <w:uiPriority w:val="34"/>
    <w:qFormat/>
    <w:rsid w:val="000105B8"/>
    <w:pPr>
      <w:ind w:left="720"/>
      <w:contextualSpacing/>
    </w:pPr>
  </w:style>
  <w:style w:type="paragraph" w:styleId="BalloonText">
    <w:name w:val="Balloon Text"/>
    <w:basedOn w:val="Normal"/>
    <w:link w:val="BalloonTextChar"/>
    <w:rsid w:val="002D5F49"/>
    <w:rPr>
      <w:rFonts w:ascii="Segoe UI" w:hAnsi="Segoe UI" w:cs="Segoe UI"/>
      <w:sz w:val="18"/>
      <w:szCs w:val="18"/>
    </w:rPr>
  </w:style>
  <w:style w:type="character" w:customStyle="1" w:styleId="BalloonTextChar">
    <w:name w:val="Balloon Text Char"/>
    <w:basedOn w:val="DefaultParagraphFont"/>
    <w:link w:val="BalloonText"/>
    <w:rsid w:val="002D5F49"/>
    <w:rPr>
      <w:rFonts w:ascii="Segoe UI" w:hAnsi="Segoe UI" w:cs="Segoe UI"/>
      <w:sz w:val="18"/>
      <w:szCs w:val="18"/>
      <w:lang w:eastAsia="en-US"/>
    </w:rPr>
  </w:style>
  <w:style w:type="paragraph" w:styleId="FootnoteText">
    <w:name w:val="footnote text"/>
    <w:basedOn w:val="Normal"/>
    <w:link w:val="FootnoteTextChar"/>
    <w:rsid w:val="00A55D93"/>
    <w:rPr>
      <w:sz w:val="20"/>
      <w:szCs w:val="20"/>
    </w:rPr>
  </w:style>
  <w:style w:type="character" w:customStyle="1" w:styleId="FootnoteTextChar">
    <w:name w:val="Footnote Text Char"/>
    <w:basedOn w:val="DefaultParagraphFont"/>
    <w:link w:val="FootnoteText"/>
    <w:rsid w:val="00A55D93"/>
    <w:rPr>
      <w:lang w:eastAsia="en-US"/>
    </w:rPr>
  </w:style>
  <w:style w:type="character" w:styleId="FootnoteReference">
    <w:name w:val="footnote reference"/>
    <w:basedOn w:val="DefaultParagraphFont"/>
    <w:rsid w:val="00A55D93"/>
    <w:rPr>
      <w:vertAlign w:val="superscript"/>
    </w:rPr>
  </w:style>
  <w:style w:type="character" w:styleId="FollowedHyperlink">
    <w:name w:val="FollowedHyperlink"/>
    <w:basedOn w:val="DefaultParagraphFont"/>
    <w:uiPriority w:val="99"/>
    <w:unhideWhenUsed/>
    <w:rsid w:val="00201452"/>
    <w:rPr>
      <w:color w:val="954F72" w:themeColor="followedHyperlink"/>
      <w:u w:val="single"/>
    </w:rPr>
  </w:style>
  <w:style w:type="character" w:styleId="CommentReference">
    <w:name w:val="annotation reference"/>
    <w:basedOn w:val="DefaultParagraphFont"/>
    <w:rsid w:val="00201452"/>
    <w:rPr>
      <w:sz w:val="16"/>
      <w:szCs w:val="16"/>
    </w:rPr>
  </w:style>
  <w:style w:type="paragraph" w:styleId="CommentText">
    <w:name w:val="annotation text"/>
    <w:basedOn w:val="Normal"/>
    <w:link w:val="CommentTextChar"/>
    <w:rsid w:val="00201452"/>
    <w:rPr>
      <w:sz w:val="20"/>
      <w:szCs w:val="20"/>
    </w:rPr>
  </w:style>
  <w:style w:type="character" w:customStyle="1" w:styleId="CommentTextChar">
    <w:name w:val="Comment Text Char"/>
    <w:basedOn w:val="DefaultParagraphFont"/>
    <w:link w:val="CommentText"/>
    <w:rsid w:val="00201452"/>
    <w:rPr>
      <w:lang w:eastAsia="en-US"/>
    </w:rPr>
  </w:style>
  <w:style w:type="paragraph" w:styleId="CommentSubject">
    <w:name w:val="annotation subject"/>
    <w:basedOn w:val="CommentText"/>
    <w:next w:val="CommentText"/>
    <w:link w:val="CommentSubjectChar"/>
    <w:rsid w:val="00201452"/>
    <w:rPr>
      <w:b/>
      <w:bCs/>
    </w:rPr>
  </w:style>
  <w:style w:type="character" w:customStyle="1" w:styleId="CommentSubjectChar">
    <w:name w:val="Comment Subject Char"/>
    <w:basedOn w:val="CommentTextChar"/>
    <w:link w:val="CommentSubject"/>
    <w:rsid w:val="00201452"/>
    <w:rPr>
      <w:b/>
      <w:bCs/>
      <w:lang w:eastAsia="en-US"/>
    </w:rPr>
  </w:style>
  <w:style w:type="paragraph" w:styleId="EndnoteText">
    <w:name w:val="endnote text"/>
    <w:basedOn w:val="Normal"/>
    <w:link w:val="EndnoteTextChar"/>
    <w:rsid w:val="00201452"/>
    <w:rPr>
      <w:sz w:val="20"/>
      <w:szCs w:val="20"/>
    </w:rPr>
  </w:style>
  <w:style w:type="character" w:customStyle="1" w:styleId="EndnoteTextChar">
    <w:name w:val="Endnote Text Char"/>
    <w:basedOn w:val="DefaultParagraphFont"/>
    <w:link w:val="EndnoteText"/>
    <w:rsid w:val="00201452"/>
    <w:rPr>
      <w:lang w:eastAsia="en-US"/>
    </w:rPr>
  </w:style>
  <w:style w:type="character" w:styleId="EndnoteReference">
    <w:name w:val="endnote reference"/>
    <w:basedOn w:val="DefaultParagraphFont"/>
    <w:rsid w:val="00201452"/>
    <w:rPr>
      <w:vertAlign w:val="superscript"/>
    </w:rPr>
  </w:style>
  <w:style w:type="paragraph" w:styleId="TOC4">
    <w:name w:val="toc 4"/>
    <w:basedOn w:val="Normal"/>
    <w:next w:val="Normal"/>
    <w:autoRedefine/>
    <w:uiPriority w:val="39"/>
    <w:rsid w:val="00201452"/>
    <w:pPr>
      <w:tabs>
        <w:tab w:val="right" w:leader="dot" w:pos="9657"/>
      </w:tabs>
      <w:ind w:left="720"/>
    </w:pPr>
  </w:style>
  <w:style w:type="paragraph" w:styleId="TOC5">
    <w:name w:val="toc 5"/>
    <w:basedOn w:val="Normal"/>
    <w:next w:val="Normal"/>
    <w:autoRedefine/>
    <w:uiPriority w:val="39"/>
    <w:unhideWhenUsed/>
    <w:rsid w:val="00201452"/>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01452"/>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01452"/>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01452"/>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01452"/>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D7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335">
      <w:bodyDiv w:val="1"/>
      <w:marLeft w:val="0"/>
      <w:marRight w:val="0"/>
      <w:marTop w:val="0"/>
      <w:marBottom w:val="0"/>
      <w:divBdr>
        <w:top w:val="none" w:sz="0" w:space="0" w:color="auto"/>
        <w:left w:val="none" w:sz="0" w:space="0" w:color="auto"/>
        <w:bottom w:val="none" w:sz="0" w:space="0" w:color="auto"/>
        <w:right w:val="none" w:sz="0" w:space="0" w:color="auto"/>
      </w:divBdr>
    </w:div>
    <w:div w:id="33510746">
      <w:bodyDiv w:val="1"/>
      <w:marLeft w:val="0"/>
      <w:marRight w:val="0"/>
      <w:marTop w:val="0"/>
      <w:marBottom w:val="0"/>
      <w:divBdr>
        <w:top w:val="none" w:sz="0" w:space="0" w:color="auto"/>
        <w:left w:val="none" w:sz="0" w:space="0" w:color="auto"/>
        <w:bottom w:val="none" w:sz="0" w:space="0" w:color="auto"/>
        <w:right w:val="none" w:sz="0" w:space="0" w:color="auto"/>
      </w:divBdr>
    </w:div>
    <w:div w:id="42869973">
      <w:bodyDiv w:val="1"/>
      <w:marLeft w:val="0"/>
      <w:marRight w:val="0"/>
      <w:marTop w:val="0"/>
      <w:marBottom w:val="0"/>
      <w:divBdr>
        <w:top w:val="none" w:sz="0" w:space="0" w:color="auto"/>
        <w:left w:val="none" w:sz="0" w:space="0" w:color="auto"/>
        <w:bottom w:val="none" w:sz="0" w:space="0" w:color="auto"/>
        <w:right w:val="none" w:sz="0" w:space="0" w:color="auto"/>
      </w:divBdr>
    </w:div>
    <w:div w:id="44644767">
      <w:bodyDiv w:val="1"/>
      <w:marLeft w:val="0"/>
      <w:marRight w:val="0"/>
      <w:marTop w:val="0"/>
      <w:marBottom w:val="0"/>
      <w:divBdr>
        <w:top w:val="none" w:sz="0" w:space="0" w:color="auto"/>
        <w:left w:val="none" w:sz="0" w:space="0" w:color="auto"/>
        <w:bottom w:val="none" w:sz="0" w:space="0" w:color="auto"/>
        <w:right w:val="none" w:sz="0" w:space="0" w:color="auto"/>
      </w:divBdr>
    </w:div>
    <w:div w:id="134949811">
      <w:bodyDiv w:val="1"/>
      <w:marLeft w:val="0"/>
      <w:marRight w:val="0"/>
      <w:marTop w:val="0"/>
      <w:marBottom w:val="0"/>
      <w:divBdr>
        <w:top w:val="none" w:sz="0" w:space="0" w:color="auto"/>
        <w:left w:val="none" w:sz="0" w:space="0" w:color="auto"/>
        <w:bottom w:val="none" w:sz="0" w:space="0" w:color="auto"/>
        <w:right w:val="none" w:sz="0" w:space="0" w:color="auto"/>
      </w:divBdr>
    </w:div>
    <w:div w:id="135076197">
      <w:bodyDiv w:val="1"/>
      <w:marLeft w:val="0"/>
      <w:marRight w:val="0"/>
      <w:marTop w:val="0"/>
      <w:marBottom w:val="0"/>
      <w:divBdr>
        <w:top w:val="none" w:sz="0" w:space="0" w:color="auto"/>
        <w:left w:val="none" w:sz="0" w:space="0" w:color="auto"/>
        <w:bottom w:val="none" w:sz="0" w:space="0" w:color="auto"/>
        <w:right w:val="none" w:sz="0" w:space="0" w:color="auto"/>
      </w:divBdr>
    </w:div>
    <w:div w:id="169947706">
      <w:bodyDiv w:val="1"/>
      <w:marLeft w:val="0"/>
      <w:marRight w:val="0"/>
      <w:marTop w:val="0"/>
      <w:marBottom w:val="0"/>
      <w:divBdr>
        <w:top w:val="none" w:sz="0" w:space="0" w:color="auto"/>
        <w:left w:val="none" w:sz="0" w:space="0" w:color="auto"/>
        <w:bottom w:val="none" w:sz="0" w:space="0" w:color="auto"/>
        <w:right w:val="none" w:sz="0" w:space="0" w:color="auto"/>
      </w:divBdr>
    </w:div>
    <w:div w:id="173345299">
      <w:bodyDiv w:val="1"/>
      <w:marLeft w:val="0"/>
      <w:marRight w:val="0"/>
      <w:marTop w:val="0"/>
      <w:marBottom w:val="0"/>
      <w:divBdr>
        <w:top w:val="none" w:sz="0" w:space="0" w:color="auto"/>
        <w:left w:val="none" w:sz="0" w:space="0" w:color="auto"/>
        <w:bottom w:val="none" w:sz="0" w:space="0" w:color="auto"/>
        <w:right w:val="none" w:sz="0" w:space="0" w:color="auto"/>
      </w:divBdr>
    </w:div>
    <w:div w:id="202639873">
      <w:bodyDiv w:val="1"/>
      <w:marLeft w:val="0"/>
      <w:marRight w:val="0"/>
      <w:marTop w:val="0"/>
      <w:marBottom w:val="0"/>
      <w:divBdr>
        <w:top w:val="none" w:sz="0" w:space="0" w:color="auto"/>
        <w:left w:val="none" w:sz="0" w:space="0" w:color="auto"/>
        <w:bottom w:val="none" w:sz="0" w:space="0" w:color="auto"/>
        <w:right w:val="none" w:sz="0" w:space="0" w:color="auto"/>
      </w:divBdr>
    </w:div>
    <w:div w:id="210651432">
      <w:bodyDiv w:val="1"/>
      <w:marLeft w:val="0"/>
      <w:marRight w:val="0"/>
      <w:marTop w:val="0"/>
      <w:marBottom w:val="0"/>
      <w:divBdr>
        <w:top w:val="none" w:sz="0" w:space="0" w:color="auto"/>
        <w:left w:val="none" w:sz="0" w:space="0" w:color="auto"/>
        <w:bottom w:val="none" w:sz="0" w:space="0" w:color="auto"/>
        <w:right w:val="none" w:sz="0" w:space="0" w:color="auto"/>
      </w:divBdr>
    </w:div>
    <w:div w:id="211701169">
      <w:bodyDiv w:val="1"/>
      <w:marLeft w:val="0"/>
      <w:marRight w:val="0"/>
      <w:marTop w:val="0"/>
      <w:marBottom w:val="0"/>
      <w:divBdr>
        <w:top w:val="none" w:sz="0" w:space="0" w:color="auto"/>
        <w:left w:val="none" w:sz="0" w:space="0" w:color="auto"/>
        <w:bottom w:val="none" w:sz="0" w:space="0" w:color="auto"/>
        <w:right w:val="none" w:sz="0" w:space="0" w:color="auto"/>
      </w:divBdr>
    </w:div>
    <w:div w:id="217398522">
      <w:bodyDiv w:val="1"/>
      <w:marLeft w:val="0"/>
      <w:marRight w:val="0"/>
      <w:marTop w:val="0"/>
      <w:marBottom w:val="0"/>
      <w:divBdr>
        <w:top w:val="none" w:sz="0" w:space="0" w:color="auto"/>
        <w:left w:val="none" w:sz="0" w:space="0" w:color="auto"/>
        <w:bottom w:val="none" w:sz="0" w:space="0" w:color="auto"/>
        <w:right w:val="none" w:sz="0" w:space="0" w:color="auto"/>
      </w:divBdr>
    </w:div>
    <w:div w:id="229003502">
      <w:bodyDiv w:val="1"/>
      <w:marLeft w:val="0"/>
      <w:marRight w:val="0"/>
      <w:marTop w:val="0"/>
      <w:marBottom w:val="0"/>
      <w:divBdr>
        <w:top w:val="none" w:sz="0" w:space="0" w:color="auto"/>
        <w:left w:val="none" w:sz="0" w:space="0" w:color="auto"/>
        <w:bottom w:val="none" w:sz="0" w:space="0" w:color="auto"/>
        <w:right w:val="none" w:sz="0" w:space="0" w:color="auto"/>
      </w:divBdr>
    </w:div>
    <w:div w:id="232931900">
      <w:bodyDiv w:val="1"/>
      <w:marLeft w:val="0"/>
      <w:marRight w:val="0"/>
      <w:marTop w:val="0"/>
      <w:marBottom w:val="0"/>
      <w:divBdr>
        <w:top w:val="none" w:sz="0" w:space="0" w:color="auto"/>
        <w:left w:val="none" w:sz="0" w:space="0" w:color="auto"/>
        <w:bottom w:val="none" w:sz="0" w:space="0" w:color="auto"/>
        <w:right w:val="none" w:sz="0" w:space="0" w:color="auto"/>
      </w:divBdr>
    </w:div>
    <w:div w:id="238102648">
      <w:bodyDiv w:val="1"/>
      <w:marLeft w:val="0"/>
      <w:marRight w:val="0"/>
      <w:marTop w:val="0"/>
      <w:marBottom w:val="0"/>
      <w:divBdr>
        <w:top w:val="none" w:sz="0" w:space="0" w:color="auto"/>
        <w:left w:val="none" w:sz="0" w:space="0" w:color="auto"/>
        <w:bottom w:val="none" w:sz="0" w:space="0" w:color="auto"/>
        <w:right w:val="none" w:sz="0" w:space="0" w:color="auto"/>
      </w:divBdr>
    </w:div>
    <w:div w:id="289942716">
      <w:bodyDiv w:val="1"/>
      <w:marLeft w:val="0"/>
      <w:marRight w:val="0"/>
      <w:marTop w:val="0"/>
      <w:marBottom w:val="0"/>
      <w:divBdr>
        <w:top w:val="none" w:sz="0" w:space="0" w:color="auto"/>
        <w:left w:val="none" w:sz="0" w:space="0" w:color="auto"/>
        <w:bottom w:val="none" w:sz="0" w:space="0" w:color="auto"/>
        <w:right w:val="none" w:sz="0" w:space="0" w:color="auto"/>
      </w:divBdr>
    </w:div>
    <w:div w:id="291710315">
      <w:bodyDiv w:val="1"/>
      <w:marLeft w:val="0"/>
      <w:marRight w:val="0"/>
      <w:marTop w:val="0"/>
      <w:marBottom w:val="0"/>
      <w:divBdr>
        <w:top w:val="none" w:sz="0" w:space="0" w:color="auto"/>
        <w:left w:val="none" w:sz="0" w:space="0" w:color="auto"/>
        <w:bottom w:val="none" w:sz="0" w:space="0" w:color="auto"/>
        <w:right w:val="none" w:sz="0" w:space="0" w:color="auto"/>
      </w:divBdr>
    </w:div>
    <w:div w:id="301891150">
      <w:bodyDiv w:val="1"/>
      <w:marLeft w:val="0"/>
      <w:marRight w:val="0"/>
      <w:marTop w:val="0"/>
      <w:marBottom w:val="0"/>
      <w:divBdr>
        <w:top w:val="none" w:sz="0" w:space="0" w:color="auto"/>
        <w:left w:val="none" w:sz="0" w:space="0" w:color="auto"/>
        <w:bottom w:val="none" w:sz="0" w:space="0" w:color="auto"/>
        <w:right w:val="none" w:sz="0" w:space="0" w:color="auto"/>
      </w:divBdr>
    </w:div>
    <w:div w:id="314647466">
      <w:bodyDiv w:val="1"/>
      <w:marLeft w:val="0"/>
      <w:marRight w:val="0"/>
      <w:marTop w:val="0"/>
      <w:marBottom w:val="0"/>
      <w:divBdr>
        <w:top w:val="none" w:sz="0" w:space="0" w:color="auto"/>
        <w:left w:val="none" w:sz="0" w:space="0" w:color="auto"/>
        <w:bottom w:val="none" w:sz="0" w:space="0" w:color="auto"/>
        <w:right w:val="none" w:sz="0" w:space="0" w:color="auto"/>
      </w:divBdr>
    </w:div>
    <w:div w:id="326397974">
      <w:bodyDiv w:val="1"/>
      <w:marLeft w:val="0"/>
      <w:marRight w:val="0"/>
      <w:marTop w:val="0"/>
      <w:marBottom w:val="0"/>
      <w:divBdr>
        <w:top w:val="none" w:sz="0" w:space="0" w:color="auto"/>
        <w:left w:val="none" w:sz="0" w:space="0" w:color="auto"/>
        <w:bottom w:val="none" w:sz="0" w:space="0" w:color="auto"/>
        <w:right w:val="none" w:sz="0" w:space="0" w:color="auto"/>
      </w:divBdr>
    </w:div>
    <w:div w:id="361439650">
      <w:bodyDiv w:val="1"/>
      <w:marLeft w:val="0"/>
      <w:marRight w:val="0"/>
      <w:marTop w:val="0"/>
      <w:marBottom w:val="0"/>
      <w:divBdr>
        <w:top w:val="none" w:sz="0" w:space="0" w:color="auto"/>
        <w:left w:val="none" w:sz="0" w:space="0" w:color="auto"/>
        <w:bottom w:val="none" w:sz="0" w:space="0" w:color="auto"/>
        <w:right w:val="none" w:sz="0" w:space="0" w:color="auto"/>
      </w:divBdr>
    </w:div>
    <w:div w:id="381028275">
      <w:bodyDiv w:val="1"/>
      <w:marLeft w:val="0"/>
      <w:marRight w:val="0"/>
      <w:marTop w:val="0"/>
      <w:marBottom w:val="0"/>
      <w:divBdr>
        <w:top w:val="none" w:sz="0" w:space="0" w:color="auto"/>
        <w:left w:val="none" w:sz="0" w:space="0" w:color="auto"/>
        <w:bottom w:val="none" w:sz="0" w:space="0" w:color="auto"/>
        <w:right w:val="none" w:sz="0" w:space="0" w:color="auto"/>
      </w:divBdr>
    </w:div>
    <w:div w:id="382220648">
      <w:bodyDiv w:val="1"/>
      <w:marLeft w:val="0"/>
      <w:marRight w:val="0"/>
      <w:marTop w:val="0"/>
      <w:marBottom w:val="0"/>
      <w:divBdr>
        <w:top w:val="none" w:sz="0" w:space="0" w:color="auto"/>
        <w:left w:val="none" w:sz="0" w:space="0" w:color="auto"/>
        <w:bottom w:val="none" w:sz="0" w:space="0" w:color="auto"/>
        <w:right w:val="none" w:sz="0" w:space="0" w:color="auto"/>
      </w:divBdr>
    </w:div>
    <w:div w:id="392656474">
      <w:bodyDiv w:val="1"/>
      <w:marLeft w:val="0"/>
      <w:marRight w:val="0"/>
      <w:marTop w:val="0"/>
      <w:marBottom w:val="0"/>
      <w:divBdr>
        <w:top w:val="none" w:sz="0" w:space="0" w:color="auto"/>
        <w:left w:val="none" w:sz="0" w:space="0" w:color="auto"/>
        <w:bottom w:val="none" w:sz="0" w:space="0" w:color="auto"/>
        <w:right w:val="none" w:sz="0" w:space="0" w:color="auto"/>
      </w:divBdr>
      <w:divsChild>
        <w:div w:id="678237074">
          <w:marLeft w:val="360"/>
          <w:marRight w:val="0"/>
          <w:marTop w:val="100"/>
          <w:marBottom w:val="240"/>
          <w:divBdr>
            <w:top w:val="none" w:sz="0" w:space="0" w:color="auto"/>
            <w:left w:val="none" w:sz="0" w:space="0" w:color="auto"/>
            <w:bottom w:val="none" w:sz="0" w:space="0" w:color="auto"/>
            <w:right w:val="none" w:sz="0" w:space="0" w:color="auto"/>
          </w:divBdr>
        </w:div>
      </w:divsChild>
    </w:div>
    <w:div w:id="424695519">
      <w:bodyDiv w:val="1"/>
      <w:marLeft w:val="0"/>
      <w:marRight w:val="0"/>
      <w:marTop w:val="0"/>
      <w:marBottom w:val="0"/>
      <w:divBdr>
        <w:top w:val="none" w:sz="0" w:space="0" w:color="auto"/>
        <w:left w:val="none" w:sz="0" w:space="0" w:color="auto"/>
        <w:bottom w:val="none" w:sz="0" w:space="0" w:color="auto"/>
        <w:right w:val="none" w:sz="0" w:space="0" w:color="auto"/>
      </w:divBdr>
    </w:div>
    <w:div w:id="446192777">
      <w:bodyDiv w:val="1"/>
      <w:marLeft w:val="0"/>
      <w:marRight w:val="0"/>
      <w:marTop w:val="0"/>
      <w:marBottom w:val="0"/>
      <w:divBdr>
        <w:top w:val="none" w:sz="0" w:space="0" w:color="auto"/>
        <w:left w:val="none" w:sz="0" w:space="0" w:color="auto"/>
        <w:bottom w:val="none" w:sz="0" w:space="0" w:color="auto"/>
        <w:right w:val="none" w:sz="0" w:space="0" w:color="auto"/>
      </w:divBdr>
    </w:div>
    <w:div w:id="453865615">
      <w:bodyDiv w:val="1"/>
      <w:marLeft w:val="0"/>
      <w:marRight w:val="0"/>
      <w:marTop w:val="0"/>
      <w:marBottom w:val="0"/>
      <w:divBdr>
        <w:top w:val="none" w:sz="0" w:space="0" w:color="auto"/>
        <w:left w:val="none" w:sz="0" w:space="0" w:color="auto"/>
        <w:bottom w:val="none" w:sz="0" w:space="0" w:color="auto"/>
        <w:right w:val="none" w:sz="0" w:space="0" w:color="auto"/>
      </w:divBdr>
    </w:div>
    <w:div w:id="459500633">
      <w:bodyDiv w:val="1"/>
      <w:marLeft w:val="0"/>
      <w:marRight w:val="0"/>
      <w:marTop w:val="0"/>
      <w:marBottom w:val="0"/>
      <w:divBdr>
        <w:top w:val="none" w:sz="0" w:space="0" w:color="auto"/>
        <w:left w:val="none" w:sz="0" w:space="0" w:color="auto"/>
        <w:bottom w:val="none" w:sz="0" w:space="0" w:color="auto"/>
        <w:right w:val="none" w:sz="0" w:space="0" w:color="auto"/>
      </w:divBdr>
    </w:div>
    <w:div w:id="488404757">
      <w:bodyDiv w:val="1"/>
      <w:marLeft w:val="0"/>
      <w:marRight w:val="0"/>
      <w:marTop w:val="0"/>
      <w:marBottom w:val="0"/>
      <w:divBdr>
        <w:top w:val="none" w:sz="0" w:space="0" w:color="auto"/>
        <w:left w:val="none" w:sz="0" w:space="0" w:color="auto"/>
        <w:bottom w:val="none" w:sz="0" w:space="0" w:color="auto"/>
        <w:right w:val="none" w:sz="0" w:space="0" w:color="auto"/>
      </w:divBdr>
    </w:div>
    <w:div w:id="489104732">
      <w:bodyDiv w:val="1"/>
      <w:marLeft w:val="0"/>
      <w:marRight w:val="0"/>
      <w:marTop w:val="0"/>
      <w:marBottom w:val="0"/>
      <w:divBdr>
        <w:top w:val="none" w:sz="0" w:space="0" w:color="auto"/>
        <w:left w:val="none" w:sz="0" w:space="0" w:color="auto"/>
        <w:bottom w:val="none" w:sz="0" w:space="0" w:color="auto"/>
        <w:right w:val="none" w:sz="0" w:space="0" w:color="auto"/>
      </w:divBdr>
    </w:div>
    <w:div w:id="499391853">
      <w:bodyDiv w:val="1"/>
      <w:marLeft w:val="0"/>
      <w:marRight w:val="0"/>
      <w:marTop w:val="0"/>
      <w:marBottom w:val="0"/>
      <w:divBdr>
        <w:top w:val="none" w:sz="0" w:space="0" w:color="auto"/>
        <w:left w:val="none" w:sz="0" w:space="0" w:color="auto"/>
        <w:bottom w:val="none" w:sz="0" w:space="0" w:color="auto"/>
        <w:right w:val="none" w:sz="0" w:space="0" w:color="auto"/>
      </w:divBdr>
    </w:div>
    <w:div w:id="499396262">
      <w:bodyDiv w:val="1"/>
      <w:marLeft w:val="0"/>
      <w:marRight w:val="0"/>
      <w:marTop w:val="0"/>
      <w:marBottom w:val="0"/>
      <w:divBdr>
        <w:top w:val="none" w:sz="0" w:space="0" w:color="auto"/>
        <w:left w:val="none" w:sz="0" w:space="0" w:color="auto"/>
        <w:bottom w:val="none" w:sz="0" w:space="0" w:color="auto"/>
        <w:right w:val="none" w:sz="0" w:space="0" w:color="auto"/>
      </w:divBdr>
    </w:div>
    <w:div w:id="503516539">
      <w:bodyDiv w:val="1"/>
      <w:marLeft w:val="0"/>
      <w:marRight w:val="0"/>
      <w:marTop w:val="0"/>
      <w:marBottom w:val="0"/>
      <w:divBdr>
        <w:top w:val="none" w:sz="0" w:space="0" w:color="auto"/>
        <w:left w:val="none" w:sz="0" w:space="0" w:color="auto"/>
        <w:bottom w:val="none" w:sz="0" w:space="0" w:color="auto"/>
        <w:right w:val="none" w:sz="0" w:space="0" w:color="auto"/>
      </w:divBdr>
    </w:div>
    <w:div w:id="512383475">
      <w:bodyDiv w:val="1"/>
      <w:marLeft w:val="0"/>
      <w:marRight w:val="0"/>
      <w:marTop w:val="0"/>
      <w:marBottom w:val="0"/>
      <w:divBdr>
        <w:top w:val="none" w:sz="0" w:space="0" w:color="auto"/>
        <w:left w:val="none" w:sz="0" w:space="0" w:color="auto"/>
        <w:bottom w:val="none" w:sz="0" w:space="0" w:color="auto"/>
        <w:right w:val="none" w:sz="0" w:space="0" w:color="auto"/>
      </w:divBdr>
    </w:div>
    <w:div w:id="557672246">
      <w:bodyDiv w:val="1"/>
      <w:marLeft w:val="0"/>
      <w:marRight w:val="0"/>
      <w:marTop w:val="0"/>
      <w:marBottom w:val="0"/>
      <w:divBdr>
        <w:top w:val="none" w:sz="0" w:space="0" w:color="auto"/>
        <w:left w:val="none" w:sz="0" w:space="0" w:color="auto"/>
        <w:bottom w:val="none" w:sz="0" w:space="0" w:color="auto"/>
        <w:right w:val="none" w:sz="0" w:space="0" w:color="auto"/>
      </w:divBdr>
    </w:div>
    <w:div w:id="559942651">
      <w:bodyDiv w:val="1"/>
      <w:marLeft w:val="0"/>
      <w:marRight w:val="0"/>
      <w:marTop w:val="0"/>
      <w:marBottom w:val="0"/>
      <w:divBdr>
        <w:top w:val="none" w:sz="0" w:space="0" w:color="auto"/>
        <w:left w:val="none" w:sz="0" w:space="0" w:color="auto"/>
        <w:bottom w:val="none" w:sz="0" w:space="0" w:color="auto"/>
        <w:right w:val="none" w:sz="0" w:space="0" w:color="auto"/>
      </w:divBdr>
    </w:div>
    <w:div w:id="561060135">
      <w:bodyDiv w:val="1"/>
      <w:marLeft w:val="0"/>
      <w:marRight w:val="0"/>
      <w:marTop w:val="0"/>
      <w:marBottom w:val="0"/>
      <w:divBdr>
        <w:top w:val="none" w:sz="0" w:space="0" w:color="auto"/>
        <w:left w:val="none" w:sz="0" w:space="0" w:color="auto"/>
        <w:bottom w:val="none" w:sz="0" w:space="0" w:color="auto"/>
        <w:right w:val="none" w:sz="0" w:space="0" w:color="auto"/>
      </w:divBdr>
    </w:div>
    <w:div w:id="562520235">
      <w:bodyDiv w:val="1"/>
      <w:marLeft w:val="0"/>
      <w:marRight w:val="0"/>
      <w:marTop w:val="0"/>
      <w:marBottom w:val="0"/>
      <w:divBdr>
        <w:top w:val="none" w:sz="0" w:space="0" w:color="auto"/>
        <w:left w:val="none" w:sz="0" w:space="0" w:color="auto"/>
        <w:bottom w:val="none" w:sz="0" w:space="0" w:color="auto"/>
        <w:right w:val="none" w:sz="0" w:space="0" w:color="auto"/>
      </w:divBdr>
    </w:div>
    <w:div w:id="584650510">
      <w:bodyDiv w:val="1"/>
      <w:marLeft w:val="0"/>
      <w:marRight w:val="0"/>
      <w:marTop w:val="0"/>
      <w:marBottom w:val="0"/>
      <w:divBdr>
        <w:top w:val="none" w:sz="0" w:space="0" w:color="auto"/>
        <w:left w:val="none" w:sz="0" w:space="0" w:color="auto"/>
        <w:bottom w:val="none" w:sz="0" w:space="0" w:color="auto"/>
        <w:right w:val="none" w:sz="0" w:space="0" w:color="auto"/>
      </w:divBdr>
    </w:div>
    <w:div w:id="600768948">
      <w:bodyDiv w:val="1"/>
      <w:marLeft w:val="0"/>
      <w:marRight w:val="0"/>
      <w:marTop w:val="0"/>
      <w:marBottom w:val="0"/>
      <w:divBdr>
        <w:top w:val="none" w:sz="0" w:space="0" w:color="auto"/>
        <w:left w:val="none" w:sz="0" w:space="0" w:color="auto"/>
        <w:bottom w:val="none" w:sz="0" w:space="0" w:color="auto"/>
        <w:right w:val="none" w:sz="0" w:space="0" w:color="auto"/>
      </w:divBdr>
    </w:div>
    <w:div w:id="605502068">
      <w:bodyDiv w:val="1"/>
      <w:marLeft w:val="0"/>
      <w:marRight w:val="0"/>
      <w:marTop w:val="0"/>
      <w:marBottom w:val="0"/>
      <w:divBdr>
        <w:top w:val="none" w:sz="0" w:space="0" w:color="auto"/>
        <w:left w:val="none" w:sz="0" w:space="0" w:color="auto"/>
        <w:bottom w:val="none" w:sz="0" w:space="0" w:color="auto"/>
        <w:right w:val="none" w:sz="0" w:space="0" w:color="auto"/>
      </w:divBdr>
    </w:div>
    <w:div w:id="647828534">
      <w:bodyDiv w:val="1"/>
      <w:marLeft w:val="0"/>
      <w:marRight w:val="0"/>
      <w:marTop w:val="0"/>
      <w:marBottom w:val="0"/>
      <w:divBdr>
        <w:top w:val="none" w:sz="0" w:space="0" w:color="auto"/>
        <w:left w:val="none" w:sz="0" w:space="0" w:color="auto"/>
        <w:bottom w:val="none" w:sz="0" w:space="0" w:color="auto"/>
        <w:right w:val="none" w:sz="0" w:space="0" w:color="auto"/>
      </w:divBdr>
    </w:div>
    <w:div w:id="656231039">
      <w:bodyDiv w:val="1"/>
      <w:marLeft w:val="0"/>
      <w:marRight w:val="0"/>
      <w:marTop w:val="0"/>
      <w:marBottom w:val="0"/>
      <w:divBdr>
        <w:top w:val="none" w:sz="0" w:space="0" w:color="auto"/>
        <w:left w:val="none" w:sz="0" w:space="0" w:color="auto"/>
        <w:bottom w:val="none" w:sz="0" w:space="0" w:color="auto"/>
        <w:right w:val="none" w:sz="0" w:space="0" w:color="auto"/>
      </w:divBdr>
    </w:div>
    <w:div w:id="663823334">
      <w:bodyDiv w:val="1"/>
      <w:marLeft w:val="0"/>
      <w:marRight w:val="0"/>
      <w:marTop w:val="0"/>
      <w:marBottom w:val="0"/>
      <w:divBdr>
        <w:top w:val="none" w:sz="0" w:space="0" w:color="auto"/>
        <w:left w:val="none" w:sz="0" w:space="0" w:color="auto"/>
        <w:bottom w:val="none" w:sz="0" w:space="0" w:color="auto"/>
        <w:right w:val="none" w:sz="0" w:space="0" w:color="auto"/>
      </w:divBdr>
    </w:div>
    <w:div w:id="667753511">
      <w:bodyDiv w:val="1"/>
      <w:marLeft w:val="0"/>
      <w:marRight w:val="0"/>
      <w:marTop w:val="0"/>
      <w:marBottom w:val="0"/>
      <w:divBdr>
        <w:top w:val="none" w:sz="0" w:space="0" w:color="auto"/>
        <w:left w:val="none" w:sz="0" w:space="0" w:color="auto"/>
        <w:bottom w:val="none" w:sz="0" w:space="0" w:color="auto"/>
        <w:right w:val="none" w:sz="0" w:space="0" w:color="auto"/>
      </w:divBdr>
    </w:div>
    <w:div w:id="684289486">
      <w:bodyDiv w:val="1"/>
      <w:marLeft w:val="0"/>
      <w:marRight w:val="0"/>
      <w:marTop w:val="0"/>
      <w:marBottom w:val="0"/>
      <w:divBdr>
        <w:top w:val="none" w:sz="0" w:space="0" w:color="auto"/>
        <w:left w:val="none" w:sz="0" w:space="0" w:color="auto"/>
        <w:bottom w:val="none" w:sz="0" w:space="0" w:color="auto"/>
        <w:right w:val="none" w:sz="0" w:space="0" w:color="auto"/>
      </w:divBdr>
    </w:div>
    <w:div w:id="699859501">
      <w:bodyDiv w:val="1"/>
      <w:marLeft w:val="0"/>
      <w:marRight w:val="0"/>
      <w:marTop w:val="0"/>
      <w:marBottom w:val="0"/>
      <w:divBdr>
        <w:top w:val="none" w:sz="0" w:space="0" w:color="auto"/>
        <w:left w:val="none" w:sz="0" w:space="0" w:color="auto"/>
        <w:bottom w:val="none" w:sz="0" w:space="0" w:color="auto"/>
        <w:right w:val="none" w:sz="0" w:space="0" w:color="auto"/>
      </w:divBdr>
    </w:div>
    <w:div w:id="733620503">
      <w:bodyDiv w:val="1"/>
      <w:marLeft w:val="0"/>
      <w:marRight w:val="0"/>
      <w:marTop w:val="0"/>
      <w:marBottom w:val="0"/>
      <w:divBdr>
        <w:top w:val="none" w:sz="0" w:space="0" w:color="auto"/>
        <w:left w:val="none" w:sz="0" w:space="0" w:color="auto"/>
        <w:bottom w:val="none" w:sz="0" w:space="0" w:color="auto"/>
        <w:right w:val="none" w:sz="0" w:space="0" w:color="auto"/>
      </w:divBdr>
    </w:div>
    <w:div w:id="762262327">
      <w:bodyDiv w:val="1"/>
      <w:marLeft w:val="0"/>
      <w:marRight w:val="0"/>
      <w:marTop w:val="0"/>
      <w:marBottom w:val="0"/>
      <w:divBdr>
        <w:top w:val="none" w:sz="0" w:space="0" w:color="auto"/>
        <w:left w:val="none" w:sz="0" w:space="0" w:color="auto"/>
        <w:bottom w:val="none" w:sz="0" w:space="0" w:color="auto"/>
        <w:right w:val="none" w:sz="0" w:space="0" w:color="auto"/>
      </w:divBdr>
    </w:div>
    <w:div w:id="780106629">
      <w:bodyDiv w:val="1"/>
      <w:marLeft w:val="0"/>
      <w:marRight w:val="0"/>
      <w:marTop w:val="0"/>
      <w:marBottom w:val="0"/>
      <w:divBdr>
        <w:top w:val="none" w:sz="0" w:space="0" w:color="auto"/>
        <w:left w:val="none" w:sz="0" w:space="0" w:color="auto"/>
        <w:bottom w:val="none" w:sz="0" w:space="0" w:color="auto"/>
        <w:right w:val="none" w:sz="0" w:space="0" w:color="auto"/>
      </w:divBdr>
    </w:div>
    <w:div w:id="792095866">
      <w:bodyDiv w:val="1"/>
      <w:marLeft w:val="0"/>
      <w:marRight w:val="0"/>
      <w:marTop w:val="0"/>
      <w:marBottom w:val="0"/>
      <w:divBdr>
        <w:top w:val="none" w:sz="0" w:space="0" w:color="auto"/>
        <w:left w:val="none" w:sz="0" w:space="0" w:color="auto"/>
        <w:bottom w:val="none" w:sz="0" w:space="0" w:color="auto"/>
        <w:right w:val="none" w:sz="0" w:space="0" w:color="auto"/>
      </w:divBdr>
    </w:div>
    <w:div w:id="802380895">
      <w:bodyDiv w:val="1"/>
      <w:marLeft w:val="0"/>
      <w:marRight w:val="0"/>
      <w:marTop w:val="0"/>
      <w:marBottom w:val="0"/>
      <w:divBdr>
        <w:top w:val="none" w:sz="0" w:space="0" w:color="auto"/>
        <w:left w:val="none" w:sz="0" w:space="0" w:color="auto"/>
        <w:bottom w:val="none" w:sz="0" w:space="0" w:color="auto"/>
        <w:right w:val="none" w:sz="0" w:space="0" w:color="auto"/>
      </w:divBdr>
    </w:div>
    <w:div w:id="821431139">
      <w:bodyDiv w:val="1"/>
      <w:marLeft w:val="0"/>
      <w:marRight w:val="0"/>
      <w:marTop w:val="0"/>
      <w:marBottom w:val="0"/>
      <w:divBdr>
        <w:top w:val="none" w:sz="0" w:space="0" w:color="auto"/>
        <w:left w:val="none" w:sz="0" w:space="0" w:color="auto"/>
        <w:bottom w:val="none" w:sz="0" w:space="0" w:color="auto"/>
        <w:right w:val="none" w:sz="0" w:space="0" w:color="auto"/>
      </w:divBdr>
    </w:div>
    <w:div w:id="831339705">
      <w:bodyDiv w:val="1"/>
      <w:marLeft w:val="0"/>
      <w:marRight w:val="0"/>
      <w:marTop w:val="0"/>
      <w:marBottom w:val="0"/>
      <w:divBdr>
        <w:top w:val="none" w:sz="0" w:space="0" w:color="auto"/>
        <w:left w:val="none" w:sz="0" w:space="0" w:color="auto"/>
        <w:bottom w:val="none" w:sz="0" w:space="0" w:color="auto"/>
        <w:right w:val="none" w:sz="0" w:space="0" w:color="auto"/>
      </w:divBdr>
    </w:div>
    <w:div w:id="883374246">
      <w:bodyDiv w:val="1"/>
      <w:marLeft w:val="0"/>
      <w:marRight w:val="0"/>
      <w:marTop w:val="0"/>
      <w:marBottom w:val="0"/>
      <w:divBdr>
        <w:top w:val="none" w:sz="0" w:space="0" w:color="auto"/>
        <w:left w:val="none" w:sz="0" w:space="0" w:color="auto"/>
        <w:bottom w:val="none" w:sz="0" w:space="0" w:color="auto"/>
        <w:right w:val="none" w:sz="0" w:space="0" w:color="auto"/>
      </w:divBdr>
    </w:div>
    <w:div w:id="886644782">
      <w:bodyDiv w:val="1"/>
      <w:marLeft w:val="0"/>
      <w:marRight w:val="0"/>
      <w:marTop w:val="0"/>
      <w:marBottom w:val="0"/>
      <w:divBdr>
        <w:top w:val="none" w:sz="0" w:space="0" w:color="auto"/>
        <w:left w:val="none" w:sz="0" w:space="0" w:color="auto"/>
        <w:bottom w:val="none" w:sz="0" w:space="0" w:color="auto"/>
        <w:right w:val="none" w:sz="0" w:space="0" w:color="auto"/>
      </w:divBdr>
    </w:div>
    <w:div w:id="912545856">
      <w:bodyDiv w:val="1"/>
      <w:marLeft w:val="0"/>
      <w:marRight w:val="0"/>
      <w:marTop w:val="0"/>
      <w:marBottom w:val="0"/>
      <w:divBdr>
        <w:top w:val="none" w:sz="0" w:space="0" w:color="auto"/>
        <w:left w:val="none" w:sz="0" w:space="0" w:color="auto"/>
        <w:bottom w:val="none" w:sz="0" w:space="0" w:color="auto"/>
        <w:right w:val="none" w:sz="0" w:space="0" w:color="auto"/>
      </w:divBdr>
    </w:div>
    <w:div w:id="935090468">
      <w:bodyDiv w:val="1"/>
      <w:marLeft w:val="0"/>
      <w:marRight w:val="0"/>
      <w:marTop w:val="0"/>
      <w:marBottom w:val="0"/>
      <w:divBdr>
        <w:top w:val="none" w:sz="0" w:space="0" w:color="auto"/>
        <w:left w:val="none" w:sz="0" w:space="0" w:color="auto"/>
        <w:bottom w:val="none" w:sz="0" w:space="0" w:color="auto"/>
        <w:right w:val="none" w:sz="0" w:space="0" w:color="auto"/>
      </w:divBdr>
    </w:div>
    <w:div w:id="964388078">
      <w:bodyDiv w:val="1"/>
      <w:marLeft w:val="0"/>
      <w:marRight w:val="0"/>
      <w:marTop w:val="0"/>
      <w:marBottom w:val="0"/>
      <w:divBdr>
        <w:top w:val="none" w:sz="0" w:space="0" w:color="auto"/>
        <w:left w:val="none" w:sz="0" w:space="0" w:color="auto"/>
        <w:bottom w:val="none" w:sz="0" w:space="0" w:color="auto"/>
        <w:right w:val="none" w:sz="0" w:space="0" w:color="auto"/>
      </w:divBdr>
    </w:div>
    <w:div w:id="974141872">
      <w:bodyDiv w:val="1"/>
      <w:marLeft w:val="0"/>
      <w:marRight w:val="0"/>
      <w:marTop w:val="0"/>
      <w:marBottom w:val="0"/>
      <w:divBdr>
        <w:top w:val="none" w:sz="0" w:space="0" w:color="auto"/>
        <w:left w:val="none" w:sz="0" w:space="0" w:color="auto"/>
        <w:bottom w:val="none" w:sz="0" w:space="0" w:color="auto"/>
        <w:right w:val="none" w:sz="0" w:space="0" w:color="auto"/>
      </w:divBdr>
    </w:div>
    <w:div w:id="987443227">
      <w:bodyDiv w:val="1"/>
      <w:marLeft w:val="0"/>
      <w:marRight w:val="0"/>
      <w:marTop w:val="0"/>
      <w:marBottom w:val="0"/>
      <w:divBdr>
        <w:top w:val="none" w:sz="0" w:space="0" w:color="auto"/>
        <w:left w:val="none" w:sz="0" w:space="0" w:color="auto"/>
        <w:bottom w:val="none" w:sz="0" w:space="0" w:color="auto"/>
        <w:right w:val="none" w:sz="0" w:space="0" w:color="auto"/>
      </w:divBdr>
    </w:div>
    <w:div w:id="991713113">
      <w:bodyDiv w:val="1"/>
      <w:marLeft w:val="0"/>
      <w:marRight w:val="0"/>
      <w:marTop w:val="0"/>
      <w:marBottom w:val="0"/>
      <w:divBdr>
        <w:top w:val="none" w:sz="0" w:space="0" w:color="auto"/>
        <w:left w:val="none" w:sz="0" w:space="0" w:color="auto"/>
        <w:bottom w:val="none" w:sz="0" w:space="0" w:color="auto"/>
        <w:right w:val="none" w:sz="0" w:space="0" w:color="auto"/>
      </w:divBdr>
    </w:div>
    <w:div w:id="1008752223">
      <w:bodyDiv w:val="1"/>
      <w:marLeft w:val="0"/>
      <w:marRight w:val="0"/>
      <w:marTop w:val="0"/>
      <w:marBottom w:val="0"/>
      <w:divBdr>
        <w:top w:val="none" w:sz="0" w:space="0" w:color="auto"/>
        <w:left w:val="none" w:sz="0" w:space="0" w:color="auto"/>
        <w:bottom w:val="none" w:sz="0" w:space="0" w:color="auto"/>
        <w:right w:val="none" w:sz="0" w:space="0" w:color="auto"/>
      </w:divBdr>
    </w:div>
    <w:div w:id="1013730811">
      <w:bodyDiv w:val="1"/>
      <w:marLeft w:val="0"/>
      <w:marRight w:val="0"/>
      <w:marTop w:val="0"/>
      <w:marBottom w:val="0"/>
      <w:divBdr>
        <w:top w:val="none" w:sz="0" w:space="0" w:color="auto"/>
        <w:left w:val="none" w:sz="0" w:space="0" w:color="auto"/>
        <w:bottom w:val="none" w:sz="0" w:space="0" w:color="auto"/>
        <w:right w:val="none" w:sz="0" w:space="0" w:color="auto"/>
      </w:divBdr>
    </w:div>
    <w:div w:id="1037390115">
      <w:bodyDiv w:val="1"/>
      <w:marLeft w:val="0"/>
      <w:marRight w:val="0"/>
      <w:marTop w:val="0"/>
      <w:marBottom w:val="0"/>
      <w:divBdr>
        <w:top w:val="none" w:sz="0" w:space="0" w:color="auto"/>
        <w:left w:val="none" w:sz="0" w:space="0" w:color="auto"/>
        <w:bottom w:val="none" w:sz="0" w:space="0" w:color="auto"/>
        <w:right w:val="none" w:sz="0" w:space="0" w:color="auto"/>
      </w:divBdr>
    </w:div>
    <w:div w:id="1045061603">
      <w:bodyDiv w:val="1"/>
      <w:marLeft w:val="0"/>
      <w:marRight w:val="0"/>
      <w:marTop w:val="0"/>
      <w:marBottom w:val="0"/>
      <w:divBdr>
        <w:top w:val="none" w:sz="0" w:space="0" w:color="auto"/>
        <w:left w:val="none" w:sz="0" w:space="0" w:color="auto"/>
        <w:bottom w:val="none" w:sz="0" w:space="0" w:color="auto"/>
        <w:right w:val="none" w:sz="0" w:space="0" w:color="auto"/>
      </w:divBdr>
    </w:div>
    <w:div w:id="1047414830">
      <w:bodyDiv w:val="1"/>
      <w:marLeft w:val="0"/>
      <w:marRight w:val="0"/>
      <w:marTop w:val="0"/>
      <w:marBottom w:val="0"/>
      <w:divBdr>
        <w:top w:val="none" w:sz="0" w:space="0" w:color="auto"/>
        <w:left w:val="none" w:sz="0" w:space="0" w:color="auto"/>
        <w:bottom w:val="none" w:sz="0" w:space="0" w:color="auto"/>
        <w:right w:val="none" w:sz="0" w:space="0" w:color="auto"/>
      </w:divBdr>
    </w:div>
    <w:div w:id="1055544532">
      <w:bodyDiv w:val="1"/>
      <w:marLeft w:val="0"/>
      <w:marRight w:val="0"/>
      <w:marTop w:val="0"/>
      <w:marBottom w:val="0"/>
      <w:divBdr>
        <w:top w:val="none" w:sz="0" w:space="0" w:color="auto"/>
        <w:left w:val="none" w:sz="0" w:space="0" w:color="auto"/>
        <w:bottom w:val="none" w:sz="0" w:space="0" w:color="auto"/>
        <w:right w:val="none" w:sz="0" w:space="0" w:color="auto"/>
      </w:divBdr>
    </w:div>
    <w:div w:id="1067454088">
      <w:bodyDiv w:val="1"/>
      <w:marLeft w:val="0"/>
      <w:marRight w:val="0"/>
      <w:marTop w:val="0"/>
      <w:marBottom w:val="0"/>
      <w:divBdr>
        <w:top w:val="none" w:sz="0" w:space="0" w:color="auto"/>
        <w:left w:val="none" w:sz="0" w:space="0" w:color="auto"/>
        <w:bottom w:val="none" w:sz="0" w:space="0" w:color="auto"/>
        <w:right w:val="none" w:sz="0" w:space="0" w:color="auto"/>
      </w:divBdr>
    </w:div>
    <w:div w:id="1071929418">
      <w:bodyDiv w:val="1"/>
      <w:marLeft w:val="0"/>
      <w:marRight w:val="0"/>
      <w:marTop w:val="0"/>
      <w:marBottom w:val="0"/>
      <w:divBdr>
        <w:top w:val="none" w:sz="0" w:space="0" w:color="auto"/>
        <w:left w:val="none" w:sz="0" w:space="0" w:color="auto"/>
        <w:bottom w:val="none" w:sz="0" w:space="0" w:color="auto"/>
        <w:right w:val="none" w:sz="0" w:space="0" w:color="auto"/>
      </w:divBdr>
    </w:div>
    <w:div w:id="1089695655">
      <w:bodyDiv w:val="1"/>
      <w:marLeft w:val="0"/>
      <w:marRight w:val="0"/>
      <w:marTop w:val="0"/>
      <w:marBottom w:val="0"/>
      <w:divBdr>
        <w:top w:val="none" w:sz="0" w:space="0" w:color="auto"/>
        <w:left w:val="none" w:sz="0" w:space="0" w:color="auto"/>
        <w:bottom w:val="none" w:sz="0" w:space="0" w:color="auto"/>
        <w:right w:val="none" w:sz="0" w:space="0" w:color="auto"/>
      </w:divBdr>
    </w:div>
    <w:div w:id="1091659346">
      <w:bodyDiv w:val="1"/>
      <w:marLeft w:val="0"/>
      <w:marRight w:val="0"/>
      <w:marTop w:val="0"/>
      <w:marBottom w:val="0"/>
      <w:divBdr>
        <w:top w:val="none" w:sz="0" w:space="0" w:color="auto"/>
        <w:left w:val="none" w:sz="0" w:space="0" w:color="auto"/>
        <w:bottom w:val="none" w:sz="0" w:space="0" w:color="auto"/>
        <w:right w:val="none" w:sz="0" w:space="0" w:color="auto"/>
      </w:divBdr>
    </w:div>
    <w:div w:id="1113013763">
      <w:bodyDiv w:val="1"/>
      <w:marLeft w:val="0"/>
      <w:marRight w:val="0"/>
      <w:marTop w:val="0"/>
      <w:marBottom w:val="0"/>
      <w:divBdr>
        <w:top w:val="none" w:sz="0" w:space="0" w:color="auto"/>
        <w:left w:val="none" w:sz="0" w:space="0" w:color="auto"/>
        <w:bottom w:val="none" w:sz="0" w:space="0" w:color="auto"/>
        <w:right w:val="none" w:sz="0" w:space="0" w:color="auto"/>
      </w:divBdr>
    </w:div>
    <w:div w:id="1113675374">
      <w:bodyDiv w:val="1"/>
      <w:marLeft w:val="0"/>
      <w:marRight w:val="0"/>
      <w:marTop w:val="0"/>
      <w:marBottom w:val="0"/>
      <w:divBdr>
        <w:top w:val="none" w:sz="0" w:space="0" w:color="auto"/>
        <w:left w:val="none" w:sz="0" w:space="0" w:color="auto"/>
        <w:bottom w:val="none" w:sz="0" w:space="0" w:color="auto"/>
        <w:right w:val="none" w:sz="0" w:space="0" w:color="auto"/>
      </w:divBdr>
    </w:div>
    <w:div w:id="1155143831">
      <w:bodyDiv w:val="1"/>
      <w:marLeft w:val="0"/>
      <w:marRight w:val="0"/>
      <w:marTop w:val="0"/>
      <w:marBottom w:val="0"/>
      <w:divBdr>
        <w:top w:val="none" w:sz="0" w:space="0" w:color="auto"/>
        <w:left w:val="none" w:sz="0" w:space="0" w:color="auto"/>
        <w:bottom w:val="none" w:sz="0" w:space="0" w:color="auto"/>
        <w:right w:val="none" w:sz="0" w:space="0" w:color="auto"/>
      </w:divBdr>
    </w:div>
    <w:div w:id="1169443729">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92647255">
      <w:bodyDiv w:val="1"/>
      <w:marLeft w:val="0"/>
      <w:marRight w:val="0"/>
      <w:marTop w:val="0"/>
      <w:marBottom w:val="0"/>
      <w:divBdr>
        <w:top w:val="none" w:sz="0" w:space="0" w:color="auto"/>
        <w:left w:val="none" w:sz="0" w:space="0" w:color="auto"/>
        <w:bottom w:val="none" w:sz="0" w:space="0" w:color="auto"/>
        <w:right w:val="none" w:sz="0" w:space="0" w:color="auto"/>
      </w:divBdr>
    </w:div>
    <w:div w:id="1224952626">
      <w:bodyDiv w:val="1"/>
      <w:marLeft w:val="0"/>
      <w:marRight w:val="0"/>
      <w:marTop w:val="0"/>
      <w:marBottom w:val="0"/>
      <w:divBdr>
        <w:top w:val="none" w:sz="0" w:space="0" w:color="auto"/>
        <w:left w:val="none" w:sz="0" w:space="0" w:color="auto"/>
        <w:bottom w:val="none" w:sz="0" w:space="0" w:color="auto"/>
        <w:right w:val="none" w:sz="0" w:space="0" w:color="auto"/>
      </w:divBdr>
    </w:div>
    <w:div w:id="1241216730">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71357122">
      <w:bodyDiv w:val="1"/>
      <w:marLeft w:val="0"/>
      <w:marRight w:val="0"/>
      <w:marTop w:val="0"/>
      <w:marBottom w:val="0"/>
      <w:divBdr>
        <w:top w:val="none" w:sz="0" w:space="0" w:color="auto"/>
        <w:left w:val="none" w:sz="0" w:space="0" w:color="auto"/>
        <w:bottom w:val="none" w:sz="0" w:space="0" w:color="auto"/>
        <w:right w:val="none" w:sz="0" w:space="0" w:color="auto"/>
      </w:divBdr>
    </w:div>
    <w:div w:id="1277063525">
      <w:bodyDiv w:val="1"/>
      <w:marLeft w:val="0"/>
      <w:marRight w:val="0"/>
      <w:marTop w:val="0"/>
      <w:marBottom w:val="0"/>
      <w:divBdr>
        <w:top w:val="none" w:sz="0" w:space="0" w:color="auto"/>
        <w:left w:val="none" w:sz="0" w:space="0" w:color="auto"/>
        <w:bottom w:val="none" w:sz="0" w:space="0" w:color="auto"/>
        <w:right w:val="none" w:sz="0" w:space="0" w:color="auto"/>
      </w:divBdr>
    </w:div>
    <w:div w:id="1288462724">
      <w:bodyDiv w:val="1"/>
      <w:marLeft w:val="0"/>
      <w:marRight w:val="0"/>
      <w:marTop w:val="0"/>
      <w:marBottom w:val="0"/>
      <w:divBdr>
        <w:top w:val="none" w:sz="0" w:space="0" w:color="auto"/>
        <w:left w:val="none" w:sz="0" w:space="0" w:color="auto"/>
        <w:bottom w:val="none" w:sz="0" w:space="0" w:color="auto"/>
        <w:right w:val="none" w:sz="0" w:space="0" w:color="auto"/>
      </w:divBdr>
    </w:div>
    <w:div w:id="1295258502">
      <w:bodyDiv w:val="1"/>
      <w:marLeft w:val="0"/>
      <w:marRight w:val="0"/>
      <w:marTop w:val="0"/>
      <w:marBottom w:val="0"/>
      <w:divBdr>
        <w:top w:val="none" w:sz="0" w:space="0" w:color="auto"/>
        <w:left w:val="none" w:sz="0" w:space="0" w:color="auto"/>
        <w:bottom w:val="none" w:sz="0" w:space="0" w:color="auto"/>
        <w:right w:val="none" w:sz="0" w:space="0" w:color="auto"/>
      </w:divBdr>
    </w:div>
    <w:div w:id="1307054321">
      <w:bodyDiv w:val="1"/>
      <w:marLeft w:val="0"/>
      <w:marRight w:val="0"/>
      <w:marTop w:val="0"/>
      <w:marBottom w:val="0"/>
      <w:divBdr>
        <w:top w:val="none" w:sz="0" w:space="0" w:color="auto"/>
        <w:left w:val="none" w:sz="0" w:space="0" w:color="auto"/>
        <w:bottom w:val="none" w:sz="0" w:space="0" w:color="auto"/>
        <w:right w:val="none" w:sz="0" w:space="0" w:color="auto"/>
      </w:divBdr>
    </w:div>
    <w:div w:id="1334259998">
      <w:bodyDiv w:val="1"/>
      <w:marLeft w:val="0"/>
      <w:marRight w:val="0"/>
      <w:marTop w:val="0"/>
      <w:marBottom w:val="0"/>
      <w:divBdr>
        <w:top w:val="none" w:sz="0" w:space="0" w:color="auto"/>
        <w:left w:val="none" w:sz="0" w:space="0" w:color="auto"/>
        <w:bottom w:val="none" w:sz="0" w:space="0" w:color="auto"/>
        <w:right w:val="none" w:sz="0" w:space="0" w:color="auto"/>
      </w:divBdr>
    </w:div>
    <w:div w:id="1363436875">
      <w:bodyDiv w:val="1"/>
      <w:marLeft w:val="0"/>
      <w:marRight w:val="0"/>
      <w:marTop w:val="0"/>
      <w:marBottom w:val="0"/>
      <w:divBdr>
        <w:top w:val="none" w:sz="0" w:space="0" w:color="auto"/>
        <w:left w:val="none" w:sz="0" w:space="0" w:color="auto"/>
        <w:bottom w:val="none" w:sz="0" w:space="0" w:color="auto"/>
        <w:right w:val="none" w:sz="0" w:space="0" w:color="auto"/>
      </w:divBdr>
    </w:div>
    <w:div w:id="1378580833">
      <w:bodyDiv w:val="1"/>
      <w:marLeft w:val="0"/>
      <w:marRight w:val="0"/>
      <w:marTop w:val="0"/>
      <w:marBottom w:val="0"/>
      <w:divBdr>
        <w:top w:val="none" w:sz="0" w:space="0" w:color="auto"/>
        <w:left w:val="none" w:sz="0" w:space="0" w:color="auto"/>
        <w:bottom w:val="none" w:sz="0" w:space="0" w:color="auto"/>
        <w:right w:val="none" w:sz="0" w:space="0" w:color="auto"/>
      </w:divBdr>
    </w:div>
    <w:div w:id="1388409349">
      <w:bodyDiv w:val="1"/>
      <w:marLeft w:val="0"/>
      <w:marRight w:val="0"/>
      <w:marTop w:val="0"/>
      <w:marBottom w:val="0"/>
      <w:divBdr>
        <w:top w:val="none" w:sz="0" w:space="0" w:color="auto"/>
        <w:left w:val="none" w:sz="0" w:space="0" w:color="auto"/>
        <w:bottom w:val="none" w:sz="0" w:space="0" w:color="auto"/>
        <w:right w:val="none" w:sz="0" w:space="0" w:color="auto"/>
      </w:divBdr>
    </w:div>
    <w:div w:id="1402560933">
      <w:bodyDiv w:val="1"/>
      <w:marLeft w:val="0"/>
      <w:marRight w:val="0"/>
      <w:marTop w:val="0"/>
      <w:marBottom w:val="0"/>
      <w:divBdr>
        <w:top w:val="none" w:sz="0" w:space="0" w:color="auto"/>
        <w:left w:val="none" w:sz="0" w:space="0" w:color="auto"/>
        <w:bottom w:val="none" w:sz="0" w:space="0" w:color="auto"/>
        <w:right w:val="none" w:sz="0" w:space="0" w:color="auto"/>
      </w:divBdr>
    </w:div>
    <w:div w:id="1430001146">
      <w:bodyDiv w:val="1"/>
      <w:marLeft w:val="0"/>
      <w:marRight w:val="0"/>
      <w:marTop w:val="0"/>
      <w:marBottom w:val="0"/>
      <w:divBdr>
        <w:top w:val="none" w:sz="0" w:space="0" w:color="auto"/>
        <w:left w:val="none" w:sz="0" w:space="0" w:color="auto"/>
        <w:bottom w:val="none" w:sz="0" w:space="0" w:color="auto"/>
        <w:right w:val="none" w:sz="0" w:space="0" w:color="auto"/>
      </w:divBdr>
    </w:div>
    <w:div w:id="1454443015">
      <w:bodyDiv w:val="1"/>
      <w:marLeft w:val="0"/>
      <w:marRight w:val="0"/>
      <w:marTop w:val="0"/>
      <w:marBottom w:val="0"/>
      <w:divBdr>
        <w:top w:val="none" w:sz="0" w:space="0" w:color="auto"/>
        <w:left w:val="none" w:sz="0" w:space="0" w:color="auto"/>
        <w:bottom w:val="none" w:sz="0" w:space="0" w:color="auto"/>
        <w:right w:val="none" w:sz="0" w:space="0" w:color="auto"/>
      </w:divBdr>
    </w:div>
    <w:div w:id="1463117571">
      <w:bodyDiv w:val="1"/>
      <w:marLeft w:val="0"/>
      <w:marRight w:val="0"/>
      <w:marTop w:val="0"/>
      <w:marBottom w:val="0"/>
      <w:divBdr>
        <w:top w:val="none" w:sz="0" w:space="0" w:color="auto"/>
        <w:left w:val="none" w:sz="0" w:space="0" w:color="auto"/>
        <w:bottom w:val="none" w:sz="0" w:space="0" w:color="auto"/>
        <w:right w:val="none" w:sz="0" w:space="0" w:color="auto"/>
      </w:divBdr>
    </w:div>
    <w:div w:id="1472938706">
      <w:bodyDiv w:val="1"/>
      <w:marLeft w:val="0"/>
      <w:marRight w:val="0"/>
      <w:marTop w:val="0"/>
      <w:marBottom w:val="0"/>
      <w:divBdr>
        <w:top w:val="none" w:sz="0" w:space="0" w:color="auto"/>
        <w:left w:val="none" w:sz="0" w:space="0" w:color="auto"/>
        <w:bottom w:val="none" w:sz="0" w:space="0" w:color="auto"/>
        <w:right w:val="none" w:sz="0" w:space="0" w:color="auto"/>
      </w:divBdr>
    </w:div>
    <w:div w:id="1483161682">
      <w:bodyDiv w:val="1"/>
      <w:marLeft w:val="0"/>
      <w:marRight w:val="0"/>
      <w:marTop w:val="0"/>
      <w:marBottom w:val="0"/>
      <w:divBdr>
        <w:top w:val="none" w:sz="0" w:space="0" w:color="auto"/>
        <w:left w:val="none" w:sz="0" w:space="0" w:color="auto"/>
        <w:bottom w:val="none" w:sz="0" w:space="0" w:color="auto"/>
        <w:right w:val="none" w:sz="0" w:space="0" w:color="auto"/>
      </w:divBdr>
    </w:div>
    <w:div w:id="1487239792">
      <w:bodyDiv w:val="1"/>
      <w:marLeft w:val="0"/>
      <w:marRight w:val="0"/>
      <w:marTop w:val="0"/>
      <w:marBottom w:val="0"/>
      <w:divBdr>
        <w:top w:val="none" w:sz="0" w:space="0" w:color="auto"/>
        <w:left w:val="none" w:sz="0" w:space="0" w:color="auto"/>
        <w:bottom w:val="none" w:sz="0" w:space="0" w:color="auto"/>
        <w:right w:val="none" w:sz="0" w:space="0" w:color="auto"/>
      </w:divBdr>
    </w:div>
    <w:div w:id="1510173137">
      <w:bodyDiv w:val="1"/>
      <w:marLeft w:val="0"/>
      <w:marRight w:val="0"/>
      <w:marTop w:val="0"/>
      <w:marBottom w:val="0"/>
      <w:divBdr>
        <w:top w:val="none" w:sz="0" w:space="0" w:color="auto"/>
        <w:left w:val="none" w:sz="0" w:space="0" w:color="auto"/>
        <w:bottom w:val="none" w:sz="0" w:space="0" w:color="auto"/>
        <w:right w:val="none" w:sz="0" w:space="0" w:color="auto"/>
      </w:divBdr>
    </w:div>
    <w:div w:id="1510371296">
      <w:bodyDiv w:val="1"/>
      <w:marLeft w:val="0"/>
      <w:marRight w:val="0"/>
      <w:marTop w:val="0"/>
      <w:marBottom w:val="0"/>
      <w:divBdr>
        <w:top w:val="none" w:sz="0" w:space="0" w:color="auto"/>
        <w:left w:val="none" w:sz="0" w:space="0" w:color="auto"/>
        <w:bottom w:val="none" w:sz="0" w:space="0" w:color="auto"/>
        <w:right w:val="none" w:sz="0" w:space="0" w:color="auto"/>
      </w:divBdr>
    </w:div>
    <w:div w:id="1518034085">
      <w:bodyDiv w:val="1"/>
      <w:marLeft w:val="0"/>
      <w:marRight w:val="0"/>
      <w:marTop w:val="0"/>
      <w:marBottom w:val="0"/>
      <w:divBdr>
        <w:top w:val="none" w:sz="0" w:space="0" w:color="auto"/>
        <w:left w:val="none" w:sz="0" w:space="0" w:color="auto"/>
        <w:bottom w:val="none" w:sz="0" w:space="0" w:color="auto"/>
        <w:right w:val="none" w:sz="0" w:space="0" w:color="auto"/>
      </w:divBdr>
    </w:div>
    <w:div w:id="1539245211">
      <w:bodyDiv w:val="1"/>
      <w:marLeft w:val="0"/>
      <w:marRight w:val="0"/>
      <w:marTop w:val="0"/>
      <w:marBottom w:val="0"/>
      <w:divBdr>
        <w:top w:val="none" w:sz="0" w:space="0" w:color="auto"/>
        <w:left w:val="none" w:sz="0" w:space="0" w:color="auto"/>
        <w:bottom w:val="none" w:sz="0" w:space="0" w:color="auto"/>
        <w:right w:val="none" w:sz="0" w:space="0" w:color="auto"/>
      </w:divBdr>
    </w:div>
    <w:div w:id="1584953963">
      <w:bodyDiv w:val="1"/>
      <w:marLeft w:val="0"/>
      <w:marRight w:val="0"/>
      <w:marTop w:val="0"/>
      <w:marBottom w:val="0"/>
      <w:divBdr>
        <w:top w:val="none" w:sz="0" w:space="0" w:color="auto"/>
        <w:left w:val="none" w:sz="0" w:space="0" w:color="auto"/>
        <w:bottom w:val="none" w:sz="0" w:space="0" w:color="auto"/>
        <w:right w:val="none" w:sz="0" w:space="0" w:color="auto"/>
      </w:divBdr>
    </w:div>
    <w:div w:id="1596091410">
      <w:bodyDiv w:val="1"/>
      <w:marLeft w:val="0"/>
      <w:marRight w:val="0"/>
      <w:marTop w:val="0"/>
      <w:marBottom w:val="0"/>
      <w:divBdr>
        <w:top w:val="none" w:sz="0" w:space="0" w:color="auto"/>
        <w:left w:val="none" w:sz="0" w:space="0" w:color="auto"/>
        <w:bottom w:val="none" w:sz="0" w:space="0" w:color="auto"/>
        <w:right w:val="none" w:sz="0" w:space="0" w:color="auto"/>
      </w:divBdr>
    </w:div>
    <w:div w:id="1618755022">
      <w:bodyDiv w:val="1"/>
      <w:marLeft w:val="0"/>
      <w:marRight w:val="0"/>
      <w:marTop w:val="0"/>
      <w:marBottom w:val="0"/>
      <w:divBdr>
        <w:top w:val="none" w:sz="0" w:space="0" w:color="auto"/>
        <w:left w:val="none" w:sz="0" w:space="0" w:color="auto"/>
        <w:bottom w:val="none" w:sz="0" w:space="0" w:color="auto"/>
        <w:right w:val="none" w:sz="0" w:space="0" w:color="auto"/>
      </w:divBdr>
    </w:div>
    <w:div w:id="1662732097">
      <w:bodyDiv w:val="1"/>
      <w:marLeft w:val="0"/>
      <w:marRight w:val="0"/>
      <w:marTop w:val="0"/>
      <w:marBottom w:val="0"/>
      <w:divBdr>
        <w:top w:val="none" w:sz="0" w:space="0" w:color="auto"/>
        <w:left w:val="none" w:sz="0" w:space="0" w:color="auto"/>
        <w:bottom w:val="none" w:sz="0" w:space="0" w:color="auto"/>
        <w:right w:val="none" w:sz="0" w:space="0" w:color="auto"/>
      </w:divBdr>
    </w:div>
    <w:div w:id="1697270567">
      <w:bodyDiv w:val="1"/>
      <w:marLeft w:val="0"/>
      <w:marRight w:val="0"/>
      <w:marTop w:val="0"/>
      <w:marBottom w:val="0"/>
      <w:divBdr>
        <w:top w:val="none" w:sz="0" w:space="0" w:color="auto"/>
        <w:left w:val="none" w:sz="0" w:space="0" w:color="auto"/>
        <w:bottom w:val="none" w:sz="0" w:space="0" w:color="auto"/>
        <w:right w:val="none" w:sz="0" w:space="0" w:color="auto"/>
      </w:divBdr>
    </w:div>
    <w:div w:id="1699504517">
      <w:bodyDiv w:val="1"/>
      <w:marLeft w:val="0"/>
      <w:marRight w:val="0"/>
      <w:marTop w:val="0"/>
      <w:marBottom w:val="0"/>
      <w:divBdr>
        <w:top w:val="none" w:sz="0" w:space="0" w:color="auto"/>
        <w:left w:val="none" w:sz="0" w:space="0" w:color="auto"/>
        <w:bottom w:val="none" w:sz="0" w:space="0" w:color="auto"/>
        <w:right w:val="none" w:sz="0" w:space="0" w:color="auto"/>
      </w:divBdr>
    </w:div>
    <w:div w:id="1700545883">
      <w:bodyDiv w:val="1"/>
      <w:marLeft w:val="0"/>
      <w:marRight w:val="0"/>
      <w:marTop w:val="0"/>
      <w:marBottom w:val="0"/>
      <w:divBdr>
        <w:top w:val="none" w:sz="0" w:space="0" w:color="auto"/>
        <w:left w:val="none" w:sz="0" w:space="0" w:color="auto"/>
        <w:bottom w:val="none" w:sz="0" w:space="0" w:color="auto"/>
        <w:right w:val="none" w:sz="0" w:space="0" w:color="auto"/>
      </w:divBdr>
    </w:div>
    <w:div w:id="1714959200">
      <w:bodyDiv w:val="1"/>
      <w:marLeft w:val="0"/>
      <w:marRight w:val="0"/>
      <w:marTop w:val="0"/>
      <w:marBottom w:val="0"/>
      <w:divBdr>
        <w:top w:val="none" w:sz="0" w:space="0" w:color="auto"/>
        <w:left w:val="none" w:sz="0" w:space="0" w:color="auto"/>
        <w:bottom w:val="none" w:sz="0" w:space="0" w:color="auto"/>
        <w:right w:val="none" w:sz="0" w:space="0" w:color="auto"/>
      </w:divBdr>
    </w:div>
    <w:div w:id="1722973157">
      <w:bodyDiv w:val="1"/>
      <w:marLeft w:val="0"/>
      <w:marRight w:val="0"/>
      <w:marTop w:val="0"/>
      <w:marBottom w:val="0"/>
      <w:divBdr>
        <w:top w:val="none" w:sz="0" w:space="0" w:color="auto"/>
        <w:left w:val="none" w:sz="0" w:space="0" w:color="auto"/>
        <w:bottom w:val="none" w:sz="0" w:space="0" w:color="auto"/>
        <w:right w:val="none" w:sz="0" w:space="0" w:color="auto"/>
      </w:divBdr>
    </w:div>
    <w:div w:id="1758482239">
      <w:bodyDiv w:val="1"/>
      <w:marLeft w:val="0"/>
      <w:marRight w:val="0"/>
      <w:marTop w:val="0"/>
      <w:marBottom w:val="0"/>
      <w:divBdr>
        <w:top w:val="none" w:sz="0" w:space="0" w:color="auto"/>
        <w:left w:val="none" w:sz="0" w:space="0" w:color="auto"/>
        <w:bottom w:val="none" w:sz="0" w:space="0" w:color="auto"/>
        <w:right w:val="none" w:sz="0" w:space="0" w:color="auto"/>
      </w:divBdr>
    </w:div>
    <w:div w:id="1788504160">
      <w:bodyDiv w:val="1"/>
      <w:marLeft w:val="0"/>
      <w:marRight w:val="0"/>
      <w:marTop w:val="0"/>
      <w:marBottom w:val="0"/>
      <w:divBdr>
        <w:top w:val="none" w:sz="0" w:space="0" w:color="auto"/>
        <w:left w:val="none" w:sz="0" w:space="0" w:color="auto"/>
        <w:bottom w:val="none" w:sz="0" w:space="0" w:color="auto"/>
        <w:right w:val="none" w:sz="0" w:space="0" w:color="auto"/>
      </w:divBdr>
    </w:div>
    <w:div w:id="1798063600">
      <w:bodyDiv w:val="1"/>
      <w:marLeft w:val="0"/>
      <w:marRight w:val="0"/>
      <w:marTop w:val="0"/>
      <w:marBottom w:val="0"/>
      <w:divBdr>
        <w:top w:val="none" w:sz="0" w:space="0" w:color="auto"/>
        <w:left w:val="none" w:sz="0" w:space="0" w:color="auto"/>
        <w:bottom w:val="none" w:sz="0" w:space="0" w:color="auto"/>
        <w:right w:val="none" w:sz="0" w:space="0" w:color="auto"/>
      </w:divBdr>
    </w:div>
    <w:div w:id="1807553323">
      <w:bodyDiv w:val="1"/>
      <w:marLeft w:val="0"/>
      <w:marRight w:val="0"/>
      <w:marTop w:val="0"/>
      <w:marBottom w:val="0"/>
      <w:divBdr>
        <w:top w:val="none" w:sz="0" w:space="0" w:color="auto"/>
        <w:left w:val="none" w:sz="0" w:space="0" w:color="auto"/>
        <w:bottom w:val="none" w:sz="0" w:space="0" w:color="auto"/>
        <w:right w:val="none" w:sz="0" w:space="0" w:color="auto"/>
      </w:divBdr>
    </w:div>
    <w:div w:id="1886791685">
      <w:bodyDiv w:val="1"/>
      <w:marLeft w:val="0"/>
      <w:marRight w:val="0"/>
      <w:marTop w:val="0"/>
      <w:marBottom w:val="0"/>
      <w:divBdr>
        <w:top w:val="none" w:sz="0" w:space="0" w:color="auto"/>
        <w:left w:val="none" w:sz="0" w:space="0" w:color="auto"/>
        <w:bottom w:val="none" w:sz="0" w:space="0" w:color="auto"/>
        <w:right w:val="none" w:sz="0" w:space="0" w:color="auto"/>
      </w:divBdr>
    </w:div>
    <w:div w:id="1895654153">
      <w:bodyDiv w:val="1"/>
      <w:marLeft w:val="0"/>
      <w:marRight w:val="0"/>
      <w:marTop w:val="0"/>
      <w:marBottom w:val="0"/>
      <w:divBdr>
        <w:top w:val="none" w:sz="0" w:space="0" w:color="auto"/>
        <w:left w:val="none" w:sz="0" w:space="0" w:color="auto"/>
        <w:bottom w:val="none" w:sz="0" w:space="0" w:color="auto"/>
        <w:right w:val="none" w:sz="0" w:space="0" w:color="auto"/>
      </w:divBdr>
    </w:div>
    <w:div w:id="1958100608">
      <w:bodyDiv w:val="1"/>
      <w:marLeft w:val="0"/>
      <w:marRight w:val="0"/>
      <w:marTop w:val="0"/>
      <w:marBottom w:val="0"/>
      <w:divBdr>
        <w:top w:val="none" w:sz="0" w:space="0" w:color="auto"/>
        <w:left w:val="none" w:sz="0" w:space="0" w:color="auto"/>
        <w:bottom w:val="none" w:sz="0" w:space="0" w:color="auto"/>
        <w:right w:val="none" w:sz="0" w:space="0" w:color="auto"/>
      </w:divBdr>
    </w:div>
    <w:div w:id="1968007245">
      <w:bodyDiv w:val="1"/>
      <w:marLeft w:val="0"/>
      <w:marRight w:val="0"/>
      <w:marTop w:val="0"/>
      <w:marBottom w:val="0"/>
      <w:divBdr>
        <w:top w:val="none" w:sz="0" w:space="0" w:color="auto"/>
        <w:left w:val="none" w:sz="0" w:space="0" w:color="auto"/>
        <w:bottom w:val="none" w:sz="0" w:space="0" w:color="auto"/>
        <w:right w:val="none" w:sz="0" w:space="0" w:color="auto"/>
      </w:divBdr>
    </w:div>
    <w:div w:id="1976375866">
      <w:bodyDiv w:val="1"/>
      <w:marLeft w:val="0"/>
      <w:marRight w:val="0"/>
      <w:marTop w:val="0"/>
      <w:marBottom w:val="0"/>
      <w:divBdr>
        <w:top w:val="none" w:sz="0" w:space="0" w:color="auto"/>
        <w:left w:val="none" w:sz="0" w:space="0" w:color="auto"/>
        <w:bottom w:val="none" w:sz="0" w:space="0" w:color="auto"/>
        <w:right w:val="none" w:sz="0" w:space="0" w:color="auto"/>
      </w:divBdr>
    </w:div>
    <w:div w:id="2003001408">
      <w:bodyDiv w:val="1"/>
      <w:marLeft w:val="0"/>
      <w:marRight w:val="0"/>
      <w:marTop w:val="0"/>
      <w:marBottom w:val="0"/>
      <w:divBdr>
        <w:top w:val="none" w:sz="0" w:space="0" w:color="auto"/>
        <w:left w:val="none" w:sz="0" w:space="0" w:color="auto"/>
        <w:bottom w:val="none" w:sz="0" w:space="0" w:color="auto"/>
        <w:right w:val="none" w:sz="0" w:space="0" w:color="auto"/>
      </w:divBdr>
    </w:div>
    <w:div w:id="2055495286">
      <w:bodyDiv w:val="1"/>
      <w:marLeft w:val="0"/>
      <w:marRight w:val="0"/>
      <w:marTop w:val="0"/>
      <w:marBottom w:val="0"/>
      <w:divBdr>
        <w:top w:val="none" w:sz="0" w:space="0" w:color="auto"/>
        <w:left w:val="none" w:sz="0" w:space="0" w:color="auto"/>
        <w:bottom w:val="none" w:sz="0" w:space="0" w:color="auto"/>
        <w:right w:val="none" w:sz="0" w:space="0" w:color="auto"/>
      </w:divBdr>
    </w:div>
    <w:div w:id="2079983686">
      <w:bodyDiv w:val="1"/>
      <w:marLeft w:val="0"/>
      <w:marRight w:val="0"/>
      <w:marTop w:val="0"/>
      <w:marBottom w:val="0"/>
      <w:divBdr>
        <w:top w:val="none" w:sz="0" w:space="0" w:color="auto"/>
        <w:left w:val="none" w:sz="0" w:space="0" w:color="auto"/>
        <w:bottom w:val="none" w:sz="0" w:space="0" w:color="auto"/>
        <w:right w:val="none" w:sz="0" w:space="0" w:color="auto"/>
      </w:divBdr>
    </w:div>
    <w:div w:id="2086294515">
      <w:bodyDiv w:val="1"/>
      <w:marLeft w:val="0"/>
      <w:marRight w:val="0"/>
      <w:marTop w:val="0"/>
      <w:marBottom w:val="0"/>
      <w:divBdr>
        <w:top w:val="none" w:sz="0" w:space="0" w:color="auto"/>
        <w:left w:val="none" w:sz="0" w:space="0" w:color="auto"/>
        <w:bottom w:val="none" w:sz="0" w:space="0" w:color="auto"/>
        <w:right w:val="none" w:sz="0" w:space="0" w:color="auto"/>
      </w:divBdr>
    </w:div>
    <w:div w:id="2100834975">
      <w:bodyDiv w:val="1"/>
      <w:marLeft w:val="0"/>
      <w:marRight w:val="0"/>
      <w:marTop w:val="0"/>
      <w:marBottom w:val="0"/>
      <w:divBdr>
        <w:top w:val="none" w:sz="0" w:space="0" w:color="auto"/>
        <w:left w:val="none" w:sz="0" w:space="0" w:color="auto"/>
        <w:bottom w:val="none" w:sz="0" w:space="0" w:color="auto"/>
        <w:right w:val="none" w:sz="0" w:space="0" w:color="auto"/>
      </w:divBdr>
    </w:div>
    <w:div w:id="2104179334">
      <w:bodyDiv w:val="1"/>
      <w:marLeft w:val="0"/>
      <w:marRight w:val="0"/>
      <w:marTop w:val="0"/>
      <w:marBottom w:val="0"/>
      <w:divBdr>
        <w:top w:val="none" w:sz="0" w:space="0" w:color="auto"/>
        <w:left w:val="none" w:sz="0" w:space="0" w:color="auto"/>
        <w:bottom w:val="none" w:sz="0" w:space="0" w:color="auto"/>
        <w:right w:val="none" w:sz="0" w:space="0" w:color="auto"/>
      </w:divBdr>
    </w:div>
    <w:div w:id="2108652570">
      <w:bodyDiv w:val="1"/>
      <w:marLeft w:val="0"/>
      <w:marRight w:val="0"/>
      <w:marTop w:val="0"/>
      <w:marBottom w:val="0"/>
      <w:divBdr>
        <w:top w:val="none" w:sz="0" w:space="0" w:color="auto"/>
        <w:left w:val="none" w:sz="0" w:space="0" w:color="auto"/>
        <w:bottom w:val="none" w:sz="0" w:space="0" w:color="auto"/>
        <w:right w:val="none" w:sz="0" w:space="0" w:color="auto"/>
      </w:divBdr>
    </w:div>
    <w:div w:id="2117629932">
      <w:bodyDiv w:val="1"/>
      <w:marLeft w:val="0"/>
      <w:marRight w:val="0"/>
      <w:marTop w:val="0"/>
      <w:marBottom w:val="0"/>
      <w:divBdr>
        <w:top w:val="none" w:sz="0" w:space="0" w:color="auto"/>
        <w:left w:val="none" w:sz="0" w:space="0" w:color="auto"/>
        <w:bottom w:val="none" w:sz="0" w:space="0" w:color="auto"/>
        <w:right w:val="none" w:sz="0" w:space="0" w:color="auto"/>
      </w:divBdr>
    </w:div>
    <w:div w:id="21385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hyperlink" Target="http://www.progressandpoverty.org" TargetMode="External"/><Relationship Id="rId47" Type="http://schemas.openxmlformats.org/officeDocument/2006/relationships/hyperlink" Target="https://books.google.com/books/about/Linear_Optimal_Control_Systems.html?id=0_4PAQAAMAAJ" TargetMode="External"/><Relationship Id="rId63" Type="http://schemas.openxmlformats.org/officeDocument/2006/relationships/hyperlink" Target="https://press.princeton.edu/books/paperback/9780691152868/macroeconomic-theory"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press.princeton.edu/titles/8970.html" TargetMode="Externa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s://doi.org/10.4324/9781315070360" TargetMode="External"/><Relationship Id="rId37" Type="http://schemas.openxmlformats.org/officeDocument/2006/relationships/hyperlink" Target="https://www.abebooks.com/9780134897820/H2-Optimal-Control-Saberi-Ali-013489782X/plp" TargetMode="External"/><Relationship Id="rId40" Type="http://schemas.openxmlformats.org/officeDocument/2006/relationships/hyperlink" Target="http://www.math.berkeley.edu/~evans/control.course.pdf" TargetMode="External"/><Relationship Id="rId45" Type="http://schemas.openxmlformats.org/officeDocument/2006/relationships/hyperlink" Target="https://www.elsevier.com/books/dynamic-optimization/kamien/978-0-444-01609-6" TargetMode="External"/><Relationship Id="rId53" Type="http://schemas.openxmlformats.org/officeDocument/2006/relationships/hyperlink" Target="http://www2.toulouse.inra.fr/lerna/travaux/cahiers2008/08.28.272.pdf" TargetMode="External"/><Relationship Id="rId58" Type="http://schemas.openxmlformats.org/officeDocument/2006/relationships/hyperlink" Target="https://doi.org/10.2307/2224098"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2307/1926047" TargetMode="Externa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s://dspace.mit.edu/handle/1721.1/4891" TargetMode="External"/><Relationship Id="rId35" Type="http://schemas.openxmlformats.org/officeDocument/2006/relationships/hyperlink" Target="https://elearning.unimib.it/pluginfile.php/1090000/mod_resource/content/1/Notes_on_optimal_control_theory_with_economic_models_and_exercises.pdf" TargetMode="External"/><Relationship Id="rId43" Type="http://schemas.openxmlformats.org/officeDocument/2006/relationships/hyperlink" Target="https://doi.org/10.1002/oca.2301" TargetMode="External"/><Relationship Id="rId48" Type="http://schemas.openxmlformats.org/officeDocument/2006/relationships/hyperlink" Target="https://doi.org/10.2307/j.ctvcm4g0s" TargetMode="External"/><Relationship Id="rId56" Type="http://schemas.openxmlformats.org/officeDocument/2006/relationships/hyperlink" Target="https://doi.org/10.9734/JAMCS/2017/36753" TargetMode="External"/><Relationship Id="rId64" Type="http://schemas.openxmlformats.org/officeDocument/2006/relationships/hyperlink" Target="https://data.worldbank.org"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oll.libertyfund.org/titles/malthus-an-essay-on-the-principle-of-population-1798-1st-ed"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ervices.bepress.com/unimi/economics/art28" TargetMode="External"/><Relationship Id="rId38" Type="http://schemas.openxmlformats.org/officeDocument/2006/relationships/hyperlink" Target="https://www.mheducation.co.uk/fundamental-methods-of-mathematical-economics-9780071238236" TargetMode="External"/><Relationship Id="rId46" Type="http://schemas.openxmlformats.org/officeDocument/2006/relationships/hyperlink" Target="https://doi.org/10.1016/j.ijis.2025.09.003" TargetMode="External"/><Relationship Id="rId59" Type="http://schemas.openxmlformats.org/officeDocument/2006/relationships/hyperlink" Target="https://espace.library.uq.edu.au/view/UQ:100000" TargetMode="External"/><Relationship Id="rId67" Type="http://schemas.openxmlformats.org/officeDocument/2006/relationships/header" Target="header6.xml"/><Relationship Id="rId20" Type="http://schemas.openxmlformats.org/officeDocument/2006/relationships/chart" Target="charts/chart7.xml"/><Relationship Id="rId41" Type="http://schemas.openxmlformats.org/officeDocument/2006/relationships/hyperlink" Target="http://www.math.berkeley.edu/~evans/control.course.pdf" TargetMode="External"/><Relationship Id="rId54" Type="http://schemas.openxmlformats.org/officeDocument/2006/relationships/hyperlink" Target="https://doi.org/10.3390/economies13080235" TargetMode="External"/><Relationship Id="rId62" Type="http://schemas.openxmlformats.org/officeDocument/2006/relationships/hyperlink" Target="https://global.oup.com/academic/product/growth-theory-97801951090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doi.org/10.2307/2295827" TargetMode="External"/><Relationship Id="rId49" Type="http://schemas.openxmlformats.org/officeDocument/2006/relationships/hyperlink" Target="https://doi.org/10.54254/2753-8818/2025.GL23430" TargetMode="External"/><Relationship Id="rId57" Type="http://schemas.openxmlformats.org/officeDocument/2006/relationships/hyperlink" Target="https://doi.org/10.9734/ARJOM/2017/37189" TargetMode="External"/><Relationship Id="rId10" Type="http://schemas.openxmlformats.org/officeDocument/2006/relationships/footer" Target="footer1.xml"/><Relationship Id="rId31" Type="http://schemas.openxmlformats.org/officeDocument/2006/relationships/hyperlink" Target="http://hdl.handle.net/10419/185806" TargetMode="External"/><Relationship Id="rId44" Type="http://schemas.openxmlformats.org/officeDocument/2006/relationships/hyperlink" Target="https://doi.org/10.1086/262002" TargetMode="External"/><Relationship Id="rId52" Type="http://schemas.openxmlformats.org/officeDocument/2006/relationships/hyperlink" Target="https://doi.org/10.2307/2118477" TargetMode="External"/><Relationship Id="rId60" Type="http://schemas.openxmlformats.org/officeDocument/2006/relationships/hyperlink" Target="https://doi.org/10.2307/1884513"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hyperlink" Target="https://doi.org/10.1093/acprof:oso/9780198069966.001.0001" TargetMode="External"/><Relationship Id="rId34" Type="http://schemas.openxmlformats.org/officeDocument/2006/relationships/hyperlink" Target="https://doi.org/10.14505/jarle.v10.8(46).07" TargetMode="External"/><Relationship Id="rId50" Type="http://schemas.openxmlformats.org/officeDocument/2006/relationships/hyperlink" Target="https://doi.org/10.5802/afst.246" TargetMode="External"/><Relationship Id="rId55" Type="http://schemas.openxmlformats.org/officeDocument/2006/relationships/hyperlink" Target="https://doi.org/10.9734/JAMCS/2017/3598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20Work\Project%20Analysis\Gen%20Pop%20Dynam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Projects\Optimal%20Control%20of%20Economic%20Systems\Income%20per%20Head%20Simulations%20on%20Paper\Income%20per%20Head%20Simulations%20Using%20Generalised%20Production%20Functi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29998890983693E-2"/>
          <c:y val="1.5651793525809275E-2"/>
          <c:w val="0.884286902517467"/>
          <c:h val="0.72140307026935946"/>
        </c:manualLayout>
      </c:layout>
      <c:scatterChart>
        <c:scatterStyle val="smoothMarker"/>
        <c:varyColors val="0"/>
        <c:ser>
          <c:idx val="0"/>
          <c:order val="0"/>
          <c:tx>
            <c:strRef>
              <c:f>'Pop Dynamics'!$B$1</c:f>
              <c:strCache>
                <c:ptCount val="1"/>
                <c:pt idx="0">
                  <c:v>L-PD 1  
(r=.026; a=0.0)</c:v>
                </c:pt>
              </c:strCache>
            </c:strRef>
          </c:tx>
          <c:spPr>
            <a:ln w="19050" cap="rnd">
              <a:solidFill>
                <a:schemeClr val="tx1">
                  <a:lumMod val="95000"/>
                  <a:lumOff val="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Dynamics'!$B$2:$B$102</c:f>
              <c:numCache>
                <c:formatCode>General</c:formatCode>
                <c:ptCount val="101"/>
                <c:pt idx="0">
                  <c:v>1</c:v>
                </c:pt>
                <c:pt idx="1">
                  <c:v>1.026340948473442</c:v>
                </c:pt>
                <c:pt idx="2">
                  <c:v>1.0533757425133647</c:v>
                </c:pt>
                <c:pt idx="3">
                  <c:v>1.0811226586700831</c:v>
                </c:pt>
                <c:pt idx="4">
                  <c:v>1.1096004549155825</c:v>
                </c:pt>
                <c:pt idx="5">
                  <c:v>1.1388283833246218</c:v>
                </c:pt>
                <c:pt idx="6">
                  <c:v>1.1688262030898691</c:v>
                </c:pt>
                <c:pt idx="7">
                  <c:v>1.1996141938798683</c:v>
                </c:pt>
                <c:pt idx="8">
                  <c:v>1.2312131695488677</c:v>
                </c:pt>
                <c:pt idx="9">
                  <c:v>1.2636444922077779</c:v>
                </c:pt>
                <c:pt idx="10">
                  <c:v>1.2969300866657718</c:v>
                </c:pt>
                <c:pt idx="11">
                  <c:v>1.3310924552522916</c:v>
                </c:pt>
                <c:pt idx="12">
                  <c:v>1.3661546930294799</c:v>
                </c:pt>
                <c:pt idx="13">
                  <c:v>1.4021405034053205</c:v>
                </c:pt>
                <c:pt idx="14">
                  <c:v>1.4390742141580464</c:v>
                </c:pt>
                <c:pt idx="15">
                  <c:v>1.4769807938826425</c:v>
                </c:pt>
                <c:pt idx="16">
                  <c:v>1.515885868870569</c:v>
                </c:pt>
                <c:pt idx="17">
                  <c:v>1.5558157404341075</c:v>
                </c:pt>
                <c:pt idx="18">
                  <c:v>1.5967974026870526</c:v>
                </c:pt>
                <c:pt idx="19">
                  <c:v>1.6388585607937585</c:v>
                </c:pt>
                <c:pt idx="20">
                  <c:v>1.6820276496988864</c:v>
                </c:pt>
                <c:pt idx="21">
                  <c:v>1.7263338533505095</c:v>
                </c:pt>
                <c:pt idx="22">
                  <c:v>1.7718071244295741</c:v>
                </c:pt>
                <c:pt idx="23">
                  <c:v>1.8184782045990513</c:v>
                </c:pt>
                <c:pt idx="24">
                  <c:v>1.8663786452864723</c:v>
                </c:pt>
                <c:pt idx="25">
                  <c:v>1.9155408290138962</c:v>
                </c:pt>
                <c:pt idx="26">
                  <c:v>1.9659979912897256</c:v>
                </c:pt>
                <c:pt idx="27">
                  <c:v>2.0177842430771791</c:v>
                </c:pt>
                <c:pt idx="28">
                  <c:v>2.0709345938545982</c:v>
                </c:pt>
                <c:pt idx="29">
                  <c:v>2.1254849752831912</c:v>
                </c:pt>
                <c:pt idx="30">
                  <c:v>2.1814722654982011</c:v>
                </c:pt>
                <c:pt idx="31">
                  <c:v>2.2389343140399323</c:v>
                </c:pt>
                <c:pt idx="32">
                  <c:v>2.2979099674414796</c:v>
                </c:pt>
                <c:pt idx="33">
                  <c:v>2.3584390954904646</c:v>
                </c:pt>
                <c:pt idx="34">
                  <c:v>2.4205626181825304</c:v>
                </c:pt>
                <c:pt idx="35">
                  <c:v>2.4843225333848165</c:v>
                </c:pt>
                <c:pt idx="36">
                  <c:v>2.5497619452281173</c:v>
                </c:pt>
                <c:pt idx="37">
                  <c:v>2.6169250932469144</c:v>
                </c:pt>
                <c:pt idx="38">
                  <c:v>2.6858573822869891</c:v>
                </c:pt>
                <c:pt idx="39">
                  <c:v>2.7566054132008251</c:v>
                </c:pt>
                <c:pt idx="40">
                  <c:v>2.8292170143515598</c:v>
                </c:pt>
                <c:pt idx="41">
                  <c:v>2.9037412739467801</c:v>
                </c:pt>
                <c:pt idx="42">
                  <c:v>2.9802285732240184</c:v>
                </c:pt>
                <c:pt idx="43">
                  <c:v>3.0587306205103926</c:v>
                </c:pt>
                <c:pt idx="44">
                  <c:v>3.1393004861793963</c:v>
                </c:pt>
                <c:pt idx="45">
                  <c:v>3.2219926385284996</c:v>
                </c:pt>
                <c:pt idx="46">
                  <c:v>3.3068629806017888</c:v>
                </c:pt>
                <c:pt idx="47">
                  <c:v>3.3939688879825538</c:v>
                </c:pt>
                <c:pt idx="48">
                  <c:v>3.483369247581368</c:v>
                </c:pt>
                <c:pt idx="49">
                  <c:v>3.5751244974458816</c:v>
                </c:pt>
                <c:pt idx="50">
                  <c:v>3.6692966676192444</c:v>
                </c:pt>
                <c:pt idx="51">
                  <c:v>3.7659494220747751</c:v>
                </c:pt>
                <c:pt idx="52">
                  <c:v>3.8651481017552358</c:v>
                </c:pt>
                <c:pt idx="53">
                  <c:v>3.9669597687457934</c:v>
                </c:pt>
                <c:pt idx="54">
                  <c:v>4.0714532516105439</c:v>
                </c:pt>
                <c:pt idx="55">
                  <c:v>4.1786991919232461</c:v>
                </c:pt>
                <c:pt idx="56">
                  <c:v>4.2887700920237108</c:v>
                </c:pt>
                <c:pt idx="57">
                  <c:v>4.4017403640321469</c:v>
                </c:pt>
                <c:pt idx="58">
                  <c:v>4.5176863801545881</c:v>
                </c:pt>
                <c:pt idx="59">
                  <c:v>4.6366865243134114</c:v>
                </c:pt>
                <c:pt idx="60">
                  <c:v>4.7588212451378533</c:v>
                </c:pt>
                <c:pt idx="61">
                  <c:v>4.8841731103503516</c:v>
                </c:pt>
                <c:pt idx="62">
                  <c:v>5.0128268625854613</c:v>
                </c:pt>
                <c:pt idx="63">
                  <c:v>5.1448694766791121</c:v>
                </c:pt>
                <c:pt idx="64">
                  <c:v>5.2803902184669012</c:v>
                </c:pt>
                <c:pt idx="65">
                  <c:v>5.4194807051312059</c:v>
                </c:pt>
                <c:pt idx="66">
                  <c:v>5.562234967137881</c:v>
                </c:pt>
                <c:pt idx="67">
                  <c:v>5.708749511804438</c:v>
                </c:pt>
                <c:pt idx="68">
                  <c:v>5.8591233885426668</c:v>
                </c:pt>
                <c:pt idx="69">
                  <c:v>6.0134582558198071</c:v>
                </c:pt>
                <c:pt idx="70">
                  <c:v>6.171858449883552</c:v>
                </c:pt>
                <c:pt idx="71">
                  <c:v>6.3344310552973129</c:v>
                </c:pt>
                <c:pt idx="72">
                  <c:v>6.5012859773334712</c:v>
                </c:pt>
                <c:pt idx="73">
                  <c:v>6.6725360162735248</c:v>
                </c:pt>
                <c:pt idx="74">
                  <c:v>6.848296943665372</c:v>
                </c:pt>
                <c:pt idx="75">
                  <c:v>7.0286875805892928</c:v>
                </c:pt>
                <c:pt idx="76">
                  <c:v>7.2138298779855186</c:v>
                </c:pt>
                <c:pt idx="77">
                  <c:v>7.4038489990977103</c:v>
                </c:pt>
                <c:pt idx="78">
                  <c:v>7.5988734040880912</c:v>
                </c:pt>
                <c:pt idx="79">
                  <c:v>7.7990349368813838</c:v>
                </c:pt>
                <c:pt idx="80">
                  <c:v>8.0044689142963534</c:v>
                </c:pt>
                <c:pt idx="81">
                  <c:v>8.2153142175251013</c:v>
                </c:pt>
                <c:pt idx="82">
                  <c:v>8.4317133860220679</c:v>
                </c:pt>
                <c:pt idx="83">
                  <c:v>8.6538127138661061</c:v>
                </c:pt>
                <c:pt idx="84">
                  <c:v>8.8817623486608692</c:v>
                </c:pt>
                <c:pt idx="85">
                  <c:v>9.1157163930403051</c:v>
                </c:pt>
                <c:pt idx="86">
                  <c:v>9.35583300884789</c:v>
                </c:pt>
                <c:pt idx="87">
                  <c:v>9.6022745240600837</c:v>
                </c:pt>
                <c:pt idx="88">
                  <c:v>9.8552075425261947</c:v>
                </c:pt>
                <c:pt idx="89">
                  <c:v>10.114803056598957</c:v>
                </c:pt>
                <c:pt idx="90">
                  <c:v>10.381236562731843</c:v>
                </c:pt>
                <c:pt idx="91">
                  <c:v>10.654688180121379</c:v>
                </c:pt>
                <c:pt idx="92">
                  <c:v>10.935342772474547</c:v>
                </c:pt>
                <c:pt idx="93">
                  <c:v>11.223390072983724</c:v>
                </c:pt>
                <c:pt idx="94">
                  <c:v>11.519024812593532</c:v>
                </c:pt>
                <c:pt idx="95">
                  <c:v>11.822446851646358</c:v>
                </c:pt>
                <c:pt idx="96">
                  <c:v>12.133861314995585</c:v>
                </c:pt>
                <c:pt idx="97">
                  <c:v>12.453478730677775</c:v>
                </c:pt>
                <c:pt idx="98">
                  <c:v>12.781515172237668</c:v>
                </c:pt>
                <c:pt idx="99">
                  <c:v>13.118192404802096</c:v>
                </c:pt>
                <c:pt idx="100">
                  <c:v>13.463738035001692</c:v>
                </c:pt>
              </c:numCache>
            </c:numRef>
          </c:yVal>
          <c:smooth val="1"/>
          <c:extLst>
            <c:ext xmlns:c16="http://schemas.microsoft.com/office/drawing/2014/chart" uri="{C3380CC4-5D6E-409C-BE32-E72D297353CC}">
              <c16:uniqueId val="{00000000-C5B7-4793-8C18-67F16AC9C21A}"/>
            </c:ext>
          </c:extLst>
        </c:ser>
        <c:ser>
          <c:idx val="1"/>
          <c:order val="1"/>
          <c:tx>
            <c:strRef>
              <c:f>'Pop Dynamics'!$C$1</c:f>
              <c:strCache>
                <c:ptCount val="1"/>
                <c:pt idx="0">
                  <c:v>L-PD 2  
(r=.026; a=.0625)</c:v>
                </c:pt>
              </c:strCache>
            </c:strRef>
          </c:tx>
          <c:spPr>
            <a:ln w="19050" cap="rnd">
              <a:solidFill>
                <a:schemeClr val="accent6">
                  <a:lumMod val="5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Dynamics'!$C$2:$C$102</c:f>
              <c:numCache>
                <c:formatCode>General</c:formatCode>
                <c:ptCount val="101"/>
                <c:pt idx="0">
                  <c:v>1</c:v>
                </c:pt>
                <c:pt idx="1">
                  <c:v>1.0246540510009094</c:v>
                </c:pt>
                <c:pt idx="2">
                  <c:v>1.0498733818071788</c:v>
                </c:pt>
                <c:pt idx="3">
                  <c:v>1.0756688389162428</c:v>
                </c:pt>
                <c:pt idx="4">
                  <c:v>1.1020513716857636</c:v>
                </c:pt>
                <c:pt idx="5">
                  <c:v>1.1290320276297743</c:v>
                </c:pt>
                <c:pt idx="6">
                  <c:v>1.156621947353488</c:v>
                </c:pt>
                <c:pt idx="7">
                  <c:v>1.1848323591144057</c:v>
                </c:pt>
                <c:pt idx="8">
                  <c:v>1.213674572997393</c:v>
                </c:pt>
                <c:pt idx="9">
                  <c:v>1.2431599746914921</c:v>
                </c:pt>
                <c:pt idx="10">
                  <c:v>1.2733000188563626</c:v>
                </c:pt>
                <c:pt idx="11">
                  <c:v>1.3041062220664312</c:v>
                </c:pt>
                <c:pt idx="12">
                  <c:v>1.3355901553210565</c:v>
                </c:pt>
                <c:pt idx="13">
                  <c:v>1.3677634361092965</c:v>
                </c:pt>
                <c:pt idx="14">
                  <c:v>1.4006377200182263</c:v>
                </c:pt>
                <c:pt idx="15">
                  <c:v>1.4342246918741293</c:v>
                </c:pt>
                <c:pt idx="16">
                  <c:v>1.4685360564063836</c:v>
                </c:pt>
                <c:pt idx="17">
                  <c:v>1.503583528424375</c:v>
                </c:pt>
                <c:pt idx="18">
                  <c:v>1.5393788224983966</c:v>
                </c:pt>
                <c:pt idx="19">
                  <c:v>1.5759336421361603</c:v>
                </c:pt>
                <c:pt idx="20">
                  <c:v>1.6132596684473157</c:v>
                </c:pt>
                <c:pt idx="21">
                  <c:v>1.6513685482892131</c:v>
                </c:pt>
                <c:pt idx="22">
                  <c:v>1.6902718818880622</c:v>
                </c:pt>
                <c:pt idx="23">
                  <c:v>1.7299812099306668</c:v>
                </c:pt>
                <c:pt idx="24">
                  <c:v>1.7705080001230076</c:v>
                </c:pt>
                <c:pt idx="25">
                  <c:v>1.8118636332131408</c:v>
                </c:pt>
                <c:pt idx="26">
                  <c:v>1.8540593884771752</c:v>
                </c:pt>
                <c:pt idx="27">
                  <c:v>1.8971064286684791</c:v>
                </c:pt>
                <c:pt idx="28">
                  <c:v>1.9410157844317377</c:v>
                </c:pt>
                <c:pt idx="29">
                  <c:v>1.9857983381850881</c:v>
                </c:pt>
                <c:pt idx="30">
                  <c:v>2.0314648074752246</c:v>
                </c:pt>
                <c:pt idx="31">
                  <c:v>2.0780257278121641</c:v>
                </c:pt>
                <c:pt idx="32">
                  <c:v>2.1254914349922349</c:v>
                </c:pt>
                <c:pt idx="33">
                  <c:v>2.1738720469198518</c:v>
                </c:pt>
                <c:pt idx="34">
                  <c:v>2.2231774449406987</c:v>
                </c:pt>
                <c:pt idx="35">
                  <c:v>2.2734172547011444</c:v>
                </c:pt>
                <c:pt idx="36">
                  <c:v>2.3246008265509608</c:v>
                </c:pt>
                <c:pt idx="37">
                  <c:v>2.376737215508792</c:v>
                </c:pt>
                <c:pt idx="38">
                  <c:v>2.4298351608122499</c:v>
                </c:pt>
                <c:pt idx="39">
                  <c:v>2.4839030650770466</c:v>
                </c:pt>
                <c:pt idx="40">
                  <c:v>2.5389489730921486</c:v>
                </c:pt>
                <c:pt idx="41">
                  <c:v>2.5949805502806322</c:v>
                </c:pt>
                <c:pt idx="42">
                  <c:v>2.6520050608585883</c:v>
                </c:pt>
                <c:pt idx="43">
                  <c:v>2.7100293457272415</c:v>
                </c:pt>
                <c:pt idx="44">
                  <c:v>2.7690598001361968</c:v>
                </c:pt>
                <c:pt idx="45">
                  <c:v>2.8291023511586175</c:v>
                </c:pt>
                <c:pt idx="46">
                  <c:v>2.8901624350219151</c:v>
                </c:pt>
                <c:pt idx="47">
                  <c:v>2.9522449743404375</c:v>
                </c:pt>
                <c:pt idx="48">
                  <c:v>3.0153543552994226</c:v>
                </c:pt>
                <c:pt idx="49">
                  <c:v>3.0794944048423201</c:v>
                </c:pt>
                <c:pt idx="50">
                  <c:v>3.1446683679163261</c:v>
                </c:pt>
                <c:pt idx="51">
                  <c:v>3.2108788848336642</c:v>
                </c:pt>
                <c:pt idx="52">
                  <c:v>3.2781279688087839</c:v>
                </c:pt>
                <c:pt idx="53">
                  <c:v>3.3464169837341196</c:v>
                </c:pt>
                <c:pt idx="54">
                  <c:v>3.4157466222595017</c:v>
                </c:pt>
                <c:pt idx="55">
                  <c:v>3.4861168842425165</c:v>
                </c:pt>
                <c:pt idx="56">
                  <c:v>3.5575270556392415</c:v>
                </c:pt>
                <c:pt idx="57">
                  <c:v>3.6299756879066778</c:v>
                </c:pt>
                <c:pt idx="58">
                  <c:v>3.7034605779899259</c:v>
                </c:pt>
                <c:pt idx="59">
                  <c:v>3.7779787489686223</c:v>
                </c:pt>
                <c:pt idx="60">
                  <c:v>3.8535264314384174</c:v>
                </c:pt>
                <c:pt idx="61">
                  <c:v>3.9300990457042295</c:v>
                </c:pt>
                <c:pt idx="62">
                  <c:v>4.0076911848627086</c:v>
                </c:pt>
                <c:pt idx="63">
                  <c:v>4.0862965988517255</c:v>
                </c:pt>
                <c:pt idx="64">
                  <c:v>4.1659081795447408</c:v>
                </c:pt>
                <c:pt idx="65">
                  <c:v>4.2465179469676491</c:v>
                </c:pt>
                <c:pt idx="66">
                  <c:v>4.3281170367149864</c:v>
                </c:pt>
                <c:pt idx="67">
                  <c:v>4.4106956886414226</c:v>
                </c:pt>
                <c:pt idx="68">
                  <c:v>4.4942432369029808</c:v>
                </c:pt>
                <c:pt idx="69">
                  <c:v>4.5787481014206453</c:v>
                </c:pt>
                <c:pt idx="70">
                  <c:v>4.6641977808367585</c:v>
                </c:pt>
                <c:pt idx="71">
                  <c:v>4.7505788470319539</c:v>
                </c:pt>
                <c:pt idx="72">
                  <c:v>4.8378769412673002</c:v>
                </c:pt>
                <c:pt idx="73">
                  <c:v>4.9260767720128262</c:v>
                </c:pt>
                <c:pt idx="74">
                  <c:v>5.0151621145196463</c:v>
                </c:pt>
                <c:pt idx="75">
                  <c:v>5.1051158121885845</c:v>
                </c:pt>
                <c:pt idx="76">
                  <c:v>5.1959197797833943</c:v>
                </c:pt>
                <c:pt idx="77">
                  <c:v>5.2875550085315366</c:v>
                </c:pt>
                <c:pt idx="78">
                  <c:v>5.3800015731499036</c:v>
                </c:pt>
                <c:pt idx="79">
                  <c:v>5.4732386408269207</c:v>
                </c:pt>
                <c:pt idx="80">
                  <c:v>5.5672444821862577</c:v>
                </c:pt>
                <c:pt idx="81">
                  <c:v>5.6619964842506656</c:v>
                </c:pt>
                <c:pt idx="82">
                  <c:v>5.7574711654176616</c:v>
                </c:pt>
                <c:pt idx="83">
                  <c:v>5.8536441924514966</c:v>
                </c:pt>
                <c:pt idx="84">
                  <c:v>5.9504903994885616</c:v>
                </c:pt>
                <c:pt idx="85">
                  <c:v>6.0479838090456646</c:v>
                </c:pt>
                <c:pt idx="86">
                  <c:v>6.1460976550129187</c:v>
                </c:pt>
                <c:pt idx="87">
                  <c:v>6.2448044076051099</c:v>
                </c:pt>
                <c:pt idx="88">
                  <c:v>6.344075800237424</c:v>
                </c:pt>
                <c:pt idx="89">
                  <c:v>6.4438828582834695</c:v>
                </c:pt>
                <c:pt idx="90">
                  <c:v>6.5441959296656025</c:v>
                </c:pt>
                <c:pt idx="91">
                  <c:v>6.6449847172196463</c:v>
                </c:pt>
                <c:pt idx="92">
                  <c:v>6.7462183127683764</c:v>
                </c:pt>
                <c:pt idx="93">
                  <c:v>6.8478652328305714</c:v>
                </c:pt>
                <c:pt idx="94">
                  <c:v>6.9498934558850296</c:v>
                </c:pt>
                <c:pt idx="95">
                  <c:v>7.0522704611019176</c:v>
                </c:pt>
                <c:pt idx="96">
                  <c:v>7.1549632684470348</c:v>
                </c:pt>
                <c:pt idx="97">
                  <c:v>7.2579384800581579</c:v>
                </c:pt>
                <c:pt idx="98">
                  <c:v>7.3611623227866891</c:v>
                </c:pt>
                <c:pt idx="99">
                  <c:v>7.464600691792258</c:v>
                </c:pt>
                <c:pt idx="100">
                  <c:v>7.5682191950729241</c:v>
                </c:pt>
              </c:numCache>
            </c:numRef>
          </c:yVal>
          <c:smooth val="1"/>
          <c:extLst>
            <c:ext xmlns:c16="http://schemas.microsoft.com/office/drawing/2014/chart" uri="{C3380CC4-5D6E-409C-BE32-E72D297353CC}">
              <c16:uniqueId val="{00000001-C5B7-4793-8C18-67F16AC9C21A}"/>
            </c:ext>
          </c:extLst>
        </c:ser>
        <c:ser>
          <c:idx val="2"/>
          <c:order val="2"/>
          <c:tx>
            <c:strRef>
              <c:f>'Pop Dynamics'!$D$1</c:f>
              <c:strCache>
                <c:ptCount val="1"/>
                <c:pt idx="0">
                  <c:v>L-PD  3
(r=.026; a=.125)</c:v>
                </c:pt>
              </c:strCache>
            </c:strRef>
          </c:tx>
          <c:spPr>
            <a:ln w="19050" cap="rnd">
              <a:solidFill>
                <a:schemeClr val="bg1">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Dynamics'!$D$2:$D$102</c:f>
              <c:numCache>
                <c:formatCode>General</c:formatCode>
                <c:ptCount val="101"/>
                <c:pt idx="0">
                  <c:v>1</c:v>
                </c:pt>
                <c:pt idx="1">
                  <c:v>1.0229726896100975</c:v>
                </c:pt>
                <c:pt idx="2">
                  <c:v>1.0463942338640897</c:v>
                </c:pt>
                <c:pt idx="3">
                  <c:v>1.0702697675404464</c:v>
                </c:pt>
                <c:pt idx="4">
                  <c:v>1.0946043135755279</c:v>
                </c:pt>
                <c:pt idx="5">
                  <c:v>1.1194027736551662</c:v>
                </c:pt>
                <c:pt idx="6">
                  <c:v>1.1446699185719085</c:v>
                </c:pt>
                <c:pt idx="7">
                  <c:v>1.1704103783568269</c:v>
                </c:pt>
                <c:pt idx="8">
                  <c:v>1.1966286321959974</c:v>
                </c:pt>
                <c:pt idx="9">
                  <c:v>1.2233289981429711</c:v>
                </c:pt>
                <c:pt idx="10">
                  <c:v>1.2505156226398528</c:v>
                </c:pt>
                <c:pt idx="11">
                  <c:v>1.2781924698608877</c:v>
                </c:pt>
                <c:pt idx="12">
                  <c:v>1.3063633108938175</c:v>
                </c:pt>
                <c:pt idx="13">
                  <c:v>1.3350317127756139</c:v>
                </c:pt>
                <c:pt idx="14">
                  <c:v>1.3642010274006064</c:v>
                </c:pt>
                <c:pt idx="15">
                  <c:v>1.3938743803204046</c:v>
                </c:pt>
                <c:pt idx="16">
                  <c:v>1.4240546594564591</c:v>
                </c:pt>
                <c:pt idx="17">
                  <c:v>1.4547445037474993</c:v>
                </c:pt>
                <c:pt idx="18">
                  <c:v>1.4859462917555328</c:v>
                </c:pt>
                <c:pt idx="19">
                  <c:v>1.5176621302554825</c:v>
                </c:pt>
                <c:pt idx="20">
                  <c:v>1.5498938428349494</c:v>
                </c:pt>
                <c:pt idx="21">
                  <c:v>1.5826429585319404</c:v>
                </c:pt>
                <c:pt idx="22">
                  <c:v>1.6159107005397533</c:v>
                </c:pt>
                <c:pt idx="23">
                  <c:v>1.6496979750094938</c:v>
                </c:pt>
                <c:pt idx="24">
                  <c:v>1.684005359981934</c:v>
                </c:pt>
                <c:pt idx="25">
                  <c:v>1.7188330944816186</c:v>
                </c:pt>
                <c:pt idx="26">
                  <c:v>1.7541810678071983</c:v>
                </c:pt>
                <c:pt idx="27">
                  <c:v>1.7900488090530244</c:v>
                </c:pt>
                <c:pt idx="28">
                  <c:v>1.8264354768979334</c:v>
                </c:pt>
                <c:pt idx="29">
                  <c:v>1.8633398496979989</c:v>
                </c:pt>
                <c:pt idx="30">
                  <c:v>1.9007603159207114</c:v>
                </c:pt>
                <c:pt idx="31">
                  <c:v>1.9386948649586473</c:v>
                </c:pt>
                <c:pt idx="32">
                  <c:v>1.9771410783611181</c:v>
                </c:pt>
                <c:pt idx="33">
                  <c:v>2.0160961215225917</c:v>
                </c:pt>
                <c:pt idx="34">
                  <c:v>2.0555567358668179</c:v>
                </c:pt>
                <c:pt idx="35">
                  <c:v>2.0955192315655662</c:v>
                </c:pt>
                <c:pt idx="36">
                  <c:v>2.13597948083068</c:v>
                </c:pt>
                <c:pt idx="37">
                  <c:v>2.1769329118177629</c:v>
                </c:pt>
                <c:pt idx="38">
                  <c:v>2.2183745031792439</c:v>
                </c:pt>
                <c:pt idx="39">
                  <c:v>2.2602987793037927</c:v>
                </c:pt>
                <c:pt idx="40">
                  <c:v>2.3026998062780732</c:v>
                </c:pt>
                <c:pt idx="41">
                  <c:v>2.3455711886056556</c:v>
                </c:pt>
                <c:pt idx="42">
                  <c:v>2.3889060667164932</c:v>
                </c:pt>
                <c:pt idx="43">
                  <c:v>2.4326971152987804</c:v>
                </c:pt>
                <c:pt idx="44">
                  <c:v>2.4769365424831751</c:v>
                </c:pt>
                <c:pt idx="45">
                  <c:v>2.5216160899073543</c:v>
                </c:pt>
                <c:pt idx="46">
                  <c:v>2.5667270336866053</c:v>
                </c:pt>
                <c:pt idx="47">
                  <c:v>2.6122601863137311</c:v>
                </c:pt>
                <c:pt idx="48">
                  <c:v>2.6582058995088973</c:v>
                </c:pt>
                <c:pt idx="49">
                  <c:v>2.7045540680371949</c:v>
                </c:pt>
                <c:pt idx="50">
                  <c:v>2.7512941345086914</c:v>
                </c:pt>
                <c:pt idx="51">
                  <c:v>2.7984150951725462</c:v>
                </c:pt>
                <c:pt idx="52">
                  <c:v>2.8459055067134016</c:v>
                </c:pt>
                <c:pt idx="53">
                  <c:v>2.8937534940547804</c:v>
                </c:pt>
                <c:pt idx="54">
                  <c:v>2.9419467591705919</c:v>
                </c:pt>
                <c:pt idx="55">
                  <c:v>2.9904725909021042</c:v>
                </c:pt>
                <c:pt idx="56">
                  <c:v>3.0393178757739219</c:v>
                </c:pt>
                <c:pt idx="57">
                  <c:v>3.0884691097986039</c:v>
                </c:pt>
                <c:pt idx="58">
                  <c:v>3.1379124112556034</c:v>
                </c:pt>
                <c:pt idx="59">
                  <c:v>3.1876335344262343</c:v>
                </c:pt>
                <c:pt idx="60">
                  <c:v>3.2376178842623875</c:v>
                </c:pt>
                <c:pt idx="61">
                  <c:v>3.28785053196275</c:v>
                </c:pt>
                <c:pt idx="62">
                  <c:v>3.3383162314263641</c:v>
                </c:pt>
                <c:pt idx="63">
                  <c:v>3.3889994365495135</c:v>
                </c:pt>
                <c:pt idx="64">
                  <c:v>3.4398843193281596</c:v>
                </c:pt>
                <c:pt idx="65">
                  <c:v>3.4909547887245265</c:v>
                </c:pt>
                <c:pt idx="66">
                  <c:v>3.542194510252918</c:v>
                </c:pt>
                <c:pt idx="67">
                  <c:v>3.593586926236545</c:v>
                </c:pt>
                <c:pt idx="68">
                  <c:v>3.6451152766839949</c:v>
                </c:pt>
                <c:pt idx="69">
                  <c:v>3.6967626207310431</c:v>
                </c:pt>
                <c:pt idx="70">
                  <c:v>3.7485118585908372</c:v>
                </c:pt>
                <c:pt idx="71">
                  <c:v>3.8003457539530259</c:v>
                </c:pt>
                <c:pt idx="72">
                  <c:v>3.8522469567702542</c:v>
                </c:pt>
                <c:pt idx="73">
                  <c:v>3.9041980263685634</c:v>
                </c:pt>
                <c:pt idx="74">
                  <c:v>3.9561814548166456</c:v>
                </c:pt>
                <c:pt idx="75">
                  <c:v>4.0081796904876512</c:v>
                </c:pt>
                <c:pt idx="76">
                  <c:v>4.0601751617462938</c:v>
                </c:pt>
                <c:pt idx="77">
                  <c:v>4.1121503006933793</c:v>
                </c:pt>
                <c:pt idx="78">
                  <c:v>4.1640875668996182</c:v>
                </c:pt>
                <c:pt idx="79">
                  <c:v>4.2159694710605944</c:v>
                </c:pt>
                <c:pt idx="80">
                  <c:v>4.2677785985052195</c:v>
                </c:pt>
                <c:pt idx="81">
                  <c:v>4.3194976324906378</c:v>
                </c:pt>
                <c:pt idx="82">
                  <c:v>4.3711093772176728</c:v>
                </c:pt>
                <c:pt idx="83">
                  <c:v>4.4225967805022126</c:v>
                </c:pt>
                <c:pt idx="84">
                  <c:v>4.4739429560396458</c:v>
                </c:pt>
                <c:pt idx="85">
                  <c:v>4.5251312052014008</c:v>
                </c:pt>
                <c:pt idx="86">
                  <c:v>4.5761450383049214</c:v>
                </c:pt>
                <c:pt idx="87">
                  <c:v>4.6269681953009165</c:v>
                </c:pt>
                <c:pt idx="88">
                  <c:v>4.6775846658244751</c:v>
                </c:pt>
                <c:pt idx="89">
                  <c:v>4.7279787085596592</c:v>
                </c:pt>
                <c:pt idx="90">
                  <c:v>4.7781348698703647</c:v>
                </c:pt>
                <c:pt idx="91">
                  <c:v>4.8280380016536215</c:v>
                </c:pt>
                <c:pt idx="92">
                  <c:v>4.8776732783750605</c:v>
                </c:pt>
                <c:pt idx="93">
                  <c:v>4.9270262132499534</c:v>
                </c:pt>
                <c:pt idx="94">
                  <c:v>4.9760826735369887</c:v>
                </c:pt>
                <c:pt idx="95">
                  <c:v>5.0248288949158697</c:v>
                </c:pt>
                <c:pt idx="96">
                  <c:v>5.0732514949237304</c:v>
                </c:pt>
                <c:pt idx="97">
                  <c:v>5.1213374854293265</c:v>
                </c:pt>
                <c:pt idx="98">
                  <c:v>5.1690742841279871</c:v>
                </c:pt>
                <c:pt idx="99">
                  <c:v>5.2164497250442281</c:v>
                </c:pt>
                <c:pt idx="100">
                  <c:v>5.263452068032918</c:v>
                </c:pt>
              </c:numCache>
            </c:numRef>
          </c:yVal>
          <c:smooth val="1"/>
          <c:extLst>
            <c:ext xmlns:c16="http://schemas.microsoft.com/office/drawing/2014/chart" uri="{C3380CC4-5D6E-409C-BE32-E72D297353CC}">
              <c16:uniqueId val="{00000002-C5B7-4793-8C18-67F16AC9C21A}"/>
            </c:ext>
          </c:extLst>
        </c:ser>
        <c:ser>
          <c:idx val="3"/>
          <c:order val="3"/>
          <c:tx>
            <c:strRef>
              <c:f>'Pop Dynamics'!$E$1</c:f>
              <c:strCache>
                <c:ptCount val="1"/>
                <c:pt idx="0">
                  <c:v>L-PD 4 
(r=.026; a=.5)</c:v>
                </c:pt>
              </c:strCache>
            </c:strRef>
          </c:tx>
          <c:spPr>
            <a:ln w="19050" cap="rnd">
              <a:solidFill>
                <a:schemeClr val="accent2">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Dynamics'!$E$2:$E$102</c:f>
              <c:numCache>
                <c:formatCode>General</c:formatCode>
                <c:ptCount val="101"/>
                <c:pt idx="0">
                  <c:v>1</c:v>
                </c:pt>
                <c:pt idx="1">
                  <c:v>1.0129992677161688</c:v>
                </c:pt>
                <c:pt idx="2">
                  <c:v>1.0259941429170836</c:v>
                </c:pt>
                <c:pt idx="3">
                  <c:v>1.0389802390224916</c:v>
                </c:pt>
                <c:pt idx="4">
                  <c:v>1.0519531813051151</c:v>
                </c:pt>
                <c:pt idx="5">
                  <c:v>1.0649086127746374</c:v>
                </c:pt>
                <c:pt idx="6">
                  <c:v>1.0778422000109307</c:v>
                </c:pt>
                <c:pt idx="7">
                  <c:v>1.0907496389299853</c:v>
                </c:pt>
                <c:pt idx="8">
                  <c:v>1.1036266604663405</c:v>
                </c:pt>
                <c:pt idx="9">
                  <c:v>1.1164690361562208</c:v>
                </c:pt>
                <c:pt idx="10">
                  <c:v>1.1292725836060582</c:v>
                </c:pt>
                <c:pt idx="11">
                  <c:v>1.1420331718316412</c:v>
                </c:pt>
                <c:pt idx="12">
                  <c:v>1.1547467264537459</c:v>
                </c:pt>
                <c:pt idx="13">
                  <c:v>1.1674092347367853</c:v>
                </c:pt>
                <c:pt idx="14">
                  <c:v>1.1800167504577601</c:v>
                </c:pt>
                <c:pt idx="15">
                  <c:v>1.1925653985935756</c:v>
                </c:pt>
                <c:pt idx="16">
                  <c:v>1.2050513798156353</c:v>
                </c:pt>
                <c:pt idx="17">
                  <c:v>1.2174709747815002</c:v>
                </c:pt>
                <c:pt idx="18">
                  <c:v>1.229820548214317</c:v>
                </c:pt>
                <c:pt idx="19">
                  <c:v>1.2420965527616579</c:v>
                </c:pt>
                <c:pt idx="20">
                  <c:v>1.2542955326263912</c:v>
                </c:pt>
                <c:pt idx="21">
                  <c:v>1.2664141269631692</c:v>
                </c:pt>
                <c:pt idx="22">
                  <c:v>1.2784490730351263</c:v>
                </c:pt>
                <c:pt idx="23">
                  <c:v>1.2903972091263647</c:v>
                </c:pt>
                <c:pt idx="24">
                  <c:v>1.30225547720681</c:v>
                </c:pt>
                <c:pt idx="25">
                  <c:v>1.3140209253469977</c:v>
                </c:pt>
                <c:pt idx="26">
                  <c:v>1.325690709881322</c:v>
                </c:pt>
                <c:pt idx="27">
                  <c:v>1.3372620973192448</c:v>
                </c:pt>
                <c:pt idx="28">
                  <c:v>1.3487324660048765</c:v>
                </c:pt>
                <c:pt idx="29">
                  <c:v>1.3600993075262549</c:v>
                </c:pt>
                <c:pt idx="30">
                  <c:v>1.3713602278765076</c:v>
                </c:pt>
                <c:pt idx="31">
                  <c:v>1.3825129483699241</c:v>
                </c:pt>
                <c:pt idx="32">
                  <c:v>1.3935553063167454</c:v>
                </c:pt>
                <c:pt idx="33">
                  <c:v>1.4044852554612366</c:v>
                </c:pt>
                <c:pt idx="34">
                  <c:v>1.4153008661883018</c:v>
                </c:pt>
                <c:pt idx="35">
                  <c:v>1.4260003255045632</c:v>
                </c:pt>
                <c:pt idx="36">
                  <c:v>1.4365819368004198</c:v>
                </c:pt>
                <c:pt idx="37">
                  <c:v>1.4470441194001615</c:v>
                </c:pt>
                <c:pt idx="38">
                  <c:v>1.4573854079077129</c:v>
                </c:pt>
                <c:pt idx="39">
                  <c:v>1.4676044513560196</c:v>
                </c:pt>
                <c:pt idx="40">
                  <c:v>1.477700012168498</c:v>
                </c:pt>
                <c:pt idx="41">
                  <c:v>1.4876709649412934</c:v>
                </c:pt>
                <c:pt idx="42">
                  <c:v>1.4975162950553909</c:v>
                </c:pt>
                <c:pt idx="43">
                  <c:v>1.5072350971278563</c:v>
                </c:pt>
                <c:pt idx="44">
                  <c:v>1.5168265733116628</c:v>
                </c:pt>
                <c:pt idx="45">
                  <c:v>1.5262900314537109</c:v>
                </c:pt>
                <c:pt idx="46">
                  <c:v>1.53562488312072</c:v>
                </c:pt>
                <c:pt idx="47">
                  <c:v>1.5448306415027258</c:v>
                </c:pt>
                <c:pt idx="48">
                  <c:v>1.5539069192039143</c:v>
                </c:pt>
                <c:pt idx="49">
                  <c:v>1.5628534259304803</c:v>
                </c:pt>
                <c:pt idx="50">
                  <c:v>1.5716699660851172</c:v>
                </c:pt>
                <c:pt idx="51">
                  <c:v>1.5803564362776359</c:v>
                </c:pt>
                <c:pt idx="52">
                  <c:v>1.5889128227610492</c:v>
                </c:pt>
                <c:pt idx="53">
                  <c:v>1.5973391988022847</c:v>
                </c:pt>
                <c:pt idx="54">
                  <c:v>1.6056357219964792</c:v>
                </c:pt>
                <c:pt idx="55">
                  <c:v>1.6138026315335672</c:v>
                </c:pt>
                <c:pt idx="56">
                  <c:v>1.6218402454256216</c:v>
                </c:pt>
                <c:pt idx="57">
                  <c:v>1.6297489577031257</c:v>
                </c:pt>
                <c:pt idx="58">
                  <c:v>1.6375292355880571</c:v>
                </c:pt>
                <c:pt idx="59">
                  <c:v>1.6451816166513511</c:v>
                </c:pt>
                <c:pt idx="60">
                  <c:v>1.65270670596199</c:v>
                </c:pt>
                <c:pt idx="61">
                  <c:v>1.6601051732346268</c:v>
                </c:pt>
                <c:pt idx="62">
                  <c:v>1.6673777499823073</c:v>
                </c:pt>
                <c:pt idx="63">
                  <c:v>1.674525226680508</c:v>
                </c:pt>
                <c:pt idx="64">
                  <c:v>1.6815484499483508</c:v>
                </c:pt>
                <c:pt idx="65">
                  <c:v>1.6884483197525051</c:v>
                </c:pt>
                <c:pt idx="66">
                  <c:v>1.6952257866389231</c:v>
                </c:pt>
                <c:pt idx="67">
                  <c:v>1.7018818489972114</c:v>
                </c:pt>
                <c:pt idx="68">
                  <c:v>1.7084175503620831</c:v>
                </c:pt>
                <c:pt idx="69">
                  <c:v>1.7148339767559908</c:v>
                </c:pt>
                <c:pt idx="70">
                  <c:v>1.7211322540766998</c:v>
                </c:pt>
                <c:pt idx="71">
                  <c:v>1.7273135455332294</c:v>
                </c:pt>
                <c:pt idx="72">
                  <c:v>1.733379049133259</c:v>
                </c:pt>
                <c:pt idx="73">
                  <c:v>1.7393299952247887</c:v>
                </c:pt>
                <c:pt idx="74">
                  <c:v>1.7451676440945232</c:v>
                </c:pt>
                <c:pt idx="75">
                  <c:v>1.7508932836251674</c:v>
                </c:pt>
                <c:pt idx="76">
                  <c:v>1.7565082270135222</c:v>
                </c:pt>
                <c:pt idx="77">
                  <c:v>1.7620138105510066</c:v>
                </c:pt>
                <c:pt idx="78">
                  <c:v>1.7674113914679617</c:v>
                </c:pt>
                <c:pt idx="79">
                  <c:v>1.7727023458428437</c:v>
                </c:pt>
                <c:pt idx="80">
                  <c:v>1.7778880665771848</c:v>
                </c:pt>
                <c:pt idx="81">
                  <c:v>1.7829699614369603</c:v>
                </c:pt>
                <c:pt idx="82">
                  <c:v>1.787949451160801</c:v>
                </c:pt>
                <c:pt idx="83">
                  <c:v>1.7928279676352814</c:v>
                </c:pt>
                <c:pt idx="84">
                  <c:v>1.797606952137335</c:v>
                </c:pt>
                <c:pt idx="85">
                  <c:v>1.8022878536436613</c:v>
                </c:pt>
                <c:pt idx="86">
                  <c:v>1.8068721272068384</c:v>
                </c:pt>
                <c:pt idx="87">
                  <c:v>1.8113612323976958</c:v>
                </c:pt>
                <c:pt idx="88">
                  <c:v>1.8157566318133642</c:v>
                </c:pt>
                <c:pt idx="89">
                  <c:v>1.8200597896502915</c:v>
                </c:pt>
                <c:pt idx="90">
                  <c:v>1.8242721703413975</c:v>
                </c:pt>
                <c:pt idx="91">
                  <c:v>1.8283952372564316</c:v>
                </c:pt>
                <c:pt idx="92">
                  <c:v>1.8324304514645002</c:v>
                </c:pt>
                <c:pt idx="93">
                  <c:v>1.836379270557648</c:v>
                </c:pt>
                <c:pt idx="94">
                  <c:v>1.8402431475342953</c:v>
                </c:pt>
                <c:pt idx="95">
                  <c:v>1.8440235297412673</c:v>
                </c:pt>
                <c:pt idx="96">
                  <c:v>1.8477218578730916</c:v>
                </c:pt>
                <c:pt idx="97">
                  <c:v>1.8513395650271904</c:v>
                </c:pt>
                <c:pt idx="98">
                  <c:v>1.8548780758135417</c:v>
                </c:pt>
                <c:pt idx="99">
                  <c:v>1.85833880551736</c:v>
                </c:pt>
                <c:pt idx="100">
                  <c:v>1.8617231593133063</c:v>
                </c:pt>
              </c:numCache>
            </c:numRef>
          </c:yVal>
          <c:smooth val="1"/>
          <c:extLst>
            <c:ext xmlns:c16="http://schemas.microsoft.com/office/drawing/2014/chart" uri="{C3380CC4-5D6E-409C-BE32-E72D297353CC}">
              <c16:uniqueId val="{00000003-C5B7-4793-8C18-67F16AC9C21A}"/>
            </c:ext>
          </c:extLst>
        </c:ser>
        <c:ser>
          <c:idx val="4"/>
          <c:order val="4"/>
          <c:tx>
            <c:strRef>
              <c:f>'Pop Dynamics'!$F$1</c:f>
              <c:strCache>
                <c:ptCount val="1"/>
                <c:pt idx="0">
                  <c:v>L-PD 5
(r=.026; a=.75)</c:v>
                </c:pt>
              </c:strCache>
            </c:strRef>
          </c:tx>
          <c:spPr>
            <a:ln w="19050" cap="rnd">
              <a:solidFill>
                <a:srgbClr val="FF0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Dynamics'!$F$2:$F$102</c:f>
              <c:numCache>
                <c:formatCode>General</c:formatCode>
                <c:ptCount val="101"/>
                <c:pt idx="0">
                  <c:v>1</c:v>
                </c:pt>
                <c:pt idx="1">
                  <c:v>1.0064576614232539</c:v>
                </c:pt>
                <c:pt idx="2">
                  <c:v>1.012830314938451</c:v>
                </c:pt>
                <c:pt idx="3">
                  <c:v>1.0191175168235955</c:v>
                </c:pt>
                <c:pt idx="4">
                  <c:v>1.0253188921552641</c:v>
                </c:pt>
                <c:pt idx="5">
                  <c:v>1.0314341333912203</c:v>
                </c:pt>
                <c:pt idx="6">
                  <c:v>1.0374629988795692</c:v>
                </c:pt>
                <c:pt idx="7">
                  <c:v>1.0434053113008928</c:v>
                </c:pt>
                <c:pt idx="8">
                  <c:v>1.0492609560497621</c:v>
                </c:pt>
                <c:pt idx="9">
                  <c:v>1.0550298795619253</c:v>
                </c:pt>
                <c:pt idx="10">
                  <c:v>1.0607120875933729</c:v>
                </c:pt>
                <c:pt idx="11">
                  <c:v>1.0663076434573557</c:v>
                </c:pt>
                <c:pt idx="12">
                  <c:v>1.071816666225281</c:v>
                </c:pt>
                <c:pt idx="13">
                  <c:v>1.0772393288972562</c:v>
                </c:pt>
                <c:pt idx="14">
                  <c:v>1.0825758565478729</c:v>
                </c:pt>
                <c:pt idx="15">
                  <c:v>1.0878265244526331</c:v>
                </c:pt>
                <c:pt idx="16">
                  <c:v>1.0929916562002195</c:v>
                </c:pt>
                <c:pt idx="17">
                  <c:v>1.0980716217956039</c:v>
                </c:pt>
                <c:pt idx="18">
                  <c:v>1.1030668357587616</c:v>
                </c:pt>
                <c:pt idx="19">
                  <c:v>1.1079777552235475</c:v>
                </c:pt>
                <c:pt idx="20">
                  <c:v>1.1128048780410444</c:v>
                </c:pt>
                <c:pt idx="21">
                  <c:v>1.1175487408914739</c:v>
                </c:pt>
                <c:pt idx="22">
                  <c:v>1.1222099174085132</c:v>
                </c:pt>
                <c:pt idx="23">
                  <c:v>1.126789016319633</c:v>
                </c:pt>
                <c:pt idx="24">
                  <c:v>1.1312866796058267</c:v>
                </c:pt>
                <c:pt idx="25">
                  <c:v>1.1357035806838733</c:v>
                </c:pt>
                <c:pt idx="26">
                  <c:v>1.1400404226140377</c:v>
                </c:pt>
                <c:pt idx="27">
                  <c:v>1.1442979363358829</c:v>
                </c:pt>
                <c:pt idx="28">
                  <c:v>1.1484768789346451</c:v>
                </c:pt>
                <c:pt idx="29">
                  <c:v>1.1525780319403991</c:v>
                </c:pt>
                <c:pt idx="30">
                  <c:v>1.1566021996620273</c:v>
                </c:pt>
                <c:pt idx="31">
                  <c:v>1.1605502075577945</c:v>
                </c:pt>
                <c:pt idx="32">
                  <c:v>1.1644229006441287</c:v>
                </c:pt>
                <c:pt idx="33">
                  <c:v>1.1682211419440152</c:v>
                </c:pt>
                <c:pt idx="34">
                  <c:v>1.1719458109762149</c:v>
                </c:pt>
                <c:pt idx="35">
                  <c:v>1.1755978022863467</c:v>
                </c:pt>
                <c:pt idx="36">
                  <c:v>1.1791780240206959</c:v>
                </c:pt>
                <c:pt idx="37">
                  <c:v>1.1826873965434446</c:v>
                </c:pt>
                <c:pt idx="38">
                  <c:v>1.1861268510978682</c:v>
                </c:pt>
                <c:pt idx="39">
                  <c:v>1.1894973285118924</c:v>
                </c:pt>
                <c:pt idx="40">
                  <c:v>1.1927997779482642</c:v>
                </c:pt>
                <c:pt idx="41">
                  <c:v>1.1960351556994604</c:v>
                </c:pt>
                <c:pt idx="42">
                  <c:v>1.1992044240273343</c:v>
                </c:pt>
                <c:pt idx="43">
                  <c:v>1.2023085500473869</c:v>
                </c:pt>
                <c:pt idx="44">
                  <c:v>1.2053485046574415</c:v>
                </c:pt>
                <c:pt idx="45">
                  <c:v>1.2083252615103999</c:v>
                </c:pt>
                <c:pt idx="46">
                  <c:v>1.2112397960306731</c:v>
                </c:pt>
                <c:pt idx="47">
                  <c:v>1.2140930844737876</c:v>
                </c:pt>
                <c:pt idx="48">
                  <c:v>1.2168861030286</c:v>
                </c:pt>
                <c:pt idx="49">
                  <c:v>1.2196198269614769</c:v>
                </c:pt>
                <c:pt idx="50">
                  <c:v>1.2222952298017373</c:v>
                </c:pt>
                <c:pt idx="51">
                  <c:v>1.2249132825675997</c:v>
                </c:pt>
                <c:pt idx="52">
                  <c:v>1.227474953031821</c:v>
                </c:pt>
                <c:pt idx="53">
                  <c:v>1.2299812050261809</c:v>
                </c:pt>
                <c:pt idx="54">
                  <c:v>1.2324329977839079</c:v>
                </c:pt>
                <c:pt idx="55">
                  <c:v>1.2348312853191359</c:v>
                </c:pt>
                <c:pt idx="56">
                  <c:v>1.2371770158424256</c:v>
                </c:pt>
                <c:pt idx="57">
                  <c:v>1.239471131211384</c:v>
                </c:pt>
                <c:pt idx="58">
                  <c:v>1.2417145664153804</c:v>
                </c:pt>
                <c:pt idx="59">
                  <c:v>1.2439082490933511</c:v>
                </c:pt>
                <c:pt idx="60">
                  <c:v>1.2460530990836731</c:v>
                </c:pt>
                <c:pt idx="61">
                  <c:v>1.2481500280050786</c:v>
                </c:pt>
                <c:pt idx="62">
                  <c:v>1.2501999388675766</c:v>
                </c:pt>
                <c:pt idx="63">
                  <c:v>1.2522037257123562</c:v>
                </c:pt>
                <c:pt idx="64">
                  <c:v>1.2541622732796338</c:v>
                </c:pt>
                <c:pt idx="65">
                  <c:v>1.2560764567034277</c:v>
                </c:pt>
                <c:pt idx="66">
                  <c:v>1.2579471412322392</c:v>
                </c:pt>
                <c:pt idx="67">
                  <c:v>1.2597751819746341</c:v>
                </c:pt>
                <c:pt idx="68">
                  <c:v>1.2615614236687309</c:v>
                </c:pt>
                <c:pt idx="69">
                  <c:v>1.2633067004746124</c:v>
                </c:pt>
                <c:pt idx="70">
                  <c:v>1.2650118357886964</c:v>
                </c:pt>
                <c:pt idx="71">
                  <c:v>1.2666776420791137</c:v>
                </c:pt>
                <c:pt idx="72">
                  <c:v>1.2683049207411645</c:v>
                </c:pt>
                <c:pt idx="73">
                  <c:v>1.269894461971939</c:v>
                </c:pt>
                <c:pt idx="74">
                  <c:v>1.2714470446632093</c:v>
                </c:pt>
                <c:pt idx="75">
                  <c:v>1.2729634363117237</c:v>
                </c:pt>
                <c:pt idx="76">
                  <c:v>1.2744443929460512</c:v>
                </c:pt>
                <c:pt idx="77">
                  <c:v>1.2758906590691483</c:v>
                </c:pt>
                <c:pt idx="78">
                  <c:v>1.2773029676158454</c:v>
                </c:pt>
                <c:pt idx="79">
                  <c:v>1.2786820399244687</c:v>
                </c:pt>
                <c:pt idx="80">
                  <c:v>1.2800285857218396</c:v>
                </c:pt>
                <c:pt idx="81">
                  <c:v>1.2813433031209152</c:v>
                </c:pt>
                <c:pt idx="82">
                  <c:v>1.2826268786303594</c:v>
                </c:pt>
                <c:pt idx="83">
                  <c:v>1.2838799871753568</c:v>
                </c:pt>
                <c:pt idx="84">
                  <c:v>1.2851032921290011</c:v>
                </c:pt>
                <c:pt idx="85">
                  <c:v>1.2862974453536207</c:v>
                </c:pt>
                <c:pt idx="86">
                  <c:v>1.2874630872514199</c:v>
                </c:pt>
                <c:pt idx="87">
                  <c:v>1.2886008468238423</c:v>
                </c:pt>
                <c:pt idx="88">
                  <c:v>1.2897113417390806</c:v>
                </c:pt>
                <c:pt idx="89">
                  <c:v>1.2907951784071874</c:v>
                </c:pt>
                <c:pt idx="90">
                  <c:v>1.291852952062251</c:v>
                </c:pt>
                <c:pt idx="91">
                  <c:v>1.2928852468511376</c:v>
                </c:pt>
                <c:pt idx="92">
                  <c:v>1.2938926359283047</c:v>
                </c:pt>
                <c:pt idx="93">
                  <c:v>1.2948756815562297</c:v>
                </c:pt>
                <c:pt idx="94">
                  <c:v>1.2958349352109999</c:v>
                </c:pt>
                <c:pt idx="95">
                  <c:v>1.2967709376926471</c:v>
                </c:pt>
                <c:pt idx="96">
                  <c:v>1.2976842192398097</c:v>
                </c:pt>
                <c:pt idx="97">
                  <c:v>1.2985752996483504</c:v>
                </c:pt>
                <c:pt idx="98">
                  <c:v>1.2994446883935422</c:v>
                </c:pt>
                <c:pt idx="99">
                  <c:v>1.3002928847554867</c:v>
                </c:pt>
                <c:pt idx="100">
                  <c:v>1.3011203779474194</c:v>
                </c:pt>
              </c:numCache>
            </c:numRef>
          </c:yVal>
          <c:smooth val="1"/>
          <c:extLst>
            <c:ext xmlns:c16="http://schemas.microsoft.com/office/drawing/2014/chart" uri="{C3380CC4-5D6E-409C-BE32-E72D297353CC}">
              <c16:uniqueId val="{00000004-C5B7-4793-8C18-67F16AC9C21A}"/>
            </c:ext>
          </c:extLst>
        </c:ser>
        <c:ser>
          <c:idx val="5"/>
          <c:order val="5"/>
          <c:tx>
            <c:strRef>
              <c:f>'Pop Dynamics'!$G$1</c:f>
              <c:strCache>
                <c:ptCount val="1"/>
                <c:pt idx="0">
                  <c:v>L-PD 6
(r=.026; a=1)</c:v>
                </c:pt>
              </c:strCache>
            </c:strRef>
          </c:tx>
          <c:spPr>
            <a:ln w="19050" cap="rnd">
              <a:solidFill>
                <a:srgbClr val="92D05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Dynamics'!$G$2:$G$102</c:f>
              <c:numCache>
                <c:formatCode>General</c:formatCode>
                <c:ptCount val="10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numCache>
            </c:numRef>
          </c:yVal>
          <c:smooth val="1"/>
          <c:extLst>
            <c:ext xmlns:c16="http://schemas.microsoft.com/office/drawing/2014/chart" uri="{C3380CC4-5D6E-409C-BE32-E72D297353CC}">
              <c16:uniqueId val="{00000005-C5B7-4793-8C18-67F16AC9C21A}"/>
            </c:ext>
          </c:extLst>
        </c:ser>
        <c:ser>
          <c:idx val="6"/>
          <c:order val="6"/>
          <c:tx>
            <c:strRef>
              <c:f>'Pop Dynamics'!$H$1</c:f>
              <c:strCache>
                <c:ptCount val="1"/>
                <c:pt idx="0">
                  <c:v>L-PD 7
(r=.026; a=1.5)</c:v>
                </c:pt>
              </c:strCache>
            </c:strRef>
          </c:tx>
          <c:spPr>
            <a:ln w="19050" cap="rnd">
              <a:solidFill>
                <a:srgbClr val="00B0F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Dynamics'!$H$2:$H$102</c:f>
              <c:numCache>
                <c:formatCode>General</c:formatCode>
                <c:ptCount val="101"/>
                <c:pt idx="0">
                  <c:v>1</c:v>
                </c:pt>
                <c:pt idx="1">
                  <c:v>0.98733013033913231</c:v>
                </c:pt>
                <c:pt idx="2">
                  <c:v>0.97529046352785986</c:v>
                </c:pt>
                <c:pt idx="3">
                  <c:v>0.96383889779225751</c:v>
                </c:pt>
                <c:pt idx="4">
                  <c:v>0.95293696724215837</c:v>
                </c:pt>
                <c:pt idx="5">
                  <c:v>0.94254945728670292</c:v>
                </c:pt>
                <c:pt idx="6">
                  <c:v>0.93264406787055509</c:v>
                </c:pt>
                <c:pt idx="7">
                  <c:v>0.92319111773444462</c:v>
                </c:pt>
                <c:pt idx="8">
                  <c:v>0.91416328398559954</c:v>
                </c:pt>
                <c:pt idx="9">
                  <c:v>0.90553537215557234</c:v>
                </c:pt>
                <c:pt idx="10">
                  <c:v>0.89728411266127373</c:v>
                </c:pt>
                <c:pt idx="11">
                  <c:v>0.88938798019856335</c:v>
                </c:pt>
                <c:pt idx="12">
                  <c:v>0.88182703310951349</c:v>
                </c:pt>
                <c:pt idx="13">
                  <c:v>0.87458277019285735</c:v>
                </c:pt>
                <c:pt idx="14">
                  <c:v>0.86763800278700487</c:v>
                </c:pt>
                <c:pt idx="15">
                  <c:v>0.86097674025830118</c:v>
                </c:pt>
                <c:pt idx="16">
                  <c:v>0.85458408728364277</c:v>
                </c:pt>
                <c:pt idx="17">
                  <c:v>0.84844615153405389</c:v>
                </c:pt>
                <c:pt idx="18">
                  <c:v>0.84254996055083087</c:v>
                </c:pt>
                <c:pt idx="19">
                  <c:v>0.83688338676368101</c:v>
                </c:pt>
                <c:pt idx="20">
                  <c:v>0.83143507973528863</c:v>
                </c:pt>
                <c:pt idx="21">
                  <c:v>0.8261944048325377</c:v>
                </c:pt>
                <c:pt idx="22">
                  <c:v>0.82115138762419604</c:v>
                </c:pt>
                <c:pt idx="23">
                  <c:v>0.81629666339071205</c:v>
                </c:pt>
                <c:pt idx="24">
                  <c:v>0.81162143120595187</c:v>
                </c:pt>
                <c:pt idx="25">
                  <c:v>0.80711741211496613</c:v>
                </c:pt>
                <c:pt idx="26">
                  <c:v>0.80277681098765541</c:v>
                </c:pt>
                <c:pt idx="27">
                  <c:v>0.79859228167673268</c:v>
                </c:pt>
                <c:pt idx="28">
                  <c:v>0.79455689515070771</c:v>
                </c:pt>
                <c:pt idx="29">
                  <c:v>0.79066411030957451</c:v>
                </c:pt>
                <c:pt idx="30">
                  <c:v>0.78690774722326529</c:v>
                </c:pt>
                <c:pt idx="31">
                  <c:v>0.78328196256130977</c:v>
                </c:pt>
                <c:pt idx="32">
                  <c:v>0.7797812270070954</c:v>
                </c:pt>
                <c:pt idx="33">
                  <c:v>0.77640030447208785</c:v>
                </c:pt>
                <c:pt idx="34">
                  <c:v>0.77313423294474226</c:v>
                </c:pt>
                <c:pt idx="35">
                  <c:v>0.76997830682594937</c:v>
                </c:pt>
                <c:pt idx="36">
                  <c:v>0.76692806061801466</c:v>
                </c:pt>
                <c:pt idx="37">
                  <c:v>0.76397925384758725</c:v>
                </c:pt>
                <c:pt idx="38">
                  <c:v>0.76112785711488384</c:v>
                </c:pt>
                <c:pt idx="39">
                  <c:v>0.75837003917214851</c:v>
                </c:pt>
                <c:pt idx="40">
                  <c:v>0.75570215494373405</c:v>
                </c:pt>
                <c:pt idx="41">
                  <c:v>0.75312073440860927</c:v>
                </c:pt>
                <c:pt idx="42">
                  <c:v>0.75062247227361611</c:v>
                </c:pt>
                <c:pt idx="43">
                  <c:v>0.74820421837253115</c:v>
                </c:pt>
                <c:pt idx="44">
                  <c:v>0.74586296873200786</c:v>
                </c:pt>
                <c:pt idx="45">
                  <c:v>0.74359585725088073</c:v>
                </c:pt>
                <c:pt idx="46">
                  <c:v>0.74140014794416464</c:v>
                </c:pt>
                <c:pt idx="47">
                  <c:v>0.73927322770744741</c:v>
                </c:pt>
                <c:pt idx="48">
                  <c:v>0.73721259956129859</c:v>
                </c:pt>
                <c:pt idx="49">
                  <c:v>0.73521587633886221</c:v>
                </c:pt>
                <c:pt idx="50">
                  <c:v>0.73328077478299303</c:v>
                </c:pt>
                <c:pt idx="51">
                  <c:v>0.73140511002218322</c:v>
                </c:pt>
                <c:pt idx="52">
                  <c:v>0.72958679039714081</c:v>
                </c:pt>
                <c:pt idx="53">
                  <c:v>0.72782381261224249</c:v>
                </c:pt>
                <c:pt idx="54">
                  <c:v>0.72611425718822431</c:v>
                </c:pt>
                <c:pt idx="55">
                  <c:v>0.72445628419442798</c:v>
                </c:pt>
                <c:pt idx="56">
                  <c:v>0.72284812924067554</c:v>
                </c:pt>
                <c:pt idx="57">
                  <c:v>0.72128809971046215</c:v>
                </c:pt>
                <c:pt idx="58">
                  <c:v>0.71977457121861133</c:v>
                </c:pt>
                <c:pt idx="59">
                  <c:v>0.71830598427787384</c:v>
                </c:pt>
                <c:pt idx="60">
                  <c:v>0.71688084116016548</c:v>
                </c:pt>
                <c:pt idx="61">
                  <c:v>0.71549770293924764</c:v>
                </c:pt>
                <c:pt idx="62">
                  <c:v>0.71415518670266676</c:v>
                </c:pt>
                <c:pt idx="63">
                  <c:v>0.71285196292169939</c:v>
                </c:pt>
                <c:pt idx="64">
                  <c:v>0.71158675296889295</c:v>
                </c:pt>
                <c:pt idx="65">
                  <c:v>0.71035832677357202</c:v>
                </c:pt>
                <c:pt idx="66">
                  <c:v>0.70916550060639283</c:v>
                </c:pt>
                <c:pt idx="67">
                  <c:v>0.70800713498468026</c:v>
                </c:pt>
                <c:pt idx="68">
                  <c:v>0.70688213269088274</c:v>
                </c:pt>
                <c:pt idx="69">
                  <c:v>0.70578943689703411</c:v>
                </c:pt>
                <c:pt idx="70">
                  <c:v>0.70472802938861479</c:v>
                </c:pt>
                <c:pt idx="71">
                  <c:v>0.70369692888167612</c:v>
                </c:pt>
                <c:pt idx="72">
                  <c:v>0.70269518942751963</c:v>
                </c:pt>
                <c:pt idx="73">
                  <c:v>0.70172189889961889</c:v>
                </c:pt>
                <c:pt idx="74">
                  <c:v>0.7007761775578405</c:v>
                </c:pt>
                <c:pt idx="75">
                  <c:v>0.69985717668535585</c:v>
                </c:pt>
                <c:pt idx="76">
                  <c:v>0.69896407729394805</c:v>
                </c:pt>
                <c:pt idx="77">
                  <c:v>0.69809608889370856</c:v>
                </c:pt>
                <c:pt idx="78">
                  <c:v>0.69725244832338218</c:v>
                </c:pt>
                <c:pt idx="79">
                  <c:v>0.69643241863786942</c:v>
                </c:pt>
                <c:pt idx="80">
                  <c:v>0.69563528804962038</c:v>
                </c:pt>
                <c:pt idx="81">
                  <c:v>0.69486036892086966</c:v>
                </c:pt>
                <c:pt idx="82">
                  <c:v>0.69410699680385779</c:v>
                </c:pt>
                <c:pt idx="83">
                  <c:v>0.69337452952636558</c:v>
                </c:pt>
                <c:pt idx="84">
                  <c:v>0.69266234632005941</c:v>
                </c:pt>
                <c:pt idx="85">
                  <c:v>0.69196984698930186</c:v>
                </c:pt>
                <c:pt idx="86">
                  <c:v>0.69129645111822979</c:v>
                </c:pt>
                <c:pt idx="87">
                  <c:v>0.6906415973140364</c:v>
                </c:pt>
                <c:pt idx="88">
                  <c:v>0.69000474248452182</c:v>
                </c:pt>
                <c:pt idx="89">
                  <c:v>0.68938536114809601</c:v>
                </c:pt>
                <c:pt idx="90">
                  <c:v>0.68878294477452473</c:v>
                </c:pt>
                <c:pt idx="91">
                  <c:v>0.68819700115481541</c:v>
                </c:pt>
                <c:pt idx="92">
                  <c:v>0.68762705379873312</c:v>
                </c:pt>
                <c:pt idx="93">
                  <c:v>0.68707264135852641</c:v>
                </c:pt>
                <c:pt idx="94">
                  <c:v>0.68653331707752874</c:v>
                </c:pt>
                <c:pt idx="95">
                  <c:v>0.68600864826237573</c:v>
                </c:pt>
                <c:pt idx="96">
                  <c:v>0.68549821577765135</c:v>
                </c:pt>
                <c:pt idx="97">
                  <c:v>0.68500161356185085</c:v>
                </c:pt>
                <c:pt idx="98">
                  <c:v>0.68451844816360063</c:v>
                </c:pt>
                <c:pt idx="99">
                  <c:v>0.68404833829714573</c:v>
                </c:pt>
                <c:pt idx="100">
                  <c:v>0.68359091441616571</c:v>
                </c:pt>
              </c:numCache>
            </c:numRef>
          </c:yVal>
          <c:smooth val="1"/>
          <c:extLst>
            <c:ext xmlns:c16="http://schemas.microsoft.com/office/drawing/2014/chart" uri="{C3380CC4-5D6E-409C-BE32-E72D297353CC}">
              <c16:uniqueId val="{00000006-C5B7-4793-8C18-67F16AC9C21A}"/>
            </c:ext>
          </c:extLst>
        </c:ser>
        <c:ser>
          <c:idx val="7"/>
          <c:order val="7"/>
          <c:tx>
            <c:strRef>
              <c:f>'Pop Dynamics'!$I$1</c:f>
              <c:strCache>
                <c:ptCount val="1"/>
                <c:pt idx="0">
                  <c:v>L-PD 8
(r=.015; a=0.0)</c:v>
                </c:pt>
              </c:strCache>
            </c:strRef>
          </c:tx>
          <c:spPr>
            <a:ln w="19050" cap="rnd">
              <a:solidFill>
                <a:schemeClr val="accent4">
                  <a:lumMod val="75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Dynamics'!$I$2:$I$102</c:f>
              <c:numCache>
                <c:formatCode>General</c:formatCode>
                <c:ptCount val="101"/>
                <c:pt idx="0">
                  <c:v>1</c:v>
                </c:pt>
                <c:pt idx="1">
                  <c:v>1.0151130646157189</c:v>
                </c:pt>
                <c:pt idx="2">
                  <c:v>1.0304545339535169</c:v>
                </c:pt>
                <c:pt idx="3">
                  <c:v>1.0460278599087169</c:v>
                </c:pt>
                <c:pt idx="4">
                  <c:v>1.0618365465453596</c:v>
                </c:pt>
                <c:pt idx="5">
                  <c:v>1.0778841508846315</c:v>
                </c:pt>
                <c:pt idx="6">
                  <c:v>1.0941742837052104</c:v>
                </c:pt>
                <c:pt idx="7">
                  <c:v>1.1107106103557052</c:v>
                </c:pt>
                <c:pt idx="8">
                  <c:v>1.1274968515793757</c:v>
                </c:pt>
                <c:pt idx="9">
                  <c:v>1.1445367843513146</c:v>
                </c:pt>
                <c:pt idx="10">
                  <c:v>1.1618342427282831</c:v>
                </c:pt>
                <c:pt idx="11">
                  <c:v>1.1793931187113906</c:v>
                </c:pt>
                <c:pt idx="12">
                  <c:v>1.1972173631218102</c:v>
                </c:pt>
                <c:pt idx="13">
                  <c:v>1.2153109864897307</c:v>
                </c:pt>
                <c:pt idx="14">
                  <c:v>1.2336780599567432</c:v>
                </c:pt>
                <c:pt idx="15">
                  <c:v>1.2523227161918644</c:v>
                </c:pt>
                <c:pt idx="16">
                  <c:v>1.2712491503214047</c:v>
                </c:pt>
                <c:pt idx="17">
                  <c:v>1.2904616208728898</c:v>
                </c:pt>
                <c:pt idx="18">
                  <c:v>1.3099644507332473</c:v>
                </c:pt>
                <c:pt idx="19">
                  <c:v>1.3297620281214737</c:v>
                </c:pt>
                <c:pt idx="20">
                  <c:v>1.3498588075760032</c:v>
                </c:pt>
                <c:pt idx="21">
                  <c:v>1.3702593109569967</c:v>
                </c:pt>
                <c:pt idx="22">
                  <c:v>1.3909681284637803</c:v>
                </c:pt>
                <c:pt idx="23">
                  <c:v>1.4119899196676591</c:v>
                </c:pt>
                <c:pt idx="24">
                  <c:v>1.4333294145603401</c:v>
                </c:pt>
                <c:pt idx="25">
                  <c:v>1.4549914146182013</c:v>
                </c:pt>
                <c:pt idx="26">
                  <c:v>1.4769807938826427</c:v>
                </c:pt>
                <c:pt idx="27">
                  <c:v>1.4993025000567668</c:v>
                </c:pt>
                <c:pt idx="28">
                  <c:v>1.5219615556186337</c:v>
                </c:pt>
                <c:pt idx="29">
                  <c:v>1.5449630589513383</c:v>
                </c:pt>
                <c:pt idx="30">
                  <c:v>1.5683121854901687</c:v>
                </c:pt>
                <c:pt idx="31">
                  <c:v>1.5920141888871011</c:v>
                </c:pt>
                <c:pt idx="32">
                  <c:v>1.6160744021928934</c:v>
                </c:pt>
                <c:pt idx="33">
                  <c:v>1.6404982390570439</c:v>
                </c:pt>
                <c:pt idx="34">
                  <c:v>1.6652911949458864</c:v>
                </c:pt>
                <c:pt idx="35">
                  <c:v>1.6904588483790914</c:v>
                </c:pt>
                <c:pt idx="36">
                  <c:v>1.7160068621848585</c:v>
                </c:pt>
                <c:pt idx="37">
                  <c:v>1.7419409847740752</c:v>
                </c:pt>
                <c:pt idx="38">
                  <c:v>1.7682670514337351</c:v>
                </c:pt>
                <c:pt idx="39">
                  <c:v>1.7949909856399</c:v>
                </c:pt>
                <c:pt idx="40">
                  <c:v>1.8221188003905089</c:v>
                </c:pt>
                <c:pt idx="41">
                  <c:v>1.8496565995583272</c:v>
                </c:pt>
                <c:pt idx="42">
                  <c:v>1.8776105792643432</c:v>
                </c:pt>
                <c:pt idx="43">
                  <c:v>1.9059870292719228</c:v>
                </c:pt>
                <c:pt idx="44">
                  <c:v>1.9347923344020315</c:v>
                </c:pt>
                <c:pt idx="45">
                  <c:v>1.9640329759698472</c:v>
                </c:pt>
                <c:pt idx="46">
                  <c:v>1.9937155332430823</c:v>
                </c:pt>
                <c:pt idx="47">
                  <c:v>2.0238466849223475</c:v>
                </c:pt>
                <c:pt idx="48">
                  <c:v>2.0544332106438876</c:v>
                </c:pt>
                <c:pt idx="49">
                  <c:v>2.0854819925050276</c:v>
                </c:pt>
                <c:pt idx="50">
                  <c:v>2.1170000166126748</c:v>
                </c:pt>
                <c:pt idx="51">
                  <c:v>2.1489943746552203</c:v>
                </c:pt>
                <c:pt idx="52">
                  <c:v>2.1814722654982011</c:v>
                </c:pt>
                <c:pt idx="53">
                  <c:v>2.2144409968040741</c:v>
                </c:pt>
                <c:pt idx="54">
                  <c:v>2.2479079866764713</c:v>
                </c:pt>
                <c:pt idx="55">
                  <c:v>2.2818807653293036</c:v>
                </c:pt>
                <c:pt idx="56">
                  <c:v>2.3163669767810915</c:v>
                </c:pt>
                <c:pt idx="57">
                  <c:v>2.3513743805749021</c:v>
                </c:pt>
                <c:pt idx="58">
                  <c:v>2.3869108535242765</c:v>
                </c:pt>
                <c:pt idx="59">
                  <c:v>2.4229843914855502</c:v>
                </c:pt>
                <c:pt idx="60">
                  <c:v>2.4596031111569494</c:v>
                </c:pt>
                <c:pt idx="61">
                  <c:v>2.496775251904888</c:v>
                </c:pt>
                <c:pt idx="62">
                  <c:v>2.5345091776178545</c:v>
                </c:pt>
                <c:pt idx="63">
                  <c:v>2.572813378588326</c:v>
                </c:pt>
                <c:pt idx="64">
                  <c:v>2.6116964734231178</c:v>
                </c:pt>
                <c:pt idx="65">
                  <c:v>2.6511672109826065</c:v>
                </c:pt>
                <c:pt idx="66">
                  <c:v>2.6912344723492621</c:v>
                </c:pt>
                <c:pt idx="67">
                  <c:v>2.7319072728259268</c:v>
                </c:pt>
                <c:pt idx="68">
                  <c:v>2.7731947639642978</c:v>
                </c:pt>
                <c:pt idx="69">
                  <c:v>2.8151062356240635</c:v>
                </c:pt>
                <c:pt idx="70">
                  <c:v>2.8576511180631639</c:v>
                </c:pt>
                <c:pt idx="71">
                  <c:v>2.900838984059634</c:v>
                </c:pt>
                <c:pt idx="72">
                  <c:v>2.9446795510655241</c:v>
                </c:pt>
                <c:pt idx="73">
                  <c:v>2.9891826833933632</c:v>
                </c:pt>
                <c:pt idx="74">
                  <c:v>3.0343583944356753</c:v>
                </c:pt>
                <c:pt idx="75">
                  <c:v>3.080216848918031</c:v>
                </c:pt>
                <c:pt idx="76">
                  <c:v>3.1267683651861553</c:v>
                </c:pt>
                <c:pt idx="77">
                  <c:v>3.1740234175276001</c:v>
                </c:pt>
                <c:pt idx="78">
                  <c:v>3.2219926385284996</c:v>
                </c:pt>
                <c:pt idx="79">
                  <c:v>3.2706868214659521</c:v>
                </c:pt>
                <c:pt idx="80">
                  <c:v>3.3201169227365472</c:v>
                </c:pt>
                <c:pt idx="81">
                  <c:v>3.3702940643216066</c:v>
                </c:pt>
                <c:pt idx="82">
                  <c:v>3.4212295362896734</c:v>
                </c:pt>
                <c:pt idx="83">
                  <c:v>3.4729347993368251</c:v>
                </c:pt>
                <c:pt idx="84">
                  <c:v>3.5254214873653824</c:v>
                </c:pt>
                <c:pt idx="85">
                  <c:v>3.5787014101015791</c:v>
                </c:pt>
                <c:pt idx="86">
                  <c:v>3.6327865557528094</c:v>
                </c:pt>
                <c:pt idx="87">
                  <c:v>3.6876890937050164</c:v>
                </c:pt>
                <c:pt idx="88">
                  <c:v>3.7434213772608618</c:v>
                </c:pt>
                <c:pt idx="89">
                  <c:v>3.7999959464192696</c:v>
                </c:pt>
                <c:pt idx="90">
                  <c:v>3.857425530696974</c:v>
                </c:pt>
                <c:pt idx="91">
                  <c:v>3.915723051992722</c:v>
                </c:pt>
                <c:pt idx="92">
                  <c:v>3.9749016274947477</c:v>
                </c:pt>
                <c:pt idx="93">
                  <c:v>4.034974572632203</c:v>
                </c:pt>
                <c:pt idx="94">
                  <c:v>4.0959554040711756</c:v>
                </c:pt>
                <c:pt idx="95">
                  <c:v>4.1578578427560071</c:v>
                </c:pt>
                <c:pt idx="96">
                  <c:v>4.2206958169965523</c:v>
                </c:pt>
                <c:pt idx="97">
                  <c:v>4.2844834656021158</c:v>
                </c:pt>
                <c:pt idx="98">
                  <c:v>4.3492351410627412</c:v>
                </c:pt>
                <c:pt idx="99">
                  <c:v>4.4149654127785771</c:v>
                </c:pt>
                <c:pt idx="100">
                  <c:v>4.4816890703380645</c:v>
                </c:pt>
              </c:numCache>
            </c:numRef>
          </c:yVal>
          <c:smooth val="1"/>
          <c:extLst>
            <c:ext xmlns:c16="http://schemas.microsoft.com/office/drawing/2014/chart" uri="{C3380CC4-5D6E-409C-BE32-E72D297353CC}">
              <c16:uniqueId val="{00000007-C5B7-4793-8C18-67F16AC9C21A}"/>
            </c:ext>
          </c:extLst>
        </c:ser>
        <c:ser>
          <c:idx val="8"/>
          <c:order val="8"/>
          <c:tx>
            <c:strRef>
              <c:f>'Pop Dynamics'!$J$1</c:f>
              <c:strCache>
                <c:ptCount val="1"/>
                <c:pt idx="0">
                  <c:v>L-PD 9
(r=.015; a=.125)</c:v>
                </c:pt>
              </c:strCache>
            </c:strRef>
          </c:tx>
          <c:spPr>
            <a:ln w="19050" cap="rnd">
              <a:solidFill>
                <a:schemeClr val="bg1">
                  <a:lumMod val="5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Dynamics'!$J$2:$J$102</c:f>
              <c:numCache>
                <c:formatCode>General</c:formatCode>
                <c:ptCount val="101"/>
                <c:pt idx="0">
                  <c:v>1</c:v>
                </c:pt>
                <c:pt idx="1">
                  <c:v>1.0131989968771706</c:v>
                </c:pt>
                <c:pt idx="2">
                  <c:v>1.0265466589435588</c:v>
                </c:pt>
                <c:pt idx="3">
                  <c:v>1.0400439850533496</c:v>
                </c:pt>
                <c:pt idx="4">
                  <c:v>1.0536919625346415</c:v>
                </c:pt>
                <c:pt idx="5">
                  <c:v>1.0674915666044449</c:v>
                </c:pt>
                <c:pt idx="6">
                  <c:v>1.0814437597746791</c:v>
                </c:pt>
                <c:pt idx="7">
                  <c:v>1.0955494912493184</c:v>
                </c:pt>
                <c:pt idx="8">
                  <c:v>1.1098096963128565</c:v>
                </c:pt>
                <c:pt idx="9">
                  <c:v>1.1242252957102685</c:v>
                </c:pt>
                <c:pt idx="10">
                  <c:v>1.1387971950186657</c:v>
                </c:pt>
                <c:pt idx="11">
                  <c:v>1.1535262840108571</c:v>
                </c:pt>
                <c:pt idx="12">
                  <c:v>1.1684134360110363</c:v>
                </c:pt>
                <c:pt idx="13">
                  <c:v>1.1834595072428422</c:v>
                </c:pt>
                <c:pt idx="14">
                  <c:v>1.1986653361700417</c:v>
                </c:pt>
                <c:pt idx="15">
                  <c:v>1.21403174283011</c:v>
                </c:pt>
                <c:pt idx="16">
                  <c:v>1.2295595281609975</c:v>
                </c:pt>
                <c:pt idx="17">
                  <c:v>1.2452494733213846</c:v>
                </c:pt>
                <c:pt idx="18">
                  <c:v>1.2611023390047449</c:v>
                </c:pt>
                <c:pt idx="19">
                  <c:v>1.2771188647475553</c:v>
                </c:pt>
                <c:pt idx="20">
                  <c:v>1.2932997682320067</c:v>
                </c:pt>
                <c:pt idx="21">
                  <c:v>1.3096457445835865</c:v>
                </c:pt>
                <c:pt idx="22">
                  <c:v>1.3261574656639186</c:v>
                </c:pt>
                <c:pt idx="23">
                  <c:v>1.3428355793592714</c:v>
                </c:pt>
                <c:pt idx="24">
                  <c:v>1.3596807088651497</c:v>
                </c:pt>
                <c:pt idx="25">
                  <c:v>1.3766934519674177</c:v>
                </c:pt>
                <c:pt idx="26">
                  <c:v>1.3938743803204048</c:v>
                </c:pt>
                <c:pt idx="27">
                  <c:v>1.4112240387224744</c:v>
                </c:pt>
                <c:pt idx="28">
                  <c:v>1.4287429443895445</c:v>
                </c:pt>
                <c:pt idx="29">
                  <c:v>1.4464315862270707</c:v>
                </c:pt>
                <c:pt idx="30">
                  <c:v>1.4642904241010217</c:v>
                </c:pt>
                <c:pt idx="31">
                  <c:v>1.4823198881083881</c:v>
                </c:pt>
                <c:pt idx="32">
                  <c:v>1.5005203778477896</c:v>
                </c:pt>
                <c:pt idx="33">
                  <c:v>1.5188922616907565</c:v>
                </c:pt>
                <c:pt idx="34">
                  <c:v>1.5374358760542826</c:v>
                </c:pt>
                <c:pt idx="35">
                  <c:v>1.5561515246752606</c:v>
                </c:pt>
                <c:pt idx="36">
                  <c:v>1.5750394778874268</c:v>
                </c:pt>
                <c:pt idx="37">
                  <c:v>1.594099971901463</c:v>
                </c:pt>
                <c:pt idx="38">
                  <c:v>1.6133332080889105</c:v>
                </c:pt>
                <c:pt idx="39">
                  <c:v>1.6327393522705707</c:v>
                </c:pt>
                <c:pt idx="40">
                  <c:v>1.6523185340100868</c:v>
                </c:pt>
                <c:pt idx="41">
                  <c:v>1.6720708459134024</c:v>
                </c:pt>
                <c:pt idx="42">
                  <c:v>1.6919963429348208</c:v>
                </c:pt>
                <c:pt idx="43">
                  <c:v>1.7120950416903895</c:v>
                </c:pt>
                <c:pt idx="44">
                  <c:v>1.7323669197793563</c:v>
                </c:pt>
                <c:pt idx="45">
                  <c:v>1.7528119151144486</c:v>
                </c:pt>
                <c:pt idx="46">
                  <c:v>1.7734299252617434</c:v>
                </c:pt>
                <c:pt idx="47">
                  <c:v>1.794220806790902</c:v>
                </c:pt>
                <c:pt idx="48">
                  <c:v>1.8151843746365572</c:v>
                </c:pt>
                <c:pt idx="49">
                  <c:v>1.8363204014716437</c:v>
                </c:pt>
                <c:pt idx="50">
                  <c:v>1.8576286170934757</c:v>
                </c:pt>
                <c:pt idx="51">
                  <c:v>1.8791087078233819</c:v>
                </c:pt>
                <c:pt idx="52">
                  <c:v>1.9007603159207114</c:v>
                </c:pt>
                <c:pt idx="53">
                  <c:v>1.9225830390120275</c:v>
                </c:pt>
                <c:pt idx="54">
                  <c:v>1.9445764295363221</c:v>
                </c:pt>
                <c:pt idx="55">
                  <c:v>1.9667399942070658</c:v>
                </c:pt>
                <c:pt idx="56">
                  <c:v>1.9890731934919308</c:v>
                </c:pt>
                <c:pt idx="57">
                  <c:v>2.0115754411110163</c:v>
                </c:pt>
                <c:pt idx="58">
                  <c:v>2.0342461035543939</c:v>
                </c:pt>
                <c:pt idx="59">
                  <c:v>2.0570844996198177</c:v>
                </c:pt>
                <c:pt idx="60">
                  <c:v>2.0800898999713993</c:v>
                </c:pt>
                <c:pt idx="61">
                  <c:v>2.1032615267200967</c:v>
                </c:pt>
                <c:pt idx="62">
                  <c:v>2.1265985530267959</c:v>
                </c:pt>
                <c:pt idx="63">
                  <c:v>2.1501001027288229</c:v>
                </c:pt>
                <c:pt idx="64">
                  <c:v>2.1737652499906592</c:v>
                </c:pt>
                <c:pt idx="65">
                  <c:v>2.1975930189796684</c:v>
                </c:pt>
                <c:pt idx="66">
                  <c:v>2.221582383567593</c:v>
                </c:pt>
                <c:pt idx="67">
                  <c:v>2.2457322670585969</c:v>
                </c:pt>
                <c:pt idx="68">
                  <c:v>2.2700415419445976</c:v>
                </c:pt>
                <c:pt idx="69">
                  <c:v>2.294509029688621</c:v>
                </c:pt>
                <c:pt idx="70">
                  <c:v>2.3191335005369003</c:v>
                </c:pt>
                <c:pt idx="71">
                  <c:v>2.3439136733604005</c:v>
                </c:pt>
                <c:pt idx="72">
                  <c:v>2.3688482155264747</c:v>
                </c:pt>
                <c:pt idx="73">
                  <c:v>2.3939357428012733</c:v>
                </c:pt>
                <c:pt idx="74">
                  <c:v>2.4191748192835605</c:v>
                </c:pt>
                <c:pt idx="75">
                  <c:v>2.4445639573705393</c:v>
                </c:pt>
                <c:pt idx="76">
                  <c:v>2.4701016177562605</c:v>
                </c:pt>
                <c:pt idx="77">
                  <c:v>2.4957862094631764</c:v>
                </c:pt>
                <c:pt idx="78">
                  <c:v>2.5216160899073543</c:v>
                </c:pt>
                <c:pt idx="79">
                  <c:v>2.5475895649978519</c:v>
                </c:pt>
                <c:pt idx="80">
                  <c:v>2.5737048892707035</c:v>
                </c:pt>
                <c:pt idx="81">
                  <c:v>2.5999602660579564</c:v>
                </c:pt>
                <c:pt idx="82">
                  <c:v>2.6263538476921431</c:v>
                </c:pt>
                <c:pt idx="83">
                  <c:v>2.6528837357465385</c:v>
                </c:pt>
                <c:pt idx="84">
                  <c:v>2.6795479813115444</c:v>
                </c:pt>
                <c:pt idx="85">
                  <c:v>2.7063445853074439</c:v>
                </c:pt>
                <c:pt idx="86">
                  <c:v>2.7332714988338109</c:v>
                </c:pt>
                <c:pt idx="87">
                  <c:v>2.7603266235557267</c:v>
                </c:pt>
                <c:pt idx="88">
                  <c:v>2.7875078121270027</c:v>
                </c:pt>
                <c:pt idx="89">
                  <c:v>2.8148128686504963</c:v>
                </c:pt>
                <c:pt idx="90">
                  <c:v>2.8422395491755976</c:v>
                </c:pt>
                <c:pt idx="91">
                  <c:v>2.86978556223292</c:v>
                </c:pt>
                <c:pt idx="92">
                  <c:v>2.8974485694061585</c:v>
                </c:pt>
                <c:pt idx="93">
                  <c:v>2.9252261859410731</c:v>
                </c:pt>
                <c:pt idx="94">
                  <c:v>2.9531159813914489</c:v>
                </c:pt>
                <c:pt idx="95">
                  <c:v>2.9811154803019146</c:v>
                </c:pt>
                <c:pt idx="96">
                  <c:v>3.0092221629273661</c:v>
                </c:pt>
                <c:pt idx="97">
                  <c:v>3.0374334659887814</c:v>
                </c:pt>
                <c:pt idx="98">
                  <c:v>3.0657467834650776</c:v>
                </c:pt>
                <c:pt idx="99">
                  <c:v>3.0941594674206949</c:v>
                </c:pt>
                <c:pt idx="100">
                  <c:v>3.1226688288684739</c:v>
                </c:pt>
              </c:numCache>
            </c:numRef>
          </c:yVal>
          <c:smooth val="1"/>
          <c:extLst>
            <c:ext xmlns:c16="http://schemas.microsoft.com/office/drawing/2014/chart" uri="{C3380CC4-5D6E-409C-BE32-E72D297353CC}">
              <c16:uniqueId val="{00000008-C5B7-4793-8C18-67F16AC9C21A}"/>
            </c:ext>
          </c:extLst>
        </c:ser>
        <c:ser>
          <c:idx val="9"/>
          <c:order val="9"/>
          <c:tx>
            <c:strRef>
              <c:f>'Pop Dynamics'!$K$1</c:f>
              <c:strCache>
                <c:ptCount val="1"/>
                <c:pt idx="0">
                  <c:v>L-PD 10 
(r=.015; a=.5)</c:v>
                </c:pt>
              </c:strCache>
            </c:strRef>
          </c:tx>
          <c:spPr>
            <a:ln w="19050" cap="rnd">
              <a:solidFill>
                <a:srgbClr val="7030A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Dynamics'!$K$2:$K$102</c:f>
              <c:numCache>
                <c:formatCode>General</c:formatCode>
                <c:ptCount val="101"/>
                <c:pt idx="0">
                  <c:v>1</c:v>
                </c:pt>
                <c:pt idx="1">
                  <c:v>1.0074998593781639</c:v>
                </c:pt>
                <c:pt idx="2">
                  <c:v>1.0149988751012409</c:v>
                </c:pt>
                <c:pt idx="3">
                  <c:v>1.0224962038937095</c:v>
                </c:pt>
                <c:pt idx="4">
                  <c:v>1.0299910032388202</c:v>
                </c:pt>
                <c:pt idx="5">
                  <c:v>1.0374824317570706</c:v>
                </c:pt>
                <c:pt idx="6">
                  <c:v>1.0449696495836003</c:v>
                </c:pt>
                <c:pt idx="7">
                  <c:v>1.0524518187441374</c:v>
                </c:pt>
                <c:pt idx="8">
                  <c:v>1.0599281035291435</c:v>
                </c:pt>
                <c:pt idx="9">
                  <c:v>1.0673976708658017</c:v>
                </c:pt>
                <c:pt idx="10">
                  <c:v>1.074859690687499</c:v>
                </c:pt>
                <c:pt idx="11">
                  <c:v>1.0823133363004562</c:v>
                </c:pt>
                <c:pt idx="12">
                  <c:v>1.08975778474716</c:v>
                </c:pt>
                <c:pt idx="13">
                  <c:v>1.0971922171662687</c:v>
                </c:pt>
                <c:pt idx="14">
                  <c:v>1.1046158191486506</c:v>
                </c:pt>
                <c:pt idx="15">
                  <c:v>1.1120277810892398</c:v>
                </c:pt>
                <c:pt idx="16">
                  <c:v>1.1194272985343858</c:v>
                </c:pt>
                <c:pt idx="17">
                  <c:v>1.1268135725243873</c:v>
                </c:pt>
                <c:pt idx="18">
                  <c:v>1.1341858099309088</c:v>
                </c:pt>
                <c:pt idx="19">
                  <c:v>1.1415432237889835</c:v>
                </c:pt>
                <c:pt idx="20">
                  <c:v>1.1488850336233181</c:v>
                </c:pt>
                <c:pt idx="21">
                  <c:v>1.1562104657686181</c:v>
                </c:pt>
                <c:pt idx="22">
                  <c:v>1.1635187536836726</c:v>
                </c:pt>
                <c:pt idx="23">
                  <c:v>1.1708091382589301</c:v>
                </c:pt>
                <c:pt idx="24">
                  <c:v>1.17808086811733</c:v>
                </c:pt>
                <c:pt idx="25">
                  <c:v>1.1853331999081396</c:v>
                </c:pt>
                <c:pt idx="26">
                  <c:v>1.1925653985935758</c:v>
                </c:pt>
                <c:pt idx="27">
                  <c:v>1.1997767377279966</c:v>
                </c:pt>
                <c:pt idx="28">
                  <c:v>1.2069664997294525</c:v>
                </c:pt>
                <c:pt idx="29">
                  <c:v>1.2141339761434073</c:v>
                </c:pt>
                <c:pt idx="30">
                  <c:v>1.2212784678984439</c:v>
                </c:pt>
                <c:pt idx="31">
                  <c:v>1.2283992855537902</c:v>
                </c:pt>
                <c:pt idx="32">
                  <c:v>1.2354957495384979</c:v>
                </c:pt>
                <c:pt idx="33">
                  <c:v>1.2425671903821356</c:v>
                </c:pt>
                <c:pt idx="34">
                  <c:v>1.2496129489368586</c:v>
                </c:pt>
                <c:pt idx="35">
                  <c:v>1.2566323765907326</c:v>
                </c:pt>
                <c:pt idx="36">
                  <c:v>1.2636248354722033</c:v>
                </c:pt>
                <c:pt idx="37">
                  <c:v>1.270589698645614</c:v>
                </c:pt>
                <c:pt idx="38">
                  <c:v>1.2775263502976837</c:v>
                </c:pt>
                <c:pt idx="39">
                  <c:v>1.2844341859148753</c:v>
                </c:pt>
                <c:pt idx="40">
                  <c:v>1.2913126124515908</c:v>
                </c:pt>
                <c:pt idx="41">
                  <c:v>1.2981610484891468</c:v>
                </c:pt>
                <c:pt idx="42">
                  <c:v>1.304978924385489</c:v>
                </c:pt>
                <c:pt idx="43">
                  <c:v>1.3117656824156274</c:v>
                </c:pt>
                <c:pt idx="44">
                  <c:v>1.3185207769027709</c:v>
                </c:pt>
                <c:pt idx="45">
                  <c:v>1.325243674340165</c:v>
                </c:pt>
                <c:pt idx="46">
                  <c:v>1.3319338535036405</c:v>
                </c:pt>
                <c:pt idx="47">
                  <c:v>1.3385908055548921</c:v>
                </c:pt>
                <c:pt idx="48">
                  <c:v>1.3452140341355208</c:v>
                </c:pt>
                <c:pt idx="49">
                  <c:v>1.3518030554518814</c:v>
                </c:pt>
                <c:pt idx="50">
                  <c:v>1.3583573983507859</c:v>
                </c:pt>
                <c:pt idx="51">
                  <c:v>1.3648766043861296</c:v>
                </c:pt>
                <c:pt idx="52">
                  <c:v>1.3713602278765076</c:v>
                </c:pt>
                <c:pt idx="53">
                  <c:v>1.3778078359539092</c:v>
                </c:pt>
                <c:pt idx="54">
                  <c:v>1.3842190086035764</c:v>
                </c:pt>
                <c:pt idx="55">
                  <c:v>1.3905933386951308</c:v>
                </c:pt>
                <c:pt idx="56">
                  <c:v>1.3969304320050775</c:v>
                </c:pt>
                <c:pt idx="57">
                  <c:v>1.4032299072308014</c:v>
                </c:pt>
                <c:pt idx="58">
                  <c:v>1.4094913959961821</c:v>
                </c:pt>
                <c:pt idx="59">
                  <c:v>1.4157145428489626</c:v>
                </c:pt>
                <c:pt idx="60">
                  <c:v>1.4218990052500078</c:v>
                </c:pt>
                <c:pt idx="61">
                  <c:v>1.4280444535546033</c:v>
                </c:pt>
                <c:pt idx="62">
                  <c:v>1.434150570985945</c:v>
                </c:pt>
                <c:pt idx="63">
                  <c:v>1.4402170536009828</c:v>
                </c:pt>
                <c:pt idx="64">
                  <c:v>1.4462436102487797</c:v>
                </c:pt>
                <c:pt idx="65">
                  <c:v>1.4522299625215582</c:v>
                </c:pt>
                <c:pt idx="66">
                  <c:v>1.4581758446986131</c:v>
                </c:pt>
                <c:pt idx="67">
                  <c:v>1.4640810036832634</c:v>
                </c:pt>
                <c:pt idx="68">
                  <c:v>1.4699451989330377</c:v>
                </c:pt>
                <c:pt idx="69">
                  <c:v>1.4757682023832697</c:v>
                </c:pt>
                <c:pt idx="70">
                  <c:v>1.481549798364308</c:v>
                </c:pt>
                <c:pt idx="71">
                  <c:v>1.4872897835125243</c:v>
                </c:pt>
                <c:pt idx="72">
                  <c:v>1.4929879666753243</c:v>
                </c:pt>
                <c:pt idx="73">
                  <c:v>1.4986441688103596</c:v>
                </c:pt>
                <c:pt idx="74">
                  <c:v>1.5042582228791403</c:v>
                </c:pt>
                <c:pt idx="75">
                  <c:v>1.5098299737352565</c:v>
                </c:pt>
                <c:pt idx="76">
                  <c:v>1.5153592780074097</c:v>
                </c:pt>
                <c:pt idx="77">
                  <c:v>1.5208460039774621</c:v>
                </c:pt>
                <c:pt idx="78">
                  <c:v>1.5262900314537109</c:v>
                </c:pt>
                <c:pt idx="79">
                  <c:v>1.531691251639594</c:v>
                </c:pt>
                <c:pt idx="80">
                  <c:v>1.5370495669980353</c:v>
                </c:pt>
                <c:pt idx="81">
                  <c:v>1.5423648911116334</c:v>
                </c:pt>
                <c:pt idx="82">
                  <c:v>1.5476371485389075</c:v>
                </c:pt>
                <c:pt idx="83">
                  <c:v>1.5528662746667965</c:v>
                </c:pt>
                <c:pt idx="84">
                  <c:v>1.5580522155596244</c:v>
                </c:pt>
                <c:pt idx="85">
                  <c:v>1.563194927804731</c:v>
                </c:pt>
                <c:pt idx="86">
                  <c:v>1.5682943783549708</c:v>
                </c:pt>
                <c:pt idx="87">
                  <c:v>1.5733505443682794</c:v>
                </c:pt>
                <c:pt idx="88">
                  <c:v>1.5783634130445054</c:v>
                </c:pt>
                <c:pt idx="89">
                  <c:v>1.583332981459709</c:v>
                </c:pt>
                <c:pt idx="90">
                  <c:v>1.5882592563981055</c:v>
                </c:pt>
                <c:pt idx="91">
                  <c:v>1.5931422541818654</c:v>
                </c:pt>
                <c:pt idx="92">
                  <c:v>1.5979820004989411</c:v>
                </c:pt>
                <c:pt idx="93">
                  <c:v>1.6027785302291144</c:v>
                </c:pt>
                <c:pt idx="94">
                  <c:v>1.6075318872684417</c:v>
                </c:pt>
                <c:pt idx="95">
                  <c:v>1.6122421243522802</c:v>
                </c:pt>
                <c:pt idx="96">
                  <c:v>1.6169093028770649</c:v>
                </c:pt>
                <c:pt idx="97">
                  <c:v>1.621533492721011</c:v>
                </c:pt>
                <c:pt idx="98">
                  <c:v>1.6261147720639073</c:v>
                </c:pt>
                <c:pt idx="99">
                  <c:v>1.6306532272061658</c:v>
                </c:pt>
                <c:pt idx="100">
                  <c:v>1.6351489523872873</c:v>
                </c:pt>
              </c:numCache>
            </c:numRef>
          </c:yVal>
          <c:smooth val="1"/>
          <c:extLst>
            <c:ext xmlns:c16="http://schemas.microsoft.com/office/drawing/2014/chart" uri="{C3380CC4-5D6E-409C-BE32-E72D297353CC}">
              <c16:uniqueId val="{00000009-C5B7-4793-8C18-67F16AC9C21A}"/>
            </c:ext>
          </c:extLst>
        </c:ser>
        <c:ser>
          <c:idx val="10"/>
          <c:order val="10"/>
          <c:tx>
            <c:strRef>
              <c:f>'Pop Dynamics'!$L$1</c:f>
              <c:strCache>
                <c:ptCount val="1"/>
                <c:pt idx="0">
                  <c:v>L-PD 11 
(r=.015; a=.75)</c:v>
                </c:pt>
              </c:strCache>
            </c:strRef>
          </c:tx>
          <c:spPr>
            <a:ln w="19050" cap="rnd">
              <a:solidFill>
                <a:srgbClr val="FFC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Dynamics'!$L$2:$L$102</c:f>
              <c:numCache>
                <c:formatCode>General</c:formatCode>
                <c:ptCount val="101"/>
                <c:pt idx="0">
                  <c:v>1</c:v>
                </c:pt>
                <c:pt idx="1">
                  <c:v>1.0037359202508174</c:v>
                </c:pt>
                <c:pt idx="2">
                  <c:v>1.00744361462757</c:v>
                </c:pt>
                <c:pt idx="3">
                  <c:v>1.0111229894278171</c:v>
                </c:pt>
                <c:pt idx="4">
                  <c:v>1.0147739586978317</c:v>
                </c:pt>
                <c:pt idx="5">
                  <c:v>1.0183964441473721</c:v>
                </c:pt>
                <c:pt idx="6">
                  <c:v>1.0219903750614376</c:v>
                </c:pt>
                <c:pt idx="7">
                  <c:v>1.0255556882091545</c:v>
                </c:pt>
                <c:pt idx="8">
                  <c:v>1.0290923277499213</c:v>
                </c:pt>
                <c:pt idx="9">
                  <c:v>1.0326002451369583</c:v>
                </c:pt>
                <c:pt idx="10">
                  <c:v>1.0360793990183954</c:v>
                </c:pt>
                <c:pt idx="11">
                  <c:v>1.0395297551360345</c:v>
                </c:pt>
                <c:pt idx="12">
                  <c:v>1.0429512862219197</c:v>
                </c:pt>
                <c:pt idx="13">
                  <c:v>1.0463439718928553</c:v>
                </c:pt>
                <c:pt idx="14">
                  <c:v>1.0497077985429992</c:v>
                </c:pt>
                <c:pt idx="15">
                  <c:v>1.0530427592346647</c:v>
                </c:pt>
                <c:pt idx="16">
                  <c:v>1.0563488535874628</c:v>
                </c:pt>
                <c:pt idx="17">
                  <c:v>1.0596260876659105</c:v>
                </c:pt>
                <c:pt idx="18">
                  <c:v>1.0628744738656344</c:v>
                </c:pt>
                <c:pt idx="19">
                  <c:v>1.0660940307982925</c:v>
                </c:pt>
                <c:pt idx="20">
                  <c:v>1.0692847831753369</c:v>
                </c:pt>
                <c:pt idx="21">
                  <c:v>1.0724467616907398</c:v>
                </c:pt>
                <c:pt idx="22">
                  <c:v>1.0755800029027991</c:v>
                </c:pt>
                <c:pt idx="23">
                  <c:v>1.0786845491151404</c:v>
                </c:pt>
                <c:pt idx="24">
                  <c:v>1.0817604482570282</c:v>
                </c:pt>
                <c:pt idx="25">
                  <c:v>1.0848077537631011</c:v>
                </c:pt>
                <c:pt idx="26">
                  <c:v>1.0878265244526331</c:v>
                </c:pt>
                <c:pt idx="27">
                  <c:v>1.090816824408432</c:v>
                </c:pt>
                <c:pt idx="28">
                  <c:v>1.0937787228554781</c:v>
                </c:pt>
                <c:pt idx="29">
                  <c:v>1.0967122940394001</c:v>
                </c:pt>
                <c:pt idx="30">
                  <c:v>1.0996176171048899</c:v>
                </c:pt>
                <c:pt idx="31">
                  <c:v>1.1024947759741495</c:v>
                </c:pt>
                <c:pt idx="32">
                  <c:v>1.1053438592254601</c:v>
                </c:pt>
                <c:pt idx="33">
                  <c:v>1.1081649599719694</c:v>
                </c:pt>
                <c:pt idx="34">
                  <c:v>1.1109581757407749</c:v>
                </c:pt>
                <c:pt idx="35">
                  <c:v>1.113723608352392</c:v>
                </c:pt>
                <c:pt idx="36">
                  <c:v>1.1164613638006891</c:v>
                </c:pt>
                <c:pt idx="37">
                  <c:v>1.1191715521333592</c:v>
                </c:pt>
                <c:pt idx="38">
                  <c:v>1.1218542873330137</c:v>
                </c:pt>
                <c:pt idx="39">
                  <c:v>1.1245096871989615</c:v>
                </c:pt>
                <c:pt idx="40">
                  <c:v>1.127137873229747</c:v>
                </c:pt>
                <c:pt idx="41">
                  <c:v>1.1297389705065113</c:v>
                </c:pt>
                <c:pt idx="42">
                  <c:v>1.1323131075772404</c:v>
                </c:pt>
                <c:pt idx="43">
                  <c:v>1.1348604163419604</c:v>
                </c:pt>
                <c:pt idx="44">
                  <c:v>1.1373810319389379</c:v>
                </c:pt>
                <c:pt idx="45">
                  <c:v>1.1398750926319408</c:v>
                </c:pt>
                <c:pt idx="46">
                  <c:v>1.1423427396986081</c:v>
                </c:pt>
                <c:pt idx="47">
                  <c:v>1.1447841173199824</c:v>
                </c:pt>
                <c:pt idx="48">
                  <c:v>1.1471993724712515</c:v>
                </c:pt>
                <c:pt idx="49">
                  <c:v>1.149588654813736</c:v>
                </c:pt>
                <c:pt idx="50">
                  <c:v>1.1519521165881759</c:v>
                </c:pt>
                <c:pt idx="51">
                  <c:v>1.1542899125093438</c:v>
                </c:pt>
                <c:pt idx="52">
                  <c:v>1.1566021996620273</c:v>
                </c:pt>
                <c:pt idx="53">
                  <c:v>1.1588891373984151</c:v>
                </c:pt>
                <c:pt idx="54">
                  <c:v>1.1611508872369118</c:v>
                </c:pt>
                <c:pt idx="55">
                  <c:v>1.1633876127624156</c:v>
                </c:pt>
                <c:pt idx="56">
                  <c:v>1.1655994795280886</c:v>
                </c:pt>
                <c:pt idx="57">
                  <c:v>1.1677866549586329</c:v>
                </c:pt>
                <c:pt idx="58">
                  <c:v>1.1699493082551067</c:v>
                </c:pt>
                <c:pt idx="59">
                  <c:v>1.1720876103012947</c:v>
                </c:pt>
                <c:pt idx="60">
                  <c:v>1.1742017335716508</c:v>
                </c:pt>
                <c:pt idx="61">
                  <c:v>1.1762918520408288</c:v>
                </c:pt>
                <c:pt idx="62">
                  <c:v>1.1783581410948187</c:v>
                </c:pt>
                <c:pt idx="63">
                  <c:v>1.180400777443696</c:v>
                </c:pt>
                <c:pt idx="64">
                  <c:v>1.1824199390359971</c:v>
                </c:pt>
                <c:pt idx="65">
                  <c:v>1.1844158049747271</c:v>
                </c:pt>
                <c:pt idx="66">
                  <c:v>1.1863885554350111</c:v>
                </c:pt>
                <c:pt idx="67">
                  <c:v>1.1883383715833868</c:v>
                </c:pt>
                <c:pt idx="68">
                  <c:v>1.1902654354987487</c:v>
                </c:pt>
                <c:pt idx="69">
                  <c:v>1.1921699300949407</c:v>
                </c:pt>
                <c:pt idx="70">
                  <c:v>1.1940520390450022</c:v>
                </c:pt>
                <c:pt idx="71">
                  <c:v>1.1959119467070616</c:v>
                </c:pt>
                <c:pt idx="72">
                  <c:v>1.1977498380518774</c:v>
                </c:pt>
                <c:pt idx="73">
                  <c:v>1.1995658985920237</c:v>
                </c:pt>
                <c:pt idx="74">
                  <c:v>1.2013603143127132</c:v>
                </c:pt>
                <c:pt idx="75">
                  <c:v>1.203133271604252</c:v>
                </c:pt>
                <c:pt idx="76">
                  <c:v>1.2048849571961193</c:v>
                </c:pt>
                <c:pt idx="77">
                  <c:v>1.2066155580926627</c:v>
                </c:pt>
                <c:pt idx="78">
                  <c:v>1.2083252615103999</c:v>
                </c:pt>
                <c:pt idx="79">
                  <c:v>1.2100142548169159</c:v>
                </c:pt>
                <c:pt idx="80">
                  <c:v>1.2116827254713431</c:v>
                </c:pt>
                <c:pt idx="81">
                  <c:v>1.2133308609664162</c:v>
                </c:pt>
                <c:pt idx="82">
                  <c:v>1.2149588487720797</c:v>
                </c:pt>
                <c:pt idx="83">
                  <c:v>1.2165668762806454</c:v>
                </c:pt>
                <c:pt idx="84">
                  <c:v>1.2181551307534741</c:v>
                </c:pt>
                <c:pt idx="85">
                  <c:v>1.2197237992691738</c:v>
                </c:pt>
                <c:pt idx="86">
                  <c:v>1.2212730686732924</c:v>
                </c:pt>
                <c:pt idx="87">
                  <c:v>1.2228031255294947</c:v>
                </c:pt>
                <c:pt idx="88">
                  <c:v>1.2243141560721962</c:v>
                </c:pt>
                <c:pt idx="89">
                  <c:v>1.2258063461606477</c:v>
                </c:pt>
                <c:pt idx="90">
                  <c:v>1.2272798812344414</c:v>
                </c:pt>
                <c:pt idx="91">
                  <c:v>1.2287349462704278</c:v>
                </c:pt>
                <c:pt idx="92">
                  <c:v>1.2301717257410172</c:v>
                </c:pt>
                <c:pt idx="93">
                  <c:v>1.2315904035738507</c:v>
                </c:pt>
                <c:pt idx="94">
                  <c:v>1.2329911631128203</c:v>
                </c:pt>
                <c:pt idx="95">
                  <c:v>1.2343741870804144</c:v>
                </c:pt>
                <c:pt idx="96">
                  <c:v>1.2357396575413702</c:v>
                </c:pt>
                <c:pt idx="97">
                  <c:v>1.2370877558676134</c:v>
                </c:pt>
                <c:pt idx="98">
                  <c:v>1.2384186627044611</c:v>
                </c:pt>
                <c:pt idx="99">
                  <c:v>1.2397325579380674</c:v>
                </c:pt>
                <c:pt idx="100">
                  <c:v>1.2410296206640918</c:v>
                </c:pt>
              </c:numCache>
            </c:numRef>
          </c:yVal>
          <c:smooth val="1"/>
          <c:extLst>
            <c:ext xmlns:c16="http://schemas.microsoft.com/office/drawing/2014/chart" uri="{C3380CC4-5D6E-409C-BE32-E72D297353CC}">
              <c16:uniqueId val="{0000000A-C5B7-4793-8C18-67F16AC9C21A}"/>
            </c:ext>
          </c:extLst>
        </c:ser>
        <c:ser>
          <c:idx val="11"/>
          <c:order val="11"/>
          <c:tx>
            <c:strRef>
              <c:f>'Pop Dynamics'!$M$1</c:f>
              <c:strCache>
                <c:ptCount val="1"/>
                <c:pt idx="0">
                  <c:v>L-PD 12 
(r=.015; a=1.5)</c:v>
                </c:pt>
              </c:strCache>
            </c:strRef>
          </c:tx>
          <c:spPr>
            <a:ln w="19050" cap="rnd">
              <a:solidFill>
                <a:srgbClr val="C00000"/>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Dynamics'!$M$2:$M$102</c:f>
              <c:numCache>
                <c:formatCode>General</c:formatCode>
                <c:ptCount val="101"/>
                <c:pt idx="0">
                  <c:v>1</c:v>
                </c:pt>
                <c:pt idx="1">
                  <c:v>0.99261097393469877</c:v>
                </c:pt>
                <c:pt idx="2">
                  <c:v>0.98543795353116803</c:v>
                </c:pt>
                <c:pt idx="3">
                  <c:v>0.97847237575501511</c:v>
                </c:pt>
                <c:pt idx="4">
                  <c:v>0.9717061204288916</c:v>
                </c:pt>
                <c:pt idx="5">
                  <c:v>0.96513148194022125</c:v>
                </c:pt>
                <c:pt idx="6">
                  <c:v>0.9587411430912155</c:v>
                </c:pt>
                <c:pt idx="7">
                  <c:v>0.95252815090429632</c:v>
                </c:pt>
                <c:pt idx="8">
                  <c:v>0.94648589421443075</c:v>
                </c:pt>
                <c:pt idx="9">
                  <c:v>0.94060808289628828</c:v>
                </c:pt>
                <c:pt idx="10">
                  <c:v>0.93488872858873506</c:v>
                </c:pt>
                <c:pt idx="11">
                  <c:v>0.92932212679224557</c:v>
                </c:pt>
                <c:pt idx="12">
                  <c:v>0.92390284022648306</c:v>
                </c:pt>
                <c:pt idx="13">
                  <c:v>0.91862568334576211</c:v>
                </c:pt>
                <c:pt idx="14">
                  <c:v>0.91348570791948647</c:v>
                </c:pt>
                <c:pt idx="15">
                  <c:v>0.9084781895930758</c:v>
                </c:pt>
                <c:pt idx="16">
                  <c:v>0.90359861535247121</c:v>
                </c:pt>
                <c:pt idx="17">
                  <c:v>0.89884267182212818</c:v>
                </c:pt>
                <c:pt idx="18">
                  <c:v>0.89420623433254709</c:v>
                </c:pt>
                <c:pt idx="19">
                  <c:v>0.88968535669894322</c:v>
                </c:pt>
                <c:pt idx="20">
                  <c:v>0.88527626165766471</c:v>
                </c:pt>
                <c:pt idx="21">
                  <c:v>0.88097533191150101</c:v>
                </c:pt>
                <c:pt idx="22">
                  <c:v>0.87677910173912821</c:v>
                </c:pt>
                <c:pt idx="23">
                  <c:v>0.87268424912765696</c:v>
                </c:pt>
                <c:pt idx="24">
                  <c:v>0.86868758839062521</c:v>
                </c:pt>
                <c:pt idx="25">
                  <c:v>0.86478606323684515</c:v>
                </c:pt>
                <c:pt idx="26">
                  <c:v>0.86097674025830107</c:v>
                </c:pt>
                <c:pt idx="27">
                  <c:v>0.85725680280783367</c:v>
                </c:pt>
                <c:pt idx="28">
                  <c:v>0.853623545239657</c:v>
                </c:pt>
                <c:pt idx="29">
                  <c:v>0.85007436748786869</c:v>
                </c:pt>
                <c:pt idx="30">
                  <c:v>0.84660676996003159</c:v>
                </c:pt>
                <c:pt idx="31">
                  <c:v>0.84321834872466828</c:v>
                </c:pt>
                <c:pt idx="32">
                  <c:v>0.83990679097311938</c:v>
                </c:pt>
                <c:pt idx="33">
                  <c:v>0.83666987073768562</c:v>
                </c:pt>
                <c:pt idx="34">
                  <c:v>0.83350544484932321</c:v>
                </c:pt>
                <c:pt idx="35">
                  <c:v>0.83041144911940057</c:v>
                </c:pt>
                <c:pt idx="36">
                  <c:v>0.8273858947311572</c:v>
                </c:pt>
                <c:pt idx="37">
                  <c:v>0.8244268648275459</c:v>
                </c:pt>
                <c:pt idx="38">
                  <c:v>0.82153251128310312</c:v>
                </c:pt>
                <c:pt idx="39">
                  <c:v>0.81870105164836515</c:v>
                </c:pt>
                <c:pt idx="40">
                  <c:v>0.81593076625616645</c:v>
                </c:pt>
                <c:pt idx="41">
                  <c:v>0.81321999547989654</c:v>
                </c:pt>
                <c:pt idx="42">
                  <c:v>0.81056713713448703</c:v>
                </c:pt>
                <c:pt idx="43">
                  <c:v>0.80797064401153018</c:v>
                </c:pt>
                <c:pt idx="44">
                  <c:v>0.80542902154052054</c:v>
                </c:pt>
                <c:pt idx="45">
                  <c:v>0.80294082556875201</c:v>
                </c:pt>
                <c:pt idx="46">
                  <c:v>0.80050466025290323</c:v>
                </c:pt>
                <c:pt idx="47">
                  <c:v>0.79811917605580707</c:v>
                </c:pt>
                <c:pt idx="48">
                  <c:v>0.79578306784233455</c:v>
                </c:pt>
                <c:pt idx="49">
                  <c:v>0.79349507306870948</c:v>
                </c:pt>
                <c:pt idx="50">
                  <c:v>0.79125397005995424</c:v>
                </c:pt>
                <c:pt idx="51">
                  <c:v>0.78905857637049226</c:v>
                </c:pt>
                <c:pt idx="52">
                  <c:v>0.78690774722326529</c:v>
                </c:pt>
                <c:pt idx="53">
                  <c:v>0.78480037402300729</c:v>
                </c:pt>
                <c:pt idx="54">
                  <c:v>0.78273538293959366</c:v>
                </c:pt>
                <c:pt idx="55">
                  <c:v>0.78071173355764378</c:v>
                </c:pt>
                <c:pt idx="56">
                  <c:v>0.77872841758878442</c:v>
                </c:pt>
                <c:pt idx="57">
                  <c:v>0.77678445764320536</c:v>
                </c:pt>
                <c:pt idx="58">
                  <c:v>0.77487890605734711</c:v>
                </c:pt>
                <c:pt idx="59">
                  <c:v>0.77301084377474483</c:v>
                </c:pt>
                <c:pt idx="60">
                  <c:v>0.77117937927723768</c:v>
                </c:pt>
                <c:pt idx="61">
                  <c:v>0.76938364756391564</c:v>
                </c:pt>
                <c:pt idx="62">
                  <c:v>0.7676228091753331</c:v>
                </c:pt>
                <c:pt idx="63">
                  <c:v>0.76589604926066046</c:v>
                </c:pt>
                <c:pt idx="64">
                  <c:v>0.76420257668558711</c:v>
                </c:pt>
                <c:pt idx="65">
                  <c:v>0.76254162317890728</c:v>
                </c:pt>
                <c:pt idx="66">
                  <c:v>0.760912442515847</c:v>
                </c:pt>
                <c:pt idx="67">
                  <c:v>0.7593143097362951</c:v>
                </c:pt>
                <c:pt idx="68">
                  <c:v>0.75774652039620993</c:v>
                </c:pt>
                <c:pt idx="69">
                  <c:v>0.75620838985056726</c:v>
                </c:pt>
                <c:pt idx="70">
                  <c:v>0.75469925256630843</c:v>
                </c:pt>
                <c:pt idx="71">
                  <c:v>0.75321846146383087</c:v>
                </c:pt>
                <c:pt idx="72">
                  <c:v>0.7517653872856469</c:v>
                </c:pt>
                <c:pt idx="73">
                  <c:v>0.75033941799090842</c:v>
                </c:pt>
                <c:pt idx="74">
                  <c:v>0.74893995817456871</c:v>
                </c:pt>
                <c:pt idx="75">
                  <c:v>0.74756642851001531</c:v>
                </c:pt>
                <c:pt idx="76">
                  <c:v>0.74621826521407486</c:v>
                </c:pt>
                <c:pt idx="77">
                  <c:v>0.74489491953334763</c:v>
                </c:pt>
                <c:pt idx="78">
                  <c:v>0.74359585725088073</c:v>
                </c:pt>
                <c:pt idx="79">
                  <c:v>0.74232055821224874</c:v>
                </c:pt>
                <c:pt idx="80">
                  <c:v>0.74106851587015188</c:v>
                </c:pt>
                <c:pt idx="81">
                  <c:v>0.73983923684669262</c:v>
                </c:pt>
                <c:pt idx="82">
                  <c:v>0.73863224051253207</c:v>
                </c:pt>
                <c:pt idx="83">
                  <c:v>0.73744705858217197</c:v>
                </c:pt>
                <c:pt idx="84">
                  <c:v>0.73628323472463986</c:v>
                </c:pt>
                <c:pt idx="85">
                  <c:v>0.73514032418890141</c:v>
                </c:pt>
                <c:pt idx="86">
                  <c:v>0.73401789344334678</c:v>
                </c:pt>
                <c:pt idx="87">
                  <c:v>0.73291551982874104</c:v>
                </c:pt>
                <c:pt idx="88">
                  <c:v>0.73183279122404921</c:v>
                </c:pt>
                <c:pt idx="89">
                  <c:v>0.73076930572458332</c:v>
                </c:pt>
                <c:pt idx="90">
                  <c:v>0.72972467133194352</c:v>
                </c:pt>
                <c:pt idx="91">
                  <c:v>0.72869850565524619</c:v>
                </c:pt>
                <c:pt idx="92">
                  <c:v>0.72769043562316682</c:v>
                </c:pt>
                <c:pt idx="93">
                  <c:v>0.72670009720633544</c:v>
                </c:pt>
                <c:pt idx="94">
                  <c:v>0.7257271351496587</c:v>
                </c:pt>
                <c:pt idx="95">
                  <c:v>0.72477120271414708</c:v>
                </c:pt>
                <c:pt idx="96">
                  <c:v>0.72383196142786255</c:v>
                </c:pt>
                <c:pt idx="97">
                  <c:v>0.72290908084560357</c:v>
                </c:pt>
                <c:pt idx="98">
                  <c:v>0.7220022383169773</c:v>
                </c:pt>
                <c:pt idx="99">
                  <c:v>0.7211111187625121</c:v>
                </c:pt>
                <c:pt idx="100">
                  <c:v>0.72023541445749018</c:v>
                </c:pt>
              </c:numCache>
            </c:numRef>
          </c:yVal>
          <c:smooth val="1"/>
          <c:extLst>
            <c:ext xmlns:c16="http://schemas.microsoft.com/office/drawing/2014/chart" uri="{C3380CC4-5D6E-409C-BE32-E72D297353CC}">
              <c16:uniqueId val="{0000000B-C5B7-4793-8C18-67F16AC9C21A}"/>
            </c:ext>
          </c:extLst>
        </c:ser>
        <c:ser>
          <c:idx val="12"/>
          <c:order val="12"/>
          <c:tx>
            <c:strRef>
              <c:f>'Pop Dynamics'!$N$1</c:f>
              <c:strCache>
                <c:ptCount val="1"/>
                <c:pt idx="0">
                  <c:v>L-PD 13
(r=-.01; a=0)</c:v>
                </c:pt>
              </c:strCache>
            </c:strRef>
          </c:tx>
          <c:spPr>
            <a:ln w="19050" cap="rnd">
              <a:solidFill>
                <a:schemeClr val="accent1">
                  <a:lumMod val="80000"/>
                  <a:lumOff val="2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Dynamics'!$N$2:$N$102</c:f>
              <c:numCache>
                <c:formatCode>General</c:formatCode>
                <c:ptCount val="101"/>
                <c:pt idx="0">
                  <c:v>1</c:v>
                </c:pt>
                <c:pt idx="1">
                  <c:v>0.99004983374916811</c:v>
                </c:pt>
                <c:pt idx="2">
                  <c:v>0.98019867330675525</c:v>
                </c:pt>
                <c:pt idx="3">
                  <c:v>0.97044553354850815</c:v>
                </c:pt>
                <c:pt idx="4">
                  <c:v>0.96078943915232318</c:v>
                </c:pt>
                <c:pt idx="5">
                  <c:v>0.95122942450071402</c:v>
                </c:pt>
                <c:pt idx="6">
                  <c:v>0.94176453358424872</c:v>
                </c:pt>
                <c:pt idx="7">
                  <c:v>0.93239381990594827</c:v>
                </c:pt>
                <c:pt idx="8">
                  <c:v>0.92311634638663576</c:v>
                </c:pt>
                <c:pt idx="9">
                  <c:v>0.91393118527122819</c:v>
                </c:pt>
                <c:pt idx="10">
                  <c:v>0.90483741803595952</c:v>
                </c:pt>
                <c:pt idx="11">
                  <c:v>0.89583413529652822</c:v>
                </c:pt>
                <c:pt idx="12">
                  <c:v>0.88692043671715748</c:v>
                </c:pt>
                <c:pt idx="13">
                  <c:v>0.8780954309205613</c:v>
                </c:pt>
                <c:pt idx="14">
                  <c:v>0.86935823539880586</c:v>
                </c:pt>
                <c:pt idx="15">
                  <c:v>0.86070797642505781</c:v>
                </c:pt>
                <c:pt idx="16">
                  <c:v>0.85214378896621135</c:v>
                </c:pt>
                <c:pt idx="17">
                  <c:v>0.8436648165963837</c:v>
                </c:pt>
                <c:pt idx="18">
                  <c:v>0.835270211411272</c:v>
                </c:pt>
                <c:pt idx="19">
                  <c:v>0.82695913394336229</c:v>
                </c:pt>
                <c:pt idx="20">
                  <c:v>0.81873075307798182</c:v>
                </c:pt>
                <c:pt idx="21">
                  <c:v>0.81058424597018708</c:v>
                </c:pt>
                <c:pt idx="22">
                  <c:v>0.80251879796247849</c:v>
                </c:pt>
                <c:pt idx="23">
                  <c:v>0.79453360250333405</c:v>
                </c:pt>
                <c:pt idx="24">
                  <c:v>0.78662786106655347</c:v>
                </c:pt>
                <c:pt idx="25">
                  <c:v>0.77880078307140488</c:v>
                </c:pt>
                <c:pt idx="26">
                  <c:v>0.77105158580356625</c:v>
                </c:pt>
                <c:pt idx="27">
                  <c:v>0.76337949433685315</c:v>
                </c:pt>
                <c:pt idx="28">
                  <c:v>0.75578374145572547</c:v>
                </c:pt>
                <c:pt idx="29">
                  <c:v>0.74826356757856527</c:v>
                </c:pt>
                <c:pt idx="30">
                  <c:v>0.74081822068171788</c:v>
                </c:pt>
                <c:pt idx="31">
                  <c:v>0.73344695622428924</c:v>
                </c:pt>
                <c:pt idx="32">
                  <c:v>0.72614903707369094</c:v>
                </c:pt>
                <c:pt idx="33">
                  <c:v>0.71892373343192617</c:v>
                </c:pt>
                <c:pt idx="34">
                  <c:v>0.71177032276260965</c:v>
                </c:pt>
                <c:pt idx="35">
                  <c:v>0.70468808971871344</c:v>
                </c:pt>
                <c:pt idx="36">
                  <c:v>0.69767632607103103</c:v>
                </c:pt>
                <c:pt idx="37">
                  <c:v>0.69073433063735468</c:v>
                </c:pt>
                <c:pt idx="38">
                  <c:v>0.68386140921235583</c:v>
                </c:pt>
                <c:pt idx="39">
                  <c:v>0.67705687449816465</c:v>
                </c:pt>
                <c:pt idx="40">
                  <c:v>0.67032004603563933</c:v>
                </c:pt>
                <c:pt idx="41">
                  <c:v>0.6636502501363194</c:v>
                </c:pt>
                <c:pt idx="42">
                  <c:v>0.65704681981505675</c:v>
                </c:pt>
                <c:pt idx="43">
                  <c:v>0.65050909472331653</c:v>
                </c:pt>
                <c:pt idx="44">
                  <c:v>0.64403642108314141</c:v>
                </c:pt>
                <c:pt idx="45">
                  <c:v>0.63762815162177333</c:v>
                </c:pt>
                <c:pt idx="46">
                  <c:v>0.63128364550692595</c:v>
                </c:pt>
                <c:pt idx="47">
                  <c:v>0.62500226828270078</c:v>
                </c:pt>
                <c:pt idx="48">
                  <c:v>0.61878339180614084</c:v>
                </c:pt>
                <c:pt idx="49">
                  <c:v>0.61262639418441611</c:v>
                </c:pt>
                <c:pt idx="50">
                  <c:v>0.60653065971263342</c:v>
                </c:pt>
                <c:pt idx="51">
                  <c:v>0.6004955788122659</c:v>
                </c:pt>
                <c:pt idx="52">
                  <c:v>0.59452054797019438</c:v>
                </c:pt>
                <c:pt idx="53">
                  <c:v>0.58860496967835518</c:v>
                </c:pt>
                <c:pt idx="54">
                  <c:v>0.58274825237398964</c:v>
                </c:pt>
                <c:pt idx="55">
                  <c:v>0.57694981038048665</c:v>
                </c:pt>
                <c:pt idx="56">
                  <c:v>0.57120906384881487</c:v>
                </c:pt>
                <c:pt idx="57">
                  <c:v>0.56552543869953709</c:v>
                </c:pt>
                <c:pt idx="58">
                  <c:v>0.55989836656540204</c:v>
                </c:pt>
                <c:pt idx="59">
                  <c:v>0.5543272847345071</c:v>
                </c:pt>
                <c:pt idx="60">
                  <c:v>0.54881163609402639</c:v>
                </c:pt>
                <c:pt idx="61">
                  <c:v>0.54335086907449981</c:v>
                </c:pt>
                <c:pt idx="62">
                  <c:v>0.53794443759467447</c:v>
                </c:pt>
                <c:pt idx="63">
                  <c:v>0.53259180100689718</c:v>
                </c:pt>
                <c:pt idx="64">
                  <c:v>0.52729242404304855</c:v>
                </c:pt>
                <c:pt idx="65">
                  <c:v>0.52204577676101604</c:v>
                </c:pt>
                <c:pt idx="66">
                  <c:v>0.51685133449169918</c:v>
                </c:pt>
                <c:pt idx="67">
                  <c:v>0.51170857778654244</c:v>
                </c:pt>
                <c:pt idx="68">
                  <c:v>0.50661699236558955</c:v>
                </c:pt>
                <c:pt idx="69">
                  <c:v>0.50157606906605545</c:v>
                </c:pt>
                <c:pt idx="70">
                  <c:v>0.49658530379140947</c:v>
                </c:pt>
                <c:pt idx="71">
                  <c:v>0.4916441974609651</c:v>
                </c:pt>
                <c:pt idx="72">
                  <c:v>0.48675225595997168</c:v>
                </c:pt>
                <c:pt idx="73">
                  <c:v>0.48190899009020244</c:v>
                </c:pt>
                <c:pt idx="74">
                  <c:v>0.47711391552103438</c:v>
                </c:pt>
                <c:pt idx="75">
                  <c:v>0.47236655274101469</c:v>
                </c:pt>
                <c:pt idx="76">
                  <c:v>0.46766642700990924</c:v>
                </c:pt>
                <c:pt idx="77">
                  <c:v>0.46301306831122807</c:v>
                </c:pt>
                <c:pt idx="78">
                  <c:v>0.45840601130522352</c:v>
                </c:pt>
                <c:pt idx="79">
                  <c:v>0.45384479528235583</c:v>
                </c:pt>
                <c:pt idx="80">
                  <c:v>0.44932896411722156</c:v>
                </c:pt>
                <c:pt idx="81">
                  <c:v>0.44485806622294111</c:v>
                </c:pt>
                <c:pt idx="82">
                  <c:v>0.44043165450599925</c:v>
                </c:pt>
                <c:pt idx="83">
                  <c:v>0.43604928632153556</c:v>
                </c:pt>
                <c:pt idx="84">
                  <c:v>0.43171052342907973</c:v>
                </c:pt>
                <c:pt idx="85">
                  <c:v>0.42741493194872671</c:v>
                </c:pt>
                <c:pt idx="86">
                  <c:v>0.42316208231774882</c:v>
                </c:pt>
                <c:pt idx="87">
                  <c:v>0.418951549247639</c:v>
                </c:pt>
                <c:pt idx="88">
                  <c:v>0.41478291168158138</c:v>
                </c:pt>
                <c:pt idx="89">
                  <c:v>0.4106557527523455</c:v>
                </c:pt>
                <c:pt idx="90">
                  <c:v>0.40656965974059911</c:v>
                </c:pt>
                <c:pt idx="91">
                  <c:v>0.40252422403363597</c:v>
                </c:pt>
                <c:pt idx="92">
                  <c:v>0.39851904108451414</c:v>
                </c:pt>
                <c:pt idx="93">
                  <c:v>0.39455371037160109</c:v>
                </c:pt>
                <c:pt idx="94">
                  <c:v>0.39062783535852108</c:v>
                </c:pt>
                <c:pt idx="95">
                  <c:v>0.38674102345450118</c:v>
                </c:pt>
                <c:pt idx="96">
                  <c:v>0.38289288597511206</c:v>
                </c:pt>
                <c:pt idx="97">
                  <c:v>0.37908303810339883</c:v>
                </c:pt>
                <c:pt idx="98">
                  <c:v>0.37531109885139957</c:v>
                </c:pt>
                <c:pt idx="99">
                  <c:v>0.37157669102204571</c:v>
                </c:pt>
                <c:pt idx="100">
                  <c:v>0.36787944117144233</c:v>
                </c:pt>
              </c:numCache>
            </c:numRef>
          </c:yVal>
          <c:smooth val="1"/>
          <c:extLst>
            <c:ext xmlns:c16="http://schemas.microsoft.com/office/drawing/2014/chart" uri="{C3380CC4-5D6E-409C-BE32-E72D297353CC}">
              <c16:uniqueId val="{0000000C-C5B7-4793-8C18-67F16AC9C21A}"/>
            </c:ext>
          </c:extLst>
        </c:ser>
        <c:ser>
          <c:idx val="13"/>
          <c:order val="13"/>
          <c:tx>
            <c:strRef>
              <c:f>'Pop Dynamics'!$O$1</c:f>
              <c:strCache>
                <c:ptCount val="1"/>
                <c:pt idx="0">
                  <c:v>L-PD 14
(r=-.01; a=.75)</c:v>
                </c:pt>
              </c:strCache>
            </c:strRef>
          </c:tx>
          <c:spPr>
            <a:ln w="19050" cap="rnd">
              <a:solidFill>
                <a:schemeClr val="accent2">
                  <a:lumMod val="40000"/>
                  <a:lumOff val="60000"/>
                </a:schemeClr>
              </a:solidFill>
              <a:round/>
            </a:ln>
            <a:effectLst/>
          </c:spPr>
          <c:marker>
            <c:symbol val="none"/>
          </c:marker>
          <c:xVal>
            <c:numRef>
              <c:f>'Pop Dynamics'!$A$2:$A$102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'Pop Dynamics'!$O$2:$O$102</c:f>
              <c:numCache>
                <c:formatCode>General</c:formatCode>
                <c:ptCount val="101"/>
                <c:pt idx="0">
                  <c:v>1</c:v>
                </c:pt>
                <c:pt idx="1">
                  <c:v>0.9974937552735218</c:v>
                </c:pt>
                <c:pt idx="2">
                  <c:v>0.99497504271101478</c:v>
                </c:pt>
                <c:pt idx="3">
                  <c:v>0.99244389591869586</c:v>
                </c:pt>
                <c:pt idx="4">
                  <c:v>0.98990035008492938</c:v>
                </c:pt>
                <c:pt idx="5">
                  <c:v>0.98734444198960492</c:v>
                </c:pt>
                <c:pt idx="6">
                  <c:v>0.98477621001318916</c:v>
                </c:pt>
                <c:pt idx="7">
                  <c:v>0.98219569414544772</c:v>
                </c:pt>
                <c:pt idx="8">
                  <c:v>0.97960293599382353</c:v>
                </c:pt>
                <c:pt idx="9">
                  <c:v>0.97699797879146888</c:v>
                </c:pt>
                <c:pt idx="10">
                  <c:v>0.97438086740491958</c:v>
                </c:pt>
                <c:pt idx="11">
                  <c:v>0.97175164834140837</c:v>
                </c:pt>
                <c:pt idx="12">
                  <c:v>0.96911036975580267</c:v>
                </c:pt>
                <c:pt idx="13">
                  <c:v>0.96645708145716736</c:v>
                </c:pt>
                <c:pt idx="14">
                  <c:v>0.96379183491493869</c:v>
                </c:pt>
                <c:pt idx="15">
                  <c:v>0.96111468326470562</c:v>
                </c:pt>
                <c:pt idx="16">
                  <c:v>0.95842568131358996</c:v>
                </c:pt>
                <c:pt idx="17">
                  <c:v>0.95572488554521762</c:v>
                </c:pt>
                <c:pt idx="18">
                  <c:v>0.95301235412427543</c:v>
                </c:pt>
                <c:pt idx="19">
                  <c:v>0.95028814690064611</c:v>
                </c:pt>
                <c:pt idx="20">
                  <c:v>0.94755232541311341</c:v>
                </c:pt>
                <c:pt idx="21">
                  <c:v>0.94480495289263178</c:v>
                </c:pt>
                <c:pt idx="22">
                  <c:v>0.94204609426515473</c:v>
                </c:pt>
                <c:pt idx="23">
                  <c:v>0.93927581615401334</c:v>
                </c:pt>
                <c:pt idx="24">
                  <c:v>0.93649418688184138</c:v>
                </c:pt>
                <c:pt idx="25">
                  <c:v>0.93370127647203838</c:v>
                </c:pt>
                <c:pt idx="26">
                  <c:v>0.93089715664976613</c:v>
                </c:pt>
                <c:pt idx="27">
                  <c:v>0.92808190084247366</c:v>
                </c:pt>
                <c:pt idx="28">
                  <c:v>0.92525558417994236</c:v>
                </c:pt>
                <c:pt idx="29">
                  <c:v>0.92241828349384913</c:v>
                </c:pt>
                <c:pt idx="30">
                  <c:v>0.91957007731683937</c:v>
                </c:pt>
                <c:pt idx="31">
                  <c:v>0.91671104588110763</c:v>
                </c:pt>
                <c:pt idx="32">
                  <c:v>0.91384127111647839</c:v>
                </c:pt>
                <c:pt idx="33">
                  <c:v>0.91096083664798444</c:v>
                </c:pt>
                <c:pt idx="34">
                  <c:v>0.90806982779293799</c:v>
                </c:pt>
                <c:pt idx="35">
                  <c:v>0.90516833155748866</c:v>
                </c:pt>
                <c:pt idx="36">
                  <c:v>0.90225643663266686</c:v>
                </c:pt>
                <c:pt idx="37">
                  <c:v>0.89933423338990837</c:v>
                </c:pt>
                <c:pt idx="38">
                  <c:v>0.89640181387605355</c:v>
                </c:pt>
                <c:pt idx="39">
                  <c:v>0.89345927180782414</c:v>
                </c:pt>
                <c:pt idx="40">
                  <c:v>0.89050670256576681</c:v>
                </c:pt>
                <c:pt idx="41">
                  <c:v>0.88754420318766836</c:v>
                </c:pt>
                <c:pt idx="42">
                  <c:v>0.88457187236143453</c:v>
                </c:pt>
                <c:pt idx="43">
                  <c:v>0.8815898104174329</c:v>
                </c:pt>
                <c:pt idx="44">
                  <c:v>0.87859811932029697</c:v>
                </c:pt>
                <c:pt idx="45">
                  <c:v>0.87559690266019108</c:v>
                </c:pt>
                <c:pt idx="46">
                  <c:v>0.87258626564353214</c:v>
                </c:pt>
                <c:pt idx="47">
                  <c:v>0.86956631508317006</c:v>
                </c:pt>
                <c:pt idx="48">
                  <c:v>0.86653715938802389</c:v>
                </c:pt>
                <c:pt idx="49">
                  <c:v>0.86349890855217359</c:v>
                </c:pt>
                <c:pt idx="50">
                  <c:v>0.86045167414340873</c:v>
                </c:pt>
                <c:pt idx="51">
                  <c:v>0.85739556929123195</c:v>
                </c:pt>
                <c:pt idx="52">
                  <c:v>0.85433070867431771</c:v>
                </c:pt>
                <c:pt idx="53">
                  <c:v>0.8512572085074297</c:v>
                </c:pt>
                <c:pt idx="54">
                  <c:v>0.84817518652779422</c:v>
                </c:pt>
                <c:pt idx="55">
                  <c:v>0.84508476198093285</c:v>
                </c:pt>
                <c:pt idx="56">
                  <c:v>0.84198605560595619</c:v>
                </c:pt>
                <c:pt idx="57">
                  <c:v>0.83887918962031904</c:v>
                </c:pt>
                <c:pt idx="58">
                  <c:v>0.83576428770404076</c:v>
                </c:pt>
                <c:pt idx="59">
                  <c:v>0.83264147498339203</c:v>
                </c:pt>
                <c:pt idx="60">
                  <c:v>0.82951087801405232</c:v>
                </c:pt>
                <c:pt idx="61">
                  <c:v>0.82637262476373929</c:v>
                </c:pt>
                <c:pt idx="62">
                  <c:v>0.8232268445943155</c:v>
                </c:pt>
                <c:pt idx="63">
                  <c:v>0.82007366824337435</c:v>
                </c:pt>
                <c:pt idx="64">
                  <c:v>0.81691322780531206</c:v>
                </c:pt>
                <c:pt idx="65">
                  <c:v>0.81374565671188559</c:v>
                </c:pt>
                <c:pt idx="66">
                  <c:v>0.81057108971226766</c:v>
                </c:pt>
                <c:pt idx="67">
                  <c:v>0.80738966285259606</c:v>
                </c:pt>
                <c:pt idx="68">
                  <c:v>0.80420151345503021</c:v>
                </c:pt>
                <c:pt idx="69">
                  <c:v>0.80100678009631621</c:v>
                </c:pt>
                <c:pt idx="70">
                  <c:v>0.79780560258586586</c:v>
                </c:pt>
                <c:pt idx="71">
                  <c:v>0.7945981219433601</c:v>
                </c:pt>
                <c:pt idx="72">
                  <c:v>0.79138448037587916</c:v>
                </c:pt>
                <c:pt idx="73">
                  <c:v>0.7881648212545681</c:v>
                </c:pt>
                <c:pt idx="74">
                  <c:v>0.78493928909084565</c:v>
                </c:pt>
                <c:pt idx="75">
                  <c:v>0.78170802951216312</c:v>
                </c:pt>
                <c:pt idx="76">
                  <c:v>0.77847118923731995</c:v>
                </c:pt>
                <c:pt idx="77">
                  <c:v>0.77522891605134703</c:v>
                </c:pt>
                <c:pt idx="78">
                  <c:v>0.77198135877996399</c:v>
                </c:pt>
                <c:pt idx="79">
                  <c:v>0.7687286672636181</c:v>
                </c:pt>
                <c:pt idx="80">
                  <c:v>0.76547099233111782</c:v>
                </c:pt>
                <c:pt idx="81">
                  <c:v>0.76220848577286526</c:v>
                </c:pt>
                <c:pt idx="82">
                  <c:v>0.75894130031370211</c:v>
                </c:pt>
                <c:pt idx="83">
                  <c:v>0.75566958958537322</c:v>
                </c:pt>
                <c:pt idx="84">
                  <c:v>0.75239350809862371</c:v>
                </c:pt>
                <c:pt idx="85">
                  <c:v>0.74911321121493546</c:v>
                </c:pt>
                <c:pt idx="86">
                  <c:v>0.74582885511791563</c:v>
                </c:pt>
                <c:pt idx="87">
                  <c:v>0.74254059678434847</c:v>
                </c:pt>
                <c:pt idx="88">
                  <c:v>0.73924859395491793</c:v>
                </c:pt>
                <c:pt idx="89">
                  <c:v>0.73595300510461836</c:v>
                </c:pt>
                <c:pt idx="90">
                  <c:v>0.73265398941285975</c:v>
                </c:pt>
                <c:pt idx="91">
                  <c:v>0.72935170673327954</c:v>
                </c:pt>
                <c:pt idx="92">
                  <c:v>0.72604631756327709</c:v>
                </c:pt>
                <c:pt idx="93">
                  <c:v>0.72273798301327719</c:v>
                </c:pt>
                <c:pt idx="94">
                  <c:v>0.71942686477574003</c:v>
                </c:pt>
                <c:pt idx="95">
                  <c:v>0.716113125093926</c:v>
                </c:pt>
                <c:pt idx="96">
                  <c:v>0.71279692673043171</c:v>
                </c:pt>
                <c:pt idx="97">
                  <c:v>0.7094784329355055</c:v>
                </c:pt>
                <c:pt idx="98">
                  <c:v>0.70615780741516099</c:v>
                </c:pt>
                <c:pt idx="99">
                  <c:v>0.70283521429909679</c:v>
                </c:pt>
                <c:pt idx="100">
                  <c:v>0.69951081810843774</c:v>
                </c:pt>
              </c:numCache>
            </c:numRef>
          </c:yVal>
          <c:smooth val="1"/>
          <c:extLst>
            <c:ext xmlns:c16="http://schemas.microsoft.com/office/drawing/2014/chart" uri="{C3380CC4-5D6E-409C-BE32-E72D297353CC}">
              <c16:uniqueId val="{0000000D-C5B7-4793-8C18-67F16AC9C21A}"/>
            </c:ext>
          </c:extLst>
        </c:ser>
        <c:dLbls>
          <c:showLegendKey val="0"/>
          <c:showVal val="0"/>
          <c:showCatName val="0"/>
          <c:showSerName val="0"/>
          <c:showPercent val="0"/>
          <c:showBubbleSize val="0"/>
        </c:dLbls>
        <c:axId val="711062360"/>
        <c:axId val="711064000"/>
      </c:scatterChart>
      <c:valAx>
        <c:axId val="711062360"/>
        <c:scaling>
          <c:orientation val="minMax"/>
          <c:max val="10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39821450374959894"/>
              <c:y val="0.7743211737204724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11064000"/>
        <c:crosses val="autoZero"/>
        <c:crossBetween val="midCat"/>
        <c:majorUnit val="8"/>
      </c:valAx>
      <c:valAx>
        <c:axId val="711064000"/>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US" sz="750"/>
                  <a:t>Population Dynamics</a:t>
                </a:r>
              </a:p>
            </c:rich>
          </c:tx>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11062360"/>
        <c:crosses val="autoZero"/>
        <c:crossBetween val="midCat"/>
      </c:valAx>
      <c:spPr>
        <a:noFill/>
        <a:ln>
          <a:noFill/>
        </a:ln>
        <a:effectLst/>
      </c:spPr>
    </c:plotArea>
    <c:legend>
      <c:legendPos val="b"/>
      <c:layout>
        <c:manualLayout>
          <c:xMode val="edge"/>
          <c:yMode val="edge"/>
          <c:x val="0"/>
          <c:y val="0.80946531817272283"/>
          <c:w val="1"/>
          <c:h val="0.19053468182727717"/>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16442375036921E-2"/>
          <c:y val="1.978018372703412E-2"/>
          <c:w val="0.89017241857830176"/>
          <c:h val="0.79564943106147334"/>
        </c:manualLayout>
      </c:layout>
      <c:scatterChart>
        <c:scatterStyle val="smoothMarker"/>
        <c:varyColors val="0"/>
        <c:ser>
          <c:idx val="0"/>
          <c:order val="0"/>
          <c:tx>
            <c:strRef>
              <c:f>'Sigma &amp; n (Tech)'!$B$1</c:f>
              <c:strCache>
                <c:ptCount val="1"/>
                <c:pt idx="0">
                  <c:v>RIPC 8:
a = 0, r = .005</c:v>
                </c:pt>
              </c:strCache>
            </c:strRef>
          </c:tx>
          <c:spPr>
            <a:ln w="19050" cap="rnd">
              <a:solidFill>
                <a:schemeClr val="accent1"/>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(Tech)'!$B$2:$B$52</c:f>
              <c:numCache>
                <c:formatCode>#,##0</c:formatCode>
                <c:ptCount val="51"/>
                <c:pt idx="0">
                  <c:v>5611</c:v>
                </c:pt>
                <c:pt idx="1">
                  <c:v>7492</c:v>
                </c:pt>
                <c:pt idx="2">
                  <c:v>10160</c:v>
                </c:pt>
                <c:pt idx="3">
                  <c:v>10718</c:v>
                </c:pt>
                <c:pt idx="4">
                  <c:v>11072</c:v>
                </c:pt>
                <c:pt idx="5">
                  <c:v>11438</c:v>
                </c:pt>
                <c:pt idx="6">
                  <c:v>11816</c:v>
                </c:pt>
                <c:pt idx="7">
                  <c:v>12206</c:v>
                </c:pt>
                <c:pt idx="8">
                  <c:v>12610</c:v>
                </c:pt>
                <c:pt idx="9">
                  <c:v>13026</c:v>
                </c:pt>
                <c:pt idx="10">
                  <c:v>13457</c:v>
                </c:pt>
                <c:pt idx="11">
                  <c:v>13901</c:v>
                </c:pt>
                <c:pt idx="12">
                  <c:v>14360</c:v>
                </c:pt>
                <c:pt idx="13">
                  <c:v>14835</c:v>
                </c:pt>
                <c:pt idx="14">
                  <c:v>15325</c:v>
                </c:pt>
                <c:pt idx="15">
                  <c:v>15831</c:v>
                </c:pt>
                <c:pt idx="16">
                  <c:v>16354</c:v>
                </c:pt>
                <c:pt idx="17">
                  <c:v>16894</c:v>
                </c:pt>
                <c:pt idx="18">
                  <c:v>17452</c:v>
                </c:pt>
                <c:pt idx="19">
                  <c:v>18029</c:v>
                </c:pt>
                <c:pt idx="20">
                  <c:v>18624</c:v>
                </c:pt>
                <c:pt idx="21">
                  <c:v>19239</c:v>
                </c:pt>
                <c:pt idx="22">
                  <c:v>19875</c:v>
                </c:pt>
                <c:pt idx="23">
                  <c:v>20532</c:v>
                </c:pt>
                <c:pt idx="24">
                  <c:v>21210</c:v>
                </c:pt>
                <c:pt idx="25">
                  <c:v>21910</c:v>
                </c:pt>
                <c:pt idx="26">
                  <c:v>22634</c:v>
                </c:pt>
                <c:pt idx="27">
                  <c:v>23382</c:v>
                </c:pt>
                <c:pt idx="28">
                  <c:v>24154</c:v>
                </c:pt>
                <c:pt idx="29">
                  <c:v>24952</c:v>
                </c:pt>
                <c:pt idx="30">
                  <c:v>25776</c:v>
                </c:pt>
                <c:pt idx="31">
                  <c:v>26628</c:v>
                </c:pt>
                <c:pt idx="32">
                  <c:v>27508</c:v>
                </c:pt>
                <c:pt idx="33">
                  <c:v>28416</c:v>
                </c:pt>
                <c:pt idx="34">
                  <c:v>29355</c:v>
                </c:pt>
                <c:pt idx="35">
                  <c:v>30325</c:v>
                </c:pt>
                <c:pt idx="36">
                  <c:v>31326</c:v>
                </c:pt>
                <c:pt idx="37">
                  <c:v>32361</c:v>
                </c:pt>
                <c:pt idx="38">
                  <c:v>33430</c:v>
                </c:pt>
                <c:pt idx="39">
                  <c:v>34535</c:v>
                </c:pt>
                <c:pt idx="40">
                  <c:v>35675</c:v>
                </c:pt>
                <c:pt idx="41">
                  <c:v>36854</c:v>
                </c:pt>
                <c:pt idx="42">
                  <c:v>38071</c:v>
                </c:pt>
                <c:pt idx="43">
                  <c:v>39329</c:v>
                </c:pt>
                <c:pt idx="44">
                  <c:v>40628</c:v>
                </c:pt>
                <c:pt idx="45">
                  <c:v>41970</c:v>
                </c:pt>
                <c:pt idx="46">
                  <c:v>43357</c:v>
                </c:pt>
                <c:pt idx="47">
                  <c:v>44789</c:v>
                </c:pt>
                <c:pt idx="48">
                  <c:v>46269</c:v>
                </c:pt>
                <c:pt idx="49">
                  <c:v>47797</c:v>
                </c:pt>
                <c:pt idx="50">
                  <c:v>49376</c:v>
                </c:pt>
              </c:numCache>
            </c:numRef>
          </c:yVal>
          <c:smooth val="1"/>
          <c:extLst>
            <c:ext xmlns:c16="http://schemas.microsoft.com/office/drawing/2014/chart" uri="{C3380CC4-5D6E-409C-BE32-E72D297353CC}">
              <c16:uniqueId val="{00000000-F122-4DE6-A7C0-E4866D4B142C}"/>
            </c:ext>
          </c:extLst>
        </c:ser>
        <c:ser>
          <c:idx val="1"/>
          <c:order val="1"/>
          <c:tx>
            <c:strRef>
              <c:f>'Sigma &amp; n (Tech)'!$C$1</c:f>
              <c:strCache>
                <c:ptCount val="1"/>
                <c:pt idx="0">
                  <c:v>RIPC 7:
a = .5, r = .005</c:v>
                </c:pt>
              </c:strCache>
            </c:strRef>
          </c:tx>
          <c:spPr>
            <a:ln w="19050" cap="rnd">
              <a:solidFill>
                <a:schemeClr val="accent2"/>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(Tech)'!$C$2:$C$52</c:f>
              <c:numCache>
                <c:formatCode>#,##0</c:formatCode>
                <c:ptCount val="51"/>
                <c:pt idx="0">
                  <c:v>5732</c:v>
                </c:pt>
                <c:pt idx="1">
                  <c:v>7604</c:v>
                </c:pt>
                <c:pt idx="2">
                  <c:v>10236</c:v>
                </c:pt>
                <c:pt idx="3">
                  <c:v>10957</c:v>
                </c:pt>
                <c:pt idx="4">
                  <c:v>11320</c:v>
                </c:pt>
                <c:pt idx="5">
                  <c:v>11694</c:v>
                </c:pt>
                <c:pt idx="6">
                  <c:v>12081</c:v>
                </c:pt>
                <c:pt idx="7">
                  <c:v>12481</c:v>
                </c:pt>
                <c:pt idx="8">
                  <c:v>12894</c:v>
                </c:pt>
                <c:pt idx="9">
                  <c:v>13321</c:v>
                </c:pt>
                <c:pt idx="10">
                  <c:v>13762</c:v>
                </c:pt>
                <c:pt idx="11">
                  <c:v>14217</c:v>
                </c:pt>
                <c:pt idx="12">
                  <c:v>14687</c:v>
                </c:pt>
                <c:pt idx="13">
                  <c:v>15174</c:v>
                </c:pt>
                <c:pt idx="14">
                  <c:v>15676</c:v>
                </c:pt>
                <c:pt idx="15">
                  <c:v>16194</c:v>
                </c:pt>
                <c:pt idx="16">
                  <c:v>16730</c:v>
                </c:pt>
                <c:pt idx="17">
                  <c:v>17284</c:v>
                </c:pt>
                <c:pt idx="18">
                  <c:v>17856</c:v>
                </c:pt>
                <c:pt idx="19">
                  <c:v>18447</c:v>
                </c:pt>
                <c:pt idx="20">
                  <c:v>19057</c:v>
                </c:pt>
                <c:pt idx="21">
                  <c:v>19688</c:v>
                </c:pt>
                <c:pt idx="22">
                  <c:v>20339</c:v>
                </c:pt>
                <c:pt idx="23">
                  <c:v>21012</c:v>
                </c:pt>
                <c:pt idx="24">
                  <c:v>21708</c:v>
                </c:pt>
                <c:pt idx="25">
                  <c:v>22426</c:v>
                </c:pt>
                <c:pt idx="26">
                  <c:v>23168</c:v>
                </c:pt>
                <c:pt idx="27">
                  <c:v>23935</c:v>
                </c:pt>
                <c:pt idx="28">
                  <c:v>24727</c:v>
                </c:pt>
                <c:pt idx="29">
                  <c:v>25545</c:v>
                </c:pt>
                <c:pt idx="30">
                  <c:v>26390</c:v>
                </c:pt>
                <c:pt idx="31">
                  <c:v>27264</c:v>
                </c:pt>
                <c:pt idx="32">
                  <c:v>28166</c:v>
                </c:pt>
                <c:pt idx="33">
                  <c:v>29098</c:v>
                </c:pt>
                <c:pt idx="34">
                  <c:v>30061</c:v>
                </c:pt>
                <c:pt idx="35">
                  <c:v>31055</c:v>
                </c:pt>
                <c:pt idx="36">
                  <c:v>32083</c:v>
                </c:pt>
                <c:pt idx="37">
                  <c:v>33145</c:v>
                </c:pt>
                <c:pt idx="38">
                  <c:v>34241</c:v>
                </c:pt>
                <c:pt idx="39">
                  <c:v>35374</c:v>
                </c:pt>
                <c:pt idx="40">
                  <c:v>36545</c:v>
                </c:pt>
                <c:pt idx="41">
                  <c:v>37754</c:v>
                </c:pt>
                <c:pt idx="42">
                  <c:v>39004</c:v>
                </c:pt>
                <c:pt idx="43">
                  <c:v>40294</c:v>
                </c:pt>
                <c:pt idx="44">
                  <c:v>41628</c:v>
                </c:pt>
                <c:pt idx="45">
                  <c:v>43005</c:v>
                </c:pt>
                <c:pt idx="46">
                  <c:v>44428</c:v>
                </c:pt>
                <c:pt idx="47">
                  <c:v>45898</c:v>
                </c:pt>
                <c:pt idx="48">
                  <c:v>47417</c:v>
                </c:pt>
                <c:pt idx="49">
                  <c:v>48986</c:v>
                </c:pt>
                <c:pt idx="50">
                  <c:v>50607</c:v>
                </c:pt>
              </c:numCache>
            </c:numRef>
          </c:yVal>
          <c:smooth val="1"/>
          <c:extLst>
            <c:ext xmlns:c16="http://schemas.microsoft.com/office/drawing/2014/chart" uri="{C3380CC4-5D6E-409C-BE32-E72D297353CC}">
              <c16:uniqueId val="{00000001-F122-4DE6-A7C0-E4866D4B142C}"/>
            </c:ext>
          </c:extLst>
        </c:ser>
        <c:ser>
          <c:idx val="2"/>
          <c:order val="2"/>
          <c:tx>
            <c:strRef>
              <c:f>'Sigma &amp; n (Tech)'!$D$1</c:f>
              <c:strCache>
                <c:ptCount val="1"/>
                <c:pt idx="0">
                  <c:v>RIPC 6:
a = 0, r = .02</c:v>
                </c:pt>
              </c:strCache>
            </c:strRef>
          </c:tx>
          <c:spPr>
            <a:ln w="19050" cap="rnd">
              <a:solidFill>
                <a:schemeClr val="accent3"/>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(Tech)'!$D$2:$D$52</c:f>
              <c:numCache>
                <c:formatCode>#,##0</c:formatCode>
                <c:ptCount val="51"/>
                <c:pt idx="0">
                  <c:v>4999</c:v>
                </c:pt>
                <c:pt idx="1">
                  <c:v>6932</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2-F122-4DE6-A7C0-E4866D4B142C}"/>
            </c:ext>
          </c:extLst>
        </c:ser>
        <c:ser>
          <c:idx val="3"/>
          <c:order val="3"/>
          <c:tx>
            <c:strRef>
              <c:f>'Sigma &amp; n (Tech)'!$E$1</c:f>
              <c:strCache>
                <c:ptCount val="1"/>
                <c:pt idx="0">
                  <c:v>RIPC 5:
a = 1.5, r = .02</c:v>
                </c:pt>
              </c:strCache>
            </c:strRef>
          </c:tx>
          <c:spPr>
            <a:ln w="19050" cap="rnd">
              <a:solidFill>
                <a:schemeClr val="accent4"/>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(Tech)'!$E$2:$E$52</c:f>
              <c:numCache>
                <c:formatCode>#,##0</c:formatCode>
                <c:ptCount val="51"/>
                <c:pt idx="0">
                  <c:v>6444</c:v>
                </c:pt>
                <c:pt idx="1">
                  <c:v>8255</c:v>
                </c:pt>
                <c:pt idx="2">
                  <c:v>10697</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3-F122-4DE6-A7C0-E4866D4B142C}"/>
            </c:ext>
          </c:extLst>
        </c:ser>
        <c:ser>
          <c:idx val="4"/>
          <c:order val="4"/>
          <c:tx>
            <c:strRef>
              <c:f>'Sigma &amp; n (Tech)'!$F$1</c:f>
              <c:strCache>
                <c:ptCount val="1"/>
                <c:pt idx="0">
                  <c:v>RIPC 4:
a = 0, r = .035</c:v>
                </c:pt>
              </c:strCache>
            </c:strRef>
          </c:tx>
          <c:spPr>
            <a:ln w="19050" cap="rnd">
              <a:solidFill>
                <a:schemeClr val="accent5"/>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(Tech)'!$F$2:$F$52</c:f>
              <c:numCache>
                <c:formatCode>#,##0</c:formatCode>
                <c:ptCount val="51"/>
                <c:pt idx="0">
                  <c:v>4530</c:v>
                </c:pt>
                <c:pt idx="1">
                  <c:v>6512</c:v>
                </c:pt>
                <c:pt idx="2">
                  <c:v>8307</c:v>
                </c:pt>
                <c:pt idx="3">
                  <c:v>8581</c:v>
                </c:pt>
                <c:pt idx="4">
                  <c:v>8865</c:v>
                </c:pt>
                <c:pt idx="5">
                  <c:v>9157</c:v>
                </c:pt>
                <c:pt idx="6">
                  <c:v>9460</c:v>
                </c:pt>
                <c:pt idx="7">
                  <c:v>9772</c:v>
                </c:pt>
                <c:pt idx="8">
                  <c:v>10095</c:v>
                </c:pt>
                <c:pt idx="9">
                  <c:v>10429</c:v>
                </c:pt>
                <c:pt idx="10">
                  <c:v>10773</c:v>
                </c:pt>
                <c:pt idx="11">
                  <c:v>11129</c:v>
                </c:pt>
                <c:pt idx="12">
                  <c:v>11497</c:v>
                </c:pt>
                <c:pt idx="13">
                  <c:v>11877</c:v>
                </c:pt>
                <c:pt idx="14">
                  <c:v>12269</c:v>
                </c:pt>
                <c:pt idx="15">
                  <c:v>12674</c:v>
                </c:pt>
                <c:pt idx="16">
                  <c:v>13093</c:v>
                </c:pt>
                <c:pt idx="17">
                  <c:v>13525</c:v>
                </c:pt>
                <c:pt idx="18">
                  <c:v>13972</c:v>
                </c:pt>
                <c:pt idx="19">
                  <c:v>14434</c:v>
                </c:pt>
                <c:pt idx="20">
                  <c:v>14911</c:v>
                </c:pt>
                <c:pt idx="21">
                  <c:v>15403</c:v>
                </c:pt>
                <c:pt idx="22">
                  <c:v>15912</c:v>
                </c:pt>
                <c:pt idx="23">
                  <c:v>16438</c:v>
                </c:pt>
                <c:pt idx="24">
                  <c:v>16981</c:v>
                </c:pt>
                <c:pt idx="25">
                  <c:v>17542</c:v>
                </c:pt>
                <c:pt idx="26">
                  <c:v>18121</c:v>
                </c:pt>
                <c:pt idx="27">
                  <c:v>18720</c:v>
                </c:pt>
                <c:pt idx="28">
                  <c:v>19338</c:v>
                </c:pt>
                <c:pt idx="29">
                  <c:v>19977</c:v>
                </c:pt>
                <c:pt idx="30">
                  <c:v>20637</c:v>
                </c:pt>
                <c:pt idx="31">
                  <c:v>21318</c:v>
                </c:pt>
                <c:pt idx="32">
                  <c:v>22023</c:v>
                </c:pt>
                <c:pt idx="33">
                  <c:v>22750</c:v>
                </c:pt>
                <c:pt idx="34">
                  <c:v>23502</c:v>
                </c:pt>
                <c:pt idx="35">
                  <c:v>24278</c:v>
                </c:pt>
                <c:pt idx="36">
                  <c:v>25080</c:v>
                </c:pt>
                <c:pt idx="37">
                  <c:v>25908</c:v>
                </c:pt>
                <c:pt idx="38">
                  <c:v>26764</c:v>
                </c:pt>
                <c:pt idx="39">
                  <c:v>27648</c:v>
                </c:pt>
                <c:pt idx="40">
                  <c:v>28562</c:v>
                </c:pt>
                <c:pt idx="41">
                  <c:v>29505</c:v>
                </c:pt>
                <c:pt idx="42">
                  <c:v>30480</c:v>
                </c:pt>
                <c:pt idx="43">
                  <c:v>31487</c:v>
                </c:pt>
                <c:pt idx="44">
                  <c:v>32527</c:v>
                </c:pt>
                <c:pt idx="45">
                  <c:v>33601</c:v>
                </c:pt>
                <c:pt idx="46">
                  <c:v>34711</c:v>
                </c:pt>
                <c:pt idx="47">
                  <c:v>35858</c:v>
                </c:pt>
                <c:pt idx="48">
                  <c:v>37043</c:v>
                </c:pt>
                <c:pt idx="49">
                  <c:v>38266</c:v>
                </c:pt>
                <c:pt idx="50">
                  <c:v>39530</c:v>
                </c:pt>
              </c:numCache>
            </c:numRef>
          </c:yVal>
          <c:smooth val="1"/>
          <c:extLst>
            <c:ext xmlns:c16="http://schemas.microsoft.com/office/drawing/2014/chart" uri="{C3380CC4-5D6E-409C-BE32-E72D297353CC}">
              <c16:uniqueId val="{00000004-F122-4DE6-A7C0-E4866D4B142C}"/>
            </c:ext>
          </c:extLst>
        </c:ser>
        <c:ser>
          <c:idx val="5"/>
          <c:order val="5"/>
          <c:tx>
            <c:strRef>
              <c:f>'Sigma &amp; n (Tech)'!$G$1</c:f>
              <c:strCache>
                <c:ptCount val="1"/>
                <c:pt idx="0">
                  <c:v>RIPC 3:
a = 0, r = .0425</c:v>
                </c:pt>
              </c:strCache>
            </c:strRef>
          </c:tx>
          <c:spPr>
            <a:ln w="19050" cap="rnd">
              <a:solidFill>
                <a:schemeClr val="accent6"/>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(Tech)'!$G$2:$G$52</c:f>
              <c:numCache>
                <c:formatCode>#,##0</c:formatCode>
                <c:ptCount val="51"/>
                <c:pt idx="0">
                  <c:v>4333</c:v>
                </c:pt>
                <c:pt idx="1">
                  <c:v>6340</c:v>
                </c:pt>
                <c:pt idx="2">
                  <c:v>7928</c:v>
                </c:pt>
                <c:pt idx="3">
                  <c:v>8190</c:v>
                </c:pt>
                <c:pt idx="4">
                  <c:v>8460</c:v>
                </c:pt>
                <c:pt idx="5">
                  <c:v>8740</c:v>
                </c:pt>
                <c:pt idx="6">
                  <c:v>9029</c:v>
                </c:pt>
                <c:pt idx="7">
                  <c:v>9327</c:v>
                </c:pt>
                <c:pt idx="8">
                  <c:v>9635</c:v>
                </c:pt>
                <c:pt idx="9">
                  <c:v>9953</c:v>
                </c:pt>
                <c:pt idx="10">
                  <c:v>10282</c:v>
                </c:pt>
                <c:pt idx="11">
                  <c:v>10622</c:v>
                </c:pt>
                <c:pt idx="12">
                  <c:v>10973</c:v>
                </c:pt>
                <c:pt idx="13">
                  <c:v>11335</c:v>
                </c:pt>
                <c:pt idx="14">
                  <c:v>11709</c:v>
                </c:pt>
                <c:pt idx="15">
                  <c:v>12096</c:v>
                </c:pt>
                <c:pt idx="16">
                  <c:v>12496</c:v>
                </c:pt>
                <c:pt idx="17">
                  <c:v>12909</c:v>
                </c:pt>
                <c:pt idx="18">
                  <c:v>13335</c:v>
                </c:pt>
                <c:pt idx="19">
                  <c:v>13776</c:v>
                </c:pt>
                <c:pt idx="20">
                  <c:v>14231</c:v>
                </c:pt>
                <c:pt idx="21">
                  <c:v>14701</c:v>
                </c:pt>
                <c:pt idx="22">
                  <c:v>15186</c:v>
                </c:pt>
                <c:pt idx="23">
                  <c:v>15688</c:v>
                </c:pt>
                <c:pt idx="24">
                  <c:v>16206</c:v>
                </c:pt>
                <c:pt idx="25">
                  <c:v>16742</c:v>
                </c:pt>
                <c:pt idx="26">
                  <c:v>17295</c:v>
                </c:pt>
                <c:pt idx="27">
                  <c:v>17866</c:v>
                </c:pt>
                <c:pt idx="28">
                  <c:v>18456</c:v>
                </c:pt>
                <c:pt idx="29">
                  <c:v>19066</c:v>
                </c:pt>
                <c:pt idx="30">
                  <c:v>19696</c:v>
                </c:pt>
                <c:pt idx="31">
                  <c:v>20346</c:v>
                </c:pt>
                <c:pt idx="32">
                  <c:v>21018</c:v>
                </c:pt>
                <c:pt idx="33">
                  <c:v>21713</c:v>
                </c:pt>
                <c:pt idx="34">
                  <c:v>22430</c:v>
                </c:pt>
                <c:pt idx="35">
                  <c:v>23171</c:v>
                </c:pt>
                <c:pt idx="36">
                  <c:v>23936</c:v>
                </c:pt>
                <c:pt idx="37">
                  <c:v>24727</c:v>
                </c:pt>
                <c:pt idx="38">
                  <c:v>25544</c:v>
                </c:pt>
                <c:pt idx="39">
                  <c:v>26388</c:v>
                </c:pt>
                <c:pt idx="40">
                  <c:v>27259</c:v>
                </c:pt>
                <c:pt idx="41">
                  <c:v>28160</c:v>
                </c:pt>
                <c:pt idx="42">
                  <c:v>29090</c:v>
                </c:pt>
                <c:pt idx="43">
                  <c:v>30051</c:v>
                </c:pt>
                <c:pt idx="44">
                  <c:v>31044</c:v>
                </c:pt>
                <c:pt idx="45">
                  <c:v>32069</c:v>
                </c:pt>
                <c:pt idx="46">
                  <c:v>33128</c:v>
                </c:pt>
                <c:pt idx="47">
                  <c:v>34223</c:v>
                </c:pt>
                <c:pt idx="48">
                  <c:v>35353</c:v>
                </c:pt>
                <c:pt idx="49">
                  <c:v>36521</c:v>
                </c:pt>
                <c:pt idx="50">
                  <c:v>37728</c:v>
                </c:pt>
              </c:numCache>
            </c:numRef>
          </c:yVal>
          <c:smooth val="1"/>
          <c:extLst>
            <c:ext xmlns:c16="http://schemas.microsoft.com/office/drawing/2014/chart" uri="{C3380CC4-5D6E-409C-BE32-E72D297353CC}">
              <c16:uniqueId val="{00000005-F122-4DE6-A7C0-E4866D4B142C}"/>
            </c:ext>
          </c:extLst>
        </c:ser>
        <c:ser>
          <c:idx val="6"/>
          <c:order val="6"/>
          <c:tx>
            <c:strRef>
              <c:f>'Sigma &amp; n (Tech)'!$H$1</c:f>
              <c:strCache>
                <c:ptCount val="1"/>
                <c:pt idx="0">
                  <c:v>RIPC 2:
a = .5, r = .0425</c:v>
                </c:pt>
              </c:strCache>
            </c:strRef>
          </c:tx>
          <c:spPr>
            <a:ln w="19050" cap="rnd">
              <a:solidFill>
                <a:schemeClr val="accent1">
                  <a:lumMod val="60000"/>
                </a:schemeClr>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(Tech)'!$H$2:$H$52</c:f>
              <c:numCache>
                <c:formatCode>#,##0</c:formatCode>
                <c:ptCount val="51"/>
                <c:pt idx="0">
                  <c:v>4956</c:v>
                </c:pt>
                <c:pt idx="1">
                  <c:v>6906</c:v>
                </c:pt>
                <c:pt idx="2">
                  <c:v>9185</c:v>
                </c:pt>
                <c:pt idx="3">
                  <c:v>9520</c:v>
                </c:pt>
                <c:pt idx="4">
                  <c:v>9867</c:v>
                </c:pt>
                <c:pt idx="5">
                  <c:v>10227</c:v>
                </c:pt>
                <c:pt idx="6">
                  <c:v>10600</c:v>
                </c:pt>
                <c:pt idx="7">
                  <c:v>10986</c:v>
                </c:pt>
                <c:pt idx="8">
                  <c:v>11387</c:v>
                </c:pt>
                <c:pt idx="9">
                  <c:v>11802</c:v>
                </c:pt>
                <c:pt idx="10">
                  <c:v>12232</c:v>
                </c:pt>
                <c:pt idx="11">
                  <c:v>12677</c:v>
                </c:pt>
                <c:pt idx="12">
                  <c:v>13138</c:v>
                </c:pt>
                <c:pt idx="13">
                  <c:v>13616</c:v>
                </c:pt>
                <c:pt idx="14">
                  <c:v>14112</c:v>
                </c:pt>
                <c:pt idx="15">
                  <c:v>14624</c:v>
                </c:pt>
                <c:pt idx="16">
                  <c:v>15155</c:v>
                </c:pt>
                <c:pt idx="17">
                  <c:v>15705</c:v>
                </c:pt>
                <c:pt idx="18">
                  <c:v>16274</c:v>
                </c:pt>
                <c:pt idx="19">
                  <c:v>16863</c:v>
                </c:pt>
                <c:pt idx="20">
                  <c:v>17473</c:v>
                </c:pt>
                <c:pt idx="21">
                  <c:v>18104</c:v>
                </c:pt>
                <c:pt idx="22">
                  <c:v>18757</c:v>
                </c:pt>
                <c:pt idx="23">
                  <c:v>19433</c:v>
                </c:pt>
                <c:pt idx="24">
                  <c:v>20132</c:v>
                </c:pt>
                <c:pt idx="25">
                  <c:v>20855</c:v>
                </c:pt>
                <c:pt idx="26">
                  <c:v>21604</c:v>
                </c:pt>
                <c:pt idx="27">
                  <c:v>22378</c:v>
                </c:pt>
                <c:pt idx="28">
                  <c:v>23179</c:v>
                </c:pt>
                <c:pt idx="29">
                  <c:v>24007</c:v>
                </c:pt>
                <c:pt idx="30">
                  <c:v>24864</c:v>
                </c:pt>
                <c:pt idx="31">
                  <c:v>25750</c:v>
                </c:pt>
                <c:pt idx="32">
                  <c:v>26666</c:v>
                </c:pt>
                <c:pt idx="33">
                  <c:v>27613</c:v>
                </c:pt>
                <c:pt idx="34">
                  <c:v>28592</c:v>
                </c:pt>
                <c:pt idx="35">
                  <c:v>29605</c:v>
                </c:pt>
                <c:pt idx="36">
                  <c:v>30651</c:v>
                </c:pt>
                <c:pt idx="37">
                  <c:v>31733</c:v>
                </c:pt>
                <c:pt idx="38">
                  <c:v>32851</c:v>
                </c:pt>
                <c:pt idx="39">
                  <c:v>34007</c:v>
                </c:pt>
                <c:pt idx="40">
                  <c:v>35202</c:v>
                </c:pt>
                <c:pt idx="41">
                  <c:v>36436</c:v>
                </c:pt>
                <c:pt idx="42">
                  <c:v>37712</c:v>
                </c:pt>
                <c:pt idx="43">
                  <c:v>39031</c:v>
                </c:pt>
                <c:pt idx="44">
                  <c:v>40393</c:v>
                </c:pt>
                <c:pt idx="45">
                  <c:v>41801</c:v>
                </c:pt>
                <c:pt idx="46">
                  <c:v>43256</c:v>
                </c:pt>
                <c:pt idx="47">
                  <c:v>44759</c:v>
                </c:pt>
                <c:pt idx="48">
                  <c:v>46312</c:v>
                </c:pt>
                <c:pt idx="49">
                  <c:v>47917</c:v>
                </c:pt>
                <c:pt idx="50">
                  <c:v>49575</c:v>
                </c:pt>
              </c:numCache>
            </c:numRef>
          </c:yVal>
          <c:smooth val="1"/>
          <c:extLst>
            <c:ext xmlns:c16="http://schemas.microsoft.com/office/drawing/2014/chart" uri="{C3380CC4-5D6E-409C-BE32-E72D297353CC}">
              <c16:uniqueId val="{00000006-F122-4DE6-A7C0-E4866D4B142C}"/>
            </c:ext>
          </c:extLst>
        </c:ser>
        <c:ser>
          <c:idx val="7"/>
          <c:order val="7"/>
          <c:tx>
            <c:strRef>
              <c:f>'Sigma &amp; n (Tech)'!$I$1</c:f>
              <c:strCache>
                <c:ptCount val="1"/>
                <c:pt idx="0">
                  <c:v>RIPC 1:
a = 1, r = .0425</c:v>
                </c:pt>
              </c:strCache>
            </c:strRef>
          </c:tx>
          <c:spPr>
            <a:ln w="19050" cap="rnd">
              <a:solidFill>
                <a:schemeClr val="accent2">
                  <a:lumMod val="60000"/>
                </a:schemeClr>
              </a:solidFill>
              <a:round/>
            </a:ln>
            <a:effectLst/>
          </c:spPr>
          <c:marker>
            <c:symbol val="none"/>
          </c:marker>
          <c:xVal>
            <c:numRef>
              <c:f>'Sigma &amp; n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(Tech)'!$I$2:$I$52</c:f>
              <c:numCache>
                <c:formatCode>#,##0</c:formatCode>
                <c:ptCount val="51"/>
                <c:pt idx="0">
                  <c:v>5859</c:v>
                </c:pt>
                <c:pt idx="1">
                  <c:v>7722</c:v>
                </c:pt>
                <c:pt idx="2">
                  <c:v>10317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7-F122-4DE6-A7C0-E4866D4B142C}"/>
            </c:ext>
          </c:extLst>
        </c:ser>
        <c:dLbls>
          <c:showLegendKey val="0"/>
          <c:showVal val="0"/>
          <c:showCatName val="0"/>
          <c:showSerName val="0"/>
          <c:showPercent val="0"/>
          <c:showBubbleSize val="0"/>
        </c:dLbls>
        <c:axId val="993272536"/>
        <c:axId val="993273192"/>
      </c:scatterChart>
      <c:valAx>
        <c:axId val="993272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US" sz="750"/>
                  <a:t>Time (Years)</a:t>
                </a:r>
              </a:p>
            </c:rich>
          </c:tx>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93273192"/>
        <c:crosses val="autoZero"/>
        <c:crossBetween val="midCat"/>
        <c:majorUnit val="6"/>
      </c:valAx>
      <c:valAx>
        <c:axId val="993273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2.7777777777777779E-3"/>
              <c:y val="0.2581824146981627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93272536"/>
        <c:crosses val="autoZero"/>
        <c:crossBetween val="midCat"/>
        <c:majorUnit val="8000"/>
      </c:valAx>
      <c:spPr>
        <a:noFill/>
        <a:ln>
          <a:noFill/>
        </a:ln>
        <a:effectLst/>
      </c:spPr>
    </c:plotArea>
    <c:legend>
      <c:legendPos val="b"/>
      <c:layout>
        <c:manualLayout>
          <c:xMode val="edge"/>
          <c:yMode val="edge"/>
          <c:x val="5.8591426071741091E-3"/>
          <c:y val="0.9107183189638387"/>
          <c:w val="0.99105949256342962"/>
          <c:h val="8.4652289383708321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76478430187889E-2"/>
          <c:y val="1.2752505867128726E-2"/>
          <c:w val="0.89827448070242244"/>
          <c:h val="0.7785561928366197"/>
        </c:manualLayout>
      </c:layout>
      <c:scatterChart>
        <c:scatterStyle val="smoothMarker"/>
        <c:varyColors val="0"/>
        <c:ser>
          <c:idx val="0"/>
          <c:order val="0"/>
          <c:tx>
            <c:strRef>
              <c:f>'Sigma &amp; n (No Tech)'!$B$1</c:f>
              <c:strCache>
                <c:ptCount val="1"/>
                <c:pt idx="0">
                  <c:v>RIPC 13:
a = 0, r = .005</c:v>
                </c:pt>
              </c:strCache>
            </c:strRef>
          </c:tx>
          <c:spPr>
            <a:ln w="19050" cap="rnd">
              <a:solidFill>
                <a:srgbClr val="00B0F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Tech)'!$B$2:$B$52</c:f>
              <c:numCache>
                <c:formatCode>#,##0</c:formatCode>
                <c:ptCount val="51"/>
                <c:pt idx="0">
                  <c:v>7910</c:v>
                </c:pt>
                <c:pt idx="1">
                  <c:v>9323</c:v>
                </c:pt>
                <c:pt idx="2">
                  <c:v>10944</c:v>
                </c:pt>
                <c:pt idx="3">
                  <c:v>12830</c:v>
                </c:pt>
                <c:pt idx="4">
                  <c:v>13801</c:v>
                </c:pt>
                <c:pt idx="5">
                  <c:v>13801</c:v>
                </c:pt>
                <c:pt idx="6">
                  <c:v>13801</c:v>
                </c:pt>
                <c:pt idx="7">
                  <c:v>13801</c:v>
                </c:pt>
                <c:pt idx="8">
                  <c:v>13801</c:v>
                </c:pt>
                <c:pt idx="9">
                  <c:v>13801</c:v>
                </c:pt>
                <c:pt idx="10">
                  <c:v>13801</c:v>
                </c:pt>
                <c:pt idx="11">
                  <c:v>13801</c:v>
                </c:pt>
                <c:pt idx="12">
                  <c:v>13801</c:v>
                </c:pt>
                <c:pt idx="13">
                  <c:v>13801</c:v>
                </c:pt>
                <c:pt idx="14">
                  <c:v>13801</c:v>
                </c:pt>
                <c:pt idx="15">
                  <c:v>13801</c:v>
                </c:pt>
                <c:pt idx="16">
                  <c:v>13801</c:v>
                </c:pt>
                <c:pt idx="17">
                  <c:v>13801</c:v>
                </c:pt>
                <c:pt idx="18">
                  <c:v>13801</c:v>
                </c:pt>
                <c:pt idx="19">
                  <c:v>13801</c:v>
                </c:pt>
                <c:pt idx="20">
                  <c:v>13801</c:v>
                </c:pt>
                <c:pt idx="21">
                  <c:v>13801</c:v>
                </c:pt>
                <c:pt idx="22">
                  <c:v>13801</c:v>
                </c:pt>
                <c:pt idx="23">
                  <c:v>13801</c:v>
                </c:pt>
                <c:pt idx="24">
                  <c:v>13801</c:v>
                </c:pt>
                <c:pt idx="25">
                  <c:v>13801</c:v>
                </c:pt>
                <c:pt idx="26">
                  <c:v>13801</c:v>
                </c:pt>
                <c:pt idx="27">
                  <c:v>13801</c:v>
                </c:pt>
                <c:pt idx="28">
                  <c:v>13801</c:v>
                </c:pt>
                <c:pt idx="29">
                  <c:v>13801</c:v>
                </c:pt>
                <c:pt idx="30">
                  <c:v>13801</c:v>
                </c:pt>
                <c:pt idx="31">
                  <c:v>13801</c:v>
                </c:pt>
                <c:pt idx="32">
                  <c:v>13801</c:v>
                </c:pt>
                <c:pt idx="33">
                  <c:v>13801</c:v>
                </c:pt>
                <c:pt idx="34">
                  <c:v>13801</c:v>
                </c:pt>
                <c:pt idx="35">
                  <c:v>13801</c:v>
                </c:pt>
                <c:pt idx="36">
                  <c:v>13801</c:v>
                </c:pt>
                <c:pt idx="37">
                  <c:v>13801</c:v>
                </c:pt>
                <c:pt idx="38">
                  <c:v>13801</c:v>
                </c:pt>
                <c:pt idx="39">
                  <c:v>13801</c:v>
                </c:pt>
                <c:pt idx="40">
                  <c:v>13801</c:v>
                </c:pt>
                <c:pt idx="41">
                  <c:v>13801</c:v>
                </c:pt>
                <c:pt idx="42">
                  <c:v>13801</c:v>
                </c:pt>
                <c:pt idx="43">
                  <c:v>13801</c:v>
                </c:pt>
                <c:pt idx="44">
                  <c:v>13801</c:v>
                </c:pt>
                <c:pt idx="45">
                  <c:v>13801</c:v>
                </c:pt>
                <c:pt idx="46">
                  <c:v>13801</c:v>
                </c:pt>
                <c:pt idx="47">
                  <c:v>13801</c:v>
                </c:pt>
                <c:pt idx="48">
                  <c:v>13801</c:v>
                </c:pt>
                <c:pt idx="49">
                  <c:v>13801</c:v>
                </c:pt>
                <c:pt idx="50">
                  <c:v>13801</c:v>
                </c:pt>
              </c:numCache>
            </c:numRef>
          </c:yVal>
          <c:smooth val="1"/>
          <c:extLst>
            <c:ext xmlns:c16="http://schemas.microsoft.com/office/drawing/2014/chart" uri="{C3380CC4-5D6E-409C-BE32-E72D297353CC}">
              <c16:uniqueId val="{00000000-9F90-431A-9CCC-1EF331762F23}"/>
            </c:ext>
          </c:extLst>
        </c:ser>
        <c:ser>
          <c:idx val="1"/>
          <c:order val="1"/>
          <c:tx>
            <c:strRef>
              <c:f>'Sigma &amp; n (No Tech)'!$C$1</c:f>
              <c:strCache>
                <c:ptCount val="1"/>
                <c:pt idx="0">
                  <c:v>RIPC 12:
a = .5, r = .005</c:v>
                </c:pt>
              </c:strCache>
            </c:strRef>
          </c:tx>
          <c:spPr>
            <a:ln w="19050" cap="rnd">
              <a:solidFill>
                <a:schemeClr val="accent2">
                  <a:lumMod val="5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Tech)'!$C$2:$C$52</c:f>
              <c:numCache>
                <c:formatCode>#,##0</c:formatCode>
                <c:ptCount val="51"/>
                <c:pt idx="0">
                  <c:v>8189</c:v>
                </c:pt>
                <c:pt idx="1">
                  <c:v>9586</c:v>
                </c:pt>
                <c:pt idx="2">
                  <c:v>11173</c:v>
                </c:pt>
                <c:pt idx="3">
                  <c:v>13001</c:v>
                </c:pt>
                <c:pt idx="4">
                  <c:v>14299</c:v>
                </c:pt>
                <c:pt idx="5">
                  <c:v>14300</c:v>
                </c:pt>
                <c:pt idx="6">
                  <c:v>14301</c:v>
                </c:pt>
                <c:pt idx="7">
                  <c:v>14303</c:v>
                </c:pt>
                <c:pt idx="8">
                  <c:v>14304</c:v>
                </c:pt>
                <c:pt idx="9">
                  <c:v>14305</c:v>
                </c:pt>
                <c:pt idx="10">
                  <c:v>14307</c:v>
                </c:pt>
                <c:pt idx="11">
                  <c:v>14308</c:v>
                </c:pt>
                <c:pt idx="12">
                  <c:v>14309</c:v>
                </c:pt>
                <c:pt idx="13">
                  <c:v>14310</c:v>
                </c:pt>
                <c:pt idx="14">
                  <c:v>14312</c:v>
                </c:pt>
                <c:pt idx="15">
                  <c:v>14313</c:v>
                </c:pt>
                <c:pt idx="16">
                  <c:v>14314</c:v>
                </c:pt>
                <c:pt idx="17">
                  <c:v>14316</c:v>
                </c:pt>
                <c:pt idx="18">
                  <c:v>14317</c:v>
                </c:pt>
                <c:pt idx="19">
                  <c:v>14318</c:v>
                </c:pt>
                <c:pt idx="20">
                  <c:v>14319</c:v>
                </c:pt>
                <c:pt idx="21">
                  <c:v>14321</c:v>
                </c:pt>
                <c:pt idx="22">
                  <c:v>14322</c:v>
                </c:pt>
                <c:pt idx="23">
                  <c:v>14323</c:v>
                </c:pt>
                <c:pt idx="24">
                  <c:v>14325</c:v>
                </c:pt>
                <c:pt idx="25">
                  <c:v>14326</c:v>
                </c:pt>
                <c:pt idx="26">
                  <c:v>14327</c:v>
                </c:pt>
                <c:pt idx="27">
                  <c:v>14328</c:v>
                </c:pt>
                <c:pt idx="28">
                  <c:v>14330</c:v>
                </c:pt>
                <c:pt idx="29">
                  <c:v>14331</c:v>
                </c:pt>
                <c:pt idx="30">
                  <c:v>14332</c:v>
                </c:pt>
                <c:pt idx="31">
                  <c:v>14334</c:v>
                </c:pt>
                <c:pt idx="32">
                  <c:v>14335</c:v>
                </c:pt>
                <c:pt idx="33">
                  <c:v>14336</c:v>
                </c:pt>
                <c:pt idx="34">
                  <c:v>14337</c:v>
                </c:pt>
                <c:pt idx="35">
                  <c:v>14339</c:v>
                </c:pt>
                <c:pt idx="36">
                  <c:v>14340</c:v>
                </c:pt>
                <c:pt idx="37">
                  <c:v>14341</c:v>
                </c:pt>
                <c:pt idx="38">
                  <c:v>14343</c:v>
                </c:pt>
                <c:pt idx="39">
                  <c:v>14344</c:v>
                </c:pt>
                <c:pt idx="40">
                  <c:v>14345</c:v>
                </c:pt>
                <c:pt idx="41">
                  <c:v>14346</c:v>
                </c:pt>
                <c:pt idx="42">
                  <c:v>14348</c:v>
                </c:pt>
                <c:pt idx="43">
                  <c:v>14349</c:v>
                </c:pt>
                <c:pt idx="44">
                  <c:v>14350</c:v>
                </c:pt>
                <c:pt idx="45">
                  <c:v>14352</c:v>
                </c:pt>
                <c:pt idx="46">
                  <c:v>14353</c:v>
                </c:pt>
                <c:pt idx="47">
                  <c:v>14354</c:v>
                </c:pt>
                <c:pt idx="48">
                  <c:v>14355</c:v>
                </c:pt>
                <c:pt idx="49">
                  <c:v>14357</c:v>
                </c:pt>
                <c:pt idx="50">
                  <c:v>14358</c:v>
                </c:pt>
              </c:numCache>
            </c:numRef>
          </c:yVal>
          <c:smooth val="1"/>
          <c:extLst>
            <c:ext xmlns:c16="http://schemas.microsoft.com/office/drawing/2014/chart" uri="{C3380CC4-5D6E-409C-BE32-E72D297353CC}">
              <c16:uniqueId val="{00000001-9F90-431A-9CCC-1EF331762F23}"/>
            </c:ext>
          </c:extLst>
        </c:ser>
        <c:ser>
          <c:idx val="2"/>
          <c:order val="2"/>
          <c:tx>
            <c:strRef>
              <c:f>'Sigma &amp; n (No Tech)'!$D$1</c:f>
              <c:strCache>
                <c:ptCount val="1"/>
                <c:pt idx="0">
                  <c:v>RIPC 11:
a = 1.5, r = .005</c:v>
                </c:pt>
              </c:strCache>
            </c:strRef>
          </c:tx>
          <c:spPr>
            <a:ln w="19050" cap="rnd">
              <a:solidFill>
                <a:schemeClr val="accent3"/>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Tech)'!$D$2:$D$52</c:f>
              <c:numCache>
                <c:formatCode>#,##0</c:formatCode>
                <c:ptCount val="51"/>
                <c:pt idx="0">
                  <c:v>8824</c:v>
                </c:pt>
                <c:pt idx="1">
                  <c:v>10183</c:v>
                </c:pt>
                <c:pt idx="2">
                  <c:v>11697</c:v>
                </c:pt>
                <c:pt idx="3">
                  <c:v>13411</c:v>
                </c:pt>
                <c:pt idx="4">
                  <c:v>15362</c:v>
                </c:pt>
                <c:pt idx="5">
                  <c:v>15392</c:v>
                </c:pt>
                <c:pt idx="6">
                  <c:v>15388</c:v>
                </c:pt>
                <c:pt idx="7">
                  <c:v>15384</c:v>
                </c:pt>
                <c:pt idx="8">
                  <c:v>15380</c:v>
                </c:pt>
                <c:pt idx="9">
                  <c:v>15375</c:v>
                </c:pt>
                <c:pt idx="10">
                  <c:v>15371</c:v>
                </c:pt>
                <c:pt idx="11">
                  <c:v>15367</c:v>
                </c:pt>
                <c:pt idx="12">
                  <c:v>15363</c:v>
                </c:pt>
                <c:pt idx="13">
                  <c:v>15359</c:v>
                </c:pt>
                <c:pt idx="14">
                  <c:v>15355</c:v>
                </c:pt>
                <c:pt idx="15">
                  <c:v>15351</c:v>
                </c:pt>
                <c:pt idx="16">
                  <c:v>15347</c:v>
                </c:pt>
                <c:pt idx="17">
                  <c:v>15343</c:v>
                </c:pt>
                <c:pt idx="18">
                  <c:v>15339</c:v>
                </c:pt>
                <c:pt idx="19">
                  <c:v>15336</c:v>
                </c:pt>
                <c:pt idx="20">
                  <c:v>15332</c:v>
                </c:pt>
                <c:pt idx="21">
                  <c:v>15328</c:v>
                </c:pt>
                <c:pt idx="22">
                  <c:v>15324</c:v>
                </c:pt>
                <c:pt idx="23">
                  <c:v>15321</c:v>
                </c:pt>
                <c:pt idx="24">
                  <c:v>15317</c:v>
                </c:pt>
                <c:pt idx="25">
                  <c:v>15314</c:v>
                </c:pt>
                <c:pt idx="26">
                  <c:v>15310</c:v>
                </c:pt>
                <c:pt idx="27">
                  <c:v>15307</c:v>
                </c:pt>
                <c:pt idx="28">
                  <c:v>15303</c:v>
                </c:pt>
                <c:pt idx="29">
                  <c:v>15300</c:v>
                </c:pt>
                <c:pt idx="30">
                  <c:v>15296</c:v>
                </c:pt>
                <c:pt idx="31">
                  <c:v>15293</c:v>
                </c:pt>
                <c:pt idx="32">
                  <c:v>15290</c:v>
                </c:pt>
                <c:pt idx="33">
                  <c:v>15286</c:v>
                </c:pt>
                <c:pt idx="34">
                  <c:v>15283</c:v>
                </c:pt>
                <c:pt idx="35">
                  <c:v>15280</c:v>
                </c:pt>
                <c:pt idx="36">
                  <c:v>15276</c:v>
                </c:pt>
                <c:pt idx="37">
                  <c:v>15273</c:v>
                </c:pt>
                <c:pt idx="38">
                  <c:v>15270</c:v>
                </c:pt>
                <c:pt idx="39">
                  <c:v>15267</c:v>
                </c:pt>
                <c:pt idx="40">
                  <c:v>15264</c:v>
                </c:pt>
                <c:pt idx="41">
                  <c:v>15261</c:v>
                </c:pt>
                <c:pt idx="42">
                  <c:v>15258</c:v>
                </c:pt>
                <c:pt idx="43">
                  <c:v>15255</c:v>
                </c:pt>
                <c:pt idx="44">
                  <c:v>15252</c:v>
                </c:pt>
                <c:pt idx="45">
                  <c:v>15249</c:v>
                </c:pt>
                <c:pt idx="46">
                  <c:v>15246</c:v>
                </c:pt>
                <c:pt idx="47">
                  <c:v>15243</c:v>
                </c:pt>
                <c:pt idx="48">
                  <c:v>15240</c:v>
                </c:pt>
                <c:pt idx="49">
                  <c:v>15237</c:v>
                </c:pt>
                <c:pt idx="50">
                  <c:v>15234</c:v>
                </c:pt>
              </c:numCache>
            </c:numRef>
          </c:yVal>
          <c:smooth val="1"/>
          <c:extLst>
            <c:ext xmlns:c16="http://schemas.microsoft.com/office/drawing/2014/chart" uri="{C3380CC4-5D6E-409C-BE32-E72D297353CC}">
              <c16:uniqueId val="{00000002-9F90-431A-9CCC-1EF331762F23}"/>
            </c:ext>
          </c:extLst>
        </c:ser>
        <c:ser>
          <c:idx val="3"/>
          <c:order val="3"/>
          <c:tx>
            <c:strRef>
              <c:f>'Sigma &amp; n (No Tech)'!$E$1</c:f>
              <c:strCache>
                <c:ptCount val="1"/>
                <c:pt idx="0">
                  <c:v>RIPC 10:
a = 0, r = .02</c:v>
                </c:pt>
              </c:strCache>
            </c:strRef>
          </c:tx>
          <c:spPr>
            <a:ln w="19050" cap="rnd">
              <a:solidFill>
                <a:schemeClr val="accent4"/>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Tech)'!$E$2:$E$52</c:f>
              <c:numCache>
                <c:formatCode>#,##0</c:formatCode>
                <c:ptCount val="51"/>
                <c:pt idx="0">
                  <c:v>6613</c:v>
                </c:pt>
                <c:pt idx="1">
                  <c:v>8114</c:v>
                </c:pt>
                <c:pt idx="2">
                  <c:v>9944</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03-9F90-431A-9CCC-1EF331762F23}"/>
            </c:ext>
          </c:extLst>
        </c:ser>
        <c:ser>
          <c:idx val="4"/>
          <c:order val="4"/>
          <c:tx>
            <c:strRef>
              <c:f>'Sigma &amp; n (No Tech)'!$F$1</c:f>
              <c:strCache>
                <c:ptCount val="1"/>
                <c:pt idx="0">
                  <c:v>RIPC 9:
a = .5, r = .02</c:v>
                </c:pt>
              </c:strCache>
            </c:strRef>
          </c:tx>
          <c:spPr>
            <a:ln w="19050" cap="rnd">
              <a:solidFill>
                <a:srgbClr val="C0000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Tech)'!$F$2:$F$52</c:f>
              <c:numCache>
                <c:formatCode>#,##0</c:formatCode>
                <c:ptCount val="51"/>
                <c:pt idx="0">
                  <c:v>7414</c:v>
                </c:pt>
                <c:pt idx="1">
                  <c:v>8866</c:v>
                </c:pt>
                <c:pt idx="2">
                  <c:v>10563</c:v>
                </c:pt>
                <c:pt idx="3">
                  <c:v>12568</c:v>
                </c:pt>
                <c:pt idx="4">
                  <c:v>12989</c:v>
                </c:pt>
                <c:pt idx="5">
                  <c:v>13006</c:v>
                </c:pt>
                <c:pt idx="6">
                  <c:v>13022</c:v>
                </c:pt>
                <c:pt idx="7">
                  <c:v>13039</c:v>
                </c:pt>
                <c:pt idx="8">
                  <c:v>13055</c:v>
                </c:pt>
                <c:pt idx="9">
                  <c:v>13072</c:v>
                </c:pt>
                <c:pt idx="10">
                  <c:v>13088</c:v>
                </c:pt>
                <c:pt idx="11">
                  <c:v>13105</c:v>
                </c:pt>
                <c:pt idx="12">
                  <c:v>13122</c:v>
                </c:pt>
                <c:pt idx="13">
                  <c:v>13138</c:v>
                </c:pt>
                <c:pt idx="14">
                  <c:v>13155</c:v>
                </c:pt>
                <c:pt idx="15">
                  <c:v>13171</c:v>
                </c:pt>
                <c:pt idx="16">
                  <c:v>13188</c:v>
                </c:pt>
                <c:pt idx="17">
                  <c:v>13205</c:v>
                </c:pt>
                <c:pt idx="18">
                  <c:v>13221</c:v>
                </c:pt>
                <c:pt idx="19">
                  <c:v>13238</c:v>
                </c:pt>
                <c:pt idx="20">
                  <c:v>13254</c:v>
                </c:pt>
                <c:pt idx="21">
                  <c:v>13271</c:v>
                </c:pt>
                <c:pt idx="22">
                  <c:v>13287</c:v>
                </c:pt>
                <c:pt idx="23">
                  <c:v>13304</c:v>
                </c:pt>
                <c:pt idx="24">
                  <c:v>13320</c:v>
                </c:pt>
                <c:pt idx="25">
                  <c:v>13337</c:v>
                </c:pt>
                <c:pt idx="26">
                  <c:v>13353</c:v>
                </c:pt>
                <c:pt idx="27">
                  <c:v>13370</c:v>
                </c:pt>
                <c:pt idx="28">
                  <c:v>13386</c:v>
                </c:pt>
                <c:pt idx="29">
                  <c:v>13402</c:v>
                </c:pt>
                <c:pt idx="30">
                  <c:v>13419</c:v>
                </c:pt>
                <c:pt idx="31">
                  <c:v>13435</c:v>
                </c:pt>
                <c:pt idx="32">
                  <c:v>13451</c:v>
                </c:pt>
                <c:pt idx="33">
                  <c:v>13467</c:v>
                </c:pt>
                <c:pt idx="34">
                  <c:v>13483</c:v>
                </c:pt>
                <c:pt idx="35">
                  <c:v>13499</c:v>
                </c:pt>
                <c:pt idx="36">
                  <c:v>13515</c:v>
                </c:pt>
                <c:pt idx="37">
                  <c:v>13531</c:v>
                </c:pt>
                <c:pt idx="38">
                  <c:v>13547</c:v>
                </c:pt>
                <c:pt idx="39">
                  <c:v>13562</c:v>
                </c:pt>
                <c:pt idx="40">
                  <c:v>13578</c:v>
                </c:pt>
                <c:pt idx="41">
                  <c:v>13593</c:v>
                </c:pt>
                <c:pt idx="42">
                  <c:v>13609</c:v>
                </c:pt>
                <c:pt idx="43">
                  <c:v>13624</c:v>
                </c:pt>
                <c:pt idx="44">
                  <c:v>13640</c:v>
                </c:pt>
                <c:pt idx="45">
                  <c:v>13655</c:v>
                </c:pt>
                <c:pt idx="46">
                  <c:v>13670</c:v>
                </c:pt>
                <c:pt idx="47">
                  <c:v>13685</c:v>
                </c:pt>
                <c:pt idx="48">
                  <c:v>13700</c:v>
                </c:pt>
                <c:pt idx="49">
                  <c:v>13715</c:v>
                </c:pt>
                <c:pt idx="50">
                  <c:v>13730</c:v>
                </c:pt>
              </c:numCache>
            </c:numRef>
          </c:yVal>
          <c:smooth val="1"/>
          <c:extLst>
            <c:ext xmlns:c16="http://schemas.microsoft.com/office/drawing/2014/chart" uri="{C3380CC4-5D6E-409C-BE32-E72D297353CC}">
              <c16:uniqueId val="{00000004-9F90-431A-9CCC-1EF331762F23}"/>
            </c:ext>
          </c:extLst>
        </c:ser>
        <c:ser>
          <c:idx val="5"/>
          <c:order val="5"/>
          <c:tx>
            <c:strRef>
              <c:f>'Sigma &amp; n (No Tech)'!$G$1</c:f>
              <c:strCache>
                <c:ptCount val="1"/>
                <c:pt idx="0">
                  <c:v>RIPC 8:
a = 1.5, r = .02</c:v>
                </c:pt>
              </c:strCache>
            </c:strRef>
          </c:tx>
          <c:spPr>
            <a:ln w="19050" cap="rnd">
              <a:solidFill>
                <a:schemeClr val="accent6"/>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Tech)'!$G$2:$G$52</c:f>
              <c:numCache>
                <c:formatCode>#,##0</c:formatCode>
                <c:ptCount val="51"/>
                <c:pt idx="0">
                  <c:v>10034</c:v>
                </c:pt>
                <c:pt idx="1">
                  <c:v>11287</c:v>
                </c:pt>
                <c:pt idx="2">
                  <c:v>12653</c:v>
                </c:pt>
                <c:pt idx="3">
                  <c:v>14176</c:v>
                </c:pt>
                <c:pt idx="4">
                  <c:v>15887</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5-9F90-431A-9CCC-1EF331762F23}"/>
            </c:ext>
          </c:extLst>
        </c:ser>
        <c:ser>
          <c:idx val="6"/>
          <c:order val="6"/>
          <c:tx>
            <c:strRef>
              <c:f>'Sigma &amp; n (No Tech)'!$H$1</c:f>
              <c:strCache>
                <c:ptCount val="1"/>
                <c:pt idx="0">
                  <c:v>RIPC 7:
a = 0, r = .035</c:v>
                </c:pt>
              </c:strCache>
            </c:strRef>
          </c:tx>
          <c:spPr>
            <a:ln w="19050" cap="rnd">
              <a:solidFill>
                <a:srgbClr val="00206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Tech)'!$H$2:$H$52</c:f>
              <c:numCache>
                <c:formatCode>#,##0</c:formatCode>
                <c:ptCount val="51"/>
                <c:pt idx="0">
                  <c:v>5732</c:v>
                </c:pt>
                <c:pt idx="1">
                  <c:v>7309</c:v>
                </c:pt>
                <c:pt idx="2">
                  <c:v>9349</c:v>
                </c:pt>
                <c:pt idx="3">
                  <c:v>9938</c:v>
                </c:pt>
                <c:pt idx="4">
                  <c:v>9938</c:v>
                </c:pt>
                <c:pt idx="5">
                  <c:v>9938</c:v>
                </c:pt>
                <c:pt idx="6">
                  <c:v>9938</c:v>
                </c:pt>
                <c:pt idx="7">
                  <c:v>9938</c:v>
                </c:pt>
                <c:pt idx="8">
                  <c:v>9938</c:v>
                </c:pt>
                <c:pt idx="9">
                  <c:v>9938</c:v>
                </c:pt>
                <c:pt idx="10">
                  <c:v>9938</c:v>
                </c:pt>
                <c:pt idx="11">
                  <c:v>9938</c:v>
                </c:pt>
                <c:pt idx="12">
                  <c:v>9938</c:v>
                </c:pt>
                <c:pt idx="13">
                  <c:v>9938</c:v>
                </c:pt>
                <c:pt idx="14">
                  <c:v>9938</c:v>
                </c:pt>
                <c:pt idx="15">
                  <c:v>9938</c:v>
                </c:pt>
                <c:pt idx="16">
                  <c:v>9938</c:v>
                </c:pt>
                <c:pt idx="17">
                  <c:v>9938</c:v>
                </c:pt>
                <c:pt idx="18">
                  <c:v>9938</c:v>
                </c:pt>
                <c:pt idx="19">
                  <c:v>9938</c:v>
                </c:pt>
                <c:pt idx="20">
                  <c:v>9938</c:v>
                </c:pt>
                <c:pt idx="21">
                  <c:v>9938</c:v>
                </c:pt>
                <c:pt idx="22">
                  <c:v>9938</c:v>
                </c:pt>
                <c:pt idx="23">
                  <c:v>9938</c:v>
                </c:pt>
                <c:pt idx="24">
                  <c:v>9938</c:v>
                </c:pt>
                <c:pt idx="25">
                  <c:v>9938</c:v>
                </c:pt>
                <c:pt idx="26">
                  <c:v>9938</c:v>
                </c:pt>
                <c:pt idx="27">
                  <c:v>9938</c:v>
                </c:pt>
                <c:pt idx="28">
                  <c:v>9938</c:v>
                </c:pt>
                <c:pt idx="29">
                  <c:v>9938</c:v>
                </c:pt>
                <c:pt idx="30">
                  <c:v>9938</c:v>
                </c:pt>
                <c:pt idx="31">
                  <c:v>9938</c:v>
                </c:pt>
                <c:pt idx="32">
                  <c:v>9938</c:v>
                </c:pt>
                <c:pt idx="33">
                  <c:v>9938</c:v>
                </c:pt>
                <c:pt idx="34">
                  <c:v>9938</c:v>
                </c:pt>
                <c:pt idx="35">
                  <c:v>9938</c:v>
                </c:pt>
                <c:pt idx="36">
                  <c:v>9938</c:v>
                </c:pt>
                <c:pt idx="37">
                  <c:v>9938</c:v>
                </c:pt>
                <c:pt idx="38">
                  <c:v>9938</c:v>
                </c:pt>
                <c:pt idx="39">
                  <c:v>9938</c:v>
                </c:pt>
                <c:pt idx="40">
                  <c:v>9938</c:v>
                </c:pt>
                <c:pt idx="41">
                  <c:v>9938</c:v>
                </c:pt>
                <c:pt idx="42">
                  <c:v>9938</c:v>
                </c:pt>
                <c:pt idx="43">
                  <c:v>9938</c:v>
                </c:pt>
                <c:pt idx="44">
                  <c:v>9938</c:v>
                </c:pt>
                <c:pt idx="45">
                  <c:v>9938</c:v>
                </c:pt>
                <c:pt idx="46">
                  <c:v>9938</c:v>
                </c:pt>
                <c:pt idx="47">
                  <c:v>9938</c:v>
                </c:pt>
                <c:pt idx="48">
                  <c:v>9938</c:v>
                </c:pt>
                <c:pt idx="49">
                  <c:v>9938</c:v>
                </c:pt>
                <c:pt idx="50">
                  <c:v>9938</c:v>
                </c:pt>
              </c:numCache>
            </c:numRef>
          </c:yVal>
          <c:smooth val="1"/>
          <c:extLst>
            <c:ext xmlns:c16="http://schemas.microsoft.com/office/drawing/2014/chart" uri="{C3380CC4-5D6E-409C-BE32-E72D297353CC}">
              <c16:uniqueId val="{00000006-9F90-431A-9CCC-1EF331762F23}"/>
            </c:ext>
          </c:extLst>
        </c:ser>
        <c:ser>
          <c:idx val="7"/>
          <c:order val="7"/>
          <c:tx>
            <c:strRef>
              <c:f>'Sigma &amp; n (No Tech)'!$I$1</c:f>
              <c:strCache>
                <c:ptCount val="1"/>
                <c:pt idx="0">
                  <c:v>RIPC 6:
a = 0.5, r = .035</c:v>
                </c:pt>
              </c:strCache>
            </c:strRef>
          </c:tx>
          <c:spPr>
            <a:ln w="19050" cap="rnd">
              <a:solidFill>
                <a:schemeClr val="accent2">
                  <a:lumMod val="60000"/>
                  <a:lumOff val="4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Tech)'!$I$2:$I$52</c:f>
              <c:numCache>
                <c:formatCode>#,##0</c:formatCode>
                <c:ptCount val="51"/>
                <c:pt idx="0">
                  <c:v>6794</c:v>
                </c:pt>
                <c:pt idx="1">
                  <c:v>8302</c:v>
                </c:pt>
                <c:pt idx="2">
                  <c:v>10110</c:v>
                </c:pt>
                <c:pt idx="3">
                  <c:v>11948</c:v>
                </c:pt>
                <c:pt idx="4">
                  <c:v>11989</c:v>
                </c:pt>
                <c:pt idx="5">
                  <c:v>12031</c:v>
                </c:pt>
                <c:pt idx="6">
                  <c:v>12073</c:v>
                </c:pt>
                <c:pt idx="7">
                  <c:v>12115</c:v>
                </c:pt>
                <c:pt idx="8">
                  <c:v>12157</c:v>
                </c:pt>
                <c:pt idx="9">
                  <c:v>12200</c:v>
                </c:pt>
                <c:pt idx="10">
                  <c:v>12242</c:v>
                </c:pt>
                <c:pt idx="11">
                  <c:v>12285</c:v>
                </c:pt>
                <c:pt idx="12">
                  <c:v>12328</c:v>
                </c:pt>
                <c:pt idx="13">
                  <c:v>12370</c:v>
                </c:pt>
                <c:pt idx="14">
                  <c:v>12413</c:v>
                </c:pt>
                <c:pt idx="15">
                  <c:v>12456</c:v>
                </c:pt>
                <c:pt idx="16">
                  <c:v>12498</c:v>
                </c:pt>
                <c:pt idx="17">
                  <c:v>12541</c:v>
                </c:pt>
                <c:pt idx="18">
                  <c:v>12583</c:v>
                </c:pt>
                <c:pt idx="19">
                  <c:v>12626</c:v>
                </c:pt>
                <c:pt idx="20">
                  <c:v>12668</c:v>
                </c:pt>
                <c:pt idx="21">
                  <c:v>12710</c:v>
                </c:pt>
                <c:pt idx="22">
                  <c:v>12752</c:v>
                </c:pt>
                <c:pt idx="23">
                  <c:v>12793</c:v>
                </c:pt>
                <c:pt idx="24">
                  <c:v>12835</c:v>
                </c:pt>
                <c:pt idx="25">
                  <c:v>12876</c:v>
                </c:pt>
                <c:pt idx="26">
                  <c:v>12917</c:v>
                </c:pt>
                <c:pt idx="27">
                  <c:v>12957</c:v>
                </c:pt>
                <c:pt idx="28">
                  <c:v>12997</c:v>
                </c:pt>
                <c:pt idx="29">
                  <c:v>13037</c:v>
                </c:pt>
                <c:pt idx="30">
                  <c:v>13077</c:v>
                </c:pt>
                <c:pt idx="31">
                  <c:v>13116</c:v>
                </c:pt>
                <c:pt idx="32">
                  <c:v>13155</c:v>
                </c:pt>
                <c:pt idx="33">
                  <c:v>13193</c:v>
                </c:pt>
                <c:pt idx="34">
                  <c:v>13231</c:v>
                </c:pt>
                <c:pt idx="35">
                  <c:v>13268</c:v>
                </c:pt>
                <c:pt idx="36">
                  <c:v>13305</c:v>
                </c:pt>
                <c:pt idx="37">
                  <c:v>13341</c:v>
                </c:pt>
                <c:pt idx="38">
                  <c:v>13377</c:v>
                </c:pt>
                <c:pt idx="39">
                  <c:v>13413</c:v>
                </c:pt>
                <c:pt idx="40">
                  <c:v>13448</c:v>
                </c:pt>
                <c:pt idx="41">
                  <c:v>13482</c:v>
                </c:pt>
                <c:pt idx="42">
                  <c:v>13516</c:v>
                </c:pt>
                <c:pt idx="43">
                  <c:v>13549</c:v>
                </c:pt>
                <c:pt idx="44">
                  <c:v>13582</c:v>
                </c:pt>
                <c:pt idx="45">
                  <c:v>13614</c:v>
                </c:pt>
                <c:pt idx="46">
                  <c:v>13646</c:v>
                </c:pt>
                <c:pt idx="47">
                  <c:v>13677</c:v>
                </c:pt>
                <c:pt idx="48">
                  <c:v>13707</c:v>
                </c:pt>
                <c:pt idx="49">
                  <c:v>13737</c:v>
                </c:pt>
                <c:pt idx="50">
                  <c:v>13767</c:v>
                </c:pt>
              </c:numCache>
            </c:numRef>
          </c:yVal>
          <c:smooth val="1"/>
          <c:extLst>
            <c:ext xmlns:c16="http://schemas.microsoft.com/office/drawing/2014/chart" uri="{C3380CC4-5D6E-409C-BE32-E72D297353CC}">
              <c16:uniqueId val="{00000007-9F90-431A-9CCC-1EF331762F23}"/>
            </c:ext>
          </c:extLst>
        </c:ser>
        <c:ser>
          <c:idx val="8"/>
          <c:order val="8"/>
          <c:tx>
            <c:strRef>
              <c:f>'Sigma &amp; n (No Tech)'!$J$1</c:f>
              <c:strCache>
                <c:ptCount val="1"/>
                <c:pt idx="0">
                  <c:v>RIPC 5:
a = 1.5, r = .035</c:v>
                </c:pt>
              </c:strCache>
            </c:strRef>
          </c:tx>
          <c:spPr>
            <a:ln w="19050" cap="rnd">
              <a:solidFill>
                <a:srgbClr val="FF000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Tech)'!$J$2:$J$52</c:f>
              <c:numCache>
                <c:formatCode>#,##0</c:formatCode>
                <c:ptCount val="51"/>
                <c:pt idx="0">
                  <c:v>11724</c:v>
                </c:pt>
                <c:pt idx="1">
                  <c:v>12738</c:v>
                </c:pt>
                <c:pt idx="2">
                  <c:v>13858</c:v>
                </c:pt>
                <c:pt idx="3">
                  <c:v>15125</c:v>
                </c:pt>
                <c:pt idx="4">
                  <c:v>16572</c:v>
                </c:pt>
                <c:pt idx="5">
                  <c:v>18228</c:v>
                </c:pt>
                <c:pt idx="6">
                  <c:v>18596</c:v>
                </c:pt>
                <c:pt idx="7">
                  <c:v>18370</c:v>
                </c:pt>
                <c:pt idx="8">
                  <c:v>18164</c:v>
                </c:pt>
                <c:pt idx="9">
                  <c:v>17974</c:v>
                </c:pt>
                <c:pt idx="10">
                  <c:v>17799</c:v>
                </c:pt>
                <c:pt idx="11">
                  <c:v>17637</c:v>
                </c:pt>
                <c:pt idx="12">
                  <c:v>17488</c:v>
                </c:pt>
                <c:pt idx="13">
                  <c:v>17348</c:v>
                </c:pt>
                <c:pt idx="14">
                  <c:v>17219</c:v>
                </c:pt>
                <c:pt idx="15">
                  <c:v>17098</c:v>
                </c:pt>
                <c:pt idx="16">
                  <c:v>16985</c:v>
                </c:pt>
                <c:pt idx="17">
                  <c:v>16879</c:v>
                </c:pt>
                <c:pt idx="18">
                  <c:v>16780</c:v>
                </c:pt>
                <c:pt idx="19">
                  <c:v>16687</c:v>
                </c:pt>
                <c:pt idx="20">
                  <c:v>16600</c:v>
                </c:pt>
                <c:pt idx="21">
                  <c:v>16518</c:v>
                </c:pt>
                <c:pt idx="22">
                  <c:v>16440</c:v>
                </c:pt>
                <c:pt idx="23">
                  <c:v>16367</c:v>
                </c:pt>
                <c:pt idx="24">
                  <c:v>16298</c:v>
                </c:pt>
                <c:pt idx="25">
                  <c:v>16233</c:v>
                </c:pt>
                <c:pt idx="26">
                  <c:v>16172</c:v>
                </c:pt>
                <c:pt idx="27">
                  <c:v>16113</c:v>
                </c:pt>
                <c:pt idx="28">
                  <c:v>16058</c:v>
                </c:pt>
                <c:pt idx="29">
                  <c:v>16005</c:v>
                </c:pt>
                <c:pt idx="30">
                  <c:v>15955</c:v>
                </c:pt>
                <c:pt idx="31">
                  <c:v>15908</c:v>
                </c:pt>
                <c:pt idx="32">
                  <c:v>15863</c:v>
                </c:pt>
                <c:pt idx="33">
                  <c:v>15820</c:v>
                </c:pt>
                <c:pt idx="34">
                  <c:v>15779</c:v>
                </c:pt>
                <c:pt idx="35">
                  <c:v>15741</c:v>
                </c:pt>
                <c:pt idx="36">
                  <c:v>15704</c:v>
                </c:pt>
                <c:pt idx="37">
                  <c:v>15668</c:v>
                </c:pt>
                <c:pt idx="38">
                  <c:v>15635</c:v>
                </c:pt>
                <c:pt idx="39">
                  <c:v>15603</c:v>
                </c:pt>
                <c:pt idx="40">
                  <c:v>15572</c:v>
                </c:pt>
                <c:pt idx="41">
                  <c:v>15543</c:v>
                </c:pt>
                <c:pt idx="42">
                  <c:v>15515</c:v>
                </c:pt>
                <c:pt idx="43">
                  <c:v>15488</c:v>
                </c:pt>
                <c:pt idx="44">
                  <c:v>15462</c:v>
                </c:pt>
                <c:pt idx="45">
                  <c:v>15438</c:v>
                </c:pt>
                <c:pt idx="46">
                  <c:v>15414</c:v>
                </c:pt>
                <c:pt idx="47">
                  <c:v>15392</c:v>
                </c:pt>
                <c:pt idx="48">
                  <c:v>15370</c:v>
                </c:pt>
                <c:pt idx="49">
                  <c:v>15350</c:v>
                </c:pt>
                <c:pt idx="50">
                  <c:v>15330</c:v>
                </c:pt>
              </c:numCache>
            </c:numRef>
          </c:yVal>
          <c:smooth val="1"/>
          <c:extLst>
            <c:ext xmlns:c16="http://schemas.microsoft.com/office/drawing/2014/chart" uri="{C3380CC4-5D6E-409C-BE32-E72D297353CC}">
              <c16:uniqueId val="{00000008-9F90-431A-9CCC-1EF331762F23}"/>
            </c:ext>
          </c:extLst>
        </c:ser>
        <c:ser>
          <c:idx val="9"/>
          <c:order val="9"/>
          <c:tx>
            <c:strRef>
              <c:f>'Sigma &amp; n (No Tech)'!$K$1</c:f>
              <c:strCache>
                <c:ptCount val="1"/>
                <c:pt idx="0">
                  <c:v>RIPC 4:
a = 0, r = .0425</c:v>
                </c:pt>
              </c:strCache>
            </c:strRef>
          </c:tx>
          <c:spPr>
            <a:ln w="19050" cap="rnd">
              <a:solidFill>
                <a:schemeClr val="accent4">
                  <a:lumMod val="75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Tech)'!$K$2:$K$52</c:f>
              <c:numCache>
                <c:formatCode>#,##0</c:formatCode>
                <c:ptCount val="51"/>
                <c:pt idx="0">
                  <c:v>5387</c:v>
                </c:pt>
                <c:pt idx="1">
                  <c:v>7000</c:v>
                </c:pt>
                <c:pt idx="2">
                  <c:v>9147</c:v>
                </c:pt>
                <c:pt idx="3">
                  <c:v>9324</c:v>
                </c:pt>
                <c:pt idx="4">
                  <c:v>9324</c:v>
                </c:pt>
                <c:pt idx="5">
                  <c:v>9324</c:v>
                </c:pt>
                <c:pt idx="6">
                  <c:v>9324</c:v>
                </c:pt>
                <c:pt idx="7">
                  <c:v>9324</c:v>
                </c:pt>
                <c:pt idx="8">
                  <c:v>9324</c:v>
                </c:pt>
                <c:pt idx="9">
                  <c:v>9324</c:v>
                </c:pt>
                <c:pt idx="10">
                  <c:v>9324</c:v>
                </c:pt>
                <c:pt idx="11">
                  <c:v>9324</c:v>
                </c:pt>
                <c:pt idx="12">
                  <c:v>9324</c:v>
                </c:pt>
                <c:pt idx="13">
                  <c:v>9324</c:v>
                </c:pt>
                <c:pt idx="14">
                  <c:v>9324</c:v>
                </c:pt>
                <c:pt idx="15">
                  <c:v>9324</c:v>
                </c:pt>
                <c:pt idx="16">
                  <c:v>9324</c:v>
                </c:pt>
                <c:pt idx="17">
                  <c:v>9324</c:v>
                </c:pt>
                <c:pt idx="18">
                  <c:v>9324</c:v>
                </c:pt>
                <c:pt idx="19">
                  <c:v>9324</c:v>
                </c:pt>
                <c:pt idx="20">
                  <c:v>9324</c:v>
                </c:pt>
                <c:pt idx="21">
                  <c:v>9324</c:v>
                </c:pt>
                <c:pt idx="22">
                  <c:v>9324</c:v>
                </c:pt>
                <c:pt idx="23">
                  <c:v>9324</c:v>
                </c:pt>
                <c:pt idx="24">
                  <c:v>9324</c:v>
                </c:pt>
                <c:pt idx="25">
                  <c:v>9324</c:v>
                </c:pt>
                <c:pt idx="26">
                  <c:v>9324</c:v>
                </c:pt>
                <c:pt idx="27">
                  <c:v>9324</c:v>
                </c:pt>
                <c:pt idx="28">
                  <c:v>9324</c:v>
                </c:pt>
                <c:pt idx="29">
                  <c:v>9324</c:v>
                </c:pt>
                <c:pt idx="30">
                  <c:v>9324</c:v>
                </c:pt>
                <c:pt idx="31">
                  <c:v>9324</c:v>
                </c:pt>
                <c:pt idx="32">
                  <c:v>9324</c:v>
                </c:pt>
                <c:pt idx="33">
                  <c:v>9324</c:v>
                </c:pt>
                <c:pt idx="34">
                  <c:v>9324</c:v>
                </c:pt>
                <c:pt idx="35">
                  <c:v>9324</c:v>
                </c:pt>
                <c:pt idx="36">
                  <c:v>9324</c:v>
                </c:pt>
                <c:pt idx="37">
                  <c:v>9324</c:v>
                </c:pt>
                <c:pt idx="38">
                  <c:v>9324</c:v>
                </c:pt>
                <c:pt idx="39">
                  <c:v>9324</c:v>
                </c:pt>
                <c:pt idx="40">
                  <c:v>9324</c:v>
                </c:pt>
                <c:pt idx="41">
                  <c:v>9324</c:v>
                </c:pt>
                <c:pt idx="42">
                  <c:v>9324</c:v>
                </c:pt>
                <c:pt idx="43">
                  <c:v>9324</c:v>
                </c:pt>
                <c:pt idx="44">
                  <c:v>9324</c:v>
                </c:pt>
                <c:pt idx="45">
                  <c:v>9324</c:v>
                </c:pt>
                <c:pt idx="46">
                  <c:v>9324</c:v>
                </c:pt>
                <c:pt idx="47">
                  <c:v>9324</c:v>
                </c:pt>
                <c:pt idx="48">
                  <c:v>9324</c:v>
                </c:pt>
                <c:pt idx="49">
                  <c:v>9324</c:v>
                </c:pt>
                <c:pt idx="50">
                  <c:v>9324</c:v>
                </c:pt>
              </c:numCache>
            </c:numRef>
          </c:yVal>
          <c:smooth val="1"/>
          <c:extLst>
            <c:ext xmlns:c16="http://schemas.microsoft.com/office/drawing/2014/chart" uri="{C3380CC4-5D6E-409C-BE32-E72D297353CC}">
              <c16:uniqueId val="{00000009-9F90-431A-9CCC-1EF331762F23}"/>
            </c:ext>
          </c:extLst>
        </c:ser>
        <c:ser>
          <c:idx val="10"/>
          <c:order val="10"/>
          <c:tx>
            <c:strRef>
              <c:f>'Sigma &amp; n (No Tech)'!$L$1</c:f>
              <c:strCache>
                <c:ptCount val="1"/>
                <c:pt idx="0">
                  <c:v>RIPC 3:
a = 0.5, r = .0425</c:v>
                </c:pt>
              </c:strCache>
            </c:strRef>
          </c:tx>
          <c:spPr>
            <a:ln w="19050" cap="rnd">
              <a:solidFill>
                <a:srgbClr val="7030A0"/>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Tech)'!$L$2:$L$52</c:f>
              <c:numCache>
                <c:formatCode>#,##0</c:formatCode>
                <c:ptCount val="51"/>
                <c:pt idx="0">
                  <c:v>6527</c:v>
                </c:pt>
                <c:pt idx="1">
                  <c:v>8063</c:v>
                </c:pt>
                <c:pt idx="2">
                  <c:v>9927</c:v>
                </c:pt>
                <c:pt idx="3">
                  <c:v>11518</c:v>
                </c:pt>
                <c:pt idx="4">
                  <c:v>11574</c:v>
                </c:pt>
                <c:pt idx="5">
                  <c:v>11631</c:v>
                </c:pt>
                <c:pt idx="6">
                  <c:v>11688</c:v>
                </c:pt>
                <c:pt idx="7">
                  <c:v>11745</c:v>
                </c:pt>
                <c:pt idx="8">
                  <c:v>11803</c:v>
                </c:pt>
                <c:pt idx="9">
                  <c:v>11860</c:v>
                </c:pt>
                <c:pt idx="10">
                  <c:v>11918</c:v>
                </c:pt>
                <c:pt idx="11">
                  <c:v>11977</c:v>
                </c:pt>
                <c:pt idx="12">
                  <c:v>12035</c:v>
                </c:pt>
                <c:pt idx="13">
                  <c:v>12093</c:v>
                </c:pt>
                <c:pt idx="14">
                  <c:v>12151</c:v>
                </c:pt>
                <c:pt idx="15">
                  <c:v>12210</c:v>
                </c:pt>
                <c:pt idx="16">
                  <c:v>12268</c:v>
                </c:pt>
                <c:pt idx="17">
                  <c:v>12326</c:v>
                </c:pt>
                <c:pt idx="18">
                  <c:v>12383</c:v>
                </c:pt>
                <c:pt idx="19">
                  <c:v>12441</c:v>
                </c:pt>
                <c:pt idx="20">
                  <c:v>12498</c:v>
                </c:pt>
                <c:pt idx="21">
                  <c:v>12555</c:v>
                </c:pt>
                <c:pt idx="22">
                  <c:v>12611</c:v>
                </c:pt>
                <c:pt idx="23">
                  <c:v>12667</c:v>
                </c:pt>
                <c:pt idx="24">
                  <c:v>12722</c:v>
                </c:pt>
                <c:pt idx="25">
                  <c:v>12777</c:v>
                </c:pt>
                <c:pt idx="26">
                  <c:v>12832</c:v>
                </c:pt>
                <c:pt idx="27">
                  <c:v>12885</c:v>
                </c:pt>
                <c:pt idx="28">
                  <c:v>12938</c:v>
                </c:pt>
                <c:pt idx="29">
                  <c:v>12990</c:v>
                </c:pt>
                <c:pt idx="30">
                  <c:v>13042</c:v>
                </c:pt>
                <c:pt idx="31">
                  <c:v>13093</c:v>
                </c:pt>
                <c:pt idx="32">
                  <c:v>13143</c:v>
                </c:pt>
                <c:pt idx="33">
                  <c:v>13192</c:v>
                </c:pt>
                <c:pt idx="34">
                  <c:v>13240</c:v>
                </c:pt>
                <c:pt idx="35">
                  <c:v>13288</c:v>
                </c:pt>
                <c:pt idx="36">
                  <c:v>13334</c:v>
                </c:pt>
                <c:pt idx="37">
                  <c:v>13380</c:v>
                </c:pt>
                <c:pt idx="38">
                  <c:v>13425</c:v>
                </c:pt>
                <c:pt idx="39">
                  <c:v>13469</c:v>
                </c:pt>
                <c:pt idx="40">
                  <c:v>13512</c:v>
                </c:pt>
                <c:pt idx="41">
                  <c:v>13554</c:v>
                </c:pt>
                <c:pt idx="42">
                  <c:v>13595</c:v>
                </c:pt>
                <c:pt idx="43">
                  <c:v>13635</c:v>
                </c:pt>
                <c:pt idx="44">
                  <c:v>13674</c:v>
                </c:pt>
                <c:pt idx="45">
                  <c:v>13713</c:v>
                </c:pt>
                <c:pt idx="46">
                  <c:v>13750</c:v>
                </c:pt>
                <c:pt idx="47">
                  <c:v>13786</c:v>
                </c:pt>
                <c:pt idx="48">
                  <c:v>13822</c:v>
                </c:pt>
                <c:pt idx="49">
                  <c:v>13856</c:v>
                </c:pt>
                <c:pt idx="50">
                  <c:v>13890</c:v>
                </c:pt>
              </c:numCache>
            </c:numRef>
          </c:yVal>
          <c:smooth val="1"/>
          <c:extLst>
            <c:ext xmlns:c16="http://schemas.microsoft.com/office/drawing/2014/chart" uri="{C3380CC4-5D6E-409C-BE32-E72D297353CC}">
              <c16:uniqueId val="{0000000A-9F90-431A-9CCC-1EF331762F23}"/>
            </c:ext>
          </c:extLst>
        </c:ser>
        <c:ser>
          <c:idx val="11"/>
          <c:order val="11"/>
          <c:tx>
            <c:strRef>
              <c:f>'Sigma &amp; n (No Tech)'!$M$1</c:f>
              <c:strCache>
                <c:ptCount val="1"/>
                <c:pt idx="0">
                  <c:v>RIPC 2:
a = 1, r = .0425</c:v>
                </c:pt>
              </c:strCache>
            </c:strRef>
          </c:tx>
          <c:spPr>
            <a:ln w="19050" cap="rnd">
              <a:solidFill>
                <a:schemeClr val="accent6">
                  <a:lumMod val="6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Tech)'!$M$2:$M$52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B-9F90-431A-9CCC-1EF331762F23}"/>
            </c:ext>
          </c:extLst>
        </c:ser>
        <c:ser>
          <c:idx val="12"/>
          <c:order val="12"/>
          <c:tx>
            <c:strRef>
              <c:f>'Sigma &amp; n (No Tech)'!$N$1</c:f>
              <c:strCache>
                <c:ptCount val="1"/>
                <c:pt idx="0">
                  <c:v>RIPC 1:
a = 1.5, r = .0425</c:v>
                </c:pt>
              </c:strCache>
            </c:strRef>
          </c:tx>
          <c:spPr>
            <a:ln w="19050" cap="rnd">
              <a:solidFill>
                <a:schemeClr val="accent1">
                  <a:lumMod val="80000"/>
                  <a:lumOff val="20000"/>
                </a:schemeClr>
              </a:solidFill>
              <a:round/>
            </a:ln>
            <a:effectLst/>
          </c:spPr>
          <c:marker>
            <c:symbol val="none"/>
          </c:marker>
          <c:xVal>
            <c:numRef>
              <c:f>'Sigma &amp; n (No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n (No Tech)'!$N$2:$N$52</c:f>
              <c:numCache>
                <c:formatCode>#,##0</c:formatCode>
                <c:ptCount val="51"/>
                <c:pt idx="0">
                  <c:v>12855</c:v>
                </c:pt>
                <c:pt idx="1">
                  <c:v>13651</c:v>
                </c:pt>
                <c:pt idx="2">
                  <c:v>14580</c:v>
                </c:pt>
                <c:pt idx="3">
                  <c:v>15676</c:v>
                </c:pt>
                <c:pt idx="4">
                  <c:v>16966</c:v>
                </c:pt>
                <c:pt idx="5">
                  <c:v>18477</c:v>
                </c:pt>
                <c:pt idx="6">
                  <c:v>19326</c:v>
                </c:pt>
                <c:pt idx="7">
                  <c:v>18993</c:v>
                </c:pt>
                <c:pt idx="8">
                  <c:v>18695</c:v>
                </c:pt>
                <c:pt idx="9">
                  <c:v>18427</c:v>
                </c:pt>
                <c:pt idx="10">
                  <c:v>18184</c:v>
                </c:pt>
                <c:pt idx="11">
                  <c:v>17963</c:v>
                </c:pt>
                <c:pt idx="12">
                  <c:v>17762</c:v>
                </c:pt>
                <c:pt idx="13">
                  <c:v>17578</c:v>
                </c:pt>
                <c:pt idx="14">
                  <c:v>17409</c:v>
                </c:pt>
                <c:pt idx="15">
                  <c:v>17253</c:v>
                </c:pt>
                <c:pt idx="16">
                  <c:v>17110</c:v>
                </c:pt>
                <c:pt idx="17">
                  <c:v>16977</c:v>
                </c:pt>
                <c:pt idx="18">
                  <c:v>16855</c:v>
                </c:pt>
                <c:pt idx="19">
                  <c:v>16741</c:v>
                </c:pt>
                <c:pt idx="20">
                  <c:v>16635</c:v>
                </c:pt>
                <c:pt idx="21">
                  <c:v>16536</c:v>
                </c:pt>
                <c:pt idx="22">
                  <c:v>16444</c:v>
                </c:pt>
                <c:pt idx="23">
                  <c:v>16358</c:v>
                </c:pt>
                <c:pt idx="24">
                  <c:v>16277</c:v>
                </c:pt>
                <c:pt idx="25">
                  <c:v>16202</c:v>
                </c:pt>
                <c:pt idx="26">
                  <c:v>16131</c:v>
                </c:pt>
                <c:pt idx="27">
                  <c:v>16064</c:v>
                </c:pt>
                <c:pt idx="28">
                  <c:v>16002</c:v>
                </c:pt>
                <c:pt idx="29">
                  <c:v>15943</c:v>
                </c:pt>
                <c:pt idx="30">
                  <c:v>15888</c:v>
                </c:pt>
                <c:pt idx="31">
                  <c:v>15836</c:v>
                </c:pt>
                <c:pt idx="32">
                  <c:v>15786</c:v>
                </c:pt>
                <c:pt idx="33">
                  <c:v>15740</c:v>
                </c:pt>
                <c:pt idx="34">
                  <c:v>15696</c:v>
                </c:pt>
                <c:pt idx="35">
                  <c:v>15654</c:v>
                </c:pt>
                <c:pt idx="36">
                  <c:v>15615</c:v>
                </c:pt>
                <c:pt idx="37">
                  <c:v>15578</c:v>
                </c:pt>
                <c:pt idx="38">
                  <c:v>15543</c:v>
                </c:pt>
                <c:pt idx="39">
                  <c:v>15509</c:v>
                </c:pt>
                <c:pt idx="40">
                  <c:v>15478</c:v>
                </c:pt>
                <c:pt idx="41">
                  <c:v>15448</c:v>
                </c:pt>
                <c:pt idx="42">
                  <c:v>15419</c:v>
                </c:pt>
                <c:pt idx="43">
                  <c:v>15392</c:v>
                </c:pt>
                <c:pt idx="44">
                  <c:v>15366</c:v>
                </c:pt>
                <c:pt idx="45">
                  <c:v>15342</c:v>
                </c:pt>
                <c:pt idx="46">
                  <c:v>15319</c:v>
                </c:pt>
                <c:pt idx="47">
                  <c:v>15297</c:v>
                </c:pt>
                <c:pt idx="48">
                  <c:v>15276</c:v>
                </c:pt>
                <c:pt idx="49">
                  <c:v>15256</c:v>
                </c:pt>
                <c:pt idx="50">
                  <c:v>15237</c:v>
                </c:pt>
              </c:numCache>
            </c:numRef>
          </c:yVal>
          <c:smooth val="1"/>
          <c:extLst>
            <c:ext xmlns:c16="http://schemas.microsoft.com/office/drawing/2014/chart" uri="{C3380CC4-5D6E-409C-BE32-E72D297353CC}">
              <c16:uniqueId val="{0000000C-9F90-431A-9CCC-1EF331762F23}"/>
            </c:ext>
          </c:extLst>
        </c:ser>
        <c:dLbls>
          <c:showLegendKey val="0"/>
          <c:showVal val="0"/>
          <c:showCatName val="0"/>
          <c:showSerName val="0"/>
          <c:showPercent val="0"/>
          <c:showBubbleSize val="0"/>
        </c:dLbls>
        <c:axId val="304035496"/>
        <c:axId val="304036808"/>
      </c:scatterChart>
      <c:valAx>
        <c:axId val="304035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Time (Years)</a:t>
                </a:r>
              </a:p>
            </c:rich>
          </c:tx>
          <c:layout>
            <c:manualLayout>
              <c:xMode val="edge"/>
              <c:yMode val="edge"/>
              <c:x val="0.48784140983628088"/>
              <c:y val="0.8215999533077232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304036808"/>
        <c:crosses val="autoZero"/>
        <c:crossBetween val="midCat"/>
        <c:majorUnit val="6"/>
      </c:valAx>
      <c:valAx>
        <c:axId val="304036808"/>
        <c:scaling>
          <c:orientation val="minMax"/>
          <c:max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5.5555555555555558E-3"/>
              <c:y val="0.223752916302128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304035496"/>
        <c:crosses val="autoZero"/>
        <c:crossBetween val="midCat"/>
        <c:majorUnit val="5000"/>
      </c:valAx>
      <c:spPr>
        <a:noFill/>
        <a:ln>
          <a:noFill/>
        </a:ln>
        <a:effectLst/>
      </c:spPr>
    </c:plotArea>
    <c:legend>
      <c:legendPos val="b"/>
      <c:layout>
        <c:manualLayout>
          <c:xMode val="edge"/>
          <c:yMode val="edge"/>
          <c:x val="0"/>
          <c:y val="0.87201023183383419"/>
          <c:w val="1"/>
          <c:h val="0.12798976816616586"/>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03410916061897E-2"/>
          <c:y val="2.1038538777852157E-2"/>
          <c:w val="0.89293195852313145"/>
          <c:h val="0.78941440431900467"/>
        </c:manualLayout>
      </c:layout>
      <c:scatterChart>
        <c:scatterStyle val="smoothMarker"/>
        <c:varyColors val="0"/>
        <c:ser>
          <c:idx val="0"/>
          <c:order val="0"/>
          <c:tx>
            <c:strRef>
              <c:f>'Sigma &amp; Tech'!$B$1</c:f>
              <c:strCache>
                <c:ptCount val="1"/>
                <c:pt idx="0">
                  <c:v>RIPC 16:
a=1.5, q=.0485</c:v>
                </c:pt>
              </c:strCache>
            </c:strRef>
          </c:tx>
          <c:spPr>
            <a:ln w="19050" cap="rnd">
              <a:solidFill>
                <a:schemeClr val="accent1"/>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Tech'!$B$2:$B$52</c:f>
              <c:numCache>
                <c:formatCode>#,##0</c:formatCode>
                <c:ptCount val="51"/>
                <c:pt idx="0">
                  <c:v>5565</c:v>
                </c:pt>
                <c:pt idx="1">
                  <c:v>7583</c:v>
                </c:pt>
                <c:pt idx="2">
                  <c:v>10510</c:v>
                </c:pt>
                <c:pt idx="3">
                  <c:v>11069</c:v>
                </c:pt>
                <c:pt idx="4">
                  <c:v>11594</c:v>
                </c:pt>
                <c:pt idx="5">
                  <c:v>12144</c:v>
                </c:pt>
                <c:pt idx="6">
                  <c:v>12722</c:v>
                </c:pt>
                <c:pt idx="7">
                  <c:v>13328</c:v>
                </c:pt>
                <c:pt idx="8">
                  <c:v>13964</c:v>
                </c:pt>
                <c:pt idx="9">
                  <c:v>14632</c:v>
                </c:pt>
                <c:pt idx="10">
                  <c:v>15332</c:v>
                </c:pt>
                <c:pt idx="11">
                  <c:v>16067</c:v>
                </c:pt>
                <c:pt idx="12">
                  <c:v>16838</c:v>
                </c:pt>
                <c:pt idx="13">
                  <c:v>17647</c:v>
                </c:pt>
                <c:pt idx="14">
                  <c:v>18496</c:v>
                </c:pt>
                <c:pt idx="15">
                  <c:v>19387</c:v>
                </c:pt>
                <c:pt idx="16">
                  <c:v>20322</c:v>
                </c:pt>
                <c:pt idx="17">
                  <c:v>21303</c:v>
                </c:pt>
                <c:pt idx="18">
                  <c:v>22332</c:v>
                </c:pt>
                <c:pt idx="19">
                  <c:v>23412</c:v>
                </c:pt>
                <c:pt idx="20">
                  <c:v>24546</c:v>
                </c:pt>
                <c:pt idx="21">
                  <c:v>25735</c:v>
                </c:pt>
                <c:pt idx="22">
                  <c:v>26983</c:v>
                </c:pt>
                <c:pt idx="23">
                  <c:v>28293</c:v>
                </c:pt>
                <c:pt idx="24">
                  <c:v>29667</c:v>
                </c:pt>
                <c:pt idx="25">
                  <c:v>31108</c:v>
                </c:pt>
                <c:pt idx="26">
                  <c:v>32621</c:v>
                </c:pt>
                <c:pt idx="27">
                  <c:v>34209</c:v>
                </c:pt>
                <c:pt idx="28">
                  <c:v>35875</c:v>
                </c:pt>
                <c:pt idx="29">
                  <c:v>37623</c:v>
                </c:pt>
                <c:pt idx="30">
                  <c:v>39458</c:v>
                </c:pt>
                <c:pt idx="31">
                  <c:v>41383</c:v>
                </c:pt>
                <c:pt idx="32">
                  <c:v>43403</c:v>
                </c:pt>
                <c:pt idx="33">
                  <c:v>45522</c:v>
                </c:pt>
                <c:pt idx="34">
                  <c:v>47747</c:v>
                </c:pt>
                <c:pt idx="35">
                  <c:v>50081</c:v>
                </c:pt>
                <c:pt idx="36">
                  <c:v>52531</c:v>
                </c:pt>
                <c:pt idx="37">
                  <c:v>55101</c:v>
                </c:pt>
                <c:pt idx="38">
                  <c:v>57798</c:v>
                </c:pt>
                <c:pt idx="39">
                  <c:v>60629</c:v>
                </c:pt>
                <c:pt idx="40">
                  <c:v>63600</c:v>
                </c:pt>
                <c:pt idx="41">
                  <c:v>66717</c:v>
                </c:pt>
                <c:pt idx="42">
                  <c:v>69988</c:v>
                </c:pt>
                <c:pt idx="43">
                  <c:v>73421</c:v>
                </c:pt>
                <c:pt idx="44">
                  <c:v>77024</c:v>
                </c:pt>
                <c:pt idx="45">
                  <c:v>80805</c:v>
                </c:pt>
                <c:pt idx="46">
                  <c:v>84772</c:v>
                </c:pt>
                <c:pt idx="47">
                  <c:v>88936</c:v>
                </c:pt>
                <c:pt idx="48">
                  <c:v>93306</c:v>
                </c:pt>
                <c:pt idx="49">
                  <c:v>97891</c:v>
                </c:pt>
                <c:pt idx="50">
                  <c:v>102704</c:v>
                </c:pt>
              </c:numCache>
            </c:numRef>
          </c:yVal>
          <c:smooth val="1"/>
          <c:extLst>
            <c:ext xmlns:c16="http://schemas.microsoft.com/office/drawing/2014/chart" uri="{C3380CC4-5D6E-409C-BE32-E72D297353CC}">
              <c16:uniqueId val="{00000000-CF7A-4839-AB23-F03CFD2484AD}"/>
            </c:ext>
          </c:extLst>
        </c:ser>
        <c:ser>
          <c:idx val="1"/>
          <c:order val="1"/>
          <c:tx>
            <c:strRef>
              <c:f>'Sigma &amp; Tech'!$C$1</c:f>
              <c:strCache>
                <c:ptCount val="1"/>
                <c:pt idx="0">
                  <c:v>RIPC 15:
a=1, q=.0485</c:v>
                </c:pt>
              </c:strCache>
            </c:strRef>
          </c:tx>
          <c:spPr>
            <a:ln w="19050" cap="rnd">
              <a:solidFill>
                <a:schemeClr val="accent2"/>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Tech'!$C$2:$C$52</c:f>
              <c:numCache>
                <c:formatCode>#,##0</c:formatCode>
                <c:ptCount val="51"/>
                <c:pt idx="0">
                  <c:v>5146</c:v>
                </c:pt>
                <c:pt idx="1">
                  <c:v>7206</c:v>
                </c:pt>
                <c:pt idx="2">
                  <c:v>9798</c:v>
                </c:pt>
                <c:pt idx="3">
                  <c:v>10284</c:v>
                </c:pt>
                <c:pt idx="4">
                  <c:v>10796</c:v>
                </c:pt>
                <c:pt idx="5">
                  <c:v>11332</c:v>
                </c:pt>
                <c:pt idx="6">
                  <c:v>11895</c:v>
                </c:pt>
                <c:pt idx="7">
                  <c:v>12486</c:v>
                </c:pt>
                <c:pt idx="8">
                  <c:v>13107</c:v>
                </c:pt>
                <c:pt idx="9">
                  <c:v>13758</c:v>
                </c:pt>
                <c:pt idx="10">
                  <c:v>14442</c:v>
                </c:pt>
                <c:pt idx="11">
                  <c:v>15160</c:v>
                </c:pt>
                <c:pt idx="12">
                  <c:v>15913</c:v>
                </c:pt>
                <c:pt idx="13">
                  <c:v>16704</c:v>
                </c:pt>
                <c:pt idx="14">
                  <c:v>17534</c:v>
                </c:pt>
                <c:pt idx="15">
                  <c:v>18405</c:v>
                </c:pt>
                <c:pt idx="16">
                  <c:v>19320</c:v>
                </c:pt>
                <c:pt idx="17">
                  <c:v>20280</c:v>
                </c:pt>
                <c:pt idx="18">
                  <c:v>21288</c:v>
                </c:pt>
                <c:pt idx="19">
                  <c:v>22346</c:v>
                </c:pt>
                <c:pt idx="20">
                  <c:v>23456</c:v>
                </c:pt>
                <c:pt idx="21">
                  <c:v>24622</c:v>
                </c:pt>
                <c:pt idx="22">
                  <c:v>25845</c:v>
                </c:pt>
                <c:pt idx="23">
                  <c:v>27130</c:v>
                </c:pt>
                <c:pt idx="24">
                  <c:v>28478</c:v>
                </c:pt>
                <c:pt idx="25">
                  <c:v>29893</c:v>
                </c:pt>
                <c:pt idx="26">
                  <c:v>31379</c:v>
                </c:pt>
                <c:pt idx="27">
                  <c:v>32938</c:v>
                </c:pt>
                <c:pt idx="28">
                  <c:v>34575</c:v>
                </c:pt>
                <c:pt idx="29">
                  <c:v>36293</c:v>
                </c:pt>
                <c:pt idx="30">
                  <c:v>38097</c:v>
                </c:pt>
                <c:pt idx="31">
                  <c:v>39990</c:v>
                </c:pt>
                <c:pt idx="32">
                  <c:v>41977</c:v>
                </c:pt>
                <c:pt idx="33">
                  <c:v>44063</c:v>
                </c:pt>
                <c:pt idx="34">
                  <c:v>46253</c:v>
                </c:pt>
                <c:pt idx="35">
                  <c:v>48552</c:v>
                </c:pt>
                <c:pt idx="36">
                  <c:v>50965</c:v>
                </c:pt>
                <c:pt idx="37">
                  <c:v>53497</c:v>
                </c:pt>
                <c:pt idx="38">
                  <c:v>56156</c:v>
                </c:pt>
                <c:pt idx="39">
                  <c:v>58947</c:v>
                </c:pt>
                <c:pt idx="40">
                  <c:v>61876</c:v>
                </c:pt>
                <c:pt idx="41">
                  <c:v>64951</c:v>
                </c:pt>
                <c:pt idx="42">
                  <c:v>68179</c:v>
                </c:pt>
                <c:pt idx="43">
                  <c:v>71567</c:v>
                </c:pt>
                <c:pt idx="44">
                  <c:v>75123</c:v>
                </c:pt>
                <c:pt idx="45">
                  <c:v>78857</c:v>
                </c:pt>
                <c:pt idx="46">
                  <c:v>82775</c:v>
                </c:pt>
                <c:pt idx="47">
                  <c:v>86889</c:v>
                </c:pt>
                <c:pt idx="48">
                  <c:v>91207</c:v>
                </c:pt>
                <c:pt idx="49">
                  <c:v>95739</c:v>
                </c:pt>
                <c:pt idx="50">
                  <c:v>100497</c:v>
                </c:pt>
              </c:numCache>
            </c:numRef>
          </c:yVal>
          <c:smooth val="1"/>
          <c:extLst>
            <c:ext xmlns:c16="http://schemas.microsoft.com/office/drawing/2014/chart" uri="{C3380CC4-5D6E-409C-BE32-E72D297353CC}">
              <c16:uniqueId val="{00000001-CF7A-4839-AB23-F03CFD2484AD}"/>
            </c:ext>
          </c:extLst>
        </c:ser>
        <c:ser>
          <c:idx val="2"/>
          <c:order val="2"/>
          <c:tx>
            <c:strRef>
              <c:f>'Sigma &amp; Tech'!$D$1</c:f>
              <c:strCache>
                <c:ptCount val="1"/>
                <c:pt idx="0">
                  <c:v>RIPC 14:
a=.5, q= .0485</c:v>
                </c:pt>
              </c:strCache>
            </c:strRef>
          </c:tx>
          <c:spPr>
            <a:ln w="19050" cap="rnd">
              <a:solidFill>
                <a:schemeClr val="accent3"/>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Tech'!$D$2:$D$52</c:f>
              <c:numCache>
                <c:formatCode>#,##0</c:formatCode>
                <c:ptCount val="51"/>
                <c:pt idx="0">
                  <c:v>4797</c:v>
                </c:pt>
                <c:pt idx="1">
                  <c:v>6890</c:v>
                </c:pt>
                <c:pt idx="2">
                  <c:v>9121</c:v>
                </c:pt>
                <c:pt idx="3">
                  <c:v>9581</c:v>
                </c:pt>
                <c:pt idx="4">
                  <c:v>10064</c:v>
                </c:pt>
                <c:pt idx="5">
                  <c:v>10572</c:v>
                </c:pt>
                <c:pt idx="6">
                  <c:v>11105</c:v>
                </c:pt>
                <c:pt idx="7">
                  <c:v>11665</c:v>
                </c:pt>
                <c:pt idx="8">
                  <c:v>12253</c:v>
                </c:pt>
                <c:pt idx="9">
                  <c:v>12871</c:v>
                </c:pt>
                <c:pt idx="10">
                  <c:v>13520</c:v>
                </c:pt>
                <c:pt idx="11">
                  <c:v>14201</c:v>
                </c:pt>
                <c:pt idx="12">
                  <c:v>14918</c:v>
                </c:pt>
                <c:pt idx="13">
                  <c:v>15670</c:v>
                </c:pt>
                <c:pt idx="14">
                  <c:v>16460</c:v>
                </c:pt>
                <c:pt idx="15">
                  <c:v>17290</c:v>
                </c:pt>
                <c:pt idx="16">
                  <c:v>18161</c:v>
                </c:pt>
                <c:pt idx="17">
                  <c:v>19077</c:v>
                </c:pt>
                <c:pt idx="18">
                  <c:v>20039</c:v>
                </c:pt>
                <c:pt idx="19">
                  <c:v>21049</c:v>
                </c:pt>
                <c:pt idx="20">
                  <c:v>22110</c:v>
                </c:pt>
                <c:pt idx="21">
                  <c:v>23225</c:v>
                </c:pt>
                <c:pt idx="22">
                  <c:v>24395</c:v>
                </c:pt>
                <c:pt idx="23">
                  <c:v>25625</c:v>
                </c:pt>
                <c:pt idx="24">
                  <c:v>26917</c:v>
                </c:pt>
                <c:pt idx="25">
                  <c:v>28273</c:v>
                </c:pt>
                <c:pt idx="26">
                  <c:v>29698</c:v>
                </c:pt>
                <c:pt idx="27">
                  <c:v>31195</c:v>
                </c:pt>
                <c:pt idx="28">
                  <c:v>32766</c:v>
                </c:pt>
                <c:pt idx="29">
                  <c:v>34417</c:v>
                </c:pt>
                <c:pt idx="30">
                  <c:v>36151</c:v>
                </c:pt>
                <c:pt idx="31">
                  <c:v>37973</c:v>
                </c:pt>
                <c:pt idx="32">
                  <c:v>39886</c:v>
                </c:pt>
                <c:pt idx="33">
                  <c:v>41895</c:v>
                </c:pt>
                <c:pt idx="34">
                  <c:v>44005</c:v>
                </c:pt>
                <c:pt idx="35">
                  <c:v>46221</c:v>
                </c:pt>
                <c:pt idx="36">
                  <c:v>48549</c:v>
                </c:pt>
                <c:pt idx="37">
                  <c:v>50994</c:v>
                </c:pt>
                <c:pt idx="38">
                  <c:v>53562</c:v>
                </c:pt>
                <c:pt idx="39">
                  <c:v>56259</c:v>
                </c:pt>
                <c:pt idx="40">
                  <c:v>59091</c:v>
                </c:pt>
                <c:pt idx="41">
                  <c:v>62066</c:v>
                </c:pt>
                <c:pt idx="42">
                  <c:v>65190</c:v>
                </c:pt>
                <c:pt idx="43">
                  <c:v>68471</c:v>
                </c:pt>
                <c:pt idx="44">
                  <c:v>71917</c:v>
                </c:pt>
                <c:pt idx="45">
                  <c:v>75536</c:v>
                </c:pt>
                <c:pt idx="46">
                  <c:v>79336</c:v>
                </c:pt>
                <c:pt idx="47">
                  <c:v>83328</c:v>
                </c:pt>
                <c:pt idx="48">
                  <c:v>87520</c:v>
                </c:pt>
                <c:pt idx="49">
                  <c:v>91923</c:v>
                </c:pt>
                <c:pt idx="50">
                  <c:v>96546</c:v>
                </c:pt>
              </c:numCache>
            </c:numRef>
          </c:yVal>
          <c:smooth val="1"/>
          <c:extLst>
            <c:ext xmlns:c16="http://schemas.microsoft.com/office/drawing/2014/chart" uri="{C3380CC4-5D6E-409C-BE32-E72D297353CC}">
              <c16:uniqueId val="{00000002-CF7A-4839-AB23-F03CFD2484AD}"/>
            </c:ext>
          </c:extLst>
        </c:ser>
        <c:ser>
          <c:idx val="3"/>
          <c:order val="3"/>
          <c:tx>
            <c:strRef>
              <c:f>'Sigma &amp; Tech'!$E$1</c:f>
              <c:strCache>
                <c:ptCount val="1"/>
                <c:pt idx="0">
                  <c:v>RIPC 13:
a= 0, q=.0485</c:v>
                </c:pt>
              </c:strCache>
            </c:strRef>
          </c:tx>
          <c:spPr>
            <a:ln w="19050" cap="rnd">
              <a:solidFill>
                <a:schemeClr val="accent4"/>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Tech'!$E$2:$E$52</c:f>
              <c:numCache>
                <c:formatCode>#,##0</c:formatCode>
                <c:ptCount val="51"/>
                <c:pt idx="0">
                  <c:v>4502</c:v>
                </c:pt>
                <c:pt idx="1">
                  <c:v>6621</c:v>
                </c:pt>
                <c:pt idx="2">
                  <c:v>8522</c:v>
                </c:pt>
                <c:pt idx="3">
                  <c:v>8946</c:v>
                </c:pt>
                <c:pt idx="4">
                  <c:v>9390</c:v>
                </c:pt>
                <c:pt idx="5">
                  <c:v>9857</c:v>
                </c:pt>
                <c:pt idx="6">
                  <c:v>10347</c:v>
                </c:pt>
                <c:pt idx="7">
                  <c:v>10861</c:v>
                </c:pt>
                <c:pt idx="8">
                  <c:v>11401</c:v>
                </c:pt>
                <c:pt idx="9">
                  <c:v>11967</c:v>
                </c:pt>
                <c:pt idx="10">
                  <c:v>12562</c:v>
                </c:pt>
                <c:pt idx="11">
                  <c:v>13186</c:v>
                </c:pt>
                <c:pt idx="12">
                  <c:v>13842</c:v>
                </c:pt>
                <c:pt idx="13">
                  <c:v>14529</c:v>
                </c:pt>
                <c:pt idx="14">
                  <c:v>15251</c:v>
                </c:pt>
                <c:pt idx="15">
                  <c:v>16009</c:v>
                </c:pt>
                <c:pt idx="16">
                  <c:v>16805</c:v>
                </c:pt>
                <c:pt idx="17">
                  <c:v>17640</c:v>
                </c:pt>
                <c:pt idx="18">
                  <c:v>18517</c:v>
                </c:pt>
                <c:pt idx="19">
                  <c:v>19437</c:v>
                </c:pt>
                <c:pt idx="20">
                  <c:v>20403</c:v>
                </c:pt>
                <c:pt idx="21">
                  <c:v>21417</c:v>
                </c:pt>
                <c:pt idx="22">
                  <c:v>22481</c:v>
                </c:pt>
                <c:pt idx="23">
                  <c:v>23598</c:v>
                </c:pt>
                <c:pt idx="24">
                  <c:v>24771</c:v>
                </c:pt>
                <c:pt idx="25">
                  <c:v>26002</c:v>
                </c:pt>
                <c:pt idx="26">
                  <c:v>27294</c:v>
                </c:pt>
                <c:pt idx="27">
                  <c:v>28651</c:v>
                </c:pt>
                <c:pt idx="28">
                  <c:v>30074</c:v>
                </c:pt>
                <c:pt idx="29">
                  <c:v>31569</c:v>
                </c:pt>
                <c:pt idx="30">
                  <c:v>33138</c:v>
                </c:pt>
                <c:pt idx="31">
                  <c:v>34785</c:v>
                </c:pt>
                <c:pt idx="32">
                  <c:v>36513</c:v>
                </c:pt>
                <c:pt idx="33">
                  <c:v>38328</c:v>
                </c:pt>
                <c:pt idx="34">
                  <c:v>40233</c:v>
                </c:pt>
                <c:pt idx="35">
                  <c:v>42232</c:v>
                </c:pt>
                <c:pt idx="36">
                  <c:v>44331</c:v>
                </c:pt>
                <c:pt idx="37">
                  <c:v>46534</c:v>
                </c:pt>
                <c:pt idx="38">
                  <c:v>48846</c:v>
                </c:pt>
                <c:pt idx="39">
                  <c:v>51274</c:v>
                </c:pt>
                <c:pt idx="40">
                  <c:v>53822</c:v>
                </c:pt>
                <c:pt idx="41">
                  <c:v>56496</c:v>
                </c:pt>
                <c:pt idx="42">
                  <c:v>59304</c:v>
                </c:pt>
                <c:pt idx="43">
                  <c:v>62251</c:v>
                </c:pt>
                <c:pt idx="44">
                  <c:v>65345</c:v>
                </c:pt>
                <c:pt idx="45">
                  <c:v>68592</c:v>
                </c:pt>
                <c:pt idx="46">
                  <c:v>72001</c:v>
                </c:pt>
                <c:pt idx="47">
                  <c:v>75579</c:v>
                </c:pt>
                <c:pt idx="48">
                  <c:v>79335</c:v>
                </c:pt>
                <c:pt idx="49">
                  <c:v>83277</c:v>
                </c:pt>
                <c:pt idx="50">
                  <c:v>87416</c:v>
                </c:pt>
              </c:numCache>
            </c:numRef>
          </c:yVal>
          <c:smooth val="1"/>
          <c:extLst>
            <c:ext xmlns:c16="http://schemas.microsoft.com/office/drawing/2014/chart" uri="{C3380CC4-5D6E-409C-BE32-E72D297353CC}">
              <c16:uniqueId val="{00000003-CF7A-4839-AB23-F03CFD2484AD}"/>
            </c:ext>
          </c:extLst>
        </c:ser>
        <c:ser>
          <c:idx val="4"/>
          <c:order val="4"/>
          <c:tx>
            <c:strRef>
              <c:f>'Sigma &amp; Tech'!$F$1</c:f>
              <c:strCache>
                <c:ptCount val="1"/>
                <c:pt idx="0">
                  <c:v>RIPC 12:
a=1.5, q=.0325</c:v>
                </c:pt>
              </c:strCache>
            </c:strRef>
          </c:tx>
          <c:spPr>
            <a:ln w="19050" cap="rnd">
              <a:solidFill>
                <a:schemeClr val="accent5"/>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Tech'!$F$2:$F$52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4-CF7A-4839-AB23-F03CFD2484AD}"/>
            </c:ext>
          </c:extLst>
        </c:ser>
        <c:ser>
          <c:idx val="5"/>
          <c:order val="5"/>
          <c:tx>
            <c:strRef>
              <c:f>'Sigma &amp; Tech'!$G$1</c:f>
              <c:strCache>
                <c:ptCount val="1"/>
                <c:pt idx="0">
                  <c:v>RIPC 11:
a=1, q=.0325</c:v>
                </c:pt>
              </c:strCache>
            </c:strRef>
          </c:tx>
          <c:spPr>
            <a:ln w="19050" cap="rnd">
              <a:solidFill>
                <a:schemeClr val="accent6"/>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Tech'!$G$2:$G$52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5-CF7A-4839-AB23-F03CFD2484AD}"/>
            </c:ext>
          </c:extLst>
        </c:ser>
        <c:ser>
          <c:idx val="6"/>
          <c:order val="6"/>
          <c:tx>
            <c:strRef>
              <c:f>'Sigma &amp; Tech'!$H$1</c:f>
              <c:strCache>
                <c:ptCount val="1"/>
                <c:pt idx="0">
                  <c:v>RIPC 10:
a=.5, q=.0325</c:v>
                </c:pt>
              </c:strCache>
            </c:strRef>
          </c:tx>
          <c:spPr>
            <a:ln w="19050" cap="rnd">
              <a:solidFill>
                <a:schemeClr val="accent1">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Tech'!$H$2:$H$52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6-CF7A-4839-AB23-F03CFD2484AD}"/>
            </c:ext>
          </c:extLst>
        </c:ser>
        <c:ser>
          <c:idx val="7"/>
          <c:order val="7"/>
          <c:tx>
            <c:strRef>
              <c:f>'Sigma &amp; Tech'!$I$1</c:f>
              <c:strCache>
                <c:ptCount val="1"/>
                <c:pt idx="0">
                  <c:v>RIPC 9:
a=0, q=.0325</c:v>
                </c:pt>
              </c:strCache>
            </c:strRef>
          </c:tx>
          <c:spPr>
            <a:ln w="19050" cap="rnd">
              <a:solidFill>
                <a:schemeClr val="accent2">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Tech'!$I$2:$I$52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7-CF7A-4839-AB23-F03CFD2484AD}"/>
            </c:ext>
          </c:extLst>
        </c:ser>
        <c:ser>
          <c:idx val="8"/>
          <c:order val="8"/>
          <c:tx>
            <c:strRef>
              <c:f>'Sigma &amp; Tech'!$J$1</c:f>
              <c:strCache>
                <c:ptCount val="1"/>
                <c:pt idx="0">
                  <c:v>RIPC 8:
a=1.5, q=.015</c:v>
                </c:pt>
              </c:strCache>
            </c:strRef>
          </c:tx>
          <c:spPr>
            <a:ln w="19050" cap="rnd">
              <a:solidFill>
                <a:schemeClr val="accent3">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Tech'!$J$2:$J$52</c:f>
              <c:numCache>
                <c:formatCode>#,##0</c:formatCode>
                <c:ptCount val="51"/>
                <c:pt idx="0">
                  <c:v>7910</c:v>
                </c:pt>
                <c:pt idx="1">
                  <c:v>9455</c:v>
                </c:pt>
                <c:pt idx="2">
                  <c:v>11295</c:v>
                </c:pt>
                <c:pt idx="3">
                  <c:v>13516</c:v>
                </c:pt>
                <c:pt idx="4">
                  <c:v>14435</c:v>
                </c:pt>
                <c:pt idx="5">
                  <c:v>14604</c:v>
                </c:pt>
                <c:pt idx="6">
                  <c:v>14776</c:v>
                </c:pt>
                <c:pt idx="7">
                  <c:v>14953</c:v>
                </c:pt>
                <c:pt idx="8">
                  <c:v>15134</c:v>
                </c:pt>
                <c:pt idx="9">
                  <c:v>15318</c:v>
                </c:pt>
                <c:pt idx="10">
                  <c:v>15507</c:v>
                </c:pt>
                <c:pt idx="11">
                  <c:v>15699</c:v>
                </c:pt>
                <c:pt idx="12">
                  <c:v>15896</c:v>
                </c:pt>
                <c:pt idx="13">
                  <c:v>16097</c:v>
                </c:pt>
                <c:pt idx="14">
                  <c:v>16301</c:v>
                </c:pt>
                <c:pt idx="15">
                  <c:v>16510</c:v>
                </c:pt>
                <c:pt idx="16">
                  <c:v>16722</c:v>
                </c:pt>
                <c:pt idx="17">
                  <c:v>16939</c:v>
                </c:pt>
                <c:pt idx="18">
                  <c:v>17159</c:v>
                </c:pt>
                <c:pt idx="19">
                  <c:v>17384</c:v>
                </c:pt>
                <c:pt idx="20">
                  <c:v>17613</c:v>
                </c:pt>
                <c:pt idx="21">
                  <c:v>17846</c:v>
                </c:pt>
                <c:pt idx="22">
                  <c:v>18083</c:v>
                </c:pt>
                <c:pt idx="23">
                  <c:v>18325</c:v>
                </c:pt>
                <c:pt idx="24">
                  <c:v>18570</c:v>
                </c:pt>
                <c:pt idx="25">
                  <c:v>18821</c:v>
                </c:pt>
                <c:pt idx="26">
                  <c:v>19075</c:v>
                </c:pt>
                <c:pt idx="27">
                  <c:v>19334</c:v>
                </c:pt>
                <c:pt idx="28">
                  <c:v>19597</c:v>
                </c:pt>
                <c:pt idx="29">
                  <c:v>19865</c:v>
                </c:pt>
                <c:pt idx="30">
                  <c:v>20137</c:v>
                </c:pt>
                <c:pt idx="31">
                  <c:v>20414</c:v>
                </c:pt>
                <c:pt idx="32">
                  <c:v>20695</c:v>
                </c:pt>
                <c:pt idx="33">
                  <c:v>20981</c:v>
                </c:pt>
                <c:pt idx="34">
                  <c:v>21272</c:v>
                </c:pt>
                <c:pt idx="35">
                  <c:v>21568</c:v>
                </c:pt>
                <c:pt idx="36">
                  <c:v>21869</c:v>
                </c:pt>
                <c:pt idx="37">
                  <c:v>22174</c:v>
                </c:pt>
                <c:pt idx="38">
                  <c:v>22485</c:v>
                </c:pt>
                <c:pt idx="39">
                  <c:v>22800</c:v>
                </c:pt>
                <c:pt idx="40">
                  <c:v>23121</c:v>
                </c:pt>
                <c:pt idx="41">
                  <c:v>23447</c:v>
                </c:pt>
                <c:pt idx="42">
                  <c:v>23778</c:v>
                </c:pt>
                <c:pt idx="43">
                  <c:v>24115</c:v>
                </c:pt>
                <c:pt idx="44">
                  <c:v>24457</c:v>
                </c:pt>
                <c:pt idx="45">
                  <c:v>24804</c:v>
                </c:pt>
                <c:pt idx="46">
                  <c:v>25157</c:v>
                </c:pt>
                <c:pt idx="47">
                  <c:v>25515</c:v>
                </c:pt>
                <c:pt idx="48">
                  <c:v>25880</c:v>
                </c:pt>
                <c:pt idx="49">
                  <c:v>26250</c:v>
                </c:pt>
                <c:pt idx="50">
                  <c:v>26625</c:v>
                </c:pt>
              </c:numCache>
            </c:numRef>
          </c:yVal>
          <c:smooth val="1"/>
          <c:extLst>
            <c:ext xmlns:c16="http://schemas.microsoft.com/office/drawing/2014/chart" uri="{C3380CC4-5D6E-409C-BE32-E72D297353CC}">
              <c16:uniqueId val="{00000008-CF7A-4839-AB23-F03CFD2484AD}"/>
            </c:ext>
          </c:extLst>
        </c:ser>
        <c:ser>
          <c:idx val="9"/>
          <c:order val="9"/>
          <c:tx>
            <c:strRef>
              <c:f>'Sigma &amp; Tech'!$K$1</c:f>
              <c:strCache>
                <c:ptCount val="1"/>
                <c:pt idx="0">
                  <c:v>RIPC 7:
a=1, q=.015</c:v>
                </c:pt>
              </c:strCache>
            </c:strRef>
          </c:tx>
          <c:spPr>
            <a:ln w="19050" cap="rnd">
              <a:solidFill>
                <a:schemeClr val="accent4">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Tech'!$K$2:$K$52</c:f>
              <c:numCache>
                <c:formatCode>#,##0</c:formatCode>
                <c:ptCount val="51"/>
                <c:pt idx="0">
                  <c:v>6986</c:v>
                </c:pt>
                <c:pt idx="1">
                  <c:v>8609</c:v>
                </c:pt>
                <c:pt idx="2">
                  <c:v>10605</c:v>
                </c:pt>
                <c:pt idx="3">
                  <c:v>12727</c:v>
                </c:pt>
                <c:pt idx="4">
                  <c:v>12919</c:v>
                </c:pt>
                <c:pt idx="5">
                  <c:v>13114</c:v>
                </c:pt>
                <c:pt idx="6">
                  <c:v>13313</c:v>
                </c:pt>
                <c:pt idx="7">
                  <c:v>13514</c:v>
                </c:pt>
                <c:pt idx="8">
                  <c:v>13718</c:v>
                </c:pt>
                <c:pt idx="9">
                  <c:v>13925</c:v>
                </c:pt>
                <c:pt idx="10">
                  <c:v>14136</c:v>
                </c:pt>
                <c:pt idx="11">
                  <c:v>14349</c:v>
                </c:pt>
                <c:pt idx="12">
                  <c:v>14566</c:v>
                </c:pt>
                <c:pt idx="13">
                  <c:v>14786</c:v>
                </c:pt>
                <c:pt idx="14">
                  <c:v>15010</c:v>
                </c:pt>
                <c:pt idx="15">
                  <c:v>15237</c:v>
                </c:pt>
                <c:pt idx="16">
                  <c:v>15467</c:v>
                </c:pt>
                <c:pt idx="17">
                  <c:v>15701</c:v>
                </c:pt>
                <c:pt idx="18">
                  <c:v>15938</c:v>
                </c:pt>
                <c:pt idx="19">
                  <c:v>16179</c:v>
                </c:pt>
                <c:pt idx="20">
                  <c:v>16423</c:v>
                </c:pt>
                <c:pt idx="21">
                  <c:v>16672</c:v>
                </c:pt>
                <c:pt idx="22">
                  <c:v>16924</c:v>
                </c:pt>
                <c:pt idx="23">
                  <c:v>17179</c:v>
                </c:pt>
                <c:pt idx="24">
                  <c:v>17439</c:v>
                </c:pt>
                <c:pt idx="25">
                  <c:v>17702</c:v>
                </c:pt>
                <c:pt idx="26">
                  <c:v>17970</c:v>
                </c:pt>
                <c:pt idx="27">
                  <c:v>18242</c:v>
                </c:pt>
                <c:pt idx="28">
                  <c:v>18517</c:v>
                </c:pt>
                <c:pt idx="29">
                  <c:v>18797</c:v>
                </c:pt>
                <c:pt idx="30">
                  <c:v>19081</c:v>
                </c:pt>
                <c:pt idx="31">
                  <c:v>19370</c:v>
                </c:pt>
                <c:pt idx="32">
                  <c:v>19662</c:v>
                </c:pt>
                <c:pt idx="33">
                  <c:v>19960</c:v>
                </c:pt>
                <c:pt idx="34">
                  <c:v>20261</c:v>
                </c:pt>
                <c:pt idx="35">
                  <c:v>20567</c:v>
                </c:pt>
                <c:pt idx="36">
                  <c:v>20878</c:v>
                </c:pt>
                <c:pt idx="37">
                  <c:v>21194</c:v>
                </c:pt>
                <c:pt idx="38">
                  <c:v>21514</c:v>
                </c:pt>
                <c:pt idx="39">
                  <c:v>21839</c:v>
                </c:pt>
                <c:pt idx="40">
                  <c:v>22169</c:v>
                </c:pt>
                <c:pt idx="41">
                  <c:v>22504</c:v>
                </c:pt>
                <c:pt idx="42">
                  <c:v>22844</c:v>
                </c:pt>
                <c:pt idx="43">
                  <c:v>23190</c:v>
                </c:pt>
                <c:pt idx="44">
                  <c:v>23540</c:v>
                </c:pt>
                <c:pt idx="45">
                  <c:v>23896</c:v>
                </c:pt>
                <c:pt idx="46">
                  <c:v>24257</c:v>
                </c:pt>
                <c:pt idx="47">
                  <c:v>24624</c:v>
                </c:pt>
                <c:pt idx="48">
                  <c:v>24996</c:v>
                </c:pt>
                <c:pt idx="49">
                  <c:v>25374</c:v>
                </c:pt>
                <c:pt idx="50">
                  <c:v>25757</c:v>
                </c:pt>
              </c:numCache>
            </c:numRef>
          </c:yVal>
          <c:smooth val="1"/>
          <c:extLst>
            <c:ext xmlns:c16="http://schemas.microsoft.com/office/drawing/2014/chart" uri="{C3380CC4-5D6E-409C-BE32-E72D297353CC}">
              <c16:uniqueId val="{00000009-CF7A-4839-AB23-F03CFD2484AD}"/>
            </c:ext>
          </c:extLst>
        </c:ser>
        <c:ser>
          <c:idx val="10"/>
          <c:order val="10"/>
          <c:tx>
            <c:strRef>
              <c:f>'Sigma &amp; Tech'!$L$1</c:f>
              <c:strCache>
                <c:ptCount val="1"/>
                <c:pt idx="0">
                  <c:v>GDP 6:
a=.5, q=.015</c:v>
                </c:pt>
              </c:strCache>
            </c:strRef>
          </c:tx>
          <c:spPr>
            <a:ln w="19050" cap="rnd">
              <a:solidFill>
                <a:schemeClr val="accent5">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Tech'!$L$2:$L$52</c:f>
              <c:numCache>
                <c:formatCode>#,##0</c:formatCode>
                <c:ptCount val="51"/>
                <c:pt idx="0">
                  <c:v>6285</c:v>
                </c:pt>
                <c:pt idx="1">
                  <c:v>7959</c:v>
                </c:pt>
                <c:pt idx="2">
                  <c:v>10095</c:v>
                </c:pt>
                <c:pt idx="3">
                  <c:v>11459</c:v>
                </c:pt>
                <c:pt idx="4">
                  <c:v>11644</c:v>
                </c:pt>
                <c:pt idx="5">
                  <c:v>11832</c:v>
                </c:pt>
                <c:pt idx="6">
                  <c:v>12023</c:v>
                </c:pt>
                <c:pt idx="7">
                  <c:v>12217</c:v>
                </c:pt>
                <c:pt idx="8">
                  <c:v>12414</c:v>
                </c:pt>
                <c:pt idx="9">
                  <c:v>12614</c:v>
                </c:pt>
                <c:pt idx="10">
                  <c:v>12818</c:v>
                </c:pt>
                <c:pt idx="11">
                  <c:v>13025</c:v>
                </c:pt>
                <c:pt idx="12">
                  <c:v>13235</c:v>
                </c:pt>
                <c:pt idx="13">
                  <c:v>13449</c:v>
                </c:pt>
                <c:pt idx="14">
                  <c:v>13665</c:v>
                </c:pt>
                <c:pt idx="15">
                  <c:v>13886</c:v>
                </c:pt>
                <c:pt idx="16">
                  <c:v>14110</c:v>
                </c:pt>
                <c:pt idx="17">
                  <c:v>14338</c:v>
                </c:pt>
                <c:pt idx="18">
                  <c:v>14569</c:v>
                </c:pt>
                <c:pt idx="19">
                  <c:v>14804</c:v>
                </c:pt>
                <c:pt idx="20">
                  <c:v>15042</c:v>
                </c:pt>
                <c:pt idx="21">
                  <c:v>15285</c:v>
                </c:pt>
                <c:pt idx="22">
                  <c:v>15531</c:v>
                </c:pt>
                <c:pt idx="23">
                  <c:v>15781</c:v>
                </c:pt>
                <c:pt idx="24">
                  <c:v>16036</c:v>
                </c:pt>
                <c:pt idx="25">
                  <c:v>16294</c:v>
                </c:pt>
                <c:pt idx="26">
                  <c:v>16556</c:v>
                </c:pt>
                <c:pt idx="27">
                  <c:v>16823</c:v>
                </c:pt>
                <c:pt idx="28">
                  <c:v>17094</c:v>
                </c:pt>
                <c:pt idx="29">
                  <c:v>17369</c:v>
                </c:pt>
                <c:pt idx="30">
                  <c:v>17648</c:v>
                </c:pt>
                <c:pt idx="31">
                  <c:v>17932</c:v>
                </c:pt>
                <c:pt idx="32">
                  <c:v>18220</c:v>
                </c:pt>
                <c:pt idx="33">
                  <c:v>18513</c:v>
                </c:pt>
                <c:pt idx="34">
                  <c:v>18811</c:v>
                </c:pt>
                <c:pt idx="35">
                  <c:v>19113</c:v>
                </c:pt>
                <c:pt idx="36">
                  <c:v>19420</c:v>
                </c:pt>
                <c:pt idx="37">
                  <c:v>19732</c:v>
                </c:pt>
                <c:pt idx="38">
                  <c:v>20048</c:v>
                </c:pt>
                <c:pt idx="39">
                  <c:v>20370</c:v>
                </c:pt>
                <c:pt idx="40">
                  <c:v>20697</c:v>
                </c:pt>
                <c:pt idx="41">
                  <c:v>21028</c:v>
                </c:pt>
                <c:pt idx="42">
                  <c:v>21365</c:v>
                </c:pt>
                <c:pt idx="43">
                  <c:v>21708</c:v>
                </c:pt>
                <c:pt idx="44">
                  <c:v>22055</c:v>
                </c:pt>
                <c:pt idx="45">
                  <c:v>22408</c:v>
                </c:pt>
                <c:pt idx="46">
                  <c:v>22767</c:v>
                </c:pt>
                <c:pt idx="47">
                  <c:v>23131</c:v>
                </c:pt>
                <c:pt idx="48">
                  <c:v>23501</c:v>
                </c:pt>
                <c:pt idx="49">
                  <c:v>23876</c:v>
                </c:pt>
                <c:pt idx="50">
                  <c:v>24258</c:v>
                </c:pt>
              </c:numCache>
            </c:numRef>
          </c:yVal>
          <c:smooth val="1"/>
          <c:extLst>
            <c:ext xmlns:c16="http://schemas.microsoft.com/office/drawing/2014/chart" uri="{C3380CC4-5D6E-409C-BE32-E72D297353CC}">
              <c16:uniqueId val="{0000000A-CF7A-4839-AB23-F03CFD2484AD}"/>
            </c:ext>
          </c:extLst>
        </c:ser>
        <c:ser>
          <c:idx val="11"/>
          <c:order val="11"/>
          <c:tx>
            <c:strRef>
              <c:f>'Sigma &amp; Tech'!$M$1</c:f>
              <c:strCache>
                <c:ptCount val="1"/>
                <c:pt idx="0">
                  <c:v>RIPC 5:
a=0, q=.015</c:v>
                </c:pt>
              </c:strCache>
            </c:strRef>
          </c:tx>
          <c:spPr>
            <a:ln w="19050" cap="rnd">
              <a:solidFill>
                <a:schemeClr val="accent6">
                  <a:lumMod val="6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Tech'!$M$2:$M$52</c:f>
              <c:numCache>
                <c:formatCode>#,##0</c:formatCode>
                <c:ptCount val="51"/>
                <c:pt idx="0">
                  <c:v>5732</c:v>
                </c:pt>
                <c:pt idx="1">
                  <c:v>7443</c:v>
                </c:pt>
                <c:pt idx="2">
                  <c:v>9718</c:v>
                </c:pt>
                <c:pt idx="3">
                  <c:v>10395</c:v>
                </c:pt>
                <c:pt idx="4">
                  <c:v>10552</c:v>
                </c:pt>
                <c:pt idx="5">
                  <c:v>10712</c:v>
                </c:pt>
                <c:pt idx="6">
                  <c:v>10874</c:v>
                </c:pt>
                <c:pt idx="7">
                  <c:v>11038</c:v>
                </c:pt>
                <c:pt idx="8">
                  <c:v>11205</c:v>
                </c:pt>
                <c:pt idx="9">
                  <c:v>11374</c:v>
                </c:pt>
                <c:pt idx="10">
                  <c:v>11546</c:v>
                </c:pt>
                <c:pt idx="11">
                  <c:v>11720</c:v>
                </c:pt>
                <c:pt idx="12">
                  <c:v>11898</c:v>
                </c:pt>
                <c:pt idx="13">
                  <c:v>12077</c:v>
                </c:pt>
                <c:pt idx="14">
                  <c:v>12260</c:v>
                </c:pt>
                <c:pt idx="15">
                  <c:v>12445</c:v>
                </c:pt>
                <c:pt idx="16">
                  <c:v>12633</c:v>
                </c:pt>
                <c:pt idx="17">
                  <c:v>12824</c:v>
                </c:pt>
                <c:pt idx="18">
                  <c:v>13018</c:v>
                </c:pt>
                <c:pt idx="19">
                  <c:v>13215</c:v>
                </c:pt>
                <c:pt idx="20">
                  <c:v>13414</c:v>
                </c:pt>
                <c:pt idx="21">
                  <c:v>13617</c:v>
                </c:pt>
                <c:pt idx="22">
                  <c:v>13823</c:v>
                </c:pt>
                <c:pt idx="23">
                  <c:v>14032</c:v>
                </c:pt>
                <c:pt idx="24">
                  <c:v>14244</c:v>
                </c:pt>
                <c:pt idx="25">
                  <c:v>14459</c:v>
                </c:pt>
                <c:pt idx="26">
                  <c:v>14678</c:v>
                </c:pt>
                <c:pt idx="27">
                  <c:v>14900</c:v>
                </c:pt>
                <c:pt idx="28">
                  <c:v>15125</c:v>
                </c:pt>
                <c:pt idx="29">
                  <c:v>15353</c:v>
                </c:pt>
                <c:pt idx="30">
                  <c:v>15585</c:v>
                </c:pt>
                <c:pt idx="31">
                  <c:v>15821</c:v>
                </c:pt>
                <c:pt idx="32">
                  <c:v>16060</c:v>
                </c:pt>
                <c:pt idx="33">
                  <c:v>16303</c:v>
                </c:pt>
                <c:pt idx="34">
                  <c:v>16549</c:v>
                </c:pt>
                <c:pt idx="35">
                  <c:v>16799</c:v>
                </c:pt>
                <c:pt idx="36">
                  <c:v>17053</c:v>
                </c:pt>
                <c:pt idx="37">
                  <c:v>17311</c:v>
                </c:pt>
                <c:pt idx="38">
                  <c:v>17572</c:v>
                </c:pt>
                <c:pt idx="39">
                  <c:v>17838</c:v>
                </c:pt>
                <c:pt idx="40">
                  <c:v>18108</c:v>
                </c:pt>
                <c:pt idx="41">
                  <c:v>18381</c:v>
                </c:pt>
                <c:pt idx="42">
                  <c:v>18659</c:v>
                </c:pt>
                <c:pt idx="43">
                  <c:v>18941</c:v>
                </c:pt>
                <c:pt idx="44">
                  <c:v>19227</c:v>
                </c:pt>
                <c:pt idx="45">
                  <c:v>19518</c:v>
                </c:pt>
                <c:pt idx="46">
                  <c:v>19813</c:v>
                </c:pt>
                <c:pt idx="47">
                  <c:v>20112</c:v>
                </c:pt>
                <c:pt idx="48">
                  <c:v>20416</c:v>
                </c:pt>
                <c:pt idx="49">
                  <c:v>20725</c:v>
                </c:pt>
                <c:pt idx="50">
                  <c:v>21038</c:v>
                </c:pt>
              </c:numCache>
            </c:numRef>
          </c:yVal>
          <c:smooth val="1"/>
          <c:extLst>
            <c:ext xmlns:c16="http://schemas.microsoft.com/office/drawing/2014/chart" uri="{C3380CC4-5D6E-409C-BE32-E72D297353CC}">
              <c16:uniqueId val="{0000000B-CF7A-4839-AB23-F03CFD2484AD}"/>
            </c:ext>
          </c:extLst>
        </c:ser>
        <c:ser>
          <c:idx val="12"/>
          <c:order val="12"/>
          <c:tx>
            <c:strRef>
              <c:f>'Sigma &amp; Tech'!$N$1</c:f>
              <c:strCache>
                <c:ptCount val="1"/>
                <c:pt idx="0">
                  <c:v>RIPC 4:
a=1.5, q=-.0125</c:v>
                </c:pt>
              </c:strCache>
            </c:strRef>
          </c:tx>
          <c:spPr>
            <a:ln w="19050" cap="rnd">
              <a:solidFill>
                <a:schemeClr val="accent1">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Tech'!$N$2:$N$52</c:f>
              <c:numCache>
                <c:formatCode>#,##0</c:formatCode>
                <c:ptCount val="51"/>
                <c:pt idx="0">
                  <c:v>13292</c:v>
                </c:pt>
                <c:pt idx="1">
                  <c:v>14186</c:v>
                </c:pt>
                <c:pt idx="2">
                  <c:v>15068</c:v>
                </c:pt>
                <c:pt idx="3">
                  <c:v>15971</c:v>
                </c:pt>
                <c:pt idx="4">
                  <c:v>16911</c:v>
                </c:pt>
                <c:pt idx="5">
                  <c:v>17900</c:v>
                </c:pt>
                <c:pt idx="6">
                  <c:v>18943</c:v>
                </c:pt>
                <c:pt idx="7">
                  <c:v>20044</c:v>
                </c:pt>
                <c:pt idx="8">
                  <c:v>19945</c:v>
                </c:pt>
                <c:pt idx="9">
                  <c:v>19589</c:v>
                </c:pt>
                <c:pt idx="10">
                  <c:v>19243</c:v>
                </c:pt>
                <c:pt idx="11">
                  <c:v>18908</c:v>
                </c:pt>
                <c:pt idx="12">
                  <c:v>18582</c:v>
                </c:pt>
                <c:pt idx="13">
                  <c:v>18265</c:v>
                </c:pt>
                <c:pt idx="14">
                  <c:v>17957</c:v>
                </c:pt>
                <c:pt idx="15">
                  <c:v>17658</c:v>
                </c:pt>
                <c:pt idx="16">
                  <c:v>17366</c:v>
                </c:pt>
                <c:pt idx="17">
                  <c:v>17082</c:v>
                </c:pt>
                <c:pt idx="18">
                  <c:v>16804</c:v>
                </c:pt>
                <c:pt idx="19">
                  <c:v>16534</c:v>
                </c:pt>
                <c:pt idx="20">
                  <c:v>16270</c:v>
                </c:pt>
                <c:pt idx="21">
                  <c:v>16012</c:v>
                </c:pt>
                <c:pt idx="22">
                  <c:v>15761</c:v>
                </c:pt>
                <c:pt idx="23">
                  <c:v>15515</c:v>
                </c:pt>
                <c:pt idx="24">
                  <c:v>15275</c:v>
                </c:pt>
                <c:pt idx="25">
                  <c:v>15040</c:v>
                </c:pt>
                <c:pt idx="26">
                  <c:v>14810</c:v>
                </c:pt>
                <c:pt idx="27">
                  <c:v>14585</c:v>
                </c:pt>
                <c:pt idx="28">
                  <c:v>14364</c:v>
                </c:pt>
                <c:pt idx="29">
                  <c:v>14149</c:v>
                </c:pt>
                <c:pt idx="30">
                  <c:v>13938</c:v>
                </c:pt>
                <c:pt idx="31">
                  <c:v>13731</c:v>
                </c:pt>
                <c:pt idx="32">
                  <c:v>13528</c:v>
                </c:pt>
                <c:pt idx="33">
                  <c:v>13329</c:v>
                </c:pt>
                <c:pt idx="34">
                  <c:v>13134</c:v>
                </c:pt>
                <c:pt idx="35">
                  <c:v>12942</c:v>
                </c:pt>
                <c:pt idx="36">
                  <c:v>12755</c:v>
                </c:pt>
                <c:pt idx="37">
                  <c:v>12571</c:v>
                </c:pt>
                <c:pt idx="38">
                  <c:v>12390</c:v>
                </c:pt>
                <c:pt idx="39">
                  <c:v>12212</c:v>
                </c:pt>
                <c:pt idx="40">
                  <c:v>12038</c:v>
                </c:pt>
                <c:pt idx="41">
                  <c:v>11867</c:v>
                </c:pt>
                <c:pt idx="42">
                  <c:v>11699</c:v>
                </c:pt>
                <c:pt idx="43">
                  <c:v>11534</c:v>
                </c:pt>
                <c:pt idx="44">
                  <c:v>11372</c:v>
                </c:pt>
                <c:pt idx="45">
                  <c:v>11212</c:v>
                </c:pt>
                <c:pt idx="46">
                  <c:v>11056</c:v>
                </c:pt>
                <c:pt idx="47">
                  <c:v>10902</c:v>
                </c:pt>
                <c:pt idx="48">
                  <c:v>10750</c:v>
                </c:pt>
                <c:pt idx="49">
                  <c:v>10602</c:v>
                </c:pt>
                <c:pt idx="50">
                  <c:v>10455</c:v>
                </c:pt>
              </c:numCache>
            </c:numRef>
          </c:yVal>
          <c:smooth val="1"/>
          <c:extLst>
            <c:ext xmlns:c16="http://schemas.microsoft.com/office/drawing/2014/chart" uri="{C3380CC4-5D6E-409C-BE32-E72D297353CC}">
              <c16:uniqueId val="{0000000C-CF7A-4839-AB23-F03CFD2484AD}"/>
            </c:ext>
          </c:extLst>
        </c:ser>
        <c:ser>
          <c:idx val="13"/>
          <c:order val="13"/>
          <c:tx>
            <c:strRef>
              <c:f>'Sigma &amp; Tech'!$O$1</c:f>
              <c:strCache>
                <c:ptCount val="1"/>
                <c:pt idx="0">
                  <c:v>RIPC 3:
a=1, q=-.0125</c:v>
                </c:pt>
              </c:strCache>
            </c:strRef>
          </c:tx>
          <c:spPr>
            <a:ln w="19050" cap="rnd">
              <a:solidFill>
                <a:schemeClr val="accent2">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Tech'!$O$2:$O$52</c:f>
              <c:numCache>
                <c:formatCode>#,##0</c:formatCode>
                <c:ptCount val="51"/>
                <c:pt idx="0">
                  <c:v>10531</c:v>
                </c:pt>
                <c:pt idx="1">
                  <c:v>11653</c:v>
                </c:pt>
                <c:pt idx="2">
                  <c:v>12798</c:v>
                </c:pt>
                <c:pt idx="3">
                  <c:v>13996</c:v>
                </c:pt>
                <c:pt idx="4">
                  <c:v>15265</c:v>
                </c:pt>
                <c:pt idx="5">
                  <c:v>16616</c:v>
                </c:pt>
                <c:pt idx="6">
                  <c:v>17093</c:v>
                </c:pt>
                <c:pt idx="7">
                  <c:v>16880</c:v>
                </c:pt>
                <c:pt idx="8">
                  <c:v>16671</c:v>
                </c:pt>
                <c:pt idx="9">
                  <c:v>16464</c:v>
                </c:pt>
                <c:pt idx="10">
                  <c:v>16259</c:v>
                </c:pt>
                <c:pt idx="11">
                  <c:v>16057</c:v>
                </c:pt>
                <c:pt idx="12">
                  <c:v>15858</c:v>
                </c:pt>
                <c:pt idx="13">
                  <c:v>15661</c:v>
                </c:pt>
                <c:pt idx="14">
                  <c:v>15466</c:v>
                </c:pt>
                <c:pt idx="15">
                  <c:v>15274</c:v>
                </c:pt>
                <c:pt idx="16">
                  <c:v>15084</c:v>
                </c:pt>
                <c:pt idx="17">
                  <c:v>14897</c:v>
                </c:pt>
                <c:pt idx="18">
                  <c:v>14712</c:v>
                </c:pt>
                <c:pt idx="19">
                  <c:v>14529</c:v>
                </c:pt>
                <c:pt idx="20">
                  <c:v>14349</c:v>
                </c:pt>
                <c:pt idx="21">
                  <c:v>14170</c:v>
                </c:pt>
                <c:pt idx="22">
                  <c:v>13994</c:v>
                </c:pt>
                <c:pt idx="23">
                  <c:v>13820</c:v>
                </c:pt>
                <c:pt idx="24">
                  <c:v>13649</c:v>
                </c:pt>
                <c:pt idx="25">
                  <c:v>13479</c:v>
                </c:pt>
                <c:pt idx="26">
                  <c:v>13312</c:v>
                </c:pt>
                <c:pt idx="27">
                  <c:v>13146</c:v>
                </c:pt>
                <c:pt idx="28">
                  <c:v>12983</c:v>
                </c:pt>
                <c:pt idx="29">
                  <c:v>12822</c:v>
                </c:pt>
                <c:pt idx="30">
                  <c:v>12663</c:v>
                </c:pt>
                <c:pt idx="31">
                  <c:v>12505</c:v>
                </c:pt>
                <c:pt idx="32">
                  <c:v>12350</c:v>
                </c:pt>
                <c:pt idx="33">
                  <c:v>12197</c:v>
                </c:pt>
                <c:pt idx="34">
                  <c:v>12045</c:v>
                </c:pt>
                <c:pt idx="35">
                  <c:v>11895</c:v>
                </c:pt>
                <c:pt idx="36">
                  <c:v>11748</c:v>
                </c:pt>
                <c:pt idx="37">
                  <c:v>11602</c:v>
                </c:pt>
                <c:pt idx="38">
                  <c:v>11458</c:v>
                </c:pt>
                <c:pt idx="39">
                  <c:v>11315</c:v>
                </c:pt>
                <c:pt idx="40">
                  <c:v>11175</c:v>
                </c:pt>
                <c:pt idx="41">
                  <c:v>11036</c:v>
                </c:pt>
                <c:pt idx="42">
                  <c:v>10899</c:v>
                </c:pt>
                <c:pt idx="43">
                  <c:v>10763</c:v>
                </c:pt>
                <c:pt idx="44">
                  <c:v>10630</c:v>
                </c:pt>
                <c:pt idx="45">
                  <c:v>10498</c:v>
                </c:pt>
                <c:pt idx="46">
                  <c:v>10367</c:v>
                </c:pt>
                <c:pt idx="47">
                  <c:v>10238</c:v>
                </c:pt>
                <c:pt idx="48">
                  <c:v>10111</c:v>
                </c:pt>
                <c:pt idx="49">
                  <c:v>9986</c:v>
                </c:pt>
                <c:pt idx="50">
                  <c:v>9862</c:v>
                </c:pt>
              </c:numCache>
            </c:numRef>
          </c:yVal>
          <c:smooth val="1"/>
          <c:extLst>
            <c:ext xmlns:c16="http://schemas.microsoft.com/office/drawing/2014/chart" uri="{C3380CC4-5D6E-409C-BE32-E72D297353CC}">
              <c16:uniqueId val="{0000000D-CF7A-4839-AB23-F03CFD2484AD}"/>
            </c:ext>
          </c:extLst>
        </c:ser>
        <c:ser>
          <c:idx val="14"/>
          <c:order val="14"/>
          <c:tx>
            <c:strRef>
              <c:f>'Sigma &amp; Tech'!$P$1</c:f>
              <c:strCache>
                <c:ptCount val="1"/>
                <c:pt idx="0">
                  <c:v>RIPC 2:
a=.5, q=-.0125</c:v>
                </c:pt>
              </c:strCache>
            </c:strRef>
          </c:tx>
          <c:spPr>
            <a:ln w="19050" cap="rnd">
              <a:solidFill>
                <a:schemeClr val="accent3">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Tech'!$P$2:$P$52</c:f>
              <c:numCache>
                <c:formatCode>#,##0</c:formatCode>
                <c:ptCount val="51"/>
                <c:pt idx="0">
                  <c:v>8824</c:v>
                </c:pt>
                <c:pt idx="1">
                  <c:v>10056</c:v>
                </c:pt>
                <c:pt idx="2">
                  <c:v>11366</c:v>
                </c:pt>
                <c:pt idx="3">
                  <c:v>12790</c:v>
                </c:pt>
                <c:pt idx="4">
                  <c:v>14350</c:v>
                </c:pt>
                <c:pt idx="5">
                  <c:v>14597</c:v>
                </c:pt>
                <c:pt idx="6">
                  <c:v>14439</c:v>
                </c:pt>
                <c:pt idx="7">
                  <c:v>14282</c:v>
                </c:pt>
                <c:pt idx="8">
                  <c:v>14127</c:v>
                </c:pt>
                <c:pt idx="9">
                  <c:v>13974</c:v>
                </c:pt>
                <c:pt idx="10">
                  <c:v>13823</c:v>
                </c:pt>
                <c:pt idx="11">
                  <c:v>13673</c:v>
                </c:pt>
                <c:pt idx="12">
                  <c:v>13525</c:v>
                </c:pt>
                <c:pt idx="13">
                  <c:v>13378</c:v>
                </c:pt>
                <c:pt idx="14">
                  <c:v>13233</c:v>
                </c:pt>
                <c:pt idx="15">
                  <c:v>13090</c:v>
                </c:pt>
                <c:pt idx="16">
                  <c:v>12948</c:v>
                </c:pt>
                <c:pt idx="17">
                  <c:v>12808</c:v>
                </c:pt>
                <c:pt idx="18">
                  <c:v>12669</c:v>
                </c:pt>
                <c:pt idx="19">
                  <c:v>12532</c:v>
                </c:pt>
                <c:pt idx="20">
                  <c:v>12396</c:v>
                </c:pt>
                <c:pt idx="21">
                  <c:v>12261</c:v>
                </c:pt>
                <c:pt idx="22">
                  <c:v>12128</c:v>
                </c:pt>
                <c:pt idx="23">
                  <c:v>11996</c:v>
                </c:pt>
                <c:pt idx="24">
                  <c:v>11866</c:v>
                </c:pt>
                <c:pt idx="25">
                  <c:v>11737</c:v>
                </c:pt>
                <c:pt idx="26">
                  <c:v>11610</c:v>
                </c:pt>
                <c:pt idx="27">
                  <c:v>11483</c:v>
                </c:pt>
                <c:pt idx="28">
                  <c:v>11358</c:v>
                </c:pt>
                <c:pt idx="29">
                  <c:v>11235</c:v>
                </c:pt>
                <c:pt idx="30">
                  <c:v>11112</c:v>
                </c:pt>
                <c:pt idx="31">
                  <c:v>10991</c:v>
                </c:pt>
                <c:pt idx="32">
                  <c:v>10872</c:v>
                </c:pt>
                <c:pt idx="33">
                  <c:v>10753</c:v>
                </c:pt>
                <c:pt idx="34">
                  <c:v>10636</c:v>
                </c:pt>
                <c:pt idx="35">
                  <c:v>10520</c:v>
                </c:pt>
                <c:pt idx="36">
                  <c:v>10405</c:v>
                </c:pt>
                <c:pt idx="37">
                  <c:v>10291</c:v>
                </c:pt>
                <c:pt idx="38">
                  <c:v>10178</c:v>
                </c:pt>
                <c:pt idx="39">
                  <c:v>10067</c:v>
                </c:pt>
                <c:pt idx="40">
                  <c:v>9956</c:v>
                </c:pt>
                <c:pt idx="41">
                  <c:v>9847</c:v>
                </c:pt>
                <c:pt idx="42">
                  <c:v>9739</c:v>
                </c:pt>
                <c:pt idx="43">
                  <c:v>9632</c:v>
                </c:pt>
                <c:pt idx="44">
                  <c:v>9526</c:v>
                </c:pt>
                <c:pt idx="45">
                  <c:v>9421</c:v>
                </c:pt>
                <c:pt idx="46">
                  <c:v>9318</c:v>
                </c:pt>
                <c:pt idx="47">
                  <c:v>9215</c:v>
                </c:pt>
                <c:pt idx="48">
                  <c:v>9113</c:v>
                </c:pt>
                <c:pt idx="49">
                  <c:v>9013</c:v>
                </c:pt>
                <c:pt idx="50">
                  <c:v>8913</c:v>
                </c:pt>
              </c:numCache>
            </c:numRef>
          </c:yVal>
          <c:smooth val="1"/>
          <c:extLst>
            <c:ext xmlns:c16="http://schemas.microsoft.com/office/drawing/2014/chart" uri="{C3380CC4-5D6E-409C-BE32-E72D297353CC}">
              <c16:uniqueId val="{0000000E-CF7A-4839-AB23-F03CFD2484AD}"/>
            </c:ext>
          </c:extLst>
        </c:ser>
        <c:ser>
          <c:idx val="15"/>
          <c:order val="15"/>
          <c:tx>
            <c:strRef>
              <c:f>'Sigma &amp; Tech'!$Q$1</c:f>
              <c:strCache>
                <c:ptCount val="1"/>
                <c:pt idx="0">
                  <c:v>RIPC 1:
a=0, q=-.0125</c:v>
                </c:pt>
              </c:strCache>
            </c:strRef>
          </c:tx>
          <c:spPr>
            <a:ln w="19050" cap="rnd">
              <a:solidFill>
                <a:schemeClr val="accent4">
                  <a:lumMod val="80000"/>
                  <a:lumOff val="20000"/>
                </a:schemeClr>
              </a:solidFill>
              <a:round/>
            </a:ln>
            <a:effectLst/>
          </c:spPr>
          <c:marker>
            <c:symbol val="none"/>
          </c:marker>
          <c:xVal>
            <c:numRef>
              <c:f>'Sigma &amp;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Tech'!$Q$2:$Q$52</c:f>
              <c:numCache>
                <c:formatCode>#,##0</c:formatCode>
                <c:ptCount val="51"/>
                <c:pt idx="0">
                  <c:v>7652</c:v>
                </c:pt>
                <c:pt idx="1">
                  <c:v>8950</c:v>
                </c:pt>
                <c:pt idx="2">
                  <c:v>10397</c:v>
                </c:pt>
                <c:pt idx="3">
                  <c:v>12038</c:v>
                </c:pt>
                <c:pt idx="4">
                  <c:v>12695</c:v>
                </c:pt>
                <c:pt idx="5">
                  <c:v>12537</c:v>
                </c:pt>
                <c:pt idx="6">
                  <c:v>12381</c:v>
                </c:pt>
                <c:pt idx="7">
                  <c:v>12228</c:v>
                </c:pt>
                <c:pt idx="8">
                  <c:v>12076</c:v>
                </c:pt>
                <c:pt idx="9">
                  <c:v>11926</c:v>
                </c:pt>
                <c:pt idx="10">
                  <c:v>11778</c:v>
                </c:pt>
                <c:pt idx="11">
                  <c:v>11631</c:v>
                </c:pt>
                <c:pt idx="12">
                  <c:v>11487</c:v>
                </c:pt>
                <c:pt idx="13">
                  <c:v>11344</c:v>
                </c:pt>
                <c:pt idx="14">
                  <c:v>11203</c:v>
                </c:pt>
                <c:pt idx="15">
                  <c:v>11064</c:v>
                </c:pt>
                <c:pt idx="16">
                  <c:v>10927</c:v>
                </c:pt>
                <c:pt idx="17">
                  <c:v>10791</c:v>
                </c:pt>
                <c:pt idx="18">
                  <c:v>10657</c:v>
                </c:pt>
                <c:pt idx="19">
                  <c:v>10524</c:v>
                </c:pt>
                <c:pt idx="20">
                  <c:v>10394</c:v>
                </c:pt>
                <c:pt idx="21">
                  <c:v>10265</c:v>
                </c:pt>
                <c:pt idx="22">
                  <c:v>10137</c:v>
                </c:pt>
                <c:pt idx="23">
                  <c:v>10011</c:v>
                </c:pt>
                <c:pt idx="24">
                  <c:v>9887</c:v>
                </c:pt>
                <c:pt idx="25">
                  <c:v>9764</c:v>
                </c:pt>
                <c:pt idx="26">
                  <c:v>9643</c:v>
                </c:pt>
                <c:pt idx="27">
                  <c:v>9523</c:v>
                </c:pt>
                <c:pt idx="28">
                  <c:v>9405</c:v>
                </c:pt>
                <c:pt idx="29">
                  <c:v>9288</c:v>
                </c:pt>
                <c:pt idx="30">
                  <c:v>9172</c:v>
                </c:pt>
                <c:pt idx="31">
                  <c:v>9058</c:v>
                </c:pt>
                <c:pt idx="32">
                  <c:v>8946</c:v>
                </c:pt>
                <c:pt idx="33">
                  <c:v>8835</c:v>
                </c:pt>
                <c:pt idx="34">
                  <c:v>8725</c:v>
                </c:pt>
                <c:pt idx="35">
                  <c:v>8617</c:v>
                </c:pt>
                <c:pt idx="36">
                  <c:v>8510</c:v>
                </c:pt>
                <c:pt idx="37">
                  <c:v>8404</c:v>
                </c:pt>
                <c:pt idx="38">
                  <c:v>8299</c:v>
                </c:pt>
                <c:pt idx="39">
                  <c:v>8196</c:v>
                </c:pt>
                <c:pt idx="40">
                  <c:v>8095</c:v>
                </c:pt>
                <c:pt idx="41">
                  <c:v>7994</c:v>
                </c:pt>
                <c:pt idx="42">
                  <c:v>7895</c:v>
                </c:pt>
                <c:pt idx="43">
                  <c:v>7797</c:v>
                </c:pt>
                <c:pt idx="44">
                  <c:v>7700</c:v>
                </c:pt>
                <c:pt idx="45">
                  <c:v>7604</c:v>
                </c:pt>
                <c:pt idx="46">
                  <c:v>7510</c:v>
                </c:pt>
                <c:pt idx="47">
                  <c:v>7416</c:v>
                </c:pt>
                <c:pt idx="48">
                  <c:v>7324</c:v>
                </c:pt>
                <c:pt idx="49">
                  <c:v>7233</c:v>
                </c:pt>
                <c:pt idx="50">
                  <c:v>7143</c:v>
                </c:pt>
              </c:numCache>
            </c:numRef>
          </c:yVal>
          <c:smooth val="1"/>
          <c:extLst>
            <c:ext xmlns:c16="http://schemas.microsoft.com/office/drawing/2014/chart" uri="{C3380CC4-5D6E-409C-BE32-E72D297353CC}">
              <c16:uniqueId val="{0000000F-CF7A-4839-AB23-F03CFD2484AD}"/>
            </c:ext>
          </c:extLst>
        </c:ser>
        <c:dLbls>
          <c:showLegendKey val="0"/>
          <c:showVal val="0"/>
          <c:showCatName val="0"/>
          <c:showSerName val="0"/>
          <c:showPercent val="0"/>
          <c:showBubbleSize val="0"/>
        </c:dLbls>
        <c:axId val="1821098864"/>
        <c:axId val="1821097776"/>
      </c:scatterChart>
      <c:valAx>
        <c:axId val="1821098864"/>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Time (Years)</a:t>
                </a:r>
              </a:p>
            </c:rich>
          </c:tx>
          <c:layout>
            <c:manualLayout>
              <c:xMode val="edge"/>
              <c:yMode val="edge"/>
              <c:x val="0.48688953363959442"/>
              <c:y val="0.8438546818270107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821097776"/>
        <c:crosses val="autoZero"/>
        <c:crossBetween val="midCat"/>
        <c:majorUnit val="6"/>
      </c:valAx>
      <c:valAx>
        <c:axId val="1821097776"/>
        <c:scaling>
          <c:orientation val="minMax"/>
          <c:max val="10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3.1613959238584051E-3"/>
              <c:y val="0.2297247829789776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821098864"/>
        <c:crosses val="autoZero"/>
        <c:crossBetween val="midCat"/>
        <c:majorUnit val="12000"/>
      </c:valAx>
      <c:spPr>
        <a:noFill/>
        <a:ln>
          <a:noFill/>
        </a:ln>
        <a:effectLst/>
      </c:spPr>
    </c:plotArea>
    <c:legend>
      <c:legendPos val="b"/>
      <c:layout>
        <c:manualLayout>
          <c:xMode val="edge"/>
          <c:yMode val="edge"/>
          <c:x val="0"/>
          <c:y val="0.88539497078994156"/>
          <c:w val="0.9966583681705975"/>
          <c:h val="0.11460502921005843"/>
        </c:manualLayout>
      </c:layout>
      <c:overlay val="0"/>
      <c:spPr>
        <a:noFill/>
        <a:ln>
          <a:noFill/>
        </a:ln>
        <a:effectLst/>
      </c:spPr>
      <c:txPr>
        <a:bodyPr rot="0" spcFirstLastPara="1" vertOverflow="ellipsis" vert="horz" wrap="square" anchor="ctr" anchorCtr="1"/>
        <a:lstStyle/>
        <a:p>
          <a:pPr>
            <a:defRPr sz="5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03940751536281E-2"/>
          <c:y val="1.9424015457504339E-2"/>
          <c:w val="0.90654889064011579"/>
          <c:h val="0.81750151559735806"/>
        </c:manualLayout>
      </c:layout>
      <c:scatterChart>
        <c:scatterStyle val="smoothMarker"/>
        <c:varyColors val="0"/>
        <c:ser>
          <c:idx val="0"/>
          <c:order val="0"/>
          <c:tx>
            <c:strRef>
              <c:f>'Sigma &amp;  Diff Tech Proc'!#REF!</c:f>
              <c:strCache>
                <c:ptCount val="1"/>
                <c:pt idx="0">
                  <c:v>#REF!</c:v>
                </c:pt>
              </c:strCache>
            </c:strRef>
          </c:tx>
          <c:spPr>
            <a:ln w="19050" cap="rnd">
              <a:solidFill>
                <a:schemeClr val="accent1"/>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0-AA63-40F3-9A43-A6B2FA2F4AAB}"/>
            </c:ext>
          </c:extLst>
        </c:ser>
        <c:ser>
          <c:idx val="1"/>
          <c:order val="1"/>
          <c:tx>
            <c:strRef>
              <c:f>'Sigma &amp;  Diff Tech Proc'!$B$1</c:f>
              <c:strCache>
                <c:ptCount val="1"/>
                <c:pt idx="0">
                  <c:v>(a = 0.5):
CT-RIPC 2
</c:v>
                </c:pt>
              </c:strCache>
            </c:strRef>
          </c:tx>
          <c:spPr>
            <a:ln w="19050" cap="rnd">
              <a:solidFill>
                <a:schemeClr val="bg1">
                  <a:lumMod val="6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Proc'!$B$2:$B$52</c:f>
              <c:numCache>
                <c:formatCode>#,##0</c:formatCode>
                <c:ptCount val="51"/>
                <c:pt idx="0">
                  <c:v>5387</c:v>
                </c:pt>
                <c:pt idx="1">
                  <c:v>7290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1-AA63-40F3-9A43-A6B2FA2F4AAB}"/>
            </c:ext>
          </c:extLst>
        </c:ser>
        <c:ser>
          <c:idx val="2"/>
          <c:order val="2"/>
          <c:tx>
            <c:strRef>
              <c:f>'Sigma &amp;  Diff Tech Proc'!$C$1</c:f>
              <c:strCache>
                <c:ptCount val="1"/>
                <c:pt idx="0">
                  <c:v>(a = 0.0):
CT-RIPC 1
</c:v>
                </c:pt>
              </c:strCache>
            </c:strRef>
          </c:tx>
          <c:spPr>
            <a:ln w="19050" cap="rnd">
              <a:solidFill>
                <a:srgbClr val="00B0F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Proc'!$C$2:$C$52</c:f>
              <c:numCache>
                <c:formatCode>#,##0</c:formatCode>
                <c:ptCount val="51"/>
                <c:pt idx="0">
                  <c:v>4999</c:v>
                </c:pt>
                <c:pt idx="1">
                  <c:v>6932</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2-AA63-40F3-9A43-A6B2FA2F4AAB}"/>
            </c:ext>
          </c:extLst>
        </c:ser>
        <c:ser>
          <c:idx val="3"/>
          <c:order val="3"/>
          <c:tx>
            <c:strRef>
              <c:f>'Sigma &amp;  Diff Tech Proc'!$D$1</c:f>
              <c:strCache>
                <c:ptCount val="1"/>
                <c:pt idx="0">
                  <c:v>  (a = 1.5): 
MRT-RIPC 4</c:v>
                </c:pt>
              </c:strCache>
            </c:strRef>
          </c:tx>
          <c:spPr>
            <a:ln w="19050" cap="rnd">
              <a:solidFill>
                <a:schemeClr val="accent4"/>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Proc'!$D$2:$D$52</c:f>
              <c:numCache>
                <c:formatCode>#,##0</c:formatCode>
                <c:ptCount val="51"/>
                <c:pt idx="0">
                  <c:v>5409</c:v>
                </c:pt>
                <c:pt idx="1">
                  <c:v>7482</c:v>
                </c:pt>
                <c:pt idx="2">
                  <c:v>10382</c:v>
                </c:pt>
                <c:pt idx="3">
                  <c:v>10928</c:v>
                </c:pt>
                <c:pt idx="4">
                  <c:v>11500</c:v>
                </c:pt>
                <c:pt idx="5">
                  <c:v>12099</c:v>
                </c:pt>
                <c:pt idx="6">
                  <c:v>12726</c:v>
                </c:pt>
                <c:pt idx="7">
                  <c:v>13382</c:v>
                </c:pt>
                <c:pt idx="8">
                  <c:v>14069</c:v>
                </c:pt>
                <c:pt idx="9">
                  <c:v>14787</c:v>
                </c:pt>
                <c:pt idx="10">
                  <c:v>15540</c:v>
                </c:pt>
                <c:pt idx="11">
                  <c:v>16327</c:v>
                </c:pt>
                <c:pt idx="12">
                  <c:v>17150</c:v>
                </c:pt>
                <c:pt idx="13">
                  <c:v>18012</c:v>
                </c:pt>
                <c:pt idx="14">
                  <c:v>18913</c:v>
                </c:pt>
                <c:pt idx="15">
                  <c:v>19856</c:v>
                </c:pt>
                <c:pt idx="16">
                  <c:v>20842</c:v>
                </c:pt>
                <c:pt idx="17">
                  <c:v>21873</c:v>
                </c:pt>
                <c:pt idx="18">
                  <c:v>22952</c:v>
                </c:pt>
                <c:pt idx="19">
                  <c:v>24080</c:v>
                </c:pt>
                <c:pt idx="20">
                  <c:v>25260</c:v>
                </c:pt>
                <c:pt idx="21">
                  <c:v>26493</c:v>
                </c:pt>
                <c:pt idx="22">
                  <c:v>27783</c:v>
                </c:pt>
                <c:pt idx="23">
                  <c:v>29132</c:v>
                </c:pt>
                <c:pt idx="24">
                  <c:v>30542</c:v>
                </c:pt>
                <c:pt idx="25">
                  <c:v>32016</c:v>
                </c:pt>
                <c:pt idx="26">
                  <c:v>33557</c:v>
                </c:pt>
                <c:pt idx="27">
                  <c:v>35167</c:v>
                </c:pt>
                <c:pt idx="28">
                  <c:v>36851</c:v>
                </c:pt>
                <c:pt idx="29">
                  <c:v>38610</c:v>
                </c:pt>
                <c:pt idx="30">
                  <c:v>40450</c:v>
                </c:pt>
                <c:pt idx="31">
                  <c:v>42372</c:v>
                </c:pt>
                <c:pt idx="32">
                  <c:v>44380</c:v>
                </c:pt>
                <c:pt idx="33">
                  <c:v>46479</c:v>
                </c:pt>
                <c:pt idx="34">
                  <c:v>48673</c:v>
                </c:pt>
                <c:pt idx="35">
                  <c:v>50965</c:v>
                </c:pt>
                <c:pt idx="36">
                  <c:v>53360</c:v>
                </c:pt>
                <c:pt idx="37">
                  <c:v>55862</c:v>
                </c:pt>
                <c:pt idx="38">
                  <c:v>58476</c:v>
                </c:pt>
                <c:pt idx="39">
                  <c:v>61208</c:v>
                </c:pt>
                <c:pt idx="40">
                  <c:v>64061</c:v>
                </c:pt>
                <c:pt idx="41">
                  <c:v>67042</c:v>
                </c:pt>
                <c:pt idx="42">
                  <c:v>70156</c:v>
                </c:pt>
                <c:pt idx="43">
                  <c:v>73409</c:v>
                </c:pt>
                <c:pt idx="44">
                  <c:v>76807</c:v>
                </c:pt>
                <c:pt idx="45">
                  <c:v>80356</c:v>
                </c:pt>
                <c:pt idx="46">
                  <c:v>84063</c:v>
                </c:pt>
                <c:pt idx="47">
                  <c:v>87935</c:v>
                </c:pt>
                <c:pt idx="48">
                  <c:v>91978</c:v>
                </c:pt>
                <c:pt idx="49">
                  <c:v>96202</c:v>
                </c:pt>
                <c:pt idx="50">
                  <c:v>100612</c:v>
                </c:pt>
              </c:numCache>
            </c:numRef>
          </c:yVal>
          <c:smooth val="1"/>
          <c:extLst>
            <c:ext xmlns:c16="http://schemas.microsoft.com/office/drawing/2014/chart" uri="{C3380CC4-5D6E-409C-BE32-E72D297353CC}">
              <c16:uniqueId val="{00000003-AA63-40F3-9A43-A6B2FA2F4AAB}"/>
            </c:ext>
          </c:extLst>
        </c:ser>
        <c:ser>
          <c:idx val="4"/>
          <c:order val="4"/>
          <c:tx>
            <c:strRef>
              <c:f>'Sigma &amp;  Diff Tech Proc'!$E$1</c:f>
              <c:strCache>
                <c:ptCount val="1"/>
                <c:pt idx="0">
                  <c:v>(a = 1.0):
MRT-RIPC 3</c:v>
                </c:pt>
              </c:strCache>
            </c:strRef>
          </c:tx>
          <c:spPr>
            <a:ln w="19050" cap="rnd">
              <a:solidFill>
                <a:schemeClr val="accent6">
                  <a:lumMod val="5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Proc'!$E$2:$E$52</c:f>
              <c:numCache>
                <c:formatCode>#,##0</c:formatCode>
                <c:ptCount val="51"/>
                <c:pt idx="0">
                  <c:v>5409</c:v>
                </c:pt>
                <c:pt idx="1">
                  <c:v>7392</c:v>
                </c:pt>
                <c:pt idx="2">
                  <c:v>10182</c:v>
                </c:pt>
                <c:pt idx="3">
                  <c:v>10619</c:v>
                </c:pt>
                <c:pt idx="4">
                  <c:v>11074</c:v>
                </c:pt>
                <c:pt idx="5">
                  <c:v>11549</c:v>
                </c:pt>
                <c:pt idx="6">
                  <c:v>12045</c:v>
                </c:pt>
                <c:pt idx="7">
                  <c:v>12561</c:v>
                </c:pt>
                <c:pt idx="8">
                  <c:v>13100</c:v>
                </c:pt>
                <c:pt idx="9">
                  <c:v>13662</c:v>
                </c:pt>
                <c:pt idx="10">
                  <c:v>14248</c:v>
                </c:pt>
                <c:pt idx="11">
                  <c:v>14859</c:v>
                </c:pt>
                <c:pt idx="12">
                  <c:v>15497</c:v>
                </c:pt>
                <c:pt idx="13">
                  <c:v>16161</c:v>
                </c:pt>
                <c:pt idx="14">
                  <c:v>16855</c:v>
                </c:pt>
                <c:pt idx="15">
                  <c:v>17578</c:v>
                </c:pt>
                <c:pt idx="16">
                  <c:v>18332</c:v>
                </c:pt>
                <c:pt idx="17">
                  <c:v>19118</c:v>
                </c:pt>
                <c:pt idx="18">
                  <c:v>19938</c:v>
                </c:pt>
                <c:pt idx="19">
                  <c:v>20793</c:v>
                </c:pt>
                <c:pt idx="20">
                  <c:v>21685</c:v>
                </c:pt>
                <c:pt idx="21">
                  <c:v>22615</c:v>
                </c:pt>
                <c:pt idx="22">
                  <c:v>23585</c:v>
                </c:pt>
                <c:pt idx="23">
                  <c:v>24597</c:v>
                </c:pt>
                <c:pt idx="24">
                  <c:v>25652</c:v>
                </c:pt>
                <c:pt idx="25">
                  <c:v>26753</c:v>
                </c:pt>
                <c:pt idx="26">
                  <c:v>27900</c:v>
                </c:pt>
                <c:pt idx="27">
                  <c:v>29097</c:v>
                </c:pt>
                <c:pt idx="28">
                  <c:v>30345</c:v>
                </c:pt>
                <c:pt idx="29">
                  <c:v>31647</c:v>
                </c:pt>
                <c:pt idx="30">
                  <c:v>33004</c:v>
                </c:pt>
                <c:pt idx="31">
                  <c:v>34420</c:v>
                </c:pt>
                <c:pt idx="32">
                  <c:v>35896</c:v>
                </c:pt>
                <c:pt idx="33">
                  <c:v>37436</c:v>
                </c:pt>
                <c:pt idx="34">
                  <c:v>39042</c:v>
                </c:pt>
                <c:pt idx="35">
                  <c:v>40716</c:v>
                </c:pt>
                <c:pt idx="36">
                  <c:v>42463</c:v>
                </c:pt>
                <c:pt idx="37">
                  <c:v>44284</c:v>
                </c:pt>
                <c:pt idx="38">
                  <c:v>46184</c:v>
                </c:pt>
                <c:pt idx="39">
                  <c:v>48165</c:v>
                </c:pt>
                <c:pt idx="40">
                  <c:v>50231</c:v>
                </c:pt>
                <c:pt idx="41">
                  <c:v>52386</c:v>
                </c:pt>
                <c:pt idx="42">
                  <c:v>54633</c:v>
                </c:pt>
                <c:pt idx="43">
                  <c:v>56976</c:v>
                </c:pt>
                <c:pt idx="44">
                  <c:v>59420</c:v>
                </c:pt>
                <c:pt idx="45">
                  <c:v>61969</c:v>
                </c:pt>
                <c:pt idx="46">
                  <c:v>64627</c:v>
                </c:pt>
                <c:pt idx="47">
                  <c:v>67399</c:v>
                </c:pt>
                <c:pt idx="48">
                  <c:v>70290</c:v>
                </c:pt>
                <c:pt idx="49">
                  <c:v>73305</c:v>
                </c:pt>
                <c:pt idx="50">
                  <c:v>76450</c:v>
                </c:pt>
              </c:numCache>
            </c:numRef>
          </c:yVal>
          <c:smooth val="1"/>
          <c:extLst>
            <c:ext xmlns:c16="http://schemas.microsoft.com/office/drawing/2014/chart" uri="{C3380CC4-5D6E-409C-BE32-E72D297353CC}">
              <c16:uniqueId val="{00000004-AA63-40F3-9A43-A6B2FA2F4AAB}"/>
            </c:ext>
          </c:extLst>
        </c:ser>
        <c:ser>
          <c:idx val="5"/>
          <c:order val="5"/>
          <c:tx>
            <c:strRef>
              <c:f>'Sigma &amp;  Diff Tech Proc'!$F$1</c:f>
              <c:strCache>
                <c:ptCount val="1"/>
                <c:pt idx="0">
                  <c:v>(a = 0.5):
MRT-RIPC 2</c:v>
                </c:pt>
              </c:strCache>
            </c:strRef>
          </c:tx>
          <c:spPr>
            <a:ln w="19050" cap="rnd">
              <a:solidFill>
                <a:schemeClr val="tx1">
                  <a:lumMod val="95000"/>
                  <a:lumOff val="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Proc'!$F$2:$F$52</c:f>
              <c:numCache>
                <c:formatCode>#,##0</c:formatCode>
                <c:ptCount val="51"/>
                <c:pt idx="0">
                  <c:v>5409</c:v>
                </c:pt>
                <c:pt idx="1">
                  <c:v>7301</c:v>
                </c:pt>
                <c:pt idx="2">
                  <c:v>9982</c:v>
                </c:pt>
                <c:pt idx="3">
                  <c:v>10310</c:v>
                </c:pt>
                <c:pt idx="4">
                  <c:v>10649</c:v>
                </c:pt>
                <c:pt idx="5">
                  <c:v>11000</c:v>
                </c:pt>
                <c:pt idx="6">
                  <c:v>11364</c:v>
                </c:pt>
                <c:pt idx="7">
                  <c:v>11741</c:v>
                </c:pt>
                <c:pt idx="8">
                  <c:v>12132</c:v>
                </c:pt>
                <c:pt idx="9">
                  <c:v>12537</c:v>
                </c:pt>
                <c:pt idx="10">
                  <c:v>12957</c:v>
                </c:pt>
                <c:pt idx="11">
                  <c:v>13392</c:v>
                </c:pt>
                <c:pt idx="12">
                  <c:v>13843</c:v>
                </c:pt>
                <c:pt idx="13">
                  <c:v>14311</c:v>
                </c:pt>
                <c:pt idx="14">
                  <c:v>14797</c:v>
                </c:pt>
                <c:pt idx="15">
                  <c:v>15300</c:v>
                </c:pt>
                <c:pt idx="16">
                  <c:v>15822</c:v>
                </c:pt>
                <c:pt idx="17">
                  <c:v>16363</c:v>
                </c:pt>
                <c:pt idx="18">
                  <c:v>16924</c:v>
                </c:pt>
                <c:pt idx="19">
                  <c:v>17507</c:v>
                </c:pt>
                <c:pt idx="20">
                  <c:v>18111</c:v>
                </c:pt>
                <c:pt idx="21">
                  <c:v>18737</c:v>
                </c:pt>
                <c:pt idx="22">
                  <c:v>19388</c:v>
                </c:pt>
                <c:pt idx="23">
                  <c:v>20062</c:v>
                </c:pt>
                <c:pt idx="24">
                  <c:v>20763</c:v>
                </c:pt>
                <c:pt idx="25">
                  <c:v>21489</c:v>
                </c:pt>
                <c:pt idx="26">
                  <c:v>22244</c:v>
                </c:pt>
                <c:pt idx="27">
                  <c:v>23027</c:v>
                </c:pt>
                <c:pt idx="28">
                  <c:v>23839</c:v>
                </c:pt>
                <c:pt idx="29">
                  <c:v>24683</c:v>
                </c:pt>
                <c:pt idx="30">
                  <c:v>25559</c:v>
                </c:pt>
                <c:pt idx="31">
                  <c:v>26468</c:v>
                </c:pt>
                <c:pt idx="32">
                  <c:v>27412</c:v>
                </c:pt>
                <c:pt idx="33">
                  <c:v>28392</c:v>
                </c:pt>
                <c:pt idx="34">
                  <c:v>29410</c:v>
                </c:pt>
                <c:pt idx="35">
                  <c:v>30468</c:v>
                </c:pt>
                <c:pt idx="36">
                  <c:v>31566</c:v>
                </c:pt>
                <c:pt idx="37">
                  <c:v>32706</c:v>
                </c:pt>
                <c:pt idx="38">
                  <c:v>33891</c:v>
                </c:pt>
                <c:pt idx="39">
                  <c:v>35122</c:v>
                </c:pt>
                <c:pt idx="40">
                  <c:v>36401</c:v>
                </c:pt>
                <c:pt idx="41">
                  <c:v>37729</c:v>
                </c:pt>
                <c:pt idx="42">
                  <c:v>39109</c:v>
                </c:pt>
                <c:pt idx="43">
                  <c:v>40543</c:v>
                </c:pt>
                <c:pt idx="44">
                  <c:v>42033</c:v>
                </c:pt>
                <c:pt idx="45">
                  <c:v>43582</c:v>
                </c:pt>
                <c:pt idx="46">
                  <c:v>45191</c:v>
                </c:pt>
                <c:pt idx="47">
                  <c:v>46863</c:v>
                </c:pt>
                <c:pt idx="48">
                  <c:v>48602</c:v>
                </c:pt>
                <c:pt idx="49">
                  <c:v>50409</c:v>
                </c:pt>
                <c:pt idx="50">
                  <c:v>52287</c:v>
                </c:pt>
              </c:numCache>
            </c:numRef>
          </c:yVal>
          <c:smooth val="1"/>
          <c:extLst>
            <c:ext xmlns:c16="http://schemas.microsoft.com/office/drawing/2014/chart" uri="{C3380CC4-5D6E-409C-BE32-E72D297353CC}">
              <c16:uniqueId val="{00000005-AA63-40F3-9A43-A6B2FA2F4AAB}"/>
            </c:ext>
          </c:extLst>
        </c:ser>
        <c:ser>
          <c:idx val="6"/>
          <c:order val="6"/>
          <c:tx>
            <c:strRef>
              <c:f>'Sigma &amp;  Diff Tech Proc'!$G$1</c:f>
              <c:strCache>
                <c:ptCount val="1"/>
                <c:pt idx="0">
                  <c:v>(a = 0.0):
MRT-RIPC 1</c:v>
                </c:pt>
              </c:strCache>
            </c:strRef>
          </c:tx>
          <c:spPr>
            <a:ln w="19050" cap="rnd">
              <a:solidFill>
                <a:schemeClr val="accent1">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Proc'!$G$2:$G$52</c:f>
              <c:numCache>
                <c:formatCode>#,##0</c:formatCode>
                <c:ptCount val="51"/>
                <c:pt idx="0">
                  <c:v>5409</c:v>
                </c:pt>
                <c:pt idx="1">
                  <c:v>7211</c:v>
                </c:pt>
                <c:pt idx="2">
                  <c:v>9746</c:v>
                </c:pt>
                <c:pt idx="3">
                  <c:v>10000</c:v>
                </c:pt>
                <c:pt idx="4">
                  <c:v>10223</c:v>
                </c:pt>
                <c:pt idx="5">
                  <c:v>10450</c:v>
                </c:pt>
                <c:pt idx="6">
                  <c:v>10683</c:v>
                </c:pt>
                <c:pt idx="7">
                  <c:v>10920</c:v>
                </c:pt>
                <c:pt idx="8">
                  <c:v>11163</c:v>
                </c:pt>
                <c:pt idx="9">
                  <c:v>11412</c:v>
                </c:pt>
                <c:pt idx="10">
                  <c:v>11665</c:v>
                </c:pt>
                <c:pt idx="11">
                  <c:v>11925</c:v>
                </c:pt>
                <c:pt idx="12">
                  <c:v>12190</c:v>
                </c:pt>
                <c:pt idx="13">
                  <c:v>12461</c:v>
                </c:pt>
                <c:pt idx="14">
                  <c:v>12739</c:v>
                </c:pt>
                <c:pt idx="15">
                  <c:v>13022</c:v>
                </c:pt>
                <c:pt idx="16">
                  <c:v>13312</c:v>
                </c:pt>
                <c:pt idx="17">
                  <c:v>13608</c:v>
                </c:pt>
                <c:pt idx="18">
                  <c:v>13910</c:v>
                </c:pt>
                <c:pt idx="19">
                  <c:v>14220</c:v>
                </c:pt>
                <c:pt idx="20">
                  <c:v>14536</c:v>
                </c:pt>
                <c:pt idx="21">
                  <c:v>14859</c:v>
                </c:pt>
                <c:pt idx="22">
                  <c:v>15190</c:v>
                </c:pt>
                <c:pt idx="23">
                  <c:v>15528</c:v>
                </c:pt>
                <c:pt idx="24">
                  <c:v>15873</c:v>
                </c:pt>
                <c:pt idx="25">
                  <c:v>16226</c:v>
                </c:pt>
                <c:pt idx="26">
                  <c:v>16587</c:v>
                </c:pt>
                <c:pt idx="27">
                  <c:v>16956</c:v>
                </c:pt>
                <c:pt idx="28">
                  <c:v>17333</c:v>
                </c:pt>
                <c:pt idx="29">
                  <c:v>17719</c:v>
                </c:pt>
                <c:pt idx="30">
                  <c:v>18113</c:v>
                </c:pt>
                <c:pt idx="31">
                  <c:v>18516</c:v>
                </c:pt>
                <c:pt idx="32">
                  <c:v>18928</c:v>
                </c:pt>
                <c:pt idx="33">
                  <c:v>19349</c:v>
                </c:pt>
                <c:pt idx="34">
                  <c:v>19779</c:v>
                </c:pt>
                <c:pt idx="35">
                  <c:v>20219</c:v>
                </c:pt>
                <c:pt idx="36">
                  <c:v>20669</c:v>
                </c:pt>
                <c:pt idx="37">
                  <c:v>21129</c:v>
                </c:pt>
                <c:pt idx="38">
                  <c:v>21599</c:v>
                </c:pt>
                <c:pt idx="39">
                  <c:v>22079</c:v>
                </c:pt>
                <c:pt idx="40">
                  <c:v>22570</c:v>
                </c:pt>
                <c:pt idx="41">
                  <c:v>23072</c:v>
                </c:pt>
                <c:pt idx="42">
                  <c:v>23585</c:v>
                </c:pt>
                <c:pt idx="43">
                  <c:v>24110</c:v>
                </c:pt>
                <c:pt idx="44">
                  <c:v>24646</c:v>
                </c:pt>
                <c:pt idx="45">
                  <c:v>25195</c:v>
                </c:pt>
                <c:pt idx="46">
                  <c:v>25755</c:v>
                </c:pt>
                <c:pt idx="47">
                  <c:v>26328</c:v>
                </c:pt>
                <c:pt idx="48">
                  <c:v>26914</c:v>
                </c:pt>
                <c:pt idx="49">
                  <c:v>27512</c:v>
                </c:pt>
                <c:pt idx="50">
                  <c:v>28124</c:v>
                </c:pt>
              </c:numCache>
            </c:numRef>
          </c:yVal>
          <c:smooth val="1"/>
          <c:extLst>
            <c:ext xmlns:c16="http://schemas.microsoft.com/office/drawing/2014/chart" uri="{C3380CC4-5D6E-409C-BE32-E72D297353CC}">
              <c16:uniqueId val="{00000006-AA63-40F3-9A43-A6B2FA2F4AAB}"/>
            </c:ext>
          </c:extLst>
        </c:ser>
        <c:ser>
          <c:idx val="7"/>
          <c:order val="7"/>
          <c:tx>
            <c:strRef>
              <c:f>'Sigma &amp;  Diff Tech Proc'!$H$1</c:f>
              <c:strCache>
                <c:ptCount val="1"/>
                <c:pt idx="0">
                  <c:v>  (a = 1.5): 
MRDT-RIPC 4</c:v>
                </c:pt>
              </c:strCache>
            </c:strRef>
          </c:tx>
          <c:spPr>
            <a:ln w="19050" cap="rnd">
              <a:solidFill>
                <a:schemeClr val="accent2">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Proc'!$H$2:$H$52</c:f>
              <c:numCache>
                <c:formatCode>#,##0</c:formatCode>
                <c:ptCount val="51"/>
                <c:pt idx="0">
                  <c:v>16889</c:v>
                </c:pt>
                <c:pt idx="1">
                  <c:v>17099</c:v>
                </c:pt>
                <c:pt idx="2">
                  <c:v>17338</c:v>
                </c:pt>
                <c:pt idx="3">
                  <c:v>17630</c:v>
                </c:pt>
                <c:pt idx="4">
                  <c:v>17987</c:v>
                </c:pt>
                <c:pt idx="5">
                  <c:v>18416</c:v>
                </c:pt>
                <c:pt idx="6">
                  <c:v>18922</c:v>
                </c:pt>
                <c:pt idx="7">
                  <c:v>19509</c:v>
                </c:pt>
                <c:pt idx="8">
                  <c:v>20181</c:v>
                </c:pt>
                <c:pt idx="9">
                  <c:v>20235</c:v>
                </c:pt>
                <c:pt idx="10">
                  <c:v>19583</c:v>
                </c:pt>
                <c:pt idx="11">
                  <c:v>18979</c:v>
                </c:pt>
                <c:pt idx="12">
                  <c:v>18417</c:v>
                </c:pt>
                <c:pt idx="13">
                  <c:v>17894</c:v>
                </c:pt>
                <c:pt idx="14">
                  <c:v>17405</c:v>
                </c:pt>
                <c:pt idx="15">
                  <c:v>16948</c:v>
                </c:pt>
                <c:pt idx="16">
                  <c:v>16519</c:v>
                </c:pt>
                <c:pt idx="17">
                  <c:v>16117</c:v>
                </c:pt>
                <c:pt idx="18">
                  <c:v>15738</c:v>
                </c:pt>
                <c:pt idx="19">
                  <c:v>15381</c:v>
                </c:pt>
                <c:pt idx="20">
                  <c:v>15044</c:v>
                </c:pt>
                <c:pt idx="21">
                  <c:v>14726</c:v>
                </c:pt>
                <c:pt idx="22">
                  <c:v>14425</c:v>
                </c:pt>
                <c:pt idx="23">
                  <c:v>14139</c:v>
                </c:pt>
                <c:pt idx="24">
                  <c:v>13869</c:v>
                </c:pt>
                <c:pt idx="25">
                  <c:v>13612</c:v>
                </c:pt>
                <c:pt idx="26">
                  <c:v>13367</c:v>
                </c:pt>
                <c:pt idx="27">
                  <c:v>13135</c:v>
                </c:pt>
                <c:pt idx="28">
                  <c:v>12914</c:v>
                </c:pt>
                <c:pt idx="29">
                  <c:v>12703</c:v>
                </c:pt>
                <c:pt idx="30">
                  <c:v>12501</c:v>
                </c:pt>
                <c:pt idx="31">
                  <c:v>12309</c:v>
                </c:pt>
                <c:pt idx="32">
                  <c:v>12125</c:v>
                </c:pt>
                <c:pt idx="33">
                  <c:v>11949</c:v>
                </c:pt>
                <c:pt idx="34">
                  <c:v>11781</c:v>
                </c:pt>
                <c:pt idx="35">
                  <c:v>11620</c:v>
                </c:pt>
                <c:pt idx="36">
                  <c:v>11465</c:v>
                </c:pt>
                <c:pt idx="37">
                  <c:v>11317</c:v>
                </c:pt>
                <c:pt idx="38">
                  <c:v>11175</c:v>
                </c:pt>
                <c:pt idx="39">
                  <c:v>11038</c:v>
                </c:pt>
                <c:pt idx="40">
                  <c:v>10907</c:v>
                </c:pt>
                <c:pt idx="41">
                  <c:v>10780</c:v>
                </c:pt>
                <c:pt idx="42">
                  <c:v>10659</c:v>
                </c:pt>
                <c:pt idx="43">
                  <c:v>10542</c:v>
                </c:pt>
                <c:pt idx="44">
                  <c:v>10429</c:v>
                </c:pt>
                <c:pt idx="45">
                  <c:v>10321</c:v>
                </c:pt>
                <c:pt idx="46">
                  <c:v>10216</c:v>
                </c:pt>
                <c:pt idx="47">
                  <c:v>10116</c:v>
                </c:pt>
                <c:pt idx="48">
                  <c:v>10018</c:v>
                </c:pt>
                <c:pt idx="49">
                  <c:v>9925</c:v>
                </c:pt>
                <c:pt idx="50">
                  <c:v>9834</c:v>
                </c:pt>
              </c:numCache>
            </c:numRef>
          </c:yVal>
          <c:smooth val="1"/>
          <c:extLst>
            <c:ext xmlns:c16="http://schemas.microsoft.com/office/drawing/2014/chart" uri="{C3380CC4-5D6E-409C-BE32-E72D297353CC}">
              <c16:uniqueId val="{00000007-AA63-40F3-9A43-A6B2FA2F4AAB}"/>
            </c:ext>
          </c:extLst>
        </c:ser>
        <c:ser>
          <c:idx val="8"/>
          <c:order val="8"/>
          <c:tx>
            <c:strRef>
              <c:f>'Sigma &amp;  Diff Tech Proc'!$I$1</c:f>
              <c:strCache>
                <c:ptCount val="1"/>
                <c:pt idx="0">
                  <c:v>(a = 1.0):
MRDT-RIPC 3</c:v>
                </c:pt>
              </c:strCache>
            </c:strRef>
          </c:tx>
          <c:spPr>
            <a:ln w="19050" cap="rnd">
              <a:solidFill>
                <a:schemeClr val="accent4">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Proc'!$I$2:$I$52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8-AA63-40F3-9A43-A6B2FA2F4AAB}"/>
            </c:ext>
          </c:extLst>
        </c:ser>
        <c:ser>
          <c:idx val="9"/>
          <c:order val="9"/>
          <c:tx>
            <c:strRef>
              <c:f>'Sigma &amp;  Diff Tech Proc'!$J$1</c:f>
              <c:strCache>
                <c:ptCount val="1"/>
                <c:pt idx="0">
                  <c:v>(a = 0.5):
MRDT-RIPC 2</c:v>
                </c:pt>
              </c:strCache>
            </c:strRef>
          </c:tx>
          <c:spPr>
            <a:ln w="19050" cap="rnd">
              <a:solidFill>
                <a:schemeClr val="accent4">
                  <a:lumMod val="7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Proc'!$J$2:$J$52</c:f>
              <c:numCache>
                <c:formatCode>#,##0</c:formatCode>
                <c:ptCount val="51"/>
                <c:pt idx="0">
                  <c:v>5993</c:v>
                </c:pt>
                <c:pt idx="1">
                  <c:v>7744</c:v>
                </c:pt>
                <c:pt idx="2">
                  <c:v>10070</c:v>
                </c:pt>
                <c:pt idx="3">
                  <c:v>11131</c:v>
                </c:pt>
                <c:pt idx="4">
                  <c:v>11380</c:v>
                </c:pt>
                <c:pt idx="5">
                  <c:v>11633</c:v>
                </c:pt>
                <c:pt idx="6">
                  <c:v>11889</c:v>
                </c:pt>
                <c:pt idx="7">
                  <c:v>12148</c:v>
                </c:pt>
                <c:pt idx="8">
                  <c:v>12411</c:v>
                </c:pt>
                <c:pt idx="9">
                  <c:v>12677</c:v>
                </c:pt>
                <c:pt idx="10">
                  <c:v>12946</c:v>
                </c:pt>
                <c:pt idx="11">
                  <c:v>13219</c:v>
                </c:pt>
                <c:pt idx="12">
                  <c:v>13494</c:v>
                </c:pt>
                <c:pt idx="13">
                  <c:v>13773</c:v>
                </c:pt>
                <c:pt idx="14">
                  <c:v>14054</c:v>
                </c:pt>
                <c:pt idx="15">
                  <c:v>14339</c:v>
                </c:pt>
                <c:pt idx="16">
                  <c:v>14627</c:v>
                </c:pt>
                <c:pt idx="17">
                  <c:v>14917</c:v>
                </c:pt>
                <c:pt idx="18">
                  <c:v>15210</c:v>
                </c:pt>
                <c:pt idx="19">
                  <c:v>15506</c:v>
                </c:pt>
                <c:pt idx="20">
                  <c:v>15805</c:v>
                </c:pt>
                <c:pt idx="21">
                  <c:v>16107</c:v>
                </c:pt>
                <c:pt idx="22">
                  <c:v>16411</c:v>
                </c:pt>
                <c:pt idx="23">
                  <c:v>16717</c:v>
                </c:pt>
                <c:pt idx="24">
                  <c:v>17026</c:v>
                </c:pt>
                <c:pt idx="25">
                  <c:v>17338</c:v>
                </c:pt>
                <c:pt idx="26">
                  <c:v>17651</c:v>
                </c:pt>
                <c:pt idx="27">
                  <c:v>17967</c:v>
                </c:pt>
                <c:pt idx="28">
                  <c:v>18286</c:v>
                </c:pt>
                <c:pt idx="29">
                  <c:v>18606</c:v>
                </c:pt>
                <c:pt idx="30">
                  <c:v>18928</c:v>
                </c:pt>
                <c:pt idx="31">
                  <c:v>19252</c:v>
                </c:pt>
                <c:pt idx="32">
                  <c:v>19579</c:v>
                </c:pt>
                <c:pt idx="33">
                  <c:v>19907</c:v>
                </c:pt>
                <c:pt idx="34">
                  <c:v>20236</c:v>
                </c:pt>
                <c:pt idx="35">
                  <c:v>20567</c:v>
                </c:pt>
                <c:pt idx="36">
                  <c:v>20900</c:v>
                </c:pt>
                <c:pt idx="37">
                  <c:v>21234</c:v>
                </c:pt>
                <c:pt idx="38">
                  <c:v>21570</c:v>
                </c:pt>
                <c:pt idx="39">
                  <c:v>21907</c:v>
                </c:pt>
                <c:pt idx="40">
                  <c:v>22245</c:v>
                </c:pt>
                <c:pt idx="41">
                  <c:v>22584</c:v>
                </c:pt>
                <c:pt idx="42">
                  <c:v>22924</c:v>
                </c:pt>
                <c:pt idx="43">
                  <c:v>23266</c:v>
                </c:pt>
                <c:pt idx="44">
                  <c:v>23607</c:v>
                </c:pt>
                <c:pt idx="45">
                  <c:v>23950</c:v>
                </c:pt>
                <c:pt idx="46">
                  <c:v>24294</c:v>
                </c:pt>
                <c:pt idx="47">
                  <c:v>24638</c:v>
                </c:pt>
                <c:pt idx="48">
                  <c:v>24982</c:v>
                </c:pt>
                <c:pt idx="49">
                  <c:v>25327</c:v>
                </c:pt>
                <c:pt idx="50">
                  <c:v>25672</c:v>
                </c:pt>
              </c:numCache>
            </c:numRef>
          </c:yVal>
          <c:smooth val="1"/>
          <c:extLst>
            <c:ext xmlns:c16="http://schemas.microsoft.com/office/drawing/2014/chart" uri="{C3380CC4-5D6E-409C-BE32-E72D297353CC}">
              <c16:uniqueId val="{00000009-AA63-40F3-9A43-A6B2FA2F4AAB}"/>
            </c:ext>
          </c:extLst>
        </c:ser>
        <c:ser>
          <c:idx val="10"/>
          <c:order val="10"/>
          <c:tx>
            <c:strRef>
              <c:f>'Sigma &amp;  Diff Tech Proc'!$K$1</c:f>
              <c:strCache>
                <c:ptCount val="1"/>
                <c:pt idx="0">
                  <c:v>(a = 0.0):
MRDT-RIPC 1</c:v>
                </c:pt>
              </c:strCache>
            </c:strRef>
          </c:tx>
          <c:spPr>
            <a:ln w="19050" cap="rnd">
              <a:solidFill>
                <a:srgbClr val="7030A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Proc'!$K$2:$K$52</c:f>
              <c:numCache>
                <c:formatCode>#,##0</c:formatCode>
                <c:ptCount val="51"/>
                <c:pt idx="0">
                  <c:v>4750</c:v>
                </c:pt>
                <c:pt idx="1">
                  <c:v>6772</c:v>
                </c:pt>
                <c:pt idx="2">
                  <c:v>8862</c:v>
                </c:pt>
                <c:pt idx="3">
                  <c:v>9224</c:v>
                </c:pt>
                <c:pt idx="4">
                  <c:v>9601</c:v>
                </c:pt>
                <c:pt idx="5">
                  <c:v>9992</c:v>
                </c:pt>
                <c:pt idx="6">
                  <c:v>10400</c:v>
                </c:pt>
                <c:pt idx="7">
                  <c:v>10825</c:v>
                </c:pt>
                <c:pt idx="8">
                  <c:v>11266</c:v>
                </c:pt>
                <c:pt idx="9">
                  <c:v>11726</c:v>
                </c:pt>
                <c:pt idx="10">
                  <c:v>12205</c:v>
                </c:pt>
                <c:pt idx="11">
                  <c:v>12703</c:v>
                </c:pt>
                <c:pt idx="12">
                  <c:v>13221</c:v>
                </c:pt>
                <c:pt idx="13">
                  <c:v>13761</c:v>
                </c:pt>
                <c:pt idx="14">
                  <c:v>14322</c:v>
                </c:pt>
                <c:pt idx="15">
                  <c:v>14907</c:v>
                </c:pt>
                <c:pt idx="16">
                  <c:v>15515</c:v>
                </c:pt>
                <c:pt idx="17">
                  <c:v>16149</c:v>
                </c:pt>
                <c:pt idx="18">
                  <c:v>16808</c:v>
                </c:pt>
                <c:pt idx="19">
                  <c:v>17493</c:v>
                </c:pt>
                <c:pt idx="20">
                  <c:v>18207</c:v>
                </c:pt>
                <c:pt idx="21">
                  <c:v>18950</c:v>
                </c:pt>
                <c:pt idx="22">
                  <c:v>19724</c:v>
                </c:pt>
                <c:pt idx="23">
                  <c:v>20529</c:v>
                </c:pt>
                <c:pt idx="24">
                  <c:v>21367</c:v>
                </c:pt>
                <c:pt idx="25">
                  <c:v>22239</c:v>
                </c:pt>
                <c:pt idx="26">
                  <c:v>23146</c:v>
                </c:pt>
                <c:pt idx="27">
                  <c:v>24091</c:v>
                </c:pt>
                <c:pt idx="28">
                  <c:v>25074</c:v>
                </c:pt>
                <c:pt idx="29">
                  <c:v>26097</c:v>
                </c:pt>
                <c:pt idx="30">
                  <c:v>27162</c:v>
                </c:pt>
                <c:pt idx="31">
                  <c:v>28271</c:v>
                </c:pt>
                <c:pt idx="32">
                  <c:v>29425</c:v>
                </c:pt>
                <c:pt idx="33">
                  <c:v>30625</c:v>
                </c:pt>
                <c:pt idx="34">
                  <c:v>31875</c:v>
                </c:pt>
                <c:pt idx="35">
                  <c:v>33176</c:v>
                </c:pt>
                <c:pt idx="36">
                  <c:v>34530</c:v>
                </c:pt>
                <c:pt idx="37">
                  <c:v>35939</c:v>
                </c:pt>
                <c:pt idx="38">
                  <c:v>37406</c:v>
                </c:pt>
                <c:pt idx="39">
                  <c:v>38932</c:v>
                </c:pt>
                <c:pt idx="40">
                  <c:v>40521</c:v>
                </c:pt>
                <c:pt idx="41">
                  <c:v>42175</c:v>
                </c:pt>
                <c:pt idx="42">
                  <c:v>43896</c:v>
                </c:pt>
                <c:pt idx="43">
                  <c:v>45688</c:v>
                </c:pt>
                <c:pt idx="44">
                  <c:v>47552</c:v>
                </c:pt>
                <c:pt idx="45">
                  <c:v>49493</c:v>
                </c:pt>
                <c:pt idx="46">
                  <c:v>51513</c:v>
                </c:pt>
                <c:pt idx="47">
                  <c:v>53615</c:v>
                </c:pt>
                <c:pt idx="48">
                  <c:v>55803</c:v>
                </c:pt>
                <c:pt idx="49">
                  <c:v>58080</c:v>
                </c:pt>
                <c:pt idx="50">
                  <c:v>60451</c:v>
                </c:pt>
              </c:numCache>
            </c:numRef>
          </c:yVal>
          <c:smooth val="1"/>
          <c:extLst>
            <c:ext xmlns:c16="http://schemas.microsoft.com/office/drawing/2014/chart" uri="{C3380CC4-5D6E-409C-BE32-E72D297353CC}">
              <c16:uniqueId val="{0000000A-AA63-40F3-9A43-A6B2FA2F4AAB}"/>
            </c:ext>
          </c:extLst>
        </c:ser>
        <c:ser>
          <c:idx val="11"/>
          <c:order val="11"/>
          <c:tx>
            <c:strRef>
              <c:f>'Sigma &amp;  Diff Tech Proc'!$L$1</c:f>
              <c:strCache>
                <c:ptCount val="1"/>
                <c:pt idx="0">
                  <c:v>(s = 1.0):
MLT-RIPC 3</c:v>
                </c:pt>
              </c:strCache>
            </c:strRef>
          </c:tx>
          <c:spPr>
            <a:ln w="19050" cap="rnd">
              <a:solidFill>
                <a:srgbClr val="C0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Proc'!$L$2:$L$52</c:f>
              <c:numCache>
                <c:formatCode>#,##0</c:formatCode>
                <c:ptCount val="51"/>
                <c:pt idx="0">
                  <c:v>5945</c:v>
                </c:pt>
                <c:pt idx="1">
                  <c:v>7790</c:v>
                </c:pt>
                <c:pt idx="2">
                  <c:v>10330</c:v>
                </c:pt>
                <c:pt idx="3">
                  <c:v>11333</c:v>
                </c:pt>
                <c:pt idx="4">
                  <c:v>11692</c:v>
                </c:pt>
                <c:pt idx="5">
                  <c:v>12062</c:v>
                </c:pt>
                <c:pt idx="6">
                  <c:v>12444</c:v>
                </c:pt>
                <c:pt idx="7">
                  <c:v>12837</c:v>
                </c:pt>
                <c:pt idx="8">
                  <c:v>13241</c:v>
                </c:pt>
                <c:pt idx="9">
                  <c:v>13658</c:v>
                </c:pt>
                <c:pt idx="10">
                  <c:v>14087</c:v>
                </c:pt>
                <c:pt idx="11">
                  <c:v>14530</c:v>
                </c:pt>
                <c:pt idx="12">
                  <c:v>14985</c:v>
                </c:pt>
                <c:pt idx="13">
                  <c:v>15453</c:v>
                </c:pt>
                <c:pt idx="14">
                  <c:v>15936</c:v>
                </c:pt>
                <c:pt idx="15">
                  <c:v>16432</c:v>
                </c:pt>
                <c:pt idx="16">
                  <c:v>16943</c:v>
                </c:pt>
                <c:pt idx="17">
                  <c:v>17470</c:v>
                </c:pt>
                <c:pt idx="18">
                  <c:v>18011</c:v>
                </c:pt>
                <c:pt idx="19">
                  <c:v>18568</c:v>
                </c:pt>
                <c:pt idx="20">
                  <c:v>19141</c:v>
                </c:pt>
                <c:pt idx="21">
                  <c:v>19730</c:v>
                </c:pt>
                <c:pt idx="22">
                  <c:v>20336</c:v>
                </c:pt>
                <c:pt idx="23">
                  <c:v>20959</c:v>
                </c:pt>
                <c:pt idx="24">
                  <c:v>21600</c:v>
                </c:pt>
                <c:pt idx="25">
                  <c:v>22259</c:v>
                </c:pt>
                <c:pt idx="26">
                  <c:v>22936</c:v>
                </c:pt>
                <c:pt idx="27">
                  <c:v>23632</c:v>
                </c:pt>
                <c:pt idx="28">
                  <c:v>24348</c:v>
                </c:pt>
                <c:pt idx="29">
                  <c:v>25082</c:v>
                </c:pt>
                <c:pt idx="30">
                  <c:v>25837</c:v>
                </c:pt>
                <c:pt idx="31">
                  <c:v>26613</c:v>
                </c:pt>
                <c:pt idx="32">
                  <c:v>27409</c:v>
                </c:pt>
                <c:pt idx="33">
                  <c:v>28226</c:v>
                </c:pt>
                <c:pt idx="34">
                  <c:v>29066</c:v>
                </c:pt>
                <c:pt idx="35">
                  <c:v>29927</c:v>
                </c:pt>
                <c:pt idx="36">
                  <c:v>30811</c:v>
                </c:pt>
                <c:pt idx="37">
                  <c:v>31718</c:v>
                </c:pt>
                <c:pt idx="38">
                  <c:v>32648</c:v>
                </c:pt>
                <c:pt idx="39">
                  <c:v>33602</c:v>
                </c:pt>
                <c:pt idx="40">
                  <c:v>34580</c:v>
                </c:pt>
                <c:pt idx="41">
                  <c:v>35583</c:v>
                </c:pt>
                <c:pt idx="42">
                  <c:v>36610</c:v>
                </c:pt>
                <c:pt idx="43">
                  <c:v>37663</c:v>
                </c:pt>
                <c:pt idx="44">
                  <c:v>38742</c:v>
                </c:pt>
                <c:pt idx="45">
                  <c:v>39847</c:v>
                </c:pt>
                <c:pt idx="46">
                  <c:v>40978</c:v>
                </c:pt>
                <c:pt idx="47">
                  <c:v>42136</c:v>
                </c:pt>
                <c:pt idx="48">
                  <c:v>43321</c:v>
                </c:pt>
                <c:pt idx="49">
                  <c:v>44533</c:v>
                </c:pt>
                <c:pt idx="50">
                  <c:v>45773</c:v>
                </c:pt>
              </c:numCache>
            </c:numRef>
          </c:yVal>
          <c:smooth val="1"/>
          <c:extLst>
            <c:ext xmlns:c16="http://schemas.microsoft.com/office/drawing/2014/chart" uri="{C3380CC4-5D6E-409C-BE32-E72D297353CC}">
              <c16:uniqueId val="{0000000B-AA63-40F3-9A43-A6B2FA2F4AAB}"/>
            </c:ext>
          </c:extLst>
        </c:ser>
        <c:ser>
          <c:idx val="12"/>
          <c:order val="12"/>
          <c:tx>
            <c:strRef>
              <c:f>'Sigma &amp;  Diff Tech Proc'!$M$1</c:f>
              <c:strCache>
                <c:ptCount val="1"/>
                <c:pt idx="0">
                  <c:v>(s = 0.5):
MLT-RIPC 2</c:v>
                </c:pt>
              </c:strCache>
            </c:strRef>
          </c:tx>
          <c:spPr>
            <a:ln w="19050" cap="rnd">
              <a:solidFill>
                <a:schemeClr val="accent2">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Proc'!$M$2:$M$52</c:f>
              <c:numCache>
                <c:formatCode>#,##0</c:formatCode>
                <c:ptCount val="51"/>
                <c:pt idx="0">
                  <c:v>5458</c:v>
                </c:pt>
                <c:pt idx="1">
                  <c:v>7342</c:v>
                </c:pt>
                <c:pt idx="2">
                  <c:v>10029</c:v>
                </c:pt>
                <c:pt idx="3">
                  <c:v>10403</c:v>
                </c:pt>
                <c:pt idx="4">
                  <c:v>10741</c:v>
                </c:pt>
                <c:pt idx="5">
                  <c:v>11090</c:v>
                </c:pt>
                <c:pt idx="6">
                  <c:v>11450</c:v>
                </c:pt>
                <c:pt idx="7">
                  <c:v>11820</c:v>
                </c:pt>
                <c:pt idx="8">
                  <c:v>12202</c:v>
                </c:pt>
                <c:pt idx="9">
                  <c:v>12596</c:v>
                </c:pt>
                <c:pt idx="10">
                  <c:v>13002</c:v>
                </c:pt>
                <c:pt idx="11">
                  <c:v>13420</c:v>
                </c:pt>
                <c:pt idx="12">
                  <c:v>13852</c:v>
                </c:pt>
                <c:pt idx="13">
                  <c:v>14296</c:v>
                </c:pt>
                <c:pt idx="14">
                  <c:v>14753</c:v>
                </c:pt>
                <c:pt idx="15">
                  <c:v>15225</c:v>
                </c:pt>
                <c:pt idx="16">
                  <c:v>15710</c:v>
                </c:pt>
                <c:pt idx="17">
                  <c:v>16210</c:v>
                </c:pt>
                <c:pt idx="18">
                  <c:v>16725</c:v>
                </c:pt>
                <c:pt idx="19">
                  <c:v>17256</c:v>
                </c:pt>
                <c:pt idx="20">
                  <c:v>17801</c:v>
                </c:pt>
                <c:pt idx="21">
                  <c:v>18363</c:v>
                </c:pt>
                <c:pt idx="22">
                  <c:v>18941</c:v>
                </c:pt>
                <c:pt idx="23">
                  <c:v>19537</c:v>
                </c:pt>
                <c:pt idx="24">
                  <c:v>20149</c:v>
                </c:pt>
                <c:pt idx="25">
                  <c:v>20779</c:v>
                </c:pt>
                <c:pt idx="26">
                  <c:v>21427</c:v>
                </c:pt>
                <c:pt idx="27">
                  <c:v>22093</c:v>
                </c:pt>
                <c:pt idx="28">
                  <c:v>22778</c:v>
                </c:pt>
                <c:pt idx="29">
                  <c:v>23483</c:v>
                </c:pt>
                <c:pt idx="30">
                  <c:v>24207</c:v>
                </c:pt>
                <c:pt idx="31">
                  <c:v>24951</c:v>
                </c:pt>
                <c:pt idx="32">
                  <c:v>25716</c:v>
                </c:pt>
                <c:pt idx="33">
                  <c:v>26502</c:v>
                </c:pt>
                <c:pt idx="34">
                  <c:v>27309</c:v>
                </c:pt>
                <c:pt idx="35">
                  <c:v>28137</c:v>
                </c:pt>
                <c:pt idx="36">
                  <c:v>28989</c:v>
                </c:pt>
                <c:pt idx="37">
                  <c:v>29862</c:v>
                </c:pt>
                <c:pt idx="38">
                  <c:v>30759</c:v>
                </c:pt>
                <c:pt idx="39">
                  <c:v>31679</c:v>
                </c:pt>
                <c:pt idx="40">
                  <c:v>32623</c:v>
                </c:pt>
                <c:pt idx="41">
                  <c:v>33592</c:v>
                </c:pt>
                <c:pt idx="42">
                  <c:v>34585</c:v>
                </c:pt>
                <c:pt idx="43">
                  <c:v>35603</c:v>
                </c:pt>
                <c:pt idx="44">
                  <c:v>36646</c:v>
                </c:pt>
                <c:pt idx="45">
                  <c:v>37716</c:v>
                </c:pt>
                <c:pt idx="46">
                  <c:v>38811</c:v>
                </c:pt>
                <c:pt idx="47">
                  <c:v>39933</c:v>
                </c:pt>
                <c:pt idx="48">
                  <c:v>41082</c:v>
                </c:pt>
                <c:pt idx="49">
                  <c:v>42258</c:v>
                </c:pt>
                <c:pt idx="50">
                  <c:v>43462</c:v>
                </c:pt>
              </c:numCache>
            </c:numRef>
          </c:yVal>
          <c:smooth val="1"/>
          <c:extLst>
            <c:ext xmlns:c16="http://schemas.microsoft.com/office/drawing/2014/chart" uri="{C3380CC4-5D6E-409C-BE32-E72D297353CC}">
              <c16:uniqueId val="{0000000C-AA63-40F3-9A43-A6B2FA2F4AAB}"/>
            </c:ext>
          </c:extLst>
        </c:ser>
        <c:ser>
          <c:idx val="13"/>
          <c:order val="13"/>
          <c:tx>
            <c:strRef>
              <c:f>'Sigma &amp;  Diff Tech Proc'!$N$1</c:f>
              <c:strCache>
                <c:ptCount val="1"/>
                <c:pt idx="0">
                  <c:v>(s = 0.0):
MLT-RIPC 1</c:v>
                </c:pt>
              </c:strCache>
            </c:strRef>
          </c:tx>
          <c:spPr>
            <a:ln w="19050" cap="rnd">
              <a:solidFill>
                <a:schemeClr val="accent2">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Proc'!$N$2:$N$52</c:f>
              <c:numCache>
                <c:formatCode>#,##0</c:formatCode>
                <c:ptCount val="51"/>
                <c:pt idx="0">
                  <c:v>5058</c:v>
                </c:pt>
                <c:pt idx="1">
                  <c:v>6972</c:v>
                </c:pt>
                <c:pt idx="2">
                  <c:v>9296</c:v>
                </c:pt>
                <c:pt idx="3">
                  <c:v>9590</c:v>
                </c:pt>
                <c:pt idx="4">
                  <c:v>9893</c:v>
                </c:pt>
                <c:pt idx="5">
                  <c:v>10205</c:v>
                </c:pt>
                <c:pt idx="6">
                  <c:v>10527</c:v>
                </c:pt>
                <c:pt idx="7">
                  <c:v>10858</c:v>
                </c:pt>
                <c:pt idx="8">
                  <c:v>11199</c:v>
                </c:pt>
                <c:pt idx="9">
                  <c:v>11550</c:v>
                </c:pt>
                <c:pt idx="10">
                  <c:v>11911</c:v>
                </c:pt>
                <c:pt idx="11">
                  <c:v>12284</c:v>
                </c:pt>
                <c:pt idx="12">
                  <c:v>12667</c:v>
                </c:pt>
                <c:pt idx="13">
                  <c:v>13061</c:v>
                </c:pt>
                <c:pt idx="14">
                  <c:v>13467</c:v>
                </c:pt>
                <c:pt idx="15">
                  <c:v>13885</c:v>
                </c:pt>
                <c:pt idx="16">
                  <c:v>14315</c:v>
                </c:pt>
                <c:pt idx="17">
                  <c:v>14757</c:v>
                </c:pt>
                <c:pt idx="18">
                  <c:v>15212</c:v>
                </c:pt>
                <c:pt idx="19">
                  <c:v>15679</c:v>
                </c:pt>
                <c:pt idx="20">
                  <c:v>16161</c:v>
                </c:pt>
                <c:pt idx="21">
                  <c:v>16655</c:v>
                </c:pt>
                <c:pt idx="22">
                  <c:v>17164</c:v>
                </c:pt>
                <c:pt idx="23">
                  <c:v>17687</c:v>
                </c:pt>
                <c:pt idx="24">
                  <c:v>18224</c:v>
                </c:pt>
                <c:pt idx="25">
                  <c:v>18777</c:v>
                </c:pt>
                <c:pt idx="26">
                  <c:v>19344</c:v>
                </c:pt>
                <c:pt idx="27">
                  <c:v>19927</c:v>
                </c:pt>
                <c:pt idx="28">
                  <c:v>20526</c:v>
                </c:pt>
                <c:pt idx="29">
                  <c:v>21141</c:v>
                </c:pt>
                <c:pt idx="30">
                  <c:v>21772</c:v>
                </c:pt>
                <c:pt idx="31">
                  <c:v>22421</c:v>
                </c:pt>
                <c:pt idx="32">
                  <c:v>23086</c:v>
                </c:pt>
                <c:pt idx="33">
                  <c:v>23769</c:v>
                </c:pt>
                <c:pt idx="34">
                  <c:v>24470</c:v>
                </c:pt>
                <c:pt idx="35">
                  <c:v>25189</c:v>
                </c:pt>
                <c:pt idx="36">
                  <c:v>25926</c:v>
                </c:pt>
                <c:pt idx="37">
                  <c:v>26682</c:v>
                </c:pt>
                <c:pt idx="38">
                  <c:v>27457</c:v>
                </c:pt>
                <c:pt idx="39">
                  <c:v>28252</c:v>
                </c:pt>
                <c:pt idx="40">
                  <c:v>29066</c:v>
                </c:pt>
                <c:pt idx="41">
                  <c:v>29900</c:v>
                </c:pt>
                <c:pt idx="42">
                  <c:v>30754</c:v>
                </c:pt>
                <c:pt idx="43">
                  <c:v>31629</c:v>
                </c:pt>
                <c:pt idx="44">
                  <c:v>32525</c:v>
                </c:pt>
                <c:pt idx="45">
                  <c:v>33442</c:v>
                </c:pt>
                <c:pt idx="46">
                  <c:v>34380</c:v>
                </c:pt>
                <c:pt idx="47">
                  <c:v>35339</c:v>
                </c:pt>
                <c:pt idx="48">
                  <c:v>36320</c:v>
                </c:pt>
                <c:pt idx="49">
                  <c:v>37324</c:v>
                </c:pt>
                <c:pt idx="50">
                  <c:v>38349</c:v>
                </c:pt>
              </c:numCache>
            </c:numRef>
          </c:yVal>
          <c:smooth val="1"/>
          <c:extLst>
            <c:ext xmlns:c16="http://schemas.microsoft.com/office/drawing/2014/chart" uri="{C3380CC4-5D6E-409C-BE32-E72D297353CC}">
              <c16:uniqueId val="{0000000D-AA63-40F3-9A43-A6B2FA2F4AAB}"/>
            </c:ext>
          </c:extLst>
        </c:ser>
        <c:ser>
          <c:idx val="14"/>
          <c:order val="14"/>
          <c:tx>
            <c:strRef>
              <c:f>'Sigma &amp;  Diff Tech Proc'!$O$1</c:f>
              <c:strCache>
                <c:ptCount val="1"/>
                <c:pt idx="0">
                  <c:v>  (a = 1.5): 
NT-RIPC 2</c:v>
                </c:pt>
              </c:strCache>
            </c:strRef>
          </c:tx>
          <c:spPr>
            <a:ln w="19050" cap="rnd">
              <a:solidFill>
                <a:srgbClr val="FF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Proc'!$O$2:$O$52</c:f>
              <c:numCache>
                <c:formatCode>#,##0</c:formatCode>
                <c:ptCount val="51"/>
                <c:pt idx="0">
                  <c:v>10034</c:v>
                </c:pt>
                <c:pt idx="1">
                  <c:v>11287</c:v>
                </c:pt>
                <c:pt idx="2">
                  <c:v>12653</c:v>
                </c:pt>
                <c:pt idx="3">
                  <c:v>14176</c:v>
                </c:pt>
                <c:pt idx="4">
                  <c:v>15887</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E-AA63-40F3-9A43-A6B2FA2F4AAB}"/>
            </c:ext>
          </c:extLst>
        </c:ser>
        <c:ser>
          <c:idx val="15"/>
          <c:order val="15"/>
          <c:tx>
            <c:strRef>
              <c:f>'Sigma &amp;  Diff Tech Proc'!#REF!</c:f>
              <c:strCache>
                <c:ptCount val="1"/>
                <c:pt idx="0">
                  <c:v>#REF!</c:v>
                </c:pt>
              </c:strCache>
            </c:strRef>
          </c:tx>
          <c:spPr>
            <a:ln w="19050" cap="rnd">
              <a:solidFill>
                <a:schemeClr val="accent4">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F-AA63-40F3-9A43-A6B2FA2F4AAB}"/>
            </c:ext>
          </c:extLst>
        </c:ser>
        <c:ser>
          <c:idx val="16"/>
          <c:order val="16"/>
          <c:tx>
            <c:strRef>
              <c:f>'Sigma &amp;  Diff Tech Proc'!#REF!</c:f>
              <c:strCache>
                <c:ptCount val="1"/>
                <c:pt idx="0">
                  <c:v>#REF!</c:v>
                </c:pt>
              </c:strCache>
            </c:strRef>
          </c:tx>
          <c:spPr>
            <a:ln w="19050" cap="rnd">
              <a:solidFill>
                <a:schemeClr val="accent5">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10-AA63-40F3-9A43-A6B2FA2F4AAB}"/>
            </c:ext>
          </c:extLst>
        </c:ser>
        <c:ser>
          <c:idx val="17"/>
          <c:order val="17"/>
          <c:tx>
            <c:strRef>
              <c:f>'Sigma &amp;  Diff Tech Proc'!$P$1</c:f>
              <c:strCache>
                <c:ptCount val="1"/>
                <c:pt idx="0">
                  <c:v>(a = 0.0):
NT-RIPC 1</c:v>
                </c:pt>
              </c:strCache>
            </c:strRef>
          </c:tx>
          <c:spPr>
            <a:ln w="19050" cap="rnd">
              <a:solidFill>
                <a:schemeClr val="accent6">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Proc'!$P$2:$P$52</c:f>
              <c:numCache>
                <c:formatCode>#,##0</c:formatCode>
                <c:ptCount val="51"/>
                <c:pt idx="0">
                  <c:v>6613</c:v>
                </c:pt>
                <c:pt idx="1">
                  <c:v>8114</c:v>
                </c:pt>
                <c:pt idx="2">
                  <c:v>9944</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11-AA63-40F3-9A43-A6B2FA2F4AAB}"/>
            </c:ext>
          </c:extLst>
        </c:ser>
        <c:dLbls>
          <c:showLegendKey val="0"/>
          <c:showVal val="0"/>
          <c:showCatName val="0"/>
          <c:showSerName val="0"/>
          <c:showPercent val="0"/>
          <c:showBubbleSize val="0"/>
        </c:dLbls>
        <c:axId val="1512540464"/>
        <c:axId val="1512538288"/>
      </c:scatterChart>
      <c:valAx>
        <c:axId val="1512540464"/>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Time (Years)</a:t>
                </a:r>
              </a:p>
            </c:rich>
          </c:tx>
          <c:layout>
            <c:manualLayout>
              <c:xMode val="edge"/>
              <c:yMode val="edge"/>
              <c:x val="0.48008110615749483"/>
              <c:y val="0.8716295537348691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512538288"/>
        <c:crosses val="autoZero"/>
        <c:crossBetween val="midCat"/>
        <c:majorUnit val="6"/>
      </c:valAx>
      <c:valAx>
        <c:axId val="1512538288"/>
        <c:scaling>
          <c:orientation val="minMax"/>
          <c:max val="10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 Income Per Head (US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512540464"/>
        <c:crosses val="autoZero"/>
        <c:crossBetween val="midCat"/>
        <c:majorUnit val="8000"/>
      </c:valAx>
      <c:spPr>
        <a:noFill/>
        <a:ln>
          <a:noFill/>
        </a:ln>
        <a:effectLst/>
      </c:spPr>
    </c:plotArea>
    <c:legend>
      <c:legendPos val="b"/>
      <c:legendEntry>
        <c:idx val="0"/>
        <c:delete val="1"/>
      </c:legendEntry>
      <c:legendEntry>
        <c:idx val="15"/>
        <c:delete val="1"/>
      </c:legendEntry>
      <c:legendEntry>
        <c:idx val="16"/>
        <c:delete val="1"/>
      </c:legendEntry>
      <c:layout>
        <c:manualLayout>
          <c:xMode val="edge"/>
          <c:yMode val="edge"/>
          <c:x val="0"/>
          <c:y val="0.91265228383083874"/>
          <c:w val="1"/>
          <c:h val="8.7347716169161038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03940751536281E-2"/>
          <c:y val="1.9424015457504339E-2"/>
          <c:w val="0.90654889064011579"/>
          <c:h val="0.78422645140221159"/>
        </c:manualLayout>
      </c:layout>
      <c:scatterChart>
        <c:scatterStyle val="smoothMarker"/>
        <c:varyColors val="0"/>
        <c:ser>
          <c:idx val="0"/>
          <c:order val="0"/>
          <c:tx>
            <c:strRef>
              <c:f>'Sigma &amp;  Diff Tech Proc'!#REF!</c:f>
              <c:strCache>
                <c:ptCount val="1"/>
                <c:pt idx="0">
                  <c:v>#REF!</c:v>
                </c:pt>
              </c:strCache>
            </c:strRef>
          </c:tx>
          <c:spPr>
            <a:ln w="19050" cap="rnd">
              <a:solidFill>
                <a:schemeClr val="accent1"/>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0-1D68-4276-AF69-FC732EC64E92}"/>
            </c:ext>
          </c:extLst>
        </c:ser>
        <c:ser>
          <c:idx val="1"/>
          <c:order val="1"/>
          <c:tx>
            <c:strRef>
              <c:f>'Sigma &amp;  Diff Tech Proc'!$B$1</c:f>
              <c:strCache>
                <c:ptCount val="1"/>
                <c:pt idx="0">
                  <c:v>(a = 0.5):
CT-RIPC 2
</c:v>
                </c:pt>
              </c:strCache>
            </c:strRef>
          </c:tx>
          <c:spPr>
            <a:ln w="19050" cap="rnd">
              <a:solidFill>
                <a:schemeClr val="bg1">
                  <a:lumMod val="6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Proc'!$B$2:$B$52</c:f>
              <c:numCache>
                <c:formatCode>#,##0</c:formatCode>
                <c:ptCount val="51"/>
                <c:pt idx="0">
                  <c:v>5387</c:v>
                </c:pt>
                <c:pt idx="1">
                  <c:v>7290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1-1D68-4276-AF69-FC732EC64E92}"/>
            </c:ext>
          </c:extLst>
        </c:ser>
        <c:ser>
          <c:idx val="2"/>
          <c:order val="2"/>
          <c:tx>
            <c:strRef>
              <c:f>'Sigma &amp;  Diff Tech Proc'!$C$1</c:f>
              <c:strCache>
                <c:ptCount val="1"/>
                <c:pt idx="0">
                  <c:v>(a = 0.0):
CT-RIPC 1
</c:v>
                </c:pt>
              </c:strCache>
            </c:strRef>
          </c:tx>
          <c:spPr>
            <a:ln w="19050" cap="rnd">
              <a:solidFill>
                <a:srgbClr val="00B0F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Proc'!$C$2:$C$52</c:f>
              <c:numCache>
                <c:formatCode>#,##0</c:formatCode>
                <c:ptCount val="51"/>
                <c:pt idx="0">
                  <c:v>4999</c:v>
                </c:pt>
                <c:pt idx="1">
                  <c:v>6932</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2-1D68-4276-AF69-FC732EC64E92}"/>
            </c:ext>
          </c:extLst>
        </c:ser>
        <c:ser>
          <c:idx val="3"/>
          <c:order val="3"/>
          <c:tx>
            <c:strRef>
              <c:f>'Sigma &amp;  Diff Tech Proc'!$D$1</c:f>
              <c:strCache>
                <c:ptCount val="1"/>
                <c:pt idx="0">
                  <c:v>  (a = 1.5): 
MRT-RIPC 4</c:v>
                </c:pt>
              </c:strCache>
            </c:strRef>
          </c:tx>
          <c:spPr>
            <a:ln w="19050" cap="rnd">
              <a:solidFill>
                <a:schemeClr val="accent4"/>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Proc'!$D$2:$D$52</c:f>
              <c:numCache>
                <c:formatCode>#,##0</c:formatCode>
                <c:ptCount val="51"/>
                <c:pt idx="0">
                  <c:v>5409</c:v>
                </c:pt>
                <c:pt idx="1">
                  <c:v>7482</c:v>
                </c:pt>
                <c:pt idx="2">
                  <c:v>10382</c:v>
                </c:pt>
                <c:pt idx="3">
                  <c:v>10928</c:v>
                </c:pt>
                <c:pt idx="4">
                  <c:v>11500</c:v>
                </c:pt>
                <c:pt idx="5">
                  <c:v>12099</c:v>
                </c:pt>
                <c:pt idx="6">
                  <c:v>12726</c:v>
                </c:pt>
                <c:pt idx="7">
                  <c:v>13382</c:v>
                </c:pt>
                <c:pt idx="8">
                  <c:v>14069</c:v>
                </c:pt>
                <c:pt idx="9">
                  <c:v>14787</c:v>
                </c:pt>
                <c:pt idx="10">
                  <c:v>15540</c:v>
                </c:pt>
                <c:pt idx="11">
                  <c:v>16327</c:v>
                </c:pt>
                <c:pt idx="12">
                  <c:v>17150</c:v>
                </c:pt>
                <c:pt idx="13">
                  <c:v>18012</c:v>
                </c:pt>
                <c:pt idx="14">
                  <c:v>18913</c:v>
                </c:pt>
                <c:pt idx="15">
                  <c:v>19856</c:v>
                </c:pt>
                <c:pt idx="16">
                  <c:v>20842</c:v>
                </c:pt>
                <c:pt idx="17">
                  <c:v>21873</c:v>
                </c:pt>
                <c:pt idx="18">
                  <c:v>22952</c:v>
                </c:pt>
                <c:pt idx="19">
                  <c:v>24080</c:v>
                </c:pt>
                <c:pt idx="20">
                  <c:v>25260</c:v>
                </c:pt>
                <c:pt idx="21">
                  <c:v>26493</c:v>
                </c:pt>
                <c:pt idx="22">
                  <c:v>27783</c:v>
                </c:pt>
                <c:pt idx="23">
                  <c:v>29132</c:v>
                </c:pt>
                <c:pt idx="24">
                  <c:v>30542</c:v>
                </c:pt>
                <c:pt idx="25">
                  <c:v>32016</c:v>
                </c:pt>
                <c:pt idx="26">
                  <c:v>33557</c:v>
                </c:pt>
                <c:pt idx="27">
                  <c:v>35167</c:v>
                </c:pt>
                <c:pt idx="28">
                  <c:v>36851</c:v>
                </c:pt>
                <c:pt idx="29">
                  <c:v>38610</c:v>
                </c:pt>
                <c:pt idx="30">
                  <c:v>40450</c:v>
                </c:pt>
                <c:pt idx="31">
                  <c:v>42372</c:v>
                </c:pt>
                <c:pt idx="32">
                  <c:v>44380</c:v>
                </c:pt>
                <c:pt idx="33">
                  <c:v>46479</c:v>
                </c:pt>
                <c:pt idx="34">
                  <c:v>48673</c:v>
                </c:pt>
                <c:pt idx="35">
                  <c:v>50965</c:v>
                </c:pt>
                <c:pt idx="36">
                  <c:v>53360</c:v>
                </c:pt>
                <c:pt idx="37">
                  <c:v>55862</c:v>
                </c:pt>
                <c:pt idx="38">
                  <c:v>58476</c:v>
                </c:pt>
                <c:pt idx="39">
                  <c:v>61208</c:v>
                </c:pt>
                <c:pt idx="40">
                  <c:v>64061</c:v>
                </c:pt>
                <c:pt idx="41">
                  <c:v>67042</c:v>
                </c:pt>
                <c:pt idx="42">
                  <c:v>70156</c:v>
                </c:pt>
                <c:pt idx="43">
                  <c:v>73409</c:v>
                </c:pt>
                <c:pt idx="44">
                  <c:v>76807</c:v>
                </c:pt>
                <c:pt idx="45">
                  <c:v>80356</c:v>
                </c:pt>
                <c:pt idx="46">
                  <c:v>84063</c:v>
                </c:pt>
                <c:pt idx="47">
                  <c:v>87935</c:v>
                </c:pt>
                <c:pt idx="48">
                  <c:v>91978</c:v>
                </c:pt>
                <c:pt idx="49">
                  <c:v>96202</c:v>
                </c:pt>
                <c:pt idx="50">
                  <c:v>100612</c:v>
                </c:pt>
              </c:numCache>
            </c:numRef>
          </c:yVal>
          <c:smooth val="1"/>
          <c:extLst>
            <c:ext xmlns:c16="http://schemas.microsoft.com/office/drawing/2014/chart" uri="{C3380CC4-5D6E-409C-BE32-E72D297353CC}">
              <c16:uniqueId val="{00000003-1D68-4276-AF69-FC732EC64E92}"/>
            </c:ext>
          </c:extLst>
        </c:ser>
        <c:ser>
          <c:idx val="4"/>
          <c:order val="4"/>
          <c:tx>
            <c:strRef>
              <c:f>'Sigma &amp;  Diff Tech Proc'!$E$1</c:f>
              <c:strCache>
                <c:ptCount val="1"/>
                <c:pt idx="0">
                  <c:v>(a = 1.0):
MRT-RIPC 3</c:v>
                </c:pt>
              </c:strCache>
            </c:strRef>
          </c:tx>
          <c:spPr>
            <a:ln w="19050" cap="rnd">
              <a:solidFill>
                <a:schemeClr val="accent6">
                  <a:lumMod val="5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Proc'!$E$2:$E$52</c:f>
              <c:numCache>
                <c:formatCode>#,##0</c:formatCode>
                <c:ptCount val="51"/>
                <c:pt idx="0">
                  <c:v>5409</c:v>
                </c:pt>
                <c:pt idx="1">
                  <c:v>7392</c:v>
                </c:pt>
                <c:pt idx="2">
                  <c:v>10182</c:v>
                </c:pt>
                <c:pt idx="3">
                  <c:v>10619</c:v>
                </c:pt>
                <c:pt idx="4">
                  <c:v>11074</c:v>
                </c:pt>
                <c:pt idx="5">
                  <c:v>11549</c:v>
                </c:pt>
                <c:pt idx="6">
                  <c:v>12045</c:v>
                </c:pt>
                <c:pt idx="7">
                  <c:v>12561</c:v>
                </c:pt>
                <c:pt idx="8">
                  <c:v>13100</c:v>
                </c:pt>
                <c:pt idx="9">
                  <c:v>13662</c:v>
                </c:pt>
                <c:pt idx="10">
                  <c:v>14248</c:v>
                </c:pt>
                <c:pt idx="11">
                  <c:v>14859</c:v>
                </c:pt>
                <c:pt idx="12">
                  <c:v>15497</c:v>
                </c:pt>
                <c:pt idx="13">
                  <c:v>16161</c:v>
                </c:pt>
                <c:pt idx="14">
                  <c:v>16855</c:v>
                </c:pt>
                <c:pt idx="15">
                  <c:v>17578</c:v>
                </c:pt>
                <c:pt idx="16">
                  <c:v>18332</c:v>
                </c:pt>
                <c:pt idx="17">
                  <c:v>19118</c:v>
                </c:pt>
                <c:pt idx="18">
                  <c:v>19938</c:v>
                </c:pt>
                <c:pt idx="19">
                  <c:v>20793</c:v>
                </c:pt>
                <c:pt idx="20">
                  <c:v>21685</c:v>
                </c:pt>
                <c:pt idx="21">
                  <c:v>22615</c:v>
                </c:pt>
                <c:pt idx="22">
                  <c:v>23585</c:v>
                </c:pt>
                <c:pt idx="23">
                  <c:v>24597</c:v>
                </c:pt>
                <c:pt idx="24">
                  <c:v>25652</c:v>
                </c:pt>
                <c:pt idx="25">
                  <c:v>26753</c:v>
                </c:pt>
                <c:pt idx="26">
                  <c:v>27900</c:v>
                </c:pt>
                <c:pt idx="27">
                  <c:v>29097</c:v>
                </c:pt>
                <c:pt idx="28">
                  <c:v>30345</c:v>
                </c:pt>
                <c:pt idx="29">
                  <c:v>31647</c:v>
                </c:pt>
                <c:pt idx="30">
                  <c:v>33004</c:v>
                </c:pt>
                <c:pt idx="31">
                  <c:v>34420</c:v>
                </c:pt>
                <c:pt idx="32">
                  <c:v>35896</c:v>
                </c:pt>
                <c:pt idx="33">
                  <c:v>37436</c:v>
                </c:pt>
                <c:pt idx="34">
                  <c:v>39042</c:v>
                </c:pt>
                <c:pt idx="35">
                  <c:v>40716</c:v>
                </c:pt>
                <c:pt idx="36">
                  <c:v>42463</c:v>
                </c:pt>
                <c:pt idx="37">
                  <c:v>44284</c:v>
                </c:pt>
                <c:pt idx="38">
                  <c:v>46184</c:v>
                </c:pt>
                <c:pt idx="39">
                  <c:v>48165</c:v>
                </c:pt>
                <c:pt idx="40">
                  <c:v>50231</c:v>
                </c:pt>
                <c:pt idx="41">
                  <c:v>52386</c:v>
                </c:pt>
                <c:pt idx="42">
                  <c:v>54633</c:v>
                </c:pt>
                <c:pt idx="43">
                  <c:v>56976</c:v>
                </c:pt>
                <c:pt idx="44">
                  <c:v>59420</c:v>
                </c:pt>
                <c:pt idx="45">
                  <c:v>61969</c:v>
                </c:pt>
                <c:pt idx="46">
                  <c:v>64627</c:v>
                </c:pt>
                <c:pt idx="47">
                  <c:v>67399</c:v>
                </c:pt>
                <c:pt idx="48">
                  <c:v>70290</c:v>
                </c:pt>
                <c:pt idx="49">
                  <c:v>73305</c:v>
                </c:pt>
                <c:pt idx="50">
                  <c:v>76450</c:v>
                </c:pt>
              </c:numCache>
            </c:numRef>
          </c:yVal>
          <c:smooth val="1"/>
          <c:extLst>
            <c:ext xmlns:c16="http://schemas.microsoft.com/office/drawing/2014/chart" uri="{C3380CC4-5D6E-409C-BE32-E72D297353CC}">
              <c16:uniqueId val="{00000004-1D68-4276-AF69-FC732EC64E92}"/>
            </c:ext>
          </c:extLst>
        </c:ser>
        <c:ser>
          <c:idx val="5"/>
          <c:order val="5"/>
          <c:tx>
            <c:strRef>
              <c:f>'Sigma &amp;  Diff Tech Proc'!$F$1</c:f>
              <c:strCache>
                <c:ptCount val="1"/>
                <c:pt idx="0">
                  <c:v>(a = 0.5):
MRT-RIPC 2</c:v>
                </c:pt>
              </c:strCache>
            </c:strRef>
          </c:tx>
          <c:spPr>
            <a:ln w="19050" cap="rnd">
              <a:solidFill>
                <a:schemeClr val="tx1">
                  <a:lumMod val="95000"/>
                  <a:lumOff val="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Proc'!$F$2:$F$52</c:f>
              <c:numCache>
                <c:formatCode>#,##0</c:formatCode>
                <c:ptCount val="51"/>
                <c:pt idx="0">
                  <c:v>5409</c:v>
                </c:pt>
                <c:pt idx="1">
                  <c:v>7301</c:v>
                </c:pt>
                <c:pt idx="2">
                  <c:v>9982</c:v>
                </c:pt>
                <c:pt idx="3">
                  <c:v>10310</c:v>
                </c:pt>
                <c:pt idx="4">
                  <c:v>10649</c:v>
                </c:pt>
                <c:pt idx="5">
                  <c:v>11000</c:v>
                </c:pt>
                <c:pt idx="6">
                  <c:v>11364</c:v>
                </c:pt>
                <c:pt idx="7">
                  <c:v>11741</c:v>
                </c:pt>
                <c:pt idx="8">
                  <c:v>12132</c:v>
                </c:pt>
                <c:pt idx="9">
                  <c:v>12537</c:v>
                </c:pt>
                <c:pt idx="10">
                  <c:v>12957</c:v>
                </c:pt>
                <c:pt idx="11">
                  <c:v>13392</c:v>
                </c:pt>
                <c:pt idx="12">
                  <c:v>13843</c:v>
                </c:pt>
                <c:pt idx="13">
                  <c:v>14311</c:v>
                </c:pt>
                <c:pt idx="14">
                  <c:v>14797</c:v>
                </c:pt>
                <c:pt idx="15">
                  <c:v>15300</c:v>
                </c:pt>
                <c:pt idx="16">
                  <c:v>15822</c:v>
                </c:pt>
                <c:pt idx="17">
                  <c:v>16363</c:v>
                </c:pt>
                <c:pt idx="18">
                  <c:v>16924</c:v>
                </c:pt>
                <c:pt idx="19">
                  <c:v>17507</c:v>
                </c:pt>
                <c:pt idx="20">
                  <c:v>18111</c:v>
                </c:pt>
                <c:pt idx="21">
                  <c:v>18737</c:v>
                </c:pt>
                <c:pt idx="22">
                  <c:v>19388</c:v>
                </c:pt>
                <c:pt idx="23">
                  <c:v>20062</c:v>
                </c:pt>
                <c:pt idx="24">
                  <c:v>20763</c:v>
                </c:pt>
                <c:pt idx="25">
                  <c:v>21489</c:v>
                </c:pt>
                <c:pt idx="26">
                  <c:v>22244</c:v>
                </c:pt>
                <c:pt idx="27">
                  <c:v>23027</c:v>
                </c:pt>
                <c:pt idx="28">
                  <c:v>23839</c:v>
                </c:pt>
                <c:pt idx="29">
                  <c:v>24683</c:v>
                </c:pt>
                <c:pt idx="30">
                  <c:v>25559</c:v>
                </c:pt>
                <c:pt idx="31">
                  <c:v>26468</c:v>
                </c:pt>
                <c:pt idx="32">
                  <c:v>27412</c:v>
                </c:pt>
                <c:pt idx="33">
                  <c:v>28392</c:v>
                </c:pt>
                <c:pt idx="34">
                  <c:v>29410</c:v>
                </c:pt>
                <c:pt idx="35">
                  <c:v>30468</c:v>
                </c:pt>
                <c:pt idx="36">
                  <c:v>31566</c:v>
                </c:pt>
                <c:pt idx="37">
                  <c:v>32706</c:v>
                </c:pt>
                <c:pt idx="38">
                  <c:v>33891</c:v>
                </c:pt>
                <c:pt idx="39">
                  <c:v>35122</c:v>
                </c:pt>
                <c:pt idx="40">
                  <c:v>36401</c:v>
                </c:pt>
                <c:pt idx="41">
                  <c:v>37729</c:v>
                </c:pt>
                <c:pt idx="42">
                  <c:v>39109</c:v>
                </c:pt>
                <c:pt idx="43">
                  <c:v>40543</c:v>
                </c:pt>
                <c:pt idx="44">
                  <c:v>42033</c:v>
                </c:pt>
                <c:pt idx="45">
                  <c:v>43582</c:v>
                </c:pt>
                <c:pt idx="46">
                  <c:v>45191</c:v>
                </c:pt>
                <c:pt idx="47">
                  <c:v>46863</c:v>
                </c:pt>
                <c:pt idx="48">
                  <c:v>48602</c:v>
                </c:pt>
                <c:pt idx="49">
                  <c:v>50409</c:v>
                </c:pt>
                <c:pt idx="50">
                  <c:v>52287</c:v>
                </c:pt>
              </c:numCache>
            </c:numRef>
          </c:yVal>
          <c:smooth val="1"/>
          <c:extLst>
            <c:ext xmlns:c16="http://schemas.microsoft.com/office/drawing/2014/chart" uri="{C3380CC4-5D6E-409C-BE32-E72D297353CC}">
              <c16:uniqueId val="{00000005-1D68-4276-AF69-FC732EC64E92}"/>
            </c:ext>
          </c:extLst>
        </c:ser>
        <c:ser>
          <c:idx val="6"/>
          <c:order val="6"/>
          <c:tx>
            <c:strRef>
              <c:f>'Sigma &amp;  Diff Tech Proc'!$G$1</c:f>
              <c:strCache>
                <c:ptCount val="1"/>
                <c:pt idx="0">
                  <c:v>(a = 0.0):
MRT-RIPC 1</c:v>
                </c:pt>
              </c:strCache>
            </c:strRef>
          </c:tx>
          <c:spPr>
            <a:ln w="19050" cap="rnd">
              <a:solidFill>
                <a:schemeClr val="accent1">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Proc'!$G$2:$G$52</c:f>
              <c:numCache>
                <c:formatCode>#,##0</c:formatCode>
                <c:ptCount val="51"/>
                <c:pt idx="0">
                  <c:v>5409</c:v>
                </c:pt>
                <c:pt idx="1">
                  <c:v>7211</c:v>
                </c:pt>
                <c:pt idx="2">
                  <c:v>9746</c:v>
                </c:pt>
                <c:pt idx="3">
                  <c:v>10000</c:v>
                </c:pt>
                <c:pt idx="4">
                  <c:v>10223</c:v>
                </c:pt>
                <c:pt idx="5">
                  <c:v>10450</c:v>
                </c:pt>
                <c:pt idx="6">
                  <c:v>10683</c:v>
                </c:pt>
                <c:pt idx="7">
                  <c:v>10920</c:v>
                </c:pt>
                <c:pt idx="8">
                  <c:v>11163</c:v>
                </c:pt>
                <c:pt idx="9">
                  <c:v>11412</c:v>
                </c:pt>
                <c:pt idx="10">
                  <c:v>11665</c:v>
                </c:pt>
                <c:pt idx="11">
                  <c:v>11925</c:v>
                </c:pt>
                <c:pt idx="12">
                  <c:v>12190</c:v>
                </c:pt>
                <c:pt idx="13">
                  <c:v>12461</c:v>
                </c:pt>
                <c:pt idx="14">
                  <c:v>12739</c:v>
                </c:pt>
                <c:pt idx="15">
                  <c:v>13022</c:v>
                </c:pt>
                <c:pt idx="16">
                  <c:v>13312</c:v>
                </c:pt>
                <c:pt idx="17">
                  <c:v>13608</c:v>
                </c:pt>
                <c:pt idx="18">
                  <c:v>13910</c:v>
                </c:pt>
                <c:pt idx="19">
                  <c:v>14220</c:v>
                </c:pt>
                <c:pt idx="20">
                  <c:v>14536</c:v>
                </c:pt>
                <c:pt idx="21">
                  <c:v>14859</c:v>
                </c:pt>
                <c:pt idx="22">
                  <c:v>15190</c:v>
                </c:pt>
                <c:pt idx="23">
                  <c:v>15528</c:v>
                </c:pt>
                <c:pt idx="24">
                  <c:v>15873</c:v>
                </c:pt>
                <c:pt idx="25">
                  <c:v>16226</c:v>
                </c:pt>
                <c:pt idx="26">
                  <c:v>16587</c:v>
                </c:pt>
                <c:pt idx="27">
                  <c:v>16956</c:v>
                </c:pt>
                <c:pt idx="28">
                  <c:v>17333</c:v>
                </c:pt>
                <c:pt idx="29">
                  <c:v>17719</c:v>
                </c:pt>
                <c:pt idx="30">
                  <c:v>18113</c:v>
                </c:pt>
                <c:pt idx="31">
                  <c:v>18516</c:v>
                </c:pt>
                <c:pt idx="32">
                  <c:v>18928</c:v>
                </c:pt>
                <c:pt idx="33">
                  <c:v>19349</c:v>
                </c:pt>
                <c:pt idx="34">
                  <c:v>19779</c:v>
                </c:pt>
                <c:pt idx="35">
                  <c:v>20219</c:v>
                </c:pt>
                <c:pt idx="36">
                  <c:v>20669</c:v>
                </c:pt>
                <c:pt idx="37">
                  <c:v>21129</c:v>
                </c:pt>
                <c:pt idx="38">
                  <c:v>21599</c:v>
                </c:pt>
                <c:pt idx="39">
                  <c:v>22079</c:v>
                </c:pt>
                <c:pt idx="40">
                  <c:v>22570</c:v>
                </c:pt>
                <c:pt idx="41">
                  <c:v>23072</c:v>
                </c:pt>
                <c:pt idx="42">
                  <c:v>23585</c:v>
                </c:pt>
                <c:pt idx="43">
                  <c:v>24110</c:v>
                </c:pt>
                <c:pt idx="44">
                  <c:v>24646</c:v>
                </c:pt>
                <c:pt idx="45">
                  <c:v>25195</c:v>
                </c:pt>
                <c:pt idx="46">
                  <c:v>25755</c:v>
                </c:pt>
                <c:pt idx="47">
                  <c:v>26328</c:v>
                </c:pt>
                <c:pt idx="48">
                  <c:v>26914</c:v>
                </c:pt>
                <c:pt idx="49">
                  <c:v>27512</c:v>
                </c:pt>
                <c:pt idx="50">
                  <c:v>28124</c:v>
                </c:pt>
              </c:numCache>
            </c:numRef>
          </c:yVal>
          <c:smooth val="1"/>
          <c:extLst>
            <c:ext xmlns:c16="http://schemas.microsoft.com/office/drawing/2014/chart" uri="{C3380CC4-5D6E-409C-BE32-E72D297353CC}">
              <c16:uniqueId val="{00000006-1D68-4276-AF69-FC732EC64E92}"/>
            </c:ext>
          </c:extLst>
        </c:ser>
        <c:ser>
          <c:idx val="7"/>
          <c:order val="7"/>
          <c:tx>
            <c:strRef>
              <c:f>'Sigma &amp;  Diff Tech Proc'!$H$1</c:f>
              <c:strCache>
                <c:ptCount val="1"/>
                <c:pt idx="0">
                  <c:v>  (a = 1.5): 
MRDT-RIPC 4</c:v>
                </c:pt>
              </c:strCache>
            </c:strRef>
          </c:tx>
          <c:spPr>
            <a:ln w="19050" cap="rnd">
              <a:solidFill>
                <a:schemeClr val="accent2">
                  <a:lumMod val="6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Proc'!$H$2:$H$52</c:f>
              <c:numCache>
                <c:formatCode>#,##0</c:formatCode>
                <c:ptCount val="51"/>
                <c:pt idx="0">
                  <c:v>16889</c:v>
                </c:pt>
                <c:pt idx="1">
                  <c:v>17099</c:v>
                </c:pt>
                <c:pt idx="2">
                  <c:v>17338</c:v>
                </c:pt>
                <c:pt idx="3">
                  <c:v>17630</c:v>
                </c:pt>
                <c:pt idx="4">
                  <c:v>17987</c:v>
                </c:pt>
                <c:pt idx="5">
                  <c:v>18416</c:v>
                </c:pt>
                <c:pt idx="6">
                  <c:v>18922</c:v>
                </c:pt>
                <c:pt idx="7">
                  <c:v>19509</c:v>
                </c:pt>
                <c:pt idx="8">
                  <c:v>20181</c:v>
                </c:pt>
                <c:pt idx="9">
                  <c:v>20235</c:v>
                </c:pt>
                <c:pt idx="10">
                  <c:v>19583</c:v>
                </c:pt>
                <c:pt idx="11">
                  <c:v>18979</c:v>
                </c:pt>
                <c:pt idx="12">
                  <c:v>18417</c:v>
                </c:pt>
                <c:pt idx="13">
                  <c:v>17894</c:v>
                </c:pt>
                <c:pt idx="14">
                  <c:v>17405</c:v>
                </c:pt>
                <c:pt idx="15">
                  <c:v>16948</c:v>
                </c:pt>
                <c:pt idx="16">
                  <c:v>16519</c:v>
                </c:pt>
                <c:pt idx="17">
                  <c:v>16117</c:v>
                </c:pt>
                <c:pt idx="18">
                  <c:v>15738</c:v>
                </c:pt>
                <c:pt idx="19">
                  <c:v>15381</c:v>
                </c:pt>
                <c:pt idx="20">
                  <c:v>15044</c:v>
                </c:pt>
                <c:pt idx="21">
                  <c:v>14726</c:v>
                </c:pt>
                <c:pt idx="22">
                  <c:v>14425</c:v>
                </c:pt>
                <c:pt idx="23">
                  <c:v>14139</c:v>
                </c:pt>
                <c:pt idx="24">
                  <c:v>13869</c:v>
                </c:pt>
                <c:pt idx="25">
                  <c:v>13612</c:v>
                </c:pt>
                <c:pt idx="26">
                  <c:v>13367</c:v>
                </c:pt>
                <c:pt idx="27">
                  <c:v>13135</c:v>
                </c:pt>
                <c:pt idx="28">
                  <c:v>12914</c:v>
                </c:pt>
                <c:pt idx="29">
                  <c:v>12703</c:v>
                </c:pt>
                <c:pt idx="30">
                  <c:v>12501</c:v>
                </c:pt>
                <c:pt idx="31">
                  <c:v>12309</c:v>
                </c:pt>
                <c:pt idx="32">
                  <c:v>12125</c:v>
                </c:pt>
                <c:pt idx="33">
                  <c:v>11949</c:v>
                </c:pt>
                <c:pt idx="34">
                  <c:v>11781</c:v>
                </c:pt>
                <c:pt idx="35">
                  <c:v>11620</c:v>
                </c:pt>
                <c:pt idx="36">
                  <c:v>11465</c:v>
                </c:pt>
                <c:pt idx="37">
                  <c:v>11317</c:v>
                </c:pt>
                <c:pt idx="38">
                  <c:v>11175</c:v>
                </c:pt>
                <c:pt idx="39">
                  <c:v>11038</c:v>
                </c:pt>
                <c:pt idx="40">
                  <c:v>10907</c:v>
                </c:pt>
                <c:pt idx="41">
                  <c:v>10780</c:v>
                </c:pt>
                <c:pt idx="42">
                  <c:v>10659</c:v>
                </c:pt>
                <c:pt idx="43">
                  <c:v>10542</c:v>
                </c:pt>
                <c:pt idx="44">
                  <c:v>10429</c:v>
                </c:pt>
                <c:pt idx="45">
                  <c:v>10321</c:v>
                </c:pt>
                <c:pt idx="46">
                  <c:v>10216</c:v>
                </c:pt>
                <c:pt idx="47">
                  <c:v>10116</c:v>
                </c:pt>
                <c:pt idx="48">
                  <c:v>10018</c:v>
                </c:pt>
                <c:pt idx="49">
                  <c:v>9925</c:v>
                </c:pt>
                <c:pt idx="50">
                  <c:v>9834</c:v>
                </c:pt>
              </c:numCache>
            </c:numRef>
          </c:yVal>
          <c:smooth val="1"/>
          <c:extLst>
            <c:ext xmlns:c16="http://schemas.microsoft.com/office/drawing/2014/chart" uri="{C3380CC4-5D6E-409C-BE32-E72D297353CC}">
              <c16:uniqueId val="{00000007-1D68-4276-AF69-FC732EC64E92}"/>
            </c:ext>
          </c:extLst>
        </c:ser>
        <c:ser>
          <c:idx val="8"/>
          <c:order val="8"/>
          <c:tx>
            <c:strRef>
              <c:f>'Sigma &amp;  Diff Tech Proc'!$I$1</c:f>
              <c:strCache>
                <c:ptCount val="1"/>
                <c:pt idx="0">
                  <c:v>(a = 1.0):
MRDT-RIPC 3</c:v>
                </c:pt>
              </c:strCache>
            </c:strRef>
          </c:tx>
          <c:spPr>
            <a:ln w="19050" cap="rnd">
              <a:solidFill>
                <a:schemeClr val="accent4">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Proc'!$I$2:$I$52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8-1D68-4276-AF69-FC732EC64E92}"/>
            </c:ext>
          </c:extLst>
        </c:ser>
        <c:ser>
          <c:idx val="9"/>
          <c:order val="9"/>
          <c:tx>
            <c:strRef>
              <c:f>'Sigma &amp;  Diff Tech Proc'!$J$1</c:f>
              <c:strCache>
                <c:ptCount val="1"/>
                <c:pt idx="0">
                  <c:v>(a = 0.5):
MRDT-RIPC 2</c:v>
                </c:pt>
              </c:strCache>
            </c:strRef>
          </c:tx>
          <c:spPr>
            <a:ln w="19050" cap="rnd">
              <a:solidFill>
                <a:schemeClr val="accent4">
                  <a:lumMod val="75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Proc'!$J$2:$J$52</c:f>
              <c:numCache>
                <c:formatCode>#,##0</c:formatCode>
                <c:ptCount val="51"/>
                <c:pt idx="0">
                  <c:v>5993</c:v>
                </c:pt>
                <c:pt idx="1">
                  <c:v>7744</c:v>
                </c:pt>
                <c:pt idx="2">
                  <c:v>10070</c:v>
                </c:pt>
                <c:pt idx="3">
                  <c:v>11131</c:v>
                </c:pt>
                <c:pt idx="4">
                  <c:v>11380</c:v>
                </c:pt>
                <c:pt idx="5">
                  <c:v>11633</c:v>
                </c:pt>
                <c:pt idx="6">
                  <c:v>11889</c:v>
                </c:pt>
                <c:pt idx="7">
                  <c:v>12148</c:v>
                </c:pt>
                <c:pt idx="8">
                  <c:v>12411</c:v>
                </c:pt>
                <c:pt idx="9">
                  <c:v>12677</c:v>
                </c:pt>
                <c:pt idx="10">
                  <c:v>12946</c:v>
                </c:pt>
                <c:pt idx="11">
                  <c:v>13219</c:v>
                </c:pt>
                <c:pt idx="12">
                  <c:v>13494</c:v>
                </c:pt>
                <c:pt idx="13">
                  <c:v>13773</c:v>
                </c:pt>
                <c:pt idx="14">
                  <c:v>14054</c:v>
                </c:pt>
                <c:pt idx="15">
                  <c:v>14339</c:v>
                </c:pt>
                <c:pt idx="16">
                  <c:v>14627</c:v>
                </c:pt>
                <c:pt idx="17">
                  <c:v>14917</c:v>
                </c:pt>
                <c:pt idx="18">
                  <c:v>15210</c:v>
                </c:pt>
                <c:pt idx="19">
                  <c:v>15506</c:v>
                </c:pt>
                <c:pt idx="20">
                  <c:v>15805</c:v>
                </c:pt>
                <c:pt idx="21">
                  <c:v>16107</c:v>
                </c:pt>
                <c:pt idx="22">
                  <c:v>16411</c:v>
                </c:pt>
                <c:pt idx="23">
                  <c:v>16717</c:v>
                </c:pt>
                <c:pt idx="24">
                  <c:v>17026</c:v>
                </c:pt>
                <c:pt idx="25">
                  <c:v>17338</c:v>
                </c:pt>
                <c:pt idx="26">
                  <c:v>17651</c:v>
                </c:pt>
                <c:pt idx="27">
                  <c:v>17967</c:v>
                </c:pt>
                <c:pt idx="28">
                  <c:v>18286</c:v>
                </c:pt>
                <c:pt idx="29">
                  <c:v>18606</c:v>
                </c:pt>
                <c:pt idx="30">
                  <c:v>18928</c:v>
                </c:pt>
                <c:pt idx="31">
                  <c:v>19252</c:v>
                </c:pt>
                <c:pt idx="32">
                  <c:v>19579</c:v>
                </c:pt>
                <c:pt idx="33">
                  <c:v>19907</c:v>
                </c:pt>
                <c:pt idx="34">
                  <c:v>20236</c:v>
                </c:pt>
                <c:pt idx="35">
                  <c:v>20567</c:v>
                </c:pt>
                <c:pt idx="36">
                  <c:v>20900</c:v>
                </c:pt>
                <c:pt idx="37">
                  <c:v>21234</c:v>
                </c:pt>
                <c:pt idx="38">
                  <c:v>21570</c:v>
                </c:pt>
                <c:pt idx="39">
                  <c:v>21907</c:v>
                </c:pt>
                <c:pt idx="40">
                  <c:v>22245</c:v>
                </c:pt>
                <c:pt idx="41">
                  <c:v>22584</c:v>
                </c:pt>
                <c:pt idx="42">
                  <c:v>22924</c:v>
                </c:pt>
                <c:pt idx="43">
                  <c:v>23266</c:v>
                </c:pt>
                <c:pt idx="44">
                  <c:v>23607</c:v>
                </c:pt>
                <c:pt idx="45">
                  <c:v>23950</c:v>
                </c:pt>
                <c:pt idx="46">
                  <c:v>24294</c:v>
                </c:pt>
                <c:pt idx="47">
                  <c:v>24638</c:v>
                </c:pt>
                <c:pt idx="48">
                  <c:v>24982</c:v>
                </c:pt>
                <c:pt idx="49">
                  <c:v>25327</c:v>
                </c:pt>
                <c:pt idx="50">
                  <c:v>25672</c:v>
                </c:pt>
              </c:numCache>
            </c:numRef>
          </c:yVal>
          <c:smooth val="1"/>
          <c:extLst>
            <c:ext xmlns:c16="http://schemas.microsoft.com/office/drawing/2014/chart" uri="{C3380CC4-5D6E-409C-BE32-E72D297353CC}">
              <c16:uniqueId val="{00000009-1D68-4276-AF69-FC732EC64E92}"/>
            </c:ext>
          </c:extLst>
        </c:ser>
        <c:ser>
          <c:idx val="10"/>
          <c:order val="10"/>
          <c:tx>
            <c:strRef>
              <c:f>'Sigma &amp;  Diff Tech Proc'!$K$1</c:f>
              <c:strCache>
                <c:ptCount val="1"/>
                <c:pt idx="0">
                  <c:v>(a = 0.0):
MRDT-RIPC 1</c:v>
                </c:pt>
              </c:strCache>
            </c:strRef>
          </c:tx>
          <c:spPr>
            <a:ln w="19050" cap="rnd">
              <a:solidFill>
                <a:srgbClr val="7030A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Proc'!$K$2:$K$52</c:f>
              <c:numCache>
                <c:formatCode>#,##0</c:formatCode>
                <c:ptCount val="51"/>
                <c:pt idx="0">
                  <c:v>4750</c:v>
                </c:pt>
                <c:pt idx="1">
                  <c:v>6772</c:v>
                </c:pt>
                <c:pt idx="2">
                  <c:v>8862</c:v>
                </c:pt>
                <c:pt idx="3">
                  <c:v>9224</c:v>
                </c:pt>
                <c:pt idx="4">
                  <c:v>9601</c:v>
                </c:pt>
                <c:pt idx="5">
                  <c:v>9992</c:v>
                </c:pt>
                <c:pt idx="6">
                  <c:v>10400</c:v>
                </c:pt>
                <c:pt idx="7">
                  <c:v>10825</c:v>
                </c:pt>
                <c:pt idx="8">
                  <c:v>11266</c:v>
                </c:pt>
                <c:pt idx="9">
                  <c:v>11726</c:v>
                </c:pt>
                <c:pt idx="10">
                  <c:v>12205</c:v>
                </c:pt>
                <c:pt idx="11">
                  <c:v>12703</c:v>
                </c:pt>
                <c:pt idx="12">
                  <c:v>13221</c:v>
                </c:pt>
                <c:pt idx="13">
                  <c:v>13761</c:v>
                </c:pt>
                <c:pt idx="14">
                  <c:v>14322</c:v>
                </c:pt>
                <c:pt idx="15">
                  <c:v>14907</c:v>
                </c:pt>
                <c:pt idx="16">
                  <c:v>15515</c:v>
                </c:pt>
                <c:pt idx="17">
                  <c:v>16149</c:v>
                </c:pt>
                <c:pt idx="18">
                  <c:v>16808</c:v>
                </c:pt>
                <c:pt idx="19">
                  <c:v>17493</c:v>
                </c:pt>
                <c:pt idx="20">
                  <c:v>18207</c:v>
                </c:pt>
                <c:pt idx="21">
                  <c:v>18950</c:v>
                </c:pt>
                <c:pt idx="22">
                  <c:v>19724</c:v>
                </c:pt>
                <c:pt idx="23">
                  <c:v>20529</c:v>
                </c:pt>
                <c:pt idx="24">
                  <c:v>21367</c:v>
                </c:pt>
                <c:pt idx="25">
                  <c:v>22239</c:v>
                </c:pt>
                <c:pt idx="26">
                  <c:v>23146</c:v>
                </c:pt>
                <c:pt idx="27">
                  <c:v>24091</c:v>
                </c:pt>
                <c:pt idx="28">
                  <c:v>25074</c:v>
                </c:pt>
                <c:pt idx="29">
                  <c:v>26097</c:v>
                </c:pt>
                <c:pt idx="30">
                  <c:v>27162</c:v>
                </c:pt>
                <c:pt idx="31">
                  <c:v>28271</c:v>
                </c:pt>
                <c:pt idx="32">
                  <c:v>29425</c:v>
                </c:pt>
                <c:pt idx="33">
                  <c:v>30625</c:v>
                </c:pt>
                <c:pt idx="34">
                  <c:v>31875</c:v>
                </c:pt>
                <c:pt idx="35">
                  <c:v>33176</c:v>
                </c:pt>
                <c:pt idx="36">
                  <c:v>34530</c:v>
                </c:pt>
                <c:pt idx="37">
                  <c:v>35939</c:v>
                </c:pt>
                <c:pt idx="38">
                  <c:v>37406</c:v>
                </c:pt>
                <c:pt idx="39">
                  <c:v>38932</c:v>
                </c:pt>
                <c:pt idx="40">
                  <c:v>40521</c:v>
                </c:pt>
                <c:pt idx="41">
                  <c:v>42175</c:v>
                </c:pt>
                <c:pt idx="42">
                  <c:v>43896</c:v>
                </c:pt>
                <c:pt idx="43">
                  <c:v>45688</c:v>
                </c:pt>
                <c:pt idx="44">
                  <c:v>47552</c:v>
                </c:pt>
                <c:pt idx="45">
                  <c:v>49493</c:v>
                </c:pt>
                <c:pt idx="46">
                  <c:v>51513</c:v>
                </c:pt>
                <c:pt idx="47">
                  <c:v>53615</c:v>
                </c:pt>
                <c:pt idx="48">
                  <c:v>55803</c:v>
                </c:pt>
                <c:pt idx="49">
                  <c:v>58080</c:v>
                </c:pt>
                <c:pt idx="50">
                  <c:v>60451</c:v>
                </c:pt>
              </c:numCache>
            </c:numRef>
          </c:yVal>
          <c:smooth val="1"/>
          <c:extLst>
            <c:ext xmlns:c16="http://schemas.microsoft.com/office/drawing/2014/chart" uri="{C3380CC4-5D6E-409C-BE32-E72D297353CC}">
              <c16:uniqueId val="{0000000A-1D68-4276-AF69-FC732EC64E92}"/>
            </c:ext>
          </c:extLst>
        </c:ser>
        <c:ser>
          <c:idx val="11"/>
          <c:order val="11"/>
          <c:tx>
            <c:strRef>
              <c:f>'Sigma &amp;  Diff Tech Proc'!$L$1</c:f>
              <c:strCache>
                <c:ptCount val="1"/>
                <c:pt idx="0">
                  <c:v>(s = 1.0):
MLT-RIPC 3</c:v>
                </c:pt>
              </c:strCache>
            </c:strRef>
          </c:tx>
          <c:spPr>
            <a:ln w="19050" cap="rnd">
              <a:solidFill>
                <a:srgbClr val="C0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Proc'!$L$2:$L$52</c:f>
              <c:numCache>
                <c:formatCode>#,##0</c:formatCode>
                <c:ptCount val="51"/>
                <c:pt idx="0">
                  <c:v>5945</c:v>
                </c:pt>
                <c:pt idx="1">
                  <c:v>7790</c:v>
                </c:pt>
                <c:pt idx="2">
                  <c:v>10330</c:v>
                </c:pt>
                <c:pt idx="3">
                  <c:v>11333</c:v>
                </c:pt>
                <c:pt idx="4">
                  <c:v>11692</c:v>
                </c:pt>
                <c:pt idx="5">
                  <c:v>12062</c:v>
                </c:pt>
                <c:pt idx="6">
                  <c:v>12444</c:v>
                </c:pt>
                <c:pt idx="7">
                  <c:v>12837</c:v>
                </c:pt>
                <c:pt idx="8">
                  <c:v>13241</c:v>
                </c:pt>
                <c:pt idx="9">
                  <c:v>13658</c:v>
                </c:pt>
                <c:pt idx="10">
                  <c:v>14087</c:v>
                </c:pt>
                <c:pt idx="11">
                  <c:v>14530</c:v>
                </c:pt>
                <c:pt idx="12">
                  <c:v>14985</c:v>
                </c:pt>
                <c:pt idx="13">
                  <c:v>15453</c:v>
                </c:pt>
                <c:pt idx="14">
                  <c:v>15936</c:v>
                </c:pt>
                <c:pt idx="15">
                  <c:v>16432</c:v>
                </c:pt>
                <c:pt idx="16">
                  <c:v>16943</c:v>
                </c:pt>
                <c:pt idx="17">
                  <c:v>17470</c:v>
                </c:pt>
                <c:pt idx="18">
                  <c:v>18011</c:v>
                </c:pt>
                <c:pt idx="19">
                  <c:v>18568</c:v>
                </c:pt>
                <c:pt idx="20">
                  <c:v>19141</c:v>
                </c:pt>
                <c:pt idx="21">
                  <c:v>19730</c:v>
                </c:pt>
                <c:pt idx="22">
                  <c:v>20336</c:v>
                </c:pt>
                <c:pt idx="23">
                  <c:v>20959</c:v>
                </c:pt>
                <c:pt idx="24">
                  <c:v>21600</c:v>
                </c:pt>
                <c:pt idx="25">
                  <c:v>22259</c:v>
                </c:pt>
                <c:pt idx="26">
                  <c:v>22936</c:v>
                </c:pt>
                <c:pt idx="27">
                  <c:v>23632</c:v>
                </c:pt>
                <c:pt idx="28">
                  <c:v>24348</c:v>
                </c:pt>
                <c:pt idx="29">
                  <c:v>25082</c:v>
                </c:pt>
                <c:pt idx="30">
                  <c:v>25837</c:v>
                </c:pt>
                <c:pt idx="31">
                  <c:v>26613</c:v>
                </c:pt>
                <c:pt idx="32">
                  <c:v>27409</c:v>
                </c:pt>
                <c:pt idx="33">
                  <c:v>28226</c:v>
                </c:pt>
                <c:pt idx="34">
                  <c:v>29066</c:v>
                </c:pt>
                <c:pt idx="35">
                  <c:v>29927</c:v>
                </c:pt>
                <c:pt idx="36">
                  <c:v>30811</c:v>
                </c:pt>
                <c:pt idx="37">
                  <c:v>31718</c:v>
                </c:pt>
                <c:pt idx="38">
                  <c:v>32648</c:v>
                </c:pt>
                <c:pt idx="39">
                  <c:v>33602</c:v>
                </c:pt>
                <c:pt idx="40">
                  <c:v>34580</c:v>
                </c:pt>
                <c:pt idx="41">
                  <c:v>35583</c:v>
                </c:pt>
                <c:pt idx="42">
                  <c:v>36610</c:v>
                </c:pt>
                <c:pt idx="43">
                  <c:v>37663</c:v>
                </c:pt>
                <c:pt idx="44">
                  <c:v>38742</c:v>
                </c:pt>
                <c:pt idx="45">
                  <c:v>39847</c:v>
                </c:pt>
                <c:pt idx="46">
                  <c:v>40978</c:v>
                </c:pt>
                <c:pt idx="47">
                  <c:v>42136</c:v>
                </c:pt>
                <c:pt idx="48">
                  <c:v>43321</c:v>
                </c:pt>
                <c:pt idx="49">
                  <c:v>44533</c:v>
                </c:pt>
                <c:pt idx="50">
                  <c:v>45773</c:v>
                </c:pt>
              </c:numCache>
            </c:numRef>
          </c:yVal>
          <c:smooth val="1"/>
          <c:extLst>
            <c:ext xmlns:c16="http://schemas.microsoft.com/office/drawing/2014/chart" uri="{C3380CC4-5D6E-409C-BE32-E72D297353CC}">
              <c16:uniqueId val="{0000000B-1D68-4276-AF69-FC732EC64E92}"/>
            </c:ext>
          </c:extLst>
        </c:ser>
        <c:ser>
          <c:idx val="12"/>
          <c:order val="12"/>
          <c:tx>
            <c:strRef>
              <c:f>'Sigma &amp;  Diff Tech Proc'!$M$1</c:f>
              <c:strCache>
                <c:ptCount val="1"/>
                <c:pt idx="0">
                  <c:v>(s = 0.5):
MLT-RIPC 2</c:v>
                </c:pt>
              </c:strCache>
            </c:strRef>
          </c:tx>
          <c:spPr>
            <a:ln w="19050" cap="rnd">
              <a:solidFill>
                <a:schemeClr val="accent2">
                  <a:lumMod val="60000"/>
                  <a:lumOff val="4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Proc'!$M$2:$M$52</c:f>
              <c:numCache>
                <c:formatCode>#,##0</c:formatCode>
                <c:ptCount val="51"/>
                <c:pt idx="0">
                  <c:v>5458</c:v>
                </c:pt>
                <c:pt idx="1">
                  <c:v>7342</c:v>
                </c:pt>
                <c:pt idx="2">
                  <c:v>10029</c:v>
                </c:pt>
                <c:pt idx="3">
                  <c:v>10403</c:v>
                </c:pt>
                <c:pt idx="4">
                  <c:v>10741</c:v>
                </c:pt>
                <c:pt idx="5">
                  <c:v>11090</c:v>
                </c:pt>
                <c:pt idx="6">
                  <c:v>11450</c:v>
                </c:pt>
                <c:pt idx="7">
                  <c:v>11820</c:v>
                </c:pt>
                <c:pt idx="8">
                  <c:v>12202</c:v>
                </c:pt>
                <c:pt idx="9">
                  <c:v>12596</c:v>
                </c:pt>
                <c:pt idx="10">
                  <c:v>13002</c:v>
                </c:pt>
                <c:pt idx="11">
                  <c:v>13420</c:v>
                </c:pt>
                <c:pt idx="12">
                  <c:v>13852</c:v>
                </c:pt>
                <c:pt idx="13">
                  <c:v>14296</c:v>
                </c:pt>
                <c:pt idx="14">
                  <c:v>14753</c:v>
                </c:pt>
                <c:pt idx="15">
                  <c:v>15225</c:v>
                </c:pt>
                <c:pt idx="16">
                  <c:v>15710</c:v>
                </c:pt>
                <c:pt idx="17">
                  <c:v>16210</c:v>
                </c:pt>
                <c:pt idx="18">
                  <c:v>16725</c:v>
                </c:pt>
                <c:pt idx="19">
                  <c:v>17256</c:v>
                </c:pt>
                <c:pt idx="20">
                  <c:v>17801</c:v>
                </c:pt>
                <c:pt idx="21">
                  <c:v>18363</c:v>
                </c:pt>
                <c:pt idx="22">
                  <c:v>18941</c:v>
                </c:pt>
                <c:pt idx="23">
                  <c:v>19537</c:v>
                </c:pt>
                <c:pt idx="24">
                  <c:v>20149</c:v>
                </c:pt>
                <c:pt idx="25">
                  <c:v>20779</c:v>
                </c:pt>
                <c:pt idx="26">
                  <c:v>21427</c:v>
                </c:pt>
                <c:pt idx="27">
                  <c:v>22093</c:v>
                </c:pt>
                <c:pt idx="28">
                  <c:v>22778</c:v>
                </c:pt>
                <c:pt idx="29">
                  <c:v>23483</c:v>
                </c:pt>
                <c:pt idx="30">
                  <c:v>24207</c:v>
                </c:pt>
                <c:pt idx="31">
                  <c:v>24951</c:v>
                </c:pt>
                <c:pt idx="32">
                  <c:v>25716</c:v>
                </c:pt>
                <c:pt idx="33">
                  <c:v>26502</c:v>
                </c:pt>
                <c:pt idx="34">
                  <c:v>27309</c:v>
                </c:pt>
                <c:pt idx="35">
                  <c:v>28137</c:v>
                </c:pt>
                <c:pt idx="36">
                  <c:v>28989</c:v>
                </c:pt>
                <c:pt idx="37">
                  <c:v>29862</c:v>
                </c:pt>
                <c:pt idx="38">
                  <c:v>30759</c:v>
                </c:pt>
                <c:pt idx="39">
                  <c:v>31679</c:v>
                </c:pt>
                <c:pt idx="40">
                  <c:v>32623</c:v>
                </c:pt>
                <c:pt idx="41">
                  <c:v>33592</c:v>
                </c:pt>
                <c:pt idx="42">
                  <c:v>34585</c:v>
                </c:pt>
                <c:pt idx="43">
                  <c:v>35603</c:v>
                </c:pt>
                <c:pt idx="44">
                  <c:v>36646</c:v>
                </c:pt>
                <c:pt idx="45">
                  <c:v>37716</c:v>
                </c:pt>
                <c:pt idx="46">
                  <c:v>38811</c:v>
                </c:pt>
                <c:pt idx="47">
                  <c:v>39933</c:v>
                </c:pt>
                <c:pt idx="48">
                  <c:v>41082</c:v>
                </c:pt>
                <c:pt idx="49">
                  <c:v>42258</c:v>
                </c:pt>
                <c:pt idx="50">
                  <c:v>43462</c:v>
                </c:pt>
              </c:numCache>
            </c:numRef>
          </c:yVal>
          <c:smooth val="1"/>
          <c:extLst>
            <c:ext xmlns:c16="http://schemas.microsoft.com/office/drawing/2014/chart" uri="{C3380CC4-5D6E-409C-BE32-E72D297353CC}">
              <c16:uniqueId val="{0000000C-1D68-4276-AF69-FC732EC64E92}"/>
            </c:ext>
          </c:extLst>
        </c:ser>
        <c:ser>
          <c:idx val="13"/>
          <c:order val="13"/>
          <c:tx>
            <c:strRef>
              <c:f>'Sigma &amp;  Diff Tech Proc'!$N$1</c:f>
              <c:strCache>
                <c:ptCount val="1"/>
                <c:pt idx="0">
                  <c:v>(s = 0.0):
MLT-RIPC 1</c:v>
                </c:pt>
              </c:strCache>
            </c:strRef>
          </c:tx>
          <c:spPr>
            <a:ln w="19050" cap="rnd">
              <a:solidFill>
                <a:schemeClr val="accent2">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Proc'!$N$2:$N$52</c:f>
              <c:numCache>
                <c:formatCode>#,##0</c:formatCode>
                <c:ptCount val="51"/>
                <c:pt idx="0">
                  <c:v>5058</c:v>
                </c:pt>
                <c:pt idx="1">
                  <c:v>6972</c:v>
                </c:pt>
                <c:pt idx="2">
                  <c:v>9296</c:v>
                </c:pt>
                <c:pt idx="3">
                  <c:v>9590</c:v>
                </c:pt>
                <c:pt idx="4">
                  <c:v>9893</c:v>
                </c:pt>
                <c:pt idx="5">
                  <c:v>10205</c:v>
                </c:pt>
                <c:pt idx="6">
                  <c:v>10527</c:v>
                </c:pt>
                <c:pt idx="7">
                  <c:v>10858</c:v>
                </c:pt>
                <c:pt idx="8">
                  <c:v>11199</c:v>
                </c:pt>
                <c:pt idx="9">
                  <c:v>11550</c:v>
                </c:pt>
                <c:pt idx="10">
                  <c:v>11911</c:v>
                </c:pt>
                <c:pt idx="11">
                  <c:v>12284</c:v>
                </c:pt>
                <c:pt idx="12">
                  <c:v>12667</c:v>
                </c:pt>
                <c:pt idx="13">
                  <c:v>13061</c:v>
                </c:pt>
                <c:pt idx="14">
                  <c:v>13467</c:v>
                </c:pt>
                <c:pt idx="15">
                  <c:v>13885</c:v>
                </c:pt>
                <c:pt idx="16">
                  <c:v>14315</c:v>
                </c:pt>
                <c:pt idx="17">
                  <c:v>14757</c:v>
                </c:pt>
                <c:pt idx="18">
                  <c:v>15212</c:v>
                </c:pt>
                <c:pt idx="19">
                  <c:v>15679</c:v>
                </c:pt>
                <c:pt idx="20">
                  <c:v>16161</c:v>
                </c:pt>
                <c:pt idx="21">
                  <c:v>16655</c:v>
                </c:pt>
                <c:pt idx="22">
                  <c:v>17164</c:v>
                </c:pt>
                <c:pt idx="23">
                  <c:v>17687</c:v>
                </c:pt>
                <c:pt idx="24">
                  <c:v>18224</c:v>
                </c:pt>
                <c:pt idx="25">
                  <c:v>18777</c:v>
                </c:pt>
                <c:pt idx="26">
                  <c:v>19344</c:v>
                </c:pt>
                <c:pt idx="27">
                  <c:v>19927</c:v>
                </c:pt>
                <c:pt idx="28">
                  <c:v>20526</c:v>
                </c:pt>
                <c:pt idx="29">
                  <c:v>21141</c:v>
                </c:pt>
                <c:pt idx="30">
                  <c:v>21772</c:v>
                </c:pt>
                <c:pt idx="31">
                  <c:v>22421</c:v>
                </c:pt>
                <c:pt idx="32">
                  <c:v>23086</c:v>
                </c:pt>
                <c:pt idx="33">
                  <c:v>23769</c:v>
                </c:pt>
                <c:pt idx="34">
                  <c:v>24470</c:v>
                </c:pt>
                <c:pt idx="35">
                  <c:v>25189</c:v>
                </c:pt>
                <c:pt idx="36">
                  <c:v>25926</c:v>
                </c:pt>
                <c:pt idx="37">
                  <c:v>26682</c:v>
                </c:pt>
                <c:pt idx="38">
                  <c:v>27457</c:v>
                </c:pt>
                <c:pt idx="39">
                  <c:v>28252</c:v>
                </c:pt>
                <c:pt idx="40">
                  <c:v>29066</c:v>
                </c:pt>
                <c:pt idx="41">
                  <c:v>29900</c:v>
                </c:pt>
                <c:pt idx="42">
                  <c:v>30754</c:v>
                </c:pt>
                <c:pt idx="43">
                  <c:v>31629</c:v>
                </c:pt>
                <c:pt idx="44">
                  <c:v>32525</c:v>
                </c:pt>
                <c:pt idx="45">
                  <c:v>33442</c:v>
                </c:pt>
                <c:pt idx="46">
                  <c:v>34380</c:v>
                </c:pt>
                <c:pt idx="47">
                  <c:v>35339</c:v>
                </c:pt>
                <c:pt idx="48">
                  <c:v>36320</c:v>
                </c:pt>
                <c:pt idx="49">
                  <c:v>37324</c:v>
                </c:pt>
                <c:pt idx="50">
                  <c:v>38349</c:v>
                </c:pt>
              </c:numCache>
            </c:numRef>
          </c:yVal>
          <c:smooth val="1"/>
          <c:extLst>
            <c:ext xmlns:c16="http://schemas.microsoft.com/office/drawing/2014/chart" uri="{C3380CC4-5D6E-409C-BE32-E72D297353CC}">
              <c16:uniqueId val="{0000000D-1D68-4276-AF69-FC732EC64E92}"/>
            </c:ext>
          </c:extLst>
        </c:ser>
        <c:ser>
          <c:idx val="14"/>
          <c:order val="14"/>
          <c:tx>
            <c:strRef>
              <c:f>'Sigma &amp;  Diff Tech Proc'!$O$1</c:f>
              <c:strCache>
                <c:ptCount val="1"/>
                <c:pt idx="0">
                  <c:v>  (a = 1.5): 
NT-RIPC 2</c:v>
                </c:pt>
              </c:strCache>
            </c:strRef>
          </c:tx>
          <c:spPr>
            <a:ln w="19050" cap="rnd">
              <a:solidFill>
                <a:srgbClr val="FF0000"/>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Proc'!$O$2:$O$52</c:f>
              <c:numCache>
                <c:formatCode>#,##0</c:formatCode>
                <c:ptCount val="51"/>
                <c:pt idx="0">
                  <c:v>10034</c:v>
                </c:pt>
                <c:pt idx="1">
                  <c:v>11287</c:v>
                </c:pt>
                <c:pt idx="2">
                  <c:v>12653</c:v>
                </c:pt>
                <c:pt idx="3">
                  <c:v>14176</c:v>
                </c:pt>
                <c:pt idx="4">
                  <c:v>15887</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E-1D68-4276-AF69-FC732EC64E92}"/>
            </c:ext>
          </c:extLst>
        </c:ser>
        <c:ser>
          <c:idx val="15"/>
          <c:order val="15"/>
          <c:tx>
            <c:strRef>
              <c:f>'Sigma &amp;  Diff Tech Proc'!#REF!</c:f>
              <c:strCache>
                <c:ptCount val="1"/>
                <c:pt idx="0">
                  <c:v>#REF!</c:v>
                </c:pt>
              </c:strCache>
            </c:strRef>
          </c:tx>
          <c:spPr>
            <a:ln w="19050" cap="rnd">
              <a:solidFill>
                <a:schemeClr val="accent4">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0F-1D68-4276-AF69-FC732EC64E92}"/>
            </c:ext>
          </c:extLst>
        </c:ser>
        <c:ser>
          <c:idx val="16"/>
          <c:order val="16"/>
          <c:tx>
            <c:strRef>
              <c:f>'Sigma &amp;  Diff Tech Proc'!#REF!</c:f>
              <c:strCache>
                <c:ptCount val="1"/>
                <c:pt idx="0">
                  <c:v>#REF!</c:v>
                </c:pt>
              </c:strCache>
            </c:strRef>
          </c:tx>
          <c:spPr>
            <a:ln w="19050" cap="rnd">
              <a:solidFill>
                <a:schemeClr val="accent5">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Proc'!#REF!</c:f>
              <c:numCache>
                <c:formatCode>General</c:formatCode>
                <c:ptCount val="1"/>
                <c:pt idx="0">
                  <c:v>1</c:v>
                </c:pt>
              </c:numCache>
            </c:numRef>
          </c:yVal>
          <c:smooth val="1"/>
          <c:extLst>
            <c:ext xmlns:c16="http://schemas.microsoft.com/office/drawing/2014/chart" uri="{C3380CC4-5D6E-409C-BE32-E72D297353CC}">
              <c16:uniqueId val="{00000010-1D68-4276-AF69-FC732EC64E92}"/>
            </c:ext>
          </c:extLst>
        </c:ser>
        <c:ser>
          <c:idx val="17"/>
          <c:order val="17"/>
          <c:tx>
            <c:strRef>
              <c:f>'Sigma &amp;  Diff Tech Proc'!$P$1</c:f>
              <c:strCache>
                <c:ptCount val="1"/>
                <c:pt idx="0">
                  <c:v>(a = 0.0):
NT-RIPC 1</c:v>
                </c:pt>
              </c:strCache>
            </c:strRef>
          </c:tx>
          <c:spPr>
            <a:ln w="19050" cap="rnd">
              <a:solidFill>
                <a:schemeClr val="accent6">
                  <a:lumMod val="80000"/>
                  <a:lumOff val="20000"/>
                </a:schemeClr>
              </a:solidFill>
              <a:round/>
            </a:ln>
            <a:effectLst/>
          </c:spPr>
          <c:marker>
            <c:symbol val="none"/>
          </c:marker>
          <c:xVal>
            <c:numRef>
              <c:f>'Sigma &amp;  Diff Tech Proc'!$A$2:$A$52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&amp;  Diff Tech Proc'!$P$2:$P$52</c:f>
              <c:numCache>
                <c:formatCode>#,##0</c:formatCode>
                <c:ptCount val="51"/>
                <c:pt idx="0">
                  <c:v>6613</c:v>
                </c:pt>
                <c:pt idx="1">
                  <c:v>8114</c:v>
                </c:pt>
                <c:pt idx="2">
                  <c:v>9944</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11-1D68-4276-AF69-FC732EC64E92}"/>
            </c:ext>
          </c:extLst>
        </c:ser>
        <c:dLbls>
          <c:showLegendKey val="0"/>
          <c:showVal val="0"/>
          <c:showCatName val="0"/>
          <c:showSerName val="0"/>
          <c:showPercent val="0"/>
          <c:showBubbleSize val="0"/>
        </c:dLbls>
        <c:axId val="1512540464"/>
        <c:axId val="1512538288"/>
      </c:scatterChart>
      <c:valAx>
        <c:axId val="1512540464"/>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(Years)</a:t>
                </a:r>
              </a:p>
            </c:rich>
          </c:tx>
          <c:layout>
            <c:manualLayout>
              <c:xMode val="edge"/>
              <c:yMode val="edge"/>
              <c:x val="0.46972836220310948"/>
              <c:y val="0.838024227200528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512538288"/>
        <c:crosses val="autoZero"/>
        <c:crossBetween val="midCat"/>
        <c:majorUnit val="6"/>
      </c:valAx>
      <c:valAx>
        <c:axId val="151253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 Income Per</a:t>
                </a:r>
                <a:r>
                  <a:rPr lang="en-US" sz="900" baseline="0"/>
                  <a:t> Head (US $)</a:t>
                </a:r>
                <a:endParaRPr lang="en-US" sz="900"/>
              </a:p>
            </c:rich>
          </c:tx>
          <c:layout>
            <c:manualLayout>
              <c:xMode val="edge"/>
              <c:yMode val="edge"/>
              <c:x val="0"/>
              <c:y val="0.21165593114596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512540464"/>
        <c:crosses val="autoZero"/>
        <c:crossBetween val="midCat"/>
        <c:majorUnit val="12000"/>
      </c:valAx>
      <c:spPr>
        <a:noFill/>
        <a:ln>
          <a:noFill/>
        </a:ln>
        <a:effectLst/>
      </c:spPr>
    </c:plotArea>
    <c:legend>
      <c:legendPos val="b"/>
      <c:legendEntry>
        <c:idx val="0"/>
        <c:delete val="1"/>
      </c:legendEntry>
      <c:legendEntry>
        <c:idx val="15"/>
        <c:delete val="1"/>
      </c:legendEntry>
      <c:legendEntry>
        <c:idx val="16"/>
        <c:delete val="1"/>
      </c:legendEntry>
      <c:layout>
        <c:manualLayout>
          <c:xMode val="edge"/>
          <c:yMode val="edge"/>
          <c:x val="0"/>
          <c:y val="0.89302294549289574"/>
          <c:w val="1"/>
          <c:h val="0.1069770545071044"/>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60514932044116E-2"/>
          <c:y val="9.9497953953799779E-3"/>
          <c:w val="0.89529779703595913"/>
          <c:h val="0.82689935762919609"/>
        </c:manualLayout>
      </c:layout>
      <c:scatterChart>
        <c:scatterStyle val="smoothMarker"/>
        <c:varyColors val="0"/>
        <c:ser>
          <c:idx val="0"/>
          <c:order val="0"/>
          <c:tx>
            <c:strRef>
              <c:f>'R &amp; D with Sigma &amp; n'!$B$1</c:f>
              <c:strCache>
                <c:ptCount val="1"/>
                <c:pt idx="0">
                  <c:v>RIPC 1:
a = 0, r = .005</c:v>
                </c:pt>
              </c:strCache>
            </c:strRef>
          </c:tx>
          <c:spPr>
            <a:ln w="19050" cap="rnd">
              <a:solidFill>
                <a:schemeClr val="accent1"/>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n'!$B$2:$B$52</c:f>
              <c:numCache>
                <c:formatCode>#,##0</c:formatCode>
                <c:ptCount val="51"/>
                <c:pt idx="0">
                  <c:v>6986</c:v>
                </c:pt>
                <c:pt idx="1">
                  <c:v>8559</c:v>
                </c:pt>
                <c:pt idx="2">
                  <c:v>10493</c:v>
                </c:pt>
                <c:pt idx="3">
                  <c:v>12537</c:v>
                </c:pt>
                <c:pt idx="4">
                  <c:v>12663</c:v>
                </c:pt>
                <c:pt idx="5">
                  <c:v>12791</c:v>
                </c:pt>
                <c:pt idx="6">
                  <c:v>12919</c:v>
                </c:pt>
                <c:pt idx="7">
                  <c:v>13049</c:v>
                </c:pt>
                <c:pt idx="8">
                  <c:v>13180</c:v>
                </c:pt>
                <c:pt idx="9">
                  <c:v>13313</c:v>
                </c:pt>
                <c:pt idx="10">
                  <c:v>13446</c:v>
                </c:pt>
                <c:pt idx="11">
                  <c:v>13581</c:v>
                </c:pt>
                <c:pt idx="12">
                  <c:v>13718</c:v>
                </c:pt>
                <c:pt idx="13">
                  <c:v>13856</c:v>
                </c:pt>
                <c:pt idx="14">
                  <c:v>13995</c:v>
                </c:pt>
                <c:pt idx="15">
                  <c:v>14136</c:v>
                </c:pt>
                <c:pt idx="16">
                  <c:v>14278</c:v>
                </c:pt>
                <c:pt idx="17">
                  <c:v>14421</c:v>
                </c:pt>
                <c:pt idx="18">
                  <c:v>14566</c:v>
                </c:pt>
                <c:pt idx="19">
                  <c:v>14713</c:v>
                </c:pt>
                <c:pt idx="20">
                  <c:v>14860</c:v>
                </c:pt>
                <c:pt idx="21">
                  <c:v>15010</c:v>
                </c:pt>
                <c:pt idx="22">
                  <c:v>15161</c:v>
                </c:pt>
                <c:pt idx="23">
                  <c:v>15313</c:v>
                </c:pt>
                <c:pt idx="24">
                  <c:v>15467</c:v>
                </c:pt>
                <c:pt idx="25">
                  <c:v>15622</c:v>
                </c:pt>
                <c:pt idx="26">
                  <c:v>15779</c:v>
                </c:pt>
                <c:pt idx="27">
                  <c:v>15938</c:v>
                </c:pt>
                <c:pt idx="28">
                  <c:v>16098</c:v>
                </c:pt>
                <c:pt idx="29">
                  <c:v>16260</c:v>
                </c:pt>
                <c:pt idx="30">
                  <c:v>16423</c:v>
                </c:pt>
                <c:pt idx="31">
                  <c:v>16588</c:v>
                </c:pt>
                <c:pt idx="32">
                  <c:v>16755</c:v>
                </c:pt>
                <c:pt idx="33">
                  <c:v>16924</c:v>
                </c:pt>
                <c:pt idx="34">
                  <c:v>17094</c:v>
                </c:pt>
                <c:pt idx="35">
                  <c:v>17265</c:v>
                </c:pt>
                <c:pt idx="36">
                  <c:v>17439</c:v>
                </c:pt>
                <c:pt idx="37">
                  <c:v>17614</c:v>
                </c:pt>
                <c:pt idx="38">
                  <c:v>17791</c:v>
                </c:pt>
                <c:pt idx="39">
                  <c:v>17970</c:v>
                </c:pt>
                <c:pt idx="40">
                  <c:v>18151</c:v>
                </c:pt>
                <c:pt idx="41">
                  <c:v>18333</c:v>
                </c:pt>
                <c:pt idx="42">
                  <c:v>18517</c:v>
                </c:pt>
                <c:pt idx="43">
                  <c:v>18703</c:v>
                </c:pt>
                <c:pt idx="44">
                  <c:v>18891</c:v>
                </c:pt>
                <c:pt idx="45">
                  <c:v>19081</c:v>
                </c:pt>
                <c:pt idx="46">
                  <c:v>19273</c:v>
                </c:pt>
                <c:pt idx="47">
                  <c:v>19467</c:v>
                </c:pt>
                <c:pt idx="48">
                  <c:v>19662</c:v>
                </c:pt>
                <c:pt idx="49">
                  <c:v>19860</c:v>
                </c:pt>
                <c:pt idx="50">
                  <c:v>20060</c:v>
                </c:pt>
              </c:numCache>
            </c:numRef>
          </c:yVal>
          <c:smooth val="1"/>
          <c:extLst>
            <c:ext xmlns:c16="http://schemas.microsoft.com/office/drawing/2014/chart" uri="{C3380CC4-5D6E-409C-BE32-E72D297353CC}">
              <c16:uniqueId val="{00000000-FB52-4EF2-B08E-9194C4021BA4}"/>
            </c:ext>
          </c:extLst>
        </c:ser>
        <c:ser>
          <c:idx val="1"/>
          <c:order val="1"/>
          <c:tx>
            <c:strRef>
              <c:f>'R &amp; D with Sigma &amp; n'!$C$1</c:f>
              <c:strCache>
                <c:ptCount val="1"/>
                <c:pt idx="0">
                  <c:v>RIPC 2:
a = .5, r = .005</c:v>
                </c:pt>
              </c:strCache>
            </c:strRef>
          </c:tx>
          <c:spPr>
            <a:ln w="19050" cap="rnd">
              <a:solidFill>
                <a:schemeClr val="accent2"/>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n'!$C$2:$C$52</c:f>
              <c:numCache>
                <c:formatCode>#,##0</c:formatCode>
                <c:ptCount val="51"/>
                <c:pt idx="0">
                  <c:v>7652</c:v>
                </c:pt>
                <c:pt idx="1">
                  <c:v>9135</c:v>
                </c:pt>
                <c:pt idx="2">
                  <c:v>10879</c:v>
                </c:pt>
                <c:pt idx="3">
                  <c:v>12953</c:v>
                </c:pt>
                <c:pt idx="4">
                  <c:v>13627</c:v>
                </c:pt>
                <c:pt idx="5">
                  <c:v>13698</c:v>
                </c:pt>
                <c:pt idx="6">
                  <c:v>13769</c:v>
                </c:pt>
                <c:pt idx="7">
                  <c:v>13841</c:v>
                </c:pt>
                <c:pt idx="8">
                  <c:v>13912</c:v>
                </c:pt>
                <c:pt idx="9">
                  <c:v>13984</c:v>
                </c:pt>
                <c:pt idx="10">
                  <c:v>14056</c:v>
                </c:pt>
                <c:pt idx="11">
                  <c:v>14128</c:v>
                </c:pt>
                <c:pt idx="12">
                  <c:v>14200</c:v>
                </c:pt>
                <c:pt idx="13">
                  <c:v>14273</c:v>
                </c:pt>
                <c:pt idx="14">
                  <c:v>14345</c:v>
                </c:pt>
                <c:pt idx="15">
                  <c:v>14418</c:v>
                </c:pt>
                <c:pt idx="16">
                  <c:v>14491</c:v>
                </c:pt>
                <c:pt idx="17">
                  <c:v>14564</c:v>
                </c:pt>
                <c:pt idx="18">
                  <c:v>14638</c:v>
                </c:pt>
                <c:pt idx="19">
                  <c:v>14711</c:v>
                </c:pt>
                <c:pt idx="20">
                  <c:v>14785</c:v>
                </c:pt>
                <c:pt idx="21">
                  <c:v>14859</c:v>
                </c:pt>
                <c:pt idx="22">
                  <c:v>14933</c:v>
                </c:pt>
                <c:pt idx="23">
                  <c:v>15008</c:v>
                </c:pt>
                <c:pt idx="24">
                  <c:v>15082</c:v>
                </c:pt>
                <c:pt idx="25">
                  <c:v>15157</c:v>
                </c:pt>
                <c:pt idx="26">
                  <c:v>15232</c:v>
                </c:pt>
                <c:pt idx="27">
                  <c:v>15307</c:v>
                </c:pt>
                <c:pt idx="28">
                  <c:v>15382</c:v>
                </c:pt>
                <c:pt idx="29">
                  <c:v>15458</c:v>
                </c:pt>
                <c:pt idx="30">
                  <c:v>15533</c:v>
                </c:pt>
                <c:pt idx="31">
                  <c:v>15609</c:v>
                </c:pt>
                <c:pt idx="32">
                  <c:v>15685</c:v>
                </c:pt>
                <c:pt idx="33">
                  <c:v>15761</c:v>
                </c:pt>
                <c:pt idx="34">
                  <c:v>15837</c:v>
                </c:pt>
                <c:pt idx="35">
                  <c:v>15914</c:v>
                </c:pt>
                <c:pt idx="36">
                  <c:v>15990</c:v>
                </c:pt>
                <c:pt idx="37">
                  <c:v>16067</c:v>
                </c:pt>
                <c:pt idx="38">
                  <c:v>16144</c:v>
                </c:pt>
                <c:pt idx="39">
                  <c:v>16221</c:v>
                </c:pt>
                <c:pt idx="40">
                  <c:v>16299</c:v>
                </c:pt>
                <c:pt idx="41">
                  <c:v>16376</c:v>
                </c:pt>
                <c:pt idx="42">
                  <c:v>16454</c:v>
                </c:pt>
                <c:pt idx="43">
                  <c:v>16532</c:v>
                </c:pt>
                <c:pt idx="44">
                  <c:v>16610</c:v>
                </c:pt>
                <c:pt idx="45">
                  <c:v>16688</c:v>
                </c:pt>
                <c:pt idx="46">
                  <c:v>16766</c:v>
                </c:pt>
                <c:pt idx="47">
                  <c:v>16844</c:v>
                </c:pt>
                <c:pt idx="48">
                  <c:v>16923</c:v>
                </c:pt>
                <c:pt idx="49">
                  <c:v>17002</c:v>
                </c:pt>
                <c:pt idx="50">
                  <c:v>17081</c:v>
                </c:pt>
              </c:numCache>
            </c:numRef>
          </c:yVal>
          <c:smooth val="1"/>
          <c:extLst>
            <c:ext xmlns:c16="http://schemas.microsoft.com/office/drawing/2014/chart" uri="{C3380CC4-5D6E-409C-BE32-E72D297353CC}">
              <c16:uniqueId val="{00000001-FB52-4EF2-B08E-9194C4021BA4}"/>
            </c:ext>
          </c:extLst>
        </c:ser>
        <c:ser>
          <c:idx val="2"/>
          <c:order val="2"/>
          <c:tx>
            <c:strRef>
              <c:f>'R &amp; D with Sigma &amp; n'!$D$1</c:f>
              <c:strCache>
                <c:ptCount val="1"/>
                <c:pt idx="0">
                  <c:v>RIPC 3:
a = 1.5, r = .005</c:v>
                </c:pt>
              </c:strCache>
            </c:strRef>
          </c:tx>
          <c:spPr>
            <a:ln w="19050" cap="rnd">
              <a:solidFill>
                <a:schemeClr val="accent3"/>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n'!$D$2:$D$52</c:f>
              <c:numCache>
                <c:formatCode>#,##0</c:formatCode>
                <c:ptCount val="51"/>
                <c:pt idx="0">
                  <c:v>9589</c:v>
                </c:pt>
                <c:pt idx="1">
                  <c:v>10844</c:v>
                </c:pt>
                <c:pt idx="2">
                  <c:v>12193</c:v>
                </c:pt>
                <c:pt idx="3">
                  <c:v>13671</c:v>
                </c:pt>
                <c:pt idx="4">
                  <c:v>15306</c:v>
                </c:pt>
                <c:pt idx="5">
                  <c:v>16278</c:v>
                </c:pt>
                <c:pt idx="6">
                  <c:v>16185</c:v>
                </c:pt>
                <c:pt idx="7">
                  <c:v>16093</c:v>
                </c:pt>
                <c:pt idx="8">
                  <c:v>16003</c:v>
                </c:pt>
                <c:pt idx="9">
                  <c:v>15913</c:v>
                </c:pt>
                <c:pt idx="10">
                  <c:v>15825</c:v>
                </c:pt>
                <c:pt idx="11">
                  <c:v>15738</c:v>
                </c:pt>
                <c:pt idx="12">
                  <c:v>15652</c:v>
                </c:pt>
                <c:pt idx="13">
                  <c:v>15567</c:v>
                </c:pt>
                <c:pt idx="14">
                  <c:v>15484</c:v>
                </c:pt>
                <c:pt idx="15">
                  <c:v>15401</c:v>
                </c:pt>
                <c:pt idx="16">
                  <c:v>15320</c:v>
                </c:pt>
                <c:pt idx="17">
                  <c:v>15239</c:v>
                </c:pt>
                <c:pt idx="18">
                  <c:v>15160</c:v>
                </c:pt>
                <c:pt idx="19">
                  <c:v>15082</c:v>
                </c:pt>
                <c:pt idx="20">
                  <c:v>15004</c:v>
                </c:pt>
                <c:pt idx="21">
                  <c:v>14928</c:v>
                </c:pt>
                <c:pt idx="22">
                  <c:v>14853</c:v>
                </c:pt>
                <c:pt idx="23">
                  <c:v>14778</c:v>
                </c:pt>
                <c:pt idx="24">
                  <c:v>14705</c:v>
                </c:pt>
                <c:pt idx="25">
                  <c:v>14632</c:v>
                </c:pt>
                <c:pt idx="26">
                  <c:v>14560</c:v>
                </c:pt>
                <c:pt idx="27">
                  <c:v>14489</c:v>
                </c:pt>
                <c:pt idx="28">
                  <c:v>14419</c:v>
                </c:pt>
                <c:pt idx="29">
                  <c:v>14350</c:v>
                </c:pt>
                <c:pt idx="30">
                  <c:v>14282</c:v>
                </c:pt>
                <c:pt idx="31">
                  <c:v>14215</c:v>
                </c:pt>
                <c:pt idx="32">
                  <c:v>14148</c:v>
                </c:pt>
                <c:pt idx="33">
                  <c:v>14082</c:v>
                </c:pt>
                <c:pt idx="34">
                  <c:v>14017</c:v>
                </c:pt>
                <c:pt idx="35">
                  <c:v>13953</c:v>
                </c:pt>
                <c:pt idx="36">
                  <c:v>13890</c:v>
                </c:pt>
                <c:pt idx="37">
                  <c:v>13827</c:v>
                </c:pt>
                <c:pt idx="38">
                  <c:v>13765</c:v>
                </c:pt>
                <c:pt idx="39">
                  <c:v>13704</c:v>
                </c:pt>
                <c:pt idx="40">
                  <c:v>13643</c:v>
                </c:pt>
                <c:pt idx="41">
                  <c:v>13583</c:v>
                </c:pt>
                <c:pt idx="42">
                  <c:v>13524</c:v>
                </c:pt>
                <c:pt idx="43">
                  <c:v>13466</c:v>
                </c:pt>
                <c:pt idx="44">
                  <c:v>13408</c:v>
                </c:pt>
                <c:pt idx="45">
                  <c:v>13351</c:v>
                </c:pt>
                <c:pt idx="46">
                  <c:v>13294</c:v>
                </c:pt>
                <c:pt idx="47">
                  <c:v>13238</c:v>
                </c:pt>
                <c:pt idx="48">
                  <c:v>13183</c:v>
                </c:pt>
                <c:pt idx="49">
                  <c:v>13129</c:v>
                </c:pt>
                <c:pt idx="50">
                  <c:v>13075</c:v>
                </c:pt>
              </c:numCache>
            </c:numRef>
          </c:yVal>
          <c:smooth val="1"/>
          <c:extLst>
            <c:ext xmlns:c16="http://schemas.microsoft.com/office/drawing/2014/chart" uri="{C3380CC4-5D6E-409C-BE32-E72D297353CC}">
              <c16:uniqueId val="{00000002-FB52-4EF2-B08E-9194C4021BA4}"/>
            </c:ext>
          </c:extLst>
        </c:ser>
        <c:ser>
          <c:idx val="3"/>
          <c:order val="3"/>
          <c:tx>
            <c:strRef>
              <c:f>'R &amp; D with Sigma &amp; n'!$E$1</c:f>
              <c:strCache>
                <c:ptCount val="1"/>
                <c:pt idx="0">
                  <c:v>RIPC 4:
σ = 0, r = .01</c:v>
                </c:pt>
              </c:strCache>
            </c:strRef>
          </c:tx>
          <c:spPr>
            <a:ln w="19050" cap="rnd">
              <a:solidFill>
                <a:schemeClr val="accent4"/>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n'!$E$2:$E$52</c:f>
              <c:numCache>
                <c:formatCode>#,##0</c:formatCode>
                <c:ptCount val="51"/>
                <c:pt idx="0">
                  <c:v>4530</c:v>
                </c:pt>
                <c:pt idx="1">
                  <c:v>6617</c:v>
                </c:pt>
                <c:pt idx="2">
                  <c:v>8517</c:v>
                </c:pt>
                <c:pt idx="3">
                  <c:v>8909</c:v>
                </c:pt>
                <c:pt idx="4">
                  <c:v>9319</c:v>
                </c:pt>
                <c:pt idx="5">
                  <c:v>9748</c:v>
                </c:pt>
                <c:pt idx="6">
                  <c:v>10197</c:v>
                </c:pt>
                <c:pt idx="7">
                  <c:v>10666</c:v>
                </c:pt>
                <c:pt idx="8">
                  <c:v>11157</c:v>
                </c:pt>
                <c:pt idx="9">
                  <c:v>11671</c:v>
                </c:pt>
                <c:pt idx="10">
                  <c:v>12208</c:v>
                </c:pt>
                <c:pt idx="11">
                  <c:v>12770</c:v>
                </c:pt>
                <c:pt idx="12">
                  <c:v>13357</c:v>
                </c:pt>
                <c:pt idx="13">
                  <c:v>13972</c:v>
                </c:pt>
                <c:pt idx="14">
                  <c:v>14615</c:v>
                </c:pt>
                <c:pt idx="15">
                  <c:v>15288</c:v>
                </c:pt>
                <c:pt idx="16">
                  <c:v>15992</c:v>
                </c:pt>
                <c:pt idx="17">
                  <c:v>16728</c:v>
                </c:pt>
                <c:pt idx="18">
                  <c:v>17498</c:v>
                </c:pt>
                <c:pt idx="19">
                  <c:v>18303</c:v>
                </c:pt>
                <c:pt idx="20">
                  <c:v>19146</c:v>
                </c:pt>
                <c:pt idx="21">
                  <c:v>20027</c:v>
                </c:pt>
                <c:pt idx="22">
                  <c:v>20949</c:v>
                </c:pt>
                <c:pt idx="23">
                  <c:v>21913</c:v>
                </c:pt>
                <c:pt idx="24">
                  <c:v>22921</c:v>
                </c:pt>
                <c:pt idx="25">
                  <c:v>23976</c:v>
                </c:pt>
                <c:pt idx="26">
                  <c:v>25080</c:v>
                </c:pt>
                <c:pt idx="27">
                  <c:v>26234</c:v>
                </c:pt>
                <c:pt idx="28">
                  <c:v>27442</c:v>
                </c:pt>
                <c:pt idx="29">
                  <c:v>28705</c:v>
                </c:pt>
                <c:pt idx="30">
                  <c:v>30026</c:v>
                </c:pt>
                <c:pt idx="31">
                  <c:v>31408</c:v>
                </c:pt>
                <c:pt idx="32">
                  <c:v>32854</c:v>
                </c:pt>
                <c:pt idx="33">
                  <c:v>34366</c:v>
                </c:pt>
                <c:pt idx="34">
                  <c:v>35948</c:v>
                </c:pt>
                <c:pt idx="35">
                  <c:v>37602</c:v>
                </c:pt>
                <c:pt idx="36">
                  <c:v>39333</c:v>
                </c:pt>
                <c:pt idx="37">
                  <c:v>41144</c:v>
                </c:pt>
                <c:pt idx="38">
                  <c:v>43037</c:v>
                </c:pt>
                <c:pt idx="39">
                  <c:v>45018</c:v>
                </c:pt>
                <c:pt idx="40">
                  <c:v>47090</c:v>
                </c:pt>
                <c:pt idx="41">
                  <c:v>49258</c:v>
                </c:pt>
                <c:pt idx="42">
                  <c:v>51525</c:v>
                </c:pt>
                <c:pt idx="43">
                  <c:v>53897</c:v>
                </c:pt>
                <c:pt idx="44">
                  <c:v>56378</c:v>
                </c:pt>
                <c:pt idx="45">
                  <c:v>58972</c:v>
                </c:pt>
                <c:pt idx="46">
                  <c:v>61687</c:v>
                </c:pt>
                <c:pt idx="47">
                  <c:v>64526</c:v>
                </c:pt>
                <c:pt idx="48">
                  <c:v>67496</c:v>
                </c:pt>
                <c:pt idx="49">
                  <c:v>70603</c:v>
                </c:pt>
                <c:pt idx="50">
                  <c:v>73853</c:v>
                </c:pt>
              </c:numCache>
            </c:numRef>
          </c:yVal>
          <c:smooth val="1"/>
          <c:extLst>
            <c:ext xmlns:c16="http://schemas.microsoft.com/office/drawing/2014/chart" uri="{C3380CC4-5D6E-409C-BE32-E72D297353CC}">
              <c16:uniqueId val="{00000003-FB52-4EF2-B08E-9194C4021BA4}"/>
            </c:ext>
          </c:extLst>
        </c:ser>
        <c:ser>
          <c:idx val="4"/>
          <c:order val="4"/>
          <c:tx>
            <c:strRef>
              <c:f>'R &amp; D with Sigma &amp; n'!$F$1</c:f>
              <c:strCache>
                <c:ptCount val="1"/>
                <c:pt idx="0">
                  <c:v>RIPC 5:
a = .5, r = .01</c:v>
                </c:pt>
              </c:strCache>
            </c:strRef>
          </c:tx>
          <c:spPr>
            <a:ln w="19050" cap="rnd">
              <a:solidFill>
                <a:schemeClr val="accent5"/>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n'!$F$2:$F$52</c:f>
              <c:numCache>
                <c:formatCode>#,##0</c:formatCode>
                <c:ptCount val="51"/>
                <c:pt idx="0">
                  <c:v>5794</c:v>
                </c:pt>
                <c:pt idx="1">
                  <c:v>7586</c:v>
                </c:pt>
                <c:pt idx="2">
                  <c:v>10011</c:v>
                </c:pt>
                <c:pt idx="3">
                  <c:v>10850</c:v>
                </c:pt>
                <c:pt idx="4">
                  <c:v>11126</c:v>
                </c:pt>
                <c:pt idx="5">
                  <c:v>11406</c:v>
                </c:pt>
                <c:pt idx="6">
                  <c:v>11690</c:v>
                </c:pt>
                <c:pt idx="7">
                  <c:v>11978</c:v>
                </c:pt>
                <c:pt idx="8">
                  <c:v>12271</c:v>
                </c:pt>
                <c:pt idx="9">
                  <c:v>12567</c:v>
                </c:pt>
                <c:pt idx="10">
                  <c:v>12868</c:v>
                </c:pt>
                <c:pt idx="11">
                  <c:v>13172</c:v>
                </c:pt>
                <c:pt idx="12">
                  <c:v>13481</c:v>
                </c:pt>
                <c:pt idx="13">
                  <c:v>13793</c:v>
                </c:pt>
                <c:pt idx="14">
                  <c:v>14110</c:v>
                </c:pt>
                <c:pt idx="15">
                  <c:v>14430</c:v>
                </c:pt>
                <c:pt idx="16">
                  <c:v>14753</c:v>
                </c:pt>
                <c:pt idx="17">
                  <c:v>15080</c:v>
                </c:pt>
                <c:pt idx="18">
                  <c:v>15411</c:v>
                </c:pt>
                <c:pt idx="19">
                  <c:v>15745</c:v>
                </c:pt>
                <c:pt idx="20">
                  <c:v>16083</c:v>
                </c:pt>
                <c:pt idx="21">
                  <c:v>16424</c:v>
                </c:pt>
                <c:pt idx="22">
                  <c:v>16768</c:v>
                </c:pt>
                <c:pt idx="23">
                  <c:v>17115</c:v>
                </c:pt>
                <c:pt idx="24">
                  <c:v>17465</c:v>
                </c:pt>
                <c:pt idx="25">
                  <c:v>17818</c:v>
                </c:pt>
                <c:pt idx="26">
                  <c:v>18174</c:v>
                </c:pt>
                <c:pt idx="27">
                  <c:v>18532</c:v>
                </c:pt>
                <c:pt idx="28">
                  <c:v>18893</c:v>
                </c:pt>
                <c:pt idx="29">
                  <c:v>19257</c:v>
                </c:pt>
                <c:pt idx="30">
                  <c:v>19623</c:v>
                </c:pt>
                <c:pt idx="31">
                  <c:v>19991</c:v>
                </c:pt>
                <c:pt idx="32">
                  <c:v>20361</c:v>
                </c:pt>
                <c:pt idx="33">
                  <c:v>20733</c:v>
                </c:pt>
                <c:pt idx="34">
                  <c:v>21107</c:v>
                </c:pt>
                <c:pt idx="35">
                  <c:v>21483</c:v>
                </c:pt>
                <c:pt idx="36">
                  <c:v>21861</c:v>
                </c:pt>
                <c:pt idx="37">
                  <c:v>22240</c:v>
                </c:pt>
                <c:pt idx="38">
                  <c:v>22620</c:v>
                </c:pt>
                <c:pt idx="39">
                  <c:v>23002</c:v>
                </c:pt>
                <c:pt idx="40">
                  <c:v>23385</c:v>
                </c:pt>
                <c:pt idx="41">
                  <c:v>23768</c:v>
                </c:pt>
                <c:pt idx="42">
                  <c:v>24153</c:v>
                </c:pt>
                <c:pt idx="43">
                  <c:v>24539</c:v>
                </c:pt>
                <c:pt idx="44">
                  <c:v>24925</c:v>
                </c:pt>
                <c:pt idx="45">
                  <c:v>25312</c:v>
                </c:pt>
                <c:pt idx="46">
                  <c:v>25699</c:v>
                </c:pt>
                <c:pt idx="47">
                  <c:v>26086</c:v>
                </c:pt>
                <c:pt idx="48">
                  <c:v>26474</c:v>
                </c:pt>
                <c:pt idx="49">
                  <c:v>26861</c:v>
                </c:pt>
                <c:pt idx="50">
                  <c:v>27248</c:v>
                </c:pt>
              </c:numCache>
            </c:numRef>
          </c:yVal>
          <c:smooth val="1"/>
          <c:extLst>
            <c:ext xmlns:c16="http://schemas.microsoft.com/office/drawing/2014/chart" uri="{C3380CC4-5D6E-409C-BE32-E72D297353CC}">
              <c16:uniqueId val="{00000004-FB52-4EF2-B08E-9194C4021BA4}"/>
            </c:ext>
          </c:extLst>
        </c:ser>
        <c:ser>
          <c:idx val="5"/>
          <c:order val="5"/>
          <c:tx>
            <c:strRef>
              <c:f>'R &amp; D with Sigma &amp; n'!$G$1</c:f>
              <c:strCache>
                <c:ptCount val="1"/>
                <c:pt idx="0">
                  <c:v>RIPC 6:
a = 1.5, r = .01</c:v>
                </c:pt>
              </c:strCache>
            </c:strRef>
          </c:tx>
          <c:spPr>
            <a:ln w="19050" cap="rnd">
              <a:solidFill>
                <a:schemeClr val="accent6"/>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n'!$G$2:$G$52</c:f>
              <c:numCache>
                <c:formatCode>#,##0</c:formatCode>
                <c:ptCount val="51"/>
                <c:pt idx="0">
                  <c:v>19748</c:v>
                </c:pt>
                <c:pt idx="1">
                  <c:v>19391</c:v>
                </c:pt>
                <c:pt idx="2">
                  <c:v>19158</c:v>
                </c:pt>
                <c:pt idx="3">
                  <c:v>19045</c:v>
                </c:pt>
                <c:pt idx="4">
                  <c:v>19049</c:v>
                </c:pt>
                <c:pt idx="5">
                  <c:v>19164</c:v>
                </c:pt>
                <c:pt idx="6">
                  <c:v>19384</c:v>
                </c:pt>
                <c:pt idx="7">
                  <c:v>19708</c:v>
                </c:pt>
                <c:pt idx="8">
                  <c:v>20132</c:v>
                </c:pt>
                <c:pt idx="9">
                  <c:v>20659</c:v>
                </c:pt>
                <c:pt idx="10">
                  <c:v>20331</c:v>
                </c:pt>
                <c:pt idx="11">
                  <c:v>19582</c:v>
                </c:pt>
                <c:pt idx="12">
                  <c:v>18895</c:v>
                </c:pt>
                <c:pt idx="13">
                  <c:v>18264</c:v>
                </c:pt>
                <c:pt idx="14">
                  <c:v>17681</c:v>
                </c:pt>
                <c:pt idx="15">
                  <c:v>17142</c:v>
                </c:pt>
                <c:pt idx="16">
                  <c:v>16643</c:v>
                </c:pt>
                <c:pt idx="17">
                  <c:v>16178</c:v>
                </c:pt>
                <c:pt idx="18">
                  <c:v>15744</c:v>
                </c:pt>
                <c:pt idx="19">
                  <c:v>15340</c:v>
                </c:pt>
                <c:pt idx="20">
                  <c:v>14961</c:v>
                </c:pt>
                <c:pt idx="21">
                  <c:v>14606</c:v>
                </c:pt>
                <c:pt idx="22">
                  <c:v>14272</c:v>
                </c:pt>
                <c:pt idx="23">
                  <c:v>13958</c:v>
                </c:pt>
                <c:pt idx="24">
                  <c:v>13663</c:v>
                </c:pt>
                <c:pt idx="25">
                  <c:v>13384</c:v>
                </c:pt>
                <c:pt idx="26">
                  <c:v>13120</c:v>
                </c:pt>
                <c:pt idx="27">
                  <c:v>12871</c:v>
                </c:pt>
                <c:pt idx="28">
                  <c:v>12635</c:v>
                </c:pt>
                <c:pt idx="29">
                  <c:v>12411</c:v>
                </c:pt>
                <c:pt idx="30">
                  <c:v>12198</c:v>
                </c:pt>
                <c:pt idx="31">
                  <c:v>11996</c:v>
                </c:pt>
                <c:pt idx="32">
                  <c:v>11804</c:v>
                </c:pt>
                <c:pt idx="33">
                  <c:v>11621</c:v>
                </c:pt>
                <c:pt idx="34">
                  <c:v>11446</c:v>
                </c:pt>
                <c:pt idx="35">
                  <c:v>11280</c:v>
                </c:pt>
                <c:pt idx="36">
                  <c:v>11121</c:v>
                </c:pt>
                <c:pt idx="37">
                  <c:v>10969</c:v>
                </c:pt>
                <c:pt idx="38">
                  <c:v>10824</c:v>
                </c:pt>
                <c:pt idx="39">
                  <c:v>10685</c:v>
                </c:pt>
                <c:pt idx="40">
                  <c:v>10552</c:v>
                </c:pt>
                <c:pt idx="41">
                  <c:v>10425</c:v>
                </c:pt>
                <c:pt idx="42">
                  <c:v>10303</c:v>
                </c:pt>
                <c:pt idx="43">
                  <c:v>10186</c:v>
                </c:pt>
                <c:pt idx="44">
                  <c:v>10074</c:v>
                </c:pt>
                <c:pt idx="45">
                  <c:v>9966</c:v>
                </c:pt>
                <c:pt idx="46">
                  <c:v>9862</c:v>
                </c:pt>
                <c:pt idx="47">
                  <c:v>9762</c:v>
                </c:pt>
                <c:pt idx="48">
                  <c:v>9666</c:v>
                </c:pt>
                <c:pt idx="49">
                  <c:v>9574</c:v>
                </c:pt>
                <c:pt idx="50">
                  <c:v>9485</c:v>
                </c:pt>
              </c:numCache>
            </c:numRef>
          </c:yVal>
          <c:smooth val="1"/>
          <c:extLst>
            <c:ext xmlns:c16="http://schemas.microsoft.com/office/drawing/2014/chart" uri="{C3380CC4-5D6E-409C-BE32-E72D297353CC}">
              <c16:uniqueId val="{00000005-FB52-4EF2-B08E-9194C4021BA4}"/>
            </c:ext>
          </c:extLst>
        </c:ser>
        <c:ser>
          <c:idx val="6"/>
          <c:order val="6"/>
          <c:tx>
            <c:strRef>
              <c:f>'R &amp; D with Sigma &amp; n'!$H$1</c:f>
              <c:strCache>
                <c:ptCount val="1"/>
                <c:pt idx="0">
                  <c:v>RIPC 7:
a = 0, r = .025</c:v>
                </c:pt>
              </c:strCache>
            </c:strRef>
          </c:tx>
          <c:spPr>
            <a:ln w="19050" cap="rnd">
              <a:solidFill>
                <a:schemeClr val="accent1">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n'!$H$2:$H$52</c:f>
              <c:numCache>
                <c:formatCode>#,##0</c:formatCode>
                <c:ptCount val="51"/>
                <c:pt idx="0">
                  <c:v>3854</c:v>
                </c:pt>
                <c:pt idx="1">
                  <c:v>6195</c:v>
                </c:pt>
                <c:pt idx="2">
                  <c:v>7467</c:v>
                </c:pt>
                <c:pt idx="3">
                  <c:v>7969</c:v>
                </c:pt>
                <c:pt idx="4">
                  <c:v>8504</c:v>
                </c:pt>
                <c:pt idx="5">
                  <c:v>9075</c:v>
                </c:pt>
                <c:pt idx="6">
                  <c:v>9685</c:v>
                </c:pt>
                <c:pt idx="7">
                  <c:v>10335</c:v>
                </c:pt>
                <c:pt idx="8">
                  <c:v>11029</c:v>
                </c:pt>
                <c:pt idx="9">
                  <c:v>11770</c:v>
                </c:pt>
                <c:pt idx="10">
                  <c:v>12560</c:v>
                </c:pt>
                <c:pt idx="11">
                  <c:v>13404</c:v>
                </c:pt>
                <c:pt idx="12">
                  <c:v>14304</c:v>
                </c:pt>
                <c:pt idx="13">
                  <c:v>15265</c:v>
                </c:pt>
                <c:pt idx="14">
                  <c:v>16290</c:v>
                </c:pt>
                <c:pt idx="15">
                  <c:v>17384</c:v>
                </c:pt>
                <c:pt idx="16">
                  <c:v>18551</c:v>
                </c:pt>
                <c:pt idx="17">
                  <c:v>19797</c:v>
                </c:pt>
                <c:pt idx="18">
                  <c:v>21127</c:v>
                </c:pt>
                <c:pt idx="19">
                  <c:v>22545</c:v>
                </c:pt>
                <c:pt idx="20">
                  <c:v>24060</c:v>
                </c:pt>
                <c:pt idx="21">
                  <c:v>25675</c:v>
                </c:pt>
                <c:pt idx="22">
                  <c:v>27400</c:v>
                </c:pt>
                <c:pt idx="23">
                  <c:v>29240</c:v>
                </c:pt>
                <c:pt idx="24">
                  <c:v>31204</c:v>
                </c:pt>
                <c:pt idx="25">
                  <c:v>33299</c:v>
                </c:pt>
                <c:pt idx="26">
                  <c:v>35535</c:v>
                </c:pt>
                <c:pt idx="27">
                  <c:v>37922</c:v>
                </c:pt>
                <c:pt idx="28">
                  <c:v>40469</c:v>
                </c:pt>
                <c:pt idx="29">
                  <c:v>43187</c:v>
                </c:pt>
                <c:pt idx="30">
                  <c:v>46087</c:v>
                </c:pt>
                <c:pt idx="31">
                  <c:v>49182</c:v>
                </c:pt>
                <c:pt idx="32">
                  <c:v>52485</c:v>
                </c:pt>
                <c:pt idx="33">
                  <c:v>56010</c:v>
                </c:pt>
                <c:pt idx="34">
                  <c:v>59772</c:v>
                </c:pt>
                <c:pt idx="35">
                  <c:v>63786</c:v>
                </c:pt>
                <c:pt idx="36">
                  <c:v>68070</c:v>
                </c:pt>
                <c:pt idx="37">
                  <c:v>72641</c:v>
                </c:pt>
                <c:pt idx="38">
                  <c:v>77520</c:v>
                </c:pt>
                <c:pt idx="39">
                  <c:v>82726</c:v>
                </c:pt>
                <c:pt idx="40">
                  <c:v>88282</c:v>
                </c:pt>
                <c:pt idx="41">
                  <c:v>94210</c:v>
                </c:pt>
                <c:pt idx="42">
                  <c:v>100538</c:v>
                </c:pt>
                <c:pt idx="43">
                  <c:v>107290</c:v>
                </c:pt>
                <c:pt idx="44">
                  <c:v>114495</c:v>
                </c:pt>
                <c:pt idx="45">
                  <c:v>122184</c:v>
                </c:pt>
                <c:pt idx="46">
                  <c:v>130390</c:v>
                </c:pt>
                <c:pt idx="47">
                  <c:v>139147</c:v>
                </c:pt>
                <c:pt idx="48">
                  <c:v>148492</c:v>
                </c:pt>
                <c:pt idx="49">
                  <c:v>158465</c:v>
                </c:pt>
                <c:pt idx="50">
                  <c:v>169107</c:v>
                </c:pt>
              </c:numCache>
            </c:numRef>
          </c:yVal>
          <c:smooth val="1"/>
          <c:extLst>
            <c:ext xmlns:c16="http://schemas.microsoft.com/office/drawing/2014/chart" uri="{C3380CC4-5D6E-409C-BE32-E72D297353CC}">
              <c16:uniqueId val="{00000006-FB52-4EF2-B08E-9194C4021BA4}"/>
            </c:ext>
          </c:extLst>
        </c:ser>
        <c:ser>
          <c:idx val="7"/>
          <c:order val="7"/>
          <c:tx>
            <c:strRef>
              <c:f>'R &amp; D with Sigma &amp; n'!$I$1</c:f>
              <c:strCache>
                <c:ptCount val="1"/>
                <c:pt idx="0">
                  <c:v>RIPC 8:
a = .5, r = .025</c:v>
                </c:pt>
              </c:strCache>
            </c:strRef>
          </c:tx>
          <c:spPr>
            <a:ln w="19050" cap="rnd">
              <a:solidFill>
                <a:schemeClr val="accent2">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n'!$I$2:$I$52</c:f>
              <c:numCache>
                <c:formatCode>#,##0</c:formatCode>
                <c:ptCount val="51"/>
                <c:pt idx="0">
                  <c:v>5137</c:v>
                </c:pt>
                <c:pt idx="1">
                  <c:v>7081</c:v>
                </c:pt>
                <c:pt idx="2">
                  <c:v>9577</c:v>
                </c:pt>
                <c:pt idx="3">
                  <c:v>9941</c:v>
                </c:pt>
                <c:pt idx="4">
                  <c:v>10315</c:v>
                </c:pt>
                <c:pt idx="5">
                  <c:v>10697</c:v>
                </c:pt>
                <c:pt idx="6">
                  <c:v>11088</c:v>
                </c:pt>
                <c:pt idx="7">
                  <c:v>11487</c:v>
                </c:pt>
                <c:pt idx="8">
                  <c:v>11895</c:v>
                </c:pt>
                <c:pt idx="9">
                  <c:v>12311</c:v>
                </c:pt>
                <c:pt idx="10">
                  <c:v>12736</c:v>
                </c:pt>
                <c:pt idx="11">
                  <c:v>13169</c:v>
                </c:pt>
                <c:pt idx="12">
                  <c:v>13610</c:v>
                </c:pt>
                <c:pt idx="13">
                  <c:v>14058</c:v>
                </c:pt>
                <c:pt idx="14">
                  <c:v>14515</c:v>
                </c:pt>
                <c:pt idx="15">
                  <c:v>14978</c:v>
                </c:pt>
                <c:pt idx="16">
                  <c:v>15449</c:v>
                </c:pt>
                <c:pt idx="17">
                  <c:v>15927</c:v>
                </c:pt>
                <c:pt idx="18">
                  <c:v>16412</c:v>
                </c:pt>
                <c:pt idx="19">
                  <c:v>16903</c:v>
                </c:pt>
                <c:pt idx="20">
                  <c:v>17400</c:v>
                </c:pt>
                <c:pt idx="21">
                  <c:v>17903</c:v>
                </c:pt>
                <c:pt idx="22">
                  <c:v>18412</c:v>
                </c:pt>
                <c:pt idx="23">
                  <c:v>18926</c:v>
                </c:pt>
                <c:pt idx="24">
                  <c:v>19445</c:v>
                </c:pt>
                <c:pt idx="25">
                  <c:v>19969</c:v>
                </c:pt>
                <c:pt idx="26">
                  <c:v>20497</c:v>
                </c:pt>
                <c:pt idx="27">
                  <c:v>21029</c:v>
                </c:pt>
                <c:pt idx="28">
                  <c:v>21565</c:v>
                </c:pt>
                <c:pt idx="29">
                  <c:v>22104</c:v>
                </c:pt>
                <c:pt idx="30">
                  <c:v>22647</c:v>
                </c:pt>
                <c:pt idx="31">
                  <c:v>23191</c:v>
                </c:pt>
                <c:pt idx="32">
                  <c:v>23738</c:v>
                </c:pt>
                <c:pt idx="33">
                  <c:v>24287</c:v>
                </c:pt>
                <c:pt idx="34">
                  <c:v>24838</c:v>
                </c:pt>
                <c:pt idx="35">
                  <c:v>25389</c:v>
                </c:pt>
                <c:pt idx="36">
                  <c:v>25942</c:v>
                </c:pt>
                <c:pt idx="37">
                  <c:v>26495</c:v>
                </c:pt>
                <c:pt idx="38">
                  <c:v>27048</c:v>
                </c:pt>
                <c:pt idx="39">
                  <c:v>27601</c:v>
                </c:pt>
                <c:pt idx="40">
                  <c:v>28153</c:v>
                </c:pt>
                <c:pt idx="41">
                  <c:v>28704</c:v>
                </c:pt>
                <c:pt idx="42">
                  <c:v>29254</c:v>
                </c:pt>
                <c:pt idx="43">
                  <c:v>29802</c:v>
                </c:pt>
                <c:pt idx="44">
                  <c:v>30348</c:v>
                </c:pt>
                <c:pt idx="45">
                  <c:v>30892</c:v>
                </c:pt>
                <c:pt idx="46">
                  <c:v>31433</c:v>
                </c:pt>
                <c:pt idx="47">
                  <c:v>31972</c:v>
                </c:pt>
                <c:pt idx="48">
                  <c:v>32507</c:v>
                </c:pt>
                <c:pt idx="49">
                  <c:v>33039</c:v>
                </c:pt>
                <c:pt idx="50">
                  <c:v>33567</c:v>
                </c:pt>
              </c:numCache>
            </c:numRef>
          </c:yVal>
          <c:smooth val="1"/>
          <c:extLst>
            <c:ext xmlns:c16="http://schemas.microsoft.com/office/drawing/2014/chart" uri="{C3380CC4-5D6E-409C-BE32-E72D297353CC}">
              <c16:uniqueId val="{00000007-FB52-4EF2-B08E-9194C4021BA4}"/>
            </c:ext>
          </c:extLst>
        </c:ser>
        <c:ser>
          <c:idx val="8"/>
          <c:order val="8"/>
          <c:tx>
            <c:strRef>
              <c:f>'R &amp; D with Sigma &amp; n'!$J$1</c:f>
              <c:strCache>
                <c:ptCount val="1"/>
                <c:pt idx="0">
                  <c:v>RIPC 9:
a = 1, r = .025</c:v>
                </c:pt>
              </c:strCache>
            </c:strRef>
          </c:tx>
          <c:spPr>
            <a:ln w="19050" cap="rnd">
              <a:solidFill>
                <a:schemeClr val="accent3">
                  <a:lumMod val="60000"/>
                </a:schemeClr>
              </a:solidFill>
              <a:round/>
            </a:ln>
            <a:effectLst/>
          </c:spPr>
          <c:marker>
            <c:symbol val="none"/>
          </c:marker>
          <c:xVal>
            <c:numRef>
              <c:f>'R &amp; D with Sigma &amp; n'!$A$2:$A$52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'R &amp; D with Sigma &amp; n'!$J$2:$J$52</c:f>
              <c:numCache>
                <c:formatCode>#,##0</c:formatCode>
                <c:ptCount val="51"/>
                <c:pt idx="0">
                  <c:v>8492</c:v>
                </c:pt>
                <c:pt idx="1">
                  <c:v>9872</c:v>
                </c:pt>
                <c:pt idx="2">
                  <c:v>11423</c:v>
                </c:pt>
                <c:pt idx="3">
                  <c:v>13194</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8-FB52-4EF2-B08E-9194C4021BA4}"/>
            </c:ext>
          </c:extLst>
        </c:ser>
        <c:dLbls>
          <c:showLegendKey val="0"/>
          <c:showVal val="0"/>
          <c:showCatName val="0"/>
          <c:showSerName val="0"/>
          <c:showPercent val="0"/>
          <c:showBubbleSize val="0"/>
        </c:dLbls>
        <c:axId val="787271376"/>
        <c:axId val="787270392"/>
      </c:scatterChart>
      <c:valAx>
        <c:axId val="78727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Time (Years)</a:t>
                </a:r>
              </a:p>
            </c:rich>
          </c:tx>
          <c:layout>
            <c:manualLayout>
              <c:xMode val="edge"/>
              <c:yMode val="edge"/>
              <c:x val="0.48622963766284422"/>
              <c:y val="0.8657406516117025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87270392"/>
        <c:crosses val="autoZero"/>
        <c:crossBetween val="midCat"/>
        <c:majorUnit val="6"/>
      </c:valAx>
      <c:valAx>
        <c:axId val="787270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Real Income Per Head (US $)</a:t>
                </a:r>
              </a:p>
            </c:rich>
          </c:tx>
          <c:layout>
            <c:manualLayout>
              <c:xMode val="edge"/>
              <c:yMode val="edge"/>
              <c:x val="2.5023074556455747E-3"/>
              <c:y val="0.2417367755680906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87271376"/>
        <c:crosses val="autoZero"/>
        <c:crossBetween val="midCat"/>
        <c:majorUnit val="15000"/>
      </c:valAx>
      <c:spPr>
        <a:noFill/>
        <a:ln>
          <a:noFill/>
        </a:ln>
        <a:effectLst/>
      </c:spPr>
    </c:plotArea>
    <c:legend>
      <c:legendPos val="b"/>
      <c:layout>
        <c:manualLayout>
          <c:xMode val="edge"/>
          <c:yMode val="edge"/>
          <c:x val="0"/>
          <c:y val="0.91000990401872139"/>
          <c:w val="1"/>
          <c:h val="8.99900959812786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5857279417045"/>
          <c:y val="1.6475572132430814E-2"/>
          <c:w val="0.83807993963207661"/>
          <c:h val="0.72572816049815636"/>
        </c:manualLayout>
      </c:layout>
      <c:scatterChart>
        <c:scatterStyle val="smoothMarker"/>
        <c:varyColors val="0"/>
        <c:ser>
          <c:idx val="0"/>
          <c:order val="0"/>
          <c:tx>
            <c:strRef>
              <c:f>'Pop Growth Dynamics'!$B$1</c:f>
              <c:strCache>
                <c:ptCount val="1"/>
                <c:pt idx="0">
                  <c:v>L-PGD 1  
(r=.026; a=0.0)</c:v>
                </c:pt>
              </c:strCache>
            </c:strRef>
          </c:tx>
          <c:spPr>
            <a:ln w="19050" cap="rnd">
              <a:solidFill>
                <a:schemeClr val="accent1"/>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Dynamics'!$B$2:$B$152</c:f>
              <c:numCache>
                <c:formatCode>General</c:formatCode>
                <c:ptCount val="151"/>
                <c:pt idx="0">
                  <c:v>2.5999999999999999E-2</c:v>
                </c:pt>
                <c:pt idx="1">
                  <c:v>2.5999999999999999E-2</c:v>
                </c:pt>
                <c:pt idx="2">
                  <c:v>2.5999999999999999E-2</c:v>
                </c:pt>
                <c:pt idx="3">
                  <c:v>2.5999999999999999E-2</c:v>
                </c:pt>
                <c:pt idx="4">
                  <c:v>2.5999999999999999E-2</c:v>
                </c:pt>
                <c:pt idx="5">
                  <c:v>2.5999999999999999E-2</c:v>
                </c:pt>
                <c:pt idx="6">
                  <c:v>2.5999999999999999E-2</c:v>
                </c:pt>
                <c:pt idx="7">
                  <c:v>2.5999999999999999E-2</c:v>
                </c:pt>
                <c:pt idx="8">
                  <c:v>2.5999999999999999E-2</c:v>
                </c:pt>
                <c:pt idx="9">
                  <c:v>2.5999999999999999E-2</c:v>
                </c:pt>
                <c:pt idx="10">
                  <c:v>2.5999999999999999E-2</c:v>
                </c:pt>
                <c:pt idx="11">
                  <c:v>2.5999999999999999E-2</c:v>
                </c:pt>
                <c:pt idx="12">
                  <c:v>2.5999999999999999E-2</c:v>
                </c:pt>
                <c:pt idx="13">
                  <c:v>2.5999999999999999E-2</c:v>
                </c:pt>
                <c:pt idx="14">
                  <c:v>2.5999999999999999E-2</c:v>
                </c:pt>
                <c:pt idx="15">
                  <c:v>2.5999999999999999E-2</c:v>
                </c:pt>
                <c:pt idx="16">
                  <c:v>2.5999999999999999E-2</c:v>
                </c:pt>
                <c:pt idx="17">
                  <c:v>2.5999999999999999E-2</c:v>
                </c:pt>
                <c:pt idx="18">
                  <c:v>2.5999999999999999E-2</c:v>
                </c:pt>
                <c:pt idx="19">
                  <c:v>2.5999999999999999E-2</c:v>
                </c:pt>
                <c:pt idx="20">
                  <c:v>2.5999999999999999E-2</c:v>
                </c:pt>
                <c:pt idx="21">
                  <c:v>2.5999999999999999E-2</c:v>
                </c:pt>
                <c:pt idx="22">
                  <c:v>2.5999999999999999E-2</c:v>
                </c:pt>
                <c:pt idx="23">
                  <c:v>2.5999999999999999E-2</c:v>
                </c:pt>
                <c:pt idx="24">
                  <c:v>2.5999999999999999E-2</c:v>
                </c:pt>
                <c:pt idx="25">
                  <c:v>2.5999999999999999E-2</c:v>
                </c:pt>
                <c:pt idx="26">
                  <c:v>2.5999999999999999E-2</c:v>
                </c:pt>
                <c:pt idx="27">
                  <c:v>2.5999999999999999E-2</c:v>
                </c:pt>
                <c:pt idx="28">
                  <c:v>2.5999999999999999E-2</c:v>
                </c:pt>
                <c:pt idx="29">
                  <c:v>2.5999999999999999E-2</c:v>
                </c:pt>
                <c:pt idx="30">
                  <c:v>2.5999999999999999E-2</c:v>
                </c:pt>
                <c:pt idx="31">
                  <c:v>2.5999999999999999E-2</c:v>
                </c:pt>
                <c:pt idx="32">
                  <c:v>2.5999999999999999E-2</c:v>
                </c:pt>
                <c:pt idx="33">
                  <c:v>2.5999999999999999E-2</c:v>
                </c:pt>
                <c:pt idx="34">
                  <c:v>2.5999999999999999E-2</c:v>
                </c:pt>
                <c:pt idx="35">
                  <c:v>2.5999999999999999E-2</c:v>
                </c:pt>
                <c:pt idx="36">
                  <c:v>2.5999999999999999E-2</c:v>
                </c:pt>
                <c:pt idx="37">
                  <c:v>2.5999999999999999E-2</c:v>
                </c:pt>
                <c:pt idx="38">
                  <c:v>2.5999999999999999E-2</c:v>
                </c:pt>
                <c:pt idx="39">
                  <c:v>2.5999999999999999E-2</c:v>
                </c:pt>
                <c:pt idx="40">
                  <c:v>2.5999999999999999E-2</c:v>
                </c:pt>
                <c:pt idx="41">
                  <c:v>2.5999999999999999E-2</c:v>
                </c:pt>
                <c:pt idx="42">
                  <c:v>2.5999999999999999E-2</c:v>
                </c:pt>
                <c:pt idx="43">
                  <c:v>2.5999999999999999E-2</c:v>
                </c:pt>
                <c:pt idx="44">
                  <c:v>2.5999999999999999E-2</c:v>
                </c:pt>
                <c:pt idx="45">
                  <c:v>2.5999999999999999E-2</c:v>
                </c:pt>
                <c:pt idx="46">
                  <c:v>2.5999999999999999E-2</c:v>
                </c:pt>
                <c:pt idx="47">
                  <c:v>2.5999999999999999E-2</c:v>
                </c:pt>
                <c:pt idx="48">
                  <c:v>2.5999999999999999E-2</c:v>
                </c:pt>
                <c:pt idx="49">
                  <c:v>2.5999999999999999E-2</c:v>
                </c:pt>
                <c:pt idx="50">
                  <c:v>2.5999999999999999E-2</c:v>
                </c:pt>
                <c:pt idx="51">
                  <c:v>2.5999999999999999E-2</c:v>
                </c:pt>
                <c:pt idx="52">
                  <c:v>2.5999999999999999E-2</c:v>
                </c:pt>
                <c:pt idx="53">
                  <c:v>2.5999999999999999E-2</c:v>
                </c:pt>
                <c:pt idx="54">
                  <c:v>2.5999999999999999E-2</c:v>
                </c:pt>
                <c:pt idx="55">
                  <c:v>2.5999999999999999E-2</c:v>
                </c:pt>
                <c:pt idx="56">
                  <c:v>2.5999999999999999E-2</c:v>
                </c:pt>
                <c:pt idx="57">
                  <c:v>2.5999999999999999E-2</c:v>
                </c:pt>
                <c:pt idx="58">
                  <c:v>2.5999999999999999E-2</c:v>
                </c:pt>
                <c:pt idx="59">
                  <c:v>2.5999999999999999E-2</c:v>
                </c:pt>
                <c:pt idx="60">
                  <c:v>2.5999999999999999E-2</c:v>
                </c:pt>
                <c:pt idx="61">
                  <c:v>2.5999999999999999E-2</c:v>
                </c:pt>
                <c:pt idx="62">
                  <c:v>2.5999999999999999E-2</c:v>
                </c:pt>
                <c:pt idx="63">
                  <c:v>2.5999999999999999E-2</c:v>
                </c:pt>
                <c:pt idx="64">
                  <c:v>2.5999999999999999E-2</c:v>
                </c:pt>
                <c:pt idx="65">
                  <c:v>2.5999999999999999E-2</c:v>
                </c:pt>
                <c:pt idx="66">
                  <c:v>2.5999999999999999E-2</c:v>
                </c:pt>
                <c:pt idx="67">
                  <c:v>2.5999999999999999E-2</c:v>
                </c:pt>
                <c:pt idx="68">
                  <c:v>2.5999999999999999E-2</c:v>
                </c:pt>
                <c:pt idx="69">
                  <c:v>2.5999999999999999E-2</c:v>
                </c:pt>
                <c:pt idx="70">
                  <c:v>2.5999999999999999E-2</c:v>
                </c:pt>
                <c:pt idx="71">
                  <c:v>2.5999999999999999E-2</c:v>
                </c:pt>
                <c:pt idx="72">
                  <c:v>2.5999999999999999E-2</c:v>
                </c:pt>
                <c:pt idx="73">
                  <c:v>2.5999999999999999E-2</c:v>
                </c:pt>
                <c:pt idx="74">
                  <c:v>2.5999999999999999E-2</c:v>
                </c:pt>
                <c:pt idx="75">
                  <c:v>2.5999999999999999E-2</c:v>
                </c:pt>
                <c:pt idx="76">
                  <c:v>2.5999999999999999E-2</c:v>
                </c:pt>
                <c:pt idx="77">
                  <c:v>2.5999999999999999E-2</c:v>
                </c:pt>
                <c:pt idx="78">
                  <c:v>2.5999999999999999E-2</c:v>
                </c:pt>
                <c:pt idx="79">
                  <c:v>2.5999999999999999E-2</c:v>
                </c:pt>
                <c:pt idx="80">
                  <c:v>2.5999999999999999E-2</c:v>
                </c:pt>
                <c:pt idx="81">
                  <c:v>2.5999999999999999E-2</c:v>
                </c:pt>
                <c:pt idx="82">
                  <c:v>2.5999999999999999E-2</c:v>
                </c:pt>
                <c:pt idx="83">
                  <c:v>2.5999999999999999E-2</c:v>
                </c:pt>
                <c:pt idx="84">
                  <c:v>2.5999999999999999E-2</c:v>
                </c:pt>
                <c:pt idx="85">
                  <c:v>2.5999999999999999E-2</c:v>
                </c:pt>
                <c:pt idx="86">
                  <c:v>2.5999999999999999E-2</c:v>
                </c:pt>
                <c:pt idx="87">
                  <c:v>2.5999999999999999E-2</c:v>
                </c:pt>
                <c:pt idx="88">
                  <c:v>2.5999999999999999E-2</c:v>
                </c:pt>
                <c:pt idx="89">
                  <c:v>2.5999999999999999E-2</c:v>
                </c:pt>
                <c:pt idx="90">
                  <c:v>2.5999999999999999E-2</c:v>
                </c:pt>
                <c:pt idx="91">
                  <c:v>2.5999999999999999E-2</c:v>
                </c:pt>
                <c:pt idx="92">
                  <c:v>2.5999999999999999E-2</c:v>
                </c:pt>
                <c:pt idx="93">
                  <c:v>2.5999999999999999E-2</c:v>
                </c:pt>
                <c:pt idx="94">
                  <c:v>2.5999999999999999E-2</c:v>
                </c:pt>
                <c:pt idx="95">
                  <c:v>2.5999999999999999E-2</c:v>
                </c:pt>
                <c:pt idx="96">
                  <c:v>2.5999999999999999E-2</c:v>
                </c:pt>
                <c:pt idx="97">
                  <c:v>2.5999999999999999E-2</c:v>
                </c:pt>
                <c:pt idx="98">
                  <c:v>2.5999999999999999E-2</c:v>
                </c:pt>
                <c:pt idx="99">
                  <c:v>2.5999999999999999E-2</c:v>
                </c:pt>
                <c:pt idx="100">
                  <c:v>2.5999999999999999E-2</c:v>
                </c:pt>
                <c:pt idx="101">
                  <c:v>2.5999999999999999E-2</c:v>
                </c:pt>
                <c:pt idx="102">
                  <c:v>2.5999999999999999E-2</c:v>
                </c:pt>
                <c:pt idx="103">
                  <c:v>2.5999999999999999E-2</c:v>
                </c:pt>
                <c:pt idx="104">
                  <c:v>2.5999999999999999E-2</c:v>
                </c:pt>
                <c:pt idx="105">
                  <c:v>2.5999999999999999E-2</c:v>
                </c:pt>
                <c:pt idx="106">
                  <c:v>2.5999999999999999E-2</c:v>
                </c:pt>
                <c:pt idx="107">
                  <c:v>2.5999999999999999E-2</c:v>
                </c:pt>
                <c:pt idx="108">
                  <c:v>2.5999999999999999E-2</c:v>
                </c:pt>
                <c:pt idx="109">
                  <c:v>2.5999999999999999E-2</c:v>
                </c:pt>
                <c:pt idx="110">
                  <c:v>2.5999999999999999E-2</c:v>
                </c:pt>
                <c:pt idx="111">
                  <c:v>2.5999999999999999E-2</c:v>
                </c:pt>
                <c:pt idx="112">
                  <c:v>2.5999999999999999E-2</c:v>
                </c:pt>
                <c:pt idx="113">
                  <c:v>2.5999999999999999E-2</c:v>
                </c:pt>
                <c:pt idx="114">
                  <c:v>2.5999999999999999E-2</c:v>
                </c:pt>
                <c:pt idx="115">
                  <c:v>2.5999999999999999E-2</c:v>
                </c:pt>
                <c:pt idx="116">
                  <c:v>2.5999999999999999E-2</c:v>
                </c:pt>
                <c:pt idx="117">
                  <c:v>2.5999999999999999E-2</c:v>
                </c:pt>
                <c:pt idx="118">
                  <c:v>2.5999999999999999E-2</c:v>
                </c:pt>
                <c:pt idx="119">
                  <c:v>2.5999999999999999E-2</c:v>
                </c:pt>
                <c:pt idx="120">
                  <c:v>2.5999999999999999E-2</c:v>
                </c:pt>
                <c:pt idx="121">
                  <c:v>2.5999999999999999E-2</c:v>
                </c:pt>
                <c:pt idx="122">
                  <c:v>2.5999999999999999E-2</c:v>
                </c:pt>
                <c:pt idx="123">
                  <c:v>2.5999999999999999E-2</c:v>
                </c:pt>
                <c:pt idx="124">
                  <c:v>2.5999999999999999E-2</c:v>
                </c:pt>
                <c:pt idx="125">
                  <c:v>2.5999999999999999E-2</c:v>
                </c:pt>
                <c:pt idx="126">
                  <c:v>2.5999999999999999E-2</c:v>
                </c:pt>
                <c:pt idx="127">
                  <c:v>2.5999999999999999E-2</c:v>
                </c:pt>
                <c:pt idx="128">
                  <c:v>2.5999999999999999E-2</c:v>
                </c:pt>
                <c:pt idx="129">
                  <c:v>2.5999999999999999E-2</c:v>
                </c:pt>
                <c:pt idx="130">
                  <c:v>2.5999999999999999E-2</c:v>
                </c:pt>
                <c:pt idx="131">
                  <c:v>2.5999999999999999E-2</c:v>
                </c:pt>
                <c:pt idx="132">
                  <c:v>2.5999999999999999E-2</c:v>
                </c:pt>
                <c:pt idx="133">
                  <c:v>2.5999999999999999E-2</c:v>
                </c:pt>
                <c:pt idx="134">
                  <c:v>2.5999999999999999E-2</c:v>
                </c:pt>
                <c:pt idx="135">
                  <c:v>2.5999999999999999E-2</c:v>
                </c:pt>
                <c:pt idx="136">
                  <c:v>2.5999999999999999E-2</c:v>
                </c:pt>
                <c:pt idx="137">
                  <c:v>2.5999999999999999E-2</c:v>
                </c:pt>
                <c:pt idx="138">
                  <c:v>2.5999999999999999E-2</c:v>
                </c:pt>
                <c:pt idx="139">
                  <c:v>2.5999999999999999E-2</c:v>
                </c:pt>
                <c:pt idx="140">
                  <c:v>2.5999999999999999E-2</c:v>
                </c:pt>
                <c:pt idx="141">
                  <c:v>2.5999999999999999E-2</c:v>
                </c:pt>
                <c:pt idx="142">
                  <c:v>2.5999999999999999E-2</c:v>
                </c:pt>
                <c:pt idx="143">
                  <c:v>2.5999999999999999E-2</c:v>
                </c:pt>
                <c:pt idx="144">
                  <c:v>2.5999999999999999E-2</c:v>
                </c:pt>
                <c:pt idx="145">
                  <c:v>2.5999999999999999E-2</c:v>
                </c:pt>
                <c:pt idx="146">
                  <c:v>2.5999999999999999E-2</c:v>
                </c:pt>
                <c:pt idx="147">
                  <c:v>2.5999999999999999E-2</c:v>
                </c:pt>
                <c:pt idx="148">
                  <c:v>2.5999999999999999E-2</c:v>
                </c:pt>
                <c:pt idx="149">
                  <c:v>2.5999999999999999E-2</c:v>
                </c:pt>
                <c:pt idx="150">
                  <c:v>2.5999999999999999E-2</c:v>
                </c:pt>
              </c:numCache>
            </c:numRef>
          </c:yVal>
          <c:smooth val="1"/>
          <c:extLst>
            <c:ext xmlns:c16="http://schemas.microsoft.com/office/drawing/2014/chart" uri="{C3380CC4-5D6E-409C-BE32-E72D297353CC}">
              <c16:uniqueId val="{00000000-DE77-4420-A47D-23DF27C53592}"/>
            </c:ext>
          </c:extLst>
        </c:ser>
        <c:ser>
          <c:idx val="1"/>
          <c:order val="1"/>
          <c:tx>
            <c:strRef>
              <c:f>'Pop Growth Dynamics'!$C$1</c:f>
              <c:strCache>
                <c:ptCount val="1"/>
                <c:pt idx="0">
                  <c:v>L-PGD 2  
(r=.026; a=.0625)</c:v>
                </c:pt>
              </c:strCache>
            </c:strRef>
          </c:tx>
          <c:spPr>
            <a:ln w="19050" cap="rnd">
              <a:solidFill>
                <a:schemeClr val="accent2"/>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Dynamics'!$C$2:$C$152</c:f>
              <c:numCache>
                <c:formatCode>General</c:formatCode>
                <c:ptCount val="151"/>
                <c:pt idx="0">
                  <c:v>2.4374999999999997E-2</c:v>
                </c:pt>
                <c:pt idx="1">
                  <c:v>2.4334937167123517E-2</c:v>
                </c:pt>
                <c:pt idx="2">
                  <c:v>2.4293955754563334E-2</c:v>
                </c:pt>
                <c:pt idx="3">
                  <c:v>2.4252038136761103E-2</c:v>
                </c:pt>
                <c:pt idx="4">
                  <c:v>2.4209166521010631E-2</c:v>
                </c:pt>
                <c:pt idx="5">
                  <c:v>2.4165322955101615E-2</c:v>
                </c:pt>
                <c:pt idx="6">
                  <c:v>2.4120489335550582E-2</c:v>
                </c:pt>
                <c:pt idx="7">
                  <c:v>2.4074647416439089E-2</c:v>
                </c:pt>
                <c:pt idx="8">
                  <c:v>2.4027778818879235E-2</c:v>
                </c:pt>
                <c:pt idx="9">
                  <c:v>2.3979865041126324E-2</c:v>
                </c:pt>
                <c:pt idx="10">
                  <c:v>2.3930887469358408E-2</c:v>
                </c:pt>
                <c:pt idx="11">
                  <c:v>2.3880827389142045E-2</c:v>
                </c:pt>
                <c:pt idx="12">
                  <c:v>2.3829665997603281E-2</c:v>
                </c:pt>
                <c:pt idx="13">
                  <c:v>2.3777384416322392E-2</c:v>
                </c:pt>
                <c:pt idx="14">
                  <c:v>2.3723963704970378E-2</c:v>
                </c:pt>
                <c:pt idx="15">
                  <c:v>2.3669384875704538E-2</c:v>
                </c:pt>
                <c:pt idx="16">
                  <c:v>2.3613628908339623E-2</c:v>
                </c:pt>
                <c:pt idx="17">
                  <c:v>2.3556676766310389E-2</c:v>
                </c:pt>
                <c:pt idx="18">
                  <c:v>2.3498509413440102E-2</c:v>
                </c:pt>
                <c:pt idx="19">
                  <c:v>2.3439107831528739E-2</c:v>
                </c:pt>
                <c:pt idx="20">
                  <c:v>2.3378453038773107E-2</c:v>
                </c:pt>
                <c:pt idx="21">
                  <c:v>2.3316526109030025E-2</c:v>
                </c:pt>
                <c:pt idx="22">
                  <c:v>2.3253308191931894E-2</c:v>
                </c:pt>
                <c:pt idx="23">
                  <c:v>2.3188780533862662E-2</c:v>
                </c:pt>
                <c:pt idx="24">
                  <c:v>2.3122924499800107E-2</c:v>
                </c:pt>
                <c:pt idx="25">
                  <c:v>2.3055721596028644E-2</c:v>
                </c:pt>
                <c:pt idx="26">
                  <c:v>2.2987153493724589E-2</c:v>
                </c:pt>
                <c:pt idx="27">
                  <c:v>2.2917202053413716E-2</c:v>
                </c:pt>
                <c:pt idx="28">
                  <c:v>2.2845849350298424E-2</c:v>
                </c:pt>
                <c:pt idx="29">
                  <c:v>2.2773077700449226E-2</c:v>
                </c:pt>
                <c:pt idx="30">
                  <c:v>2.2698869687852757E-2</c:v>
                </c:pt>
                <c:pt idx="31">
                  <c:v>2.2623208192305233E-2</c:v>
                </c:pt>
                <c:pt idx="32">
                  <c:v>2.2546076418137613E-2</c:v>
                </c:pt>
                <c:pt idx="33">
                  <c:v>2.2467457923755239E-2</c:v>
                </c:pt>
                <c:pt idx="34">
                  <c:v>2.2387336651971363E-2</c:v>
                </c:pt>
                <c:pt idx="35">
                  <c:v>2.2305696961110639E-2</c:v>
                </c:pt>
                <c:pt idx="36">
                  <c:v>2.2222523656854686E-2</c:v>
                </c:pt>
                <c:pt idx="37">
                  <c:v>2.2137802024798214E-2</c:v>
                </c:pt>
                <c:pt idx="38">
                  <c:v>2.2051517863680089E-2</c:v>
                </c:pt>
                <c:pt idx="39">
                  <c:v>2.19636575192498E-2</c:v>
                </c:pt>
                <c:pt idx="40">
                  <c:v>2.1874207918725255E-2</c:v>
                </c:pt>
                <c:pt idx="41">
                  <c:v>2.1783156605793972E-2</c:v>
                </c:pt>
                <c:pt idx="42">
                  <c:v>2.1690491776104791E-2</c:v>
                </c:pt>
                <c:pt idx="43">
                  <c:v>2.159620231319323E-2</c:v>
                </c:pt>
                <c:pt idx="44">
                  <c:v>2.1500277824778678E-2</c:v>
                </c:pt>
                <c:pt idx="45">
                  <c:v>2.1402708679367246E-2</c:v>
                </c:pt>
                <c:pt idx="46">
                  <c:v>2.1303486043089386E-2</c:v>
                </c:pt>
                <c:pt idx="47">
                  <c:v>2.1202601916696789E-2</c:v>
                </c:pt>
                <c:pt idx="48">
                  <c:v>2.1100049172638434E-2</c:v>
                </c:pt>
                <c:pt idx="49">
                  <c:v>2.0995821592131227E-2</c:v>
                </c:pt>
                <c:pt idx="50">
                  <c:v>2.088991390213597E-2</c:v>
                </c:pt>
                <c:pt idx="51">
                  <c:v>2.0782321812145291E-2</c:v>
                </c:pt>
                <c:pt idx="52">
                  <c:v>2.0673042050685726E-2</c:v>
                </c:pt>
                <c:pt idx="53">
                  <c:v>2.0562072401432051E-2</c:v>
                </c:pt>
                <c:pt idx="54">
                  <c:v>2.0449411738828308E-2</c:v>
                </c:pt>
                <c:pt idx="55">
                  <c:v>2.0335060063105908E-2</c:v>
                </c:pt>
                <c:pt idx="56">
                  <c:v>2.0219018534586231E-2</c:v>
                </c:pt>
                <c:pt idx="57">
                  <c:v>2.0101289507151645E-2</c:v>
                </c:pt>
                <c:pt idx="58">
                  <c:v>1.998187656076637E-2</c:v>
                </c:pt>
                <c:pt idx="59">
                  <c:v>1.9860784532925987E-2</c:v>
                </c:pt>
                <c:pt idx="60">
                  <c:v>1.9738019548912571E-2</c:v>
                </c:pt>
                <c:pt idx="61">
                  <c:v>1.9613589050730622E-2</c:v>
                </c:pt>
                <c:pt idx="62">
                  <c:v>1.9487501824598095E-2</c:v>
                </c:pt>
                <c:pt idx="63">
                  <c:v>1.9359768026865943E-2</c:v>
                </c:pt>
                <c:pt idx="64">
                  <c:v>1.9230399208239792E-2</c:v>
                </c:pt>
                <c:pt idx="65">
                  <c:v>1.9099408336177567E-2</c:v>
                </c:pt>
                <c:pt idx="66">
                  <c:v>1.8966809815338142E-2</c:v>
                </c:pt>
                <c:pt idx="67">
                  <c:v>1.8832619505957687E-2</c:v>
                </c:pt>
                <c:pt idx="68">
                  <c:v>1.8696854740032656E-2</c:v>
                </c:pt>
                <c:pt idx="69">
                  <c:v>1.855953433519145E-2</c:v>
                </c:pt>
                <c:pt idx="70">
                  <c:v>1.8420678606140266E-2</c:v>
                </c:pt>
                <c:pt idx="71">
                  <c:v>1.8280309373573073E-2</c:v>
                </c:pt>
                <c:pt idx="72">
                  <c:v>1.8138449970440635E-2</c:v>
                </c:pt>
                <c:pt idx="73">
                  <c:v>1.7995125245479155E-2</c:v>
                </c:pt>
                <c:pt idx="74">
                  <c:v>1.7850361563905574E-2</c:v>
                </c:pt>
                <c:pt idx="75">
                  <c:v>1.7704186805193551E-2</c:v>
                </c:pt>
                <c:pt idx="76">
                  <c:v>1.7556630357851984E-2</c:v>
                </c:pt>
                <c:pt idx="77">
                  <c:v>1.7407723111136249E-2</c:v>
                </c:pt>
                <c:pt idx="78">
                  <c:v>1.7257497443631403E-2</c:v>
                </c:pt>
                <c:pt idx="79">
                  <c:v>1.7105987208656252E-2</c:v>
                </c:pt>
                <c:pt idx="80">
                  <c:v>1.695322771644733E-2</c:v>
                </c:pt>
                <c:pt idx="81">
                  <c:v>1.6799255713092667E-2</c:v>
                </c:pt>
                <c:pt idx="82">
                  <c:v>1.6644109356196299E-2</c:v>
                </c:pt>
                <c:pt idx="83">
                  <c:v>1.6487828187266317E-2</c:v>
                </c:pt>
                <c:pt idx="84">
                  <c:v>1.6330453100831085E-2</c:v>
                </c:pt>
                <c:pt idx="85">
                  <c:v>1.6172026310300795E-2</c:v>
                </c:pt>
                <c:pt idx="86">
                  <c:v>1.6012591310604007E-2</c:v>
                </c:pt>
                <c:pt idx="87">
                  <c:v>1.5852192837641693E-2</c:v>
                </c:pt>
                <c:pt idx="88">
                  <c:v>1.5690876824614185E-2</c:v>
                </c:pt>
                <c:pt idx="89">
                  <c:v>1.5528690355289358E-2</c:v>
                </c:pt>
                <c:pt idx="90">
                  <c:v>1.5365681614293395E-2</c:v>
                </c:pt>
                <c:pt idx="91">
                  <c:v>1.5201899834518072E-2</c:v>
                </c:pt>
                <c:pt idx="92">
                  <c:v>1.5037395241751385E-2</c:v>
                </c:pt>
                <c:pt idx="93">
                  <c:v>1.4872218996650319E-2</c:v>
                </c:pt>
                <c:pt idx="94">
                  <c:v>1.4706423134186825E-2</c:v>
                </c:pt>
                <c:pt idx="95">
                  <c:v>1.4540060500709382E-2</c:v>
                </c:pt>
                <c:pt idx="96">
                  <c:v>1.4373184688773568E-2</c:v>
                </c:pt>
                <c:pt idx="97">
                  <c:v>1.4205849969905494E-2</c:v>
                </c:pt>
                <c:pt idx="98">
                  <c:v>1.4038111225471628E-2</c:v>
                </c:pt>
                <c:pt idx="99">
                  <c:v>1.387002387583758E-2</c:v>
                </c:pt>
                <c:pt idx="100">
                  <c:v>1.3701643808006498E-2</c:v>
                </c:pt>
                <c:pt idx="101">
                  <c:v>1.3533027301935225E-2</c:v>
                </c:pt>
                <c:pt idx="102">
                  <c:v>1.3364230955732546E-2</c:v>
                </c:pt>
                <c:pt idx="103">
                  <c:v>1.3195311609949505E-2</c:v>
                </c:pt>
                <c:pt idx="104">
                  <c:v>1.3026326271176079E-2</c:v>
                </c:pt>
                <c:pt idx="105">
                  <c:v>1.2857332035161919E-2</c:v>
                </c:pt>
                <c:pt idx="106">
                  <c:v>1.2688386009681278E-2</c:v>
                </c:pt>
                <c:pt idx="107">
                  <c:v>1.2519545237363375E-2</c:v>
                </c:pt>
                <c:pt idx="108">
                  <c:v>1.2350866618709799E-2</c:v>
                </c:pt>
                <c:pt idx="109">
                  <c:v>1.2182406835519379E-2</c:v>
                </c:pt>
                <c:pt idx="110">
                  <c:v>1.2014222274939257E-2</c:v>
                </c:pt>
                <c:pt idx="111">
                  <c:v>1.1846368954357516E-2</c:v>
                </c:pt>
                <c:pt idx="112">
                  <c:v>1.167890244734885E-2</c:v>
                </c:pt>
                <c:pt idx="113">
                  <c:v>1.1511877810879459E-2</c:v>
                </c:pt>
                <c:pt idx="114">
                  <c:v>1.1345349513971321E-2</c:v>
                </c:pt>
                <c:pt idx="115">
                  <c:v>1.1179371368018987E-2</c:v>
                </c:pt>
                <c:pt idx="116">
                  <c:v>1.1013996458943964E-2</c:v>
                </c:pt>
                <c:pt idx="117">
                  <c:v>1.0849277081363269E-2</c:v>
                </c:pt>
                <c:pt idx="118">
                  <c:v>1.0685264674938922E-2</c:v>
                </c:pt>
                <c:pt idx="119">
                  <c:v>1.0522009763065268E-2</c:v>
                </c:pt>
                <c:pt idx="120">
                  <c:v>1.0359561894039922E-2</c:v>
                </c:pt>
                <c:pt idx="121">
                  <c:v>1.0197969584852992E-2</c:v>
                </c:pt>
                <c:pt idx="122">
                  <c:v>1.0037280267717285E-2</c:v>
                </c:pt>
                <c:pt idx="123">
                  <c:v>9.8775402394499986E-3</c:v>
                </c:pt>
                <c:pt idx="124">
                  <c:v>9.7187946138039879E-3</c:v>
                </c:pt>
                <c:pt idx="125">
                  <c:v>9.5610872768337862E-3</c:v>
                </c:pt>
                <c:pt idx="126">
                  <c:v>9.4044608453688564E-3</c:v>
                </c:pt>
                <c:pt idx="127">
                  <c:v>9.2489566286534305E-3</c:v>
                </c:pt>
                <c:pt idx="128">
                  <c:v>9.094614593199539E-3</c:v>
                </c:pt>
                <c:pt idx="129">
                  <c:v>8.9414733308867851E-3</c:v>
                </c:pt>
                <c:pt idx="130">
                  <c:v>8.7895700303299781E-3</c:v>
                </c:pt>
                <c:pt idx="131">
                  <c:v>8.6389404515230753E-3</c:v>
                </c:pt>
                <c:pt idx="132">
                  <c:v>8.4896189037558713E-3</c:v>
                </c:pt>
                <c:pt idx="133">
                  <c:v>8.3416382267881162E-3</c:v>
                </c:pt>
                <c:pt idx="134">
                  <c:v>8.1950297752542128E-3</c:v>
                </c:pt>
                <c:pt idx="135">
                  <c:v>8.0498234062609895E-3</c:v>
                </c:pt>
                <c:pt idx="136">
                  <c:v>7.9060474701304513E-3</c:v>
                </c:pt>
                <c:pt idx="137">
                  <c:v>7.763728804229748E-3</c:v>
                </c:pt>
                <c:pt idx="138">
                  <c:v>7.6228927298212911E-3</c:v>
                </c:pt>
                <c:pt idx="139">
                  <c:v>7.4835630518573929E-3</c:v>
                </c:pt>
                <c:pt idx="140">
                  <c:v>7.3457620616358315E-3</c:v>
                </c:pt>
                <c:pt idx="141">
                  <c:v>7.2095105422254613E-3</c:v>
                </c:pt>
                <c:pt idx="142">
                  <c:v>7.0748277765644175E-3</c:v>
                </c:pt>
                <c:pt idx="143">
                  <c:v>6.9417315581274805E-3</c:v>
                </c:pt>
                <c:pt idx="144">
                  <c:v>6.8102382040540589E-3</c:v>
                </c:pt>
                <c:pt idx="145">
                  <c:v>6.6803625706235619E-3</c:v>
                </c:pt>
                <c:pt idx="146">
                  <c:v>6.5521180709612699E-3</c:v>
                </c:pt>
                <c:pt idx="147">
                  <c:v>6.4255166948544553E-3</c:v>
                </c:pt>
                <c:pt idx="148">
                  <c:v>6.3005690305561581E-3</c:v>
                </c:pt>
                <c:pt idx="149">
                  <c:v>6.1772842884520399E-3</c:v>
                </c:pt>
                <c:pt idx="150">
                  <c:v>6.0556703264645117E-3</c:v>
                </c:pt>
              </c:numCache>
            </c:numRef>
          </c:yVal>
          <c:smooth val="1"/>
          <c:extLst>
            <c:ext xmlns:c16="http://schemas.microsoft.com/office/drawing/2014/chart" uri="{C3380CC4-5D6E-409C-BE32-E72D297353CC}">
              <c16:uniqueId val="{00000001-DE77-4420-A47D-23DF27C53592}"/>
            </c:ext>
          </c:extLst>
        </c:ser>
        <c:ser>
          <c:idx val="2"/>
          <c:order val="2"/>
          <c:tx>
            <c:strRef>
              <c:f>'Pop Growth Dynamics'!$D$1</c:f>
              <c:strCache>
                <c:ptCount val="1"/>
                <c:pt idx="0">
                  <c:v>L-PGD  3
(r=.026; a=.125)</c:v>
                </c:pt>
              </c:strCache>
            </c:strRef>
          </c:tx>
          <c:spPr>
            <a:ln w="19050" cap="rnd">
              <a:solidFill>
                <a:schemeClr val="tx1">
                  <a:lumMod val="95000"/>
                  <a:lumOff val="5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Dynamics'!$D$2:$D$152</c:f>
              <c:numCache>
                <c:formatCode>General</c:formatCode>
                <c:ptCount val="151"/>
                <c:pt idx="0">
                  <c:v>2.2749999999999999E-2</c:v>
                </c:pt>
                <c:pt idx="1">
                  <c:v>2.2675338758767184E-2</c:v>
                </c:pt>
                <c:pt idx="2">
                  <c:v>2.2599218739941706E-2</c:v>
                </c:pt>
                <c:pt idx="3">
                  <c:v>2.2521623255493551E-2</c:v>
                </c:pt>
                <c:pt idx="4">
                  <c:v>2.2442535980879533E-2</c:v>
                </c:pt>
                <c:pt idx="5">
                  <c:v>2.2361940985620707E-2</c:v>
                </c:pt>
                <c:pt idx="6">
                  <c:v>2.2279822764641296E-2</c:v>
                </c:pt>
                <c:pt idx="7">
                  <c:v>2.2196166270340309E-2</c:v>
                </c:pt>
                <c:pt idx="8">
                  <c:v>2.2110956945363008E-2</c:v>
                </c:pt>
                <c:pt idx="9">
                  <c:v>2.2024180756035343E-2</c:v>
                </c:pt>
                <c:pt idx="10">
                  <c:v>2.1935824226420479E-2</c:v>
                </c:pt>
                <c:pt idx="11">
                  <c:v>2.1845874472952116E-2</c:v>
                </c:pt>
                <c:pt idx="12">
                  <c:v>2.1754319239595095E-2</c:v>
                </c:pt>
                <c:pt idx="13">
                  <c:v>2.1661146933479255E-2</c:v>
                </c:pt>
                <c:pt idx="14">
                  <c:v>2.1566346660948029E-2</c:v>
                </c:pt>
                <c:pt idx="15">
                  <c:v>2.1469908263958684E-2</c:v>
                </c:pt>
                <c:pt idx="16">
                  <c:v>2.1371822356766507E-2</c:v>
                </c:pt>
                <c:pt idx="17">
                  <c:v>2.1272080362820626E-2</c:v>
                </c:pt>
                <c:pt idx="18">
                  <c:v>2.117067455179452E-2</c:v>
                </c:pt>
                <c:pt idx="19">
                  <c:v>2.1067598076669681E-2</c:v>
                </c:pt>
                <c:pt idx="20">
                  <c:v>2.0962845010786414E-2</c:v>
                </c:pt>
                <c:pt idx="21">
                  <c:v>2.0856410384771196E-2</c:v>
                </c:pt>
                <c:pt idx="22">
                  <c:v>2.0748290223245799E-2</c:v>
                </c:pt>
                <c:pt idx="23">
                  <c:v>2.0638481581219146E-2</c:v>
                </c:pt>
                <c:pt idx="24">
                  <c:v>2.0526982580058712E-2</c:v>
                </c:pt>
                <c:pt idx="25">
                  <c:v>2.0413792442934741E-2</c:v>
                </c:pt>
                <c:pt idx="26">
                  <c:v>2.0298911529626606E-2</c:v>
                </c:pt>
                <c:pt idx="27">
                  <c:v>2.0182341370577672E-2</c:v>
                </c:pt>
                <c:pt idx="28">
                  <c:v>2.0064084700081714E-2</c:v>
                </c:pt>
                <c:pt idx="29">
                  <c:v>1.9944145488481502E-2</c:v>
                </c:pt>
                <c:pt idx="30">
                  <c:v>1.9822528973257689E-2</c:v>
                </c:pt>
                <c:pt idx="31">
                  <c:v>1.9699241688884397E-2</c:v>
                </c:pt>
                <c:pt idx="32">
                  <c:v>1.9574291495326364E-2</c:v>
                </c:pt>
                <c:pt idx="33">
                  <c:v>1.9447687605051577E-2</c:v>
                </c:pt>
                <c:pt idx="34">
                  <c:v>1.9319440608432843E-2</c:v>
                </c:pt>
                <c:pt idx="35">
                  <c:v>1.9189562497411911E-2</c:v>
                </c:pt>
                <c:pt idx="36">
                  <c:v>1.9058066687300292E-2</c:v>
                </c:pt>
                <c:pt idx="37">
                  <c:v>1.8924968036592271E-2</c:v>
                </c:pt>
                <c:pt idx="38">
                  <c:v>1.8790282864667454E-2</c:v>
                </c:pt>
                <c:pt idx="39">
                  <c:v>1.8654028967262672E-2</c:v>
                </c:pt>
                <c:pt idx="40">
                  <c:v>1.8516225629596261E-2</c:v>
                </c:pt>
                <c:pt idx="41">
                  <c:v>1.8376893637031617E-2</c:v>
                </c:pt>
                <c:pt idx="42">
                  <c:v>1.8236055283171397E-2</c:v>
                </c:pt>
                <c:pt idx="43">
                  <c:v>1.8093734375278964E-2</c:v>
                </c:pt>
                <c:pt idx="44">
                  <c:v>1.794995623692968E-2</c:v>
                </c:pt>
                <c:pt idx="45">
                  <c:v>1.7804747707801098E-2</c:v>
                </c:pt>
                <c:pt idx="46">
                  <c:v>1.7658137140518532E-2</c:v>
                </c:pt>
                <c:pt idx="47">
                  <c:v>1.7510154394480372E-2</c:v>
                </c:pt>
                <c:pt idx="48">
                  <c:v>1.736083082659608E-2</c:v>
                </c:pt>
                <c:pt idx="49">
                  <c:v>1.721019927887912E-2</c:v>
                </c:pt>
                <c:pt idx="50">
                  <c:v>1.7058294062846754E-2</c:v>
                </c:pt>
                <c:pt idx="51">
                  <c:v>1.6905150940689222E-2</c:v>
                </c:pt>
                <c:pt idx="52">
                  <c:v>1.6750807103181446E-2</c:v>
                </c:pt>
                <c:pt idx="53">
                  <c:v>1.6595301144321964E-2</c:v>
                </c:pt>
                <c:pt idx="54">
                  <c:v>1.6438673032695576E-2</c:v>
                </c:pt>
                <c:pt idx="55">
                  <c:v>1.628096407956816E-2</c:v>
                </c:pt>
                <c:pt idx="56">
                  <c:v>1.6122216903734752E-2</c:v>
                </c:pt>
                <c:pt idx="57">
                  <c:v>1.5962475393154537E-2</c:v>
                </c:pt>
                <c:pt idx="58">
                  <c:v>1.5801784663419288E-2</c:v>
                </c:pt>
                <c:pt idx="59">
                  <c:v>1.564019101311474E-2</c:v>
                </c:pt>
                <c:pt idx="60">
                  <c:v>1.5477741876147243E-2</c:v>
                </c:pt>
                <c:pt idx="61">
                  <c:v>1.5314485771121062E-2</c:v>
                </c:pt>
                <c:pt idx="62">
                  <c:v>1.5150472247864316E-2</c:v>
                </c:pt>
                <c:pt idx="63">
                  <c:v>1.498575183121408E-2</c:v>
                </c:pt>
                <c:pt idx="64">
                  <c:v>1.4820375962183479E-2</c:v>
                </c:pt>
                <c:pt idx="65">
                  <c:v>1.4654396936645286E-2</c:v>
                </c:pt>
                <c:pt idx="66">
                  <c:v>1.4487867841678015E-2</c:v>
                </c:pt>
                <c:pt idx="67">
                  <c:v>1.4320842489731228E-2</c:v>
                </c:pt>
                <c:pt idx="68">
                  <c:v>1.4153375350777016E-2</c:v>
                </c:pt>
                <c:pt idx="69">
                  <c:v>1.3985521482624112E-2</c:v>
                </c:pt>
                <c:pt idx="70">
                  <c:v>1.381733645957978E-2</c:v>
                </c:pt>
                <c:pt idx="71">
                  <c:v>1.3648876299652668E-2</c:v>
                </c:pt>
                <c:pt idx="72">
                  <c:v>1.3480197390496674E-2</c:v>
                </c:pt>
                <c:pt idx="73">
                  <c:v>1.3311356414302167E-2</c:v>
                </c:pt>
                <c:pt idx="74">
                  <c:v>1.3142410271845904E-2</c:v>
                </c:pt>
                <c:pt idx="75">
                  <c:v>1.2973416005915136E-2</c:v>
                </c:pt>
                <c:pt idx="76">
                  <c:v>1.2804430724324547E-2</c:v>
                </c:pt>
                <c:pt idx="77">
                  <c:v>1.2635511522746515E-2</c:v>
                </c:pt>
                <c:pt idx="78">
                  <c:v>1.246671540757624E-2</c:v>
                </c:pt>
                <c:pt idx="79">
                  <c:v>1.2298099219053067E-2</c:v>
                </c:pt>
                <c:pt idx="80">
                  <c:v>1.2129719554858035E-2</c:v>
                </c:pt>
                <c:pt idx="81">
                  <c:v>1.1961632694405429E-2</c:v>
                </c:pt>
                <c:pt idx="82">
                  <c:v>1.1793894524042564E-2</c:v>
                </c:pt>
                <c:pt idx="83">
                  <c:v>1.1626560463367807E-2</c:v>
                </c:pt>
                <c:pt idx="84">
                  <c:v>1.1459685392871151E-2</c:v>
                </c:pt>
                <c:pt idx="85">
                  <c:v>1.1293323583095448E-2</c:v>
                </c:pt>
                <c:pt idx="86">
                  <c:v>1.1127528625509007E-2</c:v>
                </c:pt>
                <c:pt idx="87">
                  <c:v>1.096235336527202E-2</c:v>
                </c:pt>
                <c:pt idx="88">
                  <c:v>1.0797849836070456E-2</c:v>
                </c:pt>
                <c:pt idx="89">
                  <c:v>1.0634069197181104E-2</c:v>
                </c:pt>
                <c:pt idx="90">
                  <c:v>1.0471061672921314E-2</c:v>
                </c:pt>
                <c:pt idx="91">
                  <c:v>1.0308876494625731E-2</c:v>
                </c:pt>
                <c:pt idx="92">
                  <c:v>1.0147561845281051E-2</c:v>
                </c:pt>
                <c:pt idx="93">
                  <c:v>9.9871648069376501E-3</c:v>
                </c:pt>
                <c:pt idx="94">
                  <c:v>9.8277313110047854E-3</c:v>
                </c:pt>
                <c:pt idx="95">
                  <c:v>9.6693060915234233E-3</c:v>
                </c:pt>
                <c:pt idx="96">
                  <c:v>9.5119326414978764E-3</c:v>
                </c:pt>
                <c:pt idx="97">
                  <c:v>9.3556531723546898E-3</c:v>
                </c:pt>
                <c:pt idx="98">
                  <c:v>9.2005085765840405E-3</c:v>
                </c:pt>
                <c:pt idx="99">
                  <c:v>9.0465383936062602E-3</c:v>
                </c:pt>
                <c:pt idx="100">
                  <c:v>8.8937807788930182E-3</c:v>
                </c:pt>
                <c:pt idx="101">
                  <c:v>8.7422724763603736E-3</c:v>
                </c:pt>
                <c:pt idx="102">
                  <c:v>8.5920487940382845E-3</c:v>
                </c:pt>
                <c:pt idx="103">
                  <c:v>8.4431435830093337E-3</c:v>
                </c:pt>
                <c:pt idx="104">
                  <c:v>8.2955892195976603E-3</c:v>
                </c:pt>
                <c:pt idx="105">
                  <c:v>8.149416590777895E-3</c:v>
                </c:pt>
                <c:pt idx="106">
                  <c:v>8.004655082763195E-3</c:v>
                </c:pt>
                <c:pt idx="107">
                  <c:v>7.8613325727211886E-3</c:v>
                </c:pt>
                <c:pt idx="108">
                  <c:v>7.7194754235571381E-3</c:v>
                </c:pt>
                <c:pt idx="109">
                  <c:v>7.5791084816944181E-3</c:v>
                </c:pt>
                <c:pt idx="110">
                  <c:v>7.4402550777742148E-3</c:v>
                </c:pt>
                <c:pt idx="111">
                  <c:v>7.302937030188421E-3</c:v>
                </c:pt>
                <c:pt idx="112">
                  <c:v>7.1671746513527522E-3</c:v>
                </c:pt>
                <c:pt idx="113">
                  <c:v>7.0329867566206869E-3</c:v>
                </c:pt>
                <c:pt idx="114">
                  <c:v>6.9003906757330938E-3</c:v>
                </c:pt>
                <c:pt idx="115">
                  <c:v>6.7694022666935005E-3</c:v>
                </c:pt>
                <c:pt idx="116">
                  <c:v>6.6400359319545247E-3</c:v>
                </c:pt>
                <c:pt idx="117">
                  <c:v>6.5123046367974785E-3</c:v>
                </c:pt>
                <c:pt idx="118">
                  <c:v>6.3862199297840634E-3</c:v>
                </c:pt>
                <c:pt idx="119">
                  <c:v>6.2617919651569137E-3</c:v>
                </c:pt>
                <c:pt idx="120">
                  <c:v>6.1390295270639054E-3</c:v>
                </c:pt>
                <c:pt idx="121">
                  <c:v>6.0179400554802379E-3</c:v>
                </c:pt>
                <c:pt idx="122">
                  <c:v>5.8985296737017337E-3</c:v>
                </c:pt>
                <c:pt idx="123">
                  <c:v>5.7808032172828993E-3</c:v>
                </c:pt>
                <c:pt idx="124">
                  <c:v>5.6647642642939514E-3</c:v>
                </c:pt>
                <c:pt idx="125">
                  <c:v>5.5504151667720696E-3</c:v>
                </c:pt>
                <c:pt idx="126">
                  <c:v>5.4377570832437935E-3</c:v>
                </c:pt>
                <c:pt idx="127">
                  <c:v>5.3267900121974094E-3</c:v>
                </c:pt>
                <c:pt idx="128">
                  <c:v>5.2175128263867035E-3</c:v>
                </c:pt>
                <c:pt idx="129">
                  <c:v>5.1099233078501114E-3</c:v>
                </c:pt>
                <c:pt idx="130">
                  <c:v>5.0040181835325293E-3</c:v>
                </c:pt>
                <c:pt idx="131">
                  <c:v>4.8997931614003631E-3</c:v>
                </c:pt>
                <c:pt idx="132">
                  <c:v>4.7972429669440944E-3</c:v>
                </c:pt>
                <c:pt idx="133">
                  <c:v>4.6963613799665673E-3</c:v>
                </c:pt>
                <c:pt idx="134">
                  <c:v>4.5971412715592004E-3</c:v>
                </c:pt>
                <c:pt idx="135">
                  <c:v>4.4995746411726706E-3</c:v>
                </c:pt>
                <c:pt idx="136">
                  <c:v>4.4036526536929219E-3</c:v>
                </c:pt>
                <c:pt idx="137">
                  <c:v>4.3093656764378778E-3</c:v>
                </c:pt>
                <c:pt idx="138">
                  <c:v>4.2167033159947508E-3</c:v>
                </c:pt>
                <c:pt idx="139">
                  <c:v>4.1256544548224838E-3</c:v>
                </c:pt>
                <c:pt idx="140">
                  <c:v>4.0362072875484434E-3</c:v>
                </c:pt>
                <c:pt idx="141">
                  <c:v>3.9483493568931135E-3</c:v>
                </c:pt>
                <c:pt idx="142">
                  <c:v>3.8620675891611719E-3</c:v>
                </c:pt>
                <c:pt idx="143">
                  <c:v>3.7773483292418085E-3</c:v>
                </c:pt>
                <c:pt idx="144">
                  <c:v>3.694177375065737E-3</c:v>
                </c:pt>
                <c:pt idx="145">
                  <c:v>3.6125400114706599E-3</c:v>
                </c:pt>
                <c:pt idx="146">
                  <c:v>3.5324210434313739E-3</c:v>
                </c:pt>
                <c:pt idx="147">
                  <c:v>3.4538048286148165E-3</c:v>
                </c:pt>
                <c:pt idx="148">
                  <c:v>3.3766753092245414E-3</c:v>
                </c:pt>
                <c:pt idx="149">
                  <c:v>3.3010160431030228E-3</c:v>
                </c:pt>
                <c:pt idx="150">
                  <c:v>3.2268102340640239E-3</c:v>
                </c:pt>
              </c:numCache>
            </c:numRef>
          </c:yVal>
          <c:smooth val="1"/>
          <c:extLst>
            <c:ext xmlns:c16="http://schemas.microsoft.com/office/drawing/2014/chart" uri="{C3380CC4-5D6E-409C-BE32-E72D297353CC}">
              <c16:uniqueId val="{00000002-DE77-4420-A47D-23DF27C53592}"/>
            </c:ext>
          </c:extLst>
        </c:ser>
        <c:ser>
          <c:idx val="3"/>
          <c:order val="3"/>
          <c:tx>
            <c:strRef>
              <c:f>'Pop Growth Dynamics'!$E$1</c:f>
              <c:strCache>
                <c:ptCount val="1"/>
                <c:pt idx="0">
                  <c:v>L-PGD 4 
(r=.026; a=.25)</c:v>
                </c:pt>
              </c:strCache>
            </c:strRef>
          </c:tx>
          <c:spPr>
            <a:ln w="19050" cap="rnd">
              <a:solidFill>
                <a:schemeClr val="accent4"/>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Dynamics'!$E$2:$E$152</c:f>
              <c:numCache>
                <c:formatCode>General</c:formatCode>
                <c:ptCount val="151"/>
                <c:pt idx="0">
                  <c:v>1.95E-2</c:v>
                </c:pt>
                <c:pt idx="1">
                  <c:v>1.9372427968270579E-2</c:v>
                </c:pt>
                <c:pt idx="2">
                  <c:v>1.9243219714843107E-2</c:v>
                </c:pt>
                <c:pt idx="3">
                  <c:v>1.9112388066625251E-2</c:v>
                </c:pt>
                <c:pt idx="4">
                  <c:v>1.8979947285800616E-2</c:v>
                </c:pt>
                <c:pt idx="5">
                  <c:v>1.884591308841476E-2</c:v>
                </c:pt>
                <c:pt idx="6">
                  <c:v>1.8710302660779575E-2</c:v>
                </c:pt>
                <c:pt idx="7">
                  <c:v>1.8573134673577883E-2</c:v>
                </c:pt>
                <c:pt idx="8">
                  <c:v>1.8434429293553264E-2</c:v>
                </c:pt>
                <c:pt idx="9">
                  <c:v>1.8294208192674726E-2</c:v>
                </c:pt>
                <c:pt idx="10">
                  <c:v>1.8152494554670436E-2</c:v>
                </c:pt>
                <c:pt idx="11">
                  <c:v>1.8009313078830684E-2</c:v>
                </c:pt>
                <c:pt idx="12">
                  <c:v>1.7864689980986285E-2</c:v>
                </c:pt>
                <c:pt idx="13">
                  <c:v>1.7718652991575875E-2</c:v>
                </c:pt>
                <c:pt idx="14">
                  <c:v>1.7571231350723016E-2</c:v>
                </c:pt>
                <c:pt idx="15">
                  <c:v>1.7422455800252569E-2</c:v>
                </c:pt>
                <c:pt idx="16">
                  <c:v>1.7272358572584547E-2</c:v>
                </c:pt>
                <c:pt idx="17">
                  <c:v>1.7120973376453467E-2</c:v>
                </c:pt>
                <c:pt idx="18">
                  <c:v>1.6968335379411153E-2</c:v>
                </c:pt>
                <c:pt idx="19">
                  <c:v>1.6814481187081797E-2</c:v>
                </c:pt>
                <c:pt idx="20">
                  <c:v>1.6659448819149197E-2</c:v>
                </c:pt>
                <c:pt idx="21">
                  <c:v>1.6503277682067594E-2</c:v>
                </c:pt>
                <c:pt idx="22">
                  <c:v>1.6346008538499802E-2</c:v>
                </c:pt>
                <c:pt idx="23">
                  <c:v>1.6187683473498336E-2</c:v>
                </c:pt>
                <c:pt idx="24">
                  <c:v>1.60283458574581E-2</c:v>
                </c:pt>
                <c:pt idx="25">
                  <c:v>1.5868040305881771E-2</c:v>
                </c:pt>
                <c:pt idx="26">
                  <c:v>1.5706812636012066E-2</c:v>
                </c:pt>
                <c:pt idx="27">
                  <c:v>1.5544709820397967E-2</c:v>
                </c:pt>
                <c:pt idx="28">
                  <c:v>1.5381779937474881E-2</c:v>
                </c:pt>
                <c:pt idx="29">
                  <c:v>1.5218072119251578E-2</c:v>
                </c:pt>
                <c:pt idx="30">
                  <c:v>1.50536364962093E-2</c:v>
                </c:pt>
                <c:pt idx="31">
                  <c:v>1.4888524139530845E-2</c:v>
                </c:pt>
                <c:pt idx="32">
                  <c:v>1.4722787000789399E-2</c:v>
                </c:pt>
                <c:pt idx="33">
                  <c:v>1.4556477849238402E-2</c:v>
                </c:pt>
                <c:pt idx="34">
                  <c:v>1.4389650206854865E-2</c:v>
                </c:pt>
                <c:pt idx="35">
                  <c:v>1.4222358281298954E-2</c:v>
                </c:pt>
                <c:pt idx="36">
                  <c:v>1.4054656896962432E-2</c:v>
                </c:pt>
                <c:pt idx="37">
                  <c:v>1.3886601424287714E-2</c:v>
                </c:pt>
                <c:pt idx="38">
                  <c:v>1.3718247707547409E-2</c:v>
                </c:pt>
                <c:pt idx="39">
                  <c:v>1.3549651991281775E-2</c:v>
                </c:pt>
                <c:pt idx="40">
                  <c:v>1.3380870845597897E-2</c:v>
                </c:pt>
                <c:pt idx="41">
                  <c:v>1.3211961090540016E-2</c:v>
                </c:pt>
                <c:pt idx="42">
                  <c:v>1.3042979719744927E-2</c:v>
                </c:pt>
                <c:pt idx="43">
                  <c:v>1.2873983823599871E-2</c:v>
                </c:pt>
                <c:pt idx="44">
                  <c:v>1.2705030512122871E-2</c:v>
                </c:pt>
                <c:pt idx="45">
                  <c:v>1.2536176837786647E-2</c:v>
                </c:pt>
                <c:pt idx="46">
                  <c:v>1.2367479718507756E-2</c:v>
                </c:pt>
                <c:pt idx="47">
                  <c:v>1.219899586102159E-2</c:v>
                </c:pt>
                <c:pt idx="48">
                  <c:v>1.2030781684862085E-2</c:v>
                </c:pt>
                <c:pt idx="49">
                  <c:v>1.1862893247161971E-2</c:v>
                </c:pt>
                <c:pt idx="50">
                  <c:v>1.1695386168485417E-2</c:v>
                </c:pt>
                <c:pt idx="51">
                  <c:v>1.1528315559899846E-2</c:v>
                </c:pt>
                <c:pt idx="52">
                  <c:v>1.1361735951487699E-2</c:v>
                </c:pt>
                <c:pt idx="53">
                  <c:v>1.119570122249202E-2</c:v>
                </c:pt>
                <c:pt idx="54">
                  <c:v>1.1030264533281793E-2</c:v>
                </c:pt>
                <c:pt idx="55">
                  <c:v>1.0865478259314417E-2</c:v>
                </c:pt>
                <c:pt idx="56">
                  <c:v>1.0701393927263176E-2</c:v>
                </c:pt>
                <c:pt idx="57">
                  <c:v>1.053806215346751E-2</c:v>
                </c:pt>
                <c:pt idx="58">
                  <c:v>1.0375532584853063E-2</c:v>
                </c:pt>
                <c:pt idx="59">
                  <c:v>1.0213853842457245E-2</c:v>
                </c:pt>
                <c:pt idx="60">
                  <c:v>1.005307346768422E-2</c:v>
                </c:pt>
                <c:pt idx="61">
                  <c:v>9.8932378714010616E-3</c:v>
                </c:pt>
                <c:pt idx="62">
                  <c:v>9.7343922859743533E-3</c:v>
                </c:pt>
                <c:pt idx="63">
                  <c:v>9.576580720333747E-3</c:v>
                </c:pt>
                <c:pt idx="64">
                  <c:v>9.4198459181361553E-3</c:v>
                </c:pt>
                <c:pt idx="65">
                  <c:v>9.2642293190912973E-3</c:v>
                </c:pt>
                <c:pt idx="66">
                  <c:v>9.109771023496362E-3</c:v>
                </c:pt>
                <c:pt idx="67">
                  <c:v>8.9565097600147348E-3</c:v>
                </c:pt>
                <c:pt idx="68">
                  <c:v>8.8044828567210038E-3</c:v>
                </c:pt>
                <c:pt idx="69">
                  <c:v>8.6537262154220314E-3</c:v>
                </c:pt>
                <c:pt idx="70">
                  <c:v>8.5042742892516305E-3</c:v>
                </c:pt>
                <c:pt idx="71">
                  <c:v>8.3561600635246869E-3</c:v>
                </c:pt>
                <c:pt idx="72">
                  <c:v>8.2094150398250246E-3</c:v>
                </c:pt>
                <c:pt idx="73">
                  <c:v>8.0640692232904747E-3</c:v>
                </c:pt>
                <c:pt idx="74">
                  <c:v>7.920151113048151E-3</c:v>
                </c:pt>
                <c:pt idx="75">
                  <c:v>7.7776876957430033E-3</c:v>
                </c:pt>
                <c:pt idx="76">
                  <c:v>7.6367044420935669E-3</c:v>
                </c:pt>
                <c:pt idx="77">
                  <c:v>7.4972253064000318E-3</c:v>
                </c:pt>
                <c:pt idx="78">
                  <c:v>7.3592727289217945E-3</c:v>
                </c:pt>
                <c:pt idx="79">
                  <c:v>7.2228676410343523E-3</c:v>
                </c:pt>
                <c:pt idx="80">
                  <c:v>7.0880294730686208E-3</c:v>
                </c:pt>
                <c:pt idx="81">
                  <c:v>6.9547761647299053E-3</c:v>
                </c:pt>
                <c:pt idx="82">
                  <c:v>6.8231241779883288E-3</c:v>
                </c:pt>
                <c:pt idx="83">
                  <c:v>6.6930885123280661E-3</c:v>
                </c:pt>
                <c:pt idx="84">
                  <c:v>6.564682722238673E-3</c:v>
                </c:pt>
                <c:pt idx="85">
                  <c:v>6.4379189368286927E-3</c:v>
                </c:pt>
                <c:pt idx="86">
                  <c:v>6.312807881439072E-3</c:v>
                </c:pt>
                <c:pt idx="87">
                  <c:v>6.1893589011319744E-3</c:v>
                </c:pt>
                <c:pt idx="88">
                  <c:v>6.0675799859293529E-3</c:v>
                </c:pt>
                <c:pt idx="89">
                  <c:v>5.9474777976748078E-3</c:v>
                </c:pt>
                <c:pt idx="90">
                  <c:v>5.8290576983922576E-3</c:v>
                </c:pt>
                <c:pt idx="91">
                  <c:v>5.7123237800152122E-3</c:v>
                </c:pt>
                <c:pt idx="92">
                  <c:v>5.5972788953614861E-3</c:v>
                </c:pt>
                <c:pt idx="93">
                  <c:v>5.4839246902294572E-3</c:v>
                </c:pt>
                <c:pt idx="94">
                  <c:v>5.3722616364939501E-3</c:v>
                </c:pt>
                <c:pt idx="95">
                  <c:v>5.262289066081987E-3</c:v>
                </c:pt>
                <c:pt idx="96">
                  <c:v>5.1540052057112932E-3</c:v>
                </c:pt>
                <c:pt idx="97">
                  <c:v>5.0474072122775031E-3</c:v>
                </c:pt>
                <c:pt idx="98">
                  <c:v>4.9424912087791852E-3</c:v>
                </c:pt>
                <c:pt idx="99">
                  <c:v>4.8392523206734674E-3</c:v>
                </c:pt>
                <c:pt idx="100">
                  <c:v>4.7376847125587783E-3</c:v>
                </c:pt>
                <c:pt idx="101">
                  <c:v>4.6377816250852792E-3</c:v>
                </c:pt>
                <c:pt idx="102">
                  <c:v>4.5395354119977041E-3</c:v>
                </c:pt>
                <c:pt idx="103">
                  <c:v>4.4429375772196793E-3</c:v>
                </c:pt>
                <c:pt idx="104">
                  <c:v>4.3479788118930404E-3</c:v>
                </c:pt>
                <c:pt idx="105">
                  <c:v>4.2546490312901546E-3</c:v>
                </c:pt>
                <c:pt idx="106">
                  <c:v>4.1629374115218915E-3</c:v>
                </c:pt>
                <c:pt idx="107">
                  <c:v>4.0728324259684378E-3</c:v>
                </c:pt>
                <c:pt idx="108">
                  <c:v>3.9843218813648612E-3</c:v>
                </c:pt>
                <c:pt idx="109">
                  <c:v>3.8973929534778236E-3</c:v>
                </c:pt>
                <c:pt idx="110">
                  <c:v>3.8120322223145478E-3</c:v>
                </c:pt>
                <c:pt idx="111">
                  <c:v>3.7282257068095384E-3</c:v>
                </c:pt>
                <c:pt idx="112">
                  <c:v>3.645958898939098E-3</c:v>
                </c:pt>
                <c:pt idx="113">
                  <c:v>3.5652167972180055E-3</c:v>
                </c:pt>
                <c:pt idx="114">
                  <c:v>3.485983939536955E-3</c:v>
                </c:pt>
                <c:pt idx="115">
                  <c:v>3.4082444353035783E-3</c:v>
                </c:pt>
                <c:pt idx="116">
                  <c:v>3.3319819968538043E-3</c:v>
                </c:pt>
                <c:pt idx="117">
                  <c:v>3.2571799701042819E-3</c:v>
                </c:pt>
                <c:pt idx="118">
                  <c:v>3.183821364420269E-3</c:v>
                </c:pt>
                <c:pt idx="119">
                  <c:v>3.1118888816770635E-3</c:v>
                </c:pt>
                <c:pt idx="120">
                  <c:v>3.0413649444964112E-3</c:v>
                </c:pt>
                <c:pt idx="121">
                  <c:v>2.9722317236427066E-3</c:v>
                </c:pt>
                <c:pt idx="122">
                  <c:v>2.9044711645668684E-3</c:v>
                </c:pt>
                <c:pt idx="123">
                  <c:v>2.8380650130887474E-3</c:v>
                </c:pt>
                <c:pt idx="124">
                  <c:v>2.7729948402117621E-3</c:v>
                </c:pt>
                <c:pt idx="125">
                  <c:v>2.7092420660660499E-3</c:v>
                </c:pt>
                <c:pt idx="126">
                  <c:v>2.6467879829789524E-3</c:v>
                </c:pt>
                <c:pt idx="127">
                  <c:v>2.5856137776739093E-3</c:v>
                </c:pt>
                <c:pt idx="128">
                  <c:v>2.5257005526010726E-3</c:v>
                </c:pt>
                <c:pt idx="129">
                  <c:v>2.4670293464048722E-3</c:v>
                </c:pt>
                <c:pt idx="130">
                  <c:v>2.4095811535356977E-3</c:v>
                </c:pt>
                <c:pt idx="131">
                  <c:v>2.3533369430145151E-3</c:v>
                </c:pt>
                <c:pt idx="132">
                  <c:v>2.2982776763607977E-3</c:v>
                </c:pt>
                <c:pt idx="133">
                  <c:v>2.2443843246956253E-3</c:v>
                </c:pt>
                <c:pt idx="134">
                  <c:v>2.1916378850330201E-3</c:v>
                </c:pt>
                <c:pt idx="135">
                  <c:v>2.1400193957738156E-3</c:v>
                </c:pt>
                <c:pt idx="136">
                  <c:v>2.0895099514173336E-3</c:v>
                </c:pt>
                <c:pt idx="137">
                  <c:v>2.0400907165071197E-3</c:v>
                </c:pt>
                <c:pt idx="138">
                  <c:v>1.9917429388277286E-3</c:v>
                </c:pt>
                <c:pt idx="139">
                  <c:v>1.9444479618703119E-3</c:v>
                </c:pt>
                <c:pt idx="140">
                  <c:v>1.8981872365853127E-3</c:v>
                </c:pt>
                <c:pt idx="141">
                  <c:v>1.8529423324410881E-3</c:v>
                </c:pt>
                <c:pt idx="142">
                  <c:v>1.8086949478077045E-3</c:v>
                </c:pt>
                <c:pt idx="143">
                  <c:v>1.7654269196854414E-3</c:v>
                </c:pt>
                <c:pt idx="144">
                  <c:v>1.7231202327978386E-3</c:v>
                </c:pt>
                <c:pt idx="145">
                  <c:v>1.6817570280692295E-3</c:v>
                </c:pt>
                <c:pt idx="146">
                  <c:v>1.6413196105068762E-3</c:v>
                </c:pt>
                <c:pt idx="147">
                  <c:v>1.6017904565077952E-3</c:v>
                </c:pt>
                <c:pt idx="148">
                  <c:v>1.5631522206104003E-3</c:v>
                </c:pt>
                <c:pt idx="149">
                  <c:v>1.5253877417109798E-3</c:v>
                </c:pt>
                <c:pt idx="150">
                  <c:v>1.488480048764905E-3</c:v>
                </c:pt>
              </c:numCache>
            </c:numRef>
          </c:yVal>
          <c:smooth val="1"/>
          <c:extLst>
            <c:ext xmlns:c16="http://schemas.microsoft.com/office/drawing/2014/chart" uri="{C3380CC4-5D6E-409C-BE32-E72D297353CC}">
              <c16:uniqueId val="{00000003-DE77-4420-A47D-23DF27C53592}"/>
            </c:ext>
          </c:extLst>
        </c:ser>
        <c:ser>
          <c:idx val="4"/>
          <c:order val="4"/>
          <c:tx>
            <c:strRef>
              <c:f>'Pop Growth Dynamics'!$F$1</c:f>
              <c:strCache>
                <c:ptCount val="1"/>
                <c:pt idx="0">
                  <c:v>L-PGD 5 
(r=.026; a=.5)</c:v>
                </c:pt>
              </c:strCache>
            </c:strRef>
          </c:tx>
          <c:spPr>
            <a:ln w="19050" cap="rnd">
              <a:solidFill>
                <a:schemeClr val="accent5"/>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Dynamics'!$F$2:$F$152</c:f>
              <c:numCache>
                <c:formatCode>General</c:formatCode>
                <c:ptCount val="151"/>
                <c:pt idx="0">
                  <c:v>1.2999999999999999E-2</c:v>
                </c:pt>
                <c:pt idx="1">
                  <c:v>1.2831009519689801E-2</c:v>
                </c:pt>
                <c:pt idx="2">
                  <c:v>1.2662076142077917E-2</c:v>
                </c:pt>
                <c:pt idx="3">
                  <c:v>1.2493256892707609E-2</c:v>
                </c:pt>
                <c:pt idx="4">
                  <c:v>1.2324608643033504E-2</c:v>
                </c:pt>
                <c:pt idx="5">
                  <c:v>1.2156188033929712E-2</c:v>
                </c:pt>
                <c:pt idx="6">
                  <c:v>1.19880513998579E-2</c:v>
                </c:pt>
                <c:pt idx="7">
                  <c:v>1.1820254693910194E-2</c:v>
                </c:pt>
                <c:pt idx="8">
                  <c:v>1.1652853413937575E-2</c:v>
                </c:pt>
                <c:pt idx="9">
                  <c:v>1.1485902529969129E-2</c:v>
                </c:pt>
                <c:pt idx="10">
                  <c:v>1.1319456413121241E-2</c:v>
                </c:pt>
                <c:pt idx="11">
                  <c:v>1.115356876618866E-2</c:v>
                </c:pt>
                <c:pt idx="12">
                  <c:v>1.0988292556101304E-2</c:v>
                </c:pt>
                <c:pt idx="13">
                  <c:v>1.0823679948421793E-2</c:v>
                </c:pt>
                <c:pt idx="14">
                  <c:v>1.0659782244049117E-2</c:v>
                </c:pt>
                <c:pt idx="15">
                  <c:v>1.0496649818283516E-2</c:v>
                </c:pt>
                <c:pt idx="16">
                  <c:v>1.0334332062396739E-2</c:v>
                </c:pt>
                <c:pt idx="17">
                  <c:v>1.0172877327840493E-2</c:v>
                </c:pt>
                <c:pt idx="18">
                  <c:v>1.001233287321388E-2</c:v>
                </c:pt>
                <c:pt idx="19">
                  <c:v>9.8527448140984485E-3</c:v>
                </c:pt>
                <c:pt idx="20">
                  <c:v>9.6941580758569141E-3</c:v>
                </c:pt>
                <c:pt idx="21">
                  <c:v>9.5366163494787961E-3</c:v>
                </c:pt>
                <c:pt idx="22">
                  <c:v>9.3801620505433569E-3</c:v>
                </c:pt>
                <c:pt idx="23">
                  <c:v>9.2248362813572606E-3</c:v>
                </c:pt>
                <c:pt idx="24">
                  <c:v>9.0706787963114686E-3</c:v>
                </c:pt>
                <c:pt idx="25">
                  <c:v>8.9177279704890314E-3</c:v>
                </c:pt>
                <c:pt idx="26">
                  <c:v>8.7660207715428151E-3</c:v>
                </c:pt>
                <c:pt idx="27">
                  <c:v>8.6155927348498165E-3</c:v>
                </c:pt>
                <c:pt idx="28">
                  <c:v>8.4664779419366034E-3</c:v>
                </c:pt>
                <c:pt idx="29">
                  <c:v>8.3187090021586852E-3</c:v>
                </c:pt>
                <c:pt idx="30">
                  <c:v>8.1723170376053998E-3</c:v>
                </c:pt>
                <c:pt idx="31">
                  <c:v>8.0273316711909851E-3</c:v>
                </c:pt>
                <c:pt idx="32">
                  <c:v>7.8837810178823079E-3</c:v>
                </c:pt>
                <c:pt idx="33">
                  <c:v>7.7416916790039253E-3</c:v>
                </c:pt>
                <c:pt idx="34">
                  <c:v>7.6010887395520756E-3</c:v>
                </c:pt>
                <c:pt idx="35">
                  <c:v>7.4619957684406765E-3</c:v>
                </c:pt>
                <c:pt idx="36">
                  <c:v>7.3244348215945419E-3</c:v>
                </c:pt>
                <c:pt idx="37">
                  <c:v>7.1884264477978981E-3</c:v>
                </c:pt>
                <c:pt idx="38">
                  <c:v>7.0539896971997329E-3</c:v>
                </c:pt>
                <c:pt idx="39">
                  <c:v>6.9211421323717454E-3</c:v>
                </c:pt>
                <c:pt idx="40">
                  <c:v>6.7898998418095251E-3</c:v>
                </c:pt>
                <c:pt idx="41">
                  <c:v>6.6602774557631859E-3</c:v>
                </c:pt>
                <c:pt idx="42">
                  <c:v>6.5322881642799176E-3</c:v>
                </c:pt>
                <c:pt idx="43">
                  <c:v>6.4059437373378712E-3</c:v>
                </c:pt>
                <c:pt idx="44">
                  <c:v>6.2812545469483868E-3</c:v>
                </c:pt>
                <c:pt idx="45">
                  <c:v>6.158229591101759E-3</c:v>
                </c:pt>
                <c:pt idx="46">
                  <c:v>6.03687651943064E-3</c:v>
                </c:pt>
                <c:pt idx="47">
                  <c:v>5.9172016604645628E-3</c:v>
                </c:pt>
                <c:pt idx="48">
                  <c:v>5.7992100503491103E-3</c:v>
                </c:pt>
                <c:pt idx="49">
                  <c:v>5.6829054629037555E-3</c:v>
                </c:pt>
                <c:pt idx="50">
                  <c:v>5.5682904408934754E-3</c:v>
                </c:pt>
                <c:pt idx="51">
                  <c:v>5.4553663283907327E-3</c:v>
                </c:pt>
                <c:pt idx="52">
                  <c:v>5.3441333041063608E-3</c:v>
                </c:pt>
                <c:pt idx="53">
                  <c:v>5.2345904155702994E-3</c:v>
                </c:pt>
                <c:pt idx="54">
                  <c:v>5.1267356140457703E-3</c:v>
                </c:pt>
                <c:pt idx="55">
                  <c:v>5.0205657900636268E-3</c:v>
                </c:pt>
                <c:pt idx="56">
                  <c:v>4.9160768094669207E-3</c:v>
                </c:pt>
                <c:pt idx="57">
                  <c:v>4.8132635498593663E-3</c:v>
                </c:pt>
                <c:pt idx="58">
                  <c:v>4.7121199373552584E-3</c:v>
                </c:pt>
                <c:pt idx="59">
                  <c:v>4.6126389835324366E-3</c:v>
                </c:pt>
                <c:pt idx="60">
                  <c:v>4.514812822494131E-3</c:v>
                </c:pt>
                <c:pt idx="61">
                  <c:v>4.4186327479498518E-3</c:v>
                </c:pt>
                <c:pt idx="62">
                  <c:v>4.3240892502300048E-3</c:v>
                </c:pt>
                <c:pt idx="63">
                  <c:v>4.2311720531533967E-3</c:v>
                </c:pt>
                <c:pt idx="64">
                  <c:v>4.1398701506714384E-3</c:v>
                </c:pt>
                <c:pt idx="65">
                  <c:v>4.0501718432174325E-3</c:v>
                </c:pt>
                <c:pt idx="66">
                  <c:v>3.9620647736939999E-3</c:v>
                </c:pt>
                <c:pt idx="67">
                  <c:v>3.8755359630362521E-3</c:v>
                </c:pt>
                <c:pt idx="68">
                  <c:v>3.7905718452929194E-3</c:v>
                </c:pt>
                <c:pt idx="69">
                  <c:v>3.7071583021721206E-3</c:v>
                </c:pt>
                <c:pt idx="70">
                  <c:v>3.6252806970029023E-3</c:v>
                </c:pt>
                <c:pt idx="71">
                  <c:v>3.5449239080680194E-3</c:v>
                </c:pt>
                <c:pt idx="72">
                  <c:v>3.4660723612676319E-3</c:v>
                </c:pt>
                <c:pt idx="73">
                  <c:v>3.3887100620777462E-3</c:v>
                </c:pt>
                <c:pt idx="74">
                  <c:v>3.3128206267711985E-3</c:v>
                </c:pt>
                <c:pt idx="75">
                  <c:v>3.2383873128728276E-3</c:v>
                </c:pt>
                <c:pt idx="76">
                  <c:v>3.1653930488242141E-3</c:v>
                </c:pt>
                <c:pt idx="77">
                  <c:v>3.0938204628369118E-3</c:v>
                </c:pt>
                <c:pt idx="78">
                  <c:v>3.0236519109164963E-3</c:v>
                </c:pt>
                <c:pt idx="79">
                  <c:v>2.954869504043031E-3</c:v>
                </c:pt>
                <c:pt idx="80">
                  <c:v>2.8874551344965963E-3</c:v>
                </c:pt>
                <c:pt idx="81">
                  <c:v>2.821390501319515E-3</c:v>
                </c:pt>
                <c:pt idx="82">
                  <c:v>2.7566571349095874E-3</c:v>
                </c:pt>
                <c:pt idx="83">
                  <c:v>2.6932364207413405E-3</c:v>
                </c:pt>
                <c:pt idx="84">
                  <c:v>2.6311096222146448E-3</c:v>
                </c:pt>
                <c:pt idx="85">
                  <c:v>2.5702579026324036E-3</c:v>
                </c:pt>
                <c:pt idx="86">
                  <c:v>2.5106623463111016E-3</c:v>
                </c:pt>
                <c:pt idx="87">
                  <c:v>2.452303978829954E-3</c:v>
                </c:pt>
                <c:pt idx="88">
                  <c:v>2.3951637864262658E-3</c:v>
                </c:pt>
                <c:pt idx="89">
                  <c:v>2.3392227345462114E-3</c:v>
                </c:pt>
                <c:pt idx="90">
                  <c:v>2.2844617855618324E-3</c:v>
                </c:pt>
                <c:pt idx="91">
                  <c:v>2.2308619156663888E-3</c:v>
                </c:pt>
                <c:pt idx="92">
                  <c:v>2.178404130961497E-3</c:v>
                </c:pt>
                <c:pt idx="93">
                  <c:v>2.1270694827505744E-3</c:v>
                </c:pt>
                <c:pt idx="94">
                  <c:v>2.0768390820541595E-3</c:v>
                </c:pt>
                <c:pt idx="95">
                  <c:v>2.0276941133635261E-3</c:v>
                </c:pt>
                <c:pt idx="96">
                  <c:v>1.9796158476498072E-3</c:v>
                </c:pt>
                <c:pt idx="97">
                  <c:v>1.9325856546465244E-3</c:v>
                </c:pt>
                <c:pt idx="98">
                  <c:v>1.886585014423958E-3</c:v>
                </c:pt>
                <c:pt idx="99">
                  <c:v>1.8415955282743194E-3</c:v>
                </c:pt>
                <c:pt idx="100">
                  <c:v>1.797598928927017E-3</c:v>
                </c:pt>
                <c:pt idx="101">
                  <c:v>1.754577090113678E-3</c:v>
                </c:pt>
                <c:pt idx="102">
                  <c:v>1.7125120355027472E-3</c:v>
                </c:pt>
                <c:pt idx="103">
                  <c:v>1.6713859470237004E-3</c:v>
                </c:pt>
                <c:pt idx="104">
                  <c:v>1.631181172600957E-3</c:v>
                </c:pt>
                <c:pt idx="105">
                  <c:v>1.591880233317608E-3</c:v>
                </c:pt>
                <c:pt idx="106">
                  <c:v>1.5534658300290639E-3</c:v>
                </c:pt>
                <c:pt idx="107">
                  <c:v>1.5159208494466008E-3</c:v>
                </c:pt>
                <c:pt idx="108">
                  <c:v>1.4792283697106974E-3</c:v>
                </c:pt>
                <c:pt idx="109">
                  <c:v>1.4433716654738183E-3</c:v>
                </c:pt>
                <c:pt idx="110">
                  <c:v>1.4083342125121377E-3</c:v>
                </c:pt>
                <c:pt idx="111">
                  <c:v>1.374099691885389E-3</c:v>
                </c:pt>
                <c:pt idx="112">
                  <c:v>1.340651993663773E-3</c:v>
                </c:pt>
                <c:pt idx="113">
                  <c:v>1.307975220240526E-3</c:v>
                </c:pt>
                <c:pt idx="114">
                  <c:v>1.2760536892483891E-3</c:v>
                </c:pt>
                <c:pt idx="115">
                  <c:v>1.2448719360978909E-3</c:v>
                </c:pt>
                <c:pt idx="116">
                  <c:v>1.2144147161549225E-3</c:v>
                </c:pt>
                <c:pt idx="117">
                  <c:v>1.1846670065747244E-3</c:v>
                </c:pt>
                <c:pt idx="118">
                  <c:v>1.1556140078089476E-3</c:v>
                </c:pt>
                <c:pt idx="119">
                  <c:v>1.1272411448020583E-3</c:v>
                </c:pt>
                <c:pt idx="120">
                  <c:v>1.0995340678928791E-3</c:v>
                </c:pt>
                <c:pt idx="121">
                  <c:v>1.0724786534366459E-3</c:v>
                </c:pt>
                <c:pt idx="122">
                  <c:v>1.0460610041624898E-3</c:v>
                </c:pt>
                <c:pt idx="123">
                  <c:v>1.0202674492807904E-3</c:v>
                </c:pt>
                <c:pt idx="124">
                  <c:v>9.9508454435441466E-4</c:v>
                </c:pt>
                <c:pt idx="125">
                  <c:v>9.7049907094736592E-4</c:v>
                </c:pt>
                <c:pt idx="126">
                  <c:v>9.4649803606393823E-4</c:v>
                </c:pt>
                <c:pt idx="127">
                  <c:v>9.2306867139098738E-4</c:v>
                </c:pt>
                <c:pt idx="128">
                  <c:v>9.0019843235550952E-4</c:v>
                </c:pt>
                <c:pt idx="129">
                  <c:v>8.7787499700923619E-4</c:v>
                </c:pt>
                <c:pt idx="130">
                  <c:v>8.5608626475154256E-4</c:v>
                </c:pt>
                <c:pt idx="131">
                  <c:v>8.3482035490151042E-4</c:v>
                </c:pt>
                <c:pt idx="132">
                  <c:v>8.1406560512955822E-4</c:v>
                </c:pt>
                <c:pt idx="133">
                  <c:v>7.9381056975864439E-4</c:v>
                </c:pt>
                <c:pt idx="134">
                  <c:v>7.7404401794461161E-4</c:v>
                </c:pt>
                <c:pt idx="135">
                  <c:v>7.5475493174486004E-4</c:v>
                </c:pt>
                <c:pt idx="136">
                  <c:v>7.3593250408411745E-4</c:v>
                </c:pt>
                <c:pt idx="137">
                  <c:v>7.1756613662570619E-4</c:v>
                </c:pt>
                <c:pt idx="138">
                  <c:v>6.9964543755631544E-4</c:v>
                </c:pt>
                <c:pt idx="139">
                  <c:v>6.8216021929192957E-4</c:v>
                </c:pt>
                <c:pt idx="140">
                  <c:v>6.651004961122E-4</c:v>
                </c:pt>
                <c:pt idx="141">
                  <c:v>6.4845648173020125E-4</c:v>
                </c:pt>
                <c:pt idx="142">
                  <c:v>6.322185868041795E-4</c:v>
                </c:pt>
                <c:pt idx="143">
                  <c:v>6.1637741639756843E-4</c:v>
                </c:pt>
                <c:pt idx="144">
                  <c:v>6.0092376739323821E-4</c:v>
                </c:pt>
                <c:pt idx="145">
                  <c:v>5.8584862586763E-4</c:v>
                </c:pt>
                <c:pt idx="146">
                  <c:v>5.711431644301419E-4</c:v>
                </c:pt>
                <c:pt idx="147">
                  <c:v>5.5679873953283596E-4</c:v>
                </c:pt>
                <c:pt idx="148">
                  <c:v>5.4280688875527256E-4</c:v>
                </c:pt>
                <c:pt idx="149">
                  <c:v>5.2915932806900552E-4</c:v>
                </c:pt>
                <c:pt idx="150">
                  <c:v>5.1584794908601523E-4</c:v>
                </c:pt>
              </c:numCache>
            </c:numRef>
          </c:yVal>
          <c:smooth val="1"/>
          <c:extLst>
            <c:ext xmlns:c16="http://schemas.microsoft.com/office/drawing/2014/chart" uri="{C3380CC4-5D6E-409C-BE32-E72D297353CC}">
              <c16:uniqueId val="{00000004-DE77-4420-A47D-23DF27C53592}"/>
            </c:ext>
          </c:extLst>
        </c:ser>
        <c:ser>
          <c:idx val="5"/>
          <c:order val="5"/>
          <c:tx>
            <c:strRef>
              <c:f>'Pop Growth Dynamics'!$G$1</c:f>
              <c:strCache>
                <c:ptCount val="1"/>
                <c:pt idx="0">
                  <c:v>L-PGD 6
(r=.026; a=.75)</c:v>
                </c:pt>
              </c:strCache>
            </c:strRef>
          </c:tx>
          <c:spPr>
            <a:ln w="19050" cap="rnd">
              <a:solidFill>
                <a:srgbClr val="7030A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Dynamics'!$G$2:$G$152</c:f>
              <c:numCache>
                <c:formatCode>General</c:formatCode>
                <c:ptCount val="151"/>
                <c:pt idx="0">
                  <c:v>6.4999999999999997E-3</c:v>
                </c:pt>
                <c:pt idx="1">
                  <c:v>6.3740756022465494E-3</c:v>
                </c:pt>
                <c:pt idx="2">
                  <c:v>6.2498088587002038E-3</c:v>
                </c:pt>
                <c:pt idx="3">
                  <c:v>6.1272084219398835E-3</c:v>
                </c:pt>
                <c:pt idx="4">
                  <c:v>6.0062816029723522E-3</c:v>
                </c:pt>
                <c:pt idx="5">
                  <c:v>5.8870343988712054E-3</c:v>
                </c:pt>
                <c:pt idx="6">
                  <c:v>5.7694715218484047E-3</c:v>
                </c:pt>
                <c:pt idx="7">
                  <c:v>5.6535964296325911E-3</c:v>
                </c:pt>
                <c:pt idx="8">
                  <c:v>5.5394113570296369E-3</c:v>
                </c:pt>
                <c:pt idx="9">
                  <c:v>5.4269173485424578E-3</c:v>
                </c:pt>
                <c:pt idx="10">
                  <c:v>5.3161142919292293E-3</c:v>
                </c:pt>
                <c:pt idx="11">
                  <c:v>5.2070009525815621E-3</c:v>
                </c:pt>
                <c:pt idx="12">
                  <c:v>5.0995750086070173E-3</c:v>
                </c:pt>
                <c:pt idx="13">
                  <c:v>4.9938330865035019E-3</c:v>
                </c:pt>
                <c:pt idx="14">
                  <c:v>4.8897707973164775E-3</c:v>
                </c:pt>
                <c:pt idx="15">
                  <c:v>4.7873827731736568E-3</c:v>
                </c:pt>
                <c:pt idx="16">
                  <c:v>4.6866627040957178E-3</c:v>
                </c:pt>
                <c:pt idx="17">
                  <c:v>4.5876033749857239E-3</c:v>
                </c:pt>
                <c:pt idx="18">
                  <c:v>4.4901967027041467E-3</c:v>
                </c:pt>
                <c:pt idx="19">
                  <c:v>4.3944337731408253E-3</c:v>
                </c:pt>
                <c:pt idx="20">
                  <c:v>4.300304878199635E-3</c:v>
                </c:pt>
                <c:pt idx="21">
                  <c:v>4.2077995526162608E-3</c:v>
                </c:pt>
                <c:pt idx="22">
                  <c:v>4.1169066105339915E-3</c:v>
                </c:pt>
                <c:pt idx="23">
                  <c:v>4.0276141817671557E-3</c:v>
                </c:pt>
                <c:pt idx="24">
                  <c:v>3.9399097476863799E-3</c:v>
                </c:pt>
                <c:pt idx="25">
                  <c:v>3.8537801766644689E-3</c:v>
                </c:pt>
                <c:pt idx="26">
                  <c:v>3.7692117590262626E-3</c:v>
                </c:pt>
                <c:pt idx="27">
                  <c:v>3.686190241450281E-3</c:v>
                </c:pt>
                <c:pt idx="28">
                  <c:v>3.6047008607744198E-3</c:v>
                </c:pt>
                <c:pt idx="29">
                  <c:v>3.5247283771622155E-3</c:v>
                </c:pt>
                <c:pt idx="30">
                  <c:v>3.4462571065904651E-3</c:v>
                </c:pt>
                <c:pt idx="31">
                  <c:v>3.369270952623008E-3</c:v>
                </c:pt>
                <c:pt idx="32">
                  <c:v>3.2937534374394887E-3</c:v>
                </c:pt>
                <c:pt idx="33">
                  <c:v>3.2196877320917017E-3</c:v>
                </c:pt>
                <c:pt idx="34">
                  <c:v>3.1470566859638093E-3</c:v>
                </c:pt>
                <c:pt idx="35">
                  <c:v>3.075842855416237E-3</c:v>
                </c:pt>
                <c:pt idx="36">
                  <c:v>3.0060285315964257E-3</c:v>
                </c:pt>
                <c:pt idx="37">
                  <c:v>2.9375957674028291E-3</c:v>
                </c:pt>
                <c:pt idx="38">
                  <c:v>2.8705264035915716E-3</c:v>
                </c:pt>
                <c:pt idx="39">
                  <c:v>2.8048020940180988E-3</c:v>
                </c:pt>
                <c:pt idx="40">
                  <c:v>2.7404043300088472E-3</c:v>
                </c:pt>
                <c:pt idx="41">
                  <c:v>2.6773144638605217E-3</c:v>
                </c:pt>
                <c:pt idx="42">
                  <c:v>2.6155137314669819E-3</c:v>
                </c:pt>
                <c:pt idx="43">
                  <c:v>2.5549832740759532E-3</c:v>
                </c:pt>
                <c:pt idx="44">
                  <c:v>2.4957041591798898E-3</c:v>
                </c:pt>
                <c:pt idx="45">
                  <c:v>2.4376574005472011E-3</c:v>
                </c:pt>
                <c:pt idx="46">
                  <c:v>2.3808239774018762E-3</c:v>
                </c:pt>
                <c:pt idx="47">
                  <c:v>2.3251848527611444E-3</c:v>
                </c:pt>
                <c:pt idx="48">
                  <c:v>2.2707209909423004E-3</c:v>
                </c:pt>
                <c:pt idx="49">
                  <c:v>2.2174133742512005E-3</c:v>
                </c:pt>
                <c:pt idx="50">
                  <c:v>2.1652430188661216E-3</c:v>
                </c:pt>
                <c:pt idx="51">
                  <c:v>2.1141909899318099E-3</c:v>
                </c:pt>
                <c:pt idx="52">
                  <c:v>2.0642384158794875E-3</c:v>
                </c:pt>
                <c:pt idx="53">
                  <c:v>2.0153665019894723E-3</c:v>
                </c:pt>
                <c:pt idx="54">
                  <c:v>1.9675565432137935E-3</c:v>
                </c:pt>
                <c:pt idx="55">
                  <c:v>1.9207899362768516E-3</c:v>
                </c:pt>
                <c:pt idx="56">
                  <c:v>1.8750481910727022E-3</c:v>
                </c:pt>
                <c:pt idx="57">
                  <c:v>1.8303129413780111E-3</c:v>
                </c:pt>
                <c:pt idx="58">
                  <c:v>1.786565954900081E-3</c:v>
                </c:pt>
                <c:pt idx="59">
                  <c:v>1.7437891426796525E-3</c:v>
                </c:pt>
                <c:pt idx="60">
                  <c:v>1.7019645678683722E-3</c:v>
                </c:pt>
                <c:pt idx="61">
                  <c:v>1.6610744539009696E-3</c:v>
                </c:pt>
                <c:pt idx="62">
                  <c:v>1.6211011920822564E-3</c:v>
                </c:pt>
                <c:pt idx="63">
                  <c:v>1.5820273486090554E-3</c:v>
                </c:pt>
                <c:pt idx="64">
                  <c:v>1.5438356710471431E-3</c:v>
                </c:pt>
                <c:pt idx="65">
                  <c:v>1.506509094283161E-3</c:v>
                </c:pt>
                <c:pt idx="66">
                  <c:v>1.470030745971337E-3</c:v>
                </c:pt>
                <c:pt idx="67">
                  <c:v>1.4343839514946355E-3</c:v>
                </c:pt>
                <c:pt idx="68">
                  <c:v>1.3995522384597475E-3</c:v>
                </c:pt>
                <c:pt idx="69">
                  <c:v>1.3655193407450565E-3</c:v>
                </c:pt>
                <c:pt idx="70">
                  <c:v>1.332269202120419E-3</c:v>
                </c:pt>
                <c:pt idx="71">
                  <c:v>1.2997859794572815E-3</c:v>
                </c:pt>
                <c:pt idx="72">
                  <c:v>1.268054045547289E-3</c:v>
                </c:pt>
                <c:pt idx="73">
                  <c:v>1.2370579915471883E-3</c:v>
                </c:pt>
                <c:pt idx="74">
                  <c:v>1.2067826290674179E-3</c:v>
                </c:pt>
                <c:pt idx="75">
                  <c:v>1.1772129919213853E-3</c:v>
                </c:pt>
                <c:pt idx="76">
                  <c:v>1.1483343375520009E-3</c:v>
                </c:pt>
                <c:pt idx="77">
                  <c:v>1.1201321481516097E-3</c:v>
                </c:pt>
                <c:pt idx="78">
                  <c:v>1.0925921314910152E-3</c:v>
                </c:pt>
                <c:pt idx="79">
                  <c:v>1.0657002214728578E-3</c:v>
                </c:pt>
                <c:pt idx="80">
                  <c:v>1.039442578424125E-3</c:v>
                </c:pt>
                <c:pt idx="81">
                  <c:v>1.0138055891421539E-3</c:v>
                </c:pt>
                <c:pt idx="82">
                  <c:v>9.8877586670799065E-4</c:v>
                </c:pt>
                <c:pt idx="83">
                  <c:v>9.6434025008054248E-4</c:v>
                </c:pt>
                <c:pt idx="84">
                  <c:v>9.4048580348447862E-4</c:v>
                </c:pt>
                <c:pt idx="85">
                  <c:v>9.171998156043956E-4</c:v>
                </c:pt>
                <c:pt idx="86">
                  <c:v>8.9446979859730922E-4</c:v>
                </c:pt>
                <c:pt idx="87">
                  <c:v>8.7228348693507577E-4</c:v>
                </c:pt>
                <c:pt idx="88">
                  <c:v>8.5062883608792771E-4</c:v>
                </c:pt>
                <c:pt idx="89">
                  <c:v>8.294940210598487E-4</c:v>
                </c:pt>
                <c:pt idx="90">
                  <c:v>8.0886743478610535E-4</c:v>
                </c:pt>
                <c:pt idx="91">
                  <c:v>7.8873768640281856E-4</c:v>
                </c:pt>
                <c:pt idx="92">
                  <c:v>7.6909359939805733E-4</c:v>
                </c:pt>
                <c:pt idx="93">
                  <c:v>7.4992420965352101E-4</c:v>
                </c:pt>
                <c:pt idx="94">
                  <c:v>7.3121876338549713E-4</c:v>
                </c:pt>
                <c:pt idx="95">
                  <c:v>7.1296671499338621E-4</c:v>
                </c:pt>
                <c:pt idx="96">
                  <c:v>6.9515772482371023E-4</c:v>
                </c:pt>
                <c:pt idx="97">
                  <c:v>6.7778165685716742E-4</c:v>
                </c:pt>
                <c:pt idx="98">
                  <c:v>6.6082857632592472E-4</c:v>
                </c:pt>
                <c:pt idx="99">
                  <c:v>6.4428874726800975E-4</c:v>
                </c:pt>
                <c:pt idx="100">
                  <c:v>6.2815263002531847E-4</c:v>
                </c:pt>
                <c:pt idx="101">
                  <c:v>6.124108786914412E-4</c:v>
                </c:pt>
                <c:pt idx="102">
                  <c:v>5.9705433851518189E-4</c:v>
                </c:pt>
                <c:pt idx="103">
                  <c:v>5.8207404326536137E-4</c:v>
                </c:pt>
                <c:pt idx="104">
                  <c:v>5.6746121256218422E-4</c:v>
                </c:pt>
                <c:pt idx="105">
                  <c:v>5.532072491801753E-4</c:v>
                </c:pt>
                <c:pt idx="106">
                  <c:v>5.3930373632742263E-4</c:v>
                </c:pt>
                <c:pt idx="107">
                  <c:v>5.2574243490559011E-4</c:v>
                </c:pt>
                <c:pt idx="108">
                  <c:v>5.1251528075492284E-4</c:v>
                </c:pt>
                <c:pt idx="109">
                  <c:v>4.9961438188821279E-4</c:v>
                </c:pt>
                <c:pt idx="110">
                  <c:v>4.8703201571747326E-4</c:v>
                </c:pt>
                <c:pt idx="111">
                  <c:v>4.7476062627682984E-4</c:v>
                </c:pt>
                <c:pt idx="112">
                  <c:v>4.6279282144493552E-4</c:v>
                </c:pt>
                <c:pt idx="113">
                  <c:v>4.5112137017000399E-4</c:v>
                </c:pt>
                <c:pt idx="114">
                  <c:v>4.3973919970035464E-4</c:v>
                </c:pt>
                <c:pt idx="115">
                  <c:v>4.2863939282318476E-4</c:v>
                </c:pt>
                <c:pt idx="116">
                  <c:v>4.1781518511409071E-4</c:v>
                </c:pt>
                <c:pt idx="117">
                  <c:v>4.0725996219969924E-4</c:v>
                </c:pt>
                <c:pt idx="118">
                  <c:v>3.9696725703559341E-4</c:v>
                </c:pt>
                <c:pt idx="119">
                  <c:v>3.8693074720157379E-4</c:v>
                </c:pt>
                <c:pt idx="120">
                  <c:v>3.7714425221612938E-4</c:v>
                </c:pt>
                <c:pt idx="121">
                  <c:v>3.6760173087186764E-4</c:v>
                </c:pt>
                <c:pt idx="122">
                  <c:v>3.5829727859350193E-4</c:v>
                </c:pt>
                <c:pt idx="123">
                  <c:v>3.4922512481987204E-4</c:v>
                </c:pt>
                <c:pt idx="124">
                  <c:v>3.4037963041135374E-4</c:v>
                </c:pt>
                <c:pt idx="125">
                  <c:v>3.3175528508388584E-4</c:v>
                </c:pt>
                <c:pt idx="126">
                  <c:v>3.2334670487074621E-4</c:v>
                </c:pt>
                <c:pt idx="127">
                  <c:v>3.1514862961308927E-4</c:v>
                </c:pt>
                <c:pt idx="128">
                  <c:v>3.0715592048016885E-4</c:v>
                </c:pt>
                <c:pt idx="129">
                  <c:v>2.993635575200686E-4</c:v>
                </c:pt>
                <c:pt idx="130">
                  <c:v>2.917666372416769E-4</c:v>
                </c:pt>
                <c:pt idx="131">
                  <c:v>2.8436037022855809E-4</c:v>
                </c:pt>
                <c:pt idx="132">
                  <c:v>2.7714007878528862E-4</c:v>
                </c:pt>
                <c:pt idx="133">
                  <c:v>2.7010119461675887E-4</c:v>
                </c:pt>
                <c:pt idx="134">
                  <c:v>2.6323925654086133E-4</c:v>
                </c:pt>
                <c:pt idx="135">
                  <c:v>2.5654990823492782E-4</c:v>
                </c:pt>
                <c:pt idx="136">
                  <c:v>2.5002889601620824E-4</c:v>
                </c:pt>
                <c:pt idx="137">
                  <c:v>2.4367206665663026E-4</c:v>
                </c:pt>
                <c:pt idx="138">
                  <c:v>2.3747536523201798E-4</c:v>
                </c:pt>
                <c:pt idx="139">
                  <c:v>2.3143483300590208E-4</c:v>
                </c:pt>
                <c:pt idx="140">
                  <c:v>2.255466053479994E-4</c:v>
                </c:pt>
                <c:pt idx="141">
                  <c:v>2.1980690968739726E-4</c:v>
                </c:pt>
                <c:pt idx="142">
                  <c:v>2.1421206350043557E-4</c:v>
                </c:pt>
                <c:pt idx="143">
                  <c:v>2.0875847233323727E-4</c:v>
                </c:pt>
                <c:pt idx="144">
                  <c:v>2.0344262785880487E-4</c:v>
                </c:pt>
                <c:pt idx="145">
                  <c:v>1.982611059685607E-4</c:v>
                </c:pt>
                <c:pt idx="146">
                  <c:v>1.9321056489818278E-4</c:v>
                </c:pt>
                <c:pt idx="147">
                  <c:v>1.8828774338755226E-4</c:v>
                </c:pt>
                <c:pt idx="148">
                  <c:v>1.8348945887460658E-4</c:v>
                </c:pt>
                <c:pt idx="149">
                  <c:v>1.7881260572286283E-4</c:v>
                </c:pt>
                <c:pt idx="150">
                  <c:v>1.7425415348235358E-4</c:v>
                </c:pt>
              </c:numCache>
            </c:numRef>
          </c:yVal>
          <c:smooth val="1"/>
          <c:extLst>
            <c:ext xmlns:c16="http://schemas.microsoft.com/office/drawing/2014/chart" uri="{C3380CC4-5D6E-409C-BE32-E72D297353CC}">
              <c16:uniqueId val="{00000005-DE77-4420-A47D-23DF27C53592}"/>
            </c:ext>
          </c:extLst>
        </c:ser>
        <c:ser>
          <c:idx val="6"/>
          <c:order val="6"/>
          <c:tx>
            <c:strRef>
              <c:f>'Pop Growth Dynamics'!$H$1</c:f>
              <c:strCache>
                <c:ptCount val="1"/>
                <c:pt idx="0">
                  <c:v>L-PGD 7
(r=.026; a=1)</c:v>
                </c:pt>
              </c:strCache>
            </c:strRef>
          </c:tx>
          <c:spPr>
            <a:ln w="19050" cap="rnd">
              <a:solidFill>
                <a:schemeClr val="accent6">
                  <a:lumMod val="40000"/>
                  <a:lumOff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Dynamics'!$H$2:$H$152</c:f>
              <c:numCache>
                <c:formatCode>General</c:formatCode>
                <c:ptCount val="1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numCache>
            </c:numRef>
          </c:yVal>
          <c:smooth val="1"/>
          <c:extLst>
            <c:ext xmlns:c16="http://schemas.microsoft.com/office/drawing/2014/chart" uri="{C3380CC4-5D6E-409C-BE32-E72D297353CC}">
              <c16:uniqueId val="{00000006-DE77-4420-A47D-23DF27C53592}"/>
            </c:ext>
          </c:extLst>
        </c:ser>
        <c:ser>
          <c:idx val="7"/>
          <c:order val="7"/>
          <c:tx>
            <c:strRef>
              <c:f>'Pop Growth Dynamics'!$I$1</c:f>
              <c:strCache>
                <c:ptCount val="1"/>
                <c:pt idx="0">
                  <c:v>L-PGD 8
(r=.026; a=1.5)</c:v>
                </c:pt>
              </c:strCache>
            </c:strRef>
          </c:tx>
          <c:spPr>
            <a:ln w="19050" cap="rnd">
              <a:solidFill>
                <a:schemeClr val="accent2">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Dynamics'!$I$2:$I$152</c:f>
              <c:numCache>
                <c:formatCode>General</c:formatCode>
                <c:ptCount val="151"/>
                <c:pt idx="0">
                  <c:v>-1.2999999999999999E-2</c:v>
                </c:pt>
                <c:pt idx="1">
                  <c:v>-1.2505875083226156E-2</c:v>
                </c:pt>
                <c:pt idx="2">
                  <c:v>-1.2036328077586537E-2</c:v>
                </c:pt>
                <c:pt idx="3">
                  <c:v>-1.1589717013898042E-2</c:v>
                </c:pt>
                <c:pt idx="4">
                  <c:v>-1.1164541722444176E-2</c:v>
                </c:pt>
                <c:pt idx="5">
                  <c:v>-1.0759428834181413E-2</c:v>
                </c:pt>
                <c:pt idx="6">
                  <c:v>-1.0373118646951649E-2</c:v>
                </c:pt>
                <c:pt idx="7">
                  <c:v>-1.000445359164334E-2</c:v>
                </c:pt>
                <c:pt idx="8">
                  <c:v>-9.6523680754383809E-3</c:v>
                </c:pt>
                <c:pt idx="9">
                  <c:v>-9.3158795140673208E-3</c:v>
                </c:pt>
                <c:pt idx="10">
                  <c:v>-8.9940803937896708E-3</c:v>
                </c:pt>
                <c:pt idx="11">
                  <c:v>-8.686131227743971E-3</c:v>
                </c:pt>
                <c:pt idx="12">
                  <c:v>-8.3912542912710272E-3</c:v>
                </c:pt>
                <c:pt idx="13">
                  <c:v>-8.1087280375214382E-3</c:v>
                </c:pt>
                <c:pt idx="14">
                  <c:v>-7.837882108693189E-3</c:v>
                </c:pt>
                <c:pt idx="15">
                  <c:v>-7.5780928700737472E-3</c:v>
                </c:pt>
                <c:pt idx="16">
                  <c:v>-7.3287794040620656E-3</c:v>
                </c:pt>
                <c:pt idx="17">
                  <c:v>-7.0893999098280997E-3</c:v>
                </c:pt>
                <c:pt idx="18">
                  <c:v>-6.8594484614824033E-3</c:v>
                </c:pt>
                <c:pt idx="19">
                  <c:v>-6.6384520837835604E-3</c:v>
                </c:pt>
                <c:pt idx="20">
                  <c:v>-6.4259681096762583E-3</c:v>
                </c:pt>
                <c:pt idx="21">
                  <c:v>-6.2215817884689693E-3</c:v>
                </c:pt>
                <c:pt idx="22">
                  <c:v>-6.0249041173436471E-3</c:v>
                </c:pt>
                <c:pt idx="23">
                  <c:v>-5.8355698722377704E-3</c:v>
                </c:pt>
                <c:pt idx="24">
                  <c:v>-5.6532358170321212E-3</c:v>
                </c:pt>
                <c:pt idx="25">
                  <c:v>-5.4775790724836812E-3</c:v>
                </c:pt>
                <c:pt idx="26">
                  <c:v>-5.3082956285185594E-3</c:v>
                </c:pt>
                <c:pt idx="27">
                  <c:v>-5.1450989853925782E-3</c:v>
                </c:pt>
                <c:pt idx="28">
                  <c:v>-4.9877189108775994E-3</c:v>
                </c:pt>
                <c:pt idx="29">
                  <c:v>-4.8359003020734051E-3</c:v>
                </c:pt>
                <c:pt idx="30">
                  <c:v>-4.6894021417073503E-3</c:v>
                </c:pt>
                <c:pt idx="31">
                  <c:v>-4.5479965398910827E-3</c:v>
                </c:pt>
                <c:pt idx="32">
                  <c:v>-4.4114678532767189E-3</c:v>
                </c:pt>
                <c:pt idx="33">
                  <c:v>-4.2796118744114287E-3</c:v>
                </c:pt>
                <c:pt idx="34">
                  <c:v>-4.1522350848449486E-3</c:v>
                </c:pt>
                <c:pt idx="35">
                  <c:v>-4.0291539662120259E-3</c:v>
                </c:pt>
                <c:pt idx="36">
                  <c:v>-3.9101943641025698E-3</c:v>
                </c:pt>
                <c:pt idx="37">
                  <c:v>-3.7951909000559026E-3</c:v>
                </c:pt>
                <c:pt idx="38">
                  <c:v>-3.6839864274804688E-3</c:v>
                </c:pt>
                <c:pt idx="39">
                  <c:v>-3.5764315277137899E-3</c:v>
                </c:pt>
                <c:pt idx="40">
                  <c:v>-3.4723840428056299E-3</c:v>
                </c:pt>
                <c:pt idx="41">
                  <c:v>-3.3717086419357634E-3</c:v>
                </c:pt>
                <c:pt idx="42">
                  <c:v>-3.2742764186710288E-3</c:v>
                </c:pt>
                <c:pt idx="43">
                  <c:v>-3.1799645165287139E-3</c:v>
                </c:pt>
                <c:pt idx="44">
                  <c:v>-3.0886557805483066E-3</c:v>
                </c:pt>
                <c:pt idx="45">
                  <c:v>-3.0002384327843471E-3</c:v>
                </c:pt>
                <c:pt idx="46">
                  <c:v>-2.91460576982242E-3</c:v>
                </c:pt>
                <c:pt idx="47">
                  <c:v>-2.8316558805904462E-3</c:v>
                </c:pt>
                <c:pt idx="48">
                  <c:v>-2.7512913828906431E-3</c:v>
                </c:pt>
                <c:pt idx="49">
                  <c:v>-2.6734191772156291E-3</c:v>
                </c:pt>
                <c:pt idx="50">
                  <c:v>-2.5979502165367277E-3</c:v>
                </c:pt>
                <c:pt idx="51">
                  <c:v>-2.5247992908651413E-3</c:v>
                </c:pt>
                <c:pt idx="52">
                  <c:v>-2.4538848254884939E-3</c:v>
                </c:pt>
                <c:pt idx="53">
                  <c:v>-2.3851286918774566E-3</c:v>
                </c:pt>
                <c:pt idx="54">
                  <c:v>-2.318456030340749E-3</c:v>
                </c:pt>
                <c:pt idx="55">
                  <c:v>-2.2537950835826879E-3</c:v>
                </c:pt>
                <c:pt idx="56">
                  <c:v>-2.1910770403863441E-3</c:v>
                </c:pt>
                <c:pt idx="57">
                  <c:v>-2.1302358887080254E-3</c:v>
                </c:pt>
                <c:pt idx="58">
                  <c:v>-2.0712082775258436E-3</c:v>
                </c:pt>
                <c:pt idx="59">
                  <c:v>-2.0139333868370805E-3</c:v>
                </c:pt>
                <c:pt idx="60">
                  <c:v>-1.9583528052464568E-3</c:v>
                </c:pt>
                <c:pt idx="61">
                  <c:v>-1.9044104146306569E-3</c:v>
                </c:pt>
                <c:pt idx="62">
                  <c:v>-1.8520522814040015E-3</c:v>
                </c:pt>
                <c:pt idx="63">
                  <c:v>-1.8012265539462749E-3</c:v>
                </c:pt>
                <c:pt idx="64">
                  <c:v>-1.7518833657868221E-3</c:v>
                </c:pt>
                <c:pt idx="65">
                  <c:v>-1.7039747441693058E-3</c:v>
                </c:pt>
                <c:pt idx="66">
                  <c:v>-1.6574545236493197E-3</c:v>
                </c:pt>
                <c:pt idx="67">
                  <c:v>-1.6122782644025287E-3</c:v>
                </c:pt>
                <c:pt idx="68">
                  <c:v>-1.5684031749444282E-3</c:v>
                </c:pt>
                <c:pt idx="69">
                  <c:v>-1.5257880389843317E-3</c:v>
                </c:pt>
                <c:pt idx="70">
                  <c:v>-1.4843931461559761E-3</c:v>
                </c:pt>
                <c:pt idx="71">
                  <c:v>-1.4441802263853696E-3</c:v>
                </c:pt>
                <c:pt idx="72">
                  <c:v>-1.4051123876732657E-3</c:v>
                </c:pt>
                <c:pt idx="73">
                  <c:v>-1.3671540570851367E-3</c:v>
                </c:pt>
                <c:pt idx="74">
                  <c:v>-1.3302709247557814E-3</c:v>
                </c:pt>
                <c:pt idx="75">
                  <c:v>-1.2944298907288788E-3</c:v>
                </c:pt>
                <c:pt idx="76">
                  <c:v>-1.2595990144639733E-3</c:v>
                </c:pt>
                <c:pt idx="77">
                  <c:v>-1.2257474668546306E-3</c:v>
                </c:pt>
                <c:pt idx="78">
                  <c:v>-1.1928454846119041E-3</c:v>
                </c:pt>
                <c:pt idx="79">
                  <c:v>-1.1608643268769087E-3</c:v>
                </c:pt>
                <c:pt idx="80">
                  <c:v>-1.1297762339351938E-3</c:v>
                </c:pt>
                <c:pt idx="81">
                  <c:v>-1.099554387913916E-3</c:v>
                </c:pt>
                <c:pt idx="82">
                  <c:v>-1.0701728753504543E-3</c:v>
                </c:pt>
                <c:pt idx="83">
                  <c:v>-1.0416066515282593E-3</c:v>
                </c:pt>
                <c:pt idx="84">
                  <c:v>-1.0138315064823172E-3</c:v>
                </c:pt>
                <c:pt idx="85">
                  <c:v>-9.8682403258277293E-4</c:v>
                </c:pt>
                <c:pt idx="86">
                  <c:v>-9.6056159361096374E-4</c:v>
                </c:pt>
                <c:pt idx="87">
                  <c:v>-9.3502229524741851E-4</c:v>
                </c:pt>
                <c:pt idx="88">
                  <c:v>-9.1018495689634946E-4</c:v>
                </c:pt>
                <c:pt idx="89">
                  <c:v>-8.8602908477574164E-4</c:v>
                </c:pt>
                <c:pt idx="90">
                  <c:v>-8.6253484620646295E-4</c:v>
                </c:pt>
                <c:pt idx="91">
                  <c:v>-8.3968304503780229E-4</c:v>
                </c:pt>
                <c:pt idx="92">
                  <c:v>-8.1745509815059044E-4</c:v>
                </c:pt>
                <c:pt idx="93">
                  <c:v>-7.9583301298252903E-4</c:v>
                </c:pt>
                <c:pt idx="94">
                  <c:v>-7.7479936602362499E-4</c:v>
                </c:pt>
                <c:pt idx="95">
                  <c:v>-7.5433728223265174E-4</c:v>
                </c:pt>
                <c:pt idx="96">
                  <c:v>-7.3443041532840448E-4</c:v>
                </c:pt>
                <c:pt idx="97">
                  <c:v>-7.1506292891218592E-4</c:v>
                </c:pt>
                <c:pt idx="98">
                  <c:v>-6.9621947838042586E-4</c:v>
                </c:pt>
                <c:pt idx="99">
                  <c:v>-6.7788519358868559E-4</c:v>
                </c:pt>
                <c:pt idx="100">
                  <c:v>-6.6004566223046215E-4</c:v>
                </c:pt>
                <c:pt idx="101">
                  <c:v>-6.4268691389626439E-4</c:v>
                </c:pt>
                <c:pt idx="102">
                  <c:v>-6.257954047803329E-4</c:v>
                </c:pt>
                <c:pt idx="103">
                  <c:v>-6.0935800300418864E-4</c:v>
                </c:pt>
                <c:pt idx="104">
                  <c:v>-5.9336197452786697E-4</c:v>
                </c:pt>
                <c:pt idx="105">
                  <c:v>-5.7779496962127755E-4</c:v>
                </c:pt>
                <c:pt idx="106">
                  <c:v>-5.6264500986962797E-4</c:v>
                </c:pt>
                <c:pt idx="107">
                  <c:v>-5.4790047568822539E-4</c:v>
                </c:pt>
                <c:pt idx="108">
                  <c:v>-5.3355009432330149E-4</c:v>
                </c:pt>
                <c:pt idx="109">
                  <c:v>-5.1958292831672263E-4</c:v>
                </c:pt>
                <c:pt idx="110">
                  <c:v>-5.0598836441362359E-4</c:v>
                </c:pt>
                <c:pt idx="111">
                  <c:v>-4.927561028930797E-4</c:v>
                </c:pt>
                <c:pt idx="112">
                  <c:v>-4.7987614730297148E-4</c:v>
                </c:pt>
                <c:pt idx="113">
                  <c:v>-4.673387945811618E-4</c:v>
                </c:pt>
                <c:pt idx="114">
                  <c:v>-4.5513462554601022E-4</c:v>
                </c:pt>
                <c:pt idx="115">
                  <c:v>-4.4325449574012269E-4</c:v>
                </c:pt>
                <c:pt idx="116">
                  <c:v>-4.316895266120307E-4</c:v>
                </c:pt>
                <c:pt idx="117">
                  <c:v>-4.204310970212732E-4</c:v>
                </c:pt>
                <c:pt idx="118">
                  <c:v>-4.0947083505306179E-4</c:v>
                </c:pt>
                <c:pt idx="119">
                  <c:v>-3.9880061012940565E-4</c:v>
                </c:pt>
                <c:pt idx="120">
                  <c:v>-3.8841252540420217E-4</c:v>
                </c:pt>
                <c:pt idx="121">
                  <c:v>-3.7829891043041867E-4</c:v>
                </c:pt>
                <c:pt idx="122">
                  <c:v>-3.6845231408805804E-4</c:v>
                </c:pt>
                <c:pt idx="123">
                  <c:v>-3.5886549776214356E-4</c:v>
                </c:pt>
                <c:pt idx="124">
                  <c:v>-3.4953142876048028E-4</c:v>
                </c:pt>
                <c:pt idx="125">
                  <c:v>-3.4044327396142143E-4</c:v>
                </c:pt>
                <c:pt idx="126">
                  <c:v>-3.3159439368234621E-4</c:v>
                </c:pt>
                <c:pt idx="127">
                  <c:v>-3.2297833575997172E-4</c:v>
                </c:pt>
                <c:pt idx="128">
                  <c:v>-3.1458882983405019E-4</c:v>
                </c:pt>
                <c:pt idx="129">
                  <c:v>-3.0641978182638157E-4</c:v>
                </c:pt>
                <c:pt idx="130">
                  <c:v>-2.9846526860744839E-4</c:v>
                </c:pt>
                <c:pt idx="131">
                  <c:v>-2.9071953284332745E-4</c:v>
                </c:pt>
                <c:pt idx="132">
                  <c:v>-2.8317697801586529E-4</c:v>
                </c:pt>
                <c:pt idx="133">
                  <c:v>-2.7583216360942277E-4</c:v>
                </c:pt>
                <c:pt idx="134">
                  <c:v>-2.6867980045778861E-4</c:v>
                </c:pt>
                <c:pt idx="135">
                  <c:v>-2.617147462451525E-4</c:v>
                </c:pt>
                <c:pt idx="136">
                  <c:v>-2.5493200115528976E-4</c:v>
                </c:pt>
                <c:pt idx="137">
                  <c:v>-2.4832670366337512E-4</c:v>
                </c:pt>
                <c:pt idx="138">
                  <c:v>-2.4189412646507754E-4</c:v>
                </c:pt>
                <c:pt idx="139">
                  <c:v>-2.3562967253782727E-4</c:v>
                </c:pt>
                <c:pt idx="140">
                  <c:v>-2.2952887132936058E-4</c:v>
                </c:pt>
                <c:pt idx="141">
                  <c:v>-2.2358737506885903E-4</c:v>
                </c:pt>
                <c:pt idx="142">
                  <c:v>-2.1780095519620049E-4</c:v>
                </c:pt>
                <c:pt idx="143">
                  <c:v>-2.1216549890502433E-4</c:v>
                </c:pt>
                <c:pt idx="144">
                  <c:v>-2.0667700579549917E-4</c:v>
                </c:pt>
                <c:pt idx="145">
                  <c:v>-2.0133158463284616E-4</c:v>
                </c:pt>
                <c:pt idx="146">
                  <c:v>-1.9612545020784183E-4</c:v>
                </c:pt>
                <c:pt idx="147">
                  <c:v>-1.9105492029567231E-4</c:v>
                </c:pt>
                <c:pt idx="148">
                  <c:v>-1.8611641270966655E-4</c:v>
                </c:pt>
                <c:pt idx="149">
                  <c:v>-1.8130644244657157E-4</c:v>
                </c:pt>
                <c:pt idx="150">
                  <c:v>-1.7662161892017028E-4</c:v>
                </c:pt>
              </c:numCache>
            </c:numRef>
          </c:yVal>
          <c:smooth val="1"/>
          <c:extLst>
            <c:ext xmlns:c16="http://schemas.microsoft.com/office/drawing/2014/chart" uri="{C3380CC4-5D6E-409C-BE32-E72D297353CC}">
              <c16:uniqueId val="{00000007-DE77-4420-A47D-23DF27C53592}"/>
            </c:ext>
          </c:extLst>
        </c:ser>
        <c:ser>
          <c:idx val="8"/>
          <c:order val="8"/>
          <c:tx>
            <c:strRef>
              <c:f>'Pop Growth Dynamics'!$J$1</c:f>
              <c:strCache>
                <c:ptCount val="1"/>
                <c:pt idx="0">
                  <c:v>L-PGD 9
(r=.015; a=0.0)</c:v>
                </c:pt>
              </c:strCache>
            </c:strRef>
          </c:tx>
          <c:spPr>
            <a:ln w="19050" cap="rnd">
              <a:solidFill>
                <a:srgbClr val="FFFF0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Dynamics'!$J$2:$J$152</c:f>
              <c:numCache>
                <c:formatCode>General</c:formatCode>
                <c:ptCount val="151"/>
                <c:pt idx="0">
                  <c:v>1.4999999999999999E-2</c:v>
                </c:pt>
                <c:pt idx="1">
                  <c:v>1.4999999999999999E-2</c:v>
                </c:pt>
                <c:pt idx="2">
                  <c:v>1.4999999999999999E-2</c:v>
                </c:pt>
                <c:pt idx="3">
                  <c:v>1.4999999999999999E-2</c:v>
                </c:pt>
                <c:pt idx="4">
                  <c:v>1.4999999999999999E-2</c:v>
                </c:pt>
                <c:pt idx="5">
                  <c:v>1.4999999999999999E-2</c:v>
                </c:pt>
                <c:pt idx="6">
                  <c:v>1.4999999999999999E-2</c:v>
                </c:pt>
                <c:pt idx="7">
                  <c:v>1.4999999999999999E-2</c:v>
                </c:pt>
                <c:pt idx="8">
                  <c:v>1.4999999999999999E-2</c:v>
                </c:pt>
                <c:pt idx="9">
                  <c:v>1.4999999999999999E-2</c:v>
                </c:pt>
                <c:pt idx="10">
                  <c:v>1.4999999999999999E-2</c:v>
                </c:pt>
                <c:pt idx="11">
                  <c:v>1.4999999999999999E-2</c:v>
                </c:pt>
                <c:pt idx="12">
                  <c:v>1.4999999999999999E-2</c:v>
                </c:pt>
                <c:pt idx="13">
                  <c:v>1.4999999999999999E-2</c:v>
                </c:pt>
                <c:pt idx="14">
                  <c:v>1.4999999999999999E-2</c:v>
                </c:pt>
                <c:pt idx="15">
                  <c:v>1.4999999999999999E-2</c:v>
                </c:pt>
                <c:pt idx="16">
                  <c:v>1.4999999999999999E-2</c:v>
                </c:pt>
                <c:pt idx="17">
                  <c:v>1.4999999999999999E-2</c:v>
                </c:pt>
                <c:pt idx="18">
                  <c:v>1.4999999999999999E-2</c:v>
                </c:pt>
                <c:pt idx="19">
                  <c:v>1.4999999999999999E-2</c:v>
                </c:pt>
                <c:pt idx="20">
                  <c:v>1.4999999999999999E-2</c:v>
                </c:pt>
                <c:pt idx="21">
                  <c:v>1.4999999999999999E-2</c:v>
                </c:pt>
                <c:pt idx="22">
                  <c:v>1.4999999999999999E-2</c:v>
                </c:pt>
                <c:pt idx="23">
                  <c:v>1.4999999999999999E-2</c:v>
                </c:pt>
                <c:pt idx="24">
                  <c:v>1.4999999999999999E-2</c:v>
                </c:pt>
                <c:pt idx="25">
                  <c:v>1.4999999999999999E-2</c:v>
                </c:pt>
                <c:pt idx="26">
                  <c:v>1.4999999999999999E-2</c:v>
                </c:pt>
                <c:pt idx="27">
                  <c:v>1.4999999999999999E-2</c:v>
                </c:pt>
                <c:pt idx="28">
                  <c:v>1.4999999999999999E-2</c:v>
                </c:pt>
                <c:pt idx="29">
                  <c:v>1.4999999999999999E-2</c:v>
                </c:pt>
                <c:pt idx="30">
                  <c:v>1.4999999999999999E-2</c:v>
                </c:pt>
                <c:pt idx="31">
                  <c:v>1.4999999999999999E-2</c:v>
                </c:pt>
                <c:pt idx="32">
                  <c:v>1.4999999999999999E-2</c:v>
                </c:pt>
                <c:pt idx="33">
                  <c:v>1.4999999999999999E-2</c:v>
                </c:pt>
                <c:pt idx="34">
                  <c:v>1.4999999999999999E-2</c:v>
                </c:pt>
                <c:pt idx="35">
                  <c:v>1.4999999999999999E-2</c:v>
                </c:pt>
                <c:pt idx="36">
                  <c:v>1.4999999999999999E-2</c:v>
                </c:pt>
                <c:pt idx="37">
                  <c:v>1.4999999999999999E-2</c:v>
                </c:pt>
                <c:pt idx="38">
                  <c:v>1.4999999999999999E-2</c:v>
                </c:pt>
                <c:pt idx="39">
                  <c:v>1.4999999999999999E-2</c:v>
                </c:pt>
                <c:pt idx="40">
                  <c:v>1.4999999999999999E-2</c:v>
                </c:pt>
                <c:pt idx="41">
                  <c:v>1.4999999999999999E-2</c:v>
                </c:pt>
                <c:pt idx="42">
                  <c:v>1.4999999999999999E-2</c:v>
                </c:pt>
                <c:pt idx="43">
                  <c:v>1.4999999999999999E-2</c:v>
                </c:pt>
                <c:pt idx="44">
                  <c:v>1.4999999999999999E-2</c:v>
                </c:pt>
                <c:pt idx="45">
                  <c:v>1.4999999999999999E-2</c:v>
                </c:pt>
                <c:pt idx="46">
                  <c:v>1.4999999999999999E-2</c:v>
                </c:pt>
                <c:pt idx="47">
                  <c:v>1.4999999999999999E-2</c:v>
                </c:pt>
                <c:pt idx="48">
                  <c:v>1.4999999999999999E-2</c:v>
                </c:pt>
                <c:pt idx="49">
                  <c:v>1.4999999999999999E-2</c:v>
                </c:pt>
                <c:pt idx="50">
                  <c:v>1.4999999999999999E-2</c:v>
                </c:pt>
                <c:pt idx="51">
                  <c:v>1.4999999999999999E-2</c:v>
                </c:pt>
                <c:pt idx="52">
                  <c:v>1.4999999999999999E-2</c:v>
                </c:pt>
                <c:pt idx="53">
                  <c:v>1.4999999999999999E-2</c:v>
                </c:pt>
                <c:pt idx="54">
                  <c:v>1.4999999999999999E-2</c:v>
                </c:pt>
                <c:pt idx="55">
                  <c:v>1.4999999999999999E-2</c:v>
                </c:pt>
                <c:pt idx="56">
                  <c:v>1.4999999999999999E-2</c:v>
                </c:pt>
                <c:pt idx="57">
                  <c:v>1.4999999999999999E-2</c:v>
                </c:pt>
                <c:pt idx="58">
                  <c:v>1.4999999999999999E-2</c:v>
                </c:pt>
                <c:pt idx="59">
                  <c:v>1.4999999999999999E-2</c:v>
                </c:pt>
                <c:pt idx="60">
                  <c:v>1.4999999999999999E-2</c:v>
                </c:pt>
                <c:pt idx="61">
                  <c:v>1.4999999999999999E-2</c:v>
                </c:pt>
                <c:pt idx="62">
                  <c:v>1.4999999999999999E-2</c:v>
                </c:pt>
                <c:pt idx="63">
                  <c:v>1.4999999999999999E-2</c:v>
                </c:pt>
                <c:pt idx="64">
                  <c:v>1.4999999999999999E-2</c:v>
                </c:pt>
                <c:pt idx="65">
                  <c:v>1.4999999999999999E-2</c:v>
                </c:pt>
                <c:pt idx="66">
                  <c:v>1.4999999999999999E-2</c:v>
                </c:pt>
                <c:pt idx="67">
                  <c:v>1.4999999999999999E-2</c:v>
                </c:pt>
                <c:pt idx="68">
                  <c:v>1.4999999999999999E-2</c:v>
                </c:pt>
                <c:pt idx="69">
                  <c:v>1.4999999999999999E-2</c:v>
                </c:pt>
                <c:pt idx="70">
                  <c:v>1.4999999999999999E-2</c:v>
                </c:pt>
                <c:pt idx="71">
                  <c:v>1.4999999999999999E-2</c:v>
                </c:pt>
                <c:pt idx="72">
                  <c:v>1.4999999999999999E-2</c:v>
                </c:pt>
                <c:pt idx="73">
                  <c:v>1.4999999999999999E-2</c:v>
                </c:pt>
                <c:pt idx="74">
                  <c:v>1.4999999999999999E-2</c:v>
                </c:pt>
                <c:pt idx="75">
                  <c:v>1.4999999999999999E-2</c:v>
                </c:pt>
                <c:pt idx="76">
                  <c:v>1.4999999999999999E-2</c:v>
                </c:pt>
                <c:pt idx="77">
                  <c:v>1.4999999999999999E-2</c:v>
                </c:pt>
                <c:pt idx="78">
                  <c:v>1.4999999999999999E-2</c:v>
                </c:pt>
                <c:pt idx="79">
                  <c:v>1.4999999999999999E-2</c:v>
                </c:pt>
                <c:pt idx="80">
                  <c:v>1.4999999999999999E-2</c:v>
                </c:pt>
                <c:pt idx="81">
                  <c:v>1.4999999999999999E-2</c:v>
                </c:pt>
                <c:pt idx="82">
                  <c:v>1.4999999999999999E-2</c:v>
                </c:pt>
                <c:pt idx="83">
                  <c:v>1.4999999999999999E-2</c:v>
                </c:pt>
                <c:pt idx="84">
                  <c:v>1.4999999999999999E-2</c:v>
                </c:pt>
                <c:pt idx="85">
                  <c:v>1.4999999999999999E-2</c:v>
                </c:pt>
                <c:pt idx="86">
                  <c:v>1.4999999999999999E-2</c:v>
                </c:pt>
                <c:pt idx="87">
                  <c:v>1.4999999999999999E-2</c:v>
                </c:pt>
                <c:pt idx="88">
                  <c:v>1.4999999999999999E-2</c:v>
                </c:pt>
                <c:pt idx="89">
                  <c:v>1.4999999999999999E-2</c:v>
                </c:pt>
                <c:pt idx="90">
                  <c:v>1.4999999999999999E-2</c:v>
                </c:pt>
                <c:pt idx="91">
                  <c:v>1.4999999999999999E-2</c:v>
                </c:pt>
                <c:pt idx="92">
                  <c:v>1.4999999999999999E-2</c:v>
                </c:pt>
                <c:pt idx="93">
                  <c:v>1.4999999999999999E-2</c:v>
                </c:pt>
                <c:pt idx="94">
                  <c:v>1.4999999999999999E-2</c:v>
                </c:pt>
                <c:pt idx="95">
                  <c:v>1.4999999999999999E-2</c:v>
                </c:pt>
                <c:pt idx="96">
                  <c:v>1.4999999999999999E-2</c:v>
                </c:pt>
                <c:pt idx="97">
                  <c:v>1.4999999999999999E-2</c:v>
                </c:pt>
                <c:pt idx="98">
                  <c:v>1.4999999999999999E-2</c:v>
                </c:pt>
                <c:pt idx="99">
                  <c:v>1.4999999999999999E-2</c:v>
                </c:pt>
                <c:pt idx="100">
                  <c:v>1.4999999999999999E-2</c:v>
                </c:pt>
                <c:pt idx="101">
                  <c:v>1.4999999999999999E-2</c:v>
                </c:pt>
                <c:pt idx="102">
                  <c:v>1.4999999999999999E-2</c:v>
                </c:pt>
                <c:pt idx="103">
                  <c:v>1.4999999999999999E-2</c:v>
                </c:pt>
                <c:pt idx="104">
                  <c:v>1.4999999999999999E-2</c:v>
                </c:pt>
                <c:pt idx="105">
                  <c:v>1.4999999999999999E-2</c:v>
                </c:pt>
                <c:pt idx="106">
                  <c:v>1.4999999999999999E-2</c:v>
                </c:pt>
                <c:pt idx="107">
                  <c:v>1.4999999999999999E-2</c:v>
                </c:pt>
                <c:pt idx="108">
                  <c:v>1.4999999999999999E-2</c:v>
                </c:pt>
                <c:pt idx="109">
                  <c:v>1.4999999999999999E-2</c:v>
                </c:pt>
                <c:pt idx="110">
                  <c:v>1.4999999999999999E-2</c:v>
                </c:pt>
                <c:pt idx="111">
                  <c:v>1.4999999999999999E-2</c:v>
                </c:pt>
                <c:pt idx="112">
                  <c:v>1.4999999999999999E-2</c:v>
                </c:pt>
                <c:pt idx="113">
                  <c:v>1.4999999999999999E-2</c:v>
                </c:pt>
                <c:pt idx="114">
                  <c:v>1.4999999999999999E-2</c:v>
                </c:pt>
                <c:pt idx="115">
                  <c:v>1.4999999999999999E-2</c:v>
                </c:pt>
                <c:pt idx="116">
                  <c:v>1.4999999999999999E-2</c:v>
                </c:pt>
                <c:pt idx="117">
                  <c:v>1.4999999999999999E-2</c:v>
                </c:pt>
                <c:pt idx="118">
                  <c:v>1.4999999999999999E-2</c:v>
                </c:pt>
                <c:pt idx="119">
                  <c:v>1.4999999999999999E-2</c:v>
                </c:pt>
                <c:pt idx="120">
                  <c:v>1.4999999999999999E-2</c:v>
                </c:pt>
                <c:pt idx="121">
                  <c:v>1.4999999999999999E-2</c:v>
                </c:pt>
                <c:pt idx="122">
                  <c:v>1.4999999999999999E-2</c:v>
                </c:pt>
                <c:pt idx="123">
                  <c:v>1.4999999999999999E-2</c:v>
                </c:pt>
                <c:pt idx="124">
                  <c:v>1.4999999999999999E-2</c:v>
                </c:pt>
                <c:pt idx="125">
                  <c:v>1.4999999999999999E-2</c:v>
                </c:pt>
                <c:pt idx="126">
                  <c:v>1.4999999999999999E-2</c:v>
                </c:pt>
                <c:pt idx="127">
                  <c:v>1.4999999999999999E-2</c:v>
                </c:pt>
                <c:pt idx="128">
                  <c:v>1.4999999999999999E-2</c:v>
                </c:pt>
                <c:pt idx="129">
                  <c:v>1.4999999999999999E-2</c:v>
                </c:pt>
                <c:pt idx="130">
                  <c:v>1.4999999999999999E-2</c:v>
                </c:pt>
                <c:pt idx="131">
                  <c:v>1.4999999999999999E-2</c:v>
                </c:pt>
                <c:pt idx="132">
                  <c:v>1.4999999999999999E-2</c:v>
                </c:pt>
                <c:pt idx="133">
                  <c:v>1.4999999999999999E-2</c:v>
                </c:pt>
                <c:pt idx="134">
                  <c:v>1.4999999999999999E-2</c:v>
                </c:pt>
                <c:pt idx="135">
                  <c:v>1.4999999999999999E-2</c:v>
                </c:pt>
                <c:pt idx="136">
                  <c:v>1.4999999999999999E-2</c:v>
                </c:pt>
                <c:pt idx="137">
                  <c:v>1.4999999999999999E-2</c:v>
                </c:pt>
                <c:pt idx="138">
                  <c:v>1.4999999999999999E-2</c:v>
                </c:pt>
                <c:pt idx="139">
                  <c:v>1.4999999999999999E-2</c:v>
                </c:pt>
                <c:pt idx="140">
                  <c:v>1.4999999999999999E-2</c:v>
                </c:pt>
                <c:pt idx="141">
                  <c:v>1.4999999999999999E-2</c:v>
                </c:pt>
                <c:pt idx="142">
                  <c:v>1.4999999999999999E-2</c:v>
                </c:pt>
                <c:pt idx="143">
                  <c:v>1.4999999999999999E-2</c:v>
                </c:pt>
                <c:pt idx="144">
                  <c:v>1.4999999999999999E-2</c:v>
                </c:pt>
                <c:pt idx="145">
                  <c:v>1.4999999999999999E-2</c:v>
                </c:pt>
                <c:pt idx="146">
                  <c:v>1.4999999999999999E-2</c:v>
                </c:pt>
                <c:pt idx="147">
                  <c:v>1.4999999999999999E-2</c:v>
                </c:pt>
                <c:pt idx="148">
                  <c:v>1.4999999999999999E-2</c:v>
                </c:pt>
                <c:pt idx="149">
                  <c:v>1.4999999999999999E-2</c:v>
                </c:pt>
                <c:pt idx="150">
                  <c:v>1.4999999999999999E-2</c:v>
                </c:pt>
              </c:numCache>
            </c:numRef>
          </c:yVal>
          <c:smooth val="1"/>
          <c:extLst>
            <c:ext xmlns:c16="http://schemas.microsoft.com/office/drawing/2014/chart" uri="{C3380CC4-5D6E-409C-BE32-E72D297353CC}">
              <c16:uniqueId val="{00000008-DE77-4420-A47D-23DF27C53592}"/>
            </c:ext>
          </c:extLst>
        </c:ser>
        <c:ser>
          <c:idx val="9"/>
          <c:order val="9"/>
          <c:tx>
            <c:strRef>
              <c:f>'Pop Growth Dynamics'!$K$1</c:f>
              <c:strCache>
                <c:ptCount val="1"/>
                <c:pt idx="0">
                  <c:v>L-PGD 10
(r=.015; a=.125)</c:v>
                </c:pt>
              </c:strCache>
            </c:strRef>
          </c:tx>
          <c:spPr>
            <a:ln w="19050" cap="rnd">
              <a:solidFill>
                <a:schemeClr val="accent4">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Dynamics'!$K$2:$K$152</c:f>
              <c:numCache>
                <c:formatCode>General</c:formatCode>
                <c:ptCount val="151"/>
                <c:pt idx="0">
                  <c:v>1.3125E-2</c:v>
                </c:pt>
                <c:pt idx="1">
                  <c:v>1.3100251880855306E-2</c:v>
                </c:pt>
                <c:pt idx="2">
                  <c:v>1.3075225014480827E-2</c:v>
                </c:pt>
                <c:pt idx="3">
                  <c:v>1.3049917528024969E-2</c:v>
                </c:pt>
                <c:pt idx="4">
                  <c:v>1.3024327570247546E-2</c:v>
                </c:pt>
                <c:pt idx="5">
                  <c:v>1.2998453312616665E-2</c:v>
                </c:pt>
                <c:pt idx="6">
                  <c:v>1.2972292950422475E-2</c:v>
                </c:pt>
                <c:pt idx="7">
                  <c:v>1.2945844703907528E-2</c:v>
                </c:pt>
                <c:pt idx="8">
                  <c:v>1.2919106819413391E-2</c:v>
                </c:pt>
                <c:pt idx="9">
                  <c:v>1.2892077570543245E-2</c:v>
                </c:pt>
                <c:pt idx="10">
                  <c:v>1.2864755259340001E-2</c:v>
                </c:pt>
                <c:pt idx="11">
                  <c:v>1.2837138217479643E-2</c:v>
                </c:pt>
                <c:pt idx="12">
                  <c:v>1.2809224807479307E-2</c:v>
                </c:pt>
                <c:pt idx="13">
                  <c:v>1.2781013423919669E-2</c:v>
                </c:pt>
                <c:pt idx="14">
                  <c:v>1.2752502494681172E-2</c:v>
                </c:pt>
                <c:pt idx="15">
                  <c:v>1.2723690482193543E-2</c:v>
                </c:pt>
                <c:pt idx="16">
                  <c:v>1.269457588469813E-2</c:v>
                </c:pt>
                <c:pt idx="17">
                  <c:v>1.2665157237522404E-2</c:v>
                </c:pt>
                <c:pt idx="18">
                  <c:v>1.2635433114366103E-2</c:v>
                </c:pt>
                <c:pt idx="19">
                  <c:v>1.2605402128598333E-2</c:v>
                </c:pt>
                <c:pt idx="20">
                  <c:v>1.2575062934564986E-2</c:v>
                </c:pt>
                <c:pt idx="21">
                  <c:v>1.2544414228905777E-2</c:v>
                </c:pt>
                <c:pt idx="22">
                  <c:v>1.251345475188015E-2</c:v>
                </c:pt>
                <c:pt idx="23">
                  <c:v>1.2482183288701364E-2</c:v>
                </c:pt>
                <c:pt idx="24">
                  <c:v>1.2450598670877843E-2</c:v>
                </c:pt>
                <c:pt idx="25">
                  <c:v>1.2418699777561092E-2</c:v>
                </c:pt>
                <c:pt idx="26">
                  <c:v>1.2386485536899241E-2</c:v>
                </c:pt>
                <c:pt idx="27">
                  <c:v>1.2353954927395359E-2</c:v>
                </c:pt>
                <c:pt idx="28">
                  <c:v>1.2321106979269605E-2</c:v>
                </c:pt>
                <c:pt idx="29">
                  <c:v>1.2287940775824241E-2</c:v>
                </c:pt>
                <c:pt idx="30">
                  <c:v>1.2254455454810586E-2</c:v>
                </c:pt>
                <c:pt idx="31">
                  <c:v>1.2220650209796773E-2</c:v>
                </c:pt>
                <c:pt idx="32">
                  <c:v>1.2186524291535394E-2</c:v>
                </c:pt>
                <c:pt idx="33">
                  <c:v>1.2152077009329833E-2</c:v>
                </c:pt>
                <c:pt idx="34">
                  <c:v>1.2117307732398219E-2</c:v>
                </c:pt>
                <c:pt idx="35">
                  <c:v>1.2082215891233887E-2</c:v>
                </c:pt>
                <c:pt idx="36">
                  <c:v>1.2046800978961074E-2</c:v>
                </c:pt>
                <c:pt idx="37">
                  <c:v>1.2011062552684757E-2</c:v>
                </c:pt>
                <c:pt idx="38">
                  <c:v>1.1975000234833291E-2</c:v>
                </c:pt>
                <c:pt idx="39">
                  <c:v>1.1938613714492678E-2</c:v>
                </c:pt>
                <c:pt idx="40">
                  <c:v>1.1901902748731086E-2</c:v>
                </c:pt>
                <c:pt idx="41">
                  <c:v>1.1864867163912369E-2</c:v>
                </c:pt>
                <c:pt idx="42">
                  <c:v>1.1827506856997209E-2</c:v>
                </c:pt>
                <c:pt idx="43">
                  <c:v>1.1789821796830519E-2</c:v>
                </c:pt>
                <c:pt idx="44">
                  <c:v>1.1751812025413706E-2</c:v>
                </c:pt>
                <c:pt idx="45">
                  <c:v>1.1713477659160408E-2</c:v>
                </c:pt>
                <c:pt idx="46">
                  <c:v>1.1674818890134232E-2</c:v>
                </c:pt>
                <c:pt idx="47">
                  <c:v>1.1635835987267059E-2</c:v>
                </c:pt>
                <c:pt idx="48">
                  <c:v>1.1596529297556455E-2</c:v>
                </c:pt>
                <c:pt idx="49">
                  <c:v>1.1556899247240668E-2</c:v>
                </c:pt>
                <c:pt idx="50">
                  <c:v>1.1516946342949733E-2</c:v>
                </c:pt>
                <c:pt idx="51">
                  <c:v>1.1476671172831158E-2</c:v>
                </c:pt>
                <c:pt idx="52">
                  <c:v>1.1436074407648667E-2</c:v>
                </c:pt>
                <c:pt idx="53">
                  <c:v>1.1395156801852449E-2</c:v>
                </c:pt>
                <c:pt idx="54">
                  <c:v>1.1353919194619396E-2</c:v>
                </c:pt>
                <c:pt idx="55">
                  <c:v>1.1312362510861752E-2</c:v>
                </c:pt>
                <c:pt idx="56">
                  <c:v>1.1270487762202628E-2</c:v>
                </c:pt>
                <c:pt idx="57">
                  <c:v>1.1228296047916843E-2</c:v>
                </c:pt>
                <c:pt idx="58">
                  <c:v>1.118578855583551E-2</c:v>
                </c:pt>
                <c:pt idx="59">
                  <c:v>1.1142966563212843E-2</c:v>
                </c:pt>
                <c:pt idx="60">
                  <c:v>1.1099831437553626E-2</c:v>
                </c:pt>
                <c:pt idx="61">
                  <c:v>1.1056384637399819E-2</c:v>
                </c:pt>
                <c:pt idx="62">
                  <c:v>1.1012627713074758E-2</c:v>
                </c:pt>
                <c:pt idx="63">
                  <c:v>1.0968562307383458E-2</c:v>
                </c:pt>
                <c:pt idx="64">
                  <c:v>1.0924190156267513E-2</c:v>
                </c:pt>
                <c:pt idx="65">
                  <c:v>1.0879513089413121E-2</c:v>
                </c:pt>
                <c:pt idx="66">
                  <c:v>1.0834533030810764E-2</c:v>
                </c:pt>
                <c:pt idx="67">
                  <c:v>1.078925199926513E-2</c:v>
                </c:pt>
                <c:pt idx="68">
                  <c:v>1.0743672108853878E-2</c:v>
                </c:pt>
                <c:pt idx="69">
                  <c:v>1.0697795569333833E-2</c:v>
                </c:pt>
                <c:pt idx="70">
                  <c:v>1.0651624686493312E-2</c:v>
                </c:pt>
                <c:pt idx="71">
                  <c:v>1.0605161862449249E-2</c:v>
                </c:pt>
                <c:pt idx="72">
                  <c:v>1.0558409595887859E-2</c:v>
                </c:pt>
                <c:pt idx="73">
                  <c:v>1.0511370482247612E-2</c:v>
                </c:pt>
                <c:pt idx="74">
                  <c:v>1.0464047213843324E-2</c:v>
                </c:pt>
                <c:pt idx="75">
                  <c:v>1.0416442579930239E-2</c:v>
                </c:pt>
                <c:pt idx="76">
                  <c:v>1.0368559466707011E-2</c:v>
                </c:pt>
                <c:pt idx="77">
                  <c:v>1.0320400857256544E-2</c:v>
                </c:pt>
                <c:pt idx="78">
                  <c:v>1.027196983142371E-2</c:v>
                </c:pt>
                <c:pt idx="79">
                  <c:v>1.0223269565629026E-2</c:v>
                </c:pt>
                <c:pt idx="80">
                  <c:v>1.0174303332617431E-2</c:v>
                </c:pt>
                <c:pt idx="81">
                  <c:v>1.0125074501141331E-2</c:v>
                </c:pt>
                <c:pt idx="82">
                  <c:v>1.0075586535577233E-2</c:v>
                </c:pt>
                <c:pt idx="83">
                  <c:v>1.0025842995475241E-2</c:v>
                </c:pt>
                <c:pt idx="84">
                  <c:v>9.9758475350408549E-3</c:v>
                </c:pt>
                <c:pt idx="85">
                  <c:v>9.925603902548541E-3</c:v>
                </c:pt>
                <c:pt idx="86">
                  <c:v>9.8751159396866049E-3</c:v>
                </c:pt>
                <c:pt idx="87">
                  <c:v>9.8243875808330123E-3</c:v>
                </c:pt>
                <c:pt idx="88">
                  <c:v>9.7734228522618691E-3</c:v>
                </c:pt>
                <c:pt idx="89">
                  <c:v>9.7222258712803197E-3</c:v>
                </c:pt>
                <c:pt idx="90">
                  <c:v>9.6708008452957538E-3</c:v>
                </c:pt>
                <c:pt idx="91">
                  <c:v>9.619152070813276E-3</c:v>
                </c:pt>
                <c:pt idx="92">
                  <c:v>9.5672839323634514E-3</c:v>
                </c:pt>
                <c:pt idx="93">
                  <c:v>9.5152009013604877E-3</c:v>
                </c:pt>
                <c:pt idx="94">
                  <c:v>9.4629075348910321E-3</c:v>
                </c:pt>
                <c:pt idx="95">
                  <c:v>9.4104084744339109E-3</c:v>
                </c:pt>
                <c:pt idx="96">
                  <c:v>9.3577084445111876E-3</c:v>
                </c:pt>
                <c:pt idx="97">
                  <c:v>9.3048122512710361E-3</c:v>
                </c:pt>
                <c:pt idx="98">
                  <c:v>9.2517247810029769E-3</c:v>
                </c:pt>
                <c:pt idx="99">
                  <c:v>9.198450998586195E-3</c:v>
                </c:pt>
                <c:pt idx="100">
                  <c:v>9.1449959458716132E-3</c:v>
                </c:pt>
                <c:pt idx="101">
                  <c:v>9.0913647399986537E-3</c:v>
                </c:pt>
                <c:pt idx="102">
                  <c:v>9.0375625716475876E-3</c:v>
                </c:pt>
                <c:pt idx="103">
                  <c:v>8.9835947032285042E-3</c:v>
                </c:pt>
                <c:pt idx="104">
                  <c:v>8.929466467008023E-3</c:v>
                </c:pt>
                <c:pt idx="105">
                  <c:v>8.8751832631749784E-3</c:v>
                </c:pt>
                <c:pt idx="106">
                  <c:v>8.8207505578463546E-3</c:v>
                </c:pt>
                <c:pt idx="107">
                  <c:v>8.7661738810148881E-3</c:v>
                </c:pt>
                <c:pt idx="108">
                  <c:v>8.7114588244397821E-3</c:v>
                </c:pt>
                <c:pt idx="109">
                  <c:v>8.6566110394821205E-3</c:v>
                </c:pt>
                <c:pt idx="110">
                  <c:v>8.6016362348866043E-3</c:v>
                </c:pt>
                <c:pt idx="111">
                  <c:v>8.5465401745113689E-3</c:v>
                </c:pt>
                <c:pt idx="112">
                  <c:v>8.4913286750076429E-3</c:v>
                </c:pt>
                <c:pt idx="113">
                  <c:v>8.4360076034511716E-3</c:v>
                </c:pt>
                <c:pt idx="114">
                  <c:v>8.380582874927333E-3</c:v>
                </c:pt>
                <c:pt idx="115">
                  <c:v>8.3250604500720096E-3</c:v>
                </c:pt>
                <c:pt idx="116">
                  <c:v>8.2694463325702593E-3</c:v>
                </c:pt>
                <c:pt idx="117">
                  <c:v>8.2137465666150215E-3</c:v>
                </c:pt>
                <c:pt idx="118">
                  <c:v>8.1579672343280261E-3</c:v>
                </c:pt>
                <c:pt idx="119">
                  <c:v>8.1021144531452319E-3</c:v>
                </c:pt>
                <c:pt idx="120">
                  <c:v>8.0461943731691115E-3</c:v>
                </c:pt>
                <c:pt idx="121">
                  <c:v>7.99021317449021E-3</c:v>
                </c:pt>
                <c:pt idx="122">
                  <c:v>7.9341770644804025E-3</c:v>
                </c:pt>
                <c:pt idx="123">
                  <c:v>7.8780922750603475E-3</c:v>
                </c:pt>
                <c:pt idx="124">
                  <c:v>7.8219650599436891E-3</c:v>
                </c:pt>
                <c:pt idx="125">
                  <c:v>7.7658016918605447E-3</c:v>
                </c:pt>
                <c:pt idx="126">
                  <c:v>7.7096084597629289E-3</c:v>
                </c:pt>
                <c:pt idx="127">
                  <c:v>7.6533916660147137E-3</c:v>
                </c:pt>
                <c:pt idx="128">
                  <c:v>7.5971576235688001E-3</c:v>
                </c:pt>
                <c:pt idx="129">
                  <c:v>7.5409126531341946E-3</c:v>
                </c:pt>
                <c:pt idx="130">
                  <c:v>7.4846630803356547E-3</c:v>
                </c:pt>
                <c:pt idx="131">
                  <c:v>7.4284152328686626E-3</c:v>
                </c:pt>
                <c:pt idx="132">
                  <c:v>7.3721754376523969E-3</c:v>
                </c:pt>
                <c:pt idx="133">
                  <c:v>7.3159500179834644E-3</c:v>
                </c:pt>
                <c:pt idx="134">
                  <c:v>7.2597452906930761E-3</c:v>
                </c:pt>
                <c:pt idx="135">
                  <c:v>7.203567563310421E-3</c:v>
                </c:pt>
                <c:pt idx="136">
                  <c:v>7.1474231312349023E-3</c:v>
                </c:pt>
                <c:pt idx="137">
                  <c:v>7.0913182749199654E-3</c:v>
                </c:pt>
                <c:pt idx="138">
                  <c:v>7.0352592570711425E-3</c:v>
                </c:pt>
                <c:pt idx="139">
                  <c:v>6.9792523198610231E-3</c:v>
                </c:pt>
                <c:pt idx="140">
                  <c:v>6.9233036821637036E-3</c:v>
                </c:pt>
                <c:pt idx="141">
                  <c:v>6.8674195368113571E-3</c:v>
                </c:pt>
                <c:pt idx="142">
                  <c:v>6.811606047875441E-3</c:v>
                </c:pt>
                <c:pt idx="143">
                  <c:v>6.7558693479750891E-3</c:v>
                </c:pt>
                <c:pt idx="144">
                  <c:v>6.7002155356151198E-3</c:v>
                </c:pt>
                <c:pt idx="145">
                  <c:v>6.6446506725561082E-3</c:v>
                </c:pt>
                <c:pt idx="146">
                  <c:v>6.5891807812188778E-3</c:v>
                </c:pt>
                <c:pt idx="147">
                  <c:v>6.5338118421257429E-3</c:v>
                </c:pt>
                <c:pt idx="148">
                  <c:v>6.4785497913807354E-3</c:v>
                </c:pt>
                <c:pt idx="149">
                  <c:v>6.4234005181910223E-3</c:v>
                </c:pt>
                <c:pt idx="150">
                  <c:v>6.3683698624316543E-3</c:v>
                </c:pt>
              </c:numCache>
            </c:numRef>
          </c:yVal>
          <c:smooth val="1"/>
          <c:extLst>
            <c:ext xmlns:c16="http://schemas.microsoft.com/office/drawing/2014/chart" uri="{C3380CC4-5D6E-409C-BE32-E72D297353CC}">
              <c16:uniqueId val="{00000009-DE77-4420-A47D-23DF27C53592}"/>
            </c:ext>
          </c:extLst>
        </c:ser>
        <c:ser>
          <c:idx val="10"/>
          <c:order val="10"/>
          <c:tx>
            <c:strRef>
              <c:f>'Pop Growth Dynamics'!$L$1</c:f>
              <c:strCache>
                <c:ptCount val="1"/>
                <c:pt idx="0">
                  <c:v>L-PGD 11 
(r=.015; a=.5)</c:v>
                </c:pt>
              </c:strCache>
            </c:strRef>
          </c:tx>
          <c:spPr>
            <a:ln w="19050" cap="rnd">
              <a:solidFill>
                <a:schemeClr val="accent5">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Dynamics'!$L$2:$L$152</c:f>
              <c:numCache>
                <c:formatCode>General</c:formatCode>
                <c:ptCount val="151"/>
                <c:pt idx="0">
                  <c:v>7.4999999999999997E-3</c:v>
                </c:pt>
                <c:pt idx="1">
                  <c:v>7.4437510546637702E-3</c:v>
                </c:pt>
                <c:pt idx="2">
                  <c:v>7.3875084367406941E-3</c:v>
                </c:pt>
                <c:pt idx="3">
                  <c:v>7.3312784707971765E-3</c:v>
                </c:pt>
                <c:pt idx="4">
                  <c:v>7.2750674757088487E-3</c:v>
                </c:pt>
                <c:pt idx="5">
                  <c:v>7.2188817618219709E-3</c:v>
                </c:pt>
                <c:pt idx="6">
                  <c:v>7.1627276281229987E-3</c:v>
                </c:pt>
                <c:pt idx="7">
                  <c:v>7.1066113594189691E-3</c:v>
                </c:pt>
                <c:pt idx="8">
                  <c:v>7.0505392235314232E-3</c:v>
                </c:pt>
                <c:pt idx="9">
                  <c:v>6.9945174685064875E-3</c:v>
                </c:pt>
                <c:pt idx="10">
                  <c:v>6.9385523198437571E-3</c:v>
                </c:pt>
                <c:pt idx="11">
                  <c:v>6.8826499777465784E-3</c:v>
                </c:pt>
                <c:pt idx="12">
                  <c:v>6.8268166143962989E-3</c:v>
                </c:pt>
                <c:pt idx="13">
                  <c:v>6.7710583712529858E-3</c:v>
                </c:pt>
                <c:pt idx="14">
                  <c:v>6.7153813563851214E-3</c:v>
                </c:pt>
                <c:pt idx="15">
                  <c:v>6.6597916418307005E-3</c:v>
                </c:pt>
                <c:pt idx="16">
                  <c:v>6.6042952609921051E-3</c:v>
                </c:pt>
                <c:pt idx="17">
                  <c:v>6.5488982060670957E-3</c:v>
                </c:pt>
                <c:pt idx="18">
                  <c:v>6.4936064255181856E-3</c:v>
                </c:pt>
                <c:pt idx="19">
                  <c:v>6.4384258215826242E-3</c:v>
                </c:pt>
                <c:pt idx="20">
                  <c:v>6.3833622478251147E-3</c:v>
                </c:pt>
                <c:pt idx="21">
                  <c:v>6.3284215067353619E-3</c:v>
                </c:pt>
                <c:pt idx="22">
                  <c:v>6.2736093473724566E-3</c:v>
                </c:pt>
                <c:pt idx="23">
                  <c:v>6.2189314630580238E-3</c:v>
                </c:pt>
                <c:pt idx="24">
                  <c:v>6.1643934891200229E-3</c:v>
                </c:pt>
                <c:pt idx="25">
                  <c:v>6.1100010006889536E-3</c:v>
                </c:pt>
                <c:pt idx="26">
                  <c:v>6.0557595105481827E-3</c:v>
                </c:pt>
                <c:pt idx="27">
                  <c:v>6.0016744670400258E-3</c:v>
                </c:pt>
                <c:pt idx="28">
                  <c:v>5.9477512520291053E-3</c:v>
                </c:pt>
                <c:pt idx="29">
                  <c:v>5.8939951789244464E-3</c:v>
                </c:pt>
                <c:pt idx="30">
                  <c:v>5.8404114907616702E-3</c:v>
                </c:pt>
                <c:pt idx="31">
                  <c:v>5.7870053583465725E-3</c:v>
                </c:pt>
                <c:pt idx="32">
                  <c:v>5.733781878461265E-3</c:v>
                </c:pt>
                <c:pt idx="33">
                  <c:v>5.6807460721339824E-3</c:v>
                </c:pt>
                <c:pt idx="34">
                  <c:v>5.6279028829735603E-3</c:v>
                </c:pt>
                <c:pt idx="35">
                  <c:v>5.5752571755695061E-3</c:v>
                </c:pt>
                <c:pt idx="36">
                  <c:v>5.5228137339584744E-3</c:v>
                </c:pt>
                <c:pt idx="37">
                  <c:v>5.4705772601578943E-3</c:v>
                </c:pt>
                <c:pt idx="38">
                  <c:v>5.4185523727673709E-3</c:v>
                </c:pt>
                <c:pt idx="39">
                  <c:v>5.3667436056384354E-3</c:v>
                </c:pt>
                <c:pt idx="40">
                  <c:v>5.3151554066130681E-3</c:v>
                </c:pt>
                <c:pt idx="41">
                  <c:v>5.2637921363313999E-3</c:v>
                </c:pt>
                <c:pt idx="42">
                  <c:v>5.2126580671088335E-3</c:v>
                </c:pt>
                <c:pt idx="43">
                  <c:v>5.1617573818827948E-3</c:v>
                </c:pt>
                <c:pt idx="44">
                  <c:v>5.1110941732292192E-3</c:v>
                </c:pt>
                <c:pt idx="45">
                  <c:v>5.0606724424487621E-3</c:v>
                </c:pt>
                <c:pt idx="46">
                  <c:v>5.0104960987226955E-3</c:v>
                </c:pt>
                <c:pt idx="47">
                  <c:v>4.9605689583383092E-3</c:v>
                </c:pt>
                <c:pt idx="48">
                  <c:v>4.9108947439835933E-3</c:v>
                </c:pt>
                <c:pt idx="49">
                  <c:v>4.8614770841108896E-3</c:v>
                </c:pt>
                <c:pt idx="50">
                  <c:v>4.8123195123691053E-3</c:v>
                </c:pt>
                <c:pt idx="51">
                  <c:v>4.7634254671040282E-3</c:v>
                </c:pt>
                <c:pt idx="52">
                  <c:v>4.7147982909261921E-3</c:v>
                </c:pt>
                <c:pt idx="53">
                  <c:v>4.6664412303456804E-3</c:v>
                </c:pt>
                <c:pt idx="54">
                  <c:v>4.6183574354731775E-3</c:v>
                </c:pt>
                <c:pt idx="55">
                  <c:v>4.5705499597865195E-3</c:v>
                </c:pt>
                <c:pt idx="56">
                  <c:v>4.5230217599619184E-3</c:v>
                </c:pt>
                <c:pt idx="57">
                  <c:v>4.4757756957689897E-3</c:v>
                </c:pt>
                <c:pt idx="58">
                  <c:v>4.4288145300286344E-3</c:v>
                </c:pt>
                <c:pt idx="59">
                  <c:v>4.3821409286327797E-3</c:v>
                </c:pt>
                <c:pt idx="60">
                  <c:v>4.3357574606249409E-3</c:v>
                </c:pt>
                <c:pt idx="61">
                  <c:v>4.2896665983404754E-3</c:v>
                </c:pt>
                <c:pt idx="62">
                  <c:v>4.243870717605412E-3</c:v>
                </c:pt>
                <c:pt idx="63">
                  <c:v>4.1983720979926276E-3</c:v>
                </c:pt>
                <c:pt idx="64">
                  <c:v>4.1531729231341526E-3</c:v>
                </c:pt>
                <c:pt idx="65">
                  <c:v>4.108275281088313E-3</c:v>
                </c:pt>
                <c:pt idx="66">
                  <c:v>4.0636811647604028E-3</c:v>
                </c:pt>
                <c:pt idx="67">
                  <c:v>4.0193924723755233E-3</c:v>
                </c:pt>
                <c:pt idx="68">
                  <c:v>3.9754110080022177E-3</c:v>
                </c:pt>
                <c:pt idx="69">
                  <c:v>3.9317384821254773E-3</c:v>
                </c:pt>
                <c:pt idx="70">
                  <c:v>3.8883765122676899E-3</c:v>
                </c:pt>
                <c:pt idx="71">
                  <c:v>3.8453266236560682E-3</c:v>
                </c:pt>
                <c:pt idx="72">
                  <c:v>3.8025902499350672E-3</c:v>
                </c:pt>
                <c:pt idx="73">
                  <c:v>3.7601687339223035E-3</c:v>
                </c:pt>
                <c:pt idx="74">
                  <c:v>3.7180633284064476E-3</c:v>
                </c:pt>
                <c:pt idx="75">
                  <c:v>3.6762751969855755E-3</c:v>
                </c:pt>
                <c:pt idx="76">
                  <c:v>3.6348054149444274E-3</c:v>
                </c:pt>
                <c:pt idx="77">
                  <c:v>3.5936549701690345E-3</c:v>
                </c:pt>
                <c:pt idx="78">
                  <c:v>3.5528247640971688E-3</c:v>
                </c:pt>
                <c:pt idx="79">
                  <c:v>3.512315612703043E-3</c:v>
                </c:pt>
                <c:pt idx="80">
                  <c:v>3.4721282475147354E-3</c:v>
                </c:pt>
                <c:pt idx="81">
                  <c:v>3.4322633166627477E-3</c:v>
                </c:pt>
                <c:pt idx="82">
                  <c:v>3.3927213859581929E-3</c:v>
                </c:pt>
                <c:pt idx="83">
                  <c:v>3.3535029399990269E-3</c:v>
                </c:pt>
                <c:pt idx="84">
                  <c:v>3.3146083833028171E-3</c:v>
                </c:pt>
                <c:pt idx="85">
                  <c:v>3.2760380414645169E-3</c:v>
                </c:pt>
                <c:pt idx="86">
                  <c:v>3.2377921623377185E-3</c:v>
                </c:pt>
                <c:pt idx="87">
                  <c:v>3.1998709172379063E-3</c:v>
                </c:pt>
                <c:pt idx="88">
                  <c:v>3.1622744021662071E-3</c:v>
                </c:pt>
                <c:pt idx="89">
                  <c:v>3.1250026390521836E-3</c:v>
                </c:pt>
                <c:pt idx="90">
                  <c:v>3.0880555770142104E-3</c:v>
                </c:pt>
                <c:pt idx="91">
                  <c:v>3.0514330936360096E-3</c:v>
                </c:pt>
                <c:pt idx="92">
                  <c:v>3.0151349962579408E-3</c:v>
                </c:pt>
                <c:pt idx="93">
                  <c:v>2.9791610232816415E-3</c:v>
                </c:pt>
                <c:pt idx="94">
                  <c:v>2.9435108454866875E-3</c:v>
                </c:pt>
                <c:pt idx="95">
                  <c:v>2.9081840673578982E-3</c:v>
                </c:pt>
                <c:pt idx="96">
                  <c:v>2.8731802284220126E-3</c:v>
                </c:pt>
                <c:pt idx="97">
                  <c:v>2.8384988045924171E-3</c:v>
                </c:pt>
                <c:pt idx="98">
                  <c:v>2.8041392095206953E-3</c:v>
                </c:pt>
                <c:pt idx="99">
                  <c:v>2.7701007959537566E-3</c:v>
                </c:pt>
                <c:pt idx="100">
                  <c:v>2.7363828570953451E-3</c:v>
                </c:pt>
                <c:pt idx="101">
                  <c:v>2.7029846279707686E-3</c:v>
                </c:pt>
                <c:pt idx="102">
                  <c:v>2.6699052867936971E-3</c:v>
                </c:pt>
                <c:pt idx="103">
                  <c:v>2.6371439563339346E-3</c:v>
                </c:pt>
                <c:pt idx="104">
                  <c:v>2.6046997052850754E-3</c:v>
                </c:pt>
                <c:pt idx="105">
                  <c:v>2.5725715496310131E-3</c:v>
                </c:pt>
                <c:pt idx="106">
                  <c:v>2.5407584540102809E-3</c:v>
                </c:pt>
                <c:pt idx="107">
                  <c:v>2.509259333077247E-3</c:v>
                </c:pt>
                <c:pt idx="108">
                  <c:v>2.4780730528592191E-3</c:v>
                </c:pt>
                <c:pt idx="109">
                  <c:v>2.4471984321085367E-3</c:v>
                </c:pt>
                <c:pt idx="110">
                  <c:v>2.4166342436487786E-3</c:v>
                </c:pt>
                <c:pt idx="111">
                  <c:v>2.3863792157142291E-3</c:v>
                </c:pt>
                <c:pt idx="112">
                  <c:v>2.3564320332817908E-3</c:v>
                </c:pt>
                <c:pt idx="113">
                  <c:v>2.3267913393945567E-3</c:v>
                </c:pt>
                <c:pt idx="114">
                  <c:v>2.2974557364762926E-3</c:v>
                </c:pt>
                <c:pt idx="115">
                  <c:v>2.2684237876361133E-3</c:v>
                </c:pt>
                <c:pt idx="116">
                  <c:v>2.2396940179626561E-3</c:v>
                </c:pt>
                <c:pt idx="117">
                  <c:v>2.2112649158071134E-3</c:v>
                </c:pt>
                <c:pt idx="118">
                  <c:v>2.1831349340544789E-3</c:v>
                </c:pt>
                <c:pt idx="119">
                  <c:v>2.1553024913824369E-3</c:v>
                </c:pt>
                <c:pt idx="120">
                  <c:v>2.1277659735073171E-3</c:v>
                </c:pt>
                <c:pt idx="121">
                  <c:v>2.1005237344165913E-3</c:v>
                </c:pt>
                <c:pt idx="122">
                  <c:v>2.0735740975874107E-3</c:v>
                </c:pt>
                <c:pt idx="123">
                  <c:v>2.046915357190707E-3</c:v>
                </c:pt>
                <c:pt idx="124">
                  <c:v>2.0205457792804218E-3</c:v>
                </c:pt>
                <c:pt idx="125">
                  <c:v>1.9944636029674387E-3</c:v>
                </c:pt>
                <c:pt idx="126">
                  <c:v>1.96866704157785E-3</c:v>
                </c:pt>
                <c:pt idx="127">
                  <c:v>1.9431542837951752E-3</c:v>
                </c:pt>
                <c:pt idx="128">
                  <c:v>1.91792349478622E-3</c:v>
                </c:pt>
                <c:pt idx="129">
                  <c:v>1.8929728173102559E-3</c:v>
                </c:pt>
                <c:pt idx="130">
                  <c:v>1.8683003728112465E-3</c:v>
                </c:pt>
                <c:pt idx="131">
                  <c:v>1.8439042624928625E-3</c:v>
                </c:pt>
                <c:pt idx="132">
                  <c:v>1.8197825683760529E-3</c:v>
                </c:pt>
                <c:pt idx="133">
                  <c:v>1.7959333543389679E-3</c:v>
                </c:pt>
                <c:pt idx="134">
                  <c:v>1.7723546671390431E-3</c:v>
                </c:pt>
                <c:pt idx="135">
                  <c:v>1.7490445374170906E-3</c:v>
                </c:pt>
                <c:pt idx="136">
                  <c:v>1.726000980683247E-3</c:v>
                </c:pt>
                <c:pt idx="137">
                  <c:v>1.7032219982846674E-3</c:v>
                </c:pt>
                <c:pt idx="138">
                  <c:v>1.6807055783548547E-3</c:v>
                </c:pt>
                <c:pt idx="139">
                  <c:v>1.6584496967445637E-3</c:v>
                </c:pt>
                <c:pt idx="140">
                  <c:v>1.6364523179341938E-3</c:v>
                </c:pt>
                <c:pt idx="141">
                  <c:v>1.6147113959276501E-3</c:v>
                </c:pt>
                <c:pt idx="142">
                  <c:v>1.5932248751276334E-3</c:v>
                </c:pt>
                <c:pt idx="143">
                  <c:v>1.5719906911923658E-3</c:v>
                </c:pt>
                <c:pt idx="144">
                  <c:v>1.5510067718737435E-3</c:v>
                </c:pt>
                <c:pt idx="145">
                  <c:v>1.5302710378369564E-3</c:v>
                </c:pt>
                <c:pt idx="146">
                  <c:v>1.5097814034616031E-3</c:v>
                </c:pt>
                <c:pt idx="147">
                  <c:v>1.4895357776243668E-3</c:v>
                </c:pt>
                <c:pt idx="148">
                  <c:v>1.4695320644633094E-3</c:v>
                </c:pt>
                <c:pt idx="149">
                  <c:v>1.4497681641238653E-3</c:v>
                </c:pt>
                <c:pt idx="150">
                  <c:v>1.4302419734866423E-3</c:v>
                </c:pt>
              </c:numCache>
            </c:numRef>
          </c:yVal>
          <c:smooth val="1"/>
          <c:extLst>
            <c:ext xmlns:c16="http://schemas.microsoft.com/office/drawing/2014/chart" uri="{C3380CC4-5D6E-409C-BE32-E72D297353CC}">
              <c16:uniqueId val="{0000000A-DE77-4420-A47D-23DF27C53592}"/>
            </c:ext>
          </c:extLst>
        </c:ser>
        <c:ser>
          <c:idx val="11"/>
          <c:order val="11"/>
          <c:tx>
            <c:strRef>
              <c:f>'Pop Growth Dynamics'!$M$1</c:f>
              <c:strCache>
                <c:ptCount val="1"/>
                <c:pt idx="0">
                  <c:v>L-PGD 12 
(r=.015; a=.75)</c:v>
                </c:pt>
              </c:strCache>
            </c:strRef>
          </c:tx>
          <c:spPr>
            <a:ln w="19050" cap="rnd">
              <a:solidFill>
                <a:schemeClr val="accent6">
                  <a:lumMod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Dynamics'!$M$2:$M$152</c:f>
              <c:numCache>
                <c:formatCode>General</c:formatCode>
                <c:ptCount val="151"/>
                <c:pt idx="0">
                  <c:v>3.7499999999999999E-3</c:v>
                </c:pt>
                <c:pt idx="1">
                  <c:v>3.7079708971783035E-3</c:v>
                </c:pt>
                <c:pt idx="2">
                  <c:v>3.6662593354398363E-3</c:v>
                </c:pt>
                <c:pt idx="3">
                  <c:v>3.6248663689370593E-3</c:v>
                </c:pt>
                <c:pt idx="4">
                  <c:v>3.5837929646493939E-3</c:v>
                </c:pt>
                <c:pt idx="5">
                  <c:v>3.5430400033420661E-3</c:v>
                </c:pt>
                <c:pt idx="6">
                  <c:v>3.5026082805588252E-3</c:v>
                </c:pt>
                <c:pt idx="7">
                  <c:v>3.4624985076470104E-3</c:v>
                </c:pt>
                <c:pt idx="8">
                  <c:v>3.422711312813386E-3</c:v>
                </c:pt>
                <c:pt idx="9">
                  <c:v>3.3832472422092199E-3</c:v>
                </c:pt>
                <c:pt idx="10">
                  <c:v>3.3441067610430497E-3</c:v>
                </c:pt>
                <c:pt idx="11">
                  <c:v>3.3052902547196111E-3</c:v>
                </c:pt>
                <c:pt idx="12">
                  <c:v>3.2667980300034034E-3</c:v>
                </c:pt>
                <c:pt idx="13">
                  <c:v>3.2286303162053767E-3</c:v>
                </c:pt>
                <c:pt idx="14">
                  <c:v>3.1907872663912581E-3</c:v>
                </c:pt>
                <c:pt idx="15">
                  <c:v>3.1532689586100207E-3</c:v>
                </c:pt>
                <c:pt idx="16">
                  <c:v>3.116075397141043E-3</c:v>
                </c:pt>
                <c:pt idx="17">
                  <c:v>3.0792065137585072E-3</c:v>
                </c:pt>
                <c:pt idx="18">
                  <c:v>3.0426621690116131E-3</c:v>
                </c:pt>
                <c:pt idx="19">
                  <c:v>3.0064421535192106E-3</c:v>
                </c:pt>
                <c:pt idx="20">
                  <c:v>2.9705461892774606E-3</c:v>
                </c:pt>
                <c:pt idx="21">
                  <c:v>2.9349739309791766E-3</c:v>
                </c:pt>
                <c:pt idx="22">
                  <c:v>2.8997249673435089E-3</c:v>
                </c:pt>
                <c:pt idx="23">
                  <c:v>2.8647988224546716E-3</c:v>
                </c:pt>
                <c:pt idx="24">
                  <c:v>2.8301949571084323E-3</c:v>
                </c:pt>
                <c:pt idx="25">
                  <c:v>2.7959127701651112E-3</c:v>
                </c:pt>
                <c:pt idx="26">
                  <c:v>2.7619515999078785E-3</c:v>
                </c:pt>
                <c:pt idx="27">
                  <c:v>2.7283107254051412E-3</c:v>
                </c:pt>
                <c:pt idx="28">
                  <c:v>2.6949893678758731E-3</c:v>
                </c:pt>
                <c:pt idx="29">
                  <c:v>2.6619866920567494E-3</c:v>
                </c:pt>
                <c:pt idx="30">
                  <c:v>2.6293018075699871E-3</c:v>
                </c:pt>
                <c:pt idx="31">
                  <c:v>2.5969337702908195E-3</c:v>
                </c:pt>
                <c:pt idx="32">
                  <c:v>2.5648815837135738E-3</c:v>
                </c:pt>
                <c:pt idx="33">
                  <c:v>2.5331442003153435E-3</c:v>
                </c:pt>
                <c:pt idx="34">
                  <c:v>2.5017205229162834E-3</c:v>
                </c:pt>
                <c:pt idx="35">
                  <c:v>2.4706094060355874E-3</c:v>
                </c:pt>
                <c:pt idx="36">
                  <c:v>2.4398096572422474E-3</c:v>
                </c:pt>
                <c:pt idx="37">
                  <c:v>2.4093200384997094E-3</c:v>
                </c:pt>
                <c:pt idx="38">
                  <c:v>2.3791392675035967E-3</c:v>
                </c:pt>
                <c:pt idx="39">
                  <c:v>2.3492660190116833E-3</c:v>
                </c:pt>
                <c:pt idx="40">
                  <c:v>2.3196989261653456E-3</c:v>
                </c:pt>
                <c:pt idx="41">
                  <c:v>2.2904365818017468E-3</c:v>
                </c:pt>
                <c:pt idx="42">
                  <c:v>2.2614775397560459E-3</c:v>
                </c:pt>
                <c:pt idx="43">
                  <c:v>2.2328203161529471E-3</c:v>
                </c:pt>
                <c:pt idx="44">
                  <c:v>2.2044633906869479E-3</c:v>
                </c:pt>
                <c:pt idx="45">
                  <c:v>2.1764052078906654E-3</c:v>
                </c:pt>
                <c:pt idx="46">
                  <c:v>2.1486441783906602E-3</c:v>
                </c:pt>
                <c:pt idx="47">
                  <c:v>2.1211786801501958E-3</c:v>
                </c:pt>
                <c:pt idx="48">
                  <c:v>2.0940070596984204E-3</c:v>
                </c:pt>
                <c:pt idx="49">
                  <c:v>2.0671276333454687E-3</c:v>
                </c:pt>
                <c:pt idx="50">
                  <c:v>2.0405386883830205E-3</c:v>
                </c:pt>
                <c:pt idx="51">
                  <c:v>2.0142384842698844E-3</c:v>
                </c:pt>
                <c:pt idx="52">
                  <c:v>1.9882252538021917E-3</c:v>
                </c:pt>
                <c:pt idx="53">
                  <c:v>1.9624972042678276E-3</c:v>
                </c:pt>
                <c:pt idx="54">
                  <c:v>1.9370525185847436E-3</c:v>
                </c:pt>
                <c:pt idx="55">
                  <c:v>1.911889356422822E-3</c:v>
                </c:pt>
                <c:pt idx="56">
                  <c:v>1.8870058553090029E-3</c:v>
                </c:pt>
                <c:pt idx="57">
                  <c:v>1.8624001317153823E-3</c:v>
                </c:pt>
                <c:pt idx="58">
                  <c:v>1.8380702821300518E-3</c:v>
                </c:pt>
                <c:pt idx="59">
                  <c:v>1.8140143841104339E-3</c:v>
                </c:pt>
                <c:pt idx="60">
                  <c:v>1.790230497318929E-3</c:v>
                </c:pt>
                <c:pt idx="61">
                  <c:v>1.7667166645406751E-3</c:v>
                </c:pt>
                <c:pt idx="62">
                  <c:v>1.7434709126832879E-3</c:v>
                </c:pt>
                <c:pt idx="63">
                  <c:v>1.7204912537584179E-3</c:v>
                </c:pt>
                <c:pt idx="64">
                  <c:v>1.6977756858450332E-3</c:v>
                </c:pt>
                <c:pt idx="65">
                  <c:v>1.6753221940343191E-3</c:v>
                </c:pt>
                <c:pt idx="66">
                  <c:v>1.6531287513561236E-3</c:v>
                </c:pt>
                <c:pt idx="67">
                  <c:v>1.6311933196868969E-3</c:v>
                </c:pt>
                <c:pt idx="68">
                  <c:v>1.6095138506390784E-3</c:v>
                </c:pt>
                <c:pt idx="69">
                  <c:v>1.5880882864319184E-3</c:v>
                </c:pt>
                <c:pt idx="70">
                  <c:v>1.5669145607437253E-3</c:v>
                </c:pt>
                <c:pt idx="71">
                  <c:v>1.5459905995455579E-3</c:v>
                </c:pt>
                <c:pt idx="72">
                  <c:v>1.5253143219163799E-3</c:v>
                </c:pt>
                <c:pt idx="73">
                  <c:v>1.5048836408397333E-3</c:v>
                </c:pt>
                <c:pt idx="74">
                  <c:v>1.4846964639819763E-3</c:v>
                </c:pt>
                <c:pt idx="75">
                  <c:v>1.4647506944521647E-3</c:v>
                </c:pt>
                <c:pt idx="76">
                  <c:v>1.4450442315436579E-3</c:v>
                </c:pt>
                <c:pt idx="77">
                  <c:v>1.4255749714575442E-3</c:v>
                </c:pt>
                <c:pt idx="78">
                  <c:v>1.4063408080080004E-3</c:v>
                </c:pt>
                <c:pt idx="79">
                  <c:v>1.3873396333096975E-3</c:v>
                </c:pt>
                <c:pt idx="80">
                  <c:v>1.3685693384473889E-3</c:v>
                </c:pt>
                <c:pt idx="81">
                  <c:v>1.3500278141278187E-3</c:v>
                </c:pt>
                <c:pt idx="82">
                  <c:v>1.3317129513141022E-3</c:v>
                </c:pt>
                <c:pt idx="83">
                  <c:v>1.3136226418427382E-3</c:v>
                </c:pt>
                <c:pt idx="84">
                  <c:v>1.2957547790234144E-3</c:v>
                </c:pt>
                <c:pt idx="85">
                  <c:v>1.2781072582217952E-3</c:v>
                </c:pt>
                <c:pt idx="86">
                  <c:v>1.2606779774254578E-3</c:v>
                </c:pt>
                <c:pt idx="87">
                  <c:v>1.2434648377931848E-3</c:v>
                </c:pt>
                <c:pt idx="88">
                  <c:v>1.2264657441877929E-3</c:v>
                </c:pt>
                <c:pt idx="89">
                  <c:v>1.2096786056927144E-3</c:v>
                </c:pt>
                <c:pt idx="90">
                  <c:v>1.1931013361125328E-3</c:v>
                </c:pt>
                <c:pt idx="91">
                  <c:v>1.1767318544576857E-3</c:v>
                </c:pt>
                <c:pt idx="92">
                  <c:v>1.1605680854135578E-3</c:v>
                </c:pt>
                <c:pt idx="93">
                  <c:v>1.1446079597941801E-3</c:v>
                </c:pt>
                <c:pt idx="94">
                  <c:v>1.1288494149807714E-3</c:v>
                </c:pt>
                <c:pt idx="95">
                  <c:v>1.113290395345339E-3</c:v>
                </c:pt>
                <c:pt idx="96">
                  <c:v>1.0979288526595859E-3</c:v>
                </c:pt>
                <c:pt idx="97">
                  <c:v>1.0827627464893488E-3</c:v>
                </c:pt>
                <c:pt idx="98">
                  <c:v>1.0677900445748133E-3</c:v>
                </c:pt>
                <c:pt idx="99">
                  <c:v>1.0530087231967434E-3</c:v>
                </c:pt>
                <c:pt idx="100">
                  <c:v>1.0384167675289648E-3</c:v>
                </c:pt>
                <c:pt idx="101">
                  <c:v>1.0240121719773563E-3</c:v>
                </c:pt>
                <c:pt idx="102">
                  <c:v>1.0097929405055788E-3</c:v>
                </c:pt>
                <c:pt idx="103">
                  <c:v>9.9575708694780432E-4</c:v>
                </c:pt>
                <c:pt idx="104">
                  <c:v>9.819026353086761E-4</c:v>
                </c:pt>
                <c:pt idx="105">
                  <c:v>9.6822762005076149E-4</c:v>
                </c:pt>
                <c:pt idx="106">
                  <c:v>9.5473008636973199E-4</c:v>
                </c:pt>
                <c:pt idx="107">
                  <c:v>9.4140809045752561E-4</c:v>
                </c:pt>
                <c:pt idx="108">
                  <c:v>9.2825969975373647E-4</c:v>
                </c:pt>
                <c:pt idx="109">
                  <c:v>9.1528299318547203E-4</c:v>
                </c:pt>
                <c:pt idx="110">
                  <c:v>9.0247606139593481E-4</c:v>
                </c:pt>
                <c:pt idx="111">
                  <c:v>8.8983700696195975E-4</c:v>
                </c:pt>
                <c:pt idx="112">
                  <c:v>8.7736394460076169E-4</c:v>
                </c:pt>
                <c:pt idx="113">
                  <c:v>8.6505500136612541E-4</c:v>
                </c:pt>
                <c:pt idx="114">
                  <c:v>8.5290831683428742E-4</c:v>
                </c:pt>
                <c:pt idx="115">
                  <c:v>8.4092204327974136E-4</c:v>
                </c:pt>
                <c:pt idx="116">
                  <c:v>8.2909434584120588E-4</c:v>
                </c:pt>
                <c:pt idx="117">
                  <c:v>8.174234026779942E-4</c:v>
                </c:pt>
                <c:pt idx="118">
                  <c:v>8.0590740511701027E-4</c:v>
                </c:pt>
                <c:pt idx="119">
                  <c:v>7.9454455779061047E-4</c:v>
                </c:pt>
                <c:pt idx="120">
                  <c:v>7.8333307876555342E-4</c:v>
                </c:pt>
                <c:pt idx="121">
                  <c:v>7.7227119966326665E-4</c:v>
                </c:pt>
                <c:pt idx="122">
                  <c:v>7.6135716577165557E-4</c:v>
                </c:pt>
                <c:pt idx="123">
                  <c:v>7.5058923614866927E-4</c:v>
                </c:pt>
                <c:pt idx="124">
                  <c:v>7.3996568371784957E-4</c:v>
                </c:pt>
                <c:pt idx="125">
                  <c:v>7.2948479535607231E-4</c:v>
                </c:pt>
                <c:pt idx="126">
                  <c:v>7.1914487197369866E-4</c:v>
                </c:pt>
                <c:pt idx="127">
                  <c:v>7.0894422858734088E-4</c:v>
                </c:pt>
                <c:pt idx="128">
                  <c:v>6.9888119438545656E-4</c:v>
                </c:pt>
                <c:pt idx="129">
                  <c:v>6.889541127869667E-4</c:v>
                </c:pt>
                <c:pt idx="130">
                  <c:v>6.7916134149310686E-4</c:v>
                </c:pt>
                <c:pt idx="131">
                  <c:v>6.695012525327036E-4</c:v>
                </c:pt>
                <c:pt idx="132">
                  <c:v>6.5997223230107192E-4</c:v>
                </c:pt>
                <c:pt idx="133">
                  <c:v>6.505726815927282E-4</c:v>
                </c:pt>
                <c:pt idx="134">
                  <c:v>6.4130101562810226E-4</c:v>
                </c:pt>
                <c:pt idx="135">
                  <c:v>6.3215566407443771E-4</c:v>
                </c:pt>
                <c:pt idx="136">
                  <c:v>6.2313507106106093E-4</c:v>
                </c:pt>
                <c:pt idx="137">
                  <c:v>6.1423769518919626E-4</c:v>
                </c:pt>
                <c:pt idx="138">
                  <c:v>6.0546200953650459E-4</c:v>
                </c:pt>
                <c:pt idx="139">
                  <c:v>5.9680650165651848E-4</c:v>
                </c:pt>
                <c:pt idx="140">
                  <c:v>5.8826967357313812E-4</c:v>
                </c:pt>
                <c:pt idx="141">
                  <c:v>5.7985004177035998E-4</c:v>
                </c:pt>
                <c:pt idx="142">
                  <c:v>5.7154613717739491E-4</c:v>
                </c:pt>
                <c:pt idx="143">
                  <c:v>5.6335650514934097E-4</c:v>
                </c:pt>
                <c:pt idx="144">
                  <c:v>5.5527970544355979E-4</c:v>
                </c:pt>
                <c:pt idx="145">
                  <c:v>5.4731431219191622E-4</c:v>
                </c:pt>
                <c:pt idx="146">
                  <c:v>5.3945891386902541E-4</c:v>
                </c:pt>
                <c:pt idx="147">
                  <c:v>5.317121132566579E-4</c:v>
                </c:pt>
                <c:pt idx="148">
                  <c:v>5.2407252740444335E-4</c:v>
                </c:pt>
                <c:pt idx="149">
                  <c:v>5.1653878758701241E-4</c:v>
                </c:pt>
                <c:pt idx="150">
                  <c:v>5.0910953925771779E-4</c:v>
                </c:pt>
              </c:numCache>
            </c:numRef>
          </c:yVal>
          <c:smooth val="1"/>
          <c:extLst>
            <c:ext xmlns:c16="http://schemas.microsoft.com/office/drawing/2014/chart" uri="{C3380CC4-5D6E-409C-BE32-E72D297353CC}">
              <c16:uniqueId val="{0000000B-DE77-4420-A47D-23DF27C53592}"/>
            </c:ext>
          </c:extLst>
        </c:ser>
        <c:ser>
          <c:idx val="12"/>
          <c:order val="12"/>
          <c:tx>
            <c:strRef>
              <c:f>'Pop Growth Dynamics'!$N$1</c:f>
              <c:strCache>
                <c:ptCount val="1"/>
                <c:pt idx="0">
                  <c:v>L-PGD 13 
(r=.015; a=1.5)</c:v>
                </c:pt>
              </c:strCache>
            </c:strRef>
          </c:tx>
          <c:spPr>
            <a:ln w="19050" cap="rnd">
              <a:solidFill>
                <a:schemeClr val="accent2">
                  <a:lumMod val="40000"/>
                  <a:lumOff val="60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Dynamics'!$N$2:$N$152</c:f>
              <c:numCache>
                <c:formatCode>General</c:formatCode>
                <c:ptCount val="151"/>
                <c:pt idx="0">
                  <c:v>-7.4999999999999997E-3</c:v>
                </c:pt>
                <c:pt idx="1">
                  <c:v>-7.333746913530721E-3</c:v>
                </c:pt>
                <c:pt idx="2">
                  <c:v>-7.1723539544512821E-3</c:v>
                </c:pt>
                <c:pt idx="3">
                  <c:v>-7.0156284544878383E-3</c:v>
                </c:pt>
                <c:pt idx="4">
                  <c:v>-6.8633877096500621E-3</c:v>
                </c:pt>
                <c:pt idx="5">
                  <c:v>-6.7154583436549765E-3</c:v>
                </c:pt>
                <c:pt idx="6">
                  <c:v>-6.5716757195523499E-3</c:v>
                </c:pt>
                <c:pt idx="7">
                  <c:v>-6.4318833953466671E-3</c:v>
                </c:pt>
                <c:pt idx="8">
                  <c:v>-6.2959326198246913E-3</c:v>
                </c:pt>
                <c:pt idx="9">
                  <c:v>-6.1636818651664852E-3</c:v>
                </c:pt>
                <c:pt idx="10">
                  <c:v>-6.0349963932465394E-3</c:v>
                </c:pt>
                <c:pt idx="11">
                  <c:v>-5.9097478528255263E-3</c:v>
                </c:pt>
                <c:pt idx="12">
                  <c:v>-5.7878139050958691E-3</c:v>
                </c:pt>
                <c:pt idx="13">
                  <c:v>-5.669077875279648E-3</c:v>
                </c:pt>
                <c:pt idx="14">
                  <c:v>-5.5534284281884465E-3</c:v>
                </c:pt>
                <c:pt idx="15">
                  <c:v>-5.4407592658442042E-3</c:v>
                </c:pt>
                <c:pt idx="16">
                  <c:v>-5.3309688454306033E-3</c:v>
                </c:pt>
                <c:pt idx="17">
                  <c:v>-5.2239601159978855E-3</c:v>
                </c:pt>
                <c:pt idx="18">
                  <c:v>-5.119640272482311E-3</c:v>
                </c:pt>
                <c:pt idx="19">
                  <c:v>-5.0179205257262233E-3</c:v>
                </c:pt>
                <c:pt idx="20">
                  <c:v>-4.9187158872974548E-3</c:v>
                </c:pt>
                <c:pt idx="21">
                  <c:v>-4.821944968008772E-3</c:v>
                </c:pt>
                <c:pt idx="22">
                  <c:v>-4.7275297891303846E-3</c:v>
                </c:pt>
                <c:pt idx="23">
                  <c:v>-4.6353956053722806E-3</c:v>
                </c:pt>
                <c:pt idx="24">
                  <c:v>-4.5454707387890658E-3</c:v>
                </c:pt>
                <c:pt idx="25">
                  <c:v>-4.4576864228290155E-3</c:v>
                </c:pt>
                <c:pt idx="26">
                  <c:v>-4.3719766558117761E-3</c:v>
                </c:pt>
                <c:pt idx="27">
                  <c:v>-4.2882780631762572E-3</c:v>
                </c:pt>
                <c:pt idx="28">
                  <c:v>-4.2065297678922815E-3</c:v>
                </c:pt>
                <c:pt idx="29">
                  <c:v>-4.1266732684770461E-3</c:v>
                </c:pt>
                <c:pt idx="30">
                  <c:v>-4.0486523241007114E-3</c:v>
                </c:pt>
                <c:pt idx="31">
                  <c:v>-3.9724128463050354E-3</c:v>
                </c:pt>
                <c:pt idx="32">
                  <c:v>-3.8979027968951861E-3</c:v>
                </c:pt>
                <c:pt idx="33">
                  <c:v>-3.8250720915979264E-3</c:v>
                </c:pt>
                <c:pt idx="34">
                  <c:v>-3.7538725091097709E-3</c:v>
                </c:pt>
                <c:pt idx="35">
                  <c:v>-3.684257605186514E-3</c:v>
                </c:pt>
                <c:pt idx="36">
                  <c:v>-3.6161826314510372E-3</c:v>
                </c:pt>
                <c:pt idx="37">
                  <c:v>-3.5496044586197837E-3</c:v>
                </c:pt>
                <c:pt idx="38">
                  <c:v>-3.4844815038698198E-3</c:v>
                </c:pt>
                <c:pt idx="39">
                  <c:v>-3.4207736620882169E-3</c:v>
                </c:pt>
                <c:pt idx="40">
                  <c:v>-3.3584422407637454E-3</c:v>
                </c:pt>
                <c:pt idx="41">
                  <c:v>-3.297449898297672E-3</c:v>
                </c:pt>
                <c:pt idx="42">
                  <c:v>-3.2377605855259577E-3</c:v>
                </c:pt>
                <c:pt idx="43">
                  <c:v>-3.1793394902594279E-3</c:v>
                </c:pt>
                <c:pt idx="44">
                  <c:v>-3.122152984661712E-3</c:v>
                </c:pt>
                <c:pt idx="45">
                  <c:v>-3.0661685752969218E-3</c:v>
                </c:pt>
                <c:pt idx="46">
                  <c:v>-3.0113548556903211E-3</c:v>
                </c:pt>
                <c:pt idx="47">
                  <c:v>-2.9576814612556602E-3</c:v>
                </c:pt>
                <c:pt idx="48">
                  <c:v>-2.9051190264525262E-3</c:v>
                </c:pt>
                <c:pt idx="49">
                  <c:v>-2.8536391440459651E-3</c:v>
                </c:pt>
                <c:pt idx="50">
                  <c:v>-2.8032143263489696E-3</c:v>
                </c:pt>
                <c:pt idx="51">
                  <c:v>-2.7538179683360745E-3</c:v>
                </c:pt>
                <c:pt idx="52">
                  <c:v>-2.7054243125234712E-3</c:v>
                </c:pt>
                <c:pt idx="53">
                  <c:v>-2.6580084155176644E-3</c:v>
                </c:pt>
                <c:pt idx="54">
                  <c:v>-2.6115461161408575E-3</c:v>
                </c:pt>
                <c:pt idx="55">
                  <c:v>-2.566014005046986E-3</c:v>
                </c:pt>
                <c:pt idx="56">
                  <c:v>-2.5213893957476484E-3</c:v>
                </c:pt>
                <c:pt idx="57">
                  <c:v>-2.4776502969721193E-3</c:v>
                </c:pt>
                <c:pt idx="58">
                  <c:v>-2.4347753862903098E-3</c:v>
                </c:pt>
                <c:pt idx="59">
                  <c:v>-2.3927439849317578E-3</c:v>
                </c:pt>
                <c:pt idx="60">
                  <c:v>-2.3515360337378476E-3</c:v>
                </c:pt>
                <c:pt idx="61">
                  <c:v>-2.3111320701881036E-3</c:v>
                </c:pt>
                <c:pt idx="62">
                  <c:v>-2.2715132064449941E-3</c:v>
                </c:pt>
                <c:pt idx="63">
                  <c:v>-2.2326611083648604E-3</c:v>
                </c:pt>
                <c:pt idx="64">
                  <c:v>-2.1945579754257096E-3</c:v>
                </c:pt>
                <c:pt idx="65">
                  <c:v>-2.157186521525415E-3</c:v>
                </c:pt>
                <c:pt idx="66">
                  <c:v>-2.1205299566065573E-3</c:v>
                </c:pt>
                <c:pt idx="67">
                  <c:v>-2.0845719690666385E-3</c:v>
                </c:pt>
                <c:pt idx="68">
                  <c:v>-2.0492967089147216E-3</c:v>
                </c:pt>
                <c:pt idx="69">
                  <c:v>-2.0146887716377643E-3</c:v>
                </c:pt>
                <c:pt idx="70">
                  <c:v>-1.9807331827419398E-3</c:v>
                </c:pt>
                <c:pt idx="71">
                  <c:v>-1.9474153829361937E-3</c:v>
                </c:pt>
                <c:pt idx="72">
                  <c:v>-1.9147212139270535E-3</c:v>
                </c:pt>
                <c:pt idx="73">
                  <c:v>-1.8826369047954415E-3</c:v>
                </c:pt>
                <c:pt idx="74">
                  <c:v>-1.8511490589277983E-3</c:v>
                </c:pt>
                <c:pt idx="75">
                  <c:v>-1.8202446414753437E-3</c:v>
                </c:pt>
                <c:pt idx="76">
                  <c:v>-1.7899109673166851E-3</c:v>
                </c:pt>
                <c:pt idx="77">
                  <c:v>-1.7601356895003207E-3</c:v>
                </c:pt>
                <c:pt idx="78">
                  <c:v>-1.7309067881448156E-3</c:v>
                </c:pt>
                <c:pt idx="79">
                  <c:v>-1.7022125597755957E-3</c:v>
                </c:pt>
                <c:pt idx="80">
                  <c:v>-1.6740416070784173E-3</c:v>
                </c:pt>
                <c:pt idx="81">
                  <c:v>-1.646382829050583E-3</c:v>
                </c:pt>
                <c:pt idx="82">
                  <c:v>-1.6192254115319738E-3</c:v>
                </c:pt>
                <c:pt idx="83">
                  <c:v>-1.5925588180988697E-3</c:v>
                </c:pt>
                <c:pt idx="84">
                  <c:v>-1.5663727813043972E-3</c:v>
                </c:pt>
                <c:pt idx="85">
                  <c:v>-1.5406572942502799E-3</c:v>
                </c:pt>
                <c:pt idx="86">
                  <c:v>-1.5154026024753033E-3</c:v>
                </c:pt>
                <c:pt idx="87">
                  <c:v>-1.4905991961466751E-3</c:v>
                </c:pt>
                <c:pt idx="88">
                  <c:v>-1.4662378025411067E-3</c:v>
                </c:pt>
                <c:pt idx="89">
                  <c:v>-1.4423093788031264E-3</c:v>
                </c:pt>
                <c:pt idx="90">
                  <c:v>-1.4188051049687292E-3</c:v>
                </c:pt>
                <c:pt idx="91">
                  <c:v>-1.3957163772430412E-3</c:v>
                </c:pt>
                <c:pt idx="92">
                  <c:v>-1.3730348015212515E-3</c:v>
                </c:pt>
                <c:pt idx="93">
                  <c:v>-1.350752187142548E-3</c:v>
                </c:pt>
                <c:pt idx="94">
                  <c:v>-1.3288605408673189E-3</c:v>
                </c:pt>
                <c:pt idx="95">
                  <c:v>-1.30735206106831E-3</c:v>
                </c:pt>
                <c:pt idx="96">
                  <c:v>-1.2862191321269063E-3</c:v>
                </c:pt>
                <c:pt idx="97">
                  <c:v>-1.2654543190260804E-3</c:v>
                </c:pt>
                <c:pt idx="98">
                  <c:v>-1.2450503621319869E-3</c:v>
                </c:pt>
                <c:pt idx="99">
                  <c:v>-1.2250001721565203E-3</c:v>
                </c:pt>
                <c:pt idx="100">
                  <c:v>-1.2052968252935288E-3</c:v>
                </c:pt>
                <c:pt idx="101">
                  <c:v>-1.1859335585217099E-3</c:v>
                </c:pt>
                <c:pt idx="102">
                  <c:v>-1.1669037650675206E-3</c:v>
                </c:pt>
                <c:pt idx="103">
                  <c:v>-1.1482009900217575E-3</c:v>
                </c:pt>
                <c:pt idx="104">
                  <c:v>-1.1298189261037248E-3</c:v>
                </c:pt>
                <c:pt idx="105">
                  <c:v>-1.1117514095672061E-3</c:v>
                </c:pt>
                <c:pt idx="106">
                  <c:v>-1.0939924162426946E-3</c:v>
                </c:pt>
                <c:pt idx="107">
                  <c:v>-1.0765360577105925E-3</c:v>
                </c:pt>
                <c:pt idx="108">
                  <c:v>-1.0593765776003258E-3</c:v>
                </c:pt>
                <c:pt idx="109">
                  <c:v>-1.0425083480105277E-3</c:v>
                </c:pt>
                <c:pt idx="110">
                  <c:v>-1.0259258660456844E-3</c:v>
                </c:pt>
                <c:pt idx="111">
                  <c:v>-1.0096237504648006E-3</c:v>
                </c:pt>
                <c:pt idx="112">
                  <c:v>-9.9359673843786816E-4</c:v>
                </c:pt>
                <c:pt idx="113">
                  <c:v>-9.778396824060777E-4</c:v>
                </c:pt>
                <c:pt idx="114">
                  <c:v>-9.6234754704190278E-4</c:v>
                </c:pt>
                <c:pt idx="115">
                  <c:v>-9.4711540630534278E-4</c:v>
                </c:pt>
                <c:pt idx="116">
                  <c:v>-9.3213844059276605E-4</c:v>
                </c:pt>
                <c:pt idx="117">
                  <c:v>-9.1741193397495513E-4</c:v>
                </c:pt>
                <c:pt idx="118">
                  <c:v>-9.0293127152108496E-4</c:v>
                </c:pt>
                <c:pt idx="119">
                  <c:v>-8.8869193670551203E-4</c:v>
                </c:pt>
                <c:pt idx="120">
                  <c:v>-8.7468950889437477E-4</c:v>
                </c:pt>
                <c:pt idx="121">
                  <c:v>-8.609196609091317E-4</c:v>
                </c:pt>
                <c:pt idx="122">
                  <c:v>-8.4737815666428645E-4</c:v>
                </c:pt>
                <c:pt idx="123">
                  <c:v>-8.34060848876647E-4</c:v>
                </c:pt>
                <c:pt idx="124">
                  <c:v>-8.2096367684359503E-4</c:v>
                </c:pt>
                <c:pt idx="125">
                  <c:v>-8.080826642879209E-4</c:v>
                </c:pt>
                <c:pt idx="126">
                  <c:v>-7.9541391726689896E-4</c:v>
                </c:pt>
                <c:pt idx="127">
                  <c:v>-7.82953622143352E-4</c:v>
                </c:pt>
                <c:pt idx="128">
                  <c:v>-7.7069804361656012E-4</c:v>
                </c:pt>
                <c:pt idx="129">
                  <c:v>-7.5864352281093856E-4</c:v>
                </c:pt>
                <c:pt idx="130">
                  <c:v>-7.4678647542050693E-4</c:v>
                </c:pt>
                <c:pt idx="131">
                  <c:v>-7.3512338990723439E-4</c:v>
                </c:pt>
                <c:pt idx="132">
                  <c:v>-7.2365082575142996E-4</c:v>
                </c:pt>
                <c:pt idx="133">
                  <c:v>-7.123654117524188E-4</c:v>
                </c:pt>
                <c:pt idx="134">
                  <c:v>-7.0126384437780263E-4</c:v>
                </c:pt>
                <c:pt idx="135">
                  <c:v>-6.9034288615968289E-4</c:v>
                </c:pt>
                <c:pt idx="136">
                  <c:v>-6.7959936413627552E-4</c:v>
                </c:pt>
                <c:pt idx="137">
                  <c:v>-6.690301683374111E-4</c:v>
                </c:pt>
                <c:pt idx="138">
                  <c:v>-6.5863225031246968E-4</c:v>
                </c:pt>
                <c:pt idx="139">
                  <c:v>-6.4840262169935982E-4</c:v>
                </c:pt>
                <c:pt idx="140">
                  <c:v>-6.3833835283319085E-4</c:v>
                </c:pt>
                <c:pt idx="141">
                  <c:v>-6.2843657139335441E-4</c:v>
                </c:pt>
                <c:pt idx="142">
                  <c:v>-6.1869446108776306E-4</c:v>
                </c:pt>
                <c:pt idx="143">
                  <c:v>-6.0910926037305627E-4</c:v>
                </c:pt>
                <c:pt idx="144">
                  <c:v>-5.9967826120961034E-4</c:v>
                </c:pt>
                <c:pt idx="145">
                  <c:v>-5.9039880785024764E-4</c:v>
                </c:pt>
                <c:pt idx="146">
                  <c:v>-5.8126829566157087E-4</c:v>
                </c:pt>
                <c:pt idx="147">
                  <c:v>-5.7228416997689047E-4</c:v>
                </c:pt>
                <c:pt idx="148">
                  <c:v>-5.6344392497975247E-4</c:v>
                </c:pt>
                <c:pt idx="149">
                  <c:v>-5.5474510261710182E-4</c:v>
                </c:pt>
                <c:pt idx="150">
                  <c:v>-5.4618529154116656E-4</c:v>
                </c:pt>
              </c:numCache>
            </c:numRef>
          </c:yVal>
          <c:smooth val="1"/>
          <c:extLst>
            <c:ext xmlns:c16="http://schemas.microsoft.com/office/drawing/2014/chart" uri="{C3380CC4-5D6E-409C-BE32-E72D297353CC}">
              <c16:uniqueId val="{0000000C-DE77-4420-A47D-23DF27C53592}"/>
            </c:ext>
          </c:extLst>
        </c:ser>
        <c:ser>
          <c:idx val="13"/>
          <c:order val="13"/>
          <c:tx>
            <c:strRef>
              <c:f>'Pop Growth Dynamics'!$O$1</c:f>
              <c:strCache>
                <c:ptCount val="1"/>
                <c:pt idx="0">
                  <c:v>L-PGD 14
(r=-.01; a=0)</c:v>
                </c:pt>
              </c:strCache>
            </c:strRef>
          </c:tx>
          <c:spPr>
            <a:ln w="19050" cap="rnd">
              <a:solidFill>
                <a:schemeClr val="bg1">
                  <a:lumMod val="75000"/>
                </a:schemeClr>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Dynamics'!$O$2:$O$152</c:f>
              <c:numCache>
                <c:formatCode>General</c:formatCode>
                <c:ptCount val="151"/>
                <c:pt idx="0">
                  <c:v>-0.01</c:v>
                </c:pt>
                <c:pt idx="1">
                  <c:v>-0.01</c:v>
                </c:pt>
                <c:pt idx="2">
                  <c:v>-0.01</c:v>
                </c:pt>
                <c:pt idx="3">
                  <c:v>-0.01</c:v>
                </c:pt>
                <c:pt idx="4">
                  <c:v>-0.01</c:v>
                </c:pt>
                <c:pt idx="5">
                  <c:v>-0.01</c:v>
                </c:pt>
                <c:pt idx="6">
                  <c:v>-0.01</c:v>
                </c:pt>
                <c:pt idx="7">
                  <c:v>-0.01</c:v>
                </c:pt>
                <c:pt idx="8">
                  <c:v>-0.01</c:v>
                </c:pt>
                <c:pt idx="9">
                  <c:v>-0.01</c:v>
                </c:pt>
                <c:pt idx="10">
                  <c:v>-0.01</c:v>
                </c:pt>
                <c:pt idx="11">
                  <c:v>-0.01</c:v>
                </c:pt>
                <c:pt idx="12">
                  <c:v>-0.01</c:v>
                </c:pt>
                <c:pt idx="13">
                  <c:v>-0.01</c:v>
                </c:pt>
                <c:pt idx="14">
                  <c:v>-0.01</c:v>
                </c:pt>
                <c:pt idx="15">
                  <c:v>-0.01</c:v>
                </c:pt>
                <c:pt idx="16">
                  <c:v>-0.01</c:v>
                </c:pt>
                <c:pt idx="17">
                  <c:v>-0.01</c:v>
                </c:pt>
                <c:pt idx="18">
                  <c:v>-0.01</c:v>
                </c:pt>
                <c:pt idx="19">
                  <c:v>-0.01</c:v>
                </c:pt>
                <c:pt idx="20">
                  <c:v>-0.01</c:v>
                </c:pt>
                <c:pt idx="21">
                  <c:v>-0.01</c:v>
                </c:pt>
                <c:pt idx="22">
                  <c:v>-0.01</c:v>
                </c:pt>
                <c:pt idx="23">
                  <c:v>-0.01</c:v>
                </c:pt>
                <c:pt idx="24">
                  <c:v>-0.01</c:v>
                </c:pt>
                <c:pt idx="25">
                  <c:v>-0.01</c:v>
                </c:pt>
                <c:pt idx="26">
                  <c:v>-0.01</c:v>
                </c:pt>
                <c:pt idx="27">
                  <c:v>-0.01</c:v>
                </c:pt>
                <c:pt idx="28">
                  <c:v>-0.01</c:v>
                </c:pt>
                <c:pt idx="29">
                  <c:v>-0.01</c:v>
                </c:pt>
                <c:pt idx="30">
                  <c:v>-0.01</c:v>
                </c:pt>
                <c:pt idx="31">
                  <c:v>-0.01</c:v>
                </c:pt>
                <c:pt idx="32">
                  <c:v>-0.01</c:v>
                </c:pt>
                <c:pt idx="33">
                  <c:v>-0.01</c:v>
                </c:pt>
                <c:pt idx="34">
                  <c:v>-0.01</c:v>
                </c:pt>
                <c:pt idx="35">
                  <c:v>-0.01</c:v>
                </c:pt>
                <c:pt idx="36">
                  <c:v>-0.01</c:v>
                </c:pt>
                <c:pt idx="37">
                  <c:v>-0.01</c:v>
                </c:pt>
                <c:pt idx="38">
                  <c:v>-0.01</c:v>
                </c:pt>
                <c:pt idx="39">
                  <c:v>-0.01</c:v>
                </c:pt>
                <c:pt idx="40">
                  <c:v>-0.01</c:v>
                </c:pt>
                <c:pt idx="41">
                  <c:v>-0.01</c:v>
                </c:pt>
                <c:pt idx="42">
                  <c:v>-0.01</c:v>
                </c:pt>
                <c:pt idx="43">
                  <c:v>-0.01</c:v>
                </c:pt>
                <c:pt idx="44">
                  <c:v>-0.01</c:v>
                </c:pt>
                <c:pt idx="45">
                  <c:v>-0.01</c:v>
                </c:pt>
                <c:pt idx="46">
                  <c:v>-0.01</c:v>
                </c:pt>
                <c:pt idx="47">
                  <c:v>-0.01</c:v>
                </c:pt>
                <c:pt idx="48">
                  <c:v>-0.01</c:v>
                </c:pt>
                <c:pt idx="49">
                  <c:v>-0.01</c:v>
                </c:pt>
                <c:pt idx="50">
                  <c:v>-0.01</c:v>
                </c:pt>
                <c:pt idx="51">
                  <c:v>-0.01</c:v>
                </c:pt>
                <c:pt idx="52">
                  <c:v>-0.01</c:v>
                </c:pt>
                <c:pt idx="53">
                  <c:v>-0.01</c:v>
                </c:pt>
                <c:pt idx="54">
                  <c:v>-0.01</c:v>
                </c:pt>
                <c:pt idx="55">
                  <c:v>-0.01</c:v>
                </c:pt>
                <c:pt idx="56">
                  <c:v>-0.01</c:v>
                </c:pt>
                <c:pt idx="57">
                  <c:v>-0.01</c:v>
                </c:pt>
                <c:pt idx="58">
                  <c:v>-0.01</c:v>
                </c:pt>
                <c:pt idx="59">
                  <c:v>-0.01</c:v>
                </c:pt>
                <c:pt idx="60">
                  <c:v>-0.01</c:v>
                </c:pt>
                <c:pt idx="61">
                  <c:v>-0.01</c:v>
                </c:pt>
                <c:pt idx="62">
                  <c:v>-0.01</c:v>
                </c:pt>
                <c:pt idx="63">
                  <c:v>-0.01</c:v>
                </c:pt>
                <c:pt idx="64">
                  <c:v>-0.01</c:v>
                </c:pt>
                <c:pt idx="65">
                  <c:v>-0.01</c:v>
                </c:pt>
                <c:pt idx="66">
                  <c:v>-0.01</c:v>
                </c:pt>
                <c:pt idx="67">
                  <c:v>-0.01</c:v>
                </c:pt>
                <c:pt idx="68">
                  <c:v>-0.01</c:v>
                </c:pt>
                <c:pt idx="69">
                  <c:v>-0.01</c:v>
                </c:pt>
                <c:pt idx="70">
                  <c:v>-0.01</c:v>
                </c:pt>
                <c:pt idx="71">
                  <c:v>-0.01</c:v>
                </c:pt>
                <c:pt idx="72">
                  <c:v>-0.01</c:v>
                </c:pt>
                <c:pt idx="73">
                  <c:v>-0.01</c:v>
                </c:pt>
                <c:pt idx="74">
                  <c:v>-0.01</c:v>
                </c:pt>
                <c:pt idx="75">
                  <c:v>-0.01</c:v>
                </c:pt>
                <c:pt idx="76">
                  <c:v>-0.01</c:v>
                </c:pt>
                <c:pt idx="77">
                  <c:v>-0.01</c:v>
                </c:pt>
                <c:pt idx="78">
                  <c:v>-0.01</c:v>
                </c:pt>
                <c:pt idx="79">
                  <c:v>-0.01</c:v>
                </c:pt>
                <c:pt idx="80">
                  <c:v>-0.01</c:v>
                </c:pt>
                <c:pt idx="81">
                  <c:v>-0.01</c:v>
                </c:pt>
                <c:pt idx="82">
                  <c:v>-0.01</c:v>
                </c:pt>
                <c:pt idx="83">
                  <c:v>-0.01</c:v>
                </c:pt>
                <c:pt idx="84">
                  <c:v>-0.01</c:v>
                </c:pt>
                <c:pt idx="85">
                  <c:v>-0.01</c:v>
                </c:pt>
                <c:pt idx="86">
                  <c:v>-0.01</c:v>
                </c:pt>
                <c:pt idx="87">
                  <c:v>-0.01</c:v>
                </c:pt>
                <c:pt idx="88">
                  <c:v>-0.01</c:v>
                </c:pt>
                <c:pt idx="89">
                  <c:v>-0.01</c:v>
                </c:pt>
                <c:pt idx="90">
                  <c:v>-0.01</c:v>
                </c:pt>
                <c:pt idx="91">
                  <c:v>-0.01</c:v>
                </c:pt>
                <c:pt idx="92">
                  <c:v>-0.01</c:v>
                </c:pt>
                <c:pt idx="93">
                  <c:v>-0.01</c:v>
                </c:pt>
                <c:pt idx="94">
                  <c:v>-0.01</c:v>
                </c:pt>
                <c:pt idx="95">
                  <c:v>-0.01</c:v>
                </c:pt>
                <c:pt idx="96">
                  <c:v>-0.01</c:v>
                </c:pt>
                <c:pt idx="97">
                  <c:v>-0.01</c:v>
                </c:pt>
                <c:pt idx="98">
                  <c:v>-0.01</c:v>
                </c:pt>
                <c:pt idx="99">
                  <c:v>-0.01</c:v>
                </c:pt>
                <c:pt idx="100">
                  <c:v>-0.01</c:v>
                </c:pt>
                <c:pt idx="101">
                  <c:v>-0.01</c:v>
                </c:pt>
                <c:pt idx="102">
                  <c:v>-0.01</c:v>
                </c:pt>
                <c:pt idx="103">
                  <c:v>-0.01</c:v>
                </c:pt>
                <c:pt idx="104">
                  <c:v>-0.01</c:v>
                </c:pt>
                <c:pt idx="105">
                  <c:v>-0.01</c:v>
                </c:pt>
                <c:pt idx="106">
                  <c:v>-0.01</c:v>
                </c:pt>
                <c:pt idx="107">
                  <c:v>-0.01</c:v>
                </c:pt>
                <c:pt idx="108">
                  <c:v>-0.01</c:v>
                </c:pt>
                <c:pt idx="109">
                  <c:v>-0.01</c:v>
                </c:pt>
                <c:pt idx="110">
                  <c:v>-0.01</c:v>
                </c:pt>
                <c:pt idx="111">
                  <c:v>-0.01</c:v>
                </c:pt>
                <c:pt idx="112">
                  <c:v>-0.01</c:v>
                </c:pt>
                <c:pt idx="113">
                  <c:v>-0.01</c:v>
                </c:pt>
                <c:pt idx="114">
                  <c:v>-0.01</c:v>
                </c:pt>
                <c:pt idx="115">
                  <c:v>-0.01</c:v>
                </c:pt>
                <c:pt idx="116">
                  <c:v>-0.01</c:v>
                </c:pt>
                <c:pt idx="117">
                  <c:v>-0.01</c:v>
                </c:pt>
                <c:pt idx="118">
                  <c:v>-0.01</c:v>
                </c:pt>
                <c:pt idx="119">
                  <c:v>-0.01</c:v>
                </c:pt>
                <c:pt idx="120">
                  <c:v>-0.01</c:v>
                </c:pt>
                <c:pt idx="121">
                  <c:v>-0.01</c:v>
                </c:pt>
                <c:pt idx="122">
                  <c:v>-0.01</c:v>
                </c:pt>
                <c:pt idx="123">
                  <c:v>-0.01</c:v>
                </c:pt>
                <c:pt idx="124">
                  <c:v>-0.01</c:v>
                </c:pt>
                <c:pt idx="125">
                  <c:v>-0.01</c:v>
                </c:pt>
                <c:pt idx="126">
                  <c:v>-0.01</c:v>
                </c:pt>
                <c:pt idx="127">
                  <c:v>-0.01</c:v>
                </c:pt>
                <c:pt idx="128">
                  <c:v>-0.01</c:v>
                </c:pt>
                <c:pt idx="129">
                  <c:v>-0.01</c:v>
                </c:pt>
                <c:pt idx="130">
                  <c:v>-0.01</c:v>
                </c:pt>
                <c:pt idx="131">
                  <c:v>-0.01</c:v>
                </c:pt>
                <c:pt idx="132">
                  <c:v>-0.01</c:v>
                </c:pt>
                <c:pt idx="133">
                  <c:v>-0.01</c:v>
                </c:pt>
                <c:pt idx="134">
                  <c:v>-0.01</c:v>
                </c:pt>
                <c:pt idx="135">
                  <c:v>-0.01</c:v>
                </c:pt>
                <c:pt idx="136">
                  <c:v>-0.01</c:v>
                </c:pt>
                <c:pt idx="137">
                  <c:v>-0.01</c:v>
                </c:pt>
                <c:pt idx="138">
                  <c:v>-0.01</c:v>
                </c:pt>
                <c:pt idx="139">
                  <c:v>-0.01</c:v>
                </c:pt>
                <c:pt idx="140">
                  <c:v>-0.01</c:v>
                </c:pt>
                <c:pt idx="141">
                  <c:v>-0.01</c:v>
                </c:pt>
                <c:pt idx="142">
                  <c:v>-0.01</c:v>
                </c:pt>
                <c:pt idx="143">
                  <c:v>-0.01</c:v>
                </c:pt>
                <c:pt idx="144">
                  <c:v>-0.01</c:v>
                </c:pt>
                <c:pt idx="145">
                  <c:v>-0.01</c:v>
                </c:pt>
                <c:pt idx="146">
                  <c:v>-0.01</c:v>
                </c:pt>
                <c:pt idx="147">
                  <c:v>-0.01</c:v>
                </c:pt>
                <c:pt idx="148">
                  <c:v>-0.01</c:v>
                </c:pt>
                <c:pt idx="149">
                  <c:v>-0.01</c:v>
                </c:pt>
                <c:pt idx="150">
                  <c:v>-0.01</c:v>
                </c:pt>
              </c:numCache>
            </c:numRef>
          </c:yVal>
          <c:smooth val="1"/>
          <c:extLst>
            <c:ext xmlns:c16="http://schemas.microsoft.com/office/drawing/2014/chart" uri="{C3380CC4-5D6E-409C-BE32-E72D297353CC}">
              <c16:uniqueId val="{0000000D-DE77-4420-A47D-23DF27C53592}"/>
            </c:ext>
          </c:extLst>
        </c:ser>
        <c:ser>
          <c:idx val="14"/>
          <c:order val="14"/>
          <c:tx>
            <c:strRef>
              <c:f>'Pop Growth Dynamics'!$P$1</c:f>
              <c:strCache>
                <c:ptCount val="1"/>
                <c:pt idx="0">
                  <c:v>L-PGD 15
(r=-.01; a=.75)</c:v>
                </c:pt>
              </c:strCache>
            </c:strRef>
          </c:tx>
          <c:spPr>
            <a:ln w="19050" cap="rnd">
              <a:solidFill>
                <a:srgbClr val="FF0000"/>
              </a:solidFill>
              <a:round/>
            </a:ln>
            <a:effectLst/>
          </c:spPr>
          <c:marker>
            <c:symbol val="none"/>
          </c:marker>
          <c:xVal>
            <c:numRef>
              <c:f>'Pop Growth Dynamics'!$A$2:$A$152</c:f>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xVal>
          <c:yVal>
            <c:numRef>
              <c:f>'Pop Growth Dynamics'!$P$2:$P$152</c:f>
              <c:numCache>
                <c:formatCode>General</c:formatCode>
                <c:ptCount val="151"/>
                <c:pt idx="0">
                  <c:v>-2.5000000000000001E-3</c:v>
                </c:pt>
                <c:pt idx="1">
                  <c:v>-2.5187968354485873E-3</c:v>
                </c:pt>
                <c:pt idx="2">
                  <c:v>-2.5376871796673897E-3</c:v>
                </c:pt>
                <c:pt idx="3">
                  <c:v>-2.5566707806097808E-3</c:v>
                </c:pt>
                <c:pt idx="4">
                  <c:v>-2.5757473743630291E-3</c:v>
                </c:pt>
                <c:pt idx="5">
                  <c:v>-2.594916685077964E-3</c:v>
                </c:pt>
                <c:pt idx="6">
                  <c:v>-2.6141784249010813E-3</c:v>
                </c:pt>
                <c:pt idx="7">
                  <c:v>-2.6335322939091419E-3</c:v>
                </c:pt>
                <c:pt idx="8">
                  <c:v>-2.6529779800463231E-3</c:v>
                </c:pt>
                <c:pt idx="9">
                  <c:v>-2.6725151590639845E-3</c:v>
                </c:pt>
                <c:pt idx="10">
                  <c:v>-2.6921434944631025E-3</c:v>
                </c:pt>
                <c:pt idx="11">
                  <c:v>-2.7118626374394378E-3</c:v>
                </c:pt>
                <c:pt idx="12">
                  <c:v>-2.7316722268314803E-3</c:v>
                </c:pt>
                <c:pt idx="13">
                  <c:v>-2.7515718890712458E-3</c:v>
                </c:pt>
                <c:pt idx="14">
                  <c:v>-2.7715612381379604E-3</c:v>
                </c:pt>
                <c:pt idx="15">
                  <c:v>-2.7916398755147074E-3</c:v>
                </c:pt>
                <c:pt idx="16">
                  <c:v>-2.8118073901480752E-3</c:v>
                </c:pt>
                <c:pt idx="17">
                  <c:v>-2.8320633584108688E-3</c:v>
                </c:pt>
                <c:pt idx="18">
                  <c:v>-2.8524073440679347E-3</c:v>
                </c:pt>
                <c:pt idx="19">
                  <c:v>-2.8728388982451536E-3</c:v>
                </c:pt>
                <c:pt idx="20">
                  <c:v>-2.8933575594016492E-3</c:v>
                </c:pt>
                <c:pt idx="21">
                  <c:v>-2.9139628533052606E-3</c:v>
                </c:pt>
                <c:pt idx="22">
                  <c:v>-2.9346542930113392E-3</c:v>
                </c:pt>
                <c:pt idx="23">
                  <c:v>-2.9554313788448991E-3</c:v>
                </c:pt>
                <c:pt idx="24">
                  <c:v>-2.9762935983861892E-3</c:v>
                </c:pt>
                <c:pt idx="25">
                  <c:v>-2.997240426459713E-3</c:v>
                </c:pt>
                <c:pt idx="26">
                  <c:v>-3.0182713251267544E-3</c:v>
                </c:pt>
                <c:pt idx="27">
                  <c:v>-3.0393857436814479E-3</c:v>
                </c:pt>
                <c:pt idx="28">
                  <c:v>-3.0605831186504319E-3</c:v>
                </c:pt>
                <c:pt idx="29">
                  <c:v>-3.0818628737961313E-3</c:v>
                </c:pt>
                <c:pt idx="30">
                  <c:v>-3.1032244201237044E-3</c:v>
                </c:pt>
                <c:pt idx="31">
                  <c:v>-3.1246671558916935E-3</c:v>
                </c:pt>
                <c:pt idx="32">
                  <c:v>-3.146190466626413E-3</c:v>
                </c:pt>
                <c:pt idx="33">
                  <c:v>-3.1677937251401163E-3</c:v>
                </c:pt>
                <c:pt idx="34">
                  <c:v>-3.1894762915529646E-3</c:v>
                </c:pt>
                <c:pt idx="35">
                  <c:v>-3.211237513318835E-3</c:v>
                </c:pt>
                <c:pt idx="36">
                  <c:v>-3.2330767252549981E-3</c:v>
                </c:pt>
                <c:pt idx="37">
                  <c:v>-3.2549932495756881E-3</c:v>
                </c:pt>
                <c:pt idx="38">
                  <c:v>-3.2769863959295981E-3</c:v>
                </c:pt>
                <c:pt idx="39">
                  <c:v>-3.29905546144132E-3</c:v>
                </c:pt>
                <c:pt idx="40">
                  <c:v>-3.3211997307567493E-3</c:v>
                </c:pt>
                <c:pt idx="41">
                  <c:v>-3.343418476092487E-3</c:v>
                </c:pt>
                <c:pt idx="42">
                  <c:v>-3.3657109572892414E-3</c:v>
                </c:pt>
                <c:pt idx="43">
                  <c:v>-3.3880764218692547E-3</c:v>
                </c:pt>
                <c:pt idx="44">
                  <c:v>-3.4105141050977728E-3</c:v>
                </c:pt>
                <c:pt idx="45">
                  <c:v>-3.4330232300485669E-3</c:v>
                </c:pt>
                <c:pt idx="46">
                  <c:v>-3.4556030076735088E-3</c:v>
                </c:pt>
                <c:pt idx="47">
                  <c:v>-3.4782526368762243E-3</c:v>
                </c:pt>
                <c:pt idx="48">
                  <c:v>-3.5009713045898215E-3</c:v>
                </c:pt>
                <c:pt idx="49">
                  <c:v>-3.5237581858586988E-3</c:v>
                </c:pt>
                <c:pt idx="50">
                  <c:v>-3.5466124439244339E-3</c:v>
                </c:pt>
                <c:pt idx="51">
                  <c:v>-3.569533230315761E-3</c:v>
                </c:pt>
                <c:pt idx="52">
                  <c:v>-3.5925196849426167E-3</c:v>
                </c:pt>
                <c:pt idx="53">
                  <c:v>-3.6155709361942764E-3</c:v>
                </c:pt>
                <c:pt idx="54">
                  <c:v>-3.6386861010415435E-3</c:v>
                </c:pt>
                <c:pt idx="55">
                  <c:v>-3.6618642851430037E-3</c:v>
                </c:pt>
                <c:pt idx="56">
                  <c:v>-3.6851045829553284E-3</c:v>
                </c:pt>
                <c:pt idx="57">
                  <c:v>-3.7084060778476073E-3</c:v>
                </c:pt>
                <c:pt idx="58">
                  <c:v>-3.7317678422196946E-3</c:v>
                </c:pt>
                <c:pt idx="59">
                  <c:v>-3.7551889376245592E-3</c:v>
                </c:pt>
                <c:pt idx="60">
                  <c:v>-3.7786684148946076E-3</c:v>
                </c:pt>
                <c:pt idx="61">
                  <c:v>-3.8022053142719547E-3</c:v>
                </c:pt>
                <c:pt idx="62">
                  <c:v>-3.8257986655426349E-3</c:v>
                </c:pt>
                <c:pt idx="63">
                  <c:v>-3.8494474881746927E-3</c:v>
                </c:pt>
                <c:pt idx="64">
                  <c:v>-3.8731507914601605E-3</c:v>
                </c:pt>
                <c:pt idx="65">
                  <c:v>-3.8969075746608569E-3</c:v>
                </c:pt>
                <c:pt idx="66">
                  <c:v>-3.9207168271579926E-3</c:v>
                </c:pt>
                <c:pt idx="67">
                  <c:v>-3.9445775286055303E-3</c:v>
                </c:pt>
                <c:pt idx="68">
                  <c:v>-3.9684886490872727E-3</c:v>
                </c:pt>
                <c:pt idx="69">
                  <c:v>-3.9924491492776288E-3</c:v>
                </c:pt>
                <c:pt idx="70">
                  <c:v>-4.0164579806060063E-3</c:v>
                </c:pt>
                <c:pt idx="71">
                  <c:v>-4.0405140854247986E-3</c:v>
                </c:pt>
                <c:pt idx="72">
                  <c:v>-4.0646163971809054E-3</c:v>
                </c:pt>
                <c:pt idx="73">
                  <c:v>-4.088763840590739E-3</c:v>
                </c:pt>
                <c:pt idx="74">
                  <c:v>-4.1129553318186556E-3</c:v>
                </c:pt>
                <c:pt idx="75">
                  <c:v>-4.1371897786587767E-3</c:v>
                </c:pt>
                <c:pt idx="76">
                  <c:v>-4.1614660807201007E-3</c:v>
                </c:pt>
                <c:pt idx="77">
                  <c:v>-4.1857831296148954E-3</c:v>
                </c:pt>
                <c:pt idx="78">
                  <c:v>-4.2101398091502701E-3</c:v>
                </c:pt>
                <c:pt idx="79">
                  <c:v>-4.2345349955228628E-3</c:v>
                </c:pt>
                <c:pt idx="80">
                  <c:v>-4.2589675575166169E-3</c:v>
                </c:pt>
                <c:pt idx="81">
                  <c:v>-4.2834363567035095E-3</c:v>
                </c:pt>
                <c:pt idx="82">
                  <c:v>-4.307940247647234E-3</c:v>
                </c:pt>
                <c:pt idx="83">
                  <c:v>-4.3324780781097008E-3</c:v>
                </c:pt>
                <c:pt idx="84">
                  <c:v>-4.3570486892603221E-3</c:v>
                </c:pt>
                <c:pt idx="85">
                  <c:v>-4.3816509158879843E-3</c:v>
                </c:pt>
                <c:pt idx="86">
                  <c:v>-4.4062835866156306E-3</c:v>
                </c:pt>
                <c:pt idx="87">
                  <c:v>-4.4309455241173879E-3</c:v>
                </c:pt>
                <c:pt idx="88">
                  <c:v>-4.455635545338117E-3</c:v>
                </c:pt>
                <c:pt idx="89">
                  <c:v>-4.4803524617153612E-3</c:v>
                </c:pt>
                <c:pt idx="90">
                  <c:v>-4.5050950794035521E-3</c:v>
                </c:pt>
                <c:pt idx="91">
                  <c:v>-4.5298621995004023E-3</c:v>
                </c:pt>
                <c:pt idx="92">
                  <c:v>-4.5546526182754215E-3</c:v>
                </c:pt>
                <c:pt idx="93">
                  <c:v>-4.5794651274004214E-3</c:v>
                </c:pt>
                <c:pt idx="94">
                  <c:v>-4.6042985141819502E-3</c:v>
                </c:pt>
                <c:pt idx="95">
                  <c:v>-4.6291515617955543E-3</c:v>
                </c:pt>
                <c:pt idx="96">
                  <c:v>-4.6540230495217619E-3</c:v>
                </c:pt>
                <c:pt idx="97">
                  <c:v>-4.6789117529837084E-3</c:v>
                </c:pt>
                <c:pt idx="98">
                  <c:v>-4.7038164443862921E-3</c:v>
                </c:pt>
                <c:pt idx="99">
                  <c:v>-4.7287358927567752E-3</c:v>
                </c:pt>
                <c:pt idx="100">
                  <c:v>-4.7536688641867169E-3</c:v>
                </c:pt>
                <c:pt idx="101">
                  <c:v>-4.7786141220751525E-3</c:v>
                </c:pt>
                <c:pt idx="102">
                  <c:v>-4.803570427372901E-3</c:v>
                </c:pt>
                <c:pt idx="103">
                  <c:v>-4.8285365388279202E-3</c:v>
                </c:pt>
                <c:pt idx="104">
                  <c:v>-4.8535112132315787E-3</c:v>
                </c:pt>
                <c:pt idx="105">
                  <c:v>-4.8784932056657685E-3</c:v>
                </c:pt>
                <c:pt idx="106">
                  <c:v>-4.9034812697507429E-3</c:v>
                </c:pt>
                <c:pt idx="107">
                  <c:v>-4.9284741578935623E-3</c:v>
                </c:pt>
                <c:pt idx="108">
                  <c:v>-4.953470621537069E-3</c:v>
                </c:pt>
                <c:pt idx="109">
                  <c:v>-4.9784694114092618E-3</c:v>
                </c:pt>
                <c:pt idx="110">
                  <c:v>-5.0034692777729817E-3</c:v>
                </c:pt>
                <c:pt idx="111">
                  <c:v>-5.0284689706757866E-3</c:v>
                </c:pt>
                <c:pt idx="112">
                  <c:v>-5.0534672401999284E-3</c:v>
                </c:pt>
                <c:pt idx="113">
                  <c:v>-5.0784628367123007E-3</c:v>
                </c:pt>
                <c:pt idx="114">
                  <c:v>-5.1034545111142814E-3</c:v>
                </c:pt>
                <c:pt idx="115">
                  <c:v>-5.1284410150913397E-3</c:v>
                </c:pt>
                <c:pt idx="116">
                  <c:v>-5.153421101362304E-3</c:v>
                </c:pt>
                <c:pt idx="117">
                  <c:v>-5.1783935239282132E-3</c:v>
                </c:pt>
                <c:pt idx="118">
                  <c:v>-5.203357038320592E-3</c:v>
                </c:pt>
                <c:pt idx="119">
                  <c:v>-5.2283104018491034E-3</c:v>
                </c:pt>
                <c:pt idx="120">
                  <c:v>-5.2532523738484408E-3</c:v>
                </c:pt>
                <c:pt idx="121">
                  <c:v>-5.2781817159243509E-3</c:v>
                </c:pt>
                <c:pt idx="122">
                  <c:v>-5.3030971921987106E-3</c:v>
                </c:pt>
                <c:pt idx="123">
                  <c:v>-5.3279975695535329E-3</c:v>
                </c:pt>
                <c:pt idx="124">
                  <c:v>-5.3528816178738062E-3</c:v>
                </c:pt>
                <c:pt idx="125">
                  <c:v>-5.3777481102890729E-3</c:v>
                </c:pt>
                <c:pt idx="126">
                  <c:v>-5.4025958234136381E-3</c:v>
                </c:pt>
                <c:pt idx="127">
                  <c:v>-5.4274235375853051E-3</c:v>
                </c:pt>
                <c:pt idx="128">
                  <c:v>-5.4522300371025578E-3</c:v>
                </c:pt>
                <c:pt idx="129">
                  <c:v>-5.4770141104600861E-3</c:v>
                </c:pt>
                <c:pt idx="130">
                  <c:v>-5.5017745505825319E-3</c:v>
                </c:pt>
                <c:pt idx="131">
                  <c:v>-5.5265101550564071E-3</c:v>
                </c:pt>
                <c:pt idx="132">
                  <c:v>-5.5512197263600602E-3</c:v>
                </c:pt>
                <c:pt idx="133">
                  <c:v>-5.5759020720915998E-3</c:v>
                </c:pt>
                <c:pt idx="134">
                  <c:v>-5.600556005194701E-3</c:v>
                </c:pt>
                <c:pt idx="135">
                  <c:v>-5.625180344182191E-3</c:v>
                </c:pt>
                <c:pt idx="136">
                  <c:v>-5.6497739133573293E-3</c:v>
                </c:pt>
                <c:pt idx="137">
                  <c:v>-5.6743355430327099E-3</c:v>
                </c:pt>
                <c:pt idx="138">
                  <c:v>-5.6988640697466829E-3</c:v>
                </c:pt>
                <c:pt idx="139">
                  <c:v>-5.7233583364772189E-3</c:v>
                </c:pt>
                <c:pt idx="140">
                  <c:v>-5.7478171928531429E-3</c:v>
                </c:pt>
                <c:pt idx="141">
                  <c:v>-5.7722394953626608E-3</c:v>
                </c:pt>
                <c:pt idx="142">
                  <c:v>-5.7966241075590851E-3</c:v>
                </c:pt>
                <c:pt idx="143">
                  <c:v>-5.8209699002636861E-3</c:v>
                </c:pt>
                <c:pt idx="144">
                  <c:v>-5.8452757517656381E-3</c:v>
                </c:pt>
                <c:pt idx="145">
                  <c:v>-5.8695405480189223E-3</c:v>
                </c:pt>
                <c:pt idx="146">
                  <c:v>-5.893763182836167E-3</c:v>
                </c:pt>
                <c:pt idx="147">
                  <c:v>-5.9179425580793395E-3</c:v>
                </c:pt>
                <c:pt idx="148">
                  <c:v>-5.942077583847234E-3</c:v>
                </c:pt>
                <c:pt idx="149">
                  <c:v>-5.9661671786596805E-3</c:v>
                </c:pt>
                <c:pt idx="150">
                  <c:v>-5.9902102696384272E-3</c:v>
                </c:pt>
              </c:numCache>
            </c:numRef>
          </c:yVal>
          <c:smooth val="1"/>
          <c:extLst>
            <c:ext xmlns:c16="http://schemas.microsoft.com/office/drawing/2014/chart" uri="{C3380CC4-5D6E-409C-BE32-E72D297353CC}">
              <c16:uniqueId val="{0000000E-DE77-4420-A47D-23DF27C53592}"/>
            </c:ext>
          </c:extLst>
        </c:ser>
        <c:dLbls>
          <c:showLegendKey val="0"/>
          <c:showVal val="0"/>
          <c:showCatName val="0"/>
          <c:showSerName val="0"/>
          <c:showPercent val="0"/>
          <c:showBubbleSize val="0"/>
        </c:dLbls>
        <c:axId val="711065640"/>
        <c:axId val="711061376"/>
      </c:scatterChart>
      <c:valAx>
        <c:axId val="711065640"/>
        <c:scaling>
          <c:orientation val="minMax"/>
          <c:max val="15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41505881519169752"/>
              <c:y val="0.7603882344270148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11061376"/>
        <c:crosses val="autoZero"/>
        <c:crossBetween val="midCat"/>
        <c:majorUnit val="12"/>
      </c:valAx>
      <c:valAx>
        <c:axId val="711061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US" sz="750" b="0" i="0" u="none" strike="noStrike" kern="1200" baseline="0">
                    <a:solidFill>
                      <a:sysClr val="windowText" lastClr="000000">
                        <a:lumMod val="65000"/>
                        <a:lumOff val="35000"/>
                      </a:sysClr>
                    </a:solidFill>
                  </a:rPr>
                  <a:t>Population Growth Rate </a:t>
                </a:r>
                <a:r>
                  <a:rPr lang="en-US" sz="750"/>
                  <a:t>Dynamics</a:t>
                </a:r>
              </a:p>
            </c:rich>
          </c:tx>
          <c:layout>
            <c:manualLayout>
              <c:xMode val="edge"/>
              <c:yMode val="edge"/>
              <c:x val="3.5340791476632643E-3"/>
              <c:y val="0.15211959659488741"/>
            </c:manualLayout>
          </c:layout>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711065640"/>
        <c:crosses val="autoZero"/>
        <c:crossBetween val="midCat"/>
      </c:valAx>
      <c:spPr>
        <a:noFill/>
        <a:ln>
          <a:noFill/>
        </a:ln>
        <a:effectLst/>
      </c:spPr>
    </c:plotArea>
    <c:legend>
      <c:legendPos val="b"/>
      <c:layout>
        <c:manualLayout>
          <c:xMode val="edge"/>
          <c:yMode val="edge"/>
          <c:x val="0"/>
          <c:y val="0.8008451372728207"/>
          <c:w val="1"/>
          <c:h val="0.19915486272717933"/>
        </c:manualLayout>
      </c:layout>
      <c:overlay val="0"/>
      <c:spPr>
        <a:noFill/>
        <a:ln>
          <a:noFill/>
        </a:ln>
        <a:effectLst/>
      </c:spPr>
      <c:txPr>
        <a:bodyPr rot="0" spcFirstLastPara="1" vertOverflow="ellipsis" vert="horz" wrap="square" anchor="ctr" anchorCtr="1"/>
        <a:lstStyle/>
        <a:p>
          <a:pPr>
            <a:defRPr sz="52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42249101799873E-2"/>
          <c:y val="1.5834499286810938E-2"/>
          <c:w val="0.88317963567640734"/>
          <c:h val="0.75901120336611616"/>
        </c:manualLayout>
      </c:layout>
      <c:scatterChart>
        <c:scatterStyle val="smoothMarker"/>
        <c:varyColors val="0"/>
        <c:ser>
          <c:idx val="0"/>
          <c:order val="0"/>
          <c:tx>
            <c:strRef>
              <c:f>'Tech Dynamics'!$B$1</c:f>
              <c:strCache>
                <c:ptCount val="1"/>
                <c:pt idx="0">
                  <c:v>MRDT 1
a = 0.0</c:v>
                </c:pt>
              </c:strCache>
            </c:strRef>
          </c:tx>
          <c:spPr>
            <a:ln w="19050" cap="rnd">
              <a:solidFill>
                <a:schemeClr val="tx1">
                  <a:lumMod val="95000"/>
                  <a:lumOff val="5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Dynamics'!$B$2:$B$160</c:f>
              <c:numCache>
                <c:formatCode>General</c:formatCode>
                <c:ptCount val="159"/>
                <c:pt idx="0">
                  <c:v>1</c:v>
                </c:pt>
                <c:pt idx="1">
                  <c:v>1.0382119970818251</c:v>
                </c:pt>
                <c:pt idx="2">
                  <c:v>1.0778841508846317</c:v>
                </c:pt>
                <c:pt idx="3">
                  <c:v>1.1190722569127804</c:v>
                </c:pt>
                <c:pt idx="4">
                  <c:v>1.1618342427282833</c:v>
                </c:pt>
                <c:pt idx="5">
                  <c:v>1.2062302494209807</c:v>
                </c:pt>
                <c:pt idx="6">
                  <c:v>1.2523227161918642</c:v>
                </c:pt>
                <c:pt idx="7">
                  <c:v>1.3001764681684911</c:v>
                </c:pt>
                <c:pt idx="8">
                  <c:v>1.3498588075760032</c:v>
                </c:pt>
                <c:pt idx="9">
                  <c:v>1.4014396083919733</c:v>
                </c:pt>
                <c:pt idx="10">
                  <c:v>1.4549914146182013</c:v>
                </c:pt>
                <c:pt idx="11">
                  <c:v>1.5105895423076723</c:v>
                </c:pt>
                <c:pt idx="12">
                  <c:v>1.5683121854901689</c:v>
                </c:pt>
                <c:pt idx="13">
                  <c:v>1.62824052614551</c:v>
                </c:pt>
                <c:pt idx="14">
                  <c:v>1.6904588483790917</c:v>
                </c:pt>
                <c:pt idx="15">
                  <c:v>1.7550546569602983</c:v>
                </c:pt>
                <c:pt idx="16">
                  <c:v>1.8221188003905091</c:v>
                </c:pt>
                <c:pt idx="17">
                  <c:v>1.8917455986737699</c:v>
                </c:pt>
                <c:pt idx="18">
                  <c:v>1.9640329759698472</c:v>
                </c:pt>
                <c:pt idx="19">
                  <c:v>2.0390825983162153</c:v>
                </c:pt>
                <c:pt idx="20">
                  <c:v>2.1170000166126748</c:v>
                </c:pt>
                <c:pt idx="21">
                  <c:v>2.1978948150697013</c:v>
                </c:pt>
                <c:pt idx="22">
                  <c:v>2.2818807653293041</c:v>
                </c:pt>
                <c:pt idx="23">
                  <c:v>2.3690759864751398</c:v>
                </c:pt>
                <c:pt idx="24">
                  <c:v>2.4596031111569499</c:v>
                </c:pt>
                <c:pt idx="25">
                  <c:v>2.5535894580629268</c:v>
                </c:pt>
                <c:pt idx="26">
                  <c:v>2.6511672109826065</c:v>
                </c:pt>
                <c:pt idx="27">
                  <c:v>2.7524736047121041</c:v>
                </c:pt>
                <c:pt idx="28">
                  <c:v>2.8576511180631639</c:v>
                </c:pt>
                <c:pt idx="29">
                  <c:v>2.9668476742474681</c:v>
                </c:pt>
                <c:pt idx="30">
                  <c:v>3.080216848918031</c:v>
                </c:pt>
                <c:pt idx="31">
                  <c:v>3.1979180861602758</c:v>
                </c:pt>
                <c:pt idx="32">
                  <c:v>3.3201169227365481</c:v>
                </c:pt>
                <c:pt idx="33">
                  <c:v>3.4469852208994753</c:v>
                </c:pt>
                <c:pt idx="34">
                  <c:v>3.5787014101015799</c:v>
                </c:pt>
                <c:pt idx="35">
                  <c:v>3.7154507379411048</c:v>
                </c:pt>
                <c:pt idx="36">
                  <c:v>3.8574255306969745</c:v>
                </c:pt>
                <c:pt idx="37">
                  <c:v>4.0048254638193246</c:v>
                </c:pt>
                <c:pt idx="38">
                  <c:v>4.1578578427560071</c:v>
                </c:pt>
                <c:pt idx="39">
                  <c:v>4.3167378945100436</c:v>
                </c:pt>
                <c:pt idx="40">
                  <c:v>4.4816890703380645</c:v>
                </c:pt>
                <c:pt idx="41">
                  <c:v>4.6529433600154704</c:v>
                </c:pt>
                <c:pt idx="42">
                  <c:v>4.8307416181102791</c:v>
                </c:pt>
                <c:pt idx="43">
                  <c:v>5.0153339027245583</c:v>
                </c:pt>
                <c:pt idx="44">
                  <c:v>5.2069798271798486</c:v>
                </c:pt>
                <c:pt idx="45">
                  <c:v>5.4059489251411668</c:v>
                </c:pt>
                <c:pt idx="46">
                  <c:v>5.6125210296931574</c:v>
                </c:pt>
                <c:pt idx="47">
                  <c:v>5.8269866669014743</c:v>
                </c:pt>
                <c:pt idx="48">
                  <c:v>6.0496474644129474</c:v>
                </c:pt>
                <c:pt idx="49">
                  <c:v>6.2808165756691645</c:v>
                </c:pt>
                <c:pt idx="50">
                  <c:v>6.5208191203301125</c:v>
                </c:pt>
                <c:pt idx="51">
                  <c:v>6.7699926415272769</c:v>
                </c:pt>
                <c:pt idx="52">
                  <c:v>7.0286875805892945</c:v>
                </c:pt>
                <c:pt idx="53">
                  <c:v>7.2972677699078332</c:v>
                </c:pt>
                <c:pt idx="54">
                  <c:v>7.5761109446368486</c:v>
                </c:pt>
                <c:pt idx="55">
                  <c:v>7.8656092739448917</c:v>
                </c:pt>
                <c:pt idx="56">
                  <c:v>8.1661699125676517</c:v>
                </c:pt>
                <c:pt idx="57">
                  <c:v>8.4782155734363744</c:v>
                </c:pt>
                <c:pt idx="58">
                  <c:v>8.8021851221876091</c:v>
                </c:pt>
                <c:pt idx="59">
                  <c:v>9.1385341943903278</c:v>
                </c:pt>
                <c:pt idx="60">
                  <c:v>9.4877358363585298</c:v>
                </c:pt>
                <c:pt idx="61">
                  <c:v>9.8502811704505859</c:v>
                </c:pt>
                <c:pt idx="62">
                  <c:v>10.226680085791001</c:v>
                </c:pt>
                <c:pt idx="63">
                  <c:v>10.617461955386005</c:v>
                </c:pt>
                <c:pt idx="64">
                  <c:v>11.023176380641605</c:v>
                </c:pt>
                <c:pt idx="65">
                  <c:v>11.444393964331121</c:v>
                </c:pt>
                <c:pt idx="66">
                  <c:v>11.881707113099401</c:v>
                </c:pt>
                <c:pt idx="67">
                  <c:v>12.335730870632256</c:v>
                </c:pt>
                <c:pt idx="68">
                  <c:v>12.807103782663036</c:v>
                </c:pt>
                <c:pt idx="69">
                  <c:v>13.296488795032788</c:v>
                </c:pt>
              </c:numCache>
            </c:numRef>
          </c:yVal>
          <c:smooth val="1"/>
          <c:extLst>
            <c:ext xmlns:c16="http://schemas.microsoft.com/office/drawing/2014/chart" uri="{C3380CC4-5D6E-409C-BE32-E72D297353CC}">
              <c16:uniqueId val="{00000000-B9AA-4D91-B696-8AC77A8E0902}"/>
            </c:ext>
          </c:extLst>
        </c:ser>
        <c:ser>
          <c:idx val="1"/>
          <c:order val="1"/>
          <c:tx>
            <c:strRef>
              <c:f>'Tech Dynamics'!$C$1</c:f>
              <c:strCache>
                <c:ptCount val="1"/>
                <c:pt idx="0">
                  <c:v>MRDT 2
a = 0.125</c:v>
                </c:pt>
              </c:strCache>
            </c:strRef>
          </c:tx>
          <c:spPr>
            <a:ln w="19050" cap="rnd">
              <a:solidFill>
                <a:srgbClr val="92D05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Dynamics'!$C$2:$C$160</c:f>
              <c:numCache>
                <c:formatCode>General</c:formatCode>
                <c:ptCount val="159"/>
                <c:pt idx="0">
                  <c:v>1</c:v>
                </c:pt>
                <c:pt idx="1">
                  <c:v>1.0333034562715995</c:v>
                </c:pt>
                <c:pt idx="2">
                  <c:v>1.0676044895522667</c:v>
                </c:pt>
                <c:pt idx="3">
                  <c:v>1.1029267727809169</c:v>
                </c:pt>
                <c:pt idx="4">
                  <c:v>1.1392942002717392</c:v>
                </c:pt>
                <c:pt idx="5">
                  <c:v>1.1767308696508127</c:v>
                </c:pt>
                <c:pt idx="6">
                  <c:v>1.2152610625083087</c:v>
                </c:pt>
                <c:pt idx="7">
                  <c:v>1.2549092237381763</c:v>
                </c:pt>
                <c:pt idx="8">
                  <c:v>1.2956999395395208</c:v>
                </c:pt>
                <c:pt idx="9">
                  <c:v>1.3376579140564566</c:v>
                </c:pt>
                <c:pt idx="10">
                  <c:v>1.3808079446360881</c:v>
                </c:pt>
                <c:pt idx="11">
                  <c:v>1.4251748956873924</c:v>
                </c:pt>
                <c:pt idx="12">
                  <c:v>1.4707836711272213</c:v>
                </c:pt>
                <c:pt idx="13">
                  <c:v>1.5176591854033525</c:v>
                </c:pt>
                <c:pt idx="14">
                  <c:v>1.5658263330885371</c:v>
                </c:pt>
                <c:pt idx="15">
                  <c:v>1.6153099570438028</c:v>
                </c:pt>
                <c:pt idx="16">
                  <c:v>1.6661348151538942</c:v>
                </c:pt>
                <c:pt idx="17">
                  <c:v>1.7183255456426236</c:v>
                </c:pt>
                <c:pt idx="18">
                  <c:v>1.7719066309811287</c:v>
                </c:pt>
                <c:pt idx="19">
                  <c:v>1.826902360407485</c:v>
                </c:pt>
                <c:pt idx="20">
                  <c:v>1.8833367910819281</c:v>
                </c:pt>
                <c:pt idx="21">
                  <c:v>1.9412337079079298</c:v>
                </c:pt>
                <c:pt idx="22">
                  <c:v>2.0006165820556761</c:v>
                </c:pt>
                <c:pt idx="23">
                  <c:v>2.0615085282310126</c:v>
                </c:pt>
                <c:pt idx="24">
                  <c:v>2.1239322607396591</c:v>
                </c:pt>
                <c:pt idx="25">
                  <c:v>2.1879100484034155</c:v>
                </c:pt>
                <c:pt idx="26">
                  <c:v>2.2534636683922207</c:v>
                </c:pt>
                <c:pt idx="27">
                  <c:v>2.3206143590431267</c:v>
                </c:pt>
                <c:pt idx="28">
                  <c:v>2.3893827717446685</c:v>
                </c:pt>
                <c:pt idx="29">
                  <c:v>2.4597889219725046</c:v>
                </c:pt>
                <c:pt idx="30">
                  <c:v>2.5318521395697338</c:v>
                </c:pt>
                <c:pt idx="31">
                  <c:v>2.6055910183727451</c:v>
                </c:pt>
                <c:pt idx="32">
                  <c:v>2.6810233652909599</c:v>
                </c:pt>
                <c:pt idx="33">
                  <c:v>2.7581661489561622</c:v>
                </c:pt>
                <c:pt idx="34">
                  <c:v>2.837035448064376</c:v>
                </c:pt>
                <c:pt idx="35">
                  <c:v>2.9176463995403337</c:v>
                </c:pt>
                <c:pt idx="36">
                  <c:v>3.0000131466613977</c:v>
                </c:pt>
                <c:pt idx="37">
                  <c:v>3.08414878728437</c:v>
                </c:pt>
                <c:pt idx="38">
                  <c:v>3.1700653223248683</c:v>
                </c:pt>
                <c:pt idx="39">
                  <c:v>3.2577736046447696</c:v>
                </c:pt>
                <c:pt idx="40">
                  <c:v>3.3472832885086361</c:v>
                </c:pt>
                <c:pt idx="41">
                  <c:v>3.4386027797749095</c:v>
                </c:pt>
                <c:pt idx="42">
                  <c:v>3.5317391869920454</c:v>
                </c:pt>
                <c:pt idx="43">
                  <c:v>3.6266982735734508</c:v>
                </c:pt>
                <c:pt idx="44">
                  <c:v>3.7234844112282119</c:v>
                </c:pt>
                <c:pt idx="45">
                  <c:v>3.8221005348268884</c:v>
                </c:pt>
                <c:pt idx="46">
                  <c:v>3.9225480988833414</c:v>
                </c:pt>
                <c:pt idx="47">
                  <c:v>4.0248270358342824</c:v>
                </c:pt>
                <c:pt idx="48">
                  <c:v>4.1289357162982139</c:v>
                </c:pt>
                <c:pt idx="49">
                  <c:v>4.2348709114944745</c:v>
                </c:pt>
                <c:pt idx="50">
                  <c:v>4.342627758001262</c:v>
                </c:pt>
                <c:pt idx="51">
                  <c:v>4.4521997250286622</c:v>
                </c:pt>
                <c:pt idx="52">
                  <c:v>4.5635785843789725</c:v>
                </c:pt>
                <c:pt idx="53">
                  <c:v>4.6767543832618044</c:v>
                </c:pt>
                <c:pt idx="54">
                  <c:v>4.7917154201257279</c:v>
                </c:pt>
                <c:pt idx="55">
                  <c:v>4.9084482236614067</c:v>
                </c:pt>
                <c:pt idx="56">
                  <c:v>5.0269375351234444</c:v>
                </c:pt>
                <c:pt idx="57">
                  <c:v>5.1471662941094412</c:v>
                </c:pt>
                <c:pt idx="58">
                  <c:v>5.2691156279250162</c:v>
                </c:pt>
                <c:pt idx="59">
                  <c:v>5.3927648446529179</c:v>
                </c:pt>
                <c:pt idx="60">
                  <c:v>5.5180914300328343</c:v>
                </c:pt>
                <c:pt idx="61">
                  <c:v>5.6450710482461277</c:v>
                </c:pt>
                <c:pt idx="62">
                  <c:v>5.7736775466864421</c:v>
                </c:pt>
                <c:pt idx="63">
                  <c:v>5.9038829647833273</c:v>
                </c:pt>
                <c:pt idx="64">
                  <c:v>6.0356575469312626</c:v>
                </c:pt>
                <c:pt idx="65">
                  <c:v>6.1689697595613859</c:v>
                </c:pt>
                <c:pt idx="66">
                  <c:v>6.3037863123773548</c:v>
                </c:pt>
                <c:pt idx="67">
                  <c:v>6.4400721837606731</c:v>
                </c:pt>
                <c:pt idx="68">
                  <c:v>6.5777906503343271</c:v>
                </c:pt>
                <c:pt idx="69">
                  <c:v>6.7169033206566837</c:v>
                </c:pt>
              </c:numCache>
            </c:numRef>
          </c:yVal>
          <c:smooth val="1"/>
          <c:extLst>
            <c:ext xmlns:c16="http://schemas.microsoft.com/office/drawing/2014/chart" uri="{C3380CC4-5D6E-409C-BE32-E72D297353CC}">
              <c16:uniqueId val="{00000001-B9AA-4D91-B696-8AC77A8E0902}"/>
            </c:ext>
          </c:extLst>
        </c:ser>
        <c:ser>
          <c:idx val="2"/>
          <c:order val="2"/>
          <c:tx>
            <c:strRef>
              <c:f>'Tech Dynamics'!$D$1</c:f>
              <c:strCache>
                <c:ptCount val="1"/>
                <c:pt idx="0">
                  <c:v>MRDT 3
a = 0.5</c:v>
                </c:pt>
              </c:strCache>
            </c:strRef>
          </c:tx>
          <c:spPr>
            <a:ln w="19050" cap="rnd">
              <a:solidFill>
                <a:schemeClr val="accent2">
                  <a:lumMod val="60000"/>
                  <a:lumOff val="4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Dynamics'!$D$2:$D$160</c:f>
              <c:numCache>
                <c:formatCode>General</c:formatCode>
                <c:ptCount val="159"/>
                <c:pt idx="0">
                  <c:v>1</c:v>
                </c:pt>
                <c:pt idx="1">
                  <c:v>1.0188074896628507</c:v>
                </c:pt>
                <c:pt idx="2">
                  <c:v>1.0377254999134953</c:v>
                </c:pt>
                <c:pt idx="3">
                  <c:v>1.056747251539446</c:v>
                </c:pt>
                <c:pt idx="4">
                  <c:v>1.0758658515962598</c:v>
                </c:pt>
                <c:pt idx="5">
                  <c:v>1.0950743033031736</c:v>
                </c:pt>
                <c:pt idx="6">
                  <c:v>1.1143655161745984</c:v>
                </c:pt>
                <c:pt idx="7">
                  <c:v>1.1337323163568009</c:v>
                </c:pt>
                <c:pt idx="8">
                  <c:v>1.1531674571383688</c:v>
                </c:pt>
                <c:pt idx="9">
                  <c:v>1.1726636296024313</c:v>
                </c:pt>
                <c:pt idx="10">
                  <c:v>1.1922134733881886</c:v>
                </c:pt>
                <c:pt idx="11">
                  <c:v>1.2118095875290122</c:v>
                </c:pt>
                <c:pt idx="12">
                  <c:v>1.2314445413342887</c:v>
                </c:pt>
                <c:pt idx="13">
                  <c:v>1.2511108852822304</c:v>
                </c:pt>
                <c:pt idx="14">
                  <c:v>1.2708011618911013</c:v>
                </c:pt>
                <c:pt idx="15">
                  <c:v>1.2905079165366864</c:v>
                </c:pt>
                <c:pt idx="16">
                  <c:v>1.3102237081843817</c:v>
                </c:pt>
                <c:pt idx="17">
                  <c:v>1.3299411200049498</c:v>
                </c:pt>
                <c:pt idx="18">
                  <c:v>1.3496527698438496</c:v>
                </c:pt>
                <c:pt idx="19">
                  <c:v>1.3693513205149854</c:v>
                </c:pt>
                <c:pt idx="20">
                  <c:v>1.3890294898908446</c:v>
                </c:pt>
                <c:pt idx="21">
                  <c:v>1.408680060762193</c:v>
                </c:pt>
                <c:pt idx="22">
                  <c:v>1.428295890441829</c:v>
                </c:pt>
                <c:pt idx="23">
                  <c:v>1.447869920088324</c:v>
                </c:pt>
                <c:pt idx="24">
                  <c:v>1.4673951837271881</c:v>
                </c:pt>
                <c:pt idx="25">
                  <c:v>1.4868648169484828</c:v>
                </c:pt>
                <c:pt idx="26">
                  <c:v>1.506272065261574</c:v>
                </c:pt>
                <c:pt idx="27">
                  <c:v>1.525610292089409</c:v>
                </c:pt>
                <c:pt idx="28">
                  <c:v>1.5448729863864712</c:v>
                </c:pt>
                <c:pt idx="29">
                  <c:v>1.5640537698663268</c:v>
                </c:pt>
                <c:pt idx="30">
                  <c:v>1.5831464038265057</c:v>
                </c:pt>
                <c:pt idx="31">
                  <c:v>1.6021447955602435</c:v>
                </c:pt>
                <c:pt idx="32">
                  <c:v>1.621043004346431</c:v>
                </c:pt>
                <c:pt idx="33">
                  <c:v>1.6398352470109117</c:v>
                </c:pt>
                <c:pt idx="34">
                  <c:v>1.6585159030540337</c:v>
                </c:pt>
                <c:pt idx="35">
                  <c:v>1.6770795193410968</c:v>
                </c:pt>
                <c:pt idx="36">
                  <c:v>1.6955208143540383</c:v>
                </c:pt>
                <c:pt idx="37">
                  <c:v>1.7138346820043493</c:v>
                </c:pt>
                <c:pt idx="38">
                  <c:v>1.7320161950087776</c:v>
                </c:pt>
                <c:pt idx="39">
                  <c:v>1.7500606078309469</c:v>
                </c:pt>
                <c:pt idx="40">
                  <c:v>1.7679633591934147</c:v>
                </c:pt>
                <c:pt idx="41">
                  <c:v>1.785720074166127</c:v>
                </c:pt>
                <c:pt idx="42">
                  <c:v>1.8033265658384867</c:v>
                </c:pt>
                <c:pt idx="43">
                  <c:v>1.8207788365834949</c:v>
                </c:pt>
                <c:pt idx="44">
                  <c:v>1.8380730789235336</c:v>
                </c:pt>
                <c:pt idx="45">
                  <c:v>1.8552056760084084</c:v>
                </c:pt>
                <c:pt idx="46">
                  <c:v>1.8721732017172252</c:v>
                </c:pt>
                <c:pt idx="47">
                  <c:v>1.8889724203965093</c:v>
                </c:pt>
                <c:pt idx="48">
                  <c:v>1.9056002862477681</c:v>
                </c:pt>
                <c:pt idx="49">
                  <c:v>1.9220539423783551</c:v>
                </c:pt>
                <c:pt idx="50">
                  <c:v>1.9383307195300841</c:v>
                </c:pt>
                <c:pt idx="51">
                  <c:v>1.9544281345005294</c:v>
                </c:pt>
                <c:pt idx="52">
                  <c:v>1.9703438882723678</c:v>
                </c:pt>
                <c:pt idx="53">
                  <c:v>1.9860758638664273</c:v>
                </c:pt>
                <c:pt idx="54">
                  <c:v>2.0016221239343608</c:v>
                </c:pt>
                <c:pt idx="55">
                  <c:v>2.0169809081070116</c:v>
                </c:pt>
                <c:pt idx="56">
                  <c:v>2.0321506301146384</c:v>
                </c:pt>
                <c:pt idx="57">
                  <c:v>2.0471298746951674</c:v>
                </c:pt>
                <c:pt idx="58">
                  <c:v>2.0619173943066076</c:v>
                </c:pt>
                <c:pt idx="59">
                  <c:v>2.0765121056596247</c:v>
                </c:pt>
                <c:pt idx="60">
                  <c:v>2.0909130860861107</c:v>
                </c:pt>
                <c:pt idx="61">
                  <c:v>2.1051195697593568</c:v>
                </c:pt>
                <c:pt idx="62">
                  <c:v>2.1191309437811423</c:v>
                </c:pt>
                <c:pt idx="63">
                  <c:v>2.1329467441507481</c:v>
                </c:pt>
                <c:pt idx="64">
                  <c:v>2.1465666516305042</c:v>
                </c:pt>
                <c:pt idx="65">
                  <c:v>2.1599904875221152</c:v>
                </c:pt>
                <c:pt idx="66">
                  <c:v>2.173218209367525</c:v>
                </c:pt>
                <c:pt idx="67">
                  <c:v>2.1862499065876597</c:v>
                </c:pt>
                <c:pt idx="68">
                  <c:v>2.1990857960718446</c:v>
                </c:pt>
                <c:pt idx="69">
                  <c:v>2.2117262177302348</c:v>
                </c:pt>
              </c:numCache>
            </c:numRef>
          </c:yVal>
          <c:smooth val="1"/>
          <c:extLst>
            <c:ext xmlns:c16="http://schemas.microsoft.com/office/drawing/2014/chart" uri="{C3380CC4-5D6E-409C-BE32-E72D297353CC}">
              <c16:uniqueId val="{00000002-B9AA-4D91-B696-8AC77A8E0902}"/>
            </c:ext>
          </c:extLst>
        </c:ser>
        <c:ser>
          <c:idx val="3"/>
          <c:order val="3"/>
          <c:tx>
            <c:strRef>
              <c:f>'Tech Dynamics'!$E$1</c:f>
              <c:strCache>
                <c:ptCount val="1"/>
                <c:pt idx="0">
                  <c:v>MRDT 4
a = 1.0</c:v>
                </c:pt>
              </c:strCache>
            </c:strRef>
          </c:tx>
          <c:spPr>
            <a:ln w="19050" cap="rnd">
              <a:solidFill>
                <a:schemeClr val="accent4"/>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Dynamics'!$E$2:$E$160</c:f>
              <c:numCache>
                <c:formatCode>General</c:formatCode>
                <c:ptCount val="15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numCache>
            </c:numRef>
          </c:yVal>
          <c:smooth val="1"/>
          <c:extLst>
            <c:ext xmlns:c16="http://schemas.microsoft.com/office/drawing/2014/chart" uri="{C3380CC4-5D6E-409C-BE32-E72D297353CC}">
              <c16:uniqueId val="{00000003-B9AA-4D91-B696-8AC77A8E0902}"/>
            </c:ext>
          </c:extLst>
        </c:ser>
        <c:ser>
          <c:idx val="4"/>
          <c:order val="4"/>
          <c:tx>
            <c:strRef>
              <c:f>'Tech Dynamics'!$F$1</c:f>
              <c:strCache>
                <c:ptCount val="1"/>
                <c:pt idx="0">
                  <c:v>MRDT 5
a = 1.5</c:v>
                </c:pt>
              </c:strCache>
            </c:strRef>
          </c:tx>
          <c:spPr>
            <a:ln w="19050" cap="rnd">
              <a:solidFill>
                <a:srgbClr val="00B0F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Dynamics'!$F$2:$F$160</c:f>
              <c:numCache>
                <c:formatCode>General</c:formatCode>
                <c:ptCount val="159"/>
                <c:pt idx="0">
                  <c:v>1</c:v>
                </c:pt>
                <c:pt idx="1">
                  <c:v>0.98176412508866318</c:v>
                </c:pt>
                <c:pt idx="2">
                  <c:v>0.96450615016259234</c:v>
                </c:pt>
                <c:pt idx="3">
                  <c:v>0.94815583785522028</c:v>
                </c:pt>
                <c:pt idx="4">
                  <c:v>0.93264936640706209</c:v>
                </c:pt>
                <c:pt idx="5">
                  <c:v>0.91792862252113649</c:v>
                </c:pt>
                <c:pt idx="6">
                  <c:v>0.90394058487253748</c:v>
                </c:pt>
                <c:pt idx="7">
                  <c:v>0.89063678509192601</c:v>
                </c:pt>
                <c:pt idx="8">
                  <c:v>0.87797283517640412</c:v>
                </c:pt>
                <c:pt idx="9">
                  <c:v>0.86590801203568035</c:v>
                </c:pt>
                <c:pt idx="10">
                  <c:v>0.85440489132985609</c:v>
                </c:pt>
                <c:pt idx="11">
                  <c:v>0.84342902395550701</c:v>
                </c:pt>
                <c:pt idx="12">
                  <c:v>0.83294864953518855</c:v>
                </c:pt>
                <c:pt idx="13">
                  <c:v>0.82293444209895517</c:v>
                </c:pt>
                <c:pt idx="14">
                  <c:v>0.81335928384460343</c:v>
                </c:pt>
                <c:pt idx="15">
                  <c:v>0.80419806345002443</c:v>
                </c:pt>
                <c:pt idx="16">
                  <c:v>0.79542749590562623</c:v>
                </c:pt>
                <c:pt idx="17">
                  <c:v>0.78702596125303415</c:v>
                </c:pt>
                <c:pt idx="18">
                  <c:v>0.7789733599709614</c:v>
                </c:pt>
                <c:pt idx="19">
                  <c:v>0.77125098305083795</c:v>
                </c:pt>
                <c:pt idx="20">
                  <c:v>0.76384139506207471</c:v>
                </c:pt>
                <c:pt idx="21">
                  <c:v>0.75672832872686924</c:v>
                </c:pt>
                <c:pt idx="22">
                  <c:v>0.74989658971308659</c:v>
                </c:pt>
                <c:pt idx="23">
                  <c:v>0.74333197051588329</c:v>
                </c:pt>
                <c:pt idx="24">
                  <c:v>0.73702117243841248</c:v>
                </c:pt>
                <c:pt idx="25">
                  <c:v>0.73095173480257636</c:v>
                </c:pt>
                <c:pt idx="26">
                  <c:v>0.72511197062518995</c:v>
                </c:pt>
                <c:pt idx="27">
                  <c:v>0.71949090808547655</c:v>
                </c:pt>
                <c:pt idx="28">
                  <c:v>0.71407823718853236</c:v>
                </c:pt>
                <c:pt idx="29">
                  <c:v>0.70886426109797451</c:v>
                </c:pt>
                <c:pt idx="30">
                  <c:v>0.70383985167082275</c:v>
                </c:pt>
                <c:pt idx="31">
                  <c:v>0.69899640878001068</c:v>
                </c:pt>
                <c:pt idx="32">
                  <c:v>0.69432582305577828</c:v>
                </c:pt>
                <c:pt idx="33">
                  <c:v>0.68982044171744306</c:v>
                </c:pt>
                <c:pt idx="34">
                  <c:v>0.68547303720245356</c:v>
                </c:pt>
                <c:pt idx="35">
                  <c:v>0.68127677833079936</c:v>
                </c:pt>
                <c:pt idx="36">
                  <c:v>0.67722520377037132</c:v>
                </c:pt>
                <c:pt idx="37">
                  <c:v>0.67331219759317829</c:v>
                </c:pt>
                <c:pt idx="38">
                  <c:v>0.66953196673385951</c:v>
                </c:pt>
                <c:pt idx="39">
                  <c:v>0.66587902018101275</c:v>
                </c:pt>
                <c:pt idx="40">
                  <c:v>0.66234814974881207</c:v>
                </c:pt>
                <c:pt idx="41">
                  <c:v>0.65893441229146477</c:v>
                </c:pt>
                <c:pt idx="42">
                  <c:v>0.65563311323647722</c:v>
                </c:pt>
                <c:pt idx="43">
                  <c:v>0.65243979132467633</c:v>
                </c:pt>
                <c:pt idx="44">
                  <c:v>0.64935020445563185</c:v>
                </c:pt>
                <c:pt idx="45">
                  <c:v>0.64636031654668114</c:v>
                </c:pt>
                <c:pt idx="46">
                  <c:v>0.64346628532232808</c:v>
                </c:pt>
                <c:pt idx="47">
                  <c:v>0.64066445095846891</c:v>
                </c:pt>
                <c:pt idx="48">
                  <c:v>0.63795132551278844</c:v>
                </c:pt>
                <c:pt idx="49">
                  <c:v>0.63532358307887371</c:v>
                </c:pt>
                <c:pt idx="50">
                  <c:v>0.63277805060716374</c:v>
                </c:pt>
                <c:pt idx="51">
                  <c:v>0.63031169934088693</c:v>
                </c:pt>
                <c:pt idx="52">
                  <c:v>0.62792163681966895</c:v>
                </c:pt>
                <c:pt idx="53">
                  <c:v>0.62560509940758413</c:v>
                </c:pt>
                <c:pt idx="54">
                  <c:v>0.62335944530613618</c:v>
                </c:pt>
                <c:pt idx="55">
                  <c:v>0.6211821480159917</c:v>
                </c:pt>
                <c:pt idx="56">
                  <c:v>0.61907079021433509</c:v>
                </c:pt>
                <c:pt idx="57">
                  <c:v>0.61702305801746515</c:v>
                </c:pt>
                <c:pt idx="58">
                  <c:v>0.6150367356007459</c:v>
                </c:pt>
                <c:pt idx="59">
                  <c:v>0.61310970015030641</c:v>
                </c:pt>
                <c:pt idx="60">
                  <c:v>0.61123991712294423</c:v>
                </c:pt>
                <c:pt idx="61">
                  <c:v>0.60942543579256758</c:v>
                </c:pt>
                <c:pt idx="62">
                  <c:v>0.60766438506323117</c:v>
                </c:pt>
                <c:pt idx="63">
                  <c:v>0.60595496953038097</c:v>
                </c:pt>
                <c:pt idx="64">
                  <c:v>0.60429546577334803</c:v>
                </c:pt>
                <c:pt idx="65">
                  <c:v>0.60268421886344925</c:v>
                </c:pt>
                <c:pt idx="66">
                  <c:v>0.60111963907322785</c:v>
                </c:pt>
                <c:pt idx="67">
                  <c:v>0.59960019877347581</c:v>
                </c:pt>
                <c:pt idx="68">
                  <c:v>0.59812442950567035</c:v>
                </c:pt>
                <c:pt idx="69">
                  <c:v>0.59669091921838247</c:v>
                </c:pt>
              </c:numCache>
            </c:numRef>
          </c:yVal>
          <c:smooth val="1"/>
          <c:extLst>
            <c:ext xmlns:c16="http://schemas.microsoft.com/office/drawing/2014/chart" uri="{C3380CC4-5D6E-409C-BE32-E72D297353CC}">
              <c16:uniqueId val="{00000004-B9AA-4D91-B696-8AC77A8E0902}"/>
            </c:ext>
          </c:extLst>
        </c:ser>
        <c:ser>
          <c:idx val="5"/>
          <c:order val="5"/>
          <c:tx>
            <c:strRef>
              <c:f>'Tech Dynamics'!$G$1</c:f>
              <c:strCache>
                <c:ptCount val="1"/>
                <c:pt idx="0">
                  <c:v>MRT 1
a = 0.0</c:v>
                </c:pt>
              </c:strCache>
            </c:strRef>
          </c:tx>
          <c:spPr>
            <a:ln w="19050" cap="rnd">
              <a:solidFill>
                <a:srgbClr val="7030A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Dynamics'!$G$2:$G$160</c:f>
              <c:numCache>
                <c:formatCode>0.00000</c:formatCode>
                <c:ptCount val="159"/>
                <c:pt idx="0">
                  <c:v>1</c:v>
                </c:pt>
                <c:pt idx="1">
                  <c:v>1.005012520859401</c:v>
                </c:pt>
                <c:pt idx="2">
                  <c:v>1.0100501670841679</c:v>
                </c:pt>
                <c:pt idx="3">
                  <c:v>1.0151130646157189</c:v>
                </c:pt>
                <c:pt idx="4">
                  <c:v>1.0202013400267558</c:v>
                </c:pt>
                <c:pt idx="5">
                  <c:v>1.0253151205244289</c:v>
                </c:pt>
                <c:pt idx="6">
                  <c:v>1.0304545339535169</c:v>
                </c:pt>
                <c:pt idx="7">
                  <c:v>1.0356197087996233</c:v>
                </c:pt>
                <c:pt idx="8">
                  <c:v>1.0408107741923882</c:v>
                </c:pt>
                <c:pt idx="9">
                  <c:v>1.0460278599087169</c:v>
                </c:pt>
                <c:pt idx="10">
                  <c:v>1.0512710963760241</c:v>
                </c:pt>
                <c:pt idx="11">
                  <c:v>1.0565406146754943</c:v>
                </c:pt>
                <c:pt idx="12">
                  <c:v>1.0618365465453596</c:v>
                </c:pt>
                <c:pt idx="13">
                  <c:v>1.0671590243841926</c:v>
                </c:pt>
                <c:pt idx="14">
                  <c:v>1.0725081812542165</c:v>
                </c:pt>
                <c:pt idx="15">
                  <c:v>1.0778841508846315</c:v>
                </c:pt>
                <c:pt idx="16">
                  <c:v>1.0832870676749584</c:v>
                </c:pt>
                <c:pt idx="17">
                  <c:v>1.0887170666983987</c:v>
                </c:pt>
                <c:pt idx="18">
                  <c:v>1.0941742837052104</c:v>
                </c:pt>
                <c:pt idx="19">
                  <c:v>1.0996588551261028</c:v>
                </c:pt>
                <c:pt idx="20">
                  <c:v>1.1051709180756475</c:v>
                </c:pt>
                <c:pt idx="21">
                  <c:v>1.1107106103557052</c:v>
                </c:pt>
                <c:pt idx="22">
                  <c:v>1.1162780704588713</c:v>
                </c:pt>
                <c:pt idx="23">
                  <c:v>1.1218734375719384</c:v>
                </c:pt>
                <c:pt idx="24">
                  <c:v>1.1274968515793755</c:v>
                </c:pt>
                <c:pt idx="25">
                  <c:v>1.1331484530668263</c:v>
                </c:pt>
                <c:pt idx="26">
                  <c:v>1.1388283833246218</c:v>
                </c:pt>
                <c:pt idx="27">
                  <c:v>1.1445367843513143</c:v>
                </c:pt>
                <c:pt idx="28">
                  <c:v>1.1502737988572271</c:v>
                </c:pt>
                <c:pt idx="29">
                  <c:v>1.1560395702680215</c:v>
                </c:pt>
                <c:pt idx="30">
                  <c:v>1.1618342427282831</c:v>
                </c:pt>
                <c:pt idx="31">
                  <c:v>1.167657961105125</c:v>
                </c:pt>
                <c:pt idx="32">
                  <c:v>1.1735108709918101</c:v>
                </c:pt>
                <c:pt idx="33">
                  <c:v>1.1793931187113904</c:v>
                </c:pt>
                <c:pt idx="34">
                  <c:v>1.1853048513203654</c:v>
                </c:pt>
                <c:pt idx="35">
                  <c:v>1.1912462166123581</c:v>
                </c:pt>
                <c:pt idx="36">
                  <c:v>1.1972173631218102</c:v>
                </c:pt>
                <c:pt idx="37">
                  <c:v>1.2032184401276953</c:v>
                </c:pt>
                <c:pt idx="38">
                  <c:v>1.2092495976572513</c:v>
                </c:pt>
                <c:pt idx="39">
                  <c:v>1.2153109864897307</c:v>
                </c:pt>
                <c:pt idx="40">
                  <c:v>1.2214027581601696</c:v>
                </c:pt>
                <c:pt idx="41">
                  <c:v>1.2275250649631775</c:v>
                </c:pt>
                <c:pt idx="42">
                  <c:v>1.2336780599567432</c:v>
                </c:pt>
                <c:pt idx="43">
                  <c:v>1.2398618969660617</c:v>
                </c:pt>
                <c:pt idx="44">
                  <c:v>1.2460767305873808</c:v>
                </c:pt>
                <c:pt idx="45">
                  <c:v>1.2523227161918642</c:v>
                </c:pt>
                <c:pt idx="46">
                  <c:v>1.2586000099294776</c:v>
                </c:pt>
                <c:pt idx="47">
                  <c:v>1.2649087687328917</c:v>
                </c:pt>
                <c:pt idx="48">
                  <c:v>1.2712491503214045</c:v>
                </c:pt>
                <c:pt idx="49">
                  <c:v>1.2776213132048864</c:v>
                </c:pt>
                <c:pt idx="50">
                  <c:v>1.2840254166877414</c:v>
                </c:pt>
                <c:pt idx="51">
                  <c:v>1.2904616208728898</c:v>
                </c:pt>
                <c:pt idx="52">
                  <c:v>1.2969300866657716</c:v>
                </c:pt>
                <c:pt idx="53">
                  <c:v>1.3034309757783686</c:v>
                </c:pt>
                <c:pt idx="54">
                  <c:v>1.3099644507332471</c:v>
                </c:pt>
                <c:pt idx="55">
                  <c:v>1.3165306748676215</c:v>
                </c:pt>
                <c:pt idx="56">
                  <c:v>1.3231298123374367</c:v>
                </c:pt>
                <c:pt idx="57">
                  <c:v>1.3297620281214735</c:v>
                </c:pt>
                <c:pt idx="58">
                  <c:v>1.3364274880254718</c:v>
                </c:pt>
                <c:pt idx="59">
                  <c:v>1.3431263586862765</c:v>
                </c:pt>
                <c:pt idx="60">
                  <c:v>1.349858807576003</c:v>
                </c:pt>
                <c:pt idx="61">
                  <c:v>1.3566250030062239</c:v>
                </c:pt>
                <c:pt idx="62">
                  <c:v>1.3634251141321776</c:v>
                </c:pt>
                <c:pt idx="63">
                  <c:v>1.3702593109569965</c:v>
                </c:pt>
                <c:pt idx="64">
                  <c:v>1.377127764335957</c:v>
                </c:pt>
                <c:pt idx="65">
                  <c:v>1.3840306459807512</c:v>
                </c:pt>
                <c:pt idx="66">
                  <c:v>1.39096812846378</c:v>
                </c:pt>
                <c:pt idx="67">
                  <c:v>1.3979403852224668</c:v>
                </c:pt>
                <c:pt idx="68">
                  <c:v>1.4049475905635935</c:v>
                </c:pt>
                <c:pt idx="69">
                  <c:v>1.4119899196676589</c:v>
                </c:pt>
              </c:numCache>
            </c:numRef>
          </c:yVal>
          <c:smooth val="1"/>
          <c:extLst>
            <c:ext xmlns:c16="http://schemas.microsoft.com/office/drawing/2014/chart" uri="{C3380CC4-5D6E-409C-BE32-E72D297353CC}">
              <c16:uniqueId val="{00000005-B9AA-4D91-B696-8AC77A8E0902}"/>
            </c:ext>
          </c:extLst>
        </c:ser>
        <c:ser>
          <c:idx val="6"/>
          <c:order val="6"/>
          <c:tx>
            <c:strRef>
              <c:f>'Tech Dynamics'!$H$1</c:f>
              <c:strCache>
                <c:ptCount val="1"/>
                <c:pt idx="0">
                  <c:v>MRT 2
a = 0.125</c:v>
                </c:pt>
              </c:strCache>
            </c:strRef>
          </c:tx>
          <c:spPr>
            <a:ln w="19050" cap="rnd">
              <a:solidFill>
                <a:schemeClr val="accent4">
                  <a:lumMod val="60000"/>
                  <a:lumOff val="4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Dynamics'!$H$2:$H$160</c:f>
              <c:numCache>
                <c:formatCode>0.00000</c:formatCode>
                <c:ptCount val="159"/>
                <c:pt idx="0">
                  <c:v>1</c:v>
                </c:pt>
                <c:pt idx="1">
                  <c:v>1.0081927724961655</c:v>
                </c:pt>
                <c:pt idx="2">
                  <c:v>1.0165234645168169</c:v>
                </c:pt>
                <c:pt idx="3">
                  <c:v>1.0249957170019055</c:v>
                </c:pt>
                <c:pt idx="4">
                  <c:v>1.0336132789708332</c:v>
                </c:pt>
                <c:pt idx="5">
                  <c:v>1.0423800107999108</c:v>
                </c:pt>
                <c:pt idx="6">
                  <c:v>1.0512998875995536</c:v>
                </c:pt>
                <c:pt idx="7">
                  <c:v>1.0603770026942632</c:v>
                </c:pt>
                <c:pt idx="8">
                  <c:v>1.0696155712085154</c:v>
                </c:pt>
                <c:pt idx="9">
                  <c:v>1.0790199337617832</c:v>
                </c:pt>
                <c:pt idx="10">
                  <c:v>1.0885945602760216</c:v>
                </c:pt>
                <c:pt idx="11">
                  <c:v>1.0983440538990301</c:v>
                </c:pt>
                <c:pt idx="12">
                  <c:v>1.1082731550472322</c:v>
                </c:pt>
                <c:pt idx="13">
                  <c:v>1.1183867455714989</c:v>
                </c:pt>
                <c:pt idx="14">
                  <c:v>1.1286898530497689</c:v>
                </c:pt>
                <c:pt idx="15">
                  <c:v>1.1391876552103235</c:v>
                </c:pt>
                <c:pt idx="16">
                  <c:v>1.1498854844897002</c:v>
                </c:pt>
                <c:pt idx="17">
                  <c:v>1.1607888327293348</c:v>
                </c:pt>
                <c:pt idx="18">
                  <c:v>1.1719033560151666</c:v>
                </c:pt>
                <c:pt idx="19">
                  <c:v>1.1832348796645569</c:v>
                </c:pt>
                <c:pt idx="20">
                  <c:v>1.1947894033650053</c:v>
                </c:pt>
                <c:pt idx="21">
                  <c:v>1.2065731064692848</c:v>
                </c:pt>
                <c:pt idx="22">
                  <c:v>1.2185923534517664</c:v>
                </c:pt>
                <c:pt idx="23">
                  <c:v>1.2308536995308315</c:v>
                </c:pt>
                <c:pt idx="24">
                  <c:v>1.2433638964624396</c:v>
                </c:pt>
                <c:pt idx="25">
                  <c:v>1.2561298985100573</c:v>
                </c:pt>
                <c:pt idx="26">
                  <c:v>1.2691588685963191</c:v>
                </c:pt>
                <c:pt idx="27">
                  <c:v>1.2824581846419589</c:v>
                </c:pt>
                <c:pt idx="28">
                  <c:v>1.2960354460977102</c:v>
                </c:pt>
                <c:pt idx="29">
                  <c:v>1.3098984806750533</c:v>
                </c:pt>
                <c:pt idx="30">
                  <c:v>1.3240553512818665</c:v>
                </c:pt>
                <c:pt idx="31">
                  <c:v>1.3385143631692162</c:v>
                </c:pt>
                <c:pt idx="32">
                  <c:v>1.3532840712957235</c:v>
                </c:pt>
                <c:pt idx="33">
                  <c:v>1.3683732879161246</c:v>
                </c:pt>
                <c:pt idx="34">
                  <c:v>1.383791090400857</c:v>
                </c:pt>
                <c:pt idx="35">
                  <c:v>1.3995468292937088</c:v>
                </c:pt>
                <c:pt idx="36">
                  <c:v>1.4156501366147745</c:v>
                </c:pt>
                <c:pt idx="37">
                  <c:v>1.4321109344161926</c:v>
                </c:pt>
                <c:pt idx="38">
                  <c:v>1.4489394435983642</c:v>
                </c:pt>
                <c:pt idx="39">
                  <c:v>1.4661461929945767</c:v>
                </c:pt>
                <c:pt idx="40">
                  <c:v>1.4837420287322167</c:v>
                </c:pt>
                <c:pt idx="41">
                  <c:v>1.5017381238789895</c:v>
                </c:pt>
                <c:pt idx="42">
                  <c:v>1.520145988382823</c:v>
                </c:pt>
                <c:pt idx="43">
                  <c:v>1.5389774793144051</c:v>
                </c:pt>
                <c:pt idx="44">
                  <c:v>1.5582448114215661</c:v>
                </c:pt>
                <c:pt idx="45">
                  <c:v>1.5779605680050028</c:v>
                </c:pt>
                <c:pt idx="46">
                  <c:v>1.5981377121251366</c:v>
                </c:pt>
                <c:pt idx="47">
                  <c:v>1.6187895981501772</c:v>
                </c:pt>
                <c:pt idx="48">
                  <c:v>1.6399299836557981</c:v>
                </c:pt>
                <c:pt idx="49">
                  <c:v>1.6615730416871182</c:v>
                </c:pt>
                <c:pt idx="50">
                  <c:v>1.6837333733940318</c:v>
                </c:pt>
                <c:pt idx="51">
                  <c:v>1.7064260210512512</c:v>
                </c:pt>
                <c:pt idx="52">
                  <c:v>1.7296664814747817</c:v>
                </c:pt>
                <c:pt idx="53">
                  <c:v>1.7534707198469004</c:v>
                </c:pt>
                <c:pt idx="54">
                  <c:v>1.7778551839620746</c:v>
                </c:pt>
                <c:pt idx="55">
                  <c:v>1.8028368189066499</c:v>
                </c:pt>
                <c:pt idx="56">
                  <c:v>1.8284330821855039</c:v>
                </c:pt>
                <c:pt idx="57">
                  <c:v>1.8546619593092897</c:v>
                </c:pt>
                <c:pt idx="58">
                  <c:v>1.8815419798562869</c:v>
                </c:pt>
                <c:pt idx="59">
                  <c:v>1.909092234023317</c:v>
                </c:pt>
                <c:pt idx="60">
                  <c:v>1.9373323896806205</c:v>
                </c:pt>
                <c:pt idx="61">
                  <c:v>1.9662827099460356</c:v>
                </c:pt>
                <c:pt idx="62">
                  <c:v>1.995964071294297</c:v>
                </c:pt>
                <c:pt idx="63">
                  <c:v>2.0263979822177567</c:v>
                </c:pt>
                <c:pt idx="64">
                  <c:v>2.0576066024553059</c:v>
                </c:pt>
                <c:pt idx="65">
                  <c:v>2.0896127628068188</c:v>
                </c:pt>
                <c:pt idx="66">
                  <c:v>2.1224399855509342</c:v>
                </c:pt>
                <c:pt idx="67">
                  <c:v>2.1561125054845576</c:v>
                </c:pt>
                <c:pt idx="68">
                  <c:v>2.1906552916030191</c:v>
                </c:pt>
                <c:pt idx="69">
                  <c:v>2.2260940694403875</c:v>
                </c:pt>
              </c:numCache>
            </c:numRef>
          </c:yVal>
          <c:smooth val="1"/>
          <c:extLst>
            <c:ext xmlns:c16="http://schemas.microsoft.com/office/drawing/2014/chart" uri="{C3380CC4-5D6E-409C-BE32-E72D297353CC}">
              <c16:uniqueId val="{00000006-B9AA-4D91-B696-8AC77A8E0902}"/>
            </c:ext>
          </c:extLst>
        </c:ser>
        <c:ser>
          <c:idx val="7"/>
          <c:order val="7"/>
          <c:tx>
            <c:strRef>
              <c:f>'Tech Dynamics'!$I$1</c:f>
              <c:strCache>
                <c:ptCount val="1"/>
                <c:pt idx="0">
                  <c:v>MRT 3
a = 0.5</c:v>
                </c:pt>
              </c:strCache>
            </c:strRef>
          </c:tx>
          <c:spPr>
            <a:ln w="19050" cap="rnd">
              <a:solidFill>
                <a:srgbClr val="C0000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Dynamics'!$I$2:$I$160</c:f>
              <c:numCache>
                <c:formatCode>0.00000</c:formatCode>
                <c:ptCount val="159"/>
                <c:pt idx="0">
                  <c:v>1</c:v>
                </c:pt>
                <c:pt idx="1">
                  <c:v>1.0190056280611646</c:v>
                </c:pt>
                <c:pt idx="2">
                  <c:v>1.0385326757878233</c:v>
                </c:pt>
                <c:pt idx="3">
                  <c:v>1.0585967351149392</c:v>
                </c:pt>
                <c:pt idx="4">
                  <c:v>1.0792138713806967</c:v>
                </c:pt>
                <c:pt idx="5">
                  <c:v>1.1004006377365487</c:v>
                </c:pt>
                <c:pt idx="6">
                  <c:v>1.1221740899960782</c:v>
                </c:pt>
                <c:pt idx="7">
                  <c:v>1.1445518019360392</c:v>
                </c:pt>
                <c:pt idx="8">
                  <c:v>1.1675518810633474</c:v>
                </c:pt>
                <c:pt idx="9">
                  <c:v>1.1911929848622087</c:v>
                </c:pt>
                <c:pt idx="10">
                  <c:v>1.2154943375360125</c:v>
                </c:pt>
                <c:pt idx="11">
                  <c:v>1.2404757472590517</c:v>
                </c:pt>
                <c:pt idx="12">
                  <c:v>1.2661576239535992</c:v>
                </c:pt>
                <c:pt idx="13">
                  <c:v>1.2925609976083401</c:v>
                </c:pt>
                <c:pt idx="14">
                  <c:v>1.3197075371546463</c:v>
                </c:pt>
                <c:pt idx="15">
                  <c:v>1.347619569917677</c:v>
                </c:pt>
                <c:pt idx="16">
                  <c:v>1.3763201016598225</c:v>
                </c:pt>
                <c:pt idx="17">
                  <c:v>1.405832837234517</c:v>
                </c:pt>
                <c:pt idx="18">
                  <c:v>1.4361822018690169</c:v>
                </c:pt>
                <c:pt idx="19">
                  <c:v>1.4673933630953007</c:v>
                </c:pt>
                <c:pt idx="20">
                  <c:v>1.4994922533488213</c:v>
                </c:pt>
                <c:pt idx="21">
                  <c:v>1.5325055932554561</c:v>
                </c:pt>
                <c:pt idx="22">
                  <c:v>1.5664609156276095</c:v>
                </c:pt>
                <c:pt idx="23">
                  <c:v>1.6013865901910678</c:v>
                </c:pt>
                <c:pt idx="24">
                  <c:v>1.6373118490648573</c:v>
                </c:pt>
                <c:pt idx="25">
                  <c:v>1.6742668130170428</c:v>
                </c:pt>
                <c:pt idx="26">
                  <c:v>1.7122825185200905</c:v>
                </c:pt>
                <c:pt idx="27">
                  <c:v>1.7513909456301509</c:v>
                </c:pt>
                <c:pt idx="28">
                  <c:v>1.7916250467153525</c:v>
                </c:pt>
                <c:pt idx="29">
                  <c:v>1.8330187760589618</c:v>
                </c:pt>
                <c:pt idx="30">
                  <c:v>1.8756071203640496</c:v>
                </c:pt>
                <c:pt idx="31">
                  <c:v>1.9194261301871265</c:v>
                </c:pt>
                <c:pt idx="32">
                  <c:v>1.9645129523290294</c:v>
                </c:pt>
                <c:pt idx="33">
                  <c:v>2.0109058632122201</c:v>
                </c:pt>
                <c:pt idx="34">
                  <c:v>2.0586443032745283</c:v>
                </c:pt>
                <c:pt idx="35">
                  <c:v>2.1077689124103012</c:v>
                </c:pt>
                <c:pt idx="36">
                  <c:v>2.1583215664908528</c:v>
                </c:pt>
                <c:pt idx="37">
                  <c:v>2.2103454149970845</c:v>
                </c:pt>
                <c:pt idx="38">
                  <c:v>2.2638849197981488</c:v>
                </c:pt>
                <c:pt idx="39">
                  <c:v>2.3189858951110538</c:v>
                </c:pt>
                <c:pt idx="40">
                  <c:v>2.3756955486771774</c:v>
                </c:pt>
                <c:pt idx="41">
                  <c:v>2.4340625241927505</c:v>
                </c:pt>
                <c:pt idx="42">
                  <c:v>2.4941369450314945</c:v>
                </c:pt>
                <c:pt idx="43">
                  <c:v>2.5559704592987722</c:v>
                </c:pt>
                <c:pt idx="44">
                  <c:v>2.6196162862577959</c:v>
                </c:pt>
                <c:pt idx="45">
                  <c:v>2.6851292641696745</c:v>
                </c:pt>
                <c:pt idx="46">
                  <c:v>2.7525658995903766</c:v>
                </c:pt>
                <c:pt idx="47">
                  <c:v>2.8219844181689484</c:v>
                </c:pt>
                <c:pt idx="48">
                  <c:v>2.8934448169927358</c:v>
                </c:pt>
                <c:pt idx="49">
                  <c:v>2.9670089185267061</c:v>
                </c:pt>
                <c:pt idx="50">
                  <c:v>3.0427404261954196</c:v>
                </c:pt>
                <c:pt idx="51">
                  <c:v>3.1207049816576808</c:v>
                </c:pt>
                <c:pt idx="52">
                  <c:v>3.2009702238254172</c:v>
                </c:pt>
                <c:pt idx="53">
                  <c:v>3.2836058496799088</c:v>
                </c:pt>
                <c:pt idx="54">
                  <c:v>3.3686836769400879</c:v>
                </c:pt>
                <c:pt idx="55">
                  <c:v>3.4562777086393464</c:v>
                </c:pt>
                <c:pt idx="56">
                  <c:v>3.5464641996689328</c:v>
                </c:pt>
                <c:pt idx="57">
                  <c:v>3.6393217253478647</c:v>
                </c:pt>
                <c:pt idx="58">
                  <c:v>3.7349312520810578</c:v>
                </c:pt>
                <c:pt idx="59">
                  <c:v>3.8333762101692548</c:v>
                </c:pt>
                <c:pt idx="60">
                  <c:v>3.9347425688363211</c:v>
                </c:pt>
                <c:pt idx="61">
                  <c:v>4.0391189135413956</c:v>
                </c:pt>
                <c:pt idx="62">
                  <c:v>4.1465965256455037</c:v>
                </c:pt>
                <c:pt idx="63">
                  <c:v>4.2572694645043416</c:v>
                </c:pt>
                <c:pt idx="64">
                  <c:v>4.3712346520610934</c:v>
                </c:pt>
                <c:pt idx="65">
                  <c:v>4.4885919600154489</c:v>
                </c:pt>
                <c:pt idx="66">
                  <c:v>4.609444299647258</c:v>
                </c:pt>
                <c:pt idx="67">
                  <c:v>4.733897714375666</c:v>
                </c:pt>
                <c:pt idx="68">
                  <c:v>4.8620614751370663</c:v>
                </c:pt>
                <c:pt idx="69">
                  <c:v>4.994048178667664</c:v>
                </c:pt>
              </c:numCache>
            </c:numRef>
          </c:yVal>
          <c:smooth val="1"/>
          <c:extLst>
            <c:ext xmlns:c16="http://schemas.microsoft.com/office/drawing/2014/chart" uri="{C3380CC4-5D6E-409C-BE32-E72D297353CC}">
              <c16:uniqueId val="{00000007-B9AA-4D91-B696-8AC77A8E0902}"/>
            </c:ext>
          </c:extLst>
        </c:ser>
        <c:ser>
          <c:idx val="8"/>
          <c:order val="8"/>
          <c:tx>
            <c:strRef>
              <c:f>'Tech Dynamics'!$J$1</c:f>
              <c:strCache>
                <c:ptCount val="1"/>
                <c:pt idx="0">
                  <c:v>MRT 4
a = 1.0</c:v>
                </c:pt>
              </c:strCache>
            </c:strRef>
          </c:tx>
          <c:spPr>
            <a:ln w="19050" cap="rnd">
              <a:solidFill>
                <a:schemeClr val="accent5">
                  <a:lumMod val="40000"/>
                  <a:lumOff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Dynamics'!$J$2:$J$160</c:f>
              <c:numCache>
                <c:formatCode>0.00000</c:formatCode>
                <c:ptCount val="159"/>
                <c:pt idx="0">
                  <c:v>1</c:v>
                </c:pt>
                <c:pt idx="1">
                  <c:v>1.0304545339535167</c:v>
                </c:pt>
                <c:pt idx="2">
                  <c:v>1.0618365465453596</c:v>
                </c:pt>
                <c:pt idx="3">
                  <c:v>1.0941742837052102</c:v>
                </c:pt>
                <c:pt idx="4">
                  <c:v>1.1274968515793757</c:v>
                </c:pt>
                <c:pt idx="5">
                  <c:v>1.1618342427282831</c:v>
                </c:pt>
                <c:pt idx="6">
                  <c:v>1.1972173631218102</c:v>
                </c:pt>
                <c:pt idx="7">
                  <c:v>1.2336780599567432</c:v>
                </c:pt>
                <c:pt idx="8">
                  <c:v>1.2712491503214047</c:v>
                </c:pt>
                <c:pt idx="9">
                  <c:v>1.3099644507332475</c:v>
                </c:pt>
                <c:pt idx="10">
                  <c:v>1.3498588075760032</c:v>
                </c:pt>
                <c:pt idx="11">
                  <c:v>1.3909681284637803</c:v>
                </c:pt>
                <c:pt idx="12">
                  <c:v>1.4333294145603404</c:v>
                </c:pt>
                <c:pt idx="13">
                  <c:v>1.4769807938826427</c:v>
                </c:pt>
                <c:pt idx="14">
                  <c:v>1.5219615556186339</c:v>
                </c:pt>
                <c:pt idx="15">
                  <c:v>1.5683121854901687</c:v>
                </c:pt>
                <c:pt idx="16">
                  <c:v>1.6160744021928932</c:v>
                </c:pt>
                <c:pt idx="17">
                  <c:v>1.6652911949458864</c:v>
                </c:pt>
                <c:pt idx="18">
                  <c:v>1.7160068621848588</c:v>
                </c:pt>
                <c:pt idx="19">
                  <c:v>1.7682670514337351</c:v>
                </c:pt>
                <c:pt idx="20">
                  <c:v>1.8221188003905089</c:v>
                </c:pt>
                <c:pt idx="21">
                  <c:v>1.8776105792643432</c:v>
                </c:pt>
                <c:pt idx="22">
                  <c:v>1.9347923344020315</c:v>
                </c:pt>
                <c:pt idx="23">
                  <c:v>1.9937155332430825</c:v>
                </c:pt>
                <c:pt idx="24">
                  <c:v>2.0544332106438876</c:v>
                </c:pt>
                <c:pt idx="25">
                  <c:v>2.1170000166126748</c:v>
                </c:pt>
                <c:pt idx="26">
                  <c:v>2.1814722654982011</c:v>
                </c:pt>
                <c:pt idx="27">
                  <c:v>2.2479079866764713</c:v>
                </c:pt>
                <c:pt idx="28">
                  <c:v>2.3163669767810915</c:v>
                </c:pt>
                <c:pt idx="29">
                  <c:v>2.3869108535242769</c:v>
                </c:pt>
                <c:pt idx="30">
                  <c:v>2.4596031111569499</c:v>
                </c:pt>
                <c:pt idx="31">
                  <c:v>2.5345091776178545</c:v>
                </c:pt>
                <c:pt idx="32">
                  <c:v>2.6116964734231178</c:v>
                </c:pt>
                <c:pt idx="33">
                  <c:v>2.6912344723492625</c:v>
                </c:pt>
                <c:pt idx="34">
                  <c:v>2.7731947639642982</c:v>
                </c:pt>
                <c:pt idx="35">
                  <c:v>2.8576511180631639</c:v>
                </c:pt>
                <c:pt idx="36">
                  <c:v>2.9446795510655241</c:v>
                </c:pt>
                <c:pt idx="37">
                  <c:v>3.0343583944356753</c:v>
                </c:pt>
                <c:pt idx="38">
                  <c:v>3.1267683651861553</c:v>
                </c:pt>
                <c:pt idx="39">
                  <c:v>3.2219926385285</c:v>
                </c:pt>
                <c:pt idx="40">
                  <c:v>3.3201169227365468</c:v>
                </c:pt>
                <c:pt idx="41">
                  <c:v>3.4212295362896734</c:v>
                </c:pt>
                <c:pt idx="42">
                  <c:v>3.525421487365382</c:v>
                </c:pt>
                <c:pt idx="43">
                  <c:v>3.6327865557528085</c:v>
                </c:pt>
                <c:pt idx="44">
                  <c:v>3.7434213772608627</c:v>
                </c:pt>
                <c:pt idx="45">
                  <c:v>3.8574255306969736</c:v>
                </c:pt>
                <c:pt idx="46">
                  <c:v>3.9749016274947477</c:v>
                </c:pt>
                <c:pt idx="47">
                  <c:v>4.0959554040711765</c:v>
                </c:pt>
                <c:pt idx="48">
                  <c:v>4.2206958169965532</c:v>
                </c:pt>
                <c:pt idx="49">
                  <c:v>4.3492351410627403</c:v>
                </c:pt>
                <c:pt idx="50">
                  <c:v>4.4816890703380645</c:v>
                </c:pt>
                <c:pt idx="51">
                  <c:v>4.6181768222997812</c:v>
                </c:pt>
                <c:pt idx="52">
                  <c:v>4.7588212451378533</c:v>
                </c:pt>
                <c:pt idx="53">
                  <c:v>4.9037489283266229</c:v>
                </c:pt>
                <c:pt idx="54">
                  <c:v>5.0530903165638659</c:v>
                </c:pt>
                <c:pt idx="55">
                  <c:v>5.2069798271798486</c:v>
                </c:pt>
                <c:pt idx="56">
                  <c:v>5.3655559711219745</c:v>
                </c:pt>
                <c:pt idx="57">
                  <c:v>5.5289614776240024</c:v>
                </c:pt>
                <c:pt idx="58">
                  <c:v>5.6973434226719917</c:v>
                </c:pt>
                <c:pt idx="59">
                  <c:v>5.8708533613826006</c:v>
                </c:pt>
                <c:pt idx="60">
                  <c:v>6.0496474644129448</c:v>
                </c:pt>
                <c:pt idx="61">
                  <c:v>6.2338866585247175</c:v>
                </c:pt>
                <c:pt idx="62">
                  <c:v>6.4237367714291338</c:v>
                </c:pt>
                <c:pt idx="63">
                  <c:v>6.6193686810430776</c:v>
                </c:pt>
                <c:pt idx="64">
                  <c:v>6.8209584692907494</c:v>
                </c:pt>
                <c:pt idx="65">
                  <c:v>7.0286875805892928</c:v>
                </c:pt>
                <c:pt idx="66">
                  <c:v>7.2427429851610121</c:v>
                </c:pt>
                <c:pt idx="67">
                  <c:v>7.4633173473191929</c:v>
                </c:pt>
                <c:pt idx="68">
                  <c:v>7.690609198878998</c:v>
                </c:pt>
                <c:pt idx="69">
                  <c:v>7.9248231178494875</c:v>
                </c:pt>
              </c:numCache>
            </c:numRef>
          </c:yVal>
          <c:smooth val="1"/>
          <c:extLst>
            <c:ext xmlns:c16="http://schemas.microsoft.com/office/drawing/2014/chart" uri="{C3380CC4-5D6E-409C-BE32-E72D297353CC}">
              <c16:uniqueId val="{00000008-B9AA-4D91-B696-8AC77A8E0902}"/>
            </c:ext>
          </c:extLst>
        </c:ser>
        <c:ser>
          <c:idx val="9"/>
          <c:order val="9"/>
          <c:tx>
            <c:strRef>
              <c:f>'Tech Dynamics'!$K$1</c:f>
              <c:strCache>
                <c:ptCount val="1"/>
                <c:pt idx="0">
                  <c:v>MRT 5
a = 1.5</c:v>
                </c:pt>
              </c:strCache>
            </c:strRef>
          </c:tx>
          <c:spPr>
            <a:ln w="19050" cap="rnd">
              <a:solidFill>
                <a:schemeClr val="accent4">
                  <a:lumMod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Dynamics'!$K$2:$K$160</c:f>
              <c:numCache>
                <c:formatCode>0.00000</c:formatCode>
                <c:ptCount val="159"/>
                <c:pt idx="0">
                  <c:v>1</c:v>
                </c:pt>
                <c:pt idx="1">
                  <c:v>1.0431755405005747</c:v>
                </c:pt>
                <c:pt idx="2">
                  <c:v>1.0877297362759553</c:v>
                </c:pt>
                <c:pt idx="3">
                  <c:v>1.133704893249956</c:v>
                </c:pt>
                <c:pt idx="4">
                  <c:v>1.1811446073556857</c:v>
                </c:pt>
                <c:pt idx="5">
                  <c:v>1.2300938038302105</c:v>
                </c:pt>
                <c:pt idx="6">
                  <c:v>1.2805987777059569</c:v>
                </c:pt>
                <c:pt idx="7">
                  <c:v>1.3327072355353033</c:v>
                </c:pt>
                <c:pt idx="8">
                  <c:v>1.3864683383859131</c:v>
                </c:pt>
                <c:pt idx="9">
                  <c:v>1.4419327461455127</c:v>
                </c:pt>
                <c:pt idx="10">
                  <c:v>1.4991526631759926</c:v>
                </c:pt>
                <c:pt idx="11">
                  <c:v>1.5581818853579232</c:v>
                </c:pt>
                <c:pt idx="12">
                  <c:v>1.6190758485678307</c:v>
                </c:pt>
                <c:pt idx="13">
                  <c:v>1.6818916786318674</c:v>
                </c:pt>
                <c:pt idx="14">
                  <c:v>1.7466882428008428</c:v>
                </c:pt>
                <c:pt idx="15">
                  <c:v>1.8135262027929373</c:v>
                </c:pt>
                <c:pt idx="16">
                  <c:v>1.8824680694518605</c:v>
                </c:pt>
                <c:pt idx="17">
                  <c:v>1.9535782590696305</c:v>
                </c:pt>
                <c:pt idx="18">
                  <c:v>2.026923151424683</c:v>
                </c:pt>
                <c:pt idx="19">
                  <c:v>2.102571149587551</c:v>
                </c:pt>
                <c:pt idx="20">
                  <c:v>2.1805927415479394</c:v>
                </c:pt>
                <c:pt idx="21">
                  <c:v>2.2610605637186625</c:v>
                </c:pt>
                <c:pt idx="22">
                  <c:v>2.3440494663736118</c:v>
                </c:pt>
                <c:pt idx="23">
                  <c:v>2.4296365810786549</c:v>
                </c:pt>
                <c:pt idx="24">
                  <c:v>2.5179013901761436</c:v>
                </c:pt>
                <c:pt idx="25">
                  <c:v>2.6089257983855987</c:v>
                </c:pt>
                <c:pt idx="26">
                  <c:v>2.7027942065849913</c:v>
                </c:pt>
                <c:pt idx="27">
                  <c:v>2.7995935878390497</c:v>
                </c:pt>
                <c:pt idx="28">
                  <c:v>2.8994135657430236</c:v>
                </c:pt>
                <c:pt idx="29">
                  <c:v>3.0023464951524041</c:v>
                </c:pt>
                <c:pt idx="30">
                  <c:v>3.108487545371283</c:v>
                </c:pt>
                <c:pt idx="31">
                  <c:v>3.2179347858742195</c:v>
                </c:pt>
                <c:pt idx="32">
                  <c:v>3.3307892746387715</c:v>
                </c:pt>
                <c:pt idx="33">
                  <c:v>3.4471551491681982</c:v>
                </c:pt>
                <c:pt idx="34">
                  <c:v>3.5671397202862645</c:v>
                </c:pt>
                <c:pt idx="35">
                  <c:v>3.6908535687885666</c:v>
                </c:pt>
                <c:pt idx="36">
                  <c:v>3.8184106450373809</c:v>
                </c:pt>
                <c:pt idx="37">
                  <c:v>3.9499283715896651</c:v>
                </c:pt>
                <c:pt idx="38">
                  <c:v>4.0855277489506081</c:v>
                </c:pt>
                <c:pt idx="39">
                  <c:v>4.2253334645478846</c:v>
                </c:pt>
                <c:pt idx="40">
                  <c:v>4.3694740050247356</c:v>
                </c:pt>
                <c:pt idx="41">
                  <c:v>4.5180817719529216</c:v>
                </c:pt>
                <c:pt idx="42">
                  <c:v>4.6712932010697017</c:v>
                </c:pt>
                <c:pt idx="43">
                  <c:v>4.8292488851461819</c:v>
                </c:pt>
                <c:pt idx="44">
                  <c:v>4.9920937005976036</c:v>
                </c:pt>
                <c:pt idx="45">
                  <c:v>5.1599769379495282</c:v>
                </c:pt>
                <c:pt idx="46">
                  <c:v>5.3330524362773826</c:v>
                </c:pt>
                <c:pt idx="47">
                  <c:v>5.5114787217403194</c:v>
                </c:pt>
                <c:pt idx="48">
                  <c:v>5.6954191503341267</c:v>
                </c:pt>
                <c:pt idx="49">
                  <c:v>5.8850420549916667</c:v>
                </c:pt>
                <c:pt idx="50">
                  <c:v>6.0805208971632263</c:v>
                </c:pt>
                <c:pt idx="51">
                  <c:v>6.2820344230132275</c:v>
                </c:pt>
                <c:pt idx="52">
                  <c:v>6.4897668243738948</c:v>
                </c:pt>
                <c:pt idx="53">
                  <c:v>6.7039079046007499</c:v>
                </c:pt>
                <c:pt idx="54">
                  <c:v>6.9246532494791753</c:v>
                </c:pt>
                <c:pt idx="55">
                  <c:v>7.1522044033359622</c:v>
                </c:pt>
                <c:pt idx="56">
                  <c:v>7.3867690505142436</c:v>
                </c:pt>
                <c:pt idx="57">
                  <c:v>7.6285612023752671</c:v>
                </c:pt>
                <c:pt idx="58">
                  <c:v>7.877801389995251</c:v>
                </c:pt>
                <c:pt idx="59">
                  <c:v>8.1347168627307624</c:v>
                </c:pt>
                <c:pt idx="60">
                  <c:v>8.3995417928314176</c:v>
                </c:pt>
                <c:pt idx="61">
                  <c:v>8.6725174862839651</c:v>
                </c:pt>
                <c:pt idx="62">
                  <c:v>8.9538926000776122</c:v>
                </c:pt>
                <c:pt idx="63">
                  <c:v>9.2439233660861184</c:v>
                </c:pt>
                <c:pt idx="64">
                  <c:v>9.5428738217681452</c:v>
                </c:pt>
                <c:pt idx="65">
                  <c:v>9.8510160478935642</c:v>
                </c:pt>
                <c:pt idx="66">
                  <c:v>10.168630413509627</c:v>
                </c:pt>
                <c:pt idx="67">
                  <c:v>10.496005828367556</c:v>
                </c:pt>
                <c:pt idx="68">
                  <c:v>10.833440003036701</c:v>
                </c:pt>
                <c:pt idx="69">
                  <c:v>11.181239716940402</c:v>
                </c:pt>
              </c:numCache>
            </c:numRef>
          </c:yVal>
          <c:smooth val="1"/>
          <c:extLst>
            <c:ext xmlns:c16="http://schemas.microsoft.com/office/drawing/2014/chart" uri="{C3380CC4-5D6E-409C-BE32-E72D297353CC}">
              <c16:uniqueId val="{00000009-B9AA-4D91-B696-8AC77A8E0902}"/>
            </c:ext>
          </c:extLst>
        </c:ser>
        <c:ser>
          <c:idx val="10"/>
          <c:order val="10"/>
          <c:tx>
            <c:strRef>
              <c:f>'Tech Dynamics'!$L$1</c:f>
              <c:strCache>
                <c:ptCount val="1"/>
                <c:pt idx="0">
                  <c:v>MLT 1
s = 0.0</c:v>
                </c:pt>
              </c:strCache>
            </c:strRef>
          </c:tx>
          <c:spPr>
            <a:ln w="19050" cap="rnd">
              <a:solidFill>
                <a:schemeClr val="accent5">
                  <a:lumMod val="6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Dynamics'!$L$2:$L$160</c:f>
              <c:numCache>
                <c:formatCode>0.00000</c:formatCode>
                <c:ptCount val="159"/>
                <c:pt idx="0">
                  <c:v>1</c:v>
                </c:pt>
                <c:pt idx="1">
                  <c:v>1.0278816151072527</c:v>
                </c:pt>
                <c:pt idx="2">
                  <c:v>1.0565406146754943</c:v>
                </c:pt>
                <c:pt idx="3">
                  <c:v>1.0859986734390565</c:v>
                </c:pt>
                <c:pt idx="4">
                  <c:v>1.1162780704588713</c:v>
                </c:pt>
                <c:pt idx="5">
                  <c:v>1.1474017059720723</c:v>
                </c:pt>
                <c:pt idx="6">
                  <c:v>1.1793931187113906</c:v>
                </c:pt>
                <c:pt idx="7">
                  <c:v>1.2122765037074439</c:v>
                </c:pt>
                <c:pt idx="8">
                  <c:v>1.2460767305873808</c:v>
                </c:pt>
                <c:pt idx="9">
                  <c:v>1.2808193623837221</c:v>
                </c:pt>
                <c:pt idx="10">
                  <c:v>1.3165306748676215</c:v>
                </c:pt>
                <c:pt idx="11">
                  <c:v>1.3532376764211722</c:v>
                </c:pt>
                <c:pt idx="12">
                  <c:v>1.3909681284637803</c:v>
                </c:pt>
                <c:pt idx="13">
                  <c:v>1.429750566448063</c:v>
                </c:pt>
                <c:pt idx="14">
                  <c:v>1.4696143214411441</c:v>
                </c:pt>
                <c:pt idx="15">
                  <c:v>1.5105895423076725</c:v>
                </c:pt>
                <c:pt idx="16">
                  <c:v>1.552707218511336</c:v>
                </c:pt>
                <c:pt idx="17">
                  <c:v>1.595999203552122</c:v>
                </c:pt>
                <c:pt idx="18">
                  <c:v>1.6404982390570442</c:v>
                </c:pt>
                <c:pt idx="19">
                  <c:v>1.6862379795425582</c:v>
                </c:pt>
                <c:pt idx="20">
                  <c:v>1.7332530178673953</c:v>
                </c:pt>
                <c:pt idx="21">
                  <c:v>1.781578911395058</c:v>
                </c:pt>
                <c:pt idx="22">
                  <c:v>1.8312522088857732</c:v>
                </c:pt>
                <c:pt idx="23">
                  <c:v>1.8823104781382325</c:v>
                </c:pt>
                <c:pt idx="24">
                  <c:v>1.9347923344020317</c:v>
                </c:pt>
                <c:pt idx="25">
                  <c:v>1.9887374695822919</c:v>
                </c:pt>
                <c:pt idx="26">
                  <c:v>2.044186682258557</c:v>
                </c:pt>
                <c:pt idx="27">
                  <c:v>2.1011819085406618</c:v>
                </c:pt>
                <c:pt idx="28">
                  <c:v>2.1597662537849152</c:v>
                </c:pt>
                <c:pt idx="29">
                  <c:v>2.219984025194579</c:v>
                </c:pt>
                <c:pt idx="30">
                  <c:v>2.2818807653293036</c:v>
                </c:pt>
                <c:pt idx="31">
                  <c:v>2.3455032865488583</c:v>
                </c:pt>
                <c:pt idx="32">
                  <c:v>2.4108997064172097</c:v>
                </c:pt>
                <c:pt idx="33">
                  <c:v>2.4781194840937228</c:v>
                </c:pt>
                <c:pt idx="34">
                  <c:v>2.5472134577390078</c:v>
                </c:pt>
                <c:pt idx="35">
                  <c:v>2.6182338829637009</c:v>
                </c:pt>
                <c:pt idx="36">
                  <c:v>2.6912344723492621</c:v>
                </c:pt>
                <c:pt idx="37">
                  <c:v>2.7662704360706751</c:v>
                </c:pt>
                <c:pt idx="38">
                  <c:v>2.8433985236517687</c:v>
                </c:pt>
                <c:pt idx="39">
                  <c:v>2.9226770668847584</c:v>
                </c:pt>
                <c:pt idx="40">
                  <c:v>3.004166023946433</c:v>
                </c:pt>
                <c:pt idx="41">
                  <c:v>3.0879270247443928</c:v>
                </c:pt>
                <c:pt idx="42">
                  <c:v>3.1740234175276005</c:v>
                </c:pt>
                <c:pt idx="43">
                  <c:v>3.262520316796512</c:v>
                </c:pt>
                <c:pt idx="44">
                  <c:v>3.3534846525490236</c:v>
                </c:pt>
                <c:pt idx="45">
                  <c:v>3.4469852208994749</c:v>
                </c:pt>
                <c:pt idx="46">
                  <c:v>3.5430927361089815</c:v>
                </c:pt>
                <c:pt idx="47">
                  <c:v>3.6418798840664746</c:v>
                </c:pt>
                <c:pt idx="48">
                  <c:v>3.7434213772608631</c:v>
                </c:pt>
                <c:pt idx="49">
                  <c:v>3.8477940112859113</c:v>
                </c:pt>
                <c:pt idx="50">
                  <c:v>3.9550767229205772</c:v>
                </c:pt>
                <c:pt idx="51">
                  <c:v>4.0653506498287033</c:v>
                </c:pt>
                <c:pt idx="52">
                  <c:v>4.1786991919232461</c:v>
                </c:pt>
                <c:pt idx="53">
                  <c:v>4.2952080744414376</c:v>
                </c:pt>
                <c:pt idx="54">
                  <c:v>4.414965412778578</c:v>
                </c:pt>
                <c:pt idx="55">
                  <c:v>4.538061779129503</c:v>
                </c:pt>
                <c:pt idx="56">
                  <c:v>4.6645902709881257</c:v>
                </c:pt>
                <c:pt idx="57">
                  <c:v>4.7946465815568526</c:v>
                </c:pt>
                <c:pt idx="58">
                  <c:v>4.9283290721191246</c:v>
                </c:pt>
                <c:pt idx="59">
                  <c:v>5.0657388464298343</c:v>
                </c:pt>
                <c:pt idx="60">
                  <c:v>5.2069798271798486</c:v>
                </c:pt>
                <c:pt idx="61">
                  <c:v>5.3521588345925064</c:v>
                </c:pt>
                <c:pt idx="62">
                  <c:v>5.5013856672114967</c:v>
                </c:pt>
                <c:pt idx="63">
                  <c:v>5.6547731849412433</c:v>
                </c:pt>
                <c:pt idx="64">
                  <c:v>5.812437394402588</c:v>
                </c:pt>
                <c:pt idx="65">
                  <c:v>5.9744975366683253</c:v>
                </c:pt>
                <c:pt idx="66">
                  <c:v>6.1410761774449396</c:v>
                </c:pt>
                <c:pt idx="67">
                  <c:v>6.3122992997687772</c:v>
                </c:pt>
                <c:pt idx="68">
                  <c:v>6.4882963992867122</c:v>
                </c:pt>
                <c:pt idx="69">
                  <c:v>6.6692005821933966</c:v>
                </c:pt>
              </c:numCache>
            </c:numRef>
          </c:yVal>
          <c:smooth val="1"/>
          <c:extLst>
            <c:ext xmlns:c16="http://schemas.microsoft.com/office/drawing/2014/chart" uri="{C3380CC4-5D6E-409C-BE32-E72D297353CC}">
              <c16:uniqueId val="{0000000A-B9AA-4D91-B696-8AC77A8E0902}"/>
            </c:ext>
          </c:extLst>
        </c:ser>
        <c:ser>
          <c:idx val="11"/>
          <c:order val="11"/>
          <c:tx>
            <c:strRef>
              <c:f>'Tech Dynamics'!$M$1</c:f>
              <c:strCache>
                <c:ptCount val="1"/>
                <c:pt idx="0">
                  <c:v>MLT 2
s = 0.125</c:v>
                </c:pt>
              </c:strCache>
            </c:strRef>
          </c:tx>
          <c:spPr>
            <a:ln w="19050" cap="rnd">
              <a:solidFill>
                <a:schemeClr val="accent6">
                  <a:lumMod val="5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Dynamics'!$M$2:$M$160</c:f>
              <c:numCache>
                <c:formatCode>0.00000</c:formatCode>
                <c:ptCount val="159"/>
                <c:pt idx="0">
                  <c:v>1</c:v>
                </c:pt>
                <c:pt idx="1">
                  <c:v>1.0243116820984861</c:v>
                </c:pt>
                <c:pt idx="2">
                  <c:v>1.0491258372120058</c:v>
                </c:pt>
                <c:pt idx="3">
                  <c:v>1.0744485299077304</c:v>
                </c:pt>
                <c:pt idx="4">
                  <c:v>1.1002856834310115</c:v>
                </c:pt>
                <c:pt idx="5">
                  <c:v>1.126643067206099</c:v>
                </c:pt>
                <c:pt idx="6">
                  <c:v>1.1535262840108569</c:v>
                </c:pt>
                <c:pt idx="7">
                  <c:v>1.1809407568390178</c:v>
                </c:pt>
                <c:pt idx="8">
                  <c:v>1.208891715465394</c:v>
                </c:pt>
                <c:pt idx="9">
                  <c:v>1.2373841827314291</c:v>
                </c:pt>
                <c:pt idx="10">
                  <c:v>1.2664229605704689</c:v>
                </c:pt>
                <c:pt idx="11">
                  <c:v>1.2960126157942131</c:v>
                </c:pt>
                <c:pt idx="12">
                  <c:v>1.3261574656639188</c:v>
                </c:pt>
                <c:pt idx="13">
                  <c:v>1.3568615632720897</c:v>
                </c:pt>
                <c:pt idx="14">
                  <c:v>1.3881286827625772</c:v>
                </c:pt>
                <c:pt idx="15">
                  <c:v>1.4199623044192273</c:v>
                </c:pt>
                <c:pt idx="16">
                  <c:v>1.4523655996554472</c:v>
                </c:pt>
                <c:pt idx="17">
                  <c:v>1.4853414159392735</c:v>
                </c:pt>
                <c:pt idx="18">
                  <c:v>1.5188922616907565</c:v>
                </c:pt>
                <c:pt idx="19">
                  <c:v>1.5530202911906497</c:v>
                </c:pt>
                <c:pt idx="20">
                  <c:v>1.5877272895415504</c:v>
                </c:pt>
                <c:pt idx="21">
                  <c:v>1.6230146577247193</c:v>
                </c:pt>
                <c:pt idx="22">
                  <c:v>1.6588833977978485</c:v>
                </c:pt>
                <c:pt idx="23">
                  <c:v>1.6953340982809442</c:v>
                </c:pt>
                <c:pt idx="24">
                  <c:v>1.7323669197793565</c:v>
                </c:pt>
                <c:pt idx="25">
                  <c:v>1.7699815808946606</c:v>
                </c:pt>
                <c:pt idx="26">
                  <c:v>1.808177344475665</c:v>
                </c:pt>
                <c:pt idx="27">
                  <c:v>1.8469530042632261</c:v>
                </c:pt>
                <c:pt idx="28">
                  <c:v>1.8863068719837486</c:v>
                </c:pt>
                <c:pt idx="29">
                  <c:v>1.9262367649473047</c:v>
                </c:pt>
                <c:pt idx="30">
                  <c:v>1.966739994207066</c:v>
                </c:pt>
                <c:pt idx="31">
                  <c:v>2.0078133533373479</c:v>
                </c:pt>
                <c:pt idx="32">
                  <c:v>2.0494531078878579</c:v>
                </c:pt>
                <c:pt idx="33">
                  <c:v>2.0916549855717927</c:v>
                </c:pt>
                <c:pt idx="34">
                  <c:v>2.1344141672451884</c:v>
                </c:pt>
                <c:pt idx="35">
                  <c:v>2.1777252787343824</c:v>
                </c:pt>
                <c:pt idx="36">
                  <c:v>2.221582383567593</c:v>
                </c:pt>
                <c:pt idx="37">
                  <c:v>2.2659789766654432</c:v>
                </c:pt>
                <c:pt idx="38">
                  <c:v>2.3109079790437304</c:v>
                </c:pt>
                <c:pt idx="39">
                  <c:v>2.3563617335798983</c:v>
                </c:pt>
                <c:pt idx="40">
                  <c:v>2.4023320018924297</c:v>
                </c:pt>
                <c:pt idx="41">
                  <c:v>2.4488099623798649</c:v>
                </c:pt>
                <c:pt idx="42">
                  <c:v>2.4957862094631764</c:v>
                </c:pt>
                <c:pt idx="43">
                  <c:v>2.5432507540720142</c:v>
                </c:pt>
                <c:pt idx="44">
                  <c:v>2.5911930254117075</c:v>
                </c:pt>
                <c:pt idx="45">
                  <c:v>2.6396018740439593</c:v>
                </c:pt>
                <c:pt idx="46">
                  <c:v>2.6884655763098904</c:v>
                </c:pt>
                <c:pt idx="47">
                  <c:v>2.7377718401195406</c:v>
                </c:pt>
                <c:pt idx="48">
                  <c:v>2.7875078121270032</c:v>
                </c:pt>
                <c:pt idx="49">
                  <c:v>2.837660086305263</c:v>
                </c:pt>
                <c:pt idx="50">
                  <c:v>2.8882147139293943</c:v>
                </c:pt>
                <c:pt idx="51">
                  <c:v>2.9391572149711398</c:v>
                </c:pt>
                <c:pt idx="52">
                  <c:v>2.9904725909021042</c:v>
                </c:pt>
                <c:pt idx="53">
                  <c:v>3.0421453388967983</c:v>
                </c:pt>
                <c:pt idx="54">
                  <c:v>3.0941594674206958</c:v>
                </c:pt>
                <c:pt idx="55">
                  <c:v>3.1464985131822583</c:v>
                </c:pt>
                <c:pt idx="56">
                  <c:v>3.1991455594216816</c:v>
                </c:pt>
                <c:pt idx="57">
                  <c:v>3.2520832555028378</c:v>
                </c:pt>
                <c:pt idx="58">
                  <c:v>3.3052938377687351</c:v>
                </c:pt>
                <c:pt idx="59">
                  <c:v>3.3587591516146569</c:v>
                </c:pt>
                <c:pt idx="60">
                  <c:v>3.4124606747271442</c:v>
                </c:pt>
                <c:pt idx="61">
                  <c:v>3.466379541431194</c:v>
                </c:pt>
                <c:pt idx="62">
                  <c:v>3.5204965680823519</c:v>
                </c:pt>
                <c:pt idx="63">
                  <c:v>3.5747922794350733</c:v>
                </c:pt>
                <c:pt idx="64">
                  <c:v>3.6292469359136219</c:v>
                </c:pt>
                <c:pt idx="65">
                  <c:v>3.6838405617070213</c:v>
                </c:pt>
                <c:pt idx="66">
                  <c:v>3.7385529736052217</c:v>
                </c:pt>
                <c:pt idx="67">
                  <c:v>3.793363810489697</c:v>
                </c:pt>
                <c:pt idx="68">
                  <c:v>3.8482525633881091</c:v>
                </c:pt>
                <c:pt idx="69">
                  <c:v>3.9031986059996719</c:v>
                </c:pt>
              </c:numCache>
            </c:numRef>
          </c:yVal>
          <c:smooth val="1"/>
          <c:extLst>
            <c:ext xmlns:c16="http://schemas.microsoft.com/office/drawing/2014/chart" uri="{C3380CC4-5D6E-409C-BE32-E72D297353CC}">
              <c16:uniqueId val="{0000000B-B9AA-4D91-B696-8AC77A8E0902}"/>
            </c:ext>
          </c:extLst>
        </c:ser>
        <c:ser>
          <c:idx val="12"/>
          <c:order val="12"/>
          <c:tx>
            <c:strRef>
              <c:f>'Tech Dynamics'!$N$1</c:f>
              <c:strCache>
                <c:ptCount val="1"/>
                <c:pt idx="0">
                  <c:v>MLT 3
s = 0.5</c:v>
                </c:pt>
              </c:strCache>
            </c:strRef>
          </c:tx>
          <c:spPr>
            <a:ln w="19050" cap="rnd">
              <a:solidFill>
                <a:schemeClr val="bg1">
                  <a:lumMod val="75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Dynamics'!$N$2:$N$160</c:f>
              <c:numCache>
                <c:formatCode>0.00000</c:formatCode>
                <c:ptCount val="159"/>
                <c:pt idx="0">
                  <c:v>1</c:v>
                </c:pt>
                <c:pt idx="1">
                  <c:v>1.0137491335290685</c:v>
                </c:pt>
                <c:pt idx="2">
                  <c:v>1.02749306980471</c:v>
                </c:pt>
                <c:pt idx="3">
                  <c:v>1.0412266194288973</c:v>
                </c:pt>
                <c:pt idx="4">
                  <c:v>1.0549446086891874</c:v>
                </c:pt>
                <c:pt idx="5">
                  <c:v>1.0686418873386092</c:v>
                </c:pt>
                <c:pt idx="6">
                  <c:v>1.082313336300456</c:v>
                </c:pt>
                <c:pt idx="7">
                  <c:v>1.0959538752735927</c:v>
                </c:pt>
                <c:pt idx="8">
                  <c:v>1.1095584702144297</c:v>
                </c:pt>
                <c:pt idx="9">
                  <c:v>1.123122140672391</c:v>
                </c:pt>
                <c:pt idx="10">
                  <c:v>1.1366399669564962</c:v>
                </c:pt>
                <c:pt idx="11">
                  <c:v>1.1501070971115759</c:v>
                </c:pt>
                <c:pt idx="12">
                  <c:v>1.1635187536836726</c:v>
                </c:pt>
                <c:pt idx="13">
                  <c:v>1.1768702402552764</c:v>
                </c:pt>
                <c:pt idx="14">
                  <c:v>1.190156947732268</c:v>
                </c:pt>
                <c:pt idx="15">
                  <c:v>1.2033743603657134</c:v>
                </c:pt>
                <c:pt idx="16">
                  <c:v>1.2165180614930287</c:v>
                </c:pt>
                <c:pt idx="17">
                  <c:v>1.2295837389844391</c:v>
                </c:pt>
                <c:pt idx="18">
                  <c:v>1.2425671903821356</c:v>
                </c:pt>
                <c:pt idx="19">
                  <c:v>1.2554643277210378</c:v>
                </c:pt>
                <c:pt idx="20">
                  <c:v>1.2682711820216015</c:v>
                </c:pt>
                <c:pt idx="21">
                  <c:v>1.2809839074466771</c:v>
                </c:pt>
                <c:pt idx="22">
                  <c:v>1.2935987851159714</c:v>
                </c:pt>
                <c:pt idx="23">
                  <c:v>1.3061122265732255</c:v>
                </c:pt>
                <c:pt idx="24">
                  <c:v>1.3185207769027709</c:v>
                </c:pt>
                <c:pt idx="25">
                  <c:v>1.330821117493628</c:v>
                </c:pt>
                <c:pt idx="26">
                  <c:v>1.3430100684508117</c:v>
                </c:pt>
                <c:pt idx="27">
                  <c:v>1.3550845906549385</c:v>
                </c:pt>
                <c:pt idx="28">
                  <c:v>1.3670417874726313</c:v>
                </c:pt>
                <c:pt idx="29">
                  <c:v>1.3788789061215472</c:v>
                </c:pt>
                <c:pt idx="30">
                  <c:v>1.3905933386951306</c:v>
                </c:pt>
                <c:pt idx="31">
                  <c:v>1.4021826228533907</c:v>
                </c:pt>
                <c:pt idx="32">
                  <c:v>1.4136444421871353</c:v>
                </c:pt>
                <c:pt idx="33">
                  <c:v>1.4249766262641403</c:v>
                </c:pt>
                <c:pt idx="34">
                  <c:v>1.4361771503666996</c:v>
                </c:pt>
                <c:pt idx="35">
                  <c:v>1.4472441349308802</c:v>
                </c:pt>
                <c:pt idx="36">
                  <c:v>1.4581758446986131</c:v>
                </c:pt>
                <c:pt idx="37">
                  <c:v>1.4689706875944397</c:v>
                </c:pt>
                <c:pt idx="38">
                  <c:v>1.4796272133393757</c:v>
                </c:pt>
                <c:pt idx="39">
                  <c:v>1.4901441118148622</c:v>
                </c:pt>
                <c:pt idx="40">
                  <c:v>1.5005202111902354</c:v>
                </c:pt>
                <c:pt idx="41">
                  <c:v>1.5107544758274996</c:v>
                </c:pt>
                <c:pt idx="42">
                  <c:v>1.5208460039774623</c:v>
                </c:pt>
                <c:pt idx="43">
                  <c:v>1.5307940252814805</c:v>
                </c:pt>
                <c:pt idx="44">
                  <c:v>1.5405978980932038</c:v>
                </c:pt>
                <c:pt idx="45">
                  <c:v>1.5502571066347131</c:v>
                </c:pt>
                <c:pt idx="46">
                  <c:v>1.5597712580014516</c:v>
                </c:pt>
                <c:pt idx="47">
                  <c:v>1.5691400790302399</c:v>
                </c:pt>
                <c:pt idx="48">
                  <c:v>1.5783634130445059</c:v>
                </c:pt>
                <c:pt idx="49">
                  <c:v>1.5874412164906555</c:v>
                </c:pt>
                <c:pt idx="50">
                  <c:v>1.5963735554792424</c:v>
                </c:pt>
                <c:pt idx="51">
                  <c:v>1.6051606022442624</c:v>
                </c:pt>
                <c:pt idx="52">
                  <c:v>1.6138026315335672</c:v>
                </c:pt>
                <c:pt idx="53">
                  <c:v>1.6223000169429662</c:v>
                </c:pt>
                <c:pt idx="54">
                  <c:v>1.6306532272061658</c:v>
                </c:pt>
                <c:pt idx="55">
                  <c:v>1.6388628224522319</c:v>
                </c:pt>
                <c:pt idx="56">
                  <c:v>1.6469294504417666</c:v>
                </c:pt>
                <c:pt idx="57">
                  <c:v>1.6548538427924868</c:v>
                </c:pt>
                <c:pt idx="58">
                  <c:v>1.662636811204361</c:v>
                </c:pt>
                <c:pt idx="59">
                  <c:v>1.6702792436939222</c:v>
                </c:pt>
                <c:pt idx="60">
                  <c:v>1.6777821008468294</c:v>
                </c:pt>
                <c:pt idx="61">
                  <c:v>1.6851464120971873</c:v>
                </c:pt>
                <c:pt idx="62">
                  <c:v>1.6923732720415865</c:v>
                </c:pt>
                <c:pt idx="63">
                  <c:v>1.6994638367952644</c:v>
                </c:pt>
                <c:pt idx="64">
                  <c:v>1.7064193203972353</c:v>
                </c:pt>
                <c:pt idx="65">
                  <c:v>1.7132409912706934</c:v>
                </c:pt>
                <c:pt idx="66">
                  <c:v>1.7199301687444546</c:v>
                </c:pt>
                <c:pt idx="67">
                  <c:v>1.7264882196406757</c:v>
                </c:pt>
                <c:pt idx="68">
                  <c:v>1.7329165549335752</c:v>
                </c:pt>
                <c:pt idx="69">
                  <c:v>1.7392166264833826</c:v>
                </c:pt>
              </c:numCache>
            </c:numRef>
          </c:yVal>
          <c:smooth val="1"/>
          <c:extLst>
            <c:ext xmlns:c16="http://schemas.microsoft.com/office/drawing/2014/chart" uri="{C3380CC4-5D6E-409C-BE32-E72D297353CC}">
              <c16:uniqueId val="{0000000C-B9AA-4D91-B696-8AC77A8E0902}"/>
            </c:ext>
          </c:extLst>
        </c:ser>
        <c:ser>
          <c:idx val="13"/>
          <c:order val="13"/>
          <c:tx>
            <c:strRef>
              <c:f>'Tech Dynamics'!$O$1</c:f>
              <c:strCache>
                <c:ptCount val="1"/>
                <c:pt idx="0">
                  <c:v>MLT 4
s = 1.0</c:v>
                </c:pt>
              </c:strCache>
            </c:strRef>
          </c:tx>
          <c:spPr>
            <a:ln w="19050" cap="rnd">
              <a:solidFill>
                <a:schemeClr val="accent2">
                  <a:lumMod val="80000"/>
                  <a:lumOff val="20000"/>
                </a:schemeClr>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Dynamics'!$O$2:$O$160</c:f>
              <c:numCache>
                <c:formatCode>0.00000</c:formatCode>
                <c:ptCount val="15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numCache>
            </c:numRef>
          </c:yVal>
          <c:smooth val="1"/>
          <c:extLst>
            <c:ext xmlns:c16="http://schemas.microsoft.com/office/drawing/2014/chart" uri="{C3380CC4-5D6E-409C-BE32-E72D297353CC}">
              <c16:uniqueId val="{0000000D-B9AA-4D91-B696-8AC77A8E0902}"/>
            </c:ext>
          </c:extLst>
        </c:ser>
        <c:ser>
          <c:idx val="14"/>
          <c:order val="14"/>
          <c:tx>
            <c:strRef>
              <c:f>'Tech Dynamics'!$P$1</c:f>
              <c:strCache>
                <c:ptCount val="1"/>
                <c:pt idx="0">
                  <c:v>MLT 5
s = 1.5</c:v>
                </c:pt>
              </c:strCache>
            </c:strRef>
          </c:tx>
          <c:spPr>
            <a:ln w="19050" cap="rnd">
              <a:solidFill>
                <a:srgbClr val="FF0000"/>
              </a:solidFill>
              <a:round/>
            </a:ln>
            <a:effectLst/>
          </c:spPr>
          <c:marker>
            <c:symbol val="none"/>
          </c:marker>
          <c:xVal>
            <c:numRef>
              <c:f>'Tech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numCache>
            </c:numRef>
          </c:xVal>
          <c:yVal>
            <c:numRef>
              <c:f>'Tech Dynamics'!$P$2:$P$160</c:f>
              <c:numCache>
                <c:formatCode>0.00000</c:formatCode>
                <c:ptCount val="159"/>
                <c:pt idx="0">
                  <c:v>1</c:v>
                </c:pt>
                <c:pt idx="1">
                  <c:v>0.98661882557871927</c:v>
                </c:pt>
                <c:pt idx="2">
                  <c:v>0.97393987582160224</c:v>
                </c:pt>
                <c:pt idx="3">
                  <c:v>0.96191371788734303</c:v>
                </c:pt>
                <c:pt idx="4">
                  <c:v>0.95049541176823948</c:v>
                </c:pt>
                <c:pt idx="5">
                  <c:v>0.93964401069725012</c:v>
                </c:pt>
                <c:pt idx="6">
                  <c:v>0.92932212679224568</c:v>
                </c:pt>
                <c:pt idx="7">
                  <c:v>0.91949555221069601</c:v>
                </c:pt>
                <c:pt idx="8">
                  <c:v>0.91013292771086485</c:v>
                </c:pt>
                <c:pt idx="9">
                  <c:v>0.90120545184004064</c:v>
                </c:pt>
                <c:pt idx="10">
                  <c:v>0.8926866250561416</c:v>
                </c:pt>
                <c:pt idx="11">
                  <c:v>0.88455202398304733</c:v>
                </c:pt>
                <c:pt idx="12">
                  <c:v>0.87677910173912821</c:v>
                </c:pt>
                <c:pt idx="13">
                  <c:v>0.86934701089194644</c:v>
                </c:pt>
                <c:pt idx="14">
                  <c:v>0.86223644610324535</c:v>
                </c:pt>
                <c:pt idx="15">
                  <c:v>0.85542950395578055</c:v>
                </c:pt>
                <c:pt idx="16">
                  <c:v>0.84890955781221766</c:v>
                </c:pt>
                <c:pt idx="17">
                  <c:v>0.84266114585831264</c:v>
                </c:pt>
                <c:pt idx="18">
                  <c:v>0.83666987073768562</c:v>
                </c:pt>
                <c:pt idx="19">
                  <c:v>0.83092230940163569</c:v>
                </c:pt>
                <c:pt idx="20">
                  <c:v>0.82540593198115142</c:v>
                </c:pt>
                <c:pt idx="21">
                  <c:v>0.82010902864483048</c:v>
                </c:pt>
                <c:pt idx="22">
                  <c:v>0.81502064354025772</c:v>
                </c:pt>
                <c:pt idx="23">
                  <c:v>0.81013051503107369</c:v>
                </c:pt>
                <c:pt idx="24">
                  <c:v>0.80542902154052054</c:v>
                </c:pt>
                <c:pt idx="25">
                  <c:v>0.80090713239714606</c:v>
                </c:pt>
                <c:pt idx="26">
                  <c:v>0.79655636315165446</c:v>
                </c:pt>
                <c:pt idx="27">
                  <c:v>0.79236873489734683</c:v>
                </c:pt>
                <c:pt idx="28">
                  <c:v>0.78833673718164521</c:v>
                </c:pt>
                <c:pt idx="29">
                  <c:v>0.78445329414405751</c:v>
                </c:pt>
                <c:pt idx="30">
                  <c:v>0.78071173355764389</c:v>
                </c:pt>
                <c:pt idx="31">
                  <c:v>0.77710575848746566</c:v>
                </c:pt>
                <c:pt idx="32">
                  <c:v>0.77362942131135337</c:v>
                </c:pt>
                <c:pt idx="33">
                  <c:v>0.77027709987626103</c:v>
                </c:pt>
                <c:pt idx="34">
                  <c:v>0.76704347558800734</c:v>
                </c:pt>
                <c:pt idx="35">
                  <c:v>0.76392351325378471</c:v>
                </c:pt>
                <c:pt idx="36">
                  <c:v>0.76091244251584711</c:v>
                </c:pt>
                <c:pt idx="37">
                  <c:v>0.75800574073158844</c:v>
                </c:pt>
                <c:pt idx="38">
                  <c:v>0.75519911717008581</c:v>
                </c:pt>
                <c:pt idx="39">
                  <c:v>0.75248849840834608</c:v>
                </c:pt>
                <c:pt idx="40">
                  <c:v>0.74987001482218529</c:v>
                </c:pt>
                <c:pt idx="41">
                  <c:v>0.74733998807705126</c:v>
                </c:pt>
                <c:pt idx="42">
                  <c:v>0.74489491953334752</c:v>
                </c:pt>
                <c:pt idx="43">
                  <c:v>0.74253147948905895</c:v>
                </c:pt>
                <c:pt idx="44">
                  <c:v>0.74024649718983782</c:v>
                </c:pt>
                <c:pt idx="45">
                  <c:v>0.73803695154328697</c:v>
                </c:pt>
                <c:pt idx="46">
                  <c:v>0.73589996248007095</c:v>
                </c:pt>
                <c:pt idx="47">
                  <c:v>0.73383278290975829</c:v>
                </c:pt>
                <c:pt idx="48">
                  <c:v>0.7318327912240491</c:v>
                </c:pt>
                <c:pt idx="49">
                  <c:v>0.72989748430429136</c:v>
                </c:pt>
                <c:pt idx="50">
                  <c:v>0.72802447099403189</c:v>
                </c:pt>
                <c:pt idx="51">
                  <c:v>0.72621146600079856</c:v>
                </c:pt>
                <c:pt idx="52">
                  <c:v>0.72445628419442787</c:v>
                </c:pt>
                <c:pt idx="53">
                  <c:v>0.72275683527206502</c:v>
                </c:pt>
                <c:pt idx="54">
                  <c:v>0.72111111876251199</c:v>
                </c:pt>
                <c:pt idx="55">
                  <c:v>0.71951721934490132</c:v>
                </c:pt>
                <c:pt idx="56">
                  <c:v>0.71797330245875768</c:v>
                </c:pt>
                <c:pt idx="57">
                  <c:v>0.71647761018441003</c:v>
                </c:pt>
                <c:pt idx="58">
                  <c:v>0.71502845737442988</c:v>
                </c:pt>
                <c:pt idx="59">
                  <c:v>0.71362422801833925</c:v>
                </c:pt>
                <c:pt idx="60">
                  <c:v>0.71226337182425259</c:v>
                </c:pt>
                <c:pt idx="61">
                  <c:v>0.71094440100241296</c:v>
                </c:pt>
                <c:pt idx="62">
                  <c:v>0.70966588723676183</c:v>
                </c:pt>
                <c:pt idx="63">
                  <c:v>0.7084264588317658</c:v>
                </c:pt>
                <c:pt idx="64">
                  <c:v>0.70722479802269989</c:v>
                </c:pt>
                <c:pt idx="65">
                  <c:v>0.70605963843849473</c:v>
                </c:pt>
                <c:pt idx="66">
                  <c:v>0.70492976270707253</c:v>
                </c:pt>
                <c:pt idx="67">
                  <c:v>0.70383400019385634</c:v>
                </c:pt>
                <c:pt idx="68">
                  <c:v>0.70277122486482391</c:v>
                </c:pt>
                <c:pt idx="69">
                  <c:v>0.70174035326611428</c:v>
                </c:pt>
              </c:numCache>
            </c:numRef>
          </c:yVal>
          <c:smooth val="1"/>
          <c:extLst>
            <c:ext xmlns:c16="http://schemas.microsoft.com/office/drawing/2014/chart" uri="{C3380CC4-5D6E-409C-BE32-E72D297353CC}">
              <c16:uniqueId val="{0000000E-B9AA-4D91-B696-8AC77A8E0902}"/>
            </c:ext>
          </c:extLst>
        </c:ser>
        <c:dLbls>
          <c:showLegendKey val="0"/>
          <c:showVal val="0"/>
          <c:showCatName val="0"/>
          <c:showSerName val="0"/>
          <c:showPercent val="0"/>
          <c:showBubbleSize val="0"/>
        </c:dLbls>
        <c:axId val="900594624"/>
        <c:axId val="900597904"/>
      </c:scatterChart>
      <c:valAx>
        <c:axId val="900594624"/>
        <c:scaling>
          <c:orientation val="minMax"/>
          <c:max val="7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Time in Years</a:t>
                </a:r>
              </a:p>
            </c:rich>
          </c:tx>
          <c:layout>
            <c:manualLayout>
              <c:xMode val="edge"/>
              <c:yMode val="edge"/>
              <c:x val="0.53912986151456344"/>
              <c:y val="0.807854611558769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00597904"/>
        <c:crosses val="autoZero"/>
        <c:crossBetween val="midCat"/>
        <c:majorUnit val="8"/>
      </c:valAx>
      <c:valAx>
        <c:axId val="900597904"/>
        <c:scaling>
          <c:orientation val="minMax"/>
          <c:max val="1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US" sz="750"/>
                  <a:t>Technological Dynamics</a:t>
                </a:r>
                <a:r>
                  <a:rPr lang="en-US" sz="750" baseline="0"/>
                  <a:t> (</a:t>
                </a:r>
                <a:r>
                  <a:rPr lang="en-US" sz="750"/>
                  <a:t>Size)</a:t>
                </a:r>
              </a:p>
            </c:rich>
          </c:tx>
          <c:layout>
            <c:manualLayout>
              <c:xMode val="edge"/>
              <c:yMode val="edge"/>
              <c:x val="1.8133569858157575E-3"/>
              <c:y val="0.19739570382649538"/>
            </c:manualLayout>
          </c:layout>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00594624"/>
        <c:crosses val="autoZero"/>
        <c:crossBetween val="midCat"/>
        <c:majorUnit val="2"/>
      </c:valAx>
      <c:spPr>
        <a:noFill/>
        <a:ln>
          <a:noFill/>
        </a:ln>
        <a:effectLst/>
      </c:spPr>
    </c:plotArea>
    <c:legend>
      <c:legendPos val="b"/>
      <c:layout>
        <c:manualLayout>
          <c:xMode val="edge"/>
          <c:yMode val="edge"/>
          <c:x val="8.7551866618550099E-3"/>
          <c:y val="0.84910791793049234"/>
          <c:w val="0.98979754808396037"/>
          <c:h val="0.14766519943761897"/>
        </c:manualLayout>
      </c:layout>
      <c:overlay val="0"/>
      <c:spPr>
        <a:noFill/>
        <a:ln>
          <a:noFill/>
        </a:ln>
        <a:effectLst/>
      </c:spPr>
      <c:txPr>
        <a:bodyPr rot="0" spcFirstLastPara="1" vertOverflow="ellipsis" vert="horz" wrap="square" anchor="ctr" anchorCtr="1"/>
        <a:lstStyle/>
        <a:p>
          <a:pPr>
            <a:defRPr sz="4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882111121652"/>
          <c:y val="1.042826057869334E-2"/>
          <c:w val="0.84400215033361792"/>
          <c:h val="0.77672475588339895"/>
        </c:manualLayout>
      </c:layout>
      <c:scatterChart>
        <c:scatterStyle val="smoothMarker"/>
        <c:varyColors val="0"/>
        <c:ser>
          <c:idx val="0"/>
          <c:order val="0"/>
          <c:tx>
            <c:strRef>
              <c:f>'Tech Growth Dynamics'!$B$1</c:f>
              <c:strCache>
                <c:ptCount val="1"/>
                <c:pt idx="0">
                  <c:v>MRDTG 1
a = 0.0</c:v>
                </c:pt>
              </c:strCache>
            </c:strRef>
          </c:tx>
          <c:spPr>
            <a:ln w="19050" cap="rnd">
              <a:solidFill>
                <a:srgbClr val="00B0F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Dynamics'!$B$2:$B$160</c:f>
              <c:numCache>
                <c:formatCode>General</c:formatCode>
                <c:ptCount val="159"/>
                <c:pt idx="0">
                  <c:v>3.9E-2</c:v>
                </c:pt>
                <c:pt idx="1">
                  <c:v>3.9E-2</c:v>
                </c:pt>
                <c:pt idx="2">
                  <c:v>3.9E-2</c:v>
                </c:pt>
                <c:pt idx="3">
                  <c:v>3.9E-2</c:v>
                </c:pt>
                <c:pt idx="4">
                  <c:v>3.9E-2</c:v>
                </c:pt>
                <c:pt idx="5">
                  <c:v>3.9E-2</c:v>
                </c:pt>
                <c:pt idx="6">
                  <c:v>3.9E-2</c:v>
                </c:pt>
                <c:pt idx="7">
                  <c:v>3.9E-2</c:v>
                </c:pt>
                <c:pt idx="8">
                  <c:v>3.9E-2</c:v>
                </c:pt>
                <c:pt idx="9">
                  <c:v>3.9E-2</c:v>
                </c:pt>
                <c:pt idx="10">
                  <c:v>3.9E-2</c:v>
                </c:pt>
                <c:pt idx="11">
                  <c:v>3.9E-2</c:v>
                </c:pt>
                <c:pt idx="12">
                  <c:v>3.9E-2</c:v>
                </c:pt>
                <c:pt idx="13">
                  <c:v>3.9E-2</c:v>
                </c:pt>
                <c:pt idx="14">
                  <c:v>3.9E-2</c:v>
                </c:pt>
                <c:pt idx="15">
                  <c:v>3.9E-2</c:v>
                </c:pt>
                <c:pt idx="16">
                  <c:v>3.9E-2</c:v>
                </c:pt>
                <c:pt idx="17">
                  <c:v>3.9E-2</c:v>
                </c:pt>
                <c:pt idx="18">
                  <c:v>3.9E-2</c:v>
                </c:pt>
                <c:pt idx="19">
                  <c:v>3.9E-2</c:v>
                </c:pt>
                <c:pt idx="20">
                  <c:v>3.9E-2</c:v>
                </c:pt>
                <c:pt idx="21">
                  <c:v>3.9E-2</c:v>
                </c:pt>
                <c:pt idx="22">
                  <c:v>3.9E-2</c:v>
                </c:pt>
                <c:pt idx="23">
                  <c:v>3.9E-2</c:v>
                </c:pt>
                <c:pt idx="24">
                  <c:v>3.9E-2</c:v>
                </c:pt>
                <c:pt idx="25">
                  <c:v>3.9E-2</c:v>
                </c:pt>
                <c:pt idx="26">
                  <c:v>3.9E-2</c:v>
                </c:pt>
                <c:pt idx="27">
                  <c:v>3.9E-2</c:v>
                </c:pt>
                <c:pt idx="28">
                  <c:v>3.9E-2</c:v>
                </c:pt>
                <c:pt idx="29">
                  <c:v>3.9E-2</c:v>
                </c:pt>
                <c:pt idx="30">
                  <c:v>3.9E-2</c:v>
                </c:pt>
                <c:pt idx="31">
                  <c:v>3.9E-2</c:v>
                </c:pt>
                <c:pt idx="32">
                  <c:v>3.9E-2</c:v>
                </c:pt>
                <c:pt idx="33">
                  <c:v>3.9E-2</c:v>
                </c:pt>
                <c:pt idx="34">
                  <c:v>3.9E-2</c:v>
                </c:pt>
                <c:pt idx="35">
                  <c:v>3.9E-2</c:v>
                </c:pt>
                <c:pt idx="36">
                  <c:v>3.9E-2</c:v>
                </c:pt>
                <c:pt idx="37">
                  <c:v>3.9E-2</c:v>
                </c:pt>
                <c:pt idx="38">
                  <c:v>3.9E-2</c:v>
                </c:pt>
                <c:pt idx="39">
                  <c:v>3.9E-2</c:v>
                </c:pt>
                <c:pt idx="40">
                  <c:v>3.9E-2</c:v>
                </c:pt>
                <c:pt idx="41">
                  <c:v>3.9E-2</c:v>
                </c:pt>
                <c:pt idx="42">
                  <c:v>3.9E-2</c:v>
                </c:pt>
                <c:pt idx="43">
                  <c:v>3.9E-2</c:v>
                </c:pt>
                <c:pt idx="44">
                  <c:v>3.9E-2</c:v>
                </c:pt>
                <c:pt idx="45">
                  <c:v>3.9E-2</c:v>
                </c:pt>
                <c:pt idx="46">
                  <c:v>3.9E-2</c:v>
                </c:pt>
                <c:pt idx="47">
                  <c:v>3.9E-2</c:v>
                </c:pt>
                <c:pt idx="48">
                  <c:v>3.9E-2</c:v>
                </c:pt>
                <c:pt idx="49">
                  <c:v>3.9E-2</c:v>
                </c:pt>
                <c:pt idx="50">
                  <c:v>3.9E-2</c:v>
                </c:pt>
                <c:pt idx="51">
                  <c:v>3.9E-2</c:v>
                </c:pt>
                <c:pt idx="52">
                  <c:v>3.9E-2</c:v>
                </c:pt>
                <c:pt idx="53">
                  <c:v>3.9E-2</c:v>
                </c:pt>
                <c:pt idx="54">
                  <c:v>3.9E-2</c:v>
                </c:pt>
                <c:pt idx="55">
                  <c:v>3.9E-2</c:v>
                </c:pt>
                <c:pt idx="56">
                  <c:v>3.9E-2</c:v>
                </c:pt>
                <c:pt idx="57">
                  <c:v>3.9E-2</c:v>
                </c:pt>
                <c:pt idx="58">
                  <c:v>3.9E-2</c:v>
                </c:pt>
                <c:pt idx="59">
                  <c:v>3.9E-2</c:v>
                </c:pt>
                <c:pt idx="60">
                  <c:v>3.9E-2</c:v>
                </c:pt>
                <c:pt idx="61">
                  <c:v>3.9E-2</c:v>
                </c:pt>
                <c:pt idx="62">
                  <c:v>3.9E-2</c:v>
                </c:pt>
                <c:pt idx="63">
                  <c:v>3.9E-2</c:v>
                </c:pt>
                <c:pt idx="64">
                  <c:v>3.9E-2</c:v>
                </c:pt>
                <c:pt idx="65">
                  <c:v>3.9E-2</c:v>
                </c:pt>
                <c:pt idx="66">
                  <c:v>3.9E-2</c:v>
                </c:pt>
                <c:pt idx="67">
                  <c:v>3.9E-2</c:v>
                </c:pt>
                <c:pt idx="68">
                  <c:v>3.9E-2</c:v>
                </c:pt>
                <c:pt idx="69">
                  <c:v>3.9E-2</c:v>
                </c:pt>
                <c:pt idx="70">
                  <c:v>3.9E-2</c:v>
                </c:pt>
                <c:pt idx="71">
                  <c:v>3.9E-2</c:v>
                </c:pt>
                <c:pt idx="72">
                  <c:v>3.9E-2</c:v>
                </c:pt>
                <c:pt idx="73">
                  <c:v>3.9E-2</c:v>
                </c:pt>
                <c:pt idx="74">
                  <c:v>3.9E-2</c:v>
                </c:pt>
                <c:pt idx="75">
                  <c:v>3.9E-2</c:v>
                </c:pt>
                <c:pt idx="76">
                  <c:v>3.9E-2</c:v>
                </c:pt>
                <c:pt idx="77">
                  <c:v>3.9E-2</c:v>
                </c:pt>
                <c:pt idx="78">
                  <c:v>3.9E-2</c:v>
                </c:pt>
                <c:pt idx="79">
                  <c:v>3.9E-2</c:v>
                </c:pt>
                <c:pt idx="80">
                  <c:v>3.9E-2</c:v>
                </c:pt>
                <c:pt idx="81">
                  <c:v>3.9E-2</c:v>
                </c:pt>
                <c:pt idx="82">
                  <c:v>3.9E-2</c:v>
                </c:pt>
                <c:pt idx="83">
                  <c:v>3.9E-2</c:v>
                </c:pt>
                <c:pt idx="84">
                  <c:v>3.9E-2</c:v>
                </c:pt>
                <c:pt idx="85">
                  <c:v>3.9E-2</c:v>
                </c:pt>
                <c:pt idx="86">
                  <c:v>3.9E-2</c:v>
                </c:pt>
                <c:pt idx="87">
                  <c:v>3.9E-2</c:v>
                </c:pt>
                <c:pt idx="88">
                  <c:v>3.9E-2</c:v>
                </c:pt>
                <c:pt idx="89">
                  <c:v>3.9E-2</c:v>
                </c:pt>
                <c:pt idx="90">
                  <c:v>3.9E-2</c:v>
                </c:pt>
                <c:pt idx="91">
                  <c:v>3.9E-2</c:v>
                </c:pt>
                <c:pt idx="92">
                  <c:v>3.9E-2</c:v>
                </c:pt>
                <c:pt idx="93">
                  <c:v>3.9E-2</c:v>
                </c:pt>
                <c:pt idx="94">
                  <c:v>3.9E-2</c:v>
                </c:pt>
                <c:pt idx="95">
                  <c:v>3.9E-2</c:v>
                </c:pt>
                <c:pt idx="96">
                  <c:v>3.9E-2</c:v>
                </c:pt>
                <c:pt idx="97">
                  <c:v>3.9E-2</c:v>
                </c:pt>
                <c:pt idx="98">
                  <c:v>3.9E-2</c:v>
                </c:pt>
                <c:pt idx="99">
                  <c:v>3.9E-2</c:v>
                </c:pt>
                <c:pt idx="100">
                  <c:v>3.9E-2</c:v>
                </c:pt>
                <c:pt idx="101">
                  <c:v>3.9E-2</c:v>
                </c:pt>
                <c:pt idx="102">
                  <c:v>3.9E-2</c:v>
                </c:pt>
                <c:pt idx="103">
                  <c:v>3.9E-2</c:v>
                </c:pt>
                <c:pt idx="104">
                  <c:v>3.9E-2</c:v>
                </c:pt>
                <c:pt idx="105">
                  <c:v>3.9E-2</c:v>
                </c:pt>
                <c:pt idx="106">
                  <c:v>3.9E-2</c:v>
                </c:pt>
                <c:pt idx="107">
                  <c:v>3.9E-2</c:v>
                </c:pt>
                <c:pt idx="108">
                  <c:v>3.9E-2</c:v>
                </c:pt>
                <c:pt idx="109">
                  <c:v>3.9E-2</c:v>
                </c:pt>
                <c:pt idx="110">
                  <c:v>3.9E-2</c:v>
                </c:pt>
                <c:pt idx="111">
                  <c:v>3.9E-2</c:v>
                </c:pt>
                <c:pt idx="112">
                  <c:v>3.9E-2</c:v>
                </c:pt>
                <c:pt idx="113">
                  <c:v>3.9E-2</c:v>
                </c:pt>
                <c:pt idx="114">
                  <c:v>3.9E-2</c:v>
                </c:pt>
                <c:pt idx="115">
                  <c:v>3.9E-2</c:v>
                </c:pt>
                <c:pt idx="116">
                  <c:v>3.9E-2</c:v>
                </c:pt>
                <c:pt idx="117">
                  <c:v>3.9E-2</c:v>
                </c:pt>
                <c:pt idx="118">
                  <c:v>3.9E-2</c:v>
                </c:pt>
                <c:pt idx="119">
                  <c:v>3.9E-2</c:v>
                </c:pt>
                <c:pt idx="120">
                  <c:v>3.9E-2</c:v>
                </c:pt>
                <c:pt idx="121">
                  <c:v>3.9E-2</c:v>
                </c:pt>
                <c:pt idx="122">
                  <c:v>3.9E-2</c:v>
                </c:pt>
                <c:pt idx="123">
                  <c:v>3.9E-2</c:v>
                </c:pt>
                <c:pt idx="124">
                  <c:v>3.9E-2</c:v>
                </c:pt>
                <c:pt idx="125">
                  <c:v>3.9E-2</c:v>
                </c:pt>
                <c:pt idx="126">
                  <c:v>3.9E-2</c:v>
                </c:pt>
                <c:pt idx="127">
                  <c:v>3.9E-2</c:v>
                </c:pt>
                <c:pt idx="128">
                  <c:v>3.9E-2</c:v>
                </c:pt>
                <c:pt idx="129">
                  <c:v>3.9E-2</c:v>
                </c:pt>
                <c:pt idx="130">
                  <c:v>3.9E-2</c:v>
                </c:pt>
                <c:pt idx="131">
                  <c:v>3.9E-2</c:v>
                </c:pt>
                <c:pt idx="132">
                  <c:v>3.9E-2</c:v>
                </c:pt>
                <c:pt idx="133">
                  <c:v>3.9E-2</c:v>
                </c:pt>
                <c:pt idx="134">
                  <c:v>3.9E-2</c:v>
                </c:pt>
                <c:pt idx="135">
                  <c:v>3.9E-2</c:v>
                </c:pt>
                <c:pt idx="136">
                  <c:v>3.9E-2</c:v>
                </c:pt>
                <c:pt idx="137">
                  <c:v>3.9E-2</c:v>
                </c:pt>
                <c:pt idx="138">
                  <c:v>3.9E-2</c:v>
                </c:pt>
                <c:pt idx="139">
                  <c:v>3.9E-2</c:v>
                </c:pt>
                <c:pt idx="140">
                  <c:v>3.9E-2</c:v>
                </c:pt>
                <c:pt idx="141">
                  <c:v>3.9E-2</c:v>
                </c:pt>
                <c:pt idx="142">
                  <c:v>3.9E-2</c:v>
                </c:pt>
                <c:pt idx="143">
                  <c:v>3.9E-2</c:v>
                </c:pt>
                <c:pt idx="144">
                  <c:v>3.9E-2</c:v>
                </c:pt>
                <c:pt idx="145">
                  <c:v>3.9E-2</c:v>
                </c:pt>
                <c:pt idx="146">
                  <c:v>3.9E-2</c:v>
                </c:pt>
                <c:pt idx="147">
                  <c:v>3.9E-2</c:v>
                </c:pt>
                <c:pt idx="148">
                  <c:v>3.9E-2</c:v>
                </c:pt>
                <c:pt idx="149">
                  <c:v>3.9E-2</c:v>
                </c:pt>
                <c:pt idx="150">
                  <c:v>3.9E-2</c:v>
                </c:pt>
                <c:pt idx="151">
                  <c:v>3.9E-2</c:v>
                </c:pt>
                <c:pt idx="152">
                  <c:v>3.9E-2</c:v>
                </c:pt>
                <c:pt idx="153">
                  <c:v>3.9E-2</c:v>
                </c:pt>
                <c:pt idx="154">
                  <c:v>3.9E-2</c:v>
                </c:pt>
                <c:pt idx="155">
                  <c:v>3.9E-2</c:v>
                </c:pt>
                <c:pt idx="156">
                  <c:v>3.9E-2</c:v>
                </c:pt>
                <c:pt idx="157">
                  <c:v>3.9E-2</c:v>
                </c:pt>
                <c:pt idx="158">
                  <c:v>3.9E-2</c:v>
                </c:pt>
              </c:numCache>
            </c:numRef>
          </c:yVal>
          <c:smooth val="1"/>
          <c:extLst>
            <c:ext xmlns:c16="http://schemas.microsoft.com/office/drawing/2014/chart" uri="{C3380CC4-5D6E-409C-BE32-E72D297353CC}">
              <c16:uniqueId val="{00000000-2BEE-43A3-A147-4DA60FB06972}"/>
            </c:ext>
          </c:extLst>
        </c:ser>
        <c:ser>
          <c:idx val="1"/>
          <c:order val="1"/>
          <c:tx>
            <c:strRef>
              <c:f>'Tech Growth Dynamics'!$C$1</c:f>
              <c:strCache>
                <c:ptCount val="1"/>
                <c:pt idx="0">
                  <c:v>MRDTG 2
a = 0.125</c:v>
                </c:pt>
              </c:strCache>
            </c:strRef>
          </c:tx>
          <c:spPr>
            <a:ln w="19050" cap="rnd">
              <a:solidFill>
                <a:schemeClr val="accent2">
                  <a:lumMod val="5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Dynamics'!$C$2:$C$160</c:f>
              <c:numCache>
                <c:formatCode>General</c:formatCode>
                <c:ptCount val="159"/>
                <c:pt idx="0">
                  <c:v>3.4125000000000003E-2</c:v>
                </c:pt>
                <c:pt idx="1">
                  <c:v>3.401300813815078E-2</c:v>
                </c:pt>
                <c:pt idx="2">
                  <c:v>3.3898828109912564E-2</c:v>
                </c:pt>
                <c:pt idx="3">
                  <c:v>3.3782434883240328E-2</c:v>
                </c:pt>
                <c:pt idx="4">
                  <c:v>3.3663803971319302E-2</c:v>
                </c:pt>
                <c:pt idx="5">
                  <c:v>3.3542911478431067E-2</c:v>
                </c:pt>
                <c:pt idx="6">
                  <c:v>3.3419734146961949E-2</c:v>
                </c:pt>
                <c:pt idx="7">
                  <c:v>3.329424940551047E-2</c:v>
                </c:pt>
                <c:pt idx="8">
                  <c:v>3.3166435418044517E-2</c:v>
                </c:pt>
                <c:pt idx="9">
                  <c:v>3.3036271134053018E-2</c:v>
                </c:pt>
                <c:pt idx="10">
                  <c:v>3.2903736339630722E-2</c:v>
                </c:pt>
                <c:pt idx="11">
                  <c:v>3.2768811709428178E-2</c:v>
                </c:pt>
                <c:pt idx="12">
                  <c:v>3.2631478859392646E-2</c:v>
                </c:pt>
                <c:pt idx="13">
                  <c:v>3.2491720400218888E-2</c:v>
                </c:pt>
                <c:pt idx="14">
                  <c:v>3.2349519991422049E-2</c:v>
                </c:pt>
                <c:pt idx="15">
                  <c:v>3.2204862395938033E-2</c:v>
                </c:pt>
                <c:pt idx="16">
                  <c:v>3.2057733535149763E-2</c:v>
                </c:pt>
                <c:pt idx="17">
                  <c:v>3.1908120544230943E-2</c:v>
                </c:pt>
                <c:pt idx="18">
                  <c:v>3.1756011827691784E-2</c:v>
                </c:pt>
                <c:pt idx="19">
                  <c:v>3.1601397115004523E-2</c:v>
                </c:pt>
                <c:pt idx="20">
                  <c:v>3.1444267516179625E-2</c:v>
                </c:pt>
                <c:pt idx="21">
                  <c:v>3.1284615577156796E-2</c:v>
                </c:pt>
                <c:pt idx="22">
                  <c:v>3.1122435334868703E-2</c:v>
                </c:pt>
                <c:pt idx="23">
                  <c:v>3.0957722371828721E-2</c:v>
                </c:pt>
                <c:pt idx="24">
                  <c:v>3.0790473870088073E-2</c:v>
                </c:pt>
                <c:pt idx="25">
                  <c:v>3.0620688664402113E-2</c:v>
                </c:pt>
                <c:pt idx="26">
                  <c:v>3.044836729443991E-2</c:v>
                </c:pt>
                <c:pt idx="27">
                  <c:v>3.0273512055866512E-2</c:v>
                </c:pt>
                <c:pt idx="28">
                  <c:v>3.0096127050122577E-2</c:v>
                </c:pt>
                <c:pt idx="29">
                  <c:v>2.9916218232722256E-2</c:v>
                </c:pt>
                <c:pt idx="30">
                  <c:v>2.9733793459886537E-2</c:v>
                </c:pt>
                <c:pt idx="31">
                  <c:v>2.9548862533326597E-2</c:v>
                </c:pt>
                <c:pt idx="32">
                  <c:v>2.9361437242989549E-2</c:v>
                </c:pt>
                <c:pt idx="33">
                  <c:v>2.9171531407577368E-2</c:v>
                </c:pt>
                <c:pt idx="34">
                  <c:v>2.8979160912649269E-2</c:v>
                </c:pt>
                <c:pt idx="35">
                  <c:v>2.8784343746117869E-2</c:v>
                </c:pt>
                <c:pt idx="36">
                  <c:v>2.8587100030950441E-2</c:v>
                </c:pt>
                <c:pt idx="37">
                  <c:v>2.838745205488841E-2</c:v>
                </c:pt>
                <c:pt idx="38">
                  <c:v>2.8185424297001185E-2</c:v>
                </c:pt>
                <c:pt idx="39">
                  <c:v>2.7981043450894014E-2</c:v>
                </c:pt>
                <c:pt idx="40">
                  <c:v>2.7774338444394395E-2</c:v>
                </c:pt>
                <c:pt idx="41">
                  <c:v>2.756534045554743E-2</c:v>
                </c:pt>
                <c:pt idx="42">
                  <c:v>2.7354082924757099E-2</c:v>
                </c:pt>
                <c:pt idx="43">
                  <c:v>2.7140601562918452E-2</c:v>
                </c:pt>
                <c:pt idx="44">
                  <c:v>2.6924934355394524E-2</c:v>
                </c:pt>
                <c:pt idx="45">
                  <c:v>2.6707121561701647E-2</c:v>
                </c:pt>
                <c:pt idx="46">
                  <c:v>2.6487205710777801E-2</c:v>
                </c:pt>
                <c:pt idx="47">
                  <c:v>2.6265231591720561E-2</c:v>
                </c:pt>
                <c:pt idx="48">
                  <c:v>2.6041246239894126E-2</c:v>
                </c:pt>
                <c:pt idx="49">
                  <c:v>2.5815298918318682E-2</c:v>
                </c:pt>
                <c:pt idx="50">
                  <c:v>2.5587441094270132E-2</c:v>
                </c:pt>
                <c:pt idx="51">
                  <c:v>2.5357726411033836E-2</c:v>
                </c:pt>
                <c:pt idx="52">
                  <c:v>2.512621065477217E-2</c:v>
                </c:pt>
                <c:pt idx="53">
                  <c:v>2.4892951716482946E-2</c:v>
                </c:pt>
                <c:pt idx="54">
                  <c:v>2.4658009549043368E-2</c:v>
                </c:pt>
                <c:pt idx="55">
                  <c:v>2.4421446119352243E-2</c:v>
                </c:pt>
                <c:pt idx="56">
                  <c:v>2.4183325355602133E-2</c:v>
                </c:pt>
                <c:pt idx="57">
                  <c:v>2.3943713089731807E-2</c:v>
                </c:pt>
                <c:pt idx="58">
                  <c:v>2.3702676995128936E-2</c:v>
                </c:pt>
                <c:pt idx="59">
                  <c:v>2.3460286519672111E-2</c:v>
                </c:pt>
                <c:pt idx="60">
                  <c:v>2.3216612814220865E-2</c:v>
                </c:pt>
                <c:pt idx="61">
                  <c:v>2.2971728656681595E-2</c:v>
                </c:pt>
                <c:pt idx="62">
                  <c:v>2.2725708371796476E-2</c:v>
                </c:pt>
                <c:pt idx="63">
                  <c:v>2.2478627746821123E-2</c:v>
                </c:pt>
                <c:pt idx="64">
                  <c:v>2.223056394327522E-2</c:v>
                </c:pt>
                <c:pt idx="65">
                  <c:v>2.198159540496793E-2</c:v>
                </c:pt>
                <c:pt idx="66">
                  <c:v>2.1731801762517027E-2</c:v>
                </c:pt>
                <c:pt idx="67">
                  <c:v>2.1481263734596846E-2</c:v>
                </c:pt>
                <c:pt idx="68">
                  <c:v>2.1230063026165525E-2</c:v>
                </c:pt>
                <c:pt idx="69">
                  <c:v>2.0978282223936169E-2</c:v>
                </c:pt>
                <c:pt idx="70">
                  <c:v>2.0726004689369672E-2</c:v>
                </c:pt>
                <c:pt idx="71">
                  <c:v>2.0473314449479006E-2</c:v>
                </c:pt>
                <c:pt idx="72">
                  <c:v>2.0220296085745014E-2</c:v>
                </c:pt>
                <c:pt idx="73">
                  <c:v>1.9967034621453252E-2</c:v>
                </c:pt>
                <c:pt idx="74">
                  <c:v>1.9713615407768857E-2</c:v>
                </c:pt>
                <c:pt idx="75">
                  <c:v>1.9460124008872703E-2</c:v>
                </c:pt>
                <c:pt idx="76">
                  <c:v>1.9206646086486822E-2</c:v>
                </c:pt>
                <c:pt idx="77">
                  <c:v>1.8953267284119776E-2</c:v>
                </c:pt>
                <c:pt idx="78">
                  <c:v>1.870007311136436E-2</c:v>
                </c:pt>
                <c:pt idx="79">
                  <c:v>1.8447148828579601E-2</c:v>
                </c:pt>
                <c:pt idx="80">
                  <c:v>1.8194579332287054E-2</c:v>
                </c:pt>
                <c:pt idx="81">
                  <c:v>1.7942449041608143E-2</c:v>
                </c:pt>
                <c:pt idx="82">
                  <c:v>1.7690841786063848E-2</c:v>
                </c:pt>
                <c:pt idx="83">
                  <c:v>1.7439840695051712E-2</c:v>
                </c:pt>
                <c:pt idx="84">
                  <c:v>1.7189528089306728E-2</c:v>
                </c:pt>
                <c:pt idx="85">
                  <c:v>1.6939985374643175E-2</c:v>
                </c:pt>
                <c:pt idx="86">
                  <c:v>1.6691292938263512E-2</c:v>
                </c:pt>
                <c:pt idx="87">
                  <c:v>1.644353004790803E-2</c:v>
                </c:pt>
                <c:pt idx="88">
                  <c:v>1.6196774754105688E-2</c:v>
                </c:pt>
                <c:pt idx="89">
                  <c:v>1.5951103795771658E-2</c:v>
                </c:pt>
                <c:pt idx="90">
                  <c:v>1.5706592509381972E-2</c:v>
                </c:pt>
                <c:pt idx="91">
                  <c:v>1.5463314741938596E-2</c:v>
                </c:pt>
                <c:pt idx="92">
                  <c:v>1.5221342767921578E-2</c:v>
                </c:pt>
                <c:pt idx="93">
                  <c:v>1.4980747210406476E-2</c:v>
                </c:pt>
                <c:pt idx="94">
                  <c:v>1.4741596966507181E-2</c:v>
                </c:pt>
                <c:pt idx="95">
                  <c:v>1.4503959137285135E-2</c:v>
                </c:pt>
                <c:pt idx="96">
                  <c:v>1.4267898962246816E-2</c:v>
                </c:pt>
                <c:pt idx="97">
                  <c:v>1.4033479758532037E-2</c:v>
                </c:pt>
                <c:pt idx="98">
                  <c:v>1.3800762864876063E-2</c:v>
                </c:pt>
                <c:pt idx="99">
                  <c:v>1.3569807590409391E-2</c:v>
                </c:pt>
                <c:pt idx="100">
                  <c:v>1.3340671168339528E-2</c:v>
                </c:pt>
                <c:pt idx="101">
                  <c:v>1.311340871454056E-2</c:v>
                </c:pt>
                <c:pt idx="102">
                  <c:v>1.2888073191057428E-2</c:v>
                </c:pt>
                <c:pt idx="103">
                  <c:v>1.2664715374514003E-2</c:v>
                </c:pt>
                <c:pt idx="104">
                  <c:v>1.2443383829396491E-2</c:v>
                </c:pt>
                <c:pt idx="105">
                  <c:v>1.2224124886166842E-2</c:v>
                </c:pt>
                <c:pt idx="106">
                  <c:v>1.2006982624144794E-2</c:v>
                </c:pt>
                <c:pt idx="107">
                  <c:v>1.1791998859081785E-2</c:v>
                </c:pt>
                <c:pt idx="108">
                  <c:v>1.1579213135335709E-2</c:v>
                </c:pt>
                <c:pt idx="109">
                  <c:v>1.1368662722541627E-2</c:v>
                </c:pt>
                <c:pt idx="110">
                  <c:v>1.1160382616661323E-2</c:v>
                </c:pt>
                <c:pt idx="111">
                  <c:v>1.0954405545282634E-2</c:v>
                </c:pt>
                <c:pt idx="112">
                  <c:v>1.0750761977029129E-2</c:v>
                </c:pt>
                <c:pt idx="113">
                  <c:v>1.0549480134931032E-2</c:v>
                </c:pt>
                <c:pt idx="114">
                  <c:v>1.0350586013599641E-2</c:v>
                </c:pt>
                <c:pt idx="115">
                  <c:v>1.0154103400040252E-2</c:v>
                </c:pt>
                <c:pt idx="116">
                  <c:v>9.9600538979317879E-3</c:v>
                </c:pt>
                <c:pt idx="117">
                  <c:v>9.768456955196219E-3</c:v>
                </c:pt>
                <c:pt idx="118">
                  <c:v>9.5793298946760964E-3</c:v>
                </c:pt>
                <c:pt idx="119">
                  <c:v>9.3926879477353713E-3</c:v>
                </c:pt>
                <c:pt idx="120">
                  <c:v>9.2085442905958589E-3</c:v>
                </c:pt>
                <c:pt idx="121">
                  <c:v>9.0269100832203568E-3</c:v>
                </c:pt>
                <c:pt idx="122">
                  <c:v>8.847794510552601E-3</c:v>
                </c:pt>
                <c:pt idx="123">
                  <c:v>8.6712048259243498E-3</c:v>
                </c:pt>
                <c:pt idx="124">
                  <c:v>8.4971463964409275E-3</c:v>
                </c:pt>
                <c:pt idx="125">
                  <c:v>8.3256227501581053E-3</c:v>
                </c:pt>
                <c:pt idx="126">
                  <c:v>8.1566356248656911E-3</c:v>
                </c:pt>
                <c:pt idx="127">
                  <c:v>7.990185018296115E-3</c:v>
                </c:pt>
                <c:pt idx="128">
                  <c:v>7.8262692395800557E-3</c:v>
                </c:pt>
                <c:pt idx="129">
                  <c:v>7.6648849617751685E-3</c:v>
                </c:pt>
                <c:pt idx="130">
                  <c:v>7.5060272752987952E-3</c:v>
                </c:pt>
                <c:pt idx="131">
                  <c:v>7.3496897421005455E-3</c:v>
                </c:pt>
                <c:pt idx="132">
                  <c:v>7.1958644504161416E-3</c:v>
                </c:pt>
                <c:pt idx="133">
                  <c:v>7.0445420699498523E-3</c:v>
                </c:pt>
                <c:pt idx="134">
                  <c:v>6.895711907338801E-3</c:v>
                </c:pt>
                <c:pt idx="135">
                  <c:v>6.7493619617590064E-3</c:v>
                </c:pt>
                <c:pt idx="136">
                  <c:v>6.6054789805393829E-3</c:v>
                </c:pt>
                <c:pt idx="137">
                  <c:v>6.4640485146568172E-3</c:v>
                </c:pt>
                <c:pt idx="138">
                  <c:v>6.3250549739921266E-3</c:v>
                </c:pt>
                <c:pt idx="139">
                  <c:v>6.188481682233727E-3</c:v>
                </c:pt>
                <c:pt idx="140">
                  <c:v>6.0543109313226651E-3</c:v>
                </c:pt>
                <c:pt idx="141">
                  <c:v>5.9225240353396706E-3</c:v>
                </c:pt>
                <c:pt idx="142">
                  <c:v>5.793101383741759E-3</c:v>
                </c:pt>
                <c:pt idx="143">
                  <c:v>5.6660224938627135E-3</c:v>
                </c:pt>
                <c:pt idx="144">
                  <c:v>5.5412660625986064E-3</c:v>
                </c:pt>
                <c:pt idx="145">
                  <c:v>5.4188100172059906E-3</c:v>
                </c:pt>
                <c:pt idx="146">
                  <c:v>5.2986315651470609E-3</c:v>
                </c:pt>
                <c:pt idx="147">
                  <c:v>5.1807072429222254E-3</c:v>
                </c:pt>
                <c:pt idx="148">
                  <c:v>5.0650129638368131E-3</c:v>
                </c:pt>
                <c:pt idx="149">
                  <c:v>4.9515240646545349E-3</c:v>
                </c:pt>
                <c:pt idx="150">
                  <c:v>4.8402153510960361E-3</c:v>
                </c:pt>
                <c:pt idx="151">
                  <c:v>4.7310611421465046E-3</c:v>
                </c:pt>
                <c:pt idx="152">
                  <c:v>4.6240353131414783E-3</c:v>
                </c:pt>
                <c:pt idx="153">
                  <c:v>4.5191113376052043E-3</c:v>
                </c:pt>
                <c:pt idx="154">
                  <c:v>4.4162623278206064E-3</c:v>
                </c:pt>
                <c:pt idx="155">
                  <c:v>4.3154610741146203E-3</c:v>
                </c:pt>
                <c:pt idx="156">
                  <c:v>4.2166800828469476E-3</c:v>
                </c:pt>
                <c:pt idx="157">
                  <c:v>4.1198916130943605E-3</c:v>
                </c:pt>
                <c:pt idx="158">
                  <c:v>4.0250677120266427E-3</c:v>
                </c:pt>
              </c:numCache>
            </c:numRef>
          </c:yVal>
          <c:smooth val="1"/>
          <c:extLst>
            <c:ext xmlns:c16="http://schemas.microsoft.com/office/drawing/2014/chart" uri="{C3380CC4-5D6E-409C-BE32-E72D297353CC}">
              <c16:uniqueId val="{00000001-2BEE-43A3-A147-4DA60FB06972}"/>
            </c:ext>
          </c:extLst>
        </c:ser>
        <c:ser>
          <c:idx val="2"/>
          <c:order val="2"/>
          <c:tx>
            <c:strRef>
              <c:f>'Tech Growth Dynamics'!$D$1</c:f>
              <c:strCache>
                <c:ptCount val="1"/>
                <c:pt idx="0">
                  <c:v>MRDTG 3
a = 0.5</c:v>
                </c:pt>
              </c:strCache>
            </c:strRef>
          </c:tx>
          <c:spPr>
            <a:ln w="19050" cap="rnd">
              <a:solidFill>
                <a:schemeClr val="tx1">
                  <a:lumMod val="95000"/>
                  <a:lumOff val="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Dynamics'!$D$2:$D$160</c:f>
              <c:numCache>
                <c:formatCode>General</c:formatCode>
                <c:ptCount val="159"/>
                <c:pt idx="0">
                  <c:v>1.95E-2</c:v>
                </c:pt>
                <c:pt idx="1">
                  <c:v>1.9246514279534704E-2</c:v>
                </c:pt>
                <c:pt idx="2">
                  <c:v>1.8993114213116873E-2</c:v>
                </c:pt>
                <c:pt idx="3">
                  <c:v>1.8739885339061412E-2</c:v>
                </c:pt>
                <c:pt idx="4">
                  <c:v>1.8486912964550257E-2</c:v>
                </c:pt>
                <c:pt idx="5">
                  <c:v>1.8234282050894567E-2</c:v>
                </c:pt>
                <c:pt idx="6">
                  <c:v>1.7982077099786851E-2</c:v>
                </c:pt>
                <c:pt idx="7">
                  <c:v>1.7730382040865293E-2</c:v>
                </c:pt>
                <c:pt idx="8">
                  <c:v>1.7479280120906361E-2</c:v>
                </c:pt>
                <c:pt idx="9">
                  <c:v>1.7228853794953692E-2</c:v>
                </c:pt>
                <c:pt idx="10">
                  <c:v>1.6979184619681859E-2</c:v>
                </c:pt>
                <c:pt idx="11">
                  <c:v>1.6730353149282992E-2</c:v>
                </c:pt>
                <c:pt idx="12">
                  <c:v>1.6482438834151954E-2</c:v>
                </c:pt>
                <c:pt idx="13">
                  <c:v>1.6235519922632693E-2</c:v>
                </c:pt>
                <c:pt idx="14">
                  <c:v>1.5989673366073678E-2</c:v>
                </c:pt>
                <c:pt idx="15">
                  <c:v>1.5744974727425275E-2</c:v>
                </c:pt>
                <c:pt idx="16">
                  <c:v>1.5501498093595108E-2</c:v>
                </c:pt>
                <c:pt idx="17">
                  <c:v>1.5259315991760742E-2</c:v>
                </c:pt>
                <c:pt idx="18">
                  <c:v>1.5018499309820821E-2</c:v>
                </c:pt>
                <c:pt idx="19">
                  <c:v>1.4779117221147673E-2</c:v>
                </c:pt>
                <c:pt idx="20">
                  <c:v>1.4541237113785372E-2</c:v>
                </c:pt>
                <c:pt idx="21">
                  <c:v>1.4304924524218195E-2</c:v>
                </c:pt>
                <c:pt idx="22">
                  <c:v>1.4070243075815036E-2</c:v>
                </c:pt>
                <c:pt idx="23">
                  <c:v>1.3837254422035891E-2</c:v>
                </c:pt>
                <c:pt idx="24">
                  <c:v>1.3606018194467204E-2</c:v>
                </c:pt>
                <c:pt idx="25">
                  <c:v>1.3376591955733546E-2</c:v>
                </c:pt>
                <c:pt idx="26">
                  <c:v>1.3149031157314223E-2</c:v>
                </c:pt>
                <c:pt idx="27">
                  <c:v>1.2923389102274726E-2</c:v>
                </c:pt>
                <c:pt idx="28">
                  <c:v>1.2699716912904906E-2</c:v>
                </c:pt>
                <c:pt idx="29">
                  <c:v>1.2478063503238029E-2</c:v>
                </c:pt>
                <c:pt idx="30">
                  <c:v>1.22584755564081E-2</c:v>
                </c:pt>
                <c:pt idx="31">
                  <c:v>1.2040997506786479E-2</c:v>
                </c:pt>
                <c:pt idx="32">
                  <c:v>1.1825671526823463E-2</c:v>
                </c:pt>
                <c:pt idx="33">
                  <c:v>1.1612537518505888E-2</c:v>
                </c:pt>
                <c:pt idx="34">
                  <c:v>1.1401633109328114E-2</c:v>
                </c:pt>
                <c:pt idx="35">
                  <c:v>1.1192993652661016E-2</c:v>
                </c:pt>
                <c:pt idx="36">
                  <c:v>1.0986652232391814E-2</c:v>
                </c:pt>
                <c:pt idx="37">
                  <c:v>1.0782639671696848E-2</c:v>
                </c:pt>
                <c:pt idx="38">
                  <c:v>1.05809845457996E-2</c:v>
                </c:pt>
                <c:pt idx="39">
                  <c:v>1.0381713198557617E-2</c:v>
                </c:pt>
                <c:pt idx="40">
                  <c:v>1.0184849762714289E-2</c:v>
                </c:pt>
                <c:pt idx="41">
                  <c:v>9.9904161836447802E-3</c:v>
                </c:pt>
                <c:pt idx="42">
                  <c:v>9.7984322464198768E-3</c:v>
                </c:pt>
                <c:pt idx="43">
                  <c:v>9.6089156060068081E-3</c:v>
                </c:pt>
                <c:pt idx="44">
                  <c:v>9.4218818204225806E-3</c:v>
                </c:pt>
                <c:pt idx="45">
                  <c:v>9.2373443866526385E-3</c:v>
                </c:pt>
                <c:pt idx="46">
                  <c:v>9.0553147791459596E-3</c:v>
                </c:pt>
                <c:pt idx="47">
                  <c:v>8.8758024906968446E-3</c:v>
                </c:pt>
                <c:pt idx="48">
                  <c:v>8.6988150755236658E-3</c:v>
                </c:pt>
                <c:pt idx="49">
                  <c:v>8.5243581943556333E-3</c:v>
                </c:pt>
                <c:pt idx="50">
                  <c:v>8.3524356613402136E-3</c:v>
                </c:pt>
                <c:pt idx="51">
                  <c:v>8.1830494925860982E-3</c:v>
                </c:pt>
                <c:pt idx="52">
                  <c:v>8.0161999561595421E-3</c:v>
                </c:pt>
                <c:pt idx="53">
                  <c:v>7.8518856233554483E-3</c:v>
                </c:pt>
                <c:pt idx="54">
                  <c:v>7.690103421068655E-3</c:v>
                </c:pt>
                <c:pt idx="55">
                  <c:v>7.530848685095441E-3</c:v>
                </c:pt>
                <c:pt idx="56">
                  <c:v>7.3741152142003819E-3</c:v>
                </c:pt>
                <c:pt idx="57">
                  <c:v>7.2198953247890503E-3</c:v>
                </c:pt>
                <c:pt idx="58">
                  <c:v>7.0681799060328876E-3</c:v>
                </c:pt>
                <c:pt idx="59">
                  <c:v>6.9189584752986557E-3</c:v>
                </c:pt>
                <c:pt idx="60">
                  <c:v>6.7722192337411969E-3</c:v>
                </c:pt>
                <c:pt idx="61">
                  <c:v>6.6279491219247777E-3</c:v>
                </c:pt>
                <c:pt idx="62">
                  <c:v>6.4861338753450072E-3</c:v>
                </c:pt>
                <c:pt idx="63">
                  <c:v>6.3467580797300959E-3</c:v>
                </c:pt>
                <c:pt idx="64">
                  <c:v>6.209805226007158E-3</c:v>
                </c:pt>
                <c:pt idx="65">
                  <c:v>6.0752577648261492E-3</c:v>
                </c:pt>
                <c:pt idx="66">
                  <c:v>5.9430971605409994E-3</c:v>
                </c:pt>
                <c:pt idx="67">
                  <c:v>5.813303944554378E-3</c:v>
                </c:pt>
                <c:pt idx="68">
                  <c:v>5.6858577679393795E-3</c:v>
                </c:pt>
                <c:pt idx="69">
                  <c:v>5.5607374532581815E-3</c:v>
                </c:pt>
                <c:pt idx="70">
                  <c:v>5.4379210455043538E-3</c:v>
                </c:pt>
                <c:pt idx="71">
                  <c:v>5.3173858621020295E-3</c:v>
                </c:pt>
                <c:pt idx="72">
                  <c:v>5.1991085419014474E-3</c:v>
                </c:pt>
                <c:pt idx="73">
                  <c:v>5.0830650931166198E-3</c:v>
                </c:pt>
                <c:pt idx="74">
                  <c:v>4.9692309401567977E-3</c:v>
                </c:pt>
                <c:pt idx="75">
                  <c:v>4.8575809693092416E-3</c:v>
                </c:pt>
                <c:pt idx="76">
                  <c:v>4.7480895732363209E-3</c:v>
                </c:pt>
                <c:pt idx="77">
                  <c:v>4.6407306942553676E-3</c:v>
                </c:pt>
                <c:pt idx="78">
                  <c:v>4.5354778663747449E-3</c:v>
                </c:pt>
                <c:pt idx="79">
                  <c:v>4.4323042560645469E-3</c:v>
                </c:pt>
                <c:pt idx="80">
                  <c:v>4.3311827017448951E-3</c:v>
                </c:pt>
                <c:pt idx="81">
                  <c:v>4.2320857519792723E-3</c:v>
                </c:pt>
                <c:pt idx="82">
                  <c:v>4.1349857023643818E-3</c:v>
                </c:pt>
                <c:pt idx="83">
                  <c:v>4.0398546311120115E-3</c:v>
                </c:pt>
                <c:pt idx="84">
                  <c:v>3.9466644333219668E-3</c:v>
                </c:pt>
                <c:pt idx="85">
                  <c:v>3.855386853948606E-3</c:v>
                </c:pt>
                <c:pt idx="86">
                  <c:v>3.7659935194666525E-3</c:v>
                </c:pt>
                <c:pt idx="87">
                  <c:v>3.678455968244931E-3</c:v>
                </c:pt>
                <c:pt idx="88">
                  <c:v>3.5927456796393986E-3</c:v>
                </c:pt>
                <c:pt idx="89">
                  <c:v>3.508834101819317E-3</c:v>
                </c:pt>
                <c:pt idx="90">
                  <c:v>3.426692678342749E-3</c:v>
                </c:pt>
                <c:pt idx="91">
                  <c:v>3.3462928734995833E-3</c:v>
                </c:pt>
                <c:pt idx="92">
                  <c:v>3.2676061964422454E-3</c:v>
                </c:pt>
                <c:pt idx="93">
                  <c:v>3.1906042241258621E-3</c:v>
                </c:pt>
                <c:pt idx="94">
                  <c:v>3.1152586230812395E-3</c:v>
                </c:pt>
                <c:pt idx="95">
                  <c:v>3.0415411700452891E-3</c:v>
                </c:pt>
                <c:pt idx="96">
                  <c:v>2.9694237714747111E-3</c:v>
                </c:pt>
                <c:pt idx="97">
                  <c:v>2.8988784819697867E-3</c:v>
                </c:pt>
                <c:pt idx="98">
                  <c:v>2.8298775216359373E-3</c:v>
                </c:pt>
                <c:pt idx="99">
                  <c:v>2.7623932924114789E-3</c:v>
                </c:pt>
                <c:pt idx="100">
                  <c:v>2.6963983933905255E-3</c:v>
                </c:pt>
                <c:pt idx="101">
                  <c:v>2.631865635170517E-3</c:v>
                </c:pt>
                <c:pt idx="102">
                  <c:v>2.5687680532541207E-3</c:v>
                </c:pt>
                <c:pt idx="103">
                  <c:v>2.5070789205355508E-3</c:v>
                </c:pt>
                <c:pt idx="104">
                  <c:v>2.4467717589014355E-3</c:v>
                </c:pt>
                <c:pt idx="105">
                  <c:v>2.3878203499764121E-3</c:v>
                </c:pt>
                <c:pt idx="106">
                  <c:v>2.3301987450435957E-3</c:v>
                </c:pt>
                <c:pt idx="107">
                  <c:v>2.2738812741699014E-3</c:v>
                </c:pt>
                <c:pt idx="108">
                  <c:v>2.2188425545660462E-3</c:v>
                </c:pt>
                <c:pt idx="109">
                  <c:v>2.1650574982107276E-3</c:v>
                </c:pt>
                <c:pt idx="110">
                  <c:v>2.1125013187682068E-3</c:v>
                </c:pt>
                <c:pt idx="111">
                  <c:v>2.0611495378280837E-3</c:v>
                </c:pt>
                <c:pt idx="112">
                  <c:v>2.0109779904956596E-3</c:v>
                </c:pt>
                <c:pt idx="113">
                  <c:v>1.9619628303607891E-3</c:v>
                </c:pt>
                <c:pt idx="114">
                  <c:v>1.9140805338725838E-3</c:v>
                </c:pt>
                <c:pt idx="115">
                  <c:v>1.8673079041468365E-3</c:v>
                </c:pt>
                <c:pt idx="116">
                  <c:v>1.8216220742323836E-3</c:v>
                </c:pt>
                <c:pt idx="117">
                  <c:v>1.7770005098620865E-3</c:v>
                </c:pt>
                <c:pt idx="118">
                  <c:v>1.7334210117134214E-3</c:v>
                </c:pt>
                <c:pt idx="119">
                  <c:v>1.6908617172030876E-3</c:v>
                </c:pt>
                <c:pt idx="120">
                  <c:v>1.6493011018393186E-3</c:v>
                </c:pt>
                <c:pt idx="121">
                  <c:v>1.6087179801549691E-3</c:v>
                </c:pt>
                <c:pt idx="122">
                  <c:v>1.569091506243735E-3</c:v>
                </c:pt>
                <c:pt idx="123">
                  <c:v>1.5304011739211854E-3</c:v>
                </c:pt>
                <c:pt idx="124">
                  <c:v>1.492626816531622E-3</c:v>
                </c:pt>
                <c:pt idx="125">
                  <c:v>1.455748606421049E-3</c:v>
                </c:pt>
                <c:pt idx="126">
                  <c:v>1.4197470540959073E-3</c:v>
                </c:pt>
                <c:pt idx="127">
                  <c:v>1.3846030070864812E-3</c:v>
                </c:pt>
                <c:pt idx="128">
                  <c:v>1.3502976485332645E-3</c:v>
                </c:pt>
                <c:pt idx="129">
                  <c:v>1.3168124955138542E-3</c:v>
                </c:pt>
                <c:pt idx="130">
                  <c:v>1.2841293971273138E-3</c:v>
                </c:pt>
                <c:pt idx="131">
                  <c:v>1.2522305323522658E-3</c:v>
                </c:pt>
                <c:pt idx="132">
                  <c:v>1.2210984076943374E-3</c:v>
                </c:pt>
                <c:pt idx="133">
                  <c:v>1.1907158546379667E-3</c:v>
                </c:pt>
                <c:pt idx="134">
                  <c:v>1.1610660269169174E-3</c:v>
                </c:pt>
                <c:pt idx="135">
                  <c:v>1.1321323976172901E-3</c:v>
                </c:pt>
                <c:pt idx="136">
                  <c:v>1.1038987561261761E-3</c:v>
                </c:pt>
                <c:pt idx="137">
                  <c:v>1.0763492049385593E-3</c:v>
                </c:pt>
                <c:pt idx="138">
                  <c:v>1.0494681563344732E-3</c:v>
                </c:pt>
                <c:pt idx="139">
                  <c:v>1.0232403289378944E-3</c:v>
                </c:pt>
                <c:pt idx="140">
                  <c:v>9.976507441683E-4</c:v>
                </c:pt>
                <c:pt idx="141">
                  <c:v>9.7268472259530187E-4</c:v>
                </c:pt>
                <c:pt idx="142">
                  <c:v>9.4832788020626942E-4</c:v>
                </c:pt>
                <c:pt idx="143">
                  <c:v>9.2456612459635259E-4</c:v>
                </c:pt>
                <c:pt idx="144">
                  <c:v>9.0138565108985737E-4</c:v>
                </c:pt>
                <c:pt idx="145">
                  <c:v>8.7877293880144511E-4</c:v>
                </c:pt>
                <c:pt idx="146">
                  <c:v>8.5671474664521295E-4</c:v>
                </c:pt>
                <c:pt idx="147">
                  <c:v>8.35198109299254E-4</c:v>
                </c:pt>
                <c:pt idx="148">
                  <c:v>8.1421033313290884E-4</c:v>
                </c:pt>
                <c:pt idx="149">
                  <c:v>7.9373899210350828E-4</c:v>
                </c:pt>
                <c:pt idx="150">
                  <c:v>7.737719236290229E-4</c:v>
                </c:pt>
                <c:pt idx="151">
                  <c:v>7.5429722444268158E-4</c:v>
                </c:pt>
                <c:pt idx="152">
                  <c:v>7.3530324643524751E-4</c:v>
                </c:pt>
                <c:pt idx="153">
                  <c:v>7.1677859249031923E-4</c:v>
                </c:pt>
                <c:pt idx="154">
                  <c:v>6.9871211231768064E-4</c:v>
                </c:pt>
                <c:pt idx="155">
                  <c:v>6.8109289828942776E-4</c:v>
                </c:pt>
                <c:pt idx="156">
                  <c:v>6.6391028128329069E-4</c:v>
                </c:pt>
                <c:pt idx="157">
                  <c:v>6.4715382653727908E-4</c:v>
                </c:pt>
                <c:pt idx="158">
                  <c:v>6.308133295195214E-4</c:v>
                </c:pt>
              </c:numCache>
            </c:numRef>
          </c:yVal>
          <c:smooth val="1"/>
          <c:extLst>
            <c:ext xmlns:c16="http://schemas.microsoft.com/office/drawing/2014/chart" uri="{C3380CC4-5D6E-409C-BE32-E72D297353CC}">
              <c16:uniqueId val="{00000002-2BEE-43A3-A147-4DA60FB06972}"/>
            </c:ext>
          </c:extLst>
        </c:ser>
        <c:ser>
          <c:idx val="3"/>
          <c:order val="3"/>
          <c:tx>
            <c:strRef>
              <c:f>'Tech Growth Dynamics'!$E$1</c:f>
              <c:strCache>
                <c:ptCount val="1"/>
                <c:pt idx="0">
                  <c:v>MRDTG 4
a = 1.0</c:v>
                </c:pt>
              </c:strCache>
            </c:strRef>
          </c:tx>
          <c:spPr>
            <a:ln w="19050" cap="rnd">
              <a:solidFill>
                <a:srgbClr val="FFC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Dynamics'!$E$2:$E$160</c:f>
              <c:numCache>
                <c:formatCode>General</c:formatCode>
                <c:ptCount val="1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numCache>
            </c:numRef>
          </c:yVal>
          <c:smooth val="1"/>
          <c:extLst>
            <c:ext xmlns:c16="http://schemas.microsoft.com/office/drawing/2014/chart" uri="{C3380CC4-5D6E-409C-BE32-E72D297353CC}">
              <c16:uniqueId val="{00000003-2BEE-43A3-A147-4DA60FB06972}"/>
            </c:ext>
          </c:extLst>
        </c:ser>
        <c:ser>
          <c:idx val="4"/>
          <c:order val="4"/>
          <c:tx>
            <c:strRef>
              <c:f>'Tech Growth Dynamics'!$F$1</c:f>
              <c:strCache>
                <c:ptCount val="1"/>
                <c:pt idx="0">
                  <c:v>MRDTG 5
a = 1.5</c:v>
                </c:pt>
              </c:strCache>
            </c:strRef>
          </c:tx>
          <c:spPr>
            <a:ln w="19050" cap="rnd">
              <a:solidFill>
                <a:schemeClr val="accent1">
                  <a:lumMod val="40000"/>
                  <a:lumOff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Dynamics'!$F$2:$F$160</c:f>
              <c:numCache>
                <c:formatCode>General</c:formatCode>
                <c:ptCount val="159"/>
                <c:pt idx="0">
                  <c:v>-1.95E-2</c:v>
                </c:pt>
                <c:pt idx="1">
                  <c:v>-1.8878406097167254E-2</c:v>
                </c:pt>
                <c:pt idx="2">
                  <c:v>-1.8280341498874617E-2</c:v>
                </c:pt>
                <c:pt idx="3">
                  <c:v>-1.7704686000863674E-2</c:v>
                </c:pt>
                <c:pt idx="4">
                  <c:v>-1.7150387200991223E-2</c:v>
                </c:pt>
                <c:pt idx="5">
                  <c:v>-1.6616455442853752E-2</c:v>
                </c:pt>
                <c:pt idx="6">
                  <c:v>-1.610195920614766E-2</c:v>
                </c:pt>
                <c:pt idx="7">
                  <c:v>-1.5606020898373495E-2</c:v>
                </c:pt>
                <c:pt idx="8">
                  <c:v>-1.5127813007687485E-2</c:v>
                </c:pt>
                <c:pt idx="9">
                  <c:v>-1.4666554581239362E-2</c:v>
                </c:pt>
                <c:pt idx="10">
                  <c:v>-1.4221507997303413E-2</c:v>
                </c:pt>
                <c:pt idx="11">
                  <c:v>-1.379197600298766E-2</c:v>
                </c:pt>
                <c:pt idx="12">
                  <c:v>-1.3377298992360731E-2</c:v>
                </c:pt>
                <c:pt idx="13">
                  <c:v>-1.2976852502523339E-2</c:v>
                </c:pt>
                <c:pt idx="14">
                  <c:v>-1.2590044907520115E-2</c:v>
                </c:pt>
                <c:pt idx="15">
                  <c:v>-1.2216315292079229E-2</c:v>
                </c:pt>
                <c:pt idx="16">
                  <c:v>-1.1855131489017018E-2</c:v>
                </c:pt>
                <c:pt idx="17">
                  <c:v>-1.1505988265783935E-2</c:v>
                </c:pt>
                <c:pt idx="18">
                  <c:v>-1.1168405647082325E-2</c:v>
                </c:pt>
                <c:pt idx="19">
                  <c:v>-1.0841927361779136E-2</c:v>
                </c:pt>
                <c:pt idx="20">
                  <c:v>-1.0526119403487215E-2</c:v>
                </c:pt>
                <c:pt idx="21">
                  <c:v>-1.022056869521428E-2</c:v>
                </c:pt>
                <c:pt idx="22">
                  <c:v>-9.9248818493944731E-3</c:v>
                </c:pt>
                <c:pt idx="23">
                  <c:v>-9.6386840154357341E-3</c:v>
                </c:pt>
                <c:pt idx="24">
                  <c:v>-9.3616178076490857E-3</c:v>
                </c:pt>
                <c:pt idx="25">
                  <c:v>-9.0933423070828218E-3</c:v>
                </c:pt>
                <c:pt idx="26">
                  <c:v>-8.833532131374151E-3</c:v>
                </c:pt>
                <c:pt idx="27">
                  <c:v>-8.5818765672608256E-3</c:v>
                </c:pt>
                <c:pt idx="28">
                  <c:v>-8.3380787608721557E-3</c:v>
                </c:pt>
                <c:pt idx="29">
                  <c:v>-8.1018549613484387E-3</c:v>
                </c:pt>
                <c:pt idx="30">
                  <c:v>-7.872933813725471E-3</c:v>
                </c:pt>
                <c:pt idx="31">
                  <c:v>-7.6510556973707769E-3</c:v>
                </c:pt>
                <c:pt idx="32">
                  <c:v>-7.4359721065747567E-3</c:v>
                </c:pt>
                <c:pt idx="33">
                  <c:v>-7.2274450701863306E-3</c:v>
                </c:pt>
                <c:pt idx="34">
                  <c:v>-7.025246607442295E-3</c:v>
                </c:pt>
                <c:pt idx="35">
                  <c:v>-6.8291582173750894E-3</c:v>
                </c:pt>
                <c:pt idx="36">
                  <c:v>-6.6389703993974319E-3</c:v>
                </c:pt>
                <c:pt idx="37">
                  <c:v>-6.454482202856709E-3</c:v>
                </c:pt>
                <c:pt idx="38">
                  <c:v>-6.2755008035287997E-3</c:v>
                </c:pt>
                <c:pt idx="39">
                  <c:v>-6.101841105182154E-3</c:v>
                </c:pt>
                <c:pt idx="40">
                  <c:v>-5.9333253644897038E-3</c:v>
                </c:pt>
                <c:pt idx="41">
                  <c:v>-5.7697828377002713E-3</c:v>
                </c:pt>
                <c:pt idx="42">
                  <c:v>-5.6110494476034663E-3</c:v>
                </c:pt>
                <c:pt idx="43">
                  <c:v>-5.4569674694339701E-3</c:v>
                </c:pt>
                <c:pt idx="44">
                  <c:v>-5.3073852344635289E-3</c:v>
                </c:pt>
                <c:pt idx="45">
                  <c:v>-5.1621568501226114E-3</c:v>
                </c:pt>
                <c:pt idx="46">
                  <c:v>-5.0211419355797706E-3</c:v>
                </c:pt>
                <c:pt idx="47">
                  <c:v>-4.8842053717854531E-3</c:v>
                </c:pt>
                <c:pt idx="48">
                  <c:v>-4.7512170650594494E-3</c:v>
                </c:pt>
                <c:pt idx="49">
                  <c:v>-4.6220517233676178E-3</c:v>
                </c:pt>
                <c:pt idx="50">
                  <c:v>-4.4965886444947008E-3</c:v>
                </c:pt>
                <c:pt idx="51">
                  <c:v>-4.3747115153763049E-3</c:v>
                </c:pt>
                <c:pt idx="52">
                  <c:v>-4.2563082219049149E-3</c:v>
                </c:pt>
                <c:pt idx="53">
                  <c:v>-4.1412706685726051E-3</c:v>
                </c:pt>
                <c:pt idx="54">
                  <c:v>-4.0294946073571531E-3</c:v>
                </c:pt>
                <c:pt idx="55">
                  <c:v>-3.9208794752988562E-3</c:v>
                </c:pt>
                <c:pt idx="56">
                  <c:v>-3.8153282402530191E-3</c:v>
                </c:pt>
                <c:pt idx="57">
                  <c:v>-3.7127472543376427E-3</c:v>
                </c:pt>
                <c:pt idx="58">
                  <c:v>-3.613046114628054E-3</c:v>
                </c:pt>
                <c:pt idx="59">
                  <c:v>-3.5161375306798671E-3</c:v>
                </c:pt>
                <c:pt idx="60">
                  <c:v>-3.4219371984891842E-3</c:v>
                </c:pt>
                <c:pt idx="61">
                  <c:v>-3.3303636805244374E-3</c:v>
                </c:pt>
                <c:pt idx="62">
                  <c:v>-3.2413382914879352E-3</c:v>
                </c:pt>
                <c:pt idx="63">
                  <c:v>-3.1547849894870608E-3</c:v>
                </c:pt>
                <c:pt idx="64">
                  <c:v>-3.0706302723154952E-3</c:v>
                </c:pt>
                <c:pt idx="65">
                  <c:v>-2.9888030785637037E-3</c:v>
                </c:pt>
                <c:pt idx="66">
                  <c:v>-2.9092346932955409E-3</c:v>
                </c:pt>
                <c:pt idx="67">
                  <c:v>-2.8318586580441713E-3</c:v>
                </c:pt>
                <c:pt idx="68">
                  <c:v>-2.7566106848957222E-3</c:v>
                </c:pt>
                <c:pt idx="69">
                  <c:v>-2.6834285744432693E-3</c:v>
                </c:pt>
                <c:pt idx="70">
                  <c:v>-2.6122521374069394E-3</c:v>
                </c:pt>
                <c:pt idx="71">
                  <c:v>-2.5430231197282444E-3</c:v>
                </c:pt>
                <c:pt idx="72">
                  <c:v>-2.4756851309582183E-3</c:v>
                </c:pt>
                <c:pt idx="73">
                  <c:v>-2.4101835757696544E-3</c:v>
                </c:pt>
                <c:pt idx="74">
                  <c:v>-2.3464655884337395E-3</c:v>
                </c:pt>
                <c:pt idx="75">
                  <c:v>-2.2844799701107095E-3</c:v>
                </c:pt>
                <c:pt idx="76">
                  <c:v>-2.2241771288129056E-3</c:v>
                </c:pt>
                <c:pt idx="77">
                  <c:v>-2.1655090219067498E-3</c:v>
                </c:pt>
                <c:pt idx="78">
                  <c:v>-2.1084291010278066E-3</c:v>
                </c:pt>
                <c:pt idx="79">
                  <c:v>-2.0528922592902544E-3</c:v>
                </c:pt>
                <c:pt idx="80">
                  <c:v>-1.9988547806787551E-3</c:v>
                </c:pt>
                <c:pt idx="81">
                  <c:v>-1.9462742915170243E-3</c:v>
                </c:pt>
                <c:pt idx="82">
                  <c:v>-1.8951097139132316E-3</c:v>
                </c:pt>
                <c:pt idx="83">
                  <c:v>-1.8453212210879219E-3</c:v>
                </c:pt>
                <c:pt idx="84">
                  <c:v>-1.7968701944952735E-3</c:v>
                </c:pt>
                <c:pt idx="85">
                  <c:v>-1.7497191826533998E-3</c:v>
                </c:pt>
                <c:pt idx="86">
                  <c:v>-1.7038318616039287E-3</c:v>
                </c:pt>
                <c:pt idx="87">
                  <c:v>-1.6591729969253884E-3</c:v>
                </c:pt>
                <c:pt idx="88">
                  <c:v>-1.6157084072289561E-3</c:v>
                </c:pt>
                <c:pt idx="89">
                  <c:v>-1.5734049290688802E-3</c:v>
                </c:pt>
                <c:pt idx="90">
                  <c:v>-1.5322303832034905E-3</c:v>
                </c:pt>
                <c:pt idx="91">
                  <c:v>-1.4921535421459967E-3</c:v>
                </c:pt>
                <c:pt idx="92">
                  <c:v>-1.4531440989474923E-3</c:v>
                </c:pt>
                <c:pt idx="93">
                  <c:v>-1.4151726371574834E-3</c:v>
                </c:pt>
                <c:pt idx="94">
                  <c:v>-1.37821060191011E-3</c:v>
                </c:pt>
                <c:pt idx="95">
                  <c:v>-1.3422302720868288E-3</c:v>
                </c:pt>
                <c:pt idx="96">
                  <c:v>-1.3072047335088183E-3</c:v>
                </c:pt>
                <c:pt idx="97">
                  <c:v>-1.2731078531147146E-3</c:v>
                </c:pt>
                <c:pt idx="98">
                  <c:v>-1.2399142540814887E-3</c:v>
                </c:pt>
                <c:pt idx="99">
                  <c:v>-1.2075992918483699E-3</c:v>
                </c:pt>
                <c:pt idx="100">
                  <c:v>-1.1761390310056747E-3</c:v>
                </c:pt>
                <c:pt idx="101">
                  <c:v>-1.1455102230122853E-3</c:v>
                </c:pt>
                <c:pt idx="102">
                  <c:v>-1.1156902847072475E-3</c:v>
                </c:pt>
                <c:pt idx="103">
                  <c:v>-1.0866572775826515E-3</c:v>
                </c:pt>
                <c:pt idx="104">
                  <c:v>-1.0583898877865093E-3</c:v>
                </c:pt>
                <c:pt idx="105">
                  <c:v>-1.0308674068258304E-3</c:v>
                </c:pt>
                <c:pt idx="106">
                  <c:v>-1.0040697129415186E-3</c:v>
                </c:pt>
                <c:pt idx="107">
                  <c:v>-9.7797725312801973E-4</c:v>
                </c:pt>
                <c:pt idx="108">
                  <c:v>-9.5257102577193866E-4</c:v>
                </c:pt>
                <c:pt idx="109">
                  <c:v>-9.2783256388500874E-4</c:v>
                </c:pt>
                <c:pt idx="110">
                  <c:v>-9.0374391890795346E-4</c:v>
                </c:pt>
                <c:pt idx="111">
                  <c:v>-8.8028764506283442E-4</c:v>
                </c:pt>
                <c:pt idx="112">
                  <c:v>-8.5744678423250542E-4</c:v>
                </c:pt>
                <c:pt idx="113">
                  <c:v>-8.3520485134675707E-4</c:v>
                </c:pt>
                <c:pt idx="114">
                  <c:v>-8.1354582025564047E-4</c:v>
                </c:pt>
                <c:pt idx="115">
                  <c:v>-7.9245411007134608E-4</c:v>
                </c:pt>
                <c:pt idx="116">
                  <c:v>-7.7191457196081384E-4</c:v>
                </c:pt>
                <c:pt idx="117">
                  <c:v>-7.5191247637205962E-4</c:v>
                </c:pt>
                <c:pt idx="118">
                  <c:v>-7.3243350067792013E-4</c:v>
                </c:pt>
                <c:pt idx="119">
                  <c:v>-7.1346371722165024E-4</c:v>
                </c:pt>
                <c:pt idx="120">
                  <c:v>-6.9498958174945755E-4</c:v>
                </c:pt>
                <c:pt idx="121">
                  <c:v>-6.7699792221570976E-4</c:v>
                </c:pt>
                <c:pt idx="122">
                  <c:v>-6.5947592794715832E-4</c:v>
                </c:pt>
                <c:pt idx="123">
                  <c:v>-6.4241113915308745E-4</c:v>
                </c:pt>
                <c:pt idx="124">
                  <c:v>-6.2579143676886608E-4</c:v>
                </c:pt>
                <c:pt idx="125">
                  <c:v>-6.0960503262088455E-4</c:v>
                </c:pt>
                <c:pt idx="126">
                  <c:v>-5.9384045990137641E-4</c:v>
                </c:pt>
                <c:pt idx="127">
                  <c:v>-5.7848656394207947E-4</c:v>
                </c:pt>
                <c:pt idx="128">
                  <c:v>-5.63532493276164E-4</c:v>
                </c:pt>
                <c:pt idx="129">
                  <c:v>-5.4896769097826693E-4</c:v>
                </c:pt>
                <c:pt idx="130">
                  <c:v>-5.3478188627290187E-4</c:v>
                </c:pt>
                <c:pt idx="131">
                  <c:v>-5.2096508640189039E-4</c:v>
                </c:pt>
                <c:pt idx="132">
                  <c:v>-5.0750756874184228E-4</c:v>
                </c:pt>
                <c:pt idx="133">
                  <c:v>-4.9439987316307187E-4</c:v>
                </c:pt>
                <c:pt idx="134">
                  <c:v>-4.8163279462166763E-4</c:v>
                </c:pt>
                <c:pt idx="135">
                  <c:v>-4.6919737597677215E-4</c:v>
                </c:pt>
                <c:pt idx="136">
                  <c:v>-4.5708490102542502E-4</c:v>
                </c:pt>
                <c:pt idx="137">
                  <c:v>-4.452868877476307E-4</c:v>
                </c:pt>
                <c:pt idx="138">
                  <c:v>-4.3379508175458764E-4</c:v>
                </c:pt>
                <c:pt idx="139">
                  <c:v>-4.2260144993329227E-4</c:v>
                </c:pt>
                <c:pt idx="140">
                  <c:v>-4.116981742809864E-4</c:v>
                </c:pt>
                <c:pt idx="141">
                  <c:v>-4.0107764592316539E-4</c:v>
                </c:pt>
                <c:pt idx="142">
                  <c:v>-3.9073245930910423E-4</c:v>
                </c:pt>
                <c:pt idx="143">
                  <c:v>-3.8065540657907854E-4</c:v>
                </c:pt>
                <c:pt idx="144">
                  <c:v>-3.7083947209768422E-4</c:v>
                </c:pt>
                <c:pt idx="145">
                  <c:v>-3.6127782714785565E-4</c:v>
                </c:pt>
                <c:pt idx="146">
                  <c:v>-3.5196382478039329E-4</c:v>
                </c:pt>
                <c:pt idx="147">
                  <c:v>-3.428909948139904E-4</c:v>
                </c:pt>
                <c:pt idx="148">
                  <c:v>-3.340530389809399E-4</c:v>
                </c:pt>
                <c:pt idx="149">
                  <c:v>-3.2544382621387441E-4</c:v>
                </c:pt>
                <c:pt idx="150">
                  <c:v>-3.170573880690549E-4</c:v>
                </c:pt>
                <c:pt idx="151">
                  <c:v>-3.0888791428189481E-4</c:v>
                </c:pt>
                <c:pt idx="152">
                  <c:v>-3.0092974845054917E-4</c:v>
                </c:pt>
                <c:pt idx="153">
                  <c:v>-2.9317738384355469E-4</c:v>
                </c:pt>
                <c:pt idx="154">
                  <c:v>-2.8562545932764224E-4</c:v>
                </c:pt>
                <c:pt idx="155">
                  <c:v>-2.7826875541198467E-4</c:v>
                </c:pt>
                <c:pt idx="156">
                  <c:v>-2.7110219040526947E-4</c:v>
                </c:pt>
                <c:pt idx="157">
                  <c:v>-2.64120816682111E-4</c:v>
                </c:pt>
                <c:pt idx="158">
                  <c:v>-2.5731981705544229E-4</c:v>
                </c:pt>
              </c:numCache>
            </c:numRef>
          </c:yVal>
          <c:smooth val="1"/>
          <c:extLst>
            <c:ext xmlns:c16="http://schemas.microsoft.com/office/drawing/2014/chart" uri="{C3380CC4-5D6E-409C-BE32-E72D297353CC}">
              <c16:uniqueId val="{00000004-2BEE-43A3-A147-4DA60FB06972}"/>
            </c:ext>
          </c:extLst>
        </c:ser>
        <c:ser>
          <c:idx val="5"/>
          <c:order val="5"/>
          <c:tx>
            <c:strRef>
              <c:f>'Tech Growth Dynamics'!$G$1</c:f>
              <c:strCache>
                <c:ptCount val="1"/>
                <c:pt idx="0">
                  <c:v>MRTG 1
a = 0.0</c:v>
                </c:pt>
              </c:strCache>
            </c:strRef>
          </c:tx>
          <c:spPr>
            <a:ln w="19050" cap="rnd">
              <a:solidFill>
                <a:srgbClr val="92D05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Dynamics'!$G$2:$G$160</c:f>
              <c:numCache>
                <c:formatCode>0.00000</c:formatCode>
                <c:ptCount val="159"/>
                <c:pt idx="0">
                  <c:v>9.0000000000000045E-3</c:v>
                </c:pt>
                <c:pt idx="1">
                  <c:v>9.0000000000000045E-3</c:v>
                </c:pt>
                <c:pt idx="2">
                  <c:v>9.0000000000000045E-3</c:v>
                </c:pt>
                <c:pt idx="3">
                  <c:v>9.0000000000000045E-3</c:v>
                </c:pt>
                <c:pt idx="4">
                  <c:v>9.0000000000000045E-3</c:v>
                </c:pt>
                <c:pt idx="5">
                  <c:v>9.0000000000000045E-3</c:v>
                </c:pt>
                <c:pt idx="6">
                  <c:v>9.0000000000000045E-3</c:v>
                </c:pt>
                <c:pt idx="7">
                  <c:v>9.0000000000000045E-3</c:v>
                </c:pt>
                <c:pt idx="8">
                  <c:v>9.0000000000000045E-3</c:v>
                </c:pt>
                <c:pt idx="9">
                  <c:v>9.0000000000000045E-3</c:v>
                </c:pt>
                <c:pt idx="10">
                  <c:v>9.0000000000000045E-3</c:v>
                </c:pt>
                <c:pt idx="11">
                  <c:v>9.0000000000000045E-3</c:v>
                </c:pt>
                <c:pt idx="12">
                  <c:v>9.0000000000000045E-3</c:v>
                </c:pt>
                <c:pt idx="13">
                  <c:v>9.0000000000000045E-3</c:v>
                </c:pt>
                <c:pt idx="14">
                  <c:v>9.0000000000000045E-3</c:v>
                </c:pt>
                <c:pt idx="15">
                  <c:v>9.0000000000000045E-3</c:v>
                </c:pt>
                <c:pt idx="16">
                  <c:v>9.0000000000000045E-3</c:v>
                </c:pt>
                <c:pt idx="17">
                  <c:v>9.0000000000000045E-3</c:v>
                </c:pt>
                <c:pt idx="18">
                  <c:v>9.0000000000000045E-3</c:v>
                </c:pt>
                <c:pt idx="19">
                  <c:v>9.0000000000000045E-3</c:v>
                </c:pt>
                <c:pt idx="20">
                  <c:v>9.0000000000000045E-3</c:v>
                </c:pt>
                <c:pt idx="21">
                  <c:v>9.0000000000000045E-3</c:v>
                </c:pt>
                <c:pt idx="22">
                  <c:v>9.0000000000000045E-3</c:v>
                </c:pt>
                <c:pt idx="23">
                  <c:v>9.0000000000000045E-3</c:v>
                </c:pt>
                <c:pt idx="24">
                  <c:v>9.0000000000000045E-3</c:v>
                </c:pt>
                <c:pt idx="25">
                  <c:v>9.0000000000000045E-3</c:v>
                </c:pt>
                <c:pt idx="26">
                  <c:v>9.0000000000000045E-3</c:v>
                </c:pt>
                <c:pt idx="27">
                  <c:v>9.0000000000000045E-3</c:v>
                </c:pt>
                <c:pt idx="28">
                  <c:v>9.0000000000000045E-3</c:v>
                </c:pt>
                <c:pt idx="29">
                  <c:v>9.0000000000000045E-3</c:v>
                </c:pt>
                <c:pt idx="30">
                  <c:v>9.0000000000000045E-3</c:v>
                </c:pt>
                <c:pt idx="31">
                  <c:v>9.0000000000000045E-3</c:v>
                </c:pt>
                <c:pt idx="32">
                  <c:v>9.0000000000000045E-3</c:v>
                </c:pt>
                <c:pt idx="33">
                  <c:v>9.0000000000000045E-3</c:v>
                </c:pt>
                <c:pt idx="34">
                  <c:v>9.0000000000000045E-3</c:v>
                </c:pt>
                <c:pt idx="35">
                  <c:v>9.0000000000000045E-3</c:v>
                </c:pt>
                <c:pt idx="36">
                  <c:v>9.0000000000000045E-3</c:v>
                </c:pt>
                <c:pt idx="37">
                  <c:v>9.0000000000000045E-3</c:v>
                </c:pt>
                <c:pt idx="38">
                  <c:v>9.0000000000000045E-3</c:v>
                </c:pt>
                <c:pt idx="39">
                  <c:v>9.0000000000000045E-3</c:v>
                </c:pt>
                <c:pt idx="40">
                  <c:v>9.0000000000000045E-3</c:v>
                </c:pt>
                <c:pt idx="41">
                  <c:v>9.0000000000000045E-3</c:v>
                </c:pt>
                <c:pt idx="42">
                  <c:v>9.0000000000000045E-3</c:v>
                </c:pt>
                <c:pt idx="43">
                  <c:v>9.0000000000000045E-3</c:v>
                </c:pt>
                <c:pt idx="44">
                  <c:v>9.0000000000000045E-3</c:v>
                </c:pt>
                <c:pt idx="45">
                  <c:v>9.0000000000000045E-3</c:v>
                </c:pt>
                <c:pt idx="46">
                  <c:v>9.0000000000000045E-3</c:v>
                </c:pt>
                <c:pt idx="47">
                  <c:v>9.0000000000000045E-3</c:v>
                </c:pt>
                <c:pt idx="48">
                  <c:v>9.0000000000000045E-3</c:v>
                </c:pt>
                <c:pt idx="49">
                  <c:v>9.0000000000000045E-3</c:v>
                </c:pt>
                <c:pt idx="50">
                  <c:v>9.0000000000000045E-3</c:v>
                </c:pt>
                <c:pt idx="51">
                  <c:v>9.0000000000000045E-3</c:v>
                </c:pt>
                <c:pt idx="52">
                  <c:v>9.0000000000000045E-3</c:v>
                </c:pt>
                <c:pt idx="53">
                  <c:v>9.0000000000000045E-3</c:v>
                </c:pt>
                <c:pt idx="54">
                  <c:v>9.0000000000000045E-3</c:v>
                </c:pt>
                <c:pt idx="55">
                  <c:v>9.0000000000000045E-3</c:v>
                </c:pt>
                <c:pt idx="56">
                  <c:v>9.0000000000000045E-3</c:v>
                </c:pt>
                <c:pt idx="57">
                  <c:v>9.0000000000000045E-3</c:v>
                </c:pt>
                <c:pt idx="58">
                  <c:v>9.0000000000000045E-3</c:v>
                </c:pt>
                <c:pt idx="59">
                  <c:v>9.0000000000000045E-3</c:v>
                </c:pt>
                <c:pt idx="60">
                  <c:v>9.0000000000000045E-3</c:v>
                </c:pt>
                <c:pt idx="61">
                  <c:v>9.0000000000000045E-3</c:v>
                </c:pt>
                <c:pt idx="62">
                  <c:v>9.0000000000000045E-3</c:v>
                </c:pt>
                <c:pt idx="63">
                  <c:v>9.0000000000000045E-3</c:v>
                </c:pt>
                <c:pt idx="64">
                  <c:v>9.0000000000000045E-3</c:v>
                </c:pt>
                <c:pt idx="65">
                  <c:v>9.0000000000000045E-3</c:v>
                </c:pt>
                <c:pt idx="66">
                  <c:v>9.0000000000000045E-3</c:v>
                </c:pt>
                <c:pt idx="67">
                  <c:v>9.0000000000000045E-3</c:v>
                </c:pt>
                <c:pt idx="68">
                  <c:v>9.0000000000000045E-3</c:v>
                </c:pt>
                <c:pt idx="69">
                  <c:v>9.0000000000000045E-3</c:v>
                </c:pt>
                <c:pt idx="70">
                  <c:v>9.0000000000000045E-3</c:v>
                </c:pt>
                <c:pt idx="71">
                  <c:v>9.0000000000000045E-3</c:v>
                </c:pt>
                <c:pt idx="72">
                  <c:v>9.0000000000000045E-3</c:v>
                </c:pt>
                <c:pt idx="73">
                  <c:v>9.0000000000000045E-3</c:v>
                </c:pt>
                <c:pt idx="74">
                  <c:v>9.0000000000000045E-3</c:v>
                </c:pt>
                <c:pt idx="75">
                  <c:v>9.0000000000000045E-3</c:v>
                </c:pt>
                <c:pt idx="76">
                  <c:v>9.0000000000000045E-3</c:v>
                </c:pt>
                <c:pt idx="77">
                  <c:v>9.0000000000000045E-3</c:v>
                </c:pt>
                <c:pt idx="78">
                  <c:v>9.0000000000000045E-3</c:v>
                </c:pt>
                <c:pt idx="79">
                  <c:v>9.0000000000000045E-3</c:v>
                </c:pt>
                <c:pt idx="80">
                  <c:v>9.0000000000000045E-3</c:v>
                </c:pt>
                <c:pt idx="81">
                  <c:v>9.0000000000000045E-3</c:v>
                </c:pt>
                <c:pt idx="82">
                  <c:v>9.0000000000000045E-3</c:v>
                </c:pt>
                <c:pt idx="83">
                  <c:v>9.0000000000000045E-3</c:v>
                </c:pt>
                <c:pt idx="84">
                  <c:v>9.0000000000000045E-3</c:v>
                </c:pt>
                <c:pt idx="85">
                  <c:v>9.0000000000000045E-3</c:v>
                </c:pt>
                <c:pt idx="86">
                  <c:v>9.0000000000000045E-3</c:v>
                </c:pt>
                <c:pt idx="87">
                  <c:v>9.0000000000000045E-3</c:v>
                </c:pt>
                <c:pt idx="88">
                  <c:v>9.0000000000000045E-3</c:v>
                </c:pt>
                <c:pt idx="89">
                  <c:v>9.0000000000000045E-3</c:v>
                </c:pt>
                <c:pt idx="90">
                  <c:v>9.0000000000000045E-3</c:v>
                </c:pt>
                <c:pt idx="91">
                  <c:v>9.0000000000000045E-3</c:v>
                </c:pt>
                <c:pt idx="92">
                  <c:v>9.0000000000000045E-3</c:v>
                </c:pt>
                <c:pt idx="93">
                  <c:v>9.0000000000000045E-3</c:v>
                </c:pt>
                <c:pt idx="94">
                  <c:v>9.0000000000000045E-3</c:v>
                </c:pt>
                <c:pt idx="95">
                  <c:v>9.0000000000000045E-3</c:v>
                </c:pt>
                <c:pt idx="96">
                  <c:v>9.0000000000000045E-3</c:v>
                </c:pt>
                <c:pt idx="97">
                  <c:v>9.0000000000000045E-3</c:v>
                </c:pt>
                <c:pt idx="98">
                  <c:v>9.0000000000000045E-3</c:v>
                </c:pt>
                <c:pt idx="99">
                  <c:v>9.0000000000000045E-3</c:v>
                </c:pt>
                <c:pt idx="100">
                  <c:v>9.0000000000000045E-3</c:v>
                </c:pt>
                <c:pt idx="101">
                  <c:v>9.0000000000000045E-3</c:v>
                </c:pt>
                <c:pt idx="102">
                  <c:v>9.0000000000000045E-3</c:v>
                </c:pt>
                <c:pt idx="103">
                  <c:v>9.0000000000000045E-3</c:v>
                </c:pt>
                <c:pt idx="104">
                  <c:v>9.0000000000000045E-3</c:v>
                </c:pt>
                <c:pt idx="105">
                  <c:v>9.0000000000000045E-3</c:v>
                </c:pt>
                <c:pt idx="106">
                  <c:v>9.0000000000000045E-3</c:v>
                </c:pt>
                <c:pt idx="107">
                  <c:v>9.0000000000000045E-3</c:v>
                </c:pt>
                <c:pt idx="108">
                  <c:v>9.0000000000000045E-3</c:v>
                </c:pt>
                <c:pt idx="109">
                  <c:v>9.0000000000000045E-3</c:v>
                </c:pt>
                <c:pt idx="110">
                  <c:v>9.0000000000000045E-3</c:v>
                </c:pt>
                <c:pt idx="111">
                  <c:v>9.0000000000000045E-3</c:v>
                </c:pt>
                <c:pt idx="112">
                  <c:v>9.0000000000000045E-3</c:v>
                </c:pt>
                <c:pt idx="113">
                  <c:v>9.0000000000000045E-3</c:v>
                </c:pt>
                <c:pt idx="114">
                  <c:v>9.0000000000000045E-3</c:v>
                </c:pt>
                <c:pt idx="115">
                  <c:v>9.0000000000000045E-3</c:v>
                </c:pt>
                <c:pt idx="116">
                  <c:v>9.0000000000000045E-3</c:v>
                </c:pt>
                <c:pt idx="117">
                  <c:v>9.0000000000000045E-3</c:v>
                </c:pt>
                <c:pt idx="118">
                  <c:v>9.0000000000000045E-3</c:v>
                </c:pt>
                <c:pt idx="119">
                  <c:v>9.0000000000000045E-3</c:v>
                </c:pt>
                <c:pt idx="120">
                  <c:v>9.0000000000000045E-3</c:v>
                </c:pt>
                <c:pt idx="121">
                  <c:v>9.0000000000000045E-3</c:v>
                </c:pt>
                <c:pt idx="122">
                  <c:v>9.0000000000000045E-3</c:v>
                </c:pt>
                <c:pt idx="123">
                  <c:v>9.0000000000000045E-3</c:v>
                </c:pt>
                <c:pt idx="124">
                  <c:v>9.0000000000000045E-3</c:v>
                </c:pt>
                <c:pt idx="125">
                  <c:v>9.0000000000000045E-3</c:v>
                </c:pt>
                <c:pt idx="126">
                  <c:v>9.0000000000000045E-3</c:v>
                </c:pt>
                <c:pt idx="127">
                  <c:v>9.0000000000000045E-3</c:v>
                </c:pt>
                <c:pt idx="128">
                  <c:v>9.0000000000000045E-3</c:v>
                </c:pt>
                <c:pt idx="129">
                  <c:v>9.0000000000000045E-3</c:v>
                </c:pt>
                <c:pt idx="130">
                  <c:v>9.0000000000000045E-3</c:v>
                </c:pt>
                <c:pt idx="131">
                  <c:v>9.0000000000000045E-3</c:v>
                </c:pt>
                <c:pt idx="132">
                  <c:v>9.0000000000000045E-3</c:v>
                </c:pt>
                <c:pt idx="133">
                  <c:v>9.0000000000000045E-3</c:v>
                </c:pt>
                <c:pt idx="134">
                  <c:v>9.0000000000000045E-3</c:v>
                </c:pt>
                <c:pt idx="135">
                  <c:v>9.0000000000000045E-3</c:v>
                </c:pt>
                <c:pt idx="136">
                  <c:v>9.0000000000000045E-3</c:v>
                </c:pt>
                <c:pt idx="137">
                  <c:v>9.0000000000000045E-3</c:v>
                </c:pt>
                <c:pt idx="138">
                  <c:v>9.0000000000000045E-3</c:v>
                </c:pt>
                <c:pt idx="139">
                  <c:v>9.0000000000000045E-3</c:v>
                </c:pt>
                <c:pt idx="140">
                  <c:v>9.0000000000000045E-3</c:v>
                </c:pt>
                <c:pt idx="141">
                  <c:v>9.0000000000000045E-3</c:v>
                </c:pt>
                <c:pt idx="142">
                  <c:v>9.0000000000000045E-3</c:v>
                </c:pt>
                <c:pt idx="143">
                  <c:v>9.0000000000000045E-3</c:v>
                </c:pt>
                <c:pt idx="144">
                  <c:v>9.0000000000000045E-3</c:v>
                </c:pt>
                <c:pt idx="145">
                  <c:v>9.0000000000000045E-3</c:v>
                </c:pt>
                <c:pt idx="146">
                  <c:v>9.0000000000000045E-3</c:v>
                </c:pt>
                <c:pt idx="147">
                  <c:v>9.0000000000000045E-3</c:v>
                </c:pt>
                <c:pt idx="148">
                  <c:v>9.0000000000000045E-3</c:v>
                </c:pt>
                <c:pt idx="149">
                  <c:v>9.0000000000000045E-3</c:v>
                </c:pt>
                <c:pt idx="150">
                  <c:v>9.0000000000000045E-3</c:v>
                </c:pt>
                <c:pt idx="151">
                  <c:v>9.0000000000000045E-3</c:v>
                </c:pt>
                <c:pt idx="152">
                  <c:v>9.0000000000000045E-3</c:v>
                </c:pt>
                <c:pt idx="153">
                  <c:v>9.0000000000000045E-3</c:v>
                </c:pt>
                <c:pt idx="154">
                  <c:v>9.0000000000000045E-3</c:v>
                </c:pt>
                <c:pt idx="155">
                  <c:v>9.0000000000000045E-3</c:v>
                </c:pt>
                <c:pt idx="156">
                  <c:v>9.0000000000000045E-3</c:v>
                </c:pt>
                <c:pt idx="157">
                  <c:v>9.0000000000000045E-3</c:v>
                </c:pt>
                <c:pt idx="158">
                  <c:v>9.0000000000000045E-3</c:v>
                </c:pt>
              </c:numCache>
            </c:numRef>
          </c:yVal>
          <c:smooth val="1"/>
          <c:extLst>
            <c:ext xmlns:c16="http://schemas.microsoft.com/office/drawing/2014/chart" uri="{C3380CC4-5D6E-409C-BE32-E72D297353CC}">
              <c16:uniqueId val="{00000005-2BEE-43A3-A147-4DA60FB06972}"/>
            </c:ext>
          </c:extLst>
        </c:ser>
        <c:ser>
          <c:idx val="6"/>
          <c:order val="6"/>
          <c:tx>
            <c:strRef>
              <c:f>'Tech Growth Dynamics'!$H$1</c:f>
              <c:strCache>
                <c:ptCount val="1"/>
                <c:pt idx="0">
                  <c:v>MRTG 2
a = 0.125</c:v>
                </c:pt>
              </c:strCache>
            </c:strRef>
          </c:tx>
          <c:spPr>
            <a:ln w="19050" cap="rnd">
              <a:solidFill>
                <a:srgbClr val="7030A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Dynamics'!$H$2:$H$160</c:f>
              <c:numCache>
                <c:formatCode>0.00000</c:formatCode>
                <c:ptCount val="159"/>
                <c:pt idx="0">
                  <c:v>1.2250000000000004E-2</c:v>
                </c:pt>
                <c:pt idx="1">
                  <c:v>1.2324661241232819E-2</c:v>
                </c:pt>
                <c:pt idx="2">
                  <c:v>1.2400781260058297E-2</c:v>
                </c:pt>
                <c:pt idx="3">
                  <c:v>1.2478376744506452E-2</c:v>
                </c:pt>
                <c:pt idx="4">
                  <c:v>1.255746401912047E-2</c:v>
                </c:pt>
                <c:pt idx="5">
                  <c:v>1.2638059014379296E-2</c:v>
                </c:pt>
                <c:pt idx="6">
                  <c:v>1.2720177235358707E-2</c:v>
                </c:pt>
                <c:pt idx="7">
                  <c:v>1.2803833729659694E-2</c:v>
                </c:pt>
                <c:pt idx="8">
                  <c:v>1.2889043054636996E-2</c:v>
                </c:pt>
                <c:pt idx="9">
                  <c:v>1.2975819243964661E-2</c:v>
                </c:pt>
                <c:pt idx="10">
                  <c:v>1.3064175773579524E-2</c:v>
                </c:pt>
                <c:pt idx="11">
                  <c:v>1.3154125527047887E-2</c:v>
                </c:pt>
                <c:pt idx="12">
                  <c:v>1.3245680760404908E-2</c:v>
                </c:pt>
                <c:pt idx="13">
                  <c:v>1.3338853066520748E-2</c:v>
                </c:pt>
                <c:pt idx="14">
                  <c:v>1.3433653339051974E-2</c:v>
                </c:pt>
                <c:pt idx="15">
                  <c:v>1.3530091736041319E-2</c:v>
                </c:pt>
                <c:pt idx="16">
                  <c:v>1.3628177643233496E-2</c:v>
                </c:pt>
                <c:pt idx="17">
                  <c:v>1.3727919637179377E-2</c:v>
                </c:pt>
                <c:pt idx="18">
                  <c:v>1.3829325448205483E-2</c:v>
                </c:pt>
                <c:pt idx="19">
                  <c:v>1.3932401923330322E-2</c:v>
                </c:pt>
                <c:pt idx="20">
                  <c:v>1.4037154989213589E-2</c:v>
                </c:pt>
                <c:pt idx="21">
                  <c:v>1.4143589615228807E-2</c:v>
                </c:pt>
                <c:pt idx="22">
                  <c:v>1.4251709776754204E-2</c:v>
                </c:pt>
                <c:pt idx="23">
                  <c:v>1.4361518418780857E-2</c:v>
                </c:pt>
                <c:pt idx="24">
                  <c:v>1.4473017419941291E-2</c:v>
                </c:pt>
                <c:pt idx="25">
                  <c:v>1.4586207557065262E-2</c:v>
                </c:pt>
                <c:pt idx="26">
                  <c:v>1.4701088470373398E-2</c:v>
                </c:pt>
                <c:pt idx="27">
                  <c:v>1.4817658629422331E-2</c:v>
                </c:pt>
                <c:pt idx="28">
                  <c:v>1.4935915299918289E-2</c:v>
                </c:pt>
                <c:pt idx="29">
                  <c:v>1.5055854511518502E-2</c:v>
                </c:pt>
                <c:pt idx="30">
                  <c:v>1.5177471026742315E-2</c:v>
                </c:pt>
                <c:pt idx="31">
                  <c:v>1.5300758311115607E-2</c:v>
                </c:pt>
                <c:pt idx="32">
                  <c:v>1.5425708504673639E-2</c:v>
                </c:pt>
                <c:pt idx="33">
                  <c:v>1.5552312394948427E-2</c:v>
                </c:pt>
                <c:pt idx="34">
                  <c:v>1.5680559391567161E-2</c:v>
                </c:pt>
                <c:pt idx="35">
                  <c:v>1.5810437502588093E-2</c:v>
                </c:pt>
                <c:pt idx="36">
                  <c:v>1.5941933312699712E-2</c:v>
                </c:pt>
                <c:pt idx="37">
                  <c:v>1.6075031963407732E-2</c:v>
                </c:pt>
                <c:pt idx="38">
                  <c:v>1.6209717135332549E-2</c:v>
                </c:pt>
                <c:pt idx="39">
                  <c:v>1.6345971032737331E-2</c:v>
                </c:pt>
                <c:pt idx="40">
                  <c:v>1.6483774370403742E-2</c:v>
                </c:pt>
                <c:pt idx="41">
                  <c:v>1.6623106362968387E-2</c:v>
                </c:pt>
                <c:pt idx="42">
                  <c:v>1.6763944716828606E-2</c:v>
                </c:pt>
                <c:pt idx="43">
                  <c:v>1.6906265624721039E-2</c:v>
                </c:pt>
                <c:pt idx="44">
                  <c:v>1.7050043763070323E-2</c:v>
                </c:pt>
                <c:pt idx="45">
                  <c:v>1.7195252292198905E-2</c:v>
                </c:pt>
                <c:pt idx="46">
                  <c:v>1.7341862859481472E-2</c:v>
                </c:pt>
                <c:pt idx="47">
                  <c:v>1.7489845605519631E-2</c:v>
                </c:pt>
                <c:pt idx="48">
                  <c:v>1.7639169173403923E-2</c:v>
                </c:pt>
                <c:pt idx="49">
                  <c:v>1.7789800721120883E-2</c:v>
                </c:pt>
                <c:pt idx="50">
                  <c:v>1.794170593715325E-2</c:v>
                </c:pt>
                <c:pt idx="51">
                  <c:v>1.8094849059310782E-2</c:v>
                </c:pt>
                <c:pt idx="52">
                  <c:v>1.8249192896818558E-2</c:v>
                </c:pt>
                <c:pt idx="53">
                  <c:v>1.8404698855678039E-2</c:v>
                </c:pt>
                <c:pt idx="54">
                  <c:v>1.8561326967304427E-2</c:v>
                </c:pt>
                <c:pt idx="55">
                  <c:v>1.8719035920431844E-2</c:v>
                </c:pt>
                <c:pt idx="56">
                  <c:v>1.8877783096265251E-2</c:v>
                </c:pt>
                <c:pt idx="57">
                  <c:v>1.9037524606845466E-2</c:v>
                </c:pt>
                <c:pt idx="58">
                  <c:v>1.9198215336580716E-2</c:v>
                </c:pt>
                <c:pt idx="59">
                  <c:v>1.9359808986885264E-2</c:v>
                </c:pt>
                <c:pt idx="60">
                  <c:v>1.9522258123852762E-2</c:v>
                </c:pt>
                <c:pt idx="61">
                  <c:v>1.9685514228878941E-2</c:v>
                </c:pt>
                <c:pt idx="62">
                  <c:v>1.9849527752135686E-2</c:v>
                </c:pt>
                <c:pt idx="63">
                  <c:v>2.0014248168785921E-2</c:v>
                </c:pt>
                <c:pt idx="64">
                  <c:v>2.0179624037816524E-2</c:v>
                </c:pt>
                <c:pt idx="65">
                  <c:v>2.0345603063354718E-2</c:v>
                </c:pt>
                <c:pt idx="66">
                  <c:v>2.051213215832199E-2</c:v>
                </c:pt>
                <c:pt idx="67">
                  <c:v>2.0679157510268775E-2</c:v>
                </c:pt>
                <c:pt idx="68">
                  <c:v>2.0846624649222989E-2</c:v>
                </c:pt>
                <c:pt idx="69">
                  <c:v>2.1014478517375892E-2</c:v>
                </c:pt>
                <c:pt idx="70">
                  <c:v>2.1182663540420223E-2</c:v>
                </c:pt>
                <c:pt idx="71">
                  <c:v>2.1351123700347335E-2</c:v>
                </c:pt>
                <c:pt idx="72">
                  <c:v>2.1519802609503327E-2</c:v>
                </c:pt>
                <c:pt idx="73">
                  <c:v>2.1688643585697838E-2</c:v>
                </c:pt>
                <c:pt idx="74">
                  <c:v>2.18575897281541E-2</c:v>
                </c:pt>
                <c:pt idx="75">
                  <c:v>2.2026583994084865E-2</c:v>
                </c:pt>
                <c:pt idx="76">
                  <c:v>2.2195569275675456E-2</c:v>
                </c:pt>
                <c:pt idx="77">
                  <c:v>2.2364488477253489E-2</c:v>
                </c:pt>
                <c:pt idx="78">
                  <c:v>2.2533284592423763E-2</c:v>
                </c:pt>
                <c:pt idx="79">
                  <c:v>2.2701900780946936E-2</c:v>
                </c:pt>
                <c:pt idx="80">
                  <c:v>2.2870280445141968E-2</c:v>
                </c:pt>
                <c:pt idx="81">
                  <c:v>2.3038367305594575E-2</c:v>
                </c:pt>
                <c:pt idx="82">
                  <c:v>2.3206105475957438E-2</c:v>
                </c:pt>
                <c:pt idx="83">
                  <c:v>2.3373439536632196E-2</c:v>
                </c:pt>
                <c:pt idx="84">
                  <c:v>2.3540314607128854E-2</c:v>
                </c:pt>
                <c:pt idx="85">
                  <c:v>2.3706676416904555E-2</c:v>
                </c:pt>
                <c:pt idx="86">
                  <c:v>2.3872471374490997E-2</c:v>
                </c:pt>
                <c:pt idx="87">
                  <c:v>2.4037646634727981E-2</c:v>
                </c:pt>
                <c:pt idx="88">
                  <c:v>2.4202150163929549E-2</c:v>
                </c:pt>
                <c:pt idx="89">
                  <c:v>2.4365930802818899E-2</c:v>
                </c:pt>
                <c:pt idx="90">
                  <c:v>2.4528938327078691E-2</c:v>
                </c:pt>
                <c:pt idx="91">
                  <c:v>2.4691123505374273E-2</c:v>
                </c:pt>
                <c:pt idx="92">
                  <c:v>2.485243815471895E-2</c:v>
                </c:pt>
                <c:pt idx="93">
                  <c:v>2.5012835193062355E-2</c:v>
                </c:pt>
                <c:pt idx="94">
                  <c:v>2.517226868899522E-2</c:v>
                </c:pt>
                <c:pt idx="95">
                  <c:v>2.533069390847658E-2</c:v>
                </c:pt>
                <c:pt idx="96">
                  <c:v>2.5488067358502127E-2</c:v>
                </c:pt>
                <c:pt idx="97">
                  <c:v>2.5644346827645312E-2</c:v>
                </c:pt>
                <c:pt idx="98">
                  <c:v>2.5799491423415963E-2</c:v>
                </c:pt>
                <c:pt idx="99">
                  <c:v>2.5953461606393745E-2</c:v>
                </c:pt>
                <c:pt idx="100">
                  <c:v>2.6106219221106987E-2</c:v>
                </c:pt>
                <c:pt idx="101">
                  <c:v>2.625772752363963E-2</c:v>
                </c:pt>
                <c:pt idx="102">
                  <c:v>2.6407951205961719E-2</c:v>
                </c:pt>
                <c:pt idx="103">
                  <c:v>2.6556856416990668E-2</c:v>
                </c:pt>
                <c:pt idx="104">
                  <c:v>2.6704410780402345E-2</c:v>
                </c:pt>
                <c:pt idx="105">
                  <c:v>2.6850583409222108E-2</c:v>
                </c:pt>
                <c:pt idx="106">
                  <c:v>2.6995344917236808E-2</c:v>
                </c:pt>
                <c:pt idx="107">
                  <c:v>2.7138667427278815E-2</c:v>
                </c:pt>
                <c:pt idx="108">
                  <c:v>2.7280524576442866E-2</c:v>
                </c:pt>
                <c:pt idx="109">
                  <c:v>2.7420891518305585E-2</c:v>
                </c:pt>
                <c:pt idx="110">
                  <c:v>2.7559744922225789E-2</c:v>
                </c:pt>
                <c:pt idx="111">
                  <c:v>2.7697062969811583E-2</c:v>
                </c:pt>
                <c:pt idx="112">
                  <c:v>2.7832825348647252E-2</c:v>
                </c:pt>
                <c:pt idx="113">
                  <c:v>2.7967013243379316E-2</c:v>
                </c:pt>
                <c:pt idx="114">
                  <c:v>2.809960932426691E-2</c:v>
                </c:pt>
                <c:pt idx="115">
                  <c:v>2.8230597733306502E-2</c:v>
                </c:pt>
                <c:pt idx="116">
                  <c:v>2.835996406804548E-2</c:v>
                </c:pt>
                <c:pt idx="117">
                  <c:v>2.8487695363202524E-2</c:v>
                </c:pt>
                <c:pt idx="118">
                  <c:v>2.8613780070215939E-2</c:v>
                </c:pt>
                <c:pt idx="119">
                  <c:v>2.8738208034843088E-2</c:v>
                </c:pt>
                <c:pt idx="120">
                  <c:v>2.88609704729361E-2</c:v>
                </c:pt>
                <c:pt idx="121">
                  <c:v>2.8982059944519765E-2</c:v>
                </c:pt>
                <c:pt idx="122">
                  <c:v>2.910147032629827E-2</c:v>
                </c:pt>
                <c:pt idx="123">
                  <c:v>2.9219196782717102E-2</c:v>
                </c:pt>
                <c:pt idx="124">
                  <c:v>2.9335235735706053E-2</c:v>
                </c:pt>
                <c:pt idx="125">
                  <c:v>2.9449584833227932E-2</c:v>
                </c:pt>
                <c:pt idx="126">
                  <c:v>2.9562242916756208E-2</c:v>
                </c:pt>
                <c:pt idx="127">
                  <c:v>2.9673209987802596E-2</c:v>
                </c:pt>
                <c:pt idx="128">
                  <c:v>2.9782487173613301E-2</c:v>
                </c:pt>
                <c:pt idx="129">
                  <c:v>2.9890076692149891E-2</c:v>
                </c:pt>
                <c:pt idx="130">
                  <c:v>2.9995981816467475E-2</c:v>
                </c:pt>
                <c:pt idx="131">
                  <c:v>3.0100206838599639E-2</c:v>
                </c:pt>
                <c:pt idx="132">
                  <c:v>3.0202757033055909E-2</c:v>
                </c:pt>
                <c:pt idx="133">
                  <c:v>3.0303638620033435E-2</c:v>
                </c:pt>
                <c:pt idx="134">
                  <c:v>3.0402858728440802E-2</c:v>
                </c:pt>
                <c:pt idx="135">
                  <c:v>3.0500425358827334E-2</c:v>
                </c:pt>
                <c:pt idx="136">
                  <c:v>3.0596347346307083E-2</c:v>
                </c:pt>
                <c:pt idx="137">
                  <c:v>3.0690634323562126E-2</c:v>
                </c:pt>
                <c:pt idx="138">
                  <c:v>3.0783296684005253E-2</c:v>
                </c:pt>
                <c:pt idx="139">
                  <c:v>3.0874345545177519E-2</c:v>
                </c:pt>
                <c:pt idx="140">
                  <c:v>3.096379271245156E-2</c:v>
                </c:pt>
                <c:pt idx="141">
                  <c:v>3.1051650643106891E-2</c:v>
                </c:pt>
                <c:pt idx="142">
                  <c:v>3.1137932410838832E-2</c:v>
                </c:pt>
                <c:pt idx="143">
                  <c:v>3.1222651670758196E-2</c:v>
                </c:pt>
                <c:pt idx="144">
                  <c:v>3.1305822624934268E-2</c:v>
                </c:pt>
                <c:pt idx="145">
                  <c:v>3.1387459988529341E-2</c:v>
                </c:pt>
                <c:pt idx="146">
                  <c:v>3.1467578956568626E-2</c:v>
                </c:pt>
                <c:pt idx="147">
                  <c:v>3.154619517138519E-2</c:v>
                </c:pt>
                <c:pt idx="148">
                  <c:v>3.1623324690775459E-2</c:v>
                </c:pt>
                <c:pt idx="149">
                  <c:v>3.1698983956896978E-2</c:v>
                </c:pt>
                <c:pt idx="150">
                  <c:v>3.1773189765935982E-2</c:v>
                </c:pt>
                <c:pt idx="151">
                  <c:v>3.1845959238568998E-2</c:v>
                </c:pt>
                <c:pt idx="152">
                  <c:v>3.1917309791239017E-2</c:v>
                </c:pt>
                <c:pt idx="153">
                  <c:v>3.1987259108263201E-2</c:v>
                </c:pt>
                <c:pt idx="154">
                  <c:v>3.2055825114786267E-2</c:v>
                </c:pt>
                <c:pt idx="155">
                  <c:v>3.2123025950590259E-2</c:v>
                </c:pt>
                <c:pt idx="156">
                  <c:v>3.2188879944768704E-2</c:v>
                </c:pt>
                <c:pt idx="157">
                  <c:v>3.2253405591270427E-2</c:v>
                </c:pt>
                <c:pt idx="158">
                  <c:v>3.2316621525315573E-2</c:v>
                </c:pt>
              </c:numCache>
            </c:numRef>
          </c:yVal>
          <c:smooth val="1"/>
          <c:extLst>
            <c:ext xmlns:c16="http://schemas.microsoft.com/office/drawing/2014/chart" uri="{C3380CC4-5D6E-409C-BE32-E72D297353CC}">
              <c16:uniqueId val="{00000006-2BEE-43A3-A147-4DA60FB06972}"/>
            </c:ext>
          </c:extLst>
        </c:ser>
        <c:ser>
          <c:idx val="7"/>
          <c:order val="7"/>
          <c:tx>
            <c:strRef>
              <c:f>'Tech Growth Dynamics'!$I$1</c:f>
              <c:strCache>
                <c:ptCount val="1"/>
                <c:pt idx="0">
                  <c:v>MRTG 3
a = 0.5</c:v>
                </c:pt>
              </c:strCache>
            </c:strRef>
          </c:tx>
          <c:spPr>
            <a:ln w="19050" cap="rnd">
              <a:solidFill>
                <a:schemeClr val="accent2">
                  <a:lumMod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Dynamics'!$I$2:$I$160</c:f>
              <c:numCache>
                <c:formatCode>0.00000</c:formatCode>
                <c:ptCount val="159"/>
                <c:pt idx="0">
                  <c:v>2.2000000000000006E-2</c:v>
                </c:pt>
                <c:pt idx="1">
                  <c:v>2.2168990480310201E-2</c:v>
                </c:pt>
                <c:pt idx="2">
                  <c:v>2.2337923857922087E-2</c:v>
                </c:pt>
                <c:pt idx="3">
                  <c:v>2.2506743107292393E-2</c:v>
                </c:pt>
                <c:pt idx="4">
                  <c:v>2.2675391356966501E-2</c:v>
                </c:pt>
                <c:pt idx="5">
                  <c:v>2.2843811966070292E-2</c:v>
                </c:pt>
                <c:pt idx="6">
                  <c:v>2.3011948600142103E-2</c:v>
                </c:pt>
                <c:pt idx="7">
                  <c:v>2.3179745306089808E-2</c:v>
                </c:pt>
                <c:pt idx="8">
                  <c:v>2.3347146586062427E-2</c:v>
                </c:pt>
                <c:pt idx="9">
                  <c:v>2.3514097470030873E-2</c:v>
                </c:pt>
                <c:pt idx="10">
                  <c:v>2.3680543586878763E-2</c:v>
                </c:pt>
                <c:pt idx="11">
                  <c:v>2.3846431233811343E-2</c:v>
                </c:pt>
                <c:pt idx="12">
                  <c:v>2.4011707443898699E-2</c:v>
                </c:pt>
                <c:pt idx="13">
                  <c:v>2.4176320051578208E-2</c:v>
                </c:pt>
                <c:pt idx="14">
                  <c:v>2.4340217755950886E-2</c:v>
                </c:pt>
                <c:pt idx="15">
                  <c:v>2.4503350181716489E-2</c:v>
                </c:pt>
                <c:pt idx="16">
                  <c:v>2.4665667937603265E-2</c:v>
                </c:pt>
                <c:pt idx="17">
                  <c:v>2.4827122672159509E-2</c:v>
                </c:pt>
                <c:pt idx="18">
                  <c:v>2.4987667126786121E-2</c:v>
                </c:pt>
                <c:pt idx="19">
                  <c:v>2.5147255185901555E-2</c:v>
                </c:pt>
                <c:pt idx="20">
                  <c:v>2.5305841924143091E-2</c:v>
                </c:pt>
                <c:pt idx="21">
                  <c:v>2.5463383650521206E-2</c:v>
                </c:pt>
                <c:pt idx="22">
                  <c:v>2.5619837949456645E-2</c:v>
                </c:pt>
                <c:pt idx="23">
                  <c:v>2.5775163718642743E-2</c:v>
                </c:pt>
                <c:pt idx="24">
                  <c:v>2.5929321203688536E-2</c:v>
                </c:pt>
                <c:pt idx="25">
                  <c:v>2.6082272029510974E-2</c:v>
                </c:pt>
                <c:pt idx="26">
                  <c:v>2.6233979228457188E-2</c:v>
                </c:pt>
                <c:pt idx="27">
                  <c:v>2.6384407265150185E-2</c:v>
                </c:pt>
                <c:pt idx="28">
                  <c:v>2.6533522058063398E-2</c:v>
                </c:pt>
                <c:pt idx="29">
                  <c:v>2.668129099784132E-2</c:v>
                </c:pt>
                <c:pt idx="30">
                  <c:v>2.6827682962394604E-2</c:v>
                </c:pt>
                <c:pt idx="31">
                  <c:v>2.697266832880902E-2</c:v>
                </c:pt>
                <c:pt idx="32">
                  <c:v>2.7116218982117697E-2</c:v>
                </c:pt>
                <c:pt idx="33">
                  <c:v>2.7258308320996079E-2</c:v>
                </c:pt>
                <c:pt idx="34">
                  <c:v>2.7398911260447929E-2</c:v>
                </c:pt>
                <c:pt idx="35">
                  <c:v>2.7538004231559325E-2</c:v>
                </c:pt>
                <c:pt idx="36">
                  <c:v>2.7675565178405463E-2</c:v>
                </c:pt>
                <c:pt idx="37">
                  <c:v>2.7811573552202106E-2</c:v>
                </c:pt>
                <c:pt idx="38">
                  <c:v>2.7946010302800271E-2</c:v>
                </c:pt>
                <c:pt idx="39">
                  <c:v>2.807885786762826E-2</c:v>
                </c:pt>
                <c:pt idx="40">
                  <c:v>2.8210100158190476E-2</c:v>
                </c:pt>
                <c:pt idx="41">
                  <c:v>2.8339722544236817E-2</c:v>
                </c:pt>
                <c:pt idx="42">
                  <c:v>2.8467711835720087E-2</c:v>
                </c:pt>
                <c:pt idx="43">
                  <c:v>2.8594056262662131E-2</c:v>
                </c:pt>
                <c:pt idx="44">
                  <c:v>2.8718745453051617E-2</c:v>
                </c:pt>
                <c:pt idx="45">
                  <c:v>2.8841770408898244E-2</c:v>
                </c:pt>
                <c:pt idx="46">
                  <c:v>2.8963123480569362E-2</c:v>
                </c:pt>
                <c:pt idx="47">
                  <c:v>2.9082798339535441E-2</c:v>
                </c:pt>
                <c:pt idx="48">
                  <c:v>2.9200789949650894E-2</c:v>
                </c:pt>
                <c:pt idx="49">
                  <c:v>2.9317094537096248E-2</c:v>
                </c:pt>
                <c:pt idx="50">
                  <c:v>2.9431709559106529E-2</c:v>
                </c:pt>
                <c:pt idx="51">
                  <c:v>2.9544633671609269E-2</c:v>
                </c:pt>
                <c:pt idx="52">
                  <c:v>2.9655866695893644E-2</c:v>
                </c:pt>
                <c:pt idx="53">
                  <c:v>2.9765409584429706E-2</c:v>
                </c:pt>
                <c:pt idx="54">
                  <c:v>2.9873264385954234E-2</c:v>
                </c:pt>
                <c:pt idx="55">
                  <c:v>2.9979434209936377E-2</c:v>
                </c:pt>
                <c:pt idx="56">
                  <c:v>3.0083923190533081E-2</c:v>
                </c:pt>
                <c:pt idx="57">
                  <c:v>3.0186736450140639E-2</c:v>
                </c:pt>
                <c:pt idx="58">
                  <c:v>3.0287880062644747E-2</c:v>
                </c:pt>
                <c:pt idx="59">
                  <c:v>3.0387361016467565E-2</c:v>
                </c:pt>
                <c:pt idx="60">
                  <c:v>3.0485187177505872E-2</c:v>
                </c:pt>
                <c:pt idx="61">
                  <c:v>3.058136725205015E-2</c:v>
                </c:pt>
                <c:pt idx="62">
                  <c:v>3.0675910749769997E-2</c:v>
                </c:pt>
                <c:pt idx="63">
                  <c:v>3.0768827946846607E-2</c:v>
                </c:pt>
                <c:pt idx="64">
                  <c:v>3.0860129849328566E-2</c:v>
                </c:pt>
                <c:pt idx="65">
                  <c:v>3.0949828156782572E-2</c:v>
                </c:pt>
                <c:pt idx="66">
                  <c:v>3.1037935226306004E-2</c:v>
                </c:pt>
                <c:pt idx="67">
                  <c:v>3.1124464036963752E-2</c:v>
                </c:pt>
                <c:pt idx="68">
                  <c:v>3.1209428154707085E-2</c:v>
                </c:pt>
                <c:pt idx="69">
                  <c:v>3.1292841697827881E-2</c:v>
                </c:pt>
                <c:pt idx="70">
                  <c:v>3.1374719302997102E-2</c:v>
                </c:pt>
                <c:pt idx="71">
                  <c:v>3.1455076091931981E-2</c:v>
                </c:pt>
                <c:pt idx="72">
                  <c:v>3.1533927638732369E-2</c:v>
                </c:pt>
                <c:pt idx="73">
                  <c:v>3.1611289937922255E-2</c:v>
                </c:pt>
                <c:pt idx="74">
                  <c:v>3.1687179373228805E-2</c:v>
                </c:pt>
                <c:pt idx="75">
                  <c:v>3.1761612687127176E-2</c:v>
                </c:pt>
                <c:pt idx="76">
                  <c:v>3.1834606951175792E-2</c:v>
                </c:pt>
                <c:pt idx="77">
                  <c:v>3.1906179537163092E-2</c:v>
                </c:pt>
                <c:pt idx="78">
                  <c:v>3.1976348089083506E-2</c:v>
                </c:pt>
                <c:pt idx="79">
                  <c:v>3.2045130495956975E-2</c:v>
                </c:pt>
                <c:pt idx="80">
                  <c:v>3.2112544865503405E-2</c:v>
                </c:pt>
                <c:pt idx="81">
                  <c:v>3.217860949868049E-2</c:v>
                </c:pt>
                <c:pt idx="82">
                  <c:v>3.2243342865090417E-2</c:v>
                </c:pt>
                <c:pt idx="83">
                  <c:v>3.2306763579258664E-2</c:v>
                </c:pt>
                <c:pt idx="84">
                  <c:v>3.2368890377785356E-2</c:v>
                </c:pt>
                <c:pt idx="85">
                  <c:v>3.2429742097367598E-2</c:v>
                </c:pt>
                <c:pt idx="86">
                  <c:v>3.2489337653688902E-2</c:v>
                </c:pt>
                <c:pt idx="87">
                  <c:v>3.2547696021170053E-2</c:v>
                </c:pt>
                <c:pt idx="88">
                  <c:v>3.260483621357374E-2</c:v>
                </c:pt>
                <c:pt idx="89">
                  <c:v>3.2660777265453793E-2</c:v>
                </c:pt>
                <c:pt idx="90">
                  <c:v>3.2715538214438171E-2</c:v>
                </c:pt>
                <c:pt idx="91">
                  <c:v>3.2769138084333613E-2</c:v>
                </c:pt>
                <c:pt idx="92">
                  <c:v>3.2821595869038503E-2</c:v>
                </c:pt>
                <c:pt idx="93">
                  <c:v>3.2872930517249432E-2</c:v>
                </c:pt>
                <c:pt idx="94">
                  <c:v>3.2923160917945844E-2</c:v>
                </c:pt>
                <c:pt idx="95">
                  <c:v>3.297230588663648E-2</c:v>
                </c:pt>
                <c:pt idx="96">
                  <c:v>3.3020384152350195E-2</c:v>
                </c:pt>
                <c:pt idx="97">
                  <c:v>3.3067414345353478E-2</c:v>
                </c:pt>
                <c:pt idx="98">
                  <c:v>3.3113414985576045E-2</c:v>
                </c:pt>
                <c:pt idx="99">
                  <c:v>3.3158404471725682E-2</c:v>
                </c:pt>
                <c:pt idx="100">
                  <c:v>3.3202401071072987E-2</c:v>
                </c:pt>
                <c:pt idx="101">
                  <c:v>3.3245422909886323E-2</c:v>
                </c:pt>
                <c:pt idx="102">
                  <c:v>3.3287487964497257E-2</c:v>
                </c:pt>
                <c:pt idx="103">
                  <c:v>3.3328614052976303E-2</c:v>
                </c:pt>
                <c:pt idx="104">
                  <c:v>3.3368818827399047E-2</c:v>
                </c:pt>
                <c:pt idx="105">
                  <c:v>3.3408119766682398E-2</c:v>
                </c:pt>
                <c:pt idx="106">
                  <c:v>3.344653416997094E-2</c:v>
                </c:pt>
                <c:pt idx="107">
                  <c:v>3.3484079150553403E-2</c:v>
                </c:pt>
                <c:pt idx="108">
                  <c:v>3.3520771630289305E-2</c:v>
                </c:pt>
                <c:pt idx="109">
                  <c:v>3.3556628334526183E-2</c:v>
                </c:pt>
                <c:pt idx="110">
                  <c:v>3.3591665787487866E-2</c:v>
                </c:pt>
                <c:pt idx="111">
                  <c:v>3.3625900308114617E-2</c:v>
                </c:pt>
                <c:pt idx="112">
                  <c:v>3.3659348006336229E-2</c:v>
                </c:pt>
                <c:pt idx="113">
                  <c:v>3.369202477975948E-2</c:v>
                </c:pt>
                <c:pt idx="114">
                  <c:v>3.3723946310751617E-2</c:v>
                </c:pt>
                <c:pt idx="115">
                  <c:v>3.3755128063902115E-2</c:v>
                </c:pt>
                <c:pt idx="116">
                  <c:v>3.3785585283845079E-2</c:v>
                </c:pt>
                <c:pt idx="117">
                  <c:v>3.3815332993425276E-2</c:v>
                </c:pt>
                <c:pt idx="118">
                  <c:v>3.3844385992191056E-2</c:v>
                </c:pt>
                <c:pt idx="119">
                  <c:v>3.3872758855197943E-2</c:v>
                </c:pt>
                <c:pt idx="120">
                  <c:v>3.3900465932107125E-2</c:v>
                </c:pt>
                <c:pt idx="121">
                  <c:v>3.3927521346563357E-2</c:v>
                </c:pt>
                <c:pt idx="122">
                  <c:v>3.3953938995837513E-2</c:v>
                </c:pt>
                <c:pt idx="123">
                  <c:v>3.3979732550719212E-2</c:v>
                </c:pt>
                <c:pt idx="124">
                  <c:v>3.4004915455645587E-2</c:v>
                </c:pt>
                <c:pt idx="125">
                  <c:v>3.4029500929052638E-2</c:v>
                </c:pt>
                <c:pt idx="126">
                  <c:v>3.4053501963936063E-2</c:v>
                </c:pt>
                <c:pt idx="127">
                  <c:v>3.4076931328609013E-2</c:v>
                </c:pt>
                <c:pt idx="128">
                  <c:v>3.4099801567644493E-2</c:v>
                </c:pt>
                <c:pt idx="129">
                  <c:v>3.4122125002990771E-2</c:v>
                </c:pt>
                <c:pt idx="130">
                  <c:v>3.4143913735248457E-2</c:v>
                </c:pt>
                <c:pt idx="131">
                  <c:v>3.4165179645098492E-2</c:v>
                </c:pt>
                <c:pt idx="132">
                  <c:v>3.4185934394870443E-2</c:v>
                </c:pt>
                <c:pt idx="133">
                  <c:v>3.4206189430241361E-2</c:v>
                </c:pt>
                <c:pt idx="134">
                  <c:v>3.4225955982055391E-2</c:v>
                </c:pt>
                <c:pt idx="135">
                  <c:v>3.4245245068255145E-2</c:v>
                </c:pt>
                <c:pt idx="136">
                  <c:v>3.4264067495915887E-2</c:v>
                </c:pt>
                <c:pt idx="137">
                  <c:v>3.4282433863374297E-2</c:v>
                </c:pt>
                <c:pt idx="138">
                  <c:v>3.4300354562443687E-2</c:v>
                </c:pt>
                <c:pt idx="139">
                  <c:v>3.431783978070807E-2</c:v>
                </c:pt>
                <c:pt idx="140">
                  <c:v>3.4334899503887802E-2</c:v>
                </c:pt>
                <c:pt idx="141">
                  <c:v>3.43515435182698E-2</c:v>
                </c:pt>
                <c:pt idx="142">
                  <c:v>3.4367781413195825E-2</c:v>
                </c:pt>
                <c:pt idx="143">
                  <c:v>3.4383622583602433E-2</c:v>
                </c:pt>
                <c:pt idx="144">
                  <c:v>3.4399076232606768E-2</c:v>
                </c:pt>
                <c:pt idx="145">
                  <c:v>3.4414151374132375E-2</c:v>
                </c:pt>
                <c:pt idx="146">
                  <c:v>3.4428856835569864E-2</c:v>
                </c:pt>
                <c:pt idx="147">
                  <c:v>3.4443201260467168E-2</c:v>
                </c:pt>
                <c:pt idx="148">
                  <c:v>3.4457193111244733E-2</c:v>
                </c:pt>
                <c:pt idx="149">
                  <c:v>3.4470840671931E-2</c:v>
                </c:pt>
                <c:pt idx="150">
                  <c:v>3.4484152050913985E-2</c:v>
                </c:pt>
                <c:pt idx="151">
                  <c:v>3.4497135183704883E-2</c:v>
                </c:pt>
                <c:pt idx="152">
                  <c:v>3.4509797835709836E-2</c:v>
                </c:pt>
                <c:pt idx="153">
                  <c:v>3.4522147605006458E-2</c:v>
                </c:pt>
                <c:pt idx="154">
                  <c:v>3.4534191925121548E-2</c:v>
                </c:pt>
                <c:pt idx="155">
                  <c:v>3.454593806780705E-2</c:v>
                </c:pt>
                <c:pt idx="156">
                  <c:v>3.455739314581114E-2</c:v>
                </c:pt>
                <c:pt idx="157">
                  <c:v>3.4568564115641819E-2</c:v>
                </c:pt>
                <c:pt idx="158">
                  <c:v>3.4579457780320323E-2</c:v>
                </c:pt>
              </c:numCache>
            </c:numRef>
          </c:yVal>
          <c:smooth val="1"/>
          <c:extLst>
            <c:ext xmlns:c16="http://schemas.microsoft.com/office/drawing/2014/chart" uri="{C3380CC4-5D6E-409C-BE32-E72D297353CC}">
              <c16:uniqueId val="{00000007-2BEE-43A3-A147-4DA60FB06972}"/>
            </c:ext>
          </c:extLst>
        </c:ser>
        <c:ser>
          <c:idx val="8"/>
          <c:order val="8"/>
          <c:tx>
            <c:strRef>
              <c:f>'Tech Growth Dynamics'!$J$1</c:f>
              <c:strCache>
                <c:ptCount val="1"/>
                <c:pt idx="0">
                  <c:v>MRTG 4
a = 1.0</c:v>
                </c:pt>
              </c:strCache>
            </c:strRef>
          </c:tx>
          <c:spPr>
            <a:ln w="19050" cap="rnd">
              <a:solidFill>
                <a:schemeClr val="tx1">
                  <a:lumMod val="95000"/>
                  <a:lumOff val="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Dynamics'!$J$2:$J$160</c:f>
              <c:numCache>
                <c:formatCode>0.00000</c:formatCode>
                <c:ptCount val="159"/>
                <c:pt idx="0">
                  <c:v>3.5000000000000003E-2</c:v>
                </c:pt>
                <c:pt idx="1">
                  <c:v>3.5000000000000003E-2</c:v>
                </c:pt>
                <c:pt idx="2">
                  <c:v>3.5000000000000003E-2</c:v>
                </c:pt>
                <c:pt idx="3">
                  <c:v>3.5000000000000003E-2</c:v>
                </c:pt>
                <c:pt idx="4">
                  <c:v>3.5000000000000003E-2</c:v>
                </c:pt>
                <c:pt idx="5">
                  <c:v>3.5000000000000003E-2</c:v>
                </c:pt>
                <c:pt idx="6">
                  <c:v>3.5000000000000003E-2</c:v>
                </c:pt>
                <c:pt idx="7">
                  <c:v>3.5000000000000003E-2</c:v>
                </c:pt>
                <c:pt idx="8">
                  <c:v>3.5000000000000003E-2</c:v>
                </c:pt>
                <c:pt idx="9">
                  <c:v>3.5000000000000003E-2</c:v>
                </c:pt>
                <c:pt idx="10">
                  <c:v>3.5000000000000003E-2</c:v>
                </c:pt>
                <c:pt idx="11">
                  <c:v>3.5000000000000003E-2</c:v>
                </c:pt>
                <c:pt idx="12">
                  <c:v>3.5000000000000003E-2</c:v>
                </c:pt>
                <c:pt idx="13">
                  <c:v>3.5000000000000003E-2</c:v>
                </c:pt>
                <c:pt idx="14">
                  <c:v>3.5000000000000003E-2</c:v>
                </c:pt>
                <c:pt idx="15">
                  <c:v>3.5000000000000003E-2</c:v>
                </c:pt>
                <c:pt idx="16">
                  <c:v>3.5000000000000003E-2</c:v>
                </c:pt>
                <c:pt idx="17">
                  <c:v>3.5000000000000003E-2</c:v>
                </c:pt>
                <c:pt idx="18">
                  <c:v>3.5000000000000003E-2</c:v>
                </c:pt>
                <c:pt idx="19">
                  <c:v>3.5000000000000003E-2</c:v>
                </c:pt>
                <c:pt idx="20">
                  <c:v>3.5000000000000003E-2</c:v>
                </c:pt>
                <c:pt idx="21">
                  <c:v>3.5000000000000003E-2</c:v>
                </c:pt>
                <c:pt idx="22">
                  <c:v>3.5000000000000003E-2</c:v>
                </c:pt>
                <c:pt idx="23">
                  <c:v>3.5000000000000003E-2</c:v>
                </c:pt>
                <c:pt idx="24">
                  <c:v>3.5000000000000003E-2</c:v>
                </c:pt>
                <c:pt idx="25">
                  <c:v>3.5000000000000003E-2</c:v>
                </c:pt>
                <c:pt idx="26">
                  <c:v>3.5000000000000003E-2</c:v>
                </c:pt>
                <c:pt idx="27">
                  <c:v>3.5000000000000003E-2</c:v>
                </c:pt>
                <c:pt idx="28">
                  <c:v>3.5000000000000003E-2</c:v>
                </c:pt>
                <c:pt idx="29">
                  <c:v>3.5000000000000003E-2</c:v>
                </c:pt>
                <c:pt idx="30">
                  <c:v>3.5000000000000003E-2</c:v>
                </c:pt>
                <c:pt idx="31">
                  <c:v>3.5000000000000003E-2</c:v>
                </c:pt>
                <c:pt idx="32">
                  <c:v>3.5000000000000003E-2</c:v>
                </c:pt>
                <c:pt idx="33">
                  <c:v>3.5000000000000003E-2</c:v>
                </c:pt>
                <c:pt idx="34">
                  <c:v>3.5000000000000003E-2</c:v>
                </c:pt>
                <c:pt idx="35">
                  <c:v>3.5000000000000003E-2</c:v>
                </c:pt>
                <c:pt idx="36">
                  <c:v>3.5000000000000003E-2</c:v>
                </c:pt>
                <c:pt idx="37">
                  <c:v>3.5000000000000003E-2</c:v>
                </c:pt>
                <c:pt idx="38">
                  <c:v>3.5000000000000003E-2</c:v>
                </c:pt>
                <c:pt idx="39">
                  <c:v>3.5000000000000003E-2</c:v>
                </c:pt>
                <c:pt idx="40">
                  <c:v>3.5000000000000003E-2</c:v>
                </c:pt>
                <c:pt idx="41">
                  <c:v>3.5000000000000003E-2</c:v>
                </c:pt>
                <c:pt idx="42">
                  <c:v>3.5000000000000003E-2</c:v>
                </c:pt>
                <c:pt idx="43">
                  <c:v>3.5000000000000003E-2</c:v>
                </c:pt>
                <c:pt idx="44">
                  <c:v>3.5000000000000003E-2</c:v>
                </c:pt>
                <c:pt idx="45">
                  <c:v>3.5000000000000003E-2</c:v>
                </c:pt>
                <c:pt idx="46">
                  <c:v>3.5000000000000003E-2</c:v>
                </c:pt>
                <c:pt idx="47">
                  <c:v>3.5000000000000003E-2</c:v>
                </c:pt>
                <c:pt idx="48">
                  <c:v>3.5000000000000003E-2</c:v>
                </c:pt>
                <c:pt idx="49">
                  <c:v>3.5000000000000003E-2</c:v>
                </c:pt>
                <c:pt idx="50">
                  <c:v>3.5000000000000003E-2</c:v>
                </c:pt>
                <c:pt idx="51">
                  <c:v>3.5000000000000003E-2</c:v>
                </c:pt>
                <c:pt idx="52">
                  <c:v>3.5000000000000003E-2</c:v>
                </c:pt>
                <c:pt idx="53">
                  <c:v>3.5000000000000003E-2</c:v>
                </c:pt>
                <c:pt idx="54">
                  <c:v>3.5000000000000003E-2</c:v>
                </c:pt>
                <c:pt idx="55">
                  <c:v>3.5000000000000003E-2</c:v>
                </c:pt>
                <c:pt idx="56">
                  <c:v>3.5000000000000003E-2</c:v>
                </c:pt>
                <c:pt idx="57">
                  <c:v>3.5000000000000003E-2</c:v>
                </c:pt>
                <c:pt idx="58">
                  <c:v>3.5000000000000003E-2</c:v>
                </c:pt>
                <c:pt idx="59">
                  <c:v>3.5000000000000003E-2</c:v>
                </c:pt>
                <c:pt idx="60">
                  <c:v>3.5000000000000003E-2</c:v>
                </c:pt>
                <c:pt idx="61">
                  <c:v>3.5000000000000003E-2</c:v>
                </c:pt>
                <c:pt idx="62">
                  <c:v>3.5000000000000003E-2</c:v>
                </c:pt>
                <c:pt idx="63">
                  <c:v>3.5000000000000003E-2</c:v>
                </c:pt>
                <c:pt idx="64">
                  <c:v>3.5000000000000003E-2</c:v>
                </c:pt>
                <c:pt idx="65">
                  <c:v>3.5000000000000003E-2</c:v>
                </c:pt>
                <c:pt idx="66">
                  <c:v>3.5000000000000003E-2</c:v>
                </c:pt>
                <c:pt idx="67">
                  <c:v>3.5000000000000003E-2</c:v>
                </c:pt>
                <c:pt idx="68">
                  <c:v>3.5000000000000003E-2</c:v>
                </c:pt>
                <c:pt idx="69">
                  <c:v>3.5000000000000003E-2</c:v>
                </c:pt>
                <c:pt idx="70">
                  <c:v>3.5000000000000003E-2</c:v>
                </c:pt>
                <c:pt idx="71">
                  <c:v>3.5000000000000003E-2</c:v>
                </c:pt>
                <c:pt idx="72">
                  <c:v>3.5000000000000003E-2</c:v>
                </c:pt>
                <c:pt idx="73">
                  <c:v>3.5000000000000003E-2</c:v>
                </c:pt>
                <c:pt idx="74">
                  <c:v>3.5000000000000003E-2</c:v>
                </c:pt>
                <c:pt idx="75">
                  <c:v>3.5000000000000003E-2</c:v>
                </c:pt>
                <c:pt idx="76">
                  <c:v>3.5000000000000003E-2</c:v>
                </c:pt>
                <c:pt idx="77">
                  <c:v>3.5000000000000003E-2</c:v>
                </c:pt>
                <c:pt idx="78">
                  <c:v>3.5000000000000003E-2</c:v>
                </c:pt>
                <c:pt idx="79">
                  <c:v>3.5000000000000003E-2</c:v>
                </c:pt>
                <c:pt idx="80">
                  <c:v>3.5000000000000003E-2</c:v>
                </c:pt>
                <c:pt idx="81">
                  <c:v>3.5000000000000003E-2</c:v>
                </c:pt>
                <c:pt idx="82">
                  <c:v>3.5000000000000003E-2</c:v>
                </c:pt>
                <c:pt idx="83">
                  <c:v>3.5000000000000003E-2</c:v>
                </c:pt>
                <c:pt idx="84">
                  <c:v>3.5000000000000003E-2</c:v>
                </c:pt>
                <c:pt idx="85">
                  <c:v>3.5000000000000003E-2</c:v>
                </c:pt>
                <c:pt idx="86">
                  <c:v>3.5000000000000003E-2</c:v>
                </c:pt>
                <c:pt idx="87">
                  <c:v>3.5000000000000003E-2</c:v>
                </c:pt>
                <c:pt idx="88">
                  <c:v>3.5000000000000003E-2</c:v>
                </c:pt>
                <c:pt idx="89">
                  <c:v>3.5000000000000003E-2</c:v>
                </c:pt>
                <c:pt idx="90">
                  <c:v>3.5000000000000003E-2</c:v>
                </c:pt>
                <c:pt idx="91">
                  <c:v>3.5000000000000003E-2</c:v>
                </c:pt>
                <c:pt idx="92">
                  <c:v>3.5000000000000003E-2</c:v>
                </c:pt>
                <c:pt idx="93">
                  <c:v>3.5000000000000003E-2</c:v>
                </c:pt>
                <c:pt idx="94">
                  <c:v>3.5000000000000003E-2</c:v>
                </c:pt>
                <c:pt idx="95">
                  <c:v>3.5000000000000003E-2</c:v>
                </c:pt>
                <c:pt idx="96">
                  <c:v>3.5000000000000003E-2</c:v>
                </c:pt>
                <c:pt idx="97">
                  <c:v>3.5000000000000003E-2</c:v>
                </c:pt>
                <c:pt idx="98">
                  <c:v>3.5000000000000003E-2</c:v>
                </c:pt>
                <c:pt idx="99">
                  <c:v>3.5000000000000003E-2</c:v>
                </c:pt>
                <c:pt idx="100">
                  <c:v>3.5000000000000003E-2</c:v>
                </c:pt>
                <c:pt idx="101">
                  <c:v>3.5000000000000003E-2</c:v>
                </c:pt>
                <c:pt idx="102">
                  <c:v>3.5000000000000003E-2</c:v>
                </c:pt>
                <c:pt idx="103">
                  <c:v>3.5000000000000003E-2</c:v>
                </c:pt>
                <c:pt idx="104">
                  <c:v>3.5000000000000003E-2</c:v>
                </c:pt>
                <c:pt idx="105">
                  <c:v>3.5000000000000003E-2</c:v>
                </c:pt>
                <c:pt idx="106">
                  <c:v>3.5000000000000003E-2</c:v>
                </c:pt>
                <c:pt idx="107">
                  <c:v>3.5000000000000003E-2</c:v>
                </c:pt>
                <c:pt idx="108">
                  <c:v>3.5000000000000003E-2</c:v>
                </c:pt>
                <c:pt idx="109">
                  <c:v>3.5000000000000003E-2</c:v>
                </c:pt>
                <c:pt idx="110">
                  <c:v>3.5000000000000003E-2</c:v>
                </c:pt>
                <c:pt idx="111">
                  <c:v>3.5000000000000003E-2</c:v>
                </c:pt>
                <c:pt idx="112">
                  <c:v>3.5000000000000003E-2</c:v>
                </c:pt>
                <c:pt idx="113">
                  <c:v>3.5000000000000003E-2</c:v>
                </c:pt>
                <c:pt idx="114">
                  <c:v>3.5000000000000003E-2</c:v>
                </c:pt>
                <c:pt idx="115">
                  <c:v>3.5000000000000003E-2</c:v>
                </c:pt>
                <c:pt idx="116">
                  <c:v>3.5000000000000003E-2</c:v>
                </c:pt>
                <c:pt idx="117">
                  <c:v>3.5000000000000003E-2</c:v>
                </c:pt>
                <c:pt idx="118">
                  <c:v>3.5000000000000003E-2</c:v>
                </c:pt>
                <c:pt idx="119">
                  <c:v>3.5000000000000003E-2</c:v>
                </c:pt>
                <c:pt idx="120">
                  <c:v>3.5000000000000003E-2</c:v>
                </c:pt>
                <c:pt idx="121">
                  <c:v>3.5000000000000003E-2</c:v>
                </c:pt>
                <c:pt idx="122">
                  <c:v>3.5000000000000003E-2</c:v>
                </c:pt>
                <c:pt idx="123">
                  <c:v>3.5000000000000003E-2</c:v>
                </c:pt>
                <c:pt idx="124">
                  <c:v>3.5000000000000003E-2</c:v>
                </c:pt>
                <c:pt idx="125">
                  <c:v>3.5000000000000003E-2</c:v>
                </c:pt>
                <c:pt idx="126">
                  <c:v>3.5000000000000003E-2</c:v>
                </c:pt>
                <c:pt idx="127">
                  <c:v>3.5000000000000003E-2</c:v>
                </c:pt>
                <c:pt idx="128">
                  <c:v>3.5000000000000003E-2</c:v>
                </c:pt>
                <c:pt idx="129">
                  <c:v>3.5000000000000003E-2</c:v>
                </c:pt>
                <c:pt idx="130">
                  <c:v>3.5000000000000003E-2</c:v>
                </c:pt>
                <c:pt idx="131">
                  <c:v>3.5000000000000003E-2</c:v>
                </c:pt>
                <c:pt idx="132">
                  <c:v>3.5000000000000003E-2</c:v>
                </c:pt>
                <c:pt idx="133">
                  <c:v>3.5000000000000003E-2</c:v>
                </c:pt>
                <c:pt idx="134">
                  <c:v>3.5000000000000003E-2</c:v>
                </c:pt>
                <c:pt idx="135">
                  <c:v>3.5000000000000003E-2</c:v>
                </c:pt>
                <c:pt idx="136">
                  <c:v>3.5000000000000003E-2</c:v>
                </c:pt>
                <c:pt idx="137">
                  <c:v>3.5000000000000003E-2</c:v>
                </c:pt>
                <c:pt idx="138">
                  <c:v>3.5000000000000003E-2</c:v>
                </c:pt>
                <c:pt idx="139">
                  <c:v>3.5000000000000003E-2</c:v>
                </c:pt>
                <c:pt idx="140">
                  <c:v>3.5000000000000003E-2</c:v>
                </c:pt>
                <c:pt idx="141">
                  <c:v>3.5000000000000003E-2</c:v>
                </c:pt>
                <c:pt idx="142">
                  <c:v>3.5000000000000003E-2</c:v>
                </c:pt>
                <c:pt idx="143">
                  <c:v>3.5000000000000003E-2</c:v>
                </c:pt>
                <c:pt idx="144">
                  <c:v>3.5000000000000003E-2</c:v>
                </c:pt>
                <c:pt idx="145">
                  <c:v>3.5000000000000003E-2</c:v>
                </c:pt>
                <c:pt idx="146">
                  <c:v>3.5000000000000003E-2</c:v>
                </c:pt>
                <c:pt idx="147">
                  <c:v>3.5000000000000003E-2</c:v>
                </c:pt>
                <c:pt idx="148">
                  <c:v>3.5000000000000003E-2</c:v>
                </c:pt>
                <c:pt idx="149">
                  <c:v>3.5000000000000003E-2</c:v>
                </c:pt>
                <c:pt idx="150">
                  <c:v>3.5000000000000003E-2</c:v>
                </c:pt>
                <c:pt idx="151">
                  <c:v>3.5000000000000003E-2</c:v>
                </c:pt>
                <c:pt idx="152">
                  <c:v>3.5000000000000003E-2</c:v>
                </c:pt>
                <c:pt idx="153">
                  <c:v>3.5000000000000003E-2</c:v>
                </c:pt>
                <c:pt idx="154">
                  <c:v>3.5000000000000003E-2</c:v>
                </c:pt>
                <c:pt idx="155">
                  <c:v>3.5000000000000003E-2</c:v>
                </c:pt>
                <c:pt idx="156">
                  <c:v>3.5000000000000003E-2</c:v>
                </c:pt>
                <c:pt idx="157">
                  <c:v>3.5000000000000003E-2</c:v>
                </c:pt>
                <c:pt idx="158">
                  <c:v>3.5000000000000003E-2</c:v>
                </c:pt>
              </c:numCache>
            </c:numRef>
          </c:yVal>
          <c:smooth val="1"/>
          <c:extLst>
            <c:ext xmlns:c16="http://schemas.microsoft.com/office/drawing/2014/chart" uri="{C3380CC4-5D6E-409C-BE32-E72D297353CC}">
              <c16:uniqueId val="{00000008-2BEE-43A3-A147-4DA60FB06972}"/>
            </c:ext>
          </c:extLst>
        </c:ser>
        <c:ser>
          <c:idx val="9"/>
          <c:order val="9"/>
          <c:tx>
            <c:strRef>
              <c:f>'Tech Growth Dynamics'!$K$1</c:f>
              <c:strCache>
                <c:ptCount val="1"/>
                <c:pt idx="0">
                  <c:v>MRTG 5
a = 1.5</c:v>
                </c:pt>
              </c:strCache>
            </c:strRef>
          </c:tx>
          <c:spPr>
            <a:ln w="19050" cap="rnd">
              <a:solidFill>
                <a:schemeClr val="accent2">
                  <a:lumMod val="40000"/>
                  <a:lumOff val="60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Dynamics'!$K$2:$K$160</c:f>
              <c:numCache>
                <c:formatCode>0.00000</c:formatCode>
                <c:ptCount val="159"/>
                <c:pt idx="0">
                  <c:v>4.8000000000000001E-2</c:v>
                </c:pt>
                <c:pt idx="1">
                  <c:v>4.7505875083226158E-2</c:v>
                </c:pt>
                <c:pt idx="2">
                  <c:v>4.7036328077586537E-2</c:v>
                </c:pt>
                <c:pt idx="3">
                  <c:v>4.6589717013898045E-2</c:v>
                </c:pt>
                <c:pt idx="4">
                  <c:v>4.6164541722444177E-2</c:v>
                </c:pt>
                <c:pt idx="5">
                  <c:v>4.5759428834181416E-2</c:v>
                </c:pt>
                <c:pt idx="6">
                  <c:v>4.5373118646951649E-2</c:v>
                </c:pt>
                <c:pt idx="7">
                  <c:v>4.5004453591643345E-2</c:v>
                </c:pt>
                <c:pt idx="8">
                  <c:v>4.4652368075438383E-2</c:v>
                </c:pt>
                <c:pt idx="9">
                  <c:v>4.4315879514067326E-2</c:v>
                </c:pt>
                <c:pt idx="10">
                  <c:v>4.3994080393789672E-2</c:v>
                </c:pt>
                <c:pt idx="11">
                  <c:v>4.3686131227743973E-2</c:v>
                </c:pt>
                <c:pt idx="12">
                  <c:v>4.3391254291271032E-2</c:v>
                </c:pt>
                <c:pt idx="13">
                  <c:v>4.3108728037521443E-2</c:v>
                </c:pt>
                <c:pt idx="14">
                  <c:v>4.2837882108693194E-2</c:v>
                </c:pt>
                <c:pt idx="15">
                  <c:v>4.2578092870073747E-2</c:v>
                </c:pt>
                <c:pt idx="16">
                  <c:v>4.2328779404062072E-2</c:v>
                </c:pt>
                <c:pt idx="17">
                  <c:v>4.2089399909828101E-2</c:v>
                </c:pt>
                <c:pt idx="18">
                  <c:v>4.1859448461482408E-2</c:v>
                </c:pt>
                <c:pt idx="19">
                  <c:v>4.1638452083783563E-2</c:v>
                </c:pt>
                <c:pt idx="20">
                  <c:v>4.1425968109676262E-2</c:v>
                </c:pt>
                <c:pt idx="21">
                  <c:v>4.1221581788468971E-2</c:v>
                </c:pt>
                <c:pt idx="22">
                  <c:v>4.102490411734365E-2</c:v>
                </c:pt>
                <c:pt idx="23">
                  <c:v>4.083556987223777E-2</c:v>
                </c:pt>
                <c:pt idx="24">
                  <c:v>4.0653235817032125E-2</c:v>
                </c:pt>
                <c:pt idx="25">
                  <c:v>4.0477579072483685E-2</c:v>
                </c:pt>
                <c:pt idx="26">
                  <c:v>4.0308295628518565E-2</c:v>
                </c:pt>
                <c:pt idx="27">
                  <c:v>4.0145098985392584E-2</c:v>
                </c:pt>
                <c:pt idx="28">
                  <c:v>3.9987718910877601E-2</c:v>
                </c:pt>
                <c:pt idx="29">
                  <c:v>3.9835900302073408E-2</c:v>
                </c:pt>
                <c:pt idx="30">
                  <c:v>3.9689402141707353E-2</c:v>
                </c:pt>
                <c:pt idx="31">
                  <c:v>3.9547996539891085E-2</c:v>
                </c:pt>
                <c:pt idx="32">
                  <c:v>3.9411467853276719E-2</c:v>
                </c:pt>
                <c:pt idx="33">
                  <c:v>3.9279611874411431E-2</c:v>
                </c:pt>
                <c:pt idx="34">
                  <c:v>3.9152235084844951E-2</c:v>
                </c:pt>
                <c:pt idx="35">
                  <c:v>3.9029153966212031E-2</c:v>
                </c:pt>
                <c:pt idx="36">
                  <c:v>3.8910194364102577E-2</c:v>
                </c:pt>
                <c:pt idx="37">
                  <c:v>3.8795190900055905E-2</c:v>
                </c:pt>
                <c:pt idx="38">
                  <c:v>3.8683986427480471E-2</c:v>
                </c:pt>
                <c:pt idx="39">
                  <c:v>3.8576431527713791E-2</c:v>
                </c:pt>
                <c:pt idx="40">
                  <c:v>3.8472384042805632E-2</c:v>
                </c:pt>
                <c:pt idx="41">
                  <c:v>3.8371708641935766E-2</c:v>
                </c:pt>
                <c:pt idx="42">
                  <c:v>3.8274276418671031E-2</c:v>
                </c:pt>
                <c:pt idx="43">
                  <c:v>3.8179964516528719E-2</c:v>
                </c:pt>
                <c:pt idx="44">
                  <c:v>3.8088655780548313E-2</c:v>
                </c:pt>
                <c:pt idx="45">
                  <c:v>3.8000238432784349E-2</c:v>
                </c:pt>
                <c:pt idx="46">
                  <c:v>3.7914605769822425E-2</c:v>
                </c:pt>
                <c:pt idx="47">
                  <c:v>3.7831655880590447E-2</c:v>
                </c:pt>
                <c:pt idx="48">
                  <c:v>3.7751291382890649E-2</c:v>
                </c:pt>
                <c:pt idx="49">
                  <c:v>3.7673419177215631E-2</c:v>
                </c:pt>
                <c:pt idx="50">
                  <c:v>3.7597950216536731E-2</c:v>
                </c:pt>
                <c:pt idx="51">
                  <c:v>3.7524799290865142E-2</c:v>
                </c:pt>
                <c:pt idx="52">
                  <c:v>3.7453884825488497E-2</c:v>
                </c:pt>
                <c:pt idx="53">
                  <c:v>3.7385128691877462E-2</c:v>
                </c:pt>
                <c:pt idx="54">
                  <c:v>3.7318456030340751E-2</c:v>
                </c:pt>
                <c:pt idx="55">
                  <c:v>3.7253795083582689E-2</c:v>
                </c:pt>
                <c:pt idx="56">
                  <c:v>3.719107704038635E-2</c:v>
                </c:pt>
                <c:pt idx="57">
                  <c:v>3.7130235888708028E-2</c:v>
                </c:pt>
                <c:pt idx="58">
                  <c:v>3.7071208277525844E-2</c:v>
                </c:pt>
                <c:pt idx="59">
                  <c:v>3.7013933386837082E-2</c:v>
                </c:pt>
                <c:pt idx="60">
                  <c:v>3.695835280524646E-2</c:v>
                </c:pt>
                <c:pt idx="61">
                  <c:v>3.6904410414630662E-2</c:v>
                </c:pt>
                <c:pt idx="62">
                  <c:v>3.6852052281404007E-2</c:v>
                </c:pt>
                <c:pt idx="63">
                  <c:v>3.6801226553946277E-2</c:v>
                </c:pt>
                <c:pt idx="64">
                  <c:v>3.6751883365786824E-2</c:v>
                </c:pt>
                <c:pt idx="65">
                  <c:v>3.670397474416931E-2</c:v>
                </c:pt>
                <c:pt idx="66">
                  <c:v>3.6657454523649324E-2</c:v>
                </c:pt>
                <c:pt idx="67">
                  <c:v>3.6612278264402533E-2</c:v>
                </c:pt>
                <c:pt idx="68">
                  <c:v>3.6568403174944433E-2</c:v>
                </c:pt>
                <c:pt idx="69">
                  <c:v>3.6525788038984333E-2</c:v>
                </c:pt>
                <c:pt idx="70">
                  <c:v>3.648439314615598E-2</c:v>
                </c:pt>
                <c:pt idx="71">
                  <c:v>3.6444180226385375E-2</c:v>
                </c:pt>
                <c:pt idx="72">
                  <c:v>3.6405112387673272E-2</c:v>
                </c:pt>
                <c:pt idx="73">
                  <c:v>3.6367154057085141E-2</c:v>
                </c:pt>
                <c:pt idx="74">
                  <c:v>3.6330270924755784E-2</c:v>
                </c:pt>
                <c:pt idx="75">
                  <c:v>3.6294429890728883E-2</c:v>
                </c:pt>
                <c:pt idx="76">
                  <c:v>3.6259599014463975E-2</c:v>
                </c:pt>
                <c:pt idx="77">
                  <c:v>3.6225747466854634E-2</c:v>
                </c:pt>
                <c:pt idx="78">
                  <c:v>3.6192845484611907E-2</c:v>
                </c:pt>
                <c:pt idx="79">
                  <c:v>3.6160864326876915E-2</c:v>
                </c:pt>
                <c:pt idx="80">
                  <c:v>3.61297762339352E-2</c:v>
                </c:pt>
                <c:pt idx="81">
                  <c:v>3.6099554387913922E-2</c:v>
                </c:pt>
                <c:pt idx="82">
                  <c:v>3.6070172875350456E-2</c:v>
                </c:pt>
                <c:pt idx="83">
                  <c:v>3.6041606651528266E-2</c:v>
                </c:pt>
                <c:pt idx="84">
                  <c:v>3.6013831506482318E-2</c:v>
                </c:pt>
                <c:pt idx="85">
                  <c:v>3.5986824032582777E-2</c:v>
                </c:pt>
                <c:pt idx="86">
                  <c:v>3.5960561593610968E-2</c:v>
                </c:pt>
                <c:pt idx="87">
                  <c:v>3.5935022295247421E-2</c:v>
                </c:pt>
                <c:pt idx="88">
                  <c:v>3.5910184956896352E-2</c:v>
                </c:pt>
                <c:pt idx="89">
                  <c:v>3.5886029084775742E-2</c:v>
                </c:pt>
                <c:pt idx="90">
                  <c:v>3.5862534846206467E-2</c:v>
                </c:pt>
                <c:pt idx="91">
                  <c:v>3.5839683045037804E-2</c:v>
                </c:pt>
                <c:pt idx="92">
                  <c:v>3.5817455098150597E-2</c:v>
                </c:pt>
                <c:pt idx="93">
                  <c:v>3.5795833012982531E-2</c:v>
                </c:pt>
                <c:pt idx="94">
                  <c:v>3.5774799366023631E-2</c:v>
                </c:pt>
                <c:pt idx="95">
                  <c:v>3.5754337282232658E-2</c:v>
                </c:pt>
                <c:pt idx="96">
                  <c:v>3.5734430415328408E-2</c:v>
                </c:pt>
                <c:pt idx="97">
                  <c:v>3.5715062928912189E-2</c:v>
                </c:pt>
                <c:pt idx="98">
                  <c:v>3.5696219478380427E-2</c:v>
                </c:pt>
                <c:pt idx="99">
                  <c:v>3.5677885193588686E-2</c:v>
                </c:pt>
                <c:pt idx="100">
                  <c:v>3.5660045662230466E-2</c:v>
                </c:pt>
                <c:pt idx="101">
                  <c:v>3.5642686913896271E-2</c:v>
                </c:pt>
                <c:pt idx="102">
                  <c:v>3.5625795404780336E-2</c:v>
                </c:pt>
                <c:pt idx="103">
                  <c:v>3.5609358003004195E-2</c:v>
                </c:pt>
                <c:pt idx="104">
                  <c:v>3.5593361974527872E-2</c:v>
                </c:pt>
                <c:pt idx="105">
                  <c:v>3.5577794969621282E-2</c:v>
                </c:pt>
                <c:pt idx="106">
                  <c:v>3.556264500986963E-2</c:v>
                </c:pt>
                <c:pt idx="107">
                  <c:v>3.5547900475688232E-2</c:v>
                </c:pt>
                <c:pt idx="108">
                  <c:v>3.5533550094323303E-2</c:v>
                </c:pt>
                <c:pt idx="109">
                  <c:v>3.5519582928316723E-2</c:v>
                </c:pt>
                <c:pt idx="110">
                  <c:v>3.5505988364413626E-2</c:v>
                </c:pt>
                <c:pt idx="111">
                  <c:v>3.5492756102893083E-2</c:v>
                </c:pt>
                <c:pt idx="112">
                  <c:v>3.5479876147302976E-2</c:v>
                </c:pt>
                <c:pt idx="113">
                  <c:v>3.5467338794581166E-2</c:v>
                </c:pt>
                <c:pt idx="114">
                  <c:v>3.5455134625546017E-2</c:v>
                </c:pt>
                <c:pt idx="115">
                  <c:v>3.5443254495740123E-2</c:v>
                </c:pt>
                <c:pt idx="116">
                  <c:v>3.5431689526612034E-2</c:v>
                </c:pt>
                <c:pt idx="117">
                  <c:v>3.5420431097021275E-2</c:v>
                </c:pt>
                <c:pt idx="118">
                  <c:v>3.5409470835053067E-2</c:v>
                </c:pt>
                <c:pt idx="119">
                  <c:v>3.5398800610129406E-2</c:v>
                </c:pt>
                <c:pt idx="120">
                  <c:v>3.5388412525404207E-2</c:v>
                </c:pt>
                <c:pt idx="121">
                  <c:v>3.5378298910430421E-2</c:v>
                </c:pt>
                <c:pt idx="122">
                  <c:v>3.5368452314088063E-2</c:v>
                </c:pt>
                <c:pt idx="123">
                  <c:v>3.5358865497762147E-2</c:v>
                </c:pt>
                <c:pt idx="124">
                  <c:v>3.5349531428760482E-2</c:v>
                </c:pt>
                <c:pt idx="125">
                  <c:v>3.5340443273961422E-2</c:v>
                </c:pt>
                <c:pt idx="126">
                  <c:v>3.5331594393682351E-2</c:v>
                </c:pt>
                <c:pt idx="127">
                  <c:v>3.5322978335759973E-2</c:v>
                </c:pt>
                <c:pt idx="128">
                  <c:v>3.5314588829834057E-2</c:v>
                </c:pt>
                <c:pt idx="129">
                  <c:v>3.5306419781826387E-2</c:v>
                </c:pt>
                <c:pt idx="130">
                  <c:v>3.529846526860745E-2</c:v>
                </c:pt>
                <c:pt idx="131">
                  <c:v>3.529071953284333E-2</c:v>
                </c:pt>
                <c:pt idx="132">
                  <c:v>3.5283176978015869E-2</c:v>
                </c:pt>
                <c:pt idx="133">
                  <c:v>3.5275832163609425E-2</c:v>
                </c:pt>
                <c:pt idx="134">
                  <c:v>3.5268679800457794E-2</c:v>
                </c:pt>
                <c:pt idx="135">
                  <c:v>3.5261714746245156E-2</c:v>
                </c:pt>
                <c:pt idx="136">
                  <c:v>3.5254932001155294E-2</c:v>
                </c:pt>
                <c:pt idx="137">
                  <c:v>3.5248326703663381E-2</c:v>
                </c:pt>
                <c:pt idx="138">
                  <c:v>3.5241894126465084E-2</c:v>
                </c:pt>
                <c:pt idx="139">
                  <c:v>3.5235629672537828E-2</c:v>
                </c:pt>
                <c:pt idx="140">
                  <c:v>3.5229528871329366E-2</c:v>
                </c:pt>
                <c:pt idx="141">
                  <c:v>3.5223587375068866E-2</c:v>
                </c:pt>
                <c:pt idx="142">
                  <c:v>3.52178009551962E-2</c:v>
                </c:pt>
                <c:pt idx="143">
                  <c:v>3.5212165498905025E-2</c:v>
                </c:pt>
                <c:pt idx="144">
                  <c:v>3.5206677005795502E-2</c:v>
                </c:pt>
                <c:pt idx="145">
                  <c:v>3.5201331584632851E-2</c:v>
                </c:pt>
                <c:pt idx="146">
                  <c:v>3.5196125450207845E-2</c:v>
                </c:pt>
                <c:pt idx="147">
                  <c:v>3.5191054920295672E-2</c:v>
                </c:pt>
                <c:pt idx="148">
                  <c:v>3.5186116412709668E-2</c:v>
                </c:pt>
                <c:pt idx="149">
                  <c:v>3.5181306442446575E-2</c:v>
                </c:pt>
                <c:pt idx="150">
                  <c:v>3.517662161892017E-2</c:v>
                </c:pt>
                <c:pt idx="151">
                  <c:v>3.5172058643280178E-2</c:v>
                </c:pt>
                <c:pt idx="152">
                  <c:v>3.516761430581343E-2</c:v>
                </c:pt>
                <c:pt idx="153">
                  <c:v>3.5163285483424629E-2</c:v>
                </c:pt>
                <c:pt idx="154">
                  <c:v>3.5159069137193785E-2</c:v>
                </c:pt>
                <c:pt idx="155">
                  <c:v>3.5154962310007871E-2</c:v>
                </c:pt>
                <c:pt idx="156">
                  <c:v>3.5150962124264093E-2</c:v>
                </c:pt>
                <c:pt idx="157">
                  <c:v>3.5147065779642418E-2</c:v>
                </c:pt>
                <c:pt idx="158">
                  <c:v>3.5143270550944981E-2</c:v>
                </c:pt>
              </c:numCache>
            </c:numRef>
          </c:yVal>
          <c:smooth val="1"/>
          <c:extLst>
            <c:ext xmlns:c16="http://schemas.microsoft.com/office/drawing/2014/chart" uri="{C3380CC4-5D6E-409C-BE32-E72D297353CC}">
              <c16:uniqueId val="{00000009-2BEE-43A3-A147-4DA60FB06972}"/>
            </c:ext>
          </c:extLst>
        </c:ser>
        <c:ser>
          <c:idx val="10"/>
          <c:order val="10"/>
          <c:tx>
            <c:strRef>
              <c:f>'Tech Growth Dynamics'!$L$1</c:f>
              <c:strCache>
                <c:ptCount val="1"/>
                <c:pt idx="0">
                  <c:v>MLTG 1
s = 0.0</c:v>
                </c:pt>
              </c:strCache>
            </c:strRef>
          </c:tx>
          <c:spPr>
            <a:ln w="19050" cap="rnd">
              <a:solidFill>
                <a:srgbClr val="FFFF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Dynamics'!$L$2:$L$160</c:f>
              <c:numCache>
                <c:formatCode>0.00000</c:formatCode>
                <c:ptCount val="159"/>
                <c:pt idx="0">
                  <c:v>3.2500000000000001E-2</c:v>
                </c:pt>
                <c:pt idx="1">
                  <c:v>3.2500000000000001E-2</c:v>
                </c:pt>
                <c:pt idx="2">
                  <c:v>3.2500000000000001E-2</c:v>
                </c:pt>
                <c:pt idx="3">
                  <c:v>3.2500000000000001E-2</c:v>
                </c:pt>
                <c:pt idx="4">
                  <c:v>3.2500000000000001E-2</c:v>
                </c:pt>
                <c:pt idx="5">
                  <c:v>3.2500000000000001E-2</c:v>
                </c:pt>
                <c:pt idx="6">
                  <c:v>3.2500000000000001E-2</c:v>
                </c:pt>
                <c:pt idx="7">
                  <c:v>3.2500000000000001E-2</c:v>
                </c:pt>
                <c:pt idx="8">
                  <c:v>3.2500000000000001E-2</c:v>
                </c:pt>
                <c:pt idx="9">
                  <c:v>3.2500000000000001E-2</c:v>
                </c:pt>
                <c:pt idx="10">
                  <c:v>3.2500000000000001E-2</c:v>
                </c:pt>
                <c:pt idx="11">
                  <c:v>3.2500000000000001E-2</c:v>
                </c:pt>
                <c:pt idx="12">
                  <c:v>3.2500000000000001E-2</c:v>
                </c:pt>
                <c:pt idx="13">
                  <c:v>3.2500000000000001E-2</c:v>
                </c:pt>
                <c:pt idx="14">
                  <c:v>3.2500000000000001E-2</c:v>
                </c:pt>
                <c:pt idx="15">
                  <c:v>3.2500000000000001E-2</c:v>
                </c:pt>
                <c:pt idx="16">
                  <c:v>3.2500000000000001E-2</c:v>
                </c:pt>
                <c:pt idx="17">
                  <c:v>3.2500000000000001E-2</c:v>
                </c:pt>
                <c:pt idx="18">
                  <c:v>3.2500000000000001E-2</c:v>
                </c:pt>
                <c:pt idx="19">
                  <c:v>3.2500000000000001E-2</c:v>
                </c:pt>
                <c:pt idx="20">
                  <c:v>3.2500000000000001E-2</c:v>
                </c:pt>
                <c:pt idx="21">
                  <c:v>3.2500000000000001E-2</c:v>
                </c:pt>
                <c:pt idx="22">
                  <c:v>3.2500000000000001E-2</c:v>
                </c:pt>
                <c:pt idx="23">
                  <c:v>3.2500000000000001E-2</c:v>
                </c:pt>
                <c:pt idx="24">
                  <c:v>3.2500000000000001E-2</c:v>
                </c:pt>
                <c:pt idx="25">
                  <c:v>3.2500000000000001E-2</c:v>
                </c:pt>
                <c:pt idx="26">
                  <c:v>3.2500000000000001E-2</c:v>
                </c:pt>
                <c:pt idx="27">
                  <c:v>3.2500000000000001E-2</c:v>
                </c:pt>
                <c:pt idx="28">
                  <c:v>3.2500000000000001E-2</c:v>
                </c:pt>
                <c:pt idx="29">
                  <c:v>3.2500000000000001E-2</c:v>
                </c:pt>
                <c:pt idx="30">
                  <c:v>3.2500000000000001E-2</c:v>
                </c:pt>
                <c:pt idx="31">
                  <c:v>3.2500000000000001E-2</c:v>
                </c:pt>
                <c:pt idx="32">
                  <c:v>3.2500000000000001E-2</c:v>
                </c:pt>
                <c:pt idx="33">
                  <c:v>3.2500000000000001E-2</c:v>
                </c:pt>
                <c:pt idx="34">
                  <c:v>3.2500000000000001E-2</c:v>
                </c:pt>
                <c:pt idx="35">
                  <c:v>3.2500000000000001E-2</c:v>
                </c:pt>
                <c:pt idx="36">
                  <c:v>3.2500000000000001E-2</c:v>
                </c:pt>
                <c:pt idx="37">
                  <c:v>3.2500000000000001E-2</c:v>
                </c:pt>
                <c:pt idx="38">
                  <c:v>3.2500000000000001E-2</c:v>
                </c:pt>
                <c:pt idx="39">
                  <c:v>3.2500000000000001E-2</c:v>
                </c:pt>
                <c:pt idx="40">
                  <c:v>3.2500000000000001E-2</c:v>
                </c:pt>
                <c:pt idx="41">
                  <c:v>3.2500000000000001E-2</c:v>
                </c:pt>
                <c:pt idx="42">
                  <c:v>3.2500000000000001E-2</c:v>
                </c:pt>
                <c:pt idx="43">
                  <c:v>3.2500000000000001E-2</c:v>
                </c:pt>
                <c:pt idx="44">
                  <c:v>3.2500000000000001E-2</c:v>
                </c:pt>
                <c:pt idx="45">
                  <c:v>3.2500000000000001E-2</c:v>
                </c:pt>
                <c:pt idx="46">
                  <c:v>3.2500000000000001E-2</c:v>
                </c:pt>
                <c:pt idx="47">
                  <c:v>3.2500000000000001E-2</c:v>
                </c:pt>
                <c:pt idx="48">
                  <c:v>3.2500000000000001E-2</c:v>
                </c:pt>
                <c:pt idx="49">
                  <c:v>3.2500000000000001E-2</c:v>
                </c:pt>
                <c:pt idx="50">
                  <c:v>3.2500000000000001E-2</c:v>
                </c:pt>
                <c:pt idx="51">
                  <c:v>3.2500000000000001E-2</c:v>
                </c:pt>
                <c:pt idx="52">
                  <c:v>3.2500000000000001E-2</c:v>
                </c:pt>
                <c:pt idx="53">
                  <c:v>3.2500000000000001E-2</c:v>
                </c:pt>
                <c:pt idx="54">
                  <c:v>3.2500000000000001E-2</c:v>
                </c:pt>
                <c:pt idx="55">
                  <c:v>3.2500000000000001E-2</c:v>
                </c:pt>
                <c:pt idx="56">
                  <c:v>3.2500000000000001E-2</c:v>
                </c:pt>
                <c:pt idx="57">
                  <c:v>3.2500000000000001E-2</c:v>
                </c:pt>
                <c:pt idx="58">
                  <c:v>3.2500000000000001E-2</c:v>
                </c:pt>
                <c:pt idx="59">
                  <c:v>3.2500000000000001E-2</c:v>
                </c:pt>
                <c:pt idx="60">
                  <c:v>3.2500000000000001E-2</c:v>
                </c:pt>
                <c:pt idx="61">
                  <c:v>3.2500000000000001E-2</c:v>
                </c:pt>
                <c:pt idx="62">
                  <c:v>3.2500000000000001E-2</c:v>
                </c:pt>
                <c:pt idx="63">
                  <c:v>3.2500000000000001E-2</c:v>
                </c:pt>
                <c:pt idx="64">
                  <c:v>3.2500000000000001E-2</c:v>
                </c:pt>
                <c:pt idx="65">
                  <c:v>3.2500000000000001E-2</c:v>
                </c:pt>
                <c:pt idx="66">
                  <c:v>3.2500000000000001E-2</c:v>
                </c:pt>
                <c:pt idx="67">
                  <c:v>3.2500000000000001E-2</c:v>
                </c:pt>
                <c:pt idx="68">
                  <c:v>3.2500000000000001E-2</c:v>
                </c:pt>
                <c:pt idx="69">
                  <c:v>3.2500000000000001E-2</c:v>
                </c:pt>
                <c:pt idx="70">
                  <c:v>3.2500000000000001E-2</c:v>
                </c:pt>
                <c:pt idx="71">
                  <c:v>3.2500000000000001E-2</c:v>
                </c:pt>
                <c:pt idx="72">
                  <c:v>3.2500000000000001E-2</c:v>
                </c:pt>
                <c:pt idx="73">
                  <c:v>3.2500000000000001E-2</c:v>
                </c:pt>
                <c:pt idx="74">
                  <c:v>3.2500000000000001E-2</c:v>
                </c:pt>
                <c:pt idx="75">
                  <c:v>3.2500000000000001E-2</c:v>
                </c:pt>
                <c:pt idx="76">
                  <c:v>3.2500000000000001E-2</c:v>
                </c:pt>
                <c:pt idx="77">
                  <c:v>3.2500000000000001E-2</c:v>
                </c:pt>
                <c:pt idx="78">
                  <c:v>3.2500000000000001E-2</c:v>
                </c:pt>
                <c:pt idx="79">
                  <c:v>3.2500000000000001E-2</c:v>
                </c:pt>
                <c:pt idx="80">
                  <c:v>3.2500000000000001E-2</c:v>
                </c:pt>
                <c:pt idx="81">
                  <c:v>3.2500000000000001E-2</c:v>
                </c:pt>
                <c:pt idx="82">
                  <c:v>3.2500000000000001E-2</c:v>
                </c:pt>
                <c:pt idx="83">
                  <c:v>3.2500000000000001E-2</c:v>
                </c:pt>
                <c:pt idx="84">
                  <c:v>3.2500000000000001E-2</c:v>
                </c:pt>
                <c:pt idx="85">
                  <c:v>3.2500000000000001E-2</c:v>
                </c:pt>
                <c:pt idx="86">
                  <c:v>3.2500000000000001E-2</c:v>
                </c:pt>
                <c:pt idx="87">
                  <c:v>3.2500000000000001E-2</c:v>
                </c:pt>
                <c:pt idx="88">
                  <c:v>3.2500000000000001E-2</c:v>
                </c:pt>
                <c:pt idx="89">
                  <c:v>3.2500000000000001E-2</c:v>
                </c:pt>
                <c:pt idx="90">
                  <c:v>3.2500000000000001E-2</c:v>
                </c:pt>
                <c:pt idx="91">
                  <c:v>3.2500000000000001E-2</c:v>
                </c:pt>
                <c:pt idx="92">
                  <c:v>3.2500000000000001E-2</c:v>
                </c:pt>
                <c:pt idx="93">
                  <c:v>3.2500000000000001E-2</c:v>
                </c:pt>
                <c:pt idx="94">
                  <c:v>3.2500000000000001E-2</c:v>
                </c:pt>
                <c:pt idx="95">
                  <c:v>3.2500000000000001E-2</c:v>
                </c:pt>
                <c:pt idx="96">
                  <c:v>3.2500000000000001E-2</c:v>
                </c:pt>
                <c:pt idx="97">
                  <c:v>3.2500000000000001E-2</c:v>
                </c:pt>
                <c:pt idx="98">
                  <c:v>3.2500000000000001E-2</c:v>
                </c:pt>
                <c:pt idx="99">
                  <c:v>3.2500000000000001E-2</c:v>
                </c:pt>
                <c:pt idx="100">
                  <c:v>3.2500000000000001E-2</c:v>
                </c:pt>
                <c:pt idx="101">
                  <c:v>3.2500000000000001E-2</c:v>
                </c:pt>
                <c:pt idx="102">
                  <c:v>3.2500000000000001E-2</c:v>
                </c:pt>
                <c:pt idx="103">
                  <c:v>3.2500000000000001E-2</c:v>
                </c:pt>
                <c:pt idx="104">
                  <c:v>3.2500000000000001E-2</c:v>
                </c:pt>
                <c:pt idx="105">
                  <c:v>3.2500000000000001E-2</c:v>
                </c:pt>
                <c:pt idx="106">
                  <c:v>3.2500000000000001E-2</c:v>
                </c:pt>
                <c:pt idx="107">
                  <c:v>3.2500000000000001E-2</c:v>
                </c:pt>
                <c:pt idx="108">
                  <c:v>3.2500000000000001E-2</c:v>
                </c:pt>
                <c:pt idx="109">
                  <c:v>3.2500000000000001E-2</c:v>
                </c:pt>
                <c:pt idx="110">
                  <c:v>3.2500000000000001E-2</c:v>
                </c:pt>
                <c:pt idx="111">
                  <c:v>3.2500000000000001E-2</c:v>
                </c:pt>
                <c:pt idx="112">
                  <c:v>3.2500000000000001E-2</c:v>
                </c:pt>
                <c:pt idx="113">
                  <c:v>3.2500000000000001E-2</c:v>
                </c:pt>
                <c:pt idx="114">
                  <c:v>3.2500000000000001E-2</c:v>
                </c:pt>
                <c:pt idx="115">
                  <c:v>3.2500000000000001E-2</c:v>
                </c:pt>
                <c:pt idx="116">
                  <c:v>3.2500000000000001E-2</c:v>
                </c:pt>
                <c:pt idx="117">
                  <c:v>3.2500000000000001E-2</c:v>
                </c:pt>
                <c:pt idx="118">
                  <c:v>3.2500000000000001E-2</c:v>
                </c:pt>
                <c:pt idx="119">
                  <c:v>3.2500000000000001E-2</c:v>
                </c:pt>
                <c:pt idx="120">
                  <c:v>3.2500000000000001E-2</c:v>
                </c:pt>
                <c:pt idx="121">
                  <c:v>3.2500000000000001E-2</c:v>
                </c:pt>
                <c:pt idx="122">
                  <c:v>3.2500000000000001E-2</c:v>
                </c:pt>
                <c:pt idx="123">
                  <c:v>3.2500000000000001E-2</c:v>
                </c:pt>
                <c:pt idx="124">
                  <c:v>3.2500000000000001E-2</c:v>
                </c:pt>
                <c:pt idx="125">
                  <c:v>3.2500000000000001E-2</c:v>
                </c:pt>
                <c:pt idx="126">
                  <c:v>3.2500000000000001E-2</c:v>
                </c:pt>
                <c:pt idx="127">
                  <c:v>3.2500000000000001E-2</c:v>
                </c:pt>
                <c:pt idx="128">
                  <c:v>3.2500000000000001E-2</c:v>
                </c:pt>
                <c:pt idx="129">
                  <c:v>3.2500000000000001E-2</c:v>
                </c:pt>
                <c:pt idx="130">
                  <c:v>3.2500000000000001E-2</c:v>
                </c:pt>
                <c:pt idx="131">
                  <c:v>3.2500000000000001E-2</c:v>
                </c:pt>
                <c:pt idx="132">
                  <c:v>3.2500000000000001E-2</c:v>
                </c:pt>
                <c:pt idx="133">
                  <c:v>3.2500000000000001E-2</c:v>
                </c:pt>
                <c:pt idx="134">
                  <c:v>3.2500000000000001E-2</c:v>
                </c:pt>
                <c:pt idx="135">
                  <c:v>3.2500000000000001E-2</c:v>
                </c:pt>
                <c:pt idx="136">
                  <c:v>3.2500000000000001E-2</c:v>
                </c:pt>
                <c:pt idx="137">
                  <c:v>3.2500000000000001E-2</c:v>
                </c:pt>
                <c:pt idx="138">
                  <c:v>3.2500000000000001E-2</c:v>
                </c:pt>
                <c:pt idx="139">
                  <c:v>3.2500000000000001E-2</c:v>
                </c:pt>
                <c:pt idx="140">
                  <c:v>3.2500000000000001E-2</c:v>
                </c:pt>
                <c:pt idx="141">
                  <c:v>3.2500000000000001E-2</c:v>
                </c:pt>
                <c:pt idx="142">
                  <c:v>3.2500000000000001E-2</c:v>
                </c:pt>
                <c:pt idx="143">
                  <c:v>3.2500000000000001E-2</c:v>
                </c:pt>
                <c:pt idx="144">
                  <c:v>3.2500000000000001E-2</c:v>
                </c:pt>
                <c:pt idx="145">
                  <c:v>3.2500000000000001E-2</c:v>
                </c:pt>
                <c:pt idx="146">
                  <c:v>3.2500000000000001E-2</c:v>
                </c:pt>
                <c:pt idx="147">
                  <c:v>3.2500000000000001E-2</c:v>
                </c:pt>
                <c:pt idx="148">
                  <c:v>3.2500000000000001E-2</c:v>
                </c:pt>
                <c:pt idx="149">
                  <c:v>3.2500000000000001E-2</c:v>
                </c:pt>
                <c:pt idx="150">
                  <c:v>3.2500000000000001E-2</c:v>
                </c:pt>
                <c:pt idx="151">
                  <c:v>3.2500000000000001E-2</c:v>
                </c:pt>
                <c:pt idx="152">
                  <c:v>3.2500000000000001E-2</c:v>
                </c:pt>
                <c:pt idx="153">
                  <c:v>3.2500000000000001E-2</c:v>
                </c:pt>
                <c:pt idx="154">
                  <c:v>3.2500000000000001E-2</c:v>
                </c:pt>
                <c:pt idx="155">
                  <c:v>3.2500000000000001E-2</c:v>
                </c:pt>
                <c:pt idx="156">
                  <c:v>3.2500000000000001E-2</c:v>
                </c:pt>
                <c:pt idx="157">
                  <c:v>3.2500000000000001E-2</c:v>
                </c:pt>
                <c:pt idx="158">
                  <c:v>3.2500000000000001E-2</c:v>
                </c:pt>
              </c:numCache>
            </c:numRef>
          </c:yVal>
          <c:smooth val="1"/>
          <c:extLst>
            <c:ext xmlns:c16="http://schemas.microsoft.com/office/drawing/2014/chart" uri="{C3380CC4-5D6E-409C-BE32-E72D297353CC}">
              <c16:uniqueId val="{0000000A-2BEE-43A3-A147-4DA60FB06972}"/>
            </c:ext>
          </c:extLst>
        </c:ser>
        <c:ser>
          <c:idx val="11"/>
          <c:order val="11"/>
          <c:tx>
            <c:strRef>
              <c:f>'Tech Growth Dynamics'!$M$1</c:f>
              <c:strCache>
                <c:ptCount val="1"/>
                <c:pt idx="0">
                  <c:v>MLTG 2
s = 0.125</c:v>
                </c:pt>
              </c:strCache>
            </c:strRef>
          </c:tx>
          <c:spPr>
            <a:ln w="19050" cap="rnd">
              <a:solidFill>
                <a:schemeClr val="accent6">
                  <a:lumMod val="7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Dynamics'!$M$2:$M$160</c:f>
              <c:numCache>
                <c:formatCode>0.00000</c:formatCode>
                <c:ptCount val="159"/>
                <c:pt idx="0">
                  <c:v>3.2500000000000001E-2</c:v>
                </c:pt>
                <c:pt idx="1">
                  <c:v>3.2347348734061171E-2</c:v>
                </c:pt>
                <c:pt idx="2">
                  <c:v>3.219115336375547E-2</c:v>
                </c:pt>
                <c:pt idx="3">
                  <c:v>3.2031374396119819E-2</c:v>
                </c:pt>
                <c:pt idx="4">
                  <c:v>3.1867974376777367E-2</c:v>
                </c:pt>
                <c:pt idx="5">
                  <c:v>3.1700918045373443E-2</c:v>
                </c:pt>
                <c:pt idx="6">
                  <c:v>3.1530172493740204E-2</c:v>
                </c:pt>
                <c:pt idx="7">
                  <c:v>3.1355707326388711E-2</c:v>
                </c:pt>
                <c:pt idx="8">
                  <c:v>3.1177494822888306E-2</c:v>
                </c:pt>
                <c:pt idx="9">
                  <c:v>3.0995510101652541E-2</c:v>
                </c:pt>
                <c:pt idx="10">
                  <c:v>3.0809731284611067E-2</c:v>
                </c:pt>
                <c:pt idx="11">
                  <c:v>3.0620139662206836E-2</c:v>
                </c:pt>
                <c:pt idx="12">
                  <c:v>3.0426719858118553E-2</c:v>
                </c:pt>
                <c:pt idx="13">
                  <c:v>3.0229459993069942E-2</c:v>
                </c:pt>
                <c:pt idx="14">
                  <c:v>3.0028351847050029E-2</c:v>
                </c:pt>
                <c:pt idx="15">
                  <c:v>2.982339101923337E-2</c:v>
                </c:pt>
                <c:pt idx="16">
                  <c:v>2.9614577084855629E-2</c:v>
                </c:pt>
                <c:pt idx="17">
                  <c:v>2.9401913748269424E-2</c:v>
                </c:pt>
                <c:pt idx="18">
                  <c:v>2.9185408991377337E-2</c:v>
                </c:pt>
                <c:pt idx="19">
                  <c:v>2.8965075216615305E-2</c:v>
                </c:pt>
                <c:pt idx="20">
                  <c:v>2.8740929383639036E-2</c:v>
                </c:pt>
                <c:pt idx="21">
                  <c:v>2.8512993138850654E-2</c:v>
                </c:pt>
                <c:pt idx="22">
                  <c:v>2.8281292936892046E-2</c:v>
                </c:pt>
                <c:pt idx="23">
                  <c:v>2.804586015322592E-2</c:v>
                </c:pt>
                <c:pt idx="24">
                  <c:v>2.7806731186926129E-2</c:v>
                </c:pt>
                <c:pt idx="25">
                  <c:v>2.7563947552805428E-2</c:v>
                </c:pt>
                <c:pt idx="26">
                  <c:v>2.7317555962021994E-2</c:v>
                </c:pt>
                <c:pt idx="27">
                  <c:v>2.7067608390326164E-2</c:v>
                </c:pt>
                <c:pt idx="28">
                  <c:v>2.6814162133136043E-2</c:v>
                </c:pt>
                <c:pt idx="29">
                  <c:v>2.655727984666505E-2</c:v>
                </c:pt>
                <c:pt idx="30">
                  <c:v>2.6297029574366575E-2</c:v>
                </c:pt>
                <c:pt idx="31">
                  <c:v>2.6033484758010206E-2</c:v>
                </c:pt>
                <c:pt idx="32">
                  <c:v>2.5766724232761221E-2</c:v>
                </c:pt>
                <c:pt idx="33">
                  <c:v>2.549683220569909E-2</c:v>
                </c:pt>
                <c:pt idx="34">
                  <c:v>2.5223898217282423E-2</c:v>
                </c:pt>
                <c:pt idx="35">
                  <c:v>2.4948017085346188E-2</c:v>
                </c:pt>
                <c:pt idx="36">
                  <c:v>2.4669288831301959E-2</c:v>
                </c:pt>
                <c:pt idx="37">
                  <c:v>2.4387818588302791E-2</c:v>
                </c:pt>
                <c:pt idx="38">
                  <c:v>2.4103716491230942E-2</c:v>
                </c:pt>
                <c:pt idx="39">
                  <c:v>2.3817097548467562E-2</c:v>
                </c:pt>
                <c:pt idx="40">
                  <c:v>2.3528081495509084E-2</c:v>
                </c:pt>
                <c:pt idx="41">
                  <c:v>2.3236792630603107E-2</c:v>
                </c:pt>
                <c:pt idx="42">
                  <c:v>2.2943359632687628E-2</c:v>
                </c:pt>
                <c:pt idx="43">
                  <c:v>2.2647915362029491E-2</c:v>
                </c:pt>
                <c:pt idx="44">
                  <c:v>2.2350596644070225E-2</c:v>
                </c:pt>
                <c:pt idx="45">
                  <c:v>2.2051544037099365E-2</c:v>
                </c:pt>
                <c:pt idx="46">
                  <c:v>2.1750901584485033E-2</c:v>
                </c:pt>
                <c:pt idx="47">
                  <c:v>2.1448816552298536E-2</c:v>
                </c:pt>
                <c:pt idx="48">
                  <c:v>2.1145439153272688E-2</c:v>
                </c:pt>
                <c:pt idx="49">
                  <c:v>2.084092225813132E-2</c:v>
                </c:pt>
                <c:pt idx="50">
                  <c:v>2.0535421095419063E-2</c:v>
                </c:pt>
                <c:pt idx="51">
                  <c:v>2.0229092941045058E-2</c:v>
                </c:pt>
                <c:pt idx="52">
                  <c:v>1.9922096798830408E-2</c:v>
                </c:pt>
                <c:pt idx="53">
                  <c:v>1.9614593073416883E-2</c:v>
                </c:pt>
                <c:pt idx="54">
                  <c:v>1.930674323695189E-2</c:v>
                </c:pt>
                <c:pt idx="55">
                  <c:v>1.8998709491011977E-2</c:v>
                </c:pt>
                <c:pt idx="56">
                  <c:v>1.8690654425263749E-2</c:v>
                </c:pt>
                <c:pt idx="57">
                  <c:v>1.8382740674385868E-2</c:v>
                </c:pt>
                <c:pt idx="58">
                  <c:v>1.8075130574789169E-2</c:v>
                </c:pt>
                <c:pt idx="59">
                  <c:v>1.7767985822673651E-2</c:v>
                </c:pt>
                <c:pt idx="60">
                  <c:v>1.7461467134950674E-2</c:v>
                </c:pt>
                <c:pt idx="61">
                  <c:v>1.7155733914536734E-2</c:v>
                </c:pt>
                <c:pt idx="62">
                  <c:v>1.6850943921491803E-2</c:v>
                </c:pt>
                <c:pt idx="63">
                  <c:v>1.6547252951430762E-2</c:v>
                </c:pt>
                <c:pt idx="64">
                  <c:v>1.6244814522581318E-2</c:v>
                </c:pt>
                <c:pt idx="65">
                  <c:v>1.5943779572796971E-2</c:v>
                </c:pt>
                <c:pt idx="66">
                  <c:v>1.5644296167759458E-2</c:v>
                </c:pt>
                <c:pt idx="67">
                  <c:v>1.5346509221522584E-2</c:v>
                </c:pt>
                <c:pt idx="68">
                  <c:v>1.5050560230459689E-2</c:v>
                </c:pt>
                <c:pt idx="69">
                  <c:v>1.4756587021580475E-2</c:v>
                </c:pt>
                <c:pt idx="70">
                  <c:v>1.4464723516081484E-2</c:v>
                </c:pt>
                <c:pt idx="71">
                  <c:v>1.4175099508888287E-2</c:v>
                </c:pt>
                <c:pt idx="72">
                  <c:v>1.3887840464838546E-2</c:v>
                </c:pt>
                <c:pt idx="73">
                  <c:v>1.3603067332043455E-2</c:v>
                </c:pt>
                <c:pt idx="74">
                  <c:v>1.3320896372852999E-2</c:v>
                </c:pt>
                <c:pt idx="75">
                  <c:v>1.3041439012738049E-2</c:v>
                </c:pt>
                <c:pt idx="76">
                  <c:v>1.2764801707291079E-2</c:v>
                </c:pt>
                <c:pt idx="77">
                  <c:v>1.249108582743831E-2</c:v>
                </c:pt>
                <c:pt idx="78">
                  <c:v>1.2220387562849612E-2</c:v>
                </c:pt>
                <c:pt idx="79">
                  <c:v>1.1952797843430554E-2</c:v>
                </c:pt>
                <c:pt idx="80">
                  <c:v>1.168840227868286E-2</c:v>
                </c:pt>
                <c:pt idx="81">
                  <c:v>1.1427281114627444E-2</c:v>
                </c:pt>
                <c:pt idx="82">
                  <c:v>1.1169509207897383E-2</c:v>
                </c:pt>
                <c:pt idx="83">
                  <c:v>1.0915156016528139E-2</c:v>
                </c:pt>
                <c:pt idx="84">
                  <c:v>1.0664285606899054E-2</c:v>
                </c:pt>
                <c:pt idx="85">
                  <c:v>1.0416956676213684E-2</c:v>
                </c:pt>
                <c:pt idx="86">
                  <c:v>1.0173222589847849E-2</c:v>
                </c:pt>
                <c:pt idx="87">
                  <c:v>9.9331314328427005E-3</c:v>
                </c:pt>
                <c:pt idx="88">
                  <c:v>9.6967260747762244E-3</c:v>
                </c:pt>
                <c:pt idx="89">
                  <c:v>9.4640442472101374E-3</c:v>
                </c:pt>
                <c:pt idx="90">
                  <c:v>9.235118632879992E-3</c:v>
                </c:pt>
                <c:pt idx="91">
                  <c:v>9.0099769657745396E-3</c:v>
                </c:pt>
                <c:pt idx="92">
                  <c:v>8.7886421412352016E-3</c:v>
                </c:pt>
                <c:pt idx="93">
                  <c:v>8.5711323351984215E-3</c:v>
                </c:pt>
                <c:pt idx="94">
                  <c:v>8.3574611317013981E-3</c:v>
                </c:pt>
                <c:pt idx="95">
                  <c:v>8.1476376577757723E-3</c:v>
                </c:pt>
                <c:pt idx="96">
                  <c:v>7.9416667248630394E-3</c:v>
                </c:pt>
                <c:pt idx="97">
                  <c:v>7.7395489759000272E-3</c:v>
                </c:pt>
                <c:pt idx="98">
                  <c:v>7.5412810372416676E-3</c:v>
                </c:pt>
                <c:pt idx="99">
                  <c:v>7.3468556746114867E-3</c:v>
                </c:pt>
                <c:pt idx="100">
                  <c:v>7.1562619522970855E-3</c:v>
                </c:pt>
                <c:pt idx="101">
                  <c:v>6.9694853948376843E-3</c:v>
                </c:pt>
                <c:pt idx="102">
                  <c:v>6.7865081504837142E-3</c:v>
                </c:pt>
                <c:pt idx="103">
                  <c:v>6.6073091557431801E-3</c:v>
                </c:pt>
                <c:pt idx="104">
                  <c:v>6.4318643003664728E-3</c:v>
                </c:pt>
                <c:pt idx="105">
                  <c:v>6.2601465921593435E-3</c:v>
                </c:pt>
                <c:pt idx="106">
                  <c:v>6.0921263210530711E-3</c:v>
                </c:pt>
                <c:pt idx="107">
                  <c:v>5.9277712219005874E-3</c:v>
                </c:pt>
                <c:pt idx="108">
                  <c:v>5.7670466355075386E-3</c:v>
                </c:pt>
                <c:pt idx="109">
                  <c:v>5.6099156674473162E-3</c:v>
                </c:pt>
                <c:pt idx="110">
                  <c:v>5.456339344248844E-3</c:v>
                </c:pt>
                <c:pt idx="111">
                  <c:v>5.3062767665852592E-3</c:v>
                </c:pt>
                <c:pt idx="112">
                  <c:v>5.1596852591298172E-3</c:v>
                </c:pt>
                <c:pt idx="113">
                  <c:v>5.016520516782955E-3</c:v>
                </c:pt>
                <c:pt idx="114">
                  <c:v>4.876736747010473E-3</c:v>
                </c:pt>
                <c:pt idx="115">
                  <c:v>4.7402868080677332E-3</c:v>
                </c:pt>
                <c:pt idx="116">
                  <c:v>4.6071223429181738E-3</c:v>
                </c:pt>
                <c:pt idx="117">
                  <c:v>4.4771939086861497E-3</c:v>
                </c:pt>
                <c:pt idx="118">
                  <c:v>4.3504511015144279E-3</c:v>
                </c:pt>
                <c:pt idx="119">
                  <c:v>4.2268426767249657E-3</c:v>
                </c:pt>
                <c:pt idx="120">
                  <c:v>4.1063166642084656E-3</c:v>
                </c:pt>
                <c:pt idx="121">
                  <c:v>3.9888204789930255E-3</c:v>
                </c:pt>
                <c:pt idx="122">
                  <c:v>3.8743010269654756E-3</c:v>
                </c:pt>
                <c:pt idx="123">
                  <c:v>3.7627048057403754E-3</c:v>
                </c:pt>
                <c:pt idx="124">
                  <c:v>3.6539780006913207E-3</c:v>
                </c:pt>
                <c:pt idx="125">
                  <c:v>3.5480665761772356E-3</c:v>
                </c:pt>
                <c:pt idx="126">
                  <c:v>3.4449163620125867E-3</c:v>
                </c:pt>
                <c:pt idx="127">
                  <c:v>3.3444731352452461E-3</c:v>
                </c:pt>
                <c:pt idx="128">
                  <c:v>3.2466826973188349E-3</c:v>
                </c:pt>
                <c:pt idx="129">
                  <c:v>3.1514909467080581E-3</c:v>
                </c:pt>
                <c:pt idx="130">
                  <c:v>3.058843947125888E-3</c:v>
                </c:pt>
                <c:pt idx="131">
                  <c:v>2.9686879914102727E-3</c:v>
                </c:pt>
                <c:pt idx="132">
                  <c:v>2.8809696612057288E-3</c:v>
                </c:pt>
                <c:pt idx="133">
                  <c:v>2.7956358825616829E-3</c:v>
                </c:pt>
                <c:pt idx="134">
                  <c:v>2.7126339775746687E-3</c:v>
                </c:pt>
                <c:pt idx="135">
                  <c:v>2.6319117122058713E-3</c:v>
                </c:pt>
                <c:pt idx="136">
                  <c:v>2.5534173404087369E-3</c:v>
                </c:pt>
                <c:pt idx="137">
                  <c:v>2.4770996447038961E-3</c:v>
                </c:pt>
                <c:pt idx="138">
                  <c:v>2.402907973340189E-3</c:v>
                </c:pt>
                <c:pt idx="139">
                  <c:v>2.3307922741814401E-3</c:v>
                </c:pt>
                <c:pt idx="140">
                  <c:v>2.2607031254588501E-3</c:v>
                </c:pt>
                <c:pt idx="141">
                  <c:v>2.1925917635283879E-3</c:v>
                </c:pt>
                <c:pt idx="142">
                  <c:v>2.1264101077715786E-3</c:v>
                </c:pt>
                <c:pt idx="143">
                  <c:v>2.0621107827765725E-3</c:v>
                </c:pt>
                <c:pt idx="144">
                  <c:v>1.9996471379344887E-3</c:v>
                </c:pt>
                <c:pt idx="145">
                  <c:v>1.9389732645836387E-3</c:v>
                </c:pt>
                <c:pt idx="146">
                  <c:v>1.8800440108316333E-3</c:v>
                </c:pt>
                <c:pt idx="147">
                  <c:v>1.8228149941823602E-3</c:v>
                </c:pt>
                <c:pt idx="148">
                  <c:v>1.7672426120916886E-3</c:v>
                </c:pt>
                <c:pt idx="149">
                  <c:v>1.7132840505723022E-3</c:v>
                </c:pt>
                <c:pt idx="150">
                  <c:v>1.6608972909644636E-3</c:v>
                </c:pt>
                <c:pt idx="151">
                  <c:v>1.6100411149858635E-3</c:v>
                </c:pt>
                <c:pt idx="152">
                  <c:v>1.5606751081698245E-3</c:v>
                </c:pt>
                <c:pt idx="153">
                  <c:v>1.5127596617972574E-3</c:v>
                </c:pt>
                <c:pt idx="154">
                  <c:v>1.4662559734238037E-3</c:v>
                </c:pt>
                <c:pt idx="155">
                  <c:v>1.4211260460996423E-3</c:v>
                </c:pt>
                <c:pt idx="156">
                  <c:v>1.3773326863754417E-3</c:v>
                </c:pt>
                <c:pt idx="157">
                  <c:v>1.3348395011839411E-3</c:v>
                </c:pt>
                <c:pt idx="158">
                  <c:v>1.2936108936827629E-3</c:v>
                </c:pt>
              </c:numCache>
            </c:numRef>
          </c:yVal>
          <c:smooth val="1"/>
          <c:extLst>
            <c:ext xmlns:c16="http://schemas.microsoft.com/office/drawing/2014/chart" uri="{C3380CC4-5D6E-409C-BE32-E72D297353CC}">
              <c16:uniqueId val="{0000000B-2BEE-43A3-A147-4DA60FB06972}"/>
            </c:ext>
          </c:extLst>
        </c:ser>
        <c:ser>
          <c:idx val="12"/>
          <c:order val="12"/>
          <c:tx>
            <c:strRef>
              <c:f>'Tech Growth Dynamics'!$N$1</c:f>
              <c:strCache>
                <c:ptCount val="1"/>
                <c:pt idx="0">
                  <c:v>MLTG 3
s = 0.5</c:v>
                </c:pt>
              </c:strCache>
            </c:strRef>
          </c:tx>
          <c:spPr>
            <a:ln w="19050" cap="rnd">
              <a:solidFill>
                <a:srgbClr val="FF0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Dynamics'!$N$2:$N$160</c:f>
              <c:numCache>
                <c:formatCode>0.00000</c:formatCode>
                <c:ptCount val="159"/>
                <c:pt idx="0">
                  <c:v>2.1666666666666667E-2</c:v>
                </c:pt>
                <c:pt idx="1">
                  <c:v>2.1199792219432561E-2</c:v>
                </c:pt>
                <c:pt idx="2">
                  <c:v>2.0738163450113634E-2</c:v>
                </c:pt>
                <c:pt idx="3">
                  <c:v>2.0281932066269277E-2</c:v>
                </c:pt>
                <c:pt idx="4">
                  <c:v>1.9831240617195451E-2</c:v>
                </c:pt>
                <c:pt idx="5">
                  <c:v>1.9386222433670986E-2</c:v>
                </c:pt>
                <c:pt idx="6">
                  <c:v>1.8947001596782795E-2</c:v>
                </c:pt>
                <c:pt idx="7">
                  <c:v>1.8513692934960579E-2</c:v>
                </c:pt>
                <c:pt idx="8">
                  <c:v>1.8086402048231153E-2</c:v>
                </c:pt>
                <c:pt idx="9">
                  <c:v>1.76652253585949E-2</c:v>
                </c:pt>
                <c:pt idx="10">
                  <c:v>1.7250250185331668E-2</c:v>
                </c:pt>
                <c:pt idx="11">
                  <c:v>1.6841554843961073E-2</c:v>
                </c:pt>
                <c:pt idx="12">
                  <c:v>1.6439208767512824E-2</c:v>
                </c:pt>
                <c:pt idx="13">
                  <c:v>1.6043272648705992E-2</c:v>
                </c:pt>
                <c:pt idx="14">
                  <c:v>1.5653798601591992E-2</c:v>
                </c:pt>
                <c:pt idx="15">
                  <c:v>1.5270830341183882E-2</c:v>
                </c:pt>
                <c:pt idx="16">
                  <c:v>1.4894403379574459E-2</c:v>
                </c:pt>
                <c:pt idx="17">
                  <c:v>1.4524545237036009E-2</c:v>
                </c:pt>
                <c:pt idx="18">
                  <c:v>1.4161275666596224E-2</c:v>
                </c:pt>
                <c:pt idx="19">
                  <c:v>1.3804606890595449E-2</c:v>
                </c:pt>
                <c:pt idx="20">
                  <c:v>1.345454384775089E-2</c:v>
                </c:pt>
                <c:pt idx="21">
                  <c:v>1.3111084449281607E-2</c:v>
                </c:pt>
                <c:pt idx="22">
                  <c:v>1.2774219842684146E-2</c:v>
                </c:pt>
                <c:pt idx="23">
                  <c:v>1.2443934681791344E-2</c:v>
                </c:pt>
                <c:pt idx="24">
                  <c:v>1.2120207401795259E-2</c:v>
                </c:pt>
                <c:pt idx="25">
                  <c:v>1.1803010497968877E-2</c:v>
                </c:pt>
                <c:pt idx="26">
                  <c:v>1.1492310806879154E-2</c:v>
                </c:pt>
                <c:pt idx="27">
                  <c:v>1.1188069788945328E-2</c:v>
                </c:pt>
                <c:pt idx="28">
                  <c:v>1.089024381126075E-2</c:v>
                </c:pt>
                <c:pt idx="29">
                  <c:v>1.0598784429662788E-2</c:v>
                </c:pt>
                <c:pt idx="30">
                  <c:v>1.0313638669103106E-2</c:v>
                </c:pt>
                <c:pt idx="31">
                  <c:v>1.0034749301439246E-2</c:v>
                </c:pt>
                <c:pt idx="32">
                  <c:v>9.7620551198372724E-3</c:v>
                </c:pt>
                <c:pt idx="33">
                  <c:v>9.4954912090437875E-3</c:v>
                </c:pt>
                <c:pt idx="34">
                  <c:v>9.2349892108534153E-3</c:v>
                </c:pt>
                <c:pt idx="35">
                  <c:v>8.9804775841645177E-3</c:v>
                </c:pt>
                <c:pt idx="36">
                  <c:v>8.7318818590809907E-3</c:v>
                </c:pt>
                <c:pt idx="37">
                  <c:v>8.4891248845810965E-3</c:v>
                </c:pt>
                <c:pt idx="38">
                  <c:v>8.2521270693354312E-3</c:v>
                </c:pt>
                <c:pt idx="39">
                  <c:v>8.0208066153146414E-3</c:v>
                </c:pt>
                <c:pt idx="40">
                  <c:v>7.7950797438835605E-3</c:v>
                </c:pt>
                <c:pt idx="41">
                  <c:v>7.5748609141317366E-3</c:v>
                </c:pt>
                <c:pt idx="42">
                  <c:v>7.3600630332406013E-3</c:v>
                </c:pt>
                <c:pt idx="43">
                  <c:v>7.1505976587350681E-3</c:v>
                </c:pt>
                <c:pt idx="44">
                  <c:v>6.9463751925116623E-3</c:v>
                </c:pt>
                <c:pt idx="45">
                  <c:v>6.7473050665767817E-3</c:v>
                </c:pt>
                <c:pt idx="46">
                  <c:v>6.5532959204668935E-3</c:v>
                </c:pt>
                <c:pt idx="47">
                  <c:v>6.3642557703579659E-3</c:v>
                </c:pt>
                <c:pt idx="48">
                  <c:v>6.1800921699037611E-3</c:v>
                </c:pt>
                <c:pt idx="49">
                  <c:v>6.0007123628721187E-3</c:v>
                </c:pt>
                <c:pt idx="50">
                  <c:v>5.8260234276751137E-3</c:v>
                </c:pt>
                <c:pt idx="51">
                  <c:v>5.6559324139129289E-3</c:v>
                </c:pt>
                <c:pt idx="52">
                  <c:v>5.4903464710726905E-3</c:v>
                </c:pt>
                <c:pt idx="53">
                  <c:v>5.3291729695424039E-3</c:v>
                </c:pt>
                <c:pt idx="54">
                  <c:v>5.1723196141166498E-3</c:v>
                </c:pt>
                <c:pt idx="55">
                  <c:v>5.0196945501849695E-3</c:v>
                </c:pt>
                <c:pt idx="56">
                  <c:v>4.871206462806062E-3</c:v>
                </c:pt>
                <c:pt idx="57">
                  <c:v>4.7267646688810136E-3</c:v>
                </c:pt>
                <c:pt idx="58">
                  <c:v>4.5862792026471564E-3</c:v>
                </c:pt>
                <c:pt idx="59">
                  <c:v>4.4496608947206971E-3</c:v>
                </c:pt>
                <c:pt idx="60">
                  <c:v>4.3168214449212303E-3</c:v>
                </c:pt>
                <c:pt idx="61">
                  <c:v>4.1876734891147932E-3</c:v>
                </c:pt>
                <c:pt idx="62">
                  <c:v>4.0621306603142136E-3</c:v>
                </c:pt>
                <c:pt idx="63">
                  <c:v>3.9401076442764759E-3</c:v>
                </c:pt>
                <c:pt idx="64">
                  <c:v>3.8215202298365982E-3</c:v>
                </c:pt>
                <c:pt idx="65">
                  <c:v>3.7062853542163053E-3</c:v>
                </c:pt>
                <c:pt idx="66">
                  <c:v>3.5943211435436784E-3</c:v>
                </c:pt>
                <c:pt idx="67">
                  <c:v>3.4855469488170097E-3</c:v>
                </c:pt>
                <c:pt idx="68">
                  <c:v>3.3798833775425157E-3</c:v>
                </c:pt>
                <c:pt idx="69">
                  <c:v>3.2772523212712032E-3</c:v>
                </c:pt>
                <c:pt idx="70">
                  <c:v>3.1775769792555071E-3</c:v>
                </c:pt>
                <c:pt idx="71">
                  <c:v>3.0807818784409132E-3</c:v>
                </c:pt>
                <c:pt idx="72">
                  <c:v>2.986792890002251E-3</c:v>
                </c:pt>
                <c:pt idx="73">
                  <c:v>2.8955372426282427E-3</c:v>
                </c:pt>
                <c:pt idx="74">
                  <c:v>2.8069435327517317E-3</c:v>
                </c:pt>
                <c:pt idx="75">
                  <c:v>2.7209417319164907E-3</c:v>
                </c:pt>
                <c:pt idx="76">
                  <c:v>2.6374631914649143E-3</c:v>
                </c:pt>
                <c:pt idx="77">
                  <c:v>2.556440644724193E-3</c:v>
                </c:pt>
                <c:pt idx="78">
                  <c:v>2.477808206861715E-3</c:v>
                </c:pt>
                <c:pt idx="79">
                  <c:v>2.4015013725736732E-3</c:v>
                </c:pt>
                <c:pt idx="80">
                  <c:v>2.3274570117639754E-3</c:v>
                </c:pt>
                <c:pt idx="81">
                  <c:v>2.2556133633638235E-3</c:v>
                </c:pt>
                <c:pt idx="82">
                  <c:v>2.1859100274355409E-3</c:v>
                </c:pt>
                <c:pt idx="83">
                  <c:v>2.1182879556976308E-3</c:v>
                </c:pt>
                <c:pt idx="84">
                  <c:v>2.052689440601497E-3</c:v>
                </c:pt>
                <c:pt idx="85">
                  <c:v>1.9890581030838394E-3</c:v>
                </c:pt>
                <c:pt idx="86">
                  <c:v>1.9273388791124862E-3</c:v>
                </c:pt>
                <c:pt idx="87">
                  <c:v>1.8674780051372785E-3</c:v>
                </c:pt>
                <c:pt idx="88">
                  <c:v>1.8094230025517105E-3</c:v>
                </c:pt>
                <c:pt idx="89">
                  <c:v>1.7531226612651997E-3</c:v>
                </c:pt>
                <c:pt idx="90">
                  <c:v>1.6985270224803024E-3</c:v>
                </c:pt>
                <c:pt idx="91">
                  <c:v>1.6455873607637524E-3</c:v>
                </c:pt>
                <c:pt idx="92">
                  <c:v>1.5942561654949733E-3</c:v>
                </c:pt>
                <c:pt idx="93">
                  <c:v>1.5444871217706977E-3</c:v>
                </c:pt>
                <c:pt idx="94">
                  <c:v>1.4962350908394601E-3</c:v>
                </c:pt>
                <c:pt idx="95">
                  <c:v>1.4494560901351101E-3</c:v>
                </c:pt>
                <c:pt idx="96">
                  <c:v>1.4041072729740038E-3</c:v>
                </c:pt>
                <c:pt idx="97">
                  <c:v>1.3601469079763068E-3</c:v>
                </c:pt>
                <c:pt idx="98">
                  <c:v>1.3175343582677245E-3</c:v>
                </c:pt>
                <c:pt idx="99">
                  <c:v>1.276230060514118E-3</c:v>
                </c:pt>
                <c:pt idx="100">
                  <c:v>1.2361955038377428E-3</c:v>
                </c:pt>
                <c:pt idx="101">
                  <c:v>1.1973932086603179E-3</c:v>
                </c:pt>
                <c:pt idx="102">
                  <c:v>1.1597867055147862E-3</c:v>
                </c:pt>
                <c:pt idx="103">
                  <c:v>1.1233405138644347E-3</c:v>
                </c:pt>
                <c:pt idx="104">
                  <c:v>1.0880201209650334E-3</c:v>
                </c:pt>
                <c:pt idx="105">
                  <c:v>1.0537919608027834E-3</c:v>
                </c:pt>
                <c:pt idx="106">
                  <c:v>1.0206233931381627E-3</c:v>
                </c:pt>
                <c:pt idx="107">
                  <c:v>9.8848268268321112E-4</c:v>
                </c:pt>
                <c:pt idx="108">
                  <c:v>9.57338978437367E-4</c:v>
                </c:pt>
                <c:pt idx="109">
                  <c:v>9.2716229320471705E-4</c:v>
                </c:pt>
                <c:pt idx="110">
                  <c:v>8.979234833133607E-4</c:v>
                </c:pt>
                <c:pt idx="111">
                  <c:v>8.6959422855559286E-4</c:v>
                </c:pt>
                <c:pt idx="112">
                  <c:v>8.421470123657083E-4</c:v>
                </c:pt>
                <c:pt idx="113">
                  <c:v>8.1555510225046941E-4</c:v>
                </c:pt>
                <c:pt idx="114">
                  <c:v>7.8979253048560335E-4</c:v>
                </c:pt>
                <c:pt idx="115">
                  <c:v>7.648340750901504E-4</c:v>
                </c:pt>
                <c:pt idx="116">
                  <c:v>7.4065524108903123E-4</c:v>
                </c:pt>
                <c:pt idx="117">
                  <c:v>7.1723224207283426E-4</c:v>
                </c:pt>
                <c:pt idx="118">
                  <c:v>6.945419820625744E-4</c:v>
                </c:pt>
                <c:pt idx="119">
                  <c:v>6.7256203768598034E-4</c:v>
                </c:pt>
                <c:pt idx="120">
                  <c:v>6.5127064067078716E-4</c:v>
                </c:pt>
                <c:pt idx="121">
                  <c:v>6.306466606594834E-4</c:v>
                </c:pt>
                <c:pt idx="122">
                  <c:v>6.1066958834902216E-4</c:v>
                </c:pt>
                <c:pt idx="123">
                  <c:v>5.9131951895814337E-4</c:v>
                </c:pt>
                <c:pt idx="124">
                  <c:v>5.725771360241248E-4</c:v>
                </c:pt>
                <c:pt idx="125">
                  <c:v>5.5442369553006612E-4</c:v>
                </c:pt>
                <c:pt idx="126">
                  <c:v>5.3684101036309767E-4</c:v>
                </c:pt>
                <c:pt idx="127">
                  <c:v>5.1981143510329629E-4</c:v>
                </c:pt>
                <c:pt idx="128">
                  <c:v>5.0331785114250802E-4</c:v>
                </c:pt>
                <c:pt idx="129">
                  <c:v>4.8734365213173799E-4</c:v>
                </c:pt>
                <c:pt idx="130">
                  <c:v>4.7187272975531105E-4</c:v>
                </c:pt>
                <c:pt idx="131">
                  <c:v>4.5688945982954882E-4</c:v>
                </c:pt>
                <c:pt idx="132">
                  <c:v>4.4237868872331107E-4</c:v>
                </c:pt>
                <c:pt idx="133">
                  <c:v>4.2832572009741032E-4</c:v>
                </c:pt>
                <c:pt idx="134">
                  <c:v>4.1471630195955879E-4</c:v>
                </c:pt>
                <c:pt idx="135">
                  <c:v>4.0153661403123729E-4</c:v>
                </c:pt>
                <c:pt idx="136">
                  <c:v>3.8877325542260079E-4</c:v>
                </c:pt>
                <c:pt idx="137">
                  <c:v>3.7641323261131864E-4</c:v>
                </c:pt>
                <c:pt idx="138">
                  <c:v>3.6444394772103576E-4</c:v>
                </c:pt>
                <c:pt idx="139">
                  <c:v>3.5285318709496081E-4</c:v>
                </c:pt>
                <c:pt idx="140">
                  <c:v>3.416291101599444E-4</c:v>
                </c:pt>
                <c:pt idx="141">
                  <c:v>3.307602385762642E-4</c:v>
                </c:pt>
                <c:pt idx="142">
                  <c:v>3.2023544566823055E-4</c:v>
                </c:pt>
                <c:pt idx="143">
                  <c:v>3.1004394613062266E-4</c:v>
                </c:pt>
                <c:pt idx="144">
                  <c:v>3.0017528600590295E-4</c:v>
                </c:pt>
                <c:pt idx="145">
                  <c:v>2.9061933292707831E-4</c:v>
                </c:pt>
                <c:pt idx="146">
                  <c:v>2.8136626662104774E-4</c:v>
                </c:pt>
                <c:pt idx="147">
                  <c:v>2.7240656966722777E-4</c:v>
                </c:pt>
                <c:pt idx="148">
                  <c:v>2.6373101850624191E-4</c:v>
                </c:pt>
                <c:pt idx="149">
                  <c:v>2.5533067469343985E-4</c:v>
                </c:pt>
                <c:pt idx="150">
                  <c:v>2.4719687639201829E-4</c:v>
                </c:pt>
                <c:pt idx="151">
                  <c:v>2.3932123010052839E-4</c:v>
                </c:pt>
                <c:pt idx="152">
                  <c:v>2.3169560260957237E-4</c:v>
                </c:pt>
                <c:pt idx="153">
                  <c:v>2.2431211318252076E-4</c:v>
                </c:pt>
                <c:pt idx="154">
                  <c:v>2.1716312595511435E-4</c:v>
                </c:pt>
                <c:pt idx="155">
                  <c:v>2.1024124254886308E-4</c:v>
                </c:pt>
                <c:pt idx="156">
                  <c:v>2.0353929489319561E-4</c:v>
                </c:pt>
                <c:pt idx="157">
                  <c:v>1.9705033825136606E-4</c:v>
                </c:pt>
                <c:pt idx="158">
                  <c:v>1.9076764444518913E-4</c:v>
                </c:pt>
              </c:numCache>
            </c:numRef>
          </c:yVal>
          <c:smooth val="1"/>
          <c:extLst>
            <c:ext xmlns:c16="http://schemas.microsoft.com/office/drawing/2014/chart" uri="{C3380CC4-5D6E-409C-BE32-E72D297353CC}">
              <c16:uniqueId val="{0000000C-2BEE-43A3-A147-4DA60FB06972}"/>
            </c:ext>
          </c:extLst>
        </c:ser>
        <c:ser>
          <c:idx val="13"/>
          <c:order val="13"/>
          <c:tx>
            <c:strRef>
              <c:f>'Tech Growth Dynamics'!$O$1</c:f>
              <c:strCache>
                <c:ptCount val="1"/>
                <c:pt idx="0">
                  <c:v>MLTG 4
s = 1.0</c:v>
                </c:pt>
              </c:strCache>
            </c:strRef>
          </c:tx>
          <c:spPr>
            <a:ln w="19050" cap="rnd">
              <a:solidFill>
                <a:srgbClr val="C00000"/>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Dynamics'!$O$2:$O$160</c:f>
              <c:numCache>
                <c:formatCode>0.00000</c:formatCode>
                <c:ptCount val="1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numCache>
            </c:numRef>
          </c:yVal>
          <c:smooth val="1"/>
          <c:extLst>
            <c:ext xmlns:c16="http://schemas.microsoft.com/office/drawing/2014/chart" uri="{C3380CC4-5D6E-409C-BE32-E72D297353CC}">
              <c16:uniqueId val="{0000000D-2BEE-43A3-A147-4DA60FB06972}"/>
            </c:ext>
          </c:extLst>
        </c:ser>
        <c:ser>
          <c:idx val="14"/>
          <c:order val="14"/>
          <c:tx>
            <c:strRef>
              <c:f>'Tech Growth Dynamics'!$P$1</c:f>
              <c:strCache>
                <c:ptCount val="1"/>
                <c:pt idx="0">
                  <c:v>MLTG 5
s = 1.5</c:v>
                </c:pt>
              </c:strCache>
            </c:strRef>
          </c:tx>
          <c:spPr>
            <a:ln w="19050" cap="rnd">
              <a:solidFill>
                <a:schemeClr val="bg1">
                  <a:lumMod val="65000"/>
                </a:schemeClr>
              </a:solidFill>
              <a:round/>
            </a:ln>
            <a:effectLst/>
          </c:spPr>
          <c:marker>
            <c:symbol val="none"/>
          </c:marker>
          <c:xVal>
            <c:numRef>
              <c:f>'Tech Growth Dynamics'!$A$2:$A$160</c:f>
              <c:numCache>
                <c:formatCode>General</c:formatCode>
                <c:ptCount val="15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numCache>
            </c:numRef>
          </c:xVal>
          <c:yVal>
            <c:numRef>
              <c:f>'Tech Growth Dynamics'!$P$2:$P$160</c:f>
              <c:numCache>
                <c:formatCode>0.00000</c:formatCode>
                <c:ptCount val="159"/>
                <c:pt idx="0">
                  <c:v>-1.6250000000000001E-2</c:v>
                </c:pt>
                <c:pt idx="1">
                  <c:v>-1.5482813585664657E-2</c:v>
                </c:pt>
                <c:pt idx="2">
                  <c:v>-1.476281556430614E-2</c:v>
                </c:pt>
                <c:pt idx="3">
                  <c:v>-1.4086128856620144E-2</c:v>
                </c:pt>
                <c:pt idx="4">
                  <c:v>-1.3449286042726764E-2</c:v>
                </c:pt>
                <c:pt idx="5">
                  <c:v>-1.2849176594638618E-2</c:v>
                </c:pt>
                <c:pt idx="6">
                  <c:v>-1.2283002063105904E-2</c:v>
                </c:pt>
                <c:pt idx="7">
                  <c:v>-1.1748237854211059E-2</c:v>
                </c:pt>
                <c:pt idx="8">
                  <c:v>-1.124260049223709E-2</c:v>
                </c:pt>
                <c:pt idx="9">
                  <c:v>-1.0764019471574283E-2</c:v>
                </c:pt>
                <c:pt idx="10">
                  <c:v>-1.0310612964295904E-2</c:v>
                </c:pt>
                <c:pt idx="11">
                  <c:v>-9.8806667809823896E-3</c:v>
                </c:pt>
                <c:pt idx="12">
                  <c:v>-9.4726160875921849E-3</c:v>
                </c:pt>
                <c:pt idx="13">
                  <c:v>-9.0850294661630783E-3</c:v>
                </c:pt>
                <c:pt idx="14">
                  <c:v>-8.7165949761134412E-3</c:v>
                </c:pt>
                <c:pt idx="15">
                  <c:v>-8.36610792917627E-3</c:v>
                </c:pt>
                <c:pt idx="16">
                  <c:v>-8.0324601370953246E-3</c:v>
                </c:pt>
                <c:pt idx="17">
                  <c:v>-7.7146304291427206E-3</c:v>
                </c:pt>
                <c:pt idx="18">
                  <c:v>-7.4116762678578035E-3</c:v>
                </c:pt>
                <c:pt idx="19">
                  <c:v>-7.1227263174058102E-3</c:v>
                </c:pt>
                <c:pt idx="20">
                  <c:v>-6.8469738406046017E-3</c:v>
                </c:pt>
                <c:pt idx="21">
                  <c:v>-6.5836708187620935E-3</c:v>
                </c:pt>
                <c:pt idx="22">
                  <c:v>-6.332122703643155E-3</c:v>
                </c:pt>
                <c:pt idx="23">
                  <c:v>-6.0916837236563853E-3</c:v>
                </c:pt>
                <c:pt idx="24">
                  <c:v>-5.8617526771341877E-3</c:v>
                </c:pt>
                <c:pt idx="25">
                  <c:v>-5.6417691547123736E-3</c:v>
                </c:pt>
                <c:pt idx="26">
                  <c:v>-5.4312101405737546E-3</c:v>
                </c:pt>
                <c:pt idx="27">
                  <c:v>-5.2295869489302057E-3</c:v>
                </c:pt>
                <c:pt idx="28">
                  <c:v>-5.036442457765032E-3</c:v>
                </c:pt>
                <c:pt idx="29">
                  <c:v>-4.851348606695581E-3</c:v>
                </c:pt>
                <c:pt idx="30">
                  <c:v>-4.6739041299717326E-3</c:v>
                </c:pt>
                <c:pt idx="31">
                  <c:v>-4.5037324992043713E-3</c:v>
                </c:pt>
                <c:pt idx="32">
                  <c:v>-4.3404800535070381E-3</c:v>
                </c:pt>
                <c:pt idx="33">
                  <c:v>-4.1838142974068692E-3</c:v>
                </c:pt>
                <c:pt idx="34">
                  <c:v>-4.0334223491990395E-3</c:v>
                </c:pt>
                <c:pt idx="35">
                  <c:v>-3.8890095244338199E-3</c:v>
                </c:pt>
                <c:pt idx="36">
                  <c:v>-3.7502980409804343E-3</c:v>
                </c:pt>
                <c:pt idx="37">
                  <c:v>-3.6170258336439419E-3</c:v>
                </c:pt>
                <c:pt idx="38">
                  <c:v>-3.4889454676513129E-3</c:v>
                </c:pt>
                <c:pt idx="39">
                  <c:v>-3.3658231414971803E-3</c:v>
                </c:pt>
                <c:pt idx="40">
                  <c:v>-3.2474377706709096E-3</c:v>
                </c:pt>
                <c:pt idx="41">
                  <c:v>-3.1335801446936316E-3</c:v>
                </c:pt>
                <c:pt idx="42">
                  <c:v>-3.0240521506932562E-3</c:v>
                </c:pt>
                <c:pt idx="43">
                  <c:v>-2.9186660574511726E-3</c:v>
                </c:pt>
                <c:pt idx="44">
                  <c:v>-2.8172438544783597E-3</c:v>
                </c:pt>
                <c:pt idx="45">
                  <c:v>-2.7196166412314228E-3</c:v>
                </c:pt>
                <c:pt idx="46">
                  <c:v>-2.6256240620694655E-3</c:v>
                </c:pt>
                <c:pt idx="47">
                  <c:v>-2.5351137829885194E-3</c:v>
                </c:pt>
                <c:pt idx="48">
                  <c:v>-2.4479410065580708E-3</c:v>
                </c:pt>
                <c:pt idx="49">
                  <c:v>-2.3639680218299143E-3</c:v>
                </c:pt>
                <c:pt idx="50">
                  <c:v>-2.2830637862980984E-3</c:v>
                </c:pt>
                <c:pt idx="51">
                  <c:v>-2.2051035372645271E-3</c:v>
                </c:pt>
                <c:pt idx="52">
                  <c:v>-2.1299684302116323E-3</c:v>
                </c:pt>
                <c:pt idx="53">
                  <c:v>-2.0575452020047914E-3</c:v>
                </c:pt>
                <c:pt idx="54">
                  <c:v>-1.9877258569457358E-3</c:v>
                </c:pt>
                <c:pt idx="55">
                  <c:v>-1.9204073738766179E-3</c:v>
                </c:pt>
                <c:pt idx="56">
                  <c:v>-1.8554914326949696E-3</c:v>
                </c:pt>
                <c:pt idx="57">
                  <c:v>-1.7928841587844038E-3</c:v>
                </c:pt>
                <c:pt idx="58">
                  <c:v>-1.7324958839963394E-3</c:v>
                </c:pt>
                <c:pt idx="59">
                  <c:v>-1.6742409229358397E-3</c:v>
                </c:pt>
                <c:pt idx="60">
                  <c:v>-1.6180373634110982E-3</c:v>
                </c:pt>
                <c:pt idx="61">
                  <c:v>-1.5638068700024963E-3</c:v>
                </c:pt>
                <c:pt idx="62">
                  <c:v>-1.5114744997944316E-3</c:v>
                </c:pt>
                <c:pt idx="63">
                  <c:v>-1.460968529392313E-3</c:v>
                </c:pt>
                <c:pt idx="64">
                  <c:v>-1.4122202924189923E-3</c:v>
                </c:pt>
                <c:pt idx="65">
                  <c:v>-1.3651640267502395E-3</c:v>
                </c:pt>
                <c:pt idx="66">
                  <c:v>-1.3197367308082886E-3</c:v>
                </c:pt>
                <c:pt idx="67">
                  <c:v>-1.2758780282866213E-3</c:v>
                </c:pt>
                <c:pt idx="68">
                  <c:v>-1.2335300407284662E-3</c:v>
                </c:pt>
                <c:pt idx="69">
                  <c:v>-1.1926372674265051E-3</c:v>
                </c:pt>
                <c:pt idx="70">
                  <c:v>-1.1531464721523763E-3</c:v>
                </c:pt>
                <c:pt idx="71">
                  <c:v>-1.1150065762621194E-3</c:v>
                </c:pt>
                <c:pt idx="72">
                  <c:v>-1.0781685577580787E-3</c:v>
                </c:pt>
                <c:pt idx="73">
                  <c:v>-1.0425853559192337E-3</c:v>
                </c:pt>
                <c:pt idx="74">
                  <c:v>-1.008211781140761E-3</c:v>
                </c:pt>
                <c:pt idx="75">
                  <c:v>-9.7500442965006901E-4</c:v>
                </c:pt>
                <c:pt idx="76">
                  <c:v>-9.4292160279081422E-4</c:v>
                </c:pt>
                <c:pt idx="77">
                  <c:v>-9.1192323058870972E-4</c:v>
                </c:pt>
                <c:pt idx="78">
                  <c:v>-8.8197079933341038E-4</c:v>
                </c:pt>
                <c:pt idx="79">
                  <c:v>-8.5302728292964306E-4</c:v>
                </c:pt>
                <c:pt idx="80">
                  <c:v>-8.2505707778807798E-4</c:v>
                </c:pt>
                <c:pt idx="81">
                  <c:v>-7.9802594104246352E-4</c:v>
                </c:pt>
                <c:pt idx="82">
                  <c:v>-7.7190093189427069E-4</c:v>
                </c:pt>
                <c:pt idx="83">
                  <c:v>-7.466503558997158E-4</c:v>
                </c:pt>
                <c:pt idx="84">
                  <c:v>-7.222437120265971E-4</c:v>
                </c:pt>
                <c:pt idx="85">
                  <c:v>-6.9865164231998204E-4</c:v>
                </c:pt>
                <c:pt idx="86">
                  <c:v>-6.7584588402653351E-4</c:v>
                </c:pt>
                <c:pt idx="87">
                  <c:v>-6.5379922403717612E-4</c:v>
                </c:pt>
                <c:pt idx="88">
                  <c:v>-6.3248545551702927E-4</c:v>
                </c:pt>
                <c:pt idx="89">
                  <c:v>-6.1187933660002624E-4</c:v>
                </c:pt>
                <c:pt idx="90">
                  <c:v>-5.9195655103355552E-4</c:v>
                </c:pt>
                <c:pt idx="91">
                  <c:v>-5.7269367066578993E-4</c:v>
                </c:pt>
                <c:pt idx="92">
                  <c:v>-5.5406811967515315E-4</c:v>
                </c:pt>
                <c:pt idx="93">
                  <c:v>-5.360581404477157E-4</c:v>
                </c:pt>
                <c:pt idx="94">
                  <c:v>-5.1864276101415971E-4</c:v>
                </c:pt>
                <c:pt idx="95">
                  <c:v>-5.0180176396342991E-4</c:v>
                </c:pt>
                <c:pt idx="96">
                  <c:v>-4.8551565675525245E-4</c:v>
                </c:pt>
                <c:pt idx="97">
                  <c:v>-4.6976564335844814E-4</c:v>
                </c:pt>
                <c:pt idx="98">
                  <c:v>-4.5453359714635289E-4</c:v>
                </c:pt>
                <c:pt idx="99">
                  <c:v>-4.3980203498477917E-4</c:v>
                </c:pt>
                <c:pt idx="100">
                  <c:v>-4.2555409245177684E-4</c:v>
                </c:pt>
                <c:pt idx="101">
                  <c:v>-4.1177350013201262E-4</c:v>
                </c:pt>
                <c:pt idx="102">
                  <c:v>-3.9844456093194268E-4</c:v>
                </c:pt>
                <c:pt idx="103">
                  <c:v>-3.8555212836504526E-4</c:v>
                </c:pt>
                <c:pt idx="104">
                  <c:v>-3.7308158575931046E-4</c:v>
                </c:pt>
                <c:pt idx="105">
                  <c:v>-3.6101882634189026E-4</c:v>
                </c:pt>
                <c:pt idx="106">
                  <c:v>-3.4935023415837033E-4</c:v>
                </c:pt>
                <c:pt idx="107">
                  <c:v>-3.3806266578649796E-4</c:v>
                </c:pt>
                <c:pt idx="108">
                  <c:v>-3.2714343280644049E-4</c:v>
                </c:pt>
                <c:pt idx="109">
                  <c:v>-3.1658028499173497E-4</c:v>
                </c:pt>
                <c:pt idx="110">
                  <c:v>-3.0636139418704775E-4</c:v>
                </c:pt>
                <c:pt idx="111">
                  <c:v>-2.9647533884070905E-4</c:v>
                </c:pt>
                <c:pt idx="112">
                  <c:v>-2.8691108916170064E-4</c:v>
                </c:pt>
                <c:pt idx="113">
                  <c:v>-2.7765799287240555E-4</c:v>
                </c:pt>
                <c:pt idx="114">
                  <c:v>-2.6870576152993942E-4</c:v>
                </c:pt>
                <c:pt idx="115">
                  <c:v>-2.6004445739031786E-4</c:v>
                </c:pt>
                <c:pt idx="116">
                  <c:v>-2.5166448079105776E-4</c:v>
                </c:pt>
                <c:pt idx="117">
                  <c:v>-2.4355655802906599E-4</c:v>
                </c:pt>
                <c:pt idx="118">
                  <c:v>-2.3571172971187043E-4</c:v>
                </c:pt>
                <c:pt idx="119">
                  <c:v>-2.2812133956135345E-4</c:v>
                </c:pt>
                <c:pt idx="120">
                  <c:v>-2.2077702365021277E-4</c:v>
                </c:pt>
                <c:pt idx="121">
                  <c:v>-2.13670700052361E-4</c:v>
                </c:pt>
                <c:pt idx="122">
                  <c:v>-2.0679455888941294E-4</c:v>
                </c:pt>
                <c:pt idx="123">
                  <c:v>-2.0014105275629467E-4</c:v>
                </c:pt>
                <c:pt idx="124">
                  <c:v>-1.9370288750983607E-4</c:v>
                </c:pt>
                <c:pt idx="125">
                  <c:v>-1.8747301340500046E-4</c:v>
                </c:pt>
                <c:pt idx="126">
                  <c:v>-1.8144461656414119E-4</c:v>
                </c:pt>
                <c:pt idx="127">
                  <c:v>-1.7561111076538175E-4</c:v>
                </c:pt>
                <c:pt idx="128">
                  <c:v>-1.6996612953687468E-4</c:v>
                </c:pt>
                <c:pt idx="129">
                  <c:v>-1.6450351854432058E-4</c:v>
                </c:pt>
                <c:pt idx="130">
                  <c:v>-1.5921732825972587E-4</c:v>
                </c:pt>
                <c:pt idx="131">
                  <c:v>-1.5410180689993339E-4</c:v>
                </c:pt>
                <c:pt idx="132">
                  <c:v>-1.4915139362399181E-4</c:v>
                </c:pt>
                <c:pt idx="133">
                  <c:v>-1.4436071197893559E-4</c:v>
                </c:pt>
                <c:pt idx="134">
                  <c:v>-1.39724563584019E-4</c:v>
                </c:pt>
                <c:pt idx="135">
                  <c:v>-1.3523792204390289E-4</c:v>
                </c:pt>
                <c:pt idx="136">
                  <c:v>-1.3089592708171612E-4</c:v>
                </c:pt>
                <c:pt idx="137">
                  <c:v>-1.2669387888332518E-4</c:v>
                </c:pt>
                <c:pt idx="138">
                  <c:v>-1.2262723264452671E-4</c:v>
                </c:pt>
                <c:pt idx="139">
                  <c:v>-1.1869159331324221E-4</c:v>
                </c:pt>
                <c:pt idx="140">
                  <c:v>-1.1488271051914603E-4</c:v>
                </c:pt>
                <c:pt idx="141">
                  <c:v>-1.1119647368348264E-4</c:v>
                </c:pt>
                <c:pt idx="142">
                  <c:v>-1.0762890730214575E-4</c:v>
                </c:pt>
                <c:pt idx="143">
                  <c:v>-1.041761663953867E-4</c:v>
                </c:pt>
                <c:pt idx="144">
                  <c:v>-1.0083453211780699E-4</c:v>
                </c:pt>
                <c:pt idx="145">
                  <c:v>-9.7600407522554711E-5</c:v>
                </c:pt>
                <c:pt idx="146">
                  <c:v>-9.4470313473904964E-5</c:v>
                </c:pt>
                <c:pt idx="147">
                  <c:v>-9.1440884702644726E-5</c:v>
                </c:pt>
                <c:pt idx="148">
                  <c:v>-8.8508865998919792E-5</c:v>
                </c:pt>
                <c:pt idx="149">
                  <c:v>-8.567110853741827E-5</c:v>
                </c:pt>
                <c:pt idx="150">
                  <c:v>-8.2924566329978743E-5</c:v>
                </c:pt>
                <c:pt idx="151">
                  <c:v>-8.0266292800912632E-5</c:v>
                </c:pt>
                <c:pt idx="152">
                  <c:v>-7.7693437480520495E-5</c:v>
                </c:pt>
                <c:pt idx="153">
                  <c:v>-7.5203242812466983E-5</c:v>
                </c:pt>
                <c:pt idx="154">
                  <c:v>-7.2793041070851573E-5</c:v>
                </c:pt>
                <c:pt idx="155">
                  <c:v>-7.0460251382981623E-5</c:v>
                </c:pt>
                <c:pt idx="156">
                  <c:v>-6.8202376854011493E-5</c:v>
                </c:pt>
                <c:pt idx="157">
                  <c:v>-6.6017001789763394E-5</c:v>
                </c:pt>
                <c:pt idx="158">
                  <c:v>-6.3901789014193076E-5</c:v>
                </c:pt>
              </c:numCache>
            </c:numRef>
          </c:yVal>
          <c:smooth val="1"/>
          <c:extLst>
            <c:ext xmlns:c16="http://schemas.microsoft.com/office/drawing/2014/chart" uri="{C3380CC4-5D6E-409C-BE32-E72D297353CC}">
              <c16:uniqueId val="{0000000E-2BEE-43A3-A147-4DA60FB06972}"/>
            </c:ext>
          </c:extLst>
        </c:ser>
        <c:dLbls>
          <c:showLegendKey val="0"/>
          <c:showVal val="0"/>
          <c:showCatName val="0"/>
          <c:showSerName val="0"/>
          <c:showPercent val="0"/>
          <c:showBubbleSize val="0"/>
        </c:dLbls>
        <c:axId val="885780056"/>
        <c:axId val="885776776"/>
      </c:scatterChart>
      <c:valAx>
        <c:axId val="885780056"/>
        <c:scaling>
          <c:orientation val="minMax"/>
          <c:max val="1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Time (Years)</a:t>
                </a:r>
              </a:p>
            </c:rich>
          </c:tx>
          <c:layout>
            <c:manualLayout>
              <c:xMode val="edge"/>
              <c:yMode val="edge"/>
              <c:x val="0.37761013964971407"/>
              <c:y val="0.7830589804872565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885776776"/>
        <c:crosses val="autoZero"/>
        <c:crossBetween val="midCat"/>
      </c:valAx>
      <c:valAx>
        <c:axId val="885776776"/>
        <c:scaling>
          <c:orientation val="minMax"/>
          <c:max val="5.000000000000001E-2"/>
          <c:min val="-2.0000000000000004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a:t>Technollogical Growth Dynamics (Rate)</a:t>
                </a:r>
              </a:p>
            </c:rich>
          </c:tx>
          <c:layout>
            <c:manualLayout>
              <c:xMode val="edge"/>
              <c:yMode val="edge"/>
              <c:x val="1.2167915555169897E-3"/>
              <c:y val="0.14467734594256923"/>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885780056"/>
        <c:crosses val="autoZero"/>
        <c:crossBetween val="midCat"/>
      </c:valAx>
      <c:spPr>
        <a:noFill/>
        <a:ln>
          <a:noFill/>
        </a:ln>
        <a:effectLst/>
      </c:spPr>
    </c:plotArea>
    <c:legend>
      <c:legendPos val="b"/>
      <c:layout>
        <c:manualLayout>
          <c:xMode val="edge"/>
          <c:yMode val="edge"/>
          <c:x val="0"/>
          <c:y val="0.83446729233734618"/>
          <c:w val="1"/>
          <c:h val="0.16553270766265379"/>
        </c:manualLayout>
      </c:layout>
      <c:overlay val="0"/>
      <c:spPr>
        <a:noFill/>
        <a:ln>
          <a:noFill/>
        </a:ln>
        <a:effectLst/>
      </c:spPr>
      <c:txPr>
        <a:bodyPr rot="0" spcFirstLastPara="1" vertOverflow="ellipsis" vert="horz" wrap="square" anchor="ctr" anchorCtr="1"/>
        <a:lstStyle/>
        <a:p>
          <a:pPr>
            <a:defRPr sz="4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0168518654783E-2"/>
          <c:y val="9.1749915390422904E-3"/>
          <c:w val="0.8824827066009272"/>
          <c:h val="0.82478831450416523"/>
        </c:manualLayout>
      </c:layout>
      <c:scatterChart>
        <c:scatterStyle val="smoothMarker"/>
        <c:varyColors val="0"/>
        <c:ser>
          <c:idx val="0"/>
          <c:order val="0"/>
          <c:tx>
            <c:strRef>
              <c:f>'Sigma0 Sim (with Tech)'!$B$1</c:f>
              <c:strCache>
                <c:ptCount val="1"/>
                <c:pt idx="0">
                  <c:v>RIPC 1:
a = 2.5</c:v>
                </c:pt>
              </c:strCache>
            </c:strRef>
          </c:tx>
          <c:spPr>
            <a:ln w="19050" cap="rnd">
              <a:solidFill>
                <a:srgbClr val="FF0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Tech)'!$B$2:$B$52</c:f>
              <c:numCache>
                <c:formatCode>#,##0</c:formatCode>
                <c:ptCount val="51"/>
                <c:pt idx="0">
                  <c:v>8195</c:v>
                </c:pt>
                <c:pt idx="1">
                  <c:v>9796</c:v>
                </c:pt>
                <c:pt idx="2">
                  <c:v>11828</c:v>
                </c:pt>
                <c:pt idx="3">
                  <c:v>14439</c:v>
                </c:pt>
                <c:pt idx="4">
                  <c:v>15165</c:v>
                </c:pt>
                <c:pt idx="5">
                  <c:v>15449</c:v>
                </c:pt>
                <c:pt idx="6">
                  <c:v>15756</c:v>
                </c:pt>
                <c:pt idx="7">
                  <c:v>16086</c:v>
                </c:pt>
                <c:pt idx="8">
                  <c:v>16437</c:v>
                </c:pt>
                <c:pt idx="9">
                  <c:v>16809</c:v>
                </c:pt>
                <c:pt idx="10">
                  <c:v>17202</c:v>
                </c:pt>
                <c:pt idx="11">
                  <c:v>17615</c:v>
                </c:pt>
                <c:pt idx="12">
                  <c:v>18049</c:v>
                </c:pt>
                <c:pt idx="13">
                  <c:v>18503</c:v>
                </c:pt>
                <c:pt idx="14">
                  <c:v>18978</c:v>
                </c:pt>
                <c:pt idx="15">
                  <c:v>19473</c:v>
                </c:pt>
                <c:pt idx="16">
                  <c:v>19989</c:v>
                </c:pt>
                <c:pt idx="17">
                  <c:v>20526</c:v>
                </c:pt>
                <c:pt idx="18">
                  <c:v>21085</c:v>
                </c:pt>
                <c:pt idx="19">
                  <c:v>21666</c:v>
                </c:pt>
                <c:pt idx="20">
                  <c:v>22268</c:v>
                </c:pt>
                <c:pt idx="21">
                  <c:v>22894</c:v>
                </c:pt>
                <c:pt idx="22">
                  <c:v>23543</c:v>
                </c:pt>
                <c:pt idx="23">
                  <c:v>24216</c:v>
                </c:pt>
                <c:pt idx="24">
                  <c:v>24913</c:v>
                </c:pt>
                <c:pt idx="25">
                  <c:v>25636</c:v>
                </c:pt>
                <c:pt idx="26">
                  <c:v>26384</c:v>
                </c:pt>
                <c:pt idx="27">
                  <c:v>27159</c:v>
                </c:pt>
                <c:pt idx="28">
                  <c:v>27961</c:v>
                </c:pt>
                <c:pt idx="29">
                  <c:v>28791</c:v>
                </c:pt>
                <c:pt idx="30">
                  <c:v>29650</c:v>
                </c:pt>
                <c:pt idx="31">
                  <c:v>30538</c:v>
                </c:pt>
                <c:pt idx="32">
                  <c:v>31457</c:v>
                </c:pt>
                <c:pt idx="33">
                  <c:v>32408</c:v>
                </c:pt>
                <c:pt idx="34">
                  <c:v>33391</c:v>
                </c:pt>
                <c:pt idx="35">
                  <c:v>34407</c:v>
                </c:pt>
                <c:pt idx="36">
                  <c:v>35458</c:v>
                </c:pt>
                <c:pt idx="37">
                  <c:v>36544</c:v>
                </c:pt>
                <c:pt idx="38">
                  <c:v>37667</c:v>
                </c:pt>
                <c:pt idx="39">
                  <c:v>38828</c:v>
                </c:pt>
                <c:pt idx="40">
                  <c:v>40028</c:v>
                </c:pt>
                <c:pt idx="41">
                  <c:v>41267</c:v>
                </c:pt>
                <c:pt idx="42">
                  <c:v>42549</c:v>
                </c:pt>
                <c:pt idx="43">
                  <c:v>43873</c:v>
                </c:pt>
                <c:pt idx="44">
                  <c:v>45242</c:v>
                </c:pt>
                <c:pt idx="45">
                  <c:v>46656</c:v>
                </c:pt>
                <c:pt idx="46">
                  <c:v>48117</c:v>
                </c:pt>
                <c:pt idx="47">
                  <c:v>49626</c:v>
                </c:pt>
                <c:pt idx="48">
                  <c:v>51186</c:v>
                </c:pt>
                <c:pt idx="49">
                  <c:v>52798</c:v>
                </c:pt>
                <c:pt idx="50">
                  <c:v>54463</c:v>
                </c:pt>
              </c:numCache>
            </c:numRef>
          </c:yVal>
          <c:smooth val="1"/>
          <c:extLst>
            <c:ext xmlns:c16="http://schemas.microsoft.com/office/drawing/2014/chart" uri="{C3380CC4-5D6E-409C-BE32-E72D297353CC}">
              <c16:uniqueId val="{00000000-3E2F-4102-9AE0-396C6833F9FD}"/>
            </c:ext>
          </c:extLst>
        </c:ser>
        <c:ser>
          <c:idx val="1"/>
          <c:order val="1"/>
          <c:tx>
            <c:strRef>
              <c:f>'Sigma0 Sim (with Tech)'!#REF!</c:f>
              <c:strCache>
                <c:ptCount val="1"/>
                <c:pt idx="0">
                  <c:v>#REF!</c:v>
                </c:pt>
              </c:strCache>
            </c:strRef>
          </c:tx>
          <c:spPr>
            <a:ln w="19050" cap="rnd">
              <a:solidFill>
                <a:schemeClr val="accent2"/>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1-3E2F-4102-9AE0-396C6833F9FD}"/>
            </c:ext>
          </c:extLst>
        </c:ser>
        <c:ser>
          <c:idx val="2"/>
          <c:order val="2"/>
          <c:tx>
            <c:strRef>
              <c:f>'Sigma0 Sim (with Tech)'!$C$1</c:f>
              <c:strCache>
                <c:ptCount val="1"/>
                <c:pt idx="0">
                  <c:v>RIPC 2:
a = 1.5</c:v>
                </c:pt>
              </c:strCache>
            </c:strRef>
          </c:tx>
          <c:spPr>
            <a:ln w="19050" cap="rnd">
              <a:solidFill>
                <a:schemeClr val="accent2">
                  <a:lumMod val="60000"/>
                  <a:lumOff val="40000"/>
                </a:schemeClr>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Tech)'!$C$2:$C$52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2-3E2F-4102-9AE0-396C6833F9FD}"/>
            </c:ext>
          </c:extLst>
        </c:ser>
        <c:ser>
          <c:idx val="3"/>
          <c:order val="3"/>
          <c:tx>
            <c:strRef>
              <c:f>'Sigma0 Sim (with Tech)'!#REF!</c:f>
              <c:strCache>
                <c:ptCount val="1"/>
                <c:pt idx="0">
                  <c:v>#REF!</c:v>
                </c:pt>
              </c:strCache>
            </c:strRef>
          </c:tx>
          <c:spPr>
            <a:ln w="19050" cap="rnd">
              <a:solidFill>
                <a:schemeClr val="accent4"/>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3-3E2F-4102-9AE0-396C6833F9FD}"/>
            </c:ext>
          </c:extLst>
        </c:ser>
        <c:ser>
          <c:idx val="4"/>
          <c:order val="4"/>
          <c:tx>
            <c:strRef>
              <c:f>'Sigma0 Sim (with Tech)'!$D$1</c:f>
              <c:strCache>
                <c:ptCount val="1"/>
                <c:pt idx="0">
                  <c:v>RIPC 3:
a = 1</c:v>
                </c:pt>
              </c:strCache>
            </c:strRef>
          </c:tx>
          <c:spPr>
            <a:ln w="19050" cap="rnd">
              <a:solidFill>
                <a:srgbClr val="00206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Tech)'!$D$2:$D$52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4-3E2F-4102-9AE0-396C6833F9FD}"/>
            </c:ext>
          </c:extLst>
        </c:ser>
        <c:ser>
          <c:idx val="5"/>
          <c:order val="5"/>
          <c:tx>
            <c:strRef>
              <c:f>'Sigma0 Sim (with Tech)'!#REF!</c:f>
              <c:strCache>
                <c:ptCount val="1"/>
                <c:pt idx="0">
                  <c:v>#REF!</c:v>
                </c:pt>
              </c:strCache>
            </c:strRef>
          </c:tx>
          <c:spPr>
            <a:ln w="19050" cap="rnd">
              <a:solidFill>
                <a:schemeClr val="accent6"/>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Tech)'!#REF!</c:f>
              <c:numCache>
                <c:formatCode>General</c:formatCode>
                <c:ptCount val="1"/>
                <c:pt idx="0">
                  <c:v>1</c:v>
                </c:pt>
              </c:numCache>
            </c:numRef>
          </c:yVal>
          <c:smooth val="1"/>
          <c:extLst>
            <c:ext xmlns:c16="http://schemas.microsoft.com/office/drawing/2014/chart" uri="{C3380CC4-5D6E-409C-BE32-E72D297353CC}">
              <c16:uniqueId val="{00000005-3E2F-4102-9AE0-396C6833F9FD}"/>
            </c:ext>
          </c:extLst>
        </c:ser>
        <c:ser>
          <c:idx val="6"/>
          <c:order val="6"/>
          <c:tx>
            <c:strRef>
              <c:f>'Sigma0 Sim (with Tech)'!$E$1</c:f>
              <c:strCache>
                <c:ptCount val="1"/>
                <c:pt idx="0">
                  <c:v>RIPC 4:
a = .5</c:v>
                </c:pt>
              </c:strCache>
            </c:strRef>
          </c:tx>
          <c:spPr>
            <a:ln w="19050" cap="rnd">
              <a:solidFill>
                <a:srgbClr val="00B05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Tech)'!$E$2:$E$52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6-3E2F-4102-9AE0-396C6833F9FD}"/>
            </c:ext>
          </c:extLst>
        </c:ser>
        <c:ser>
          <c:idx val="7"/>
          <c:order val="7"/>
          <c:tx>
            <c:strRef>
              <c:f>'Sigma0 Sim (with Tech)'!$F$1</c:f>
              <c:strCache>
                <c:ptCount val="1"/>
                <c:pt idx="0">
                  <c:v>RIPC 5:
a = .25</c:v>
                </c:pt>
              </c:strCache>
            </c:strRef>
          </c:tx>
          <c:spPr>
            <a:ln w="19050" cap="rnd">
              <a:solidFill>
                <a:srgbClr val="00B0F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Tech)'!$F$2:$F$52</c:f>
              <c:numCache>
                <c:formatCode>#,##0</c:formatCode>
                <c:ptCount val="51"/>
                <c:pt idx="0">
                  <c:v>5196</c:v>
                </c:pt>
                <c:pt idx="1">
                  <c:v>7114</c:v>
                </c:pt>
                <c:pt idx="2">
                  <c:v>9574</c:v>
                </c:pt>
                <c:pt idx="3">
                  <c:v>9896</c:v>
                </c:pt>
                <c:pt idx="4">
                  <c:v>10229</c:v>
                </c:pt>
                <c:pt idx="5">
                  <c:v>10573</c:v>
                </c:pt>
                <c:pt idx="6">
                  <c:v>10929</c:v>
                </c:pt>
                <c:pt idx="7">
                  <c:v>11297</c:v>
                </c:pt>
                <c:pt idx="8">
                  <c:v>11678</c:v>
                </c:pt>
                <c:pt idx="9">
                  <c:v>12071</c:v>
                </c:pt>
                <c:pt idx="10">
                  <c:v>12478</c:v>
                </c:pt>
                <c:pt idx="11">
                  <c:v>12898</c:v>
                </c:pt>
                <c:pt idx="12">
                  <c:v>13333</c:v>
                </c:pt>
                <c:pt idx="13">
                  <c:v>13782</c:v>
                </c:pt>
                <c:pt idx="14">
                  <c:v>14247</c:v>
                </c:pt>
                <c:pt idx="15">
                  <c:v>14728</c:v>
                </c:pt>
                <c:pt idx="16">
                  <c:v>15224</c:v>
                </c:pt>
                <c:pt idx="17">
                  <c:v>15738</c:v>
                </c:pt>
                <c:pt idx="18">
                  <c:v>16269</c:v>
                </c:pt>
                <c:pt idx="19">
                  <c:v>16818</c:v>
                </c:pt>
                <c:pt idx="20">
                  <c:v>17386</c:v>
                </c:pt>
                <c:pt idx="21">
                  <c:v>17973</c:v>
                </c:pt>
                <c:pt idx="22">
                  <c:v>18579</c:v>
                </c:pt>
                <c:pt idx="23">
                  <c:v>19207</c:v>
                </c:pt>
                <c:pt idx="24">
                  <c:v>19855</c:v>
                </c:pt>
                <c:pt idx="25">
                  <c:v>20526</c:v>
                </c:pt>
                <c:pt idx="26">
                  <c:v>21220</c:v>
                </c:pt>
                <c:pt idx="27">
                  <c:v>21937</c:v>
                </c:pt>
                <c:pt idx="28">
                  <c:v>22678</c:v>
                </c:pt>
                <c:pt idx="29">
                  <c:v>23444</c:v>
                </c:pt>
                <c:pt idx="30">
                  <c:v>24237</c:v>
                </c:pt>
                <c:pt idx="31">
                  <c:v>25056</c:v>
                </c:pt>
                <c:pt idx="32">
                  <c:v>25904</c:v>
                </c:pt>
                <c:pt idx="33">
                  <c:v>26780</c:v>
                </c:pt>
                <c:pt idx="34">
                  <c:v>27685</c:v>
                </c:pt>
                <c:pt idx="35">
                  <c:v>28622</c:v>
                </c:pt>
                <c:pt idx="36">
                  <c:v>29590</c:v>
                </c:pt>
                <c:pt idx="37">
                  <c:v>30591</c:v>
                </c:pt>
                <c:pt idx="38">
                  <c:v>31626</c:v>
                </c:pt>
                <c:pt idx="39">
                  <c:v>32696</c:v>
                </c:pt>
                <c:pt idx="40">
                  <c:v>33803</c:v>
                </c:pt>
                <c:pt idx="41">
                  <c:v>34947</c:v>
                </c:pt>
                <c:pt idx="42">
                  <c:v>36130</c:v>
                </c:pt>
                <c:pt idx="43">
                  <c:v>37353</c:v>
                </c:pt>
                <c:pt idx="44">
                  <c:v>38618</c:v>
                </c:pt>
                <c:pt idx="45">
                  <c:v>39925</c:v>
                </c:pt>
                <c:pt idx="46">
                  <c:v>41277</c:v>
                </c:pt>
                <c:pt idx="47">
                  <c:v>42675</c:v>
                </c:pt>
                <c:pt idx="48">
                  <c:v>44120</c:v>
                </c:pt>
                <c:pt idx="49">
                  <c:v>45615</c:v>
                </c:pt>
                <c:pt idx="50">
                  <c:v>47159</c:v>
                </c:pt>
              </c:numCache>
            </c:numRef>
          </c:yVal>
          <c:smooth val="1"/>
          <c:extLst>
            <c:ext xmlns:c16="http://schemas.microsoft.com/office/drawing/2014/chart" uri="{C3380CC4-5D6E-409C-BE32-E72D297353CC}">
              <c16:uniqueId val="{00000007-3E2F-4102-9AE0-396C6833F9FD}"/>
            </c:ext>
          </c:extLst>
        </c:ser>
        <c:ser>
          <c:idx val="8"/>
          <c:order val="8"/>
          <c:tx>
            <c:strRef>
              <c:f>'Sigma0 Sim (with Tech)'!$G$1</c:f>
              <c:strCache>
                <c:ptCount val="1"/>
                <c:pt idx="0">
                  <c:v>RIPC 6:
a = .125</c:v>
                </c:pt>
              </c:strCache>
            </c:strRef>
          </c:tx>
          <c:spPr>
            <a:ln w="19050" cap="rnd">
              <a:solidFill>
                <a:srgbClr val="FFC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Tech)'!$G$2:$G$52</c:f>
              <c:numCache>
                <c:formatCode>#,##0</c:formatCode>
                <c:ptCount val="51"/>
                <c:pt idx="0">
                  <c:v>5101</c:v>
                </c:pt>
                <c:pt idx="1">
                  <c:v>7027</c:v>
                </c:pt>
                <c:pt idx="2">
                  <c:v>9388</c:v>
                </c:pt>
                <c:pt idx="3">
                  <c:v>9701</c:v>
                </c:pt>
                <c:pt idx="4">
                  <c:v>10025</c:v>
                </c:pt>
                <c:pt idx="5">
                  <c:v>10360</c:v>
                </c:pt>
                <c:pt idx="6">
                  <c:v>10706</c:v>
                </c:pt>
                <c:pt idx="7">
                  <c:v>11064</c:v>
                </c:pt>
                <c:pt idx="8">
                  <c:v>11433</c:v>
                </c:pt>
                <c:pt idx="9">
                  <c:v>11815</c:v>
                </c:pt>
                <c:pt idx="10">
                  <c:v>12210</c:v>
                </c:pt>
                <c:pt idx="11">
                  <c:v>12619</c:v>
                </c:pt>
                <c:pt idx="12">
                  <c:v>13041</c:v>
                </c:pt>
                <c:pt idx="13">
                  <c:v>13477</c:v>
                </c:pt>
                <c:pt idx="14">
                  <c:v>13928</c:v>
                </c:pt>
                <c:pt idx="15">
                  <c:v>14394</c:v>
                </c:pt>
                <c:pt idx="16">
                  <c:v>14875</c:v>
                </c:pt>
                <c:pt idx="17">
                  <c:v>15373</c:v>
                </c:pt>
                <c:pt idx="18">
                  <c:v>15888</c:v>
                </c:pt>
                <c:pt idx="19">
                  <c:v>16420</c:v>
                </c:pt>
                <c:pt idx="20">
                  <c:v>16969</c:v>
                </c:pt>
                <c:pt idx="21">
                  <c:v>17538</c:v>
                </c:pt>
                <c:pt idx="22">
                  <c:v>18125</c:v>
                </c:pt>
                <c:pt idx="23">
                  <c:v>18733</c:v>
                </c:pt>
                <c:pt idx="24">
                  <c:v>19360</c:v>
                </c:pt>
                <c:pt idx="25">
                  <c:v>20009</c:v>
                </c:pt>
                <c:pt idx="26">
                  <c:v>20680</c:v>
                </c:pt>
                <c:pt idx="27">
                  <c:v>21374</c:v>
                </c:pt>
                <c:pt idx="28">
                  <c:v>22090</c:v>
                </c:pt>
                <c:pt idx="29">
                  <c:v>22831</c:v>
                </c:pt>
                <c:pt idx="30">
                  <c:v>23597</c:v>
                </c:pt>
                <c:pt idx="31">
                  <c:v>24389</c:v>
                </c:pt>
                <c:pt idx="32">
                  <c:v>25208</c:v>
                </c:pt>
                <c:pt idx="33">
                  <c:v>26054</c:v>
                </c:pt>
                <c:pt idx="34">
                  <c:v>26929</c:v>
                </c:pt>
                <c:pt idx="35">
                  <c:v>27833</c:v>
                </c:pt>
                <c:pt idx="36">
                  <c:v>28768</c:v>
                </c:pt>
                <c:pt idx="37">
                  <c:v>29734</c:v>
                </c:pt>
                <c:pt idx="38">
                  <c:v>30734</c:v>
                </c:pt>
                <c:pt idx="39">
                  <c:v>31766</c:v>
                </c:pt>
                <c:pt idx="40">
                  <c:v>32834</c:v>
                </c:pt>
                <c:pt idx="41">
                  <c:v>33938</c:v>
                </c:pt>
                <c:pt idx="42">
                  <c:v>35080</c:v>
                </c:pt>
                <c:pt idx="43">
                  <c:v>36259</c:v>
                </c:pt>
                <c:pt idx="44">
                  <c:v>37479</c:v>
                </c:pt>
                <c:pt idx="45">
                  <c:v>38740</c:v>
                </c:pt>
                <c:pt idx="46">
                  <c:v>40044</c:v>
                </c:pt>
                <c:pt idx="47">
                  <c:v>41392</c:v>
                </c:pt>
                <c:pt idx="48">
                  <c:v>42785</c:v>
                </c:pt>
                <c:pt idx="49">
                  <c:v>44226</c:v>
                </c:pt>
                <c:pt idx="50">
                  <c:v>45716</c:v>
                </c:pt>
              </c:numCache>
            </c:numRef>
          </c:yVal>
          <c:smooth val="1"/>
          <c:extLst>
            <c:ext xmlns:c16="http://schemas.microsoft.com/office/drawing/2014/chart" uri="{C3380CC4-5D6E-409C-BE32-E72D297353CC}">
              <c16:uniqueId val="{00000008-3E2F-4102-9AE0-396C6833F9FD}"/>
            </c:ext>
          </c:extLst>
        </c:ser>
        <c:ser>
          <c:idx val="9"/>
          <c:order val="9"/>
          <c:tx>
            <c:strRef>
              <c:f>'Sigma0 Sim (with Tech)'!$H$1</c:f>
              <c:strCache>
                <c:ptCount val="1"/>
                <c:pt idx="0">
                  <c:v>RIPC 7:
a = 0</c:v>
                </c:pt>
              </c:strCache>
            </c:strRef>
          </c:tx>
          <c:spPr>
            <a:ln w="19050" cap="rnd">
              <a:solidFill>
                <a:srgbClr val="C00000"/>
              </a:solidFill>
              <a:round/>
            </a:ln>
            <a:effectLst/>
          </c:spPr>
          <c:marker>
            <c:symbol val="none"/>
          </c:marker>
          <c:xVal>
            <c:numRef>
              <c:f>'Sigma0 Sim (with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(with Tech)'!$H$2:$H$52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9-3E2F-4102-9AE0-396C6833F9FD}"/>
            </c:ext>
          </c:extLst>
        </c:ser>
        <c:dLbls>
          <c:showLegendKey val="0"/>
          <c:showVal val="0"/>
          <c:showCatName val="0"/>
          <c:showSerName val="0"/>
          <c:showPercent val="0"/>
          <c:showBubbleSize val="0"/>
        </c:dLbls>
        <c:axId val="1642365680"/>
        <c:axId val="1642376016"/>
      </c:scatterChart>
      <c:valAx>
        <c:axId val="16423656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GB" sz="750"/>
                  <a:t>Time (Years)</a:t>
                </a:r>
              </a:p>
            </c:rich>
          </c:tx>
          <c:layout>
            <c:manualLayout>
              <c:xMode val="edge"/>
              <c:yMode val="edge"/>
              <c:x val="0.39555899877452705"/>
              <c:y val="0.8819693334936014"/>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76016"/>
        <c:crosses val="autoZero"/>
        <c:crossBetween val="midCat"/>
        <c:majorUnit val="6"/>
      </c:valAx>
      <c:valAx>
        <c:axId val="1642376016"/>
        <c:scaling>
          <c:orientation val="minMax"/>
          <c:max val="5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Real Income Per Head (US $)</a:t>
                </a:r>
              </a:p>
            </c:rich>
          </c:tx>
          <c:layout>
            <c:manualLayout>
              <c:xMode val="edge"/>
              <c:yMode val="edge"/>
              <c:x val="1.2637059386268305E-3"/>
              <c:y val="0.2299196031514996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65680"/>
        <c:crosses val="autoZero"/>
        <c:crossBetween val="midCat"/>
        <c:majorUnit val="5000"/>
      </c:valAx>
      <c:spPr>
        <a:noFill/>
        <a:ln>
          <a:noFill/>
        </a:ln>
        <a:effectLst/>
      </c:spPr>
    </c:plotArea>
    <c:legend>
      <c:legendPos val="b"/>
      <c:legendEntry>
        <c:idx val="1"/>
        <c:delete val="1"/>
      </c:legendEntry>
      <c:legendEntry>
        <c:idx val="3"/>
        <c:delete val="1"/>
      </c:legendEntry>
      <c:legendEntry>
        <c:idx val="5"/>
        <c:delete val="1"/>
      </c:legendEntry>
      <c:layout>
        <c:manualLayout>
          <c:xMode val="edge"/>
          <c:yMode val="edge"/>
          <c:x val="0"/>
          <c:y val="0.92770697395918389"/>
          <c:w val="0.9999067014841978"/>
          <c:h val="7.2293026040816138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581559530492232E-2"/>
          <c:y val="1.011466358751552E-2"/>
          <c:w val="0.88387671928661471"/>
          <c:h val="0.83792791840617242"/>
        </c:manualLayout>
      </c:layout>
      <c:scatterChart>
        <c:scatterStyle val="smoothMarker"/>
        <c:varyColors val="0"/>
        <c:ser>
          <c:idx val="0"/>
          <c:order val="0"/>
          <c:tx>
            <c:strRef>
              <c:f>'Sigma0 Sim (w''out Tech)'!$B$1</c:f>
              <c:strCache>
                <c:ptCount val="1"/>
                <c:pt idx="0">
                  <c:v>RIPC 8:
a = 2.5</c:v>
                </c:pt>
              </c:strCache>
            </c:strRef>
          </c:tx>
          <c:spPr>
            <a:ln w="19050" cap="rnd">
              <a:solidFill>
                <a:schemeClr val="tx1"/>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Tech)'!$B$2:$B$52</c:f>
              <c:numCache>
                <c:formatCode>#,##0</c:formatCode>
                <c:ptCount val="51"/>
                <c:pt idx="0">
                  <c:v>16892</c:v>
                </c:pt>
                <c:pt idx="1">
                  <c:v>17148</c:v>
                </c:pt>
                <c:pt idx="2">
                  <c:v>17583</c:v>
                </c:pt>
                <c:pt idx="3">
                  <c:v>18199</c:v>
                </c:pt>
                <c:pt idx="4">
                  <c:v>19001</c:v>
                </c:pt>
                <c:pt idx="5">
                  <c:v>19995</c:v>
                </c:pt>
                <c:pt idx="6">
                  <c:v>21187</c:v>
                </c:pt>
                <c:pt idx="7">
                  <c:v>22590</c:v>
                </c:pt>
                <c:pt idx="8">
                  <c:v>22322</c:v>
                </c:pt>
                <c:pt idx="9">
                  <c:v>21853</c:v>
                </c:pt>
                <c:pt idx="10">
                  <c:v>21432</c:v>
                </c:pt>
                <c:pt idx="11">
                  <c:v>21051</c:v>
                </c:pt>
                <c:pt idx="12">
                  <c:v>20706</c:v>
                </c:pt>
                <c:pt idx="13">
                  <c:v>20391</c:v>
                </c:pt>
                <c:pt idx="14">
                  <c:v>20103</c:v>
                </c:pt>
                <c:pt idx="15">
                  <c:v>19839</c:v>
                </c:pt>
                <c:pt idx="16">
                  <c:v>19595</c:v>
                </c:pt>
                <c:pt idx="17">
                  <c:v>19370</c:v>
                </c:pt>
                <c:pt idx="18">
                  <c:v>19161</c:v>
                </c:pt>
                <c:pt idx="19">
                  <c:v>18967</c:v>
                </c:pt>
                <c:pt idx="20">
                  <c:v>18786</c:v>
                </c:pt>
                <c:pt idx="21">
                  <c:v>18617</c:v>
                </c:pt>
                <c:pt idx="22">
                  <c:v>18460</c:v>
                </c:pt>
                <c:pt idx="23">
                  <c:v>18311</c:v>
                </c:pt>
                <c:pt idx="24">
                  <c:v>18172</c:v>
                </c:pt>
                <c:pt idx="25">
                  <c:v>18041</c:v>
                </c:pt>
                <c:pt idx="26">
                  <c:v>17918</c:v>
                </c:pt>
                <c:pt idx="27">
                  <c:v>17802</c:v>
                </c:pt>
                <c:pt idx="28">
                  <c:v>17692</c:v>
                </c:pt>
                <c:pt idx="29">
                  <c:v>17588</c:v>
                </c:pt>
                <c:pt idx="30">
                  <c:v>17489</c:v>
                </c:pt>
                <c:pt idx="31">
                  <c:v>17395</c:v>
                </c:pt>
                <c:pt idx="32">
                  <c:v>17306</c:v>
                </c:pt>
                <c:pt idx="33">
                  <c:v>17221</c:v>
                </c:pt>
                <c:pt idx="34">
                  <c:v>17141</c:v>
                </c:pt>
                <c:pt idx="35">
                  <c:v>17064</c:v>
                </c:pt>
                <c:pt idx="36">
                  <c:v>16991</c:v>
                </c:pt>
                <c:pt idx="37">
                  <c:v>16921</c:v>
                </c:pt>
                <c:pt idx="38">
                  <c:v>16854</c:v>
                </c:pt>
                <c:pt idx="39">
                  <c:v>16790</c:v>
                </c:pt>
                <c:pt idx="40">
                  <c:v>16729</c:v>
                </c:pt>
                <c:pt idx="41">
                  <c:v>16670</c:v>
                </c:pt>
                <c:pt idx="42">
                  <c:v>16614</c:v>
                </c:pt>
                <c:pt idx="43">
                  <c:v>16560</c:v>
                </c:pt>
                <c:pt idx="44">
                  <c:v>16509</c:v>
                </c:pt>
                <c:pt idx="45">
                  <c:v>16459</c:v>
                </c:pt>
                <c:pt idx="46">
                  <c:v>16411</c:v>
                </c:pt>
                <c:pt idx="47">
                  <c:v>16365</c:v>
                </c:pt>
                <c:pt idx="48">
                  <c:v>16321</c:v>
                </c:pt>
                <c:pt idx="49">
                  <c:v>16279</c:v>
                </c:pt>
                <c:pt idx="50">
                  <c:v>16238</c:v>
                </c:pt>
              </c:numCache>
            </c:numRef>
          </c:yVal>
          <c:smooth val="1"/>
          <c:extLst>
            <c:ext xmlns:c16="http://schemas.microsoft.com/office/drawing/2014/chart" uri="{C3380CC4-5D6E-409C-BE32-E72D297353CC}">
              <c16:uniqueId val="{00000000-619F-4D85-AFA7-C1EDD867D6F7}"/>
            </c:ext>
          </c:extLst>
        </c:ser>
        <c:ser>
          <c:idx val="1"/>
          <c:order val="1"/>
          <c:tx>
            <c:strRef>
              <c:f>'Sigma0 Sim (w''out Tech)'!#REF!</c:f>
              <c:strCache>
                <c:ptCount val="1"/>
                <c:pt idx="0">
                  <c:v>#REF!</c:v>
                </c:pt>
              </c:strCache>
            </c:strRef>
          </c:tx>
          <c:spPr>
            <a:ln w="19050" cap="rnd">
              <a:solidFill>
                <a:schemeClr val="accent2"/>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Tech)'!#REF!</c:f>
              <c:numCache>
                <c:formatCode>General</c:formatCode>
                <c:ptCount val="1"/>
                <c:pt idx="0">
                  <c:v>1</c:v>
                </c:pt>
              </c:numCache>
            </c:numRef>
          </c:yVal>
          <c:smooth val="1"/>
          <c:extLst>
            <c:ext xmlns:c16="http://schemas.microsoft.com/office/drawing/2014/chart" uri="{C3380CC4-5D6E-409C-BE32-E72D297353CC}">
              <c16:uniqueId val="{00000001-619F-4D85-AFA7-C1EDD867D6F7}"/>
            </c:ext>
          </c:extLst>
        </c:ser>
        <c:ser>
          <c:idx val="2"/>
          <c:order val="2"/>
          <c:tx>
            <c:strRef>
              <c:f>'Sigma0 Sim (w''out Tech)'!$C$1</c:f>
              <c:strCache>
                <c:ptCount val="1"/>
                <c:pt idx="0">
                  <c:v>RIPC 7:
a = 1.5</c:v>
                </c:pt>
              </c:strCache>
            </c:strRef>
          </c:tx>
          <c:spPr>
            <a:ln w="19050" cap="rnd">
              <a:solidFill>
                <a:srgbClr val="FF000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Tech)'!$C$2:$C$52</c:f>
              <c:numCache>
                <c:formatCode>#,##0</c:formatCode>
                <c:ptCount val="51"/>
                <c:pt idx="0">
                  <c:v>10039</c:v>
                </c:pt>
                <c:pt idx="1">
                  <c:v>11291</c:v>
                </c:pt>
                <c:pt idx="2">
                  <c:v>12647</c:v>
                </c:pt>
                <c:pt idx="3">
                  <c:v>14150</c:v>
                </c:pt>
                <c:pt idx="4">
                  <c:v>15831</c:v>
                </c:pt>
                <c:pt idx="5">
                  <c:v>17111</c:v>
                </c:pt>
                <c:pt idx="6">
                  <c:v>17035</c:v>
                </c:pt>
                <c:pt idx="7">
                  <c:v>16963</c:v>
                </c:pt>
                <c:pt idx="8">
                  <c:v>16895</c:v>
                </c:pt>
                <c:pt idx="9">
                  <c:v>16829</c:v>
                </c:pt>
                <c:pt idx="10">
                  <c:v>16766</c:v>
                </c:pt>
                <c:pt idx="11">
                  <c:v>16706</c:v>
                </c:pt>
                <c:pt idx="12">
                  <c:v>16648</c:v>
                </c:pt>
                <c:pt idx="13">
                  <c:v>16593</c:v>
                </c:pt>
                <c:pt idx="14">
                  <c:v>16540</c:v>
                </c:pt>
                <c:pt idx="15">
                  <c:v>16489</c:v>
                </c:pt>
                <c:pt idx="16">
                  <c:v>16440</c:v>
                </c:pt>
                <c:pt idx="17">
                  <c:v>16393</c:v>
                </c:pt>
                <c:pt idx="18">
                  <c:v>16348</c:v>
                </c:pt>
                <c:pt idx="19">
                  <c:v>16305</c:v>
                </c:pt>
                <c:pt idx="20">
                  <c:v>16263</c:v>
                </c:pt>
                <c:pt idx="21">
                  <c:v>16222</c:v>
                </c:pt>
                <c:pt idx="22">
                  <c:v>16183</c:v>
                </c:pt>
                <c:pt idx="23">
                  <c:v>16146</c:v>
                </c:pt>
                <c:pt idx="24">
                  <c:v>16110</c:v>
                </c:pt>
                <c:pt idx="25">
                  <c:v>16075</c:v>
                </c:pt>
                <c:pt idx="26">
                  <c:v>16041</c:v>
                </c:pt>
                <c:pt idx="27">
                  <c:v>16009</c:v>
                </c:pt>
                <c:pt idx="28">
                  <c:v>15977</c:v>
                </c:pt>
                <c:pt idx="29">
                  <c:v>15947</c:v>
                </c:pt>
                <c:pt idx="30">
                  <c:v>15917</c:v>
                </c:pt>
                <c:pt idx="31">
                  <c:v>15889</c:v>
                </c:pt>
                <c:pt idx="32">
                  <c:v>15861</c:v>
                </c:pt>
                <c:pt idx="33">
                  <c:v>15835</c:v>
                </c:pt>
                <c:pt idx="34">
                  <c:v>15809</c:v>
                </c:pt>
                <c:pt idx="35">
                  <c:v>15784</c:v>
                </c:pt>
                <c:pt idx="36">
                  <c:v>15760</c:v>
                </c:pt>
                <c:pt idx="37">
                  <c:v>15736</c:v>
                </c:pt>
                <c:pt idx="38">
                  <c:v>15714</c:v>
                </c:pt>
                <c:pt idx="39">
                  <c:v>15691</c:v>
                </c:pt>
                <c:pt idx="40">
                  <c:v>15670</c:v>
                </c:pt>
                <c:pt idx="41">
                  <c:v>15649</c:v>
                </c:pt>
                <c:pt idx="42">
                  <c:v>15629</c:v>
                </c:pt>
                <c:pt idx="43">
                  <c:v>15610</c:v>
                </c:pt>
                <c:pt idx="44">
                  <c:v>15591</c:v>
                </c:pt>
                <c:pt idx="45">
                  <c:v>15572</c:v>
                </c:pt>
                <c:pt idx="46">
                  <c:v>15554</c:v>
                </c:pt>
                <c:pt idx="47">
                  <c:v>15537</c:v>
                </c:pt>
                <c:pt idx="48">
                  <c:v>15520</c:v>
                </c:pt>
                <c:pt idx="49">
                  <c:v>15503</c:v>
                </c:pt>
                <c:pt idx="50">
                  <c:v>15487</c:v>
                </c:pt>
              </c:numCache>
            </c:numRef>
          </c:yVal>
          <c:smooth val="1"/>
          <c:extLst>
            <c:ext xmlns:c16="http://schemas.microsoft.com/office/drawing/2014/chart" uri="{C3380CC4-5D6E-409C-BE32-E72D297353CC}">
              <c16:uniqueId val="{00000002-619F-4D85-AFA7-C1EDD867D6F7}"/>
            </c:ext>
          </c:extLst>
        </c:ser>
        <c:ser>
          <c:idx val="3"/>
          <c:order val="3"/>
          <c:tx>
            <c:strRef>
              <c:f>'Sigma0 Sim (w''out Tech)'!#REF!</c:f>
              <c:strCache>
                <c:ptCount val="1"/>
                <c:pt idx="0">
                  <c:v>#REF!</c:v>
                </c:pt>
              </c:strCache>
            </c:strRef>
          </c:tx>
          <c:spPr>
            <a:ln w="19050" cap="rnd">
              <a:solidFill>
                <a:schemeClr val="accent4"/>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Tech)'!#REF!</c:f>
              <c:numCache>
                <c:formatCode>General</c:formatCode>
                <c:ptCount val="1"/>
                <c:pt idx="0">
                  <c:v>1</c:v>
                </c:pt>
              </c:numCache>
            </c:numRef>
          </c:yVal>
          <c:smooth val="1"/>
          <c:extLst>
            <c:ext xmlns:c16="http://schemas.microsoft.com/office/drawing/2014/chart" uri="{C3380CC4-5D6E-409C-BE32-E72D297353CC}">
              <c16:uniqueId val="{00000003-619F-4D85-AFA7-C1EDD867D6F7}"/>
            </c:ext>
          </c:extLst>
        </c:ser>
        <c:ser>
          <c:idx val="4"/>
          <c:order val="4"/>
          <c:tx>
            <c:strRef>
              <c:f>'Sigma0 Sim (w''out Tech)'!$D$1</c:f>
              <c:strCache>
                <c:ptCount val="1"/>
                <c:pt idx="0">
                  <c:v>RIPC 6:
a = 1</c:v>
                </c:pt>
              </c:strCache>
            </c:strRef>
          </c:tx>
          <c:spPr>
            <a:ln w="19050" cap="rnd">
              <a:solidFill>
                <a:srgbClr val="00206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Tech)'!$D$2:$D$52</c:f>
              <c:numCache>
                <c:formatCode>#,##0</c:formatCode>
                <c:ptCount val="51"/>
                <c:pt idx="0">
                  <c:v>8498</c:v>
                </c:pt>
                <c:pt idx="1">
                  <c:v>9877</c:v>
                </c:pt>
                <c:pt idx="2">
                  <c:v>11417</c:v>
                </c:pt>
                <c:pt idx="3">
                  <c:v>13167</c:v>
                </c:pt>
                <c:pt idx="4">
                  <c:v>14830</c:v>
                </c:pt>
                <c:pt idx="5">
                  <c:v>14830</c:v>
                </c:pt>
                <c:pt idx="6">
                  <c:v>14830</c:v>
                </c:pt>
                <c:pt idx="7">
                  <c:v>14830</c:v>
                </c:pt>
                <c:pt idx="8">
                  <c:v>14830</c:v>
                </c:pt>
                <c:pt idx="9">
                  <c:v>14830</c:v>
                </c:pt>
                <c:pt idx="10">
                  <c:v>14830</c:v>
                </c:pt>
                <c:pt idx="11">
                  <c:v>14830</c:v>
                </c:pt>
                <c:pt idx="12">
                  <c:v>14830</c:v>
                </c:pt>
                <c:pt idx="13">
                  <c:v>14830</c:v>
                </c:pt>
                <c:pt idx="14">
                  <c:v>14830</c:v>
                </c:pt>
                <c:pt idx="15">
                  <c:v>14830</c:v>
                </c:pt>
                <c:pt idx="16">
                  <c:v>14830</c:v>
                </c:pt>
                <c:pt idx="17">
                  <c:v>14830</c:v>
                </c:pt>
                <c:pt idx="18">
                  <c:v>14830</c:v>
                </c:pt>
                <c:pt idx="19">
                  <c:v>14830</c:v>
                </c:pt>
                <c:pt idx="20">
                  <c:v>14830</c:v>
                </c:pt>
                <c:pt idx="21">
                  <c:v>14830</c:v>
                </c:pt>
                <c:pt idx="22">
                  <c:v>14830</c:v>
                </c:pt>
                <c:pt idx="23">
                  <c:v>14830</c:v>
                </c:pt>
                <c:pt idx="24">
                  <c:v>14830</c:v>
                </c:pt>
                <c:pt idx="25">
                  <c:v>14830</c:v>
                </c:pt>
                <c:pt idx="26">
                  <c:v>14830</c:v>
                </c:pt>
                <c:pt idx="27">
                  <c:v>14830</c:v>
                </c:pt>
                <c:pt idx="28">
                  <c:v>14830</c:v>
                </c:pt>
                <c:pt idx="29">
                  <c:v>14830</c:v>
                </c:pt>
                <c:pt idx="30">
                  <c:v>14830</c:v>
                </c:pt>
                <c:pt idx="31">
                  <c:v>14830</c:v>
                </c:pt>
                <c:pt idx="32">
                  <c:v>14830</c:v>
                </c:pt>
                <c:pt idx="33">
                  <c:v>14830</c:v>
                </c:pt>
                <c:pt idx="34">
                  <c:v>14830</c:v>
                </c:pt>
                <c:pt idx="35">
                  <c:v>14830</c:v>
                </c:pt>
                <c:pt idx="36">
                  <c:v>14830</c:v>
                </c:pt>
                <c:pt idx="37">
                  <c:v>14830</c:v>
                </c:pt>
                <c:pt idx="38">
                  <c:v>14830</c:v>
                </c:pt>
                <c:pt idx="39">
                  <c:v>14830</c:v>
                </c:pt>
                <c:pt idx="40">
                  <c:v>14830</c:v>
                </c:pt>
                <c:pt idx="41">
                  <c:v>14830</c:v>
                </c:pt>
                <c:pt idx="42">
                  <c:v>14830</c:v>
                </c:pt>
                <c:pt idx="43">
                  <c:v>14830</c:v>
                </c:pt>
                <c:pt idx="44">
                  <c:v>14830</c:v>
                </c:pt>
                <c:pt idx="45">
                  <c:v>14830</c:v>
                </c:pt>
                <c:pt idx="46">
                  <c:v>14830</c:v>
                </c:pt>
                <c:pt idx="47">
                  <c:v>14830</c:v>
                </c:pt>
                <c:pt idx="48">
                  <c:v>14830</c:v>
                </c:pt>
                <c:pt idx="49">
                  <c:v>14830</c:v>
                </c:pt>
                <c:pt idx="50">
                  <c:v>14830</c:v>
                </c:pt>
              </c:numCache>
            </c:numRef>
          </c:yVal>
          <c:smooth val="1"/>
          <c:extLst>
            <c:ext xmlns:c16="http://schemas.microsoft.com/office/drawing/2014/chart" uri="{C3380CC4-5D6E-409C-BE32-E72D297353CC}">
              <c16:uniqueId val="{00000004-619F-4D85-AFA7-C1EDD867D6F7}"/>
            </c:ext>
          </c:extLst>
        </c:ser>
        <c:ser>
          <c:idx val="5"/>
          <c:order val="5"/>
          <c:tx>
            <c:strRef>
              <c:f>'Sigma0 Sim (w''out Tech)'!$E$1</c:f>
              <c:strCache>
                <c:ptCount val="1"/>
                <c:pt idx="0">
                  <c:v>RIPC 5:
a = .75</c:v>
                </c:pt>
              </c:strCache>
            </c:strRef>
          </c:tx>
          <c:spPr>
            <a:ln w="19050" cap="rnd">
              <a:solidFill>
                <a:srgbClr val="92D05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Tech)'!$E$2:$E$52</c:f>
              <c:numCache>
                <c:formatCode>#,##0</c:formatCode>
                <c:ptCount val="51"/>
                <c:pt idx="0">
                  <c:v>7916</c:v>
                </c:pt>
                <c:pt idx="1">
                  <c:v>9336</c:v>
                </c:pt>
                <c:pt idx="2">
                  <c:v>10951</c:v>
                </c:pt>
                <c:pt idx="3">
                  <c:v>12817</c:v>
                </c:pt>
                <c:pt idx="4">
                  <c:v>13857</c:v>
                </c:pt>
                <c:pt idx="5">
                  <c:v>13870</c:v>
                </c:pt>
                <c:pt idx="6">
                  <c:v>13884</c:v>
                </c:pt>
                <c:pt idx="7">
                  <c:v>13897</c:v>
                </c:pt>
                <c:pt idx="8">
                  <c:v>13911</c:v>
                </c:pt>
                <c:pt idx="9">
                  <c:v>13924</c:v>
                </c:pt>
                <c:pt idx="10">
                  <c:v>13937</c:v>
                </c:pt>
                <c:pt idx="11">
                  <c:v>13950</c:v>
                </c:pt>
                <c:pt idx="12">
                  <c:v>13963</c:v>
                </c:pt>
                <c:pt idx="13">
                  <c:v>13976</c:v>
                </c:pt>
                <c:pt idx="14">
                  <c:v>13988</c:v>
                </c:pt>
                <c:pt idx="15">
                  <c:v>14001</c:v>
                </c:pt>
                <c:pt idx="16">
                  <c:v>14013</c:v>
                </c:pt>
                <c:pt idx="17">
                  <c:v>14025</c:v>
                </c:pt>
                <c:pt idx="18">
                  <c:v>14038</c:v>
                </c:pt>
                <c:pt idx="19">
                  <c:v>14050</c:v>
                </c:pt>
                <c:pt idx="20">
                  <c:v>14061</c:v>
                </c:pt>
                <c:pt idx="21">
                  <c:v>14073</c:v>
                </c:pt>
                <c:pt idx="22">
                  <c:v>14085</c:v>
                </c:pt>
                <c:pt idx="23">
                  <c:v>14096</c:v>
                </c:pt>
                <c:pt idx="24">
                  <c:v>14108</c:v>
                </c:pt>
                <c:pt idx="25">
                  <c:v>14119</c:v>
                </c:pt>
                <c:pt idx="26">
                  <c:v>14130</c:v>
                </c:pt>
                <c:pt idx="27">
                  <c:v>14141</c:v>
                </c:pt>
                <c:pt idx="28">
                  <c:v>14152</c:v>
                </c:pt>
                <c:pt idx="29">
                  <c:v>14163</c:v>
                </c:pt>
                <c:pt idx="30">
                  <c:v>14173</c:v>
                </c:pt>
                <c:pt idx="31">
                  <c:v>14184</c:v>
                </c:pt>
                <c:pt idx="32">
                  <c:v>14194</c:v>
                </c:pt>
                <c:pt idx="33">
                  <c:v>14204</c:v>
                </c:pt>
                <c:pt idx="34">
                  <c:v>14214</c:v>
                </c:pt>
                <c:pt idx="35">
                  <c:v>14224</c:v>
                </c:pt>
                <c:pt idx="36">
                  <c:v>14234</c:v>
                </c:pt>
                <c:pt idx="37">
                  <c:v>14244</c:v>
                </c:pt>
                <c:pt idx="38">
                  <c:v>14253</c:v>
                </c:pt>
                <c:pt idx="39">
                  <c:v>14263</c:v>
                </c:pt>
                <c:pt idx="40">
                  <c:v>14272</c:v>
                </c:pt>
                <c:pt idx="41">
                  <c:v>14281</c:v>
                </c:pt>
                <c:pt idx="42">
                  <c:v>14290</c:v>
                </c:pt>
                <c:pt idx="43">
                  <c:v>14299</c:v>
                </c:pt>
                <c:pt idx="44">
                  <c:v>14308</c:v>
                </c:pt>
                <c:pt idx="45">
                  <c:v>14317</c:v>
                </c:pt>
                <c:pt idx="46">
                  <c:v>14326</c:v>
                </c:pt>
                <c:pt idx="47">
                  <c:v>14334</c:v>
                </c:pt>
                <c:pt idx="48">
                  <c:v>14342</c:v>
                </c:pt>
                <c:pt idx="49">
                  <c:v>14351</c:v>
                </c:pt>
                <c:pt idx="50">
                  <c:v>14359</c:v>
                </c:pt>
              </c:numCache>
            </c:numRef>
          </c:yVal>
          <c:smooth val="1"/>
          <c:extLst>
            <c:ext xmlns:c16="http://schemas.microsoft.com/office/drawing/2014/chart" uri="{C3380CC4-5D6E-409C-BE32-E72D297353CC}">
              <c16:uniqueId val="{00000005-619F-4D85-AFA7-C1EDD867D6F7}"/>
            </c:ext>
          </c:extLst>
        </c:ser>
        <c:ser>
          <c:idx val="6"/>
          <c:order val="6"/>
          <c:tx>
            <c:strRef>
              <c:f>'Sigma0 Sim (w''out Tech)'!$F$1</c:f>
              <c:strCache>
                <c:ptCount val="1"/>
                <c:pt idx="0">
                  <c:v>RIPC 4:
a = .5</c:v>
                </c:pt>
              </c:strCache>
            </c:strRef>
          </c:tx>
          <c:spPr>
            <a:ln w="19050" cap="rnd">
              <a:solidFill>
                <a:srgbClr val="00B0F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Tech)'!$F$2:$F$52</c:f>
              <c:numCache>
                <c:formatCode>#,##0</c:formatCode>
                <c:ptCount val="51"/>
                <c:pt idx="0">
                  <c:v>7421</c:v>
                </c:pt>
                <c:pt idx="1">
                  <c:v>8873</c:v>
                </c:pt>
                <c:pt idx="2">
                  <c:v>10558</c:v>
                </c:pt>
                <c:pt idx="3">
                  <c:v>12539</c:v>
                </c:pt>
                <c:pt idx="4">
                  <c:v>12989</c:v>
                </c:pt>
                <c:pt idx="5">
                  <c:v>13006</c:v>
                </c:pt>
                <c:pt idx="6">
                  <c:v>13022</c:v>
                </c:pt>
                <c:pt idx="7">
                  <c:v>13039</c:v>
                </c:pt>
                <c:pt idx="8">
                  <c:v>13055</c:v>
                </c:pt>
                <c:pt idx="9">
                  <c:v>13072</c:v>
                </c:pt>
                <c:pt idx="10">
                  <c:v>13088</c:v>
                </c:pt>
                <c:pt idx="11">
                  <c:v>13105</c:v>
                </c:pt>
                <c:pt idx="12">
                  <c:v>13122</c:v>
                </c:pt>
                <c:pt idx="13">
                  <c:v>13138</c:v>
                </c:pt>
                <c:pt idx="14">
                  <c:v>13155</c:v>
                </c:pt>
                <c:pt idx="15">
                  <c:v>13171</c:v>
                </c:pt>
                <c:pt idx="16">
                  <c:v>13188</c:v>
                </c:pt>
                <c:pt idx="17">
                  <c:v>13205</c:v>
                </c:pt>
                <c:pt idx="18">
                  <c:v>13221</c:v>
                </c:pt>
                <c:pt idx="19">
                  <c:v>13238</c:v>
                </c:pt>
                <c:pt idx="20">
                  <c:v>13254</c:v>
                </c:pt>
                <c:pt idx="21">
                  <c:v>13271</c:v>
                </c:pt>
                <c:pt idx="22">
                  <c:v>13287</c:v>
                </c:pt>
                <c:pt idx="23">
                  <c:v>13304</c:v>
                </c:pt>
                <c:pt idx="24">
                  <c:v>13320</c:v>
                </c:pt>
                <c:pt idx="25">
                  <c:v>13337</c:v>
                </c:pt>
                <c:pt idx="26">
                  <c:v>13353</c:v>
                </c:pt>
                <c:pt idx="27">
                  <c:v>13370</c:v>
                </c:pt>
                <c:pt idx="28">
                  <c:v>13386</c:v>
                </c:pt>
                <c:pt idx="29">
                  <c:v>13402</c:v>
                </c:pt>
                <c:pt idx="30">
                  <c:v>13419</c:v>
                </c:pt>
                <c:pt idx="31">
                  <c:v>13435</c:v>
                </c:pt>
                <c:pt idx="32">
                  <c:v>13451</c:v>
                </c:pt>
                <c:pt idx="33">
                  <c:v>13467</c:v>
                </c:pt>
                <c:pt idx="34">
                  <c:v>13483</c:v>
                </c:pt>
                <c:pt idx="35">
                  <c:v>13499</c:v>
                </c:pt>
                <c:pt idx="36">
                  <c:v>13515</c:v>
                </c:pt>
                <c:pt idx="37">
                  <c:v>13531</c:v>
                </c:pt>
                <c:pt idx="38">
                  <c:v>13547</c:v>
                </c:pt>
                <c:pt idx="39">
                  <c:v>13562</c:v>
                </c:pt>
                <c:pt idx="40">
                  <c:v>13578</c:v>
                </c:pt>
                <c:pt idx="41">
                  <c:v>13593</c:v>
                </c:pt>
                <c:pt idx="42">
                  <c:v>13609</c:v>
                </c:pt>
                <c:pt idx="43">
                  <c:v>13624</c:v>
                </c:pt>
                <c:pt idx="44">
                  <c:v>13640</c:v>
                </c:pt>
                <c:pt idx="45">
                  <c:v>13655</c:v>
                </c:pt>
                <c:pt idx="46">
                  <c:v>13670</c:v>
                </c:pt>
                <c:pt idx="47">
                  <c:v>13685</c:v>
                </c:pt>
                <c:pt idx="48">
                  <c:v>13700</c:v>
                </c:pt>
                <c:pt idx="49">
                  <c:v>13715</c:v>
                </c:pt>
                <c:pt idx="50">
                  <c:v>13730</c:v>
                </c:pt>
              </c:numCache>
            </c:numRef>
          </c:yVal>
          <c:smooth val="1"/>
          <c:extLst>
            <c:ext xmlns:c16="http://schemas.microsoft.com/office/drawing/2014/chart" uri="{C3380CC4-5D6E-409C-BE32-E72D297353CC}">
              <c16:uniqueId val="{00000006-619F-4D85-AFA7-C1EDD867D6F7}"/>
            </c:ext>
          </c:extLst>
        </c:ser>
        <c:ser>
          <c:idx val="7"/>
          <c:order val="7"/>
          <c:tx>
            <c:strRef>
              <c:f>'Sigma0 Sim (w''out Tech)'!$G$1</c:f>
              <c:strCache>
                <c:ptCount val="1"/>
                <c:pt idx="0">
                  <c:v>RIPC 3:
a = .25</c:v>
                </c:pt>
              </c:strCache>
            </c:strRef>
          </c:tx>
          <c:spPr>
            <a:ln w="19050" cap="rnd">
              <a:solidFill>
                <a:srgbClr val="C0000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Tech)'!$G$2:$G$52</c:f>
              <c:numCache>
                <c:formatCode>#,##0</c:formatCode>
                <c:ptCount val="51"/>
                <c:pt idx="0">
                  <c:v>6994</c:v>
                </c:pt>
                <c:pt idx="1">
                  <c:v>8472</c:v>
                </c:pt>
                <c:pt idx="2">
                  <c:v>10225</c:v>
                </c:pt>
                <c:pt idx="3">
                  <c:v>12199</c:v>
                </c:pt>
                <c:pt idx="4">
                  <c:v>12210</c:v>
                </c:pt>
                <c:pt idx="5">
                  <c:v>12221</c:v>
                </c:pt>
                <c:pt idx="6">
                  <c:v>12233</c:v>
                </c:pt>
                <c:pt idx="7">
                  <c:v>12244</c:v>
                </c:pt>
                <c:pt idx="8">
                  <c:v>12256</c:v>
                </c:pt>
                <c:pt idx="9">
                  <c:v>12267</c:v>
                </c:pt>
                <c:pt idx="10">
                  <c:v>12279</c:v>
                </c:pt>
                <c:pt idx="11">
                  <c:v>12291</c:v>
                </c:pt>
                <c:pt idx="12">
                  <c:v>12303</c:v>
                </c:pt>
                <c:pt idx="13">
                  <c:v>12315</c:v>
                </c:pt>
                <c:pt idx="14">
                  <c:v>12327</c:v>
                </c:pt>
                <c:pt idx="15">
                  <c:v>12340</c:v>
                </c:pt>
                <c:pt idx="16">
                  <c:v>12352</c:v>
                </c:pt>
                <c:pt idx="17">
                  <c:v>12365</c:v>
                </c:pt>
                <c:pt idx="18">
                  <c:v>12378</c:v>
                </c:pt>
                <c:pt idx="19">
                  <c:v>12391</c:v>
                </c:pt>
                <c:pt idx="20">
                  <c:v>12404</c:v>
                </c:pt>
                <c:pt idx="21">
                  <c:v>12417</c:v>
                </c:pt>
                <c:pt idx="22">
                  <c:v>12430</c:v>
                </c:pt>
                <c:pt idx="23">
                  <c:v>12444</c:v>
                </c:pt>
                <c:pt idx="24">
                  <c:v>12457</c:v>
                </c:pt>
                <c:pt idx="25">
                  <c:v>12471</c:v>
                </c:pt>
                <c:pt idx="26">
                  <c:v>12485</c:v>
                </c:pt>
                <c:pt idx="27">
                  <c:v>12499</c:v>
                </c:pt>
                <c:pt idx="28">
                  <c:v>12512</c:v>
                </c:pt>
                <c:pt idx="29">
                  <c:v>12527</c:v>
                </c:pt>
                <c:pt idx="30">
                  <c:v>12541</c:v>
                </c:pt>
                <c:pt idx="31">
                  <c:v>12555</c:v>
                </c:pt>
                <c:pt idx="32">
                  <c:v>12569</c:v>
                </c:pt>
                <c:pt idx="33">
                  <c:v>12584</c:v>
                </c:pt>
                <c:pt idx="34">
                  <c:v>12599</c:v>
                </c:pt>
                <c:pt idx="35">
                  <c:v>12613</c:v>
                </c:pt>
                <c:pt idx="36">
                  <c:v>12628</c:v>
                </c:pt>
                <c:pt idx="37">
                  <c:v>12643</c:v>
                </c:pt>
                <c:pt idx="38">
                  <c:v>12658</c:v>
                </c:pt>
                <c:pt idx="39">
                  <c:v>12673</c:v>
                </c:pt>
                <c:pt idx="40">
                  <c:v>12688</c:v>
                </c:pt>
                <c:pt idx="41">
                  <c:v>12704</c:v>
                </c:pt>
                <c:pt idx="42">
                  <c:v>12719</c:v>
                </c:pt>
                <c:pt idx="43">
                  <c:v>12734</c:v>
                </c:pt>
                <c:pt idx="44">
                  <c:v>12750</c:v>
                </c:pt>
                <c:pt idx="45">
                  <c:v>12765</c:v>
                </c:pt>
                <c:pt idx="46">
                  <c:v>12781</c:v>
                </c:pt>
                <c:pt idx="47">
                  <c:v>12797</c:v>
                </c:pt>
                <c:pt idx="48">
                  <c:v>12813</c:v>
                </c:pt>
                <c:pt idx="49">
                  <c:v>12829</c:v>
                </c:pt>
                <c:pt idx="50">
                  <c:v>12845</c:v>
                </c:pt>
              </c:numCache>
            </c:numRef>
          </c:yVal>
          <c:smooth val="1"/>
          <c:extLst>
            <c:ext xmlns:c16="http://schemas.microsoft.com/office/drawing/2014/chart" uri="{C3380CC4-5D6E-409C-BE32-E72D297353CC}">
              <c16:uniqueId val="{00000007-619F-4D85-AFA7-C1EDD867D6F7}"/>
            </c:ext>
          </c:extLst>
        </c:ser>
        <c:ser>
          <c:idx val="8"/>
          <c:order val="8"/>
          <c:tx>
            <c:strRef>
              <c:f>'Sigma0 Sim (w''out Tech)'!$H$1</c:f>
              <c:strCache>
                <c:ptCount val="1"/>
                <c:pt idx="0">
                  <c:v>RIPC 2:
a = .125</c:v>
                </c:pt>
              </c:strCache>
            </c:strRef>
          </c:tx>
          <c:spPr>
            <a:ln w="19050" cap="rnd">
              <a:solidFill>
                <a:srgbClr val="7030A0"/>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Tech)'!$H$2:$H$52</c:f>
              <c:numCache>
                <c:formatCode>#,##0</c:formatCode>
                <c:ptCount val="51"/>
                <c:pt idx="0">
                  <c:v>6801</c:v>
                </c:pt>
                <c:pt idx="1">
                  <c:v>8291</c:v>
                </c:pt>
                <c:pt idx="2">
                  <c:v>10077</c:v>
                </c:pt>
                <c:pt idx="3">
                  <c:v>11843</c:v>
                </c:pt>
                <c:pt idx="4">
                  <c:v>11849</c:v>
                </c:pt>
                <c:pt idx="5">
                  <c:v>11855</c:v>
                </c:pt>
                <c:pt idx="6">
                  <c:v>11862</c:v>
                </c:pt>
                <c:pt idx="7">
                  <c:v>11868</c:v>
                </c:pt>
                <c:pt idx="8">
                  <c:v>11875</c:v>
                </c:pt>
                <c:pt idx="9">
                  <c:v>11881</c:v>
                </c:pt>
                <c:pt idx="10">
                  <c:v>11888</c:v>
                </c:pt>
                <c:pt idx="11">
                  <c:v>11895</c:v>
                </c:pt>
                <c:pt idx="12">
                  <c:v>11902</c:v>
                </c:pt>
                <c:pt idx="13">
                  <c:v>11909</c:v>
                </c:pt>
                <c:pt idx="14">
                  <c:v>11916</c:v>
                </c:pt>
                <c:pt idx="15">
                  <c:v>11923</c:v>
                </c:pt>
                <c:pt idx="16">
                  <c:v>11930</c:v>
                </c:pt>
                <c:pt idx="17">
                  <c:v>11938</c:v>
                </c:pt>
                <c:pt idx="18">
                  <c:v>11945</c:v>
                </c:pt>
                <c:pt idx="19">
                  <c:v>11953</c:v>
                </c:pt>
                <c:pt idx="20">
                  <c:v>11961</c:v>
                </c:pt>
                <c:pt idx="21">
                  <c:v>11969</c:v>
                </c:pt>
                <c:pt idx="22">
                  <c:v>11977</c:v>
                </c:pt>
                <c:pt idx="23">
                  <c:v>11985</c:v>
                </c:pt>
                <c:pt idx="24">
                  <c:v>11993</c:v>
                </c:pt>
                <c:pt idx="25">
                  <c:v>12002</c:v>
                </c:pt>
                <c:pt idx="26">
                  <c:v>12010</c:v>
                </c:pt>
                <c:pt idx="27">
                  <c:v>12019</c:v>
                </c:pt>
                <c:pt idx="28">
                  <c:v>12028</c:v>
                </c:pt>
                <c:pt idx="29">
                  <c:v>12036</c:v>
                </c:pt>
                <c:pt idx="30">
                  <c:v>12045</c:v>
                </c:pt>
                <c:pt idx="31">
                  <c:v>12055</c:v>
                </c:pt>
                <c:pt idx="32">
                  <c:v>12064</c:v>
                </c:pt>
                <c:pt idx="33">
                  <c:v>12073</c:v>
                </c:pt>
                <c:pt idx="34">
                  <c:v>12083</c:v>
                </c:pt>
                <c:pt idx="35">
                  <c:v>12092</c:v>
                </c:pt>
                <c:pt idx="36">
                  <c:v>12102</c:v>
                </c:pt>
                <c:pt idx="37">
                  <c:v>12112</c:v>
                </c:pt>
                <c:pt idx="38">
                  <c:v>12122</c:v>
                </c:pt>
                <c:pt idx="39">
                  <c:v>12132</c:v>
                </c:pt>
                <c:pt idx="40">
                  <c:v>12142</c:v>
                </c:pt>
                <c:pt idx="41">
                  <c:v>12152</c:v>
                </c:pt>
                <c:pt idx="42">
                  <c:v>12163</c:v>
                </c:pt>
                <c:pt idx="43">
                  <c:v>12173</c:v>
                </c:pt>
                <c:pt idx="44">
                  <c:v>12184</c:v>
                </c:pt>
                <c:pt idx="45">
                  <c:v>12195</c:v>
                </c:pt>
                <c:pt idx="46">
                  <c:v>12206</c:v>
                </c:pt>
                <c:pt idx="47">
                  <c:v>12217</c:v>
                </c:pt>
                <c:pt idx="48">
                  <c:v>12228</c:v>
                </c:pt>
                <c:pt idx="49">
                  <c:v>12240</c:v>
                </c:pt>
                <c:pt idx="50">
                  <c:v>12251</c:v>
                </c:pt>
              </c:numCache>
            </c:numRef>
          </c:yVal>
          <c:smooth val="1"/>
          <c:extLst>
            <c:ext xmlns:c16="http://schemas.microsoft.com/office/drawing/2014/chart" uri="{C3380CC4-5D6E-409C-BE32-E72D297353CC}">
              <c16:uniqueId val="{00000008-619F-4D85-AFA7-C1EDD867D6F7}"/>
            </c:ext>
          </c:extLst>
        </c:ser>
        <c:ser>
          <c:idx val="9"/>
          <c:order val="9"/>
          <c:tx>
            <c:strRef>
              <c:f>'Sigma0 Sim (w''out Tech)'!$I$1</c:f>
              <c:strCache>
                <c:ptCount val="1"/>
                <c:pt idx="0">
                  <c:v>RIPC 1:
a = 0</c:v>
                </c:pt>
              </c:strCache>
            </c:strRef>
          </c:tx>
          <c:spPr>
            <a:ln w="19050" cap="rnd">
              <a:solidFill>
                <a:schemeClr val="accent2">
                  <a:lumMod val="40000"/>
                  <a:lumOff val="60000"/>
                </a:schemeClr>
              </a:solidFill>
              <a:round/>
            </a:ln>
            <a:effectLst/>
          </c:spPr>
          <c:marker>
            <c:symbol val="none"/>
          </c:marker>
          <c:xVal>
            <c:numRef>
              <c:f>'Sigma0 Sim (w''out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Sim (w''out Tech)'!$I$2:$I$52</c:f>
              <c:numCache>
                <c:formatCode>#,##0</c:formatCode>
                <c:ptCount val="51"/>
                <c:pt idx="0">
                  <c:v>6621</c:v>
                </c:pt>
                <c:pt idx="1">
                  <c:v>8122</c:v>
                </c:pt>
                <c:pt idx="2">
                  <c:v>9940</c:v>
                </c:pt>
                <c:pt idx="3">
                  <c:v>11505</c:v>
                </c:pt>
                <c:pt idx="4">
                  <c:v>11505</c:v>
                </c:pt>
                <c:pt idx="5">
                  <c:v>11505</c:v>
                </c:pt>
                <c:pt idx="6">
                  <c:v>11505</c:v>
                </c:pt>
                <c:pt idx="7">
                  <c:v>11505</c:v>
                </c:pt>
                <c:pt idx="8">
                  <c:v>11505</c:v>
                </c:pt>
                <c:pt idx="9">
                  <c:v>11505</c:v>
                </c:pt>
                <c:pt idx="10">
                  <c:v>11505</c:v>
                </c:pt>
                <c:pt idx="11">
                  <c:v>11505</c:v>
                </c:pt>
                <c:pt idx="12">
                  <c:v>11505</c:v>
                </c:pt>
                <c:pt idx="13">
                  <c:v>11505</c:v>
                </c:pt>
                <c:pt idx="14">
                  <c:v>11505</c:v>
                </c:pt>
                <c:pt idx="15">
                  <c:v>11505</c:v>
                </c:pt>
                <c:pt idx="16">
                  <c:v>11505</c:v>
                </c:pt>
                <c:pt idx="17">
                  <c:v>11505</c:v>
                </c:pt>
                <c:pt idx="18">
                  <c:v>11505</c:v>
                </c:pt>
                <c:pt idx="19">
                  <c:v>11505</c:v>
                </c:pt>
                <c:pt idx="20">
                  <c:v>11505</c:v>
                </c:pt>
                <c:pt idx="21">
                  <c:v>11505</c:v>
                </c:pt>
                <c:pt idx="22">
                  <c:v>11505</c:v>
                </c:pt>
                <c:pt idx="23">
                  <c:v>11505</c:v>
                </c:pt>
                <c:pt idx="24">
                  <c:v>11505</c:v>
                </c:pt>
                <c:pt idx="25">
                  <c:v>11505</c:v>
                </c:pt>
                <c:pt idx="26">
                  <c:v>11505</c:v>
                </c:pt>
                <c:pt idx="27">
                  <c:v>11505</c:v>
                </c:pt>
                <c:pt idx="28">
                  <c:v>11505</c:v>
                </c:pt>
                <c:pt idx="29">
                  <c:v>11505</c:v>
                </c:pt>
                <c:pt idx="30">
                  <c:v>11505</c:v>
                </c:pt>
                <c:pt idx="31">
                  <c:v>11505</c:v>
                </c:pt>
                <c:pt idx="32">
                  <c:v>11505</c:v>
                </c:pt>
                <c:pt idx="33">
                  <c:v>11505</c:v>
                </c:pt>
                <c:pt idx="34">
                  <c:v>11505</c:v>
                </c:pt>
                <c:pt idx="35">
                  <c:v>11505</c:v>
                </c:pt>
                <c:pt idx="36">
                  <c:v>11505</c:v>
                </c:pt>
                <c:pt idx="37">
                  <c:v>11505</c:v>
                </c:pt>
                <c:pt idx="38">
                  <c:v>11505</c:v>
                </c:pt>
                <c:pt idx="39">
                  <c:v>11505</c:v>
                </c:pt>
                <c:pt idx="40">
                  <c:v>11505</c:v>
                </c:pt>
                <c:pt idx="41">
                  <c:v>11505</c:v>
                </c:pt>
                <c:pt idx="42">
                  <c:v>11505</c:v>
                </c:pt>
                <c:pt idx="43">
                  <c:v>11505</c:v>
                </c:pt>
                <c:pt idx="44">
                  <c:v>11505</c:v>
                </c:pt>
                <c:pt idx="45">
                  <c:v>11505</c:v>
                </c:pt>
                <c:pt idx="46">
                  <c:v>11505</c:v>
                </c:pt>
                <c:pt idx="47">
                  <c:v>11505</c:v>
                </c:pt>
                <c:pt idx="48">
                  <c:v>11505</c:v>
                </c:pt>
                <c:pt idx="49">
                  <c:v>11505</c:v>
                </c:pt>
                <c:pt idx="50">
                  <c:v>11505</c:v>
                </c:pt>
              </c:numCache>
            </c:numRef>
          </c:yVal>
          <c:smooth val="1"/>
          <c:extLst>
            <c:ext xmlns:c16="http://schemas.microsoft.com/office/drawing/2014/chart" uri="{C3380CC4-5D6E-409C-BE32-E72D297353CC}">
              <c16:uniqueId val="{00000009-619F-4D85-AFA7-C1EDD867D6F7}"/>
            </c:ext>
          </c:extLst>
        </c:ser>
        <c:dLbls>
          <c:showLegendKey val="0"/>
          <c:showVal val="0"/>
          <c:showCatName val="0"/>
          <c:showSerName val="0"/>
          <c:showPercent val="0"/>
          <c:showBubbleSize val="0"/>
        </c:dLbls>
        <c:axId val="1642367312"/>
        <c:axId val="1642377648"/>
      </c:scatterChart>
      <c:valAx>
        <c:axId val="1642367312"/>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GB" sz="750"/>
                  <a:t>Time (Years)</a:t>
                </a:r>
              </a:p>
            </c:rich>
          </c:tx>
          <c:layout>
            <c:manualLayout>
              <c:xMode val="edge"/>
              <c:yMode val="edge"/>
              <c:x val="0.48461761781851959"/>
              <c:y val="0.89120996465563118"/>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77648"/>
        <c:crosses val="autoZero"/>
        <c:crossBetween val="midCat"/>
        <c:majorUnit val="6"/>
      </c:valAx>
      <c:valAx>
        <c:axId val="1642377648"/>
        <c:scaling>
          <c:orientation val="minMax"/>
          <c:max val="24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baseline="0">
                    <a:effectLst/>
                  </a:rPr>
                  <a:t>Real Income Per Head (US $)</a:t>
                </a:r>
                <a:endParaRPr lang="en-GB" sz="900">
                  <a:effectLst/>
                </a:endParaRPr>
              </a:p>
            </c:rich>
          </c:tx>
          <c:layout>
            <c:manualLayout>
              <c:xMode val="edge"/>
              <c:yMode val="edge"/>
              <c:x val="4.0220920252267041E-3"/>
              <c:y val="0.1184890594395906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67312"/>
        <c:crosses val="autoZero"/>
        <c:crossBetween val="midCat"/>
        <c:majorUnit val="3000"/>
      </c:valAx>
      <c:spPr>
        <a:noFill/>
        <a:ln>
          <a:noFill/>
        </a:ln>
        <a:effectLst/>
      </c:spPr>
    </c:plotArea>
    <c:legend>
      <c:legendPos val="b"/>
      <c:legendEntry>
        <c:idx val="1"/>
        <c:delete val="1"/>
      </c:legendEntry>
      <c:legendEntry>
        <c:idx val="3"/>
        <c:delete val="1"/>
      </c:legendEntry>
      <c:layout>
        <c:manualLayout>
          <c:xMode val="edge"/>
          <c:yMode val="edge"/>
          <c:x val="1.8350843555198965E-2"/>
          <c:y val="0.92681383965363895"/>
          <c:w val="0.97520377466716579"/>
          <c:h val="7.3186160346361023E-2"/>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96014740908779E-2"/>
          <c:y val="1.308042744656918E-2"/>
          <c:w val="0.89180101716156546"/>
          <c:h val="0.80069747772280209"/>
        </c:manualLayout>
      </c:layout>
      <c:scatterChart>
        <c:scatterStyle val="smoothMarker"/>
        <c:varyColors val="0"/>
        <c:ser>
          <c:idx val="0"/>
          <c:order val="0"/>
          <c:tx>
            <c:strRef>
              <c:f>'Sigma0 &amp; Alpha (Tech)'!$B$1</c:f>
              <c:strCache>
                <c:ptCount val="1"/>
                <c:pt idx="0">
                  <c:v>RIPC 16:
a=1.5, β1=.375</c:v>
                </c:pt>
              </c:strCache>
            </c:strRef>
          </c:tx>
          <c:spPr>
            <a:ln w="19050" cap="rnd">
              <a:solidFill>
                <a:schemeClr val="accent1"/>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(Tech)'!$B$2:$B$52</c:f>
              <c:numCache>
                <c:formatCode>#,##0</c:formatCode>
                <c:ptCount val="51"/>
                <c:pt idx="0">
                  <c:v>14773</c:v>
                </c:pt>
                <c:pt idx="1">
                  <c:v>19103</c:v>
                </c:pt>
                <c:pt idx="2">
                  <c:v>24876</c:v>
                </c:pt>
                <c:pt idx="3">
                  <c:v>30564</c:v>
                </c:pt>
                <c:pt idx="4">
                  <c:v>31473</c:v>
                </c:pt>
                <c:pt idx="5">
                  <c:v>32412</c:v>
                </c:pt>
                <c:pt idx="6">
                  <c:v>33383</c:v>
                </c:pt>
                <c:pt idx="7">
                  <c:v>34388</c:v>
                </c:pt>
                <c:pt idx="8">
                  <c:v>35426</c:v>
                </c:pt>
                <c:pt idx="9">
                  <c:v>36500</c:v>
                </c:pt>
                <c:pt idx="10">
                  <c:v>37610</c:v>
                </c:pt>
                <c:pt idx="11">
                  <c:v>38758</c:v>
                </c:pt>
                <c:pt idx="12">
                  <c:v>39944</c:v>
                </c:pt>
                <c:pt idx="13">
                  <c:v>41170</c:v>
                </c:pt>
                <c:pt idx="14">
                  <c:v>42437</c:v>
                </c:pt>
                <c:pt idx="15">
                  <c:v>43746</c:v>
                </c:pt>
                <c:pt idx="16">
                  <c:v>45099</c:v>
                </c:pt>
                <c:pt idx="17">
                  <c:v>46497</c:v>
                </c:pt>
                <c:pt idx="18">
                  <c:v>47942</c:v>
                </c:pt>
                <c:pt idx="19">
                  <c:v>49435</c:v>
                </c:pt>
                <c:pt idx="20">
                  <c:v>50977</c:v>
                </c:pt>
                <c:pt idx="21">
                  <c:v>52571</c:v>
                </c:pt>
                <c:pt idx="22">
                  <c:v>54217</c:v>
                </c:pt>
                <c:pt idx="23">
                  <c:v>55918</c:v>
                </c:pt>
                <c:pt idx="24">
                  <c:v>57676</c:v>
                </c:pt>
                <c:pt idx="25">
                  <c:v>59491</c:v>
                </c:pt>
                <c:pt idx="26">
                  <c:v>61367</c:v>
                </c:pt>
                <c:pt idx="27">
                  <c:v>63304</c:v>
                </c:pt>
                <c:pt idx="28">
                  <c:v>65305</c:v>
                </c:pt>
                <c:pt idx="29">
                  <c:v>67373</c:v>
                </c:pt>
                <c:pt idx="30">
                  <c:v>69509</c:v>
                </c:pt>
                <c:pt idx="31">
                  <c:v>71715</c:v>
                </c:pt>
                <c:pt idx="32">
                  <c:v>73994</c:v>
                </c:pt>
                <c:pt idx="33">
                  <c:v>76348</c:v>
                </c:pt>
                <c:pt idx="34">
                  <c:v>78780</c:v>
                </c:pt>
                <c:pt idx="35">
                  <c:v>81292</c:v>
                </c:pt>
                <c:pt idx="36">
                  <c:v>83887</c:v>
                </c:pt>
                <c:pt idx="37">
                  <c:v>86567</c:v>
                </c:pt>
                <c:pt idx="38">
                  <c:v>89336</c:v>
                </c:pt>
                <c:pt idx="39">
                  <c:v>92196</c:v>
                </c:pt>
                <c:pt idx="40">
                  <c:v>95150</c:v>
                </c:pt>
                <c:pt idx="41">
                  <c:v>98201</c:v>
                </c:pt>
                <c:pt idx="42">
                  <c:v>101352</c:v>
                </c:pt>
                <c:pt idx="43">
                  <c:v>104608</c:v>
                </c:pt>
                <c:pt idx="44">
                  <c:v>107970</c:v>
                </c:pt>
                <c:pt idx="45">
                  <c:v>111444</c:v>
                </c:pt>
                <c:pt idx="46">
                  <c:v>115031</c:v>
                </c:pt>
                <c:pt idx="47">
                  <c:v>118737</c:v>
                </c:pt>
                <c:pt idx="48">
                  <c:v>122564</c:v>
                </c:pt>
                <c:pt idx="49">
                  <c:v>126518</c:v>
                </c:pt>
                <c:pt idx="50">
                  <c:v>130601</c:v>
                </c:pt>
              </c:numCache>
            </c:numRef>
          </c:yVal>
          <c:smooth val="1"/>
          <c:extLst>
            <c:ext xmlns:c16="http://schemas.microsoft.com/office/drawing/2014/chart" uri="{C3380CC4-5D6E-409C-BE32-E72D297353CC}">
              <c16:uniqueId val="{00000000-1037-48BC-B5AE-66AF893A72E4}"/>
            </c:ext>
          </c:extLst>
        </c:ser>
        <c:ser>
          <c:idx val="1"/>
          <c:order val="1"/>
          <c:tx>
            <c:strRef>
              <c:f>'Sigma0 &amp; Alpha (Tech)'!$C$1</c:f>
              <c:strCache>
                <c:ptCount val="1"/>
                <c:pt idx="0">
                  <c:v>RIPC 15:
a=1, β1=.375</c:v>
                </c:pt>
              </c:strCache>
            </c:strRef>
          </c:tx>
          <c:spPr>
            <a:ln w="19050" cap="rnd">
              <a:solidFill>
                <a:schemeClr val="accent2"/>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(Tech)'!$C$2:$C$52</c:f>
              <c:numCache>
                <c:formatCode>#,##0</c:formatCode>
                <c:ptCount val="51"/>
                <c:pt idx="0">
                  <c:v>13158</c:v>
                </c:pt>
                <c:pt idx="1">
                  <c:v>17540</c:v>
                </c:pt>
                <c:pt idx="2">
                  <c:v>23597</c:v>
                </c:pt>
                <c:pt idx="3">
                  <c:v>27480</c:v>
                </c:pt>
                <c:pt idx="4">
                  <c:v>28388</c:v>
                </c:pt>
                <c:pt idx="5">
                  <c:v>29326</c:v>
                </c:pt>
                <c:pt idx="6">
                  <c:v>30294</c:v>
                </c:pt>
                <c:pt idx="7">
                  <c:v>31295</c:v>
                </c:pt>
                <c:pt idx="8">
                  <c:v>32329</c:v>
                </c:pt>
                <c:pt idx="9">
                  <c:v>33397</c:v>
                </c:pt>
                <c:pt idx="10">
                  <c:v>34500</c:v>
                </c:pt>
                <c:pt idx="11">
                  <c:v>35640</c:v>
                </c:pt>
                <c:pt idx="12">
                  <c:v>36817</c:v>
                </c:pt>
                <c:pt idx="13">
                  <c:v>38033</c:v>
                </c:pt>
                <c:pt idx="14">
                  <c:v>39290</c:v>
                </c:pt>
                <c:pt idx="15">
                  <c:v>40588</c:v>
                </c:pt>
                <c:pt idx="16">
                  <c:v>41928</c:v>
                </c:pt>
                <c:pt idx="17">
                  <c:v>43313</c:v>
                </c:pt>
                <c:pt idx="18">
                  <c:v>44744</c:v>
                </c:pt>
                <c:pt idx="19">
                  <c:v>46222</c:v>
                </c:pt>
                <c:pt idx="20">
                  <c:v>47749</c:v>
                </c:pt>
                <c:pt idx="21">
                  <c:v>49327</c:v>
                </c:pt>
                <c:pt idx="22">
                  <c:v>50956</c:v>
                </c:pt>
                <c:pt idx="23">
                  <c:v>52639</c:v>
                </c:pt>
                <c:pt idx="24">
                  <c:v>54378</c:v>
                </c:pt>
                <c:pt idx="25">
                  <c:v>56174</c:v>
                </c:pt>
                <c:pt idx="26">
                  <c:v>58030</c:v>
                </c:pt>
                <c:pt idx="27">
                  <c:v>59947</c:v>
                </c:pt>
                <c:pt idx="28">
                  <c:v>61927</c:v>
                </c:pt>
                <c:pt idx="29">
                  <c:v>63973</c:v>
                </c:pt>
                <c:pt idx="30">
                  <c:v>66086</c:v>
                </c:pt>
                <c:pt idx="31">
                  <c:v>68269</c:v>
                </c:pt>
                <c:pt idx="32">
                  <c:v>70525</c:v>
                </c:pt>
                <c:pt idx="33">
                  <c:v>72854</c:v>
                </c:pt>
                <c:pt idx="34">
                  <c:v>75261</c:v>
                </c:pt>
                <c:pt idx="35">
                  <c:v>77747</c:v>
                </c:pt>
                <c:pt idx="36">
                  <c:v>80316</c:v>
                </c:pt>
                <c:pt idx="37">
                  <c:v>82969</c:v>
                </c:pt>
                <c:pt idx="38">
                  <c:v>85709</c:v>
                </c:pt>
                <c:pt idx="39">
                  <c:v>88541</c:v>
                </c:pt>
                <c:pt idx="40">
                  <c:v>91466</c:v>
                </c:pt>
                <c:pt idx="41">
                  <c:v>94487</c:v>
                </c:pt>
                <c:pt idx="42">
                  <c:v>97608</c:v>
                </c:pt>
                <c:pt idx="43">
                  <c:v>100833</c:v>
                </c:pt>
                <c:pt idx="44">
                  <c:v>104164</c:v>
                </c:pt>
                <c:pt idx="45">
                  <c:v>107605</c:v>
                </c:pt>
                <c:pt idx="46">
                  <c:v>111159</c:v>
                </c:pt>
                <c:pt idx="47">
                  <c:v>114831</c:v>
                </c:pt>
                <c:pt idx="48">
                  <c:v>118624</c:v>
                </c:pt>
                <c:pt idx="49">
                  <c:v>122543</c:v>
                </c:pt>
                <c:pt idx="50">
                  <c:v>126591</c:v>
                </c:pt>
              </c:numCache>
            </c:numRef>
          </c:yVal>
          <c:smooth val="1"/>
          <c:extLst>
            <c:ext xmlns:c16="http://schemas.microsoft.com/office/drawing/2014/chart" uri="{C3380CC4-5D6E-409C-BE32-E72D297353CC}">
              <c16:uniqueId val="{00000001-1037-48BC-B5AE-66AF893A72E4}"/>
            </c:ext>
          </c:extLst>
        </c:ser>
        <c:ser>
          <c:idx val="2"/>
          <c:order val="2"/>
          <c:tx>
            <c:strRef>
              <c:f>'Sigma0 &amp; Alpha (Tech)'!$D$1</c:f>
              <c:strCache>
                <c:ptCount val="1"/>
                <c:pt idx="0">
                  <c:v>RIPC 14:
a=.5, β1=.375</c:v>
                </c:pt>
              </c:strCache>
            </c:strRef>
          </c:tx>
          <c:spPr>
            <a:ln w="19050" cap="rnd">
              <a:solidFill>
                <a:schemeClr val="accent3"/>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(Tech)'!$D$2:$D$52</c:f>
              <c:numCache>
                <c:formatCode>#,##0</c:formatCode>
                <c:ptCount val="51"/>
                <c:pt idx="0">
                  <c:v>11880</c:v>
                </c:pt>
                <c:pt idx="1">
                  <c:v>16277</c:v>
                </c:pt>
                <c:pt idx="2">
                  <c:v>22604</c:v>
                </c:pt>
                <c:pt idx="3">
                  <c:v>24851</c:v>
                </c:pt>
                <c:pt idx="4">
                  <c:v>25697</c:v>
                </c:pt>
                <c:pt idx="5">
                  <c:v>26572</c:v>
                </c:pt>
                <c:pt idx="6">
                  <c:v>27476</c:v>
                </c:pt>
                <c:pt idx="7">
                  <c:v>28412</c:v>
                </c:pt>
                <c:pt idx="8">
                  <c:v>29379</c:v>
                </c:pt>
                <c:pt idx="9">
                  <c:v>30380</c:v>
                </c:pt>
                <c:pt idx="10">
                  <c:v>31414</c:v>
                </c:pt>
                <c:pt idx="11">
                  <c:v>32483</c:v>
                </c:pt>
                <c:pt idx="12">
                  <c:v>33589</c:v>
                </c:pt>
                <c:pt idx="13">
                  <c:v>34733</c:v>
                </c:pt>
                <c:pt idx="14">
                  <c:v>35915</c:v>
                </c:pt>
                <c:pt idx="15">
                  <c:v>37138</c:v>
                </c:pt>
                <c:pt idx="16">
                  <c:v>38402</c:v>
                </c:pt>
                <c:pt idx="17">
                  <c:v>39709</c:v>
                </c:pt>
                <c:pt idx="18">
                  <c:v>41060</c:v>
                </c:pt>
                <c:pt idx="19">
                  <c:v>42457</c:v>
                </c:pt>
                <c:pt idx="20">
                  <c:v>43902</c:v>
                </c:pt>
                <c:pt idx="21">
                  <c:v>45396</c:v>
                </c:pt>
                <c:pt idx="22">
                  <c:v>46940</c:v>
                </c:pt>
                <c:pt idx="23">
                  <c:v>48537</c:v>
                </c:pt>
                <c:pt idx="24">
                  <c:v>50188</c:v>
                </c:pt>
                <c:pt idx="25">
                  <c:v>51895</c:v>
                </c:pt>
                <c:pt idx="26">
                  <c:v>53660</c:v>
                </c:pt>
                <c:pt idx="27">
                  <c:v>55485</c:v>
                </c:pt>
                <c:pt idx="28">
                  <c:v>57371</c:v>
                </c:pt>
                <c:pt idx="29">
                  <c:v>59322</c:v>
                </c:pt>
                <c:pt idx="30">
                  <c:v>61338</c:v>
                </c:pt>
                <c:pt idx="31">
                  <c:v>63423</c:v>
                </c:pt>
                <c:pt idx="32">
                  <c:v>65578</c:v>
                </c:pt>
                <c:pt idx="33">
                  <c:v>67806</c:v>
                </c:pt>
                <c:pt idx="34">
                  <c:v>70110</c:v>
                </c:pt>
                <c:pt idx="35">
                  <c:v>72491</c:v>
                </c:pt>
                <c:pt idx="36">
                  <c:v>74953</c:v>
                </c:pt>
                <c:pt idx="37">
                  <c:v>77498</c:v>
                </c:pt>
                <c:pt idx="38">
                  <c:v>80129</c:v>
                </c:pt>
                <c:pt idx="39">
                  <c:v>82849</c:v>
                </c:pt>
                <c:pt idx="40">
                  <c:v>85661</c:v>
                </c:pt>
                <c:pt idx="41">
                  <c:v>88568</c:v>
                </c:pt>
                <c:pt idx="42">
                  <c:v>91572</c:v>
                </c:pt>
                <c:pt idx="43">
                  <c:v>94679</c:v>
                </c:pt>
                <c:pt idx="44">
                  <c:v>97890</c:v>
                </c:pt>
                <c:pt idx="45">
                  <c:v>101209</c:v>
                </c:pt>
                <c:pt idx="46">
                  <c:v>104640</c:v>
                </c:pt>
                <c:pt idx="47">
                  <c:v>108187</c:v>
                </c:pt>
                <c:pt idx="48">
                  <c:v>111853</c:v>
                </c:pt>
                <c:pt idx="49">
                  <c:v>115643</c:v>
                </c:pt>
                <c:pt idx="50">
                  <c:v>119560</c:v>
                </c:pt>
              </c:numCache>
            </c:numRef>
          </c:yVal>
          <c:smooth val="1"/>
          <c:extLst>
            <c:ext xmlns:c16="http://schemas.microsoft.com/office/drawing/2014/chart" uri="{C3380CC4-5D6E-409C-BE32-E72D297353CC}">
              <c16:uniqueId val="{00000002-1037-48BC-B5AE-66AF893A72E4}"/>
            </c:ext>
          </c:extLst>
        </c:ser>
        <c:ser>
          <c:idx val="3"/>
          <c:order val="3"/>
          <c:tx>
            <c:strRef>
              <c:f>'Sigma0 &amp; Alpha (Tech)'!$E$1</c:f>
              <c:strCache>
                <c:ptCount val="1"/>
                <c:pt idx="0">
                  <c:v>RIPC 13:
a=0, β1=.375</c:v>
                </c:pt>
              </c:strCache>
            </c:strRef>
          </c:tx>
          <c:spPr>
            <a:ln w="19050" cap="rnd">
              <a:solidFill>
                <a:schemeClr val="accent4"/>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(Tech)'!$E$2:$E$52</c:f>
              <c:numCache>
                <c:formatCode>#,##0</c:formatCode>
                <c:ptCount val="51"/>
                <c:pt idx="0">
                  <c:v>10842</c:v>
                </c:pt>
                <c:pt idx="1">
                  <c:v>15237</c:v>
                </c:pt>
                <c:pt idx="2">
                  <c:v>21836</c:v>
                </c:pt>
                <c:pt idx="3">
                  <c:v>22580</c:v>
                </c:pt>
                <c:pt idx="4">
                  <c:v>23326</c:v>
                </c:pt>
                <c:pt idx="5">
                  <c:v>24097</c:v>
                </c:pt>
                <c:pt idx="6">
                  <c:v>24893</c:v>
                </c:pt>
                <c:pt idx="7">
                  <c:v>25715</c:v>
                </c:pt>
                <c:pt idx="8">
                  <c:v>26564</c:v>
                </c:pt>
                <c:pt idx="9">
                  <c:v>27442</c:v>
                </c:pt>
                <c:pt idx="10">
                  <c:v>28348</c:v>
                </c:pt>
                <c:pt idx="11">
                  <c:v>29285</c:v>
                </c:pt>
                <c:pt idx="12">
                  <c:v>30252</c:v>
                </c:pt>
                <c:pt idx="13">
                  <c:v>31252</c:v>
                </c:pt>
                <c:pt idx="14">
                  <c:v>32284</c:v>
                </c:pt>
                <c:pt idx="15">
                  <c:v>33350</c:v>
                </c:pt>
                <c:pt idx="16">
                  <c:v>34452</c:v>
                </c:pt>
                <c:pt idx="17">
                  <c:v>35590</c:v>
                </c:pt>
                <c:pt idx="18">
                  <c:v>36766</c:v>
                </c:pt>
                <c:pt idx="19">
                  <c:v>37980</c:v>
                </c:pt>
                <c:pt idx="20">
                  <c:v>39235</c:v>
                </c:pt>
                <c:pt idx="21">
                  <c:v>40531</c:v>
                </c:pt>
                <c:pt idx="22">
                  <c:v>41870</c:v>
                </c:pt>
                <c:pt idx="23">
                  <c:v>43253</c:v>
                </c:pt>
                <c:pt idx="24">
                  <c:v>44682</c:v>
                </c:pt>
                <c:pt idx="25">
                  <c:v>46158</c:v>
                </c:pt>
                <c:pt idx="26">
                  <c:v>47683</c:v>
                </c:pt>
                <c:pt idx="27">
                  <c:v>49258</c:v>
                </c:pt>
                <c:pt idx="28">
                  <c:v>50885</c:v>
                </c:pt>
                <c:pt idx="29">
                  <c:v>52566</c:v>
                </c:pt>
                <c:pt idx="30">
                  <c:v>54303</c:v>
                </c:pt>
                <c:pt idx="31">
                  <c:v>56096</c:v>
                </c:pt>
                <c:pt idx="32">
                  <c:v>57949</c:v>
                </c:pt>
                <c:pt idx="33">
                  <c:v>59864</c:v>
                </c:pt>
                <c:pt idx="34">
                  <c:v>61841</c:v>
                </c:pt>
                <c:pt idx="35">
                  <c:v>63884</c:v>
                </c:pt>
                <c:pt idx="36">
                  <c:v>65994</c:v>
                </c:pt>
                <c:pt idx="37">
                  <c:v>68175</c:v>
                </c:pt>
                <c:pt idx="38">
                  <c:v>70427</c:v>
                </c:pt>
                <c:pt idx="39">
                  <c:v>72753</c:v>
                </c:pt>
                <c:pt idx="40">
                  <c:v>75156</c:v>
                </c:pt>
                <c:pt idx="41">
                  <c:v>77639</c:v>
                </c:pt>
                <c:pt idx="42">
                  <c:v>80204</c:v>
                </c:pt>
                <c:pt idx="43">
                  <c:v>82853</c:v>
                </c:pt>
                <c:pt idx="44">
                  <c:v>85590</c:v>
                </c:pt>
                <c:pt idx="45">
                  <c:v>88418</c:v>
                </c:pt>
                <c:pt idx="46">
                  <c:v>91338</c:v>
                </c:pt>
                <c:pt idx="47">
                  <c:v>94356</c:v>
                </c:pt>
                <c:pt idx="48">
                  <c:v>97473</c:v>
                </c:pt>
                <c:pt idx="49">
                  <c:v>100692</c:v>
                </c:pt>
                <c:pt idx="50">
                  <c:v>104019</c:v>
                </c:pt>
              </c:numCache>
            </c:numRef>
          </c:yVal>
          <c:smooth val="1"/>
          <c:extLst>
            <c:ext xmlns:c16="http://schemas.microsoft.com/office/drawing/2014/chart" uri="{C3380CC4-5D6E-409C-BE32-E72D297353CC}">
              <c16:uniqueId val="{00000003-1037-48BC-B5AE-66AF893A72E4}"/>
            </c:ext>
          </c:extLst>
        </c:ser>
        <c:ser>
          <c:idx val="4"/>
          <c:order val="4"/>
          <c:tx>
            <c:strRef>
              <c:f>'Sigma0 &amp; Alpha (Tech)'!$F$1</c:f>
              <c:strCache>
                <c:ptCount val="1"/>
                <c:pt idx="0">
                  <c:v>RIPC 12:
a=1.5, β1=.35</c:v>
                </c:pt>
              </c:strCache>
            </c:strRef>
          </c:tx>
          <c:spPr>
            <a:ln w="19050" cap="rnd">
              <a:solidFill>
                <a:schemeClr val="accent5"/>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(Tech)'!$F$2:$F$52</c:f>
              <c:numCache>
                <c:formatCode>#,##0</c:formatCode>
                <c:ptCount val="51"/>
                <c:pt idx="0">
                  <c:v>9151</c:v>
                </c:pt>
                <c:pt idx="1">
                  <c:v>11772</c:v>
                </c:pt>
                <c:pt idx="2">
                  <c:v>15250</c:v>
                </c:pt>
                <c:pt idx="3">
                  <c:v>18050</c:v>
                </c:pt>
                <c:pt idx="4">
                  <c:v>18592</c:v>
                </c:pt>
                <c:pt idx="5">
                  <c:v>19152</c:v>
                </c:pt>
                <c:pt idx="6">
                  <c:v>19732</c:v>
                </c:pt>
                <c:pt idx="7">
                  <c:v>20331</c:v>
                </c:pt>
                <c:pt idx="8">
                  <c:v>20951</c:v>
                </c:pt>
                <c:pt idx="9">
                  <c:v>21591</c:v>
                </c:pt>
                <c:pt idx="10">
                  <c:v>22254</c:v>
                </c:pt>
                <c:pt idx="11">
                  <c:v>22938</c:v>
                </c:pt>
                <c:pt idx="12">
                  <c:v>23645</c:v>
                </c:pt>
                <c:pt idx="13">
                  <c:v>24376</c:v>
                </c:pt>
                <c:pt idx="14">
                  <c:v>25132</c:v>
                </c:pt>
                <c:pt idx="15">
                  <c:v>25912</c:v>
                </c:pt>
                <c:pt idx="16">
                  <c:v>26719</c:v>
                </c:pt>
                <c:pt idx="17">
                  <c:v>27552</c:v>
                </c:pt>
                <c:pt idx="18">
                  <c:v>28414</c:v>
                </c:pt>
                <c:pt idx="19">
                  <c:v>29304</c:v>
                </c:pt>
                <c:pt idx="20">
                  <c:v>30223</c:v>
                </c:pt>
                <c:pt idx="21">
                  <c:v>31173</c:v>
                </c:pt>
                <c:pt idx="22">
                  <c:v>32154</c:v>
                </c:pt>
                <c:pt idx="23">
                  <c:v>33168</c:v>
                </c:pt>
                <c:pt idx="24">
                  <c:v>34216</c:v>
                </c:pt>
                <c:pt idx="25">
                  <c:v>35298</c:v>
                </c:pt>
                <c:pt idx="26">
                  <c:v>36416</c:v>
                </c:pt>
                <c:pt idx="27">
                  <c:v>37570</c:v>
                </c:pt>
                <c:pt idx="28">
                  <c:v>38763</c:v>
                </c:pt>
                <c:pt idx="29">
                  <c:v>39996</c:v>
                </c:pt>
                <c:pt idx="30">
                  <c:v>41269</c:v>
                </c:pt>
                <c:pt idx="31">
                  <c:v>42584</c:v>
                </c:pt>
                <c:pt idx="32">
                  <c:v>43942</c:v>
                </c:pt>
                <c:pt idx="33">
                  <c:v>45345</c:v>
                </c:pt>
                <c:pt idx="34">
                  <c:v>46795</c:v>
                </c:pt>
                <c:pt idx="35">
                  <c:v>48292</c:v>
                </c:pt>
                <c:pt idx="36">
                  <c:v>49839</c:v>
                </c:pt>
                <c:pt idx="37">
                  <c:v>51436</c:v>
                </c:pt>
                <c:pt idx="38">
                  <c:v>53086</c:v>
                </c:pt>
                <c:pt idx="39">
                  <c:v>54791</c:v>
                </c:pt>
                <c:pt idx="40">
                  <c:v>56552</c:v>
                </c:pt>
                <c:pt idx="41">
                  <c:v>58370</c:v>
                </c:pt>
                <c:pt idx="42">
                  <c:v>60249</c:v>
                </c:pt>
                <c:pt idx="43">
                  <c:v>62189</c:v>
                </c:pt>
                <c:pt idx="44">
                  <c:v>64194</c:v>
                </c:pt>
                <c:pt idx="45">
                  <c:v>66264</c:v>
                </c:pt>
                <c:pt idx="46">
                  <c:v>68402</c:v>
                </c:pt>
                <c:pt idx="47">
                  <c:v>70611</c:v>
                </c:pt>
                <c:pt idx="48">
                  <c:v>72893</c:v>
                </c:pt>
                <c:pt idx="49">
                  <c:v>75250</c:v>
                </c:pt>
                <c:pt idx="50">
                  <c:v>77684</c:v>
                </c:pt>
              </c:numCache>
            </c:numRef>
          </c:yVal>
          <c:smooth val="1"/>
          <c:extLst>
            <c:ext xmlns:c16="http://schemas.microsoft.com/office/drawing/2014/chart" uri="{C3380CC4-5D6E-409C-BE32-E72D297353CC}">
              <c16:uniqueId val="{00000004-1037-48BC-B5AE-66AF893A72E4}"/>
            </c:ext>
          </c:extLst>
        </c:ser>
        <c:ser>
          <c:idx val="5"/>
          <c:order val="5"/>
          <c:tx>
            <c:strRef>
              <c:f>'Sigma0 &amp; Alpha (Tech)'!$G$1</c:f>
              <c:strCache>
                <c:ptCount val="1"/>
                <c:pt idx="0">
                  <c:v>RIPC 11:
a=1, β1=.35</c:v>
                </c:pt>
              </c:strCache>
            </c:strRef>
          </c:tx>
          <c:spPr>
            <a:ln w="19050" cap="rnd">
              <a:solidFill>
                <a:schemeClr val="accent6"/>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(Tech)'!$G$2:$G$52</c:f>
              <c:numCache>
                <c:formatCode>#,##0</c:formatCode>
                <c:ptCount val="51"/>
                <c:pt idx="0">
                  <c:v>8247</c:v>
                </c:pt>
                <c:pt idx="1">
                  <c:v>10925</c:v>
                </c:pt>
                <c:pt idx="2">
                  <c:v>14603</c:v>
                </c:pt>
                <c:pt idx="3">
                  <c:v>16394</c:v>
                </c:pt>
                <c:pt idx="4">
                  <c:v>16936</c:v>
                </c:pt>
                <c:pt idx="5">
                  <c:v>17496</c:v>
                </c:pt>
                <c:pt idx="6">
                  <c:v>18073</c:v>
                </c:pt>
                <c:pt idx="7">
                  <c:v>18670</c:v>
                </c:pt>
                <c:pt idx="8">
                  <c:v>19287</c:v>
                </c:pt>
                <c:pt idx="9">
                  <c:v>19924</c:v>
                </c:pt>
                <c:pt idx="10">
                  <c:v>20583</c:v>
                </c:pt>
                <c:pt idx="11">
                  <c:v>21262</c:v>
                </c:pt>
                <c:pt idx="12">
                  <c:v>21965</c:v>
                </c:pt>
                <c:pt idx="13">
                  <c:v>22690</c:v>
                </c:pt>
                <c:pt idx="14">
                  <c:v>23440</c:v>
                </c:pt>
                <c:pt idx="15">
                  <c:v>24214</c:v>
                </c:pt>
                <c:pt idx="16">
                  <c:v>25014</c:v>
                </c:pt>
                <c:pt idx="17">
                  <c:v>25841</c:v>
                </c:pt>
                <c:pt idx="18">
                  <c:v>26694</c:v>
                </c:pt>
                <c:pt idx="19">
                  <c:v>27576</c:v>
                </c:pt>
                <c:pt idx="20">
                  <c:v>28487</c:v>
                </c:pt>
                <c:pt idx="21">
                  <c:v>29428</c:v>
                </c:pt>
                <c:pt idx="22">
                  <c:v>30400</c:v>
                </c:pt>
                <c:pt idx="23">
                  <c:v>31404</c:v>
                </c:pt>
                <c:pt idx="24">
                  <c:v>32442</c:v>
                </c:pt>
                <c:pt idx="25">
                  <c:v>33513</c:v>
                </c:pt>
                <c:pt idx="26">
                  <c:v>34620</c:v>
                </c:pt>
                <c:pt idx="27">
                  <c:v>35764</c:v>
                </c:pt>
                <c:pt idx="28">
                  <c:v>36946</c:v>
                </c:pt>
                <c:pt idx="29">
                  <c:v>38166</c:v>
                </c:pt>
                <c:pt idx="30">
                  <c:v>39427</c:v>
                </c:pt>
                <c:pt idx="31">
                  <c:v>40729</c:v>
                </c:pt>
                <c:pt idx="32">
                  <c:v>42075</c:v>
                </c:pt>
                <c:pt idx="33">
                  <c:v>43464</c:v>
                </c:pt>
                <c:pt idx="34">
                  <c:v>44900</c:v>
                </c:pt>
                <c:pt idx="35">
                  <c:v>46384</c:v>
                </c:pt>
                <c:pt idx="36">
                  <c:v>47916</c:v>
                </c:pt>
                <c:pt idx="37">
                  <c:v>49499</c:v>
                </c:pt>
                <c:pt idx="38">
                  <c:v>51134</c:v>
                </c:pt>
                <c:pt idx="39">
                  <c:v>52823</c:v>
                </c:pt>
                <c:pt idx="40">
                  <c:v>54568</c:v>
                </c:pt>
                <c:pt idx="41">
                  <c:v>56370</c:v>
                </c:pt>
                <c:pt idx="42">
                  <c:v>58233</c:v>
                </c:pt>
                <c:pt idx="43">
                  <c:v>60156</c:v>
                </c:pt>
                <c:pt idx="44">
                  <c:v>62143</c:v>
                </c:pt>
                <c:pt idx="45">
                  <c:v>64196</c:v>
                </c:pt>
                <c:pt idx="46">
                  <c:v>66317</c:v>
                </c:pt>
                <c:pt idx="47">
                  <c:v>68508</c:v>
                </c:pt>
                <c:pt idx="48">
                  <c:v>70771</c:v>
                </c:pt>
                <c:pt idx="49">
                  <c:v>73108</c:v>
                </c:pt>
                <c:pt idx="50">
                  <c:v>75524</c:v>
                </c:pt>
              </c:numCache>
            </c:numRef>
          </c:yVal>
          <c:smooth val="1"/>
          <c:extLst>
            <c:ext xmlns:c16="http://schemas.microsoft.com/office/drawing/2014/chart" uri="{C3380CC4-5D6E-409C-BE32-E72D297353CC}">
              <c16:uniqueId val="{00000005-1037-48BC-B5AE-66AF893A72E4}"/>
            </c:ext>
          </c:extLst>
        </c:ser>
        <c:ser>
          <c:idx val="6"/>
          <c:order val="6"/>
          <c:tx>
            <c:strRef>
              <c:f>'Sigma0 &amp; Alpha (Tech)'!$H$1</c:f>
              <c:strCache>
                <c:ptCount val="1"/>
                <c:pt idx="0">
                  <c:v>RIPC 10:
a=.5, β1=.35</c:v>
                </c:pt>
              </c:strCache>
            </c:strRef>
          </c:tx>
          <c:spPr>
            <a:ln w="19050" cap="rnd">
              <a:solidFill>
                <a:schemeClr val="accent1">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(Tech)'!$H$2:$H$52</c:f>
              <c:numCache>
                <c:formatCode>#,##0</c:formatCode>
                <c:ptCount val="51"/>
                <c:pt idx="0">
                  <c:v>7525</c:v>
                </c:pt>
                <c:pt idx="1">
                  <c:v>10238</c:v>
                </c:pt>
                <c:pt idx="2">
                  <c:v>14110</c:v>
                </c:pt>
                <c:pt idx="3">
                  <c:v>14969</c:v>
                </c:pt>
                <c:pt idx="4">
                  <c:v>15477</c:v>
                </c:pt>
                <c:pt idx="5">
                  <c:v>16003</c:v>
                </c:pt>
                <c:pt idx="6">
                  <c:v>16546</c:v>
                </c:pt>
                <c:pt idx="7">
                  <c:v>17108</c:v>
                </c:pt>
                <c:pt idx="8">
                  <c:v>17689</c:v>
                </c:pt>
                <c:pt idx="9">
                  <c:v>18289</c:v>
                </c:pt>
                <c:pt idx="10">
                  <c:v>18910</c:v>
                </c:pt>
                <c:pt idx="11">
                  <c:v>19552</c:v>
                </c:pt>
                <c:pt idx="12">
                  <c:v>20216</c:v>
                </c:pt>
                <c:pt idx="13">
                  <c:v>20902</c:v>
                </c:pt>
                <c:pt idx="14">
                  <c:v>21612</c:v>
                </c:pt>
                <c:pt idx="15">
                  <c:v>22345</c:v>
                </c:pt>
                <c:pt idx="16">
                  <c:v>23104</c:v>
                </c:pt>
                <c:pt idx="17">
                  <c:v>23888</c:v>
                </c:pt>
                <c:pt idx="18">
                  <c:v>24698</c:v>
                </c:pt>
                <c:pt idx="19">
                  <c:v>25537</c:v>
                </c:pt>
                <c:pt idx="20">
                  <c:v>26403</c:v>
                </c:pt>
                <c:pt idx="21">
                  <c:v>27299</c:v>
                </c:pt>
                <c:pt idx="22">
                  <c:v>28225</c:v>
                </c:pt>
                <c:pt idx="23">
                  <c:v>29183</c:v>
                </c:pt>
                <c:pt idx="24">
                  <c:v>30173</c:v>
                </c:pt>
                <c:pt idx="25">
                  <c:v>31196</c:v>
                </c:pt>
                <c:pt idx="26">
                  <c:v>32254</c:v>
                </c:pt>
                <c:pt idx="27">
                  <c:v>33348</c:v>
                </c:pt>
                <c:pt idx="28">
                  <c:v>34479</c:v>
                </c:pt>
                <c:pt idx="29">
                  <c:v>35648</c:v>
                </c:pt>
                <c:pt idx="30">
                  <c:v>36856</c:v>
                </c:pt>
                <c:pt idx="31">
                  <c:v>38105</c:v>
                </c:pt>
                <c:pt idx="32">
                  <c:v>39397</c:v>
                </c:pt>
                <c:pt idx="33">
                  <c:v>40732</c:v>
                </c:pt>
                <c:pt idx="34">
                  <c:v>42112</c:v>
                </c:pt>
                <c:pt idx="35">
                  <c:v>43538</c:v>
                </c:pt>
                <c:pt idx="36">
                  <c:v>45013</c:v>
                </c:pt>
                <c:pt idx="37">
                  <c:v>46538</c:v>
                </c:pt>
                <c:pt idx="38">
                  <c:v>48114</c:v>
                </c:pt>
                <c:pt idx="39">
                  <c:v>49743</c:v>
                </c:pt>
                <c:pt idx="40">
                  <c:v>51426</c:v>
                </c:pt>
                <c:pt idx="41">
                  <c:v>53167</c:v>
                </c:pt>
                <c:pt idx="42">
                  <c:v>54966</c:v>
                </c:pt>
                <c:pt idx="43">
                  <c:v>56826</c:v>
                </c:pt>
                <c:pt idx="44">
                  <c:v>58749</c:v>
                </c:pt>
                <c:pt idx="45">
                  <c:v>60736</c:v>
                </c:pt>
                <c:pt idx="46">
                  <c:v>62790</c:v>
                </c:pt>
                <c:pt idx="47">
                  <c:v>64913</c:v>
                </c:pt>
                <c:pt idx="48">
                  <c:v>67107</c:v>
                </c:pt>
                <c:pt idx="49">
                  <c:v>69375</c:v>
                </c:pt>
                <c:pt idx="50">
                  <c:v>71720</c:v>
                </c:pt>
              </c:numCache>
            </c:numRef>
          </c:yVal>
          <c:smooth val="1"/>
          <c:extLst>
            <c:ext xmlns:c16="http://schemas.microsoft.com/office/drawing/2014/chart" uri="{C3380CC4-5D6E-409C-BE32-E72D297353CC}">
              <c16:uniqueId val="{00000006-1037-48BC-B5AE-66AF893A72E4}"/>
            </c:ext>
          </c:extLst>
        </c:ser>
        <c:ser>
          <c:idx val="7"/>
          <c:order val="7"/>
          <c:tx>
            <c:strRef>
              <c:f>'Sigma0 &amp; Alpha (Tech)'!$I$1</c:f>
              <c:strCache>
                <c:ptCount val="1"/>
                <c:pt idx="0">
                  <c:v>RIPC 9:
a=0, β1=.35</c:v>
                </c:pt>
              </c:strCache>
            </c:strRef>
          </c:tx>
          <c:spPr>
            <a:ln w="19050" cap="rnd">
              <a:solidFill>
                <a:schemeClr val="accent2">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(Tech)'!$I$2:$I$52</c:f>
              <c:numCache>
                <c:formatCode>#,##0</c:formatCode>
                <c:ptCount val="51"/>
                <c:pt idx="0">
                  <c:v>6933</c:v>
                </c:pt>
                <c:pt idx="1">
                  <c:v>9670</c:v>
                </c:pt>
                <c:pt idx="2">
                  <c:v>13288</c:v>
                </c:pt>
                <c:pt idx="3">
                  <c:v>13727</c:v>
                </c:pt>
                <c:pt idx="4">
                  <c:v>14180</c:v>
                </c:pt>
                <c:pt idx="5">
                  <c:v>14649</c:v>
                </c:pt>
                <c:pt idx="6">
                  <c:v>15133</c:v>
                </c:pt>
                <c:pt idx="7">
                  <c:v>15632</c:v>
                </c:pt>
                <c:pt idx="8">
                  <c:v>16149</c:v>
                </c:pt>
                <c:pt idx="9">
                  <c:v>16682</c:v>
                </c:pt>
                <c:pt idx="10">
                  <c:v>17233</c:v>
                </c:pt>
                <c:pt idx="11">
                  <c:v>17803</c:v>
                </c:pt>
                <c:pt idx="12">
                  <c:v>18391</c:v>
                </c:pt>
                <c:pt idx="13">
                  <c:v>18998</c:v>
                </c:pt>
                <c:pt idx="14">
                  <c:v>19626</c:v>
                </c:pt>
                <c:pt idx="15">
                  <c:v>20274</c:v>
                </c:pt>
                <c:pt idx="16">
                  <c:v>20944</c:v>
                </c:pt>
                <c:pt idx="17">
                  <c:v>21636</c:v>
                </c:pt>
                <c:pt idx="18">
                  <c:v>22350</c:v>
                </c:pt>
                <c:pt idx="19">
                  <c:v>23089</c:v>
                </c:pt>
                <c:pt idx="20">
                  <c:v>23851</c:v>
                </c:pt>
                <c:pt idx="21">
                  <c:v>24639</c:v>
                </c:pt>
                <c:pt idx="22">
                  <c:v>25453</c:v>
                </c:pt>
                <c:pt idx="23">
                  <c:v>26294</c:v>
                </c:pt>
                <c:pt idx="24">
                  <c:v>27163</c:v>
                </c:pt>
                <c:pt idx="25">
                  <c:v>28060</c:v>
                </c:pt>
                <c:pt idx="26">
                  <c:v>28987</c:v>
                </c:pt>
                <c:pt idx="27">
                  <c:v>29945</c:v>
                </c:pt>
                <c:pt idx="28">
                  <c:v>30934</c:v>
                </c:pt>
                <c:pt idx="29">
                  <c:v>31956</c:v>
                </c:pt>
                <c:pt idx="30">
                  <c:v>33011</c:v>
                </c:pt>
                <c:pt idx="31">
                  <c:v>34102</c:v>
                </c:pt>
                <c:pt idx="32">
                  <c:v>35228</c:v>
                </c:pt>
                <c:pt idx="33">
                  <c:v>36392</c:v>
                </c:pt>
                <c:pt idx="34">
                  <c:v>37594</c:v>
                </c:pt>
                <c:pt idx="35">
                  <c:v>38836</c:v>
                </c:pt>
                <c:pt idx="36">
                  <c:v>40119</c:v>
                </c:pt>
                <c:pt idx="37">
                  <c:v>41444</c:v>
                </c:pt>
                <c:pt idx="38">
                  <c:v>42813</c:v>
                </c:pt>
                <c:pt idx="39">
                  <c:v>44227</c:v>
                </c:pt>
                <c:pt idx="40">
                  <c:v>45688</c:v>
                </c:pt>
                <c:pt idx="41">
                  <c:v>47198</c:v>
                </c:pt>
                <c:pt idx="42">
                  <c:v>48757</c:v>
                </c:pt>
                <c:pt idx="43">
                  <c:v>50367</c:v>
                </c:pt>
                <c:pt idx="44">
                  <c:v>52031</c:v>
                </c:pt>
                <c:pt idx="45">
                  <c:v>53750</c:v>
                </c:pt>
                <c:pt idx="46">
                  <c:v>55526</c:v>
                </c:pt>
                <c:pt idx="47">
                  <c:v>57360</c:v>
                </c:pt>
                <c:pt idx="48">
                  <c:v>59255</c:v>
                </c:pt>
                <c:pt idx="49">
                  <c:v>61212</c:v>
                </c:pt>
                <c:pt idx="50">
                  <c:v>63234</c:v>
                </c:pt>
              </c:numCache>
            </c:numRef>
          </c:yVal>
          <c:smooth val="1"/>
          <c:extLst>
            <c:ext xmlns:c16="http://schemas.microsoft.com/office/drawing/2014/chart" uri="{C3380CC4-5D6E-409C-BE32-E72D297353CC}">
              <c16:uniqueId val="{00000007-1037-48BC-B5AE-66AF893A72E4}"/>
            </c:ext>
          </c:extLst>
        </c:ser>
        <c:ser>
          <c:idx val="8"/>
          <c:order val="8"/>
          <c:tx>
            <c:strRef>
              <c:f>'Sigma0 &amp; Alpha (Tech)'!$J$1</c:f>
              <c:strCache>
                <c:ptCount val="1"/>
                <c:pt idx="0">
                  <c:v>RIPC 8:
a=1.5, β1=.33</c:v>
                </c:pt>
              </c:strCache>
            </c:strRef>
          </c:tx>
          <c:spPr>
            <a:ln w="19050" cap="rnd">
              <a:solidFill>
                <a:srgbClr val="FF0000"/>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(Tech)'!$J$2:$J$52</c:f>
              <c:numCache>
                <c:formatCode>#,##0</c:formatCode>
                <c:ptCount val="51"/>
                <c:pt idx="0">
                  <c:v>6452</c:v>
                </c:pt>
                <c:pt idx="1">
                  <c:v>8263</c:v>
                </c:pt>
                <c:pt idx="2">
                  <c:v>10656</c:v>
                </c:pt>
                <c:pt idx="3">
                  <c:v>12244</c:v>
                </c:pt>
                <c:pt idx="4">
                  <c:v>12615</c:v>
                </c:pt>
                <c:pt idx="5">
                  <c:v>12998</c:v>
                </c:pt>
                <c:pt idx="6">
                  <c:v>13394</c:v>
                </c:pt>
                <c:pt idx="7">
                  <c:v>13804</c:v>
                </c:pt>
                <c:pt idx="8">
                  <c:v>14227</c:v>
                </c:pt>
                <c:pt idx="9">
                  <c:v>14665</c:v>
                </c:pt>
                <c:pt idx="10">
                  <c:v>15117</c:v>
                </c:pt>
                <c:pt idx="11">
                  <c:v>15585</c:v>
                </c:pt>
                <c:pt idx="12">
                  <c:v>16068</c:v>
                </c:pt>
                <c:pt idx="13">
                  <c:v>16567</c:v>
                </c:pt>
                <c:pt idx="14">
                  <c:v>17083</c:v>
                </c:pt>
                <c:pt idx="15">
                  <c:v>17617</c:v>
                </c:pt>
                <c:pt idx="16">
                  <c:v>18168</c:v>
                </c:pt>
                <c:pt idx="17">
                  <c:v>18737</c:v>
                </c:pt>
                <c:pt idx="18">
                  <c:v>19325</c:v>
                </c:pt>
                <c:pt idx="19">
                  <c:v>19933</c:v>
                </c:pt>
                <c:pt idx="20">
                  <c:v>20561</c:v>
                </c:pt>
                <c:pt idx="21">
                  <c:v>21210</c:v>
                </c:pt>
                <c:pt idx="22">
                  <c:v>21880</c:v>
                </c:pt>
                <c:pt idx="23">
                  <c:v>22573</c:v>
                </c:pt>
                <c:pt idx="24">
                  <c:v>23288</c:v>
                </c:pt>
                <c:pt idx="25">
                  <c:v>24027</c:v>
                </c:pt>
                <c:pt idx="26">
                  <c:v>24791</c:v>
                </c:pt>
                <c:pt idx="27">
                  <c:v>25579</c:v>
                </c:pt>
                <c:pt idx="28">
                  <c:v>26394</c:v>
                </c:pt>
                <c:pt idx="29">
                  <c:v>27236</c:v>
                </c:pt>
                <c:pt idx="30">
                  <c:v>28105</c:v>
                </c:pt>
                <c:pt idx="31">
                  <c:v>29003</c:v>
                </c:pt>
                <c:pt idx="32">
                  <c:v>29931</c:v>
                </c:pt>
                <c:pt idx="33">
                  <c:v>30889</c:v>
                </c:pt>
                <c:pt idx="34">
                  <c:v>31879</c:v>
                </c:pt>
                <c:pt idx="35">
                  <c:v>32902</c:v>
                </c:pt>
                <c:pt idx="36">
                  <c:v>33958</c:v>
                </c:pt>
                <c:pt idx="37">
                  <c:v>35049</c:v>
                </c:pt>
                <c:pt idx="38">
                  <c:v>36176</c:v>
                </c:pt>
                <c:pt idx="39">
                  <c:v>37341</c:v>
                </c:pt>
                <c:pt idx="40">
                  <c:v>38543</c:v>
                </c:pt>
                <c:pt idx="41">
                  <c:v>39785</c:v>
                </c:pt>
                <c:pt idx="42">
                  <c:v>41068</c:v>
                </c:pt>
                <c:pt idx="43">
                  <c:v>42394</c:v>
                </c:pt>
                <c:pt idx="44">
                  <c:v>43763</c:v>
                </c:pt>
                <c:pt idx="45">
                  <c:v>45177</c:v>
                </c:pt>
                <c:pt idx="46">
                  <c:v>46637</c:v>
                </c:pt>
                <c:pt idx="47">
                  <c:v>48146</c:v>
                </c:pt>
                <c:pt idx="48">
                  <c:v>49704</c:v>
                </c:pt>
                <c:pt idx="49">
                  <c:v>51314</c:v>
                </c:pt>
                <c:pt idx="50">
                  <c:v>52977</c:v>
                </c:pt>
              </c:numCache>
            </c:numRef>
          </c:yVal>
          <c:smooth val="1"/>
          <c:extLst>
            <c:ext xmlns:c16="http://schemas.microsoft.com/office/drawing/2014/chart" uri="{C3380CC4-5D6E-409C-BE32-E72D297353CC}">
              <c16:uniqueId val="{00000008-1037-48BC-B5AE-66AF893A72E4}"/>
            </c:ext>
          </c:extLst>
        </c:ser>
        <c:ser>
          <c:idx val="9"/>
          <c:order val="9"/>
          <c:tx>
            <c:strRef>
              <c:f>'Sigma0 &amp; Alpha (Tech)'!$K$1</c:f>
              <c:strCache>
                <c:ptCount val="1"/>
                <c:pt idx="0">
                  <c:v>RIPC 7:
a=1, β1=.33</c:v>
                </c:pt>
              </c:strCache>
            </c:strRef>
          </c:tx>
          <c:spPr>
            <a:ln w="19050" cap="rnd">
              <a:solidFill>
                <a:schemeClr val="accent4">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(Tech)'!$K$2:$K$52</c:f>
              <c:numCache>
                <c:formatCode>#,##0</c:formatCode>
                <c:ptCount val="51"/>
                <c:pt idx="0">
                  <c:v>5868</c:v>
                </c:pt>
                <c:pt idx="1">
                  <c:v>7732</c:v>
                </c:pt>
                <c:pt idx="2">
                  <c:v>10277</c:v>
                </c:pt>
                <c:pt idx="3">
                  <c:v>11205</c:v>
                </c:pt>
                <c:pt idx="4">
                  <c:v>11575</c:v>
                </c:pt>
                <c:pt idx="5">
                  <c:v>11957</c:v>
                </c:pt>
                <c:pt idx="6">
                  <c:v>12352</c:v>
                </c:pt>
                <c:pt idx="7">
                  <c:v>12760</c:v>
                </c:pt>
                <c:pt idx="8">
                  <c:v>13182</c:v>
                </c:pt>
                <c:pt idx="9">
                  <c:v>13617</c:v>
                </c:pt>
                <c:pt idx="10">
                  <c:v>14067</c:v>
                </c:pt>
                <c:pt idx="11">
                  <c:v>14532</c:v>
                </c:pt>
                <c:pt idx="12">
                  <c:v>15012</c:v>
                </c:pt>
                <c:pt idx="13">
                  <c:v>15508</c:v>
                </c:pt>
                <c:pt idx="14">
                  <c:v>16020</c:v>
                </c:pt>
                <c:pt idx="15">
                  <c:v>16549</c:v>
                </c:pt>
                <c:pt idx="16">
                  <c:v>17096</c:v>
                </c:pt>
                <c:pt idx="17">
                  <c:v>17661</c:v>
                </c:pt>
                <c:pt idx="18">
                  <c:v>18244</c:v>
                </c:pt>
                <c:pt idx="19">
                  <c:v>18847</c:v>
                </c:pt>
                <c:pt idx="20">
                  <c:v>19470</c:v>
                </c:pt>
                <c:pt idx="21">
                  <c:v>20113</c:v>
                </c:pt>
                <c:pt idx="22">
                  <c:v>20777</c:v>
                </c:pt>
                <c:pt idx="23">
                  <c:v>21463</c:v>
                </c:pt>
                <c:pt idx="24">
                  <c:v>22172</c:v>
                </c:pt>
                <c:pt idx="25">
                  <c:v>22905</c:v>
                </c:pt>
                <c:pt idx="26">
                  <c:v>23662</c:v>
                </c:pt>
                <c:pt idx="27">
                  <c:v>24443</c:v>
                </c:pt>
                <c:pt idx="28">
                  <c:v>25251</c:v>
                </c:pt>
                <c:pt idx="29">
                  <c:v>26085</c:v>
                </c:pt>
                <c:pt idx="30">
                  <c:v>26946</c:v>
                </c:pt>
                <c:pt idx="31">
                  <c:v>27837</c:v>
                </c:pt>
                <c:pt idx="32">
                  <c:v>28756</c:v>
                </c:pt>
                <c:pt idx="33">
                  <c:v>29706</c:v>
                </c:pt>
                <c:pt idx="34">
                  <c:v>30687</c:v>
                </c:pt>
                <c:pt idx="35">
                  <c:v>31701</c:v>
                </c:pt>
                <c:pt idx="36">
                  <c:v>32748</c:v>
                </c:pt>
                <c:pt idx="37">
                  <c:v>33830</c:v>
                </c:pt>
                <c:pt idx="38">
                  <c:v>34948</c:v>
                </c:pt>
                <c:pt idx="39">
                  <c:v>36102</c:v>
                </c:pt>
                <c:pt idx="40">
                  <c:v>37295</c:v>
                </c:pt>
                <c:pt idx="41">
                  <c:v>38527</c:v>
                </c:pt>
                <c:pt idx="42">
                  <c:v>39799</c:v>
                </c:pt>
                <c:pt idx="43">
                  <c:v>41114</c:v>
                </c:pt>
                <c:pt idx="44">
                  <c:v>42472</c:v>
                </c:pt>
                <c:pt idx="45">
                  <c:v>43875</c:v>
                </c:pt>
                <c:pt idx="46">
                  <c:v>45325</c:v>
                </c:pt>
                <c:pt idx="47">
                  <c:v>46822</c:v>
                </c:pt>
                <c:pt idx="48">
                  <c:v>48369</c:v>
                </c:pt>
                <c:pt idx="49">
                  <c:v>49966</c:v>
                </c:pt>
                <c:pt idx="50">
                  <c:v>51617</c:v>
                </c:pt>
              </c:numCache>
            </c:numRef>
          </c:yVal>
          <c:smooth val="1"/>
          <c:extLst>
            <c:ext xmlns:c16="http://schemas.microsoft.com/office/drawing/2014/chart" uri="{C3380CC4-5D6E-409C-BE32-E72D297353CC}">
              <c16:uniqueId val="{00000009-1037-48BC-B5AE-66AF893A72E4}"/>
            </c:ext>
          </c:extLst>
        </c:ser>
        <c:ser>
          <c:idx val="10"/>
          <c:order val="10"/>
          <c:tx>
            <c:strRef>
              <c:f>'Sigma0 &amp; Alpha (Tech)'!$L$1</c:f>
              <c:strCache>
                <c:ptCount val="1"/>
                <c:pt idx="0">
                  <c:v>RIPC 6:
a=.5, β1=.33</c:v>
                </c:pt>
              </c:strCache>
            </c:strRef>
          </c:tx>
          <c:spPr>
            <a:ln w="19050" cap="rnd">
              <a:solidFill>
                <a:schemeClr val="accent2">
                  <a:lumMod val="40000"/>
                  <a:lumOff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(Tech)'!$L$2:$L$52</c:f>
              <c:numCache>
                <c:formatCode>#,##0</c:formatCode>
                <c:ptCount val="51"/>
                <c:pt idx="0">
                  <c:v>5398</c:v>
                </c:pt>
                <c:pt idx="1">
                  <c:v>7300</c:v>
                </c:pt>
                <c:pt idx="2">
                  <c:v>9966</c:v>
                </c:pt>
                <c:pt idx="3">
                  <c:v>10304</c:v>
                </c:pt>
                <c:pt idx="4">
                  <c:v>10653</c:v>
                </c:pt>
                <c:pt idx="5">
                  <c:v>11014</c:v>
                </c:pt>
                <c:pt idx="6">
                  <c:v>11387</c:v>
                </c:pt>
                <c:pt idx="7">
                  <c:v>11772</c:v>
                </c:pt>
                <c:pt idx="8">
                  <c:v>12171</c:v>
                </c:pt>
                <c:pt idx="9">
                  <c:v>12584</c:v>
                </c:pt>
                <c:pt idx="10">
                  <c:v>13010</c:v>
                </c:pt>
                <c:pt idx="11">
                  <c:v>13451</c:v>
                </c:pt>
                <c:pt idx="12">
                  <c:v>13906</c:v>
                </c:pt>
                <c:pt idx="13">
                  <c:v>14377</c:v>
                </c:pt>
                <c:pt idx="14">
                  <c:v>14864</c:v>
                </c:pt>
                <c:pt idx="15">
                  <c:v>15368</c:v>
                </c:pt>
                <c:pt idx="16">
                  <c:v>15888</c:v>
                </c:pt>
                <c:pt idx="17">
                  <c:v>16427</c:v>
                </c:pt>
                <c:pt idx="18">
                  <c:v>16983</c:v>
                </c:pt>
                <c:pt idx="19">
                  <c:v>17558</c:v>
                </c:pt>
                <c:pt idx="20">
                  <c:v>18153</c:v>
                </c:pt>
                <c:pt idx="21">
                  <c:v>18767</c:v>
                </c:pt>
                <c:pt idx="22">
                  <c:v>19403</c:v>
                </c:pt>
                <c:pt idx="23">
                  <c:v>20060</c:v>
                </c:pt>
                <c:pt idx="24">
                  <c:v>20739</c:v>
                </c:pt>
                <c:pt idx="25">
                  <c:v>21441</c:v>
                </c:pt>
                <c:pt idx="26">
                  <c:v>22166</c:v>
                </c:pt>
                <c:pt idx="27">
                  <c:v>22916</c:v>
                </c:pt>
                <c:pt idx="28">
                  <c:v>23692</c:v>
                </c:pt>
                <c:pt idx="29">
                  <c:v>24494</c:v>
                </c:pt>
                <c:pt idx="30">
                  <c:v>25322</c:v>
                </c:pt>
                <c:pt idx="31">
                  <c:v>26179</c:v>
                </c:pt>
                <c:pt idx="32">
                  <c:v>27064</c:v>
                </c:pt>
                <c:pt idx="33">
                  <c:v>27980</c:v>
                </c:pt>
                <c:pt idx="34">
                  <c:v>28926</c:v>
                </c:pt>
                <c:pt idx="35">
                  <c:v>29904</c:v>
                </c:pt>
                <c:pt idx="36">
                  <c:v>30915</c:v>
                </c:pt>
                <c:pt idx="37">
                  <c:v>31960</c:v>
                </c:pt>
                <c:pt idx="38">
                  <c:v>33040</c:v>
                </c:pt>
                <c:pt idx="39">
                  <c:v>34157</c:v>
                </c:pt>
                <c:pt idx="40">
                  <c:v>35311</c:v>
                </c:pt>
                <c:pt idx="41">
                  <c:v>36504</c:v>
                </c:pt>
                <c:pt idx="42">
                  <c:v>37737</c:v>
                </c:pt>
                <c:pt idx="43">
                  <c:v>39011</c:v>
                </c:pt>
                <c:pt idx="44">
                  <c:v>40328</c:v>
                </c:pt>
                <c:pt idx="45">
                  <c:v>41690</c:v>
                </c:pt>
                <c:pt idx="46">
                  <c:v>43097</c:v>
                </c:pt>
                <c:pt idx="47">
                  <c:v>44552</c:v>
                </c:pt>
                <c:pt idx="48">
                  <c:v>46055</c:v>
                </c:pt>
                <c:pt idx="49">
                  <c:v>47609</c:v>
                </c:pt>
                <c:pt idx="50">
                  <c:v>49215</c:v>
                </c:pt>
              </c:numCache>
            </c:numRef>
          </c:yVal>
          <c:smooth val="1"/>
          <c:extLst>
            <c:ext xmlns:c16="http://schemas.microsoft.com/office/drawing/2014/chart" uri="{C3380CC4-5D6E-409C-BE32-E72D297353CC}">
              <c16:uniqueId val="{0000000A-1037-48BC-B5AE-66AF893A72E4}"/>
            </c:ext>
          </c:extLst>
        </c:ser>
        <c:ser>
          <c:idx val="11"/>
          <c:order val="11"/>
          <c:tx>
            <c:strRef>
              <c:f>'Sigma0 &amp; Alpha (Tech)'!$M$1</c:f>
              <c:strCache>
                <c:ptCount val="1"/>
                <c:pt idx="0">
                  <c:v>RIPC 5:
a=0, β1=.33</c:v>
                </c:pt>
              </c:strCache>
            </c:strRef>
          </c:tx>
          <c:spPr>
            <a:ln w="19050" cap="rnd">
              <a:solidFill>
                <a:schemeClr val="accent6">
                  <a:lumMod val="6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(Tech)'!$M$2:$M$52</c:f>
              <c:numCache>
                <c:formatCode>#,##0</c:formatCode>
                <c:ptCount val="51"/>
                <c:pt idx="0">
                  <c:v>5011</c:v>
                </c:pt>
                <c:pt idx="1">
                  <c:v>6944</c:v>
                </c:pt>
                <c:pt idx="2">
                  <c:v>9208</c:v>
                </c:pt>
                <c:pt idx="3">
                  <c:v>9512</c:v>
                </c:pt>
                <c:pt idx="4">
                  <c:v>9827</c:v>
                </c:pt>
                <c:pt idx="5">
                  <c:v>10151</c:v>
                </c:pt>
                <c:pt idx="6">
                  <c:v>10487</c:v>
                </c:pt>
                <c:pt idx="7">
                  <c:v>10833</c:v>
                </c:pt>
                <c:pt idx="8">
                  <c:v>11191</c:v>
                </c:pt>
                <c:pt idx="9">
                  <c:v>11561</c:v>
                </c:pt>
                <c:pt idx="10">
                  <c:v>11942</c:v>
                </c:pt>
                <c:pt idx="11">
                  <c:v>12337</c:v>
                </c:pt>
                <c:pt idx="12">
                  <c:v>12745</c:v>
                </c:pt>
                <c:pt idx="13">
                  <c:v>13166</c:v>
                </c:pt>
                <c:pt idx="14">
                  <c:v>13600</c:v>
                </c:pt>
                <c:pt idx="15">
                  <c:v>14050</c:v>
                </c:pt>
                <c:pt idx="16">
                  <c:v>14514</c:v>
                </c:pt>
                <c:pt idx="17">
                  <c:v>14993</c:v>
                </c:pt>
                <c:pt idx="18">
                  <c:v>15489</c:v>
                </c:pt>
                <c:pt idx="19">
                  <c:v>16000</c:v>
                </c:pt>
                <c:pt idx="20">
                  <c:v>16529</c:v>
                </c:pt>
                <c:pt idx="21">
                  <c:v>17075</c:v>
                </c:pt>
                <c:pt idx="22">
                  <c:v>17639</c:v>
                </c:pt>
                <c:pt idx="23">
                  <c:v>18221</c:v>
                </c:pt>
                <c:pt idx="24">
                  <c:v>18823</c:v>
                </c:pt>
                <c:pt idx="25">
                  <c:v>19445</c:v>
                </c:pt>
                <c:pt idx="26">
                  <c:v>20088</c:v>
                </c:pt>
                <c:pt idx="27">
                  <c:v>20751</c:v>
                </c:pt>
                <c:pt idx="28">
                  <c:v>21437</c:v>
                </c:pt>
                <c:pt idx="29">
                  <c:v>22145</c:v>
                </c:pt>
                <c:pt idx="30">
                  <c:v>22876</c:v>
                </c:pt>
                <c:pt idx="31">
                  <c:v>23632</c:v>
                </c:pt>
                <c:pt idx="32">
                  <c:v>24413</c:v>
                </c:pt>
                <c:pt idx="33">
                  <c:v>25219</c:v>
                </c:pt>
                <c:pt idx="34">
                  <c:v>26052</c:v>
                </c:pt>
                <c:pt idx="35">
                  <c:v>26913</c:v>
                </c:pt>
                <c:pt idx="36">
                  <c:v>27802</c:v>
                </c:pt>
                <c:pt idx="37">
                  <c:v>28720</c:v>
                </c:pt>
                <c:pt idx="38">
                  <c:v>29669</c:v>
                </c:pt>
                <c:pt idx="39">
                  <c:v>30649</c:v>
                </c:pt>
                <c:pt idx="40">
                  <c:v>31661</c:v>
                </c:pt>
                <c:pt idx="41">
                  <c:v>32707</c:v>
                </c:pt>
                <c:pt idx="42">
                  <c:v>33788</c:v>
                </c:pt>
                <c:pt idx="43">
                  <c:v>34904</c:v>
                </c:pt>
                <c:pt idx="44">
                  <c:v>36057</c:v>
                </c:pt>
                <c:pt idx="45">
                  <c:v>37248</c:v>
                </c:pt>
                <c:pt idx="46">
                  <c:v>38479</c:v>
                </c:pt>
                <c:pt idx="47">
                  <c:v>39750</c:v>
                </c:pt>
                <c:pt idx="48">
                  <c:v>41063</c:v>
                </c:pt>
                <c:pt idx="49">
                  <c:v>42419</c:v>
                </c:pt>
                <c:pt idx="50">
                  <c:v>43820</c:v>
                </c:pt>
              </c:numCache>
            </c:numRef>
          </c:yVal>
          <c:smooth val="1"/>
          <c:extLst>
            <c:ext xmlns:c16="http://schemas.microsoft.com/office/drawing/2014/chart" uri="{C3380CC4-5D6E-409C-BE32-E72D297353CC}">
              <c16:uniqueId val="{0000000B-1037-48BC-B5AE-66AF893A72E4}"/>
            </c:ext>
          </c:extLst>
        </c:ser>
        <c:ser>
          <c:idx val="12"/>
          <c:order val="12"/>
          <c:tx>
            <c:strRef>
              <c:f>'Sigma0 &amp; Alpha (Tech)'!$N$1</c:f>
              <c:strCache>
                <c:ptCount val="1"/>
                <c:pt idx="0">
                  <c:v>RIPC 4:
a=1.5, β1=.245</c:v>
                </c:pt>
              </c:strCache>
            </c:strRef>
          </c:tx>
          <c:spPr>
            <a:ln w="19050" cap="rnd">
              <a:solidFill>
                <a:schemeClr val="accent1">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(Tech)'!$N$2:$N$52</c:f>
              <c:numCache>
                <c:formatCode>#,##0</c:formatCode>
                <c:ptCount val="51"/>
                <c:pt idx="0">
                  <c:v>1879</c:v>
                </c:pt>
                <c:pt idx="1">
                  <c:v>2361</c:v>
                </c:pt>
                <c:pt idx="2">
                  <c:v>2973</c:v>
                </c:pt>
                <c:pt idx="3">
                  <c:v>3065</c:v>
                </c:pt>
                <c:pt idx="4">
                  <c:v>3160</c:v>
                </c:pt>
                <c:pt idx="5">
                  <c:v>3259</c:v>
                </c:pt>
                <c:pt idx="6">
                  <c:v>3361</c:v>
                </c:pt>
                <c:pt idx="7">
                  <c:v>3466</c:v>
                </c:pt>
                <c:pt idx="8">
                  <c:v>3575</c:v>
                </c:pt>
                <c:pt idx="9">
                  <c:v>3687</c:v>
                </c:pt>
                <c:pt idx="10">
                  <c:v>3803</c:v>
                </c:pt>
                <c:pt idx="11">
                  <c:v>3923</c:v>
                </c:pt>
                <c:pt idx="12">
                  <c:v>4047</c:v>
                </c:pt>
                <c:pt idx="13">
                  <c:v>4176</c:v>
                </c:pt>
                <c:pt idx="14">
                  <c:v>4308</c:v>
                </c:pt>
                <c:pt idx="15">
                  <c:v>4445</c:v>
                </c:pt>
                <c:pt idx="16">
                  <c:v>4586</c:v>
                </c:pt>
                <c:pt idx="17">
                  <c:v>4732</c:v>
                </c:pt>
                <c:pt idx="18">
                  <c:v>4883</c:v>
                </c:pt>
                <c:pt idx="19">
                  <c:v>5039</c:v>
                </c:pt>
                <c:pt idx="20">
                  <c:v>5200</c:v>
                </c:pt>
                <c:pt idx="21">
                  <c:v>5367</c:v>
                </c:pt>
                <c:pt idx="22">
                  <c:v>5539</c:v>
                </c:pt>
                <c:pt idx="23">
                  <c:v>5716</c:v>
                </c:pt>
                <c:pt idx="24">
                  <c:v>5900</c:v>
                </c:pt>
                <c:pt idx="25">
                  <c:v>6089</c:v>
                </c:pt>
                <c:pt idx="26">
                  <c:v>6285</c:v>
                </c:pt>
                <c:pt idx="27">
                  <c:v>6487</c:v>
                </c:pt>
                <c:pt idx="28">
                  <c:v>6696</c:v>
                </c:pt>
                <c:pt idx="29">
                  <c:v>6912</c:v>
                </c:pt>
                <c:pt idx="30">
                  <c:v>7135</c:v>
                </c:pt>
                <c:pt idx="31">
                  <c:v>7365</c:v>
                </c:pt>
                <c:pt idx="32">
                  <c:v>7603</c:v>
                </c:pt>
                <c:pt idx="33">
                  <c:v>7849</c:v>
                </c:pt>
                <c:pt idx="34">
                  <c:v>8103</c:v>
                </c:pt>
                <c:pt idx="35">
                  <c:v>8365</c:v>
                </c:pt>
                <c:pt idx="36">
                  <c:v>8636</c:v>
                </c:pt>
                <c:pt idx="37">
                  <c:v>8916</c:v>
                </c:pt>
                <c:pt idx="38">
                  <c:v>9205</c:v>
                </c:pt>
                <c:pt idx="39">
                  <c:v>9504</c:v>
                </c:pt>
                <c:pt idx="40">
                  <c:v>9812</c:v>
                </c:pt>
                <c:pt idx="41">
                  <c:v>10131</c:v>
                </c:pt>
                <c:pt idx="42">
                  <c:v>10460</c:v>
                </c:pt>
                <c:pt idx="43">
                  <c:v>10800</c:v>
                </c:pt>
                <c:pt idx="44">
                  <c:v>11151</c:v>
                </c:pt>
                <c:pt idx="45">
                  <c:v>11514</c:v>
                </c:pt>
                <c:pt idx="46">
                  <c:v>11888</c:v>
                </c:pt>
                <c:pt idx="47">
                  <c:v>12275</c:v>
                </c:pt>
                <c:pt idx="48">
                  <c:v>12675</c:v>
                </c:pt>
                <c:pt idx="49">
                  <c:v>13088</c:v>
                </c:pt>
                <c:pt idx="50">
                  <c:v>13515</c:v>
                </c:pt>
              </c:numCache>
            </c:numRef>
          </c:yVal>
          <c:smooth val="1"/>
          <c:extLst>
            <c:ext xmlns:c16="http://schemas.microsoft.com/office/drawing/2014/chart" uri="{C3380CC4-5D6E-409C-BE32-E72D297353CC}">
              <c16:uniqueId val="{0000000C-1037-48BC-B5AE-66AF893A72E4}"/>
            </c:ext>
          </c:extLst>
        </c:ser>
        <c:ser>
          <c:idx val="13"/>
          <c:order val="13"/>
          <c:tx>
            <c:strRef>
              <c:f>'Sigma0 &amp; Alpha (Tech)'!$O$1</c:f>
              <c:strCache>
                <c:ptCount val="1"/>
                <c:pt idx="0">
                  <c:v>RIPC 3:
a=0, β1=.245</c:v>
                </c:pt>
              </c:strCache>
            </c:strRef>
          </c:tx>
          <c:spPr>
            <a:ln w="19050" cap="rnd">
              <a:solidFill>
                <a:schemeClr val="accent2">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(Tech)'!$O$2:$O$52</c:f>
              <c:numCache>
                <c:formatCode>#,##0</c:formatCode>
                <c:ptCount val="51"/>
                <c:pt idx="0">
                  <c:v>1592</c:v>
                </c:pt>
                <c:pt idx="1">
                  <c:v>2149</c:v>
                </c:pt>
                <c:pt idx="2">
                  <c:v>2488</c:v>
                </c:pt>
                <c:pt idx="3">
                  <c:v>2570</c:v>
                </c:pt>
                <c:pt idx="4">
                  <c:v>2655</c:v>
                </c:pt>
                <c:pt idx="5">
                  <c:v>2742</c:v>
                </c:pt>
                <c:pt idx="6">
                  <c:v>2833</c:v>
                </c:pt>
                <c:pt idx="7">
                  <c:v>2926</c:v>
                </c:pt>
                <c:pt idx="8">
                  <c:v>3023</c:v>
                </c:pt>
                <c:pt idx="9">
                  <c:v>3123</c:v>
                </c:pt>
                <c:pt idx="10">
                  <c:v>3226</c:v>
                </c:pt>
                <c:pt idx="11">
                  <c:v>3333</c:v>
                </c:pt>
                <c:pt idx="12">
                  <c:v>3443</c:v>
                </c:pt>
                <c:pt idx="13">
                  <c:v>3557</c:v>
                </c:pt>
                <c:pt idx="14">
                  <c:v>3674</c:v>
                </c:pt>
                <c:pt idx="15">
                  <c:v>3795</c:v>
                </c:pt>
                <c:pt idx="16">
                  <c:v>3921</c:v>
                </c:pt>
                <c:pt idx="17">
                  <c:v>4050</c:v>
                </c:pt>
                <c:pt idx="18">
                  <c:v>4184</c:v>
                </c:pt>
                <c:pt idx="19">
                  <c:v>4322</c:v>
                </c:pt>
                <c:pt idx="20">
                  <c:v>4465</c:v>
                </c:pt>
                <c:pt idx="21">
                  <c:v>4613</c:v>
                </c:pt>
                <c:pt idx="22">
                  <c:v>4765</c:v>
                </c:pt>
                <c:pt idx="23">
                  <c:v>4922</c:v>
                </c:pt>
                <c:pt idx="24">
                  <c:v>5085</c:v>
                </c:pt>
                <c:pt idx="25">
                  <c:v>5253</c:v>
                </c:pt>
                <c:pt idx="26">
                  <c:v>5427</c:v>
                </c:pt>
                <c:pt idx="27">
                  <c:v>5606</c:v>
                </c:pt>
                <c:pt idx="28">
                  <c:v>5791</c:v>
                </c:pt>
                <c:pt idx="29">
                  <c:v>5982</c:v>
                </c:pt>
                <c:pt idx="30">
                  <c:v>6180</c:v>
                </c:pt>
                <c:pt idx="31">
                  <c:v>6384</c:v>
                </c:pt>
                <c:pt idx="32">
                  <c:v>6595</c:v>
                </c:pt>
                <c:pt idx="33">
                  <c:v>6813</c:v>
                </c:pt>
                <c:pt idx="34">
                  <c:v>7038</c:v>
                </c:pt>
                <c:pt idx="35">
                  <c:v>7270</c:v>
                </c:pt>
                <c:pt idx="36">
                  <c:v>7510</c:v>
                </c:pt>
                <c:pt idx="37">
                  <c:v>7759</c:v>
                </c:pt>
                <c:pt idx="38">
                  <c:v>8015</c:v>
                </c:pt>
                <c:pt idx="39">
                  <c:v>8280</c:v>
                </c:pt>
                <c:pt idx="40">
                  <c:v>8553</c:v>
                </c:pt>
                <c:pt idx="41">
                  <c:v>8836</c:v>
                </c:pt>
                <c:pt idx="42">
                  <c:v>9128</c:v>
                </c:pt>
                <c:pt idx="43">
                  <c:v>9429</c:v>
                </c:pt>
                <c:pt idx="44">
                  <c:v>9741</c:v>
                </c:pt>
                <c:pt idx="45">
                  <c:v>10062</c:v>
                </c:pt>
                <c:pt idx="46">
                  <c:v>10395</c:v>
                </c:pt>
                <c:pt idx="47">
                  <c:v>10738</c:v>
                </c:pt>
                <c:pt idx="48">
                  <c:v>11093</c:v>
                </c:pt>
                <c:pt idx="49">
                  <c:v>11459</c:v>
                </c:pt>
                <c:pt idx="50">
                  <c:v>11838</c:v>
                </c:pt>
              </c:numCache>
            </c:numRef>
          </c:yVal>
          <c:smooth val="1"/>
          <c:extLst>
            <c:ext xmlns:c16="http://schemas.microsoft.com/office/drawing/2014/chart" uri="{C3380CC4-5D6E-409C-BE32-E72D297353CC}">
              <c16:uniqueId val="{0000000D-1037-48BC-B5AE-66AF893A72E4}"/>
            </c:ext>
          </c:extLst>
        </c:ser>
        <c:ser>
          <c:idx val="14"/>
          <c:order val="14"/>
          <c:tx>
            <c:strRef>
              <c:f>'Sigma0 &amp; Alpha (Tech)'!$P$1</c:f>
              <c:strCache>
                <c:ptCount val="1"/>
                <c:pt idx="0">
                  <c:v>RIPC 2:
a=1.5, β1=.21</c:v>
                </c:pt>
              </c:strCache>
            </c:strRef>
          </c:tx>
          <c:spPr>
            <a:ln w="19050" cap="rnd">
              <a:solidFill>
                <a:schemeClr val="accent3">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(Tech)'!$P$2:$P$52</c:f>
              <c:numCache>
                <c:formatCode>#,##0</c:formatCode>
                <c:ptCount val="51"/>
                <c:pt idx="0">
                  <c:v>1246</c:v>
                </c:pt>
                <c:pt idx="1">
                  <c:v>1554</c:v>
                </c:pt>
                <c:pt idx="2">
                  <c:v>1855</c:v>
                </c:pt>
                <c:pt idx="3">
                  <c:v>1914</c:v>
                </c:pt>
                <c:pt idx="4">
                  <c:v>1974</c:v>
                </c:pt>
                <c:pt idx="5">
                  <c:v>2036</c:v>
                </c:pt>
                <c:pt idx="6">
                  <c:v>2100</c:v>
                </c:pt>
                <c:pt idx="7">
                  <c:v>2166</c:v>
                </c:pt>
                <c:pt idx="8">
                  <c:v>2235</c:v>
                </c:pt>
                <c:pt idx="9">
                  <c:v>2305</c:v>
                </c:pt>
                <c:pt idx="10">
                  <c:v>2379</c:v>
                </c:pt>
                <c:pt idx="11">
                  <c:v>2454</c:v>
                </c:pt>
                <c:pt idx="12">
                  <c:v>2532</c:v>
                </c:pt>
                <c:pt idx="13">
                  <c:v>2613</c:v>
                </c:pt>
                <c:pt idx="14">
                  <c:v>2696</c:v>
                </c:pt>
                <c:pt idx="15">
                  <c:v>2782</c:v>
                </c:pt>
                <c:pt idx="16">
                  <c:v>2871</c:v>
                </c:pt>
                <c:pt idx="17">
                  <c:v>2963</c:v>
                </c:pt>
                <c:pt idx="18">
                  <c:v>3058</c:v>
                </c:pt>
                <c:pt idx="19">
                  <c:v>3157</c:v>
                </c:pt>
                <c:pt idx="20">
                  <c:v>3258</c:v>
                </c:pt>
                <c:pt idx="21">
                  <c:v>3363</c:v>
                </c:pt>
                <c:pt idx="22">
                  <c:v>3471</c:v>
                </c:pt>
                <c:pt idx="23">
                  <c:v>3583</c:v>
                </c:pt>
                <c:pt idx="24">
                  <c:v>3698</c:v>
                </c:pt>
                <c:pt idx="25">
                  <c:v>3818</c:v>
                </c:pt>
                <c:pt idx="26">
                  <c:v>3941</c:v>
                </c:pt>
                <c:pt idx="27">
                  <c:v>4068</c:v>
                </c:pt>
                <c:pt idx="28">
                  <c:v>4200</c:v>
                </c:pt>
                <c:pt idx="29">
                  <c:v>4336</c:v>
                </c:pt>
                <c:pt idx="30">
                  <c:v>4476</c:v>
                </c:pt>
                <c:pt idx="31">
                  <c:v>4621</c:v>
                </c:pt>
                <c:pt idx="32">
                  <c:v>4771</c:v>
                </c:pt>
                <c:pt idx="33">
                  <c:v>4925</c:v>
                </c:pt>
                <c:pt idx="34">
                  <c:v>5085</c:v>
                </c:pt>
                <c:pt idx="35">
                  <c:v>5250</c:v>
                </c:pt>
                <c:pt idx="36">
                  <c:v>5421</c:v>
                </c:pt>
                <c:pt idx="37">
                  <c:v>5597</c:v>
                </c:pt>
                <c:pt idx="38">
                  <c:v>5779</c:v>
                </c:pt>
                <c:pt idx="39">
                  <c:v>5967</c:v>
                </c:pt>
                <c:pt idx="40">
                  <c:v>6161</c:v>
                </c:pt>
                <c:pt idx="41">
                  <c:v>6362</c:v>
                </c:pt>
                <c:pt idx="42">
                  <c:v>6569</c:v>
                </c:pt>
                <c:pt idx="43">
                  <c:v>6783</c:v>
                </c:pt>
                <c:pt idx="44">
                  <c:v>7004</c:v>
                </c:pt>
                <c:pt idx="45">
                  <c:v>7232</c:v>
                </c:pt>
                <c:pt idx="46">
                  <c:v>7468</c:v>
                </c:pt>
                <c:pt idx="47">
                  <c:v>7712</c:v>
                </c:pt>
                <c:pt idx="48">
                  <c:v>7963</c:v>
                </c:pt>
                <c:pt idx="49">
                  <c:v>8223</c:v>
                </c:pt>
                <c:pt idx="50">
                  <c:v>8492</c:v>
                </c:pt>
              </c:numCache>
            </c:numRef>
          </c:yVal>
          <c:smooth val="1"/>
          <c:extLst>
            <c:ext xmlns:c16="http://schemas.microsoft.com/office/drawing/2014/chart" uri="{C3380CC4-5D6E-409C-BE32-E72D297353CC}">
              <c16:uniqueId val="{0000000E-1037-48BC-B5AE-66AF893A72E4}"/>
            </c:ext>
          </c:extLst>
        </c:ser>
        <c:ser>
          <c:idx val="15"/>
          <c:order val="15"/>
          <c:tx>
            <c:strRef>
              <c:f>'Sigma0 &amp; Alpha (Tech)'!$Q$1</c:f>
              <c:strCache>
                <c:ptCount val="1"/>
                <c:pt idx="0">
                  <c:v>RIPC 1:
a=0, β1=.21</c:v>
                </c:pt>
              </c:strCache>
            </c:strRef>
          </c:tx>
          <c:spPr>
            <a:ln w="19050" cap="rnd">
              <a:solidFill>
                <a:schemeClr val="accent4">
                  <a:lumMod val="80000"/>
                  <a:lumOff val="20000"/>
                </a:schemeClr>
              </a:solidFill>
              <a:round/>
            </a:ln>
            <a:effectLst/>
          </c:spPr>
          <c:marker>
            <c:symbol val="none"/>
          </c:marker>
          <c:xVal>
            <c:numRef>
              <c:f>'Sigma0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&amp; Alpha (Tech)'!$Q$2:$Q$52</c:f>
              <c:numCache>
                <c:formatCode>#,##0</c:formatCode>
                <c:ptCount val="51"/>
                <c:pt idx="0">
                  <c:v>1090</c:v>
                </c:pt>
                <c:pt idx="1">
                  <c:v>1454</c:v>
                </c:pt>
                <c:pt idx="2">
                  <c:v>1594</c:v>
                </c:pt>
                <c:pt idx="3">
                  <c:v>1646</c:v>
                </c:pt>
                <c:pt idx="4">
                  <c:v>1701</c:v>
                </c:pt>
                <c:pt idx="5">
                  <c:v>1757</c:v>
                </c:pt>
                <c:pt idx="6">
                  <c:v>1815</c:v>
                </c:pt>
                <c:pt idx="7">
                  <c:v>1875</c:v>
                </c:pt>
                <c:pt idx="8">
                  <c:v>1937</c:v>
                </c:pt>
                <c:pt idx="9">
                  <c:v>2001</c:v>
                </c:pt>
                <c:pt idx="10">
                  <c:v>2067</c:v>
                </c:pt>
                <c:pt idx="11">
                  <c:v>2135</c:v>
                </c:pt>
                <c:pt idx="12">
                  <c:v>2206</c:v>
                </c:pt>
                <c:pt idx="13">
                  <c:v>2279</c:v>
                </c:pt>
                <c:pt idx="14">
                  <c:v>2354</c:v>
                </c:pt>
                <c:pt idx="15">
                  <c:v>2432</c:v>
                </c:pt>
                <c:pt idx="16">
                  <c:v>2512</c:v>
                </c:pt>
                <c:pt idx="17">
                  <c:v>2595</c:v>
                </c:pt>
                <c:pt idx="18">
                  <c:v>2681</c:v>
                </c:pt>
                <c:pt idx="19">
                  <c:v>2769</c:v>
                </c:pt>
                <c:pt idx="20">
                  <c:v>2861</c:v>
                </c:pt>
                <c:pt idx="21">
                  <c:v>2955</c:v>
                </c:pt>
                <c:pt idx="22">
                  <c:v>3053</c:v>
                </c:pt>
                <c:pt idx="23">
                  <c:v>3154</c:v>
                </c:pt>
                <c:pt idx="24">
                  <c:v>3258</c:v>
                </c:pt>
                <c:pt idx="25">
                  <c:v>3366</c:v>
                </c:pt>
                <c:pt idx="26">
                  <c:v>3477</c:v>
                </c:pt>
                <c:pt idx="27">
                  <c:v>3592</c:v>
                </c:pt>
                <c:pt idx="28">
                  <c:v>3710</c:v>
                </c:pt>
                <c:pt idx="29">
                  <c:v>3833</c:v>
                </c:pt>
                <c:pt idx="30">
                  <c:v>3959</c:v>
                </c:pt>
                <c:pt idx="31">
                  <c:v>4090</c:v>
                </c:pt>
                <c:pt idx="32">
                  <c:v>4225</c:v>
                </c:pt>
                <c:pt idx="33">
                  <c:v>4365</c:v>
                </c:pt>
                <c:pt idx="34">
                  <c:v>4509</c:v>
                </c:pt>
                <c:pt idx="35">
                  <c:v>4658</c:v>
                </c:pt>
                <c:pt idx="36">
                  <c:v>4812</c:v>
                </c:pt>
                <c:pt idx="37">
                  <c:v>4971</c:v>
                </c:pt>
                <c:pt idx="38">
                  <c:v>5135</c:v>
                </c:pt>
                <c:pt idx="39">
                  <c:v>5305</c:v>
                </c:pt>
                <c:pt idx="40">
                  <c:v>5480</c:v>
                </c:pt>
                <c:pt idx="41">
                  <c:v>5661</c:v>
                </c:pt>
                <c:pt idx="42">
                  <c:v>5848</c:v>
                </c:pt>
                <c:pt idx="43">
                  <c:v>6041</c:v>
                </c:pt>
                <c:pt idx="44">
                  <c:v>6241</c:v>
                </c:pt>
                <c:pt idx="45">
                  <c:v>6447</c:v>
                </c:pt>
                <c:pt idx="46">
                  <c:v>6660</c:v>
                </c:pt>
                <c:pt idx="47">
                  <c:v>6880</c:v>
                </c:pt>
                <c:pt idx="48">
                  <c:v>7107</c:v>
                </c:pt>
                <c:pt idx="49">
                  <c:v>7342</c:v>
                </c:pt>
                <c:pt idx="50">
                  <c:v>7584</c:v>
                </c:pt>
              </c:numCache>
            </c:numRef>
          </c:yVal>
          <c:smooth val="1"/>
          <c:extLst>
            <c:ext xmlns:c16="http://schemas.microsoft.com/office/drawing/2014/chart" uri="{C3380CC4-5D6E-409C-BE32-E72D297353CC}">
              <c16:uniqueId val="{0000000F-1037-48BC-B5AE-66AF893A72E4}"/>
            </c:ext>
          </c:extLst>
        </c:ser>
        <c:dLbls>
          <c:showLegendKey val="0"/>
          <c:showVal val="0"/>
          <c:showCatName val="0"/>
          <c:showSerName val="0"/>
          <c:showPercent val="0"/>
          <c:showBubbleSize val="0"/>
        </c:dLbls>
        <c:axId val="1642379280"/>
        <c:axId val="1642378736"/>
      </c:scatterChart>
      <c:valAx>
        <c:axId val="16423792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GB" sz="700"/>
                  <a:t>Time (Years)</a:t>
                </a:r>
              </a:p>
            </c:rich>
          </c:tx>
          <c:layout>
            <c:manualLayout>
              <c:xMode val="edge"/>
              <c:yMode val="edge"/>
              <c:x val="0.48467635253181268"/>
              <c:y val="0.8340802045934653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78736"/>
        <c:crosses val="autoZero"/>
        <c:crossBetween val="midCat"/>
        <c:majorUnit val="6"/>
      </c:valAx>
      <c:valAx>
        <c:axId val="1642378736"/>
        <c:scaling>
          <c:orientation val="minMax"/>
          <c:max val="13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9708682223033439E-3"/>
              <c:y val="0.1718935897119443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42379280"/>
        <c:crosses val="autoZero"/>
        <c:crossBetween val="midCat"/>
        <c:majorUnit val="15000"/>
      </c:valAx>
      <c:spPr>
        <a:noFill/>
        <a:ln>
          <a:noFill/>
        </a:ln>
        <a:effectLst/>
      </c:spPr>
    </c:plotArea>
    <c:legend>
      <c:legendPos val="b"/>
      <c:layout>
        <c:manualLayout>
          <c:xMode val="edge"/>
          <c:yMode val="edge"/>
          <c:x val="6.4530972757358858E-6"/>
          <c:y val="0.87774418067078119"/>
          <c:w val="0.99999354690272424"/>
          <c:h val="0.12225581932921885"/>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547038074170541E-2"/>
          <c:y val="1.2863546923891151E-2"/>
          <c:w val="0.89829318226253951"/>
          <c:h val="0.74928310952281407"/>
        </c:manualLayout>
      </c:layout>
      <c:scatterChart>
        <c:scatterStyle val="smoothMarker"/>
        <c:varyColors val="0"/>
        <c:ser>
          <c:idx val="0"/>
          <c:order val="0"/>
          <c:tx>
            <c:strRef>
              <c:f>'Sigma, Beta &amp; Alpha (Tech)'!$B$1</c:f>
              <c:strCache>
                <c:ptCount val="1"/>
                <c:pt idx="0">
                  <c:v>RIPC 12: a=1.5, 
β1=.33, β2=.135</c:v>
                </c:pt>
              </c:strCache>
            </c:strRef>
          </c:tx>
          <c:spPr>
            <a:ln w="19050" cap="rnd">
              <a:solidFill>
                <a:schemeClr val="accent1"/>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(Tech)'!$B$2:$B$52</c:f>
              <c:numCache>
                <c:formatCode>#,##0</c:formatCode>
                <c:ptCount val="51"/>
                <c:pt idx="0">
                  <c:v>10794</c:v>
                </c:pt>
                <c:pt idx="1">
                  <c:v>14444</c:v>
                </c:pt>
                <c:pt idx="2">
                  <c:v>19776</c:v>
                </c:pt>
                <c:pt idx="3">
                  <c:v>21890</c:v>
                </c:pt>
                <c:pt idx="4">
                  <c:v>22543</c:v>
                </c:pt>
                <c:pt idx="5">
                  <c:v>23219</c:v>
                </c:pt>
                <c:pt idx="6">
                  <c:v>23918</c:v>
                </c:pt>
                <c:pt idx="7">
                  <c:v>24640</c:v>
                </c:pt>
                <c:pt idx="8">
                  <c:v>25387</c:v>
                </c:pt>
                <c:pt idx="9">
                  <c:v>26159</c:v>
                </c:pt>
                <c:pt idx="10">
                  <c:v>26958</c:v>
                </c:pt>
                <c:pt idx="11">
                  <c:v>27783</c:v>
                </c:pt>
                <c:pt idx="12">
                  <c:v>28636</c:v>
                </c:pt>
                <c:pt idx="13">
                  <c:v>29517</c:v>
                </c:pt>
                <c:pt idx="14">
                  <c:v>30428</c:v>
                </c:pt>
                <c:pt idx="15">
                  <c:v>31370</c:v>
                </c:pt>
                <c:pt idx="16">
                  <c:v>32342</c:v>
                </c:pt>
                <c:pt idx="17">
                  <c:v>33348</c:v>
                </c:pt>
                <c:pt idx="18">
                  <c:v>34386</c:v>
                </c:pt>
                <c:pt idx="19">
                  <c:v>35460</c:v>
                </c:pt>
                <c:pt idx="20">
                  <c:v>36569</c:v>
                </c:pt>
                <c:pt idx="21">
                  <c:v>37714</c:v>
                </c:pt>
                <c:pt idx="22">
                  <c:v>38898</c:v>
                </c:pt>
                <c:pt idx="23">
                  <c:v>40121</c:v>
                </c:pt>
                <c:pt idx="24">
                  <c:v>41384</c:v>
                </c:pt>
                <c:pt idx="25">
                  <c:v>42689</c:v>
                </c:pt>
                <c:pt idx="26">
                  <c:v>44038</c:v>
                </c:pt>
                <c:pt idx="27">
                  <c:v>45431</c:v>
                </c:pt>
                <c:pt idx="28">
                  <c:v>46870</c:v>
                </c:pt>
                <c:pt idx="29">
                  <c:v>48356</c:v>
                </c:pt>
                <c:pt idx="30">
                  <c:v>49891</c:v>
                </c:pt>
                <c:pt idx="31">
                  <c:v>51478</c:v>
                </c:pt>
                <c:pt idx="32">
                  <c:v>53116</c:v>
                </c:pt>
                <c:pt idx="33">
                  <c:v>54809</c:v>
                </c:pt>
                <c:pt idx="34">
                  <c:v>56557</c:v>
                </c:pt>
                <c:pt idx="35">
                  <c:v>58363</c:v>
                </c:pt>
                <c:pt idx="36">
                  <c:v>60228</c:v>
                </c:pt>
                <c:pt idx="37">
                  <c:v>62155</c:v>
                </c:pt>
                <c:pt idx="38">
                  <c:v>64146</c:v>
                </c:pt>
                <c:pt idx="39">
                  <c:v>66202</c:v>
                </c:pt>
                <c:pt idx="40">
                  <c:v>68325</c:v>
                </c:pt>
                <c:pt idx="41">
                  <c:v>70519</c:v>
                </c:pt>
                <c:pt idx="42">
                  <c:v>72785</c:v>
                </c:pt>
                <c:pt idx="43">
                  <c:v>75125</c:v>
                </c:pt>
                <c:pt idx="44">
                  <c:v>77543</c:v>
                </c:pt>
                <c:pt idx="45">
                  <c:v>80040</c:v>
                </c:pt>
                <c:pt idx="46">
                  <c:v>82619</c:v>
                </c:pt>
                <c:pt idx="47">
                  <c:v>85283</c:v>
                </c:pt>
                <c:pt idx="48">
                  <c:v>88035</c:v>
                </c:pt>
                <c:pt idx="49">
                  <c:v>90877</c:v>
                </c:pt>
                <c:pt idx="50">
                  <c:v>93813</c:v>
                </c:pt>
              </c:numCache>
            </c:numRef>
          </c:yVal>
          <c:smooth val="1"/>
          <c:extLst>
            <c:ext xmlns:c16="http://schemas.microsoft.com/office/drawing/2014/chart" uri="{C3380CC4-5D6E-409C-BE32-E72D297353CC}">
              <c16:uniqueId val="{00000000-F6B3-4F25-AE30-85F87B22D04C}"/>
            </c:ext>
          </c:extLst>
        </c:ser>
        <c:ser>
          <c:idx val="1"/>
          <c:order val="1"/>
          <c:tx>
            <c:strRef>
              <c:f>'Sigma, Beta &amp; Alpha (Tech)'!$C$1</c:f>
              <c:strCache>
                <c:ptCount val="1"/>
                <c:pt idx="0">
                  <c:v>RIPC 11: a=1, 
β1=.33, β2=.135</c:v>
                </c:pt>
              </c:strCache>
            </c:strRef>
          </c:tx>
          <c:spPr>
            <a:ln w="19050" cap="rnd">
              <a:solidFill>
                <a:schemeClr val="accent2"/>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(Tech)'!$C$2:$C$52</c:f>
              <c:numCache>
                <c:formatCode>#,##0</c:formatCode>
                <c:ptCount val="51"/>
                <c:pt idx="0">
                  <c:v>9663</c:v>
                </c:pt>
                <c:pt idx="1">
                  <c:v>13372</c:v>
                </c:pt>
                <c:pt idx="2">
                  <c:v>19035</c:v>
                </c:pt>
                <c:pt idx="3">
                  <c:v>19764</c:v>
                </c:pt>
                <c:pt idx="4">
                  <c:v>20417</c:v>
                </c:pt>
                <c:pt idx="5">
                  <c:v>21091</c:v>
                </c:pt>
                <c:pt idx="6">
                  <c:v>21788</c:v>
                </c:pt>
                <c:pt idx="7">
                  <c:v>22507</c:v>
                </c:pt>
                <c:pt idx="8">
                  <c:v>23251</c:v>
                </c:pt>
                <c:pt idx="9">
                  <c:v>24019</c:v>
                </c:pt>
                <c:pt idx="10">
                  <c:v>24812</c:v>
                </c:pt>
                <c:pt idx="11">
                  <c:v>25632</c:v>
                </c:pt>
                <c:pt idx="12">
                  <c:v>26479</c:v>
                </c:pt>
                <c:pt idx="13">
                  <c:v>27354</c:v>
                </c:pt>
                <c:pt idx="14">
                  <c:v>28257</c:v>
                </c:pt>
                <c:pt idx="15">
                  <c:v>29191</c:v>
                </c:pt>
                <c:pt idx="16">
                  <c:v>30155</c:v>
                </c:pt>
                <c:pt idx="17">
                  <c:v>31151</c:v>
                </c:pt>
                <c:pt idx="18">
                  <c:v>32180</c:v>
                </c:pt>
                <c:pt idx="19">
                  <c:v>33243</c:v>
                </c:pt>
                <c:pt idx="20">
                  <c:v>34341</c:v>
                </c:pt>
                <c:pt idx="21">
                  <c:v>35476</c:v>
                </c:pt>
                <c:pt idx="22">
                  <c:v>36647</c:v>
                </c:pt>
                <c:pt idx="23">
                  <c:v>37858</c:v>
                </c:pt>
                <c:pt idx="24">
                  <c:v>39109</c:v>
                </c:pt>
                <c:pt idx="25">
                  <c:v>40401</c:v>
                </c:pt>
                <c:pt idx="26">
                  <c:v>41735</c:v>
                </c:pt>
                <c:pt idx="27">
                  <c:v>43114</c:v>
                </c:pt>
                <c:pt idx="28">
                  <c:v>44538</c:v>
                </c:pt>
                <c:pt idx="29">
                  <c:v>46009</c:v>
                </c:pt>
                <c:pt idx="30">
                  <c:v>47529</c:v>
                </c:pt>
                <c:pt idx="31">
                  <c:v>49099</c:v>
                </c:pt>
                <c:pt idx="32">
                  <c:v>50721</c:v>
                </c:pt>
                <c:pt idx="33">
                  <c:v>52397</c:v>
                </c:pt>
                <c:pt idx="34">
                  <c:v>54128</c:v>
                </c:pt>
                <c:pt idx="35">
                  <c:v>55916</c:v>
                </c:pt>
                <c:pt idx="36">
                  <c:v>57763</c:v>
                </c:pt>
                <c:pt idx="37">
                  <c:v>59671</c:v>
                </c:pt>
                <c:pt idx="38">
                  <c:v>61642</c:v>
                </c:pt>
                <c:pt idx="39">
                  <c:v>63678</c:v>
                </c:pt>
                <c:pt idx="40">
                  <c:v>65782</c:v>
                </c:pt>
                <c:pt idx="41">
                  <c:v>67955</c:v>
                </c:pt>
                <c:pt idx="42">
                  <c:v>70200</c:v>
                </c:pt>
                <c:pt idx="43">
                  <c:v>72519</c:v>
                </c:pt>
                <c:pt idx="44">
                  <c:v>74914</c:v>
                </c:pt>
                <c:pt idx="45">
                  <c:v>77389</c:v>
                </c:pt>
                <c:pt idx="46">
                  <c:v>79945</c:v>
                </c:pt>
                <c:pt idx="47">
                  <c:v>82586</c:v>
                </c:pt>
                <c:pt idx="48">
                  <c:v>85315</c:v>
                </c:pt>
                <c:pt idx="49">
                  <c:v>88133</c:v>
                </c:pt>
                <c:pt idx="50">
                  <c:v>91044</c:v>
                </c:pt>
              </c:numCache>
            </c:numRef>
          </c:yVal>
          <c:smooth val="1"/>
          <c:extLst>
            <c:ext xmlns:c16="http://schemas.microsoft.com/office/drawing/2014/chart" uri="{C3380CC4-5D6E-409C-BE32-E72D297353CC}">
              <c16:uniqueId val="{00000001-F6B3-4F25-AE30-85F87B22D04C}"/>
            </c:ext>
          </c:extLst>
        </c:ser>
        <c:ser>
          <c:idx val="2"/>
          <c:order val="2"/>
          <c:tx>
            <c:strRef>
              <c:f>'Sigma, Beta &amp; Alpha (Tech)'!$D$1</c:f>
              <c:strCache>
                <c:ptCount val="1"/>
                <c:pt idx="0">
                  <c:v>RIPC 10: a=.5, 
β1=.33, β2=.135</c:v>
                </c:pt>
              </c:strCache>
            </c:strRef>
          </c:tx>
          <c:spPr>
            <a:ln w="19050" cap="rnd">
              <a:solidFill>
                <a:schemeClr val="accent3"/>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(Tech)'!$D$2:$D$52</c:f>
              <c:numCache>
                <c:formatCode>#,##0</c:formatCode>
                <c:ptCount val="51"/>
                <c:pt idx="0">
                  <c:v>8763</c:v>
                </c:pt>
                <c:pt idx="1">
                  <c:v>12507</c:v>
                </c:pt>
                <c:pt idx="2">
                  <c:v>17353</c:v>
                </c:pt>
                <c:pt idx="3">
                  <c:v>17943</c:v>
                </c:pt>
                <c:pt idx="4">
                  <c:v>18554</c:v>
                </c:pt>
                <c:pt idx="5">
                  <c:v>19185</c:v>
                </c:pt>
                <c:pt idx="6">
                  <c:v>19837</c:v>
                </c:pt>
                <c:pt idx="7">
                  <c:v>20512</c:v>
                </c:pt>
                <c:pt idx="8">
                  <c:v>21209</c:v>
                </c:pt>
                <c:pt idx="9">
                  <c:v>21931</c:v>
                </c:pt>
                <c:pt idx="10">
                  <c:v>22676</c:v>
                </c:pt>
                <c:pt idx="11">
                  <c:v>23447</c:v>
                </c:pt>
                <c:pt idx="12">
                  <c:v>24245</c:v>
                </c:pt>
                <c:pt idx="13">
                  <c:v>25069</c:v>
                </c:pt>
                <c:pt idx="14">
                  <c:v>25922</c:v>
                </c:pt>
                <c:pt idx="15">
                  <c:v>26803</c:v>
                </c:pt>
                <c:pt idx="16">
                  <c:v>27714</c:v>
                </c:pt>
                <c:pt idx="17">
                  <c:v>28656</c:v>
                </c:pt>
                <c:pt idx="18">
                  <c:v>29630</c:v>
                </c:pt>
                <c:pt idx="19">
                  <c:v>30638</c:v>
                </c:pt>
                <c:pt idx="20">
                  <c:v>31679</c:v>
                </c:pt>
                <c:pt idx="21">
                  <c:v>32756</c:v>
                </c:pt>
                <c:pt idx="22">
                  <c:v>33869</c:v>
                </c:pt>
                <c:pt idx="23">
                  <c:v>35020</c:v>
                </c:pt>
                <c:pt idx="24">
                  <c:v>36209</c:v>
                </c:pt>
                <c:pt idx="25">
                  <c:v>37440</c:v>
                </c:pt>
                <c:pt idx="26">
                  <c:v>38711</c:v>
                </c:pt>
                <c:pt idx="27">
                  <c:v>40026</c:v>
                </c:pt>
                <c:pt idx="28">
                  <c:v>41386</c:v>
                </c:pt>
                <c:pt idx="29">
                  <c:v>42791</c:v>
                </c:pt>
                <c:pt idx="30">
                  <c:v>44244</c:v>
                </c:pt>
                <c:pt idx="31">
                  <c:v>45746</c:v>
                </c:pt>
                <c:pt idx="32">
                  <c:v>47299</c:v>
                </c:pt>
                <c:pt idx="33">
                  <c:v>48904</c:v>
                </c:pt>
                <c:pt idx="34">
                  <c:v>50564</c:v>
                </c:pt>
                <c:pt idx="35">
                  <c:v>52279</c:v>
                </c:pt>
                <c:pt idx="36">
                  <c:v>54053</c:v>
                </c:pt>
                <c:pt idx="37">
                  <c:v>55886</c:v>
                </c:pt>
                <c:pt idx="38">
                  <c:v>57782</c:v>
                </c:pt>
                <c:pt idx="39">
                  <c:v>59741</c:v>
                </c:pt>
                <c:pt idx="40">
                  <c:v>61766</c:v>
                </c:pt>
                <c:pt idx="41">
                  <c:v>63860</c:v>
                </c:pt>
                <c:pt idx="42">
                  <c:v>66024</c:v>
                </c:pt>
                <c:pt idx="43">
                  <c:v>68262</c:v>
                </c:pt>
                <c:pt idx="44">
                  <c:v>70574</c:v>
                </c:pt>
                <c:pt idx="45">
                  <c:v>72965</c:v>
                </c:pt>
                <c:pt idx="46">
                  <c:v>75436</c:v>
                </c:pt>
                <c:pt idx="47">
                  <c:v>77990</c:v>
                </c:pt>
                <c:pt idx="48">
                  <c:v>80631</c:v>
                </c:pt>
                <c:pt idx="49">
                  <c:v>83360</c:v>
                </c:pt>
                <c:pt idx="50">
                  <c:v>86181</c:v>
                </c:pt>
              </c:numCache>
            </c:numRef>
          </c:yVal>
          <c:smooth val="1"/>
          <c:extLst>
            <c:ext xmlns:c16="http://schemas.microsoft.com/office/drawing/2014/chart" uri="{C3380CC4-5D6E-409C-BE32-E72D297353CC}">
              <c16:uniqueId val="{00000002-F6B3-4F25-AE30-85F87B22D04C}"/>
            </c:ext>
          </c:extLst>
        </c:ser>
        <c:ser>
          <c:idx val="3"/>
          <c:order val="3"/>
          <c:tx>
            <c:strRef>
              <c:f>'Sigma, Beta &amp; Alpha (Tech)'!$E$1</c:f>
              <c:strCache>
                <c:ptCount val="1"/>
                <c:pt idx="0">
                  <c:v>RIPC 9: a=0, 
β1=.33, β2=.135</c:v>
                </c:pt>
              </c:strCache>
            </c:strRef>
          </c:tx>
          <c:spPr>
            <a:ln w="19050" cap="rnd">
              <a:solidFill>
                <a:schemeClr val="accent4"/>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(Tech)'!$E$2:$E$52</c:f>
              <c:numCache>
                <c:formatCode>#,##0</c:formatCode>
                <c:ptCount val="51"/>
                <c:pt idx="0">
                  <c:v>8031</c:v>
                </c:pt>
                <c:pt idx="1">
                  <c:v>11794</c:v>
                </c:pt>
                <c:pt idx="2">
                  <c:v>15842</c:v>
                </c:pt>
                <c:pt idx="3">
                  <c:v>16366</c:v>
                </c:pt>
                <c:pt idx="4">
                  <c:v>16906</c:v>
                </c:pt>
                <c:pt idx="5">
                  <c:v>17465</c:v>
                </c:pt>
                <c:pt idx="6">
                  <c:v>18042</c:v>
                </c:pt>
                <c:pt idx="7">
                  <c:v>18638</c:v>
                </c:pt>
                <c:pt idx="8">
                  <c:v>19253</c:v>
                </c:pt>
                <c:pt idx="9">
                  <c:v>19889</c:v>
                </c:pt>
                <c:pt idx="10">
                  <c:v>20546</c:v>
                </c:pt>
                <c:pt idx="11">
                  <c:v>21225</c:v>
                </c:pt>
                <c:pt idx="12">
                  <c:v>21926</c:v>
                </c:pt>
                <c:pt idx="13">
                  <c:v>22650</c:v>
                </c:pt>
                <c:pt idx="14">
                  <c:v>23399</c:v>
                </c:pt>
                <c:pt idx="15">
                  <c:v>24172</c:v>
                </c:pt>
                <c:pt idx="16">
                  <c:v>24970</c:v>
                </c:pt>
                <c:pt idx="17">
                  <c:v>25795</c:v>
                </c:pt>
                <c:pt idx="18">
                  <c:v>26647</c:v>
                </c:pt>
                <c:pt idx="19">
                  <c:v>27527</c:v>
                </c:pt>
                <c:pt idx="20">
                  <c:v>28437</c:v>
                </c:pt>
                <c:pt idx="21">
                  <c:v>29376</c:v>
                </c:pt>
                <c:pt idx="22">
                  <c:v>30347</c:v>
                </c:pt>
                <c:pt idx="23">
                  <c:v>31349</c:v>
                </c:pt>
                <c:pt idx="24">
                  <c:v>32385</c:v>
                </c:pt>
                <c:pt idx="25">
                  <c:v>33454</c:v>
                </c:pt>
                <c:pt idx="26">
                  <c:v>34559</c:v>
                </c:pt>
                <c:pt idx="27">
                  <c:v>35701</c:v>
                </c:pt>
                <c:pt idx="28">
                  <c:v>36880</c:v>
                </c:pt>
                <c:pt idx="29">
                  <c:v>38099</c:v>
                </c:pt>
                <c:pt idx="30">
                  <c:v>39357</c:v>
                </c:pt>
                <c:pt idx="31">
                  <c:v>40657</c:v>
                </c:pt>
                <c:pt idx="32">
                  <c:v>42000</c:v>
                </c:pt>
                <c:pt idx="33">
                  <c:v>43388</c:v>
                </c:pt>
                <c:pt idx="34">
                  <c:v>44821</c:v>
                </c:pt>
                <c:pt idx="35">
                  <c:v>46302</c:v>
                </c:pt>
                <c:pt idx="36">
                  <c:v>47831</c:v>
                </c:pt>
                <c:pt idx="37">
                  <c:v>49411</c:v>
                </c:pt>
                <c:pt idx="38">
                  <c:v>51044</c:v>
                </c:pt>
                <c:pt idx="39">
                  <c:v>52730</c:v>
                </c:pt>
                <c:pt idx="40">
                  <c:v>54472</c:v>
                </c:pt>
                <c:pt idx="41">
                  <c:v>56271</c:v>
                </c:pt>
                <c:pt idx="42">
                  <c:v>58130</c:v>
                </c:pt>
                <c:pt idx="43">
                  <c:v>60050</c:v>
                </c:pt>
                <c:pt idx="44">
                  <c:v>62034</c:v>
                </c:pt>
                <c:pt idx="45">
                  <c:v>64083</c:v>
                </c:pt>
                <c:pt idx="46">
                  <c:v>66200</c:v>
                </c:pt>
                <c:pt idx="47">
                  <c:v>68387</c:v>
                </c:pt>
                <c:pt idx="48">
                  <c:v>70646</c:v>
                </c:pt>
                <c:pt idx="49">
                  <c:v>72980</c:v>
                </c:pt>
                <c:pt idx="50">
                  <c:v>75390</c:v>
                </c:pt>
              </c:numCache>
            </c:numRef>
          </c:yVal>
          <c:smooth val="1"/>
          <c:extLst>
            <c:ext xmlns:c16="http://schemas.microsoft.com/office/drawing/2014/chart" uri="{C3380CC4-5D6E-409C-BE32-E72D297353CC}">
              <c16:uniqueId val="{00000003-F6B3-4F25-AE30-85F87B22D04C}"/>
            </c:ext>
          </c:extLst>
        </c:ser>
        <c:ser>
          <c:idx val="4"/>
          <c:order val="4"/>
          <c:tx>
            <c:strRef>
              <c:f>'Sigma, Beta &amp; Alpha (Tech)'!$F$1</c:f>
              <c:strCache>
                <c:ptCount val="1"/>
                <c:pt idx="0">
                  <c:v>RIPC 8: a=1.5, 
β1=.33, β2 =.065</c:v>
                </c:pt>
              </c:strCache>
            </c:strRef>
          </c:tx>
          <c:spPr>
            <a:ln w="19050" cap="rnd">
              <a:solidFill>
                <a:srgbClr val="00206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(Tech)'!$F$2:$F$52</c:f>
              <c:numCache>
                <c:formatCode>#,##0</c:formatCode>
                <c:ptCount val="51"/>
                <c:pt idx="0">
                  <c:v>4102</c:v>
                </c:pt>
                <c:pt idx="1">
                  <c:v>5018</c:v>
                </c:pt>
                <c:pt idx="2">
                  <c:v>6096</c:v>
                </c:pt>
                <c:pt idx="3">
                  <c:v>7325</c:v>
                </c:pt>
                <c:pt idx="4">
                  <c:v>7549</c:v>
                </c:pt>
                <c:pt idx="5">
                  <c:v>7781</c:v>
                </c:pt>
                <c:pt idx="6">
                  <c:v>8021</c:v>
                </c:pt>
                <c:pt idx="7">
                  <c:v>8269</c:v>
                </c:pt>
                <c:pt idx="8">
                  <c:v>8525</c:v>
                </c:pt>
                <c:pt idx="9">
                  <c:v>8790</c:v>
                </c:pt>
                <c:pt idx="10">
                  <c:v>9064</c:v>
                </c:pt>
                <c:pt idx="11">
                  <c:v>9347</c:v>
                </c:pt>
                <c:pt idx="12">
                  <c:v>9639</c:v>
                </c:pt>
                <c:pt idx="13">
                  <c:v>9941</c:v>
                </c:pt>
                <c:pt idx="14">
                  <c:v>10254</c:v>
                </c:pt>
                <c:pt idx="15">
                  <c:v>10576</c:v>
                </c:pt>
                <c:pt idx="16">
                  <c:v>10909</c:v>
                </c:pt>
                <c:pt idx="17">
                  <c:v>11254</c:v>
                </c:pt>
                <c:pt idx="18">
                  <c:v>11610</c:v>
                </c:pt>
                <c:pt idx="19">
                  <c:v>11977</c:v>
                </c:pt>
                <c:pt idx="20">
                  <c:v>12357</c:v>
                </c:pt>
                <c:pt idx="21">
                  <c:v>12749</c:v>
                </c:pt>
                <c:pt idx="22">
                  <c:v>13155</c:v>
                </c:pt>
                <c:pt idx="23">
                  <c:v>13574</c:v>
                </c:pt>
                <c:pt idx="24">
                  <c:v>14006</c:v>
                </c:pt>
                <c:pt idx="25">
                  <c:v>14453</c:v>
                </c:pt>
                <c:pt idx="26">
                  <c:v>14915</c:v>
                </c:pt>
                <c:pt idx="27">
                  <c:v>15392</c:v>
                </c:pt>
                <c:pt idx="28">
                  <c:v>15885</c:v>
                </c:pt>
                <c:pt idx="29">
                  <c:v>16394</c:v>
                </c:pt>
                <c:pt idx="30">
                  <c:v>16919</c:v>
                </c:pt>
                <c:pt idx="31">
                  <c:v>17462</c:v>
                </c:pt>
                <c:pt idx="32">
                  <c:v>18023</c:v>
                </c:pt>
                <c:pt idx="33">
                  <c:v>18603</c:v>
                </c:pt>
                <c:pt idx="34">
                  <c:v>19202</c:v>
                </c:pt>
                <c:pt idx="35">
                  <c:v>19820</c:v>
                </c:pt>
                <c:pt idx="36">
                  <c:v>20459</c:v>
                </c:pt>
                <c:pt idx="37">
                  <c:v>21119</c:v>
                </c:pt>
                <c:pt idx="38">
                  <c:v>21800</c:v>
                </c:pt>
                <c:pt idx="39">
                  <c:v>22504</c:v>
                </c:pt>
                <c:pt idx="40">
                  <c:v>23232</c:v>
                </c:pt>
                <c:pt idx="41">
                  <c:v>23983</c:v>
                </c:pt>
                <c:pt idx="42">
                  <c:v>24759</c:v>
                </c:pt>
                <c:pt idx="43">
                  <c:v>25560</c:v>
                </c:pt>
                <c:pt idx="44">
                  <c:v>26388</c:v>
                </c:pt>
                <c:pt idx="45">
                  <c:v>27244</c:v>
                </c:pt>
                <c:pt idx="46">
                  <c:v>28127</c:v>
                </c:pt>
                <c:pt idx="47">
                  <c:v>29039</c:v>
                </c:pt>
                <c:pt idx="48">
                  <c:v>29982</c:v>
                </c:pt>
                <c:pt idx="49">
                  <c:v>30956</c:v>
                </c:pt>
                <c:pt idx="50">
                  <c:v>31961</c:v>
                </c:pt>
              </c:numCache>
            </c:numRef>
          </c:yVal>
          <c:smooth val="1"/>
          <c:extLst>
            <c:ext xmlns:c16="http://schemas.microsoft.com/office/drawing/2014/chart" uri="{C3380CC4-5D6E-409C-BE32-E72D297353CC}">
              <c16:uniqueId val="{00000004-F6B3-4F25-AE30-85F87B22D04C}"/>
            </c:ext>
          </c:extLst>
        </c:ser>
        <c:ser>
          <c:idx val="5"/>
          <c:order val="5"/>
          <c:tx>
            <c:strRef>
              <c:f>'Sigma, Beta &amp; Alpha (Tech)'!#REF!</c:f>
              <c:strCache>
                <c:ptCount val="1"/>
                <c:pt idx="0">
                  <c:v>#REF!</c:v>
                </c:pt>
              </c:strCache>
            </c:strRef>
          </c:tx>
          <c:spPr>
            <a:ln w="19050" cap="rnd">
              <a:solidFill>
                <a:schemeClr val="accent6"/>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5-F6B3-4F25-AE30-85F87B22D04C}"/>
            </c:ext>
          </c:extLst>
        </c:ser>
        <c:ser>
          <c:idx val="6"/>
          <c:order val="6"/>
          <c:tx>
            <c:strRef>
              <c:f>'Sigma, Beta &amp; Alpha (Tech)'!$G$1</c:f>
              <c:strCache>
                <c:ptCount val="1"/>
                <c:pt idx="0">
                  <c:v>RIPC 7: a=.5, 
β1=.33, β2=.065</c:v>
                </c:pt>
              </c:strCache>
            </c:strRef>
          </c:tx>
          <c:spPr>
            <a:ln w="19050" cap="rnd">
              <a:solidFill>
                <a:srgbClr val="92D05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(Tech)'!$G$2:$G$52</c:f>
              <c:numCache>
                <c:formatCode>#,##0</c:formatCode>
                <c:ptCount val="51"/>
                <c:pt idx="0">
                  <c:v>3521</c:v>
                </c:pt>
                <c:pt idx="1">
                  <c:v>4501</c:v>
                </c:pt>
                <c:pt idx="2">
                  <c:v>5711</c:v>
                </c:pt>
                <c:pt idx="3">
                  <c:v>6309</c:v>
                </c:pt>
                <c:pt idx="4">
                  <c:v>6522</c:v>
                </c:pt>
                <c:pt idx="5">
                  <c:v>6742</c:v>
                </c:pt>
                <c:pt idx="6">
                  <c:v>6970</c:v>
                </c:pt>
                <c:pt idx="7">
                  <c:v>7205</c:v>
                </c:pt>
                <c:pt idx="8">
                  <c:v>7448</c:v>
                </c:pt>
                <c:pt idx="9">
                  <c:v>7700</c:v>
                </c:pt>
                <c:pt idx="10">
                  <c:v>7960</c:v>
                </c:pt>
                <c:pt idx="11">
                  <c:v>8228</c:v>
                </c:pt>
                <c:pt idx="12">
                  <c:v>8506</c:v>
                </c:pt>
                <c:pt idx="13">
                  <c:v>8793</c:v>
                </c:pt>
                <c:pt idx="14">
                  <c:v>9090</c:v>
                </c:pt>
                <c:pt idx="15">
                  <c:v>9397</c:v>
                </c:pt>
                <c:pt idx="16">
                  <c:v>9714</c:v>
                </c:pt>
                <c:pt idx="17">
                  <c:v>10042</c:v>
                </c:pt>
                <c:pt idx="18">
                  <c:v>10381</c:v>
                </c:pt>
                <c:pt idx="19">
                  <c:v>10732</c:v>
                </c:pt>
                <c:pt idx="20">
                  <c:v>11094</c:v>
                </c:pt>
                <c:pt idx="21">
                  <c:v>11468</c:v>
                </c:pt>
                <c:pt idx="22">
                  <c:v>11855</c:v>
                </c:pt>
                <c:pt idx="23">
                  <c:v>12255</c:v>
                </c:pt>
                <c:pt idx="24">
                  <c:v>12669</c:v>
                </c:pt>
                <c:pt idx="25">
                  <c:v>13096</c:v>
                </c:pt>
                <c:pt idx="26">
                  <c:v>13538</c:v>
                </c:pt>
                <c:pt idx="27">
                  <c:v>13995</c:v>
                </c:pt>
                <c:pt idx="28">
                  <c:v>14467</c:v>
                </c:pt>
                <c:pt idx="29">
                  <c:v>14955</c:v>
                </c:pt>
                <c:pt idx="30">
                  <c:v>15459</c:v>
                </c:pt>
                <c:pt idx="31">
                  <c:v>15981</c:v>
                </c:pt>
                <c:pt idx="32">
                  <c:v>16519</c:v>
                </c:pt>
                <c:pt idx="33">
                  <c:v>17076</c:v>
                </c:pt>
                <c:pt idx="34">
                  <c:v>17652</c:v>
                </c:pt>
                <c:pt idx="35">
                  <c:v>18247</c:v>
                </c:pt>
                <c:pt idx="36">
                  <c:v>18862</c:v>
                </c:pt>
                <c:pt idx="37">
                  <c:v>19498</c:v>
                </c:pt>
                <c:pt idx="38">
                  <c:v>20155</c:v>
                </c:pt>
                <c:pt idx="39">
                  <c:v>20834</c:v>
                </c:pt>
                <c:pt idx="40">
                  <c:v>21536</c:v>
                </c:pt>
                <c:pt idx="41">
                  <c:v>22261</c:v>
                </c:pt>
                <c:pt idx="42">
                  <c:v>23011</c:v>
                </c:pt>
                <c:pt idx="43">
                  <c:v>23785</c:v>
                </c:pt>
                <c:pt idx="44">
                  <c:v>24586</c:v>
                </c:pt>
                <c:pt idx="45">
                  <c:v>25414</c:v>
                </c:pt>
                <c:pt idx="46">
                  <c:v>26269</c:v>
                </c:pt>
                <c:pt idx="47">
                  <c:v>27154</c:v>
                </c:pt>
                <c:pt idx="48">
                  <c:v>28067</c:v>
                </c:pt>
                <c:pt idx="49">
                  <c:v>29012</c:v>
                </c:pt>
                <c:pt idx="50">
                  <c:v>29988</c:v>
                </c:pt>
              </c:numCache>
            </c:numRef>
          </c:yVal>
          <c:smooth val="1"/>
          <c:extLst>
            <c:ext xmlns:c16="http://schemas.microsoft.com/office/drawing/2014/chart" uri="{C3380CC4-5D6E-409C-BE32-E72D297353CC}">
              <c16:uniqueId val="{00000006-F6B3-4F25-AE30-85F87B22D04C}"/>
            </c:ext>
          </c:extLst>
        </c:ser>
        <c:ser>
          <c:idx val="7"/>
          <c:order val="7"/>
          <c:tx>
            <c:strRef>
              <c:f>'Sigma, Beta &amp; Alpha (Tech)'!$H$1</c:f>
              <c:strCache>
                <c:ptCount val="1"/>
                <c:pt idx="0">
                  <c:v>RIPC 6: a=0, 
β1=.33, β2=.065</c:v>
                </c:pt>
              </c:strCache>
            </c:strRef>
          </c:tx>
          <c:spPr>
            <a:ln w="19050" cap="rnd">
              <a:solidFill>
                <a:schemeClr val="accent2">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(Tech)'!$H$2:$H$52</c:f>
              <c:numCache>
                <c:formatCode>#,##0</c:formatCode>
                <c:ptCount val="51"/>
                <c:pt idx="0">
                  <c:v>3304</c:v>
                </c:pt>
                <c:pt idx="1">
                  <c:v>4307</c:v>
                </c:pt>
                <c:pt idx="2">
                  <c:v>5583</c:v>
                </c:pt>
                <c:pt idx="3">
                  <c:v>5887</c:v>
                </c:pt>
                <c:pt idx="4">
                  <c:v>6082</c:v>
                </c:pt>
                <c:pt idx="5">
                  <c:v>6283</c:v>
                </c:pt>
                <c:pt idx="6">
                  <c:v>6490</c:v>
                </c:pt>
                <c:pt idx="7">
                  <c:v>6705</c:v>
                </c:pt>
                <c:pt idx="8">
                  <c:v>6926</c:v>
                </c:pt>
                <c:pt idx="9">
                  <c:v>7155</c:v>
                </c:pt>
                <c:pt idx="10">
                  <c:v>7391</c:v>
                </c:pt>
                <c:pt idx="11">
                  <c:v>7635</c:v>
                </c:pt>
                <c:pt idx="12">
                  <c:v>7888</c:v>
                </c:pt>
                <c:pt idx="13">
                  <c:v>8148</c:v>
                </c:pt>
                <c:pt idx="14">
                  <c:v>8417</c:v>
                </c:pt>
                <c:pt idx="15">
                  <c:v>8695</c:v>
                </c:pt>
                <c:pt idx="16">
                  <c:v>8983</c:v>
                </c:pt>
                <c:pt idx="17">
                  <c:v>9279</c:v>
                </c:pt>
                <c:pt idx="18">
                  <c:v>9586</c:v>
                </c:pt>
                <c:pt idx="19">
                  <c:v>9903</c:v>
                </c:pt>
                <c:pt idx="20">
                  <c:v>10230</c:v>
                </c:pt>
                <c:pt idx="21">
                  <c:v>10568</c:v>
                </c:pt>
                <c:pt idx="22">
                  <c:v>10917</c:v>
                </c:pt>
                <c:pt idx="23">
                  <c:v>11277</c:v>
                </c:pt>
                <c:pt idx="24">
                  <c:v>11650</c:v>
                </c:pt>
                <c:pt idx="25">
                  <c:v>12035</c:v>
                </c:pt>
                <c:pt idx="26">
                  <c:v>12432</c:v>
                </c:pt>
                <c:pt idx="27">
                  <c:v>12843</c:v>
                </c:pt>
                <c:pt idx="28">
                  <c:v>13267</c:v>
                </c:pt>
                <c:pt idx="29">
                  <c:v>13706</c:v>
                </c:pt>
                <c:pt idx="30">
                  <c:v>14158</c:v>
                </c:pt>
                <c:pt idx="31">
                  <c:v>14626</c:v>
                </c:pt>
                <c:pt idx="32">
                  <c:v>15109</c:v>
                </c:pt>
                <c:pt idx="33">
                  <c:v>15608</c:v>
                </c:pt>
                <c:pt idx="34">
                  <c:v>16124</c:v>
                </c:pt>
                <c:pt idx="35">
                  <c:v>16656</c:v>
                </c:pt>
                <c:pt idx="36">
                  <c:v>17207</c:v>
                </c:pt>
                <c:pt idx="37">
                  <c:v>17775</c:v>
                </c:pt>
                <c:pt idx="38">
                  <c:v>18362</c:v>
                </c:pt>
                <c:pt idx="39">
                  <c:v>18969</c:v>
                </c:pt>
                <c:pt idx="40">
                  <c:v>19595</c:v>
                </c:pt>
                <c:pt idx="41">
                  <c:v>20243</c:v>
                </c:pt>
                <c:pt idx="42">
                  <c:v>20911</c:v>
                </c:pt>
                <c:pt idx="43">
                  <c:v>21602</c:v>
                </c:pt>
                <c:pt idx="44">
                  <c:v>22316</c:v>
                </c:pt>
                <c:pt idx="45">
                  <c:v>23053</c:v>
                </c:pt>
                <c:pt idx="46">
                  <c:v>23815</c:v>
                </c:pt>
                <c:pt idx="47">
                  <c:v>24601</c:v>
                </c:pt>
                <c:pt idx="48">
                  <c:v>25414</c:v>
                </c:pt>
                <c:pt idx="49">
                  <c:v>26253</c:v>
                </c:pt>
                <c:pt idx="50">
                  <c:v>27121</c:v>
                </c:pt>
              </c:numCache>
            </c:numRef>
          </c:yVal>
          <c:smooth val="1"/>
          <c:extLst>
            <c:ext xmlns:c16="http://schemas.microsoft.com/office/drawing/2014/chart" uri="{C3380CC4-5D6E-409C-BE32-E72D297353CC}">
              <c16:uniqueId val="{00000007-F6B3-4F25-AE30-85F87B22D04C}"/>
            </c:ext>
          </c:extLst>
        </c:ser>
        <c:ser>
          <c:idx val="8"/>
          <c:order val="8"/>
          <c:tx>
            <c:strRef>
              <c:f>'Sigma, Beta &amp; Alpha (Tech)'!$I$1</c:f>
              <c:strCache>
                <c:ptCount val="1"/>
                <c:pt idx="0">
                  <c:v>RIPC 5: a=1.5, 
β1=.245, β2=.135</c:v>
                </c:pt>
              </c:strCache>
            </c:strRef>
          </c:tx>
          <c:spPr>
            <a:ln w="19050" cap="rnd">
              <a:solidFill>
                <a:srgbClr val="7030A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(Tech)'!$I$2:$I$52</c:f>
              <c:numCache>
                <c:formatCode>#,##0</c:formatCode>
                <c:ptCount val="51"/>
                <c:pt idx="0">
                  <c:v>2702</c:v>
                </c:pt>
                <c:pt idx="1">
                  <c:v>3554</c:v>
                </c:pt>
                <c:pt idx="2">
                  <c:v>4540</c:v>
                </c:pt>
                <c:pt idx="3">
                  <c:v>4680</c:v>
                </c:pt>
                <c:pt idx="4">
                  <c:v>4824</c:v>
                </c:pt>
                <c:pt idx="5">
                  <c:v>4973</c:v>
                </c:pt>
                <c:pt idx="6">
                  <c:v>5126</c:v>
                </c:pt>
                <c:pt idx="7">
                  <c:v>5286</c:v>
                </c:pt>
                <c:pt idx="8">
                  <c:v>5450</c:v>
                </c:pt>
                <c:pt idx="9">
                  <c:v>5620</c:v>
                </c:pt>
                <c:pt idx="10">
                  <c:v>5796</c:v>
                </c:pt>
                <c:pt idx="11">
                  <c:v>5977</c:v>
                </c:pt>
                <c:pt idx="12">
                  <c:v>6165</c:v>
                </c:pt>
                <c:pt idx="13">
                  <c:v>6359</c:v>
                </c:pt>
                <c:pt idx="14">
                  <c:v>6559</c:v>
                </c:pt>
                <c:pt idx="15">
                  <c:v>6766</c:v>
                </c:pt>
                <c:pt idx="16">
                  <c:v>6980</c:v>
                </c:pt>
                <c:pt idx="17">
                  <c:v>7201</c:v>
                </c:pt>
                <c:pt idx="18">
                  <c:v>7429</c:v>
                </c:pt>
                <c:pt idx="19">
                  <c:v>7665</c:v>
                </c:pt>
                <c:pt idx="20">
                  <c:v>7909</c:v>
                </c:pt>
                <c:pt idx="21">
                  <c:v>8160</c:v>
                </c:pt>
                <c:pt idx="22">
                  <c:v>8421</c:v>
                </c:pt>
                <c:pt idx="23">
                  <c:v>8689</c:v>
                </c:pt>
                <c:pt idx="24">
                  <c:v>8967</c:v>
                </c:pt>
                <c:pt idx="25">
                  <c:v>9254</c:v>
                </c:pt>
                <c:pt idx="26">
                  <c:v>9550</c:v>
                </c:pt>
                <c:pt idx="27">
                  <c:v>9856</c:v>
                </c:pt>
                <c:pt idx="28">
                  <c:v>10172</c:v>
                </c:pt>
                <c:pt idx="29">
                  <c:v>10498</c:v>
                </c:pt>
                <c:pt idx="30">
                  <c:v>10836</c:v>
                </c:pt>
                <c:pt idx="31">
                  <c:v>11184</c:v>
                </c:pt>
                <c:pt idx="32">
                  <c:v>11544</c:v>
                </c:pt>
                <c:pt idx="33">
                  <c:v>11916</c:v>
                </c:pt>
                <c:pt idx="34">
                  <c:v>12300</c:v>
                </c:pt>
                <c:pt idx="35">
                  <c:v>12697</c:v>
                </c:pt>
                <c:pt idx="36">
                  <c:v>13107</c:v>
                </c:pt>
                <c:pt idx="37">
                  <c:v>13530</c:v>
                </c:pt>
                <c:pt idx="38">
                  <c:v>13967</c:v>
                </c:pt>
                <c:pt idx="39">
                  <c:v>14419</c:v>
                </c:pt>
                <c:pt idx="40">
                  <c:v>14886</c:v>
                </c:pt>
                <c:pt idx="41">
                  <c:v>15368</c:v>
                </c:pt>
                <c:pt idx="42">
                  <c:v>15865</c:v>
                </c:pt>
                <c:pt idx="43">
                  <c:v>16380</c:v>
                </c:pt>
                <c:pt idx="44">
                  <c:v>16911</c:v>
                </c:pt>
                <c:pt idx="45">
                  <c:v>17460</c:v>
                </c:pt>
                <c:pt idx="46">
                  <c:v>18026</c:v>
                </c:pt>
                <c:pt idx="47">
                  <c:v>18612</c:v>
                </c:pt>
                <c:pt idx="48">
                  <c:v>19217</c:v>
                </c:pt>
                <c:pt idx="49">
                  <c:v>19841</c:v>
                </c:pt>
                <c:pt idx="50">
                  <c:v>20487</c:v>
                </c:pt>
              </c:numCache>
            </c:numRef>
          </c:yVal>
          <c:smooth val="1"/>
          <c:extLst>
            <c:ext xmlns:c16="http://schemas.microsoft.com/office/drawing/2014/chart" uri="{C3380CC4-5D6E-409C-BE32-E72D297353CC}">
              <c16:uniqueId val="{00000008-F6B3-4F25-AE30-85F87B22D04C}"/>
            </c:ext>
          </c:extLst>
        </c:ser>
        <c:ser>
          <c:idx val="9"/>
          <c:order val="9"/>
          <c:tx>
            <c:strRef>
              <c:f>'Sigma, Beta &amp; Alpha (Tech)'!#REF!</c:f>
              <c:strCache>
                <c:ptCount val="1"/>
                <c:pt idx="0">
                  <c:v>#REF!</c:v>
                </c:pt>
              </c:strCache>
            </c:strRef>
          </c:tx>
          <c:spPr>
            <a:ln w="19050" cap="rnd">
              <a:solidFill>
                <a:schemeClr val="accent4">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9-F6B3-4F25-AE30-85F87B22D04C}"/>
            </c:ext>
          </c:extLst>
        </c:ser>
        <c:ser>
          <c:idx val="10"/>
          <c:order val="10"/>
          <c:tx>
            <c:strRef>
              <c:f>'Sigma, Beta &amp; Alpha (Tech)'!$J$1</c:f>
              <c:strCache>
                <c:ptCount val="1"/>
                <c:pt idx="0">
                  <c:v>RIPC 4: a=.5, 
β1=.245, β2=.135</c:v>
                </c:pt>
              </c:strCache>
            </c:strRef>
          </c:tx>
          <c:spPr>
            <a:ln w="19050" cap="rnd">
              <a:solidFill>
                <a:schemeClr val="accent2">
                  <a:lumMod val="60000"/>
                  <a:lumOff val="4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(Tech)'!$J$2:$J$52</c:f>
              <c:numCache>
                <c:formatCode>#,##0</c:formatCode>
                <c:ptCount val="51"/>
                <c:pt idx="0">
                  <c:v>2349</c:v>
                </c:pt>
                <c:pt idx="1">
                  <c:v>3277</c:v>
                </c:pt>
                <c:pt idx="2">
                  <c:v>3935</c:v>
                </c:pt>
                <c:pt idx="3">
                  <c:v>4067</c:v>
                </c:pt>
                <c:pt idx="4">
                  <c:v>4205</c:v>
                </c:pt>
                <c:pt idx="5">
                  <c:v>4346</c:v>
                </c:pt>
                <c:pt idx="6">
                  <c:v>4493</c:v>
                </c:pt>
                <c:pt idx="7">
                  <c:v>4644</c:v>
                </c:pt>
                <c:pt idx="8">
                  <c:v>4801</c:v>
                </c:pt>
                <c:pt idx="9">
                  <c:v>4963</c:v>
                </c:pt>
                <c:pt idx="10">
                  <c:v>5130</c:v>
                </c:pt>
                <c:pt idx="11">
                  <c:v>5303</c:v>
                </c:pt>
                <c:pt idx="12">
                  <c:v>5482</c:v>
                </c:pt>
                <c:pt idx="13">
                  <c:v>5667</c:v>
                </c:pt>
                <c:pt idx="14">
                  <c:v>5858</c:v>
                </c:pt>
                <c:pt idx="15">
                  <c:v>6056</c:v>
                </c:pt>
                <c:pt idx="16">
                  <c:v>6260</c:v>
                </c:pt>
                <c:pt idx="17">
                  <c:v>6471</c:v>
                </c:pt>
                <c:pt idx="18">
                  <c:v>6689</c:v>
                </c:pt>
                <c:pt idx="19">
                  <c:v>6914</c:v>
                </c:pt>
                <c:pt idx="20">
                  <c:v>7147</c:v>
                </c:pt>
                <c:pt idx="21">
                  <c:v>7388</c:v>
                </c:pt>
                <c:pt idx="22">
                  <c:v>7637</c:v>
                </c:pt>
                <c:pt idx="23">
                  <c:v>7895</c:v>
                </c:pt>
                <c:pt idx="24">
                  <c:v>8161</c:v>
                </c:pt>
                <c:pt idx="25">
                  <c:v>8436</c:v>
                </c:pt>
                <c:pt idx="26">
                  <c:v>8720</c:v>
                </c:pt>
                <c:pt idx="27">
                  <c:v>9014</c:v>
                </c:pt>
                <c:pt idx="28">
                  <c:v>9317</c:v>
                </c:pt>
                <c:pt idx="29">
                  <c:v>9631</c:v>
                </c:pt>
                <c:pt idx="30">
                  <c:v>9956</c:v>
                </c:pt>
                <c:pt idx="31">
                  <c:v>10291</c:v>
                </c:pt>
                <c:pt idx="32">
                  <c:v>10637</c:v>
                </c:pt>
                <c:pt idx="33">
                  <c:v>10996</c:v>
                </c:pt>
                <c:pt idx="34">
                  <c:v>11366</c:v>
                </c:pt>
                <c:pt idx="35">
                  <c:v>11749</c:v>
                </c:pt>
                <c:pt idx="36">
                  <c:v>12144</c:v>
                </c:pt>
                <c:pt idx="37">
                  <c:v>12553</c:v>
                </c:pt>
                <c:pt idx="38">
                  <c:v>12975</c:v>
                </c:pt>
                <c:pt idx="39">
                  <c:v>13412</c:v>
                </c:pt>
                <c:pt idx="40">
                  <c:v>13863</c:v>
                </c:pt>
                <c:pt idx="41">
                  <c:v>14330</c:v>
                </c:pt>
                <c:pt idx="42">
                  <c:v>14812</c:v>
                </c:pt>
                <c:pt idx="43">
                  <c:v>15310</c:v>
                </c:pt>
                <c:pt idx="44">
                  <c:v>15825</c:v>
                </c:pt>
                <c:pt idx="45">
                  <c:v>16357</c:v>
                </c:pt>
                <c:pt idx="46">
                  <c:v>16907</c:v>
                </c:pt>
                <c:pt idx="47">
                  <c:v>17475</c:v>
                </c:pt>
                <c:pt idx="48">
                  <c:v>18062</c:v>
                </c:pt>
                <c:pt idx="49">
                  <c:v>18669</c:v>
                </c:pt>
                <c:pt idx="50">
                  <c:v>19297</c:v>
                </c:pt>
              </c:numCache>
            </c:numRef>
          </c:yVal>
          <c:smooth val="1"/>
          <c:extLst>
            <c:ext xmlns:c16="http://schemas.microsoft.com/office/drawing/2014/chart" uri="{C3380CC4-5D6E-409C-BE32-E72D297353CC}">
              <c16:uniqueId val="{0000000A-F6B3-4F25-AE30-85F87B22D04C}"/>
            </c:ext>
          </c:extLst>
        </c:ser>
        <c:ser>
          <c:idx val="11"/>
          <c:order val="11"/>
          <c:tx>
            <c:strRef>
              <c:f>'Sigma, Beta &amp; Alpha (Tech)'!$K$1</c:f>
              <c:strCache>
                <c:ptCount val="1"/>
                <c:pt idx="0">
                  <c:v>RIPC 3: a=0, 
β1=.245, β =.135</c:v>
                </c:pt>
              </c:strCache>
            </c:strRef>
          </c:tx>
          <c:spPr>
            <a:ln w="19050" cap="rnd">
              <a:solidFill>
                <a:schemeClr val="accent6">
                  <a:lumMod val="6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(Tech)'!$K$2:$K$52</c:f>
              <c:numCache>
                <c:formatCode>#,##0</c:formatCode>
                <c:ptCount val="51"/>
                <c:pt idx="0">
                  <c:v>2217</c:v>
                </c:pt>
                <c:pt idx="1">
                  <c:v>3177</c:v>
                </c:pt>
                <c:pt idx="2">
                  <c:v>3690</c:v>
                </c:pt>
                <c:pt idx="3">
                  <c:v>3812</c:v>
                </c:pt>
                <c:pt idx="4">
                  <c:v>3938</c:v>
                </c:pt>
                <c:pt idx="5">
                  <c:v>4068</c:v>
                </c:pt>
                <c:pt idx="6">
                  <c:v>4202</c:v>
                </c:pt>
                <c:pt idx="7">
                  <c:v>4341</c:v>
                </c:pt>
                <c:pt idx="8">
                  <c:v>4484</c:v>
                </c:pt>
                <c:pt idx="9">
                  <c:v>4633</c:v>
                </c:pt>
                <c:pt idx="10">
                  <c:v>4786</c:v>
                </c:pt>
                <c:pt idx="11">
                  <c:v>4944</c:v>
                </c:pt>
                <c:pt idx="12">
                  <c:v>5107</c:v>
                </c:pt>
                <c:pt idx="13">
                  <c:v>5276</c:v>
                </c:pt>
                <c:pt idx="14">
                  <c:v>5450</c:v>
                </c:pt>
                <c:pt idx="15">
                  <c:v>5630</c:v>
                </c:pt>
                <c:pt idx="16">
                  <c:v>5816</c:v>
                </c:pt>
                <c:pt idx="17">
                  <c:v>6008</c:v>
                </c:pt>
                <c:pt idx="18">
                  <c:v>6207</c:v>
                </c:pt>
                <c:pt idx="19">
                  <c:v>6412</c:v>
                </c:pt>
                <c:pt idx="20">
                  <c:v>6623</c:v>
                </c:pt>
                <c:pt idx="21">
                  <c:v>6842</c:v>
                </c:pt>
                <c:pt idx="22">
                  <c:v>7068</c:v>
                </c:pt>
                <c:pt idx="23">
                  <c:v>7302</c:v>
                </c:pt>
                <c:pt idx="24">
                  <c:v>7543</c:v>
                </c:pt>
                <c:pt idx="25">
                  <c:v>7792</c:v>
                </c:pt>
                <c:pt idx="26">
                  <c:v>8049</c:v>
                </c:pt>
                <c:pt idx="27">
                  <c:v>8315</c:v>
                </c:pt>
                <c:pt idx="28">
                  <c:v>8590</c:v>
                </c:pt>
                <c:pt idx="29">
                  <c:v>8874</c:v>
                </c:pt>
                <c:pt idx="30">
                  <c:v>9167</c:v>
                </c:pt>
                <c:pt idx="31">
                  <c:v>9470</c:v>
                </c:pt>
                <c:pt idx="32">
                  <c:v>9783</c:v>
                </c:pt>
                <c:pt idx="33">
                  <c:v>10106</c:v>
                </c:pt>
                <c:pt idx="34">
                  <c:v>10440</c:v>
                </c:pt>
                <c:pt idx="35">
                  <c:v>10784</c:v>
                </c:pt>
                <c:pt idx="36">
                  <c:v>11141</c:v>
                </c:pt>
                <c:pt idx="37">
                  <c:v>11509</c:v>
                </c:pt>
                <c:pt idx="38">
                  <c:v>11889</c:v>
                </c:pt>
                <c:pt idx="39">
                  <c:v>12282</c:v>
                </c:pt>
                <c:pt idx="40">
                  <c:v>12687</c:v>
                </c:pt>
                <c:pt idx="41">
                  <c:v>13106</c:v>
                </c:pt>
                <c:pt idx="42">
                  <c:v>13539</c:v>
                </c:pt>
                <c:pt idx="43">
                  <c:v>13987</c:v>
                </c:pt>
                <c:pt idx="44">
                  <c:v>14449</c:v>
                </c:pt>
                <c:pt idx="45">
                  <c:v>14926</c:v>
                </c:pt>
                <c:pt idx="46">
                  <c:v>15419</c:v>
                </c:pt>
                <c:pt idx="47">
                  <c:v>15928</c:v>
                </c:pt>
                <c:pt idx="48">
                  <c:v>16455</c:v>
                </c:pt>
                <c:pt idx="49">
                  <c:v>16998</c:v>
                </c:pt>
                <c:pt idx="50">
                  <c:v>17560</c:v>
                </c:pt>
              </c:numCache>
            </c:numRef>
          </c:yVal>
          <c:smooth val="1"/>
          <c:extLst>
            <c:ext xmlns:c16="http://schemas.microsoft.com/office/drawing/2014/chart" uri="{C3380CC4-5D6E-409C-BE32-E72D297353CC}">
              <c16:uniqueId val="{0000000B-F6B3-4F25-AE30-85F87B22D04C}"/>
            </c:ext>
          </c:extLst>
        </c:ser>
        <c:ser>
          <c:idx val="12"/>
          <c:order val="12"/>
          <c:tx>
            <c:strRef>
              <c:f>'Sigma, Beta &amp; Alpha (Tech)'!$L$1</c:f>
              <c:strCache>
                <c:ptCount val="1"/>
                <c:pt idx="0">
                  <c:v>RIPC 2: a=1.5, 
β1= 245, β2= .065</c:v>
                </c:pt>
              </c:strCache>
            </c:strRef>
          </c:tx>
          <c:spPr>
            <a:ln w="19050" cap="rnd">
              <a:solidFill>
                <a:srgbClr val="00B0F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(Tech)'!$L$2:$L$52</c:f>
              <c:numCache>
                <c:formatCode>#,##0</c:formatCode>
                <c:ptCount val="51"/>
                <c:pt idx="0">
                  <c:v>1360</c:v>
                </c:pt>
                <c:pt idx="1">
                  <c:v>1629</c:v>
                </c:pt>
                <c:pt idx="2">
                  <c:v>1943</c:v>
                </c:pt>
                <c:pt idx="3">
                  <c:v>2096</c:v>
                </c:pt>
                <c:pt idx="4">
                  <c:v>2161</c:v>
                </c:pt>
                <c:pt idx="5">
                  <c:v>2229</c:v>
                </c:pt>
                <c:pt idx="6">
                  <c:v>2300</c:v>
                </c:pt>
                <c:pt idx="7">
                  <c:v>2372</c:v>
                </c:pt>
                <c:pt idx="8">
                  <c:v>2447</c:v>
                </c:pt>
                <c:pt idx="9">
                  <c:v>2525</c:v>
                </c:pt>
                <c:pt idx="10">
                  <c:v>2605</c:v>
                </c:pt>
                <c:pt idx="11">
                  <c:v>2688</c:v>
                </c:pt>
                <c:pt idx="12">
                  <c:v>2773</c:v>
                </c:pt>
                <c:pt idx="13">
                  <c:v>2862</c:v>
                </c:pt>
                <c:pt idx="14">
                  <c:v>2953</c:v>
                </c:pt>
                <c:pt idx="15">
                  <c:v>3047</c:v>
                </c:pt>
                <c:pt idx="16">
                  <c:v>3145</c:v>
                </c:pt>
                <c:pt idx="17">
                  <c:v>3245</c:v>
                </c:pt>
                <c:pt idx="18">
                  <c:v>3349</c:v>
                </c:pt>
                <c:pt idx="19">
                  <c:v>3457</c:v>
                </c:pt>
                <c:pt idx="20">
                  <c:v>3568</c:v>
                </c:pt>
                <c:pt idx="21">
                  <c:v>3683</c:v>
                </c:pt>
                <c:pt idx="22">
                  <c:v>3801</c:v>
                </c:pt>
                <c:pt idx="23">
                  <c:v>3924</c:v>
                </c:pt>
                <c:pt idx="24">
                  <c:v>4050</c:v>
                </c:pt>
                <c:pt idx="25">
                  <c:v>4181</c:v>
                </c:pt>
                <c:pt idx="26">
                  <c:v>4316</c:v>
                </c:pt>
                <c:pt idx="27">
                  <c:v>4455</c:v>
                </c:pt>
                <c:pt idx="28">
                  <c:v>4599</c:v>
                </c:pt>
                <c:pt idx="29">
                  <c:v>4748</c:v>
                </c:pt>
                <c:pt idx="30">
                  <c:v>4902</c:v>
                </c:pt>
                <c:pt idx="31">
                  <c:v>5060</c:v>
                </c:pt>
                <c:pt idx="32">
                  <c:v>5225</c:v>
                </c:pt>
                <c:pt idx="33">
                  <c:v>5394</c:v>
                </c:pt>
                <c:pt idx="34">
                  <c:v>5569</c:v>
                </c:pt>
                <c:pt idx="35">
                  <c:v>5750</c:v>
                </c:pt>
                <c:pt idx="36">
                  <c:v>5936</c:v>
                </c:pt>
                <c:pt idx="37">
                  <c:v>6129</c:v>
                </c:pt>
                <c:pt idx="38">
                  <c:v>6329</c:v>
                </c:pt>
                <c:pt idx="39">
                  <c:v>6535</c:v>
                </c:pt>
                <c:pt idx="40">
                  <c:v>6747</c:v>
                </c:pt>
                <c:pt idx="41">
                  <c:v>6967</c:v>
                </c:pt>
                <c:pt idx="42">
                  <c:v>7194</c:v>
                </c:pt>
                <c:pt idx="43">
                  <c:v>7428</c:v>
                </c:pt>
                <c:pt idx="44">
                  <c:v>7670</c:v>
                </c:pt>
                <c:pt idx="45">
                  <c:v>7920</c:v>
                </c:pt>
                <c:pt idx="46">
                  <c:v>8179</c:v>
                </c:pt>
                <c:pt idx="47">
                  <c:v>8445</c:v>
                </c:pt>
                <c:pt idx="48">
                  <c:v>8721</c:v>
                </c:pt>
                <c:pt idx="49">
                  <c:v>9006</c:v>
                </c:pt>
                <c:pt idx="50">
                  <c:v>9300</c:v>
                </c:pt>
              </c:numCache>
            </c:numRef>
          </c:yVal>
          <c:smooth val="1"/>
          <c:extLst>
            <c:ext xmlns:c16="http://schemas.microsoft.com/office/drawing/2014/chart" uri="{C3380CC4-5D6E-409C-BE32-E72D297353CC}">
              <c16:uniqueId val="{0000000C-F6B3-4F25-AE30-85F87B22D04C}"/>
            </c:ext>
          </c:extLst>
        </c:ser>
        <c:ser>
          <c:idx val="13"/>
          <c:order val="13"/>
          <c:tx>
            <c:strRef>
              <c:f>'Sigma, Beta &amp; Alpha (Tech)'!#REF!</c:f>
              <c:strCache>
                <c:ptCount val="1"/>
                <c:pt idx="0">
                  <c:v>#REF!</c:v>
                </c:pt>
              </c:strCache>
            </c:strRef>
          </c:tx>
          <c:spPr>
            <a:ln w="19050" cap="rnd">
              <a:solidFill>
                <a:schemeClr val="accent2">
                  <a:lumMod val="80000"/>
                  <a:lumOff val="2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D-F6B3-4F25-AE30-85F87B22D04C}"/>
            </c:ext>
          </c:extLst>
        </c:ser>
        <c:ser>
          <c:idx val="14"/>
          <c:order val="14"/>
          <c:tx>
            <c:strRef>
              <c:f>'Sigma, Beta &amp; Alpha (Tech)'!#REF!</c:f>
              <c:strCache>
                <c:ptCount val="1"/>
                <c:pt idx="0">
                  <c:v>#REF!</c:v>
                </c:pt>
              </c:strCache>
            </c:strRef>
          </c:tx>
          <c:spPr>
            <a:ln w="19050" cap="rnd">
              <a:solidFill>
                <a:schemeClr val="accent3">
                  <a:lumMod val="80000"/>
                  <a:lumOff val="20000"/>
                </a:schemeClr>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(Tech)'!#REF!</c:f>
              <c:numCache>
                <c:formatCode>General</c:formatCode>
                <c:ptCount val="1"/>
                <c:pt idx="0">
                  <c:v>1</c:v>
                </c:pt>
              </c:numCache>
            </c:numRef>
          </c:yVal>
          <c:smooth val="1"/>
          <c:extLst>
            <c:ext xmlns:c16="http://schemas.microsoft.com/office/drawing/2014/chart" uri="{C3380CC4-5D6E-409C-BE32-E72D297353CC}">
              <c16:uniqueId val="{0000000E-F6B3-4F25-AE30-85F87B22D04C}"/>
            </c:ext>
          </c:extLst>
        </c:ser>
        <c:ser>
          <c:idx val="15"/>
          <c:order val="15"/>
          <c:tx>
            <c:strRef>
              <c:f>'Sigma, Beta &amp; Alpha (Tech)'!$M$1</c:f>
              <c:strCache>
                <c:ptCount val="1"/>
                <c:pt idx="0">
                  <c:v>RIPC 1: a=0, 
β1=.245, β1=.065</c:v>
                </c:pt>
              </c:strCache>
            </c:strRef>
          </c:tx>
          <c:spPr>
            <a:ln w="19050" cap="rnd">
              <a:solidFill>
                <a:srgbClr val="FF0000"/>
              </a:solidFill>
              <a:round/>
            </a:ln>
            <a:effectLst/>
          </c:spPr>
          <c:marker>
            <c:symbol val="none"/>
          </c:marker>
          <c:xVal>
            <c:numRef>
              <c:f>'Sigma, Beta &amp; Alpha (Tech)'!$A$2:$A$52</c:f>
              <c:numCache>
                <c:formatCode>#,##0</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 Beta &amp; Alpha (Tech)'!$M$2:$M$52</c:f>
              <c:numCache>
                <c:formatCode>#,##0</c:formatCode>
                <c:ptCount val="51"/>
                <c:pt idx="0">
                  <c:v>1187</c:v>
                </c:pt>
                <c:pt idx="1">
                  <c:v>1501</c:v>
                </c:pt>
                <c:pt idx="2">
                  <c:v>1745</c:v>
                </c:pt>
                <c:pt idx="3">
                  <c:v>1803</c:v>
                </c:pt>
                <c:pt idx="4">
                  <c:v>1863</c:v>
                </c:pt>
                <c:pt idx="5">
                  <c:v>1924</c:v>
                </c:pt>
                <c:pt idx="6">
                  <c:v>1988</c:v>
                </c:pt>
                <c:pt idx="7">
                  <c:v>2053</c:v>
                </c:pt>
                <c:pt idx="8">
                  <c:v>2121</c:v>
                </c:pt>
                <c:pt idx="9">
                  <c:v>2191</c:v>
                </c:pt>
                <c:pt idx="10">
                  <c:v>2264</c:v>
                </c:pt>
                <c:pt idx="11">
                  <c:v>2338</c:v>
                </c:pt>
                <c:pt idx="12">
                  <c:v>2416</c:v>
                </c:pt>
                <c:pt idx="13">
                  <c:v>2496</c:v>
                </c:pt>
                <c:pt idx="14">
                  <c:v>2578</c:v>
                </c:pt>
                <c:pt idx="15">
                  <c:v>2663</c:v>
                </c:pt>
                <c:pt idx="16">
                  <c:v>2751</c:v>
                </c:pt>
                <c:pt idx="17">
                  <c:v>2842</c:v>
                </c:pt>
                <c:pt idx="18">
                  <c:v>2936</c:v>
                </c:pt>
                <c:pt idx="19">
                  <c:v>3033</c:v>
                </c:pt>
                <c:pt idx="20">
                  <c:v>3133</c:v>
                </c:pt>
                <c:pt idx="21">
                  <c:v>3236</c:v>
                </c:pt>
                <c:pt idx="22">
                  <c:v>3343</c:v>
                </c:pt>
                <c:pt idx="23">
                  <c:v>3454</c:v>
                </c:pt>
                <c:pt idx="24">
                  <c:v>3568</c:v>
                </c:pt>
                <c:pt idx="25">
                  <c:v>3686</c:v>
                </c:pt>
                <c:pt idx="26">
                  <c:v>3808</c:v>
                </c:pt>
                <c:pt idx="27">
                  <c:v>3933</c:v>
                </c:pt>
                <c:pt idx="28">
                  <c:v>4063</c:v>
                </c:pt>
                <c:pt idx="29">
                  <c:v>4198</c:v>
                </c:pt>
                <c:pt idx="30">
                  <c:v>4336</c:v>
                </c:pt>
                <c:pt idx="31">
                  <c:v>4479</c:v>
                </c:pt>
                <c:pt idx="32">
                  <c:v>4627</c:v>
                </c:pt>
                <c:pt idx="33">
                  <c:v>4780</c:v>
                </c:pt>
                <c:pt idx="34">
                  <c:v>4938</c:v>
                </c:pt>
                <c:pt idx="35">
                  <c:v>5101</c:v>
                </c:pt>
                <c:pt idx="36">
                  <c:v>5270</c:v>
                </c:pt>
                <c:pt idx="37">
                  <c:v>5444</c:v>
                </c:pt>
                <c:pt idx="38">
                  <c:v>5624</c:v>
                </c:pt>
                <c:pt idx="39">
                  <c:v>5809</c:v>
                </c:pt>
                <c:pt idx="40">
                  <c:v>6001</c:v>
                </c:pt>
                <c:pt idx="41">
                  <c:v>6200</c:v>
                </c:pt>
                <c:pt idx="42">
                  <c:v>6404</c:v>
                </c:pt>
                <c:pt idx="43">
                  <c:v>6616</c:v>
                </c:pt>
                <c:pt idx="44">
                  <c:v>6835</c:v>
                </c:pt>
                <c:pt idx="45">
                  <c:v>7060</c:v>
                </c:pt>
                <c:pt idx="46">
                  <c:v>7294</c:v>
                </c:pt>
                <c:pt idx="47">
                  <c:v>7534</c:v>
                </c:pt>
                <c:pt idx="48">
                  <c:v>7783</c:v>
                </c:pt>
                <c:pt idx="49">
                  <c:v>8040</c:v>
                </c:pt>
                <c:pt idx="50">
                  <c:v>8306</c:v>
                </c:pt>
              </c:numCache>
            </c:numRef>
          </c:yVal>
          <c:smooth val="1"/>
          <c:extLst>
            <c:ext xmlns:c16="http://schemas.microsoft.com/office/drawing/2014/chart" uri="{C3380CC4-5D6E-409C-BE32-E72D297353CC}">
              <c16:uniqueId val="{0000000F-F6B3-4F25-AE30-85F87B22D04C}"/>
            </c:ext>
          </c:extLst>
        </c:ser>
        <c:dLbls>
          <c:showLegendKey val="0"/>
          <c:showVal val="0"/>
          <c:showCatName val="0"/>
          <c:showSerName val="0"/>
          <c:showPercent val="0"/>
          <c:showBubbleSize val="0"/>
        </c:dLbls>
        <c:axId val="1812845200"/>
        <c:axId val="1812847920"/>
      </c:scatterChart>
      <c:valAx>
        <c:axId val="181284520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r>
                  <a:rPr lang="en-GB" sz="750"/>
                  <a:t>Time (Years)</a:t>
                </a:r>
              </a:p>
            </c:rich>
          </c:tx>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812847920"/>
        <c:crosses val="autoZero"/>
        <c:crossBetween val="midCat"/>
        <c:majorUnit val="6"/>
      </c:valAx>
      <c:valAx>
        <c:axId val="1812847920"/>
        <c:scaling>
          <c:orientation val="minMax"/>
          <c:max val="9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7430126795406474E-3"/>
              <c:y val="0.202742605775803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812845200"/>
        <c:crosses val="autoZero"/>
        <c:crossBetween val="midCat"/>
        <c:majorUnit val="16000"/>
      </c:valAx>
      <c:spPr>
        <a:noFill/>
        <a:ln>
          <a:noFill/>
        </a:ln>
        <a:effectLst/>
      </c:spPr>
    </c:plotArea>
    <c:legend>
      <c:legendPos val="b"/>
      <c:legendEntry>
        <c:idx val="5"/>
        <c:delete val="1"/>
      </c:legendEntry>
      <c:legendEntry>
        <c:idx val="9"/>
        <c:delete val="1"/>
      </c:legendEntry>
      <c:legendEntry>
        <c:idx val="13"/>
        <c:delete val="1"/>
      </c:legendEntry>
      <c:legendEntry>
        <c:idx val="14"/>
        <c:delete val="1"/>
      </c:legendEntry>
      <c:layout>
        <c:manualLayout>
          <c:xMode val="edge"/>
          <c:yMode val="edge"/>
          <c:x val="0"/>
          <c:y val="0.86783237184345785"/>
          <c:w val="1"/>
          <c:h val="0.13216762815654218"/>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06392409620333E-2"/>
          <c:y val="1.201466699779411E-2"/>
          <c:w val="0.89901762896097459"/>
          <c:h val="0.75651848713715986"/>
        </c:manualLayout>
      </c:layout>
      <c:scatterChart>
        <c:scatterStyle val="smoothMarker"/>
        <c:varyColors val="0"/>
        <c:ser>
          <c:idx val="0"/>
          <c:order val="0"/>
          <c:tx>
            <c:strRef>
              <c:f>'Sigma0, Beta &amp; sh (Tech)'!$B$1</c:f>
              <c:strCache>
                <c:ptCount val="1"/>
                <c:pt idx="0">
                  <c:v>RIPC 15: a=1.5,
β2=.135, s2=.1</c:v>
                </c:pt>
              </c:strCache>
            </c:strRef>
          </c:tx>
          <c:spPr>
            <a:ln w="19050" cap="rnd">
              <a:solidFill>
                <a:schemeClr val="accent1"/>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(Tech)'!$B$2:$B$52</c:f>
              <c:numCache>
                <c:formatCode>#,##0</c:formatCode>
                <c:ptCount val="51"/>
                <c:pt idx="0">
                  <c:v>13001</c:v>
                </c:pt>
                <c:pt idx="1">
                  <c:v>15896</c:v>
                </c:pt>
                <c:pt idx="2">
                  <c:v>19392</c:v>
                </c:pt>
                <c:pt idx="3">
                  <c:v>23686</c:v>
                </c:pt>
                <c:pt idx="4">
                  <c:v>27202</c:v>
                </c:pt>
                <c:pt idx="5">
                  <c:v>28017</c:v>
                </c:pt>
                <c:pt idx="6">
                  <c:v>28860</c:v>
                </c:pt>
                <c:pt idx="7">
                  <c:v>29732</c:v>
                </c:pt>
                <c:pt idx="8">
                  <c:v>30633</c:v>
                </c:pt>
                <c:pt idx="9">
                  <c:v>31565</c:v>
                </c:pt>
                <c:pt idx="10">
                  <c:v>32528</c:v>
                </c:pt>
                <c:pt idx="11">
                  <c:v>33524</c:v>
                </c:pt>
                <c:pt idx="12">
                  <c:v>34553</c:v>
                </c:pt>
                <c:pt idx="13">
                  <c:v>35617</c:v>
                </c:pt>
                <c:pt idx="14">
                  <c:v>36716</c:v>
                </c:pt>
                <c:pt idx="15">
                  <c:v>37852</c:v>
                </c:pt>
                <c:pt idx="16">
                  <c:v>39026</c:v>
                </c:pt>
                <c:pt idx="17">
                  <c:v>40239</c:v>
                </c:pt>
                <c:pt idx="18">
                  <c:v>41492</c:v>
                </c:pt>
                <c:pt idx="19">
                  <c:v>42787</c:v>
                </c:pt>
                <c:pt idx="20">
                  <c:v>44126</c:v>
                </c:pt>
                <c:pt idx="21">
                  <c:v>45508</c:v>
                </c:pt>
                <c:pt idx="22">
                  <c:v>46936</c:v>
                </c:pt>
                <c:pt idx="23">
                  <c:v>48412</c:v>
                </c:pt>
                <c:pt idx="24">
                  <c:v>49936</c:v>
                </c:pt>
                <c:pt idx="25">
                  <c:v>51511</c:v>
                </c:pt>
                <c:pt idx="26">
                  <c:v>53138</c:v>
                </c:pt>
                <c:pt idx="27">
                  <c:v>54819</c:v>
                </c:pt>
                <c:pt idx="28">
                  <c:v>56555</c:v>
                </c:pt>
                <c:pt idx="29">
                  <c:v>58349</c:v>
                </c:pt>
                <c:pt idx="30">
                  <c:v>60202</c:v>
                </c:pt>
                <c:pt idx="31">
                  <c:v>62116</c:v>
                </c:pt>
                <c:pt idx="32">
                  <c:v>64093</c:v>
                </c:pt>
                <c:pt idx="33">
                  <c:v>66135</c:v>
                </c:pt>
                <c:pt idx="34">
                  <c:v>68244</c:v>
                </c:pt>
                <c:pt idx="35">
                  <c:v>70424</c:v>
                </c:pt>
                <c:pt idx="36">
                  <c:v>72675</c:v>
                </c:pt>
                <c:pt idx="37">
                  <c:v>75000</c:v>
                </c:pt>
                <c:pt idx="38">
                  <c:v>77401</c:v>
                </c:pt>
                <c:pt idx="39">
                  <c:v>79882</c:v>
                </c:pt>
                <c:pt idx="40">
                  <c:v>82445</c:v>
                </c:pt>
                <c:pt idx="41">
                  <c:v>85092</c:v>
                </c:pt>
                <c:pt idx="42">
                  <c:v>87826</c:v>
                </c:pt>
                <c:pt idx="43">
                  <c:v>90650</c:v>
                </c:pt>
                <c:pt idx="44">
                  <c:v>93567</c:v>
                </c:pt>
                <c:pt idx="45">
                  <c:v>96580</c:v>
                </c:pt>
                <c:pt idx="46">
                  <c:v>99692</c:v>
                </c:pt>
                <c:pt idx="47">
                  <c:v>102907</c:v>
                </c:pt>
                <c:pt idx="48">
                  <c:v>106227</c:v>
                </c:pt>
                <c:pt idx="49">
                  <c:v>109657</c:v>
                </c:pt>
                <c:pt idx="50">
                  <c:v>113200</c:v>
                </c:pt>
              </c:numCache>
            </c:numRef>
          </c:yVal>
          <c:smooth val="1"/>
          <c:extLst>
            <c:ext xmlns:c16="http://schemas.microsoft.com/office/drawing/2014/chart" uri="{C3380CC4-5D6E-409C-BE32-E72D297353CC}">
              <c16:uniqueId val="{00000000-0EBB-4BF4-AEEA-D47AD185E70E}"/>
            </c:ext>
          </c:extLst>
        </c:ser>
        <c:ser>
          <c:idx val="1"/>
          <c:order val="1"/>
          <c:tx>
            <c:strRef>
              <c:f>'Sigma0, Beta &amp; sh (Tech)'!$C$1</c:f>
              <c:strCache>
                <c:ptCount val="1"/>
                <c:pt idx="0">
                  <c:v>RIPC 14: a=1, 
β2= .135, s2=.1</c:v>
                </c:pt>
              </c:strCache>
            </c:strRef>
          </c:tx>
          <c:spPr>
            <a:ln w="19050" cap="rnd">
              <a:solidFill>
                <a:schemeClr val="accent2"/>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(Tech)'!$C$2:$C$52</c:f>
              <c:numCache>
                <c:formatCode>#,##0</c:formatCode>
                <c:ptCount val="51"/>
                <c:pt idx="0">
                  <c:v>11632</c:v>
                </c:pt>
                <c:pt idx="1">
                  <c:v>14571</c:v>
                </c:pt>
                <c:pt idx="2">
                  <c:v>18199</c:v>
                </c:pt>
                <c:pt idx="3">
                  <c:v>22738</c:v>
                </c:pt>
                <c:pt idx="4">
                  <c:v>24636</c:v>
                </c:pt>
                <c:pt idx="5">
                  <c:v>25449</c:v>
                </c:pt>
                <c:pt idx="6">
                  <c:v>26290</c:v>
                </c:pt>
                <c:pt idx="7">
                  <c:v>27159</c:v>
                </c:pt>
                <c:pt idx="8">
                  <c:v>28056</c:v>
                </c:pt>
                <c:pt idx="9">
                  <c:v>28983</c:v>
                </c:pt>
                <c:pt idx="10">
                  <c:v>29940</c:v>
                </c:pt>
                <c:pt idx="11">
                  <c:v>30929</c:v>
                </c:pt>
                <c:pt idx="12">
                  <c:v>31951</c:v>
                </c:pt>
                <c:pt idx="13">
                  <c:v>33006</c:v>
                </c:pt>
                <c:pt idx="14">
                  <c:v>34096</c:v>
                </c:pt>
                <c:pt idx="15">
                  <c:v>35223</c:v>
                </c:pt>
                <c:pt idx="16">
                  <c:v>36386</c:v>
                </c:pt>
                <c:pt idx="17">
                  <c:v>37588</c:v>
                </c:pt>
                <c:pt idx="18">
                  <c:v>38830</c:v>
                </c:pt>
                <c:pt idx="19">
                  <c:v>40113</c:v>
                </c:pt>
                <c:pt idx="20">
                  <c:v>41438</c:v>
                </c:pt>
                <c:pt idx="21">
                  <c:v>42807</c:v>
                </c:pt>
                <c:pt idx="22">
                  <c:v>44221</c:v>
                </c:pt>
                <c:pt idx="23">
                  <c:v>45682</c:v>
                </c:pt>
                <c:pt idx="24">
                  <c:v>47191</c:v>
                </c:pt>
                <c:pt idx="25">
                  <c:v>48749</c:v>
                </c:pt>
                <c:pt idx="26">
                  <c:v>50360</c:v>
                </c:pt>
                <c:pt idx="27">
                  <c:v>52023</c:v>
                </c:pt>
                <c:pt idx="28">
                  <c:v>53742</c:v>
                </c:pt>
                <c:pt idx="29">
                  <c:v>55517</c:v>
                </c:pt>
                <c:pt idx="30">
                  <c:v>57351</c:v>
                </c:pt>
                <c:pt idx="31">
                  <c:v>59246</c:v>
                </c:pt>
                <c:pt idx="32">
                  <c:v>61203</c:v>
                </c:pt>
                <c:pt idx="33">
                  <c:v>63225</c:v>
                </c:pt>
                <c:pt idx="34">
                  <c:v>65313</c:v>
                </c:pt>
                <c:pt idx="35">
                  <c:v>67471</c:v>
                </c:pt>
                <c:pt idx="36">
                  <c:v>69700</c:v>
                </c:pt>
                <c:pt idx="37">
                  <c:v>72002</c:v>
                </c:pt>
                <c:pt idx="38">
                  <c:v>74381</c:v>
                </c:pt>
                <c:pt idx="39">
                  <c:v>76838</c:v>
                </c:pt>
                <c:pt idx="40">
                  <c:v>79376</c:v>
                </c:pt>
                <c:pt idx="41">
                  <c:v>81998</c:v>
                </c:pt>
                <c:pt idx="42">
                  <c:v>84707</c:v>
                </c:pt>
                <c:pt idx="43">
                  <c:v>87505</c:v>
                </c:pt>
                <c:pt idx="44">
                  <c:v>90395</c:v>
                </c:pt>
                <c:pt idx="45">
                  <c:v>93382</c:v>
                </c:pt>
                <c:pt idx="46">
                  <c:v>96466</c:v>
                </c:pt>
                <c:pt idx="47">
                  <c:v>99653</c:v>
                </c:pt>
                <c:pt idx="48">
                  <c:v>102945</c:v>
                </c:pt>
                <c:pt idx="49">
                  <c:v>106346</c:v>
                </c:pt>
                <c:pt idx="50">
                  <c:v>109859</c:v>
                </c:pt>
              </c:numCache>
            </c:numRef>
          </c:yVal>
          <c:smooth val="1"/>
          <c:extLst>
            <c:ext xmlns:c16="http://schemas.microsoft.com/office/drawing/2014/chart" uri="{C3380CC4-5D6E-409C-BE32-E72D297353CC}">
              <c16:uniqueId val="{00000001-0EBB-4BF4-AEEA-D47AD185E70E}"/>
            </c:ext>
          </c:extLst>
        </c:ser>
        <c:ser>
          <c:idx val="2"/>
          <c:order val="2"/>
          <c:tx>
            <c:strRef>
              <c:f>'Sigma0, Beta &amp; sh (Tech)'!$D$1</c:f>
              <c:strCache>
                <c:ptCount val="1"/>
                <c:pt idx="0">
                  <c:v>RIPC 13: a=.5, 
β2=.135, s2=.1</c:v>
                </c:pt>
              </c:strCache>
            </c:strRef>
          </c:tx>
          <c:spPr>
            <a:ln w="19050" cap="rnd">
              <a:solidFill>
                <a:schemeClr val="accent3"/>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(Tech)'!$D$2:$D$52</c:f>
              <c:numCache>
                <c:formatCode>#,##0</c:formatCode>
                <c:ptCount val="51"/>
                <c:pt idx="0">
                  <c:v>10544</c:v>
                </c:pt>
                <c:pt idx="1">
                  <c:v>13496</c:v>
                </c:pt>
                <c:pt idx="2">
                  <c:v>17233</c:v>
                </c:pt>
                <c:pt idx="3">
                  <c:v>21652</c:v>
                </c:pt>
                <c:pt idx="4">
                  <c:v>22388</c:v>
                </c:pt>
                <c:pt idx="5">
                  <c:v>23149</c:v>
                </c:pt>
                <c:pt idx="6">
                  <c:v>23936</c:v>
                </c:pt>
                <c:pt idx="7">
                  <c:v>24750</c:v>
                </c:pt>
                <c:pt idx="8">
                  <c:v>25592</c:v>
                </c:pt>
                <c:pt idx="9">
                  <c:v>26462</c:v>
                </c:pt>
                <c:pt idx="10">
                  <c:v>27362</c:v>
                </c:pt>
                <c:pt idx="11">
                  <c:v>28293</c:v>
                </c:pt>
                <c:pt idx="12">
                  <c:v>29255</c:v>
                </c:pt>
                <c:pt idx="13">
                  <c:v>30250</c:v>
                </c:pt>
                <c:pt idx="14">
                  <c:v>31278</c:v>
                </c:pt>
                <c:pt idx="15">
                  <c:v>32342</c:v>
                </c:pt>
                <c:pt idx="16">
                  <c:v>33441</c:v>
                </c:pt>
                <c:pt idx="17">
                  <c:v>34578</c:v>
                </c:pt>
                <c:pt idx="18">
                  <c:v>35754</c:v>
                </c:pt>
                <c:pt idx="19">
                  <c:v>36969</c:v>
                </c:pt>
                <c:pt idx="20">
                  <c:v>38225</c:v>
                </c:pt>
                <c:pt idx="21">
                  <c:v>39525</c:v>
                </c:pt>
                <c:pt idx="22">
                  <c:v>40868</c:v>
                </c:pt>
                <c:pt idx="23">
                  <c:v>42256</c:v>
                </c:pt>
                <c:pt idx="24">
                  <c:v>43692</c:v>
                </c:pt>
                <c:pt idx="25">
                  <c:v>45176</c:v>
                </c:pt>
                <c:pt idx="26">
                  <c:v>46711</c:v>
                </c:pt>
                <c:pt idx="27">
                  <c:v>48298</c:v>
                </c:pt>
                <c:pt idx="28">
                  <c:v>49938</c:v>
                </c:pt>
                <c:pt idx="29">
                  <c:v>51634</c:v>
                </c:pt>
                <c:pt idx="30">
                  <c:v>53387</c:v>
                </c:pt>
                <c:pt idx="31">
                  <c:v>55199</c:v>
                </c:pt>
                <c:pt idx="32">
                  <c:v>57073</c:v>
                </c:pt>
                <c:pt idx="33">
                  <c:v>59010</c:v>
                </c:pt>
                <c:pt idx="34">
                  <c:v>61013</c:v>
                </c:pt>
                <c:pt idx="35">
                  <c:v>63083</c:v>
                </c:pt>
                <c:pt idx="36">
                  <c:v>65223</c:v>
                </c:pt>
                <c:pt idx="37">
                  <c:v>67435</c:v>
                </c:pt>
                <c:pt idx="38">
                  <c:v>69722</c:v>
                </c:pt>
                <c:pt idx="39">
                  <c:v>72087</c:v>
                </c:pt>
                <c:pt idx="40">
                  <c:v>74531</c:v>
                </c:pt>
                <c:pt idx="41">
                  <c:v>77057</c:v>
                </c:pt>
                <c:pt idx="42">
                  <c:v>79668</c:v>
                </c:pt>
                <c:pt idx="43">
                  <c:v>82368</c:v>
                </c:pt>
                <c:pt idx="44">
                  <c:v>85159</c:v>
                </c:pt>
                <c:pt idx="45">
                  <c:v>88043</c:v>
                </c:pt>
                <c:pt idx="46">
                  <c:v>91025</c:v>
                </c:pt>
                <c:pt idx="47">
                  <c:v>94107</c:v>
                </c:pt>
                <c:pt idx="48">
                  <c:v>97293</c:v>
                </c:pt>
                <c:pt idx="49">
                  <c:v>100586</c:v>
                </c:pt>
                <c:pt idx="50">
                  <c:v>103990</c:v>
                </c:pt>
              </c:numCache>
            </c:numRef>
          </c:yVal>
          <c:smooth val="1"/>
          <c:extLst>
            <c:ext xmlns:c16="http://schemas.microsoft.com/office/drawing/2014/chart" uri="{C3380CC4-5D6E-409C-BE32-E72D297353CC}">
              <c16:uniqueId val="{00000002-0EBB-4BF4-AEEA-D47AD185E70E}"/>
            </c:ext>
          </c:extLst>
        </c:ser>
        <c:ser>
          <c:idx val="3"/>
          <c:order val="3"/>
          <c:tx>
            <c:strRef>
              <c:f>'Sigma0, Beta &amp; sh (Tech)'!$E$1</c:f>
              <c:strCache>
                <c:ptCount val="1"/>
                <c:pt idx="0">
                  <c:v>RIPC 12: a=0, 
β2=.135, s2=.1</c:v>
                </c:pt>
              </c:strCache>
            </c:strRef>
          </c:tx>
          <c:spPr>
            <a:ln w="19050" cap="rnd">
              <a:solidFill>
                <a:schemeClr val="accent4"/>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(Tech)'!$E$2:$E$52</c:f>
              <c:numCache>
                <c:formatCode>#,##0</c:formatCode>
                <c:ptCount val="51"/>
                <c:pt idx="0">
                  <c:v>9657</c:v>
                </c:pt>
                <c:pt idx="1">
                  <c:v>12606</c:v>
                </c:pt>
                <c:pt idx="2">
                  <c:v>16444</c:v>
                </c:pt>
                <c:pt idx="3">
                  <c:v>19748</c:v>
                </c:pt>
                <c:pt idx="4">
                  <c:v>20400</c:v>
                </c:pt>
                <c:pt idx="5">
                  <c:v>21074</c:v>
                </c:pt>
                <c:pt idx="6">
                  <c:v>21770</c:v>
                </c:pt>
                <c:pt idx="7">
                  <c:v>22489</c:v>
                </c:pt>
                <c:pt idx="8">
                  <c:v>23232</c:v>
                </c:pt>
                <c:pt idx="9">
                  <c:v>23999</c:v>
                </c:pt>
                <c:pt idx="10">
                  <c:v>24792</c:v>
                </c:pt>
                <c:pt idx="11">
                  <c:v>25611</c:v>
                </c:pt>
                <c:pt idx="12">
                  <c:v>26457</c:v>
                </c:pt>
                <c:pt idx="13">
                  <c:v>27331</c:v>
                </c:pt>
                <c:pt idx="14">
                  <c:v>28234</c:v>
                </c:pt>
                <c:pt idx="15">
                  <c:v>29167</c:v>
                </c:pt>
                <c:pt idx="16">
                  <c:v>30130</c:v>
                </c:pt>
                <c:pt idx="17">
                  <c:v>31126</c:v>
                </c:pt>
                <c:pt idx="18">
                  <c:v>32154</c:v>
                </c:pt>
                <c:pt idx="19">
                  <c:v>33216</c:v>
                </c:pt>
                <c:pt idx="20">
                  <c:v>34313</c:v>
                </c:pt>
                <c:pt idx="21">
                  <c:v>35447</c:v>
                </c:pt>
                <c:pt idx="22">
                  <c:v>36618</c:v>
                </c:pt>
                <c:pt idx="23">
                  <c:v>37827</c:v>
                </c:pt>
                <c:pt idx="24">
                  <c:v>39077</c:v>
                </c:pt>
                <c:pt idx="25">
                  <c:v>40368</c:v>
                </c:pt>
                <c:pt idx="26">
                  <c:v>41701</c:v>
                </c:pt>
                <c:pt idx="27">
                  <c:v>43079</c:v>
                </c:pt>
                <c:pt idx="28">
                  <c:v>44502</c:v>
                </c:pt>
                <c:pt idx="29">
                  <c:v>45972</c:v>
                </c:pt>
                <c:pt idx="30">
                  <c:v>47491</c:v>
                </c:pt>
                <c:pt idx="31">
                  <c:v>49059</c:v>
                </c:pt>
                <c:pt idx="32">
                  <c:v>50680</c:v>
                </c:pt>
                <c:pt idx="33">
                  <c:v>52354</c:v>
                </c:pt>
                <c:pt idx="34">
                  <c:v>54084</c:v>
                </c:pt>
                <c:pt idx="35">
                  <c:v>55870</c:v>
                </c:pt>
                <c:pt idx="36">
                  <c:v>57716</c:v>
                </c:pt>
                <c:pt idx="37">
                  <c:v>59622</c:v>
                </c:pt>
                <c:pt idx="38">
                  <c:v>61592</c:v>
                </c:pt>
                <c:pt idx="39">
                  <c:v>63627</c:v>
                </c:pt>
                <c:pt idx="40">
                  <c:v>65728</c:v>
                </c:pt>
                <c:pt idx="41">
                  <c:v>67900</c:v>
                </c:pt>
                <c:pt idx="42">
                  <c:v>70143</c:v>
                </c:pt>
                <c:pt idx="43">
                  <c:v>72460</c:v>
                </c:pt>
                <c:pt idx="44">
                  <c:v>74853</c:v>
                </c:pt>
                <c:pt idx="45">
                  <c:v>77326</c:v>
                </c:pt>
                <c:pt idx="46">
                  <c:v>79880</c:v>
                </c:pt>
                <c:pt idx="47">
                  <c:v>82519</c:v>
                </c:pt>
                <c:pt idx="48">
                  <c:v>85245</c:v>
                </c:pt>
                <c:pt idx="49">
                  <c:v>88061</c:v>
                </c:pt>
                <c:pt idx="50">
                  <c:v>90970</c:v>
                </c:pt>
              </c:numCache>
            </c:numRef>
          </c:yVal>
          <c:smooth val="1"/>
          <c:extLst>
            <c:ext xmlns:c16="http://schemas.microsoft.com/office/drawing/2014/chart" uri="{C3380CC4-5D6E-409C-BE32-E72D297353CC}">
              <c16:uniqueId val="{00000003-0EBB-4BF4-AEEA-D47AD185E70E}"/>
            </c:ext>
          </c:extLst>
        </c:ser>
        <c:ser>
          <c:idx val="4"/>
          <c:order val="4"/>
          <c:tx>
            <c:strRef>
              <c:f>'Sigma0, Beta &amp; sh (Tech)'!$F$1</c:f>
              <c:strCache>
                <c:ptCount val="1"/>
                <c:pt idx="0">
                  <c:v>RIPC 11: a=1.5, 
β2=.1, s2=.1</c:v>
                </c:pt>
              </c:strCache>
            </c:strRef>
          </c:tx>
          <c:spPr>
            <a:ln w="19050" cap="rnd">
              <a:solidFill>
                <a:schemeClr val="accent5"/>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(Tech)'!$F$2:$F$52</c:f>
              <c:numCache>
                <c:formatCode>#,##0</c:formatCode>
                <c:ptCount val="51"/>
                <c:pt idx="0">
                  <c:v>7327</c:v>
                </c:pt>
                <c:pt idx="1">
                  <c:v>8758</c:v>
                </c:pt>
                <c:pt idx="2">
                  <c:v>10377</c:v>
                </c:pt>
                <c:pt idx="3">
                  <c:v>12265</c:v>
                </c:pt>
                <c:pt idx="4">
                  <c:v>14375</c:v>
                </c:pt>
                <c:pt idx="5">
                  <c:v>14811</c:v>
                </c:pt>
                <c:pt idx="6">
                  <c:v>15263</c:v>
                </c:pt>
                <c:pt idx="7">
                  <c:v>15729</c:v>
                </c:pt>
                <c:pt idx="8">
                  <c:v>16212</c:v>
                </c:pt>
                <c:pt idx="9">
                  <c:v>16711</c:v>
                </c:pt>
                <c:pt idx="10">
                  <c:v>17226</c:v>
                </c:pt>
                <c:pt idx="11">
                  <c:v>17759</c:v>
                </c:pt>
                <c:pt idx="12">
                  <c:v>18310</c:v>
                </c:pt>
                <c:pt idx="13">
                  <c:v>18879</c:v>
                </c:pt>
                <c:pt idx="14">
                  <c:v>19467</c:v>
                </c:pt>
                <c:pt idx="15">
                  <c:v>20074</c:v>
                </c:pt>
                <c:pt idx="16">
                  <c:v>20702</c:v>
                </c:pt>
                <c:pt idx="17">
                  <c:v>21351</c:v>
                </c:pt>
                <c:pt idx="18">
                  <c:v>22021</c:v>
                </c:pt>
                <c:pt idx="19">
                  <c:v>22714</c:v>
                </c:pt>
                <c:pt idx="20">
                  <c:v>23430</c:v>
                </c:pt>
                <c:pt idx="21">
                  <c:v>24169</c:v>
                </c:pt>
                <c:pt idx="22">
                  <c:v>24933</c:v>
                </c:pt>
                <c:pt idx="23">
                  <c:v>25722</c:v>
                </c:pt>
                <c:pt idx="24">
                  <c:v>26537</c:v>
                </c:pt>
                <c:pt idx="25">
                  <c:v>27379</c:v>
                </c:pt>
                <c:pt idx="26">
                  <c:v>28249</c:v>
                </c:pt>
                <c:pt idx="27">
                  <c:v>29148</c:v>
                </c:pt>
                <c:pt idx="28">
                  <c:v>30076</c:v>
                </c:pt>
                <c:pt idx="29">
                  <c:v>31035</c:v>
                </c:pt>
                <c:pt idx="30">
                  <c:v>32026</c:v>
                </c:pt>
                <c:pt idx="31">
                  <c:v>33050</c:v>
                </c:pt>
                <c:pt idx="32">
                  <c:v>34107</c:v>
                </c:pt>
                <c:pt idx="33">
                  <c:v>35199</c:v>
                </c:pt>
                <c:pt idx="34">
                  <c:v>36327</c:v>
                </c:pt>
                <c:pt idx="35">
                  <c:v>37492</c:v>
                </c:pt>
                <c:pt idx="36">
                  <c:v>38696</c:v>
                </c:pt>
                <c:pt idx="37">
                  <c:v>39939</c:v>
                </c:pt>
                <c:pt idx="38">
                  <c:v>41224</c:v>
                </c:pt>
                <c:pt idx="39">
                  <c:v>42550</c:v>
                </c:pt>
                <c:pt idx="40">
                  <c:v>43920</c:v>
                </c:pt>
                <c:pt idx="41">
                  <c:v>45336</c:v>
                </c:pt>
                <c:pt idx="42">
                  <c:v>46798</c:v>
                </c:pt>
                <c:pt idx="43">
                  <c:v>48308</c:v>
                </c:pt>
                <c:pt idx="44">
                  <c:v>49868</c:v>
                </c:pt>
                <c:pt idx="45">
                  <c:v>51480</c:v>
                </c:pt>
                <c:pt idx="46">
                  <c:v>53144</c:v>
                </c:pt>
                <c:pt idx="47">
                  <c:v>54863</c:v>
                </c:pt>
                <c:pt idx="48">
                  <c:v>56639</c:v>
                </c:pt>
                <c:pt idx="49">
                  <c:v>58473</c:v>
                </c:pt>
                <c:pt idx="50">
                  <c:v>60368</c:v>
                </c:pt>
              </c:numCache>
            </c:numRef>
          </c:yVal>
          <c:smooth val="1"/>
          <c:extLst>
            <c:ext xmlns:c16="http://schemas.microsoft.com/office/drawing/2014/chart" uri="{C3380CC4-5D6E-409C-BE32-E72D297353CC}">
              <c16:uniqueId val="{00000004-0EBB-4BF4-AEEA-D47AD185E70E}"/>
            </c:ext>
          </c:extLst>
        </c:ser>
        <c:ser>
          <c:idx val="5"/>
          <c:order val="5"/>
          <c:tx>
            <c:strRef>
              <c:f>'Sigma0, Beta &amp; sh (Tech)'!#REF!</c:f>
              <c:strCache>
                <c:ptCount val="1"/>
                <c:pt idx="0">
                  <c:v>#REF!</c:v>
                </c:pt>
              </c:strCache>
            </c:strRef>
          </c:tx>
          <c:spPr>
            <a:ln w="19050" cap="rnd">
              <a:solidFill>
                <a:schemeClr val="accent6"/>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5-0EBB-4BF4-AEEA-D47AD185E70E}"/>
            </c:ext>
          </c:extLst>
        </c:ser>
        <c:ser>
          <c:idx val="6"/>
          <c:order val="6"/>
          <c:tx>
            <c:strRef>
              <c:f>'Sigma0, Beta &amp; sh (Tech)'!$G$1</c:f>
              <c:strCache>
                <c:ptCount val="1"/>
                <c:pt idx="0">
                  <c:v>RIPC 10: a=.5, 
β2=.1, s2=.1</c:v>
                </c:pt>
              </c:strCache>
            </c:strRef>
          </c:tx>
          <c:spPr>
            <a:ln w="19050" cap="rnd">
              <a:solidFill>
                <a:schemeClr val="accent1">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(Tech)'!$G$2:$G$52</c:f>
              <c:numCache>
                <c:formatCode>#,##0</c:formatCode>
                <c:ptCount val="51"/>
                <c:pt idx="0">
                  <c:v>6119</c:v>
                </c:pt>
                <c:pt idx="1">
                  <c:v>7611</c:v>
                </c:pt>
                <c:pt idx="2">
                  <c:v>9365</c:v>
                </c:pt>
                <c:pt idx="3">
                  <c:v>11476</c:v>
                </c:pt>
                <c:pt idx="4">
                  <c:v>12139</c:v>
                </c:pt>
                <c:pt idx="5">
                  <c:v>12550</c:v>
                </c:pt>
                <c:pt idx="6">
                  <c:v>12975</c:v>
                </c:pt>
                <c:pt idx="7">
                  <c:v>13415</c:v>
                </c:pt>
                <c:pt idx="8">
                  <c:v>13869</c:v>
                </c:pt>
                <c:pt idx="9">
                  <c:v>14339</c:v>
                </c:pt>
                <c:pt idx="10">
                  <c:v>14825</c:v>
                </c:pt>
                <c:pt idx="11">
                  <c:v>15327</c:v>
                </c:pt>
                <c:pt idx="12">
                  <c:v>15847</c:v>
                </c:pt>
                <c:pt idx="13">
                  <c:v>16383</c:v>
                </c:pt>
                <c:pt idx="14">
                  <c:v>16938</c:v>
                </c:pt>
                <c:pt idx="15">
                  <c:v>17512</c:v>
                </c:pt>
                <c:pt idx="16">
                  <c:v>18105</c:v>
                </c:pt>
                <c:pt idx="17">
                  <c:v>18718</c:v>
                </c:pt>
                <c:pt idx="18">
                  <c:v>19352</c:v>
                </c:pt>
                <c:pt idx="19">
                  <c:v>20008</c:v>
                </c:pt>
                <c:pt idx="20">
                  <c:v>20685</c:v>
                </c:pt>
                <c:pt idx="21">
                  <c:v>21386</c:v>
                </c:pt>
                <c:pt idx="22">
                  <c:v>22110</c:v>
                </c:pt>
                <c:pt idx="23">
                  <c:v>22858</c:v>
                </c:pt>
                <c:pt idx="24">
                  <c:v>23632</c:v>
                </c:pt>
                <c:pt idx="25">
                  <c:v>24432</c:v>
                </c:pt>
                <c:pt idx="26">
                  <c:v>25259</c:v>
                </c:pt>
                <c:pt idx="27">
                  <c:v>26114</c:v>
                </c:pt>
                <c:pt idx="28">
                  <c:v>26997</c:v>
                </c:pt>
                <c:pt idx="29">
                  <c:v>27911</c:v>
                </c:pt>
                <c:pt idx="30">
                  <c:v>28855</c:v>
                </c:pt>
                <c:pt idx="31">
                  <c:v>29831</c:v>
                </c:pt>
                <c:pt idx="32">
                  <c:v>30840</c:v>
                </c:pt>
                <c:pt idx="33">
                  <c:v>31883</c:v>
                </c:pt>
                <c:pt idx="34">
                  <c:v>32961</c:v>
                </c:pt>
                <c:pt idx="35">
                  <c:v>34076</c:v>
                </c:pt>
                <c:pt idx="36">
                  <c:v>35228</c:v>
                </c:pt>
                <c:pt idx="37">
                  <c:v>36419</c:v>
                </c:pt>
                <c:pt idx="38">
                  <c:v>37650</c:v>
                </c:pt>
                <c:pt idx="39">
                  <c:v>38922</c:v>
                </c:pt>
                <c:pt idx="40">
                  <c:v>40237</c:v>
                </c:pt>
                <c:pt idx="41">
                  <c:v>41596</c:v>
                </c:pt>
                <c:pt idx="42">
                  <c:v>43001</c:v>
                </c:pt>
                <c:pt idx="43">
                  <c:v>44454</c:v>
                </c:pt>
                <c:pt idx="44">
                  <c:v>45955</c:v>
                </c:pt>
                <c:pt idx="45">
                  <c:v>47506</c:v>
                </c:pt>
                <c:pt idx="46">
                  <c:v>49110</c:v>
                </c:pt>
                <c:pt idx="47">
                  <c:v>50768</c:v>
                </c:pt>
                <c:pt idx="48">
                  <c:v>52481</c:v>
                </c:pt>
                <c:pt idx="49">
                  <c:v>54251</c:v>
                </c:pt>
                <c:pt idx="50">
                  <c:v>56082</c:v>
                </c:pt>
              </c:numCache>
            </c:numRef>
          </c:yVal>
          <c:smooth val="1"/>
          <c:extLst>
            <c:ext xmlns:c16="http://schemas.microsoft.com/office/drawing/2014/chart" uri="{C3380CC4-5D6E-409C-BE32-E72D297353CC}">
              <c16:uniqueId val="{00000006-0EBB-4BF4-AEEA-D47AD185E70E}"/>
            </c:ext>
          </c:extLst>
        </c:ser>
        <c:ser>
          <c:idx val="7"/>
          <c:order val="7"/>
          <c:tx>
            <c:strRef>
              <c:f>'Sigma0, Beta &amp; sh (Tech)'!$H$1</c:f>
              <c:strCache>
                <c:ptCount val="1"/>
                <c:pt idx="0">
                  <c:v>RIPC 9: a= 0, 
β2=.1, s2=.1</c:v>
                </c:pt>
              </c:strCache>
            </c:strRef>
          </c:tx>
          <c:spPr>
            <a:ln w="19050" cap="rnd">
              <a:solidFill>
                <a:schemeClr val="accent2">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(Tech)'!$H$2:$H$52</c:f>
              <c:numCache>
                <c:formatCode>#,##0</c:formatCode>
                <c:ptCount val="51"/>
                <c:pt idx="0">
                  <c:v>5674</c:v>
                </c:pt>
                <c:pt idx="1">
                  <c:v>7181</c:v>
                </c:pt>
                <c:pt idx="2">
                  <c:v>8992</c:v>
                </c:pt>
                <c:pt idx="3">
                  <c:v>10840</c:v>
                </c:pt>
                <c:pt idx="4">
                  <c:v>11198</c:v>
                </c:pt>
                <c:pt idx="5">
                  <c:v>11568</c:v>
                </c:pt>
                <c:pt idx="6">
                  <c:v>11950</c:v>
                </c:pt>
                <c:pt idx="7">
                  <c:v>12344</c:v>
                </c:pt>
                <c:pt idx="8">
                  <c:v>12752</c:v>
                </c:pt>
                <c:pt idx="9">
                  <c:v>13173</c:v>
                </c:pt>
                <c:pt idx="10">
                  <c:v>13609</c:v>
                </c:pt>
                <c:pt idx="11">
                  <c:v>14058</c:v>
                </c:pt>
                <c:pt idx="12">
                  <c:v>14523</c:v>
                </c:pt>
                <c:pt idx="13">
                  <c:v>15002</c:v>
                </c:pt>
                <c:pt idx="14">
                  <c:v>15498</c:v>
                </c:pt>
                <c:pt idx="15">
                  <c:v>16010</c:v>
                </c:pt>
                <c:pt idx="16">
                  <c:v>16539</c:v>
                </c:pt>
                <c:pt idx="17">
                  <c:v>17085</c:v>
                </c:pt>
                <c:pt idx="18">
                  <c:v>17649</c:v>
                </c:pt>
                <c:pt idx="19">
                  <c:v>18232</c:v>
                </c:pt>
                <c:pt idx="20">
                  <c:v>18835</c:v>
                </c:pt>
                <c:pt idx="21">
                  <c:v>19457</c:v>
                </c:pt>
                <c:pt idx="22">
                  <c:v>20100</c:v>
                </c:pt>
                <c:pt idx="23">
                  <c:v>20764</c:v>
                </c:pt>
                <c:pt idx="24">
                  <c:v>21450</c:v>
                </c:pt>
                <c:pt idx="25">
                  <c:v>22158</c:v>
                </c:pt>
                <c:pt idx="26">
                  <c:v>22890</c:v>
                </c:pt>
                <c:pt idx="27">
                  <c:v>23646</c:v>
                </c:pt>
                <c:pt idx="28">
                  <c:v>24427</c:v>
                </c:pt>
                <c:pt idx="29">
                  <c:v>25234</c:v>
                </c:pt>
                <c:pt idx="30">
                  <c:v>26068</c:v>
                </c:pt>
                <c:pt idx="31">
                  <c:v>26929</c:v>
                </c:pt>
                <c:pt idx="32">
                  <c:v>27819</c:v>
                </c:pt>
                <c:pt idx="33">
                  <c:v>28738</c:v>
                </c:pt>
                <c:pt idx="34">
                  <c:v>29687</c:v>
                </c:pt>
                <c:pt idx="35">
                  <c:v>30668</c:v>
                </c:pt>
                <c:pt idx="36">
                  <c:v>31681</c:v>
                </c:pt>
                <c:pt idx="37">
                  <c:v>32727</c:v>
                </c:pt>
                <c:pt idx="38">
                  <c:v>33808</c:v>
                </c:pt>
                <c:pt idx="39">
                  <c:v>34925</c:v>
                </c:pt>
                <c:pt idx="40">
                  <c:v>36079</c:v>
                </c:pt>
                <c:pt idx="41">
                  <c:v>37271</c:v>
                </c:pt>
                <c:pt idx="42">
                  <c:v>38502</c:v>
                </c:pt>
                <c:pt idx="43">
                  <c:v>39774</c:v>
                </c:pt>
                <c:pt idx="44">
                  <c:v>41088</c:v>
                </c:pt>
                <c:pt idx="45">
                  <c:v>42445</c:v>
                </c:pt>
                <c:pt idx="46">
                  <c:v>43847</c:v>
                </c:pt>
                <c:pt idx="47">
                  <c:v>45295</c:v>
                </c:pt>
                <c:pt idx="48">
                  <c:v>46792</c:v>
                </c:pt>
                <c:pt idx="49">
                  <c:v>48337</c:v>
                </c:pt>
                <c:pt idx="50">
                  <c:v>49934</c:v>
                </c:pt>
              </c:numCache>
            </c:numRef>
          </c:yVal>
          <c:smooth val="1"/>
          <c:extLst>
            <c:ext xmlns:c16="http://schemas.microsoft.com/office/drawing/2014/chart" uri="{C3380CC4-5D6E-409C-BE32-E72D297353CC}">
              <c16:uniqueId val="{00000007-0EBB-4BF4-AEEA-D47AD185E70E}"/>
            </c:ext>
          </c:extLst>
        </c:ser>
        <c:ser>
          <c:idx val="8"/>
          <c:order val="8"/>
          <c:tx>
            <c:strRef>
              <c:f>'Sigma0, Beta &amp; sh (Tech)'!#REF!</c:f>
              <c:strCache>
                <c:ptCount val="1"/>
                <c:pt idx="0">
                  <c:v>#REF!</c:v>
                </c:pt>
              </c:strCache>
            </c:strRef>
          </c:tx>
          <c:spPr>
            <a:ln w="19050" cap="rnd">
              <a:solidFill>
                <a:schemeClr val="accent3">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8-0EBB-4BF4-AEEA-D47AD185E70E}"/>
            </c:ext>
          </c:extLst>
        </c:ser>
        <c:ser>
          <c:idx val="9"/>
          <c:order val="9"/>
          <c:tx>
            <c:strRef>
              <c:f>'Sigma0, Beta &amp; sh (Tech)'!$I$1</c:f>
              <c:strCache>
                <c:ptCount val="1"/>
                <c:pt idx="0">
                  <c:v>RIPC 8: a= 1, 
β2=.1, s2=.075</c:v>
                </c:pt>
              </c:strCache>
            </c:strRef>
          </c:tx>
          <c:spPr>
            <a:ln w="19050" cap="rnd">
              <a:solidFill>
                <a:schemeClr val="accent4">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(Tech)'!$I$2:$I$52</c:f>
              <c:numCache>
                <c:formatCode>#,##0</c:formatCode>
                <c:ptCount val="51"/>
                <c:pt idx="0">
                  <c:v>6336</c:v>
                </c:pt>
                <c:pt idx="1">
                  <c:v>7920</c:v>
                </c:pt>
                <c:pt idx="2">
                  <c:v>9844</c:v>
                </c:pt>
                <c:pt idx="3">
                  <c:v>12140</c:v>
                </c:pt>
                <c:pt idx="4">
                  <c:v>12541</c:v>
                </c:pt>
                <c:pt idx="5">
                  <c:v>12955</c:v>
                </c:pt>
                <c:pt idx="6">
                  <c:v>13383</c:v>
                </c:pt>
                <c:pt idx="7">
                  <c:v>13825</c:v>
                </c:pt>
                <c:pt idx="8">
                  <c:v>14282</c:v>
                </c:pt>
                <c:pt idx="9">
                  <c:v>14754</c:v>
                </c:pt>
                <c:pt idx="10">
                  <c:v>15241</c:v>
                </c:pt>
                <c:pt idx="11">
                  <c:v>15744</c:v>
                </c:pt>
                <c:pt idx="12">
                  <c:v>16264</c:v>
                </c:pt>
                <c:pt idx="13">
                  <c:v>16802</c:v>
                </c:pt>
                <c:pt idx="14">
                  <c:v>17357</c:v>
                </c:pt>
                <c:pt idx="15">
                  <c:v>17930</c:v>
                </c:pt>
                <c:pt idx="16">
                  <c:v>18522</c:v>
                </c:pt>
                <c:pt idx="17">
                  <c:v>19134</c:v>
                </c:pt>
                <c:pt idx="18">
                  <c:v>19766</c:v>
                </c:pt>
                <c:pt idx="19">
                  <c:v>20419</c:v>
                </c:pt>
                <c:pt idx="20">
                  <c:v>21094</c:v>
                </c:pt>
                <c:pt idx="21">
                  <c:v>21791</c:v>
                </c:pt>
                <c:pt idx="22">
                  <c:v>22511</c:v>
                </c:pt>
                <c:pt idx="23">
                  <c:v>23254</c:v>
                </c:pt>
                <c:pt idx="24">
                  <c:v>24022</c:v>
                </c:pt>
                <c:pt idx="25">
                  <c:v>24816</c:v>
                </c:pt>
                <c:pt idx="26">
                  <c:v>25636</c:v>
                </c:pt>
                <c:pt idx="27">
                  <c:v>26483</c:v>
                </c:pt>
                <c:pt idx="28">
                  <c:v>27357</c:v>
                </c:pt>
                <c:pt idx="29">
                  <c:v>28261</c:v>
                </c:pt>
                <c:pt idx="30">
                  <c:v>29195</c:v>
                </c:pt>
                <c:pt idx="31">
                  <c:v>30159</c:v>
                </c:pt>
                <c:pt idx="32">
                  <c:v>31155</c:v>
                </c:pt>
                <c:pt idx="33">
                  <c:v>32184</c:v>
                </c:pt>
                <c:pt idx="34">
                  <c:v>33248</c:v>
                </c:pt>
                <c:pt idx="35">
                  <c:v>34346</c:v>
                </c:pt>
                <c:pt idx="36">
                  <c:v>35481</c:v>
                </c:pt>
                <c:pt idx="37">
                  <c:v>36653</c:v>
                </c:pt>
                <c:pt idx="38">
                  <c:v>37863</c:v>
                </c:pt>
                <c:pt idx="39">
                  <c:v>39114</c:v>
                </c:pt>
                <c:pt idx="40">
                  <c:v>40406</c:v>
                </c:pt>
                <c:pt idx="41">
                  <c:v>41741</c:v>
                </c:pt>
                <c:pt idx="42">
                  <c:v>43120</c:v>
                </c:pt>
                <c:pt idx="43">
                  <c:v>44544</c:v>
                </c:pt>
                <c:pt idx="44">
                  <c:v>46016</c:v>
                </c:pt>
                <c:pt idx="45">
                  <c:v>47536</c:v>
                </c:pt>
                <c:pt idx="46">
                  <c:v>49106</c:v>
                </c:pt>
                <c:pt idx="47">
                  <c:v>50728</c:v>
                </c:pt>
                <c:pt idx="48">
                  <c:v>52404</c:v>
                </c:pt>
                <c:pt idx="49">
                  <c:v>54135</c:v>
                </c:pt>
                <c:pt idx="50">
                  <c:v>55923</c:v>
                </c:pt>
              </c:numCache>
            </c:numRef>
          </c:yVal>
          <c:smooth val="1"/>
          <c:extLst>
            <c:ext xmlns:c16="http://schemas.microsoft.com/office/drawing/2014/chart" uri="{C3380CC4-5D6E-409C-BE32-E72D297353CC}">
              <c16:uniqueId val="{00000009-0EBB-4BF4-AEEA-D47AD185E70E}"/>
            </c:ext>
          </c:extLst>
        </c:ser>
        <c:ser>
          <c:idx val="10"/>
          <c:order val="10"/>
          <c:tx>
            <c:strRef>
              <c:f>'Sigma0, Beta &amp; sh (Tech)'!$J$1</c:f>
              <c:strCache>
                <c:ptCount val="1"/>
                <c:pt idx="0">
                  <c:v>RIPC 7: a=.5, 
β2=.1, s2=.075</c:v>
                </c:pt>
              </c:strCache>
            </c:strRef>
          </c:tx>
          <c:spPr>
            <a:ln w="19050" cap="rnd">
              <a:solidFill>
                <a:schemeClr val="accent5">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(Tech)'!$J$2:$J$52</c:f>
              <c:numCache>
                <c:formatCode>#,##0</c:formatCode>
                <c:ptCount val="51"/>
                <c:pt idx="0">
                  <c:v>5824</c:v>
                </c:pt>
                <c:pt idx="1">
                  <c:v>7436</c:v>
                </c:pt>
                <c:pt idx="2">
                  <c:v>9443</c:v>
                </c:pt>
                <c:pt idx="3">
                  <c:v>11163</c:v>
                </c:pt>
                <c:pt idx="4">
                  <c:v>11541</c:v>
                </c:pt>
                <c:pt idx="5">
                  <c:v>11932</c:v>
                </c:pt>
                <c:pt idx="6">
                  <c:v>12337</c:v>
                </c:pt>
                <c:pt idx="7">
                  <c:v>12755</c:v>
                </c:pt>
                <c:pt idx="8">
                  <c:v>13187</c:v>
                </c:pt>
                <c:pt idx="9">
                  <c:v>13634</c:v>
                </c:pt>
                <c:pt idx="10">
                  <c:v>14095</c:v>
                </c:pt>
                <c:pt idx="11">
                  <c:v>14573</c:v>
                </c:pt>
                <c:pt idx="12">
                  <c:v>15067</c:v>
                </c:pt>
                <c:pt idx="13">
                  <c:v>15577</c:v>
                </c:pt>
                <c:pt idx="14">
                  <c:v>16105</c:v>
                </c:pt>
                <c:pt idx="15">
                  <c:v>16650</c:v>
                </c:pt>
                <c:pt idx="16">
                  <c:v>17214</c:v>
                </c:pt>
                <c:pt idx="17">
                  <c:v>17797</c:v>
                </c:pt>
                <c:pt idx="18">
                  <c:v>18400</c:v>
                </c:pt>
                <c:pt idx="19">
                  <c:v>19023</c:v>
                </c:pt>
                <c:pt idx="20">
                  <c:v>19667</c:v>
                </c:pt>
                <c:pt idx="21">
                  <c:v>20333</c:v>
                </c:pt>
                <c:pt idx="22">
                  <c:v>21021</c:v>
                </c:pt>
                <c:pt idx="23">
                  <c:v>21733</c:v>
                </c:pt>
                <c:pt idx="24">
                  <c:v>22469</c:v>
                </c:pt>
                <c:pt idx="25">
                  <c:v>23229</c:v>
                </c:pt>
                <c:pt idx="26">
                  <c:v>24016</c:v>
                </c:pt>
                <c:pt idx="27">
                  <c:v>24828</c:v>
                </c:pt>
                <c:pt idx="28">
                  <c:v>25669</c:v>
                </c:pt>
                <c:pt idx="29">
                  <c:v>26537</c:v>
                </c:pt>
                <c:pt idx="30">
                  <c:v>27435</c:v>
                </c:pt>
                <c:pt idx="31">
                  <c:v>28363</c:v>
                </c:pt>
                <c:pt idx="32">
                  <c:v>29322</c:v>
                </c:pt>
                <c:pt idx="33">
                  <c:v>30314</c:v>
                </c:pt>
                <c:pt idx="34">
                  <c:v>31339</c:v>
                </c:pt>
                <c:pt idx="35">
                  <c:v>32399</c:v>
                </c:pt>
                <c:pt idx="36">
                  <c:v>33494</c:v>
                </c:pt>
                <c:pt idx="37">
                  <c:v>34626</c:v>
                </c:pt>
                <c:pt idx="38">
                  <c:v>35797</c:v>
                </c:pt>
                <c:pt idx="39">
                  <c:v>37006</c:v>
                </c:pt>
                <c:pt idx="40">
                  <c:v>38257</c:v>
                </c:pt>
                <c:pt idx="41">
                  <c:v>39549</c:v>
                </c:pt>
                <c:pt idx="42">
                  <c:v>40885</c:v>
                </c:pt>
                <c:pt idx="43">
                  <c:v>42266</c:v>
                </c:pt>
                <c:pt idx="44">
                  <c:v>43693</c:v>
                </c:pt>
                <c:pt idx="45">
                  <c:v>45168</c:v>
                </c:pt>
                <c:pt idx="46">
                  <c:v>46693</c:v>
                </c:pt>
                <c:pt idx="47">
                  <c:v>48269</c:v>
                </c:pt>
                <c:pt idx="48">
                  <c:v>49898</c:v>
                </c:pt>
                <c:pt idx="49">
                  <c:v>51581</c:v>
                </c:pt>
                <c:pt idx="50">
                  <c:v>53321</c:v>
                </c:pt>
              </c:numCache>
            </c:numRef>
          </c:yVal>
          <c:smooth val="1"/>
          <c:extLst>
            <c:ext xmlns:c16="http://schemas.microsoft.com/office/drawing/2014/chart" uri="{C3380CC4-5D6E-409C-BE32-E72D297353CC}">
              <c16:uniqueId val="{0000000A-0EBB-4BF4-AEEA-D47AD185E70E}"/>
            </c:ext>
          </c:extLst>
        </c:ser>
        <c:ser>
          <c:idx val="11"/>
          <c:order val="11"/>
          <c:tx>
            <c:strRef>
              <c:f>'Sigma0, Beta &amp; sh (Tech)'!$K$1</c:f>
              <c:strCache>
                <c:ptCount val="1"/>
                <c:pt idx="0">
                  <c:v>RIPC 6: a=0, 
β2=.1, s2=.075</c:v>
                </c:pt>
              </c:strCache>
            </c:strRef>
          </c:tx>
          <c:spPr>
            <a:ln w="19050" cap="rnd">
              <a:solidFill>
                <a:schemeClr val="accent6">
                  <a:lumMod val="6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(Tech)'!$K$2:$K$52</c:f>
              <c:numCache>
                <c:formatCode>#,##0</c:formatCode>
                <c:ptCount val="51"/>
                <c:pt idx="0">
                  <c:v>5402</c:v>
                </c:pt>
                <c:pt idx="1">
                  <c:v>7033</c:v>
                </c:pt>
                <c:pt idx="2">
                  <c:v>9121</c:v>
                </c:pt>
                <c:pt idx="3">
                  <c:v>10306</c:v>
                </c:pt>
                <c:pt idx="4">
                  <c:v>10647</c:v>
                </c:pt>
                <c:pt idx="5">
                  <c:v>10998</c:v>
                </c:pt>
                <c:pt idx="6">
                  <c:v>11362</c:v>
                </c:pt>
                <c:pt idx="7">
                  <c:v>11737</c:v>
                </c:pt>
                <c:pt idx="8">
                  <c:v>12125</c:v>
                </c:pt>
                <c:pt idx="9">
                  <c:v>12525</c:v>
                </c:pt>
                <c:pt idx="10">
                  <c:v>12939</c:v>
                </c:pt>
                <c:pt idx="11">
                  <c:v>13366</c:v>
                </c:pt>
                <c:pt idx="12">
                  <c:v>13808</c:v>
                </c:pt>
                <c:pt idx="13">
                  <c:v>14264</c:v>
                </c:pt>
                <c:pt idx="14">
                  <c:v>14735</c:v>
                </c:pt>
                <c:pt idx="15">
                  <c:v>15222</c:v>
                </c:pt>
                <c:pt idx="16">
                  <c:v>15725</c:v>
                </c:pt>
                <c:pt idx="17">
                  <c:v>16244</c:v>
                </c:pt>
                <c:pt idx="18">
                  <c:v>16781</c:v>
                </c:pt>
                <c:pt idx="19">
                  <c:v>17335</c:v>
                </c:pt>
                <c:pt idx="20">
                  <c:v>17908</c:v>
                </c:pt>
                <c:pt idx="21">
                  <c:v>18499</c:v>
                </c:pt>
                <c:pt idx="22">
                  <c:v>19110</c:v>
                </c:pt>
                <c:pt idx="23">
                  <c:v>19742</c:v>
                </c:pt>
                <c:pt idx="24">
                  <c:v>20394</c:v>
                </c:pt>
                <c:pt idx="25">
                  <c:v>21068</c:v>
                </c:pt>
                <c:pt idx="26">
                  <c:v>21763</c:v>
                </c:pt>
                <c:pt idx="27">
                  <c:v>22482</c:v>
                </c:pt>
                <c:pt idx="28">
                  <c:v>23225</c:v>
                </c:pt>
                <c:pt idx="29">
                  <c:v>23992</c:v>
                </c:pt>
                <c:pt idx="30">
                  <c:v>24785</c:v>
                </c:pt>
                <c:pt idx="31">
                  <c:v>25604</c:v>
                </c:pt>
                <c:pt idx="32">
                  <c:v>26449</c:v>
                </c:pt>
                <c:pt idx="33">
                  <c:v>27323</c:v>
                </c:pt>
                <c:pt idx="34">
                  <c:v>28226</c:v>
                </c:pt>
                <c:pt idx="35">
                  <c:v>29158</c:v>
                </c:pt>
                <c:pt idx="36">
                  <c:v>30121</c:v>
                </c:pt>
                <c:pt idx="37">
                  <c:v>31116</c:v>
                </c:pt>
                <c:pt idx="38">
                  <c:v>32144</c:v>
                </c:pt>
                <c:pt idx="39">
                  <c:v>33206</c:v>
                </c:pt>
                <c:pt idx="40">
                  <c:v>34303</c:v>
                </c:pt>
                <c:pt idx="41">
                  <c:v>35436</c:v>
                </c:pt>
                <c:pt idx="42">
                  <c:v>36607</c:v>
                </c:pt>
                <c:pt idx="43">
                  <c:v>37816</c:v>
                </c:pt>
                <c:pt idx="44">
                  <c:v>39065</c:v>
                </c:pt>
                <c:pt idx="45">
                  <c:v>40356</c:v>
                </c:pt>
                <c:pt idx="46">
                  <c:v>41689</c:v>
                </c:pt>
                <c:pt idx="47">
                  <c:v>43066</c:v>
                </c:pt>
                <c:pt idx="48">
                  <c:v>44489</c:v>
                </c:pt>
                <c:pt idx="49">
                  <c:v>45958</c:v>
                </c:pt>
                <c:pt idx="50">
                  <c:v>47476</c:v>
                </c:pt>
              </c:numCache>
            </c:numRef>
          </c:yVal>
          <c:smooth val="1"/>
          <c:extLst>
            <c:ext xmlns:c16="http://schemas.microsoft.com/office/drawing/2014/chart" uri="{C3380CC4-5D6E-409C-BE32-E72D297353CC}">
              <c16:uniqueId val="{0000000B-0EBB-4BF4-AEEA-D47AD185E70E}"/>
            </c:ext>
          </c:extLst>
        </c:ser>
        <c:ser>
          <c:idx val="12"/>
          <c:order val="12"/>
          <c:tx>
            <c:strRef>
              <c:f>'Sigma0, Beta &amp; sh (Tech)'!$L$1</c:f>
              <c:strCache>
                <c:ptCount val="1"/>
                <c:pt idx="0">
                  <c:v>RIPC 5: a=1.5, 
β2=.075, s2=.0475</c:v>
                </c:pt>
              </c:strCache>
            </c:strRef>
          </c:tx>
          <c:spPr>
            <a:ln w="19050" cap="rnd">
              <a:solidFill>
                <a:schemeClr val="accent1">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(Tech)'!$L$2:$L$52</c:f>
              <c:numCache>
                <c:formatCode>#,##0</c:formatCode>
                <c:ptCount val="51"/>
                <c:pt idx="0">
                  <c:v>4640</c:v>
                </c:pt>
                <c:pt idx="1">
                  <c:v>5752</c:v>
                </c:pt>
                <c:pt idx="2">
                  <c:v>7109</c:v>
                </c:pt>
                <c:pt idx="3">
                  <c:v>8431</c:v>
                </c:pt>
                <c:pt idx="4">
                  <c:v>8688</c:v>
                </c:pt>
                <c:pt idx="5">
                  <c:v>8954</c:v>
                </c:pt>
                <c:pt idx="6">
                  <c:v>9230</c:v>
                </c:pt>
                <c:pt idx="7">
                  <c:v>9514</c:v>
                </c:pt>
                <c:pt idx="8">
                  <c:v>9808</c:v>
                </c:pt>
                <c:pt idx="9">
                  <c:v>10112</c:v>
                </c:pt>
                <c:pt idx="10">
                  <c:v>10426</c:v>
                </c:pt>
                <c:pt idx="11">
                  <c:v>10751</c:v>
                </c:pt>
                <c:pt idx="12">
                  <c:v>11086</c:v>
                </c:pt>
                <c:pt idx="13">
                  <c:v>11433</c:v>
                </c:pt>
                <c:pt idx="14">
                  <c:v>11791</c:v>
                </c:pt>
                <c:pt idx="15">
                  <c:v>12161</c:v>
                </c:pt>
                <c:pt idx="16">
                  <c:v>12544</c:v>
                </c:pt>
                <c:pt idx="17">
                  <c:v>12939</c:v>
                </c:pt>
                <c:pt idx="18">
                  <c:v>13347</c:v>
                </c:pt>
                <c:pt idx="19">
                  <c:v>13769</c:v>
                </c:pt>
                <c:pt idx="20">
                  <c:v>14205</c:v>
                </c:pt>
                <c:pt idx="21">
                  <c:v>14655</c:v>
                </c:pt>
                <c:pt idx="22">
                  <c:v>15120</c:v>
                </c:pt>
                <c:pt idx="23">
                  <c:v>15601</c:v>
                </c:pt>
                <c:pt idx="24">
                  <c:v>16098</c:v>
                </c:pt>
                <c:pt idx="25">
                  <c:v>16610</c:v>
                </c:pt>
                <c:pt idx="26">
                  <c:v>17140</c:v>
                </c:pt>
                <c:pt idx="27">
                  <c:v>17688</c:v>
                </c:pt>
                <c:pt idx="28">
                  <c:v>18253</c:v>
                </c:pt>
                <c:pt idx="29">
                  <c:v>18837</c:v>
                </c:pt>
                <c:pt idx="30">
                  <c:v>19441</c:v>
                </c:pt>
                <c:pt idx="31">
                  <c:v>20064</c:v>
                </c:pt>
                <c:pt idx="32">
                  <c:v>20708</c:v>
                </c:pt>
                <c:pt idx="33">
                  <c:v>21373</c:v>
                </c:pt>
                <c:pt idx="34">
                  <c:v>22060</c:v>
                </c:pt>
                <c:pt idx="35">
                  <c:v>22769</c:v>
                </c:pt>
                <c:pt idx="36">
                  <c:v>23503</c:v>
                </c:pt>
                <c:pt idx="37">
                  <c:v>24260</c:v>
                </c:pt>
                <c:pt idx="38">
                  <c:v>25042</c:v>
                </c:pt>
                <c:pt idx="39">
                  <c:v>25850</c:v>
                </c:pt>
                <c:pt idx="40">
                  <c:v>26684</c:v>
                </c:pt>
                <c:pt idx="41">
                  <c:v>27547</c:v>
                </c:pt>
                <c:pt idx="42">
                  <c:v>28437</c:v>
                </c:pt>
                <c:pt idx="43">
                  <c:v>29357</c:v>
                </c:pt>
                <c:pt idx="44">
                  <c:v>30307</c:v>
                </c:pt>
                <c:pt idx="45">
                  <c:v>31288</c:v>
                </c:pt>
                <c:pt idx="46">
                  <c:v>32302</c:v>
                </c:pt>
                <c:pt idx="47">
                  <c:v>33349</c:v>
                </c:pt>
                <c:pt idx="48">
                  <c:v>34431</c:v>
                </c:pt>
                <c:pt idx="49">
                  <c:v>35548</c:v>
                </c:pt>
                <c:pt idx="50">
                  <c:v>36702</c:v>
                </c:pt>
              </c:numCache>
            </c:numRef>
          </c:yVal>
          <c:smooth val="1"/>
          <c:extLst>
            <c:ext xmlns:c16="http://schemas.microsoft.com/office/drawing/2014/chart" uri="{C3380CC4-5D6E-409C-BE32-E72D297353CC}">
              <c16:uniqueId val="{0000000C-0EBB-4BF4-AEEA-D47AD185E70E}"/>
            </c:ext>
          </c:extLst>
        </c:ser>
        <c:ser>
          <c:idx val="13"/>
          <c:order val="13"/>
          <c:tx>
            <c:strRef>
              <c:f>'Sigma0, Beta &amp; sh (Tech)'!#REF!</c:f>
              <c:strCache>
                <c:ptCount val="1"/>
                <c:pt idx="0">
                  <c:v>#REF!</c:v>
                </c:pt>
              </c:strCache>
            </c:strRef>
          </c:tx>
          <c:spPr>
            <a:ln w="19050" cap="rnd">
              <a:solidFill>
                <a:schemeClr val="accent2">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0D-0EBB-4BF4-AEEA-D47AD185E70E}"/>
            </c:ext>
          </c:extLst>
        </c:ser>
        <c:ser>
          <c:idx val="14"/>
          <c:order val="14"/>
          <c:tx>
            <c:strRef>
              <c:f>'Sigma0, Beta &amp; sh (Tech)'!$M$1</c:f>
              <c:strCache>
                <c:ptCount val="1"/>
                <c:pt idx="0">
                  <c:v>RIPC 4: a=.5, 
β2=.075, s2=.0475</c:v>
                </c:pt>
              </c:strCache>
            </c:strRef>
          </c:tx>
          <c:spPr>
            <a:ln w="19050" cap="rnd">
              <a:solidFill>
                <a:schemeClr val="accent3">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(Tech)'!$M$2:$M$52</c:f>
              <c:numCache>
                <c:formatCode>#,##0</c:formatCode>
                <c:ptCount val="51"/>
                <c:pt idx="0">
                  <c:v>3954</c:v>
                </c:pt>
                <c:pt idx="1">
                  <c:v>5138</c:v>
                </c:pt>
                <c:pt idx="2">
                  <c:v>6664</c:v>
                </c:pt>
                <c:pt idx="3">
                  <c:v>7215</c:v>
                </c:pt>
                <c:pt idx="4">
                  <c:v>7459</c:v>
                </c:pt>
                <c:pt idx="5">
                  <c:v>7711</c:v>
                </c:pt>
                <c:pt idx="6">
                  <c:v>7972</c:v>
                </c:pt>
                <c:pt idx="7">
                  <c:v>8241</c:v>
                </c:pt>
                <c:pt idx="8">
                  <c:v>8520</c:v>
                </c:pt>
                <c:pt idx="9">
                  <c:v>8808</c:v>
                </c:pt>
                <c:pt idx="10">
                  <c:v>9105</c:v>
                </c:pt>
                <c:pt idx="11">
                  <c:v>9413</c:v>
                </c:pt>
                <c:pt idx="12">
                  <c:v>9731</c:v>
                </c:pt>
                <c:pt idx="13">
                  <c:v>10060</c:v>
                </c:pt>
                <c:pt idx="14">
                  <c:v>10400</c:v>
                </c:pt>
                <c:pt idx="15">
                  <c:v>10751</c:v>
                </c:pt>
                <c:pt idx="16">
                  <c:v>11115</c:v>
                </c:pt>
                <c:pt idx="17">
                  <c:v>11490</c:v>
                </c:pt>
                <c:pt idx="18">
                  <c:v>11879</c:v>
                </c:pt>
                <c:pt idx="19">
                  <c:v>12280</c:v>
                </c:pt>
                <c:pt idx="20">
                  <c:v>12695</c:v>
                </c:pt>
                <c:pt idx="21">
                  <c:v>13123</c:v>
                </c:pt>
                <c:pt idx="22">
                  <c:v>13567</c:v>
                </c:pt>
                <c:pt idx="23">
                  <c:v>14025</c:v>
                </c:pt>
                <c:pt idx="24">
                  <c:v>14499</c:v>
                </c:pt>
                <c:pt idx="25">
                  <c:v>14988</c:v>
                </c:pt>
                <c:pt idx="26">
                  <c:v>15494</c:v>
                </c:pt>
                <c:pt idx="27">
                  <c:v>16017</c:v>
                </c:pt>
                <c:pt idx="28">
                  <c:v>16558</c:v>
                </c:pt>
                <c:pt idx="29">
                  <c:v>17117</c:v>
                </c:pt>
                <c:pt idx="30">
                  <c:v>17695</c:v>
                </c:pt>
                <c:pt idx="31">
                  <c:v>18292</c:v>
                </c:pt>
                <c:pt idx="32">
                  <c:v>18909</c:v>
                </c:pt>
                <c:pt idx="33">
                  <c:v>19548</c:v>
                </c:pt>
                <c:pt idx="34">
                  <c:v>20207</c:v>
                </c:pt>
                <c:pt idx="35">
                  <c:v>20889</c:v>
                </c:pt>
                <c:pt idx="36">
                  <c:v>21593</c:v>
                </c:pt>
                <c:pt idx="37">
                  <c:v>22322</c:v>
                </c:pt>
                <c:pt idx="38">
                  <c:v>23074</c:v>
                </c:pt>
                <c:pt idx="39">
                  <c:v>23853</c:v>
                </c:pt>
                <c:pt idx="40">
                  <c:v>24657</c:v>
                </c:pt>
                <c:pt idx="41">
                  <c:v>25488</c:v>
                </c:pt>
                <c:pt idx="42">
                  <c:v>26347</c:v>
                </c:pt>
                <c:pt idx="43">
                  <c:v>27235</c:v>
                </c:pt>
                <c:pt idx="44">
                  <c:v>28153</c:v>
                </c:pt>
                <c:pt idx="45">
                  <c:v>29101</c:v>
                </c:pt>
                <c:pt idx="46">
                  <c:v>30081</c:v>
                </c:pt>
                <c:pt idx="47">
                  <c:v>31095</c:v>
                </c:pt>
                <c:pt idx="48">
                  <c:v>32142</c:v>
                </c:pt>
                <c:pt idx="49">
                  <c:v>33224</c:v>
                </c:pt>
                <c:pt idx="50">
                  <c:v>34342</c:v>
                </c:pt>
              </c:numCache>
            </c:numRef>
          </c:yVal>
          <c:smooth val="1"/>
          <c:extLst>
            <c:ext xmlns:c16="http://schemas.microsoft.com/office/drawing/2014/chart" uri="{C3380CC4-5D6E-409C-BE32-E72D297353CC}">
              <c16:uniqueId val="{0000000E-0EBB-4BF4-AEEA-D47AD185E70E}"/>
            </c:ext>
          </c:extLst>
        </c:ser>
        <c:ser>
          <c:idx val="15"/>
          <c:order val="15"/>
          <c:tx>
            <c:strRef>
              <c:f>'Sigma0, Beta &amp; sh (Tech)'!$N$1</c:f>
              <c:strCache>
                <c:ptCount val="1"/>
                <c:pt idx="0">
                  <c:v>RIPC 3: a=0, 
β2=.075, s2=.0475</c:v>
                </c:pt>
              </c:strCache>
            </c:strRef>
          </c:tx>
          <c:spPr>
            <a:ln w="19050" cap="rnd">
              <a:solidFill>
                <a:schemeClr val="accent4">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(Tech)'!$N$2:$N$52</c:f>
              <c:numCache>
                <c:formatCode>#,##0</c:formatCode>
                <c:ptCount val="51"/>
                <c:pt idx="0">
                  <c:v>3699</c:v>
                </c:pt>
                <c:pt idx="1">
                  <c:v>4909</c:v>
                </c:pt>
                <c:pt idx="2">
                  <c:v>6499</c:v>
                </c:pt>
                <c:pt idx="3">
                  <c:v>6714</c:v>
                </c:pt>
                <c:pt idx="4">
                  <c:v>6935</c:v>
                </c:pt>
                <c:pt idx="5">
                  <c:v>7164</c:v>
                </c:pt>
                <c:pt idx="6">
                  <c:v>7401</c:v>
                </c:pt>
                <c:pt idx="7">
                  <c:v>7646</c:v>
                </c:pt>
                <c:pt idx="8">
                  <c:v>7898</c:v>
                </c:pt>
                <c:pt idx="9">
                  <c:v>8159</c:v>
                </c:pt>
                <c:pt idx="10">
                  <c:v>8429</c:v>
                </c:pt>
                <c:pt idx="11">
                  <c:v>8707</c:v>
                </c:pt>
                <c:pt idx="12">
                  <c:v>8995</c:v>
                </c:pt>
                <c:pt idx="13">
                  <c:v>9292</c:v>
                </c:pt>
                <c:pt idx="14">
                  <c:v>9599</c:v>
                </c:pt>
                <c:pt idx="15">
                  <c:v>9916</c:v>
                </c:pt>
                <c:pt idx="16">
                  <c:v>10243</c:v>
                </c:pt>
                <c:pt idx="17">
                  <c:v>10582</c:v>
                </c:pt>
                <c:pt idx="18">
                  <c:v>10931</c:v>
                </c:pt>
                <c:pt idx="19">
                  <c:v>11292</c:v>
                </c:pt>
                <c:pt idx="20">
                  <c:v>11665</c:v>
                </c:pt>
                <c:pt idx="21">
                  <c:v>12051</c:v>
                </c:pt>
                <c:pt idx="22">
                  <c:v>12449</c:v>
                </c:pt>
                <c:pt idx="23">
                  <c:v>12860</c:v>
                </c:pt>
                <c:pt idx="24">
                  <c:v>13285</c:v>
                </c:pt>
                <c:pt idx="25">
                  <c:v>13724</c:v>
                </c:pt>
                <c:pt idx="26">
                  <c:v>14177</c:v>
                </c:pt>
                <c:pt idx="27">
                  <c:v>14645</c:v>
                </c:pt>
                <c:pt idx="28">
                  <c:v>15129</c:v>
                </c:pt>
                <c:pt idx="29">
                  <c:v>15629</c:v>
                </c:pt>
                <c:pt idx="30">
                  <c:v>16145</c:v>
                </c:pt>
                <c:pt idx="31">
                  <c:v>16679</c:v>
                </c:pt>
                <c:pt idx="32">
                  <c:v>17230</c:v>
                </c:pt>
                <c:pt idx="33">
                  <c:v>17799</c:v>
                </c:pt>
                <c:pt idx="34">
                  <c:v>18387</c:v>
                </c:pt>
                <c:pt idx="35">
                  <c:v>18994</c:v>
                </c:pt>
                <c:pt idx="36">
                  <c:v>19621</c:v>
                </c:pt>
                <c:pt idx="37">
                  <c:v>20270</c:v>
                </c:pt>
                <c:pt idx="38">
                  <c:v>20939</c:v>
                </c:pt>
                <c:pt idx="39">
                  <c:v>21631</c:v>
                </c:pt>
                <c:pt idx="40">
                  <c:v>22346</c:v>
                </c:pt>
                <c:pt idx="41">
                  <c:v>23084</c:v>
                </c:pt>
                <c:pt idx="42">
                  <c:v>23846</c:v>
                </c:pt>
                <c:pt idx="43">
                  <c:v>24634</c:v>
                </c:pt>
                <c:pt idx="44">
                  <c:v>25448</c:v>
                </c:pt>
                <c:pt idx="45">
                  <c:v>26288</c:v>
                </c:pt>
                <c:pt idx="46">
                  <c:v>27157</c:v>
                </c:pt>
                <c:pt idx="47">
                  <c:v>28054</c:v>
                </c:pt>
                <c:pt idx="48">
                  <c:v>28981</c:v>
                </c:pt>
                <c:pt idx="49">
                  <c:v>29938</c:v>
                </c:pt>
                <c:pt idx="50">
                  <c:v>30927</c:v>
                </c:pt>
              </c:numCache>
            </c:numRef>
          </c:yVal>
          <c:smooth val="1"/>
          <c:extLst>
            <c:ext xmlns:c16="http://schemas.microsoft.com/office/drawing/2014/chart" uri="{C3380CC4-5D6E-409C-BE32-E72D297353CC}">
              <c16:uniqueId val="{0000000F-0EBB-4BF4-AEEA-D47AD185E70E}"/>
            </c:ext>
          </c:extLst>
        </c:ser>
        <c:ser>
          <c:idx val="16"/>
          <c:order val="16"/>
          <c:tx>
            <c:strRef>
              <c:f>'Sigma0, Beta &amp; sh (Tech)'!$O$1</c:f>
              <c:strCache>
                <c:ptCount val="1"/>
                <c:pt idx="0">
                  <c:v>RIPC 2: a=1.5, 
β2=.02, s2=.01</c:v>
                </c:pt>
              </c:strCache>
            </c:strRef>
          </c:tx>
          <c:spPr>
            <a:ln w="19050" cap="rnd">
              <a:solidFill>
                <a:schemeClr val="accent5">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(Tech)'!$O$2:$O$52</c:f>
              <c:numCache>
                <c:formatCode>#,##0</c:formatCode>
                <c:ptCount val="51"/>
                <c:pt idx="0">
                  <c:v>2378</c:v>
                </c:pt>
                <c:pt idx="1">
                  <c:v>3022</c:v>
                </c:pt>
                <c:pt idx="2">
                  <c:v>3795</c:v>
                </c:pt>
                <c:pt idx="3">
                  <c:v>3912</c:v>
                </c:pt>
                <c:pt idx="4">
                  <c:v>4034</c:v>
                </c:pt>
                <c:pt idx="5">
                  <c:v>4159</c:v>
                </c:pt>
                <c:pt idx="6">
                  <c:v>4289</c:v>
                </c:pt>
                <c:pt idx="7">
                  <c:v>4423</c:v>
                </c:pt>
                <c:pt idx="8">
                  <c:v>4562</c:v>
                </c:pt>
                <c:pt idx="9">
                  <c:v>4705</c:v>
                </c:pt>
                <c:pt idx="10">
                  <c:v>4853</c:v>
                </c:pt>
                <c:pt idx="11">
                  <c:v>5006</c:v>
                </c:pt>
                <c:pt idx="12">
                  <c:v>5164</c:v>
                </c:pt>
                <c:pt idx="13">
                  <c:v>5328</c:v>
                </c:pt>
                <c:pt idx="14">
                  <c:v>5497</c:v>
                </c:pt>
                <c:pt idx="15">
                  <c:v>5671</c:v>
                </c:pt>
                <c:pt idx="16">
                  <c:v>5851</c:v>
                </c:pt>
                <c:pt idx="17">
                  <c:v>6037</c:v>
                </c:pt>
                <c:pt idx="18">
                  <c:v>6230</c:v>
                </c:pt>
                <c:pt idx="19">
                  <c:v>6429</c:v>
                </c:pt>
                <c:pt idx="20">
                  <c:v>6634</c:v>
                </c:pt>
                <c:pt idx="21">
                  <c:v>6846</c:v>
                </c:pt>
                <c:pt idx="22">
                  <c:v>7065</c:v>
                </c:pt>
                <c:pt idx="23">
                  <c:v>7292</c:v>
                </c:pt>
                <c:pt idx="24">
                  <c:v>7526</c:v>
                </c:pt>
                <c:pt idx="25">
                  <c:v>7767</c:v>
                </c:pt>
                <c:pt idx="26">
                  <c:v>8017</c:v>
                </c:pt>
                <c:pt idx="27">
                  <c:v>8275</c:v>
                </c:pt>
                <c:pt idx="28">
                  <c:v>8541</c:v>
                </c:pt>
                <c:pt idx="29">
                  <c:v>8816</c:v>
                </c:pt>
                <c:pt idx="30">
                  <c:v>9100</c:v>
                </c:pt>
                <c:pt idx="31">
                  <c:v>9394</c:v>
                </c:pt>
                <c:pt idx="32">
                  <c:v>9697</c:v>
                </c:pt>
                <c:pt idx="33">
                  <c:v>10011</c:v>
                </c:pt>
                <c:pt idx="34">
                  <c:v>10334</c:v>
                </c:pt>
                <c:pt idx="35">
                  <c:v>10669</c:v>
                </c:pt>
                <c:pt idx="36">
                  <c:v>11014</c:v>
                </c:pt>
                <c:pt idx="37">
                  <c:v>11371</c:v>
                </c:pt>
                <c:pt idx="38">
                  <c:v>11739</c:v>
                </c:pt>
                <c:pt idx="39">
                  <c:v>12120</c:v>
                </c:pt>
                <c:pt idx="40">
                  <c:v>12513</c:v>
                </c:pt>
                <c:pt idx="41">
                  <c:v>12919</c:v>
                </c:pt>
                <c:pt idx="42">
                  <c:v>13339</c:v>
                </c:pt>
                <c:pt idx="43">
                  <c:v>13772</c:v>
                </c:pt>
                <c:pt idx="44">
                  <c:v>14220</c:v>
                </c:pt>
                <c:pt idx="45">
                  <c:v>14682</c:v>
                </c:pt>
                <c:pt idx="46">
                  <c:v>15160</c:v>
                </c:pt>
                <c:pt idx="47">
                  <c:v>15653</c:v>
                </c:pt>
                <c:pt idx="48">
                  <c:v>16163</c:v>
                </c:pt>
                <c:pt idx="49">
                  <c:v>16689</c:v>
                </c:pt>
                <c:pt idx="50">
                  <c:v>17233</c:v>
                </c:pt>
              </c:numCache>
            </c:numRef>
          </c:yVal>
          <c:smooth val="1"/>
          <c:extLst>
            <c:ext xmlns:c16="http://schemas.microsoft.com/office/drawing/2014/chart" uri="{C3380CC4-5D6E-409C-BE32-E72D297353CC}">
              <c16:uniqueId val="{00000010-0EBB-4BF4-AEEA-D47AD185E70E}"/>
            </c:ext>
          </c:extLst>
        </c:ser>
        <c:ser>
          <c:idx val="17"/>
          <c:order val="17"/>
          <c:tx>
            <c:strRef>
              <c:f>'Sigma0, Beta &amp; sh (Tech)'!#REF!</c:f>
              <c:strCache>
                <c:ptCount val="1"/>
                <c:pt idx="0">
                  <c:v>#REF!</c:v>
                </c:pt>
              </c:strCache>
            </c:strRef>
          </c:tx>
          <c:spPr>
            <a:ln w="19050" cap="rnd">
              <a:solidFill>
                <a:schemeClr val="accent6">
                  <a:lumMod val="80000"/>
                  <a:lumOff val="2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11-0EBB-4BF4-AEEA-D47AD185E70E}"/>
            </c:ext>
          </c:extLst>
        </c:ser>
        <c:ser>
          <c:idx val="18"/>
          <c:order val="18"/>
          <c:tx>
            <c:strRef>
              <c:f>'Sigma0, Beta &amp; sh (Tech)'!#REF!</c:f>
              <c:strCache>
                <c:ptCount val="1"/>
                <c:pt idx="0">
                  <c:v>#REF!</c:v>
                </c:pt>
              </c:strCache>
            </c:strRef>
          </c:tx>
          <c:spPr>
            <a:ln w="19050" cap="rnd">
              <a:solidFill>
                <a:schemeClr val="accent1">
                  <a:lumMod val="8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(Tech)'!#REF!</c:f>
              <c:numCache>
                <c:formatCode>General</c:formatCode>
                <c:ptCount val="1"/>
                <c:pt idx="0">
                  <c:v>1</c:v>
                </c:pt>
              </c:numCache>
            </c:numRef>
          </c:yVal>
          <c:smooth val="1"/>
          <c:extLst>
            <c:ext xmlns:c16="http://schemas.microsoft.com/office/drawing/2014/chart" uri="{C3380CC4-5D6E-409C-BE32-E72D297353CC}">
              <c16:uniqueId val="{00000012-0EBB-4BF4-AEEA-D47AD185E70E}"/>
            </c:ext>
          </c:extLst>
        </c:ser>
        <c:ser>
          <c:idx val="19"/>
          <c:order val="19"/>
          <c:tx>
            <c:strRef>
              <c:f>'Sigma0, Beta &amp; sh (Tech)'!$P$1</c:f>
              <c:strCache>
                <c:ptCount val="1"/>
                <c:pt idx="0">
                  <c:v>RIPC 1: a=0, 
β2=.02, s2=.01</c:v>
                </c:pt>
              </c:strCache>
            </c:strRef>
          </c:tx>
          <c:spPr>
            <a:ln w="19050" cap="rnd">
              <a:solidFill>
                <a:schemeClr val="accent2">
                  <a:lumMod val="80000"/>
                </a:schemeClr>
              </a:solidFill>
              <a:round/>
            </a:ln>
            <a:effectLst/>
          </c:spPr>
          <c:marker>
            <c:symbol val="none"/>
          </c:marker>
          <c:xVal>
            <c:numRef>
              <c:f>'Sigma0, Beta &amp; sh (Tech)'!$A$2:$A$52</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'Sigma0, Beta &amp; sh (Tech)'!$P$2:$P$52</c:f>
              <c:numCache>
                <c:formatCode>#,##0</c:formatCode>
                <c:ptCount val="51"/>
                <c:pt idx="0">
                  <c:v>2006</c:v>
                </c:pt>
                <c:pt idx="1">
                  <c:v>2749</c:v>
                </c:pt>
                <c:pt idx="2">
                  <c:v>3163</c:v>
                </c:pt>
                <c:pt idx="3">
                  <c:v>3267</c:v>
                </c:pt>
                <c:pt idx="4">
                  <c:v>3375</c:v>
                </c:pt>
                <c:pt idx="5">
                  <c:v>3486</c:v>
                </c:pt>
                <c:pt idx="6">
                  <c:v>3602</c:v>
                </c:pt>
                <c:pt idx="7">
                  <c:v>3721</c:v>
                </c:pt>
                <c:pt idx="8">
                  <c:v>3844</c:v>
                </c:pt>
                <c:pt idx="9">
                  <c:v>3971</c:v>
                </c:pt>
                <c:pt idx="10">
                  <c:v>4102</c:v>
                </c:pt>
                <c:pt idx="11">
                  <c:v>4237</c:v>
                </c:pt>
                <c:pt idx="12">
                  <c:v>4377</c:v>
                </c:pt>
                <c:pt idx="13">
                  <c:v>4522</c:v>
                </c:pt>
                <c:pt idx="14">
                  <c:v>4671</c:v>
                </c:pt>
                <c:pt idx="15">
                  <c:v>4825</c:v>
                </c:pt>
                <c:pt idx="16">
                  <c:v>4985</c:v>
                </c:pt>
                <c:pt idx="17">
                  <c:v>5149</c:v>
                </c:pt>
                <c:pt idx="18">
                  <c:v>5320</c:v>
                </c:pt>
                <c:pt idx="19">
                  <c:v>5495</c:v>
                </c:pt>
                <c:pt idx="20">
                  <c:v>5677</c:v>
                </c:pt>
                <c:pt idx="21">
                  <c:v>5864</c:v>
                </c:pt>
                <c:pt idx="22">
                  <c:v>6058</c:v>
                </c:pt>
                <c:pt idx="23">
                  <c:v>6258</c:v>
                </c:pt>
                <c:pt idx="24">
                  <c:v>6465</c:v>
                </c:pt>
                <c:pt idx="25">
                  <c:v>6678</c:v>
                </c:pt>
                <c:pt idx="26">
                  <c:v>6899</c:v>
                </c:pt>
                <c:pt idx="27">
                  <c:v>7127</c:v>
                </c:pt>
                <c:pt idx="28">
                  <c:v>7362</c:v>
                </c:pt>
                <c:pt idx="29">
                  <c:v>7606</c:v>
                </c:pt>
                <c:pt idx="30">
                  <c:v>7857</c:v>
                </c:pt>
                <c:pt idx="31">
                  <c:v>8116</c:v>
                </c:pt>
                <c:pt idx="32">
                  <c:v>8385</c:v>
                </c:pt>
                <c:pt idx="33">
                  <c:v>8662</c:v>
                </c:pt>
                <c:pt idx="34">
                  <c:v>8948</c:v>
                </c:pt>
                <c:pt idx="35">
                  <c:v>9243</c:v>
                </c:pt>
                <c:pt idx="36">
                  <c:v>9549</c:v>
                </c:pt>
                <c:pt idx="37">
                  <c:v>9864</c:v>
                </c:pt>
                <c:pt idx="38">
                  <c:v>10190</c:v>
                </c:pt>
                <c:pt idx="39">
                  <c:v>10526</c:v>
                </c:pt>
                <c:pt idx="40">
                  <c:v>10874</c:v>
                </c:pt>
                <c:pt idx="41">
                  <c:v>11233</c:v>
                </c:pt>
                <c:pt idx="42">
                  <c:v>11604</c:v>
                </c:pt>
                <c:pt idx="43">
                  <c:v>11988</c:v>
                </c:pt>
                <c:pt idx="44">
                  <c:v>12384</c:v>
                </c:pt>
                <c:pt idx="45">
                  <c:v>12793</c:v>
                </c:pt>
                <c:pt idx="46">
                  <c:v>13216</c:v>
                </c:pt>
                <c:pt idx="47">
                  <c:v>13652</c:v>
                </c:pt>
                <c:pt idx="48">
                  <c:v>14103</c:v>
                </c:pt>
                <c:pt idx="49">
                  <c:v>14569</c:v>
                </c:pt>
                <c:pt idx="50">
                  <c:v>15050</c:v>
                </c:pt>
              </c:numCache>
            </c:numRef>
          </c:yVal>
          <c:smooth val="1"/>
          <c:extLst>
            <c:ext xmlns:c16="http://schemas.microsoft.com/office/drawing/2014/chart" uri="{C3380CC4-5D6E-409C-BE32-E72D297353CC}">
              <c16:uniqueId val="{00000013-0EBB-4BF4-AEEA-D47AD185E70E}"/>
            </c:ext>
          </c:extLst>
        </c:ser>
        <c:dLbls>
          <c:showLegendKey val="0"/>
          <c:showVal val="0"/>
          <c:showCatName val="0"/>
          <c:showSerName val="0"/>
          <c:showPercent val="0"/>
          <c:showBubbleSize val="0"/>
        </c:dLbls>
        <c:axId val="1682073280"/>
        <c:axId val="1682074912"/>
      </c:scatterChart>
      <c:valAx>
        <c:axId val="1682073280"/>
        <c:scaling>
          <c:orientation val="minMax"/>
          <c:max val="5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GB" sz="700"/>
                  <a:t>Time (Years)</a:t>
                </a:r>
              </a:p>
            </c:rich>
          </c:tx>
          <c:layout>
            <c:manualLayout>
              <c:xMode val="edge"/>
              <c:yMode val="edge"/>
              <c:x val="0.49363517734535728"/>
              <c:y val="0.7911732137378931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82074912"/>
        <c:crosses val="autoZero"/>
        <c:crossBetween val="midCat"/>
        <c:majorUnit val="6"/>
      </c:valAx>
      <c:valAx>
        <c:axId val="1682074912"/>
        <c:scaling>
          <c:orientation val="minMax"/>
          <c:max val="1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baseline="0">
                    <a:effectLst/>
                  </a:rPr>
                  <a:t>Real Income Per Head (US $)</a:t>
                </a:r>
                <a:endParaRPr lang="en-GB" sz="900"/>
              </a:p>
            </c:rich>
          </c:tx>
          <c:layout>
            <c:manualLayout>
              <c:xMode val="edge"/>
              <c:yMode val="edge"/>
              <c:x val="1.7683164103613732E-3"/>
              <c:y val="0.210005112997238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682073280"/>
        <c:crosses val="autoZero"/>
        <c:crossBetween val="midCat"/>
        <c:majorUnit val="15000"/>
      </c:valAx>
      <c:spPr>
        <a:noFill/>
        <a:ln>
          <a:noFill/>
        </a:ln>
        <a:effectLst/>
      </c:spPr>
    </c:plotArea>
    <c:legend>
      <c:legendPos val="b"/>
      <c:legendEntry>
        <c:idx val="5"/>
        <c:delete val="1"/>
      </c:legendEntry>
      <c:legendEntry>
        <c:idx val="8"/>
        <c:delete val="1"/>
      </c:legendEntry>
      <c:legendEntry>
        <c:idx val="13"/>
        <c:delete val="1"/>
      </c:legendEntry>
      <c:legendEntry>
        <c:idx val="17"/>
        <c:delete val="1"/>
      </c:legendEntry>
      <c:legendEntry>
        <c:idx val="18"/>
        <c:delete val="1"/>
      </c:legendEntry>
      <c:layout>
        <c:manualLayout>
          <c:xMode val="edge"/>
          <c:yMode val="edge"/>
          <c:x val="0"/>
          <c:y val="0.82901451771653556"/>
          <c:w val="1"/>
          <c:h val="0.17098548228346458"/>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416C-CD25-4D01-BA9D-BFB1D27F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8526</Words>
  <Characters>48600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Mathematical Control Theory is an application-oriented field of Mathematics that principally deals with the core principles underlining the design and analysis of controlling systems</vt:lpstr>
    </vt:vector>
  </TitlesOfParts>
  <Company>Abass &amp; Associates</Company>
  <LinksUpToDate>false</LinksUpToDate>
  <CharactersWithSpaces>57012</CharactersWithSpaces>
  <SharedDoc>false</SharedDoc>
  <HLinks>
    <vt:vector size="156" baseType="variant">
      <vt:variant>
        <vt:i4>1441847</vt:i4>
      </vt:variant>
      <vt:variant>
        <vt:i4>152</vt:i4>
      </vt:variant>
      <vt:variant>
        <vt:i4>0</vt:i4>
      </vt:variant>
      <vt:variant>
        <vt:i4>5</vt:i4>
      </vt:variant>
      <vt:variant>
        <vt:lpwstr/>
      </vt:variant>
      <vt:variant>
        <vt:lpwstr>_Toc303705731</vt:lpwstr>
      </vt:variant>
      <vt:variant>
        <vt:i4>1441847</vt:i4>
      </vt:variant>
      <vt:variant>
        <vt:i4>146</vt:i4>
      </vt:variant>
      <vt:variant>
        <vt:i4>0</vt:i4>
      </vt:variant>
      <vt:variant>
        <vt:i4>5</vt:i4>
      </vt:variant>
      <vt:variant>
        <vt:lpwstr/>
      </vt:variant>
      <vt:variant>
        <vt:lpwstr>_Toc303705730</vt:lpwstr>
      </vt:variant>
      <vt:variant>
        <vt:i4>1507383</vt:i4>
      </vt:variant>
      <vt:variant>
        <vt:i4>140</vt:i4>
      </vt:variant>
      <vt:variant>
        <vt:i4>0</vt:i4>
      </vt:variant>
      <vt:variant>
        <vt:i4>5</vt:i4>
      </vt:variant>
      <vt:variant>
        <vt:lpwstr/>
      </vt:variant>
      <vt:variant>
        <vt:lpwstr>_Toc303705729</vt:lpwstr>
      </vt:variant>
      <vt:variant>
        <vt:i4>1507383</vt:i4>
      </vt:variant>
      <vt:variant>
        <vt:i4>134</vt:i4>
      </vt:variant>
      <vt:variant>
        <vt:i4>0</vt:i4>
      </vt:variant>
      <vt:variant>
        <vt:i4>5</vt:i4>
      </vt:variant>
      <vt:variant>
        <vt:lpwstr/>
      </vt:variant>
      <vt:variant>
        <vt:lpwstr>_Toc303705728</vt:lpwstr>
      </vt:variant>
      <vt:variant>
        <vt:i4>1507383</vt:i4>
      </vt:variant>
      <vt:variant>
        <vt:i4>128</vt:i4>
      </vt:variant>
      <vt:variant>
        <vt:i4>0</vt:i4>
      </vt:variant>
      <vt:variant>
        <vt:i4>5</vt:i4>
      </vt:variant>
      <vt:variant>
        <vt:lpwstr/>
      </vt:variant>
      <vt:variant>
        <vt:lpwstr>_Toc303705727</vt:lpwstr>
      </vt:variant>
      <vt:variant>
        <vt:i4>1507383</vt:i4>
      </vt:variant>
      <vt:variant>
        <vt:i4>122</vt:i4>
      </vt:variant>
      <vt:variant>
        <vt:i4>0</vt:i4>
      </vt:variant>
      <vt:variant>
        <vt:i4>5</vt:i4>
      </vt:variant>
      <vt:variant>
        <vt:lpwstr/>
      </vt:variant>
      <vt:variant>
        <vt:lpwstr>_Toc303705726</vt:lpwstr>
      </vt:variant>
      <vt:variant>
        <vt:i4>1507383</vt:i4>
      </vt:variant>
      <vt:variant>
        <vt:i4>116</vt:i4>
      </vt:variant>
      <vt:variant>
        <vt:i4>0</vt:i4>
      </vt:variant>
      <vt:variant>
        <vt:i4>5</vt:i4>
      </vt:variant>
      <vt:variant>
        <vt:lpwstr/>
      </vt:variant>
      <vt:variant>
        <vt:lpwstr>_Toc303705725</vt:lpwstr>
      </vt:variant>
      <vt:variant>
        <vt:i4>1507383</vt:i4>
      </vt:variant>
      <vt:variant>
        <vt:i4>110</vt:i4>
      </vt:variant>
      <vt:variant>
        <vt:i4>0</vt:i4>
      </vt:variant>
      <vt:variant>
        <vt:i4>5</vt:i4>
      </vt:variant>
      <vt:variant>
        <vt:lpwstr/>
      </vt:variant>
      <vt:variant>
        <vt:lpwstr>_Toc303705724</vt:lpwstr>
      </vt:variant>
      <vt:variant>
        <vt:i4>1507383</vt:i4>
      </vt:variant>
      <vt:variant>
        <vt:i4>104</vt:i4>
      </vt:variant>
      <vt:variant>
        <vt:i4>0</vt:i4>
      </vt:variant>
      <vt:variant>
        <vt:i4>5</vt:i4>
      </vt:variant>
      <vt:variant>
        <vt:lpwstr/>
      </vt:variant>
      <vt:variant>
        <vt:lpwstr>_Toc303705723</vt:lpwstr>
      </vt:variant>
      <vt:variant>
        <vt:i4>1507383</vt:i4>
      </vt:variant>
      <vt:variant>
        <vt:i4>98</vt:i4>
      </vt:variant>
      <vt:variant>
        <vt:i4>0</vt:i4>
      </vt:variant>
      <vt:variant>
        <vt:i4>5</vt:i4>
      </vt:variant>
      <vt:variant>
        <vt:lpwstr/>
      </vt:variant>
      <vt:variant>
        <vt:lpwstr>_Toc303705722</vt:lpwstr>
      </vt:variant>
      <vt:variant>
        <vt:i4>1507383</vt:i4>
      </vt:variant>
      <vt:variant>
        <vt:i4>92</vt:i4>
      </vt:variant>
      <vt:variant>
        <vt:i4>0</vt:i4>
      </vt:variant>
      <vt:variant>
        <vt:i4>5</vt:i4>
      </vt:variant>
      <vt:variant>
        <vt:lpwstr/>
      </vt:variant>
      <vt:variant>
        <vt:lpwstr>_Toc303705721</vt:lpwstr>
      </vt:variant>
      <vt:variant>
        <vt:i4>1507383</vt:i4>
      </vt:variant>
      <vt:variant>
        <vt:i4>86</vt:i4>
      </vt:variant>
      <vt:variant>
        <vt:i4>0</vt:i4>
      </vt:variant>
      <vt:variant>
        <vt:i4>5</vt:i4>
      </vt:variant>
      <vt:variant>
        <vt:lpwstr/>
      </vt:variant>
      <vt:variant>
        <vt:lpwstr>_Toc303705720</vt:lpwstr>
      </vt:variant>
      <vt:variant>
        <vt:i4>1310775</vt:i4>
      </vt:variant>
      <vt:variant>
        <vt:i4>80</vt:i4>
      </vt:variant>
      <vt:variant>
        <vt:i4>0</vt:i4>
      </vt:variant>
      <vt:variant>
        <vt:i4>5</vt:i4>
      </vt:variant>
      <vt:variant>
        <vt:lpwstr/>
      </vt:variant>
      <vt:variant>
        <vt:lpwstr>_Toc303705719</vt:lpwstr>
      </vt:variant>
      <vt:variant>
        <vt:i4>1310775</vt:i4>
      </vt:variant>
      <vt:variant>
        <vt:i4>74</vt:i4>
      </vt:variant>
      <vt:variant>
        <vt:i4>0</vt:i4>
      </vt:variant>
      <vt:variant>
        <vt:i4>5</vt:i4>
      </vt:variant>
      <vt:variant>
        <vt:lpwstr/>
      </vt:variant>
      <vt:variant>
        <vt:lpwstr>_Toc303705718</vt:lpwstr>
      </vt:variant>
      <vt:variant>
        <vt:i4>1310775</vt:i4>
      </vt:variant>
      <vt:variant>
        <vt:i4>68</vt:i4>
      </vt:variant>
      <vt:variant>
        <vt:i4>0</vt:i4>
      </vt:variant>
      <vt:variant>
        <vt:i4>5</vt:i4>
      </vt:variant>
      <vt:variant>
        <vt:lpwstr/>
      </vt:variant>
      <vt:variant>
        <vt:lpwstr>_Toc303705717</vt:lpwstr>
      </vt:variant>
      <vt:variant>
        <vt:i4>1310775</vt:i4>
      </vt:variant>
      <vt:variant>
        <vt:i4>62</vt:i4>
      </vt:variant>
      <vt:variant>
        <vt:i4>0</vt:i4>
      </vt:variant>
      <vt:variant>
        <vt:i4>5</vt:i4>
      </vt:variant>
      <vt:variant>
        <vt:lpwstr/>
      </vt:variant>
      <vt:variant>
        <vt:lpwstr>_Toc303705716</vt:lpwstr>
      </vt:variant>
      <vt:variant>
        <vt:i4>1310775</vt:i4>
      </vt:variant>
      <vt:variant>
        <vt:i4>56</vt:i4>
      </vt:variant>
      <vt:variant>
        <vt:i4>0</vt:i4>
      </vt:variant>
      <vt:variant>
        <vt:i4>5</vt:i4>
      </vt:variant>
      <vt:variant>
        <vt:lpwstr/>
      </vt:variant>
      <vt:variant>
        <vt:lpwstr>_Toc303705715</vt:lpwstr>
      </vt:variant>
      <vt:variant>
        <vt:i4>1310775</vt:i4>
      </vt:variant>
      <vt:variant>
        <vt:i4>50</vt:i4>
      </vt:variant>
      <vt:variant>
        <vt:i4>0</vt:i4>
      </vt:variant>
      <vt:variant>
        <vt:i4>5</vt:i4>
      </vt:variant>
      <vt:variant>
        <vt:lpwstr/>
      </vt:variant>
      <vt:variant>
        <vt:lpwstr>_Toc303705714</vt:lpwstr>
      </vt:variant>
      <vt:variant>
        <vt:i4>1310775</vt:i4>
      </vt:variant>
      <vt:variant>
        <vt:i4>44</vt:i4>
      </vt:variant>
      <vt:variant>
        <vt:i4>0</vt:i4>
      </vt:variant>
      <vt:variant>
        <vt:i4>5</vt:i4>
      </vt:variant>
      <vt:variant>
        <vt:lpwstr/>
      </vt:variant>
      <vt:variant>
        <vt:lpwstr>_Toc303705713</vt:lpwstr>
      </vt:variant>
      <vt:variant>
        <vt:i4>1310775</vt:i4>
      </vt:variant>
      <vt:variant>
        <vt:i4>38</vt:i4>
      </vt:variant>
      <vt:variant>
        <vt:i4>0</vt:i4>
      </vt:variant>
      <vt:variant>
        <vt:i4>5</vt:i4>
      </vt:variant>
      <vt:variant>
        <vt:lpwstr/>
      </vt:variant>
      <vt:variant>
        <vt:lpwstr>_Toc303705712</vt:lpwstr>
      </vt:variant>
      <vt:variant>
        <vt:i4>1310775</vt:i4>
      </vt:variant>
      <vt:variant>
        <vt:i4>32</vt:i4>
      </vt:variant>
      <vt:variant>
        <vt:i4>0</vt:i4>
      </vt:variant>
      <vt:variant>
        <vt:i4>5</vt:i4>
      </vt:variant>
      <vt:variant>
        <vt:lpwstr/>
      </vt:variant>
      <vt:variant>
        <vt:lpwstr>_Toc303705711</vt:lpwstr>
      </vt:variant>
      <vt:variant>
        <vt:i4>1310775</vt:i4>
      </vt:variant>
      <vt:variant>
        <vt:i4>26</vt:i4>
      </vt:variant>
      <vt:variant>
        <vt:i4>0</vt:i4>
      </vt:variant>
      <vt:variant>
        <vt:i4>5</vt:i4>
      </vt:variant>
      <vt:variant>
        <vt:lpwstr/>
      </vt:variant>
      <vt:variant>
        <vt:lpwstr>_Toc303705710</vt:lpwstr>
      </vt:variant>
      <vt:variant>
        <vt:i4>1376311</vt:i4>
      </vt:variant>
      <vt:variant>
        <vt:i4>20</vt:i4>
      </vt:variant>
      <vt:variant>
        <vt:i4>0</vt:i4>
      </vt:variant>
      <vt:variant>
        <vt:i4>5</vt:i4>
      </vt:variant>
      <vt:variant>
        <vt:lpwstr/>
      </vt:variant>
      <vt:variant>
        <vt:lpwstr>_Toc303705709</vt:lpwstr>
      </vt:variant>
      <vt:variant>
        <vt:i4>1376311</vt:i4>
      </vt:variant>
      <vt:variant>
        <vt:i4>14</vt:i4>
      </vt:variant>
      <vt:variant>
        <vt:i4>0</vt:i4>
      </vt:variant>
      <vt:variant>
        <vt:i4>5</vt:i4>
      </vt:variant>
      <vt:variant>
        <vt:lpwstr/>
      </vt:variant>
      <vt:variant>
        <vt:lpwstr>_Toc303705708</vt:lpwstr>
      </vt:variant>
      <vt:variant>
        <vt:i4>1376311</vt:i4>
      </vt:variant>
      <vt:variant>
        <vt:i4>8</vt:i4>
      </vt:variant>
      <vt:variant>
        <vt:i4>0</vt:i4>
      </vt:variant>
      <vt:variant>
        <vt:i4>5</vt:i4>
      </vt:variant>
      <vt:variant>
        <vt:lpwstr/>
      </vt:variant>
      <vt:variant>
        <vt:lpwstr>_Toc303705707</vt:lpwstr>
      </vt:variant>
      <vt:variant>
        <vt:i4>1376311</vt:i4>
      </vt:variant>
      <vt:variant>
        <vt:i4>2</vt:i4>
      </vt:variant>
      <vt:variant>
        <vt:i4>0</vt:i4>
      </vt:variant>
      <vt:variant>
        <vt:i4>5</vt:i4>
      </vt:variant>
      <vt:variant>
        <vt:lpwstr/>
      </vt:variant>
      <vt:variant>
        <vt:lpwstr>_Toc303705706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Mathematical Control Theory is an application-oriented field of Mathematics that principally deals with the core principles underlining the design and analysis of controlling systems</dc:title>
  <dc:subject/>
  <dc:creator>S. K. Opuni-Basoa</dc:creator>
  <cp:keywords/>
  <dc:description/>
  <cp:lastModifiedBy>SDI 1084</cp:lastModifiedBy>
  <cp:revision>14</cp:revision>
  <cp:lastPrinted>2023-01-09T12:44:00Z</cp:lastPrinted>
  <dcterms:created xsi:type="dcterms:W3CDTF">2025-11-28T14:51:00Z</dcterms:created>
  <dcterms:modified xsi:type="dcterms:W3CDTF">2025-12-01T09:44:00Z</dcterms:modified>
</cp:coreProperties>
</file>