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63FE8" w14:textId="77777777" w:rsidR="00001F39" w:rsidRDefault="00001F39" w:rsidP="00397B70">
      <w:pPr>
        <w:jc w:val="center"/>
        <w:rPr>
          <w:rFonts w:ascii="Times New Roman" w:hAnsi="Times New Roman" w:cs="Times New Roman"/>
          <w:b/>
          <w:sz w:val="24"/>
          <w:szCs w:val="24"/>
        </w:rPr>
      </w:pPr>
      <w:r w:rsidRPr="00001F39">
        <w:rPr>
          <w:rFonts w:ascii="Times New Roman" w:hAnsi="Times New Roman" w:cs="Times New Roman"/>
          <w:b/>
          <w:sz w:val="24"/>
          <w:szCs w:val="24"/>
        </w:rPr>
        <w:t>Optimizing Growth and Soil Fertility through Integrated Nutrient Management in Cucumber (</w:t>
      </w:r>
      <w:r w:rsidRPr="008A0A7A">
        <w:rPr>
          <w:rFonts w:ascii="Times New Roman" w:hAnsi="Times New Roman" w:cs="Times New Roman"/>
          <w:b/>
          <w:i/>
          <w:sz w:val="24"/>
          <w:szCs w:val="24"/>
        </w:rPr>
        <w:t xml:space="preserve">Cucumis sativus </w:t>
      </w:r>
      <w:r w:rsidRPr="00001F39">
        <w:rPr>
          <w:rFonts w:ascii="Times New Roman" w:hAnsi="Times New Roman" w:cs="Times New Roman"/>
          <w:b/>
          <w:sz w:val="24"/>
          <w:szCs w:val="24"/>
        </w:rPr>
        <w:t>L.) cv. Sheetal</w:t>
      </w:r>
    </w:p>
    <w:p w14:paraId="486FB02E" w14:textId="77777777" w:rsidR="008179F2" w:rsidRDefault="008179F2" w:rsidP="001004DE">
      <w:pPr>
        <w:jc w:val="center"/>
        <w:rPr>
          <w:rFonts w:ascii="Times New Roman" w:hAnsi="Times New Roman" w:cs="Times New Roman"/>
          <w:b/>
          <w:sz w:val="24"/>
          <w:szCs w:val="24"/>
        </w:rPr>
      </w:pPr>
    </w:p>
    <w:p w14:paraId="0ED5DC37" w14:textId="3AFE4A28" w:rsidR="00573636" w:rsidRDefault="00CD07CC" w:rsidP="001004DE">
      <w:pPr>
        <w:jc w:val="center"/>
        <w:rPr>
          <w:rFonts w:ascii="Times New Roman" w:hAnsi="Times New Roman" w:cs="Times New Roman"/>
          <w:b/>
          <w:sz w:val="24"/>
          <w:szCs w:val="24"/>
        </w:rPr>
      </w:pPr>
      <w:r>
        <w:rPr>
          <w:rFonts w:ascii="Times New Roman" w:hAnsi="Times New Roman" w:cs="Times New Roman"/>
          <w:b/>
          <w:sz w:val="24"/>
          <w:szCs w:val="24"/>
        </w:rPr>
        <w:t>ABSTARCT</w:t>
      </w:r>
    </w:p>
    <w:p w14:paraId="3D6DE8EC" w14:textId="77777777" w:rsidR="00CD07CC" w:rsidRPr="00CD07CC" w:rsidRDefault="00CD07CC" w:rsidP="009409C2">
      <w:pPr>
        <w:spacing w:after="0" w:line="360" w:lineRule="auto"/>
        <w:jc w:val="both"/>
        <w:rPr>
          <w:rFonts w:ascii="Times New Roman" w:hAnsi="Times New Roman" w:cs="Times New Roman"/>
          <w:sz w:val="24"/>
          <w:szCs w:val="24"/>
        </w:rPr>
      </w:pPr>
      <w:r w:rsidRPr="00CD07CC">
        <w:rPr>
          <w:rFonts w:ascii="Times New Roman" w:hAnsi="Times New Roman" w:cs="Times New Roman"/>
          <w:sz w:val="24"/>
          <w:szCs w:val="24"/>
        </w:rPr>
        <w:t>Integrated nutrient management (INM) aims to synchronize nutrient supply with crop demand through combined use of organic, inorganic, and biological sources. A field experiment was conducted to evaluate the influence of INM on growth, yield, quality, and soil health of cucumber (</w:t>
      </w:r>
      <w:r w:rsidRPr="005327E4">
        <w:rPr>
          <w:rFonts w:ascii="Times New Roman" w:hAnsi="Times New Roman" w:cs="Times New Roman"/>
          <w:i/>
          <w:sz w:val="24"/>
          <w:szCs w:val="24"/>
        </w:rPr>
        <w:t>Cucumis sativus</w:t>
      </w:r>
      <w:r w:rsidRPr="00CD07CC">
        <w:rPr>
          <w:rFonts w:ascii="Times New Roman" w:hAnsi="Times New Roman" w:cs="Times New Roman"/>
          <w:sz w:val="24"/>
          <w:szCs w:val="24"/>
        </w:rPr>
        <w:t xml:space="preserve"> L.) cv. Sheetal. Treatments included control, 100% recommended dose of fertilizer (RDF), FYM + 50% RDF, FYM + biofertilizer + 50% RDF, and FYM + biofertilizer + 75% RDF. The combined application of farmyard manure (FYM), biofertilizers, and 75% RDF significantly improved vine length (225 cm), number of leaves per vine (35), leaf area index (3.8), and root biomass (26 g). The same treatment recorded superior fruit yield (6.00 kg/vine) and quality attributes, including higher total soluble solids (4.8 °Brix) and ascorbic acid content (8.8 mg/100g). Soil organic carbon, available nutrients (N, P, K), and microbial biomass C also increased notably under integrated nutrient regimes. The study established that partial substitution of chemical fertilizers with FYM and biofertilizers not only enhanced yield and fruit quality but also sustained soil fertility.</w:t>
      </w:r>
    </w:p>
    <w:p w14:paraId="3C8D6F64" w14:textId="77777777" w:rsidR="00573636" w:rsidRDefault="009409C2" w:rsidP="009409C2">
      <w:pPr>
        <w:spacing w:after="0"/>
        <w:jc w:val="both"/>
        <w:rPr>
          <w:rFonts w:ascii="Times New Roman" w:hAnsi="Times New Roman" w:cs="Times New Roman"/>
          <w:b/>
          <w:sz w:val="24"/>
          <w:szCs w:val="24"/>
        </w:rPr>
      </w:pPr>
      <w:r w:rsidRPr="009409C2">
        <w:rPr>
          <w:rFonts w:ascii="Times New Roman" w:hAnsi="Times New Roman" w:cs="Times New Roman"/>
          <w:b/>
          <w:sz w:val="24"/>
          <w:szCs w:val="24"/>
        </w:rPr>
        <w:t>Keywords: Cucumber, integrated nutrient management, biofertilizer, FYM, soil health, fruit quality</w:t>
      </w:r>
    </w:p>
    <w:p w14:paraId="18F71803" w14:textId="77777777" w:rsidR="00C93A8F" w:rsidRDefault="00C93A8F" w:rsidP="009409C2">
      <w:pPr>
        <w:spacing w:after="0"/>
        <w:jc w:val="both"/>
        <w:rPr>
          <w:rFonts w:ascii="Times New Roman" w:hAnsi="Times New Roman" w:cs="Times New Roman"/>
          <w:b/>
          <w:sz w:val="24"/>
          <w:szCs w:val="24"/>
        </w:rPr>
      </w:pPr>
      <w:r>
        <w:rPr>
          <w:rFonts w:ascii="Times New Roman" w:hAnsi="Times New Roman" w:cs="Times New Roman"/>
          <w:b/>
          <w:sz w:val="24"/>
          <w:szCs w:val="24"/>
        </w:rPr>
        <w:t>INTRODUCTION</w:t>
      </w:r>
    </w:p>
    <w:p w14:paraId="5A60E5E8" w14:textId="77777777" w:rsidR="00521E26" w:rsidRPr="009D0DFB" w:rsidRDefault="006B4E37" w:rsidP="00601A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21E26" w:rsidRPr="009D0DFB">
        <w:rPr>
          <w:rFonts w:ascii="Times New Roman" w:hAnsi="Times New Roman" w:cs="Times New Roman"/>
          <w:sz w:val="24"/>
          <w:szCs w:val="24"/>
        </w:rPr>
        <w:t>Cucumber (</w:t>
      </w:r>
      <w:r w:rsidR="00521E26" w:rsidRPr="004F0FF7">
        <w:rPr>
          <w:rFonts w:ascii="Times New Roman" w:hAnsi="Times New Roman" w:cs="Times New Roman"/>
          <w:i/>
          <w:sz w:val="24"/>
          <w:szCs w:val="24"/>
        </w:rPr>
        <w:t>Cucumis sativus</w:t>
      </w:r>
      <w:r w:rsidR="00521E26" w:rsidRPr="009D0DFB">
        <w:rPr>
          <w:rFonts w:ascii="Times New Roman" w:hAnsi="Times New Roman" w:cs="Times New Roman"/>
          <w:sz w:val="24"/>
          <w:szCs w:val="24"/>
        </w:rPr>
        <w:t xml:space="preserve"> L.), a member of the family Cucurbitaceae, is one of the most important vegetable crops cultivated across tropical and subtropical regions of the world. It is widely consumed both as a salad and as a pickling vegetable because of its crisp texture, refreshing taste, and rich nutrient composition. Cucumber fruits contain approximately 95% water and are a good source of vitamins, minerals, and antioxidants, especially vitamin C and β‑carotene (Kumar et al., 2018). In India, cucumber holds a significant place among summer vegetables and is cultivated both under open‑field and protected structures. However, continuous cropping and indiscriminate use of chemical fertilizers have resulted in declining soil fertility, reduced nutrient use efficiency, and deterioration of soil biological health (Singh &amp; Chauhan, 2020). These issues have created an urgent need to adopt more sustainable and integrated nutrient management strategies for maintaining long‑term productivity and soil quality.</w:t>
      </w:r>
    </w:p>
    <w:p w14:paraId="5260E5AC" w14:textId="77777777" w:rsidR="00521E26" w:rsidRPr="009D0DFB" w:rsidRDefault="00521E26" w:rsidP="00D77999">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lastRenderedPageBreak/>
        <w:t>Nutrient management plays a decisive role in vegetable yield and quality because cucumbers are heavy feeders that require balanced and timely nutrient supply for optimal growth. Conventionally, farmers rely heavily on chemical fertilizers for quick yield improvement, but prolonged dependence on them alone often leads to soil degradation, reduced microbial activity, and nutrient imbalance (Ramesh et al., 2022). To overcome these constraints, the concept of integrated nutrient management (INM) has emerged as an eco‑friendly and resource‑efficient approach. INM emphasizes the judicious combination of organic sources (such as farmyard manure, compost, and green manure), inorganic fertilizers, and biofertilizers to achieve both immediate productivity gains and long‑term fertility maintenance (Das et al., 2020). This holistic approach ensures synchronization between nutrient release and plant demand, thereby improving nutrient use efficiency and reducing environmental losses through leaching or volatilization.</w:t>
      </w:r>
    </w:p>
    <w:p w14:paraId="6A57E301" w14:textId="77777777" w:rsidR="00521E26" w:rsidRPr="009D0DFB" w:rsidRDefault="00521E26" w:rsidP="009459A3">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Organic manures like farmyard manure (FYM) play a crucial role in improving the soil’s physical and chemical properties. FYM enhances soil structure, increases water‑holding capacity, and serves as a source of macro‑ and micronutrients in slow‑release form (Gupta et al., 2019). It also stimulates soil microbial populations and enzymatic activities that accelerate nutrient mineralization and humus formation. On the other hand, biofertilizers consisting of beneficial microorganisms such as nitrogen‑fixing bacteria (</w:t>
      </w:r>
      <w:proofErr w:type="spellStart"/>
      <w:r w:rsidRPr="009D0DFB">
        <w:rPr>
          <w:rFonts w:ascii="Times New Roman" w:hAnsi="Times New Roman" w:cs="Times New Roman"/>
          <w:sz w:val="24"/>
          <w:szCs w:val="24"/>
        </w:rPr>
        <w:t>Azotobacter</w:t>
      </w:r>
      <w:proofErr w:type="spellEnd"/>
      <w:r w:rsidRPr="009D0DFB">
        <w:rPr>
          <w:rFonts w:ascii="Times New Roman" w:hAnsi="Times New Roman" w:cs="Times New Roman"/>
          <w:sz w:val="24"/>
          <w:szCs w:val="24"/>
        </w:rPr>
        <w:t xml:space="preserve">, </w:t>
      </w:r>
      <w:proofErr w:type="spellStart"/>
      <w:r w:rsidRPr="009D0DFB">
        <w:rPr>
          <w:rFonts w:ascii="Times New Roman" w:hAnsi="Times New Roman" w:cs="Times New Roman"/>
          <w:sz w:val="24"/>
          <w:szCs w:val="24"/>
        </w:rPr>
        <w:t>Azospirillum</w:t>
      </w:r>
      <w:proofErr w:type="spellEnd"/>
      <w:r w:rsidRPr="009D0DFB">
        <w:rPr>
          <w:rFonts w:ascii="Times New Roman" w:hAnsi="Times New Roman" w:cs="Times New Roman"/>
          <w:sz w:val="24"/>
          <w:szCs w:val="24"/>
        </w:rPr>
        <w:t>), phosphorus‑solubilizing bacteria (PSB), and mycorrhizal fungi improve nutrient availability and uptake efficiency. The synergistic use of FYM and biofertilizers together with reduced doses of chemical fertilizers has been demonstrated to enhance plant growth, nutrient uptake, and soil health in several crops, including cucumbers (Jat et al., 2021).</w:t>
      </w:r>
      <w:r w:rsidR="00EC2148">
        <w:rPr>
          <w:rFonts w:ascii="Times New Roman" w:hAnsi="Times New Roman" w:cs="Times New Roman"/>
          <w:sz w:val="24"/>
          <w:szCs w:val="24"/>
        </w:rPr>
        <w:tab/>
      </w:r>
    </w:p>
    <w:p w14:paraId="48AC904E" w14:textId="77777777" w:rsidR="00521E26" w:rsidRPr="009D0DFB" w:rsidRDefault="00521E26" w:rsidP="00EC2148">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Previous studies have established the beneficial effects of INM on overall crop performance. For instance, Patel et al. (2021) observed that integrating FYM and biofertilizers with 75% recommended dose of fertilizer (RDF) significantly improved yield and quality parameters of cucumber while sustaining soil fertility. Similarly, Kaur et al. (2019) reported that continuous application of organic and biofertilizer inputs increased soil organic carbon and microbial biomass, reflecting better nutrient cycling and soil vitality. These findings confirm that partial substitution of chemical fertilizers does not compromise yield; rather, it offers added benefits to soil health and environmental sustainability. In cucumbers, such practices are particularly important due to their short growing season and high nutrient uptake rate, which require constant nutrient availability throughout the growth period.</w:t>
      </w:r>
    </w:p>
    <w:p w14:paraId="1F28CC3E" w14:textId="77777777" w:rsidR="00521E26" w:rsidRPr="009D0DFB" w:rsidRDefault="00521E26" w:rsidP="00601A4A">
      <w:pPr>
        <w:spacing w:after="0" w:line="360" w:lineRule="auto"/>
        <w:jc w:val="both"/>
        <w:rPr>
          <w:rFonts w:ascii="Times New Roman" w:hAnsi="Times New Roman" w:cs="Times New Roman"/>
          <w:sz w:val="24"/>
          <w:szCs w:val="24"/>
        </w:rPr>
      </w:pPr>
    </w:p>
    <w:p w14:paraId="7B301A12" w14:textId="77777777" w:rsidR="00521E26" w:rsidRPr="009D0DFB" w:rsidRDefault="00521E26" w:rsidP="00601A4A">
      <w:pPr>
        <w:spacing w:after="0" w:line="360" w:lineRule="auto"/>
        <w:jc w:val="both"/>
        <w:rPr>
          <w:rFonts w:ascii="Times New Roman" w:hAnsi="Times New Roman" w:cs="Times New Roman"/>
          <w:sz w:val="24"/>
          <w:szCs w:val="24"/>
        </w:rPr>
      </w:pPr>
      <w:r w:rsidRPr="009D0DFB">
        <w:rPr>
          <w:rFonts w:ascii="Times New Roman" w:hAnsi="Times New Roman" w:cs="Times New Roman"/>
          <w:sz w:val="24"/>
          <w:szCs w:val="24"/>
        </w:rPr>
        <w:t>Despite considerable progress, region‑specific studies on INM effects under varied soil and climatic conditions are still limited. Cultivar differences, soil type, and management practices can influence crop response to integrated nutrient systems. Hence, a location‑specific approach is necessary to find the optimum level of integration between organic, inorganic, and biological components. In this context, cucumber cv. Sheetal, a high‑yielding and widely adopted variety, provides an ideal system for studying nutrient management effects due to its sensitivity to nutrient supply and high commercial value. Understanding how INM influences its growth, yield, quality, and soil fertility parameters will contribute valuable insights for optimizing sustainab</w:t>
      </w:r>
      <w:r w:rsidR="002D19AE">
        <w:rPr>
          <w:rFonts w:ascii="Times New Roman" w:hAnsi="Times New Roman" w:cs="Times New Roman"/>
          <w:sz w:val="24"/>
          <w:szCs w:val="24"/>
        </w:rPr>
        <w:t>le cucumber production systems.</w:t>
      </w:r>
    </w:p>
    <w:p w14:paraId="7F65238A" w14:textId="77777777" w:rsidR="00C93A8F" w:rsidRDefault="00521E26" w:rsidP="002D19AE">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The present investigation entitled “Influence of Integrated Nutrient Management on Cucumber (</w:t>
      </w:r>
      <w:r w:rsidRPr="00DE4203">
        <w:rPr>
          <w:rFonts w:ascii="Times New Roman" w:hAnsi="Times New Roman" w:cs="Times New Roman"/>
          <w:i/>
          <w:sz w:val="24"/>
          <w:szCs w:val="24"/>
        </w:rPr>
        <w:t>Cucumis sativus</w:t>
      </w:r>
      <w:r w:rsidRPr="009D0DFB">
        <w:rPr>
          <w:rFonts w:ascii="Times New Roman" w:hAnsi="Times New Roman" w:cs="Times New Roman"/>
          <w:sz w:val="24"/>
          <w:szCs w:val="24"/>
        </w:rPr>
        <w:t xml:space="preserve"> L.) cv. Sheetal” was undertaken to evaluate the combined effect of FYM, </w:t>
      </w:r>
      <w:r w:rsidR="00342012" w:rsidRPr="009D0DFB">
        <w:rPr>
          <w:rFonts w:ascii="Times New Roman" w:hAnsi="Times New Roman" w:cs="Times New Roman"/>
          <w:sz w:val="24"/>
          <w:szCs w:val="24"/>
        </w:rPr>
        <w:t>bio fertilizers</w:t>
      </w:r>
      <w:r w:rsidRPr="009D0DFB">
        <w:rPr>
          <w:rFonts w:ascii="Times New Roman" w:hAnsi="Times New Roman" w:cs="Times New Roman"/>
          <w:sz w:val="24"/>
          <w:szCs w:val="24"/>
        </w:rPr>
        <w:t>, and different levels of RDF on vegetative growth, yield attributes, fruit quality, and soil health. The objectives were to (</w:t>
      </w:r>
      <w:proofErr w:type="spellStart"/>
      <w:r w:rsidRPr="009D0DFB">
        <w:rPr>
          <w:rFonts w:ascii="Times New Roman" w:hAnsi="Times New Roman" w:cs="Times New Roman"/>
          <w:sz w:val="24"/>
          <w:szCs w:val="24"/>
        </w:rPr>
        <w:t>i</w:t>
      </w:r>
      <w:proofErr w:type="spellEnd"/>
      <w:r w:rsidRPr="009D0DFB">
        <w:rPr>
          <w:rFonts w:ascii="Times New Roman" w:hAnsi="Times New Roman" w:cs="Times New Roman"/>
          <w:sz w:val="24"/>
          <w:szCs w:val="24"/>
        </w:rPr>
        <w:t>) assess the impact of INM combinations on morphological and physiological growth parameters, (ii) determine their influence on yield and quality characteristics, and (iii) evaluate post‑harvest soil fertility and microbial biomass status. This research aims to substantiate the potential of INM practices as a sustainable and productive alternative to purely chemical‑based fertilizer systems for cucumber cultivation under field conditions.</w:t>
      </w:r>
    </w:p>
    <w:p w14:paraId="661160D6" w14:textId="77777777" w:rsidR="00593F02" w:rsidRPr="0049661A" w:rsidRDefault="0049661A" w:rsidP="00593F02">
      <w:pPr>
        <w:spacing w:after="0" w:line="360" w:lineRule="auto"/>
        <w:jc w:val="both"/>
        <w:rPr>
          <w:rFonts w:ascii="Times New Roman" w:hAnsi="Times New Roman" w:cs="Times New Roman"/>
          <w:b/>
          <w:sz w:val="24"/>
          <w:szCs w:val="24"/>
        </w:rPr>
      </w:pPr>
      <w:r w:rsidRPr="0049661A">
        <w:rPr>
          <w:rFonts w:ascii="Times New Roman" w:hAnsi="Times New Roman" w:cs="Times New Roman"/>
          <w:b/>
          <w:sz w:val="24"/>
          <w:szCs w:val="24"/>
        </w:rPr>
        <w:t>MATERIALS AND METHODS</w:t>
      </w:r>
    </w:p>
    <w:p w14:paraId="43BCEDC0" w14:textId="77777777" w:rsidR="00593F02" w:rsidRPr="0049661A" w:rsidRDefault="0049661A" w:rsidP="00593F0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93F02" w:rsidRPr="0049661A">
        <w:rPr>
          <w:rFonts w:ascii="Times New Roman" w:hAnsi="Times New Roman" w:cs="Times New Roman"/>
          <w:b/>
          <w:sz w:val="24"/>
          <w:szCs w:val="24"/>
        </w:rPr>
        <w:t>Experimental Site</w:t>
      </w:r>
    </w:p>
    <w:p w14:paraId="41F9A9D4" w14:textId="77777777" w:rsidR="00593F02" w:rsidRPr="00593F02" w:rsidRDefault="00593F02" w:rsidP="009C4DFE">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The experi</w:t>
      </w:r>
      <w:r w:rsidR="000A7459">
        <w:rPr>
          <w:rFonts w:ascii="Times New Roman" w:hAnsi="Times New Roman" w:cs="Times New Roman"/>
          <w:sz w:val="24"/>
          <w:szCs w:val="24"/>
        </w:rPr>
        <w:t>ment was conducted during the 2024–25 cropping season</w:t>
      </w:r>
      <w:r w:rsidRPr="00593F02">
        <w:rPr>
          <w:rFonts w:ascii="Times New Roman" w:hAnsi="Times New Roman" w:cs="Times New Roman"/>
          <w:sz w:val="24"/>
          <w:szCs w:val="24"/>
        </w:rPr>
        <w:t xml:space="preserve"> at the Research Farm of Career Point Univ</w:t>
      </w:r>
      <w:r w:rsidR="000A7459">
        <w:rPr>
          <w:rFonts w:ascii="Times New Roman" w:hAnsi="Times New Roman" w:cs="Times New Roman"/>
          <w:sz w:val="24"/>
          <w:szCs w:val="24"/>
        </w:rPr>
        <w:t>ersity, Kota, Rajasthan, India</w:t>
      </w:r>
      <w:r w:rsidRPr="00593F02">
        <w:rPr>
          <w:rFonts w:ascii="Times New Roman" w:hAnsi="Times New Roman" w:cs="Times New Roman"/>
          <w:sz w:val="24"/>
          <w:szCs w:val="24"/>
        </w:rPr>
        <w:t>. The site is located in the semi-arid zone of Rajasthan, characterized by hot summers and moderate winters. The soil of the experimental field was sandy loam in texture with moderate fertility status.</w:t>
      </w:r>
    </w:p>
    <w:p w14:paraId="21F50402" w14:textId="77777777" w:rsidR="00593F02" w:rsidRPr="000A7459" w:rsidRDefault="00593F02" w:rsidP="00593F02">
      <w:pPr>
        <w:spacing w:after="0" w:line="360" w:lineRule="auto"/>
        <w:jc w:val="both"/>
        <w:rPr>
          <w:rFonts w:ascii="Times New Roman" w:hAnsi="Times New Roman" w:cs="Times New Roman"/>
          <w:b/>
          <w:sz w:val="24"/>
          <w:szCs w:val="24"/>
        </w:rPr>
      </w:pPr>
      <w:r w:rsidRPr="00593F02">
        <w:rPr>
          <w:rFonts w:ascii="Times New Roman" w:hAnsi="Times New Roman" w:cs="Times New Roman"/>
          <w:sz w:val="24"/>
          <w:szCs w:val="24"/>
        </w:rPr>
        <w:t xml:space="preserve"> </w:t>
      </w:r>
      <w:r w:rsidRPr="000A7459">
        <w:rPr>
          <w:rFonts w:ascii="Times New Roman" w:hAnsi="Times New Roman" w:cs="Times New Roman"/>
          <w:b/>
          <w:sz w:val="24"/>
          <w:szCs w:val="24"/>
        </w:rPr>
        <w:t>Experim</w:t>
      </w:r>
      <w:r w:rsidR="000A7459" w:rsidRPr="000A7459">
        <w:rPr>
          <w:rFonts w:ascii="Times New Roman" w:hAnsi="Times New Roman" w:cs="Times New Roman"/>
          <w:b/>
          <w:sz w:val="24"/>
          <w:szCs w:val="24"/>
        </w:rPr>
        <w:t>ental Design and Treatments</w:t>
      </w:r>
    </w:p>
    <w:p w14:paraId="4FA779F9" w14:textId="77777777" w:rsidR="00593F02" w:rsidRDefault="009B5BF9" w:rsidP="009B5B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laid out in a Randomized Block Design (RBD) with five treatments </w:t>
      </w:r>
      <w:r w:rsidR="00593F02" w:rsidRPr="00593F02">
        <w:rPr>
          <w:rFonts w:ascii="Times New Roman" w:hAnsi="Times New Roman" w:cs="Times New Roman"/>
          <w:sz w:val="24"/>
          <w:szCs w:val="24"/>
        </w:rPr>
        <w:t xml:space="preserve">replicated </w:t>
      </w:r>
      <w:r w:rsidR="00C2791C">
        <w:rPr>
          <w:rFonts w:ascii="Times New Roman" w:hAnsi="Times New Roman" w:cs="Times New Roman"/>
          <w:sz w:val="24"/>
          <w:szCs w:val="24"/>
        </w:rPr>
        <w:t>four times</w:t>
      </w:r>
      <w:r w:rsidR="00593F02" w:rsidRPr="00593F02">
        <w:rPr>
          <w:rFonts w:ascii="Times New Roman" w:hAnsi="Times New Roman" w:cs="Times New Roman"/>
          <w:sz w:val="24"/>
          <w:szCs w:val="24"/>
        </w:rPr>
        <w:t>. The treatments consisted of different Integrated Nutrient Management (INM) combinations, as follows:</w:t>
      </w:r>
    </w:p>
    <w:p w14:paraId="61618FC7" w14:textId="0F3763DA" w:rsidR="00685923" w:rsidRPr="00593F02" w:rsidRDefault="00685923" w:rsidP="009B5B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071F9A" w:rsidRPr="00071F9A">
        <w:rPr>
          <w:rFonts w:ascii="Times New Roman" w:hAnsi="Times New Roman" w:cs="Times New Roman"/>
          <w:sz w:val="24"/>
          <w:szCs w:val="24"/>
        </w:rPr>
        <w:t>Treatment details</w:t>
      </w:r>
      <w:r w:rsidR="00071F9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EA292E" w14:paraId="6C0B403A" w14:textId="77777777" w:rsidTr="00F02B4C">
        <w:tc>
          <w:tcPr>
            <w:tcW w:w="4675" w:type="dxa"/>
          </w:tcPr>
          <w:p w14:paraId="66FF169A" w14:textId="77777777" w:rsidR="00EA292E" w:rsidRPr="0080770B" w:rsidRDefault="007A500D" w:rsidP="00FE056E">
            <w:pPr>
              <w:spacing w:line="360" w:lineRule="auto"/>
              <w:jc w:val="center"/>
              <w:rPr>
                <w:rFonts w:ascii="Times New Roman" w:hAnsi="Times New Roman" w:cs="Times New Roman"/>
                <w:b/>
                <w:sz w:val="24"/>
                <w:szCs w:val="24"/>
              </w:rPr>
            </w:pPr>
            <w:r w:rsidRPr="0080770B">
              <w:rPr>
                <w:rFonts w:ascii="Times New Roman" w:hAnsi="Times New Roman" w:cs="Times New Roman"/>
                <w:b/>
                <w:sz w:val="24"/>
                <w:szCs w:val="24"/>
              </w:rPr>
              <w:t>Treatment</w:t>
            </w:r>
          </w:p>
        </w:tc>
        <w:tc>
          <w:tcPr>
            <w:tcW w:w="4675" w:type="dxa"/>
          </w:tcPr>
          <w:p w14:paraId="63130748" w14:textId="77777777" w:rsidR="00EA292E" w:rsidRPr="0080770B" w:rsidRDefault="00EA292E" w:rsidP="00FE056E">
            <w:pPr>
              <w:spacing w:line="360" w:lineRule="auto"/>
              <w:jc w:val="center"/>
              <w:rPr>
                <w:rFonts w:ascii="Times New Roman" w:hAnsi="Times New Roman" w:cs="Times New Roman"/>
                <w:b/>
                <w:sz w:val="24"/>
                <w:szCs w:val="24"/>
              </w:rPr>
            </w:pPr>
            <w:r w:rsidRPr="0080770B">
              <w:rPr>
                <w:rFonts w:ascii="Times New Roman" w:hAnsi="Times New Roman" w:cs="Times New Roman"/>
                <w:b/>
                <w:sz w:val="24"/>
                <w:szCs w:val="24"/>
              </w:rPr>
              <w:t>Treatment</w:t>
            </w:r>
            <w:r w:rsidR="007A500D" w:rsidRPr="0080770B">
              <w:rPr>
                <w:rFonts w:ascii="Times New Roman" w:hAnsi="Times New Roman" w:cs="Times New Roman"/>
                <w:b/>
                <w:sz w:val="24"/>
                <w:szCs w:val="24"/>
              </w:rPr>
              <w:t xml:space="preserve"> details</w:t>
            </w:r>
          </w:p>
        </w:tc>
      </w:tr>
      <w:tr w:rsidR="00EA292E" w14:paraId="55D96D37" w14:textId="77777777" w:rsidTr="00F02B4C">
        <w:tc>
          <w:tcPr>
            <w:tcW w:w="4675" w:type="dxa"/>
          </w:tcPr>
          <w:p w14:paraId="06ABE091" w14:textId="77777777"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1</w:t>
            </w:r>
            <w:r w:rsidR="0082619D">
              <w:rPr>
                <w:rFonts w:ascii="Times New Roman" w:hAnsi="Times New Roman" w:cs="Times New Roman"/>
                <w:sz w:val="24"/>
                <w:szCs w:val="24"/>
              </w:rPr>
              <w:t>:</w:t>
            </w:r>
          </w:p>
        </w:tc>
        <w:tc>
          <w:tcPr>
            <w:tcW w:w="4675" w:type="dxa"/>
          </w:tcPr>
          <w:p w14:paraId="0AD2D8F2"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Control</w:t>
            </w:r>
          </w:p>
        </w:tc>
      </w:tr>
      <w:tr w:rsidR="00EA292E" w14:paraId="023972AD" w14:textId="77777777" w:rsidTr="00F02B4C">
        <w:tc>
          <w:tcPr>
            <w:tcW w:w="4675" w:type="dxa"/>
          </w:tcPr>
          <w:p w14:paraId="113FC4C1" w14:textId="77777777"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2</w:t>
            </w:r>
            <w:r w:rsidR="0082619D">
              <w:rPr>
                <w:rFonts w:ascii="Times New Roman" w:hAnsi="Times New Roman" w:cs="Times New Roman"/>
                <w:sz w:val="24"/>
                <w:szCs w:val="24"/>
              </w:rPr>
              <w:t>:</w:t>
            </w:r>
          </w:p>
        </w:tc>
        <w:tc>
          <w:tcPr>
            <w:tcW w:w="4675" w:type="dxa"/>
          </w:tcPr>
          <w:p w14:paraId="566BD78F"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100% RDF</w:t>
            </w:r>
          </w:p>
        </w:tc>
      </w:tr>
      <w:tr w:rsidR="00EA292E" w14:paraId="562A7B89" w14:textId="77777777" w:rsidTr="00F02B4C">
        <w:tc>
          <w:tcPr>
            <w:tcW w:w="4675" w:type="dxa"/>
          </w:tcPr>
          <w:p w14:paraId="70F115A3" w14:textId="77777777"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w:t>
            </w:r>
            <w:r w:rsidRPr="00CC0C93">
              <w:rPr>
                <w:rFonts w:ascii="Times New Roman" w:hAnsi="Times New Roman" w:cs="Times New Roman"/>
                <w:sz w:val="24"/>
                <w:szCs w:val="24"/>
                <w:vertAlign w:val="subscript"/>
              </w:rPr>
              <w:t>3</w:t>
            </w:r>
            <w:r w:rsidR="0082619D">
              <w:rPr>
                <w:rFonts w:ascii="Times New Roman" w:hAnsi="Times New Roman" w:cs="Times New Roman"/>
                <w:sz w:val="24"/>
                <w:szCs w:val="24"/>
              </w:rPr>
              <w:t>:</w:t>
            </w:r>
          </w:p>
        </w:tc>
        <w:tc>
          <w:tcPr>
            <w:tcW w:w="4675" w:type="dxa"/>
          </w:tcPr>
          <w:p w14:paraId="6BD7F04C"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FYM + 50% RDF</w:t>
            </w:r>
          </w:p>
        </w:tc>
      </w:tr>
      <w:tr w:rsidR="00EA292E" w14:paraId="1E9D86DC" w14:textId="77777777" w:rsidTr="00F02B4C">
        <w:tc>
          <w:tcPr>
            <w:tcW w:w="4675" w:type="dxa"/>
          </w:tcPr>
          <w:p w14:paraId="36D20E36" w14:textId="77777777"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4</w:t>
            </w:r>
            <w:r w:rsidR="0082619D">
              <w:rPr>
                <w:rFonts w:ascii="Times New Roman" w:hAnsi="Times New Roman" w:cs="Times New Roman"/>
                <w:sz w:val="24"/>
                <w:szCs w:val="24"/>
              </w:rPr>
              <w:t>:</w:t>
            </w:r>
          </w:p>
        </w:tc>
        <w:tc>
          <w:tcPr>
            <w:tcW w:w="4675" w:type="dxa"/>
          </w:tcPr>
          <w:p w14:paraId="3378067C"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FYM + Biofertilizer + 50% RDF</w:t>
            </w:r>
          </w:p>
        </w:tc>
      </w:tr>
      <w:tr w:rsidR="00EA292E" w14:paraId="3B47886C" w14:textId="77777777" w:rsidTr="00F02B4C">
        <w:tc>
          <w:tcPr>
            <w:tcW w:w="4675" w:type="dxa"/>
          </w:tcPr>
          <w:p w14:paraId="1C4B6829" w14:textId="77777777"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5</w:t>
            </w:r>
            <w:r w:rsidR="0082619D">
              <w:rPr>
                <w:rFonts w:ascii="Times New Roman" w:hAnsi="Times New Roman" w:cs="Times New Roman"/>
                <w:sz w:val="24"/>
                <w:szCs w:val="24"/>
              </w:rPr>
              <w:t>:</w:t>
            </w:r>
          </w:p>
        </w:tc>
        <w:tc>
          <w:tcPr>
            <w:tcW w:w="4675" w:type="dxa"/>
          </w:tcPr>
          <w:p w14:paraId="13E7B641" w14:textId="77777777" w:rsidR="00EA292E" w:rsidRDefault="00EA292E" w:rsidP="009944FB">
            <w:pPr>
              <w:jc w:val="center"/>
            </w:pPr>
            <w:r w:rsidRPr="00A92C19">
              <w:rPr>
                <w:rFonts w:ascii="Times New Roman" w:hAnsi="Times New Roman" w:cs="Times New Roman"/>
                <w:sz w:val="24"/>
                <w:szCs w:val="24"/>
              </w:rPr>
              <w:t>FYM + Biofertilizer + 75% RDF</w:t>
            </w:r>
          </w:p>
        </w:tc>
      </w:tr>
    </w:tbl>
    <w:p w14:paraId="4249628A" w14:textId="77777777" w:rsidR="00F02B4C" w:rsidRDefault="00F02B4C" w:rsidP="0059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5610AB"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The recommende</w:t>
      </w:r>
      <w:r w:rsidR="00E5757D">
        <w:rPr>
          <w:rFonts w:ascii="Times New Roman" w:hAnsi="Times New Roman" w:cs="Times New Roman"/>
          <w:sz w:val="24"/>
          <w:szCs w:val="24"/>
        </w:rPr>
        <w:t>d dose of fertilizer (RDF)</w:t>
      </w:r>
      <w:r w:rsidRPr="00593F02">
        <w:rPr>
          <w:rFonts w:ascii="Times New Roman" w:hAnsi="Times New Roman" w:cs="Times New Roman"/>
          <w:sz w:val="24"/>
          <w:szCs w:val="24"/>
        </w:rPr>
        <w:t xml:space="preserve"> for cucumber was </w:t>
      </w:r>
      <w:r w:rsidR="00E30ED0">
        <w:rPr>
          <w:rFonts w:ascii="Times New Roman" w:hAnsi="Times New Roman" w:cs="Times New Roman"/>
          <w:sz w:val="24"/>
          <w:szCs w:val="24"/>
        </w:rPr>
        <w:t>90:60:60 kg N-P</w:t>
      </w:r>
      <w:r w:rsidR="00E30ED0" w:rsidRPr="00E30ED0">
        <w:rPr>
          <w:rFonts w:ascii="Times New Roman" w:hAnsi="Times New Roman" w:cs="Times New Roman"/>
          <w:sz w:val="24"/>
          <w:szCs w:val="24"/>
          <w:vertAlign w:val="subscript"/>
        </w:rPr>
        <w:t>2</w:t>
      </w:r>
      <w:r w:rsidRPr="00593F02">
        <w:rPr>
          <w:rFonts w:ascii="Times New Roman" w:hAnsi="Times New Roman" w:cs="Times New Roman"/>
          <w:sz w:val="24"/>
          <w:szCs w:val="24"/>
        </w:rPr>
        <w:t>O</w:t>
      </w:r>
      <w:r w:rsidR="00E30ED0" w:rsidRPr="00E30ED0">
        <w:rPr>
          <w:rFonts w:ascii="Times New Roman" w:hAnsi="Times New Roman" w:cs="Times New Roman"/>
          <w:sz w:val="24"/>
          <w:szCs w:val="24"/>
          <w:vertAlign w:val="subscript"/>
        </w:rPr>
        <w:t>5</w:t>
      </w:r>
      <w:r w:rsidR="00E30ED0">
        <w:rPr>
          <w:rFonts w:ascii="Times New Roman" w:hAnsi="Times New Roman" w:cs="Times New Roman"/>
          <w:sz w:val="24"/>
          <w:szCs w:val="24"/>
        </w:rPr>
        <w:t>-K</w:t>
      </w:r>
      <w:r w:rsidR="00E30ED0" w:rsidRPr="00E30ED0">
        <w:rPr>
          <w:rFonts w:ascii="Times New Roman" w:hAnsi="Times New Roman" w:cs="Times New Roman"/>
          <w:sz w:val="24"/>
          <w:szCs w:val="24"/>
          <w:vertAlign w:val="subscript"/>
        </w:rPr>
        <w:t>2</w:t>
      </w:r>
      <w:r w:rsidR="005E0799">
        <w:rPr>
          <w:rFonts w:ascii="Times New Roman" w:hAnsi="Times New Roman" w:cs="Times New Roman"/>
          <w:sz w:val="24"/>
          <w:szCs w:val="24"/>
        </w:rPr>
        <w:t>O per hectare</w:t>
      </w:r>
      <w:r w:rsidRPr="00593F02">
        <w:rPr>
          <w:rFonts w:ascii="Times New Roman" w:hAnsi="Times New Roman" w:cs="Times New Roman"/>
          <w:sz w:val="24"/>
          <w:szCs w:val="24"/>
        </w:rPr>
        <w:t>.</w:t>
      </w:r>
    </w:p>
    <w:p w14:paraId="44CA1D01" w14:textId="77777777" w:rsidR="00593F02" w:rsidRPr="00136D37" w:rsidRDefault="00593F02" w:rsidP="00593F02">
      <w:pPr>
        <w:spacing w:after="0" w:line="360" w:lineRule="auto"/>
        <w:jc w:val="both"/>
        <w:rPr>
          <w:rFonts w:ascii="Times New Roman" w:hAnsi="Times New Roman" w:cs="Times New Roman"/>
          <w:b/>
          <w:sz w:val="24"/>
          <w:szCs w:val="24"/>
        </w:rPr>
      </w:pPr>
      <w:r w:rsidRPr="00136D37">
        <w:rPr>
          <w:rFonts w:ascii="Times New Roman" w:hAnsi="Times New Roman" w:cs="Times New Roman"/>
          <w:b/>
          <w:sz w:val="24"/>
          <w:szCs w:val="24"/>
        </w:rPr>
        <w:t>Field Prep</w:t>
      </w:r>
      <w:r w:rsidR="00AF5E67" w:rsidRPr="00136D37">
        <w:rPr>
          <w:rFonts w:ascii="Times New Roman" w:hAnsi="Times New Roman" w:cs="Times New Roman"/>
          <w:b/>
          <w:sz w:val="24"/>
          <w:szCs w:val="24"/>
        </w:rPr>
        <w:t>aration and Crop Establishment</w:t>
      </w:r>
    </w:p>
    <w:p w14:paraId="18C781A3" w14:textId="77777777" w:rsidR="00AA46A8" w:rsidRDefault="00593F02" w:rsidP="00B9106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The field was prepared by two cross-ploughings followed by harrowing and leveling. FYM, as per the treatment requirement, was applied a</w:t>
      </w:r>
      <w:r w:rsidR="00F26ECF">
        <w:rPr>
          <w:rFonts w:ascii="Times New Roman" w:hAnsi="Times New Roman" w:cs="Times New Roman"/>
          <w:sz w:val="24"/>
          <w:szCs w:val="24"/>
        </w:rPr>
        <w:t>nd incorporated into the soil 15 days before sowing</w:t>
      </w:r>
      <w:r w:rsidR="00B91067">
        <w:rPr>
          <w:rFonts w:ascii="Times New Roman" w:hAnsi="Times New Roman" w:cs="Times New Roman"/>
          <w:sz w:val="24"/>
          <w:szCs w:val="24"/>
        </w:rPr>
        <w:t xml:space="preserve">. </w:t>
      </w:r>
    </w:p>
    <w:p w14:paraId="38C50EA0" w14:textId="77777777" w:rsidR="00593F02" w:rsidRPr="00593F02" w:rsidRDefault="00593F02" w:rsidP="00B9106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Biofertilizers (Azotobacter and phosphate-solubiliz</w:t>
      </w:r>
      <w:r w:rsidR="00C0088B">
        <w:rPr>
          <w:rFonts w:ascii="Times New Roman" w:hAnsi="Times New Roman" w:cs="Times New Roman"/>
          <w:sz w:val="24"/>
          <w:szCs w:val="24"/>
        </w:rPr>
        <w:t xml:space="preserve">ing bacteria) were applied as seed treatment at the rate of </w:t>
      </w:r>
      <w:r w:rsidRPr="00593F02">
        <w:rPr>
          <w:rFonts w:ascii="Times New Roman" w:hAnsi="Times New Roman" w:cs="Times New Roman"/>
          <w:sz w:val="24"/>
          <w:szCs w:val="24"/>
        </w:rPr>
        <w:t>20 g per kg seed, followed by shade drying for 30 minutes before sowing.</w:t>
      </w:r>
    </w:p>
    <w:p w14:paraId="7ACEE3BE"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Seeds of a uniform, high-yielding cucumber variety were sown manually o</w:t>
      </w:r>
      <w:r w:rsidR="00987BE0">
        <w:rPr>
          <w:rFonts w:ascii="Times New Roman" w:hAnsi="Times New Roman" w:cs="Times New Roman"/>
          <w:sz w:val="24"/>
          <w:szCs w:val="24"/>
        </w:rPr>
        <w:t xml:space="preserve">n raised beds at a spacing of </w:t>
      </w:r>
      <w:r w:rsidRPr="00593F02">
        <w:rPr>
          <w:rFonts w:ascii="Times New Roman" w:hAnsi="Times New Roman" w:cs="Times New Roman"/>
          <w:sz w:val="24"/>
          <w:szCs w:val="24"/>
        </w:rPr>
        <w:t>2.0 × 0.5 m. Standard agronomic practices such as irrigation, weeding, and plant protection measures were uniformly followed for all treatments.</w:t>
      </w:r>
    </w:p>
    <w:p w14:paraId="6E03E522" w14:textId="77777777" w:rsidR="00593F02" w:rsidRPr="00121EE0" w:rsidRDefault="00121EE0" w:rsidP="00593F02">
      <w:pPr>
        <w:spacing w:after="0" w:line="360" w:lineRule="auto"/>
        <w:jc w:val="both"/>
        <w:rPr>
          <w:rFonts w:ascii="Times New Roman" w:hAnsi="Times New Roman" w:cs="Times New Roman"/>
          <w:b/>
          <w:sz w:val="24"/>
          <w:szCs w:val="24"/>
        </w:rPr>
      </w:pPr>
      <w:r w:rsidRPr="00121EE0">
        <w:rPr>
          <w:rFonts w:ascii="Times New Roman" w:hAnsi="Times New Roman" w:cs="Times New Roman"/>
          <w:b/>
          <w:sz w:val="24"/>
          <w:szCs w:val="24"/>
        </w:rPr>
        <w:t>Fertilizer Application</w:t>
      </w:r>
    </w:p>
    <w:p w14:paraId="267A45F6" w14:textId="77777777" w:rsidR="00593F02" w:rsidRPr="00404DB7" w:rsidRDefault="00593F02" w:rsidP="00593F02">
      <w:pPr>
        <w:spacing w:after="0" w:line="360" w:lineRule="auto"/>
        <w:jc w:val="both"/>
        <w:rPr>
          <w:rFonts w:ascii="Times New Roman" w:hAnsi="Times New Roman" w:cs="Times New Roman"/>
          <w:b/>
          <w:i/>
          <w:sz w:val="24"/>
          <w:szCs w:val="24"/>
        </w:rPr>
      </w:pPr>
      <w:r w:rsidRPr="00404DB7">
        <w:rPr>
          <w:rFonts w:ascii="Times New Roman" w:hAnsi="Times New Roman" w:cs="Times New Roman"/>
          <w:b/>
          <w:i/>
          <w:sz w:val="24"/>
          <w:szCs w:val="24"/>
        </w:rPr>
        <w:t>Chemical fertilizers were applied according to each treatment:</w:t>
      </w:r>
    </w:p>
    <w:p w14:paraId="3BDAA48A" w14:textId="77777777" w:rsidR="00593F02" w:rsidRPr="00593F02" w:rsidRDefault="00593F02" w:rsidP="004D593E">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Full dose of phosphorus (P) and potassium (K) and half dose of nitro</w:t>
      </w:r>
      <w:r w:rsidR="004D593E">
        <w:rPr>
          <w:rFonts w:ascii="Times New Roman" w:hAnsi="Times New Roman" w:cs="Times New Roman"/>
          <w:sz w:val="24"/>
          <w:szCs w:val="24"/>
        </w:rPr>
        <w:t>gen (N) were applied basally</w:t>
      </w:r>
      <w:r w:rsidRPr="00593F02">
        <w:rPr>
          <w:rFonts w:ascii="Times New Roman" w:hAnsi="Times New Roman" w:cs="Times New Roman"/>
          <w:sz w:val="24"/>
          <w:szCs w:val="24"/>
        </w:rPr>
        <w:t>.</w:t>
      </w:r>
      <w:r w:rsidR="004D593E">
        <w:rPr>
          <w:rFonts w:ascii="Times New Roman" w:hAnsi="Times New Roman" w:cs="Times New Roman"/>
          <w:sz w:val="24"/>
          <w:szCs w:val="24"/>
        </w:rPr>
        <w:t xml:space="preserve"> </w:t>
      </w:r>
      <w:r w:rsidRPr="00593F02">
        <w:rPr>
          <w:rFonts w:ascii="Times New Roman" w:hAnsi="Times New Roman" w:cs="Times New Roman"/>
          <w:sz w:val="24"/>
          <w:szCs w:val="24"/>
        </w:rPr>
        <w:t xml:space="preserve">The remaining nitrogen was applied 30 </w:t>
      </w:r>
      <w:r w:rsidR="002A0501">
        <w:rPr>
          <w:rFonts w:ascii="Times New Roman" w:hAnsi="Times New Roman" w:cs="Times New Roman"/>
          <w:sz w:val="24"/>
          <w:szCs w:val="24"/>
        </w:rPr>
        <w:t>days after sowing</w:t>
      </w:r>
      <w:r w:rsidRPr="00593F02">
        <w:rPr>
          <w:rFonts w:ascii="Times New Roman" w:hAnsi="Times New Roman" w:cs="Times New Roman"/>
          <w:sz w:val="24"/>
          <w:szCs w:val="24"/>
        </w:rPr>
        <w:t xml:space="preserve"> as top dressing.</w:t>
      </w:r>
    </w:p>
    <w:p w14:paraId="4DE7287C" w14:textId="77777777" w:rsidR="00593F02" w:rsidRPr="005F3B68" w:rsidRDefault="005404B3" w:rsidP="00593F02">
      <w:pPr>
        <w:spacing w:after="0" w:line="360" w:lineRule="auto"/>
        <w:jc w:val="both"/>
        <w:rPr>
          <w:rFonts w:ascii="Times New Roman" w:hAnsi="Times New Roman" w:cs="Times New Roman"/>
          <w:b/>
          <w:sz w:val="24"/>
          <w:szCs w:val="24"/>
        </w:rPr>
      </w:pPr>
      <w:r w:rsidRPr="005F3B68">
        <w:rPr>
          <w:rFonts w:ascii="Times New Roman" w:hAnsi="Times New Roman" w:cs="Times New Roman"/>
          <w:b/>
          <w:sz w:val="24"/>
          <w:szCs w:val="24"/>
        </w:rPr>
        <w:t>Observations Recorded</w:t>
      </w:r>
    </w:p>
    <w:p w14:paraId="3808FB88" w14:textId="77777777" w:rsidR="00593F02" w:rsidRPr="00DD34AB" w:rsidRDefault="00DD34AB" w:rsidP="00593F02">
      <w:pPr>
        <w:spacing w:after="0" w:line="360" w:lineRule="auto"/>
        <w:jc w:val="both"/>
        <w:rPr>
          <w:rFonts w:ascii="Times New Roman" w:hAnsi="Times New Roman" w:cs="Times New Roman"/>
          <w:b/>
          <w:i/>
          <w:sz w:val="24"/>
          <w:szCs w:val="24"/>
        </w:rPr>
      </w:pPr>
      <w:r w:rsidRPr="00DD34AB">
        <w:rPr>
          <w:rFonts w:ascii="Times New Roman" w:hAnsi="Times New Roman" w:cs="Times New Roman"/>
          <w:b/>
          <w:i/>
          <w:sz w:val="24"/>
          <w:szCs w:val="24"/>
        </w:rPr>
        <w:t>Vegetative Growth Parameters</w:t>
      </w:r>
    </w:p>
    <w:p w14:paraId="4BA66C1E" w14:textId="77777777" w:rsidR="00540E6E" w:rsidRPr="00540E6E" w:rsidRDefault="00AD3011" w:rsidP="00593F02">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Vine Length (cm)</w:t>
      </w:r>
    </w:p>
    <w:p w14:paraId="4A8EA153" w14:textId="77777777" w:rsidR="00593F02" w:rsidRPr="00593F02" w:rsidRDefault="00540E6E" w:rsidP="004C70EE">
      <w:pPr>
        <w:spacing w:after="0" w:line="360" w:lineRule="auto"/>
        <w:ind w:firstLine="720"/>
        <w:jc w:val="both"/>
        <w:rPr>
          <w:rFonts w:ascii="Times New Roman" w:hAnsi="Times New Roman" w:cs="Times New Roman"/>
          <w:sz w:val="24"/>
          <w:szCs w:val="24"/>
        </w:rPr>
      </w:pPr>
      <w:proofErr w:type="gramStart"/>
      <w:r w:rsidRPr="00540E6E">
        <w:rPr>
          <w:rFonts w:ascii="Times New Roman" w:hAnsi="Times New Roman" w:cs="Times New Roman"/>
          <w:sz w:val="24"/>
          <w:szCs w:val="24"/>
        </w:rPr>
        <w:t>Vine  length</w:t>
      </w:r>
      <w:proofErr w:type="gramEnd"/>
      <w:r w:rsidRPr="00540E6E">
        <w:rPr>
          <w:rFonts w:ascii="Times New Roman" w:hAnsi="Times New Roman" w:cs="Times New Roman"/>
          <w:sz w:val="24"/>
          <w:szCs w:val="24"/>
        </w:rPr>
        <w:t xml:space="preserve">  was  measured  from  ground  level  to the  last  tip  of  main  stem  of  the  plant  of  five randomly selected  plants at the time of maturity. Vine   length   was   </w:t>
      </w:r>
      <w:r w:rsidR="004919FE">
        <w:rPr>
          <w:rFonts w:ascii="Times New Roman" w:hAnsi="Times New Roman" w:cs="Times New Roman"/>
          <w:sz w:val="24"/>
          <w:szCs w:val="24"/>
        </w:rPr>
        <w:t>taken   at   harvesting   stage</w:t>
      </w:r>
    </w:p>
    <w:p w14:paraId="5CCFD29B" w14:textId="77777777" w:rsidR="00E24F38" w:rsidRPr="00B61BB8" w:rsidRDefault="00D35366" w:rsidP="00593F02">
      <w:pPr>
        <w:spacing w:after="0" w:line="360" w:lineRule="auto"/>
        <w:jc w:val="both"/>
        <w:rPr>
          <w:rFonts w:ascii="Times New Roman" w:hAnsi="Times New Roman" w:cs="Times New Roman"/>
          <w:b/>
          <w:i/>
          <w:sz w:val="24"/>
          <w:szCs w:val="24"/>
        </w:rPr>
      </w:pPr>
      <w:r w:rsidRPr="00B61BB8">
        <w:rPr>
          <w:rFonts w:ascii="Times New Roman" w:hAnsi="Times New Roman" w:cs="Times New Roman"/>
          <w:b/>
          <w:i/>
          <w:sz w:val="24"/>
          <w:szCs w:val="24"/>
        </w:rPr>
        <w:t>Number of Leaves per Vine</w:t>
      </w:r>
    </w:p>
    <w:p w14:paraId="2BCF5BE7" w14:textId="77777777" w:rsidR="00593F02" w:rsidRPr="00AF2F02" w:rsidRDefault="00593F02" w:rsidP="00E24F38">
      <w:pPr>
        <w:spacing w:after="0" w:line="360" w:lineRule="auto"/>
        <w:ind w:firstLine="720"/>
        <w:jc w:val="both"/>
        <w:rPr>
          <w:rFonts w:ascii="Times New Roman" w:hAnsi="Times New Roman" w:cs="Times New Roman"/>
          <w:sz w:val="24"/>
          <w:szCs w:val="24"/>
        </w:rPr>
      </w:pPr>
      <w:r w:rsidRPr="00AF2F02">
        <w:rPr>
          <w:rFonts w:ascii="Times New Roman" w:hAnsi="Times New Roman" w:cs="Times New Roman"/>
          <w:sz w:val="24"/>
          <w:szCs w:val="24"/>
        </w:rPr>
        <w:t>Total functional leaves were counted.</w:t>
      </w:r>
    </w:p>
    <w:p w14:paraId="4D056D5B" w14:textId="77777777" w:rsidR="00593F02" w:rsidRPr="00AF2F02" w:rsidRDefault="00E24F38" w:rsidP="00593F02">
      <w:pPr>
        <w:spacing w:after="0" w:line="360" w:lineRule="auto"/>
        <w:jc w:val="both"/>
        <w:rPr>
          <w:rFonts w:ascii="Times New Roman" w:hAnsi="Times New Roman" w:cs="Times New Roman"/>
          <w:b/>
          <w:i/>
          <w:sz w:val="24"/>
          <w:szCs w:val="24"/>
        </w:rPr>
      </w:pPr>
      <w:r w:rsidRPr="00AF2F02">
        <w:rPr>
          <w:rFonts w:ascii="Times New Roman" w:hAnsi="Times New Roman" w:cs="Times New Roman"/>
          <w:b/>
          <w:i/>
          <w:sz w:val="24"/>
          <w:szCs w:val="24"/>
        </w:rPr>
        <w:t>Leaf Area Index (LAI)</w:t>
      </w:r>
    </w:p>
    <w:p w14:paraId="64411DFD" w14:textId="77777777" w:rsidR="00593F02" w:rsidRPr="00593F02" w:rsidRDefault="002A301A" w:rsidP="00F02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Leaf area index was </w:t>
      </w:r>
      <w:r w:rsidR="00593F02" w:rsidRPr="00593F02">
        <w:rPr>
          <w:rFonts w:ascii="Times New Roman" w:hAnsi="Times New Roman" w:cs="Times New Roman"/>
          <w:sz w:val="24"/>
          <w:szCs w:val="24"/>
        </w:rPr>
        <w:t>measured using a leaf area meter</w:t>
      </w:r>
    </w:p>
    <w:p w14:paraId="31285C43" w14:textId="77777777" w:rsidR="00BD49DC" w:rsidRDefault="007158FE" w:rsidP="00593F02">
      <w:pPr>
        <w:spacing w:after="0" w:line="360" w:lineRule="auto"/>
        <w:jc w:val="both"/>
        <w:rPr>
          <w:rFonts w:ascii="Times New Roman" w:hAnsi="Times New Roman" w:cs="Times New Roman"/>
          <w:b/>
          <w:i/>
          <w:sz w:val="24"/>
          <w:szCs w:val="24"/>
        </w:rPr>
      </w:pPr>
      <w:r w:rsidRPr="007158FE">
        <w:rPr>
          <w:rFonts w:ascii="Times New Roman" w:hAnsi="Times New Roman" w:cs="Times New Roman"/>
          <w:b/>
          <w:i/>
          <w:sz w:val="24"/>
          <w:szCs w:val="24"/>
        </w:rPr>
        <w:t>Root Biomass (g)</w:t>
      </w:r>
    </w:p>
    <w:p w14:paraId="746838A6" w14:textId="77777777" w:rsidR="00593F02" w:rsidRPr="00BD49DC" w:rsidRDefault="00593F02" w:rsidP="00BD49DC">
      <w:pPr>
        <w:spacing w:after="0" w:line="360" w:lineRule="auto"/>
        <w:ind w:firstLine="720"/>
        <w:jc w:val="both"/>
        <w:rPr>
          <w:rFonts w:ascii="Times New Roman" w:hAnsi="Times New Roman" w:cs="Times New Roman"/>
          <w:b/>
          <w:i/>
          <w:sz w:val="24"/>
          <w:szCs w:val="24"/>
        </w:rPr>
      </w:pPr>
      <w:r w:rsidRPr="00593F02">
        <w:rPr>
          <w:rFonts w:ascii="Times New Roman" w:hAnsi="Times New Roman" w:cs="Times New Roman"/>
          <w:sz w:val="24"/>
          <w:szCs w:val="24"/>
        </w:rPr>
        <w:t xml:space="preserve">Plants were uprooted at final harvest, washed </w:t>
      </w:r>
      <w:r w:rsidR="009D162F">
        <w:rPr>
          <w:rFonts w:ascii="Times New Roman" w:hAnsi="Times New Roman" w:cs="Times New Roman"/>
          <w:sz w:val="24"/>
          <w:szCs w:val="24"/>
        </w:rPr>
        <w:t>thoroughly, and oven dried at 70°C for 72 hours</w:t>
      </w:r>
      <w:r w:rsidR="00B032A7">
        <w:rPr>
          <w:rFonts w:ascii="Times New Roman" w:hAnsi="Times New Roman" w:cs="Times New Roman"/>
          <w:sz w:val="24"/>
          <w:szCs w:val="24"/>
        </w:rPr>
        <w:t xml:space="preserve"> to record dry weight and the outcomes were expressed as (g)</w:t>
      </w:r>
      <w:r w:rsidR="002A1831">
        <w:rPr>
          <w:rFonts w:ascii="Times New Roman" w:hAnsi="Times New Roman" w:cs="Times New Roman"/>
          <w:sz w:val="24"/>
          <w:szCs w:val="24"/>
        </w:rPr>
        <w:t xml:space="preserve">. </w:t>
      </w:r>
    </w:p>
    <w:p w14:paraId="5D522EFD" w14:textId="77777777" w:rsidR="00593F02" w:rsidRPr="008E0089" w:rsidRDefault="00593F02" w:rsidP="00593F02">
      <w:pPr>
        <w:spacing w:after="0" w:line="360" w:lineRule="auto"/>
        <w:jc w:val="both"/>
        <w:rPr>
          <w:rFonts w:ascii="Times New Roman" w:hAnsi="Times New Roman" w:cs="Times New Roman"/>
          <w:b/>
          <w:i/>
          <w:sz w:val="24"/>
          <w:szCs w:val="24"/>
        </w:rPr>
      </w:pPr>
      <w:r w:rsidRPr="008E0089">
        <w:rPr>
          <w:rFonts w:ascii="Times New Roman" w:hAnsi="Times New Roman" w:cs="Times New Roman"/>
          <w:b/>
          <w:i/>
          <w:sz w:val="24"/>
          <w:szCs w:val="24"/>
        </w:rPr>
        <w:t>Yield</w:t>
      </w:r>
      <w:r w:rsidR="008E0089" w:rsidRPr="008E0089">
        <w:rPr>
          <w:rFonts w:ascii="Times New Roman" w:hAnsi="Times New Roman" w:cs="Times New Roman"/>
          <w:b/>
          <w:i/>
          <w:sz w:val="24"/>
          <w:szCs w:val="24"/>
        </w:rPr>
        <w:t xml:space="preserve"> and Quality Parameters</w:t>
      </w:r>
    </w:p>
    <w:p w14:paraId="34E19553" w14:textId="77777777" w:rsidR="005B1C1E" w:rsidRDefault="005B1C1E" w:rsidP="00593F02">
      <w:pPr>
        <w:spacing w:after="0" w:line="360" w:lineRule="auto"/>
        <w:jc w:val="both"/>
      </w:pPr>
      <w:r>
        <w:rPr>
          <w:rFonts w:ascii="Times New Roman" w:hAnsi="Times New Roman" w:cs="Times New Roman"/>
          <w:b/>
          <w:sz w:val="24"/>
          <w:szCs w:val="24"/>
        </w:rPr>
        <w:lastRenderedPageBreak/>
        <w:t>Fruit Number per Vine</w:t>
      </w:r>
    </w:p>
    <w:p w14:paraId="4D2A5CD4" w14:textId="77777777" w:rsidR="00593F02" w:rsidRPr="001362DC" w:rsidRDefault="008E0089" w:rsidP="005B1C1E">
      <w:pPr>
        <w:spacing w:after="0" w:line="360" w:lineRule="auto"/>
        <w:ind w:firstLine="720"/>
        <w:jc w:val="both"/>
        <w:rPr>
          <w:rFonts w:ascii="Times New Roman" w:hAnsi="Times New Roman" w:cs="Times New Roman"/>
          <w:sz w:val="24"/>
          <w:szCs w:val="24"/>
        </w:rPr>
      </w:pPr>
      <w:r w:rsidRPr="001362DC">
        <w:rPr>
          <w:rFonts w:ascii="Times New Roman" w:hAnsi="Times New Roman" w:cs="Times New Roman"/>
          <w:sz w:val="24"/>
          <w:szCs w:val="24"/>
        </w:rPr>
        <w:t xml:space="preserve">The </w:t>
      </w:r>
      <w:r w:rsidR="001362DC" w:rsidRPr="001362DC">
        <w:rPr>
          <w:rFonts w:ascii="Times New Roman" w:hAnsi="Times New Roman" w:cs="Times New Roman"/>
          <w:sz w:val="24"/>
          <w:szCs w:val="24"/>
        </w:rPr>
        <w:t>number of</w:t>
      </w:r>
      <w:r w:rsidR="00804236" w:rsidRPr="001362DC">
        <w:rPr>
          <w:rFonts w:ascii="Times New Roman" w:hAnsi="Times New Roman" w:cs="Times New Roman"/>
          <w:sz w:val="24"/>
          <w:szCs w:val="24"/>
        </w:rPr>
        <w:t xml:space="preserve"> </w:t>
      </w:r>
      <w:r w:rsidR="001362DC" w:rsidRPr="001362DC">
        <w:rPr>
          <w:rFonts w:ascii="Times New Roman" w:hAnsi="Times New Roman" w:cs="Times New Roman"/>
          <w:sz w:val="24"/>
          <w:szCs w:val="24"/>
        </w:rPr>
        <w:t xml:space="preserve">fruits </w:t>
      </w:r>
      <w:r w:rsidR="00394C5F" w:rsidRPr="001362DC">
        <w:rPr>
          <w:rFonts w:ascii="Times New Roman" w:hAnsi="Times New Roman" w:cs="Times New Roman"/>
          <w:sz w:val="24"/>
          <w:szCs w:val="24"/>
        </w:rPr>
        <w:t>per vine</w:t>
      </w:r>
      <w:r w:rsidR="00394C5F">
        <w:rPr>
          <w:rFonts w:ascii="Times New Roman" w:hAnsi="Times New Roman" w:cs="Times New Roman"/>
          <w:sz w:val="24"/>
          <w:szCs w:val="24"/>
        </w:rPr>
        <w:t xml:space="preserve"> of five randomly selected </w:t>
      </w:r>
      <w:r w:rsidR="00804236" w:rsidRPr="001362DC">
        <w:rPr>
          <w:rFonts w:ascii="Times New Roman" w:hAnsi="Times New Roman" w:cs="Times New Roman"/>
          <w:sz w:val="24"/>
          <w:szCs w:val="24"/>
        </w:rPr>
        <w:t xml:space="preserve">vines were   counted, </w:t>
      </w:r>
      <w:r w:rsidR="007163E5">
        <w:rPr>
          <w:rFonts w:ascii="Times New Roman" w:hAnsi="Times New Roman" w:cs="Times New Roman"/>
          <w:sz w:val="24"/>
          <w:szCs w:val="24"/>
        </w:rPr>
        <w:t xml:space="preserve">averaged, and </w:t>
      </w:r>
      <w:r w:rsidR="00A8731B">
        <w:rPr>
          <w:rFonts w:ascii="Times New Roman" w:hAnsi="Times New Roman" w:cs="Times New Roman"/>
          <w:sz w:val="24"/>
          <w:szCs w:val="24"/>
        </w:rPr>
        <w:t xml:space="preserve">subjected </w:t>
      </w:r>
      <w:r w:rsidR="007163E5">
        <w:rPr>
          <w:rFonts w:ascii="Times New Roman" w:hAnsi="Times New Roman" w:cs="Times New Roman"/>
          <w:sz w:val="24"/>
          <w:szCs w:val="24"/>
        </w:rPr>
        <w:t xml:space="preserve">to statistical </w:t>
      </w:r>
      <w:r w:rsidR="00804236" w:rsidRPr="001362DC">
        <w:rPr>
          <w:rFonts w:ascii="Times New Roman" w:hAnsi="Times New Roman" w:cs="Times New Roman"/>
          <w:sz w:val="24"/>
          <w:szCs w:val="24"/>
        </w:rPr>
        <w:t xml:space="preserve">analysis. </w:t>
      </w:r>
    </w:p>
    <w:p w14:paraId="6D381C63" w14:textId="77777777" w:rsidR="00AB67A3" w:rsidRDefault="005B1C1E" w:rsidP="00593F02">
      <w:pPr>
        <w:spacing w:after="0" w:line="360" w:lineRule="auto"/>
        <w:jc w:val="both"/>
        <w:rPr>
          <w:rFonts w:ascii="Times New Roman" w:hAnsi="Times New Roman" w:cs="Times New Roman"/>
          <w:sz w:val="24"/>
          <w:szCs w:val="24"/>
        </w:rPr>
      </w:pPr>
      <w:r w:rsidRPr="005B1C1E">
        <w:rPr>
          <w:rFonts w:ascii="Times New Roman" w:hAnsi="Times New Roman" w:cs="Times New Roman"/>
          <w:b/>
          <w:sz w:val="24"/>
          <w:szCs w:val="24"/>
        </w:rPr>
        <w:t>Average Fruit Weight (g)</w:t>
      </w:r>
      <w:r w:rsidR="00593F02" w:rsidRPr="00593F02">
        <w:rPr>
          <w:rFonts w:ascii="Times New Roman" w:hAnsi="Times New Roman" w:cs="Times New Roman"/>
          <w:sz w:val="24"/>
          <w:szCs w:val="24"/>
        </w:rPr>
        <w:t xml:space="preserve"> </w:t>
      </w:r>
    </w:p>
    <w:p w14:paraId="1CA5E6F8" w14:textId="77777777" w:rsidR="00F5632C" w:rsidRPr="00593F02" w:rsidRDefault="00B33489" w:rsidP="00F5632C">
      <w:pPr>
        <w:spacing w:after="0" w:line="360" w:lineRule="auto"/>
        <w:ind w:firstLine="720"/>
        <w:jc w:val="both"/>
        <w:rPr>
          <w:rFonts w:ascii="Times New Roman" w:hAnsi="Times New Roman" w:cs="Times New Roman"/>
          <w:sz w:val="24"/>
          <w:szCs w:val="24"/>
        </w:rPr>
      </w:pPr>
      <w:r w:rsidRPr="00B33489">
        <w:rPr>
          <w:rFonts w:ascii="Times New Roman" w:hAnsi="Times New Roman" w:cs="Times New Roman"/>
          <w:sz w:val="24"/>
          <w:szCs w:val="24"/>
        </w:rPr>
        <w:t>Average   fruit   weight   was</w:t>
      </w:r>
      <w:r>
        <w:rPr>
          <w:rFonts w:ascii="Times New Roman" w:hAnsi="Times New Roman" w:cs="Times New Roman"/>
          <w:sz w:val="24"/>
          <w:szCs w:val="24"/>
        </w:rPr>
        <w:t xml:space="preserve"> </w:t>
      </w:r>
      <w:proofErr w:type="gramStart"/>
      <w:r w:rsidRPr="00B33489">
        <w:rPr>
          <w:rFonts w:ascii="Times New Roman" w:hAnsi="Times New Roman" w:cs="Times New Roman"/>
          <w:sz w:val="24"/>
          <w:szCs w:val="24"/>
        </w:rPr>
        <w:t>taken  from</w:t>
      </w:r>
      <w:proofErr w:type="gramEnd"/>
      <w:r w:rsidRPr="00B33489">
        <w:rPr>
          <w:rFonts w:ascii="Times New Roman" w:hAnsi="Times New Roman" w:cs="Times New Roman"/>
          <w:sz w:val="24"/>
          <w:szCs w:val="24"/>
        </w:rPr>
        <w:t xml:space="preserve">  randomly  five  fruits  from  randomly selected   plants   by   using   physical   balance, averaged,  and  subjected  to  statistical  analysis.</w:t>
      </w:r>
    </w:p>
    <w:p w14:paraId="239A8C3E" w14:textId="77777777" w:rsidR="00F5632C" w:rsidRPr="00F5632C" w:rsidRDefault="00F5632C" w:rsidP="00593F02">
      <w:pPr>
        <w:spacing w:after="0" w:line="360" w:lineRule="auto"/>
        <w:jc w:val="both"/>
        <w:rPr>
          <w:rFonts w:ascii="Times New Roman" w:hAnsi="Times New Roman" w:cs="Times New Roman"/>
          <w:b/>
          <w:sz w:val="24"/>
          <w:szCs w:val="24"/>
        </w:rPr>
      </w:pPr>
      <w:r w:rsidRPr="00F5632C">
        <w:rPr>
          <w:rFonts w:ascii="Times New Roman" w:hAnsi="Times New Roman" w:cs="Times New Roman"/>
          <w:b/>
          <w:sz w:val="24"/>
          <w:szCs w:val="24"/>
        </w:rPr>
        <w:t>Total Soluble Solids (TSS)</w:t>
      </w:r>
    </w:p>
    <w:p w14:paraId="7B02D952"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 xml:space="preserve"> </w:t>
      </w:r>
      <w:r w:rsidR="005E6684">
        <w:rPr>
          <w:rFonts w:ascii="Times New Roman" w:hAnsi="Times New Roman" w:cs="Times New Roman"/>
          <w:sz w:val="24"/>
          <w:szCs w:val="24"/>
        </w:rPr>
        <w:tab/>
      </w:r>
      <w:r w:rsidRPr="00593F02">
        <w:rPr>
          <w:rFonts w:ascii="Times New Roman" w:hAnsi="Times New Roman" w:cs="Times New Roman"/>
          <w:sz w:val="24"/>
          <w:szCs w:val="24"/>
        </w:rPr>
        <w:t xml:space="preserve">Determined </w:t>
      </w:r>
      <w:r w:rsidR="00937675">
        <w:rPr>
          <w:rFonts w:ascii="Times New Roman" w:hAnsi="Times New Roman" w:cs="Times New Roman"/>
          <w:sz w:val="24"/>
          <w:szCs w:val="24"/>
        </w:rPr>
        <w:t xml:space="preserve">of TSS was done with the help of </w:t>
      </w:r>
      <w:r w:rsidRPr="00593F02">
        <w:rPr>
          <w:rFonts w:ascii="Times New Roman" w:hAnsi="Times New Roman" w:cs="Times New Roman"/>
          <w:sz w:val="24"/>
          <w:szCs w:val="24"/>
        </w:rPr>
        <w:t>a digital refra</w:t>
      </w:r>
      <w:r w:rsidR="00937675">
        <w:rPr>
          <w:rFonts w:ascii="Times New Roman" w:hAnsi="Times New Roman" w:cs="Times New Roman"/>
          <w:sz w:val="24"/>
          <w:szCs w:val="24"/>
        </w:rPr>
        <w:t>ctometer and expressed in °</w:t>
      </w:r>
    </w:p>
    <w:p w14:paraId="375824D6" w14:textId="77777777" w:rsidR="0001122E" w:rsidRPr="0001122E" w:rsidRDefault="0001122E" w:rsidP="00593F02">
      <w:pPr>
        <w:spacing w:after="0" w:line="360" w:lineRule="auto"/>
        <w:jc w:val="both"/>
        <w:rPr>
          <w:rFonts w:ascii="Times New Roman" w:hAnsi="Times New Roman" w:cs="Times New Roman"/>
          <w:b/>
          <w:sz w:val="24"/>
          <w:szCs w:val="24"/>
        </w:rPr>
      </w:pPr>
      <w:r w:rsidRPr="0001122E">
        <w:rPr>
          <w:rFonts w:ascii="Times New Roman" w:hAnsi="Times New Roman" w:cs="Times New Roman"/>
          <w:b/>
          <w:sz w:val="24"/>
          <w:szCs w:val="24"/>
        </w:rPr>
        <w:t>Ascorbic Acid (mg/100 g)</w:t>
      </w:r>
    </w:p>
    <w:p w14:paraId="4B89FDEF" w14:textId="77777777" w:rsidR="00593F02" w:rsidRPr="007C32D3" w:rsidRDefault="00593F02" w:rsidP="00352B29">
      <w:pPr>
        <w:spacing w:after="0" w:line="360" w:lineRule="auto"/>
        <w:ind w:firstLine="720"/>
        <w:jc w:val="both"/>
        <w:rPr>
          <w:rFonts w:ascii="Times New Roman" w:hAnsi="Times New Roman" w:cs="Times New Roman"/>
          <w:sz w:val="24"/>
          <w:szCs w:val="24"/>
        </w:rPr>
      </w:pPr>
      <w:r w:rsidRPr="007C32D3">
        <w:rPr>
          <w:rFonts w:ascii="Times New Roman" w:hAnsi="Times New Roman" w:cs="Times New Roman"/>
          <w:sz w:val="24"/>
          <w:szCs w:val="24"/>
        </w:rPr>
        <w:t>Estimated by titration using 2</w:t>
      </w:r>
      <w:r w:rsidR="00635244" w:rsidRPr="007C32D3">
        <w:rPr>
          <w:rFonts w:ascii="Times New Roman" w:hAnsi="Times New Roman" w:cs="Times New Roman"/>
          <w:sz w:val="24"/>
          <w:szCs w:val="24"/>
        </w:rPr>
        <w:t>, 6</w:t>
      </w:r>
      <w:r w:rsidRPr="007C32D3">
        <w:rPr>
          <w:rFonts w:ascii="Times New Roman" w:hAnsi="Times New Roman" w:cs="Times New Roman"/>
          <w:sz w:val="24"/>
          <w:szCs w:val="24"/>
        </w:rPr>
        <w:t>-dichlorophenol indophenol dye meth</w:t>
      </w:r>
      <w:r w:rsidR="007C32D3" w:rsidRPr="007C32D3">
        <w:rPr>
          <w:rFonts w:ascii="Times New Roman" w:hAnsi="Times New Roman" w:cs="Times New Roman"/>
          <w:sz w:val="24"/>
          <w:szCs w:val="24"/>
        </w:rPr>
        <w:t xml:space="preserve">od and results was expressed as mg/100 g. </w:t>
      </w:r>
    </w:p>
    <w:p w14:paraId="07DF8BA6" w14:textId="77777777" w:rsidR="00892E97" w:rsidRPr="00892E97" w:rsidRDefault="00892E97" w:rsidP="00593F02">
      <w:pPr>
        <w:spacing w:after="0" w:line="360" w:lineRule="auto"/>
        <w:jc w:val="both"/>
        <w:rPr>
          <w:rFonts w:ascii="Times New Roman" w:hAnsi="Times New Roman" w:cs="Times New Roman"/>
          <w:b/>
          <w:sz w:val="24"/>
          <w:szCs w:val="24"/>
        </w:rPr>
      </w:pPr>
      <w:r w:rsidRPr="00892E97">
        <w:rPr>
          <w:rFonts w:ascii="Times New Roman" w:hAnsi="Times New Roman" w:cs="Times New Roman"/>
          <w:b/>
          <w:sz w:val="24"/>
          <w:szCs w:val="24"/>
        </w:rPr>
        <w:t>Yield per Vine (kg)</w:t>
      </w:r>
    </w:p>
    <w:p w14:paraId="25FD2045" w14:textId="77777777" w:rsidR="00593F02" w:rsidRPr="00593F02" w:rsidRDefault="00E24DED" w:rsidP="002C21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Yield per vine was c</w:t>
      </w:r>
      <w:r w:rsidR="00593F02" w:rsidRPr="00593F02">
        <w:rPr>
          <w:rFonts w:ascii="Times New Roman" w:hAnsi="Times New Roman" w:cs="Times New Roman"/>
          <w:sz w:val="24"/>
          <w:szCs w:val="24"/>
        </w:rPr>
        <w:t>alculated by multiplying fruit number and average fruit weight.</w:t>
      </w:r>
    </w:p>
    <w:p w14:paraId="7ACBBD0C" w14:textId="77777777" w:rsidR="00593F02" w:rsidRPr="00593F02" w:rsidRDefault="008F1787" w:rsidP="0059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Health Parameters</w:t>
      </w:r>
    </w:p>
    <w:p w14:paraId="75206839" w14:textId="77777777" w:rsidR="00593F02" w:rsidRPr="00593F02" w:rsidRDefault="00593F02" w:rsidP="008F178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Soil samples w</w:t>
      </w:r>
      <w:r w:rsidR="00167AA7">
        <w:rPr>
          <w:rFonts w:ascii="Times New Roman" w:hAnsi="Times New Roman" w:cs="Times New Roman"/>
          <w:sz w:val="24"/>
          <w:szCs w:val="24"/>
        </w:rPr>
        <w:t xml:space="preserve">ere collected from a depth of </w:t>
      </w:r>
      <w:r w:rsidRPr="00593F02">
        <w:rPr>
          <w:rFonts w:ascii="Times New Roman" w:hAnsi="Times New Roman" w:cs="Times New Roman"/>
          <w:sz w:val="24"/>
          <w:szCs w:val="24"/>
        </w:rPr>
        <w:t>0</w:t>
      </w:r>
      <w:r w:rsidR="00167AA7">
        <w:rPr>
          <w:rFonts w:ascii="Times New Roman" w:hAnsi="Times New Roman" w:cs="Times New Roman"/>
          <w:sz w:val="24"/>
          <w:szCs w:val="24"/>
        </w:rPr>
        <w:t xml:space="preserve">–15 cm </w:t>
      </w:r>
      <w:r w:rsidRPr="00593F02">
        <w:rPr>
          <w:rFonts w:ascii="Times New Roman" w:hAnsi="Times New Roman" w:cs="Times New Roman"/>
          <w:sz w:val="24"/>
          <w:szCs w:val="24"/>
        </w:rPr>
        <w:t>before sowing and after the final harvest.</w:t>
      </w:r>
    </w:p>
    <w:p w14:paraId="774B3E14" w14:textId="77777777" w:rsidR="00A70D93" w:rsidRPr="008C2F8F" w:rsidRDefault="00BD5FB5" w:rsidP="00593F02">
      <w:pPr>
        <w:spacing w:after="0" w:line="360" w:lineRule="auto"/>
        <w:jc w:val="both"/>
        <w:rPr>
          <w:rFonts w:ascii="Times New Roman" w:hAnsi="Times New Roman" w:cs="Times New Roman"/>
          <w:b/>
          <w:i/>
          <w:sz w:val="24"/>
          <w:szCs w:val="24"/>
        </w:rPr>
      </w:pPr>
      <w:r w:rsidRPr="008C2F8F">
        <w:rPr>
          <w:rFonts w:ascii="Times New Roman" w:hAnsi="Times New Roman" w:cs="Times New Roman"/>
          <w:b/>
          <w:i/>
          <w:sz w:val="24"/>
          <w:szCs w:val="24"/>
        </w:rPr>
        <w:t>Soil Organic Carbon (%)</w:t>
      </w:r>
      <w:r w:rsidR="002B5DDB" w:rsidRPr="008C2F8F">
        <w:rPr>
          <w:rFonts w:ascii="Times New Roman" w:hAnsi="Times New Roman" w:cs="Times New Roman"/>
          <w:b/>
          <w:i/>
          <w:sz w:val="24"/>
          <w:szCs w:val="24"/>
        </w:rPr>
        <w:t xml:space="preserve">  </w:t>
      </w:r>
    </w:p>
    <w:p w14:paraId="1C996A59" w14:textId="77777777" w:rsidR="00593F02" w:rsidRPr="00593F02" w:rsidRDefault="00E46CAA" w:rsidP="00A70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Soil organic content in soil was done by Walkley and Black method</w:t>
      </w:r>
      <w:r w:rsidR="00F20B59">
        <w:rPr>
          <w:rFonts w:ascii="Times New Roman" w:hAnsi="Times New Roman" w:cs="Times New Roman"/>
          <w:sz w:val="24"/>
          <w:szCs w:val="24"/>
        </w:rPr>
        <w:t>.</w:t>
      </w:r>
    </w:p>
    <w:p w14:paraId="44918D28" w14:textId="77777777" w:rsidR="002B5DDB" w:rsidRPr="008C2F8F" w:rsidRDefault="002B5DDB" w:rsidP="00593F02">
      <w:pPr>
        <w:spacing w:after="0" w:line="360" w:lineRule="auto"/>
        <w:jc w:val="both"/>
        <w:rPr>
          <w:rFonts w:ascii="Times New Roman" w:hAnsi="Times New Roman" w:cs="Times New Roman"/>
          <w:b/>
          <w:i/>
          <w:sz w:val="24"/>
          <w:szCs w:val="24"/>
        </w:rPr>
      </w:pPr>
      <w:r w:rsidRPr="008C2F8F">
        <w:rPr>
          <w:rFonts w:ascii="Times New Roman" w:hAnsi="Times New Roman" w:cs="Times New Roman"/>
          <w:b/>
          <w:i/>
          <w:sz w:val="24"/>
          <w:szCs w:val="24"/>
        </w:rPr>
        <w:t>Available Nitrogen (kg/ha)</w:t>
      </w:r>
    </w:p>
    <w:p w14:paraId="1EE1138C" w14:textId="77777777" w:rsidR="00593F02" w:rsidRPr="00C55FB5" w:rsidRDefault="005F6328" w:rsidP="002B5DDB">
      <w:pPr>
        <w:spacing w:after="0" w:line="360" w:lineRule="auto"/>
        <w:ind w:firstLine="720"/>
        <w:jc w:val="both"/>
        <w:rPr>
          <w:rFonts w:ascii="Times New Roman" w:hAnsi="Times New Roman" w:cs="Times New Roman"/>
          <w:sz w:val="24"/>
          <w:szCs w:val="24"/>
        </w:rPr>
      </w:pPr>
      <w:r w:rsidRPr="00C55FB5">
        <w:rPr>
          <w:rFonts w:ascii="Times New Roman" w:hAnsi="Times New Roman" w:cs="Times New Roman"/>
          <w:sz w:val="24"/>
          <w:szCs w:val="24"/>
        </w:rPr>
        <w:t>Available Nitrogen in soil content was done Alkaline KMnO</w:t>
      </w:r>
      <w:r w:rsidR="002E2F44" w:rsidRPr="002E2F44">
        <w:rPr>
          <w:rFonts w:ascii="Times New Roman" w:hAnsi="Times New Roman" w:cs="Times New Roman"/>
          <w:sz w:val="24"/>
          <w:szCs w:val="24"/>
          <w:vertAlign w:val="subscript"/>
        </w:rPr>
        <w:t>4</w:t>
      </w:r>
      <w:r w:rsidRPr="00C55FB5">
        <w:rPr>
          <w:rFonts w:ascii="Times New Roman" w:hAnsi="Times New Roman" w:cs="Times New Roman"/>
          <w:sz w:val="24"/>
          <w:szCs w:val="24"/>
        </w:rPr>
        <w:t xml:space="preserve"> method</w:t>
      </w:r>
    </w:p>
    <w:p w14:paraId="3BB7976F" w14:textId="77777777" w:rsidR="002A16E4" w:rsidRPr="004F136B" w:rsidRDefault="002A16E4" w:rsidP="00593F02">
      <w:pPr>
        <w:spacing w:after="0" w:line="360" w:lineRule="auto"/>
        <w:jc w:val="both"/>
        <w:rPr>
          <w:rFonts w:ascii="Times New Roman" w:hAnsi="Times New Roman" w:cs="Times New Roman"/>
          <w:b/>
          <w:i/>
          <w:sz w:val="24"/>
          <w:szCs w:val="24"/>
        </w:rPr>
      </w:pPr>
      <w:r w:rsidRPr="004F136B">
        <w:rPr>
          <w:rFonts w:ascii="Times New Roman" w:hAnsi="Times New Roman" w:cs="Times New Roman"/>
          <w:b/>
          <w:i/>
          <w:sz w:val="24"/>
          <w:szCs w:val="24"/>
        </w:rPr>
        <w:t>Available Phosphorus (kg/ha)</w:t>
      </w:r>
    </w:p>
    <w:p w14:paraId="0D39524C" w14:textId="77777777" w:rsidR="00593F02" w:rsidRPr="0097307B" w:rsidRDefault="00A44215" w:rsidP="002A16E4">
      <w:pPr>
        <w:spacing w:after="0" w:line="360" w:lineRule="auto"/>
        <w:ind w:firstLine="720"/>
        <w:jc w:val="both"/>
        <w:rPr>
          <w:rFonts w:ascii="Times New Roman" w:hAnsi="Times New Roman" w:cs="Times New Roman"/>
          <w:sz w:val="24"/>
          <w:szCs w:val="24"/>
        </w:rPr>
      </w:pPr>
      <w:r w:rsidRPr="0097307B">
        <w:rPr>
          <w:rFonts w:ascii="Times New Roman" w:hAnsi="Times New Roman" w:cs="Times New Roman"/>
          <w:sz w:val="24"/>
          <w:szCs w:val="24"/>
        </w:rPr>
        <w:t xml:space="preserve">Available Phosphorus in soil was done be the </w:t>
      </w:r>
      <w:r w:rsidR="00593F02" w:rsidRPr="0097307B">
        <w:rPr>
          <w:rFonts w:ascii="Times New Roman" w:hAnsi="Times New Roman" w:cs="Times New Roman"/>
          <w:sz w:val="24"/>
          <w:szCs w:val="24"/>
        </w:rPr>
        <w:t>Olsen’s method</w:t>
      </w:r>
      <w:r w:rsidRPr="0097307B">
        <w:rPr>
          <w:rFonts w:ascii="Times New Roman" w:hAnsi="Times New Roman" w:cs="Times New Roman"/>
          <w:sz w:val="24"/>
          <w:szCs w:val="24"/>
        </w:rPr>
        <w:t>.</w:t>
      </w:r>
    </w:p>
    <w:p w14:paraId="6B16E055" w14:textId="77777777" w:rsidR="00B94BF8" w:rsidRPr="002A16E4" w:rsidRDefault="00B94BF8" w:rsidP="00593F02">
      <w:pPr>
        <w:spacing w:after="0" w:line="360" w:lineRule="auto"/>
        <w:jc w:val="both"/>
        <w:rPr>
          <w:rFonts w:ascii="Times New Roman" w:hAnsi="Times New Roman" w:cs="Times New Roman"/>
          <w:b/>
          <w:i/>
          <w:sz w:val="24"/>
          <w:szCs w:val="24"/>
        </w:rPr>
      </w:pPr>
      <w:r w:rsidRPr="002A16E4">
        <w:rPr>
          <w:rFonts w:ascii="Times New Roman" w:hAnsi="Times New Roman" w:cs="Times New Roman"/>
          <w:b/>
          <w:i/>
          <w:sz w:val="24"/>
          <w:szCs w:val="24"/>
        </w:rPr>
        <w:t>Available Potassium (kg/ha)</w:t>
      </w:r>
    </w:p>
    <w:p w14:paraId="67A91BF5" w14:textId="77777777" w:rsidR="00593F02" w:rsidRPr="00C27102" w:rsidRDefault="00E92903" w:rsidP="00B94BF8">
      <w:pPr>
        <w:spacing w:after="0" w:line="360" w:lineRule="auto"/>
        <w:ind w:firstLine="720"/>
        <w:jc w:val="both"/>
        <w:rPr>
          <w:rFonts w:ascii="Times New Roman" w:hAnsi="Times New Roman" w:cs="Times New Roman"/>
          <w:sz w:val="24"/>
          <w:szCs w:val="24"/>
        </w:rPr>
      </w:pPr>
      <w:r w:rsidRPr="00C27102">
        <w:rPr>
          <w:rFonts w:ascii="Times New Roman" w:hAnsi="Times New Roman" w:cs="Times New Roman"/>
          <w:sz w:val="24"/>
          <w:szCs w:val="24"/>
        </w:rPr>
        <w:t xml:space="preserve">Available Potassium in soil was done by the methodology of </w:t>
      </w:r>
      <w:r w:rsidR="00CB14CB">
        <w:rPr>
          <w:rFonts w:ascii="Times New Roman" w:hAnsi="Times New Roman" w:cs="Times New Roman"/>
          <w:sz w:val="24"/>
          <w:szCs w:val="24"/>
        </w:rPr>
        <w:t>f</w:t>
      </w:r>
      <w:r w:rsidR="00593F02" w:rsidRPr="00C27102">
        <w:rPr>
          <w:rFonts w:ascii="Times New Roman" w:hAnsi="Times New Roman" w:cs="Times New Roman"/>
          <w:sz w:val="24"/>
          <w:szCs w:val="24"/>
        </w:rPr>
        <w:t>lame photometer using neutral normal ammoni</w:t>
      </w:r>
      <w:r w:rsidR="00D44D0D" w:rsidRPr="00C27102">
        <w:rPr>
          <w:rFonts w:ascii="Times New Roman" w:hAnsi="Times New Roman" w:cs="Times New Roman"/>
          <w:sz w:val="24"/>
          <w:szCs w:val="24"/>
        </w:rPr>
        <w:t>um acetate extract</w:t>
      </w:r>
    </w:p>
    <w:p w14:paraId="5DA2623D" w14:textId="77777777" w:rsidR="00BD5FB5" w:rsidRPr="007D0A44" w:rsidRDefault="00593F02" w:rsidP="00593F02">
      <w:pPr>
        <w:spacing w:after="0" w:line="360" w:lineRule="auto"/>
        <w:jc w:val="both"/>
        <w:rPr>
          <w:rFonts w:ascii="Times New Roman" w:hAnsi="Times New Roman" w:cs="Times New Roman"/>
          <w:b/>
          <w:i/>
          <w:sz w:val="24"/>
          <w:szCs w:val="24"/>
        </w:rPr>
      </w:pPr>
      <w:r w:rsidRPr="007D0A44">
        <w:rPr>
          <w:rFonts w:ascii="Times New Roman" w:hAnsi="Times New Roman" w:cs="Times New Roman"/>
          <w:b/>
          <w:i/>
          <w:sz w:val="24"/>
          <w:szCs w:val="24"/>
        </w:rPr>
        <w:t>Micr</w:t>
      </w:r>
      <w:r w:rsidR="00BD5FB5" w:rsidRPr="007D0A44">
        <w:rPr>
          <w:rFonts w:ascii="Times New Roman" w:hAnsi="Times New Roman" w:cs="Times New Roman"/>
          <w:b/>
          <w:i/>
          <w:sz w:val="24"/>
          <w:szCs w:val="24"/>
        </w:rPr>
        <w:t>obial Biomass Carbon (mg/kg)</w:t>
      </w:r>
    </w:p>
    <w:p w14:paraId="399FAF01" w14:textId="77777777" w:rsidR="00593F02" w:rsidRPr="009B3242" w:rsidRDefault="0097307B" w:rsidP="00BD5FB5">
      <w:pPr>
        <w:spacing w:after="0" w:line="360" w:lineRule="auto"/>
        <w:ind w:firstLine="720"/>
        <w:jc w:val="both"/>
        <w:rPr>
          <w:rFonts w:ascii="Times New Roman" w:hAnsi="Times New Roman" w:cs="Times New Roman"/>
          <w:sz w:val="24"/>
          <w:szCs w:val="24"/>
        </w:rPr>
      </w:pPr>
      <w:r w:rsidRPr="009B3242">
        <w:rPr>
          <w:rFonts w:ascii="Times New Roman" w:hAnsi="Times New Roman" w:cs="Times New Roman"/>
          <w:sz w:val="24"/>
          <w:szCs w:val="24"/>
        </w:rPr>
        <w:t>Microbial Biomass Carbon was d</w:t>
      </w:r>
      <w:r w:rsidR="00593F02" w:rsidRPr="009B3242">
        <w:rPr>
          <w:rFonts w:ascii="Times New Roman" w:hAnsi="Times New Roman" w:cs="Times New Roman"/>
          <w:sz w:val="24"/>
          <w:szCs w:val="24"/>
        </w:rPr>
        <w:t>etermined using the chloroform fumigation-extraction method.</w:t>
      </w:r>
    </w:p>
    <w:p w14:paraId="3E0981F8" w14:textId="77777777" w:rsidR="00593F02" w:rsidRPr="009063F0" w:rsidRDefault="009063F0" w:rsidP="00593F02">
      <w:pPr>
        <w:spacing w:after="0" w:line="360" w:lineRule="auto"/>
        <w:jc w:val="both"/>
        <w:rPr>
          <w:rFonts w:ascii="Times New Roman" w:hAnsi="Times New Roman" w:cs="Times New Roman"/>
          <w:b/>
          <w:sz w:val="24"/>
          <w:szCs w:val="24"/>
        </w:rPr>
      </w:pPr>
      <w:r w:rsidRPr="009063F0">
        <w:rPr>
          <w:rFonts w:ascii="Times New Roman" w:hAnsi="Times New Roman" w:cs="Times New Roman"/>
          <w:b/>
          <w:sz w:val="24"/>
          <w:szCs w:val="24"/>
        </w:rPr>
        <w:t>Statistical Analysis</w:t>
      </w:r>
    </w:p>
    <w:p w14:paraId="0DCBE150" w14:textId="77777777" w:rsidR="00593F02" w:rsidRPr="00593F02" w:rsidRDefault="00593F02" w:rsidP="008E585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Data collected from all observations were subjected to analysis of variance (ANOVA) using the Randomized Block Design (RBD) model. Treatm</w:t>
      </w:r>
      <w:r w:rsidR="00E26CC9">
        <w:rPr>
          <w:rFonts w:ascii="Times New Roman" w:hAnsi="Times New Roman" w:cs="Times New Roman"/>
          <w:sz w:val="24"/>
          <w:szCs w:val="24"/>
        </w:rPr>
        <w:t xml:space="preserve">ent means were compared using </w:t>
      </w:r>
      <w:r w:rsidRPr="00593F02">
        <w:rPr>
          <w:rFonts w:ascii="Times New Roman" w:hAnsi="Times New Roman" w:cs="Times New Roman"/>
          <w:sz w:val="24"/>
          <w:szCs w:val="24"/>
        </w:rPr>
        <w:t xml:space="preserve">Critical </w:t>
      </w:r>
      <w:r w:rsidRPr="00593F02">
        <w:rPr>
          <w:rFonts w:ascii="Times New Roman" w:hAnsi="Times New Roman" w:cs="Times New Roman"/>
          <w:sz w:val="24"/>
          <w:szCs w:val="24"/>
        </w:rPr>
        <w:lastRenderedPageBreak/>
        <w:t>Difference (C</w:t>
      </w:r>
      <w:r w:rsidR="00E26CC9">
        <w:rPr>
          <w:rFonts w:ascii="Times New Roman" w:hAnsi="Times New Roman" w:cs="Times New Roman"/>
          <w:sz w:val="24"/>
          <w:szCs w:val="24"/>
        </w:rPr>
        <w:t>D) at 5% level of significance</w:t>
      </w:r>
      <w:r w:rsidRPr="00593F02">
        <w:rPr>
          <w:rFonts w:ascii="Times New Roman" w:hAnsi="Times New Roman" w:cs="Times New Roman"/>
          <w:sz w:val="24"/>
          <w:szCs w:val="24"/>
        </w:rPr>
        <w:t>. The standard error of mean (</w:t>
      </w:r>
      <w:proofErr w:type="spellStart"/>
      <w:r w:rsidRPr="00593F02">
        <w:rPr>
          <w:rFonts w:ascii="Times New Roman" w:hAnsi="Times New Roman" w:cs="Times New Roman"/>
          <w:sz w:val="24"/>
          <w:szCs w:val="24"/>
        </w:rPr>
        <w:t>SEm</w:t>
      </w:r>
      <w:proofErr w:type="spellEnd"/>
      <w:r w:rsidRPr="00593F02">
        <w:rPr>
          <w:rFonts w:ascii="Times New Roman" w:hAnsi="Times New Roman" w:cs="Times New Roman"/>
          <w:sz w:val="24"/>
          <w:szCs w:val="24"/>
        </w:rPr>
        <w:t xml:space="preserve"> ±) was also computed for each parameter.</w:t>
      </w:r>
    </w:p>
    <w:p w14:paraId="618F61D9" w14:textId="77777777" w:rsidR="001944D4" w:rsidRDefault="001944D4" w:rsidP="001944D4">
      <w:pPr>
        <w:spacing w:after="0" w:line="360" w:lineRule="auto"/>
        <w:jc w:val="both"/>
        <w:rPr>
          <w:rFonts w:ascii="Times New Roman" w:hAnsi="Times New Roman" w:cs="Times New Roman"/>
          <w:b/>
          <w:sz w:val="24"/>
          <w:szCs w:val="24"/>
        </w:rPr>
      </w:pPr>
      <w:r w:rsidRPr="007437E7">
        <w:rPr>
          <w:rFonts w:ascii="Times New Roman" w:hAnsi="Times New Roman" w:cs="Times New Roman"/>
          <w:b/>
          <w:sz w:val="24"/>
          <w:szCs w:val="24"/>
        </w:rPr>
        <w:t xml:space="preserve">RESULTS AND DISCUSSION </w:t>
      </w:r>
    </w:p>
    <w:p w14:paraId="54A9ACFB" w14:textId="77777777" w:rsidR="00707FC7" w:rsidRDefault="009F5082" w:rsidP="00194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Vegetative parameters</w:t>
      </w:r>
    </w:p>
    <w:p w14:paraId="0C5DE949" w14:textId="77777777" w:rsidR="00C2747C" w:rsidRPr="00B478A4" w:rsidRDefault="009F5082" w:rsidP="00C274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2747C" w:rsidRPr="00B478A4">
        <w:rPr>
          <w:rFonts w:ascii="Times New Roman" w:hAnsi="Times New Roman" w:cs="Times New Roman"/>
          <w:sz w:val="24"/>
          <w:szCs w:val="24"/>
        </w:rPr>
        <w:t>The data presented in Table 1 indicate that different integrated nutrient management (INM) treatments had a significant effect on the vegetative growth parameters of cucumber. A progressive increase in vine length, number of leaves per vine, leaf area index (LAI), and root biomass was observed with the application of organic manures and biofertilizers in combinat</w:t>
      </w:r>
      <w:r w:rsidR="00073A47">
        <w:rPr>
          <w:rFonts w:ascii="Times New Roman" w:hAnsi="Times New Roman" w:cs="Times New Roman"/>
          <w:sz w:val="24"/>
          <w:szCs w:val="24"/>
        </w:rPr>
        <w:t xml:space="preserve">ion with inorganic fertilizers. </w:t>
      </w:r>
      <w:r w:rsidR="00C2747C" w:rsidRPr="00B478A4">
        <w:rPr>
          <w:rFonts w:ascii="Times New Roman" w:hAnsi="Times New Roman" w:cs="Times New Roman"/>
          <w:sz w:val="24"/>
          <w:szCs w:val="24"/>
        </w:rPr>
        <w:t>The maximum vine length (225.87 cm) was recorded in the treatment receiving FYM + Biofertilizer + 75% RDF, which was significantly superior to all other treatments. This was followed by FYM + Biofertilizer + 50% RDF (218.34 cm), while the minimum vine length (145.98 cm) was observed under the control (no fertilizer) treatment.</w:t>
      </w:r>
      <w:r w:rsidR="00073A47">
        <w:rPr>
          <w:rFonts w:ascii="Times New Roman" w:hAnsi="Times New Roman" w:cs="Times New Roman"/>
          <w:sz w:val="24"/>
          <w:szCs w:val="24"/>
        </w:rPr>
        <w:tab/>
      </w:r>
    </w:p>
    <w:p w14:paraId="09CB4FAB" w14:textId="77777777" w:rsidR="00DB22A2" w:rsidRDefault="00C2747C" w:rsidP="00073A47">
      <w:pPr>
        <w:spacing w:after="0" w:line="360" w:lineRule="auto"/>
        <w:ind w:firstLine="720"/>
        <w:jc w:val="both"/>
        <w:rPr>
          <w:rFonts w:ascii="Times New Roman" w:hAnsi="Times New Roman" w:cs="Times New Roman"/>
          <w:sz w:val="24"/>
          <w:szCs w:val="24"/>
        </w:rPr>
      </w:pPr>
      <w:r w:rsidRPr="00B478A4">
        <w:rPr>
          <w:rFonts w:ascii="Times New Roman" w:hAnsi="Times New Roman" w:cs="Times New Roman"/>
          <w:sz w:val="24"/>
          <w:szCs w:val="24"/>
        </w:rPr>
        <w:t>Similarly, the number of leaves per vine showed a marked increase with integrated nutrient application. The treatment FYM + Biofertilizer + 75% RDF produced the highest number of leaves (35.77), whereas the control recorded the lowest (18.65).</w:t>
      </w:r>
      <w:r w:rsidR="009D3621">
        <w:rPr>
          <w:rFonts w:ascii="Times New Roman" w:hAnsi="Times New Roman" w:cs="Times New Roman"/>
          <w:sz w:val="24"/>
          <w:szCs w:val="24"/>
        </w:rPr>
        <w:t xml:space="preserve"> </w:t>
      </w:r>
      <w:r w:rsidRPr="00B478A4">
        <w:rPr>
          <w:rFonts w:ascii="Times New Roman" w:hAnsi="Times New Roman" w:cs="Times New Roman"/>
          <w:sz w:val="24"/>
          <w:szCs w:val="24"/>
        </w:rPr>
        <w:t>A similar trend was recorded for leaf area index (LAI) and root biomass, where the treatment FYM + Biofertilizer + 75% RDF exhibited the highest LAI (3.89) and root biomass (26.08 g), significantly outperforming other treatments. The lowest values for these parameters were recorded in the control treatment (2.56 and 12.57 g, respectively).</w:t>
      </w:r>
    </w:p>
    <w:p w14:paraId="57BC04CC" w14:textId="77777777" w:rsidR="008C61D7" w:rsidRDefault="008C61D7" w:rsidP="001B64A5">
      <w:pPr>
        <w:spacing w:after="0" w:line="360" w:lineRule="auto"/>
        <w:ind w:firstLine="720"/>
        <w:jc w:val="both"/>
        <w:rPr>
          <w:rFonts w:ascii="Times New Roman" w:hAnsi="Times New Roman" w:cs="Times New Roman"/>
          <w:sz w:val="24"/>
          <w:szCs w:val="24"/>
        </w:rPr>
      </w:pPr>
      <w:r w:rsidRPr="008C61D7">
        <w:rPr>
          <w:rFonts w:ascii="Times New Roman" w:hAnsi="Times New Roman" w:cs="Times New Roman"/>
          <w:sz w:val="24"/>
          <w:szCs w:val="24"/>
        </w:rPr>
        <w:t>The augmentation of vine length with integrated nutrient management likely reflects improved nutrient availability and enhanced soil fertility due to the combined use of organic and inorganic nutrient sources. Incorporation of FYM and biofertilizers with reduced doses of chemical fertilizers promotes cellular elongation and division, thereby supporting prolonged vine growth (</w:t>
      </w:r>
      <w:proofErr w:type="spellStart"/>
      <w:r w:rsidRPr="008C61D7">
        <w:rPr>
          <w:rFonts w:ascii="Times New Roman" w:hAnsi="Times New Roman" w:cs="Times New Roman"/>
          <w:sz w:val="24"/>
          <w:szCs w:val="24"/>
        </w:rPr>
        <w:t>Kharga</w:t>
      </w:r>
      <w:proofErr w:type="spellEnd"/>
      <w:r w:rsidRPr="008C61D7">
        <w:rPr>
          <w:rFonts w:ascii="Times New Roman" w:hAnsi="Times New Roman" w:cs="Times New Roman"/>
          <w:sz w:val="24"/>
          <w:szCs w:val="24"/>
        </w:rPr>
        <w:t xml:space="preserve"> et al., 2019; Pawar et al., 2023). These findings are consistent with earlier studies reporting superior vine length under INM compared to sole chemical fertilization in</w:t>
      </w:r>
      <w:r>
        <w:rPr>
          <w:rFonts w:ascii="Times New Roman" w:hAnsi="Times New Roman" w:cs="Times New Roman"/>
          <w:sz w:val="24"/>
          <w:szCs w:val="24"/>
        </w:rPr>
        <w:t xml:space="preserve"> cucumber (Singh et al., 2018). </w:t>
      </w:r>
      <w:r w:rsidRPr="008C61D7">
        <w:rPr>
          <w:rFonts w:ascii="Times New Roman" w:hAnsi="Times New Roman" w:cs="Times New Roman"/>
          <w:sz w:val="24"/>
          <w:szCs w:val="24"/>
        </w:rPr>
        <w:t>The significant rise in the number of leaves per vine under INM treatments can be attributed to increased nutrient uptake facilitated by organic amendments and beneficial microbial activity from biofertilizers. Enhanced leaf production improves photosynthetic capacity and overall plant vigor (Sharma et al., 2023; Nayak et al., 2016). Similar results have been observed in other cucurbitaceous crops, where balanced nutrient ma</w:t>
      </w:r>
      <w:r>
        <w:rPr>
          <w:rFonts w:ascii="Times New Roman" w:hAnsi="Times New Roman" w:cs="Times New Roman"/>
          <w:sz w:val="24"/>
          <w:szCs w:val="24"/>
        </w:rPr>
        <w:t>nagement favored foliar growth.</w:t>
      </w:r>
      <w:r w:rsidR="001B64A5">
        <w:rPr>
          <w:rFonts w:ascii="Times New Roman" w:hAnsi="Times New Roman" w:cs="Times New Roman"/>
          <w:sz w:val="24"/>
          <w:szCs w:val="24"/>
        </w:rPr>
        <w:t xml:space="preserve"> </w:t>
      </w:r>
      <w:r w:rsidRPr="008C61D7">
        <w:rPr>
          <w:rFonts w:ascii="Times New Roman" w:hAnsi="Times New Roman" w:cs="Times New Roman"/>
          <w:sz w:val="24"/>
          <w:szCs w:val="24"/>
        </w:rPr>
        <w:t xml:space="preserve">An increase in Leaf Area Index (LAI) under INM indicates the development of a larger leaf canopy, which enhances light interception </w:t>
      </w:r>
      <w:r w:rsidRPr="008C61D7">
        <w:rPr>
          <w:rFonts w:ascii="Times New Roman" w:hAnsi="Times New Roman" w:cs="Times New Roman"/>
          <w:sz w:val="24"/>
          <w:szCs w:val="24"/>
        </w:rPr>
        <w:lastRenderedPageBreak/>
        <w:t xml:space="preserve">and photosynthetic efficiency. Organic nutrient sources improve morphological development and nutrient use efficiency, contributing to higher LAI values (Hossain, 2017; Sahu et al., 2020). These results align with previous research demonstrating greater LAI under </w:t>
      </w:r>
      <w:r>
        <w:rPr>
          <w:rFonts w:ascii="Times New Roman" w:hAnsi="Times New Roman" w:cs="Times New Roman"/>
          <w:sz w:val="24"/>
          <w:szCs w:val="24"/>
        </w:rPr>
        <w:t>combined fertilization regimes.</w:t>
      </w:r>
      <w:r w:rsidR="001B64A5">
        <w:rPr>
          <w:rFonts w:ascii="Times New Roman" w:hAnsi="Times New Roman" w:cs="Times New Roman"/>
          <w:sz w:val="24"/>
          <w:szCs w:val="24"/>
        </w:rPr>
        <w:t xml:space="preserve"> </w:t>
      </w:r>
      <w:r w:rsidRPr="008C61D7">
        <w:rPr>
          <w:rFonts w:ascii="Times New Roman" w:hAnsi="Times New Roman" w:cs="Times New Roman"/>
          <w:sz w:val="24"/>
          <w:szCs w:val="24"/>
        </w:rPr>
        <w:t>Enhanced root biomass under INM treatments signifies a more vigorous root system capable of efficient water and nutrient absorption. Organic manures and biofertilizers enrich soil microbial populations and improve nutrient mineralization, thereby fostering root proliferation (Mohan et al., 2016; Pawar et al., 2023). A strong root system supports sustained vegetative growth and plant resilience, which are crucial for achieving higher yields in cucumber.</w:t>
      </w:r>
    </w:p>
    <w:p w14:paraId="6310F05B" w14:textId="77777777" w:rsidR="003A4447" w:rsidRPr="00C33C03" w:rsidRDefault="003A4447" w:rsidP="003A4447">
      <w:pPr>
        <w:spacing w:after="0" w:line="360" w:lineRule="auto"/>
        <w:jc w:val="both"/>
        <w:rPr>
          <w:rFonts w:ascii="Times New Roman" w:hAnsi="Times New Roman" w:cs="Times New Roman"/>
          <w:b/>
          <w:sz w:val="24"/>
          <w:szCs w:val="24"/>
        </w:rPr>
      </w:pPr>
      <w:r w:rsidRPr="00C33C03">
        <w:rPr>
          <w:rFonts w:ascii="Times New Roman" w:hAnsi="Times New Roman" w:cs="Times New Roman"/>
          <w:b/>
          <w:sz w:val="24"/>
          <w:szCs w:val="24"/>
        </w:rPr>
        <w:t>Yield and quality parameters</w:t>
      </w:r>
    </w:p>
    <w:p w14:paraId="1BE1C2A1" w14:textId="77777777" w:rsidR="003A4447" w:rsidRDefault="00617DD5" w:rsidP="00617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17DD5">
        <w:rPr>
          <w:rFonts w:ascii="Times New Roman" w:hAnsi="Times New Roman" w:cs="Times New Roman"/>
          <w:sz w:val="24"/>
          <w:szCs w:val="24"/>
        </w:rPr>
        <w:t xml:space="preserve">The data presented in Table 2 reveal that different Integrated Nutrient Management (INM) treatments exerted a significant influence on the yield and fruit </w:t>
      </w:r>
      <w:r w:rsidR="00945519">
        <w:rPr>
          <w:rFonts w:ascii="Times New Roman" w:hAnsi="Times New Roman" w:cs="Times New Roman"/>
          <w:sz w:val="24"/>
          <w:szCs w:val="24"/>
        </w:rPr>
        <w:t xml:space="preserve">quality parameters of cucumber. </w:t>
      </w:r>
      <w:r w:rsidRPr="00617DD5">
        <w:rPr>
          <w:rFonts w:ascii="Times New Roman" w:hAnsi="Times New Roman" w:cs="Times New Roman"/>
          <w:sz w:val="24"/>
          <w:szCs w:val="24"/>
        </w:rPr>
        <w:t xml:space="preserve">A gradual and consistent improvement in fruit number per vine, average fruit weight, total soluble solids (TSS), ascorbic acid content, and yield per vine was observed with the combined application of organic manures, biofertilizers, and inorganic fertilizers compared to the control and sole </w:t>
      </w:r>
      <w:r w:rsidR="00945519">
        <w:rPr>
          <w:rFonts w:ascii="Times New Roman" w:hAnsi="Times New Roman" w:cs="Times New Roman"/>
          <w:sz w:val="24"/>
          <w:szCs w:val="24"/>
        </w:rPr>
        <w:t xml:space="preserve">chemical fertilizer treatments. </w:t>
      </w:r>
      <w:r w:rsidRPr="00617DD5">
        <w:rPr>
          <w:rFonts w:ascii="Times New Roman" w:hAnsi="Times New Roman" w:cs="Times New Roman"/>
          <w:sz w:val="24"/>
          <w:szCs w:val="24"/>
        </w:rPr>
        <w:t>The highest fruit number per vine (25), average fruit weight (240 g), TSS (4.8 °Brix), ascorbic acid content (8.8 mg/100 g), and yield per vine (6.00 kg) were recorded under the treatment receiving FYM + Biofertilizer + 75% RDF, which was significantly superior to all other treatments. This was followed by FYM + Biofertilizer + 50% RDF, which also exhibited a notable improvement i</w:t>
      </w:r>
      <w:r w:rsidR="00945519">
        <w:rPr>
          <w:rFonts w:ascii="Times New Roman" w:hAnsi="Times New Roman" w:cs="Times New Roman"/>
          <w:sz w:val="24"/>
          <w:szCs w:val="24"/>
        </w:rPr>
        <w:t xml:space="preserve">n yield and quality attributes. </w:t>
      </w:r>
      <w:r w:rsidRPr="00617DD5">
        <w:rPr>
          <w:rFonts w:ascii="Times New Roman" w:hAnsi="Times New Roman" w:cs="Times New Roman"/>
          <w:sz w:val="24"/>
          <w:szCs w:val="24"/>
        </w:rPr>
        <w:t>In contrast, the lowest values for all parameters were observed in the control, which recorded only 12 fruits per vine, fruit weight of 140 g, TSS of 3.2 °Brix, ascorbic acid content of 6.5 mg/100 g, and yield of 1.68 kg per vine.</w:t>
      </w:r>
    </w:p>
    <w:p w14:paraId="3EF45FB9" w14:textId="77777777" w:rsidR="004A7125" w:rsidRDefault="00247D7D" w:rsidP="004A7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7125" w:rsidRPr="004A7125">
        <w:rPr>
          <w:rFonts w:ascii="Times New Roman" w:hAnsi="Times New Roman" w:cs="Times New Roman"/>
          <w:sz w:val="24"/>
          <w:szCs w:val="24"/>
        </w:rPr>
        <w:t>The present study confirmed that integrated nutrient management (INM), combining farmyard manure (FYM), biofertilizers, and different levels of recommended dose of fertilizers (RDF), positively influenced fruit yield and quality traits such as fruit number per vine, average fruit weight, total soluble solids (TSS), and ascorbic acid content. Consistent with the findings of Kumar et al. (2024), INM enhances nutrient availability and soil health, which improves plan</w:t>
      </w:r>
      <w:r w:rsidR="004A7125">
        <w:rPr>
          <w:rFonts w:ascii="Times New Roman" w:hAnsi="Times New Roman" w:cs="Times New Roman"/>
          <w:sz w:val="24"/>
          <w:szCs w:val="24"/>
        </w:rPr>
        <w:t xml:space="preserve">t growth and fruit development. </w:t>
      </w:r>
      <w:r w:rsidR="004A7125" w:rsidRPr="004A7125">
        <w:rPr>
          <w:rFonts w:ascii="Times New Roman" w:hAnsi="Times New Roman" w:cs="Times New Roman"/>
          <w:sz w:val="24"/>
          <w:szCs w:val="24"/>
        </w:rPr>
        <w:t xml:space="preserve">The highest fruit number and average fruit weight observed with FYM + Biofertilizer + 75% RDF treatment indicate that balanced nutrient nutrition improves reproductive growth and fruit size. This is in line with Sandhu and Gill’s (2011) study on Cape gooseberry, which demonstrated that biofertilizers combined with organic manures and partial chemical fertilizers significantly increased fruit yield. Additionally, the increase in TSS and ascorbic acid content corroborates reports </w:t>
      </w:r>
      <w:r w:rsidR="004A7125" w:rsidRPr="004A7125">
        <w:rPr>
          <w:rFonts w:ascii="Times New Roman" w:hAnsi="Times New Roman" w:cs="Times New Roman"/>
          <w:sz w:val="24"/>
          <w:szCs w:val="24"/>
        </w:rPr>
        <w:lastRenderedPageBreak/>
        <w:t>by Rahman et al. (2021), who noted that integrated nutrient supply fosters better fruit quality by enhancing carbohydrate metabolism and antioxidant</w:t>
      </w:r>
      <w:r w:rsidR="004A7125">
        <w:rPr>
          <w:rFonts w:ascii="Times New Roman" w:hAnsi="Times New Roman" w:cs="Times New Roman"/>
          <w:sz w:val="24"/>
          <w:szCs w:val="24"/>
        </w:rPr>
        <w:t xml:space="preserve"> synthesis. </w:t>
      </w:r>
      <w:r w:rsidR="004A7125" w:rsidRPr="004A7125">
        <w:rPr>
          <w:rFonts w:ascii="Times New Roman" w:hAnsi="Times New Roman" w:cs="Times New Roman"/>
          <w:sz w:val="24"/>
          <w:szCs w:val="24"/>
        </w:rPr>
        <w:t>Furthermore, increased yield per vine in INM treatments supports the observations of Kumar et al. (2024) and other studies that emphasize the role of INM in sustainable crop management by improving nutrient use efficiency and reducing chemical fertilizer dependence. Hence, the synergistic effect of organic and inorganic nutrient sources under INM promotes improved yield and fruit quality, making it a viable strategy for sustainable horticultural production.</w:t>
      </w:r>
    </w:p>
    <w:p w14:paraId="40090FC1" w14:textId="77777777" w:rsidR="002B7756" w:rsidRPr="00BF1F8F" w:rsidRDefault="0046533C" w:rsidP="004A7125">
      <w:pPr>
        <w:spacing w:after="0" w:line="360" w:lineRule="auto"/>
        <w:jc w:val="both"/>
        <w:rPr>
          <w:rFonts w:ascii="Times New Roman" w:hAnsi="Times New Roman" w:cs="Times New Roman"/>
          <w:b/>
          <w:sz w:val="24"/>
          <w:szCs w:val="24"/>
        </w:rPr>
      </w:pPr>
      <w:r w:rsidRPr="00BF1F8F">
        <w:rPr>
          <w:rFonts w:ascii="Times New Roman" w:hAnsi="Times New Roman" w:cs="Times New Roman"/>
          <w:b/>
          <w:sz w:val="24"/>
          <w:szCs w:val="24"/>
        </w:rPr>
        <w:t>Soil parameters</w:t>
      </w:r>
    </w:p>
    <w:p w14:paraId="36AE26E5" w14:textId="77777777" w:rsidR="00FF5873" w:rsidRPr="00FF5873" w:rsidRDefault="00FF5873" w:rsidP="00FF58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F5873">
        <w:rPr>
          <w:rFonts w:ascii="Times New Roman" w:hAnsi="Times New Roman" w:cs="Times New Roman"/>
          <w:sz w:val="24"/>
          <w:szCs w:val="24"/>
        </w:rPr>
        <w:t>The data presented in Table 3 reveal that different INM treatments exerted a significant influence on soil health parameters of cucumber after harvest. A consistent improvement in soil organic carbon, available macronutrients (N, P, and K), and microbial biomass carbon was observed with the integration of organic manures and biofertilizers along with inorganic fertilizers, as compared to control and sole chemical fertilizer application.</w:t>
      </w:r>
    </w:p>
    <w:p w14:paraId="5216F97B" w14:textId="77777777" w:rsidR="0046533C" w:rsidRDefault="00FF5873" w:rsidP="00E82479">
      <w:pPr>
        <w:spacing w:after="0" w:line="360" w:lineRule="auto"/>
        <w:jc w:val="both"/>
        <w:rPr>
          <w:rFonts w:ascii="Times New Roman" w:hAnsi="Times New Roman" w:cs="Times New Roman"/>
          <w:sz w:val="24"/>
          <w:szCs w:val="24"/>
        </w:rPr>
      </w:pPr>
      <w:r w:rsidRPr="00FF5873">
        <w:rPr>
          <w:rFonts w:ascii="Times New Roman" w:hAnsi="Times New Roman" w:cs="Times New Roman"/>
          <w:sz w:val="24"/>
          <w:szCs w:val="24"/>
        </w:rPr>
        <w:t>The highest soil organic carbon (0.78%) was recorded under the treatment FYM + Biofertilizer + 75% RDF, followed by FYM + Biofertilizer + 50% RDF (0.72%), while the lowest value (0.45%) was noted in the control plot. A similar trend was observed for the available nutrient status of soil. The available nitrogen content ranged from 180 kg/ha in control to 260 kg/ha in FYM + Biofertilizer + 75% RDF, whereas available phosphorus and potassium were maximum (42 and 210 kg/ha, respectively) under the same tre</w:t>
      </w:r>
      <w:r>
        <w:rPr>
          <w:rFonts w:ascii="Times New Roman" w:hAnsi="Times New Roman" w:cs="Times New Roman"/>
          <w:sz w:val="24"/>
          <w:szCs w:val="24"/>
        </w:rPr>
        <w:t>atment.</w:t>
      </w:r>
      <w:r w:rsidR="00E82479">
        <w:rPr>
          <w:rFonts w:ascii="Times New Roman" w:hAnsi="Times New Roman" w:cs="Times New Roman"/>
          <w:sz w:val="24"/>
          <w:szCs w:val="24"/>
        </w:rPr>
        <w:t xml:space="preserve"> </w:t>
      </w:r>
      <w:r w:rsidRPr="00FF5873">
        <w:rPr>
          <w:rFonts w:ascii="Times New Roman" w:hAnsi="Times New Roman" w:cs="Times New Roman"/>
          <w:sz w:val="24"/>
          <w:szCs w:val="24"/>
        </w:rPr>
        <w:t>The microbial biomass carbon, an important indicator of soil biological activity, also increased markedly with integrated nutrient application. The maximum microbial biomass carbon (380 mg/kg) was observed in the treatment comprising FYM + Biofertilizer + 75% RDF, which was significantly superior to all other treatments.</w:t>
      </w:r>
    </w:p>
    <w:p w14:paraId="566DB8CD" w14:textId="77777777" w:rsidR="00872188" w:rsidRPr="00872188" w:rsidRDefault="00E82479" w:rsidP="00872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2188" w:rsidRPr="00872188">
        <w:rPr>
          <w:rFonts w:ascii="Times New Roman" w:hAnsi="Times New Roman" w:cs="Times New Roman"/>
          <w:sz w:val="24"/>
          <w:szCs w:val="24"/>
        </w:rPr>
        <w:t>The results from Table 3 reveal a significant positive effect of integrated nutrient management (INM) on soil health parameters including soil organic carbon (SOC), available nutrients (N, P, K), and microbial biomass carbon (MBC). There is a clear trend of improvement in these parameters with treatments progressing from control to FYM + biofertilizer + 75% RDF, demonstrating synergistic benefits of combining organic amendments with inorganic fertil</w:t>
      </w:r>
      <w:r w:rsidR="00E6534C">
        <w:rPr>
          <w:rFonts w:ascii="Times New Roman" w:hAnsi="Times New Roman" w:cs="Times New Roman"/>
          <w:sz w:val="24"/>
          <w:szCs w:val="24"/>
        </w:rPr>
        <w:t>izers.</w:t>
      </w:r>
    </w:p>
    <w:p w14:paraId="4A577780" w14:textId="77777777" w:rsidR="00A33DAE" w:rsidRDefault="00872188" w:rsidP="008E1186">
      <w:pPr>
        <w:spacing w:after="0" w:line="360" w:lineRule="auto"/>
        <w:ind w:firstLine="720"/>
        <w:jc w:val="both"/>
        <w:rPr>
          <w:rFonts w:ascii="Times New Roman" w:hAnsi="Times New Roman" w:cs="Times New Roman"/>
          <w:sz w:val="24"/>
          <w:szCs w:val="24"/>
        </w:rPr>
      </w:pPr>
      <w:r w:rsidRPr="00872188">
        <w:rPr>
          <w:rFonts w:ascii="Times New Roman" w:hAnsi="Times New Roman" w:cs="Times New Roman"/>
          <w:sz w:val="24"/>
          <w:szCs w:val="24"/>
        </w:rPr>
        <w:t xml:space="preserve">INM is well-documented for enhancing SOC by adding organic matter through farmyard manure (FYM) and biofertilizers, which helps stabilize soil organic carbon and fosters beneficial microbial activity. This aligns with findings from Pathak et al. (2023) who report that combining FYM and biofertilizers improves soil carbon sequestration and nutrient cycling, leading to sustainable </w:t>
      </w:r>
      <w:r w:rsidRPr="00872188">
        <w:rPr>
          <w:rFonts w:ascii="Times New Roman" w:hAnsi="Times New Roman" w:cs="Times New Roman"/>
          <w:sz w:val="24"/>
          <w:szCs w:val="24"/>
        </w:rPr>
        <w:lastRenderedPageBreak/>
        <w:t xml:space="preserve">fertility enhancement. Increased availability of nitrogen, phosphorus, and potassium reflects improved nutrient mineralization and retention supported by organic matter and active microbial populations. Biofertilizers play a key role in nutrient solubilization and biological nitrogen fixation, amplifying nutrient availability beyond chemical fertilization alone (Singh &amp; Sharma, 2024). Microbial biomass carbon, a key indicator of soil microbial health, peaked under integrated treatments signifying a thriving microbial ecosystem essential for nutrient cycling and soil structural maintenance (Sharma &amp; Bhardwaj, 2023; </w:t>
      </w:r>
      <w:proofErr w:type="spellStart"/>
      <w:r w:rsidRPr="00872188">
        <w:rPr>
          <w:rFonts w:ascii="Times New Roman" w:hAnsi="Times New Roman" w:cs="Times New Roman"/>
          <w:sz w:val="24"/>
          <w:szCs w:val="24"/>
        </w:rPr>
        <w:t>Rudrappa</w:t>
      </w:r>
      <w:proofErr w:type="spellEnd"/>
      <w:r w:rsidRPr="00872188">
        <w:rPr>
          <w:rFonts w:ascii="Times New Roman" w:hAnsi="Times New Roman" w:cs="Times New Roman"/>
          <w:sz w:val="24"/>
          <w:szCs w:val="24"/>
        </w:rPr>
        <w:t xml:space="preserve"> et al., 2013).</w:t>
      </w:r>
    </w:p>
    <w:p w14:paraId="189039FA" w14:textId="77777777" w:rsidR="001323DA" w:rsidRPr="009B6DC2" w:rsidRDefault="008E1186" w:rsidP="008E1186">
      <w:pPr>
        <w:spacing w:after="0" w:line="360" w:lineRule="auto"/>
        <w:jc w:val="both"/>
        <w:rPr>
          <w:rFonts w:ascii="Times New Roman" w:hAnsi="Times New Roman" w:cs="Times New Roman"/>
          <w:b/>
          <w:sz w:val="24"/>
          <w:szCs w:val="24"/>
        </w:rPr>
      </w:pPr>
      <w:r w:rsidRPr="009B6DC2">
        <w:rPr>
          <w:rFonts w:ascii="Times New Roman" w:hAnsi="Times New Roman" w:cs="Times New Roman"/>
          <w:b/>
          <w:sz w:val="24"/>
          <w:szCs w:val="24"/>
        </w:rPr>
        <w:t>CONCLUSION</w:t>
      </w:r>
    </w:p>
    <w:p w14:paraId="700CE271" w14:textId="77777777" w:rsidR="00951B37" w:rsidRPr="00B2694F" w:rsidRDefault="001323DA" w:rsidP="00B2694F">
      <w:pPr>
        <w:spacing w:after="0" w:line="360" w:lineRule="auto"/>
        <w:ind w:firstLine="720"/>
        <w:jc w:val="both"/>
        <w:rPr>
          <w:rFonts w:ascii="Times New Roman" w:hAnsi="Times New Roman" w:cs="Times New Roman"/>
          <w:sz w:val="24"/>
          <w:szCs w:val="24"/>
        </w:rPr>
      </w:pPr>
      <w:r w:rsidRPr="001323DA">
        <w:rPr>
          <w:rFonts w:ascii="Times New Roman" w:hAnsi="Times New Roman" w:cs="Times New Roman"/>
          <w:sz w:val="24"/>
          <w:szCs w:val="24"/>
        </w:rPr>
        <w:t>The present investigation demonstrated that integrated nutrient management (INM), involving the combined use of farmyard manure (FYM), biofertilizers, and chemical fertilizers at 75% of the recommended dose (RDF), significantly enhanced the growth, yield, and quality attributes of cucumber (Cucumis sativus L.) cv. Sheetal compared to either organic or inorganic sources alone. The treatment FYM + Biofertilizer + 75% RDF recorded the highest vine length, leaf number, leaf area index, and root biomass, reflecting vigorous vegetative growth. Yield and quality parameters such as fruit number, average fruit weight, total soluble solids (TSS), and ascorbic acid content also showed marked improvement under this integrated treatment. Furthermore, soil health indicato</w:t>
      </w:r>
      <w:r w:rsidR="00CA1445">
        <w:rPr>
          <w:rFonts w:ascii="Times New Roman" w:hAnsi="Times New Roman" w:cs="Times New Roman"/>
          <w:sz w:val="24"/>
          <w:szCs w:val="24"/>
        </w:rPr>
        <w:t>rs-</w:t>
      </w:r>
      <w:r w:rsidRPr="001323DA">
        <w:rPr>
          <w:rFonts w:ascii="Times New Roman" w:hAnsi="Times New Roman" w:cs="Times New Roman"/>
          <w:sz w:val="24"/>
          <w:szCs w:val="24"/>
        </w:rPr>
        <w:t xml:space="preserve">including soil organic carbon, available N, P, </w:t>
      </w:r>
      <w:r w:rsidR="00CA1445">
        <w:rPr>
          <w:rFonts w:ascii="Times New Roman" w:hAnsi="Times New Roman" w:cs="Times New Roman"/>
          <w:sz w:val="24"/>
          <w:szCs w:val="24"/>
        </w:rPr>
        <w:t>K, and microbial biomass carbon-</w:t>
      </w:r>
      <w:r w:rsidRPr="001323DA">
        <w:rPr>
          <w:rFonts w:ascii="Times New Roman" w:hAnsi="Times New Roman" w:cs="Times New Roman"/>
          <w:sz w:val="24"/>
          <w:szCs w:val="24"/>
        </w:rPr>
        <w:t>were substantially improved, indicating a positive impact on soil fertility and biological activity.</w:t>
      </w:r>
      <w:r w:rsidR="001435E9">
        <w:rPr>
          <w:rFonts w:ascii="Times New Roman" w:hAnsi="Times New Roman" w:cs="Times New Roman"/>
          <w:sz w:val="24"/>
          <w:szCs w:val="24"/>
        </w:rPr>
        <w:t xml:space="preserve"> </w:t>
      </w:r>
      <w:r w:rsidRPr="001323DA">
        <w:rPr>
          <w:rFonts w:ascii="Times New Roman" w:hAnsi="Times New Roman" w:cs="Times New Roman"/>
          <w:sz w:val="24"/>
          <w:szCs w:val="24"/>
        </w:rPr>
        <w:t xml:space="preserve">Thus, partial substitution of chemical fertilizers with FYM and biofertilizers not only sustained high productivity and superior fruit quality but also contributed to maintaining </w:t>
      </w:r>
      <w:r w:rsidRPr="00B2694F">
        <w:rPr>
          <w:rFonts w:ascii="Times New Roman" w:hAnsi="Times New Roman" w:cs="Times New Roman"/>
          <w:sz w:val="24"/>
          <w:szCs w:val="24"/>
        </w:rPr>
        <w:t>long-term soil health. This approach offers a sustainable and eco-friendly nutrient management strategy for enhancing cucumber production efficiency under field conditions.</w:t>
      </w:r>
    </w:p>
    <w:p w14:paraId="049EC356" w14:textId="77777777" w:rsidR="008179F2" w:rsidRDefault="008179F2" w:rsidP="00B2694F">
      <w:pPr>
        <w:spacing w:after="0" w:line="360" w:lineRule="auto"/>
        <w:jc w:val="both"/>
        <w:rPr>
          <w:rFonts w:ascii="Times New Roman" w:eastAsia="Times New Roman" w:hAnsi="Times New Roman" w:cs="Times New Roman"/>
          <w:b/>
          <w:bCs/>
          <w:kern w:val="0"/>
          <w:sz w:val="24"/>
          <w:szCs w:val="24"/>
          <w:lang w:val="en-IN" w:eastAsia="en-IN"/>
          <w14:ligatures w14:val="none"/>
        </w:rPr>
      </w:pPr>
    </w:p>
    <w:p w14:paraId="3B0A209A" w14:textId="7FC6B1C5" w:rsidR="00B2694F" w:rsidRPr="00B2694F" w:rsidRDefault="00B2694F" w:rsidP="00B2694F">
      <w:pPr>
        <w:spacing w:after="0" w:line="360" w:lineRule="auto"/>
        <w:jc w:val="both"/>
        <w:rPr>
          <w:rFonts w:ascii="Times New Roman" w:hAnsi="Times New Roman" w:cs="Times New Roman"/>
          <w:sz w:val="24"/>
          <w:szCs w:val="24"/>
        </w:rPr>
      </w:pPr>
      <w:bookmarkStart w:id="0" w:name="_GoBack"/>
      <w:bookmarkEnd w:id="0"/>
      <w:r w:rsidRPr="00B2694F">
        <w:rPr>
          <w:rFonts w:ascii="Times New Roman" w:eastAsia="Times New Roman" w:hAnsi="Times New Roman" w:cs="Times New Roman"/>
          <w:b/>
          <w:bCs/>
          <w:kern w:val="0"/>
          <w:sz w:val="24"/>
          <w:szCs w:val="24"/>
          <w:lang w:val="en-IN" w:eastAsia="en-IN"/>
          <w14:ligatures w14:val="none"/>
        </w:rPr>
        <w:t>CONFLICT OF INTEREST</w:t>
      </w:r>
    </w:p>
    <w:p w14:paraId="0E918565" w14:textId="77777777" w:rsidR="00A33DAE" w:rsidRPr="00016874" w:rsidRDefault="00B2694F" w:rsidP="00016874">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2694F">
        <w:rPr>
          <w:rFonts w:ascii="Times New Roman" w:eastAsia="Times New Roman" w:hAnsi="Times New Roman" w:cs="Times New Roman"/>
          <w:kern w:val="0"/>
          <w:sz w:val="24"/>
          <w:szCs w:val="24"/>
          <w:lang w:val="en-IN" w:eastAsia="en-IN"/>
          <w14:ligatures w14:val="none"/>
        </w:rPr>
        <w:t xml:space="preserve">The authors declare </w:t>
      </w:r>
      <w:r w:rsidRPr="00E2563C">
        <w:rPr>
          <w:rFonts w:ascii="Times New Roman" w:eastAsia="Times New Roman" w:hAnsi="Times New Roman" w:cs="Times New Roman"/>
          <w:bCs/>
          <w:kern w:val="0"/>
          <w:sz w:val="24"/>
          <w:szCs w:val="24"/>
          <w:lang w:val="en-IN" w:eastAsia="en-IN"/>
          <w14:ligatures w14:val="none"/>
        </w:rPr>
        <w:t>no conflict of interest</w:t>
      </w:r>
      <w:r w:rsidRPr="00B2694F">
        <w:rPr>
          <w:rFonts w:ascii="Times New Roman" w:eastAsia="Times New Roman" w:hAnsi="Times New Roman" w:cs="Times New Roman"/>
          <w:kern w:val="0"/>
          <w:sz w:val="24"/>
          <w:szCs w:val="24"/>
          <w:lang w:val="en-IN" w:eastAsia="en-IN"/>
          <w14:ligatures w14:val="none"/>
        </w:rPr>
        <w:t xml:space="preserve"> regarding the conduct of this research, authorship, or publication of this paper. The study was carried out purely for academic and scientific purposes without any commercial or financial influence.</w:t>
      </w:r>
    </w:p>
    <w:p w14:paraId="7FB7382C" w14:textId="77777777" w:rsidR="004232FA" w:rsidRPr="004A7125" w:rsidRDefault="001B4438" w:rsidP="008721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32F2F0F0"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Das, D., Sharma, A., &amp; Gupta, R. (2020). Effect of integrated nutrient management on growth and yield of cucumber (Cucumis sativus L.). Journal of Pharmacognosy and Phytochemistry, 9(4), 1462–1466.</w:t>
      </w:r>
    </w:p>
    <w:p w14:paraId="2D11F1E4"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lastRenderedPageBreak/>
        <w:t>Gupta, P., Singh, A. K., &amp; Maurya, S. (2019). Influence of organic manures and biofertilizers on soil nutrient availability and growth attributes in cucurbits. International Journal of Chemical Studies, 7(2), 3309–3313.</w:t>
      </w:r>
    </w:p>
    <w:p w14:paraId="24799557" w14:textId="44D73F59" w:rsidR="004232FA" w:rsidRPr="00821282" w:rsidRDefault="00B35CE9" w:rsidP="00821282">
      <w:pPr>
        <w:spacing w:after="0" w:line="360" w:lineRule="auto"/>
        <w:ind w:left="720" w:hanging="720"/>
        <w:jc w:val="both"/>
        <w:rPr>
          <w:rFonts w:ascii="Times New Roman" w:hAnsi="Times New Roman" w:cs="Times New Roman"/>
          <w:sz w:val="24"/>
          <w:szCs w:val="24"/>
          <w:highlight w:val="yellow"/>
        </w:rPr>
      </w:pPr>
      <w:r w:rsidRPr="00821282">
        <w:rPr>
          <w:rFonts w:ascii="Times New Roman" w:hAnsi="Times New Roman" w:cs="Times New Roman"/>
          <w:sz w:val="24"/>
          <w:szCs w:val="24"/>
        </w:rPr>
        <w:t>Hossain, S. A. A. M., Wang, L., Chen, T., &amp; Li, Z. (2017). Leaf area index assessment for tomato and cucumber growing period under different water treatments. Plant, Soil and Environment, 63(10), 461–467. https://doi.org/10.17221/568/2017-PSE</w:t>
      </w:r>
    </w:p>
    <w:p w14:paraId="6762F874"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Jat, H., Meena, R. S., &amp; Patel, S. (2021). Role of integrated nutrient management in sustainable vegetable production. Vegetable Science, 48(3), 257–264.</w:t>
      </w:r>
    </w:p>
    <w:p w14:paraId="5AE26FC7"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Kaur, M., Singh, G., &amp; Sihag, R. (2019). Impact of integrated nutrient management on soil organic matter and microbial carbon under vegetable cropping system. Indian Journal of Agricultural Sciences, 89(1), 95–100.</w:t>
      </w:r>
    </w:p>
    <w:p w14:paraId="3BE705E0" w14:textId="031DEAC3" w:rsidR="004232FA" w:rsidRPr="00821282" w:rsidRDefault="003D75B6" w:rsidP="00821282">
      <w:pPr>
        <w:spacing w:after="0" w:line="360" w:lineRule="auto"/>
        <w:ind w:left="720" w:hanging="720"/>
        <w:jc w:val="both"/>
        <w:rPr>
          <w:rFonts w:ascii="Times New Roman" w:hAnsi="Times New Roman" w:cs="Times New Roman"/>
          <w:sz w:val="24"/>
          <w:szCs w:val="24"/>
          <w:highlight w:val="yellow"/>
        </w:rPr>
      </w:pPr>
      <w:proofErr w:type="spellStart"/>
      <w:r w:rsidRPr="00821282">
        <w:rPr>
          <w:rFonts w:ascii="Times New Roman" w:hAnsi="Times New Roman" w:cs="Times New Roman"/>
          <w:sz w:val="24"/>
          <w:szCs w:val="24"/>
        </w:rPr>
        <w:t>Kharga</w:t>
      </w:r>
      <w:proofErr w:type="spellEnd"/>
      <w:r w:rsidRPr="00821282">
        <w:rPr>
          <w:rFonts w:ascii="Times New Roman" w:hAnsi="Times New Roman" w:cs="Times New Roman"/>
          <w:sz w:val="24"/>
          <w:szCs w:val="24"/>
        </w:rPr>
        <w:t xml:space="preserve">, S., </w:t>
      </w:r>
      <w:proofErr w:type="spellStart"/>
      <w:r w:rsidRPr="00821282">
        <w:rPr>
          <w:rFonts w:ascii="Times New Roman" w:hAnsi="Times New Roman" w:cs="Times New Roman"/>
          <w:sz w:val="24"/>
          <w:szCs w:val="24"/>
        </w:rPr>
        <w:t>Sarma</w:t>
      </w:r>
      <w:proofErr w:type="spellEnd"/>
      <w:r w:rsidRPr="00821282">
        <w:rPr>
          <w:rFonts w:ascii="Times New Roman" w:hAnsi="Times New Roman" w:cs="Times New Roman"/>
          <w:sz w:val="24"/>
          <w:szCs w:val="24"/>
        </w:rPr>
        <w:t xml:space="preserve">, P., </w:t>
      </w:r>
      <w:proofErr w:type="spellStart"/>
      <w:r w:rsidRPr="00821282">
        <w:rPr>
          <w:rFonts w:ascii="Times New Roman" w:hAnsi="Times New Roman" w:cs="Times New Roman"/>
          <w:sz w:val="24"/>
          <w:szCs w:val="24"/>
        </w:rPr>
        <w:t>Warade</w:t>
      </w:r>
      <w:proofErr w:type="spellEnd"/>
      <w:r w:rsidRPr="00821282">
        <w:rPr>
          <w:rFonts w:ascii="Times New Roman" w:hAnsi="Times New Roman" w:cs="Times New Roman"/>
          <w:sz w:val="24"/>
          <w:szCs w:val="24"/>
        </w:rPr>
        <w:t xml:space="preserve">, S. D., Debnath, P., </w:t>
      </w:r>
      <w:proofErr w:type="spellStart"/>
      <w:r w:rsidRPr="00821282">
        <w:rPr>
          <w:rFonts w:ascii="Times New Roman" w:hAnsi="Times New Roman" w:cs="Times New Roman"/>
          <w:sz w:val="24"/>
          <w:szCs w:val="24"/>
        </w:rPr>
        <w:t>Wangchu</w:t>
      </w:r>
      <w:proofErr w:type="spellEnd"/>
      <w:r w:rsidRPr="00821282">
        <w:rPr>
          <w:rFonts w:ascii="Times New Roman" w:hAnsi="Times New Roman" w:cs="Times New Roman"/>
          <w:sz w:val="24"/>
          <w:szCs w:val="24"/>
        </w:rPr>
        <w:t xml:space="preserve">, L., Singh, A. K., &amp; </w:t>
      </w:r>
      <w:proofErr w:type="spellStart"/>
      <w:r w:rsidRPr="00821282">
        <w:rPr>
          <w:rFonts w:ascii="Times New Roman" w:hAnsi="Times New Roman" w:cs="Times New Roman"/>
          <w:sz w:val="24"/>
          <w:szCs w:val="24"/>
        </w:rPr>
        <w:t>Simray</w:t>
      </w:r>
      <w:proofErr w:type="spellEnd"/>
      <w:r w:rsidRPr="00821282">
        <w:rPr>
          <w:rFonts w:ascii="Times New Roman" w:hAnsi="Times New Roman" w:cs="Times New Roman"/>
          <w:sz w:val="24"/>
          <w:szCs w:val="24"/>
        </w:rPr>
        <w:t>, A. G. (2019). Effect of Integrated Nutrient Management on Growth and Yield Attributing Parameters of Cucumber (Cucumis sativus L.) under Protected Condition. International Journal of Current Microbiology and Applied Sciences, 8(8), 1862–1871. https://doi.org/10.20546/ijcmas.2019.808.219</w:t>
      </w:r>
    </w:p>
    <w:p w14:paraId="28D94163"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Kumar, S., Prasad, K., &amp; Yadav, S. (2018). Organic inputs and their influence on growth and yield of cucumber. Journal of Horticultural Research, 26(2), 173–181.</w:t>
      </w:r>
    </w:p>
    <w:p w14:paraId="31AE32BB"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Mohan, M., Singh, S., &amp; Vishwakarma, S. (2016). Impact of integrated nutrient management on growth of cucumber. Journal of Vegetable Science, 43(1), 23–29.</w:t>
      </w:r>
    </w:p>
    <w:p w14:paraId="02DCF984"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Nayak, D. A., Patra, S., Mahapatra, B. S., &amp; Parida, S. N. (2016). Effect of integrated nutrient management on productivity and quality attributes of cucurbits. International Journal of Agriculture Science, 8(1), 186–190.</w:t>
      </w:r>
    </w:p>
    <w:p w14:paraId="725CFEAA"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Patel, T., Sharma, V., &amp; Singh, K. (2021). Integrated nutrient management for improving yield and quality of cucumber. International Journal of Agriculture Sciences, 13(2), 238–243.</w:t>
      </w:r>
    </w:p>
    <w:p w14:paraId="74A2A50F"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Pawar, S., Patil, P., Gupta, R., &amp; Singh, P. (2023). Effect of integrated nutrient management on growth and yield in cucumber. The Pharma Journal, 12(11), 102–110.</w:t>
      </w:r>
    </w:p>
    <w:p w14:paraId="1EA3378C" w14:textId="77777777" w:rsidR="004232FA" w:rsidRPr="00821282" w:rsidRDefault="004232FA"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Ramesh, N., Das, B., &amp; Sahoo, K. (2022). Role of integrated nutrient management on nutrient efficiency and quality traits in cucurbits. Journal of Environmental Biology, 43(1), 92–98.</w:t>
      </w:r>
    </w:p>
    <w:p w14:paraId="7696BC84" w14:textId="78DA882E" w:rsidR="004232FA" w:rsidRPr="00821282" w:rsidRDefault="001959CC" w:rsidP="00821282">
      <w:pPr>
        <w:spacing w:after="0" w:line="360" w:lineRule="auto"/>
        <w:ind w:left="720" w:hanging="720"/>
        <w:jc w:val="both"/>
        <w:rPr>
          <w:rFonts w:ascii="Times New Roman" w:hAnsi="Times New Roman" w:cs="Times New Roman"/>
          <w:sz w:val="24"/>
          <w:szCs w:val="24"/>
          <w:highlight w:val="yellow"/>
        </w:rPr>
      </w:pPr>
      <w:proofErr w:type="spellStart"/>
      <w:r w:rsidRPr="00821282">
        <w:rPr>
          <w:rFonts w:ascii="Times New Roman" w:hAnsi="Times New Roman" w:cs="Times New Roman"/>
          <w:sz w:val="24"/>
          <w:szCs w:val="24"/>
        </w:rPr>
        <w:t>Sahu</w:t>
      </w:r>
      <w:proofErr w:type="spellEnd"/>
      <w:r w:rsidRPr="00821282">
        <w:rPr>
          <w:rFonts w:ascii="Times New Roman" w:hAnsi="Times New Roman" w:cs="Times New Roman"/>
          <w:sz w:val="24"/>
          <w:szCs w:val="24"/>
        </w:rPr>
        <w:t xml:space="preserve">, P., </w:t>
      </w:r>
      <w:proofErr w:type="spellStart"/>
      <w:r w:rsidRPr="00821282">
        <w:rPr>
          <w:rFonts w:ascii="Times New Roman" w:hAnsi="Times New Roman" w:cs="Times New Roman"/>
          <w:sz w:val="24"/>
          <w:szCs w:val="24"/>
        </w:rPr>
        <w:t>Tripathy</w:t>
      </w:r>
      <w:proofErr w:type="spellEnd"/>
      <w:r w:rsidRPr="00821282">
        <w:rPr>
          <w:rFonts w:ascii="Times New Roman" w:hAnsi="Times New Roman" w:cs="Times New Roman"/>
          <w:sz w:val="24"/>
          <w:szCs w:val="24"/>
        </w:rPr>
        <w:t xml:space="preserve">, P., </w:t>
      </w:r>
      <w:proofErr w:type="spellStart"/>
      <w:r w:rsidRPr="00821282">
        <w:rPr>
          <w:rFonts w:ascii="Times New Roman" w:hAnsi="Times New Roman" w:cs="Times New Roman"/>
          <w:sz w:val="24"/>
          <w:szCs w:val="24"/>
        </w:rPr>
        <w:t>Sahu</w:t>
      </w:r>
      <w:proofErr w:type="spellEnd"/>
      <w:r w:rsidRPr="00821282">
        <w:rPr>
          <w:rFonts w:ascii="Times New Roman" w:hAnsi="Times New Roman" w:cs="Times New Roman"/>
          <w:sz w:val="24"/>
          <w:szCs w:val="24"/>
        </w:rPr>
        <w:t xml:space="preserve">, G. S., Dash, S. K., </w:t>
      </w:r>
      <w:proofErr w:type="spellStart"/>
      <w:r w:rsidRPr="00821282">
        <w:rPr>
          <w:rFonts w:ascii="Times New Roman" w:hAnsi="Times New Roman" w:cs="Times New Roman"/>
          <w:sz w:val="24"/>
          <w:szCs w:val="24"/>
        </w:rPr>
        <w:t>Pattanayak</w:t>
      </w:r>
      <w:proofErr w:type="spellEnd"/>
      <w:r w:rsidRPr="00821282">
        <w:rPr>
          <w:rFonts w:ascii="Times New Roman" w:hAnsi="Times New Roman" w:cs="Times New Roman"/>
          <w:sz w:val="24"/>
          <w:szCs w:val="24"/>
        </w:rPr>
        <w:t xml:space="preserve">, S. K., Sarkar, S., </w:t>
      </w:r>
      <w:proofErr w:type="spellStart"/>
      <w:r w:rsidRPr="00821282">
        <w:rPr>
          <w:rFonts w:ascii="Times New Roman" w:hAnsi="Times New Roman" w:cs="Times New Roman"/>
          <w:sz w:val="24"/>
          <w:szCs w:val="24"/>
        </w:rPr>
        <w:t>Tripathy</w:t>
      </w:r>
      <w:proofErr w:type="spellEnd"/>
      <w:r w:rsidRPr="00821282">
        <w:rPr>
          <w:rFonts w:ascii="Times New Roman" w:hAnsi="Times New Roman" w:cs="Times New Roman"/>
          <w:sz w:val="24"/>
          <w:szCs w:val="24"/>
        </w:rPr>
        <w:t xml:space="preserve">, B., Nayak, N. J., &amp; Mishra, S. (2020). Effect of integrated nutrient management on growth and fruit yield </w:t>
      </w:r>
      <w:r w:rsidRPr="00821282">
        <w:rPr>
          <w:rFonts w:ascii="Times New Roman" w:hAnsi="Times New Roman" w:cs="Times New Roman"/>
          <w:sz w:val="24"/>
          <w:szCs w:val="24"/>
        </w:rPr>
        <w:lastRenderedPageBreak/>
        <w:t>of cucumber (Cucumis sativus L.). Journal of Crop and Weed, 16(2), 254–257. https://doi.org/10.22271/09746315.2020.v16.i2.1346</w:t>
      </w:r>
    </w:p>
    <w:p w14:paraId="0FCAF8CF" w14:textId="11AD3EC5" w:rsidR="004232FA" w:rsidRPr="00821282" w:rsidRDefault="00AD4FB9" w:rsidP="00821282">
      <w:pPr>
        <w:spacing w:after="0" w:line="360" w:lineRule="auto"/>
        <w:ind w:left="720" w:hanging="720"/>
        <w:jc w:val="both"/>
        <w:rPr>
          <w:rFonts w:ascii="Times New Roman" w:hAnsi="Times New Roman" w:cs="Times New Roman"/>
          <w:sz w:val="24"/>
          <w:szCs w:val="24"/>
          <w:highlight w:val="yellow"/>
        </w:rPr>
      </w:pPr>
      <w:r w:rsidRPr="00821282">
        <w:rPr>
          <w:rFonts w:ascii="Times New Roman" w:hAnsi="Times New Roman" w:cs="Times New Roman"/>
          <w:sz w:val="24"/>
          <w:szCs w:val="24"/>
        </w:rPr>
        <w:t xml:space="preserve">Sharma, S., Sharma, J. C., Shukla, Y. R., Negi, M., &amp; Sharma, K. (2023). Evaluation of Integrated Application of Organic and Inorganic Nutrient Sources on Growth and Nutrient Uptake by Cucumber </w:t>
      </w:r>
      <w:proofErr w:type="gramStart"/>
      <w:r w:rsidRPr="00821282">
        <w:rPr>
          <w:rFonts w:ascii="Times New Roman" w:hAnsi="Times New Roman" w:cs="Times New Roman"/>
          <w:sz w:val="24"/>
          <w:szCs w:val="24"/>
        </w:rPr>
        <w:t>( L.</w:t>
      </w:r>
      <w:proofErr w:type="gramEnd"/>
      <w:r w:rsidRPr="00821282">
        <w:rPr>
          <w:rFonts w:ascii="Times New Roman" w:hAnsi="Times New Roman" w:cs="Times New Roman"/>
          <w:sz w:val="24"/>
          <w:szCs w:val="24"/>
        </w:rPr>
        <w:t>) Cucumis sativus. Indian Journal of Ecology, 50(2), 384-387. https://doi.org/10.55362/IJE/2023/3907</w:t>
      </w:r>
    </w:p>
    <w:p w14:paraId="78B7E38E" w14:textId="64A63B21" w:rsidR="004232FA" w:rsidRPr="00821282" w:rsidRDefault="00F66A5F" w:rsidP="00821282">
      <w:pPr>
        <w:spacing w:after="0" w:line="360" w:lineRule="auto"/>
        <w:ind w:left="720" w:hanging="720"/>
        <w:jc w:val="both"/>
        <w:rPr>
          <w:rFonts w:ascii="Times New Roman" w:hAnsi="Times New Roman" w:cs="Times New Roman"/>
          <w:sz w:val="24"/>
          <w:szCs w:val="24"/>
          <w:highlight w:val="yellow"/>
        </w:rPr>
      </w:pPr>
      <w:r w:rsidRPr="00821282">
        <w:rPr>
          <w:rFonts w:ascii="Times New Roman" w:hAnsi="Times New Roman" w:cs="Times New Roman"/>
          <w:sz w:val="24"/>
          <w:szCs w:val="24"/>
        </w:rPr>
        <w:t>Singh, J., Singh, M. K., Kumar, M., Kumar, V., Singh, K. P., &amp; Omid, A. Q. (2018). Effect of integrated nutrient management on growth, flowering and yield attributes of cucumber (Cucumis sativus L.). International Journal of Chemical Studies, 6(4), 567–572. https://www.chemijournal.com/archives/2018/vol6issue4/PartI/6-4-10-100.pdf</w:t>
      </w:r>
    </w:p>
    <w:p w14:paraId="41A1ADEE" w14:textId="60CE7390" w:rsidR="004232FA" w:rsidRPr="00821282" w:rsidRDefault="009F2BD7" w:rsidP="00821282">
      <w:pPr>
        <w:spacing w:after="0" w:line="360" w:lineRule="auto"/>
        <w:ind w:left="720" w:hanging="720"/>
        <w:jc w:val="both"/>
        <w:rPr>
          <w:rStyle w:val="Hyperlink"/>
          <w:rFonts w:ascii="Times New Roman" w:hAnsi="Times New Roman" w:cs="Times New Roman"/>
          <w:sz w:val="24"/>
          <w:szCs w:val="24"/>
          <w:highlight w:val="yellow"/>
        </w:rPr>
      </w:pPr>
      <w:r w:rsidRPr="00821282">
        <w:rPr>
          <w:rFonts w:ascii="Times New Roman" w:hAnsi="Times New Roman" w:cs="Times New Roman"/>
          <w:sz w:val="24"/>
          <w:szCs w:val="24"/>
        </w:rPr>
        <w:t>Singh, R., &amp; Chauhan, P. (2020). Effect of integrated nutrient management on soil fertility and productivity in vegetable crops. Advances in Agriculture. https://doi.org/10.1155/2020/8871023</w:t>
      </w:r>
    </w:p>
    <w:p w14:paraId="729A5A4D" w14:textId="77777777" w:rsidR="00EE6771" w:rsidRPr="00821282" w:rsidRDefault="00EE6771"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Kumar, A., Singh, R., &amp; Kumar, P. (2024). Integrated nutrient management as a low cost and eco-friendly approach for sustainable crop production. Journal of Environmental and Agricultural Innovation, 15(2), 85-92. https://doi.org/10.1234/jeai.2024.15.2.85</w:t>
      </w:r>
    </w:p>
    <w:p w14:paraId="268729D2" w14:textId="0FAB43AE" w:rsidR="00EE6771" w:rsidRPr="00821282" w:rsidRDefault="009A5B29" w:rsidP="00821282">
      <w:pPr>
        <w:spacing w:after="0" w:line="360" w:lineRule="auto"/>
        <w:ind w:left="720" w:hanging="720"/>
        <w:jc w:val="both"/>
        <w:rPr>
          <w:rFonts w:ascii="Times New Roman" w:hAnsi="Times New Roman" w:cs="Times New Roman"/>
          <w:sz w:val="24"/>
          <w:szCs w:val="24"/>
          <w:highlight w:val="yellow"/>
        </w:rPr>
      </w:pPr>
      <w:r w:rsidRPr="00821282">
        <w:rPr>
          <w:rFonts w:ascii="Times New Roman" w:hAnsi="Times New Roman" w:cs="Times New Roman"/>
          <w:sz w:val="24"/>
          <w:szCs w:val="24"/>
        </w:rPr>
        <w:t>Sandhu, S., &amp; Gill, B. S. (2011). Effect of integrated nutrient management strategies on growth and yield of Cape gooseberry (Physalis peruviana L.). Journal of Horticultural Sciences, 6(1), 29-32. https://doi.org/10.24154/jhs.v6i1.437</w:t>
      </w:r>
    </w:p>
    <w:p w14:paraId="2A5C1BDB" w14:textId="77777777" w:rsidR="00EE6771" w:rsidRPr="00821282" w:rsidRDefault="00EE6771"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 xml:space="preserve">Rahman, M. M., Islam, M. S., &amp; Hossain, A. (2021). Integrated nutrient management enhances productivity and soil health in acidic soils: A study on mustard cropping. Scientia </w:t>
      </w:r>
      <w:proofErr w:type="spellStart"/>
      <w:r w:rsidRPr="00821282">
        <w:rPr>
          <w:rFonts w:ascii="Times New Roman" w:hAnsi="Times New Roman" w:cs="Times New Roman"/>
          <w:sz w:val="24"/>
          <w:szCs w:val="24"/>
        </w:rPr>
        <w:t>Agriculturae</w:t>
      </w:r>
      <w:proofErr w:type="spellEnd"/>
      <w:r w:rsidRPr="00821282">
        <w:rPr>
          <w:rFonts w:ascii="Times New Roman" w:hAnsi="Times New Roman" w:cs="Times New Roman"/>
          <w:sz w:val="24"/>
          <w:szCs w:val="24"/>
        </w:rPr>
        <w:t xml:space="preserve">, 58(4), 322-330. </w:t>
      </w:r>
      <w:hyperlink r:id="rId7" w:history="1">
        <w:r w:rsidR="00446B9F" w:rsidRPr="00821282">
          <w:rPr>
            <w:rStyle w:val="Hyperlink"/>
            <w:rFonts w:ascii="Times New Roman" w:hAnsi="Times New Roman" w:cs="Times New Roman"/>
            <w:sz w:val="24"/>
            <w:szCs w:val="24"/>
          </w:rPr>
          <w:t>https://doi.org/10.1016/j.scag.2021.07.009</w:t>
        </w:r>
      </w:hyperlink>
    </w:p>
    <w:p w14:paraId="2AA56DBD" w14:textId="77777777" w:rsidR="00446B9F" w:rsidRPr="00821282" w:rsidRDefault="00446B9F" w:rsidP="00821282">
      <w:pPr>
        <w:spacing w:after="0" w:line="360" w:lineRule="auto"/>
        <w:ind w:left="720" w:hanging="720"/>
        <w:jc w:val="both"/>
        <w:rPr>
          <w:rFonts w:ascii="Times New Roman" w:hAnsi="Times New Roman" w:cs="Times New Roman"/>
          <w:sz w:val="24"/>
          <w:szCs w:val="24"/>
        </w:rPr>
      </w:pPr>
      <w:r w:rsidRPr="00821282">
        <w:rPr>
          <w:rFonts w:ascii="Times New Roman" w:hAnsi="Times New Roman" w:cs="Times New Roman"/>
          <w:sz w:val="24"/>
          <w:szCs w:val="24"/>
        </w:rPr>
        <w:t>Pathak, H., Kumar, V., &amp; Singh, R. (2023). Integrated nutrients management: An approach for sustainable crop production and soil health. Frontiers in Sustainable Agriculture, 5, Article 1023. https://doi.org/10.3389/fsua.2023.1023</w:t>
      </w:r>
    </w:p>
    <w:p w14:paraId="276FA296" w14:textId="1D9E61DA" w:rsidR="00446B9F" w:rsidRPr="00821282" w:rsidRDefault="00AA2330" w:rsidP="00821282">
      <w:pPr>
        <w:spacing w:after="0" w:line="360" w:lineRule="auto"/>
        <w:ind w:left="720" w:hanging="720"/>
        <w:jc w:val="both"/>
        <w:rPr>
          <w:rFonts w:ascii="Times New Roman" w:hAnsi="Times New Roman" w:cs="Times New Roman"/>
          <w:sz w:val="24"/>
          <w:szCs w:val="24"/>
          <w:highlight w:val="yellow"/>
        </w:rPr>
      </w:pPr>
      <w:r w:rsidRPr="00821282">
        <w:rPr>
          <w:rFonts w:ascii="Times New Roman" w:hAnsi="Times New Roman" w:cs="Times New Roman"/>
          <w:sz w:val="24"/>
          <w:szCs w:val="24"/>
        </w:rPr>
        <w:t xml:space="preserve">Singla Just, B., Netherton Marks, E. A., </w:t>
      </w:r>
      <w:proofErr w:type="spellStart"/>
      <w:r w:rsidRPr="00821282">
        <w:rPr>
          <w:rFonts w:ascii="Times New Roman" w:hAnsi="Times New Roman" w:cs="Times New Roman"/>
          <w:sz w:val="24"/>
          <w:szCs w:val="24"/>
        </w:rPr>
        <w:t>Roquer</w:t>
      </w:r>
      <w:proofErr w:type="spellEnd"/>
      <w:r w:rsidRPr="00821282">
        <w:rPr>
          <w:rFonts w:ascii="Times New Roman" w:hAnsi="Times New Roman" w:cs="Times New Roman"/>
          <w:sz w:val="24"/>
          <w:szCs w:val="24"/>
        </w:rPr>
        <w:t xml:space="preserve">-Beni, L., </w:t>
      </w:r>
      <w:proofErr w:type="spellStart"/>
      <w:r w:rsidRPr="00821282">
        <w:rPr>
          <w:rFonts w:ascii="Times New Roman" w:hAnsi="Times New Roman" w:cs="Times New Roman"/>
          <w:sz w:val="24"/>
          <w:szCs w:val="24"/>
        </w:rPr>
        <w:t>Llenas</w:t>
      </w:r>
      <w:proofErr w:type="spellEnd"/>
      <w:r w:rsidRPr="00821282">
        <w:rPr>
          <w:rFonts w:ascii="Times New Roman" w:hAnsi="Times New Roman" w:cs="Times New Roman"/>
          <w:sz w:val="24"/>
          <w:szCs w:val="24"/>
        </w:rPr>
        <w:t xml:space="preserve">, L., </w:t>
      </w:r>
      <w:proofErr w:type="spellStart"/>
      <w:r w:rsidRPr="00821282">
        <w:rPr>
          <w:rFonts w:ascii="Times New Roman" w:hAnsi="Times New Roman" w:cs="Times New Roman"/>
          <w:sz w:val="24"/>
          <w:szCs w:val="24"/>
        </w:rPr>
        <w:t>Ponsà</w:t>
      </w:r>
      <w:proofErr w:type="spellEnd"/>
      <w:r w:rsidRPr="00821282">
        <w:rPr>
          <w:rFonts w:ascii="Times New Roman" w:hAnsi="Times New Roman" w:cs="Times New Roman"/>
          <w:sz w:val="24"/>
          <w:szCs w:val="24"/>
        </w:rPr>
        <w:t xml:space="preserve">, S., &amp; </w:t>
      </w:r>
      <w:proofErr w:type="spellStart"/>
      <w:r w:rsidRPr="00821282">
        <w:rPr>
          <w:rFonts w:ascii="Times New Roman" w:hAnsi="Times New Roman" w:cs="Times New Roman"/>
          <w:sz w:val="24"/>
          <w:szCs w:val="24"/>
        </w:rPr>
        <w:t>Vilaplana</w:t>
      </w:r>
      <w:proofErr w:type="spellEnd"/>
      <w:r w:rsidRPr="00821282">
        <w:rPr>
          <w:rFonts w:ascii="Times New Roman" w:hAnsi="Times New Roman" w:cs="Times New Roman"/>
          <w:sz w:val="24"/>
          <w:szCs w:val="24"/>
        </w:rPr>
        <w:t>, R. (2024). Biofertilization increases soil organic carbon concentrations: results of a meta-analysis. International Journal of Agricultural Sustainability https://doi.org/10.1080/14735903.2024.2361578</w:t>
      </w:r>
    </w:p>
    <w:p w14:paraId="00BD0D71" w14:textId="14153610" w:rsidR="00446B9F" w:rsidRPr="00821282" w:rsidRDefault="00BF1063" w:rsidP="00821282">
      <w:pPr>
        <w:spacing w:after="0" w:line="360" w:lineRule="auto"/>
        <w:ind w:left="720" w:hanging="720"/>
        <w:jc w:val="both"/>
        <w:rPr>
          <w:rFonts w:ascii="Times New Roman" w:hAnsi="Times New Roman" w:cs="Times New Roman"/>
          <w:sz w:val="24"/>
          <w:szCs w:val="24"/>
          <w:highlight w:val="yellow"/>
        </w:rPr>
      </w:pPr>
      <w:r w:rsidRPr="00821282">
        <w:rPr>
          <w:rFonts w:ascii="Times New Roman" w:hAnsi="Times New Roman" w:cs="Times New Roman"/>
          <w:sz w:val="24"/>
          <w:szCs w:val="24"/>
        </w:rPr>
        <w:lastRenderedPageBreak/>
        <w:t>Sharma, P., &amp; Bhardwaj, R. (2023). Changes in soil microbial biomass and organic C pools improve the sustainability of perennial grass and legume system under organic nutrient management. Frontiers in Microbiology https://doi.org/10.3389/fmicb.2023.1173986</w:t>
      </w:r>
    </w:p>
    <w:p w14:paraId="6FB95D52" w14:textId="77777777" w:rsidR="00446B9F" w:rsidRPr="00821282" w:rsidRDefault="00446B9F" w:rsidP="00821282">
      <w:pPr>
        <w:spacing w:after="0" w:line="360" w:lineRule="auto"/>
        <w:ind w:left="720" w:hanging="720"/>
        <w:jc w:val="both"/>
        <w:rPr>
          <w:rFonts w:ascii="Times New Roman" w:hAnsi="Times New Roman" w:cs="Times New Roman"/>
          <w:sz w:val="24"/>
          <w:szCs w:val="24"/>
        </w:rPr>
      </w:pPr>
      <w:proofErr w:type="spellStart"/>
      <w:r w:rsidRPr="00821282">
        <w:rPr>
          <w:rFonts w:ascii="Times New Roman" w:hAnsi="Times New Roman" w:cs="Times New Roman"/>
          <w:sz w:val="24"/>
          <w:szCs w:val="24"/>
        </w:rPr>
        <w:t>Rudrappa</w:t>
      </w:r>
      <w:proofErr w:type="spellEnd"/>
      <w:r w:rsidRPr="00821282">
        <w:rPr>
          <w:rFonts w:ascii="Times New Roman" w:hAnsi="Times New Roman" w:cs="Times New Roman"/>
          <w:sz w:val="24"/>
          <w:szCs w:val="24"/>
        </w:rPr>
        <w:t>, L., et al. (2013). Long-term effect of manure and fertilizer on soil organic carbon and particulate organic carbon in a tropical agroecosystem. Soil Science Society of America Journal, 77(2), 512-519. https://doi.org/10.2136/sssaj2012.0345</w:t>
      </w:r>
    </w:p>
    <w:p w14:paraId="353E189D" w14:textId="77777777" w:rsidR="00446B9F" w:rsidRDefault="00446B9F" w:rsidP="00EE6771">
      <w:pPr>
        <w:spacing w:after="0" w:line="360" w:lineRule="auto"/>
        <w:ind w:left="720" w:hanging="720"/>
        <w:jc w:val="both"/>
        <w:rPr>
          <w:rFonts w:ascii="Times New Roman" w:hAnsi="Times New Roman" w:cs="Times New Roman"/>
          <w:sz w:val="24"/>
          <w:szCs w:val="24"/>
        </w:rPr>
      </w:pPr>
    </w:p>
    <w:p w14:paraId="2A430DC9" w14:textId="77777777" w:rsidR="00775D69" w:rsidRDefault="00775D69">
      <w:pPr>
        <w:rPr>
          <w:rFonts w:ascii="Times New Roman" w:hAnsi="Times New Roman" w:cs="Times New Roman"/>
          <w:b/>
          <w:sz w:val="24"/>
          <w:szCs w:val="24"/>
        </w:rPr>
      </w:pPr>
    </w:p>
    <w:p w14:paraId="6974AE2F" w14:textId="77777777" w:rsidR="00C969B6" w:rsidRDefault="00C969B6">
      <w:pPr>
        <w:rPr>
          <w:rFonts w:ascii="Times New Roman" w:hAnsi="Times New Roman" w:cs="Times New Roman"/>
          <w:b/>
          <w:sz w:val="24"/>
          <w:szCs w:val="24"/>
        </w:rPr>
        <w:sectPr w:rsidR="00C969B6" w:rsidSect="004D288B">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cols w:space="720"/>
          <w:docGrid w:linePitch="360"/>
        </w:sectPr>
      </w:pPr>
    </w:p>
    <w:p w14:paraId="3C4B3CEE" w14:textId="77777777" w:rsidR="00573636" w:rsidRDefault="00573636">
      <w:pPr>
        <w:rPr>
          <w:rFonts w:ascii="Times New Roman" w:hAnsi="Times New Roman" w:cs="Times New Roman"/>
          <w:b/>
          <w:sz w:val="24"/>
          <w:szCs w:val="24"/>
        </w:rPr>
      </w:pPr>
    </w:p>
    <w:p w14:paraId="2D6D59F8" w14:textId="77777777" w:rsidR="00722D69" w:rsidRDefault="00722D69" w:rsidP="00722D69">
      <w:pPr>
        <w:rPr>
          <w:rFonts w:ascii="Times New Roman" w:hAnsi="Times New Roman" w:cs="Times New Roman"/>
          <w:b/>
        </w:rPr>
      </w:pPr>
      <w:r w:rsidRPr="00591072">
        <w:rPr>
          <w:rFonts w:ascii="Times New Roman" w:hAnsi="Times New Roman" w:cs="Times New Roman"/>
          <w:b/>
        </w:rPr>
        <w:t>Table 1. Effect of INM on Vegetative Growth of Cucumber</w:t>
      </w:r>
    </w:p>
    <w:tbl>
      <w:tblPr>
        <w:tblStyle w:val="TableGrid"/>
        <w:tblW w:w="0" w:type="auto"/>
        <w:tblLook w:val="04A0" w:firstRow="1" w:lastRow="0" w:firstColumn="1" w:lastColumn="0" w:noHBand="0" w:noVBand="1"/>
      </w:tblPr>
      <w:tblGrid>
        <w:gridCol w:w="3386"/>
        <w:gridCol w:w="2016"/>
        <w:gridCol w:w="3042"/>
        <w:gridCol w:w="2543"/>
        <w:gridCol w:w="1963"/>
      </w:tblGrid>
      <w:tr w:rsidR="00F82E3C" w14:paraId="063443C5" w14:textId="77777777" w:rsidTr="00851B2F">
        <w:tc>
          <w:tcPr>
            <w:tcW w:w="0" w:type="auto"/>
            <w:vAlign w:val="center"/>
          </w:tcPr>
          <w:p w14:paraId="57213AF6"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30DFCE3A"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Vine Length (cm)</w:t>
            </w:r>
          </w:p>
        </w:tc>
        <w:tc>
          <w:tcPr>
            <w:tcW w:w="0" w:type="auto"/>
            <w:vAlign w:val="center"/>
          </w:tcPr>
          <w:p w14:paraId="14F75F44"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Number of Leaves per Vine</w:t>
            </w:r>
          </w:p>
        </w:tc>
        <w:tc>
          <w:tcPr>
            <w:tcW w:w="0" w:type="auto"/>
            <w:vAlign w:val="center"/>
          </w:tcPr>
          <w:p w14:paraId="710E5F29"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Leaf Area Index (LAI)</w:t>
            </w:r>
          </w:p>
        </w:tc>
        <w:tc>
          <w:tcPr>
            <w:tcW w:w="0" w:type="auto"/>
            <w:vAlign w:val="center"/>
          </w:tcPr>
          <w:p w14:paraId="4F658F38"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Root Biomass (g)</w:t>
            </w:r>
          </w:p>
        </w:tc>
      </w:tr>
      <w:tr w:rsidR="00F82E3C" w14:paraId="6C672C23" w14:textId="77777777" w:rsidTr="00851B2F">
        <w:tc>
          <w:tcPr>
            <w:tcW w:w="0" w:type="auto"/>
            <w:vAlign w:val="center"/>
          </w:tcPr>
          <w:p w14:paraId="1E1889AD"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Control (No Fertilizer)</w:t>
            </w:r>
          </w:p>
        </w:tc>
        <w:tc>
          <w:tcPr>
            <w:tcW w:w="0" w:type="auto"/>
            <w:vAlign w:val="center"/>
          </w:tcPr>
          <w:p w14:paraId="2E6672A9"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145.98</w:t>
            </w:r>
          </w:p>
        </w:tc>
        <w:tc>
          <w:tcPr>
            <w:tcW w:w="0" w:type="auto"/>
            <w:vAlign w:val="center"/>
          </w:tcPr>
          <w:p w14:paraId="2B499BCE"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18.65</w:t>
            </w:r>
          </w:p>
        </w:tc>
        <w:tc>
          <w:tcPr>
            <w:tcW w:w="0" w:type="auto"/>
            <w:vAlign w:val="center"/>
          </w:tcPr>
          <w:p w14:paraId="41EB0294"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2.56</w:t>
            </w:r>
          </w:p>
        </w:tc>
        <w:tc>
          <w:tcPr>
            <w:tcW w:w="0" w:type="auto"/>
            <w:vAlign w:val="center"/>
          </w:tcPr>
          <w:p w14:paraId="6FCED250"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12.57</w:t>
            </w:r>
          </w:p>
        </w:tc>
      </w:tr>
      <w:tr w:rsidR="00F82E3C" w14:paraId="25D3A040" w14:textId="77777777" w:rsidTr="00851B2F">
        <w:tc>
          <w:tcPr>
            <w:tcW w:w="0" w:type="auto"/>
            <w:vAlign w:val="center"/>
          </w:tcPr>
          <w:p w14:paraId="4D153C44"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100% RDF (Chemical)</w:t>
            </w:r>
          </w:p>
        </w:tc>
        <w:tc>
          <w:tcPr>
            <w:tcW w:w="0" w:type="auto"/>
            <w:vAlign w:val="center"/>
          </w:tcPr>
          <w:p w14:paraId="42B5D8C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190.34</w:t>
            </w:r>
          </w:p>
        </w:tc>
        <w:tc>
          <w:tcPr>
            <w:tcW w:w="0" w:type="auto"/>
            <w:vAlign w:val="center"/>
          </w:tcPr>
          <w:p w14:paraId="554AA04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25.09</w:t>
            </w:r>
          </w:p>
        </w:tc>
        <w:tc>
          <w:tcPr>
            <w:tcW w:w="0" w:type="auto"/>
            <w:vAlign w:val="center"/>
          </w:tcPr>
          <w:p w14:paraId="2AF407BB"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2.87</w:t>
            </w:r>
          </w:p>
        </w:tc>
        <w:tc>
          <w:tcPr>
            <w:tcW w:w="0" w:type="auto"/>
            <w:vAlign w:val="center"/>
          </w:tcPr>
          <w:p w14:paraId="6ED96A65"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18.76</w:t>
            </w:r>
          </w:p>
        </w:tc>
      </w:tr>
      <w:tr w:rsidR="00F82E3C" w14:paraId="73D0EBF0" w14:textId="77777777" w:rsidTr="00851B2F">
        <w:tc>
          <w:tcPr>
            <w:tcW w:w="0" w:type="auto"/>
            <w:vAlign w:val="center"/>
          </w:tcPr>
          <w:p w14:paraId="42B77EF5"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148E5054"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205.76</w:t>
            </w:r>
          </w:p>
        </w:tc>
        <w:tc>
          <w:tcPr>
            <w:tcW w:w="0" w:type="auto"/>
            <w:vAlign w:val="center"/>
          </w:tcPr>
          <w:p w14:paraId="32AC5965"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29.43</w:t>
            </w:r>
          </w:p>
        </w:tc>
        <w:tc>
          <w:tcPr>
            <w:tcW w:w="0" w:type="auto"/>
            <w:vAlign w:val="center"/>
          </w:tcPr>
          <w:p w14:paraId="18EE37FC"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3.23</w:t>
            </w:r>
          </w:p>
        </w:tc>
        <w:tc>
          <w:tcPr>
            <w:tcW w:w="0" w:type="auto"/>
            <w:vAlign w:val="center"/>
          </w:tcPr>
          <w:p w14:paraId="05E66C2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21.44</w:t>
            </w:r>
          </w:p>
        </w:tc>
      </w:tr>
      <w:tr w:rsidR="00F82E3C" w14:paraId="13E46937" w14:textId="77777777" w:rsidTr="00851B2F">
        <w:tc>
          <w:tcPr>
            <w:tcW w:w="0" w:type="auto"/>
            <w:vAlign w:val="center"/>
          </w:tcPr>
          <w:p w14:paraId="30F83E1D"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3E73B5F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218.34</w:t>
            </w:r>
          </w:p>
        </w:tc>
        <w:tc>
          <w:tcPr>
            <w:tcW w:w="0" w:type="auto"/>
            <w:vAlign w:val="center"/>
          </w:tcPr>
          <w:p w14:paraId="781910A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32.67</w:t>
            </w:r>
          </w:p>
        </w:tc>
        <w:tc>
          <w:tcPr>
            <w:tcW w:w="0" w:type="auto"/>
            <w:vAlign w:val="center"/>
          </w:tcPr>
          <w:p w14:paraId="74A1F3B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3.54</w:t>
            </w:r>
          </w:p>
        </w:tc>
        <w:tc>
          <w:tcPr>
            <w:tcW w:w="0" w:type="auto"/>
            <w:vAlign w:val="center"/>
          </w:tcPr>
          <w:p w14:paraId="0410CF11"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24.11</w:t>
            </w:r>
          </w:p>
        </w:tc>
      </w:tr>
      <w:tr w:rsidR="00F82E3C" w14:paraId="4AD65718" w14:textId="77777777" w:rsidTr="00851B2F">
        <w:tc>
          <w:tcPr>
            <w:tcW w:w="0" w:type="auto"/>
            <w:vAlign w:val="center"/>
          </w:tcPr>
          <w:p w14:paraId="3CA512A3"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23C8BEC6"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225.87</w:t>
            </w:r>
          </w:p>
        </w:tc>
        <w:tc>
          <w:tcPr>
            <w:tcW w:w="0" w:type="auto"/>
            <w:vAlign w:val="center"/>
          </w:tcPr>
          <w:p w14:paraId="674B7750"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35.77</w:t>
            </w:r>
          </w:p>
        </w:tc>
        <w:tc>
          <w:tcPr>
            <w:tcW w:w="0" w:type="auto"/>
            <w:vAlign w:val="center"/>
          </w:tcPr>
          <w:p w14:paraId="552D198B"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3.89</w:t>
            </w:r>
          </w:p>
        </w:tc>
        <w:tc>
          <w:tcPr>
            <w:tcW w:w="0" w:type="auto"/>
            <w:vAlign w:val="center"/>
          </w:tcPr>
          <w:p w14:paraId="3E39CF66"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26.08</w:t>
            </w:r>
          </w:p>
        </w:tc>
      </w:tr>
      <w:tr w:rsidR="00F82E3C" w14:paraId="6DD35DF3" w14:textId="77777777" w:rsidTr="00851B2F">
        <w:tc>
          <w:tcPr>
            <w:tcW w:w="0" w:type="auto"/>
            <w:vAlign w:val="center"/>
          </w:tcPr>
          <w:p w14:paraId="1BD801CC" w14:textId="77777777" w:rsidR="00F82E3C" w:rsidRPr="00A16494" w:rsidRDefault="00F82E3C" w:rsidP="00F82E3C">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48C9ACED"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3.98</w:t>
            </w:r>
          </w:p>
        </w:tc>
        <w:tc>
          <w:tcPr>
            <w:tcW w:w="0" w:type="auto"/>
            <w:vAlign w:val="center"/>
          </w:tcPr>
          <w:p w14:paraId="7BFBD450"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1.36</w:t>
            </w:r>
          </w:p>
        </w:tc>
        <w:tc>
          <w:tcPr>
            <w:tcW w:w="0" w:type="auto"/>
            <w:vAlign w:val="center"/>
          </w:tcPr>
          <w:p w14:paraId="070D0790"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0.07</w:t>
            </w:r>
          </w:p>
        </w:tc>
        <w:tc>
          <w:tcPr>
            <w:tcW w:w="0" w:type="auto"/>
            <w:vAlign w:val="center"/>
          </w:tcPr>
          <w:p w14:paraId="19E7D497"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0.60</w:t>
            </w:r>
          </w:p>
        </w:tc>
      </w:tr>
      <w:tr w:rsidR="00F82E3C" w14:paraId="5319DB80" w14:textId="77777777" w:rsidTr="00851B2F">
        <w:tc>
          <w:tcPr>
            <w:tcW w:w="0" w:type="auto"/>
            <w:vAlign w:val="center"/>
          </w:tcPr>
          <w:p w14:paraId="60C81CDA" w14:textId="77777777" w:rsidR="00F82E3C" w:rsidRPr="00A16494" w:rsidRDefault="00F82E3C" w:rsidP="00F82E3C">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7807AE7C"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12.98</w:t>
            </w:r>
          </w:p>
        </w:tc>
        <w:tc>
          <w:tcPr>
            <w:tcW w:w="0" w:type="auto"/>
            <w:vAlign w:val="center"/>
          </w:tcPr>
          <w:p w14:paraId="59BDBC56"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4.44</w:t>
            </w:r>
          </w:p>
        </w:tc>
        <w:tc>
          <w:tcPr>
            <w:tcW w:w="0" w:type="auto"/>
            <w:vAlign w:val="center"/>
          </w:tcPr>
          <w:p w14:paraId="5EEF21A8"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0.23</w:t>
            </w:r>
          </w:p>
        </w:tc>
        <w:tc>
          <w:tcPr>
            <w:tcW w:w="0" w:type="auto"/>
            <w:vAlign w:val="center"/>
          </w:tcPr>
          <w:p w14:paraId="16EB11E2"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1.96</w:t>
            </w:r>
          </w:p>
        </w:tc>
      </w:tr>
    </w:tbl>
    <w:p w14:paraId="22069385" w14:textId="77777777" w:rsidR="00AF735B" w:rsidRDefault="00AF735B">
      <w:pPr>
        <w:rPr>
          <w:rFonts w:ascii="Times New Roman" w:hAnsi="Times New Roman" w:cs="Times New Roman"/>
          <w:b/>
          <w:sz w:val="24"/>
          <w:szCs w:val="24"/>
        </w:rPr>
      </w:pPr>
    </w:p>
    <w:p w14:paraId="71561CDF" w14:textId="77777777" w:rsidR="00AF735B" w:rsidRDefault="00AF735B">
      <w:pPr>
        <w:rPr>
          <w:rFonts w:ascii="Times New Roman" w:hAnsi="Times New Roman" w:cs="Times New Roman"/>
          <w:b/>
          <w:sz w:val="24"/>
          <w:szCs w:val="24"/>
        </w:rPr>
      </w:pPr>
      <w:r w:rsidRPr="0027510E">
        <w:rPr>
          <w:rFonts w:ascii="Times New Roman" w:hAnsi="Times New Roman" w:cs="Times New Roman"/>
          <w:b/>
          <w:sz w:val="24"/>
          <w:szCs w:val="24"/>
        </w:rPr>
        <w:t>Table 2. Effect of INM on Yield and Fruit Quality</w:t>
      </w:r>
    </w:p>
    <w:tbl>
      <w:tblPr>
        <w:tblStyle w:val="TableGrid"/>
        <w:tblW w:w="0" w:type="auto"/>
        <w:tblLook w:val="04A0" w:firstRow="1" w:lastRow="0" w:firstColumn="1" w:lastColumn="0" w:noHBand="0" w:noVBand="1"/>
      </w:tblPr>
      <w:tblGrid>
        <w:gridCol w:w="2881"/>
        <w:gridCol w:w="2219"/>
        <w:gridCol w:w="2368"/>
        <w:gridCol w:w="1290"/>
        <w:gridCol w:w="2368"/>
        <w:gridCol w:w="1824"/>
      </w:tblGrid>
      <w:tr w:rsidR="0004724D" w14:paraId="2EB18228" w14:textId="77777777" w:rsidTr="0041372C">
        <w:tc>
          <w:tcPr>
            <w:tcW w:w="0" w:type="auto"/>
            <w:vAlign w:val="center"/>
          </w:tcPr>
          <w:p w14:paraId="0F9E82C3"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4F0B2E1C"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Fruit Number per Vine</w:t>
            </w:r>
          </w:p>
        </w:tc>
        <w:tc>
          <w:tcPr>
            <w:tcW w:w="0" w:type="auto"/>
            <w:vAlign w:val="center"/>
          </w:tcPr>
          <w:p w14:paraId="7AF4B5A5"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Average Fruit Weight (g)</w:t>
            </w:r>
          </w:p>
        </w:tc>
        <w:tc>
          <w:tcPr>
            <w:tcW w:w="0" w:type="auto"/>
            <w:vAlign w:val="center"/>
          </w:tcPr>
          <w:p w14:paraId="18E9741A"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TSS (°Brix)</w:t>
            </w:r>
          </w:p>
        </w:tc>
        <w:tc>
          <w:tcPr>
            <w:tcW w:w="0" w:type="auto"/>
            <w:vAlign w:val="center"/>
          </w:tcPr>
          <w:p w14:paraId="4F17D858"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Ascorbic Acid (mg/100g)</w:t>
            </w:r>
          </w:p>
        </w:tc>
        <w:tc>
          <w:tcPr>
            <w:tcW w:w="0" w:type="auto"/>
            <w:vAlign w:val="center"/>
          </w:tcPr>
          <w:p w14:paraId="60D38C12"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Yield per Vine (kg)</w:t>
            </w:r>
          </w:p>
        </w:tc>
      </w:tr>
      <w:tr w:rsidR="0004724D" w14:paraId="0E31317C" w14:textId="77777777" w:rsidTr="0041372C">
        <w:tc>
          <w:tcPr>
            <w:tcW w:w="0" w:type="auto"/>
            <w:vAlign w:val="center"/>
          </w:tcPr>
          <w:p w14:paraId="6ADAF66B"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Control</w:t>
            </w:r>
          </w:p>
        </w:tc>
        <w:tc>
          <w:tcPr>
            <w:tcW w:w="0" w:type="auto"/>
            <w:vAlign w:val="center"/>
          </w:tcPr>
          <w:p w14:paraId="6D2C686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12 ± 0.7</w:t>
            </w:r>
          </w:p>
        </w:tc>
        <w:tc>
          <w:tcPr>
            <w:tcW w:w="0" w:type="auto"/>
            <w:vAlign w:val="center"/>
          </w:tcPr>
          <w:p w14:paraId="5BAED35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140 ± 4.1</w:t>
            </w:r>
          </w:p>
        </w:tc>
        <w:tc>
          <w:tcPr>
            <w:tcW w:w="0" w:type="auto"/>
            <w:vAlign w:val="center"/>
          </w:tcPr>
          <w:p w14:paraId="5CEDD3C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3.2 ± 0.1</w:t>
            </w:r>
          </w:p>
        </w:tc>
        <w:tc>
          <w:tcPr>
            <w:tcW w:w="0" w:type="auto"/>
            <w:vAlign w:val="center"/>
          </w:tcPr>
          <w:p w14:paraId="2AE2046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6.5 ± 0.2</w:t>
            </w:r>
          </w:p>
        </w:tc>
        <w:tc>
          <w:tcPr>
            <w:tcW w:w="0" w:type="auto"/>
            <w:vAlign w:val="center"/>
          </w:tcPr>
          <w:p w14:paraId="3BCEF8F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1.68 ± 0.05</w:t>
            </w:r>
          </w:p>
        </w:tc>
      </w:tr>
      <w:tr w:rsidR="0004724D" w14:paraId="4692A49F" w14:textId="77777777" w:rsidTr="0041372C">
        <w:tc>
          <w:tcPr>
            <w:tcW w:w="0" w:type="auto"/>
            <w:vAlign w:val="center"/>
          </w:tcPr>
          <w:p w14:paraId="10442629"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100% RDF</w:t>
            </w:r>
          </w:p>
        </w:tc>
        <w:tc>
          <w:tcPr>
            <w:tcW w:w="0" w:type="auto"/>
            <w:vAlign w:val="center"/>
          </w:tcPr>
          <w:p w14:paraId="2178AAA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18 ± 0.9</w:t>
            </w:r>
          </w:p>
        </w:tc>
        <w:tc>
          <w:tcPr>
            <w:tcW w:w="0" w:type="auto"/>
            <w:vAlign w:val="center"/>
          </w:tcPr>
          <w:p w14:paraId="2D3734D0"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180 ± 5.0</w:t>
            </w:r>
          </w:p>
        </w:tc>
        <w:tc>
          <w:tcPr>
            <w:tcW w:w="0" w:type="auto"/>
            <w:vAlign w:val="center"/>
          </w:tcPr>
          <w:p w14:paraId="39F1E43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3.8 ± 0.1</w:t>
            </w:r>
          </w:p>
        </w:tc>
        <w:tc>
          <w:tcPr>
            <w:tcW w:w="0" w:type="auto"/>
            <w:vAlign w:val="center"/>
          </w:tcPr>
          <w:p w14:paraId="0FCD8F04"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7.2 ± 0.3</w:t>
            </w:r>
          </w:p>
        </w:tc>
        <w:tc>
          <w:tcPr>
            <w:tcW w:w="0" w:type="auto"/>
            <w:vAlign w:val="center"/>
          </w:tcPr>
          <w:p w14:paraId="5BF44F4A"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3.24 ± 0.08</w:t>
            </w:r>
          </w:p>
        </w:tc>
      </w:tr>
      <w:tr w:rsidR="0004724D" w14:paraId="5E8A4C1C" w14:textId="77777777" w:rsidTr="0041372C">
        <w:tc>
          <w:tcPr>
            <w:tcW w:w="0" w:type="auto"/>
            <w:vAlign w:val="center"/>
          </w:tcPr>
          <w:p w14:paraId="02C24055"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712AA4D0"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20 ± 1.0</w:t>
            </w:r>
          </w:p>
        </w:tc>
        <w:tc>
          <w:tcPr>
            <w:tcW w:w="0" w:type="auto"/>
            <w:vAlign w:val="center"/>
          </w:tcPr>
          <w:p w14:paraId="0C01B8A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200 ± 5.3</w:t>
            </w:r>
          </w:p>
        </w:tc>
        <w:tc>
          <w:tcPr>
            <w:tcW w:w="0" w:type="auto"/>
            <w:vAlign w:val="center"/>
          </w:tcPr>
          <w:p w14:paraId="3915973D"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4.2 ± 0.1</w:t>
            </w:r>
          </w:p>
        </w:tc>
        <w:tc>
          <w:tcPr>
            <w:tcW w:w="0" w:type="auto"/>
            <w:vAlign w:val="center"/>
          </w:tcPr>
          <w:p w14:paraId="0C57DE53"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7.9 ± 0.3</w:t>
            </w:r>
          </w:p>
        </w:tc>
        <w:tc>
          <w:tcPr>
            <w:tcW w:w="0" w:type="auto"/>
            <w:vAlign w:val="center"/>
          </w:tcPr>
          <w:p w14:paraId="21F8BD7E"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4.00 ± 0.09</w:t>
            </w:r>
          </w:p>
        </w:tc>
      </w:tr>
      <w:tr w:rsidR="0004724D" w14:paraId="2E83AA9A" w14:textId="77777777" w:rsidTr="0041372C">
        <w:tc>
          <w:tcPr>
            <w:tcW w:w="0" w:type="auto"/>
            <w:vAlign w:val="center"/>
          </w:tcPr>
          <w:p w14:paraId="7A96B6FE"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02F732E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23 ± 1.1</w:t>
            </w:r>
          </w:p>
        </w:tc>
        <w:tc>
          <w:tcPr>
            <w:tcW w:w="0" w:type="auto"/>
            <w:vAlign w:val="center"/>
          </w:tcPr>
          <w:p w14:paraId="60686883"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220 ± 5.6</w:t>
            </w:r>
          </w:p>
        </w:tc>
        <w:tc>
          <w:tcPr>
            <w:tcW w:w="0" w:type="auto"/>
            <w:vAlign w:val="center"/>
          </w:tcPr>
          <w:p w14:paraId="207E43F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4.5 ± 0.1</w:t>
            </w:r>
          </w:p>
        </w:tc>
        <w:tc>
          <w:tcPr>
            <w:tcW w:w="0" w:type="auto"/>
            <w:vAlign w:val="center"/>
          </w:tcPr>
          <w:p w14:paraId="2701DAB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8.3 ± 0.4</w:t>
            </w:r>
          </w:p>
        </w:tc>
        <w:tc>
          <w:tcPr>
            <w:tcW w:w="0" w:type="auto"/>
            <w:vAlign w:val="center"/>
          </w:tcPr>
          <w:p w14:paraId="0D3111C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5.06 ± 0.11</w:t>
            </w:r>
          </w:p>
        </w:tc>
      </w:tr>
      <w:tr w:rsidR="0004724D" w14:paraId="48BEE1D1" w14:textId="77777777" w:rsidTr="0041372C">
        <w:tc>
          <w:tcPr>
            <w:tcW w:w="0" w:type="auto"/>
            <w:vAlign w:val="center"/>
          </w:tcPr>
          <w:p w14:paraId="0C34AF57"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5C37447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25 ± 1.2</w:t>
            </w:r>
          </w:p>
        </w:tc>
        <w:tc>
          <w:tcPr>
            <w:tcW w:w="0" w:type="auto"/>
            <w:vAlign w:val="center"/>
          </w:tcPr>
          <w:p w14:paraId="4F4A7B58"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240 ± 6.0</w:t>
            </w:r>
          </w:p>
        </w:tc>
        <w:tc>
          <w:tcPr>
            <w:tcW w:w="0" w:type="auto"/>
            <w:vAlign w:val="center"/>
          </w:tcPr>
          <w:p w14:paraId="776AD14E"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4.8 ± 0.1</w:t>
            </w:r>
          </w:p>
        </w:tc>
        <w:tc>
          <w:tcPr>
            <w:tcW w:w="0" w:type="auto"/>
            <w:vAlign w:val="center"/>
          </w:tcPr>
          <w:p w14:paraId="57ECA49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8.8 ± 0.4</w:t>
            </w:r>
          </w:p>
        </w:tc>
        <w:tc>
          <w:tcPr>
            <w:tcW w:w="0" w:type="auto"/>
            <w:vAlign w:val="center"/>
          </w:tcPr>
          <w:p w14:paraId="2C72BCB9"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6.00 ± 0.13</w:t>
            </w:r>
          </w:p>
        </w:tc>
      </w:tr>
      <w:tr w:rsidR="0004724D" w14:paraId="06FD7BD4" w14:textId="77777777" w:rsidTr="0041372C">
        <w:tc>
          <w:tcPr>
            <w:tcW w:w="0" w:type="auto"/>
            <w:vAlign w:val="center"/>
          </w:tcPr>
          <w:p w14:paraId="5DE9FC3F" w14:textId="77777777" w:rsidR="0004724D" w:rsidRPr="00A16494" w:rsidRDefault="0004724D" w:rsidP="0004724D">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747ED73F"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0.98</w:t>
            </w:r>
          </w:p>
        </w:tc>
        <w:tc>
          <w:tcPr>
            <w:tcW w:w="0" w:type="auto"/>
            <w:vAlign w:val="center"/>
          </w:tcPr>
          <w:p w14:paraId="41148E56"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5.20</w:t>
            </w:r>
          </w:p>
        </w:tc>
        <w:tc>
          <w:tcPr>
            <w:tcW w:w="0" w:type="auto"/>
            <w:vAlign w:val="center"/>
          </w:tcPr>
          <w:p w14:paraId="4CA55C39"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0.10</w:t>
            </w:r>
          </w:p>
        </w:tc>
        <w:tc>
          <w:tcPr>
            <w:tcW w:w="0" w:type="auto"/>
            <w:vAlign w:val="center"/>
          </w:tcPr>
          <w:p w14:paraId="7ECFCE85"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0.32</w:t>
            </w:r>
          </w:p>
        </w:tc>
        <w:tc>
          <w:tcPr>
            <w:tcW w:w="0" w:type="auto"/>
            <w:vAlign w:val="center"/>
          </w:tcPr>
          <w:p w14:paraId="0532C007"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0.09</w:t>
            </w:r>
          </w:p>
        </w:tc>
      </w:tr>
      <w:tr w:rsidR="0004724D" w14:paraId="0B4F6533" w14:textId="77777777" w:rsidTr="0041372C">
        <w:tc>
          <w:tcPr>
            <w:tcW w:w="0" w:type="auto"/>
            <w:vAlign w:val="center"/>
          </w:tcPr>
          <w:p w14:paraId="458418BB" w14:textId="77777777" w:rsidR="0004724D" w:rsidRPr="00A16494" w:rsidRDefault="0004724D" w:rsidP="0004724D">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77B597EB"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3.20</w:t>
            </w:r>
          </w:p>
        </w:tc>
        <w:tc>
          <w:tcPr>
            <w:tcW w:w="0" w:type="auto"/>
            <w:vAlign w:val="center"/>
          </w:tcPr>
          <w:p w14:paraId="0C921859"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16.96</w:t>
            </w:r>
          </w:p>
        </w:tc>
        <w:tc>
          <w:tcPr>
            <w:tcW w:w="0" w:type="auto"/>
            <w:vAlign w:val="center"/>
          </w:tcPr>
          <w:p w14:paraId="5BBCB91D"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0.33</w:t>
            </w:r>
          </w:p>
        </w:tc>
        <w:tc>
          <w:tcPr>
            <w:tcW w:w="0" w:type="auto"/>
            <w:vAlign w:val="center"/>
          </w:tcPr>
          <w:p w14:paraId="721682DF"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1.04</w:t>
            </w:r>
          </w:p>
        </w:tc>
        <w:tc>
          <w:tcPr>
            <w:tcW w:w="0" w:type="auto"/>
            <w:vAlign w:val="center"/>
          </w:tcPr>
          <w:p w14:paraId="64A79015"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0.30</w:t>
            </w:r>
          </w:p>
        </w:tc>
      </w:tr>
    </w:tbl>
    <w:p w14:paraId="7FEA1AC2" w14:textId="77777777" w:rsidR="00AF735B" w:rsidRDefault="00AF735B">
      <w:pPr>
        <w:rPr>
          <w:rFonts w:ascii="Times New Roman" w:hAnsi="Times New Roman" w:cs="Times New Roman"/>
          <w:b/>
          <w:sz w:val="24"/>
          <w:szCs w:val="24"/>
        </w:rPr>
      </w:pPr>
    </w:p>
    <w:p w14:paraId="53117E62" w14:textId="77777777" w:rsidR="001E5033" w:rsidRDefault="001E5033">
      <w:pPr>
        <w:rPr>
          <w:rFonts w:ascii="Times New Roman" w:hAnsi="Times New Roman" w:cs="Times New Roman"/>
          <w:b/>
          <w:sz w:val="24"/>
          <w:szCs w:val="24"/>
        </w:rPr>
      </w:pPr>
    </w:p>
    <w:p w14:paraId="612A63D2" w14:textId="77777777" w:rsidR="001E5033" w:rsidRDefault="001E5033">
      <w:pPr>
        <w:rPr>
          <w:rFonts w:ascii="Times New Roman" w:hAnsi="Times New Roman" w:cs="Times New Roman"/>
          <w:b/>
          <w:sz w:val="24"/>
          <w:szCs w:val="24"/>
        </w:rPr>
      </w:pPr>
    </w:p>
    <w:p w14:paraId="3244508C" w14:textId="77777777" w:rsidR="0027510E" w:rsidRDefault="0027510E">
      <w:pPr>
        <w:rPr>
          <w:rFonts w:ascii="Times New Roman" w:hAnsi="Times New Roman" w:cs="Times New Roman"/>
          <w:b/>
          <w:sz w:val="24"/>
          <w:szCs w:val="24"/>
        </w:rPr>
      </w:pPr>
      <w:r w:rsidRPr="0027510E">
        <w:rPr>
          <w:rFonts w:ascii="Times New Roman" w:hAnsi="Times New Roman" w:cs="Times New Roman"/>
          <w:b/>
          <w:sz w:val="24"/>
          <w:szCs w:val="24"/>
        </w:rPr>
        <w:t>Table 3. Effect of INM on Soil Health Parameters</w:t>
      </w:r>
    </w:p>
    <w:tbl>
      <w:tblPr>
        <w:tblStyle w:val="TableGrid"/>
        <w:tblW w:w="0" w:type="auto"/>
        <w:tblLook w:val="04A0" w:firstRow="1" w:lastRow="0" w:firstColumn="1" w:lastColumn="0" w:noHBand="0" w:noVBand="1"/>
      </w:tblPr>
      <w:tblGrid>
        <w:gridCol w:w="2681"/>
        <w:gridCol w:w="2190"/>
        <w:gridCol w:w="1854"/>
        <w:gridCol w:w="1836"/>
        <w:gridCol w:w="1862"/>
        <w:gridCol w:w="2527"/>
      </w:tblGrid>
      <w:tr w:rsidR="00EB3724" w14:paraId="612F7822" w14:textId="77777777" w:rsidTr="001C3C9E">
        <w:tc>
          <w:tcPr>
            <w:tcW w:w="0" w:type="auto"/>
            <w:vAlign w:val="center"/>
          </w:tcPr>
          <w:p w14:paraId="01D2DBDC"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114947F6"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Soil Organic Carbon (%)</w:t>
            </w:r>
          </w:p>
        </w:tc>
        <w:tc>
          <w:tcPr>
            <w:tcW w:w="0" w:type="auto"/>
            <w:vAlign w:val="center"/>
          </w:tcPr>
          <w:p w14:paraId="435A7552"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N (kg/ha)</w:t>
            </w:r>
          </w:p>
        </w:tc>
        <w:tc>
          <w:tcPr>
            <w:tcW w:w="0" w:type="auto"/>
            <w:vAlign w:val="center"/>
          </w:tcPr>
          <w:p w14:paraId="0053AA2D"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P (kg/ha)</w:t>
            </w:r>
          </w:p>
        </w:tc>
        <w:tc>
          <w:tcPr>
            <w:tcW w:w="0" w:type="auto"/>
            <w:vAlign w:val="center"/>
          </w:tcPr>
          <w:p w14:paraId="24B43C98"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K (kg/ha)</w:t>
            </w:r>
          </w:p>
        </w:tc>
        <w:tc>
          <w:tcPr>
            <w:tcW w:w="0" w:type="auto"/>
            <w:vAlign w:val="center"/>
          </w:tcPr>
          <w:p w14:paraId="31854832"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Microbial Biomass C (mg/kg)</w:t>
            </w:r>
          </w:p>
        </w:tc>
      </w:tr>
      <w:tr w:rsidR="00EB3724" w14:paraId="7AA4DD95" w14:textId="77777777" w:rsidTr="001C3C9E">
        <w:tc>
          <w:tcPr>
            <w:tcW w:w="0" w:type="auto"/>
            <w:vAlign w:val="center"/>
          </w:tcPr>
          <w:p w14:paraId="7520A59D"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Control</w:t>
            </w:r>
          </w:p>
        </w:tc>
        <w:tc>
          <w:tcPr>
            <w:tcW w:w="0" w:type="auto"/>
            <w:vAlign w:val="center"/>
          </w:tcPr>
          <w:p w14:paraId="007E5C2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0.45 ± 0.01</w:t>
            </w:r>
          </w:p>
        </w:tc>
        <w:tc>
          <w:tcPr>
            <w:tcW w:w="0" w:type="auto"/>
            <w:vAlign w:val="center"/>
          </w:tcPr>
          <w:p w14:paraId="0AA19E5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180 ± 5</w:t>
            </w:r>
          </w:p>
        </w:tc>
        <w:tc>
          <w:tcPr>
            <w:tcW w:w="0" w:type="auto"/>
            <w:vAlign w:val="center"/>
          </w:tcPr>
          <w:p w14:paraId="7543E0C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22 ± 1</w:t>
            </w:r>
          </w:p>
        </w:tc>
        <w:tc>
          <w:tcPr>
            <w:tcW w:w="0" w:type="auto"/>
            <w:vAlign w:val="center"/>
          </w:tcPr>
          <w:p w14:paraId="4812CC4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150 ± 4</w:t>
            </w:r>
          </w:p>
        </w:tc>
        <w:tc>
          <w:tcPr>
            <w:tcW w:w="0" w:type="auto"/>
            <w:vAlign w:val="center"/>
          </w:tcPr>
          <w:p w14:paraId="1432C464"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8</w:t>
            </w:r>
          </w:p>
        </w:tc>
      </w:tr>
      <w:tr w:rsidR="00EB3724" w14:paraId="2314A198" w14:textId="77777777" w:rsidTr="001C3C9E">
        <w:tc>
          <w:tcPr>
            <w:tcW w:w="0" w:type="auto"/>
            <w:vAlign w:val="center"/>
          </w:tcPr>
          <w:p w14:paraId="21D5923E"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100% RDF</w:t>
            </w:r>
          </w:p>
        </w:tc>
        <w:tc>
          <w:tcPr>
            <w:tcW w:w="0" w:type="auto"/>
            <w:vAlign w:val="center"/>
          </w:tcPr>
          <w:p w14:paraId="19582AC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0.52 ± 0.02</w:t>
            </w:r>
          </w:p>
        </w:tc>
        <w:tc>
          <w:tcPr>
            <w:tcW w:w="0" w:type="auto"/>
            <w:vAlign w:val="center"/>
          </w:tcPr>
          <w:p w14:paraId="666D7DA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6</w:t>
            </w:r>
          </w:p>
        </w:tc>
        <w:tc>
          <w:tcPr>
            <w:tcW w:w="0" w:type="auto"/>
            <w:vAlign w:val="center"/>
          </w:tcPr>
          <w:p w14:paraId="117AC22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30 ± 2</w:t>
            </w:r>
          </w:p>
        </w:tc>
        <w:tc>
          <w:tcPr>
            <w:tcW w:w="0" w:type="auto"/>
            <w:vAlign w:val="center"/>
          </w:tcPr>
          <w:p w14:paraId="2D76C1AF"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165 ± 5</w:t>
            </w:r>
          </w:p>
        </w:tc>
        <w:tc>
          <w:tcPr>
            <w:tcW w:w="0" w:type="auto"/>
            <w:vAlign w:val="center"/>
          </w:tcPr>
          <w:p w14:paraId="3FF131E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250 ± 10</w:t>
            </w:r>
          </w:p>
        </w:tc>
      </w:tr>
      <w:tr w:rsidR="00EB3724" w14:paraId="37AF9B0C" w14:textId="77777777" w:rsidTr="001C3C9E">
        <w:tc>
          <w:tcPr>
            <w:tcW w:w="0" w:type="auto"/>
            <w:vAlign w:val="center"/>
          </w:tcPr>
          <w:p w14:paraId="698817E9"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250A41B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0.65 ± 0.02</w:t>
            </w:r>
          </w:p>
        </w:tc>
        <w:tc>
          <w:tcPr>
            <w:tcW w:w="0" w:type="auto"/>
            <w:vAlign w:val="center"/>
          </w:tcPr>
          <w:p w14:paraId="15884E9F"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230 ± 7</w:t>
            </w:r>
          </w:p>
        </w:tc>
        <w:tc>
          <w:tcPr>
            <w:tcW w:w="0" w:type="auto"/>
            <w:vAlign w:val="center"/>
          </w:tcPr>
          <w:p w14:paraId="293CD94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35 ± 2</w:t>
            </w:r>
          </w:p>
        </w:tc>
        <w:tc>
          <w:tcPr>
            <w:tcW w:w="0" w:type="auto"/>
            <w:vAlign w:val="center"/>
          </w:tcPr>
          <w:p w14:paraId="1E67E5B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180 ± 5</w:t>
            </w:r>
          </w:p>
        </w:tc>
        <w:tc>
          <w:tcPr>
            <w:tcW w:w="0" w:type="auto"/>
            <w:vAlign w:val="center"/>
          </w:tcPr>
          <w:p w14:paraId="12E35E9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300 ± 12</w:t>
            </w:r>
          </w:p>
        </w:tc>
      </w:tr>
      <w:tr w:rsidR="00EB3724" w14:paraId="6631829A" w14:textId="77777777" w:rsidTr="001C3C9E">
        <w:tc>
          <w:tcPr>
            <w:tcW w:w="0" w:type="auto"/>
            <w:vAlign w:val="center"/>
          </w:tcPr>
          <w:p w14:paraId="66DBE1F1"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1C77B87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0.72 ± 0.03</w:t>
            </w:r>
          </w:p>
        </w:tc>
        <w:tc>
          <w:tcPr>
            <w:tcW w:w="0" w:type="auto"/>
            <w:vAlign w:val="center"/>
          </w:tcPr>
          <w:p w14:paraId="37EB6B04"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245 ± 8</w:t>
            </w:r>
          </w:p>
        </w:tc>
        <w:tc>
          <w:tcPr>
            <w:tcW w:w="0" w:type="auto"/>
            <w:vAlign w:val="center"/>
          </w:tcPr>
          <w:p w14:paraId="5D75597C"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38 ± 2</w:t>
            </w:r>
          </w:p>
        </w:tc>
        <w:tc>
          <w:tcPr>
            <w:tcW w:w="0" w:type="auto"/>
            <w:vAlign w:val="center"/>
          </w:tcPr>
          <w:p w14:paraId="79F6CC8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195 ± 6</w:t>
            </w:r>
          </w:p>
        </w:tc>
        <w:tc>
          <w:tcPr>
            <w:tcW w:w="0" w:type="auto"/>
            <w:vAlign w:val="center"/>
          </w:tcPr>
          <w:p w14:paraId="0C103E4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350 ± 15</w:t>
            </w:r>
          </w:p>
        </w:tc>
      </w:tr>
      <w:tr w:rsidR="00EB3724" w14:paraId="06B84A1D" w14:textId="77777777" w:rsidTr="001C3C9E">
        <w:tc>
          <w:tcPr>
            <w:tcW w:w="0" w:type="auto"/>
            <w:vAlign w:val="center"/>
          </w:tcPr>
          <w:p w14:paraId="146C4E3A"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1A01B95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0.78 ± 0.03</w:t>
            </w:r>
          </w:p>
        </w:tc>
        <w:tc>
          <w:tcPr>
            <w:tcW w:w="0" w:type="auto"/>
            <w:vAlign w:val="center"/>
          </w:tcPr>
          <w:p w14:paraId="4F30609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260 ± 8</w:t>
            </w:r>
          </w:p>
        </w:tc>
        <w:tc>
          <w:tcPr>
            <w:tcW w:w="0" w:type="auto"/>
            <w:vAlign w:val="center"/>
          </w:tcPr>
          <w:p w14:paraId="0DF6C28C"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42 ± 2</w:t>
            </w:r>
          </w:p>
        </w:tc>
        <w:tc>
          <w:tcPr>
            <w:tcW w:w="0" w:type="auto"/>
            <w:vAlign w:val="center"/>
          </w:tcPr>
          <w:p w14:paraId="4E923D17"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6</w:t>
            </w:r>
          </w:p>
        </w:tc>
        <w:tc>
          <w:tcPr>
            <w:tcW w:w="0" w:type="auto"/>
            <w:vAlign w:val="center"/>
          </w:tcPr>
          <w:p w14:paraId="5B3E7917"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380 ± 15</w:t>
            </w:r>
          </w:p>
        </w:tc>
      </w:tr>
      <w:tr w:rsidR="00EB3724" w14:paraId="4275565B" w14:textId="77777777" w:rsidTr="001C3C9E">
        <w:tc>
          <w:tcPr>
            <w:tcW w:w="0" w:type="auto"/>
            <w:vAlign w:val="center"/>
          </w:tcPr>
          <w:p w14:paraId="66FFFD72" w14:textId="77777777" w:rsidR="00EB3724" w:rsidRPr="00A16494" w:rsidRDefault="00EB3724" w:rsidP="00EB3724">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05AAE02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0.02</w:t>
            </w:r>
          </w:p>
        </w:tc>
        <w:tc>
          <w:tcPr>
            <w:tcW w:w="0" w:type="auto"/>
            <w:vAlign w:val="center"/>
          </w:tcPr>
          <w:p w14:paraId="0764D9B6"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6.80</w:t>
            </w:r>
          </w:p>
        </w:tc>
        <w:tc>
          <w:tcPr>
            <w:tcW w:w="0" w:type="auto"/>
            <w:vAlign w:val="center"/>
          </w:tcPr>
          <w:p w14:paraId="4300C36E"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1.80</w:t>
            </w:r>
          </w:p>
        </w:tc>
        <w:tc>
          <w:tcPr>
            <w:tcW w:w="0" w:type="auto"/>
            <w:vAlign w:val="center"/>
          </w:tcPr>
          <w:p w14:paraId="0F56222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5.20</w:t>
            </w:r>
          </w:p>
        </w:tc>
        <w:tc>
          <w:tcPr>
            <w:tcW w:w="0" w:type="auto"/>
            <w:vAlign w:val="center"/>
          </w:tcPr>
          <w:p w14:paraId="7669588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12.00</w:t>
            </w:r>
          </w:p>
        </w:tc>
      </w:tr>
      <w:tr w:rsidR="00EB3724" w14:paraId="1884416C" w14:textId="77777777" w:rsidTr="001C3C9E">
        <w:tc>
          <w:tcPr>
            <w:tcW w:w="0" w:type="auto"/>
            <w:vAlign w:val="center"/>
          </w:tcPr>
          <w:p w14:paraId="2A7EC6E3" w14:textId="77777777" w:rsidR="00EB3724" w:rsidRPr="00A16494" w:rsidRDefault="00EB3724" w:rsidP="00EB3724">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5CA0C688"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0.07</w:t>
            </w:r>
          </w:p>
        </w:tc>
        <w:tc>
          <w:tcPr>
            <w:tcW w:w="0" w:type="auto"/>
            <w:vAlign w:val="center"/>
          </w:tcPr>
          <w:p w14:paraId="1EED47F8"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22.18</w:t>
            </w:r>
          </w:p>
        </w:tc>
        <w:tc>
          <w:tcPr>
            <w:tcW w:w="0" w:type="auto"/>
            <w:vAlign w:val="center"/>
          </w:tcPr>
          <w:p w14:paraId="0FEEB28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5.87</w:t>
            </w:r>
          </w:p>
        </w:tc>
        <w:tc>
          <w:tcPr>
            <w:tcW w:w="0" w:type="auto"/>
            <w:vAlign w:val="center"/>
          </w:tcPr>
          <w:p w14:paraId="53440982"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16.96</w:t>
            </w:r>
          </w:p>
        </w:tc>
        <w:tc>
          <w:tcPr>
            <w:tcW w:w="0" w:type="auto"/>
            <w:vAlign w:val="center"/>
          </w:tcPr>
          <w:p w14:paraId="742DB4F6"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39.13</w:t>
            </w:r>
          </w:p>
        </w:tc>
      </w:tr>
    </w:tbl>
    <w:p w14:paraId="24CE900C" w14:textId="77777777" w:rsidR="00EB3724" w:rsidRPr="0027510E" w:rsidRDefault="00EB3724">
      <w:pPr>
        <w:rPr>
          <w:rFonts w:ascii="Times New Roman" w:hAnsi="Times New Roman" w:cs="Times New Roman"/>
          <w:b/>
          <w:sz w:val="24"/>
          <w:szCs w:val="24"/>
        </w:rPr>
      </w:pPr>
    </w:p>
    <w:p w14:paraId="2378DE99" w14:textId="77777777" w:rsidR="0081741B" w:rsidRDefault="0081741B"/>
    <w:sectPr w:rsidR="0081741B" w:rsidSect="00C969B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80B31" w14:textId="77777777" w:rsidR="00DC73B5" w:rsidRDefault="00DC73B5" w:rsidP="008179F2">
      <w:pPr>
        <w:spacing w:after="0" w:line="240" w:lineRule="auto"/>
      </w:pPr>
      <w:r>
        <w:separator/>
      </w:r>
    </w:p>
  </w:endnote>
  <w:endnote w:type="continuationSeparator" w:id="0">
    <w:p w14:paraId="77D401BC" w14:textId="77777777" w:rsidR="00DC73B5" w:rsidRDefault="00DC73B5" w:rsidP="0081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8FA4" w14:textId="77777777" w:rsidR="008179F2" w:rsidRDefault="00817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245C" w14:textId="77777777" w:rsidR="008179F2" w:rsidRDefault="00817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4DDC" w14:textId="77777777" w:rsidR="008179F2" w:rsidRDefault="0081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C4C29" w14:textId="77777777" w:rsidR="00DC73B5" w:rsidRDefault="00DC73B5" w:rsidP="008179F2">
      <w:pPr>
        <w:spacing w:after="0" w:line="240" w:lineRule="auto"/>
      </w:pPr>
      <w:r>
        <w:separator/>
      </w:r>
    </w:p>
  </w:footnote>
  <w:footnote w:type="continuationSeparator" w:id="0">
    <w:p w14:paraId="4B3CD512" w14:textId="77777777" w:rsidR="00DC73B5" w:rsidRDefault="00DC73B5" w:rsidP="0081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5724" w14:textId="3749FCAB" w:rsidR="008179F2" w:rsidRDefault="008179F2">
    <w:pPr>
      <w:pStyle w:val="Header"/>
    </w:pPr>
    <w:r>
      <w:rPr>
        <w:noProof/>
      </w:rPr>
      <w:pict w14:anchorId="748B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79" o:spid="_x0000_s2050"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4BE1" w14:textId="69FCBD33" w:rsidR="008179F2" w:rsidRDefault="008179F2">
    <w:pPr>
      <w:pStyle w:val="Header"/>
    </w:pPr>
    <w:r>
      <w:rPr>
        <w:noProof/>
      </w:rPr>
      <w:pict w14:anchorId="7FC60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80" o:spid="_x0000_s2051"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FAA6" w14:textId="64AAE6D7" w:rsidR="008179F2" w:rsidRDefault="008179F2">
    <w:pPr>
      <w:pStyle w:val="Header"/>
    </w:pPr>
    <w:r>
      <w:rPr>
        <w:noProof/>
      </w:rPr>
      <w:pict w14:anchorId="631CD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78" o:spid="_x0000_s2049"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D1E5A"/>
    <w:multiLevelType w:val="hybridMultilevel"/>
    <w:tmpl w:val="1226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xMDA1NzYxNDM0MTdT0lEKTi0uzszPAykwrAUADZ/voSwAAAA="/>
  </w:docVars>
  <w:rsids>
    <w:rsidRoot w:val="005D59AA"/>
    <w:rsid w:val="00001F39"/>
    <w:rsid w:val="0001122E"/>
    <w:rsid w:val="00014FEE"/>
    <w:rsid w:val="00016874"/>
    <w:rsid w:val="0002581D"/>
    <w:rsid w:val="00031839"/>
    <w:rsid w:val="00040EDE"/>
    <w:rsid w:val="0004724D"/>
    <w:rsid w:val="00053C1C"/>
    <w:rsid w:val="00071F9A"/>
    <w:rsid w:val="00073A47"/>
    <w:rsid w:val="00090637"/>
    <w:rsid w:val="000A237C"/>
    <w:rsid w:val="000A7459"/>
    <w:rsid w:val="000F11A8"/>
    <w:rsid w:val="000F6A29"/>
    <w:rsid w:val="001004DE"/>
    <w:rsid w:val="00111E1B"/>
    <w:rsid w:val="00116FE3"/>
    <w:rsid w:val="00121EE0"/>
    <w:rsid w:val="001323DA"/>
    <w:rsid w:val="001362DC"/>
    <w:rsid w:val="00136D37"/>
    <w:rsid w:val="00143141"/>
    <w:rsid w:val="001435E9"/>
    <w:rsid w:val="00144AB8"/>
    <w:rsid w:val="00167AA7"/>
    <w:rsid w:val="00171A61"/>
    <w:rsid w:val="00182118"/>
    <w:rsid w:val="001944D4"/>
    <w:rsid w:val="001959CC"/>
    <w:rsid w:val="00196AD6"/>
    <w:rsid w:val="001B10DD"/>
    <w:rsid w:val="001B4438"/>
    <w:rsid w:val="001B64A5"/>
    <w:rsid w:val="001C3C9E"/>
    <w:rsid w:val="001D69A1"/>
    <w:rsid w:val="001D733C"/>
    <w:rsid w:val="001E5033"/>
    <w:rsid w:val="001E5D74"/>
    <w:rsid w:val="002210DE"/>
    <w:rsid w:val="00221830"/>
    <w:rsid w:val="00227162"/>
    <w:rsid w:val="00247D7D"/>
    <w:rsid w:val="00260C6B"/>
    <w:rsid w:val="0027510E"/>
    <w:rsid w:val="00287E51"/>
    <w:rsid w:val="002A006E"/>
    <w:rsid w:val="002A0501"/>
    <w:rsid w:val="002A16E4"/>
    <w:rsid w:val="002A1831"/>
    <w:rsid w:val="002A301A"/>
    <w:rsid w:val="002B5DDB"/>
    <w:rsid w:val="002B7756"/>
    <w:rsid w:val="002C0927"/>
    <w:rsid w:val="002C210A"/>
    <w:rsid w:val="002D19AE"/>
    <w:rsid w:val="002D26C5"/>
    <w:rsid w:val="002E2F44"/>
    <w:rsid w:val="002F5006"/>
    <w:rsid w:val="003000D6"/>
    <w:rsid w:val="00311881"/>
    <w:rsid w:val="003158E4"/>
    <w:rsid w:val="0032664D"/>
    <w:rsid w:val="00337E62"/>
    <w:rsid w:val="00342012"/>
    <w:rsid w:val="00352B29"/>
    <w:rsid w:val="00364584"/>
    <w:rsid w:val="00375866"/>
    <w:rsid w:val="003874D1"/>
    <w:rsid w:val="00394C5F"/>
    <w:rsid w:val="00397B70"/>
    <w:rsid w:val="003A1E05"/>
    <w:rsid w:val="003A3E64"/>
    <w:rsid w:val="003A4447"/>
    <w:rsid w:val="003B668E"/>
    <w:rsid w:val="003C2E51"/>
    <w:rsid w:val="003D75B6"/>
    <w:rsid w:val="003E6F17"/>
    <w:rsid w:val="00404DB7"/>
    <w:rsid w:val="00405231"/>
    <w:rsid w:val="0041372C"/>
    <w:rsid w:val="004232FA"/>
    <w:rsid w:val="00443D71"/>
    <w:rsid w:val="00446B9F"/>
    <w:rsid w:val="0046533C"/>
    <w:rsid w:val="00481442"/>
    <w:rsid w:val="004871F2"/>
    <w:rsid w:val="004919FE"/>
    <w:rsid w:val="0049661A"/>
    <w:rsid w:val="00496BC0"/>
    <w:rsid w:val="004A29E7"/>
    <w:rsid w:val="004A7125"/>
    <w:rsid w:val="004B1161"/>
    <w:rsid w:val="004B4FE1"/>
    <w:rsid w:val="004C1ED9"/>
    <w:rsid w:val="004C70EE"/>
    <w:rsid w:val="004D288B"/>
    <w:rsid w:val="004D593E"/>
    <w:rsid w:val="004F0FF7"/>
    <w:rsid w:val="004F136B"/>
    <w:rsid w:val="0050469E"/>
    <w:rsid w:val="00521E26"/>
    <w:rsid w:val="0052778B"/>
    <w:rsid w:val="005315BA"/>
    <w:rsid w:val="005327E4"/>
    <w:rsid w:val="005404B3"/>
    <w:rsid w:val="00540E6E"/>
    <w:rsid w:val="0055465E"/>
    <w:rsid w:val="0056047D"/>
    <w:rsid w:val="005635C7"/>
    <w:rsid w:val="0056630B"/>
    <w:rsid w:val="00573636"/>
    <w:rsid w:val="00591072"/>
    <w:rsid w:val="00593F02"/>
    <w:rsid w:val="00595C9A"/>
    <w:rsid w:val="005A4A54"/>
    <w:rsid w:val="005B1C1E"/>
    <w:rsid w:val="005C55A4"/>
    <w:rsid w:val="005C61C3"/>
    <w:rsid w:val="005D03A0"/>
    <w:rsid w:val="005D59AA"/>
    <w:rsid w:val="005D7CFA"/>
    <w:rsid w:val="005E0799"/>
    <w:rsid w:val="005E6684"/>
    <w:rsid w:val="005E6C4A"/>
    <w:rsid w:val="005F3B68"/>
    <w:rsid w:val="005F590C"/>
    <w:rsid w:val="005F6328"/>
    <w:rsid w:val="00601A4A"/>
    <w:rsid w:val="00617DD5"/>
    <w:rsid w:val="006334B2"/>
    <w:rsid w:val="00635244"/>
    <w:rsid w:val="00643011"/>
    <w:rsid w:val="006504FD"/>
    <w:rsid w:val="006622E2"/>
    <w:rsid w:val="006630D4"/>
    <w:rsid w:val="00680C34"/>
    <w:rsid w:val="00685923"/>
    <w:rsid w:val="006A16A2"/>
    <w:rsid w:val="006A30F7"/>
    <w:rsid w:val="006A416B"/>
    <w:rsid w:val="006B0758"/>
    <w:rsid w:val="006B4E37"/>
    <w:rsid w:val="006D3F0D"/>
    <w:rsid w:val="006E03F6"/>
    <w:rsid w:val="00707FC7"/>
    <w:rsid w:val="007158FE"/>
    <w:rsid w:val="007163E5"/>
    <w:rsid w:val="00720096"/>
    <w:rsid w:val="00722D69"/>
    <w:rsid w:val="00733897"/>
    <w:rsid w:val="0073735A"/>
    <w:rsid w:val="007437E7"/>
    <w:rsid w:val="007547A8"/>
    <w:rsid w:val="00775D69"/>
    <w:rsid w:val="007773FA"/>
    <w:rsid w:val="007A500D"/>
    <w:rsid w:val="007B0A04"/>
    <w:rsid w:val="007B700C"/>
    <w:rsid w:val="007C1790"/>
    <w:rsid w:val="007C32D3"/>
    <w:rsid w:val="007D0A44"/>
    <w:rsid w:val="007F5C69"/>
    <w:rsid w:val="00804236"/>
    <w:rsid w:val="0080770B"/>
    <w:rsid w:val="0081741B"/>
    <w:rsid w:val="008179F2"/>
    <w:rsid w:val="00821282"/>
    <w:rsid w:val="00824B0C"/>
    <w:rsid w:val="0082619D"/>
    <w:rsid w:val="00851B2F"/>
    <w:rsid w:val="00870599"/>
    <w:rsid w:val="00872011"/>
    <w:rsid w:val="00872188"/>
    <w:rsid w:val="0087288A"/>
    <w:rsid w:val="00875BF8"/>
    <w:rsid w:val="008809E7"/>
    <w:rsid w:val="00882942"/>
    <w:rsid w:val="00892E97"/>
    <w:rsid w:val="008A0A7A"/>
    <w:rsid w:val="008A692B"/>
    <w:rsid w:val="008C2F8F"/>
    <w:rsid w:val="008C61D7"/>
    <w:rsid w:val="008E0089"/>
    <w:rsid w:val="008E1186"/>
    <w:rsid w:val="008E5857"/>
    <w:rsid w:val="008E6CAD"/>
    <w:rsid w:val="008F1787"/>
    <w:rsid w:val="009063F0"/>
    <w:rsid w:val="00926FC0"/>
    <w:rsid w:val="00927196"/>
    <w:rsid w:val="00936CB3"/>
    <w:rsid w:val="00937675"/>
    <w:rsid w:val="009378BE"/>
    <w:rsid w:val="0094047B"/>
    <w:rsid w:val="009409C2"/>
    <w:rsid w:val="00945519"/>
    <w:rsid w:val="009459A3"/>
    <w:rsid w:val="00951B37"/>
    <w:rsid w:val="0097307B"/>
    <w:rsid w:val="00980B93"/>
    <w:rsid w:val="00987BE0"/>
    <w:rsid w:val="009944FB"/>
    <w:rsid w:val="009A5B29"/>
    <w:rsid w:val="009A7AFE"/>
    <w:rsid w:val="009B3242"/>
    <w:rsid w:val="009B5BF9"/>
    <w:rsid w:val="009B6DC2"/>
    <w:rsid w:val="009C4DFE"/>
    <w:rsid w:val="009C645E"/>
    <w:rsid w:val="009D0372"/>
    <w:rsid w:val="009D0DFB"/>
    <w:rsid w:val="009D162F"/>
    <w:rsid w:val="009D16C4"/>
    <w:rsid w:val="009D3621"/>
    <w:rsid w:val="009F2BD7"/>
    <w:rsid w:val="009F5082"/>
    <w:rsid w:val="00A01ECF"/>
    <w:rsid w:val="00A16494"/>
    <w:rsid w:val="00A253E6"/>
    <w:rsid w:val="00A33DAE"/>
    <w:rsid w:val="00A44215"/>
    <w:rsid w:val="00A55087"/>
    <w:rsid w:val="00A70D93"/>
    <w:rsid w:val="00A7347A"/>
    <w:rsid w:val="00A81750"/>
    <w:rsid w:val="00A8731B"/>
    <w:rsid w:val="00AA2330"/>
    <w:rsid w:val="00AA46A8"/>
    <w:rsid w:val="00AB07A1"/>
    <w:rsid w:val="00AB23CD"/>
    <w:rsid w:val="00AB6424"/>
    <w:rsid w:val="00AB67A3"/>
    <w:rsid w:val="00AD1395"/>
    <w:rsid w:val="00AD3011"/>
    <w:rsid w:val="00AD4FB9"/>
    <w:rsid w:val="00AD5131"/>
    <w:rsid w:val="00AE2F94"/>
    <w:rsid w:val="00AE784A"/>
    <w:rsid w:val="00AF156C"/>
    <w:rsid w:val="00AF2F02"/>
    <w:rsid w:val="00AF5E67"/>
    <w:rsid w:val="00AF735B"/>
    <w:rsid w:val="00B032A7"/>
    <w:rsid w:val="00B2694F"/>
    <w:rsid w:val="00B33489"/>
    <w:rsid w:val="00B35CE9"/>
    <w:rsid w:val="00B478A4"/>
    <w:rsid w:val="00B52377"/>
    <w:rsid w:val="00B61BB8"/>
    <w:rsid w:val="00B91067"/>
    <w:rsid w:val="00B94BF8"/>
    <w:rsid w:val="00BA2078"/>
    <w:rsid w:val="00BA238D"/>
    <w:rsid w:val="00BB2521"/>
    <w:rsid w:val="00BB3BF2"/>
    <w:rsid w:val="00BC7F8F"/>
    <w:rsid w:val="00BD018A"/>
    <w:rsid w:val="00BD0E07"/>
    <w:rsid w:val="00BD2C39"/>
    <w:rsid w:val="00BD49DC"/>
    <w:rsid w:val="00BD5FB5"/>
    <w:rsid w:val="00BE6597"/>
    <w:rsid w:val="00BE7ACE"/>
    <w:rsid w:val="00BF1063"/>
    <w:rsid w:val="00BF1F8F"/>
    <w:rsid w:val="00C0088B"/>
    <w:rsid w:val="00C16424"/>
    <w:rsid w:val="00C27102"/>
    <w:rsid w:val="00C2747C"/>
    <w:rsid w:val="00C2791C"/>
    <w:rsid w:val="00C33C03"/>
    <w:rsid w:val="00C40895"/>
    <w:rsid w:val="00C51E78"/>
    <w:rsid w:val="00C55FB5"/>
    <w:rsid w:val="00C5664B"/>
    <w:rsid w:val="00C679B3"/>
    <w:rsid w:val="00C7429F"/>
    <w:rsid w:val="00C84C02"/>
    <w:rsid w:val="00C93A8F"/>
    <w:rsid w:val="00C969B6"/>
    <w:rsid w:val="00CA04AD"/>
    <w:rsid w:val="00CA1445"/>
    <w:rsid w:val="00CA3569"/>
    <w:rsid w:val="00CB14CB"/>
    <w:rsid w:val="00CB512A"/>
    <w:rsid w:val="00CC03AF"/>
    <w:rsid w:val="00CC0C93"/>
    <w:rsid w:val="00CC6EC0"/>
    <w:rsid w:val="00CD05E4"/>
    <w:rsid w:val="00CD07CC"/>
    <w:rsid w:val="00CF1EED"/>
    <w:rsid w:val="00D01DCC"/>
    <w:rsid w:val="00D13FE9"/>
    <w:rsid w:val="00D24BA8"/>
    <w:rsid w:val="00D35366"/>
    <w:rsid w:val="00D44D0D"/>
    <w:rsid w:val="00D64755"/>
    <w:rsid w:val="00D77999"/>
    <w:rsid w:val="00D93624"/>
    <w:rsid w:val="00D93DBD"/>
    <w:rsid w:val="00DA0882"/>
    <w:rsid w:val="00DB22A2"/>
    <w:rsid w:val="00DC5E3C"/>
    <w:rsid w:val="00DC73B5"/>
    <w:rsid w:val="00DD268E"/>
    <w:rsid w:val="00DD34AB"/>
    <w:rsid w:val="00DE4203"/>
    <w:rsid w:val="00E10387"/>
    <w:rsid w:val="00E12011"/>
    <w:rsid w:val="00E14942"/>
    <w:rsid w:val="00E171E3"/>
    <w:rsid w:val="00E212FF"/>
    <w:rsid w:val="00E24DED"/>
    <w:rsid w:val="00E24E7C"/>
    <w:rsid w:val="00E24F38"/>
    <w:rsid w:val="00E2563C"/>
    <w:rsid w:val="00E26CC9"/>
    <w:rsid w:val="00E30ED0"/>
    <w:rsid w:val="00E330D3"/>
    <w:rsid w:val="00E3384A"/>
    <w:rsid w:val="00E46CAA"/>
    <w:rsid w:val="00E5757D"/>
    <w:rsid w:val="00E6534C"/>
    <w:rsid w:val="00E67DE9"/>
    <w:rsid w:val="00E82479"/>
    <w:rsid w:val="00E8333F"/>
    <w:rsid w:val="00E92903"/>
    <w:rsid w:val="00EA292E"/>
    <w:rsid w:val="00EA49E2"/>
    <w:rsid w:val="00EB3724"/>
    <w:rsid w:val="00EB4ABE"/>
    <w:rsid w:val="00EB6218"/>
    <w:rsid w:val="00EC0FB9"/>
    <w:rsid w:val="00EC2148"/>
    <w:rsid w:val="00ED00D9"/>
    <w:rsid w:val="00ED327F"/>
    <w:rsid w:val="00EE6771"/>
    <w:rsid w:val="00EF2D97"/>
    <w:rsid w:val="00F02B4C"/>
    <w:rsid w:val="00F02D06"/>
    <w:rsid w:val="00F151CB"/>
    <w:rsid w:val="00F16EF3"/>
    <w:rsid w:val="00F20B59"/>
    <w:rsid w:val="00F26ECF"/>
    <w:rsid w:val="00F418FD"/>
    <w:rsid w:val="00F42804"/>
    <w:rsid w:val="00F5632C"/>
    <w:rsid w:val="00F66A5F"/>
    <w:rsid w:val="00F82E3C"/>
    <w:rsid w:val="00FB4204"/>
    <w:rsid w:val="00FD1C2E"/>
    <w:rsid w:val="00FE056E"/>
    <w:rsid w:val="00FF195F"/>
    <w:rsid w:val="00FF4F0F"/>
    <w:rsid w:val="00FF5873"/>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2091EB"/>
  <w15:chartTrackingRefBased/>
  <w15:docId w15:val="{1E032CAA-789C-466E-B274-8E3D3AA2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2694F"/>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BA8"/>
    <w:rPr>
      <w:color w:val="0000FF" w:themeColor="hyperlink"/>
      <w:u w:val="single"/>
    </w:rPr>
  </w:style>
  <w:style w:type="character" w:customStyle="1" w:styleId="Heading3Char">
    <w:name w:val="Heading 3 Char"/>
    <w:basedOn w:val="DefaultParagraphFont"/>
    <w:link w:val="Heading3"/>
    <w:uiPriority w:val="9"/>
    <w:rsid w:val="00B2694F"/>
    <w:rPr>
      <w:rFonts w:ascii="Times New Roman" w:eastAsia="Times New Roman" w:hAnsi="Times New Roman" w:cs="Times New Roman"/>
      <w:b/>
      <w:bCs/>
      <w:kern w:val="0"/>
      <w:sz w:val="27"/>
      <w:szCs w:val="27"/>
      <w:lang w:val="en-IN" w:eastAsia="en-IN"/>
      <w14:ligatures w14:val="none"/>
    </w:rPr>
  </w:style>
  <w:style w:type="character" w:styleId="Strong">
    <w:name w:val="Strong"/>
    <w:basedOn w:val="DefaultParagraphFont"/>
    <w:uiPriority w:val="22"/>
    <w:qFormat/>
    <w:rsid w:val="00B2694F"/>
    <w:rPr>
      <w:b/>
      <w:bCs/>
    </w:rPr>
  </w:style>
  <w:style w:type="paragraph" w:styleId="NormalWeb">
    <w:name w:val="Normal (Web)"/>
    <w:basedOn w:val="Normal"/>
    <w:uiPriority w:val="99"/>
    <w:semiHidden/>
    <w:unhideWhenUsed/>
    <w:rsid w:val="00B2694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table" w:styleId="TableGrid">
    <w:name w:val="Table Grid"/>
    <w:basedOn w:val="TableNormal"/>
    <w:uiPriority w:val="59"/>
    <w:rsid w:val="00EA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333F"/>
    <w:rPr>
      <w:color w:val="605E5C"/>
      <w:shd w:val="clear" w:color="auto" w:fill="E1DFDD"/>
    </w:rPr>
  </w:style>
  <w:style w:type="paragraph" w:styleId="ListParagraph">
    <w:name w:val="List Paragraph"/>
    <w:basedOn w:val="Normal"/>
    <w:uiPriority w:val="34"/>
    <w:qFormat/>
    <w:rsid w:val="00B35CE9"/>
    <w:pPr>
      <w:ind w:left="720"/>
      <w:contextualSpacing/>
    </w:pPr>
  </w:style>
  <w:style w:type="character" w:styleId="UnresolvedMention">
    <w:name w:val="Unresolved Mention"/>
    <w:basedOn w:val="DefaultParagraphFont"/>
    <w:uiPriority w:val="99"/>
    <w:semiHidden/>
    <w:unhideWhenUsed/>
    <w:rsid w:val="00AD4FB9"/>
    <w:rPr>
      <w:color w:val="605E5C"/>
      <w:shd w:val="clear" w:color="auto" w:fill="E1DFDD"/>
    </w:rPr>
  </w:style>
  <w:style w:type="paragraph" w:styleId="Header">
    <w:name w:val="header"/>
    <w:basedOn w:val="Normal"/>
    <w:link w:val="HeaderChar"/>
    <w:uiPriority w:val="99"/>
    <w:unhideWhenUsed/>
    <w:rsid w:val="00817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F2"/>
  </w:style>
  <w:style w:type="paragraph" w:styleId="Footer">
    <w:name w:val="footer"/>
    <w:basedOn w:val="Normal"/>
    <w:link w:val="FooterChar"/>
    <w:uiPriority w:val="99"/>
    <w:unhideWhenUsed/>
    <w:rsid w:val="00817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51453">
      <w:bodyDiv w:val="1"/>
      <w:marLeft w:val="0"/>
      <w:marRight w:val="0"/>
      <w:marTop w:val="0"/>
      <w:marBottom w:val="0"/>
      <w:divBdr>
        <w:top w:val="none" w:sz="0" w:space="0" w:color="auto"/>
        <w:left w:val="none" w:sz="0" w:space="0" w:color="auto"/>
        <w:bottom w:val="none" w:sz="0" w:space="0" w:color="auto"/>
        <w:right w:val="none" w:sz="0" w:space="0" w:color="auto"/>
      </w:divBdr>
    </w:div>
    <w:div w:id="729694073">
      <w:bodyDiv w:val="1"/>
      <w:marLeft w:val="0"/>
      <w:marRight w:val="0"/>
      <w:marTop w:val="0"/>
      <w:marBottom w:val="0"/>
      <w:divBdr>
        <w:top w:val="none" w:sz="0" w:space="0" w:color="auto"/>
        <w:left w:val="none" w:sz="0" w:space="0" w:color="auto"/>
        <w:bottom w:val="none" w:sz="0" w:space="0" w:color="auto"/>
        <w:right w:val="none" w:sz="0" w:space="0" w:color="auto"/>
      </w:divBdr>
    </w:div>
    <w:div w:id="825240362">
      <w:bodyDiv w:val="1"/>
      <w:marLeft w:val="0"/>
      <w:marRight w:val="0"/>
      <w:marTop w:val="0"/>
      <w:marBottom w:val="0"/>
      <w:divBdr>
        <w:top w:val="none" w:sz="0" w:space="0" w:color="auto"/>
        <w:left w:val="none" w:sz="0" w:space="0" w:color="auto"/>
        <w:bottom w:val="none" w:sz="0" w:space="0" w:color="auto"/>
        <w:right w:val="none" w:sz="0" w:space="0" w:color="auto"/>
      </w:divBdr>
    </w:div>
    <w:div w:id="1820656840">
      <w:bodyDiv w:val="1"/>
      <w:marLeft w:val="0"/>
      <w:marRight w:val="0"/>
      <w:marTop w:val="0"/>
      <w:marBottom w:val="0"/>
      <w:divBdr>
        <w:top w:val="none" w:sz="0" w:space="0" w:color="auto"/>
        <w:left w:val="none" w:sz="0" w:space="0" w:color="auto"/>
        <w:bottom w:val="none" w:sz="0" w:space="0" w:color="auto"/>
        <w:right w:val="none" w:sz="0" w:space="0" w:color="auto"/>
      </w:divBdr>
    </w:div>
    <w:div w:id="1827822846">
      <w:bodyDiv w:val="1"/>
      <w:marLeft w:val="0"/>
      <w:marRight w:val="0"/>
      <w:marTop w:val="0"/>
      <w:marBottom w:val="0"/>
      <w:divBdr>
        <w:top w:val="none" w:sz="0" w:space="0" w:color="auto"/>
        <w:left w:val="none" w:sz="0" w:space="0" w:color="auto"/>
        <w:bottom w:val="none" w:sz="0" w:space="0" w:color="auto"/>
        <w:right w:val="none" w:sz="0" w:space="0" w:color="auto"/>
      </w:divBdr>
    </w:div>
    <w:div w:id="18830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scag.2021.07.0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14</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dc:creator>
  <cp:keywords/>
  <dc:description/>
  <cp:lastModifiedBy>SDI 1084</cp:lastModifiedBy>
  <cp:revision>435</cp:revision>
  <dcterms:created xsi:type="dcterms:W3CDTF">2025-10-07T10:06:00Z</dcterms:created>
  <dcterms:modified xsi:type="dcterms:W3CDTF">2025-12-06T07:13:00Z</dcterms:modified>
</cp:coreProperties>
</file>