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58848" w14:textId="77777777" w:rsidR="00DB1ED3" w:rsidRPr="00071610" w:rsidRDefault="00DB1ED3" w:rsidP="0043238D">
      <w:pPr>
        <w:spacing w:after="150"/>
        <w:ind w:left="817" w:right="73"/>
        <w:jc w:val="center"/>
        <w:rPr>
          <w:rFonts w:ascii="Times New Roman" w:hAnsi="Times New Roman" w:cs="Times New Roman"/>
          <w:sz w:val="24"/>
        </w:rPr>
      </w:pPr>
      <w:r w:rsidRPr="00071610">
        <w:rPr>
          <w:rFonts w:ascii="Times New Roman" w:hAnsi="Times New Roman" w:cs="Times New Roman"/>
          <w:b/>
          <w:bCs/>
          <w:sz w:val="24"/>
        </w:rPr>
        <w:t>Effect of</w:t>
      </w:r>
      <w:r w:rsidRPr="00071610">
        <w:rPr>
          <w:rFonts w:ascii="Times New Roman" w:hAnsi="Times New Roman" w:cs="Times New Roman"/>
          <w:b/>
          <w:bCs/>
          <w:spacing w:val="-3"/>
          <w:sz w:val="24"/>
        </w:rPr>
        <w:t xml:space="preserve"> </w:t>
      </w:r>
      <w:r w:rsidRPr="00071610">
        <w:rPr>
          <w:rFonts w:ascii="Times New Roman" w:hAnsi="Times New Roman" w:cs="Times New Roman"/>
          <w:b/>
          <w:bCs/>
          <w:sz w:val="24"/>
        </w:rPr>
        <w:t>Different Levels of</w:t>
      </w:r>
      <w:r w:rsidRPr="00071610">
        <w:rPr>
          <w:rFonts w:ascii="Times New Roman" w:hAnsi="Times New Roman" w:cs="Times New Roman"/>
          <w:b/>
          <w:bCs/>
          <w:spacing w:val="-7"/>
          <w:sz w:val="24"/>
        </w:rPr>
        <w:t xml:space="preserve"> </w:t>
      </w:r>
      <w:r w:rsidRPr="00071610">
        <w:rPr>
          <w:rFonts w:ascii="Times New Roman" w:hAnsi="Times New Roman" w:cs="Times New Roman"/>
          <w:b/>
          <w:bCs/>
          <w:sz w:val="24"/>
        </w:rPr>
        <w:t>Nitrogen</w:t>
      </w:r>
      <w:r w:rsidRPr="00071610">
        <w:rPr>
          <w:rFonts w:ascii="Times New Roman" w:hAnsi="Times New Roman" w:cs="Times New Roman"/>
          <w:b/>
          <w:bCs/>
          <w:spacing w:val="-3"/>
          <w:sz w:val="24"/>
        </w:rPr>
        <w:t xml:space="preserve"> </w:t>
      </w:r>
      <w:r w:rsidRPr="00071610">
        <w:rPr>
          <w:rFonts w:ascii="Times New Roman" w:hAnsi="Times New Roman" w:cs="Times New Roman"/>
          <w:b/>
          <w:bCs/>
          <w:sz w:val="24"/>
        </w:rPr>
        <w:t>and Phosphorus</w:t>
      </w:r>
      <w:r w:rsidRPr="00071610">
        <w:rPr>
          <w:rFonts w:ascii="Times New Roman" w:hAnsi="Times New Roman" w:cs="Times New Roman"/>
          <w:b/>
          <w:bCs/>
          <w:spacing w:val="-1"/>
          <w:sz w:val="24"/>
        </w:rPr>
        <w:t xml:space="preserve"> </w:t>
      </w:r>
      <w:r w:rsidRPr="00071610">
        <w:rPr>
          <w:rFonts w:ascii="Times New Roman" w:hAnsi="Times New Roman" w:cs="Times New Roman"/>
          <w:b/>
          <w:bCs/>
          <w:sz w:val="24"/>
        </w:rPr>
        <w:t xml:space="preserve">on Growth and Yield of Tomato </w:t>
      </w:r>
      <w:r w:rsidRPr="00071610">
        <w:rPr>
          <w:rFonts w:ascii="Times New Roman" w:hAnsi="Times New Roman" w:cs="Times New Roman"/>
          <w:b/>
          <w:bCs/>
          <w:i/>
          <w:iCs/>
          <w:sz w:val="24"/>
        </w:rPr>
        <w:t xml:space="preserve">(Solanum </w:t>
      </w:r>
      <w:proofErr w:type="spellStart"/>
      <w:r w:rsidRPr="00071610">
        <w:rPr>
          <w:rFonts w:ascii="Times New Roman" w:hAnsi="Times New Roman" w:cs="Times New Roman"/>
          <w:b/>
          <w:bCs/>
          <w:i/>
          <w:iCs/>
          <w:sz w:val="24"/>
        </w:rPr>
        <w:t>lycopersicum</w:t>
      </w:r>
      <w:proofErr w:type="spellEnd"/>
      <w:r w:rsidRPr="00071610">
        <w:rPr>
          <w:rFonts w:ascii="Times New Roman" w:hAnsi="Times New Roman" w:cs="Times New Roman"/>
          <w:b/>
          <w:bCs/>
          <w:i/>
          <w:iCs/>
          <w:sz w:val="24"/>
        </w:rPr>
        <w:t xml:space="preserve"> </w:t>
      </w:r>
      <w:r w:rsidRPr="00071610">
        <w:rPr>
          <w:rFonts w:ascii="Times New Roman" w:hAnsi="Times New Roman" w:cs="Times New Roman"/>
          <w:b/>
          <w:bCs/>
          <w:sz w:val="24"/>
        </w:rPr>
        <w:t>L.)</w:t>
      </w:r>
    </w:p>
    <w:p w14:paraId="05F0117B" w14:textId="69CA21FB" w:rsidR="001C6934" w:rsidRDefault="001C6934" w:rsidP="00C77E1A">
      <w:pPr>
        <w:spacing w:after="0" w:line="240" w:lineRule="auto"/>
        <w:jc w:val="center"/>
        <w:rPr>
          <w:rFonts w:ascii="Times New Roman" w:hAnsi="Times New Roman" w:cs="Times New Roman"/>
          <w:color w:val="000000" w:themeColor="text1"/>
          <w:sz w:val="24"/>
          <w:lang w:val="en-IN"/>
        </w:rPr>
      </w:pPr>
    </w:p>
    <w:p w14:paraId="0A868988" w14:textId="77777777" w:rsidR="003F401A" w:rsidRPr="00071610" w:rsidRDefault="003F401A" w:rsidP="00C77E1A">
      <w:pPr>
        <w:spacing w:after="0" w:line="240" w:lineRule="auto"/>
        <w:jc w:val="center"/>
        <w:rPr>
          <w:rFonts w:ascii="Times New Roman" w:hAnsi="Times New Roman" w:cs="Times New Roman"/>
          <w:color w:val="000000" w:themeColor="text1"/>
          <w:sz w:val="24"/>
          <w:lang w:val="en-IN"/>
        </w:rPr>
      </w:pPr>
      <w:bookmarkStart w:id="0" w:name="_GoBack"/>
      <w:bookmarkEnd w:id="0"/>
    </w:p>
    <w:p w14:paraId="19459050" w14:textId="77777777" w:rsidR="00B8163D" w:rsidRPr="00071610" w:rsidRDefault="00B8163D" w:rsidP="00C77E1A">
      <w:pPr>
        <w:spacing w:after="0" w:line="240" w:lineRule="auto"/>
        <w:jc w:val="center"/>
        <w:rPr>
          <w:rFonts w:ascii="Times New Roman" w:hAnsi="Times New Roman" w:cs="Times New Roman"/>
          <w:color w:val="000000" w:themeColor="text1"/>
          <w:sz w:val="24"/>
          <w:lang w:val="en-IN"/>
        </w:rPr>
      </w:pPr>
    </w:p>
    <w:p w14:paraId="40CE6736" w14:textId="77777777" w:rsidR="00930730" w:rsidRPr="00071610" w:rsidRDefault="00930730" w:rsidP="00C77E1A">
      <w:pPr>
        <w:spacing w:after="0" w:line="240" w:lineRule="auto"/>
        <w:jc w:val="center"/>
        <w:rPr>
          <w:rFonts w:ascii="Times New Roman" w:hAnsi="Times New Roman" w:cs="Times New Roman"/>
          <w:color w:val="000000" w:themeColor="text1"/>
          <w:sz w:val="24"/>
          <w:szCs w:val="24"/>
        </w:rPr>
      </w:pPr>
    </w:p>
    <w:p w14:paraId="620EDAA7" w14:textId="77777777" w:rsidR="002955E4" w:rsidRPr="00071610" w:rsidRDefault="00825A88" w:rsidP="00C77E1A">
      <w:pPr>
        <w:spacing w:before="240" w:after="0" w:line="360" w:lineRule="auto"/>
        <w:jc w:val="center"/>
        <w:rPr>
          <w:rFonts w:ascii="Times New Roman" w:hAnsi="Times New Roman" w:cs="Times New Roman"/>
          <w:b/>
          <w:sz w:val="24"/>
          <w:szCs w:val="24"/>
        </w:rPr>
      </w:pPr>
      <w:r w:rsidRPr="00071610">
        <w:rPr>
          <w:rFonts w:ascii="Times New Roman" w:hAnsi="Times New Roman" w:cs="Times New Roman"/>
          <w:b/>
          <w:noProof/>
          <w:sz w:val="24"/>
          <w:szCs w:val="24"/>
          <w:lang w:bidi="hi-IN"/>
        </w:rPr>
        <mc:AlternateContent>
          <mc:Choice Requires="wps">
            <w:drawing>
              <wp:anchor distT="0" distB="0" distL="114300" distR="114300" simplePos="0" relativeHeight="251658240" behindDoc="0" locked="0" layoutInCell="1" allowOverlap="1" wp14:anchorId="502013C2" wp14:editId="79A2D5DC">
                <wp:simplePos x="0" y="0"/>
                <wp:positionH relativeFrom="column">
                  <wp:posOffset>31115</wp:posOffset>
                </wp:positionH>
                <wp:positionV relativeFrom="paragraph">
                  <wp:posOffset>22860</wp:posOffset>
                </wp:positionV>
                <wp:extent cx="5672455" cy="0"/>
                <wp:effectExtent l="0" t="0" r="0" b="0"/>
                <wp:wrapNone/>
                <wp:docPr id="734742528"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72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CCCF4C" id="_x0000_t32" coordsize="21600,21600" o:spt="32" o:oned="t" path="m,l21600,21600e" filled="f">
                <v:path arrowok="t" fillok="f" o:connecttype="none"/>
                <o:lock v:ext="edit" shapetype="t"/>
              </v:shapetype>
              <v:shape id=" 2" o:spid="_x0000_s1026" type="#_x0000_t32" style="position:absolute;margin-left:2.45pt;margin-top:1.8pt;width:44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">
                <o:lock v:ext="edit" shapetype="f"/>
              </v:shape>
            </w:pict>
          </mc:Fallback>
        </mc:AlternateContent>
      </w:r>
      <w:r w:rsidR="002955E4" w:rsidRPr="00071610">
        <w:rPr>
          <w:rFonts w:ascii="Times New Roman" w:hAnsi="Times New Roman" w:cs="Times New Roman"/>
          <w:b/>
          <w:sz w:val="24"/>
          <w:szCs w:val="24"/>
        </w:rPr>
        <w:t>ABSTRACT</w:t>
      </w:r>
    </w:p>
    <w:p w14:paraId="6EE7369F" w14:textId="77777777" w:rsidR="00EF76A0" w:rsidRPr="00071610" w:rsidRDefault="00EF76A0" w:rsidP="000C188A">
      <w:pPr>
        <w:spacing w:line="360" w:lineRule="auto"/>
        <w:ind w:right="95" w:firstLine="851"/>
        <w:jc w:val="both"/>
        <w:rPr>
          <w:rFonts w:ascii="Times New Roman" w:hAnsi="Times New Roman" w:cs="Times New Roman"/>
          <w:sz w:val="24"/>
          <w:szCs w:val="24"/>
        </w:rPr>
      </w:pPr>
      <w:r w:rsidRPr="00071610">
        <w:rPr>
          <w:rFonts w:ascii="Times New Roman" w:hAnsi="Times New Roman" w:cs="Times New Roman"/>
          <w:sz w:val="24"/>
          <w:szCs w:val="24"/>
        </w:rPr>
        <w:t>The present investigation entitled “Effect of different levels of nitrogen and phosphorus on growth and yield of Tomato (</w:t>
      </w:r>
      <w:r w:rsidRPr="00071610">
        <w:rPr>
          <w:rFonts w:ascii="Times New Roman" w:hAnsi="Times New Roman" w:cs="Times New Roman"/>
          <w:i/>
          <w:iCs/>
          <w:sz w:val="24"/>
          <w:szCs w:val="24"/>
        </w:rPr>
        <w:t xml:space="preserve">Solanum </w:t>
      </w:r>
      <w:proofErr w:type="spellStart"/>
      <w:r w:rsidRPr="00071610">
        <w:rPr>
          <w:rFonts w:ascii="Times New Roman" w:hAnsi="Times New Roman" w:cs="Times New Roman"/>
          <w:i/>
          <w:iCs/>
          <w:sz w:val="24"/>
          <w:szCs w:val="24"/>
        </w:rPr>
        <w:t>lycopersicum</w:t>
      </w:r>
      <w:proofErr w:type="spellEnd"/>
      <w:r w:rsidRPr="00071610">
        <w:rPr>
          <w:rFonts w:ascii="Times New Roman" w:hAnsi="Times New Roman" w:cs="Times New Roman"/>
          <w:sz w:val="24"/>
          <w:szCs w:val="24"/>
        </w:rPr>
        <w:t xml:space="preserve"> L.)” was carried out with objectives to study the objective to study the effect of integrated nutrient management on growth and development of Tomato., To find out the suitable combination of inorganic and organic </w:t>
      </w:r>
      <w:proofErr w:type="spellStart"/>
      <w:r w:rsidRPr="00071610">
        <w:rPr>
          <w:rFonts w:ascii="Times New Roman" w:hAnsi="Times New Roman" w:cs="Times New Roman"/>
          <w:sz w:val="24"/>
          <w:szCs w:val="24"/>
        </w:rPr>
        <w:t>fertiliser</w:t>
      </w:r>
      <w:proofErr w:type="spellEnd"/>
      <w:r w:rsidRPr="00071610">
        <w:rPr>
          <w:rFonts w:ascii="Times New Roman" w:hAnsi="Times New Roman" w:cs="Times New Roman"/>
          <w:sz w:val="24"/>
          <w:szCs w:val="24"/>
        </w:rPr>
        <w:t xml:space="preserve"> for tomato, and </w:t>
      </w:r>
      <w:proofErr w:type="gramStart"/>
      <w:r w:rsidRPr="00071610">
        <w:rPr>
          <w:rFonts w:ascii="Times New Roman" w:hAnsi="Times New Roman" w:cs="Times New Roman"/>
          <w:sz w:val="24"/>
          <w:szCs w:val="24"/>
        </w:rPr>
        <w:t>To</w:t>
      </w:r>
      <w:proofErr w:type="gramEnd"/>
      <w:r w:rsidRPr="00071610">
        <w:rPr>
          <w:rFonts w:ascii="Times New Roman" w:hAnsi="Times New Roman" w:cs="Times New Roman"/>
          <w:sz w:val="24"/>
          <w:szCs w:val="24"/>
        </w:rPr>
        <w:t xml:space="preserve"> work out the economics of the treatments. The experimental material consisted 12 treatments Variety Pusa Ruby. The experiment was conducted at the Research farm of the School of Agriculture Science, Technology Research, Sardar Patel University, </w:t>
      </w:r>
      <w:proofErr w:type="spellStart"/>
      <w:r w:rsidRPr="00071610">
        <w:rPr>
          <w:rFonts w:ascii="Times New Roman" w:hAnsi="Times New Roman" w:cs="Times New Roman"/>
          <w:sz w:val="24"/>
          <w:szCs w:val="24"/>
        </w:rPr>
        <w:t>Balaghat</w:t>
      </w:r>
      <w:proofErr w:type="spellEnd"/>
      <w:r w:rsidRPr="00071610">
        <w:rPr>
          <w:rFonts w:ascii="Times New Roman" w:hAnsi="Times New Roman" w:cs="Times New Roman"/>
          <w:sz w:val="24"/>
          <w:szCs w:val="24"/>
        </w:rPr>
        <w:t xml:space="preserve"> (M.P.). The sowing of experimental material was shown transplanted in the main field on 05 December 2023 with </w:t>
      </w:r>
      <w:proofErr w:type="spellStart"/>
      <w:r w:rsidRPr="00071610">
        <w:rPr>
          <w:rFonts w:ascii="Times New Roman" w:hAnsi="Times New Roman" w:cs="Times New Roman"/>
          <w:sz w:val="24"/>
          <w:szCs w:val="24"/>
        </w:rPr>
        <w:t>Randomised</w:t>
      </w:r>
      <w:proofErr w:type="spellEnd"/>
      <w:r w:rsidRPr="00071610">
        <w:rPr>
          <w:rFonts w:ascii="Times New Roman" w:hAnsi="Times New Roman" w:cs="Times New Roman"/>
          <w:sz w:val="24"/>
          <w:szCs w:val="24"/>
        </w:rPr>
        <w:t xml:space="preserve"> Block Design (RBD) and 3 replications were used. The data were recorded on five randomly selected plants. The overall results obtained from this present investigation revealed that the application of T11 (Nitrogen @120kg/ha+ Phosphorus @80 kg/ha ) showed the better performance for vegetative growth (plant height, Flowering of plant , Quality Attributes, , number of Fruits per plant ), yield attributes [number of fruit per plant, fruit yield per plant (kg), fruit yield per plot (kg), fruit yield per hectare (t), fruit fresh weight (g), fruit dry weight (g)] of </w:t>
      </w:r>
      <w:proofErr w:type="spellStart"/>
      <w:r w:rsidRPr="00071610">
        <w:rPr>
          <w:rFonts w:ascii="Times New Roman" w:hAnsi="Times New Roman" w:cs="Times New Roman"/>
          <w:sz w:val="24"/>
          <w:szCs w:val="24"/>
        </w:rPr>
        <w:t>Tamato</w:t>
      </w:r>
      <w:proofErr w:type="spellEnd"/>
      <w:r w:rsidRPr="00071610">
        <w:rPr>
          <w:rFonts w:ascii="Times New Roman" w:hAnsi="Times New Roman" w:cs="Times New Roman"/>
          <w:sz w:val="24"/>
          <w:szCs w:val="24"/>
        </w:rPr>
        <w:t xml:space="preserve"> except fruit length and fruit diameter and would be useful to enhance the productivity of tomato. The plant</w:t>
      </w:r>
      <w:r w:rsidR="000157D9" w:rsidRPr="00071610">
        <w:rPr>
          <w:rFonts w:ascii="Times New Roman" w:hAnsi="Times New Roman" w:cs="Times New Roman"/>
          <w:sz w:val="24"/>
          <w:szCs w:val="24"/>
        </w:rPr>
        <w:t xml:space="preserve"> </w:t>
      </w:r>
      <w:r w:rsidRPr="00071610">
        <w:rPr>
          <w:rFonts w:ascii="Times New Roman" w:hAnsi="Times New Roman" w:cs="Times New Roman"/>
          <w:sz w:val="24"/>
          <w:szCs w:val="24"/>
        </w:rPr>
        <w:t>tomato sown in the field under the treatment with Nitrogen @120kg/ha+ Phosphorus @80 kg/ha (T11) recorded the maximum monetary advantage during the year of experimentation.</w:t>
      </w:r>
    </w:p>
    <w:p w14:paraId="37275890" w14:textId="77777777" w:rsidR="00EF76A0" w:rsidRPr="00071610" w:rsidRDefault="00EF76A0" w:rsidP="000C188A">
      <w:pPr>
        <w:spacing w:line="360" w:lineRule="auto"/>
        <w:ind w:right="95" w:firstLine="851"/>
        <w:jc w:val="both"/>
        <w:rPr>
          <w:rFonts w:ascii="Times New Roman" w:hAnsi="Times New Roman" w:cs="Times New Roman"/>
          <w:sz w:val="24"/>
          <w:szCs w:val="24"/>
        </w:rPr>
      </w:pPr>
      <w:r w:rsidRPr="00071610">
        <w:rPr>
          <w:rFonts w:ascii="Times New Roman" w:hAnsi="Times New Roman" w:cs="Times New Roman"/>
          <w:sz w:val="24"/>
          <w:szCs w:val="24"/>
        </w:rPr>
        <w:t>Keywords: - Tomato, Nitrogen, Phosphorus, Growth, Yield, Quality</w:t>
      </w:r>
    </w:p>
    <w:p w14:paraId="7B7D6E3E" w14:textId="77777777" w:rsidR="002955E4" w:rsidRPr="00071610" w:rsidRDefault="002955E4" w:rsidP="000C188A">
      <w:pPr>
        <w:spacing w:before="240" w:line="360" w:lineRule="auto"/>
        <w:ind w:right="95" w:firstLine="851"/>
        <w:jc w:val="both"/>
        <w:rPr>
          <w:rFonts w:ascii="Times New Roman" w:hAnsi="Times New Roman" w:cs="Times New Roman"/>
          <w:b/>
          <w:sz w:val="24"/>
          <w:szCs w:val="24"/>
        </w:rPr>
      </w:pPr>
      <w:r w:rsidRPr="00071610">
        <w:rPr>
          <w:rFonts w:ascii="Times New Roman" w:hAnsi="Times New Roman" w:cs="Times New Roman"/>
          <w:b/>
          <w:sz w:val="24"/>
          <w:szCs w:val="24"/>
        </w:rPr>
        <w:t>INTRODUCTION</w:t>
      </w:r>
    </w:p>
    <w:p w14:paraId="15FB29E0" w14:textId="77777777" w:rsidR="00EF76A0" w:rsidRPr="00071610" w:rsidRDefault="00EF76A0" w:rsidP="000C188A">
      <w:pPr>
        <w:pStyle w:val="BodyText"/>
        <w:spacing w:line="360" w:lineRule="auto"/>
        <w:ind w:right="95" w:firstLine="851"/>
        <w:jc w:val="both"/>
        <w:rPr>
          <w:rFonts w:ascii="Times New Roman" w:hAnsi="Times New Roman" w:cs="Times New Roman"/>
          <w:sz w:val="24"/>
          <w:szCs w:val="24"/>
        </w:rPr>
      </w:pPr>
      <w:r w:rsidRPr="00071610">
        <w:rPr>
          <w:rFonts w:ascii="Times New Roman" w:hAnsi="Times New Roman" w:cs="Times New Roman"/>
          <w:spacing w:val="-2"/>
          <w:sz w:val="24"/>
          <w:szCs w:val="24"/>
        </w:rPr>
        <w:t>Tomato</w:t>
      </w:r>
      <w:r w:rsidRPr="00071610">
        <w:rPr>
          <w:rFonts w:ascii="Times New Roman" w:hAnsi="Times New Roman" w:cs="Times New Roman"/>
          <w:spacing w:val="-11"/>
          <w:sz w:val="24"/>
          <w:szCs w:val="24"/>
        </w:rPr>
        <w:t xml:space="preserve"> </w:t>
      </w:r>
      <w:r w:rsidRPr="00071610">
        <w:rPr>
          <w:rFonts w:ascii="Times New Roman" w:hAnsi="Times New Roman" w:cs="Times New Roman"/>
          <w:spacing w:val="-2"/>
          <w:sz w:val="24"/>
          <w:szCs w:val="24"/>
        </w:rPr>
        <w:t>(</w:t>
      </w:r>
      <w:r w:rsidRPr="00071610">
        <w:rPr>
          <w:rFonts w:ascii="Times New Roman" w:hAnsi="Times New Roman" w:cs="Times New Roman"/>
          <w:i/>
          <w:spacing w:val="-2"/>
          <w:sz w:val="24"/>
          <w:szCs w:val="24"/>
        </w:rPr>
        <w:t>Solanum</w:t>
      </w:r>
      <w:r w:rsidRPr="00071610">
        <w:rPr>
          <w:rFonts w:ascii="Times New Roman" w:hAnsi="Times New Roman" w:cs="Times New Roman"/>
          <w:i/>
          <w:spacing w:val="-11"/>
          <w:sz w:val="24"/>
          <w:szCs w:val="24"/>
        </w:rPr>
        <w:t xml:space="preserve"> </w:t>
      </w:r>
      <w:proofErr w:type="spellStart"/>
      <w:r w:rsidRPr="00071610">
        <w:rPr>
          <w:rFonts w:ascii="Times New Roman" w:hAnsi="Times New Roman" w:cs="Times New Roman"/>
          <w:i/>
          <w:spacing w:val="-2"/>
          <w:sz w:val="24"/>
          <w:szCs w:val="24"/>
        </w:rPr>
        <w:t>lycopersicum</w:t>
      </w:r>
      <w:proofErr w:type="spellEnd"/>
      <w:r w:rsidRPr="00071610">
        <w:rPr>
          <w:rFonts w:ascii="Times New Roman" w:hAnsi="Times New Roman" w:cs="Times New Roman"/>
          <w:i/>
          <w:spacing w:val="-12"/>
          <w:sz w:val="24"/>
          <w:szCs w:val="24"/>
        </w:rPr>
        <w:t xml:space="preserve"> </w:t>
      </w:r>
      <w:r w:rsidRPr="00071610">
        <w:rPr>
          <w:rFonts w:ascii="Times New Roman" w:hAnsi="Times New Roman" w:cs="Times New Roman"/>
          <w:spacing w:val="-2"/>
          <w:sz w:val="24"/>
          <w:szCs w:val="24"/>
        </w:rPr>
        <w:t>L.)</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is</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a</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member</w:t>
      </w:r>
      <w:r w:rsidRPr="00071610">
        <w:rPr>
          <w:rFonts w:ascii="Times New Roman" w:hAnsi="Times New Roman" w:cs="Times New Roman"/>
          <w:spacing w:val="-11"/>
          <w:sz w:val="24"/>
          <w:szCs w:val="24"/>
        </w:rPr>
        <w:t xml:space="preserve"> </w:t>
      </w:r>
      <w:r w:rsidRPr="00071610">
        <w:rPr>
          <w:rFonts w:ascii="Times New Roman" w:hAnsi="Times New Roman" w:cs="Times New Roman"/>
          <w:spacing w:val="-2"/>
          <w:sz w:val="24"/>
          <w:szCs w:val="24"/>
        </w:rPr>
        <w:t>of</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the</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2"/>
          <w:sz w:val="24"/>
          <w:szCs w:val="24"/>
        </w:rPr>
        <w:t>Solanaceae</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family</w:t>
      </w:r>
      <w:r w:rsidRPr="00071610">
        <w:rPr>
          <w:rFonts w:ascii="Times New Roman" w:hAnsi="Times New Roman" w:cs="Times New Roman"/>
          <w:spacing w:val="-11"/>
          <w:sz w:val="24"/>
          <w:szCs w:val="24"/>
        </w:rPr>
        <w:t xml:space="preserve"> </w:t>
      </w:r>
      <w:r w:rsidRPr="00071610">
        <w:rPr>
          <w:rFonts w:ascii="Times New Roman" w:hAnsi="Times New Roman" w:cs="Times New Roman"/>
          <w:spacing w:val="-2"/>
          <w:sz w:val="24"/>
          <w:szCs w:val="24"/>
        </w:rPr>
        <w:t>and</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stands</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out</w:t>
      </w:r>
      <w:r w:rsidRPr="00071610">
        <w:rPr>
          <w:rFonts w:ascii="Times New Roman" w:hAnsi="Times New Roman" w:cs="Times New Roman"/>
          <w:spacing w:val="-9"/>
          <w:sz w:val="24"/>
          <w:szCs w:val="24"/>
        </w:rPr>
        <w:t xml:space="preserve"> </w:t>
      </w:r>
      <w:r w:rsidRPr="00071610">
        <w:rPr>
          <w:rFonts w:ascii="Times New Roman" w:hAnsi="Times New Roman" w:cs="Times New Roman"/>
          <w:spacing w:val="-2"/>
          <w:sz w:val="24"/>
          <w:szCs w:val="24"/>
        </w:rPr>
        <w:t>as</w:t>
      </w:r>
      <w:r w:rsidRPr="00071610">
        <w:rPr>
          <w:rFonts w:ascii="Times New Roman" w:hAnsi="Times New Roman" w:cs="Times New Roman"/>
          <w:spacing w:val="-9"/>
          <w:sz w:val="24"/>
          <w:szCs w:val="24"/>
        </w:rPr>
        <w:t xml:space="preserve"> </w:t>
      </w:r>
      <w:r w:rsidRPr="00071610">
        <w:rPr>
          <w:rFonts w:ascii="Times New Roman" w:hAnsi="Times New Roman" w:cs="Times New Roman"/>
          <w:spacing w:val="-2"/>
          <w:sz w:val="24"/>
          <w:szCs w:val="24"/>
        </w:rPr>
        <w:t xml:space="preserve">one </w:t>
      </w:r>
      <w:r w:rsidRPr="00071610">
        <w:rPr>
          <w:rFonts w:ascii="Times New Roman" w:hAnsi="Times New Roman" w:cs="Times New Roman"/>
          <w:spacing w:val="-6"/>
          <w:sz w:val="24"/>
          <w:szCs w:val="24"/>
        </w:rPr>
        <w:t>of the most</w:t>
      </w:r>
      <w:r w:rsidRPr="00071610">
        <w:rPr>
          <w:rFonts w:ascii="Times New Roman" w:hAnsi="Times New Roman" w:cs="Times New Roman"/>
          <w:spacing w:val="-2"/>
          <w:sz w:val="24"/>
          <w:szCs w:val="24"/>
        </w:rPr>
        <w:t xml:space="preserve"> </w:t>
      </w:r>
      <w:r w:rsidRPr="00071610">
        <w:rPr>
          <w:rFonts w:ascii="Times New Roman" w:hAnsi="Times New Roman" w:cs="Times New Roman"/>
          <w:spacing w:val="-6"/>
          <w:sz w:val="24"/>
          <w:szCs w:val="24"/>
        </w:rPr>
        <w:t>important</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6"/>
          <w:sz w:val="24"/>
          <w:szCs w:val="24"/>
        </w:rPr>
        <w:t>and</w:t>
      </w:r>
      <w:r w:rsidRPr="00071610">
        <w:rPr>
          <w:rFonts w:ascii="Times New Roman" w:hAnsi="Times New Roman" w:cs="Times New Roman"/>
          <w:spacing w:val="-2"/>
          <w:sz w:val="24"/>
          <w:szCs w:val="24"/>
        </w:rPr>
        <w:t xml:space="preserve"> </w:t>
      </w:r>
      <w:r w:rsidRPr="00071610">
        <w:rPr>
          <w:rFonts w:ascii="Times New Roman" w:hAnsi="Times New Roman" w:cs="Times New Roman"/>
          <w:spacing w:val="-6"/>
          <w:sz w:val="24"/>
          <w:szCs w:val="24"/>
        </w:rPr>
        <w:t>widely cultivated vegetables in India. Its</w:t>
      </w:r>
      <w:r w:rsidRPr="00071610">
        <w:rPr>
          <w:rFonts w:ascii="Times New Roman" w:hAnsi="Times New Roman" w:cs="Times New Roman"/>
          <w:spacing w:val="-3"/>
          <w:sz w:val="24"/>
          <w:szCs w:val="24"/>
        </w:rPr>
        <w:t xml:space="preserve"> </w:t>
      </w:r>
      <w:r w:rsidRPr="00071610">
        <w:rPr>
          <w:rFonts w:ascii="Times New Roman" w:hAnsi="Times New Roman" w:cs="Times New Roman"/>
          <w:spacing w:val="-6"/>
          <w:sz w:val="24"/>
          <w:szCs w:val="24"/>
        </w:rPr>
        <w:t>origins</w:t>
      </w:r>
      <w:r w:rsidRPr="00071610">
        <w:rPr>
          <w:rFonts w:ascii="Times New Roman" w:hAnsi="Times New Roman" w:cs="Times New Roman"/>
          <w:spacing w:val="-3"/>
          <w:sz w:val="24"/>
          <w:szCs w:val="24"/>
        </w:rPr>
        <w:t xml:space="preserve"> </w:t>
      </w:r>
      <w:r w:rsidRPr="00071610">
        <w:rPr>
          <w:rFonts w:ascii="Times New Roman" w:hAnsi="Times New Roman" w:cs="Times New Roman"/>
          <w:spacing w:val="-6"/>
          <w:sz w:val="24"/>
          <w:szCs w:val="24"/>
        </w:rPr>
        <w:t>trace back to</w:t>
      </w:r>
      <w:r w:rsidRPr="00071610">
        <w:rPr>
          <w:rFonts w:ascii="Times New Roman" w:hAnsi="Times New Roman" w:cs="Times New Roman"/>
          <w:spacing w:val="-3"/>
          <w:sz w:val="24"/>
          <w:szCs w:val="24"/>
        </w:rPr>
        <w:t xml:space="preserve"> </w:t>
      </w:r>
      <w:r w:rsidRPr="00071610">
        <w:rPr>
          <w:rFonts w:ascii="Times New Roman" w:hAnsi="Times New Roman" w:cs="Times New Roman"/>
          <w:spacing w:val="-6"/>
          <w:sz w:val="24"/>
          <w:szCs w:val="24"/>
        </w:rPr>
        <w:t xml:space="preserve">tropical </w:t>
      </w:r>
      <w:r w:rsidRPr="00071610">
        <w:rPr>
          <w:rFonts w:ascii="Times New Roman" w:hAnsi="Times New Roman" w:cs="Times New Roman"/>
          <w:sz w:val="24"/>
          <w:szCs w:val="24"/>
        </w:rPr>
        <w:t>America, with historical evidence suggesting that it was first domesticated by indigenous people</w:t>
      </w:r>
      <w:r w:rsidRPr="00071610">
        <w:rPr>
          <w:rFonts w:ascii="Times New Roman" w:hAnsi="Times New Roman" w:cs="Times New Roman"/>
          <w:spacing w:val="-13"/>
          <w:sz w:val="24"/>
          <w:szCs w:val="24"/>
        </w:rPr>
        <w:t xml:space="preserve"> </w:t>
      </w:r>
      <w:r w:rsidRPr="00071610">
        <w:rPr>
          <w:rFonts w:ascii="Times New Roman" w:hAnsi="Times New Roman" w:cs="Times New Roman"/>
          <w:sz w:val="24"/>
          <w:szCs w:val="24"/>
        </w:rPr>
        <w:t>in</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the</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Andean</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regions</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of</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modern-day</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Peru</w:t>
      </w:r>
      <w:r w:rsidRPr="00071610">
        <w:rPr>
          <w:rFonts w:ascii="Times New Roman" w:hAnsi="Times New Roman" w:cs="Times New Roman"/>
          <w:spacing w:val="-10"/>
          <w:sz w:val="24"/>
          <w:szCs w:val="24"/>
        </w:rPr>
        <w:t xml:space="preserve"> </w:t>
      </w:r>
      <w:r w:rsidRPr="00071610">
        <w:rPr>
          <w:rFonts w:ascii="Times New Roman" w:hAnsi="Times New Roman" w:cs="Times New Roman"/>
          <w:sz w:val="24"/>
          <w:szCs w:val="24"/>
        </w:rPr>
        <w:t>and</w:t>
      </w:r>
      <w:r w:rsidRPr="00071610">
        <w:rPr>
          <w:rFonts w:ascii="Times New Roman" w:hAnsi="Times New Roman" w:cs="Times New Roman"/>
          <w:spacing w:val="-10"/>
          <w:sz w:val="24"/>
          <w:szCs w:val="24"/>
        </w:rPr>
        <w:t xml:space="preserve"> </w:t>
      </w:r>
      <w:r w:rsidRPr="00071610">
        <w:rPr>
          <w:rFonts w:ascii="Times New Roman" w:hAnsi="Times New Roman" w:cs="Times New Roman"/>
          <w:sz w:val="24"/>
          <w:szCs w:val="24"/>
        </w:rPr>
        <w:t>Ecuador</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w:t>
      </w:r>
      <w:proofErr w:type="spellStart"/>
      <w:r w:rsidRPr="00071610">
        <w:rPr>
          <w:rFonts w:ascii="Times New Roman" w:hAnsi="Times New Roman" w:cs="Times New Roman"/>
          <w:sz w:val="24"/>
          <w:szCs w:val="24"/>
        </w:rPr>
        <w:t>Shalunke</w:t>
      </w:r>
      <w:proofErr w:type="spellEnd"/>
      <w:r w:rsidRPr="00071610">
        <w:rPr>
          <w:rFonts w:ascii="Times New Roman" w:hAnsi="Times New Roman" w:cs="Times New Roman"/>
          <w:spacing w:val="-9"/>
          <w:sz w:val="24"/>
          <w:szCs w:val="24"/>
        </w:rPr>
        <w:t xml:space="preserve"> </w:t>
      </w:r>
      <w:r w:rsidRPr="00071610">
        <w:rPr>
          <w:rFonts w:ascii="Times New Roman" w:hAnsi="Times New Roman" w:cs="Times New Roman"/>
          <w:sz w:val="24"/>
          <w:szCs w:val="24"/>
        </w:rPr>
        <w:t>et</w:t>
      </w:r>
      <w:r w:rsidRPr="00071610">
        <w:rPr>
          <w:rFonts w:ascii="Times New Roman" w:hAnsi="Times New Roman" w:cs="Times New Roman"/>
          <w:spacing w:val="-10"/>
          <w:sz w:val="24"/>
          <w:szCs w:val="24"/>
        </w:rPr>
        <w:t xml:space="preserve"> </w:t>
      </w:r>
      <w:r w:rsidRPr="00071610">
        <w:rPr>
          <w:rFonts w:ascii="Times New Roman" w:hAnsi="Times New Roman" w:cs="Times New Roman"/>
          <w:sz w:val="24"/>
          <w:szCs w:val="24"/>
        </w:rPr>
        <w:t>al.,</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1987).</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Over time,</w:t>
      </w:r>
      <w:r w:rsidRPr="00071610">
        <w:rPr>
          <w:rFonts w:ascii="Times New Roman" w:hAnsi="Times New Roman" w:cs="Times New Roman"/>
          <w:spacing w:val="-13"/>
          <w:sz w:val="24"/>
          <w:szCs w:val="24"/>
        </w:rPr>
        <w:t xml:space="preserve"> </w:t>
      </w:r>
      <w:r w:rsidRPr="00071610">
        <w:rPr>
          <w:rFonts w:ascii="Times New Roman" w:hAnsi="Times New Roman" w:cs="Times New Roman"/>
          <w:sz w:val="24"/>
          <w:szCs w:val="24"/>
        </w:rPr>
        <w:t>the</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tomato</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spread</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across</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the</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globe,</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becoming</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an</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essential</w:t>
      </w:r>
      <w:r w:rsidRPr="00071610">
        <w:rPr>
          <w:rFonts w:ascii="Times New Roman" w:hAnsi="Times New Roman" w:cs="Times New Roman"/>
          <w:spacing w:val="-13"/>
          <w:sz w:val="24"/>
          <w:szCs w:val="24"/>
        </w:rPr>
        <w:t xml:space="preserve"> </w:t>
      </w:r>
      <w:r w:rsidRPr="00071610">
        <w:rPr>
          <w:rFonts w:ascii="Times New Roman" w:hAnsi="Times New Roman" w:cs="Times New Roman"/>
          <w:sz w:val="24"/>
          <w:szCs w:val="24"/>
        </w:rPr>
        <w:t>crop</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in</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various</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lastRenderedPageBreak/>
        <w:t>cuisines</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and agricultural systems.</w:t>
      </w:r>
    </w:p>
    <w:p w14:paraId="5F8238AF" w14:textId="77777777" w:rsidR="00EF76A0" w:rsidRPr="00071610" w:rsidRDefault="00EF76A0" w:rsidP="000C188A">
      <w:pPr>
        <w:pStyle w:val="BodyText"/>
        <w:spacing w:before="144" w:line="360" w:lineRule="auto"/>
        <w:ind w:right="95" w:firstLine="851"/>
        <w:jc w:val="both"/>
        <w:rPr>
          <w:rFonts w:ascii="Times New Roman" w:hAnsi="Times New Roman" w:cs="Times New Roman"/>
          <w:sz w:val="24"/>
          <w:szCs w:val="24"/>
        </w:rPr>
      </w:pPr>
      <w:r w:rsidRPr="00071610">
        <w:rPr>
          <w:rFonts w:ascii="Times New Roman" w:hAnsi="Times New Roman" w:cs="Times New Roman"/>
          <w:sz w:val="24"/>
          <w:szCs w:val="24"/>
        </w:rPr>
        <w:t xml:space="preserve">      </w:t>
      </w:r>
      <w:r w:rsidR="00D52E89" w:rsidRPr="00071610">
        <w:rPr>
          <w:rFonts w:ascii="Times New Roman" w:hAnsi="Times New Roman" w:cs="Times New Roman"/>
          <w:sz w:val="24"/>
          <w:szCs w:val="24"/>
        </w:rPr>
        <w:t xml:space="preserve">With its diverse </w:t>
      </w:r>
      <w:proofErr w:type="spellStart"/>
      <w:r w:rsidR="00D52E89" w:rsidRPr="00071610">
        <w:rPr>
          <w:rFonts w:ascii="Times New Roman" w:hAnsi="Times New Roman" w:cs="Times New Roman"/>
          <w:sz w:val="24"/>
          <w:szCs w:val="24"/>
        </w:rPr>
        <w:t>agro</w:t>
      </w:r>
      <w:proofErr w:type="spellEnd"/>
      <w:r w:rsidR="00D52E89" w:rsidRPr="00071610">
        <w:rPr>
          <w:rFonts w:ascii="Times New Roman" w:hAnsi="Times New Roman" w:cs="Times New Roman"/>
          <w:sz w:val="24"/>
          <w:szCs w:val="24"/>
        </w:rPr>
        <w:t xml:space="preserve">-climatic zones, India </w:t>
      </w:r>
      <w:r w:rsidRPr="00071610">
        <w:rPr>
          <w:rFonts w:ascii="Times New Roman" w:hAnsi="Times New Roman" w:cs="Times New Roman"/>
          <w:sz w:val="24"/>
          <w:szCs w:val="24"/>
        </w:rPr>
        <w:t>is</w:t>
      </w:r>
      <w:r w:rsidRPr="00071610">
        <w:rPr>
          <w:rFonts w:ascii="Times New Roman" w:hAnsi="Times New Roman" w:cs="Times New Roman"/>
          <w:spacing w:val="-3"/>
          <w:sz w:val="24"/>
          <w:szCs w:val="24"/>
        </w:rPr>
        <w:t xml:space="preserve"> </w:t>
      </w:r>
      <w:r w:rsidRPr="00071610">
        <w:rPr>
          <w:rFonts w:ascii="Times New Roman" w:hAnsi="Times New Roman" w:cs="Times New Roman"/>
          <w:sz w:val="24"/>
          <w:szCs w:val="24"/>
        </w:rPr>
        <w:t>well-suited</w:t>
      </w:r>
      <w:r w:rsidRPr="00071610">
        <w:rPr>
          <w:rFonts w:ascii="Times New Roman" w:hAnsi="Times New Roman" w:cs="Times New Roman"/>
          <w:spacing w:val="-5"/>
          <w:sz w:val="24"/>
          <w:szCs w:val="24"/>
        </w:rPr>
        <w:t xml:space="preserve"> </w:t>
      </w:r>
      <w:r w:rsidRPr="00071610">
        <w:rPr>
          <w:rFonts w:ascii="Times New Roman" w:hAnsi="Times New Roman" w:cs="Times New Roman"/>
          <w:sz w:val="24"/>
          <w:szCs w:val="24"/>
        </w:rPr>
        <w:t>for</w:t>
      </w:r>
      <w:r w:rsidRPr="00071610">
        <w:rPr>
          <w:rFonts w:ascii="Times New Roman" w:hAnsi="Times New Roman" w:cs="Times New Roman"/>
          <w:spacing w:val="-4"/>
          <w:sz w:val="24"/>
          <w:szCs w:val="24"/>
        </w:rPr>
        <w:t xml:space="preserve"> </w:t>
      </w:r>
      <w:r w:rsidRPr="00071610">
        <w:rPr>
          <w:rFonts w:ascii="Times New Roman" w:hAnsi="Times New Roman" w:cs="Times New Roman"/>
          <w:sz w:val="24"/>
          <w:szCs w:val="24"/>
        </w:rPr>
        <w:t>tomato</w:t>
      </w:r>
      <w:r w:rsidRPr="00071610">
        <w:rPr>
          <w:rFonts w:ascii="Times New Roman" w:hAnsi="Times New Roman" w:cs="Times New Roman"/>
          <w:spacing w:val="-4"/>
          <w:sz w:val="24"/>
          <w:szCs w:val="24"/>
        </w:rPr>
        <w:t xml:space="preserve"> </w:t>
      </w:r>
      <w:r w:rsidRPr="00071610">
        <w:rPr>
          <w:rFonts w:ascii="Times New Roman" w:hAnsi="Times New Roman" w:cs="Times New Roman"/>
          <w:sz w:val="24"/>
          <w:szCs w:val="24"/>
        </w:rPr>
        <w:t>cultivation,</w:t>
      </w:r>
      <w:r w:rsidRPr="00071610">
        <w:rPr>
          <w:rFonts w:ascii="Times New Roman" w:hAnsi="Times New Roman" w:cs="Times New Roman"/>
          <w:spacing w:val="-5"/>
          <w:sz w:val="24"/>
          <w:szCs w:val="24"/>
        </w:rPr>
        <w:t xml:space="preserve"> </w:t>
      </w:r>
      <w:r w:rsidRPr="00071610">
        <w:rPr>
          <w:rFonts w:ascii="Times New Roman" w:hAnsi="Times New Roman" w:cs="Times New Roman"/>
          <w:sz w:val="24"/>
          <w:szCs w:val="24"/>
        </w:rPr>
        <w:t>making</w:t>
      </w:r>
      <w:r w:rsidRPr="00071610">
        <w:rPr>
          <w:rFonts w:ascii="Times New Roman" w:hAnsi="Times New Roman" w:cs="Times New Roman"/>
          <w:spacing w:val="-4"/>
          <w:sz w:val="24"/>
          <w:szCs w:val="24"/>
        </w:rPr>
        <w:t xml:space="preserve"> </w:t>
      </w:r>
      <w:r w:rsidRPr="00071610">
        <w:rPr>
          <w:rFonts w:ascii="Times New Roman" w:hAnsi="Times New Roman" w:cs="Times New Roman"/>
          <w:sz w:val="24"/>
          <w:szCs w:val="24"/>
        </w:rPr>
        <w:t>it</w:t>
      </w:r>
      <w:r w:rsidRPr="00071610">
        <w:rPr>
          <w:rFonts w:ascii="Times New Roman" w:hAnsi="Times New Roman" w:cs="Times New Roman"/>
          <w:spacing w:val="-4"/>
          <w:sz w:val="24"/>
          <w:szCs w:val="24"/>
        </w:rPr>
        <w:t xml:space="preserve"> </w:t>
      </w:r>
      <w:r w:rsidRPr="00071610">
        <w:rPr>
          <w:rFonts w:ascii="Times New Roman" w:hAnsi="Times New Roman" w:cs="Times New Roman"/>
          <w:sz w:val="24"/>
          <w:szCs w:val="24"/>
        </w:rPr>
        <w:t xml:space="preserve">a key player in the global vegetable market. As the second-largest producer of vegetables </w:t>
      </w:r>
      <w:r w:rsidRPr="00071610">
        <w:rPr>
          <w:rFonts w:ascii="Times New Roman" w:hAnsi="Times New Roman" w:cs="Times New Roman"/>
          <w:spacing w:val="-2"/>
          <w:sz w:val="24"/>
          <w:szCs w:val="24"/>
        </w:rPr>
        <w:t>worldwide,</w:t>
      </w:r>
      <w:r w:rsidRPr="00071610">
        <w:rPr>
          <w:rFonts w:ascii="Times New Roman" w:hAnsi="Times New Roman" w:cs="Times New Roman"/>
          <w:spacing w:val="-4"/>
          <w:sz w:val="24"/>
          <w:szCs w:val="24"/>
        </w:rPr>
        <w:t xml:space="preserve"> </w:t>
      </w:r>
      <w:r w:rsidRPr="00071610">
        <w:rPr>
          <w:rFonts w:ascii="Times New Roman" w:hAnsi="Times New Roman" w:cs="Times New Roman"/>
          <w:spacing w:val="-2"/>
          <w:sz w:val="24"/>
          <w:szCs w:val="24"/>
        </w:rPr>
        <w:t>India</w:t>
      </w:r>
      <w:r w:rsidRPr="00071610">
        <w:rPr>
          <w:rFonts w:ascii="Times New Roman" w:hAnsi="Times New Roman" w:cs="Times New Roman"/>
          <w:spacing w:val="-4"/>
          <w:sz w:val="24"/>
          <w:szCs w:val="24"/>
        </w:rPr>
        <w:t xml:space="preserve"> </w:t>
      </w:r>
      <w:r w:rsidRPr="00071610">
        <w:rPr>
          <w:rFonts w:ascii="Times New Roman" w:hAnsi="Times New Roman" w:cs="Times New Roman"/>
          <w:spacing w:val="-2"/>
          <w:sz w:val="24"/>
          <w:szCs w:val="24"/>
        </w:rPr>
        <w:t>dedicates</w:t>
      </w:r>
      <w:r w:rsidRPr="00071610">
        <w:rPr>
          <w:rFonts w:ascii="Times New Roman" w:hAnsi="Times New Roman" w:cs="Times New Roman"/>
          <w:spacing w:val="-5"/>
          <w:sz w:val="24"/>
          <w:szCs w:val="24"/>
        </w:rPr>
        <w:t xml:space="preserve"> </w:t>
      </w:r>
      <w:r w:rsidRPr="00071610">
        <w:rPr>
          <w:rFonts w:ascii="Times New Roman" w:hAnsi="Times New Roman" w:cs="Times New Roman"/>
          <w:spacing w:val="-2"/>
          <w:sz w:val="24"/>
          <w:szCs w:val="24"/>
        </w:rPr>
        <w:t>a</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2"/>
          <w:sz w:val="24"/>
          <w:szCs w:val="24"/>
        </w:rPr>
        <w:t>significant</w:t>
      </w:r>
      <w:r w:rsidRPr="00071610">
        <w:rPr>
          <w:rFonts w:ascii="Times New Roman" w:hAnsi="Times New Roman" w:cs="Times New Roman"/>
          <w:spacing w:val="-5"/>
          <w:sz w:val="24"/>
          <w:szCs w:val="24"/>
        </w:rPr>
        <w:t xml:space="preserve"> </w:t>
      </w:r>
      <w:r w:rsidRPr="00071610">
        <w:rPr>
          <w:rFonts w:ascii="Times New Roman" w:hAnsi="Times New Roman" w:cs="Times New Roman"/>
          <w:spacing w:val="-2"/>
          <w:sz w:val="24"/>
          <w:szCs w:val="24"/>
        </w:rPr>
        <w:t>portion</w:t>
      </w:r>
      <w:r w:rsidRPr="00071610">
        <w:rPr>
          <w:rFonts w:ascii="Times New Roman" w:hAnsi="Times New Roman" w:cs="Times New Roman"/>
          <w:spacing w:val="-5"/>
          <w:sz w:val="24"/>
          <w:szCs w:val="24"/>
        </w:rPr>
        <w:t xml:space="preserve"> </w:t>
      </w:r>
      <w:r w:rsidRPr="00071610">
        <w:rPr>
          <w:rFonts w:ascii="Times New Roman" w:hAnsi="Times New Roman" w:cs="Times New Roman"/>
          <w:spacing w:val="-2"/>
          <w:sz w:val="24"/>
          <w:szCs w:val="24"/>
        </w:rPr>
        <w:t>of</w:t>
      </w:r>
      <w:r w:rsidRPr="00071610">
        <w:rPr>
          <w:rFonts w:ascii="Times New Roman" w:hAnsi="Times New Roman" w:cs="Times New Roman"/>
          <w:spacing w:val="-5"/>
          <w:sz w:val="24"/>
          <w:szCs w:val="24"/>
        </w:rPr>
        <w:t xml:space="preserve"> </w:t>
      </w:r>
      <w:r w:rsidRPr="00071610">
        <w:rPr>
          <w:rFonts w:ascii="Times New Roman" w:hAnsi="Times New Roman" w:cs="Times New Roman"/>
          <w:spacing w:val="-2"/>
          <w:sz w:val="24"/>
          <w:szCs w:val="24"/>
        </w:rPr>
        <w:t>its</w:t>
      </w:r>
      <w:r w:rsidRPr="00071610">
        <w:rPr>
          <w:rFonts w:ascii="Times New Roman" w:hAnsi="Times New Roman" w:cs="Times New Roman"/>
          <w:spacing w:val="-4"/>
          <w:sz w:val="24"/>
          <w:szCs w:val="24"/>
        </w:rPr>
        <w:t xml:space="preserve"> </w:t>
      </w:r>
      <w:r w:rsidRPr="00071610">
        <w:rPr>
          <w:rFonts w:ascii="Times New Roman" w:hAnsi="Times New Roman" w:cs="Times New Roman"/>
          <w:spacing w:val="-2"/>
          <w:sz w:val="24"/>
          <w:szCs w:val="24"/>
        </w:rPr>
        <w:t>agricultural</w:t>
      </w:r>
      <w:r w:rsidRPr="00071610">
        <w:rPr>
          <w:rFonts w:ascii="Times New Roman" w:hAnsi="Times New Roman" w:cs="Times New Roman"/>
          <w:spacing w:val="-4"/>
          <w:sz w:val="24"/>
          <w:szCs w:val="24"/>
        </w:rPr>
        <w:t xml:space="preserve"> </w:t>
      </w:r>
      <w:r w:rsidRPr="00071610">
        <w:rPr>
          <w:rFonts w:ascii="Times New Roman" w:hAnsi="Times New Roman" w:cs="Times New Roman"/>
          <w:spacing w:val="-2"/>
          <w:sz w:val="24"/>
          <w:szCs w:val="24"/>
        </w:rPr>
        <w:t>land</w:t>
      </w:r>
      <w:r w:rsidRPr="00071610">
        <w:rPr>
          <w:rFonts w:ascii="Times New Roman" w:hAnsi="Times New Roman" w:cs="Times New Roman"/>
          <w:spacing w:val="-5"/>
          <w:sz w:val="24"/>
          <w:szCs w:val="24"/>
        </w:rPr>
        <w:t xml:space="preserve"> </w:t>
      </w:r>
      <w:r w:rsidRPr="00071610">
        <w:rPr>
          <w:rFonts w:ascii="Times New Roman" w:hAnsi="Times New Roman" w:cs="Times New Roman"/>
          <w:spacing w:val="-2"/>
          <w:sz w:val="24"/>
          <w:szCs w:val="24"/>
        </w:rPr>
        <w:t>to</w:t>
      </w:r>
      <w:r w:rsidRPr="00071610">
        <w:rPr>
          <w:rFonts w:ascii="Times New Roman" w:hAnsi="Times New Roman" w:cs="Times New Roman"/>
          <w:spacing w:val="-5"/>
          <w:sz w:val="24"/>
          <w:szCs w:val="24"/>
        </w:rPr>
        <w:t xml:space="preserve"> </w:t>
      </w:r>
      <w:r w:rsidRPr="00071610">
        <w:rPr>
          <w:rFonts w:ascii="Times New Roman" w:hAnsi="Times New Roman" w:cs="Times New Roman"/>
          <w:spacing w:val="-2"/>
          <w:sz w:val="24"/>
          <w:szCs w:val="24"/>
        </w:rPr>
        <w:t>tomato</w:t>
      </w:r>
      <w:r w:rsidRPr="00071610">
        <w:rPr>
          <w:rFonts w:ascii="Times New Roman" w:hAnsi="Times New Roman" w:cs="Times New Roman"/>
          <w:spacing w:val="-4"/>
          <w:sz w:val="24"/>
          <w:szCs w:val="24"/>
        </w:rPr>
        <w:t xml:space="preserve"> </w:t>
      </w:r>
      <w:r w:rsidRPr="00071610">
        <w:rPr>
          <w:rFonts w:ascii="Times New Roman" w:hAnsi="Times New Roman" w:cs="Times New Roman"/>
          <w:spacing w:val="-2"/>
          <w:sz w:val="24"/>
          <w:szCs w:val="24"/>
        </w:rPr>
        <w:t xml:space="preserve">cultivation. </w:t>
      </w:r>
      <w:r w:rsidRPr="00071610">
        <w:rPr>
          <w:rFonts w:ascii="Times New Roman" w:hAnsi="Times New Roman" w:cs="Times New Roman"/>
          <w:spacing w:val="-4"/>
          <w:sz w:val="24"/>
          <w:szCs w:val="24"/>
        </w:rPr>
        <w:t xml:space="preserve">The crop is grown on 812 thousand hectares, producing a substantial 19,204 thousand metric </w:t>
      </w:r>
      <w:r w:rsidRPr="00071610">
        <w:rPr>
          <w:rFonts w:ascii="Times New Roman" w:hAnsi="Times New Roman" w:cs="Times New Roman"/>
          <w:sz w:val="24"/>
          <w:szCs w:val="24"/>
        </w:rPr>
        <w:t xml:space="preserve">tons (MT) annually, with an average productivity of 21.10 MT/ha. This productivity is a </w:t>
      </w:r>
      <w:r w:rsidRPr="00071610">
        <w:rPr>
          <w:rFonts w:ascii="Times New Roman" w:hAnsi="Times New Roman" w:cs="Times New Roman"/>
          <w:spacing w:val="-6"/>
          <w:sz w:val="24"/>
          <w:szCs w:val="24"/>
        </w:rPr>
        <w:t>testament</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6"/>
          <w:sz w:val="24"/>
          <w:szCs w:val="24"/>
        </w:rPr>
        <w:t>to the advancements in agricultural practices, including the use of</w:t>
      </w:r>
      <w:r w:rsidRPr="00071610">
        <w:rPr>
          <w:rFonts w:ascii="Times New Roman" w:hAnsi="Times New Roman" w:cs="Times New Roman"/>
          <w:spacing w:val="-5"/>
          <w:sz w:val="24"/>
          <w:szCs w:val="24"/>
        </w:rPr>
        <w:t xml:space="preserve"> </w:t>
      </w:r>
      <w:r w:rsidRPr="00071610">
        <w:rPr>
          <w:rFonts w:ascii="Times New Roman" w:hAnsi="Times New Roman" w:cs="Times New Roman"/>
          <w:spacing w:val="-6"/>
          <w:sz w:val="24"/>
          <w:szCs w:val="24"/>
        </w:rPr>
        <w:t>improved</w:t>
      </w:r>
      <w:r w:rsidRPr="00071610">
        <w:rPr>
          <w:rFonts w:ascii="Times New Roman" w:hAnsi="Times New Roman" w:cs="Times New Roman"/>
          <w:spacing w:val="-4"/>
          <w:sz w:val="24"/>
          <w:szCs w:val="24"/>
        </w:rPr>
        <w:t xml:space="preserve"> </w:t>
      </w:r>
      <w:r w:rsidRPr="00071610">
        <w:rPr>
          <w:rFonts w:ascii="Times New Roman" w:hAnsi="Times New Roman" w:cs="Times New Roman"/>
          <w:spacing w:val="-6"/>
          <w:sz w:val="24"/>
          <w:szCs w:val="24"/>
        </w:rPr>
        <w:t xml:space="preserve">varieties, </w:t>
      </w:r>
      <w:r w:rsidRPr="00071610">
        <w:rPr>
          <w:rFonts w:ascii="Times New Roman" w:hAnsi="Times New Roman" w:cs="Times New Roman"/>
          <w:spacing w:val="-2"/>
          <w:sz w:val="24"/>
          <w:szCs w:val="24"/>
        </w:rPr>
        <w:t>better</w:t>
      </w:r>
      <w:r w:rsidRPr="00071610">
        <w:rPr>
          <w:rFonts w:ascii="Times New Roman" w:hAnsi="Times New Roman" w:cs="Times New Roman"/>
          <w:spacing w:val="-11"/>
          <w:sz w:val="24"/>
          <w:szCs w:val="24"/>
        </w:rPr>
        <w:t xml:space="preserve"> </w:t>
      </w:r>
      <w:r w:rsidRPr="00071610">
        <w:rPr>
          <w:rFonts w:ascii="Times New Roman" w:hAnsi="Times New Roman" w:cs="Times New Roman"/>
          <w:spacing w:val="-2"/>
          <w:sz w:val="24"/>
          <w:szCs w:val="24"/>
        </w:rPr>
        <w:t>nutrient</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management,</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and</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effective</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pest</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and</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disease</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control</w:t>
      </w:r>
      <w:r w:rsidRPr="00071610">
        <w:rPr>
          <w:rFonts w:ascii="Times New Roman" w:hAnsi="Times New Roman" w:cs="Times New Roman"/>
          <w:spacing w:val="-9"/>
          <w:sz w:val="24"/>
          <w:szCs w:val="24"/>
        </w:rPr>
        <w:t xml:space="preserve"> </w:t>
      </w:r>
      <w:r w:rsidRPr="00071610">
        <w:rPr>
          <w:rFonts w:ascii="Times New Roman" w:hAnsi="Times New Roman" w:cs="Times New Roman"/>
          <w:spacing w:val="-2"/>
          <w:sz w:val="24"/>
          <w:szCs w:val="24"/>
        </w:rPr>
        <w:t>strategies.</w:t>
      </w:r>
    </w:p>
    <w:p w14:paraId="21C58843" w14:textId="77777777" w:rsidR="00EF76A0" w:rsidRPr="00071610" w:rsidRDefault="00EF76A0" w:rsidP="000C188A">
      <w:pPr>
        <w:pStyle w:val="BodyText"/>
        <w:spacing w:before="147" w:line="360" w:lineRule="auto"/>
        <w:ind w:right="95" w:firstLine="851"/>
        <w:jc w:val="both"/>
        <w:rPr>
          <w:rFonts w:ascii="Times New Roman" w:hAnsi="Times New Roman" w:cs="Times New Roman"/>
          <w:sz w:val="24"/>
          <w:szCs w:val="24"/>
        </w:rPr>
      </w:pPr>
      <w:r w:rsidRPr="00071610">
        <w:rPr>
          <w:rFonts w:ascii="Times New Roman" w:hAnsi="Times New Roman" w:cs="Times New Roman"/>
          <w:sz w:val="24"/>
          <w:szCs w:val="24"/>
        </w:rPr>
        <w:t xml:space="preserve">Tomatoes are not only a staple in Indian diets but also a valuable cash crop for farmers, providing significant income through both fresh markets and processing industries. The </w:t>
      </w:r>
      <w:r w:rsidRPr="00071610">
        <w:rPr>
          <w:rFonts w:ascii="Times New Roman" w:hAnsi="Times New Roman" w:cs="Times New Roman"/>
          <w:spacing w:val="-4"/>
          <w:sz w:val="24"/>
          <w:szCs w:val="24"/>
        </w:rPr>
        <w:t>increasing</w:t>
      </w:r>
      <w:r w:rsidRPr="00071610">
        <w:rPr>
          <w:rFonts w:ascii="Times New Roman" w:hAnsi="Times New Roman" w:cs="Times New Roman"/>
          <w:spacing w:val="-9"/>
          <w:sz w:val="24"/>
          <w:szCs w:val="24"/>
        </w:rPr>
        <w:t xml:space="preserve"> </w:t>
      </w:r>
      <w:r w:rsidRPr="00071610">
        <w:rPr>
          <w:rFonts w:ascii="Times New Roman" w:hAnsi="Times New Roman" w:cs="Times New Roman"/>
          <w:spacing w:val="-4"/>
          <w:sz w:val="24"/>
          <w:szCs w:val="24"/>
        </w:rPr>
        <w:t>demand</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for</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tomato-based</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products,</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such</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as</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sauces,</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pastes,</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and</w:t>
      </w:r>
      <w:r w:rsidRPr="00071610">
        <w:rPr>
          <w:rFonts w:ascii="Times New Roman" w:hAnsi="Times New Roman" w:cs="Times New Roman"/>
          <w:spacing w:val="-9"/>
          <w:sz w:val="24"/>
          <w:szCs w:val="24"/>
        </w:rPr>
        <w:t xml:space="preserve"> </w:t>
      </w:r>
      <w:r w:rsidRPr="00071610">
        <w:rPr>
          <w:rFonts w:ascii="Times New Roman" w:hAnsi="Times New Roman" w:cs="Times New Roman"/>
          <w:spacing w:val="-4"/>
          <w:sz w:val="24"/>
          <w:szCs w:val="24"/>
        </w:rPr>
        <w:t>ketchup,</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has</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 xml:space="preserve">further </w:t>
      </w:r>
      <w:r w:rsidRPr="00071610">
        <w:rPr>
          <w:rFonts w:ascii="Times New Roman" w:hAnsi="Times New Roman" w:cs="Times New Roman"/>
          <w:sz w:val="24"/>
          <w:szCs w:val="24"/>
        </w:rPr>
        <w:t>fueled the expansion of tomato cultivation in India. Moreover, the crop's adaptability to different climates and its relatively short growing season make it an attractive option for farmers</w:t>
      </w:r>
      <w:r w:rsidRPr="00071610">
        <w:rPr>
          <w:rFonts w:ascii="Times New Roman" w:hAnsi="Times New Roman" w:cs="Times New Roman"/>
          <w:spacing w:val="-4"/>
          <w:sz w:val="24"/>
          <w:szCs w:val="24"/>
        </w:rPr>
        <w:t xml:space="preserve"> </w:t>
      </w:r>
      <w:r w:rsidRPr="00071610">
        <w:rPr>
          <w:rFonts w:ascii="Times New Roman" w:hAnsi="Times New Roman" w:cs="Times New Roman"/>
          <w:sz w:val="24"/>
          <w:szCs w:val="24"/>
        </w:rPr>
        <w:t>looking</w:t>
      </w:r>
      <w:r w:rsidRPr="00071610">
        <w:rPr>
          <w:rFonts w:ascii="Times New Roman" w:hAnsi="Times New Roman" w:cs="Times New Roman"/>
          <w:spacing w:val="-6"/>
          <w:sz w:val="24"/>
          <w:szCs w:val="24"/>
        </w:rPr>
        <w:t xml:space="preserve"> </w:t>
      </w:r>
      <w:r w:rsidRPr="00071610">
        <w:rPr>
          <w:rFonts w:ascii="Times New Roman" w:hAnsi="Times New Roman" w:cs="Times New Roman"/>
          <w:sz w:val="24"/>
          <w:szCs w:val="24"/>
        </w:rPr>
        <w:t>to</w:t>
      </w:r>
      <w:r w:rsidRPr="00071610">
        <w:rPr>
          <w:rFonts w:ascii="Times New Roman" w:hAnsi="Times New Roman" w:cs="Times New Roman"/>
          <w:spacing w:val="-5"/>
          <w:sz w:val="24"/>
          <w:szCs w:val="24"/>
        </w:rPr>
        <w:t xml:space="preserve"> </w:t>
      </w:r>
      <w:proofErr w:type="spellStart"/>
      <w:r w:rsidR="00D52E89" w:rsidRPr="00071610">
        <w:rPr>
          <w:rFonts w:ascii="Times New Roman" w:hAnsi="Times New Roman" w:cs="Times New Roman"/>
          <w:sz w:val="24"/>
          <w:szCs w:val="24"/>
        </w:rPr>
        <w:t>maximise</w:t>
      </w:r>
      <w:proofErr w:type="spellEnd"/>
      <w:r w:rsidRPr="00071610">
        <w:rPr>
          <w:rFonts w:ascii="Times New Roman" w:hAnsi="Times New Roman" w:cs="Times New Roman"/>
          <w:spacing w:val="-6"/>
          <w:sz w:val="24"/>
          <w:szCs w:val="24"/>
        </w:rPr>
        <w:t xml:space="preserve"> </w:t>
      </w:r>
      <w:r w:rsidRPr="00071610">
        <w:rPr>
          <w:rFonts w:ascii="Times New Roman" w:hAnsi="Times New Roman" w:cs="Times New Roman"/>
          <w:sz w:val="24"/>
          <w:szCs w:val="24"/>
        </w:rPr>
        <w:t>their</w:t>
      </w:r>
      <w:r w:rsidRPr="00071610">
        <w:rPr>
          <w:rFonts w:ascii="Times New Roman" w:hAnsi="Times New Roman" w:cs="Times New Roman"/>
          <w:spacing w:val="-5"/>
          <w:sz w:val="24"/>
          <w:szCs w:val="24"/>
        </w:rPr>
        <w:t xml:space="preserve"> </w:t>
      </w:r>
      <w:r w:rsidRPr="00071610">
        <w:rPr>
          <w:rFonts w:ascii="Times New Roman" w:hAnsi="Times New Roman" w:cs="Times New Roman"/>
          <w:sz w:val="24"/>
          <w:szCs w:val="24"/>
        </w:rPr>
        <w:t>returns.</w:t>
      </w:r>
    </w:p>
    <w:p w14:paraId="32094164" w14:textId="77777777" w:rsidR="00EF76A0" w:rsidRPr="00071610" w:rsidRDefault="00EF76A0" w:rsidP="000C188A">
      <w:pPr>
        <w:pStyle w:val="BodyText"/>
        <w:spacing w:before="147" w:line="360" w:lineRule="auto"/>
        <w:ind w:right="95" w:firstLine="851"/>
        <w:jc w:val="both"/>
        <w:rPr>
          <w:rFonts w:ascii="Times New Roman" w:hAnsi="Times New Roman" w:cs="Times New Roman"/>
          <w:sz w:val="24"/>
          <w:szCs w:val="24"/>
        </w:rPr>
      </w:pPr>
      <w:r w:rsidRPr="00071610">
        <w:rPr>
          <w:rFonts w:ascii="Times New Roman" w:hAnsi="Times New Roman" w:cs="Times New Roman"/>
          <w:spacing w:val="-4"/>
          <w:sz w:val="24"/>
          <w:szCs w:val="24"/>
        </w:rPr>
        <w:t xml:space="preserve">  In</w:t>
      </w:r>
      <w:r w:rsidRPr="00071610">
        <w:rPr>
          <w:rFonts w:ascii="Times New Roman" w:hAnsi="Times New Roman" w:cs="Times New Roman"/>
          <w:spacing w:val="-6"/>
          <w:sz w:val="24"/>
          <w:szCs w:val="24"/>
        </w:rPr>
        <w:t xml:space="preserve"> </w:t>
      </w:r>
      <w:r w:rsidRPr="00071610">
        <w:rPr>
          <w:rFonts w:ascii="Times New Roman" w:hAnsi="Times New Roman" w:cs="Times New Roman"/>
          <w:spacing w:val="-4"/>
          <w:sz w:val="24"/>
          <w:szCs w:val="24"/>
        </w:rPr>
        <w:t>recent</w:t>
      </w:r>
      <w:r w:rsidRPr="00071610">
        <w:rPr>
          <w:rFonts w:ascii="Times New Roman" w:hAnsi="Times New Roman" w:cs="Times New Roman"/>
          <w:spacing w:val="-6"/>
          <w:sz w:val="24"/>
          <w:szCs w:val="24"/>
        </w:rPr>
        <w:t xml:space="preserve"> </w:t>
      </w:r>
      <w:r w:rsidRPr="00071610">
        <w:rPr>
          <w:rFonts w:ascii="Times New Roman" w:hAnsi="Times New Roman" w:cs="Times New Roman"/>
          <w:spacing w:val="-4"/>
          <w:sz w:val="24"/>
          <w:szCs w:val="24"/>
        </w:rPr>
        <w:t>years,</w:t>
      </w:r>
      <w:r w:rsidRPr="00071610">
        <w:rPr>
          <w:rFonts w:ascii="Times New Roman" w:hAnsi="Times New Roman" w:cs="Times New Roman"/>
          <w:spacing w:val="-6"/>
          <w:sz w:val="24"/>
          <w:szCs w:val="24"/>
        </w:rPr>
        <w:t xml:space="preserve"> </w:t>
      </w:r>
      <w:r w:rsidRPr="00071610">
        <w:rPr>
          <w:rFonts w:ascii="Times New Roman" w:hAnsi="Times New Roman" w:cs="Times New Roman"/>
          <w:spacing w:val="-4"/>
          <w:sz w:val="24"/>
          <w:szCs w:val="24"/>
        </w:rPr>
        <w:t>the</w:t>
      </w:r>
      <w:r w:rsidRPr="00071610">
        <w:rPr>
          <w:rFonts w:ascii="Times New Roman" w:hAnsi="Times New Roman" w:cs="Times New Roman"/>
          <w:spacing w:val="-5"/>
          <w:sz w:val="24"/>
          <w:szCs w:val="24"/>
        </w:rPr>
        <w:t xml:space="preserve"> </w:t>
      </w:r>
      <w:r w:rsidRPr="00071610">
        <w:rPr>
          <w:rFonts w:ascii="Times New Roman" w:hAnsi="Times New Roman" w:cs="Times New Roman"/>
          <w:spacing w:val="-4"/>
          <w:sz w:val="24"/>
          <w:szCs w:val="24"/>
        </w:rPr>
        <w:t>focus on</w:t>
      </w:r>
      <w:r w:rsidRPr="00071610">
        <w:rPr>
          <w:rFonts w:ascii="Times New Roman" w:hAnsi="Times New Roman" w:cs="Times New Roman"/>
          <w:spacing w:val="-6"/>
          <w:sz w:val="24"/>
          <w:szCs w:val="24"/>
        </w:rPr>
        <w:t xml:space="preserve"> </w:t>
      </w:r>
      <w:r w:rsidRPr="00071610">
        <w:rPr>
          <w:rFonts w:ascii="Times New Roman" w:hAnsi="Times New Roman" w:cs="Times New Roman"/>
          <w:spacing w:val="-4"/>
          <w:sz w:val="24"/>
          <w:szCs w:val="24"/>
        </w:rPr>
        <w:t>improving</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tomato yield and quality</w:t>
      </w:r>
      <w:r w:rsidRPr="00071610">
        <w:rPr>
          <w:rFonts w:ascii="Times New Roman" w:hAnsi="Times New Roman" w:cs="Times New Roman"/>
          <w:spacing w:val="-6"/>
          <w:sz w:val="24"/>
          <w:szCs w:val="24"/>
        </w:rPr>
        <w:t xml:space="preserve"> </w:t>
      </w:r>
      <w:r w:rsidRPr="00071610">
        <w:rPr>
          <w:rFonts w:ascii="Times New Roman" w:hAnsi="Times New Roman" w:cs="Times New Roman"/>
          <w:spacing w:val="-4"/>
          <w:sz w:val="24"/>
          <w:szCs w:val="24"/>
        </w:rPr>
        <w:t>in states</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like</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4"/>
          <w:sz w:val="24"/>
          <w:szCs w:val="24"/>
        </w:rPr>
        <w:t>Madhya</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 xml:space="preserve">Pradesh </w:t>
      </w:r>
      <w:r w:rsidRPr="00071610">
        <w:rPr>
          <w:rFonts w:ascii="Times New Roman" w:hAnsi="Times New Roman" w:cs="Times New Roman"/>
          <w:spacing w:val="-6"/>
          <w:sz w:val="24"/>
          <w:szCs w:val="24"/>
        </w:rPr>
        <w:t>has</w:t>
      </w:r>
      <w:r w:rsidRPr="00071610">
        <w:rPr>
          <w:rFonts w:ascii="Times New Roman" w:hAnsi="Times New Roman" w:cs="Times New Roman"/>
          <w:sz w:val="24"/>
          <w:szCs w:val="24"/>
        </w:rPr>
        <w:t xml:space="preserve"> </w:t>
      </w:r>
      <w:r w:rsidRPr="00071610">
        <w:rPr>
          <w:rFonts w:ascii="Times New Roman" w:hAnsi="Times New Roman" w:cs="Times New Roman"/>
          <w:spacing w:val="-6"/>
          <w:sz w:val="24"/>
          <w:szCs w:val="24"/>
        </w:rPr>
        <w:t>led</w:t>
      </w:r>
      <w:r w:rsidRPr="00071610">
        <w:rPr>
          <w:rFonts w:ascii="Times New Roman" w:hAnsi="Times New Roman" w:cs="Times New Roman"/>
          <w:sz w:val="24"/>
          <w:szCs w:val="24"/>
        </w:rPr>
        <w:t xml:space="preserve"> </w:t>
      </w:r>
      <w:r w:rsidRPr="00071610">
        <w:rPr>
          <w:rFonts w:ascii="Times New Roman" w:hAnsi="Times New Roman" w:cs="Times New Roman"/>
          <w:spacing w:val="-6"/>
          <w:sz w:val="24"/>
          <w:szCs w:val="24"/>
        </w:rPr>
        <w:t>to</w:t>
      </w:r>
      <w:r w:rsidRPr="00071610">
        <w:rPr>
          <w:rFonts w:ascii="Times New Roman" w:hAnsi="Times New Roman" w:cs="Times New Roman"/>
          <w:sz w:val="24"/>
          <w:szCs w:val="24"/>
        </w:rPr>
        <w:t xml:space="preserve"> </w:t>
      </w:r>
      <w:r w:rsidRPr="00071610">
        <w:rPr>
          <w:rFonts w:ascii="Times New Roman" w:hAnsi="Times New Roman" w:cs="Times New Roman"/>
          <w:spacing w:val="-6"/>
          <w:sz w:val="24"/>
          <w:szCs w:val="24"/>
        </w:rPr>
        <w:t>the</w:t>
      </w:r>
      <w:r w:rsidRPr="00071610">
        <w:rPr>
          <w:rFonts w:ascii="Times New Roman" w:hAnsi="Times New Roman" w:cs="Times New Roman"/>
          <w:sz w:val="24"/>
          <w:szCs w:val="24"/>
        </w:rPr>
        <w:t xml:space="preserve"> </w:t>
      </w:r>
      <w:r w:rsidRPr="00071610">
        <w:rPr>
          <w:rFonts w:ascii="Times New Roman" w:hAnsi="Times New Roman" w:cs="Times New Roman"/>
          <w:spacing w:val="-6"/>
          <w:sz w:val="24"/>
          <w:szCs w:val="24"/>
        </w:rPr>
        <w:t>exploration of</w:t>
      </w:r>
      <w:r w:rsidRPr="00071610">
        <w:rPr>
          <w:rFonts w:ascii="Times New Roman" w:hAnsi="Times New Roman" w:cs="Times New Roman"/>
          <w:sz w:val="24"/>
          <w:szCs w:val="24"/>
        </w:rPr>
        <w:t xml:space="preserve"> </w:t>
      </w:r>
      <w:r w:rsidRPr="00071610">
        <w:rPr>
          <w:rFonts w:ascii="Times New Roman" w:hAnsi="Times New Roman" w:cs="Times New Roman"/>
          <w:spacing w:val="-6"/>
          <w:sz w:val="24"/>
          <w:szCs w:val="24"/>
        </w:rPr>
        <w:t>better nutrient</w:t>
      </w:r>
      <w:r w:rsidRPr="00071610">
        <w:rPr>
          <w:rFonts w:ascii="Times New Roman" w:hAnsi="Times New Roman" w:cs="Times New Roman"/>
          <w:sz w:val="24"/>
          <w:szCs w:val="24"/>
        </w:rPr>
        <w:t xml:space="preserve"> </w:t>
      </w:r>
      <w:r w:rsidRPr="00071610">
        <w:rPr>
          <w:rFonts w:ascii="Times New Roman" w:hAnsi="Times New Roman" w:cs="Times New Roman"/>
          <w:spacing w:val="-6"/>
          <w:sz w:val="24"/>
          <w:szCs w:val="24"/>
        </w:rPr>
        <w:t>management</w:t>
      </w:r>
      <w:r w:rsidRPr="00071610">
        <w:rPr>
          <w:rFonts w:ascii="Times New Roman" w:hAnsi="Times New Roman" w:cs="Times New Roman"/>
          <w:sz w:val="24"/>
          <w:szCs w:val="24"/>
        </w:rPr>
        <w:t xml:space="preserve"> </w:t>
      </w:r>
      <w:r w:rsidRPr="00071610">
        <w:rPr>
          <w:rFonts w:ascii="Times New Roman" w:hAnsi="Times New Roman" w:cs="Times New Roman"/>
          <w:spacing w:val="-6"/>
          <w:sz w:val="24"/>
          <w:szCs w:val="24"/>
        </w:rPr>
        <w:t>practices,</w:t>
      </w:r>
      <w:r w:rsidRPr="00071610">
        <w:rPr>
          <w:rFonts w:ascii="Times New Roman" w:hAnsi="Times New Roman" w:cs="Times New Roman"/>
          <w:sz w:val="24"/>
          <w:szCs w:val="24"/>
        </w:rPr>
        <w:t xml:space="preserve"> </w:t>
      </w:r>
      <w:r w:rsidRPr="00071610">
        <w:rPr>
          <w:rFonts w:ascii="Times New Roman" w:hAnsi="Times New Roman" w:cs="Times New Roman"/>
          <w:spacing w:val="-6"/>
          <w:sz w:val="24"/>
          <w:szCs w:val="24"/>
        </w:rPr>
        <w:t xml:space="preserve">including the combined use </w:t>
      </w:r>
      <w:r w:rsidRPr="00071610">
        <w:rPr>
          <w:rFonts w:ascii="Times New Roman" w:hAnsi="Times New Roman" w:cs="Times New Roman"/>
          <w:sz w:val="24"/>
          <w:szCs w:val="24"/>
        </w:rPr>
        <w:t xml:space="preserve">of essential macronutrients like nitrogen and phosphorus. However, as mentioned earlier, </w:t>
      </w:r>
      <w:r w:rsidRPr="00071610">
        <w:rPr>
          <w:rFonts w:ascii="Times New Roman" w:hAnsi="Times New Roman" w:cs="Times New Roman"/>
          <w:spacing w:val="-2"/>
          <w:sz w:val="24"/>
          <w:szCs w:val="24"/>
        </w:rPr>
        <w:t>specific</w:t>
      </w:r>
      <w:r w:rsidRPr="00071610">
        <w:rPr>
          <w:rFonts w:ascii="Times New Roman" w:hAnsi="Times New Roman" w:cs="Times New Roman"/>
          <w:spacing w:val="4"/>
          <w:sz w:val="24"/>
          <w:szCs w:val="24"/>
        </w:rPr>
        <w:t xml:space="preserve"> </w:t>
      </w:r>
      <w:r w:rsidRPr="00071610">
        <w:rPr>
          <w:rFonts w:ascii="Times New Roman" w:hAnsi="Times New Roman" w:cs="Times New Roman"/>
          <w:spacing w:val="-2"/>
          <w:sz w:val="24"/>
          <w:szCs w:val="24"/>
        </w:rPr>
        <w:t>research</w:t>
      </w:r>
      <w:r w:rsidRPr="00071610">
        <w:rPr>
          <w:rFonts w:ascii="Times New Roman" w:hAnsi="Times New Roman" w:cs="Times New Roman"/>
          <w:spacing w:val="4"/>
          <w:sz w:val="24"/>
          <w:szCs w:val="24"/>
        </w:rPr>
        <w:t xml:space="preserve"> </w:t>
      </w:r>
      <w:r w:rsidRPr="00071610">
        <w:rPr>
          <w:rFonts w:ascii="Times New Roman" w:hAnsi="Times New Roman" w:cs="Times New Roman"/>
          <w:spacing w:val="-2"/>
          <w:sz w:val="24"/>
          <w:szCs w:val="24"/>
        </w:rPr>
        <w:t>on</w:t>
      </w:r>
      <w:r w:rsidRPr="00071610">
        <w:rPr>
          <w:rFonts w:ascii="Times New Roman" w:hAnsi="Times New Roman" w:cs="Times New Roman"/>
          <w:spacing w:val="5"/>
          <w:sz w:val="24"/>
          <w:szCs w:val="24"/>
        </w:rPr>
        <w:t xml:space="preserve"> </w:t>
      </w:r>
      <w:r w:rsidRPr="00071610">
        <w:rPr>
          <w:rFonts w:ascii="Times New Roman" w:hAnsi="Times New Roman" w:cs="Times New Roman"/>
          <w:spacing w:val="-2"/>
          <w:sz w:val="24"/>
          <w:szCs w:val="24"/>
        </w:rPr>
        <w:t>the</w:t>
      </w:r>
      <w:r w:rsidRPr="00071610">
        <w:rPr>
          <w:rFonts w:ascii="Times New Roman" w:hAnsi="Times New Roman" w:cs="Times New Roman"/>
          <w:spacing w:val="6"/>
          <w:sz w:val="24"/>
          <w:szCs w:val="24"/>
        </w:rPr>
        <w:t xml:space="preserve"> </w:t>
      </w:r>
      <w:r w:rsidRPr="00071610">
        <w:rPr>
          <w:rFonts w:ascii="Times New Roman" w:hAnsi="Times New Roman" w:cs="Times New Roman"/>
          <w:spacing w:val="-2"/>
          <w:sz w:val="24"/>
          <w:szCs w:val="24"/>
        </w:rPr>
        <w:t>combined</w:t>
      </w:r>
      <w:r w:rsidRPr="00071610">
        <w:rPr>
          <w:rFonts w:ascii="Times New Roman" w:hAnsi="Times New Roman" w:cs="Times New Roman"/>
          <w:spacing w:val="5"/>
          <w:sz w:val="24"/>
          <w:szCs w:val="24"/>
        </w:rPr>
        <w:t xml:space="preserve"> </w:t>
      </w:r>
      <w:r w:rsidRPr="00071610">
        <w:rPr>
          <w:rFonts w:ascii="Times New Roman" w:hAnsi="Times New Roman" w:cs="Times New Roman"/>
          <w:spacing w:val="-2"/>
          <w:sz w:val="24"/>
          <w:szCs w:val="24"/>
        </w:rPr>
        <w:t>application</w:t>
      </w:r>
      <w:r w:rsidRPr="00071610">
        <w:rPr>
          <w:rFonts w:ascii="Times New Roman" w:hAnsi="Times New Roman" w:cs="Times New Roman"/>
          <w:spacing w:val="6"/>
          <w:sz w:val="24"/>
          <w:szCs w:val="24"/>
        </w:rPr>
        <w:t xml:space="preserve"> </w:t>
      </w:r>
      <w:r w:rsidRPr="00071610">
        <w:rPr>
          <w:rFonts w:ascii="Times New Roman" w:hAnsi="Times New Roman" w:cs="Times New Roman"/>
          <w:spacing w:val="-2"/>
          <w:sz w:val="24"/>
          <w:szCs w:val="24"/>
        </w:rPr>
        <w:t>of</w:t>
      </w:r>
      <w:r w:rsidRPr="00071610">
        <w:rPr>
          <w:rFonts w:ascii="Times New Roman" w:hAnsi="Times New Roman" w:cs="Times New Roman"/>
          <w:spacing w:val="5"/>
          <w:sz w:val="24"/>
          <w:szCs w:val="24"/>
        </w:rPr>
        <w:t xml:space="preserve"> </w:t>
      </w:r>
      <w:r w:rsidRPr="00071610">
        <w:rPr>
          <w:rFonts w:ascii="Times New Roman" w:hAnsi="Times New Roman" w:cs="Times New Roman"/>
          <w:spacing w:val="-2"/>
          <w:sz w:val="24"/>
          <w:szCs w:val="24"/>
        </w:rPr>
        <w:t>these</w:t>
      </w:r>
      <w:r w:rsidRPr="00071610">
        <w:rPr>
          <w:rFonts w:ascii="Times New Roman" w:hAnsi="Times New Roman" w:cs="Times New Roman"/>
          <w:spacing w:val="5"/>
          <w:sz w:val="24"/>
          <w:szCs w:val="24"/>
        </w:rPr>
        <w:t xml:space="preserve"> </w:t>
      </w:r>
      <w:r w:rsidRPr="00071610">
        <w:rPr>
          <w:rFonts w:ascii="Times New Roman" w:hAnsi="Times New Roman" w:cs="Times New Roman"/>
          <w:spacing w:val="-2"/>
          <w:sz w:val="24"/>
          <w:szCs w:val="24"/>
        </w:rPr>
        <w:t>nutrients</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2"/>
          <w:sz w:val="24"/>
          <w:szCs w:val="24"/>
        </w:rPr>
        <w:t>in</w:t>
      </w:r>
      <w:r w:rsidRPr="00071610">
        <w:rPr>
          <w:rFonts w:ascii="Times New Roman" w:hAnsi="Times New Roman" w:cs="Times New Roman"/>
          <w:spacing w:val="5"/>
          <w:sz w:val="24"/>
          <w:szCs w:val="24"/>
        </w:rPr>
        <w:t xml:space="preserve"> </w:t>
      </w:r>
      <w:r w:rsidRPr="00071610">
        <w:rPr>
          <w:rFonts w:ascii="Times New Roman" w:hAnsi="Times New Roman" w:cs="Times New Roman"/>
          <w:spacing w:val="-2"/>
          <w:sz w:val="24"/>
          <w:szCs w:val="24"/>
        </w:rPr>
        <w:t>the</w:t>
      </w:r>
      <w:r w:rsidRPr="00071610">
        <w:rPr>
          <w:rFonts w:ascii="Times New Roman" w:hAnsi="Times New Roman" w:cs="Times New Roman"/>
          <w:spacing w:val="6"/>
          <w:sz w:val="24"/>
          <w:szCs w:val="24"/>
        </w:rPr>
        <w:t xml:space="preserve"> </w:t>
      </w:r>
      <w:proofErr w:type="spellStart"/>
      <w:r w:rsidRPr="00071610">
        <w:rPr>
          <w:rFonts w:ascii="Times New Roman" w:hAnsi="Times New Roman" w:cs="Times New Roman"/>
          <w:spacing w:val="-2"/>
          <w:sz w:val="24"/>
          <w:szCs w:val="24"/>
        </w:rPr>
        <w:t>Kymore</w:t>
      </w:r>
      <w:proofErr w:type="spellEnd"/>
      <w:r w:rsidRPr="00071610">
        <w:rPr>
          <w:rFonts w:ascii="Times New Roman" w:hAnsi="Times New Roman" w:cs="Times New Roman"/>
          <w:spacing w:val="3"/>
          <w:sz w:val="24"/>
          <w:szCs w:val="24"/>
        </w:rPr>
        <w:t xml:space="preserve"> </w:t>
      </w:r>
      <w:r w:rsidRPr="00071610">
        <w:rPr>
          <w:rFonts w:ascii="Times New Roman" w:hAnsi="Times New Roman" w:cs="Times New Roman"/>
          <w:spacing w:val="-2"/>
          <w:sz w:val="24"/>
          <w:szCs w:val="24"/>
        </w:rPr>
        <w:t>Plateau</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5"/>
          <w:sz w:val="24"/>
          <w:szCs w:val="24"/>
        </w:rPr>
        <w:t>and</w:t>
      </w:r>
      <w:r w:rsidRPr="00071610">
        <w:rPr>
          <w:rFonts w:ascii="Times New Roman" w:hAnsi="Times New Roman" w:cs="Times New Roman"/>
          <w:sz w:val="24"/>
          <w:szCs w:val="24"/>
        </w:rPr>
        <w:t xml:space="preserve"> </w:t>
      </w:r>
      <w:proofErr w:type="spellStart"/>
      <w:r w:rsidRPr="00071610">
        <w:rPr>
          <w:rFonts w:ascii="Times New Roman" w:hAnsi="Times New Roman" w:cs="Times New Roman"/>
          <w:spacing w:val="-4"/>
          <w:sz w:val="24"/>
          <w:szCs w:val="24"/>
        </w:rPr>
        <w:t>Satpura</w:t>
      </w:r>
      <w:proofErr w:type="spellEnd"/>
      <w:r w:rsidRPr="00071610">
        <w:rPr>
          <w:rFonts w:ascii="Times New Roman" w:hAnsi="Times New Roman" w:cs="Times New Roman"/>
          <w:spacing w:val="-9"/>
          <w:sz w:val="24"/>
          <w:szCs w:val="24"/>
        </w:rPr>
        <w:t xml:space="preserve"> </w:t>
      </w:r>
      <w:r w:rsidRPr="00071610">
        <w:rPr>
          <w:rFonts w:ascii="Times New Roman" w:hAnsi="Times New Roman" w:cs="Times New Roman"/>
          <w:spacing w:val="-4"/>
          <w:sz w:val="24"/>
          <w:szCs w:val="24"/>
        </w:rPr>
        <w:t>Hill</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zones</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remains</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limited.</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Addressing</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this</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gap</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could</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further</w:t>
      </w:r>
      <w:r w:rsidRPr="00071610">
        <w:rPr>
          <w:rFonts w:ascii="Times New Roman" w:hAnsi="Times New Roman" w:cs="Times New Roman"/>
          <w:spacing w:val="-9"/>
          <w:sz w:val="24"/>
          <w:szCs w:val="24"/>
        </w:rPr>
        <w:t xml:space="preserve"> </w:t>
      </w:r>
      <w:r w:rsidRPr="00071610">
        <w:rPr>
          <w:rFonts w:ascii="Times New Roman" w:hAnsi="Times New Roman" w:cs="Times New Roman"/>
          <w:spacing w:val="-4"/>
          <w:sz w:val="24"/>
          <w:szCs w:val="24"/>
        </w:rPr>
        <w:t>enhance</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the</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 xml:space="preserve">productivity </w:t>
      </w:r>
      <w:r w:rsidRPr="00071610">
        <w:rPr>
          <w:rFonts w:ascii="Times New Roman" w:hAnsi="Times New Roman" w:cs="Times New Roman"/>
          <w:sz w:val="24"/>
          <w:szCs w:val="24"/>
        </w:rPr>
        <w:t>and</w:t>
      </w:r>
      <w:r w:rsidRPr="00071610">
        <w:rPr>
          <w:rFonts w:ascii="Times New Roman" w:hAnsi="Times New Roman" w:cs="Times New Roman"/>
          <w:spacing w:val="-7"/>
          <w:sz w:val="24"/>
          <w:szCs w:val="24"/>
        </w:rPr>
        <w:t xml:space="preserve"> </w:t>
      </w:r>
      <w:r w:rsidRPr="00071610">
        <w:rPr>
          <w:rFonts w:ascii="Times New Roman" w:hAnsi="Times New Roman" w:cs="Times New Roman"/>
          <w:sz w:val="24"/>
          <w:szCs w:val="24"/>
        </w:rPr>
        <w:t>sustainability</w:t>
      </w:r>
      <w:r w:rsidRPr="00071610">
        <w:rPr>
          <w:rFonts w:ascii="Times New Roman" w:hAnsi="Times New Roman" w:cs="Times New Roman"/>
          <w:spacing w:val="-9"/>
          <w:sz w:val="24"/>
          <w:szCs w:val="24"/>
        </w:rPr>
        <w:t xml:space="preserve"> </w:t>
      </w:r>
      <w:r w:rsidRPr="00071610">
        <w:rPr>
          <w:rFonts w:ascii="Times New Roman" w:hAnsi="Times New Roman" w:cs="Times New Roman"/>
          <w:sz w:val="24"/>
          <w:szCs w:val="24"/>
        </w:rPr>
        <w:t>of</w:t>
      </w:r>
      <w:r w:rsidRPr="00071610">
        <w:rPr>
          <w:rFonts w:ascii="Times New Roman" w:hAnsi="Times New Roman" w:cs="Times New Roman"/>
          <w:spacing w:val="-9"/>
          <w:sz w:val="24"/>
          <w:szCs w:val="24"/>
        </w:rPr>
        <w:t xml:space="preserve"> </w:t>
      </w:r>
      <w:r w:rsidRPr="00071610">
        <w:rPr>
          <w:rFonts w:ascii="Times New Roman" w:hAnsi="Times New Roman" w:cs="Times New Roman"/>
          <w:sz w:val="24"/>
          <w:szCs w:val="24"/>
        </w:rPr>
        <w:t>tomato</w:t>
      </w:r>
      <w:r w:rsidRPr="00071610">
        <w:rPr>
          <w:rFonts w:ascii="Times New Roman" w:hAnsi="Times New Roman" w:cs="Times New Roman"/>
          <w:spacing w:val="-7"/>
          <w:sz w:val="24"/>
          <w:szCs w:val="24"/>
        </w:rPr>
        <w:t xml:space="preserve"> </w:t>
      </w:r>
      <w:r w:rsidRPr="00071610">
        <w:rPr>
          <w:rFonts w:ascii="Times New Roman" w:hAnsi="Times New Roman" w:cs="Times New Roman"/>
          <w:sz w:val="24"/>
          <w:szCs w:val="24"/>
        </w:rPr>
        <w:t>cultivation</w:t>
      </w:r>
      <w:r w:rsidRPr="00071610">
        <w:rPr>
          <w:rFonts w:ascii="Times New Roman" w:hAnsi="Times New Roman" w:cs="Times New Roman"/>
          <w:spacing w:val="-7"/>
          <w:sz w:val="24"/>
          <w:szCs w:val="24"/>
        </w:rPr>
        <w:t xml:space="preserve"> </w:t>
      </w:r>
      <w:r w:rsidRPr="00071610">
        <w:rPr>
          <w:rFonts w:ascii="Times New Roman" w:hAnsi="Times New Roman" w:cs="Times New Roman"/>
          <w:sz w:val="24"/>
          <w:szCs w:val="24"/>
        </w:rPr>
        <w:t>in</w:t>
      </w:r>
      <w:r w:rsidRPr="00071610">
        <w:rPr>
          <w:rFonts w:ascii="Times New Roman" w:hAnsi="Times New Roman" w:cs="Times New Roman"/>
          <w:spacing w:val="-9"/>
          <w:sz w:val="24"/>
          <w:szCs w:val="24"/>
        </w:rPr>
        <w:t xml:space="preserve"> </w:t>
      </w:r>
      <w:r w:rsidRPr="00071610">
        <w:rPr>
          <w:rFonts w:ascii="Times New Roman" w:hAnsi="Times New Roman" w:cs="Times New Roman"/>
          <w:sz w:val="24"/>
          <w:szCs w:val="24"/>
        </w:rPr>
        <w:t>these</w:t>
      </w:r>
      <w:r w:rsidRPr="00071610">
        <w:rPr>
          <w:rFonts w:ascii="Times New Roman" w:hAnsi="Times New Roman" w:cs="Times New Roman"/>
          <w:spacing w:val="-10"/>
          <w:sz w:val="24"/>
          <w:szCs w:val="24"/>
        </w:rPr>
        <w:t xml:space="preserve"> </w:t>
      </w:r>
      <w:r w:rsidRPr="00071610">
        <w:rPr>
          <w:rFonts w:ascii="Times New Roman" w:hAnsi="Times New Roman" w:cs="Times New Roman"/>
          <w:sz w:val="24"/>
          <w:szCs w:val="24"/>
        </w:rPr>
        <w:t>regions.</w:t>
      </w:r>
    </w:p>
    <w:p w14:paraId="281E6502" w14:textId="77777777" w:rsidR="00EF76A0" w:rsidRPr="00071610" w:rsidRDefault="00EF76A0" w:rsidP="000C188A">
      <w:pPr>
        <w:pStyle w:val="BodyText"/>
        <w:spacing w:before="149" w:line="360" w:lineRule="auto"/>
        <w:ind w:right="95" w:firstLine="851"/>
        <w:jc w:val="both"/>
        <w:rPr>
          <w:rFonts w:ascii="Times New Roman" w:hAnsi="Times New Roman" w:cs="Times New Roman"/>
          <w:sz w:val="24"/>
          <w:szCs w:val="24"/>
          <w:lang w:val="en-IN"/>
        </w:rPr>
      </w:pPr>
      <w:r w:rsidRPr="00071610">
        <w:rPr>
          <w:rFonts w:ascii="Times New Roman" w:hAnsi="Times New Roman" w:cs="Times New Roman"/>
          <w:sz w:val="24"/>
          <w:szCs w:val="24"/>
          <w:lang w:val="en-IN"/>
        </w:rPr>
        <w:t xml:space="preserve">Nitrogen is a fundamental component of amino acids, proteins, and chlorophyll, directly influencing vegetative growth and overall plant health. Studies have shown that increasing nitrogen levels can lead to improved plant height, </w:t>
      </w:r>
      <w:r w:rsidR="006749F2" w:rsidRPr="00071610">
        <w:rPr>
          <w:rFonts w:ascii="Times New Roman" w:hAnsi="Times New Roman" w:cs="Times New Roman"/>
          <w:sz w:val="24"/>
          <w:szCs w:val="24"/>
          <w:lang w:val="en-IN"/>
        </w:rPr>
        <w:t xml:space="preserve">increased branch number, and higher </w:t>
      </w:r>
      <w:r w:rsidRPr="00071610">
        <w:rPr>
          <w:rFonts w:ascii="Times New Roman" w:hAnsi="Times New Roman" w:cs="Times New Roman"/>
          <w:sz w:val="24"/>
          <w:szCs w:val="24"/>
          <w:lang w:val="en-IN"/>
        </w:rPr>
        <w:t>fruit yield. For instance, a study in Bangladesh reported that applying 300 kg/ha of nitrogen resulted in the highest plant height and fruit yield per hectare. However, excessive nitrogen application may lead to excessive vegetative growth at the expense of fruit production.</w:t>
      </w:r>
    </w:p>
    <w:p w14:paraId="3115C2BD" w14:textId="77777777" w:rsidR="00EF76A0" w:rsidRPr="00071610" w:rsidRDefault="00EF76A0" w:rsidP="000C188A">
      <w:pPr>
        <w:pStyle w:val="BodyText"/>
        <w:spacing w:before="149" w:line="360" w:lineRule="auto"/>
        <w:ind w:right="95" w:firstLine="851"/>
        <w:jc w:val="both"/>
        <w:rPr>
          <w:rFonts w:ascii="Times New Roman" w:hAnsi="Times New Roman" w:cs="Times New Roman"/>
          <w:sz w:val="24"/>
          <w:szCs w:val="24"/>
          <w:lang w:val="en-IN"/>
        </w:rPr>
      </w:pPr>
      <w:r w:rsidRPr="00071610">
        <w:rPr>
          <w:rFonts w:ascii="Times New Roman" w:hAnsi="Times New Roman" w:cs="Times New Roman"/>
          <w:sz w:val="24"/>
          <w:szCs w:val="24"/>
          <w:lang w:val="en-IN"/>
        </w:rPr>
        <w:t xml:space="preserve">Phosphorus is vital for energy transfer, root development, and flowering in plants. Adequate phosphorus levels are crucial during the early stages of tomato growth for establishing a strong root system and promoting early flowering. Research indicates that phosphorus application enhances chlorophyll content and improves fruit quality. A study </w:t>
      </w:r>
      <w:r w:rsidRPr="00071610">
        <w:rPr>
          <w:rFonts w:ascii="Times New Roman" w:hAnsi="Times New Roman" w:cs="Times New Roman"/>
          <w:sz w:val="24"/>
          <w:szCs w:val="24"/>
          <w:lang w:val="en-IN"/>
        </w:rPr>
        <w:lastRenderedPageBreak/>
        <w:t>under saline conditions found that increasing phosphorus levels up to 50 mg/kg soil improved chlorophyll content and fruit yield, particularly under chloride salinity.</w:t>
      </w:r>
    </w:p>
    <w:p w14:paraId="2ADC8B4D" w14:textId="77777777" w:rsidR="00EF76A0" w:rsidRPr="00071610" w:rsidRDefault="00EF76A0" w:rsidP="000C188A">
      <w:pPr>
        <w:pStyle w:val="BodyText"/>
        <w:spacing w:before="149" w:line="360" w:lineRule="auto"/>
        <w:ind w:right="95" w:firstLine="851"/>
        <w:jc w:val="both"/>
        <w:rPr>
          <w:rFonts w:ascii="Times New Roman" w:hAnsi="Times New Roman" w:cs="Times New Roman"/>
          <w:sz w:val="24"/>
          <w:szCs w:val="24"/>
          <w:lang w:val="en-IN"/>
        </w:rPr>
      </w:pPr>
      <w:r w:rsidRPr="00071610">
        <w:rPr>
          <w:rFonts w:ascii="Times New Roman" w:hAnsi="Times New Roman" w:cs="Times New Roman"/>
          <w:sz w:val="24"/>
          <w:szCs w:val="24"/>
          <w:lang w:val="en-IN"/>
        </w:rPr>
        <w:t>The synergistic effect of nitrogen and phosphorus is well-documented. Balanced fertilization, considering both nutrients, leads to optimal growth and yield. For example, a polyhouse study observed that a combination of 100% nitrogen and 75% phosphorus resulted in the highest number of fruits per plant and fruit yield per hectare</w:t>
      </w:r>
      <w:r w:rsidR="009604DD" w:rsidRPr="00071610">
        <w:rPr>
          <w:rFonts w:ascii="Times New Roman" w:hAnsi="Times New Roman" w:cs="Times New Roman"/>
          <w:sz w:val="24"/>
          <w:szCs w:val="24"/>
          <w:lang w:val="en-IN"/>
        </w:rPr>
        <w:t xml:space="preserve">. </w:t>
      </w:r>
      <w:r w:rsidRPr="00071610">
        <w:rPr>
          <w:rFonts w:ascii="Times New Roman" w:hAnsi="Times New Roman" w:cs="Times New Roman"/>
          <w:sz w:val="24"/>
          <w:szCs w:val="24"/>
          <w:lang w:val="en-IN"/>
        </w:rPr>
        <w:t>Similarly, another study in Bangladesh found that the combination of 300 kg/ha nitrogen and 125 kg/ha phosphorus yielded the highest fruit number and weight per plant. (</w:t>
      </w:r>
      <w:r w:rsidRPr="00071610">
        <w:rPr>
          <w:rFonts w:ascii="Times New Roman" w:hAnsi="Times New Roman" w:cs="Times New Roman"/>
          <w:sz w:val="24"/>
          <w:szCs w:val="24"/>
        </w:rPr>
        <w:t>Peeyush., and Vijay Bahadur. 2024)</w:t>
      </w:r>
    </w:p>
    <w:p w14:paraId="69D8DD1D" w14:textId="77777777" w:rsidR="002955E4" w:rsidRPr="00071610" w:rsidRDefault="002955E4" w:rsidP="000C188A">
      <w:pPr>
        <w:spacing w:before="240" w:line="360" w:lineRule="auto"/>
        <w:ind w:right="95" w:firstLine="851"/>
        <w:jc w:val="both"/>
        <w:rPr>
          <w:rFonts w:ascii="Times New Roman" w:hAnsi="Times New Roman" w:cs="Times New Roman"/>
          <w:b/>
          <w:sz w:val="24"/>
          <w:szCs w:val="24"/>
        </w:rPr>
      </w:pPr>
      <w:r w:rsidRPr="00071610">
        <w:rPr>
          <w:rFonts w:ascii="Times New Roman" w:hAnsi="Times New Roman" w:cs="Times New Roman"/>
          <w:b/>
          <w:sz w:val="24"/>
          <w:szCs w:val="24"/>
        </w:rPr>
        <w:t>MATERIALS AND METHODS</w:t>
      </w:r>
    </w:p>
    <w:p w14:paraId="3FA7A110" w14:textId="77777777" w:rsidR="002955E4" w:rsidRPr="00071610" w:rsidRDefault="002955E4" w:rsidP="000C188A">
      <w:pPr>
        <w:pStyle w:val="BodyText"/>
        <w:spacing w:before="144" w:line="360" w:lineRule="auto"/>
        <w:ind w:right="95" w:firstLine="851"/>
        <w:jc w:val="both"/>
        <w:rPr>
          <w:rFonts w:ascii="Times New Roman" w:hAnsi="Times New Roman" w:cs="Times New Roman"/>
          <w:sz w:val="24"/>
          <w:szCs w:val="24"/>
        </w:rPr>
      </w:pPr>
      <w:r w:rsidRPr="00071610">
        <w:rPr>
          <w:rFonts w:ascii="Times New Roman" w:hAnsi="Times New Roman" w:cs="Times New Roman"/>
          <w:sz w:val="24"/>
          <w:szCs w:val="24"/>
        </w:rPr>
        <w:t xml:space="preserve">The experiment was carried out at the Research farm of the Department of </w:t>
      </w:r>
      <w:r w:rsidR="00531552" w:rsidRPr="00071610">
        <w:rPr>
          <w:rFonts w:ascii="Times New Roman" w:hAnsi="Times New Roman" w:cs="Times New Roman"/>
          <w:sz w:val="24"/>
          <w:szCs w:val="24"/>
        </w:rPr>
        <w:t>Horticulture</w:t>
      </w:r>
      <w:r w:rsidRPr="00071610">
        <w:rPr>
          <w:rFonts w:ascii="Times New Roman" w:hAnsi="Times New Roman" w:cs="Times New Roman"/>
          <w:sz w:val="24"/>
          <w:szCs w:val="24"/>
        </w:rPr>
        <w:t xml:space="preserve">, School of Agriculture Science, Technology &amp; Research, Sardar Patel University, </w:t>
      </w:r>
      <w:proofErr w:type="spellStart"/>
      <w:r w:rsidRPr="00071610">
        <w:rPr>
          <w:rFonts w:ascii="Times New Roman" w:hAnsi="Times New Roman" w:cs="Times New Roman"/>
          <w:sz w:val="24"/>
          <w:szCs w:val="24"/>
        </w:rPr>
        <w:t>Balaghat</w:t>
      </w:r>
      <w:proofErr w:type="spellEnd"/>
      <w:r w:rsidRPr="00071610">
        <w:rPr>
          <w:rFonts w:ascii="Times New Roman" w:hAnsi="Times New Roman" w:cs="Times New Roman"/>
          <w:sz w:val="24"/>
          <w:szCs w:val="24"/>
        </w:rPr>
        <w:t xml:space="preserve"> (M.P.). The experiment was conducted in a</w:t>
      </w:r>
      <w:r w:rsidR="0007679F" w:rsidRPr="00071610">
        <w:rPr>
          <w:rFonts w:ascii="Times New Roman" w:hAnsi="Times New Roman" w:cs="Times New Roman"/>
          <w:sz w:val="24"/>
          <w:szCs w:val="24"/>
        </w:rPr>
        <w:t xml:space="preserve"> </w:t>
      </w:r>
      <w:r w:rsidRPr="00071610">
        <w:rPr>
          <w:rFonts w:ascii="Times New Roman" w:hAnsi="Times New Roman" w:cs="Times New Roman"/>
          <w:sz w:val="24"/>
          <w:szCs w:val="24"/>
        </w:rPr>
        <w:t>randomized complete block design with three replications.</w:t>
      </w:r>
      <w:r w:rsidR="0007679F" w:rsidRPr="00071610">
        <w:rPr>
          <w:rFonts w:ascii="Times New Roman" w:hAnsi="Times New Roman" w:cs="Times New Roman"/>
          <w:sz w:val="24"/>
          <w:szCs w:val="24"/>
        </w:rPr>
        <w:t xml:space="preserve"> </w:t>
      </w:r>
      <w:r w:rsidR="0007679F" w:rsidRPr="00071610">
        <w:rPr>
          <w:rFonts w:ascii="Times New Roman" w:hAnsi="Times New Roman" w:cs="Times New Roman"/>
          <w:spacing w:val="-4"/>
          <w:sz w:val="24"/>
          <w:szCs w:val="24"/>
        </w:rPr>
        <w:t>12</w:t>
      </w:r>
      <w:r w:rsidR="0007679F" w:rsidRPr="00071610">
        <w:rPr>
          <w:rFonts w:ascii="Times New Roman" w:hAnsi="Times New Roman" w:cs="Times New Roman"/>
          <w:spacing w:val="-7"/>
          <w:sz w:val="24"/>
          <w:szCs w:val="24"/>
        </w:rPr>
        <w:t xml:space="preserve"> </w:t>
      </w:r>
      <w:r w:rsidR="0007679F" w:rsidRPr="00071610">
        <w:rPr>
          <w:rFonts w:ascii="Times New Roman" w:hAnsi="Times New Roman" w:cs="Times New Roman"/>
          <w:spacing w:val="-4"/>
          <w:sz w:val="24"/>
          <w:szCs w:val="24"/>
        </w:rPr>
        <w:t>treatments</w:t>
      </w:r>
      <w:r w:rsidR="0007679F" w:rsidRPr="00071610">
        <w:rPr>
          <w:rFonts w:ascii="Times New Roman" w:hAnsi="Times New Roman" w:cs="Times New Roman"/>
          <w:spacing w:val="-3"/>
          <w:sz w:val="24"/>
          <w:szCs w:val="24"/>
        </w:rPr>
        <w:t xml:space="preserve"> </w:t>
      </w:r>
      <w:r w:rsidR="0007679F" w:rsidRPr="00071610">
        <w:rPr>
          <w:rFonts w:ascii="Times New Roman" w:hAnsi="Times New Roman" w:cs="Times New Roman"/>
          <w:spacing w:val="-4"/>
          <w:sz w:val="24"/>
          <w:szCs w:val="24"/>
        </w:rPr>
        <w:t>were</w:t>
      </w:r>
      <w:r w:rsidR="0007679F" w:rsidRPr="00071610">
        <w:rPr>
          <w:rFonts w:ascii="Times New Roman" w:hAnsi="Times New Roman" w:cs="Times New Roman"/>
          <w:spacing w:val="-8"/>
          <w:sz w:val="24"/>
          <w:szCs w:val="24"/>
        </w:rPr>
        <w:t xml:space="preserve"> </w:t>
      </w:r>
      <w:r w:rsidR="0007679F" w:rsidRPr="00071610">
        <w:rPr>
          <w:rFonts w:ascii="Times New Roman" w:hAnsi="Times New Roman" w:cs="Times New Roman"/>
          <w:spacing w:val="-4"/>
          <w:sz w:val="24"/>
          <w:szCs w:val="24"/>
        </w:rPr>
        <w:t>assigned</w:t>
      </w:r>
      <w:r w:rsidR="0007679F" w:rsidRPr="00071610">
        <w:rPr>
          <w:rFonts w:ascii="Times New Roman" w:hAnsi="Times New Roman" w:cs="Times New Roman"/>
          <w:spacing w:val="-5"/>
          <w:sz w:val="24"/>
          <w:szCs w:val="24"/>
        </w:rPr>
        <w:t xml:space="preserve"> </w:t>
      </w:r>
      <w:r w:rsidR="0007679F" w:rsidRPr="00071610">
        <w:rPr>
          <w:rFonts w:ascii="Times New Roman" w:hAnsi="Times New Roman" w:cs="Times New Roman"/>
          <w:spacing w:val="-4"/>
          <w:sz w:val="24"/>
          <w:szCs w:val="24"/>
        </w:rPr>
        <w:t>4</w:t>
      </w:r>
      <w:r w:rsidR="0007679F" w:rsidRPr="00071610">
        <w:rPr>
          <w:rFonts w:ascii="Times New Roman" w:hAnsi="Times New Roman" w:cs="Times New Roman"/>
          <w:spacing w:val="-6"/>
          <w:sz w:val="24"/>
          <w:szCs w:val="24"/>
        </w:rPr>
        <w:t xml:space="preserve"> </w:t>
      </w:r>
      <w:r w:rsidR="0007679F" w:rsidRPr="00071610">
        <w:rPr>
          <w:rFonts w:ascii="Times New Roman" w:hAnsi="Times New Roman" w:cs="Times New Roman"/>
          <w:spacing w:val="-4"/>
          <w:sz w:val="24"/>
          <w:szCs w:val="24"/>
        </w:rPr>
        <w:t>levels</w:t>
      </w:r>
      <w:r w:rsidR="0007679F" w:rsidRPr="00071610">
        <w:rPr>
          <w:rFonts w:ascii="Times New Roman" w:hAnsi="Times New Roman" w:cs="Times New Roman"/>
          <w:spacing w:val="-5"/>
          <w:sz w:val="24"/>
          <w:szCs w:val="24"/>
        </w:rPr>
        <w:t xml:space="preserve"> </w:t>
      </w:r>
      <w:r w:rsidR="0007679F" w:rsidRPr="00071610">
        <w:rPr>
          <w:rFonts w:ascii="Times New Roman" w:hAnsi="Times New Roman" w:cs="Times New Roman"/>
          <w:spacing w:val="-4"/>
          <w:sz w:val="24"/>
          <w:szCs w:val="24"/>
        </w:rPr>
        <w:t>of</w:t>
      </w:r>
      <w:r w:rsidR="0007679F" w:rsidRPr="00071610">
        <w:rPr>
          <w:rFonts w:ascii="Times New Roman" w:hAnsi="Times New Roman" w:cs="Times New Roman"/>
          <w:spacing w:val="-6"/>
          <w:sz w:val="24"/>
          <w:szCs w:val="24"/>
        </w:rPr>
        <w:t xml:space="preserve"> </w:t>
      </w:r>
      <w:r w:rsidR="0007679F" w:rsidRPr="00071610">
        <w:rPr>
          <w:rFonts w:ascii="Times New Roman" w:hAnsi="Times New Roman" w:cs="Times New Roman"/>
          <w:spacing w:val="-4"/>
          <w:sz w:val="24"/>
          <w:szCs w:val="24"/>
        </w:rPr>
        <w:t>nitrogen</w:t>
      </w:r>
      <w:r w:rsidR="0007679F" w:rsidRPr="00071610">
        <w:rPr>
          <w:rFonts w:ascii="Times New Roman" w:hAnsi="Times New Roman" w:cs="Times New Roman"/>
          <w:spacing w:val="-7"/>
          <w:sz w:val="24"/>
          <w:szCs w:val="24"/>
        </w:rPr>
        <w:t xml:space="preserve"> </w:t>
      </w:r>
      <w:r w:rsidR="0007679F" w:rsidRPr="00071610">
        <w:rPr>
          <w:rFonts w:ascii="Times New Roman" w:hAnsi="Times New Roman" w:cs="Times New Roman"/>
          <w:spacing w:val="-4"/>
          <w:sz w:val="24"/>
          <w:szCs w:val="24"/>
        </w:rPr>
        <w:t>(30,</w:t>
      </w:r>
      <w:r w:rsidR="0007679F" w:rsidRPr="00071610">
        <w:rPr>
          <w:rFonts w:ascii="Times New Roman" w:hAnsi="Times New Roman" w:cs="Times New Roman"/>
          <w:spacing w:val="-5"/>
          <w:sz w:val="24"/>
          <w:szCs w:val="24"/>
        </w:rPr>
        <w:t xml:space="preserve"> </w:t>
      </w:r>
      <w:r w:rsidR="0007679F" w:rsidRPr="00071610">
        <w:rPr>
          <w:rFonts w:ascii="Times New Roman" w:hAnsi="Times New Roman" w:cs="Times New Roman"/>
          <w:spacing w:val="-4"/>
          <w:sz w:val="24"/>
          <w:szCs w:val="24"/>
        </w:rPr>
        <w:t>60, 90</w:t>
      </w:r>
      <w:r w:rsidR="0007679F" w:rsidRPr="00071610">
        <w:rPr>
          <w:rFonts w:ascii="Times New Roman" w:hAnsi="Times New Roman" w:cs="Times New Roman"/>
          <w:spacing w:val="-3"/>
          <w:sz w:val="24"/>
          <w:szCs w:val="24"/>
        </w:rPr>
        <w:t xml:space="preserve"> </w:t>
      </w:r>
      <w:r w:rsidR="0007679F" w:rsidRPr="00071610">
        <w:rPr>
          <w:rFonts w:ascii="Times New Roman" w:hAnsi="Times New Roman" w:cs="Times New Roman"/>
          <w:spacing w:val="-4"/>
          <w:sz w:val="24"/>
          <w:szCs w:val="24"/>
        </w:rPr>
        <w:t>and</w:t>
      </w:r>
      <w:r w:rsidR="0007679F" w:rsidRPr="00071610">
        <w:rPr>
          <w:rFonts w:ascii="Times New Roman" w:hAnsi="Times New Roman" w:cs="Times New Roman"/>
          <w:spacing w:val="-3"/>
          <w:sz w:val="24"/>
          <w:szCs w:val="24"/>
        </w:rPr>
        <w:t xml:space="preserve"> </w:t>
      </w:r>
      <w:r w:rsidR="0007679F" w:rsidRPr="00071610">
        <w:rPr>
          <w:rFonts w:ascii="Times New Roman" w:hAnsi="Times New Roman" w:cs="Times New Roman"/>
          <w:spacing w:val="-4"/>
          <w:sz w:val="24"/>
          <w:szCs w:val="24"/>
        </w:rPr>
        <w:t>120</w:t>
      </w:r>
      <w:r w:rsidR="0007679F" w:rsidRPr="00071610">
        <w:rPr>
          <w:rFonts w:ascii="Times New Roman" w:hAnsi="Times New Roman" w:cs="Times New Roman"/>
          <w:spacing w:val="-7"/>
          <w:sz w:val="24"/>
          <w:szCs w:val="24"/>
        </w:rPr>
        <w:t xml:space="preserve"> </w:t>
      </w:r>
      <w:r w:rsidR="0007679F" w:rsidRPr="00071610">
        <w:rPr>
          <w:rFonts w:ascii="Times New Roman" w:hAnsi="Times New Roman" w:cs="Times New Roman"/>
          <w:spacing w:val="-4"/>
          <w:sz w:val="24"/>
          <w:szCs w:val="24"/>
        </w:rPr>
        <w:t>kg/ha),</w:t>
      </w:r>
      <w:r w:rsidR="0007679F" w:rsidRPr="00071610">
        <w:rPr>
          <w:rFonts w:ascii="Times New Roman" w:hAnsi="Times New Roman" w:cs="Times New Roman"/>
          <w:sz w:val="24"/>
          <w:szCs w:val="24"/>
        </w:rPr>
        <w:t xml:space="preserve"> </w:t>
      </w:r>
      <w:r w:rsidR="0007679F" w:rsidRPr="00071610">
        <w:rPr>
          <w:rFonts w:ascii="Times New Roman" w:hAnsi="Times New Roman" w:cs="Times New Roman"/>
          <w:spacing w:val="-4"/>
          <w:sz w:val="24"/>
          <w:szCs w:val="24"/>
        </w:rPr>
        <w:t>4</w:t>
      </w:r>
      <w:r w:rsidR="0007679F" w:rsidRPr="00071610">
        <w:rPr>
          <w:rFonts w:ascii="Times New Roman" w:hAnsi="Times New Roman" w:cs="Times New Roman"/>
          <w:spacing w:val="-2"/>
          <w:sz w:val="24"/>
          <w:szCs w:val="24"/>
        </w:rPr>
        <w:t xml:space="preserve"> </w:t>
      </w:r>
      <w:r w:rsidR="0007679F" w:rsidRPr="00071610">
        <w:rPr>
          <w:rFonts w:ascii="Times New Roman" w:hAnsi="Times New Roman" w:cs="Times New Roman"/>
          <w:spacing w:val="-4"/>
          <w:sz w:val="24"/>
          <w:szCs w:val="24"/>
        </w:rPr>
        <w:t>levels</w:t>
      </w:r>
      <w:r w:rsidR="0007679F" w:rsidRPr="00071610">
        <w:rPr>
          <w:rFonts w:ascii="Times New Roman" w:hAnsi="Times New Roman" w:cs="Times New Roman"/>
          <w:spacing w:val="-5"/>
          <w:sz w:val="24"/>
          <w:szCs w:val="24"/>
        </w:rPr>
        <w:t xml:space="preserve"> </w:t>
      </w:r>
      <w:r w:rsidR="0007679F" w:rsidRPr="00071610">
        <w:rPr>
          <w:rFonts w:ascii="Times New Roman" w:hAnsi="Times New Roman" w:cs="Times New Roman"/>
          <w:spacing w:val="-4"/>
          <w:sz w:val="24"/>
          <w:szCs w:val="24"/>
        </w:rPr>
        <w:t>of phosphorus (20,40,60</w:t>
      </w:r>
      <w:r w:rsidR="0007679F" w:rsidRPr="00071610">
        <w:rPr>
          <w:rFonts w:ascii="Times New Roman" w:hAnsi="Times New Roman" w:cs="Times New Roman"/>
          <w:spacing w:val="-5"/>
          <w:sz w:val="24"/>
          <w:szCs w:val="24"/>
        </w:rPr>
        <w:t xml:space="preserve"> </w:t>
      </w:r>
      <w:r w:rsidR="0007679F" w:rsidRPr="00071610">
        <w:rPr>
          <w:rFonts w:ascii="Times New Roman" w:hAnsi="Times New Roman" w:cs="Times New Roman"/>
          <w:spacing w:val="-4"/>
          <w:sz w:val="24"/>
          <w:szCs w:val="24"/>
        </w:rPr>
        <w:t>and</w:t>
      </w:r>
      <w:r w:rsidR="0007679F" w:rsidRPr="00071610">
        <w:rPr>
          <w:rFonts w:ascii="Times New Roman" w:hAnsi="Times New Roman" w:cs="Times New Roman"/>
          <w:spacing w:val="-2"/>
          <w:sz w:val="24"/>
          <w:szCs w:val="24"/>
        </w:rPr>
        <w:t xml:space="preserve"> </w:t>
      </w:r>
      <w:r w:rsidR="0007679F" w:rsidRPr="00071610">
        <w:rPr>
          <w:rFonts w:ascii="Times New Roman" w:hAnsi="Times New Roman" w:cs="Times New Roman"/>
          <w:spacing w:val="-4"/>
          <w:sz w:val="24"/>
          <w:szCs w:val="24"/>
        </w:rPr>
        <w:t>80 kg/ha)</w:t>
      </w:r>
      <w:r w:rsidR="0007679F" w:rsidRPr="00071610">
        <w:rPr>
          <w:rFonts w:ascii="Times New Roman" w:hAnsi="Times New Roman" w:cs="Times New Roman"/>
          <w:sz w:val="24"/>
          <w:szCs w:val="24"/>
        </w:rPr>
        <w:t xml:space="preserve"> 3</w:t>
      </w:r>
      <w:r w:rsidR="0007679F" w:rsidRPr="00071610">
        <w:rPr>
          <w:rFonts w:ascii="Times New Roman" w:hAnsi="Times New Roman" w:cs="Times New Roman"/>
          <w:spacing w:val="-11"/>
          <w:sz w:val="24"/>
          <w:szCs w:val="24"/>
        </w:rPr>
        <w:t xml:space="preserve"> </w:t>
      </w:r>
      <w:r w:rsidR="0007679F" w:rsidRPr="00071610">
        <w:rPr>
          <w:rFonts w:ascii="Times New Roman" w:hAnsi="Times New Roman" w:cs="Times New Roman"/>
          <w:sz w:val="24"/>
          <w:szCs w:val="24"/>
        </w:rPr>
        <w:t>levers</w:t>
      </w:r>
      <w:r w:rsidR="0007679F" w:rsidRPr="00071610">
        <w:rPr>
          <w:rFonts w:ascii="Times New Roman" w:hAnsi="Times New Roman" w:cs="Times New Roman"/>
          <w:spacing w:val="-12"/>
          <w:sz w:val="24"/>
          <w:szCs w:val="24"/>
        </w:rPr>
        <w:t xml:space="preserve"> </w:t>
      </w:r>
      <w:r w:rsidR="0007679F" w:rsidRPr="00071610">
        <w:rPr>
          <w:rFonts w:ascii="Times New Roman" w:hAnsi="Times New Roman" w:cs="Times New Roman"/>
          <w:sz w:val="24"/>
          <w:szCs w:val="24"/>
        </w:rPr>
        <w:t>of</w:t>
      </w:r>
      <w:r w:rsidR="0007679F" w:rsidRPr="00071610">
        <w:rPr>
          <w:rFonts w:ascii="Times New Roman" w:hAnsi="Times New Roman" w:cs="Times New Roman"/>
          <w:spacing w:val="-11"/>
          <w:sz w:val="24"/>
          <w:szCs w:val="24"/>
        </w:rPr>
        <w:t xml:space="preserve"> </w:t>
      </w:r>
      <w:r w:rsidR="0007679F" w:rsidRPr="00071610">
        <w:rPr>
          <w:rFonts w:ascii="Times New Roman" w:hAnsi="Times New Roman" w:cs="Times New Roman"/>
          <w:sz w:val="24"/>
          <w:szCs w:val="24"/>
        </w:rPr>
        <w:t>nitrogen</w:t>
      </w:r>
      <w:r w:rsidR="0007679F" w:rsidRPr="00071610">
        <w:rPr>
          <w:rFonts w:ascii="Times New Roman" w:hAnsi="Times New Roman" w:cs="Times New Roman"/>
          <w:spacing w:val="-10"/>
          <w:sz w:val="24"/>
          <w:szCs w:val="24"/>
        </w:rPr>
        <w:t xml:space="preserve"> </w:t>
      </w:r>
      <w:r w:rsidR="0007679F" w:rsidRPr="00071610">
        <w:rPr>
          <w:rFonts w:ascii="Times New Roman" w:hAnsi="Times New Roman" w:cs="Times New Roman"/>
          <w:sz w:val="24"/>
          <w:szCs w:val="24"/>
        </w:rPr>
        <w:t>and</w:t>
      </w:r>
      <w:r w:rsidR="0007679F" w:rsidRPr="00071610">
        <w:rPr>
          <w:rFonts w:ascii="Times New Roman" w:hAnsi="Times New Roman" w:cs="Times New Roman"/>
          <w:spacing w:val="-10"/>
          <w:sz w:val="24"/>
          <w:szCs w:val="24"/>
        </w:rPr>
        <w:t xml:space="preserve"> </w:t>
      </w:r>
      <w:r w:rsidR="0007679F" w:rsidRPr="00071610">
        <w:rPr>
          <w:rFonts w:ascii="Times New Roman" w:hAnsi="Times New Roman" w:cs="Times New Roman"/>
          <w:sz w:val="24"/>
          <w:szCs w:val="24"/>
        </w:rPr>
        <w:t>phosphorus</w:t>
      </w:r>
      <w:r w:rsidR="0007679F" w:rsidRPr="00071610">
        <w:rPr>
          <w:rFonts w:ascii="Times New Roman" w:hAnsi="Times New Roman" w:cs="Times New Roman"/>
          <w:spacing w:val="-12"/>
          <w:sz w:val="24"/>
          <w:szCs w:val="24"/>
        </w:rPr>
        <w:t xml:space="preserve"> </w:t>
      </w:r>
      <w:r w:rsidR="0007679F" w:rsidRPr="00071610">
        <w:rPr>
          <w:rFonts w:ascii="Times New Roman" w:hAnsi="Times New Roman" w:cs="Times New Roman"/>
          <w:sz w:val="24"/>
          <w:szCs w:val="24"/>
        </w:rPr>
        <w:t>combinations</w:t>
      </w:r>
      <w:r w:rsidR="0007679F" w:rsidRPr="00071610">
        <w:rPr>
          <w:rFonts w:ascii="Times New Roman" w:hAnsi="Times New Roman" w:cs="Times New Roman"/>
          <w:spacing w:val="-10"/>
          <w:sz w:val="24"/>
          <w:szCs w:val="24"/>
        </w:rPr>
        <w:t xml:space="preserve"> </w:t>
      </w:r>
      <w:r w:rsidR="0007679F" w:rsidRPr="00071610">
        <w:rPr>
          <w:rFonts w:ascii="Times New Roman" w:hAnsi="Times New Roman" w:cs="Times New Roman"/>
          <w:sz w:val="24"/>
          <w:szCs w:val="24"/>
        </w:rPr>
        <w:t>(60+40,90+60</w:t>
      </w:r>
      <w:r w:rsidR="0007679F" w:rsidRPr="00071610">
        <w:rPr>
          <w:rFonts w:ascii="Times New Roman" w:hAnsi="Times New Roman" w:cs="Times New Roman"/>
          <w:spacing w:val="-11"/>
          <w:sz w:val="24"/>
          <w:szCs w:val="24"/>
        </w:rPr>
        <w:t xml:space="preserve"> </w:t>
      </w:r>
      <w:r w:rsidR="0007679F" w:rsidRPr="00071610">
        <w:rPr>
          <w:rFonts w:ascii="Times New Roman" w:hAnsi="Times New Roman" w:cs="Times New Roman"/>
          <w:sz w:val="24"/>
          <w:szCs w:val="24"/>
        </w:rPr>
        <w:t>and</w:t>
      </w:r>
      <w:r w:rsidR="0007679F" w:rsidRPr="00071610">
        <w:rPr>
          <w:rFonts w:ascii="Times New Roman" w:hAnsi="Times New Roman" w:cs="Times New Roman"/>
          <w:spacing w:val="-12"/>
          <w:sz w:val="24"/>
          <w:szCs w:val="24"/>
        </w:rPr>
        <w:t xml:space="preserve"> </w:t>
      </w:r>
      <w:r w:rsidR="0007679F" w:rsidRPr="00071610">
        <w:rPr>
          <w:rFonts w:ascii="Times New Roman" w:hAnsi="Times New Roman" w:cs="Times New Roman"/>
          <w:sz w:val="24"/>
          <w:szCs w:val="24"/>
        </w:rPr>
        <w:t>120+80</w:t>
      </w:r>
      <w:r w:rsidR="0007679F" w:rsidRPr="00071610">
        <w:rPr>
          <w:rFonts w:ascii="Times New Roman" w:hAnsi="Times New Roman" w:cs="Times New Roman"/>
          <w:spacing w:val="-11"/>
          <w:sz w:val="24"/>
          <w:szCs w:val="24"/>
        </w:rPr>
        <w:t xml:space="preserve"> </w:t>
      </w:r>
      <w:r w:rsidR="0007679F" w:rsidRPr="00071610">
        <w:rPr>
          <w:rFonts w:ascii="Times New Roman" w:hAnsi="Times New Roman" w:cs="Times New Roman"/>
          <w:sz w:val="24"/>
          <w:szCs w:val="24"/>
        </w:rPr>
        <w:t>kg/ha)</w:t>
      </w:r>
      <w:r w:rsidR="0007679F" w:rsidRPr="00071610">
        <w:rPr>
          <w:rFonts w:ascii="Times New Roman" w:hAnsi="Times New Roman" w:cs="Times New Roman"/>
          <w:spacing w:val="-11"/>
          <w:sz w:val="24"/>
          <w:szCs w:val="24"/>
        </w:rPr>
        <w:t xml:space="preserve"> </w:t>
      </w:r>
      <w:r w:rsidR="0007679F" w:rsidRPr="00071610">
        <w:rPr>
          <w:rFonts w:ascii="Times New Roman" w:hAnsi="Times New Roman" w:cs="Times New Roman"/>
          <w:sz w:val="24"/>
          <w:szCs w:val="24"/>
        </w:rPr>
        <w:t>and</w:t>
      </w:r>
      <w:r w:rsidR="0007679F" w:rsidRPr="00071610">
        <w:rPr>
          <w:rFonts w:ascii="Times New Roman" w:hAnsi="Times New Roman" w:cs="Times New Roman"/>
          <w:spacing w:val="-12"/>
          <w:sz w:val="24"/>
          <w:szCs w:val="24"/>
        </w:rPr>
        <w:t xml:space="preserve"> </w:t>
      </w:r>
      <w:r w:rsidR="0007679F" w:rsidRPr="00071610">
        <w:rPr>
          <w:rFonts w:ascii="Times New Roman" w:hAnsi="Times New Roman" w:cs="Times New Roman"/>
          <w:sz w:val="24"/>
          <w:szCs w:val="24"/>
        </w:rPr>
        <w:t xml:space="preserve">1 </w:t>
      </w:r>
      <w:r w:rsidR="0007679F" w:rsidRPr="00071610">
        <w:rPr>
          <w:rFonts w:ascii="Times New Roman" w:hAnsi="Times New Roman" w:cs="Times New Roman"/>
          <w:spacing w:val="-2"/>
          <w:sz w:val="24"/>
          <w:szCs w:val="24"/>
        </w:rPr>
        <w:t>control</w:t>
      </w:r>
      <w:r w:rsidR="0007679F" w:rsidRPr="00071610">
        <w:rPr>
          <w:rFonts w:ascii="Times New Roman" w:hAnsi="Times New Roman" w:cs="Times New Roman"/>
          <w:spacing w:val="-6"/>
          <w:sz w:val="24"/>
          <w:szCs w:val="24"/>
        </w:rPr>
        <w:t xml:space="preserve"> </w:t>
      </w:r>
      <w:r w:rsidR="0007679F" w:rsidRPr="00071610">
        <w:rPr>
          <w:rFonts w:ascii="Times New Roman" w:hAnsi="Times New Roman" w:cs="Times New Roman"/>
          <w:spacing w:val="-2"/>
          <w:sz w:val="24"/>
          <w:szCs w:val="24"/>
        </w:rPr>
        <w:t>and</w:t>
      </w:r>
      <w:r w:rsidR="0007679F" w:rsidRPr="00071610">
        <w:rPr>
          <w:rFonts w:ascii="Times New Roman" w:hAnsi="Times New Roman" w:cs="Times New Roman"/>
          <w:spacing w:val="-5"/>
          <w:sz w:val="24"/>
          <w:szCs w:val="24"/>
        </w:rPr>
        <w:t xml:space="preserve"> </w:t>
      </w:r>
      <w:r w:rsidR="0007679F" w:rsidRPr="00071610">
        <w:rPr>
          <w:rFonts w:ascii="Times New Roman" w:hAnsi="Times New Roman" w:cs="Times New Roman"/>
          <w:spacing w:val="-2"/>
          <w:sz w:val="24"/>
          <w:szCs w:val="24"/>
        </w:rPr>
        <w:t>were</w:t>
      </w:r>
      <w:r w:rsidR="0007679F" w:rsidRPr="00071610">
        <w:rPr>
          <w:rFonts w:ascii="Times New Roman" w:hAnsi="Times New Roman" w:cs="Times New Roman"/>
          <w:spacing w:val="-9"/>
          <w:sz w:val="24"/>
          <w:szCs w:val="24"/>
        </w:rPr>
        <w:t xml:space="preserve"> </w:t>
      </w:r>
      <w:r w:rsidR="0007679F" w:rsidRPr="00071610">
        <w:rPr>
          <w:rFonts w:ascii="Times New Roman" w:hAnsi="Times New Roman" w:cs="Times New Roman"/>
          <w:spacing w:val="-2"/>
          <w:sz w:val="24"/>
          <w:szCs w:val="24"/>
        </w:rPr>
        <w:t>laid</w:t>
      </w:r>
      <w:r w:rsidR="0007679F" w:rsidRPr="00071610">
        <w:rPr>
          <w:rFonts w:ascii="Times New Roman" w:hAnsi="Times New Roman" w:cs="Times New Roman"/>
          <w:spacing w:val="-7"/>
          <w:sz w:val="24"/>
          <w:szCs w:val="24"/>
        </w:rPr>
        <w:t xml:space="preserve"> </w:t>
      </w:r>
      <w:r w:rsidR="0007679F" w:rsidRPr="00071610">
        <w:rPr>
          <w:rFonts w:ascii="Times New Roman" w:hAnsi="Times New Roman" w:cs="Times New Roman"/>
          <w:spacing w:val="-2"/>
          <w:sz w:val="24"/>
          <w:szCs w:val="24"/>
        </w:rPr>
        <w:t>out</w:t>
      </w:r>
      <w:r w:rsidR="0007679F" w:rsidRPr="00071610">
        <w:rPr>
          <w:rFonts w:ascii="Times New Roman" w:hAnsi="Times New Roman" w:cs="Times New Roman"/>
          <w:spacing w:val="-5"/>
          <w:sz w:val="24"/>
          <w:szCs w:val="24"/>
        </w:rPr>
        <w:t xml:space="preserve"> </w:t>
      </w:r>
      <w:r w:rsidR="0007679F" w:rsidRPr="00071610">
        <w:rPr>
          <w:rFonts w:ascii="Times New Roman" w:hAnsi="Times New Roman" w:cs="Times New Roman"/>
          <w:spacing w:val="-2"/>
          <w:sz w:val="24"/>
          <w:szCs w:val="24"/>
        </w:rPr>
        <w:t>in</w:t>
      </w:r>
      <w:r w:rsidR="0007679F" w:rsidRPr="00071610">
        <w:rPr>
          <w:rFonts w:ascii="Times New Roman" w:hAnsi="Times New Roman" w:cs="Times New Roman"/>
          <w:spacing w:val="-7"/>
          <w:sz w:val="24"/>
          <w:szCs w:val="24"/>
        </w:rPr>
        <w:t xml:space="preserve"> </w:t>
      </w:r>
      <w:r w:rsidR="0007679F" w:rsidRPr="00071610">
        <w:rPr>
          <w:rFonts w:ascii="Times New Roman" w:hAnsi="Times New Roman" w:cs="Times New Roman"/>
          <w:spacing w:val="-2"/>
          <w:sz w:val="24"/>
          <w:szCs w:val="24"/>
        </w:rPr>
        <w:t>randomized</w:t>
      </w:r>
      <w:r w:rsidR="0007679F" w:rsidRPr="00071610">
        <w:rPr>
          <w:rFonts w:ascii="Times New Roman" w:hAnsi="Times New Roman" w:cs="Times New Roman"/>
          <w:spacing w:val="-9"/>
          <w:sz w:val="24"/>
          <w:szCs w:val="24"/>
        </w:rPr>
        <w:t xml:space="preserve"> </w:t>
      </w:r>
      <w:r w:rsidR="0007679F" w:rsidRPr="00071610">
        <w:rPr>
          <w:rFonts w:ascii="Times New Roman" w:hAnsi="Times New Roman" w:cs="Times New Roman"/>
          <w:spacing w:val="-2"/>
          <w:sz w:val="24"/>
          <w:szCs w:val="24"/>
        </w:rPr>
        <w:t>block</w:t>
      </w:r>
      <w:r w:rsidR="0007679F" w:rsidRPr="00071610">
        <w:rPr>
          <w:rFonts w:ascii="Times New Roman" w:hAnsi="Times New Roman" w:cs="Times New Roman"/>
          <w:spacing w:val="-3"/>
          <w:sz w:val="24"/>
          <w:szCs w:val="24"/>
        </w:rPr>
        <w:t xml:space="preserve"> </w:t>
      </w:r>
      <w:r w:rsidR="0007679F" w:rsidRPr="00071610">
        <w:rPr>
          <w:rFonts w:ascii="Times New Roman" w:hAnsi="Times New Roman" w:cs="Times New Roman"/>
          <w:spacing w:val="-2"/>
          <w:sz w:val="24"/>
          <w:szCs w:val="24"/>
        </w:rPr>
        <w:t>design</w:t>
      </w:r>
      <w:r w:rsidR="0007679F" w:rsidRPr="00071610">
        <w:rPr>
          <w:rFonts w:ascii="Times New Roman" w:hAnsi="Times New Roman" w:cs="Times New Roman"/>
          <w:spacing w:val="-9"/>
          <w:sz w:val="24"/>
          <w:szCs w:val="24"/>
        </w:rPr>
        <w:t xml:space="preserve"> </w:t>
      </w:r>
      <w:r w:rsidR="0007679F" w:rsidRPr="00071610">
        <w:rPr>
          <w:rFonts w:ascii="Times New Roman" w:hAnsi="Times New Roman" w:cs="Times New Roman"/>
          <w:spacing w:val="-2"/>
          <w:sz w:val="24"/>
          <w:szCs w:val="24"/>
        </w:rPr>
        <w:t>with</w:t>
      </w:r>
      <w:r w:rsidR="0007679F" w:rsidRPr="00071610">
        <w:rPr>
          <w:rFonts w:ascii="Times New Roman" w:hAnsi="Times New Roman" w:cs="Times New Roman"/>
          <w:spacing w:val="-7"/>
          <w:sz w:val="24"/>
          <w:szCs w:val="24"/>
        </w:rPr>
        <w:t xml:space="preserve"> </w:t>
      </w:r>
      <w:r w:rsidR="0007679F" w:rsidRPr="00071610">
        <w:rPr>
          <w:rFonts w:ascii="Times New Roman" w:hAnsi="Times New Roman" w:cs="Times New Roman"/>
          <w:spacing w:val="-2"/>
          <w:sz w:val="24"/>
          <w:szCs w:val="24"/>
        </w:rPr>
        <w:t>3</w:t>
      </w:r>
      <w:r w:rsidR="0007679F" w:rsidRPr="00071610">
        <w:rPr>
          <w:rFonts w:ascii="Times New Roman" w:hAnsi="Times New Roman" w:cs="Times New Roman"/>
          <w:spacing w:val="-7"/>
          <w:sz w:val="24"/>
          <w:szCs w:val="24"/>
        </w:rPr>
        <w:t xml:space="preserve"> </w:t>
      </w:r>
      <w:r w:rsidR="0007679F" w:rsidRPr="00071610">
        <w:rPr>
          <w:rFonts w:ascii="Times New Roman" w:hAnsi="Times New Roman" w:cs="Times New Roman"/>
          <w:spacing w:val="-2"/>
          <w:sz w:val="24"/>
          <w:szCs w:val="24"/>
        </w:rPr>
        <w:t>replications.</w:t>
      </w:r>
      <w:r w:rsidR="0007679F" w:rsidRPr="00071610">
        <w:rPr>
          <w:rFonts w:ascii="Times New Roman" w:hAnsi="Times New Roman" w:cs="Times New Roman"/>
          <w:spacing w:val="-9"/>
          <w:sz w:val="24"/>
          <w:szCs w:val="24"/>
        </w:rPr>
        <w:t xml:space="preserve"> </w:t>
      </w:r>
      <w:r w:rsidR="0007679F" w:rsidRPr="00071610">
        <w:rPr>
          <w:rFonts w:ascii="Times New Roman" w:hAnsi="Times New Roman" w:cs="Times New Roman"/>
          <w:spacing w:val="-2"/>
          <w:sz w:val="24"/>
          <w:szCs w:val="24"/>
        </w:rPr>
        <w:t>Well</w:t>
      </w:r>
      <w:r w:rsidR="0007679F" w:rsidRPr="00071610">
        <w:rPr>
          <w:rFonts w:ascii="Times New Roman" w:hAnsi="Times New Roman" w:cs="Times New Roman"/>
          <w:spacing w:val="-5"/>
          <w:sz w:val="24"/>
          <w:szCs w:val="24"/>
        </w:rPr>
        <w:t xml:space="preserve"> </w:t>
      </w:r>
      <w:r w:rsidR="0007679F" w:rsidRPr="00071610">
        <w:rPr>
          <w:rFonts w:ascii="Times New Roman" w:hAnsi="Times New Roman" w:cs="Times New Roman"/>
          <w:spacing w:val="-2"/>
          <w:sz w:val="24"/>
          <w:szCs w:val="24"/>
        </w:rPr>
        <w:t>rotten</w:t>
      </w:r>
      <w:r w:rsidR="0007679F" w:rsidRPr="00071610">
        <w:rPr>
          <w:rFonts w:ascii="Times New Roman" w:hAnsi="Times New Roman" w:cs="Times New Roman"/>
          <w:spacing w:val="-7"/>
          <w:sz w:val="24"/>
          <w:szCs w:val="24"/>
        </w:rPr>
        <w:t xml:space="preserve"> </w:t>
      </w:r>
      <w:r w:rsidR="0007679F" w:rsidRPr="00071610">
        <w:rPr>
          <w:rFonts w:ascii="Times New Roman" w:hAnsi="Times New Roman" w:cs="Times New Roman"/>
          <w:spacing w:val="-2"/>
          <w:sz w:val="24"/>
          <w:szCs w:val="24"/>
        </w:rPr>
        <w:t>FYM</w:t>
      </w:r>
      <w:r w:rsidR="0007679F" w:rsidRPr="00071610">
        <w:rPr>
          <w:rFonts w:ascii="Times New Roman" w:hAnsi="Times New Roman" w:cs="Times New Roman"/>
          <w:spacing w:val="-6"/>
          <w:sz w:val="24"/>
          <w:szCs w:val="24"/>
        </w:rPr>
        <w:t xml:space="preserve"> </w:t>
      </w:r>
      <w:r w:rsidR="0007679F" w:rsidRPr="00071610">
        <w:rPr>
          <w:rFonts w:ascii="Times New Roman" w:hAnsi="Times New Roman" w:cs="Times New Roman"/>
          <w:spacing w:val="-2"/>
          <w:sz w:val="24"/>
          <w:szCs w:val="24"/>
        </w:rPr>
        <w:t xml:space="preserve">@ </w:t>
      </w:r>
      <w:r w:rsidR="0007679F" w:rsidRPr="00071610">
        <w:rPr>
          <w:rFonts w:ascii="Times New Roman" w:hAnsi="Times New Roman" w:cs="Times New Roman"/>
          <w:spacing w:val="-6"/>
          <w:sz w:val="24"/>
          <w:szCs w:val="24"/>
        </w:rPr>
        <w:t>200 q/ha was</w:t>
      </w:r>
      <w:r w:rsidR="0007679F" w:rsidRPr="00071610">
        <w:rPr>
          <w:rFonts w:ascii="Times New Roman" w:hAnsi="Times New Roman" w:cs="Times New Roman"/>
          <w:spacing w:val="-1"/>
          <w:sz w:val="24"/>
          <w:szCs w:val="24"/>
        </w:rPr>
        <w:t xml:space="preserve"> </w:t>
      </w:r>
      <w:r w:rsidR="0007679F" w:rsidRPr="00071610">
        <w:rPr>
          <w:rFonts w:ascii="Times New Roman" w:hAnsi="Times New Roman" w:cs="Times New Roman"/>
          <w:spacing w:val="-6"/>
          <w:sz w:val="24"/>
          <w:szCs w:val="24"/>
        </w:rPr>
        <w:t>applied at the time</w:t>
      </w:r>
      <w:r w:rsidR="0007679F" w:rsidRPr="00071610">
        <w:rPr>
          <w:rFonts w:ascii="Times New Roman" w:hAnsi="Times New Roman" w:cs="Times New Roman"/>
          <w:spacing w:val="-2"/>
          <w:sz w:val="24"/>
          <w:szCs w:val="24"/>
        </w:rPr>
        <w:t xml:space="preserve"> </w:t>
      </w:r>
      <w:r w:rsidR="0007679F" w:rsidRPr="00071610">
        <w:rPr>
          <w:rFonts w:ascii="Times New Roman" w:hAnsi="Times New Roman" w:cs="Times New Roman"/>
          <w:spacing w:val="-6"/>
          <w:sz w:val="24"/>
          <w:szCs w:val="24"/>
        </w:rPr>
        <w:t>of field</w:t>
      </w:r>
      <w:r w:rsidR="0007679F" w:rsidRPr="00071610">
        <w:rPr>
          <w:rFonts w:ascii="Times New Roman" w:hAnsi="Times New Roman" w:cs="Times New Roman"/>
          <w:spacing w:val="-1"/>
          <w:sz w:val="24"/>
          <w:szCs w:val="24"/>
        </w:rPr>
        <w:t xml:space="preserve"> </w:t>
      </w:r>
      <w:r w:rsidR="0007679F" w:rsidRPr="00071610">
        <w:rPr>
          <w:rFonts w:ascii="Times New Roman" w:hAnsi="Times New Roman" w:cs="Times New Roman"/>
          <w:spacing w:val="-6"/>
          <w:sz w:val="24"/>
          <w:szCs w:val="24"/>
        </w:rPr>
        <w:t>preparation.</w:t>
      </w:r>
      <w:r w:rsidR="0007679F" w:rsidRPr="00071610">
        <w:rPr>
          <w:rFonts w:ascii="Times New Roman" w:hAnsi="Times New Roman" w:cs="Times New Roman"/>
          <w:spacing w:val="-7"/>
          <w:sz w:val="24"/>
          <w:szCs w:val="24"/>
        </w:rPr>
        <w:t xml:space="preserve"> </w:t>
      </w:r>
      <w:r w:rsidR="0007679F" w:rsidRPr="00071610">
        <w:rPr>
          <w:rFonts w:ascii="Times New Roman" w:hAnsi="Times New Roman" w:cs="Times New Roman"/>
          <w:spacing w:val="-6"/>
          <w:sz w:val="24"/>
          <w:szCs w:val="24"/>
        </w:rPr>
        <w:t>The</w:t>
      </w:r>
      <w:r w:rsidR="0007679F" w:rsidRPr="00071610">
        <w:rPr>
          <w:rFonts w:ascii="Times New Roman" w:hAnsi="Times New Roman" w:cs="Times New Roman"/>
          <w:sz w:val="24"/>
          <w:szCs w:val="24"/>
        </w:rPr>
        <w:t xml:space="preserve"> </w:t>
      </w:r>
      <w:r w:rsidR="0007679F" w:rsidRPr="00071610">
        <w:rPr>
          <w:rFonts w:ascii="Times New Roman" w:hAnsi="Times New Roman" w:cs="Times New Roman"/>
          <w:spacing w:val="-6"/>
          <w:sz w:val="24"/>
          <w:szCs w:val="24"/>
        </w:rPr>
        <w:t>field was fertilized to</w:t>
      </w:r>
      <w:r w:rsidR="0007679F" w:rsidRPr="00071610">
        <w:rPr>
          <w:rFonts w:ascii="Times New Roman" w:hAnsi="Times New Roman" w:cs="Times New Roman"/>
          <w:spacing w:val="-1"/>
          <w:sz w:val="24"/>
          <w:szCs w:val="24"/>
        </w:rPr>
        <w:t xml:space="preserve"> </w:t>
      </w:r>
      <w:r w:rsidR="0007679F" w:rsidRPr="00071610">
        <w:rPr>
          <w:rFonts w:ascii="Times New Roman" w:hAnsi="Times New Roman" w:cs="Times New Roman"/>
          <w:spacing w:val="-6"/>
          <w:sz w:val="24"/>
          <w:szCs w:val="24"/>
        </w:rPr>
        <w:t xml:space="preserve">supply nitrogen </w:t>
      </w:r>
      <w:r w:rsidR="0007679F" w:rsidRPr="00071610">
        <w:rPr>
          <w:rFonts w:ascii="Times New Roman" w:hAnsi="Times New Roman" w:cs="Times New Roman"/>
          <w:sz w:val="24"/>
          <w:szCs w:val="24"/>
        </w:rPr>
        <w:t>at the rate of 30, 60 90 and 120 kg/ha, phosphorus 20, 40,60 and 80 kg/ha, combine application of N and P 60+40,</w:t>
      </w:r>
      <w:r w:rsidR="0007679F" w:rsidRPr="00071610">
        <w:rPr>
          <w:rFonts w:ascii="Times New Roman" w:hAnsi="Times New Roman" w:cs="Times New Roman"/>
          <w:spacing w:val="-13"/>
          <w:sz w:val="24"/>
          <w:szCs w:val="24"/>
        </w:rPr>
        <w:t xml:space="preserve"> </w:t>
      </w:r>
      <w:r w:rsidR="0007679F" w:rsidRPr="00071610">
        <w:rPr>
          <w:rFonts w:ascii="Times New Roman" w:hAnsi="Times New Roman" w:cs="Times New Roman"/>
          <w:sz w:val="24"/>
          <w:szCs w:val="24"/>
        </w:rPr>
        <w:t>90+60,</w:t>
      </w:r>
      <w:r w:rsidR="0007679F" w:rsidRPr="00071610">
        <w:rPr>
          <w:rFonts w:ascii="Times New Roman" w:hAnsi="Times New Roman" w:cs="Times New Roman"/>
          <w:spacing w:val="-12"/>
          <w:sz w:val="24"/>
          <w:szCs w:val="24"/>
        </w:rPr>
        <w:t xml:space="preserve"> </w:t>
      </w:r>
      <w:r w:rsidR="0007679F" w:rsidRPr="00071610">
        <w:rPr>
          <w:rFonts w:ascii="Times New Roman" w:hAnsi="Times New Roman" w:cs="Times New Roman"/>
          <w:sz w:val="24"/>
          <w:szCs w:val="24"/>
        </w:rPr>
        <w:t>120+80</w:t>
      </w:r>
      <w:r w:rsidR="0007679F" w:rsidRPr="00071610">
        <w:rPr>
          <w:rFonts w:ascii="Times New Roman" w:hAnsi="Times New Roman" w:cs="Times New Roman"/>
          <w:spacing w:val="-11"/>
          <w:sz w:val="24"/>
          <w:szCs w:val="24"/>
        </w:rPr>
        <w:t xml:space="preserve"> </w:t>
      </w:r>
      <w:r w:rsidR="0007679F" w:rsidRPr="00071610">
        <w:rPr>
          <w:rFonts w:ascii="Times New Roman" w:hAnsi="Times New Roman" w:cs="Times New Roman"/>
          <w:sz w:val="24"/>
          <w:szCs w:val="24"/>
        </w:rPr>
        <w:t>kg/ha</w:t>
      </w:r>
      <w:r w:rsidR="0007679F" w:rsidRPr="00071610">
        <w:rPr>
          <w:rFonts w:ascii="Times New Roman" w:hAnsi="Times New Roman" w:cs="Times New Roman"/>
          <w:spacing w:val="-12"/>
          <w:sz w:val="24"/>
          <w:szCs w:val="24"/>
        </w:rPr>
        <w:t xml:space="preserve"> </w:t>
      </w:r>
      <w:r w:rsidR="0007679F" w:rsidRPr="00071610">
        <w:rPr>
          <w:rFonts w:ascii="Times New Roman" w:hAnsi="Times New Roman" w:cs="Times New Roman"/>
          <w:sz w:val="24"/>
          <w:szCs w:val="24"/>
        </w:rPr>
        <w:t>and</w:t>
      </w:r>
      <w:r w:rsidR="0007679F" w:rsidRPr="00071610">
        <w:rPr>
          <w:rFonts w:ascii="Times New Roman" w:hAnsi="Times New Roman" w:cs="Times New Roman"/>
          <w:spacing w:val="-12"/>
          <w:sz w:val="24"/>
          <w:szCs w:val="24"/>
        </w:rPr>
        <w:t xml:space="preserve"> </w:t>
      </w:r>
      <w:r w:rsidR="0007679F" w:rsidRPr="00071610">
        <w:rPr>
          <w:rFonts w:ascii="Times New Roman" w:hAnsi="Times New Roman" w:cs="Times New Roman"/>
          <w:sz w:val="24"/>
          <w:szCs w:val="24"/>
        </w:rPr>
        <w:t>potash</w:t>
      </w:r>
      <w:r w:rsidR="0007679F" w:rsidRPr="00071610">
        <w:rPr>
          <w:rFonts w:ascii="Times New Roman" w:hAnsi="Times New Roman" w:cs="Times New Roman"/>
          <w:spacing w:val="-12"/>
          <w:sz w:val="24"/>
          <w:szCs w:val="24"/>
        </w:rPr>
        <w:t xml:space="preserve"> </w:t>
      </w:r>
      <w:r w:rsidR="0007679F" w:rsidRPr="00071610">
        <w:rPr>
          <w:rFonts w:ascii="Times New Roman" w:hAnsi="Times New Roman" w:cs="Times New Roman"/>
          <w:sz w:val="24"/>
          <w:szCs w:val="24"/>
        </w:rPr>
        <w:t>were</w:t>
      </w:r>
      <w:r w:rsidR="0007679F" w:rsidRPr="00071610">
        <w:rPr>
          <w:rFonts w:ascii="Times New Roman" w:hAnsi="Times New Roman" w:cs="Times New Roman"/>
          <w:spacing w:val="-13"/>
          <w:sz w:val="24"/>
          <w:szCs w:val="24"/>
        </w:rPr>
        <w:t xml:space="preserve"> </w:t>
      </w:r>
      <w:r w:rsidR="0007679F" w:rsidRPr="00071610">
        <w:rPr>
          <w:rFonts w:ascii="Times New Roman" w:hAnsi="Times New Roman" w:cs="Times New Roman"/>
          <w:sz w:val="24"/>
          <w:szCs w:val="24"/>
        </w:rPr>
        <w:t>applied</w:t>
      </w:r>
      <w:r w:rsidR="0007679F" w:rsidRPr="00071610">
        <w:rPr>
          <w:rFonts w:ascii="Times New Roman" w:hAnsi="Times New Roman" w:cs="Times New Roman"/>
          <w:spacing w:val="-11"/>
          <w:sz w:val="24"/>
          <w:szCs w:val="24"/>
        </w:rPr>
        <w:t xml:space="preserve"> </w:t>
      </w:r>
      <w:r w:rsidR="0007679F" w:rsidRPr="00071610">
        <w:rPr>
          <w:rFonts w:ascii="Times New Roman" w:hAnsi="Times New Roman" w:cs="Times New Roman"/>
          <w:sz w:val="24"/>
          <w:szCs w:val="24"/>
        </w:rPr>
        <w:t>each</w:t>
      </w:r>
      <w:r w:rsidR="0007679F" w:rsidRPr="00071610">
        <w:rPr>
          <w:rFonts w:ascii="Times New Roman" w:hAnsi="Times New Roman" w:cs="Times New Roman"/>
          <w:spacing w:val="-11"/>
          <w:sz w:val="24"/>
          <w:szCs w:val="24"/>
        </w:rPr>
        <w:t xml:space="preserve"> </w:t>
      </w:r>
      <w:r w:rsidR="0007679F" w:rsidRPr="00071610">
        <w:rPr>
          <w:rFonts w:ascii="Times New Roman" w:hAnsi="Times New Roman" w:cs="Times New Roman"/>
          <w:sz w:val="24"/>
          <w:szCs w:val="24"/>
        </w:rPr>
        <w:t>plot</w:t>
      </w:r>
      <w:r w:rsidR="0007679F" w:rsidRPr="00071610">
        <w:rPr>
          <w:rFonts w:ascii="Times New Roman" w:hAnsi="Times New Roman" w:cs="Times New Roman"/>
          <w:spacing w:val="-11"/>
          <w:sz w:val="24"/>
          <w:szCs w:val="24"/>
        </w:rPr>
        <w:t xml:space="preserve"> </w:t>
      </w:r>
      <w:r w:rsidR="0007679F" w:rsidRPr="00071610">
        <w:rPr>
          <w:rFonts w:ascii="Times New Roman" w:hAnsi="Times New Roman" w:cs="Times New Roman"/>
          <w:sz w:val="24"/>
          <w:szCs w:val="24"/>
        </w:rPr>
        <w:t>in</w:t>
      </w:r>
      <w:r w:rsidR="0007679F" w:rsidRPr="00071610">
        <w:rPr>
          <w:rFonts w:ascii="Times New Roman" w:hAnsi="Times New Roman" w:cs="Times New Roman"/>
          <w:spacing w:val="-11"/>
          <w:sz w:val="24"/>
          <w:szCs w:val="24"/>
        </w:rPr>
        <w:t xml:space="preserve"> </w:t>
      </w:r>
      <w:r w:rsidR="0007679F" w:rsidRPr="00071610">
        <w:rPr>
          <w:rFonts w:ascii="Times New Roman" w:hAnsi="Times New Roman" w:cs="Times New Roman"/>
          <w:sz w:val="24"/>
          <w:szCs w:val="24"/>
        </w:rPr>
        <w:t>equal</w:t>
      </w:r>
      <w:r w:rsidR="0007679F" w:rsidRPr="00071610">
        <w:rPr>
          <w:rFonts w:ascii="Times New Roman" w:hAnsi="Times New Roman" w:cs="Times New Roman"/>
          <w:spacing w:val="-12"/>
          <w:sz w:val="24"/>
          <w:szCs w:val="24"/>
        </w:rPr>
        <w:t xml:space="preserve"> </w:t>
      </w:r>
      <w:r w:rsidR="0007679F" w:rsidRPr="00071610">
        <w:rPr>
          <w:rFonts w:ascii="Times New Roman" w:hAnsi="Times New Roman" w:cs="Times New Roman"/>
          <w:sz w:val="24"/>
          <w:szCs w:val="24"/>
        </w:rPr>
        <w:t>amount.</w:t>
      </w:r>
      <w:r w:rsidR="0007679F" w:rsidRPr="00071610">
        <w:rPr>
          <w:rFonts w:ascii="Times New Roman" w:hAnsi="Times New Roman" w:cs="Times New Roman"/>
          <w:spacing w:val="-13"/>
          <w:sz w:val="24"/>
          <w:szCs w:val="24"/>
        </w:rPr>
        <w:t xml:space="preserve"> </w:t>
      </w:r>
      <w:r w:rsidR="0007679F" w:rsidRPr="00071610">
        <w:rPr>
          <w:rFonts w:ascii="Times New Roman" w:hAnsi="Times New Roman" w:cs="Times New Roman"/>
          <w:sz w:val="24"/>
          <w:szCs w:val="24"/>
        </w:rPr>
        <w:t>The</w:t>
      </w:r>
      <w:r w:rsidR="0007679F" w:rsidRPr="00071610">
        <w:rPr>
          <w:rFonts w:ascii="Times New Roman" w:hAnsi="Times New Roman" w:cs="Times New Roman"/>
          <w:spacing w:val="-11"/>
          <w:sz w:val="24"/>
          <w:szCs w:val="24"/>
        </w:rPr>
        <w:t xml:space="preserve"> </w:t>
      </w:r>
      <w:r w:rsidR="0007679F" w:rsidRPr="00071610">
        <w:rPr>
          <w:rFonts w:ascii="Times New Roman" w:hAnsi="Times New Roman" w:cs="Times New Roman"/>
          <w:sz w:val="24"/>
          <w:szCs w:val="24"/>
        </w:rPr>
        <w:t>urea was applied in three equal level.</w:t>
      </w:r>
      <w:r w:rsidR="0007679F" w:rsidRPr="00071610">
        <w:rPr>
          <w:rFonts w:ascii="Times New Roman" w:hAnsi="Times New Roman" w:cs="Times New Roman"/>
          <w:spacing w:val="-4"/>
          <w:sz w:val="24"/>
          <w:szCs w:val="24"/>
        </w:rPr>
        <w:t xml:space="preserve"> </w:t>
      </w:r>
      <w:r w:rsidR="0007679F" w:rsidRPr="00071610">
        <w:rPr>
          <w:rFonts w:ascii="Times New Roman" w:hAnsi="Times New Roman" w:cs="Times New Roman"/>
          <w:sz w:val="24"/>
          <w:szCs w:val="24"/>
        </w:rPr>
        <w:t>The first dose</w:t>
      </w:r>
      <w:r w:rsidR="0007679F" w:rsidRPr="00071610">
        <w:rPr>
          <w:rFonts w:ascii="Times New Roman" w:hAnsi="Times New Roman" w:cs="Times New Roman"/>
          <w:spacing w:val="-1"/>
          <w:sz w:val="24"/>
          <w:szCs w:val="24"/>
        </w:rPr>
        <w:t xml:space="preserve"> </w:t>
      </w:r>
      <w:r w:rsidR="0007679F" w:rsidRPr="00071610">
        <w:rPr>
          <w:rFonts w:ascii="Times New Roman" w:hAnsi="Times New Roman" w:cs="Times New Roman"/>
          <w:sz w:val="24"/>
          <w:szCs w:val="24"/>
        </w:rPr>
        <w:t>of</w:t>
      </w:r>
      <w:r w:rsidR="0007679F" w:rsidRPr="00071610">
        <w:rPr>
          <w:rFonts w:ascii="Times New Roman" w:hAnsi="Times New Roman" w:cs="Times New Roman"/>
          <w:spacing w:val="-1"/>
          <w:sz w:val="24"/>
          <w:szCs w:val="24"/>
        </w:rPr>
        <w:t xml:space="preserve"> </w:t>
      </w:r>
      <w:r w:rsidR="0007679F" w:rsidRPr="00071610">
        <w:rPr>
          <w:rFonts w:ascii="Times New Roman" w:hAnsi="Times New Roman" w:cs="Times New Roman"/>
          <w:sz w:val="24"/>
          <w:szCs w:val="24"/>
        </w:rPr>
        <w:t>urea was applied before transplanting in prepared</w:t>
      </w:r>
      <w:r w:rsidR="0007679F" w:rsidRPr="00071610">
        <w:rPr>
          <w:rFonts w:ascii="Times New Roman" w:hAnsi="Times New Roman" w:cs="Times New Roman"/>
          <w:spacing w:val="-9"/>
          <w:sz w:val="24"/>
          <w:szCs w:val="24"/>
        </w:rPr>
        <w:t xml:space="preserve"> </w:t>
      </w:r>
      <w:r w:rsidR="0007679F" w:rsidRPr="00071610">
        <w:rPr>
          <w:rFonts w:ascii="Times New Roman" w:hAnsi="Times New Roman" w:cs="Times New Roman"/>
          <w:sz w:val="24"/>
          <w:szCs w:val="24"/>
        </w:rPr>
        <w:t>beds</w:t>
      </w:r>
      <w:r w:rsidR="0007679F" w:rsidRPr="00071610">
        <w:rPr>
          <w:rFonts w:ascii="Times New Roman" w:hAnsi="Times New Roman" w:cs="Times New Roman"/>
          <w:spacing w:val="-8"/>
          <w:sz w:val="24"/>
          <w:szCs w:val="24"/>
        </w:rPr>
        <w:t xml:space="preserve"> </w:t>
      </w:r>
      <w:r w:rsidR="0007679F" w:rsidRPr="00071610">
        <w:rPr>
          <w:rFonts w:ascii="Times New Roman" w:hAnsi="Times New Roman" w:cs="Times New Roman"/>
          <w:sz w:val="24"/>
          <w:szCs w:val="24"/>
        </w:rPr>
        <w:t>with</w:t>
      </w:r>
      <w:r w:rsidR="0007679F" w:rsidRPr="00071610">
        <w:rPr>
          <w:rFonts w:ascii="Times New Roman" w:hAnsi="Times New Roman" w:cs="Times New Roman"/>
          <w:spacing w:val="-8"/>
          <w:sz w:val="24"/>
          <w:szCs w:val="24"/>
        </w:rPr>
        <w:t xml:space="preserve"> </w:t>
      </w:r>
      <w:r w:rsidR="0007679F" w:rsidRPr="00071610">
        <w:rPr>
          <w:rFonts w:ascii="Times New Roman" w:hAnsi="Times New Roman" w:cs="Times New Roman"/>
          <w:sz w:val="24"/>
          <w:szCs w:val="24"/>
        </w:rPr>
        <w:t>full</w:t>
      </w:r>
      <w:r w:rsidR="0007679F" w:rsidRPr="00071610">
        <w:rPr>
          <w:rFonts w:ascii="Times New Roman" w:hAnsi="Times New Roman" w:cs="Times New Roman"/>
          <w:spacing w:val="-8"/>
          <w:sz w:val="24"/>
          <w:szCs w:val="24"/>
        </w:rPr>
        <w:t xml:space="preserve"> </w:t>
      </w:r>
      <w:r w:rsidR="0007679F" w:rsidRPr="00071610">
        <w:rPr>
          <w:rFonts w:ascii="Times New Roman" w:hAnsi="Times New Roman" w:cs="Times New Roman"/>
          <w:sz w:val="24"/>
          <w:szCs w:val="24"/>
        </w:rPr>
        <w:t>amount</w:t>
      </w:r>
      <w:r w:rsidR="0007679F" w:rsidRPr="00071610">
        <w:rPr>
          <w:rFonts w:ascii="Times New Roman" w:hAnsi="Times New Roman" w:cs="Times New Roman"/>
          <w:spacing w:val="-10"/>
          <w:sz w:val="24"/>
          <w:szCs w:val="24"/>
        </w:rPr>
        <w:t xml:space="preserve"> </w:t>
      </w:r>
      <w:r w:rsidR="0007679F" w:rsidRPr="00071610">
        <w:rPr>
          <w:rFonts w:ascii="Times New Roman" w:hAnsi="Times New Roman" w:cs="Times New Roman"/>
          <w:sz w:val="24"/>
          <w:szCs w:val="24"/>
        </w:rPr>
        <w:t>of</w:t>
      </w:r>
      <w:r w:rsidR="0007679F" w:rsidRPr="00071610">
        <w:rPr>
          <w:rFonts w:ascii="Times New Roman" w:hAnsi="Times New Roman" w:cs="Times New Roman"/>
          <w:spacing w:val="-9"/>
          <w:sz w:val="24"/>
          <w:szCs w:val="24"/>
        </w:rPr>
        <w:t xml:space="preserve"> </w:t>
      </w:r>
      <w:r w:rsidR="0007679F" w:rsidRPr="00071610">
        <w:rPr>
          <w:rFonts w:ascii="Times New Roman" w:hAnsi="Times New Roman" w:cs="Times New Roman"/>
          <w:sz w:val="24"/>
          <w:szCs w:val="24"/>
        </w:rPr>
        <w:t>single</w:t>
      </w:r>
      <w:r w:rsidR="0007679F" w:rsidRPr="00071610">
        <w:rPr>
          <w:rFonts w:ascii="Times New Roman" w:hAnsi="Times New Roman" w:cs="Times New Roman"/>
          <w:spacing w:val="-9"/>
          <w:sz w:val="24"/>
          <w:szCs w:val="24"/>
        </w:rPr>
        <w:t xml:space="preserve"> </w:t>
      </w:r>
      <w:r w:rsidR="0007679F" w:rsidRPr="00071610">
        <w:rPr>
          <w:rFonts w:ascii="Times New Roman" w:hAnsi="Times New Roman" w:cs="Times New Roman"/>
          <w:sz w:val="24"/>
          <w:szCs w:val="24"/>
        </w:rPr>
        <w:t>super</w:t>
      </w:r>
      <w:r w:rsidR="0007679F" w:rsidRPr="00071610">
        <w:rPr>
          <w:rFonts w:ascii="Times New Roman" w:hAnsi="Times New Roman" w:cs="Times New Roman"/>
          <w:spacing w:val="-10"/>
          <w:sz w:val="24"/>
          <w:szCs w:val="24"/>
        </w:rPr>
        <w:t xml:space="preserve"> </w:t>
      </w:r>
      <w:r w:rsidR="0007679F" w:rsidRPr="00071610">
        <w:rPr>
          <w:rFonts w:ascii="Times New Roman" w:hAnsi="Times New Roman" w:cs="Times New Roman"/>
          <w:sz w:val="24"/>
          <w:szCs w:val="24"/>
        </w:rPr>
        <w:t>phosphate</w:t>
      </w:r>
      <w:r w:rsidR="0007679F" w:rsidRPr="00071610">
        <w:rPr>
          <w:rFonts w:ascii="Times New Roman" w:hAnsi="Times New Roman" w:cs="Times New Roman"/>
          <w:spacing w:val="-9"/>
          <w:sz w:val="24"/>
          <w:szCs w:val="24"/>
        </w:rPr>
        <w:t xml:space="preserve"> </w:t>
      </w:r>
      <w:r w:rsidR="0007679F" w:rsidRPr="00071610">
        <w:rPr>
          <w:rFonts w:ascii="Times New Roman" w:hAnsi="Times New Roman" w:cs="Times New Roman"/>
          <w:sz w:val="24"/>
          <w:szCs w:val="24"/>
        </w:rPr>
        <w:t>and</w:t>
      </w:r>
      <w:r w:rsidR="0007679F" w:rsidRPr="00071610">
        <w:rPr>
          <w:rFonts w:ascii="Times New Roman" w:hAnsi="Times New Roman" w:cs="Times New Roman"/>
          <w:spacing w:val="-9"/>
          <w:sz w:val="24"/>
          <w:szCs w:val="24"/>
        </w:rPr>
        <w:t xml:space="preserve"> </w:t>
      </w:r>
      <w:proofErr w:type="spellStart"/>
      <w:r w:rsidR="0007679F" w:rsidRPr="00071610">
        <w:rPr>
          <w:rFonts w:ascii="Times New Roman" w:hAnsi="Times New Roman" w:cs="Times New Roman"/>
          <w:sz w:val="24"/>
          <w:szCs w:val="24"/>
        </w:rPr>
        <w:t>murate</w:t>
      </w:r>
      <w:proofErr w:type="spellEnd"/>
      <w:r w:rsidR="0007679F" w:rsidRPr="00071610">
        <w:rPr>
          <w:rFonts w:ascii="Times New Roman" w:hAnsi="Times New Roman" w:cs="Times New Roman"/>
          <w:spacing w:val="-9"/>
          <w:sz w:val="24"/>
          <w:szCs w:val="24"/>
        </w:rPr>
        <w:t xml:space="preserve"> </w:t>
      </w:r>
      <w:r w:rsidR="0007679F" w:rsidRPr="00071610">
        <w:rPr>
          <w:rFonts w:ascii="Times New Roman" w:hAnsi="Times New Roman" w:cs="Times New Roman"/>
          <w:sz w:val="24"/>
          <w:szCs w:val="24"/>
        </w:rPr>
        <w:t>of</w:t>
      </w:r>
      <w:r w:rsidR="0007679F" w:rsidRPr="00071610">
        <w:rPr>
          <w:rFonts w:ascii="Times New Roman" w:hAnsi="Times New Roman" w:cs="Times New Roman"/>
          <w:spacing w:val="-9"/>
          <w:sz w:val="24"/>
          <w:szCs w:val="24"/>
        </w:rPr>
        <w:t xml:space="preserve"> </w:t>
      </w:r>
      <w:r w:rsidR="0007679F" w:rsidRPr="00071610">
        <w:rPr>
          <w:rFonts w:ascii="Times New Roman" w:hAnsi="Times New Roman" w:cs="Times New Roman"/>
          <w:sz w:val="24"/>
          <w:szCs w:val="24"/>
        </w:rPr>
        <w:t>potash.</w:t>
      </w:r>
      <w:r w:rsidR="0007679F" w:rsidRPr="00071610">
        <w:rPr>
          <w:rFonts w:ascii="Times New Roman" w:hAnsi="Times New Roman" w:cs="Times New Roman"/>
          <w:spacing w:val="-13"/>
          <w:sz w:val="24"/>
          <w:szCs w:val="24"/>
        </w:rPr>
        <w:t xml:space="preserve"> </w:t>
      </w:r>
      <w:r w:rsidR="0007679F" w:rsidRPr="00071610">
        <w:rPr>
          <w:rFonts w:ascii="Times New Roman" w:hAnsi="Times New Roman" w:cs="Times New Roman"/>
          <w:sz w:val="24"/>
          <w:szCs w:val="24"/>
        </w:rPr>
        <w:t>The</w:t>
      </w:r>
      <w:r w:rsidR="0007679F" w:rsidRPr="00071610">
        <w:rPr>
          <w:rFonts w:ascii="Times New Roman" w:hAnsi="Times New Roman" w:cs="Times New Roman"/>
          <w:spacing w:val="-9"/>
          <w:sz w:val="24"/>
          <w:szCs w:val="24"/>
        </w:rPr>
        <w:t xml:space="preserve"> </w:t>
      </w:r>
      <w:r w:rsidR="0007679F" w:rsidRPr="00071610">
        <w:rPr>
          <w:rFonts w:ascii="Times New Roman" w:hAnsi="Times New Roman" w:cs="Times New Roman"/>
          <w:sz w:val="24"/>
          <w:szCs w:val="24"/>
        </w:rPr>
        <w:t>rest</w:t>
      </w:r>
      <w:r w:rsidR="0007679F" w:rsidRPr="00071610">
        <w:rPr>
          <w:rFonts w:ascii="Times New Roman" w:hAnsi="Times New Roman" w:cs="Times New Roman"/>
          <w:spacing w:val="-10"/>
          <w:sz w:val="24"/>
          <w:szCs w:val="24"/>
        </w:rPr>
        <w:t xml:space="preserve"> </w:t>
      </w:r>
      <w:r w:rsidR="0007679F" w:rsidRPr="00071610">
        <w:rPr>
          <w:rFonts w:ascii="Times New Roman" w:hAnsi="Times New Roman" w:cs="Times New Roman"/>
          <w:sz w:val="24"/>
          <w:szCs w:val="24"/>
        </w:rPr>
        <w:t>of dose</w:t>
      </w:r>
      <w:r w:rsidR="0007679F" w:rsidRPr="00071610">
        <w:rPr>
          <w:rFonts w:ascii="Times New Roman" w:hAnsi="Times New Roman" w:cs="Times New Roman"/>
          <w:spacing w:val="-8"/>
          <w:sz w:val="24"/>
          <w:szCs w:val="24"/>
        </w:rPr>
        <w:t xml:space="preserve"> </w:t>
      </w:r>
      <w:r w:rsidR="0007679F" w:rsidRPr="00071610">
        <w:rPr>
          <w:rFonts w:ascii="Times New Roman" w:hAnsi="Times New Roman" w:cs="Times New Roman"/>
          <w:sz w:val="24"/>
          <w:szCs w:val="24"/>
        </w:rPr>
        <w:t>of</w:t>
      </w:r>
      <w:r w:rsidR="0007679F" w:rsidRPr="00071610">
        <w:rPr>
          <w:rFonts w:ascii="Times New Roman" w:hAnsi="Times New Roman" w:cs="Times New Roman"/>
          <w:spacing w:val="-9"/>
          <w:sz w:val="24"/>
          <w:szCs w:val="24"/>
        </w:rPr>
        <w:t xml:space="preserve"> </w:t>
      </w:r>
      <w:r w:rsidR="0007679F" w:rsidRPr="00071610">
        <w:rPr>
          <w:rFonts w:ascii="Times New Roman" w:hAnsi="Times New Roman" w:cs="Times New Roman"/>
          <w:sz w:val="24"/>
          <w:szCs w:val="24"/>
        </w:rPr>
        <w:t>urea</w:t>
      </w:r>
      <w:r w:rsidR="0007679F" w:rsidRPr="00071610">
        <w:rPr>
          <w:rFonts w:ascii="Times New Roman" w:hAnsi="Times New Roman" w:cs="Times New Roman"/>
          <w:spacing w:val="-8"/>
          <w:sz w:val="24"/>
          <w:szCs w:val="24"/>
        </w:rPr>
        <w:t xml:space="preserve"> </w:t>
      </w:r>
      <w:r w:rsidR="0007679F" w:rsidRPr="00071610">
        <w:rPr>
          <w:rFonts w:ascii="Times New Roman" w:hAnsi="Times New Roman" w:cs="Times New Roman"/>
          <w:sz w:val="24"/>
          <w:szCs w:val="24"/>
        </w:rPr>
        <w:t>was</w:t>
      </w:r>
      <w:r w:rsidR="0007679F" w:rsidRPr="00071610">
        <w:rPr>
          <w:rFonts w:ascii="Times New Roman" w:hAnsi="Times New Roman" w:cs="Times New Roman"/>
          <w:spacing w:val="-7"/>
          <w:sz w:val="24"/>
          <w:szCs w:val="24"/>
        </w:rPr>
        <w:t xml:space="preserve"> </w:t>
      </w:r>
      <w:r w:rsidR="0007679F" w:rsidRPr="00071610">
        <w:rPr>
          <w:rFonts w:ascii="Times New Roman" w:hAnsi="Times New Roman" w:cs="Times New Roman"/>
          <w:sz w:val="24"/>
          <w:szCs w:val="24"/>
        </w:rPr>
        <w:t>applied</w:t>
      </w:r>
      <w:r w:rsidR="0007679F" w:rsidRPr="00071610">
        <w:rPr>
          <w:rFonts w:ascii="Times New Roman" w:hAnsi="Times New Roman" w:cs="Times New Roman"/>
          <w:spacing w:val="-8"/>
          <w:sz w:val="24"/>
          <w:szCs w:val="24"/>
        </w:rPr>
        <w:t xml:space="preserve"> </w:t>
      </w:r>
      <w:r w:rsidR="0007679F" w:rsidRPr="00071610">
        <w:rPr>
          <w:rFonts w:ascii="Times New Roman" w:hAnsi="Times New Roman" w:cs="Times New Roman"/>
          <w:sz w:val="24"/>
          <w:szCs w:val="24"/>
        </w:rPr>
        <w:t>at</w:t>
      </w:r>
      <w:r w:rsidR="0007679F" w:rsidRPr="00071610">
        <w:rPr>
          <w:rFonts w:ascii="Times New Roman" w:hAnsi="Times New Roman" w:cs="Times New Roman"/>
          <w:spacing w:val="-8"/>
          <w:sz w:val="24"/>
          <w:szCs w:val="24"/>
        </w:rPr>
        <w:t xml:space="preserve"> </w:t>
      </w:r>
      <w:r w:rsidR="0007679F" w:rsidRPr="00071610">
        <w:rPr>
          <w:rFonts w:ascii="Times New Roman" w:hAnsi="Times New Roman" w:cs="Times New Roman"/>
          <w:sz w:val="24"/>
          <w:szCs w:val="24"/>
        </w:rPr>
        <w:t>45</w:t>
      </w:r>
      <w:r w:rsidR="0007679F" w:rsidRPr="00071610">
        <w:rPr>
          <w:rFonts w:ascii="Times New Roman" w:hAnsi="Times New Roman" w:cs="Times New Roman"/>
          <w:spacing w:val="-9"/>
          <w:sz w:val="24"/>
          <w:szCs w:val="24"/>
        </w:rPr>
        <w:t xml:space="preserve"> </w:t>
      </w:r>
      <w:r w:rsidR="0007679F" w:rsidRPr="00071610">
        <w:rPr>
          <w:rFonts w:ascii="Times New Roman" w:hAnsi="Times New Roman" w:cs="Times New Roman"/>
          <w:sz w:val="24"/>
          <w:szCs w:val="24"/>
        </w:rPr>
        <w:t>days</w:t>
      </w:r>
      <w:r w:rsidR="0007679F" w:rsidRPr="00071610">
        <w:rPr>
          <w:rFonts w:ascii="Times New Roman" w:hAnsi="Times New Roman" w:cs="Times New Roman"/>
          <w:spacing w:val="-6"/>
          <w:sz w:val="24"/>
          <w:szCs w:val="24"/>
        </w:rPr>
        <w:t xml:space="preserve"> </w:t>
      </w:r>
      <w:r w:rsidR="0007679F" w:rsidRPr="00071610">
        <w:rPr>
          <w:rFonts w:ascii="Times New Roman" w:hAnsi="Times New Roman" w:cs="Times New Roman"/>
          <w:sz w:val="24"/>
          <w:szCs w:val="24"/>
        </w:rPr>
        <w:t>after</w:t>
      </w:r>
      <w:r w:rsidR="0007679F" w:rsidRPr="00071610">
        <w:rPr>
          <w:rFonts w:ascii="Times New Roman" w:hAnsi="Times New Roman" w:cs="Times New Roman"/>
          <w:spacing w:val="-8"/>
          <w:sz w:val="24"/>
          <w:szCs w:val="24"/>
        </w:rPr>
        <w:t xml:space="preserve"> </w:t>
      </w:r>
      <w:r w:rsidR="0007679F" w:rsidRPr="00071610">
        <w:rPr>
          <w:rFonts w:ascii="Times New Roman" w:hAnsi="Times New Roman" w:cs="Times New Roman"/>
          <w:sz w:val="24"/>
          <w:szCs w:val="24"/>
        </w:rPr>
        <w:t>transplanting</w:t>
      </w:r>
      <w:r w:rsidR="0007679F" w:rsidRPr="00071610">
        <w:rPr>
          <w:rFonts w:ascii="Times New Roman" w:hAnsi="Times New Roman" w:cs="Times New Roman"/>
          <w:spacing w:val="-8"/>
          <w:sz w:val="24"/>
          <w:szCs w:val="24"/>
        </w:rPr>
        <w:t xml:space="preserve"> </w:t>
      </w:r>
      <w:r w:rsidR="0007679F" w:rsidRPr="00071610">
        <w:rPr>
          <w:rFonts w:ascii="Times New Roman" w:hAnsi="Times New Roman" w:cs="Times New Roman"/>
          <w:sz w:val="24"/>
          <w:szCs w:val="24"/>
        </w:rPr>
        <w:t>and</w:t>
      </w:r>
      <w:r w:rsidR="0007679F" w:rsidRPr="00071610">
        <w:rPr>
          <w:rFonts w:ascii="Times New Roman" w:hAnsi="Times New Roman" w:cs="Times New Roman"/>
          <w:spacing w:val="-8"/>
          <w:sz w:val="24"/>
          <w:szCs w:val="24"/>
        </w:rPr>
        <w:t xml:space="preserve"> </w:t>
      </w:r>
      <w:r w:rsidR="0007679F" w:rsidRPr="00071610">
        <w:rPr>
          <w:rFonts w:ascii="Times New Roman" w:hAnsi="Times New Roman" w:cs="Times New Roman"/>
          <w:sz w:val="24"/>
          <w:szCs w:val="24"/>
        </w:rPr>
        <w:t>first</w:t>
      </w:r>
      <w:r w:rsidR="0007679F" w:rsidRPr="00071610">
        <w:rPr>
          <w:rFonts w:ascii="Times New Roman" w:hAnsi="Times New Roman" w:cs="Times New Roman"/>
          <w:spacing w:val="-7"/>
          <w:sz w:val="24"/>
          <w:szCs w:val="24"/>
        </w:rPr>
        <w:t xml:space="preserve"> </w:t>
      </w:r>
      <w:r w:rsidR="0007679F" w:rsidRPr="00071610">
        <w:rPr>
          <w:rFonts w:ascii="Times New Roman" w:hAnsi="Times New Roman" w:cs="Times New Roman"/>
          <w:sz w:val="24"/>
          <w:szCs w:val="24"/>
        </w:rPr>
        <w:t>fruit</w:t>
      </w:r>
      <w:r w:rsidR="0007679F" w:rsidRPr="00071610">
        <w:rPr>
          <w:rFonts w:ascii="Times New Roman" w:hAnsi="Times New Roman" w:cs="Times New Roman"/>
          <w:spacing w:val="-8"/>
          <w:sz w:val="24"/>
          <w:szCs w:val="24"/>
        </w:rPr>
        <w:t xml:space="preserve"> </w:t>
      </w:r>
      <w:r w:rsidR="0007679F" w:rsidRPr="00071610">
        <w:rPr>
          <w:rFonts w:ascii="Times New Roman" w:hAnsi="Times New Roman" w:cs="Times New Roman"/>
          <w:sz w:val="24"/>
          <w:szCs w:val="24"/>
        </w:rPr>
        <w:t>picking.</w:t>
      </w:r>
      <w:r w:rsidR="0007679F" w:rsidRPr="00071610">
        <w:rPr>
          <w:rFonts w:ascii="Times New Roman" w:hAnsi="Times New Roman" w:cs="Times New Roman"/>
          <w:spacing w:val="-10"/>
          <w:sz w:val="24"/>
          <w:szCs w:val="24"/>
        </w:rPr>
        <w:t xml:space="preserve"> </w:t>
      </w:r>
      <w:r w:rsidRPr="00071610">
        <w:rPr>
          <w:rFonts w:ascii="Times New Roman" w:hAnsi="Times New Roman" w:cs="Times New Roman"/>
          <w:sz w:val="24"/>
          <w:szCs w:val="24"/>
        </w:rPr>
        <w:t xml:space="preserve">The seed rate used </w:t>
      </w:r>
      <w:r w:rsidR="006749F2" w:rsidRPr="00071610">
        <w:rPr>
          <w:rFonts w:ascii="Times New Roman" w:hAnsi="Times New Roman" w:cs="Times New Roman"/>
          <w:sz w:val="24"/>
          <w:szCs w:val="24"/>
        </w:rPr>
        <w:t>was 2 kg/ha for sowing with a row-to-row and plant-to-plant distance of 50.0 cm</w:t>
      </w:r>
      <w:r w:rsidRPr="00071610">
        <w:rPr>
          <w:rFonts w:ascii="Times New Roman" w:hAnsi="Times New Roman" w:cs="Times New Roman"/>
          <w:sz w:val="24"/>
          <w:szCs w:val="24"/>
        </w:rPr>
        <w:t>.</w:t>
      </w:r>
      <w:r w:rsidR="00EA12EF" w:rsidRPr="00071610">
        <w:rPr>
          <w:rFonts w:ascii="Times New Roman" w:hAnsi="Times New Roman" w:cs="Times New Roman"/>
          <w:sz w:val="24"/>
          <w:szCs w:val="24"/>
        </w:rPr>
        <w:t xml:space="preserve"> </w:t>
      </w:r>
      <w:r w:rsidRPr="00071610">
        <w:rPr>
          <w:rFonts w:ascii="Times New Roman" w:hAnsi="Times New Roman" w:cs="Times New Roman"/>
          <w:sz w:val="24"/>
          <w:szCs w:val="24"/>
        </w:rPr>
        <w:t xml:space="preserve">The fertilizer grades were applied as per </w:t>
      </w:r>
      <w:r w:rsidR="00531552" w:rsidRPr="00071610">
        <w:rPr>
          <w:rFonts w:ascii="Times New Roman" w:hAnsi="Times New Roman" w:cs="Times New Roman"/>
          <w:sz w:val="24"/>
          <w:szCs w:val="24"/>
        </w:rPr>
        <w:t>treatment.</w:t>
      </w:r>
      <w:r w:rsidRPr="00071610">
        <w:rPr>
          <w:rFonts w:ascii="Times New Roman" w:hAnsi="Times New Roman" w:cs="Times New Roman"/>
          <w:sz w:val="24"/>
          <w:szCs w:val="24"/>
        </w:rPr>
        <w:t xml:space="preserve"> All the other agronomic practices were applied uniformly to all the treatments. The experiment will be consisting of the following factors along with their respective levels.</w:t>
      </w:r>
      <w:r w:rsidR="00EA12EF" w:rsidRPr="00071610">
        <w:rPr>
          <w:rFonts w:ascii="Times New Roman" w:hAnsi="Times New Roman" w:cs="Times New Roman"/>
          <w:sz w:val="24"/>
          <w:szCs w:val="24"/>
        </w:rPr>
        <w:t xml:space="preserve"> After</w:t>
      </w:r>
      <w:r w:rsidR="00EA12EF" w:rsidRPr="00071610">
        <w:rPr>
          <w:rFonts w:ascii="Times New Roman" w:hAnsi="Times New Roman" w:cs="Times New Roman"/>
          <w:spacing w:val="-12"/>
          <w:sz w:val="24"/>
          <w:szCs w:val="24"/>
        </w:rPr>
        <w:t xml:space="preserve"> </w:t>
      </w:r>
      <w:r w:rsidR="00EA12EF" w:rsidRPr="00071610">
        <w:rPr>
          <w:rFonts w:ascii="Times New Roman" w:hAnsi="Times New Roman" w:cs="Times New Roman"/>
          <w:sz w:val="24"/>
          <w:szCs w:val="24"/>
        </w:rPr>
        <w:t>transplanting,</w:t>
      </w:r>
      <w:r w:rsidR="00EA12EF" w:rsidRPr="00071610">
        <w:rPr>
          <w:rFonts w:ascii="Times New Roman" w:hAnsi="Times New Roman" w:cs="Times New Roman"/>
          <w:spacing w:val="-12"/>
          <w:sz w:val="24"/>
          <w:szCs w:val="24"/>
        </w:rPr>
        <w:t xml:space="preserve"> </w:t>
      </w:r>
      <w:r w:rsidR="00EA12EF" w:rsidRPr="00071610">
        <w:rPr>
          <w:rFonts w:ascii="Times New Roman" w:hAnsi="Times New Roman" w:cs="Times New Roman"/>
          <w:sz w:val="24"/>
          <w:szCs w:val="24"/>
        </w:rPr>
        <w:t>the</w:t>
      </w:r>
      <w:r w:rsidR="00EA12EF" w:rsidRPr="00071610">
        <w:rPr>
          <w:rFonts w:ascii="Times New Roman" w:hAnsi="Times New Roman" w:cs="Times New Roman"/>
          <w:spacing w:val="-11"/>
          <w:sz w:val="24"/>
          <w:szCs w:val="24"/>
        </w:rPr>
        <w:t xml:space="preserve"> </w:t>
      </w:r>
      <w:r w:rsidR="00EA12EF" w:rsidRPr="00071610">
        <w:rPr>
          <w:rFonts w:ascii="Times New Roman" w:hAnsi="Times New Roman" w:cs="Times New Roman"/>
          <w:sz w:val="24"/>
          <w:szCs w:val="24"/>
        </w:rPr>
        <w:t>field</w:t>
      </w:r>
      <w:r w:rsidR="00EA12EF" w:rsidRPr="00071610">
        <w:rPr>
          <w:rFonts w:ascii="Times New Roman" w:hAnsi="Times New Roman" w:cs="Times New Roman"/>
          <w:spacing w:val="-9"/>
          <w:sz w:val="24"/>
          <w:szCs w:val="24"/>
        </w:rPr>
        <w:t xml:space="preserve"> </w:t>
      </w:r>
      <w:r w:rsidR="00EA12EF" w:rsidRPr="00071610">
        <w:rPr>
          <w:rFonts w:ascii="Times New Roman" w:hAnsi="Times New Roman" w:cs="Times New Roman"/>
          <w:sz w:val="24"/>
          <w:szCs w:val="24"/>
        </w:rPr>
        <w:t>was</w:t>
      </w:r>
      <w:r w:rsidR="00EA12EF" w:rsidRPr="00071610">
        <w:rPr>
          <w:rFonts w:ascii="Times New Roman" w:hAnsi="Times New Roman" w:cs="Times New Roman"/>
          <w:spacing w:val="-8"/>
          <w:sz w:val="24"/>
          <w:szCs w:val="24"/>
        </w:rPr>
        <w:t xml:space="preserve"> </w:t>
      </w:r>
      <w:r w:rsidR="00EA12EF" w:rsidRPr="00071610">
        <w:rPr>
          <w:rFonts w:ascii="Times New Roman" w:hAnsi="Times New Roman" w:cs="Times New Roman"/>
          <w:sz w:val="24"/>
          <w:szCs w:val="24"/>
        </w:rPr>
        <w:t>irrigated</w:t>
      </w:r>
      <w:r w:rsidR="00EA12EF" w:rsidRPr="00071610">
        <w:rPr>
          <w:rFonts w:ascii="Times New Roman" w:hAnsi="Times New Roman" w:cs="Times New Roman"/>
          <w:spacing w:val="-9"/>
          <w:sz w:val="24"/>
          <w:szCs w:val="24"/>
        </w:rPr>
        <w:t xml:space="preserve"> </w:t>
      </w:r>
      <w:r w:rsidR="00EA12EF" w:rsidRPr="00071610">
        <w:rPr>
          <w:rFonts w:ascii="Times New Roman" w:hAnsi="Times New Roman" w:cs="Times New Roman"/>
          <w:sz w:val="24"/>
          <w:szCs w:val="24"/>
        </w:rPr>
        <w:t>to</w:t>
      </w:r>
      <w:r w:rsidR="00EA12EF" w:rsidRPr="00071610">
        <w:rPr>
          <w:rFonts w:ascii="Times New Roman" w:hAnsi="Times New Roman" w:cs="Times New Roman"/>
          <w:spacing w:val="-8"/>
          <w:sz w:val="24"/>
          <w:szCs w:val="24"/>
        </w:rPr>
        <w:t xml:space="preserve"> </w:t>
      </w:r>
      <w:r w:rsidR="00EA12EF" w:rsidRPr="00071610">
        <w:rPr>
          <w:rFonts w:ascii="Times New Roman" w:hAnsi="Times New Roman" w:cs="Times New Roman"/>
          <w:sz w:val="24"/>
          <w:szCs w:val="24"/>
        </w:rPr>
        <w:t>help</w:t>
      </w:r>
      <w:r w:rsidR="00EA12EF" w:rsidRPr="00071610">
        <w:rPr>
          <w:rFonts w:ascii="Times New Roman" w:hAnsi="Times New Roman" w:cs="Times New Roman"/>
          <w:spacing w:val="-9"/>
          <w:sz w:val="24"/>
          <w:szCs w:val="24"/>
        </w:rPr>
        <w:t xml:space="preserve"> </w:t>
      </w:r>
      <w:r w:rsidR="00EA12EF" w:rsidRPr="00071610">
        <w:rPr>
          <w:rFonts w:ascii="Times New Roman" w:hAnsi="Times New Roman" w:cs="Times New Roman"/>
          <w:sz w:val="24"/>
          <w:szCs w:val="24"/>
        </w:rPr>
        <w:t>the</w:t>
      </w:r>
      <w:r w:rsidR="00EA12EF" w:rsidRPr="00071610">
        <w:rPr>
          <w:rFonts w:ascii="Times New Roman" w:hAnsi="Times New Roman" w:cs="Times New Roman"/>
          <w:spacing w:val="-9"/>
          <w:sz w:val="24"/>
          <w:szCs w:val="24"/>
        </w:rPr>
        <w:t xml:space="preserve"> </w:t>
      </w:r>
      <w:r w:rsidR="00EA12EF" w:rsidRPr="00071610">
        <w:rPr>
          <w:rFonts w:ascii="Times New Roman" w:hAnsi="Times New Roman" w:cs="Times New Roman"/>
          <w:sz w:val="24"/>
          <w:szCs w:val="24"/>
        </w:rPr>
        <w:t>seedlings</w:t>
      </w:r>
      <w:r w:rsidR="00EA12EF" w:rsidRPr="00071610">
        <w:rPr>
          <w:rFonts w:ascii="Times New Roman" w:hAnsi="Times New Roman" w:cs="Times New Roman"/>
          <w:spacing w:val="-10"/>
          <w:sz w:val="24"/>
          <w:szCs w:val="24"/>
        </w:rPr>
        <w:t xml:space="preserve"> </w:t>
      </w:r>
      <w:r w:rsidR="00EA12EF" w:rsidRPr="00071610">
        <w:rPr>
          <w:rFonts w:ascii="Times New Roman" w:hAnsi="Times New Roman" w:cs="Times New Roman"/>
          <w:sz w:val="24"/>
          <w:szCs w:val="24"/>
        </w:rPr>
        <w:t xml:space="preserve">establish </w:t>
      </w:r>
      <w:r w:rsidR="00EA12EF" w:rsidRPr="00071610">
        <w:rPr>
          <w:rFonts w:ascii="Times New Roman" w:hAnsi="Times New Roman" w:cs="Times New Roman"/>
          <w:spacing w:val="-2"/>
          <w:sz w:val="24"/>
          <w:szCs w:val="24"/>
        </w:rPr>
        <w:t>themselves.</w:t>
      </w:r>
      <w:r w:rsidR="00EA12EF" w:rsidRPr="00071610">
        <w:rPr>
          <w:rFonts w:ascii="Times New Roman" w:hAnsi="Times New Roman" w:cs="Times New Roman"/>
          <w:spacing w:val="-7"/>
          <w:sz w:val="24"/>
          <w:szCs w:val="24"/>
        </w:rPr>
        <w:t xml:space="preserve"> </w:t>
      </w:r>
      <w:r w:rsidR="00EA12EF" w:rsidRPr="00071610">
        <w:rPr>
          <w:rFonts w:ascii="Times New Roman" w:hAnsi="Times New Roman" w:cs="Times New Roman"/>
          <w:spacing w:val="-2"/>
          <w:sz w:val="24"/>
          <w:szCs w:val="24"/>
        </w:rPr>
        <w:t>Regular</w:t>
      </w:r>
      <w:r w:rsidR="00EA12EF" w:rsidRPr="00071610">
        <w:rPr>
          <w:rFonts w:ascii="Times New Roman" w:hAnsi="Times New Roman" w:cs="Times New Roman"/>
          <w:spacing w:val="-7"/>
          <w:sz w:val="24"/>
          <w:szCs w:val="24"/>
        </w:rPr>
        <w:t xml:space="preserve"> </w:t>
      </w:r>
      <w:r w:rsidR="00EA12EF" w:rsidRPr="00071610">
        <w:rPr>
          <w:rFonts w:ascii="Times New Roman" w:hAnsi="Times New Roman" w:cs="Times New Roman"/>
          <w:spacing w:val="-2"/>
          <w:sz w:val="24"/>
          <w:szCs w:val="24"/>
        </w:rPr>
        <w:t>irrigation</w:t>
      </w:r>
      <w:r w:rsidR="00EA12EF" w:rsidRPr="00071610">
        <w:rPr>
          <w:rFonts w:ascii="Times New Roman" w:hAnsi="Times New Roman" w:cs="Times New Roman"/>
          <w:spacing w:val="-7"/>
          <w:sz w:val="24"/>
          <w:szCs w:val="24"/>
        </w:rPr>
        <w:t xml:space="preserve"> </w:t>
      </w:r>
      <w:r w:rsidR="00EA12EF" w:rsidRPr="00071610">
        <w:rPr>
          <w:rFonts w:ascii="Times New Roman" w:hAnsi="Times New Roman" w:cs="Times New Roman"/>
          <w:spacing w:val="-2"/>
          <w:sz w:val="24"/>
          <w:szCs w:val="24"/>
        </w:rPr>
        <w:t>was</w:t>
      </w:r>
      <w:r w:rsidR="00EA12EF" w:rsidRPr="00071610">
        <w:rPr>
          <w:rFonts w:ascii="Times New Roman" w:hAnsi="Times New Roman" w:cs="Times New Roman"/>
          <w:spacing w:val="-6"/>
          <w:sz w:val="24"/>
          <w:szCs w:val="24"/>
        </w:rPr>
        <w:t xml:space="preserve"> </w:t>
      </w:r>
      <w:r w:rsidR="00EA12EF" w:rsidRPr="00071610">
        <w:rPr>
          <w:rFonts w:ascii="Times New Roman" w:hAnsi="Times New Roman" w:cs="Times New Roman"/>
          <w:spacing w:val="-2"/>
          <w:sz w:val="24"/>
          <w:szCs w:val="24"/>
        </w:rPr>
        <w:t>maintained</w:t>
      </w:r>
      <w:r w:rsidR="00EA12EF" w:rsidRPr="00071610">
        <w:rPr>
          <w:rFonts w:ascii="Times New Roman" w:hAnsi="Times New Roman" w:cs="Times New Roman"/>
          <w:spacing w:val="-8"/>
          <w:sz w:val="24"/>
          <w:szCs w:val="24"/>
        </w:rPr>
        <w:t xml:space="preserve"> </w:t>
      </w:r>
      <w:r w:rsidR="00EA12EF" w:rsidRPr="00071610">
        <w:rPr>
          <w:rFonts w:ascii="Times New Roman" w:hAnsi="Times New Roman" w:cs="Times New Roman"/>
          <w:spacing w:val="-2"/>
          <w:sz w:val="24"/>
          <w:szCs w:val="24"/>
        </w:rPr>
        <w:t>to</w:t>
      </w:r>
      <w:r w:rsidR="00EA12EF" w:rsidRPr="00071610">
        <w:rPr>
          <w:rFonts w:ascii="Times New Roman" w:hAnsi="Times New Roman" w:cs="Times New Roman"/>
          <w:spacing w:val="-4"/>
          <w:sz w:val="24"/>
          <w:szCs w:val="24"/>
        </w:rPr>
        <w:t xml:space="preserve"> </w:t>
      </w:r>
      <w:r w:rsidR="00EA12EF" w:rsidRPr="00071610">
        <w:rPr>
          <w:rFonts w:ascii="Times New Roman" w:hAnsi="Times New Roman" w:cs="Times New Roman"/>
          <w:spacing w:val="-2"/>
          <w:sz w:val="24"/>
          <w:szCs w:val="24"/>
        </w:rPr>
        <w:t>ensure</w:t>
      </w:r>
      <w:r w:rsidR="00EA12EF" w:rsidRPr="00071610">
        <w:rPr>
          <w:rFonts w:ascii="Times New Roman" w:hAnsi="Times New Roman" w:cs="Times New Roman"/>
          <w:spacing w:val="-7"/>
          <w:sz w:val="24"/>
          <w:szCs w:val="24"/>
        </w:rPr>
        <w:t xml:space="preserve"> </w:t>
      </w:r>
      <w:r w:rsidR="00EA12EF" w:rsidRPr="00071610">
        <w:rPr>
          <w:rFonts w:ascii="Times New Roman" w:hAnsi="Times New Roman" w:cs="Times New Roman"/>
          <w:spacing w:val="-2"/>
          <w:sz w:val="24"/>
          <w:szCs w:val="24"/>
        </w:rPr>
        <w:t>consistent</w:t>
      </w:r>
      <w:r w:rsidR="00EA12EF" w:rsidRPr="00071610">
        <w:rPr>
          <w:rFonts w:ascii="Times New Roman" w:hAnsi="Times New Roman" w:cs="Times New Roman"/>
          <w:spacing w:val="-7"/>
          <w:sz w:val="24"/>
          <w:szCs w:val="24"/>
        </w:rPr>
        <w:t xml:space="preserve"> </w:t>
      </w:r>
      <w:r w:rsidR="00EA12EF" w:rsidRPr="00071610">
        <w:rPr>
          <w:rFonts w:ascii="Times New Roman" w:hAnsi="Times New Roman" w:cs="Times New Roman"/>
          <w:spacing w:val="-2"/>
          <w:sz w:val="24"/>
          <w:szCs w:val="24"/>
        </w:rPr>
        <w:t>moisture</w:t>
      </w:r>
      <w:r w:rsidR="00EA12EF" w:rsidRPr="00071610">
        <w:rPr>
          <w:rFonts w:ascii="Times New Roman" w:hAnsi="Times New Roman" w:cs="Times New Roman"/>
          <w:spacing w:val="-5"/>
          <w:sz w:val="24"/>
          <w:szCs w:val="24"/>
        </w:rPr>
        <w:t xml:space="preserve"> </w:t>
      </w:r>
      <w:r w:rsidR="00EA12EF" w:rsidRPr="00071610">
        <w:rPr>
          <w:rFonts w:ascii="Times New Roman" w:hAnsi="Times New Roman" w:cs="Times New Roman"/>
          <w:spacing w:val="-2"/>
          <w:sz w:val="24"/>
          <w:szCs w:val="24"/>
        </w:rPr>
        <w:t xml:space="preserve">levels. </w:t>
      </w:r>
      <w:r w:rsidR="00EA12EF" w:rsidRPr="00071610">
        <w:rPr>
          <w:rFonts w:ascii="Times New Roman" w:hAnsi="Times New Roman" w:cs="Times New Roman"/>
          <w:spacing w:val="-6"/>
          <w:sz w:val="24"/>
          <w:szCs w:val="24"/>
        </w:rPr>
        <w:t>Regular monitoring was</w:t>
      </w:r>
      <w:r w:rsidR="00EA12EF" w:rsidRPr="00071610">
        <w:rPr>
          <w:rFonts w:ascii="Times New Roman" w:hAnsi="Times New Roman" w:cs="Times New Roman"/>
          <w:spacing w:val="-1"/>
          <w:sz w:val="24"/>
          <w:szCs w:val="24"/>
        </w:rPr>
        <w:t xml:space="preserve"> </w:t>
      </w:r>
      <w:r w:rsidR="00EA12EF" w:rsidRPr="00071610">
        <w:rPr>
          <w:rFonts w:ascii="Times New Roman" w:hAnsi="Times New Roman" w:cs="Times New Roman"/>
          <w:spacing w:val="-6"/>
          <w:sz w:val="24"/>
          <w:szCs w:val="24"/>
        </w:rPr>
        <w:t>conducted to</w:t>
      </w:r>
      <w:r w:rsidR="00EA12EF" w:rsidRPr="00071610">
        <w:rPr>
          <w:rFonts w:ascii="Times New Roman" w:hAnsi="Times New Roman" w:cs="Times New Roman"/>
          <w:sz w:val="24"/>
          <w:szCs w:val="24"/>
        </w:rPr>
        <w:t xml:space="preserve"> </w:t>
      </w:r>
      <w:r w:rsidR="00EA12EF" w:rsidRPr="00071610">
        <w:rPr>
          <w:rFonts w:ascii="Times New Roman" w:hAnsi="Times New Roman" w:cs="Times New Roman"/>
          <w:spacing w:val="-6"/>
          <w:sz w:val="24"/>
          <w:szCs w:val="24"/>
        </w:rPr>
        <w:t>ensure the</w:t>
      </w:r>
      <w:r w:rsidR="00EA12EF" w:rsidRPr="00071610">
        <w:rPr>
          <w:rFonts w:ascii="Times New Roman" w:hAnsi="Times New Roman" w:cs="Times New Roman"/>
          <w:spacing w:val="-2"/>
          <w:sz w:val="24"/>
          <w:szCs w:val="24"/>
        </w:rPr>
        <w:t xml:space="preserve"> </w:t>
      </w:r>
      <w:r w:rsidR="00EA12EF" w:rsidRPr="00071610">
        <w:rPr>
          <w:rFonts w:ascii="Times New Roman" w:hAnsi="Times New Roman" w:cs="Times New Roman"/>
          <w:spacing w:val="-6"/>
          <w:sz w:val="24"/>
          <w:szCs w:val="24"/>
        </w:rPr>
        <w:t>effectiveness</w:t>
      </w:r>
      <w:r w:rsidR="00EA12EF" w:rsidRPr="00071610">
        <w:rPr>
          <w:rFonts w:ascii="Times New Roman" w:hAnsi="Times New Roman" w:cs="Times New Roman"/>
          <w:spacing w:val="-1"/>
          <w:sz w:val="24"/>
          <w:szCs w:val="24"/>
        </w:rPr>
        <w:t xml:space="preserve"> </w:t>
      </w:r>
      <w:r w:rsidR="00EA12EF" w:rsidRPr="00071610">
        <w:rPr>
          <w:rFonts w:ascii="Times New Roman" w:hAnsi="Times New Roman" w:cs="Times New Roman"/>
          <w:spacing w:val="-6"/>
          <w:sz w:val="24"/>
          <w:szCs w:val="24"/>
        </w:rPr>
        <w:t>of the plant</w:t>
      </w:r>
      <w:r w:rsidR="00EA12EF" w:rsidRPr="00071610">
        <w:rPr>
          <w:rFonts w:ascii="Times New Roman" w:hAnsi="Times New Roman" w:cs="Times New Roman"/>
          <w:spacing w:val="-1"/>
          <w:sz w:val="24"/>
          <w:szCs w:val="24"/>
        </w:rPr>
        <w:t xml:space="preserve"> </w:t>
      </w:r>
      <w:r w:rsidR="00EA12EF" w:rsidRPr="00071610">
        <w:rPr>
          <w:rFonts w:ascii="Times New Roman" w:hAnsi="Times New Roman" w:cs="Times New Roman"/>
          <w:spacing w:val="-6"/>
          <w:sz w:val="24"/>
          <w:szCs w:val="24"/>
        </w:rPr>
        <w:t xml:space="preserve">protection measures </w:t>
      </w:r>
      <w:r w:rsidR="00EA12EF" w:rsidRPr="00071610">
        <w:rPr>
          <w:rFonts w:ascii="Times New Roman" w:hAnsi="Times New Roman" w:cs="Times New Roman"/>
          <w:spacing w:val="-2"/>
          <w:sz w:val="24"/>
          <w:szCs w:val="24"/>
        </w:rPr>
        <w:t>and</w:t>
      </w:r>
      <w:r w:rsidR="00EA12EF" w:rsidRPr="00071610">
        <w:rPr>
          <w:rFonts w:ascii="Times New Roman" w:hAnsi="Times New Roman" w:cs="Times New Roman"/>
          <w:spacing w:val="-11"/>
          <w:sz w:val="24"/>
          <w:szCs w:val="24"/>
        </w:rPr>
        <w:t xml:space="preserve"> </w:t>
      </w:r>
      <w:r w:rsidR="00EA12EF" w:rsidRPr="00071610">
        <w:rPr>
          <w:rFonts w:ascii="Times New Roman" w:hAnsi="Times New Roman" w:cs="Times New Roman"/>
          <w:spacing w:val="-2"/>
          <w:sz w:val="24"/>
          <w:szCs w:val="24"/>
        </w:rPr>
        <w:t>to</w:t>
      </w:r>
      <w:r w:rsidR="00EA12EF" w:rsidRPr="00071610">
        <w:rPr>
          <w:rFonts w:ascii="Times New Roman" w:hAnsi="Times New Roman" w:cs="Times New Roman"/>
          <w:spacing w:val="-10"/>
          <w:sz w:val="24"/>
          <w:szCs w:val="24"/>
        </w:rPr>
        <w:t xml:space="preserve"> </w:t>
      </w:r>
      <w:r w:rsidR="00EA12EF" w:rsidRPr="00071610">
        <w:rPr>
          <w:rFonts w:ascii="Times New Roman" w:hAnsi="Times New Roman" w:cs="Times New Roman"/>
          <w:spacing w:val="-2"/>
          <w:sz w:val="24"/>
          <w:szCs w:val="24"/>
        </w:rPr>
        <w:t>adjust</w:t>
      </w:r>
      <w:r w:rsidR="00EA12EF" w:rsidRPr="00071610">
        <w:rPr>
          <w:rFonts w:ascii="Times New Roman" w:hAnsi="Times New Roman" w:cs="Times New Roman"/>
          <w:spacing w:val="-10"/>
          <w:sz w:val="24"/>
          <w:szCs w:val="24"/>
        </w:rPr>
        <w:t xml:space="preserve"> </w:t>
      </w:r>
      <w:r w:rsidR="00EA12EF" w:rsidRPr="00071610">
        <w:rPr>
          <w:rFonts w:ascii="Times New Roman" w:hAnsi="Times New Roman" w:cs="Times New Roman"/>
          <w:spacing w:val="-2"/>
          <w:sz w:val="24"/>
          <w:szCs w:val="24"/>
        </w:rPr>
        <w:t>treatments</w:t>
      </w:r>
      <w:r w:rsidR="00EA12EF" w:rsidRPr="00071610">
        <w:rPr>
          <w:rFonts w:ascii="Times New Roman" w:hAnsi="Times New Roman" w:cs="Times New Roman"/>
          <w:spacing w:val="-10"/>
          <w:sz w:val="24"/>
          <w:szCs w:val="24"/>
        </w:rPr>
        <w:t xml:space="preserve"> </w:t>
      </w:r>
      <w:r w:rsidR="00EA12EF" w:rsidRPr="00071610">
        <w:rPr>
          <w:rFonts w:ascii="Times New Roman" w:hAnsi="Times New Roman" w:cs="Times New Roman"/>
          <w:spacing w:val="-2"/>
          <w:sz w:val="24"/>
          <w:szCs w:val="24"/>
        </w:rPr>
        <w:t>as</w:t>
      </w:r>
      <w:r w:rsidR="00EA12EF" w:rsidRPr="00071610">
        <w:rPr>
          <w:rFonts w:ascii="Times New Roman" w:hAnsi="Times New Roman" w:cs="Times New Roman"/>
          <w:spacing w:val="-10"/>
          <w:sz w:val="24"/>
          <w:szCs w:val="24"/>
        </w:rPr>
        <w:t xml:space="preserve"> </w:t>
      </w:r>
      <w:r w:rsidR="00EA12EF" w:rsidRPr="00071610">
        <w:rPr>
          <w:rFonts w:ascii="Times New Roman" w:hAnsi="Times New Roman" w:cs="Times New Roman"/>
          <w:spacing w:val="-2"/>
          <w:sz w:val="24"/>
          <w:szCs w:val="24"/>
        </w:rPr>
        <w:t>necessary</w:t>
      </w:r>
      <w:r w:rsidR="00EA12EF" w:rsidRPr="00071610">
        <w:rPr>
          <w:rFonts w:ascii="Times New Roman" w:hAnsi="Times New Roman" w:cs="Times New Roman"/>
          <w:spacing w:val="-10"/>
          <w:sz w:val="24"/>
          <w:szCs w:val="24"/>
        </w:rPr>
        <w:t xml:space="preserve"> </w:t>
      </w:r>
      <w:r w:rsidR="00EA12EF" w:rsidRPr="00071610">
        <w:rPr>
          <w:rFonts w:ascii="Times New Roman" w:hAnsi="Times New Roman" w:cs="Times New Roman"/>
          <w:spacing w:val="-2"/>
          <w:sz w:val="24"/>
          <w:szCs w:val="24"/>
        </w:rPr>
        <w:t>based</w:t>
      </w:r>
      <w:r w:rsidR="00EA12EF" w:rsidRPr="00071610">
        <w:rPr>
          <w:rFonts w:ascii="Times New Roman" w:hAnsi="Times New Roman" w:cs="Times New Roman"/>
          <w:spacing w:val="-10"/>
          <w:sz w:val="24"/>
          <w:szCs w:val="24"/>
        </w:rPr>
        <w:t xml:space="preserve"> </w:t>
      </w:r>
      <w:r w:rsidR="00EA12EF" w:rsidRPr="00071610">
        <w:rPr>
          <w:rFonts w:ascii="Times New Roman" w:hAnsi="Times New Roman" w:cs="Times New Roman"/>
          <w:spacing w:val="-2"/>
          <w:sz w:val="24"/>
          <w:szCs w:val="24"/>
        </w:rPr>
        <w:t>on</w:t>
      </w:r>
      <w:r w:rsidR="00EA12EF" w:rsidRPr="00071610">
        <w:rPr>
          <w:rFonts w:ascii="Times New Roman" w:hAnsi="Times New Roman" w:cs="Times New Roman"/>
          <w:spacing w:val="-10"/>
          <w:sz w:val="24"/>
          <w:szCs w:val="24"/>
        </w:rPr>
        <w:t xml:space="preserve"> </w:t>
      </w:r>
      <w:r w:rsidR="00EA12EF" w:rsidRPr="00071610">
        <w:rPr>
          <w:rFonts w:ascii="Times New Roman" w:hAnsi="Times New Roman" w:cs="Times New Roman"/>
          <w:spacing w:val="-2"/>
          <w:sz w:val="24"/>
          <w:szCs w:val="24"/>
        </w:rPr>
        <w:t>pest</w:t>
      </w:r>
      <w:r w:rsidR="00EA12EF" w:rsidRPr="00071610">
        <w:rPr>
          <w:rFonts w:ascii="Times New Roman" w:hAnsi="Times New Roman" w:cs="Times New Roman"/>
          <w:spacing w:val="-10"/>
          <w:sz w:val="24"/>
          <w:szCs w:val="24"/>
        </w:rPr>
        <w:t xml:space="preserve"> </w:t>
      </w:r>
      <w:r w:rsidR="00EA12EF" w:rsidRPr="00071610">
        <w:rPr>
          <w:rFonts w:ascii="Times New Roman" w:hAnsi="Times New Roman" w:cs="Times New Roman"/>
          <w:spacing w:val="-2"/>
          <w:sz w:val="24"/>
          <w:szCs w:val="24"/>
        </w:rPr>
        <w:t>and</w:t>
      </w:r>
      <w:r w:rsidR="00EA12EF" w:rsidRPr="00071610">
        <w:rPr>
          <w:rFonts w:ascii="Times New Roman" w:hAnsi="Times New Roman" w:cs="Times New Roman"/>
          <w:spacing w:val="-11"/>
          <w:sz w:val="24"/>
          <w:szCs w:val="24"/>
        </w:rPr>
        <w:t xml:space="preserve"> </w:t>
      </w:r>
      <w:r w:rsidR="00EA12EF" w:rsidRPr="00071610">
        <w:rPr>
          <w:rFonts w:ascii="Times New Roman" w:hAnsi="Times New Roman" w:cs="Times New Roman"/>
          <w:spacing w:val="-2"/>
          <w:sz w:val="24"/>
          <w:szCs w:val="24"/>
        </w:rPr>
        <w:t>disease</w:t>
      </w:r>
      <w:r w:rsidR="00EA12EF" w:rsidRPr="00071610">
        <w:rPr>
          <w:rFonts w:ascii="Times New Roman" w:hAnsi="Times New Roman" w:cs="Times New Roman"/>
          <w:spacing w:val="-10"/>
          <w:sz w:val="24"/>
          <w:szCs w:val="24"/>
        </w:rPr>
        <w:t xml:space="preserve"> </w:t>
      </w:r>
      <w:r w:rsidR="00EA12EF" w:rsidRPr="00071610">
        <w:rPr>
          <w:rFonts w:ascii="Times New Roman" w:hAnsi="Times New Roman" w:cs="Times New Roman"/>
          <w:spacing w:val="-2"/>
          <w:sz w:val="24"/>
          <w:szCs w:val="24"/>
        </w:rPr>
        <w:t>pressure. This</w:t>
      </w:r>
      <w:r w:rsidR="00EA12EF" w:rsidRPr="00071610">
        <w:rPr>
          <w:rFonts w:ascii="Times New Roman" w:hAnsi="Times New Roman" w:cs="Times New Roman"/>
          <w:spacing w:val="-3"/>
          <w:sz w:val="24"/>
          <w:szCs w:val="24"/>
        </w:rPr>
        <w:t xml:space="preserve"> </w:t>
      </w:r>
      <w:r w:rsidR="00EA12EF" w:rsidRPr="00071610">
        <w:rPr>
          <w:rFonts w:ascii="Times New Roman" w:hAnsi="Times New Roman" w:cs="Times New Roman"/>
          <w:spacing w:val="-2"/>
          <w:sz w:val="24"/>
          <w:szCs w:val="24"/>
        </w:rPr>
        <w:t>comprehensive</w:t>
      </w:r>
      <w:r w:rsidR="00EA12EF" w:rsidRPr="00071610">
        <w:rPr>
          <w:rFonts w:ascii="Times New Roman" w:hAnsi="Times New Roman" w:cs="Times New Roman"/>
          <w:spacing w:val="-3"/>
          <w:sz w:val="24"/>
          <w:szCs w:val="24"/>
        </w:rPr>
        <w:t xml:space="preserve"> </w:t>
      </w:r>
      <w:r w:rsidR="00EA12EF" w:rsidRPr="00071610">
        <w:rPr>
          <w:rFonts w:ascii="Times New Roman" w:hAnsi="Times New Roman" w:cs="Times New Roman"/>
          <w:spacing w:val="-2"/>
          <w:sz w:val="24"/>
          <w:szCs w:val="24"/>
        </w:rPr>
        <w:t>sampling technique</w:t>
      </w:r>
      <w:r w:rsidR="00EA12EF" w:rsidRPr="00071610">
        <w:rPr>
          <w:rFonts w:ascii="Times New Roman" w:hAnsi="Times New Roman" w:cs="Times New Roman"/>
          <w:spacing w:val="-5"/>
          <w:sz w:val="24"/>
          <w:szCs w:val="24"/>
        </w:rPr>
        <w:t xml:space="preserve"> </w:t>
      </w:r>
      <w:r w:rsidR="00EA12EF" w:rsidRPr="00071610">
        <w:rPr>
          <w:rFonts w:ascii="Times New Roman" w:hAnsi="Times New Roman" w:cs="Times New Roman"/>
          <w:spacing w:val="-2"/>
          <w:sz w:val="24"/>
          <w:szCs w:val="24"/>
        </w:rPr>
        <w:t>ensures</w:t>
      </w:r>
      <w:r w:rsidR="00EA12EF" w:rsidRPr="00071610">
        <w:rPr>
          <w:rFonts w:ascii="Times New Roman" w:hAnsi="Times New Roman" w:cs="Times New Roman"/>
          <w:spacing w:val="-4"/>
          <w:sz w:val="24"/>
          <w:szCs w:val="24"/>
        </w:rPr>
        <w:t xml:space="preserve"> </w:t>
      </w:r>
      <w:r w:rsidR="00EA12EF" w:rsidRPr="00071610">
        <w:rPr>
          <w:rFonts w:ascii="Times New Roman" w:hAnsi="Times New Roman" w:cs="Times New Roman"/>
          <w:spacing w:val="-2"/>
          <w:sz w:val="24"/>
          <w:szCs w:val="24"/>
        </w:rPr>
        <w:t>thorough</w:t>
      </w:r>
      <w:r w:rsidR="00EA12EF" w:rsidRPr="00071610">
        <w:rPr>
          <w:rFonts w:ascii="Times New Roman" w:hAnsi="Times New Roman" w:cs="Times New Roman"/>
          <w:spacing w:val="-4"/>
          <w:sz w:val="24"/>
          <w:szCs w:val="24"/>
        </w:rPr>
        <w:t xml:space="preserve"> </w:t>
      </w:r>
      <w:r w:rsidR="00EA12EF" w:rsidRPr="00071610">
        <w:rPr>
          <w:rFonts w:ascii="Times New Roman" w:hAnsi="Times New Roman" w:cs="Times New Roman"/>
          <w:spacing w:val="-2"/>
          <w:sz w:val="24"/>
          <w:szCs w:val="24"/>
        </w:rPr>
        <w:t>analysis of</w:t>
      </w:r>
      <w:r w:rsidR="00EA12EF" w:rsidRPr="00071610">
        <w:rPr>
          <w:rFonts w:ascii="Times New Roman" w:hAnsi="Times New Roman" w:cs="Times New Roman"/>
          <w:spacing w:val="-4"/>
          <w:sz w:val="24"/>
          <w:szCs w:val="24"/>
        </w:rPr>
        <w:t xml:space="preserve"> </w:t>
      </w:r>
      <w:r w:rsidR="00EA12EF" w:rsidRPr="00071610">
        <w:rPr>
          <w:rFonts w:ascii="Times New Roman" w:hAnsi="Times New Roman" w:cs="Times New Roman"/>
          <w:spacing w:val="-2"/>
          <w:sz w:val="24"/>
          <w:szCs w:val="24"/>
        </w:rPr>
        <w:t>the growth,</w:t>
      </w:r>
      <w:r w:rsidR="00EA12EF" w:rsidRPr="00071610">
        <w:rPr>
          <w:rFonts w:ascii="Times New Roman" w:hAnsi="Times New Roman" w:cs="Times New Roman"/>
          <w:spacing w:val="-3"/>
          <w:sz w:val="24"/>
          <w:szCs w:val="24"/>
        </w:rPr>
        <w:t xml:space="preserve"> </w:t>
      </w:r>
      <w:r w:rsidR="00EA12EF" w:rsidRPr="00071610">
        <w:rPr>
          <w:rFonts w:ascii="Times New Roman" w:hAnsi="Times New Roman" w:cs="Times New Roman"/>
          <w:spacing w:val="-2"/>
          <w:sz w:val="24"/>
          <w:szCs w:val="24"/>
        </w:rPr>
        <w:t>yield,</w:t>
      </w:r>
      <w:r w:rsidR="00EA12EF" w:rsidRPr="00071610">
        <w:rPr>
          <w:rFonts w:ascii="Times New Roman" w:hAnsi="Times New Roman" w:cs="Times New Roman"/>
          <w:spacing w:val="-3"/>
          <w:sz w:val="24"/>
          <w:szCs w:val="24"/>
        </w:rPr>
        <w:t xml:space="preserve"> </w:t>
      </w:r>
      <w:r w:rsidR="00EA12EF" w:rsidRPr="00071610">
        <w:rPr>
          <w:rFonts w:ascii="Times New Roman" w:hAnsi="Times New Roman" w:cs="Times New Roman"/>
          <w:spacing w:val="-2"/>
          <w:sz w:val="24"/>
          <w:szCs w:val="24"/>
        </w:rPr>
        <w:t xml:space="preserve">and </w:t>
      </w:r>
      <w:r w:rsidR="00EA12EF" w:rsidRPr="00071610">
        <w:rPr>
          <w:rFonts w:ascii="Times New Roman" w:hAnsi="Times New Roman" w:cs="Times New Roman"/>
          <w:spacing w:val="-6"/>
          <w:sz w:val="24"/>
          <w:szCs w:val="24"/>
        </w:rPr>
        <w:t>quality characteristics of the tomato variety</w:t>
      </w:r>
      <w:r w:rsidR="00EA12EF" w:rsidRPr="00071610">
        <w:rPr>
          <w:rFonts w:ascii="Times New Roman" w:hAnsi="Times New Roman" w:cs="Times New Roman"/>
          <w:sz w:val="24"/>
          <w:szCs w:val="24"/>
        </w:rPr>
        <w:t xml:space="preserve"> </w:t>
      </w:r>
      <w:r w:rsidR="00EA12EF" w:rsidRPr="00071610">
        <w:rPr>
          <w:rFonts w:ascii="Times New Roman" w:hAnsi="Times New Roman" w:cs="Times New Roman"/>
          <w:spacing w:val="-6"/>
          <w:sz w:val="24"/>
          <w:szCs w:val="24"/>
        </w:rPr>
        <w:t>Pusa Ruby under varying</w:t>
      </w:r>
      <w:r w:rsidR="00EA12EF" w:rsidRPr="00071610">
        <w:rPr>
          <w:rFonts w:ascii="Times New Roman" w:hAnsi="Times New Roman" w:cs="Times New Roman"/>
          <w:sz w:val="24"/>
          <w:szCs w:val="24"/>
        </w:rPr>
        <w:t xml:space="preserve"> </w:t>
      </w:r>
      <w:r w:rsidR="00EA12EF" w:rsidRPr="00071610">
        <w:rPr>
          <w:rFonts w:ascii="Times New Roman" w:hAnsi="Times New Roman" w:cs="Times New Roman"/>
          <w:spacing w:val="-6"/>
          <w:sz w:val="24"/>
          <w:szCs w:val="24"/>
        </w:rPr>
        <w:t>nitrogen and</w:t>
      </w:r>
      <w:r w:rsidR="00EA12EF" w:rsidRPr="00071610">
        <w:rPr>
          <w:rFonts w:ascii="Times New Roman" w:hAnsi="Times New Roman" w:cs="Times New Roman"/>
          <w:sz w:val="24"/>
          <w:szCs w:val="24"/>
        </w:rPr>
        <w:t xml:space="preserve"> </w:t>
      </w:r>
      <w:r w:rsidR="00EA12EF" w:rsidRPr="00071610">
        <w:rPr>
          <w:rFonts w:ascii="Times New Roman" w:hAnsi="Times New Roman" w:cs="Times New Roman"/>
          <w:spacing w:val="-6"/>
          <w:sz w:val="24"/>
          <w:szCs w:val="24"/>
        </w:rPr>
        <w:t xml:space="preserve">phosphorus </w:t>
      </w:r>
      <w:r w:rsidR="00EA12EF" w:rsidRPr="00071610">
        <w:rPr>
          <w:rFonts w:ascii="Times New Roman" w:hAnsi="Times New Roman" w:cs="Times New Roman"/>
          <w:spacing w:val="-2"/>
          <w:sz w:val="24"/>
          <w:szCs w:val="24"/>
        </w:rPr>
        <w:t>treatments.</w:t>
      </w:r>
    </w:p>
    <w:p w14:paraId="1CDAC280" w14:textId="77777777" w:rsidR="002955E4" w:rsidRPr="00071610" w:rsidRDefault="002955E4" w:rsidP="000C188A">
      <w:pPr>
        <w:spacing w:before="240" w:after="100" w:afterAutospacing="1" w:line="360" w:lineRule="auto"/>
        <w:ind w:right="95" w:firstLine="851"/>
        <w:jc w:val="both"/>
        <w:rPr>
          <w:rFonts w:ascii="Times New Roman" w:hAnsi="Times New Roman" w:cs="Times New Roman"/>
          <w:b/>
          <w:bCs/>
          <w:sz w:val="24"/>
          <w:szCs w:val="24"/>
        </w:rPr>
      </w:pPr>
      <w:r w:rsidRPr="00071610">
        <w:rPr>
          <w:rFonts w:ascii="Times New Roman" w:hAnsi="Times New Roman" w:cs="Times New Roman"/>
          <w:b/>
          <w:bCs/>
          <w:sz w:val="24"/>
          <w:szCs w:val="24"/>
        </w:rPr>
        <w:lastRenderedPageBreak/>
        <w:t>RESULTS AND DISCUSSION</w:t>
      </w:r>
    </w:p>
    <w:p w14:paraId="0F645A41" w14:textId="77777777" w:rsidR="0007679F" w:rsidRPr="00071610" w:rsidRDefault="0007679F" w:rsidP="000C188A">
      <w:pPr>
        <w:pStyle w:val="BodyText"/>
        <w:spacing w:line="362" w:lineRule="auto"/>
        <w:ind w:right="95" w:firstLine="851"/>
        <w:jc w:val="both"/>
        <w:rPr>
          <w:rFonts w:ascii="Times New Roman" w:hAnsi="Times New Roman" w:cs="Times New Roman"/>
          <w:sz w:val="24"/>
          <w:szCs w:val="24"/>
        </w:rPr>
      </w:pPr>
      <w:r w:rsidRPr="00071610">
        <w:rPr>
          <w:rFonts w:ascii="Times New Roman" w:hAnsi="Times New Roman" w:cs="Times New Roman"/>
          <w:spacing w:val="-6"/>
          <w:sz w:val="24"/>
          <w:szCs w:val="24"/>
        </w:rPr>
        <w:t xml:space="preserve">             The</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6"/>
          <w:sz w:val="24"/>
          <w:szCs w:val="24"/>
        </w:rPr>
        <w:t>beneficial</w:t>
      </w:r>
      <w:r w:rsidRPr="00071610">
        <w:rPr>
          <w:rFonts w:ascii="Times New Roman" w:hAnsi="Times New Roman" w:cs="Times New Roman"/>
          <w:spacing w:val="-5"/>
          <w:sz w:val="24"/>
          <w:szCs w:val="24"/>
        </w:rPr>
        <w:t xml:space="preserve"> </w:t>
      </w:r>
      <w:r w:rsidRPr="00071610">
        <w:rPr>
          <w:rFonts w:ascii="Times New Roman" w:hAnsi="Times New Roman" w:cs="Times New Roman"/>
          <w:spacing w:val="-6"/>
          <w:sz w:val="24"/>
          <w:szCs w:val="24"/>
        </w:rPr>
        <w:t>effects</w:t>
      </w:r>
      <w:r w:rsidRPr="00071610">
        <w:rPr>
          <w:rFonts w:ascii="Times New Roman" w:hAnsi="Times New Roman" w:cs="Times New Roman"/>
          <w:spacing w:val="-2"/>
          <w:sz w:val="24"/>
          <w:szCs w:val="24"/>
        </w:rPr>
        <w:t xml:space="preserve"> </w:t>
      </w:r>
      <w:r w:rsidRPr="00071610">
        <w:rPr>
          <w:rFonts w:ascii="Times New Roman" w:hAnsi="Times New Roman" w:cs="Times New Roman"/>
          <w:spacing w:val="-6"/>
          <w:sz w:val="24"/>
          <w:szCs w:val="24"/>
        </w:rPr>
        <w:t>of nitrogen and</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6"/>
          <w:sz w:val="24"/>
          <w:szCs w:val="24"/>
        </w:rPr>
        <w:t>phosphorus</w:t>
      </w:r>
      <w:r w:rsidRPr="00071610">
        <w:rPr>
          <w:rFonts w:ascii="Times New Roman" w:hAnsi="Times New Roman" w:cs="Times New Roman"/>
          <w:spacing w:val="-1"/>
          <w:sz w:val="24"/>
          <w:szCs w:val="24"/>
        </w:rPr>
        <w:t xml:space="preserve"> </w:t>
      </w:r>
      <w:r w:rsidRPr="00071610">
        <w:rPr>
          <w:rFonts w:ascii="Times New Roman" w:hAnsi="Times New Roman" w:cs="Times New Roman"/>
          <w:spacing w:val="-6"/>
          <w:sz w:val="24"/>
          <w:szCs w:val="24"/>
        </w:rPr>
        <w:t>can be attributed to</w:t>
      </w:r>
      <w:r w:rsidRPr="00071610">
        <w:rPr>
          <w:rFonts w:ascii="Times New Roman" w:hAnsi="Times New Roman" w:cs="Times New Roman"/>
          <w:spacing w:val="-3"/>
          <w:sz w:val="24"/>
          <w:szCs w:val="24"/>
        </w:rPr>
        <w:t xml:space="preserve"> </w:t>
      </w:r>
      <w:r w:rsidRPr="00071610">
        <w:rPr>
          <w:rFonts w:ascii="Times New Roman" w:hAnsi="Times New Roman" w:cs="Times New Roman"/>
          <w:spacing w:val="-6"/>
          <w:sz w:val="24"/>
          <w:szCs w:val="24"/>
        </w:rPr>
        <w:t>their critical</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6"/>
          <w:sz w:val="24"/>
          <w:szCs w:val="24"/>
        </w:rPr>
        <w:t>roles</w:t>
      </w:r>
      <w:r w:rsidRPr="00071610">
        <w:rPr>
          <w:rFonts w:ascii="Times New Roman" w:hAnsi="Times New Roman" w:cs="Times New Roman"/>
          <w:spacing w:val="-4"/>
          <w:sz w:val="24"/>
          <w:szCs w:val="24"/>
        </w:rPr>
        <w:t xml:space="preserve"> </w:t>
      </w:r>
      <w:r w:rsidRPr="00071610">
        <w:rPr>
          <w:rFonts w:ascii="Times New Roman" w:hAnsi="Times New Roman" w:cs="Times New Roman"/>
          <w:spacing w:val="-6"/>
          <w:sz w:val="24"/>
          <w:szCs w:val="24"/>
        </w:rPr>
        <w:t>in</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6"/>
          <w:sz w:val="24"/>
          <w:szCs w:val="24"/>
        </w:rPr>
        <w:t xml:space="preserve">plant </w:t>
      </w:r>
      <w:r w:rsidRPr="00071610">
        <w:rPr>
          <w:rFonts w:ascii="Times New Roman" w:hAnsi="Times New Roman" w:cs="Times New Roman"/>
          <w:sz w:val="24"/>
          <w:szCs w:val="24"/>
        </w:rPr>
        <w:t>development. Nitrogen is vital for protein synthesis, which enhances leaf growth and photosynthesis,</w:t>
      </w:r>
      <w:r w:rsidRPr="00071610">
        <w:rPr>
          <w:rFonts w:ascii="Times New Roman" w:hAnsi="Times New Roman" w:cs="Times New Roman"/>
          <w:spacing w:val="-4"/>
          <w:sz w:val="24"/>
          <w:szCs w:val="24"/>
        </w:rPr>
        <w:t xml:space="preserve"> </w:t>
      </w:r>
      <w:r w:rsidRPr="00071610">
        <w:rPr>
          <w:rFonts w:ascii="Times New Roman" w:hAnsi="Times New Roman" w:cs="Times New Roman"/>
          <w:sz w:val="24"/>
          <w:szCs w:val="24"/>
        </w:rPr>
        <w:t>contributing</w:t>
      </w:r>
      <w:r w:rsidRPr="00071610">
        <w:rPr>
          <w:rFonts w:ascii="Times New Roman" w:hAnsi="Times New Roman" w:cs="Times New Roman"/>
          <w:spacing w:val="-4"/>
          <w:sz w:val="24"/>
          <w:szCs w:val="24"/>
        </w:rPr>
        <w:t xml:space="preserve"> </w:t>
      </w:r>
      <w:r w:rsidRPr="00071610">
        <w:rPr>
          <w:rFonts w:ascii="Times New Roman" w:hAnsi="Times New Roman" w:cs="Times New Roman"/>
          <w:sz w:val="24"/>
          <w:szCs w:val="24"/>
        </w:rPr>
        <w:t>to</w:t>
      </w:r>
      <w:r w:rsidRPr="00071610">
        <w:rPr>
          <w:rFonts w:ascii="Times New Roman" w:hAnsi="Times New Roman" w:cs="Times New Roman"/>
          <w:spacing w:val="-4"/>
          <w:sz w:val="24"/>
          <w:szCs w:val="24"/>
        </w:rPr>
        <w:t xml:space="preserve"> </w:t>
      </w:r>
      <w:r w:rsidRPr="00071610">
        <w:rPr>
          <w:rFonts w:ascii="Times New Roman" w:hAnsi="Times New Roman" w:cs="Times New Roman"/>
          <w:sz w:val="24"/>
          <w:szCs w:val="24"/>
        </w:rPr>
        <w:t>increased</w:t>
      </w:r>
      <w:r w:rsidRPr="00071610">
        <w:rPr>
          <w:rFonts w:ascii="Times New Roman" w:hAnsi="Times New Roman" w:cs="Times New Roman"/>
          <w:spacing w:val="-4"/>
          <w:sz w:val="24"/>
          <w:szCs w:val="24"/>
        </w:rPr>
        <w:t xml:space="preserve"> </w:t>
      </w:r>
      <w:r w:rsidRPr="00071610">
        <w:rPr>
          <w:rFonts w:ascii="Times New Roman" w:hAnsi="Times New Roman" w:cs="Times New Roman"/>
          <w:sz w:val="24"/>
          <w:szCs w:val="24"/>
        </w:rPr>
        <w:t>carbohydrate</w:t>
      </w:r>
      <w:r w:rsidRPr="00071610">
        <w:rPr>
          <w:rFonts w:ascii="Times New Roman" w:hAnsi="Times New Roman" w:cs="Times New Roman"/>
          <w:spacing w:val="-6"/>
          <w:sz w:val="24"/>
          <w:szCs w:val="24"/>
        </w:rPr>
        <w:t xml:space="preserve"> </w:t>
      </w:r>
      <w:r w:rsidRPr="00071610">
        <w:rPr>
          <w:rFonts w:ascii="Times New Roman" w:hAnsi="Times New Roman" w:cs="Times New Roman"/>
          <w:sz w:val="24"/>
          <w:szCs w:val="24"/>
        </w:rPr>
        <w:t>production.</w:t>
      </w:r>
      <w:r w:rsidRPr="00071610">
        <w:rPr>
          <w:rFonts w:ascii="Times New Roman" w:hAnsi="Times New Roman" w:cs="Times New Roman"/>
          <w:spacing w:val="-7"/>
          <w:sz w:val="24"/>
          <w:szCs w:val="24"/>
        </w:rPr>
        <w:t xml:space="preserve"> </w:t>
      </w:r>
      <w:r w:rsidRPr="00071610">
        <w:rPr>
          <w:rFonts w:ascii="Times New Roman" w:hAnsi="Times New Roman" w:cs="Times New Roman"/>
          <w:sz w:val="24"/>
          <w:szCs w:val="24"/>
        </w:rPr>
        <w:t>This,</w:t>
      </w:r>
      <w:r w:rsidRPr="00071610">
        <w:rPr>
          <w:rFonts w:ascii="Times New Roman" w:hAnsi="Times New Roman" w:cs="Times New Roman"/>
          <w:spacing w:val="-4"/>
          <w:sz w:val="24"/>
          <w:szCs w:val="24"/>
        </w:rPr>
        <w:t xml:space="preserve"> </w:t>
      </w:r>
      <w:r w:rsidRPr="00071610">
        <w:rPr>
          <w:rFonts w:ascii="Times New Roman" w:hAnsi="Times New Roman" w:cs="Times New Roman"/>
          <w:sz w:val="24"/>
          <w:szCs w:val="24"/>
        </w:rPr>
        <w:t>in</w:t>
      </w:r>
      <w:r w:rsidRPr="00071610">
        <w:rPr>
          <w:rFonts w:ascii="Times New Roman" w:hAnsi="Times New Roman" w:cs="Times New Roman"/>
          <w:spacing w:val="-4"/>
          <w:sz w:val="24"/>
          <w:szCs w:val="24"/>
        </w:rPr>
        <w:t xml:space="preserve"> </w:t>
      </w:r>
      <w:r w:rsidRPr="00071610">
        <w:rPr>
          <w:rFonts w:ascii="Times New Roman" w:hAnsi="Times New Roman" w:cs="Times New Roman"/>
          <w:sz w:val="24"/>
          <w:szCs w:val="24"/>
        </w:rPr>
        <w:t>turn,</w:t>
      </w:r>
      <w:r w:rsidRPr="00071610">
        <w:rPr>
          <w:rFonts w:ascii="Times New Roman" w:hAnsi="Times New Roman" w:cs="Times New Roman"/>
          <w:spacing w:val="-4"/>
          <w:sz w:val="24"/>
          <w:szCs w:val="24"/>
        </w:rPr>
        <w:t xml:space="preserve"> </w:t>
      </w:r>
      <w:r w:rsidRPr="00071610">
        <w:rPr>
          <w:rFonts w:ascii="Times New Roman" w:hAnsi="Times New Roman" w:cs="Times New Roman"/>
          <w:sz w:val="24"/>
          <w:szCs w:val="24"/>
        </w:rPr>
        <w:t xml:space="preserve">supports </w:t>
      </w:r>
      <w:r w:rsidRPr="00071610">
        <w:rPr>
          <w:rFonts w:ascii="Times New Roman" w:hAnsi="Times New Roman" w:cs="Times New Roman"/>
          <w:spacing w:val="-2"/>
          <w:sz w:val="24"/>
          <w:szCs w:val="24"/>
        </w:rPr>
        <w:t>better</w:t>
      </w:r>
      <w:r w:rsidRPr="00071610">
        <w:rPr>
          <w:rFonts w:ascii="Times New Roman" w:hAnsi="Times New Roman" w:cs="Times New Roman"/>
          <w:spacing w:val="-11"/>
          <w:sz w:val="24"/>
          <w:szCs w:val="24"/>
        </w:rPr>
        <w:t xml:space="preserve"> </w:t>
      </w:r>
      <w:r w:rsidRPr="00071610">
        <w:rPr>
          <w:rFonts w:ascii="Times New Roman" w:hAnsi="Times New Roman" w:cs="Times New Roman"/>
          <w:spacing w:val="-2"/>
          <w:sz w:val="24"/>
          <w:szCs w:val="24"/>
        </w:rPr>
        <w:t>fruit</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development</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and</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higher</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yields.</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Phosphorus</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is</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essential</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for</w:t>
      </w:r>
      <w:r w:rsidRPr="00071610">
        <w:rPr>
          <w:rFonts w:ascii="Times New Roman" w:hAnsi="Times New Roman" w:cs="Times New Roman"/>
          <w:spacing w:val="-11"/>
          <w:sz w:val="24"/>
          <w:szCs w:val="24"/>
        </w:rPr>
        <w:t xml:space="preserve"> </w:t>
      </w:r>
      <w:r w:rsidRPr="00071610">
        <w:rPr>
          <w:rFonts w:ascii="Times New Roman" w:hAnsi="Times New Roman" w:cs="Times New Roman"/>
          <w:spacing w:val="-2"/>
          <w:sz w:val="24"/>
          <w:szCs w:val="24"/>
        </w:rPr>
        <w:t>root</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development</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and energy</w:t>
      </w:r>
      <w:r w:rsidRPr="00071610">
        <w:rPr>
          <w:rFonts w:ascii="Times New Roman" w:hAnsi="Times New Roman" w:cs="Times New Roman"/>
          <w:spacing w:val="-6"/>
          <w:sz w:val="24"/>
          <w:szCs w:val="24"/>
        </w:rPr>
        <w:t xml:space="preserve"> </w:t>
      </w:r>
      <w:r w:rsidRPr="00071610">
        <w:rPr>
          <w:rFonts w:ascii="Times New Roman" w:hAnsi="Times New Roman" w:cs="Times New Roman"/>
          <w:spacing w:val="-2"/>
          <w:sz w:val="24"/>
          <w:szCs w:val="24"/>
        </w:rPr>
        <w:t>transfer</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2"/>
          <w:sz w:val="24"/>
          <w:szCs w:val="24"/>
        </w:rPr>
        <w:t>within</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2"/>
          <w:sz w:val="24"/>
          <w:szCs w:val="24"/>
        </w:rPr>
        <w:t>the</w:t>
      </w:r>
      <w:r w:rsidRPr="00071610">
        <w:rPr>
          <w:rFonts w:ascii="Times New Roman" w:hAnsi="Times New Roman" w:cs="Times New Roman"/>
          <w:spacing w:val="-9"/>
          <w:sz w:val="24"/>
          <w:szCs w:val="24"/>
        </w:rPr>
        <w:t xml:space="preserve"> </w:t>
      </w:r>
      <w:r w:rsidRPr="00071610">
        <w:rPr>
          <w:rFonts w:ascii="Times New Roman" w:hAnsi="Times New Roman" w:cs="Times New Roman"/>
          <w:spacing w:val="-2"/>
          <w:sz w:val="24"/>
          <w:szCs w:val="24"/>
        </w:rPr>
        <w:t>plant,</w:t>
      </w:r>
      <w:r w:rsidRPr="00071610">
        <w:rPr>
          <w:rFonts w:ascii="Times New Roman" w:hAnsi="Times New Roman" w:cs="Times New Roman"/>
          <w:spacing w:val="-6"/>
          <w:sz w:val="24"/>
          <w:szCs w:val="24"/>
        </w:rPr>
        <w:t xml:space="preserve"> </w:t>
      </w:r>
      <w:r w:rsidRPr="00071610">
        <w:rPr>
          <w:rFonts w:ascii="Times New Roman" w:hAnsi="Times New Roman" w:cs="Times New Roman"/>
          <w:spacing w:val="-2"/>
          <w:sz w:val="24"/>
          <w:szCs w:val="24"/>
        </w:rPr>
        <w:t>which</w:t>
      </w:r>
      <w:r w:rsidRPr="00071610">
        <w:rPr>
          <w:rFonts w:ascii="Times New Roman" w:hAnsi="Times New Roman" w:cs="Times New Roman"/>
          <w:spacing w:val="-9"/>
          <w:sz w:val="24"/>
          <w:szCs w:val="24"/>
        </w:rPr>
        <w:t xml:space="preserve"> </w:t>
      </w:r>
      <w:r w:rsidRPr="00071610">
        <w:rPr>
          <w:rFonts w:ascii="Times New Roman" w:hAnsi="Times New Roman" w:cs="Times New Roman"/>
          <w:spacing w:val="-2"/>
          <w:sz w:val="24"/>
          <w:szCs w:val="24"/>
        </w:rPr>
        <w:t>supports</w:t>
      </w:r>
      <w:r w:rsidRPr="00071610">
        <w:rPr>
          <w:rFonts w:ascii="Times New Roman" w:hAnsi="Times New Roman" w:cs="Times New Roman"/>
          <w:spacing w:val="-5"/>
          <w:sz w:val="24"/>
          <w:szCs w:val="24"/>
        </w:rPr>
        <w:t xml:space="preserve"> </w:t>
      </w:r>
      <w:r w:rsidRPr="00071610">
        <w:rPr>
          <w:rFonts w:ascii="Times New Roman" w:hAnsi="Times New Roman" w:cs="Times New Roman"/>
          <w:spacing w:val="-2"/>
          <w:sz w:val="24"/>
          <w:szCs w:val="24"/>
        </w:rPr>
        <w:t>overall</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2"/>
          <w:sz w:val="24"/>
          <w:szCs w:val="24"/>
        </w:rPr>
        <w:t>growth</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2"/>
          <w:sz w:val="24"/>
          <w:szCs w:val="24"/>
        </w:rPr>
        <w:t>and</w:t>
      </w:r>
      <w:r w:rsidRPr="00071610">
        <w:rPr>
          <w:rFonts w:ascii="Times New Roman" w:hAnsi="Times New Roman" w:cs="Times New Roman"/>
          <w:spacing w:val="-6"/>
          <w:sz w:val="24"/>
          <w:szCs w:val="24"/>
        </w:rPr>
        <w:t xml:space="preserve"> </w:t>
      </w:r>
      <w:r w:rsidRPr="00071610">
        <w:rPr>
          <w:rFonts w:ascii="Times New Roman" w:hAnsi="Times New Roman" w:cs="Times New Roman"/>
          <w:spacing w:val="-2"/>
          <w:sz w:val="24"/>
          <w:szCs w:val="24"/>
        </w:rPr>
        <w:t>resistance</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2"/>
          <w:sz w:val="24"/>
          <w:szCs w:val="24"/>
        </w:rPr>
        <w:t>to</w:t>
      </w:r>
      <w:r w:rsidRPr="00071610">
        <w:rPr>
          <w:rFonts w:ascii="Times New Roman" w:hAnsi="Times New Roman" w:cs="Times New Roman"/>
          <w:spacing w:val="-6"/>
          <w:sz w:val="24"/>
          <w:szCs w:val="24"/>
        </w:rPr>
        <w:t xml:space="preserve"> </w:t>
      </w:r>
      <w:r w:rsidRPr="00071610">
        <w:rPr>
          <w:rFonts w:ascii="Times New Roman" w:hAnsi="Times New Roman" w:cs="Times New Roman"/>
          <w:spacing w:val="-2"/>
          <w:sz w:val="24"/>
          <w:szCs w:val="24"/>
        </w:rPr>
        <w:t>stress.</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 xml:space="preserve">The </w:t>
      </w:r>
      <w:r w:rsidRPr="00071610">
        <w:rPr>
          <w:rFonts w:ascii="Times New Roman" w:hAnsi="Times New Roman" w:cs="Times New Roman"/>
          <w:spacing w:val="-4"/>
          <w:sz w:val="24"/>
          <w:szCs w:val="24"/>
        </w:rPr>
        <w:t>synergistic</w:t>
      </w:r>
      <w:r w:rsidRPr="00071610">
        <w:rPr>
          <w:rFonts w:ascii="Times New Roman" w:hAnsi="Times New Roman" w:cs="Times New Roman"/>
          <w:spacing w:val="-9"/>
          <w:sz w:val="24"/>
          <w:szCs w:val="24"/>
        </w:rPr>
        <w:t xml:space="preserve"> </w:t>
      </w:r>
      <w:r w:rsidRPr="00071610">
        <w:rPr>
          <w:rFonts w:ascii="Times New Roman" w:hAnsi="Times New Roman" w:cs="Times New Roman"/>
          <w:spacing w:val="-4"/>
          <w:sz w:val="24"/>
          <w:szCs w:val="24"/>
        </w:rPr>
        <w:t>effect</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of</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both</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nutrients</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promotes</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cell</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enlargement</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and</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division,</w:t>
      </w:r>
      <w:r w:rsidRPr="00071610">
        <w:rPr>
          <w:rFonts w:ascii="Times New Roman" w:hAnsi="Times New Roman" w:cs="Times New Roman"/>
          <w:spacing w:val="-9"/>
          <w:sz w:val="24"/>
          <w:szCs w:val="24"/>
        </w:rPr>
        <w:t xml:space="preserve"> </w:t>
      </w:r>
      <w:r w:rsidRPr="00071610">
        <w:rPr>
          <w:rFonts w:ascii="Times New Roman" w:hAnsi="Times New Roman" w:cs="Times New Roman"/>
          <w:spacing w:val="-4"/>
          <w:sz w:val="24"/>
          <w:szCs w:val="24"/>
        </w:rPr>
        <w:t>leading</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to</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 xml:space="preserve">vigorous </w:t>
      </w:r>
      <w:r w:rsidRPr="00071610">
        <w:rPr>
          <w:rFonts w:ascii="Times New Roman" w:hAnsi="Times New Roman" w:cs="Times New Roman"/>
          <w:sz w:val="24"/>
          <w:szCs w:val="24"/>
        </w:rPr>
        <w:t>plant</w:t>
      </w:r>
      <w:r w:rsidRPr="00071610">
        <w:rPr>
          <w:rFonts w:ascii="Times New Roman" w:hAnsi="Times New Roman" w:cs="Times New Roman"/>
          <w:spacing w:val="-6"/>
          <w:sz w:val="24"/>
          <w:szCs w:val="24"/>
        </w:rPr>
        <w:t xml:space="preserve"> </w:t>
      </w:r>
      <w:r w:rsidRPr="00071610">
        <w:rPr>
          <w:rFonts w:ascii="Times New Roman" w:hAnsi="Times New Roman" w:cs="Times New Roman"/>
          <w:sz w:val="24"/>
          <w:szCs w:val="24"/>
        </w:rPr>
        <w:t>growth</w:t>
      </w:r>
      <w:r w:rsidRPr="00071610">
        <w:rPr>
          <w:rFonts w:ascii="Times New Roman" w:hAnsi="Times New Roman" w:cs="Times New Roman"/>
          <w:spacing w:val="-9"/>
          <w:sz w:val="24"/>
          <w:szCs w:val="24"/>
        </w:rPr>
        <w:t xml:space="preserve"> </w:t>
      </w:r>
      <w:r w:rsidRPr="00071610">
        <w:rPr>
          <w:rFonts w:ascii="Times New Roman" w:hAnsi="Times New Roman" w:cs="Times New Roman"/>
          <w:sz w:val="24"/>
          <w:szCs w:val="24"/>
        </w:rPr>
        <w:t>and</w:t>
      </w:r>
      <w:r w:rsidRPr="00071610">
        <w:rPr>
          <w:rFonts w:ascii="Times New Roman" w:hAnsi="Times New Roman" w:cs="Times New Roman"/>
          <w:spacing w:val="-7"/>
          <w:sz w:val="24"/>
          <w:szCs w:val="24"/>
        </w:rPr>
        <w:t xml:space="preserve"> </w:t>
      </w:r>
      <w:r w:rsidRPr="00071610">
        <w:rPr>
          <w:rFonts w:ascii="Times New Roman" w:hAnsi="Times New Roman" w:cs="Times New Roman"/>
          <w:sz w:val="24"/>
          <w:szCs w:val="24"/>
        </w:rPr>
        <w:t>enhanced</w:t>
      </w:r>
      <w:r w:rsidRPr="00071610">
        <w:rPr>
          <w:rFonts w:ascii="Times New Roman" w:hAnsi="Times New Roman" w:cs="Times New Roman"/>
          <w:spacing w:val="-5"/>
          <w:sz w:val="24"/>
          <w:szCs w:val="24"/>
        </w:rPr>
        <w:t xml:space="preserve"> </w:t>
      </w:r>
      <w:r w:rsidRPr="00071610">
        <w:rPr>
          <w:rFonts w:ascii="Times New Roman" w:hAnsi="Times New Roman" w:cs="Times New Roman"/>
          <w:sz w:val="24"/>
          <w:szCs w:val="24"/>
        </w:rPr>
        <w:t>fruit</w:t>
      </w:r>
      <w:r w:rsidRPr="00071610">
        <w:rPr>
          <w:rFonts w:ascii="Times New Roman" w:hAnsi="Times New Roman" w:cs="Times New Roman"/>
          <w:spacing w:val="-5"/>
          <w:sz w:val="24"/>
          <w:szCs w:val="24"/>
        </w:rPr>
        <w:t xml:space="preserve"> </w:t>
      </w:r>
      <w:r w:rsidRPr="00071610">
        <w:rPr>
          <w:rFonts w:ascii="Times New Roman" w:hAnsi="Times New Roman" w:cs="Times New Roman"/>
          <w:sz w:val="24"/>
          <w:szCs w:val="24"/>
        </w:rPr>
        <w:t>setting.</w:t>
      </w:r>
    </w:p>
    <w:p w14:paraId="17E73A78" w14:textId="77777777" w:rsidR="00376AC8" w:rsidRPr="00071610" w:rsidRDefault="0007679F" w:rsidP="000C188A">
      <w:pPr>
        <w:pStyle w:val="BodyText"/>
        <w:spacing w:before="147" w:line="362" w:lineRule="auto"/>
        <w:ind w:right="95" w:firstLine="851"/>
        <w:jc w:val="both"/>
        <w:rPr>
          <w:rFonts w:ascii="Times New Roman" w:hAnsi="Times New Roman" w:cs="Times New Roman"/>
          <w:sz w:val="24"/>
          <w:szCs w:val="24"/>
        </w:rPr>
      </w:pPr>
      <w:r w:rsidRPr="00071610">
        <w:rPr>
          <w:rFonts w:ascii="Times New Roman" w:hAnsi="Times New Roman" w:cs="Times New Roman"/>
          <w:sz w:val="24"/>
          <w:szCs w:val="24"/>
        </w:rPr>
        <w:t xml:space="preserve">          The</w:t>
      </w:r>
      <w:r w:rsidRPr="00071610">
        <w:rPr>
          <w:rFonts w:ascii="Times New Roman" w:hAnsi="Times New Roman" w:cs="Times New Roman"/>
          <w:spacing w:val="-9"/>
          <w:sz w:val="24"/>
          <w:szCs w:val="24"/>
        </w:rPr>
        <w:t xml:space="preserve"> </w:t>
      </w:r>
      <w:r w:rsidRPr="00071610">
        <w:rPr>
          <w:rFonts w:ascii="Times New Roman" w:hAnsi="Times New Roman" w:cs="Times New Roman"/>
          <w:sz w:val="24"/>
          <w:szCs w:val="24"/>
        </w:rPr>
        <w:t>combination</w:t>
      </w:r>
      <w:r w:rsidRPr="00071610">
        <w:rPr>
          <w:rFonts w:ascii="Times New Roman" w:hAnsi="Times New Roman" w:cs="Times New Roman"/>
          <w:spacing w:val="-10"/>
          <w:sz w:val="24"/>
          <w:szCs w:val="24"/>
        </w:rPr>
        <w:t xml:space="preserve"> </w:t>
      </w:r>
      <w:r w:rsidRPr="00071610">
        <w:rPr>
          <w:rFonts w:ascii="Times New Roman" w:hAnsi="Times New Roman" w:cs="Times New Roman"/>
          <w:sz w:val="24"/>
          <w:szCs w:val="24"/>
        </w:rPr>
        <w:t>of</w:t>
      </w:r>
      <w:r w:rsidRPr="00071610">
        <w:rPr>
          <w:rFonts w:ascii="Times New Roman" w:hAnsi="Times New Roman" w:cs="Times New Roman"/>
          <w:spacing w:val="-9"/>
          <w:sz w:val="24"/>
          <w:szCs w:val="24"/>
        </w:rPr>
        <w:t xml:space="preserve"> </w:t>
      </w:r>
      <w:r w:rsidRPr="00071610">
        <w:rPr>
          <w:rFonts w:ascii="Times New Roman" w:hAnsi="Times New Roman" w:cs="Times New Roman"/>
          <w:sz w:val="24"/>
          <w:szCs w:val="24"/>
        </w:rPr>
        <w:t>nitrogen</w:t>
      </w:r>
      <w:r w:rsidRPr="00071610">
        <w:rPr>
          <w:rFonts w:ascii="Times New Roman" w:hAnsi="Times New Roman" w:cs="Times New Roman"/>
          <w:spacing w:val="-9"/>
          <w:sz w:val="24"/>
          <w:szCs w:val="24"/>
        </w:rPr>
        <w:t xml:space="preserve"> </w:t>
      </w:r>
      <w:r w:rsidRPr="00071610">
        <w:rPr>
          <w:rFonts w:ascii="Times New Roman" w:hAnsi="Times New Roman" w:cs="Times New Roman"/>
          <w:sz w:val="24"/>
          <w:szCs w:val="24"/>
        </w:rPr>
        <w:t>and</w:t>
      </w:r>
      <w:r w:rsidRPr="00071610">
        <w:rPr>
          <w:rFonts w:ascii="Times New Roman" w:hAnsi="Times New Roman" w:cs="Times New Roman"/>
          <w:spacing w:val="-7"/>
          <w:sz w:val="24"/>
          <w:szCs w:val="24"/>
        </w:rPr>
        <w:t xml:space="preserve"> </w:t>
      </w:r>
      <w:r w:rsidRPr="00071610">
        <w:rPr>
          <w:rFonts w:ascii="Times New Roman" w:hAnsi="Times New Roman" w:cs="Times New Roman"/>
          <w:sz w:val="24"/>
          <w:szCs w:val="24"/>
        </w:rPr>
        <w:t>phosphorus</w:t>
      </w:r>
      <w:r w:rsidRPr="00071610">
        <w:rPr>
          <w:rFonts w:ascii="Times New Roman" w:hAnsi="Times New Roman" w:cs="Times New Roman"/>
          <w:spacing w:val="-8"/>
          <w:sz w:val="24"/>
          <w:szCs w:val="24"/>
        </w:rPr>
        <w:t xml:space="preserve"> </w:t>
      </w:r>
      <w:r w:rsidRPr="00071610">
        <w:rPr>
          <w:rFonts w:ascii="Times New Roman" w:hAnsi="Times New Roman" w:cs="Times New Roman"/>
          <w:sz w:val="24"/>
          <w:szCs w:val="24"/>
        </w:rPr>
        <w:t>at</w:t>
      </w:r>
      <w:r w:rsidRPr="00071610">
        <w:rPr>
          <w:rFonts w:ascii="Times New Roman" w:hAnsi="Times New Roman" w:cs="Times New Roman"/>
          <w:spacing w:val="-7"/>
          <w:sz w:val="24"/>
          <w:szCs w:val="24"/>
        </w:rPr>
        <w:t xml:space="preserve"> </w:t>
      </w:r>
      <w:r w:rsidRPr="00071610">
        <w:rPr>
          <w:rFonts w:ascii="Times New Roman" w:hAnsi="Times New Roman" w:cs="Times New Roman"/>
          <w:sz w:val="24"/>
          <w:szCs w:val="24"/>
        </w:rPr>
        <w:t>higher</w:t>
      </w:r>
      <w:r w:rsidRPr="00071610">
        <w:rPr>
          <w:rFonts w:ascii="Times New Roman" w:hAnsi="Times New Roman" w:cs="Times New Roman"/>
          <w:spacing w:val="-9"/>
          <w:sz w:val="24"/>
          <w:szCs w:val="24"/>
        </w:rPr>
        <w:t xml:space="preserve"> </w:t>
      </w:r>
      <w:r w:rsidRPr="00071610">
        <w:rPr>
          <w:rFonts w:ascii="Times New Roman" w:hAnsi="Times New Roman" w:cs="Times New Roman"/>
          <w:sz w:val="24"/>
          <w:szCs w:val="24"/>
        </w:rPr>
        <w:t>levels</w:t>
      </w:r>
      <w:r w:rsidRPr="00071610">
        <w:rPr>
          <w:rFonts w:ascii="Times New Roman" w:hAnsi="Times New Roman" w:cs="Times New Roman"/>
          <w:spacing w:val="-9"/>
          <w:sz w:val="24"/>
          <w:szCs w:val="24"/>
        </w:rPr>
        <w:t xml:space="preserve"> </w:t>
      </w:r>
      <w:r w:rsidRPr="00071610">
        <w:rPr>
          <w:rFonts w:ascii="Times New Roman" w:hAnsi="Times New Roman" w:cs="Times New Roman"/>
          <w:sz w:val="24"/>
          <w:szCs w:val="24"/>
        </w:rPr>
        <w:t>(120+80</w:t>
      </w:r>
      <w:r w:rsidRPr="00071610">
        <w:rPr>
          <w:rFonts w:ascii="Times New Roman" w:hAnsi="Times New Roman" w:cs="Times New Roman"/>
          <w:spacing w:val="-8"/>
          <w:sz w:val="24"/>
          <w:szCs w:val="24"/>
        </w:rPr>
        <w:t xml:space="preserve"> </w:t>
      </w:r>
      <w:r w:rsidRPr="00071610">
        <w:rPr>
          <w:rFonts w:ascii="Times New Roman" w:hAnsi="Times New Roman" w:cs="Times New Roman"/>
          <w:sz w:val="24"/>
          <w:szCs w:val="24"/>
        </w:rPr>
        <w:t>kg/ha)</w:t>
      </w:r>
      <w:r w:rsidRPr="00071610">
        <w:rPr>
          <w:rFonts w:ascii="Times New Roman" w:hAnsi="Times New Roman" w:cs="Times New Roman"/>
          <w:spacing w:val="-10"/>
          <w:sz w:val="24"/>
          <w:szCs w:val="24"/>
        </w:rPr>
        <w:t xml:space="preserve"> </w:t>
      </w:r>
      <w:r w:rsidRPr="00071610">
        <w:rPr>
          <w:rFonts w:ascii="Times New Roman" w:hAnsi="Times New Roman" w:cs="Times New Roman"/>
          <w:sz w:val="24"/>
          <w:szCs w:val="24"/>
        </w:rPr>
        <w:t>provided</w:t>
      </w:r>
      <w:r w:rsidRPr="00071610">
        <w:rPr>
          <w:rFonts w:ascii="Times New Roman" w:hAnsi="Times New Roman" w:cs="Times New Roman"/>
          <w:spacing w:val="-8"/>
          <w:sz w:val="24"/>
          <w:szCs w:val="24"/>
        </w:rPr>
        <w:t xml:space="preserve"> </w:t>
      </w:r>
      <w:r w:rsidRPr="00071610">
        <w:rPr>
          <w:rFonts w:ascii="Times New Roman" w:hAnsi="Times New Roman" w:cs="Times New Roman"/>
          <w:sz w:val="24"/>
          <w:szCs w:val="24"/>
        </w:rPr>
        <w:t xml:space="preserve">the plants with a balanced supply of essential nutrients throughout their growth stages. This </w:t>
      </w:r>
      <w:r w:rsidRPr="00071610">
        <w:rPr>
          <w:rFonts w:ascii="Times New Roman" w:hAnsi="Times New Roman" w:cs="Times New Roman"/>
          <w:spacing w:val="-6"/>
          <w:sz w:val="24"/>
          <w:szCs w:val="24"/>
        </w:rPr>
        <w:t>balanced nutrition</w:t>
      </w:r>
      <w:r w:rsidRPr="00071610">
        <w:rPr>
          <w:rFonts w:ascii="Times New Roman" w:hAnsi="Times New Roman" w:cs="Times New Roman"/>
          <w:sz w:val="24"/>
          <w:szCs w:val="24"/>
        </w:rPr>
        <w:t xml:space="preserve"> </w:t>
      </w:r>
      <w:r w:rsidRPr="00071610">
        <w:rPr>
          <w:rFonts w:ascii="Times New Roman" w:hAnsi="Times New Roman" w:cs="Times New Roman"/>
          <w:spacing w:val="-6"/>
          <w:sz w:val="24"/>
          <w:szCs w:val="24"/>
        </w:rPr>
        <w:t>maintained optimal vegetative development and</w:t>
      </w:r>
      <w:r w:rsidRPr="00071610">
        <w:rPr>
          <w:rFonts w:ascii="Times New Roman" w:hAnsi="Times New Roman" w:cs="Times New Roman"/>
          <w:sz w:val="24"/>
          <w:szCs w:val="24"/>
        </w:rPr>
        <w:t xml:space="preserve"> </w:t>
      </w:r>
      <w:r w:rsidRPr="00071610">
        <w:rPr>
          <w:rFonts w:ascii="Times New Roman" w:hAnsi="Times New Roman" w:cs="Times New Roman"/>
          <w:spacing w:val="-6"/>
          <w:sz w:val="24"/>
          <w:szCs w:val="24"/>
        </w:rPr>
        <w:t xml:space="preserve">prolonged the fruit-setting </w:t>
      </w:r>
      <w:r w:rsidRPr="00071610">
        <w:rPr>
          <w:rFonts w:ascii="Times New Roman" w:hAnsi="Times New Roman" w:cs="Times New Roman"/>
          <w:spacing w:val="-2"/>
          <w:sz w:val="24"/>
          <w:szCs w:val="24"/>
        </w:rPr>
        <w:t>period.</w:t>
      </w:r>
      <w:r w:rsidRPr="00071610">
        <w:rPr>
          <w:rFonts w:ascii="Times New Roman" w:hAnsi="Times New Roman" w:cs="Times New Roman"/>
          <w:spacing w:val="-11"/>
          <w:sz w:val="24"/>
          <w:szCs w:val="24"/>
        </w:rPr>
        <w:t xml:space="preserve"> </w:t>
      </w:r>
      <w:r w:rsidRPr="00071610">
        <w:rPr>
          <w:rFonts w:ascii="Times New Roman" w:hAnsi="Times New Roman" w:cs="Times New Roman"/>
          <w:spacing w:val="-2"/>
          <w:sz w:val="24"/>
          <w:szCs w:val="24"/>
        </w:rPr>
        <w:t>In</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contrast,</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control</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plots</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without</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fertilization</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exhibited</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limited</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growth</w:t>
      </w:r>
      <w:r w:rsidRPr="00071610">
        <w:rPr>
          <w:rFonts w:ascii="Times New Roman" w:hAnsi="Times New Roman" w:cs="Times New Roman"/>
          <w:spacing w:val="-11"/>
          <w:sz w:val="24"/>
          <w:szCs w:val="24"/>
        </w:rPr>
        <w:t xml:space="preserve"> </w:t>
      </w:r>
      <w:r w:rsidRPr="00071610">
        <w:rPr>
          <w:rFonts w:ascii="Times New Roman" w:hAnsi="Times New Roman" w:cs="Times New Roman"/>
          <w:spacing w:val="-2"/>
          <w:sz w:val="24"/>
          <w:szCs w:val="24"/>
        </w:rPr>
        <w:t>and</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early</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 xml:space="preserve">fruit </w:t>
      </w:r>
      <w:r w:rsidRPr="00071610">
        <w:rPr>
          <w:rFonts w:ascii="Times New Roman" w:hAnsi="Times New Roman" w:cs="Times New Roman"/>
          <w:spacing w:val="-4"/>
          <w:sz w:val="24"/>
          <w:szCs w:val="24"/>
        </w:rPr>
        <w:t>setting, with reduced</w:t>
      </w:r>
      <w:r w:rsidRPr="00071610">
        <w:rPr>
          <w:rFonts w:ascii="Times New Roman" w:hAnsi="Times New Roman" w:cs="Times New Roman"/>
          <w:spacing w:val="-5"/>
          <w:sz w:val="24"/>
          <w:szCs w:val="24"/>
        </w:rPr>
        <w:t xml:space="preserve"> </w:t>
      </w:r>
      <w:r w:rsidRPr="00071610">
        <w:rPr>
          <w:rFonts w:ascii="Times New Roman" w:hAnsi="Times New Roman" w:cs="Times New Roman"/>
          <w:spacing w:val="-4"/>
          <w:sz w:val="24"/>
          <w:szCs w:val="24"/>
        </w:rPr>
        <w:t>fruit</w:t>
      </w:r>
      <w:r w:rsidRPr="00071610">
        <w:rPr>
          <w:rFonts w:ascii="Times New Roman" w:hAnsi="Times New Roman" w:cs="Times New Roman"/>
          <w:spacing w:val="-5"/>
          <w:sz w:val="24"/>
          <w:szCs w:val="24"/>
        </w:rPr>
        <w:t xml:space="preserve"> </w:t>
      </w:r>
      <w:r w:rsidRPr="00071610">
        <w:rPr>
          <w:rFonts w:ascii="Times New Roman" w:hAnsi="Times New Roman" w:cs="Times New Roman"/>
          <w:spacing w:val="-4"/>
          <w:sz w:val="24"/>
          <w:szCs w:val="24"/>
        </w:rPr>
        <w:t>yield in later</w:t>
      </w:r>
      <w:r w:rsidRPr="00071610">
        <w:rPr>
          <w:rFonts w:ascii="Times New Roman" w:hAnsi="Times New Roman" w:cs="Times New Roman"/>
          <w:spacing w:val="-5"/>
          <w:sz w:val="24"/>
          <w:szCs w:val="24"/>
        </w:rPr>
        <w:t xml:space="preserve"> </w:t>
      </w:r>
      <w:r w:rsidRPr="00071610">
        <w:rPr>
          <w:rFonts w:ascii="Times New Roman" w:hAnsi="Times New Roman" w:cs="Times New Roman"/>
          <w:spacing w:val="-4"/>
          <w:sz w:val="24"/>
          <w:szCs w:val="24"/>
        </w:rPr>
        <w:t>stages</w:t>
      </w:r>
      <w:r w:rsidRPr="00071610">
        <w:rPr>
          <w:rFonts w:ascii="Times New Roman" w:hAnsi="Times New Roman" w:cs="Times New Roman"/>
          <w:spacing w:val="-5"/>
          <w:sz w:val="24"/>
          <w:szCs w:val="24"/>
        </w:rPr>
        <w:t xml:space="preserve"> </w:t>
      </w:r>
      <w:r w:rsidRPr="00071610">
        <w:rPr>
          <w:rFonts w:ascii="Times New Roman" w:hAnsi="Times New Roman" w:cs="Times New Roman"/>
          <w:spacing w:val="-4"/>
          <w:sz w:val="24"/>
          <w:szCs w:val="24"/>
        </w:rPr>
        <w:t xml:space="preserve">due to insufficient nutrient supply. Plants in the control plots showed signs of nutrient deficiency, such as early yellowing and reduced growth </w:t>
      </w:r>
      <w:r w:rsidRPr="00071610">
        <w:rPr>
          <w:rFonts w:ascii="Times New Roman" w:hAnsi="Times New Roman" w:cs="Times New Roman"/>
          <w:sz w:val="24"/>
          <w:szCs w:val="24"/>
        </w:rPr>
        <w:t>after initial fruit picking.</w:t>
      </w:r>
      <w:r w:rsidR="00376AC8" w:rsidRPr="00071610">
        <w:rPr>
          <w:rFonts w:ascii="Times New Roman" w:hAnsi="Times New Roman" w:cs="Times New Roman"/>
          <w:sz w:val="24"/>
          <w:szCs w:val="24"/>
        </w:rPr>
        <w:t xml:space="preserve"> </w:t>
      </w:r>
      <w:r w:rsidRPr="00071610">
        <w:rPr>
          <w:rFonts w:ascii="Times New Roman" w:hAnsi="Times New Roman" w:cs="Times New Roman"/>
          <w:sz w:val="24"/>
          <w:szCs w:val="24"/>
        </w:rPr>
        <w:t>The</w:t>
      </w:r>
      <w:r w:rsidRPr="00071610">
        <w:rPr>
          <w:rFonts w:ascii="Times New Roman" w:hAnsi="Times New Roman" w:cs="Times New Roman"/>
          <w:spacing w:val="-13"/>
          <w:sz w:val="24"/>
          <w:szCs w:val="24"/>
        </w:rPr>
        <w:t xml:space="preserve"> </w:t>
      </w:r>
      <w:r w:rsidRPr="00071610">
        <w:rPr>
          <w:rFonts w:ascii="Times New Roman" w:hAnsi="Times New Roman" w:cs="Times New Roman"/>
          <w:sz w:val="24"/>
          <w:szCs w:val="24"/>
        </w:rPr>
        <w:t>observed</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results</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align</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with</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findings</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from</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previous</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studies.</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Kaur</w:t>
      </w:r>
      <w:r w:rsidRPr="00071610">
        <w:rPr>
          <w:rFonts w:ascii="Times New Roman" w:hAnsi="Times New Roman" w:cs="Times New Roman"/>
          <w:spacing w:val="-13"/>
          <w:sz w:val="24"/>
          <w:szCs w:val="24"/>
        </w:rPr>
        <w:t xml:space="preserve"> </w:t>
      </w:r>
      <w:r w:rsidRPr="00071610">
        <w:rPr>
          <w:rFonts w:ascii="Times New Roman" w:hAnsi="Times New Roman" w:cs="Times New Roman"/>
          <w:i/>
          <w:iCs/>
          <w:sz w:val="24"/>
          <w:szCs w:val="24"/>
        </w:rPr>
        <w:t>et</w:t>
      </w:r>
      <w:r w:rsidRPr="00071610">
        <w:rPr>
          <w:rFonts w:ascii="Times New Roman" w:hAnsi="Times New Roman" w:cs="Times New Roman"/>
          <w:i/>
          <w:iCs/>
          <w:spacing w:val="-12"/>
          <w:sz w:val="24"/>
          <w:szCs w:val="24"/>
        </w:rPr>
        <w:t xml:space="preserve"> </w:t>
      </w:r>
      <w:r w:rsidRPr="00071610">
        <w:rPr>
          <w:rFonts w:ascii="Times New Roman" w:hAnsi="Times New Roman" w:cs="Times New Roman"/>
          <w:i/>
          <w:iCs/>
          <w:sz w:val="24"/>
          <w:szCs w:val="24"/>
        </w:rPr>
        <w:t>al</w:t>
      </w:r>
      <w:r w:rsidRPr="00071610">
        <w:rPr>
          <w:rFonts w:ascii="Times New Roman" w:hAnsi="Times New Roman" w:cs="Times New Roman"/>
          <w:sz w:val="24"/>
          <w:szCs w:val="24"/>
        </w:rPr>
        <w:t>.</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(2003),</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Bhardwaj et</w:t>
      </w:r>
      <w:r w:rsidRPr="00071610">
        <w:rPr>
          <w:rFonts w:ascii="Times New Roman" w:hAnsi="Times New Roman" w:cs="Times New Roman"/>
          <w:spacing w:val="-7"/>
          <w:sz w:val="24"/>
          <w:szCs w:val="24"/>
        </w:rPr>
        <w:t xml:space="preserve"> </w:t>
      </w:r>
      <w:r w:rsidRPr="00071610">
        <w:rPr>
          <w:rFonts w:ascii="Times New Roman" w:hAnsi="Times New Roman" w:cs="Times New Roman"/>
          <w:sz w:val="24"/>
          <w:szCs w:val="24"/>
        </w:rPr>
        <w:t>al.</w:t>
      </w:r>
      <w:r w:rsidRPr="00071610">
        <w:rPr>
          <w:rFonts w:ascii="Times New Roman" w:hAnsi="Times New Roman" w:cs="Times New Roman"/>
          <w:spacing w:val="-6"/>
          <w:sz w:val="24"/>
          <w:szCs w:val="24"/>
        </w:rPr>
        <w:t xml:space="preserve"> </w:t>
      </w:r>
      <w:r w:rsidRPr="00071610">
        <w:rPr>
          <w:rFonts w:ascii="Times New Roman" w:hAnsi="Times New Roman" w:cs="Times New Roman"/>
          <w:sz w:val="24"/>
          <w:szCs w:val="24"/>
        </w:rPr>
        <w:t>(2004),</w:t>
      </w:r>
      <w:r w:rsidRPr="00071610">
        <w:rPr>
          <w:rFonts w:ascii="Times New Roman" w:hAnsi="Times New Roman" w:cs="Times New Roman"/>
          <w:spacing w:val="-7"/>
          <w:sz w:val="24"/>
          <w:szCs w:val="24"/>
        </w:rPr>
        <w:t xml:space="preserve"> </w:t>
      </w:r>
      <w:r w:rsidRPr="00071610">
        <w:rPr>
          <w:rFonts w:ascii="Times New Roman" w:hAnsi="Times New Roman" w:cs="Times New Roman"/>
          <w:sz w:val="24"/>
          <w:szCs w:val="24"/>
        </w:rPr>
        <w:t>Mondal</w:t>
      </w:r>
      <w:r w:rsidRPr="00071610">
        <w:rPr>
          <w:rFonts w:ascii="Times New Roman" w:hAnsi="Times New Roman" w:cs="Times New Roman"/>
          <w:spacing w:val="-7"/>
          <w:sz w:val="24"/>
          <w:szCs w:val="24"/>
        </w:rPr>
        <w:t xml:space="preserve"> </w:t>
      </w:r>
      <w:r w:rsidRPr="00071610">
        <w:rPr>
          <w:rFonts w:ascii="Times New Roman" w:hAnsi="Times New Roman" w:cs="Times New Roman"/>
          <w:sz w:val="24"/>
          <w:szCs w:val="24"/>
        </w:rPr>
        <w:t>and</w:t>
      </w:r>
      <w:r w:rsidRPr="00071610">
        <w:rPr>
          <w:rFonts w:ascii="Times New Roman" w:hAnsi="Times New Roman" w:cs="Times New Roman"/>
          <w:spacing w:val="-6"/>
          <w:sz w:val="24"/>
          <w:szCs w:val="24"/>
        </w:rPr>
        <w:t xml:space="preserve"> </w:t>
      </w:r>
      <w:r w:rsidRPr="00071610">
        <w:rPr>
          <w:rFonts w:ascii="Times New Roman" w:hAnsi="Times New Roman" w:cs="Times New Roman"/>
          <w:sz w:val="24"/>
          <w:szCs w:val="24"/>
        </w:rPr>
        <w:t>Haque</w:t>
      </w:r>
      <w:r w:rsidRPr="00071610">
        <w:rPr>
          <w:rFonts w:ascii="Times New Roman" w:hAnsi="Times New Roman" w:cs="Times New Roman"/>
          <w:spacing w:val="-9"/>
          <w:sz w:val="24"/>
          <w:szCs w:val="24"/>
        </w:rPr>
        <w:t xml:space="preserve"> </w:t>
      </w:r>
      <w:r w:rsidRPr="00071610">
        <w:rPr>
          <w:rFonts w:ascii="Times New Roman" w:hAnsi="Times New Roman" w:cs="Times New Roman"/>
          <w:sz w:val="24"/>
          <w:szCs w:val="24"/>
        </w:rPr>
        <w:t>(2020),</w:t>
      </w:r>
      <w:r w:rsidRPr="00071610">
        <w:rPr>
          <w:rFonts w:ascii="Times New Roman" w:hAnsi="Times New Roman" w:cs="Times New Roman"/>
          <w:spacing w:val="-7"/>
          <w:sz w:val="24"/>
          <w:szCs w:val="24"/>
        </w:rPr>
        <w:t xml:space="preserve"> </w:t>
      </w:r>
      <w:r w:rsidRPr="00071610">
        <w:rPr>
          <w:rFonts w:ascii="Times New Roman" w:hAnsi="Times New Roman" w:cs="Times New Roman"/>
          <w:sz w:val="24"/>
          <w:szCs w:val="24"/>
        </w:rPr>
        <w:t>and</w:t>
      </w:r>
      <w:r w:rsidRPr="00071610">
        <w:rPr>
          <w:rFonts w:ascii="Times New Roman" w:hAnsi="Times New Roman" w:cs="Times New Roman"/>
          <w:spacing w:val="-7"/>
          <w:sz w:val="24"/>
          <w:szCs w:val="24"/>
        </w:rPr>
        <w:t xml:space="preserve"> </w:t>
      </w:r>
      <w:r w:rsidRPr="00071610">
        <w:rPr>
          <w:rFonts w:ascii="Times New Roman" w:hAnsi="Times New Roman" w:cs="Times New Roman"/>
          <w:sz w:val="24"/>
          <w:szCs w:val="24"/>
        </w:rPr>
        <w:t>Dhiman</w:t>
      </w:r>
      <w:r w:rsidRPr="00071610">
        <w:rPr>
          <w:rFonts w:ascii="Times New Roman" w:hAnsi="Times New Roman" w:cs="Times New Roman"/>
          <w:spacing w:val="-7"/>
          <w:sz w:val="24"/>
          <w:szCs w:val="24"/>
        </w:rPr>
        <w:t xml:space="preserve"> </w:t>
      </w:r>
      <w:r w:rsidRPr="00071610">
        <w:rPr>
          <w:rFonts w:ascii="Times New Roman" w:hAnsi="Times New Roman" w:cs="Times New Roman"/>
          <w:i/>
          <w:iCs/>
          <w:sz w:val="24"/>
          <w:szCs w:val="24"/>
        </w:rPr>
        <w:t>et</w:t>
      </w:r>
      <w:r w:rsidRPr="00071610">
        <w:rPr>
          <w:rFonts w:ascii="Times New Roman" w:hAnsi="Times New Roman" w:cs="Times New Roman"/>
          <w:i/>
          <w:iCs/>
          <w:spacing w:val="-7"/>
          <w:sz w:val="24"/>
          <w:szCs w:val="24"/>
        </w:rPr>
        <w:t xml:space="preserve"> </w:t>
      </w:r>
      <w:r w:rsidRPr="00071610">
        <w:rPr>
          <w:rFonts w:ascii="Times New Roman" w:hAnsi="Times New Roman" w:cs="Times New Roman"/>
          <w:i/>
          <w:iCs/>
          <w:sz w:val="24"/>
          <w:szCs w:val="24"/>
        </w:rPr>
        <w:t>al</w:t>
      </w:r>
      <w:r w:rsidRPr="00071610">
        <w:rPr>
          <w:rFonts w:ascii="Times New Roman" w:hAnsi="Times New Roman" w:cs="Times New Roman"/>
          <w:sz w:val="24"/>
          <w:szCs w:val="24"/>
        </w:rPr>
        <w:t>.</w:t>
      </w:r>
      <w:r w:rsidRPr="00071610">
        <w:rPr>
          <w:rFonts w:ascii="Times New Roman" w:hAnsi="Times New Roman" w:cs="Times New Roman"/>
          <w:spacing w:val="-6"/>
          <w:sz w:val="24"/>
          <w:szCs w:val="24"/>
        </w:rPr>
        <w:t xml:space="preserve"> </w:t>
      </w:r>
      <w:r w:rsidRPr="00071610">
        <w:rPr>
          <w:rFonts w:ascii="Times New Roman" w:hAnsi="Times New Roman" w:cs="Times New Roman"/>
          <w:sz w:val="24"/>
          <w:szCs w:val="24"/>
        </w:rPr>
        <w:t>have</w:t>
      </w:r>
      <w:r w:rsidRPr="00071610">
        <w:rPr>
          <w:rFonts w:ascii="Times New Roman" w:hAnsi="Times New Roman" w:cs="Times New Roman"/>
          <w:spacing w:val="-7"/>
          <w:sz w:val="24"/>
          <w:szCs w:val="24"/>
        </w:rPr>
        <w:t xml:space="preserve"> </w:t>
      </w:r>
      <w:r w:rsidRPr="00071610">
        <w:rPr>
          <w:rFonts w:ascii="Times New Roman" w:hAnsi="Times New Roman" w:cs="Times New Roman"/>
          <w:sz w:val="24"/>
          <w:szCs w:val="24"/>
        </w:rPr>
        <w:t>all</w:t>
      </w:r>
      <w:r w:rsidRPr="00071610">
        <w:rPr>
          <w:rFonts w:ascii="Times New Roman" w:hAnsi="Times New Roman" w:cs="Times New Roman"/>
          <w:spacing w:val="-6"/>
          <w:sz w:val="24"/>
          <w:szCs w:val="24"/>
        </w:rPr>
        <w:t xml:space="preserve"> </w:t>
      </w:r>
      <w:r w:rsidRPr="00071610">
        <w:rPr>
          <w:rFonts w:ascii="Times New Roman" w:hAnsi="Times New Roman" w:cs="Times New Roman"/>
          <w:sz w:val="24"/>
          <w:szCs w:val="24"/>
        </w:rPr>
        <w:t>reported</w:t>
      </w:r>
      <w:r w:rsidRPr="00071610">
        <w:rPr>
          <w:rFonts w:ascii="Times New Roman" w:hAnsi="Times New Roman" w:cs="Times New Roman"/>
          <w:spacing w:val="-7"/>
          <w:sz w:val="24"/>
          <w:szCs w:val="24"/>
        </w:rPr>
        <w:t xml:space="preserve"> </w:t>
      </w:r>
      <w:r w:rsidRPr="00071610">
        <w:rPr>
          <w:rFonts w:ascii="Times New Roman" w:hAnsi="Times New Roman" w:cs="Times New Roman"/>
          <w:sz w:val="24"/>
          <w:szCs w:val="24"/>
        </w:rPr>
        <w:t>that</w:t>
      </w:r>
      <w:r w:rsidRPr="00071610">
        <w:rPr>
          <w:rFonts w:ascii="Times New Roman" w:hAnsi="Times New Roman" w:cs="Times New Roman"/>
          <w:spacing w:val="-7"/>
          <w:sz w:val="24"/>
          <w:szCs w:val="24"/>
        </w:rPr>
        <w:t xml:space="preserve"> </w:t>
      </w:r>
      <w:r w:rsidRPr="00071610">
        <w:rPr>
          <w:rFonts w:ascii="Times New Roman" w:hAnsi="Times New Roman" w:cs="Times New Roman"/>
          <w:sz w:val="24"/>
          <w:szCs w:val="24"/>
        </w:rPr>
        <w:t>increasing levels</w:t>
      </w:r>
      <w:r w:rsidRPr="00071610">
        <w:rPr>
          <w:rFonts w:ascii="Times New Roman" w:hAnsi="Times New Roman" w:cs="Times New Roman"/>
          <w:spacing w:val="-1"/>
          <w:sz w:val="24"/>
          <w:szCs w:val="24"/>
        </w:rPr>
        <w:t xml:space="preserve"> </w:t>
      </w:r>
      <w:r w:rsidRPr="00071610">
        <w:rPr>
          <w:rFonts w:ascii="Times New Roman" w:hAnsi="Times New Roman" w:cs="Times New Roman"/>
          <w:sz w:val="24"/>
          <w:szCs w:val="24"/>
        </w:rPr>
        <w:t>of</w:t>
      </w:r>
      <w:r w:rsidRPr="00071610">
        <w:rPr>
          <w:rFonts w:ascii="Times New Roman" w:hAnsi="Times New Roman" w:cs="Times New Roman"/>
          <w:spacing w:val="-2"/>
          <w:sz w:val="24"/>
          <w:szCs w:val="24"/>
        </w:rPr>
        <w:t xml:space="preserve"> </w:t>
      </w:r>
      <w:r w:rsidRPr="00071610">
        <w:rPr>
          <w:rFonts w:ascii="Times New Roman" w:hAnsi="Times New Roman" w:cs="Times New Roman"/>
          <w:sz w:val="24"/>
          <w:szCs w:val="24"/>
        </w:rPr>
        <w:t>nitrogen</w:t>
      </w:r>
      <w:r w:rsidRPr="00071610">
        <w:rPr>
          <w:rFonts w:ascii="Times New Roman" w:hAnsi="Times New Roman" w:cs="Times New Roman"/>
          <w:spacing w:val="-2"/>
          <w:sz w:val="24"/>
          <w:szCs w:val="24"/>
        </w:rPr>
        <w:t xml:space="preserve"> </w:t>
      </w:r>
      <w:r w:rsidRPr="00071610">
        <w:rPr>
          <w:rFonts w:ascii="Times New Roman" w:hAnsi="Times New Roman" w:cs="Times New Roman"/>
          <w:sz w:val="24"/>
          <w:szCs w:val="24"/>
        </w:rPr>
        <w:t>and</w:t>
      </w:r>
      <w:r w:rsidRPr="00071610">
        <w:rPr>
          <w:rFonts w:ascii="Times New Roman" w:hAnsi="Times New Roman" w:cs="Times New Roman"/>
          <w:spacing w:val="-2"/>
          <w:sz w:val="24"/>
          <w:szCs w:val="24"/>
        </w:rPr>
        <w:t xml:space="preserve"> </w:t>
      </w:r>
      <w:r w:rsidRPr="00071610">
        <w:rPr>
          <w:rFonts w:ascii="Times New Roman" w:hAnsi="Times New Roman" w:cs="Times New Roman"/>
          <w:sz w:val="24"/>
          <w:szCs w:val="24"/>
        </w:rPr>
        <w:t>phosphorus</w:t>
      </w:r>
      <w:r w:rsidRPr="00071610">
        <w:rPr>
          <w:rFonts w:ascii="Times New Roman" w:hAnsi="Times New Roman" w:cs="Times New Roman"/>
          <w:spacing w:val="-1"/>
          <w:sz w:val="24"/>
          <w:szCs w:val="24"/>
        </w:rPr>
        <w:t xml:space="preserve"> </w:t>
      </w:r>
      <w:r w:rsidRPr="00071610">
        <w:rPr>
          <w:rFonts w:ascii="Times New Roman" w:hAnsi="Times New Roman" w:cs="Times New Roman"/>
          <w:sz w:val="24"/>
          <w:szCs w:val="24"/>
        </w:rPr>
        <w:t>significantly</w:t>
      </w:r>
      <w:r w:rsidRPr="00071610">
        <w:rPr>
          <w:rFonts w:ascii="Times New Roman" w:hAnsi="Times New Roman" w:cs="Times New Roman"/>
          <w:spacing w:val="-3"/>
          <w:sz w:val="24"/>
          <w:szCs w:val="24"/>
        </w:rPr>
        <w:t xml:space="preserve"> </w:t>
      </w:r>
      <w:r w:rsidRPr="00071610">
        <w:rPr>
          <w:rFonts w:ascii="Times New Roman" w:hAnsi="Times New Roman" w:cs="Times New Roman"/>
          <w:sz w:val="24"/>
          <w:szCs w:val="24"/>
        </w:rPr>
        <w:t>enhance</w:t>
      </w:r>
      <w:r w:rsidRPr="00071610">
        <w:rPr>
          <w:rFonts w:ascii="Times New Roman" w:hAnsi="Times New Roman" w:cs="Times New Roman"/>
          <w:spacing w:val="-2"/>
          <w:sz w:val="24"/>
          <w:szCs w:val="24"/>
        </w:rPr>
        <w:t xml:space="preserve"> </w:t>
      </w:r>
      <w:r w:rsidRPr="00071610">
        <w:rPr>
          <w:rFonts w:ascii="Times New Roman" w:hAnsi="Times New Roman" w:cs="Times New Roman"/>
          <w:sz w:val="24"/>
          <w:szCs w:val="24"/>
        </w:rPr>
        <w:t>fruit</w:t>
      </w:r>
      <w:r w:rsidRPr="00071610">
        <w:rPr>
          <w:rFonts w:ascii="Times New Roman" w:hAnsi="Times New Roman" w:cs="Times New Roman"/>
          <w:spacing w:val="-2"/>
          <w:sz w:val="24"/>
          <w:szCs w:val="24"/>
        </w:rPr>
        <w:t xml:space="preserve"> </w:t>
      </w:r>
      <w:r w:rsidRPr="00071610">
        <w:rPr>
          <w:rFonts w:ascii="Times New Roman" w:hAnsi="Times New Roman" w:cs="Times New Roman"/>
          <w:sz w:val="24"/>
          <w:szCs w:val="24"/>
        </w:rPr>
        <w:t>and</w:t>
      </w:r>
      <w:r w:rsidRPr="00071610">
        <w:rPr>
          <w:rFonts w:ascii="Times New Roman" w:hAnsi="Times New Roman" w:cs="Times New Roman"/>
          <w:spacing w:val="-2"/>
          <w:sz w:val="24"/>
          <w:szCs w:val="24"/>
        </w:rPr>
        <w:t xml:space="preserve"> </w:t>
      </w:r>
      <w:r w:rsidRPr="00071610">
        <w:rPr>
          <w:rFonts w:ascii="Times New Roman" w:hAnsi="Times New Roman" w:cs="Times New Roman"/>
          <w:sz w:val="24"/>
          <w:szCs w:val="24"/>
        </w:rPr>
        <w:t>seed</w:t>
      </w:r>
      <w:r w:rsidRPr="00071610">
        <w:rPr>
          <w:rFonts w:ascii="Times New Roman" w:hAnsi="Times New Roman" w:cs="Times New Roman"/>
          <w:spacing w:val="-1"/>
          <w:sz w:val="24"/>
          <w:szCs w:val="24"/>
        </w:rPr>
        <w:t xml:space="preserve"> </w:t>
      </w:r>
      <w:r w:rsidRPr="00071610">
        <w:rPr>
          <w:rFonts w:ascii="Times New Roman" w:hAnsi="Times New Roman" w:cs="Times New Roman"/>
          <w:sz w:val="24"/>
          <w:szCs w:val="24"/>
        </w:rPr>
        <w:t>yield.</w:t>
      </w:r>
      <w:r w:rsidRPr="00071610">
        <w:rPr>
          <w:rFonts w:ascii="Times New Roman" w:hAnsi="Times New Roman" w:cs="Times New Roman"/>
          <w:spacing w:val="-5"/>
          <w:sz w:val="24"/>
          <w:szCs w:val="24"/>
        </w:rPr>
        <w:t xml:space="preserve"> </w:t>
      </w:r>
      <w:r w:rsidRPr="00071610">
        <w:rPr>
          <w:rFonts w:ascii="Times New Roman" w:hAnsi="Times New Roman" w:cs="Times New Roman"/>
          <w:sz w:val="24"/>
          <w:szCs w:val="24"/>
        </w:rPr>
        <w:t>These</w:t>
      </w:r>
      <w:r w:rsidRPr="00071610">
        <w:rPr>
          <w:rFonts w:ascii="Times New Roman" w:hAnsi="Times New Roman" w:cs="Times New Roman"/>
          <w:spacing w:val="-3"/>
          <w:sz w:val="24"/>
          <w:szCs w:val="24"/>
        </w:rPr>
        <w:t xml:space="preserve"> </w:t>
      </w:r>
      <w:r w:rsidRPr="00071610">
        <w:rPr>
          <w:rFonts w:ascii="Times New Roman" w:hAnsi="Times New Roman" w:cs="Times New Roman"/>
          <w:sz w:val="24"/>
          <w:szCs w:val="24"/>
        </w:rPr>
        <w:t xml:space="preserve">studies </w:t>
      </w:r>
      <w:r w:rsidRPr="00071610">
        <w:rPr>
          <w:rFonts w:ascii="Times New Roman" w:hAnsi="Times New Roman" w:cs="Times New Roman"/>
          <w:spacing w:val="-6"/>
          <w:sz w:val="24"/>
          <w:szCs w:val="24"/>
        </w:rPr>
        <w:t>underscore</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6"/>
          <w:sz w:val="24"/>
          <w:szCs w:val="24"/>
        </w:rPr>
        <w:t>the importance of providing adequate nutrients to achieve optimal</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6"/>
          <w:sz w:val="24"/>
          <w:szCs w:val="24"/>
        </w:rPr>
        <w:t xml:space="preserve">plant growth and </w:t>
      </w:r>
      <w:r w:rsidRPr="00071610">
        <w:rPr>
          <w:rFonts w:ascii="Times New Roman" w:hAnsi="Times New Roman" w:cs="Times New Roman"/>
          <w:spacing w:val="-4"/>
          <w:sz w:val="24"/>
          <w:szCs w:val="24"/>
        </w:rPr>
        <w:t>productivity.</w:t>
      </w:r>
      <w:r w:rsidRPr="00071610">
        <w:rPr>
          <w:rFonts w:ascii="Times New Roman" w:hAnsi="Times New Roman" w:cs="Times New Roman"/>
          <w:spacing w:val="-9"/>
          <w:sz w:val="24"/>
          <w:szCs w:val="24"/>
        </w:rPr>
        <w:t xml:space="preserve"> </w:t>
      </w:r>
      <w:r w:rsidRPr="00071610">
        <w:rPr>
          <w:rFonts w:ascii="Times New Roman" w:hAnsi="Times New Roman" w:cs="Times New Roman"/>
          <w:spacing w:val="-4"/>
          <w:sz w:val="24"/>
          <w:szCs w:val="24"/>
        </w:rPr>
        <w:t>Specifically,</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Kaur</w:t>
      </w:r>
      <w:r w:rsidRPr="00071610">
        <w:rPr>
          <w:rFonts w:ascii="Times New Roman" w:hAnsi="Times New Roman" w:cs="Times New Roman"/>
          <w:spacing w:val="-8"/>
          <w:sz w:val="24"/>
          <w:szCs w:val="24"/>
        </w:rPr>
        <w:t xml:space="preserve"> </w:t>
      </w:r>
      <w:r w:rsidRPr="00071610">
        <w:rPr>
          <w:rFonts w:ascii="Times New Roman" w:hAnsi="Times New Roman" w:cs="Times New Roman"/>
          <w:i/>
          <w:iCs/>
          <w:spacing w:val="-4"/>
          <w:sz w:val="24"/>
          <w:szCs w:val="24"/>
        </w:rPr>
        <w:t>et</w:t>
      </w:r>
      <w:r w:rsidRPr="00071610">
        <w:rPr>
          <w:rFonts w:ascii="Times New Roman" w:hAnsi="Times New Roman" w:cs="Times New Roman"/>
          <w:i/>
          <w:iCs/>
          <w:spacing w:val="-8"/>
          <w:sz w:val="24"/>
          <w:szCs w:val="24"/>
        </w:rPr>
        <w:t xml:space="preserve"> </w:t>
      </w:r>
      <w:r w:rsidRPr="00071610">
        <w:rPr>
          <w:rFonts w:ascii="Times New Roman" w:hAnsi="Times New Roman" w:cs="Times New Roman"/>
          <w:i/>
          <w:iCs/>
          <w:spacing w:val="-4"/>
          <w:sz w:val="24"/>
          <w:szCs w:val="24"/>
        </w:rPr>
        <w:t>al.</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(2003)</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noted</w:t>
      </w:r>
      <w:r w:rsidRPr="00071610">
        <w:rPr>
          <w:rFonts w:ascii="Times New Roman" w:hAnsi="Times New Roman" w:cs="Times New Roman"/>
          <w:spacing w:val="-3"/>
          <w:sz w:val="24"/>
          <w:szCs w:val="24"/>
        </w:rPr>
        <w:t xml:space="preserve"> </w:t>
      </w:r>
      <w:r w:rsidRPr="00071610">
        <w:rPr>
          <w:rFonts w:ascii="Times New Roman" w:hAnsi="Times New Roman" w:cs="Times New Roman"/>
          <w:spacing w:val="-4"/>
          <w:sz w:val="24"/>
          <w:szCs w:val="24"/>
        </w:rPr>
        <w:t>that</w:t>
      </w:r>
      <w:r w:rsidRPr="00071610">
        <w:rPr>
          <w:rFonts w:ascii="Times New Roman" w:hAnsi="Times New Roman" w:cs="Times New Roman"/>
          <w:spacing w:val="-9"/>
          <w:sz w:val="24"/>
          <w:szCs w:val="24"/>
        </w:rPr>
        <w:t xml:space="preserve"> </w:t>
      </w:r>
      <w:r w:rsidRPr="00071610">
        <w:rPr>
          <w:rFonts w:ascii="Times New Roman" w:hAnsi="Times New Roman" w:cs="Times New Roman"/>
          <w:spacing w:val="-4"/>
          <w:sz w:val="24"/>
          <w:szCs w:val="24"/>
        </w:rPr>
        <w:t>nitrogen</w:t>
      </w:r>
      <w:r w:rsidRPr="00071610">
        <w:rPr>
          <w:rFonts w:ascii="Times New Roman" w:hAnsi="Times New Roman" w:cs="Times New Roman"/>
          <w:spacing w:val="-6"/>
          <w:sz w:val="24"/>
          <w:szCs w:val="24"/>
        </w:rPr>
        <w:t xml:space="preserve"> </w:t>
      </w:r>
      <w:r w:rsidRPr="00071610">
        <w:rPr>
          <w:rFonts w:ascii="Times New Roman" w:hAnsi="Times New Roman" w:cs="Times New Roman"/>
          <w:spacing w:val="-4"/>
          <w:sz w:val="24"/>
          <w:szCs w:val="24"/>
        </w:rPr>
        <w:t>and</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4"/>
          <w:sz w:val="24"/>
          <w:szCs w:val="24"/>
        </w:rPr>
        <w:t>phosphorus</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4"/>
          <w:sz w:val="24"/>
          <w:szCs w:val="24"/>
        </w:rPr>
        <w:t>are</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4"/>
          <w:sz w:val="24"/>
          <w:szCs w:val="24"/>
        </w:rPr>
        <w:t>crucial</w:t>
      </w:r>
      <w:r w:rsidRPr="00071610">
        <w:rPr>
          <w:rFonts w:ascii="Times New Roman" w:hAnsi="Times New Roman" w:cs="Times New Roman"/>
          <w:spacing w:val="-9"/>
          <w:sz w:val="24"/>
          <w:szCs w:val="24"/>
        </w:rPr>
        <w:t xml:space="preserve"> </w:t>
      </w:r>
      <w:r w:rsidRPr="00071610">
        <w:rPr>
          <w:rFonts w:ascii="Times New Roman" w:hAnsi="Times New Roman" w:cs="Times New Roman"/>
          <w:spacing w:val="-4"/>
          <w:sz w:val="24"/>
          <w:szCs w:val="24"/>
        </w:rPr>
        <w:t xml:space="preserve">for </w:t>
      </w:r>
      <w:r w:rsidRPr="00071610">
        <w:rPr>
          <w:rFonts w:ascii="Times New Roman" w:hAnsi="Times New Roman" w:cs="Times New Roman"/>
          <w:sz w:val="24"/>
          <w:szCs w:val="24"/>
        </w:rPr>
        <w:t xml:space="preserve">improving fruit yield and quality, while Bhardwaj </w:t>
      </w:r>
      <w:r w:rsidRPr="00071610">
        <w:rPr>
          <w:rFonts w:ascii="Times New Roman" w:hAnsi="Times New Roman" w:cs="Times New Roman"/>
          <w:i/>
          <w:iCs/>
          <w:sz w:val="24"/>
          <w:szCs w:val="24"/>
        </w:rPr>
        <w:t>et al</w:t>
      </w:r>
      <w:r w:rsidRPr="00071610">
        <w:rPr>
          <w:rFonts w:ascii="Times New Roman" w:hAnsi="Times New Roman" w:cs="Times New Roman"/>
          <w:sz w:val="24"/>
          <w:szCs w:val="24"/>
        </w:rPr>
        <w:t>. (2004) highlighted their role in sustaining</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plant</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health</w:t>
      </w:r>
      <w:r w:rsidRPr="00071610">
        <w:rPr>
          <w:rFonts w:ascii="Times New Roman" w:hAnsi="Times New Roman" w:cs="Times New Roman"/>
          <w:spacing w:val="-10"/>
          <w:sz w:val="24"/>
          <w:szCs w:val="24"/>
        </w:rPr>
        <w:t xml:space="preserve"> </w:t>
      </w:r>
      <w:r w:rsidRPr="00071610">
        <w:rPr>
          <w:rFonts w:ascii="Times New Roman" w:hAnsi="Times New Roman" w:cs="Times New Roman"/>
          <w:sz w:val="24"/>
          <w:szCs w:val="24"/>
        </w:rPr>
        <w:t>and</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productivity.</w:t>
      </w:r>
    </w:p>
    <w:p w14:paraId="1CBAD2AE" w14:textId="77777777" w:rsidR="0007679F" w:rsidRPr="00071610" w:rsidRDefault="0007679F" w:rsidP="000C188A">
      <w:pPr>
        <w:pStyle w:val="BodyText"/>
        <w:spacing w:before="147" w:line="362" w:lineRule="auto"/>
        <w:ind w:right="95" w:firstLine="851"/>
        <w:jc w:val="both"/>
        <w:rPr>
          <w:rFonts w:ascii="Times New Roman" w:hAnsi="Times New Roman" w:cs="Times New Roman"/>
          <w:sz w:val="24"/>
          <w:szCs w:val="24"/>
        </w:rPr>
      </w:pPr>
      <w:r w:rsidRPr="00071610">
        <w:rPr>
          <w:rFonts w:ascii="Times New Roman" w:hAnsi="Times New Roman" w:cs="Times New Roman"/>
          <w:sz w:val="24"/>
          <w:szCs w:val="24"/>
          <w:lang w:val="en-IN"/>
        </w:rPr>
        <w:t>Nitrogen (N) and phosphorus (P) are essential macronutrients that play a crucial role in the growth and yield of tomato (</w:t>
      </w:r>
      <w:r w:rsidRPr="00071610">
        <w:rPr>
          <w:rFonts w:ascii="Times New Roman" w:hAnsi="Times New Roman" w:cs="Times New Roman"/>
          <w:i/>
          <w:iCs/>
          <w:sz w:val="24"/>
          <w:szCs w:val="24"/>
          <w:lang w:val="en-IN"/>
        </w:rPr>
        <w:t xml:space="preserve">Solanum </w:t>
      </w:r>
      <w:proofErr w:type="spellStart"/>
      <w:r w:rsidRPr="00071610">
        <w:rPr>
          <w:rFonts w:ascii="Times New Roman" w:hAnsi="Times New Roman" w:cs="Times New Roman"/>
          <w:i/>
          <w:iCs/>
          <w:sz w:val="24"/>
          <w:szCs w:val="24"/>
          <w:lang w:val="en-IN"/>
        </w:rPr>
        <w:t>lycopersicum</w:t>
      </w:r>
      <w:proofErr w:type="spellEnd"/>
      <w:r w:rsidRPr="00071610">
        <w:rPr>
          <w:rFonts w:ascii="Times New Roman" w:hAnsi="Times New Roman" w:cs="Times New Roman"/>
          <w:sz w:val="24"/>
          <w:szCs w:val="24"/>
          <w:lang w:val="en-IN"/>
        </w:rPr>
        <w:t xml:space="preserve">). Nitrogen is a key component of amino acids, proteins, and chlorophyll, directly influencing vegetative growth, leaf development, and overall plant </w:t>
      </w:r>
      <w:proofErr w:type="spellStart"/>
      <w:r w:rsidRPr="00071610">
        <w:rPr>
          <w:rFonts w:ascii="Times New Roman" w:hAnsi="Times New Roman" w:cs="Times New Roman"/>
          <w:sz w:val="24"/>
          <w:szCs w:val="24"/>
          <w:lang w:val="en-IN"/>
        </w:rPr>
        <w:t>vigor</w:t>
      </w:r>
      <w:proofErr w:type="spellEnd"/>
      <w:r w:rsidRPr="00071610">
        <w:rPr>
          <w:rFonts w:ascii="Times New Roman" w:hAnsi="Times New Roman" w:cs="Times New Roman"/>
          <w:sz w:val="24"/>
          <w:szCs w:val="24"/>
          <w:lang w:val="en-IN"/>
        </w:rPr>
        <w:t xml:space="preserve">. In a study by Patel (2021), it was found that increasing nitrogen levels up to 300 kg/ha significantly improved plant height, fruit number, and overall yield in tomato cv. GT-1. However, excessive nitrogen can lead to excessive vegetative growth and delayed flowering, as reported by Zhang and Zhang (2018). Phosphorus, on the other hand, is essential for energy transfer, root development, and early flowering. Sani and Sani (2017) demonstrated that phosphorus application at 100 kg/ha improved root length and early fruiting in tomatoes grown in calcareous soils. The combined </w:t>
      </w:r>
      <w:r w:rsidRPr="00071610">
        <w:rPr>
          <w:rFonts w:ascii="Times New Roman" w:hAnsi="Times New Roman" w:cs="Times New Roman"/>
          <w:sz w:val="24"/>
          <w:szCs w:val="24"/>
          <w:lang w:val="en-IN"/>
        </w:rPr>
        <w:lastRenderedPageBreak/>
        <w:t xml:space="preserve">effect of nitrogen and phosphorus often results in synergistic outcomes, enhancing both vegetative and reproductive growth. For instance, Getu </w:t>
      </w:r>
      <w:r w:rsidRPr="00071610">
        <w:rPr>
          <w:rFonts w:ascii="Times New Roman" w:hAnsi="Times New Roman" w:cs="Times New Roman"/>
          <w:i/>
          <w:iCs/>
          <w:sz w:val="24"/>
          <w:szCs w:val="24"/>
          <w:lang w:val="en-IN"/>
        </w:rPr>
        <w:t>et al</w:t>
      </w:r>
      <w:r w:rsidRPr="00071610">
        <w:rPr>
          <w:rFonts w:ascii="Times New Roman" w:hAnsi="Times New Roman" w:cs="Times New Roman"/>
          <w:sz w:val="24"/>
          <w:szCs w:val="24"/>
          <w:lang w:val="en-IN"/>
        </w:rPr>
        <w:t xml:space="preserve">. (2024) observed that a combined application of 300 kg/ha nitrogen and 125 kg/ha phosphorus resulted in the highest fruit yield and quality under irrigated conditions in Ethiopia. Similarly, Chettri </w:t>
      </w:r>
      <w:r w:rsidRPr="00071610">
        <w:rPr>
          <w:rFonts w:ascii="Times New Roman" w:hAnsi="Times New Roman" w:cs="Times New Roman"/>
          <w:i/>
          <w:iCs/>
          <w:sz w:val="24"/>
          <w:szCs w:val="24"/>
          <w:lang w:val="en-IN"/>
        </w:rPr>
        <w:t>et al</w:t>
      </w:r>
      <w:r w:rsidRPr="00071610">
        <w:rPr>
          <w:rFonts w:ascii="Times New Roman" w:hAnsi="Times New Roman" w:cs="Times New Roman"/>
          <w:sz w:val="24"/>
          <w:szCs w:val="24"/>
          <w:lang w:val="en-IN"/>
        </w:rPr>
        <w:t>. (2024) reported that balanced nitrogen and phosphorus nutrition improved yield attributes such as fruit size and number in hydroponically grown cherry tomatoes. Yuan and Zhang (2010) further emphasized that precise fertigation with nitrogen and phosphorus increased both yield and economic returns in processing tomatoes. These findings collectively suggest that an optimized and balanced application of nitrogen and phosphorus is vital for maximizing tomato yield and ensuring sustainable crop production.</w:t>
      </w:r>
    </w:p>
    <w:p w14:paraId="463122D2" w14:textId="77777777" w:rsidR="0007679F" w:rsidRPr="00071610" w:rsidRDefault="0007679F" w:rsidP="000C188A">
      <w:pPr>
        <w:pStyle w:val="BodyText"/>
        <w:spacing w:line="362" w:lineRule="auto"/>
        <w:ind w:right="95" w:firstLine="851"/>
        <w:jc w:val="both"/>
        <w:rPr>
          <w:rFonts w:ascii="Times New Roman" w:hAnsi="Times New Roman" w:cs="Times New Roman"/>
          <w:spacing w:val="-4"/>
          <w:sz w:val="24"/>
          <w:szCs w:val="24"/>
        </w:rPr>
      </w:pPr>
      <w:r w:rsidRPr="00071610">
        <w:rPr>
          <w:rFonts w:ascii="Times New Roman" w:hAnsi="Times New Roman" w:cs="Times New Roman"/>
          <w:sz w:val="24"/>
          <w:szCs w:val="24"/>
        </w:rPr>
        <w:t xml:space="preserve">       The</w:t>
      </w:r>
      <w:r w:rsidRPr="00071610">
        <w:rPr>
          <w:rFonts w:ascii="Times New Roman" w:hAnsi="Times New Roman" w:cs="Times New Roman"/>
          <w:spacing w:val="-1"/>
          <w:sz w:val="24"/>
          <w:szCs w:val="24"/>
        </w:rPr>
        <w:t xml:space="preserve"> </w:t>
      </w:r>
      <w:r w:rsidRPr="00071610">
        <w:rPr>
          <w:rFonts w:ascii="Times New Roman" w:hAnsi="Times New Roman" w:cs="Times New Roman"/>
          <w:sz w:val="24"/>
          <w:szCs w:val="24"/>
        </w:rPr>
        <w:t>current investigation highlights that</w:t>
      </w:r>
      <w:r w:rsidRPr="00071610">
        <w:rPr>
          <w:rFonts w:ascii="Times New Roman" w:hAnsi="Times New Roman" w:cs="Times New Roman"/>
          <w:spacing w:val="-1"/>
          <w:sz w:val="24"/>
          <w:szCs w:val="24"/>
        </w:rPr>
        <w:t xml:space="preserve"> </w:t>
      </w:r>
      <w:r w:rsidRPr="00071610">
        <w:rPr>
          <w:rFonts w:ascii="Times New Roman" w:hAnsi="Times New Roman" w:cs="Times New Roman"/>
          <w:sz w:val="24"/>
          <w:szCs w:val="24"/>
        </w:rPr>
        <w:t>increasing</w:t>
      </w:r>
      <w:r w:rsidRPr="00071610">
        <w:rPr>
          <w:rFonts w:ascii="Times New Roman" w:hAnsi="Times New Roman" w:cs="Times New Roman"/>
          <w:spacing w:val="-1"/>
          <w:sz w:val="24"/>
          <w:szCs w:val="24"/>
        </w:rPr>
        <w:t xml:space="preserve"> </w:t>
      </w:r>
      <w:r w:rsidRPr="00071610">
        <w:rPr>
          <w:rFonts w:ascii="Times New Roman" w:hAnsi="Times New Roman" w:cs="Times New Roman"/>
          <w:sz w:val="24"/>
          <w:szCs w:val="24"/>
        </w:rPr>
        <w:t>the levels of nitrogen up</w:t>
      </w:r>
      <w:r w:rsidRPr="00071610">
        <w:rPr>
          <w:rFonts w:ascii="Times New Roman" w:hAnsi="Times New Roman" w:cs="Times New Roman"/>
          <w:spacing w:val="-1"/>
          <w:sz w:val="24"/>
          <w:szCs w:val="24"/>
        </w:rPr>
        <w:t xml:space="preserve"> </w:t>
      </w:r>
      <w:r w:rsidRPr="00071610">
        <w:rPr>
          <w:rFonts w:ascii="Times New Roman" w:hAnsi="Times New Roman" w:cs="Times New Roman"/>
          <w:sz w:val="24"/>
          <w:szCs w:val="24"/>
        </w:rPr>
        <w:t>to 120</w:t>
      </w:r>
      <w:r w:rsidRPr="00071610">
        <w:rPr>
          <w:rFonts w:ascii="Times New Roman" w:hAnsi="Times New Roman" w:cs="Times New Roman"/>
          <w:spacing w:val="-1"/>
          <w:sz w:val="24"/>
          <w:szCs w:val="24"/>
        </w:rPr>
        <w:t xml:space="preserve"> </w:t>
      </w:r>
      <w:r w:rsidRPr="00071610">
        <w:rPr>
          <w:rFonts w:ascii="Times New Roman" w:hAnsi="Times New Roman" w:cs="Times New Roman"/>
          <w:sz w:val="24"/>
          <w:szCs w:val="24"/>
        </w:rPr>
        <w:t xml:space="preserve">kg/ha, </w:t>
      </w:r>
      <w:r w:rsidRPr="00071610">
        <w:rPr>
          <w:rFonts w:ascii="Times New Roman" w:hAnsi="Times New Roman" w:cs="Times New Roman"/>
          <w:spacing w:val="-2"/>
          <w:sz w:val="24"/>
          <w:szCs w:val="24"/>
        </w:rPr>
        <w:t>phosphorus</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2"/>
          <w:sz w:val="24"/>
          <w:szCs w:val="24"/>
        </w:rPr>
        <w:t>up</w:t>
      </w:r>
      <w:r w:rsidRPr="00071610">
        <w:rPr>
          <w:rFonts w:ascii="Times New Roman" w:hAnsi="Times New Roman" w:cs="Times New Roman"/>
          <w:spacing w:val="-9"/>
          <w:sz w:val="24"/>
          <w:szCs w:val="24"/>
        </w:rPr>
        <w:t xml:space="preserve"> </w:t>
      </w:r>
      <w:r w:rsidRPr="00071610">
        <w:rPr>
          <w:rFonts w:ascii="Times New Roman" w:hAnsi="Times New Roman" w:cs="Times New Roman"/>
          <w:spacing w:val="-2"/>
          <w:sz w:val="24"/>
          <w:szCs w:val="24"/>
        </w:rPr>
        <w:t>to</w:t>
      </w:r>
      <w:r w:rsidRPr="00071610">
        <w:rPr>
          <w:rFonts w:ascii="Times New Roman" w:hAnsi="Times New Roman" w:cs="Times New Roman"/>
          <w:spacing w:val="-9"/>
          <w:sz w:val="24"/>
          <w:szCs w:val="24"/>
        </w:rPr>
        <w:t xml:space="preserve"> </w:t>
      </w:r>
      <w:r w:rsidRPr="00071610">
        <w:rPr>
          <w:rFonts w:ascii="Times New Roman" w:hAnsi="Times New Roman" w:cs="Times New Roman"/>
          <w:spacing w:val="-2"/>
          <w:sz w:val="24"/>
          <w:szCs w:val="24"/>
        </w:rPr>
        <w:t>80</w:t>
      </w:r>
      <w:r w:rsidRPr="00071610">
        <w:rPr>
          <w:rFonts w:ascii="Times New Roman" w:hAnsi="Times New Roman" w:cs="Times New Roman"/>
          <w:spacing w:val="-9"/>
          <w:sz w:val="24"/>
          <w:szCs w:val="24"/>
        </w:rPr>
        <w:t xml:space="preserve"> </w:t>
      </w:r>
      <w:r w:rsidRPr="00071610">
        <w:rPr>
          <w:rFonts w:ascii="Times New Roman" w:hAnsi="Times New Roman" w:cs="Times New Roman"/>
          <w:spacing w:val="-2"/>
          <w:sz w:val="24"/>
          <w:szCs w:val="24"/>
        </w:rPr>
        <w:t>kg/ha,</w:t>
      </w:r>
      <w:r w:rsidRPr="00071610">
        <w:rPr>
          <w:rFonts w:ascii="Times New Roman" w:hAnsi="Times New Roman" w:cs="Times New Roman"/>
          <w:spacing w:val="-9"/>
          <w:sz w:val="24"/>
          <w:szCs w:val="24"/>
        </w:rPr>
        <w:t xml:space="preserve"> </w:t>
      </w:r>
      <w:r w:rsidRPr="00071610">
        <w:rPr>
          <w:rFonts w:ascii="Times New Roman" w:hAnsi="Times New Roman" w:cs="Times New Roman"/>
          <w:spacing w:val="-2"/>
          <w:sz w:val="24"/>
          <w:szCs w:val="24"/>
        </w:rPr>
        <w:t>and</w:t>
      </w:r>
      <w:r w:rsidRPr="00071610">
        <w:rPr>
          <w:rFonts w:ascii="Times New Roman" w:hAnsi="Times New Roman" w:cs="Times New Roman"/>
          <w:spacing w:val="-9"/>
          <w:sz w:val="24"/>
          <w:szCs w:val="24"/>
        </w:rPr>
        <w:t xml:space="preserve"> </w:t>
      </w:r>
      <w:r w:rsidRPr="00071610">
        <w:rPr>
          <w:rFonts w:ascii="Times New Roman" w:hAnsi="Times New Roman" w:cs="Times New Roman"/>
          <w:spacing w:val="-2"/>
          <w:sz w:val="24"/>
          <w:szCs w:val="24"/>
        </w:rPr>
        <w:t>their</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combined</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2"/>
          <w:sz w:val="24"/>
          <w:szCs w:val="24"/>
        </w:rPr>
        <w:t>application</w:t>
      </w:r>
      <w:r w:rsidRPr="00071610">
        <w:rPr>
          <w:rFonts w:ascii="Times New Roman" w:hAnsi="Times New Roman" w:cs="Times New Roman"/>
          <w:spacing w:val="-9"/>
          <w:sz w:val="24"/>
          <w:szCs w:val="24"/>
        </w:rPr>
        <w:t xml:space="preserve"> </w:t>
      </w:r>
      <w:r w:rsidRPr="00071610">
        <w:rPr>
          <w:rFonts w:ascii="Times New Roman" w:hAnsi="Times New Roman" w:cs="Times New Roman"/>
          <w:spacing w:val="-2"/>
          <w:sz w:val="24"/>
          <w:szCs w:val="24"/>
        </w:rPr>
        <w:t>up</w:t>
      </w:r>
      <w:r w:rsidRPr="00071610">
        <w:rPr>
          <w:rFonts w:ascii="Times New Roman" w:hAnsi="Times New Roman" w:cs="Times New Roman"/>
          <w:spacing w:val="-9"/>
          <w:sz w:val="24"/>
          <w:szCs w:val="24"/>
        </w:rPr>
        <w:t xml:space="preserve"> </w:t>
      </w:r>
      <w:r w:rsidRPr="00071610">
        <w:rPr>
          <w:rFonts w:ascii="Times New Roman" w:hAnsi="Times New Roman" w:cs="Times New Roman"/>
          <w:spacing w:val="-2"/>
          <w:sz w:val="24"/>
          <w:szCs w:val="24"/>
        </w:rPr>
        <w:t>to</w:t>
      </w:r>
      <w:r w:rsidRPr="00071610">
        <w:rPr>
          <w:rFonts w:ascii="Times New Roman" w:hAnsi="Times New Roman" w:cs="Times New Roman"/>
          <w:spacing w:val="-9"/>
          <w:sz w:val="24"/>
          <w:szCs w:val="24"/>
        </w:rPr>
        <w:t xml:space="preserve"> </w:t>
      </w:r>
      <w:r w:rsidRPr="00071610">
        <w:rPr>
          <w:rFonts w:ascii="Times New Roman" w:hAnsi="Times New Roman" w:cs="Times New Roman"/>
          <w:spacing w:val="-2"/>
          <w:sz w:val="24"/>
          <w:szCs w:val="24"/>
        </w:rPr>
        <w:t>120+80</w:t>
      </w:r>
      <w:r w:rsidRPr="00071610">
        <w:rPr>
          <w:rFonts w:ascii="Times New Roman" w:hAnsi="Times New Roman" w:cs="Times New Roman"/>
          <w:spacing w:val="-9"/>
          <w:sz w:val="24"/>
          <w:szCs w:val="24"/>
        </w:rPr>
        <w:t xml:space="preserve"> </w:t>
      </w:r>
      <w:r w:rsidRPr="00071610">
        <w:rPr>
          <w:rFonts w:ascii="Times New Roman" w:hAnsi="Times New Roman" w:cs="Times New Roman"/>
          <w:spacing w:val="-2"/>
          <w:sz w:val="24"/>
          <w:szCs w:val="24"/>
        </w:rPr>
        <w:t>kg/ha</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 xml:space="preserve">significantly </w:t>
      </w:r>
      <w:r w:rsidRPr="00071610">
        <w:rPr>
          <w:rFonts w:ascii="Times New Roman" w:hAnsi="Times New Roman" w:cs="Times New Roman"/>
          <w:spacing w:val="-4"/>
          <w:sz w:val="24"/>
          <w:szCs w:val="24"/>
        </w:rPr>
        <w:t>influenced tomato growth, yield attributes, and yield.</w:t>
      </w:r>
      <w:r w:rsidRPr="00071610">
        <w:rPr>
          <w:rFonts w:ascii="Times New Roman" w:hAnsi="Times New Roman" w:cs="Times New Roman"/>
          <w:spacing w:val="-9"/>
          <w:sz w:val="24"/>
          <w:szCs w:val="24"/>
        </w:rPr>
        <w:t xml:space="preserve"> </w:t>
      </w:r>
      <w:r w:rsidRPr="00071610">
        <w:rPr>
          <w:rFonts w:ascii="Times New Roman" w:hAnsi="Times New Roman" w:cs="Times New Roman"/>
          <w:spacing w:val="-4"/>
          <w:sz w:val="24"/>
          <w:szCs w:val="24"/>
        </w:rPr>
        <w:t xml:space="preserve">Among the treatments, the combination of nitrogen and phosphorus at 120+80 kg/ha exhibited superior results, with maximum plant </w:t>
      </w:r>
      <w:r w:rsidRPr="00071610">
        <w:rPr>
          <w:rFonts w:ascii="Times New Roman" w:hAnsi="Times New Roman" w:cs="Times New Roman"/>
          <w:spacing w:val="-2"/>
          <w:sz w:val="24"/>
          <w:szCs w:val="24"/>
        </w:rPr>
        <w:t>height</w:t>
      </w:r>
      <w:r w:rsidRPr="00071610">
        <w:rPr>
          <w:rFonts w:ascii="Times New Roman" w:hAnsi="Times New Roman" w:cs="Times New Roman"/>
          <w:spacing w:val="-3"/>
          <w:sz w:val="24"/>
          <w:szCs w:val="24"/>
        </w:rPr>
        <w:t xml:space="preserve"> </w:t>
      </w:r>
      <w:r w:rsidRPr="00071610">
        <w:rPr>
          <w:rFonts w:ascii="Times New Roman" w:hAnsi="Times New Roman" w:cs="Times New Roman"/>
          <w:spacing w:val="-2"/>
          <w:sz w:val="24"/>
          <w:szCs w:val="24"/>
        </w:rPr>
        <w:t>(85.11</w:t>
      </w:r>
      <w:r w:rsidRPr="00071610">
        <w:rPr>
          <w:rFonts w:ascii="Times New Roman" w:hAnsi="Times New Roman" w:cs="Times New Roman"/>
          <w:spacing w:val="-3"/>
          <w:sz w:val="24"/>
          <w:szCs w:val="24"/>
        </w:rPr>
        <w:t xml:space="preserve"> </w:t>
      </w:r>
      <w:r w:rsidRPr="00071610">
        <w:rPr>
          <w:rFonts w:ascii="Times New Roman" w:hAnsi="Times New Roman" w:cs="Times New Roman"/>
          <w:spacing w:val="-2"/>
          <w:sz w:val="24"/>
          <w:szCs w:val="24"/>
        </w:rPr>
        <w:t>cm),</w:t>
      </w:r>
      <w:r w:rsidRPr="00071610">
        <w:rPr>
          <w:rFonts w:ascii="Times New Roman" w:hAnsi="Times New Roman" w:cs="Times New Roman"/>
          <w:spacing w:val="-3"/>
          <w:sz w:val="24"/>
          <w:szCs w:val="24"/>
        </w:rPr>
        <w:t xml:space="preserve"> </w:t>
      </w:r>
      <w:r w:rsidRPr="00071610">
        <w:rPr>
          <w:rFonts w:ascii="Times New Roman" w:hAnsi="Times New Roman" w:cs="Times New Roman"/>
          <w:spacing w:val="-2"/>
          <w:sz w:val="24"/>
          <w:szCs w:val="24"/>
        </w:rPr>
        <w:t>number</w:t>
      </w:r>
      <w:r w:rsidRPr="00071610">
        <w:rPr>
          <w:rFonts w:ascii="Times New Roman" w:hAnsi="Times New Roman" w:cs="Times New Roman"/>
          <w:spacing w:val="-3"/>
          <w:sz w:val="24"/>
          <w:szCs w:val="24"/>
        </w:rPr>
        <w:t xml:space="preserve"> </w:t>
      </w:r>
      <w:r w:rsidRPr="00071610">
        <w:rPr>
          <w:rFonts w:ascii="Times New Roman" w:hAnsi="Times New Roman" w:cs="Times New Roman"/>
          <w:spacing w:val="-2"/>
          <w:sz w:val="24"/>
          <w:szCs w:val="24"/>
        </w:rPr>
        <w:t>of</w:t>
      </w:r>
      <w:r w:rsidRPr="00071610">
        <w:rPr>
          <w:rFonts w:ascii="Times New Roman" w:hAnsi="Times New Roman" w:cs="Times New Roman"/>
          <w:spacing w:val="-5"/>
          <w:sz w:val="24"/>
          <w:szCs w:val="24"/>
        </w:rPr>
        <w:t xml:space="preserve"> </w:t>
      </w:r>
      <w:r w:rsidRPr="00071610">
        <w:rPr>
          <w:rFonts w:ascii="Times New Roman" w:hAnsi="Times New Roman" w:cs="Times New Roman"/>
          <w:spacing w:val="-2"/>
          <w:sz w:val="24"/>
          <w:szCs w:val="24"/>
        </w:rPr>
        <w:t>branches (13.64/plant),</w:t>
      </w:r>
      <w:r w:rsidRPr="00071610">
        <w:rPr>
          <w:rFonts w:ascii="Times New Roman" w:hAnsi="Times New Roman" w:cs="Times New Roman"/>
          <w:spacing w:val="-5"/>
          <w:sz w:val="24"/>
          <w:szCs w:val="24"/>
        </w:rPr>
        <w:t xml:space="preserve"> </w:t>
      </w:r>
      <w:r w:rsidRPr="00071610">
        <w:rPr>
          <w:rFonts w:ascii="Times New Roman" w:hAnsi="Times New Roman" w:cs="Times New Roman"/>
          <w:spacing w:val="-2"/>
          <w:sz w:val="24"/>
          <w:szCs w:val="24"/>
        </w:rPr>
        <w:t>flower</w:t>
      </w:r>
      <w:r w:rsidRPr="00071610">
        <w:rPr>
          <w:rFonts w:ascii="Times New Roman" w:hAnsi="Times New Roman" w:cs="Times New Roman"/>
          <w:spacing w:val="-3"/>
          <w:sz w:val="24"/>
          <w:szCs w:val="24"/>
        </w:rPr>
        <w:t xml:space="preserve"> </w:t>
      </w:r>
      <w:r w:rsidRPr="00071610">
        <w:rPr>
          <w:rFonts w:ascii="Times New Roman" w:hAnsi="Times New Roman" w:cs="Times New Roman"/>
          <w:spacing w:val="-2"/>
          <w:sz w:val="24"/>
          <w:szCs w:val="24"/>
        </w:rPr>
        <w:t>clusters</w:t>
      </w:r>
      <w:r w:rsidRPr="00071610">
        <w:rPr>
          <w:rFonts w:ascii="Times New Roman" w:hAnsi="Times New Roman" w:cs="Times New Roman"/>
          <w:spacing w:val="-3"/>
          <w:sz w:val="24"/>
          <w:szCs w:val="24"/>
        </w:rPr>
        <w:t xml:space="preserve"> </w:t>
      </w:r>
      <w:r w:rsidRPr="00071610">
        <w:rPr>
          <w:rFonts w:ascii="Times New Roman" w:hAnsi="Times New Roman" w:cs="Times New Roman"/>
          <w:spacing w:val="-2"/>
          <w:sz w:val="24"/>
          <w:szCs w:val="24"/>
        </w:rPr>
        <w:t>(14.72/plant),</w:t>
      </w:r>
      <w:r w:rsidRPr="00071610">
        <w:rPr>
          <w:rFonts w:ascii="Times New Roman" w:hAnsi="Times New Roman" w:cs="Times New Roman"/>
          <w:spacing w:val="-5"/>
          <w:sz w:val="24"/>
          <w:szCs w:val="24"/>
        </w:rPr>
        <w:t xml:space="preserve"> </w:t>
      </w:r>
      <w:r w:rsidRPr="00071610">
        <w:rPr>
          <w:rFonts w:ascii="Times New Roman" w:hAnsi="Times New Roman" w:cs="Times New Roman"/>
          <w:spacing w:val="-2"/>
          <w:sz w:val="24"/>
          <w:szCs w:val="24"/>
        </w:rPr>
        <w:t xml:space="preserve">flowers </w:t>
      </w:r>
      <w:r w:rsidRPr="00071610">
        <w:rPr>
          <w:rFonts w:ascii="Times New Roman" w:hAnsi="Times New Roman" w:cs="Times New Roman"/>
          <w:spacing w:val="-4"/>
          <w:sz w:val="24"/>
          <w:szCs w:val="24"/>
        </w:rPr>
        <w:t>(8.56/cluster), fruits (6.88/cluster), fruit weight (1.36 kg/plant), and yield (323.8 q/ha).</w:t>
      </w:r>
    </w:p>
    <w:p w14:paraId="6611A24F" w14:textId="77777777" w:rsidR="0007679F" w:rsidRPr="00071610" w:rsidRDefault="0007679F" w:rsidP="000C188A">
      <w:pPr>
        <w:pStyle w:val="BodyText"/>
        <w:spacing w:line="362" w:lineRule="auto"/>
        <w:ind w:right="95" w:firstLine="851"/>
        <w:jc w:val="both"/>
        <w:rPr>
          <w:rFonts w:ascii="Times New Roman" w:hAnsi="Times New Roman" w:cs="Times New Roman"/>
          <w:sz w:val="24"/>
          <w:szCs w:val="24"/>
        </w:rPr>
      </w:pPr>
      <w:r w:rsidRPr="00071610">
        <w:rPr>
          <w:rFonts w:ascii="Times New Roman" w:hAnsi="Times New Roman" w:cs="Times New Roman"/>
          <w:sz w:val="24"/>
          <w:szCs w:val="24"/>
        </w:rPr>
        <w:t>The</w:t>
      </w:r>
      <w:r w:rsidRPr="00071610">
        <w:rPr>
          <w:rFonts w:ascii="Times New Roman" w:hAnsi="Times New Roman" w:cs="Times New Roman"/>
          <w:spacing w:val="-7"/>
          <w:sz w:val="24"/>
          <w:szCs w:val="24"/>
        </w:rPr>
        <w:t xml:space="preserve"> </w:t>
      </w:r>
      <w:r w:rsidRPr="00071610">
        <w:rPr>
          <w:rFonts w:ascii="Times New Roman" w:hAnsi="Times New Roman" w:cs="Times New Roman"/>
          <w:sz w:val="24"/>
          <w:szCs w:val="24"/>
        </w:rPr>
        <w:t>application</w:t>
      </w:r>
      <w:r w:rsidRPr="00071610">
        <w:rPr>
          <w:rFonts w:ascii="Times New Roman" w:hAnsi="Times New Roman" w:cs="Times New Roman"/>
          <w:spacing w:val="-7"/>
          <w:sz w:val="24"/>
          <w:szCs w:val="24"/>
        </w:rPr>
        <w:t xml:space="preserve"> </w:t>
      </w:r>
      <w:r w:rsidRPr="00071610">
        <w:rPr>
          <w:rFonts w:ascii="Times New Roman" w:hAnsi="Times New Roman" w:cs="Times New Roman"/>
          <w:sz w:val="24"/>
          <w:szCs w:val="24"/>
        </w:rPr>
        <w:t>of</w:t>
      </w:r>
      <w:r w:rsidRPr="00071610">
        <w:rPr>
          <w:rFonts w:ascii="Times New Roman" w:hAnsi="Times New Roman" w:cs="Times New Roman"/>
          <w:spacing w:val="-7"/>
          <w:sz w:val="24"/>
          <w:szCs w:val="24"/>
        </w:rPr>
        <w:t xml:space="preserve"> </w:t>
      </w:r>
      <w:r w:rsidRPr="00071610">
        <w:rPr>
          <w:rFonts w:ascii="Times New Roman" w:hAnsi="Times New Roman" w:cs="Times New Roman"/>
          <w:sz w:val="24"/>
          <w:szCs w:val="24"/>
        </w:rPr>
        <w:t>higher</w:t>
      </w:r>
      <w:r w:rsidRPr="00071610">
        <w:rPr>
          <w:rFonts w:ascii="Times New Roman" w:hAnsi="Times New Roman" w:cs="Times New Roman"/>
          <w:spacing w:val="-7"/>
          <w:sz w:val="24"/>
          <w:szCs w:val="24"/>
        </w:rPr>
        <w:t xml:space="preserve"> </w:t>
      </w:r>
      <w:r w:rsidRPr="00071610">
        <w:rPr>
          <w:rFonts w:ascii="Times New Roman" w:hAnsi="Times New Roman" w:cs="Times New Roman"/>
          <w:sz w:val="24"/>
          <w:szCs w:val="24"/>
        </w:rPr>
        <w:t>levels</w:t>
      </w:r>
      <w:r w:rsidRPr="00071610">
        <w:rPr>
          <w:rFonts w:ascii="Times New Roman" w:hAnsi="Times New Roman" w:cs="Times New Roman"/>
          <w:spacing w:val="-7"/>
          <w:sz w:val="24"/>
          <w:szCs w:val="24"/>
        </w:rPr>
        <w:t xml:space="preserve"> </w:t>
      </w:r>
      <w:r w:rsidRPr="00071610">
        <w:rPr>
          <w:rFonts w:ascii="Times New Roman" w:hAnsi="Times New Roman" w:cs="Times New Roman"/>
          <w:sz w:val="24"/>
          <w:szCs w:val="24"/>
        </w:rPr>
        <w:t>of</w:t>
      </w:r>
      <w:r w:rsidRPr="00071610">
        <w:rPr>
          <w:rFonts w:ascii="Times New Roman" w:hAnsi="Times New Roman" w:cs="Times New Roman"/>
          <w:spacing w:val="-7"/>
          <w:sz w:val="24"/>
          <w:szCs w:val="24"/>
        </w:rPr>
        <w:t xml:space="preserve"> </w:t>
      </w:r>
      <w:r w:rsidRPr="00071610">
        <w:rPr>
          <w:rFonts w:ascii="Times New Roman" w:hAnsi="Times New Roman" w:cs="Times New Roman"/>
          <w:sz w:val="24"/>
          <w:szCs w:val="24"/>
        </w:rPr>
        <w:t>nitrogen</w:t>
      </w:r>
      <w:r w:rsidRPr="00071610">
        <w:rPr>
          <w:rFonts w:ascii="Times New Roman" w:hAnsi="Times New Roman" w:cs="Times New Roman"/>
          <w:spacing w:val="-5"/>
          <w:sz w:val="24"/>
          <w:szCs w:val="24"/>
        </w:rPr>
        <w:t xml:space="preserve"> </w:t>
      </w:r>
      <w:r w:rsidRPr="00071610">
        <w:rPr>
          <w:rFonts w:ascii="Times New Roman" w:hAnsi="Times New Roman" w:cs="Times New Roman"/>
          <w:sz w:val="24"/>
          <w:szCs w:val="24"/>
        </w:rPr>
        <w:t>and</w:t>
      </w:r>
      <w:r w:rsidRPr="00071610">
        <w:rPr>
          <w:rFonts w:ascii="Times New Roman" w:hAnsi="Times New Roman" w:cs="Times New Roman"/>
          <w:spacing w:val="-5"/>
          <w:sz w:val="24"/>
          <w:szCs w:val="24"/>
        </w:rPr>
        <w:t xml:space="preserve"> </w:t>
      </w:r>
      <w:r w:rsidRPr="00071610">
        <w:rPr>
          <w:rFonts w:ascii="Times New Roman" w:hAnsi="Times New Roman" w:cs="Times New Roman"/>
          <w:sz w:val="24"/>
          <w:szCs w:val="24"/>
        </w:rPr>
        <w:t>phosphorus,</w:t>
      </w:r>
      <w:r w:rsidRPr="00071610">
        <w:rPr>
          <w:rFonts w:ascii="Times New Roman" w:hAnsi="Times New Roman" w:cs="Times New Roman"/>
          <w:spacing w:val="-7"/>
          <w:sz w:val="24"/>
          <w:szCs w:val="24"/>
        </w:rPr>
        <w:t xml:space="preserve"> </w:t>
      </w:r>
      <w:r w:rsidRPr="00071610">
        <w:rPr>
          <w:rFonts w:ascii="Times New Roman" w:hAnsi="Times New Roman" w:cs="Times New Roman"/>
          <w:sz w:val="24"/>
          <w:szCs w:val="24"/>
        </w:rPr>
        <w:t>specifically</w:t>
      </w:r>
      <w:r w:rsidRPr="00071610">
        <w:rPr>
          <w:rFonts w:ascii="Times New Roman" w:hAnsi="Times New Roman" w:cs="Times New Roman"/>
          <w:spacing w:val="-7"/>
          <w:sz w:val="24"/>
          <w:szCs w:val="24"/>
        </w:rPr>
        <w:t xml:space="preserve"> </w:t>
      </w:r>
      <w:r w:rsidRPr="00071610">
        <w:rPr>
          <w:rFonts w:ascii="Times New Roman" w:hAnsi="Times New Roman" w:cs="Times New Roman"/>
          <w:sz w:val="24"/>
          <w:szCs w:val="24"/>
        </w:rPr>
        <w:t>up</w:t>
      </w:r>
      <w:r w:rsidRPr="00071610">
        <w:rPr>
          <w:rFonts w:ascii="Times New Roman" w:hAnsi="Times New Roman" w:cs="Times New Roman"/>
          <w:spacing w:val="-7"/>
          <w:sz w:val="24"/>
          <w:szCs w:val="24"/>
        </w:rPr>
        <w:t xml:space="preserve"> </w:t>
      </w:r>
      <w:r w:rsidRPr="00071610">
        <w:rPr>
          <w:rFonts w:ascii="Times New Roman" w:hAnsi="Times New Roman" w:cs="Times New Roman"/>
          <w:sz w:val="24"/>
          <w:szCs w:val="24"/>
        </w:rPr>
        <w:t>to</w:t>
      </w:r>
      <w:r w:rsidRPr="00071610">
        <w:rPr>
          <w:rFonts w:ascii="Times New Roman" w:hAnsi="Times New Roman" w:cs="Times New Roman"/>
          <w:spacing w:val="-5"/>
          <w:sz w:val="24"/>
          <w:szCs w:val="24"/>
        </w:rPr>
        <w:t xml:space="preserve"> </w:t>
      </w:r>
      <w:r w:rsidRPr="00071610">
        <w:rPr>
          <w:rFonts w:ascii="Times New Roman" w:hAnsi="Times New Roman" w:cs="Times New Roman"/>
          <w:sz w:val="24"/>
          <w:szCs w:val="24"/>
        </w:rPr>
        <w:t>120</w:t>
      </w:r>
      <w:r w:rsidRPr="00071610">
        <w:rPr>
          <w:rFonts w:ascii="Times New Roman" w:hAnsi="Times New Roman" w:cs="Times New Roman"/>
          <w:spacing w:val="-7"/>
          <w:sz w:val="24"/>
          <w:szCs w:val="24"/>
        </w:rPr>
        <w:t xml:space="preserve"> </w:t>
      </w:r>
      <w:r w:rsidRPr="00071610">
        <w:rPr>
          <w:rFonts w:ascii="Times New Roman" w:hAnsi="Times New Roman" w:cs="Times New Roman"/>
          <w:sz w:val="24"/>
          <w:szCs w:val="24"/>
        </w:rPr>
        <w:t>kg/ha</w:t>
      </w:r>
      <w:r w:rsidRPr="00071610">
        <w:rPr>
          <w:rFonts w:ascii="Times New Roman" w:hAnsi="Times New Roman" w:cs="Times New Roman"/>
          <w:spacing w:val="-8"/>
          <w:sz w:val="24"/>
          <w:szCs w:val="24"/>
        </w:rPr>
        <w:t xml:space="preserve"> </w:t>
      </w:r>
      <w:r w:rsidRPr="00071610">
        <w:rPr>
          <w:rFonts w:ascii="Times New Roman" w:hAnsi="Times New Roman" w:cs="Times New Roman"/>
          <w:sz w:val="24"/>
          <w:szCs w:val="24"/>
        </w:rPr>
        <w:t>of nitrogen, 80 kg/ha of phosphorus, and their combination at 120+80 kg/ha, resulted in a significant increase in Total Soluble Solids (TSS) in tomato fruits, reaching 6.52 °Brix. In contrast,</w:t>
      </w:r>
      <w:r w:rsidRPr="00071610">
        <w:rPr>
          <w:rFonts w:ascii="Times New Roman" w:hAnsi="Times New Roman" w:cs="Times New Roman"/>
          <w:spacing w:val="-13"/>
          <w:sz w:val="24"/>
          <w:szCs w:val="24"/>
        </w:rPr>
        <w:t xml:space="preserve"> </w:t>
      </w:r>
      <w:r w:rsidRPr="00071610">
        <w:rPr>
          <w:rFonts w:ascii="Times New Roman" w:hAnsi="Times New Roman" w:cs="Times New Roman"/>
          <w:sz w:val="24"/>
          <w:szCs w:val="24"/>
        </w:rPr>
        <w:t>the</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minimum</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TSS</w:t>
      </w:r>
      <w:r w:rsidRPr="00071610">
        <w:rPr>
          <w:rFonts w:ascii="Times New Roman" w:hAnsi="Times New Roman" w:cs="Times New Roman"/>
          <w:spacing w:val="-10"/>
          <w:sz w:val="24"/>
          <w:szCs w:val="24"/>
        </w:rPr>
        <w:t xml:space="preserve"> </w:t>
      </w:r>
      <w:r w:rsidRPr="00071610">
        <w:rPr>
          <w:rFonts w:ascii="Times New Roman" w:hAnsi="Times New Roman" w:cs="Times New Roman"/>
          <w:sz w:val="24"/>
          <w:szCs w:val="24"/>
        </w:rPr>
        <w:t>of</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3.56</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°Brix</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was</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observed</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in</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control</w:t>
      </w:r>
      <w:r w:rsidRPr="00071610">
        <w:rPr>
          <w:rFonts w:ascii="Times New Roman" w:hAnsi="Times New Roman" w:cs="Times New Roman"/>
          <w:spacing w:val="-10"/>
          <w:sz w:val="24"/>
          <w:szCs w:val="24"/>
        </w:rPr>
        <w:t xml:space="preserve"> </w:t>
      </w:r>
      <w:r w:rsidRPr="00071610">
        <w:rPr>
          <w:rFonts w:ascii="Times New Roman" w:hAnsi="Times New Roman" w:cs="Times New Roman"/>
          <w:sz w:val="24"/>
          <w:szCs w:val="24"/>
        </w:rPr>
        <w:t>plots</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where</w:t>
      </w:r>
      <w:r w:rsidRPr="00071610">
        <w:rPr>
          <w:rFonts w:ascii="Times New Roman" w:hAnsi="Times New Roman" w:cs="Times New Roman"/>
          <w:spacing w:val="-13"/>
          <w:sz w:val="24"/>
          <w:szCs w:val="24"/>
        </w:rPr>
        <w:t xml:space="preserve"> </w:t>
      </w:r>
      <w:r w:rsidRPr="00071610">
        <w:rPr>
          <w:rFonts w:ascii="Times New Roman" w:hAnsi="Times New Roman" w:cs="Times New Roman"/>
          <w:sz w:val="24"/>
          <w:szCs w:val="24"/>
        </w:rPr>
        <w:t>no</w:t>
      </w:r>
      <w:r w:rsidRPr="00071610">
        <w:rPr>
          <w:rFonts w:ascii="Times New Roman" w:hAnsi="Times New Roman" w:cs="Times New Roman"/>
          <w:spacing w:val="-11"/>
          <w:sz w:val="24"/>
          <w:szCs w:val="24"/>
        </w:rPr>
        <w:t xml:space="preserve"> </w:t>
      </w:r>
      <w:r w:rsidRPr="00071610">
        <w:rPr>
          <w:rFonts w:ascii="Times New Roman" w:hAnsi="Times New Roman" w:cs="Times New Roman"/>
          <w:sz w:val="24"/>
          <w:szCs w:val="24"/>
        </w:rPr>
        <w:t>nitrogen</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or phosphorus was applied.</w:t>
      </w:r>
    </w:p>
    <w:p w14:paraId="4D8CB09A" w14:textId="77777777" w:rsidR="0007679F" w:rsidRPr="00071610" w:rsidRDefault="0007679F" w:rsidP="000C188A">
      <w:pPr>
        <w:pStyle w:val="BodyText"/>
        <w:spacing w:line="362" w:lineRule="auto"/>
        <w:ind w:right="95" w:firstLine="851"/>
        <w:jc w:val="both"/>
        <w:rPr>
          <w:rFonts w:ascii="Times New Roman" w:hAnsi="Times New Roman" w:cs="Times New Roman"/>
          <w:sz w:val="24"/>
          <w:szCs w:val="24"/>
        </w:rPr>
      </w:pPr>
      <w:r w:rsidRPr="00071610">
        <w:rPr>
          <w:rFonts w:ascii="Times New Roman" w:hAnsi="Times New Roman" w:cs="Times New Roman"/>
          <w:sz w:val="24"/>
          <w:szCs w:val="24"/>
        </w:rPr>
        <w:t>The</w:t>
      </w:r>
      <w:r w:rsidRPr="00071610">
        <w:rPr>
          <w:rFonts w:ascii="Times New Roman" w:hAnsi="Times New Roman" w:cs="Times New Roman"/>
          <w:spacing w:val="-1"/>
          <w:sz w:val="24"/>
          <w:szCs w:val="24"/>
        </w:rPr>
        <w:t xml:space="preserve"> </w:t>
      </w:r>
      <w:r w:rsidRPr="00071610">
        <w:rPr>
          <w:rFonts w:ascii="Times New Roman" w:hAnsi="Times New Roman" w:cs="Times New Roman"/>
          <w:sz w:val="24"/>
          <w:szCs w:val="24"/>
        </w:rPr>
        <w:t>application</w:t>
      </w:r>
      <w:r w:rsidRPr="00071610">
        <w:rPr>
          <w:rFonts w:ascii="Times New Roman" w:hAnsi="Times New Roman" w:cs="Times New Roman"/>
          <w:spacing w:val="-1"/>
          <w:sz w:val="24"/>
          <w:szCs w:val="24"/>
        </w:rPr>
        <w:t xml:space="preserve"> </w:t>
      </w:r>
      <w:r w:rsidRPr="00071610">
        <w:rPr>
          <w:rFonts w:ascii="Times New Roman" w:hAnsi="Times New Roman" w:cs="Times New Roman"/>
          <w:sz w:val="24"/>
          <w:szCs w:val="24"/>
        </w:rPr>
        <w:t>of</w:t>
      </w:r>
      <w:r w:rsidRPr="00071610">
        <w:rPr>
          <w:rFonts w:ascii="Times New Roman" w:hAnsi="Times New Roman" w:cs="Times New Roman"/>
          <w:spacing w:val="-3"/>
          <w:sz w:val="24"/>
          <w:szCs w:val="24"/>
        </w:rPr>
        <w:t xml:space="preserve"> </w:t>
      </w:r>
      <w:r w:rsidRPr="00071610">
        <w:rPr>
          <w:rFonts w:ascii="Times New Roman" w:hAnsi="Times New Roman" w:cs="Times New Roman"/>
          <w:sz w:val="24"/>
          <w:szCs w:val="24"/>
        </w:rPr>
        <w:t>high</w:t>
      </w:r>
      <w:r w:rsidRPr="00071610">
        <w:rPr>
          <w:rFonts w:ascii="Times New Roman" w:hAnsi="Times New Roman" w:cs="Times New Roman"/>
          <w:spacing w:val="-1"/>
          <w:sz w:val="24"/>
          <w:szCs w:val="24"/>
        </w:rPr>
        <w:t xml:space="preserve"> </w:t>
      </w:r>
      <w:r w:rsidRPr="00071610">
        <w:rPr>
          <w:rFonts w:ascii="Times New Roman" w:hAnsi="Times New Roman" w:cs="Times New Roman"/>
          <w:sz w:val="24"/>
          <w:szCs w:val="24"/>
        </w:rPr>
        <w:t>levels</w:t>
      </w:r>
      <w:r w:rsidRPr="00071610">
        <w:rPr>
          <w:rFonts w:ascii="Times New Roman" w:hAnsi="Times New Roman" w:cs="Times New Roman"/>
          <w:spacing w:val="-1"/>
          <w:sz w:val="24"/>
          <w:szCs w:val="24"/>
        </w:rPr>
        <w:t xml:space="preserve"> </w:t>
      </w:r>
      <w:r w:rsidRPr="00071610">
        <w:rPr>
          <w:rFonts w:ascii="Times New Roman" w:hAnsi="Times New Roman" w:cs="Times New Roman"/>
          <w:sz w:val="24"/>
          <w:szCs w:val="24"/>
        </w:rPr>
        <w:t>of</w:t>
      </w:r>
      <w:r w:rsidRPr="00071610">
        <w:rPr>
          <w:rFonts w:ascii="Times New Roman" w:hAnsi="Times New Roman" w:cs="Times New Roman"/>
          <w:spacing w:val="-1"/>
          <w:sz w:val="24"/>
          <w:szCs w:val="24"/>
        </w:rPr>
        <w:t xml:space="preserve"> </w:t>
      </w:r>
      <w:r w:rsidRPr="00071610">
        <w:rPr>
          <w:rFonts w:ascii="Times New Roman" w:hAnsi="Times New Roman" w:cs="Times New Roman"/>
          <w:sz w:val="24"/>
          <w:szCs w:val="24"/>
        </w:rPr>
        <w:t>nitrogen</w:t>
      </w:r>
      <w:r w:rsidRPr="00071610">
        <w:rPr>
          <w:rFonts w:ascii="Times New Roman" w:hAnsi="Times New Roman" w:cs="Times New Roman"/>
          <w:spacing w:val="-3"/>
          <w:sz w:val="24"/>
          <w:szCs w:val="24"/>
        </w:rPr>
        <w:t xml:space="preserve"> </w:t>
      </w:r>
      <w:r w:rsidRPr="00071610">
        <w:rPr>
          <w:rFonts w:ascii="Times New Roman" w:hAnsi="Times New Roman" w:cs="Times New Roman"/>
          <w:sz w:val="24"/>
          <w:szCs w:val="24"/>
        </w:rPr>
        <w:t>and</w:t>
      </w:r>
      <w:r w:rsidRPr="00071610">
        <w:rPr>
          <w:rFonts w:ascii="Times New Roman" w:hAnsi="Times New Roman" w:cs="Times New Roman"/>
          <w:spacing w:val="-1"/>
          <w:sz w:val="24"/>
          <w:szCs w:val="24"/>
        </w:rPr>
        <w:t xml:space="preserve"> </w:t>
      </w:r>
      <w:r w:rsidRPr="00071610">
        <w:rPr>
          <w:rFonts w:ascii="Times New Roman" w:hAnsi="Times New Roman" w:cs="Times New Roman"/>
          <w:sz w:val="24"/>
          <w:szCs w:val="24"/>
        </w:rPr>
        <w:t>phosphorus,</w:t>
      </w:r>
      <w:r w:rsidRPr="00071610">
        <w:rPr>
          <w:rFonts w:ascii="Times New Roman" w:hAnsi="Times New Roman" w:cs="Times New Roman"/>
          <w:spacing w:val="-3"/>
          <w:sz w:val="24"/>
          <w:szCs w:val="24"/>
        </w:rPr>
        <w:t xml:space="preserve"> </w:t>
      </w:r>
      <w:r w:rsidRPr="00071610">
        <w:rPr>
          <w:rFonts w:ascii="Times New Roman" w:hAnsi="Times New Roman" w:cs="Times New Roman"/>
          <w:sz w:val="24"/>
          <w:szCs w:val="24"/>
        </w:rPr>
        <w:t>especially</w:t>
      </w:r>
      <w:r w:rsidRPr="00071610">
        <w:rPr>
          <w:rFonts w:ascii="Times New Roman" w:hAnsi="Times New Roman" w:cs="Times New Roman"/>
          <w:spacing w:val="-1"/>
          <w:sz w:val="24"/>
          <w:szCs w:val="24"/>
        </w:rPr>
        <w:t xml:space="preserve"> </w:t>
      </w:r>
      <w:r w:rsidRPr="00071610">
        <w:rPr>
          <w:rFonts w:ascii="Times New Roman" w:hAnsi="Times New Roman" w:cs="Times New Roman"/>
          <w:sz w:val="24"/>
          <w:szCs w:val="24"/>
        </w:rPr>
        <w:t>in</w:t>
      </w:r>
      <w:r w:rsidRPr="00071610">
        <w:rPr>
          <w:rFonts w:ascii="Times New Roman" w:hAnsi="Times New Roman" w:cs="Times New Roman"/>
          <w:spacing w:val="-1"/>
          <w:sz w:val="24"/>
          <w:szCs w:val="24"/>
        </w:rPr>
        <w:t xml:space="preserve"> </w:t>
      </w:r>
      <w:r w:rsidRPr="00071610">
        <w:rPr>
          <w:rFonts w:ascii="Times New Roman" w:hAnsi="Times New Roman" w:cs="Times New Roman"/>
          <w:sz w:val="24"/>
          <w:szCs w:val="24"/>
        </w:rPr>
        <w:t>combination,</w:t>
      </w:r>
      <w:r w:rsidRPr="00071610">
        <w:rPr>
          <w:rFonts w:ascii="Times New Roman" w:hAnsi="Times New Roman" w:cs="Times New Roman"/>
          <w:spacing w:val="-3"/>
          <w:sz w:val="24"/>
          <w:szCs w:val="24"/>
        </w:rPr>
        <w:t xml:space="preserve"> </w:t>
      </w:r>
      <w:r w:rsidRPr="00071610">
        <w:rPr>
          <w:rFonts w:ascii="Times New Roman" w:hAnsi="Times New Roman" w:cs="Times New Roman"/>
          <w:sz w:val="24"/>
          <w:szCs w:val="24"/>
        </w:rPr>
        <w:t>has</w:t>
      </w:r>
      <w:r w:rsidRPr="00071610">
        <w:rPr>
          <w:rFonts w:ascii="Times New Roman" w:hAnsi="Times New Roman" w:cs="Times New Roman"/>
          <w:spacing w:val="-1"/>
          <w:sz w:val="24"/>
          <w:szCs w:val="24"/>
        </w:rPr>
        <w:t xml:space="preserve"> </w:t>
      </w:r>
      <w:r w:rsidRPr="00071610">
        <w:rPr>
          <w:rFonts w:ascii="Times New Roman" w:hAnsi="Times New Roman" w:cs="Times New Roman"/>
          <w:sz w:val="24"/>
          <w:szCs w:val="24"/>
        </w:rPr>
        <w:t>a substantial</w:t>
      </w:r>
      <w:r w:rsidRPr="00071610">
        <w:rPr>
          <w:rFonts w:ascii="Times New Roman" w:hAnsi="Times New Roman" w:cs="Times New Roman"/>
          <w:spacing w:val="-13"/>
          <w:sz w:val="24"/>
          <w:szCs w:val="24"/>
        </w:rPr>
        <w:t xml:space="preserve"> </w:t>
      </w:r>
      <w:r w:rsidRPr="00071610">
        <w:rPr>
          <w:rFonts w:ascii="Times New Roman" w:hAnsi="Times New Roman" w:cs="Times New Roman"/>
          <w:sz w:val="24"/>
          <w:szCs w:val="24"/>
        </w:rPr>
        <w:t>positive</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impact</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on</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key</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quality</w:t>
      </w:r>
      <w:r w:rsidRPr="00071610">
        <w:rPr>
          <w:rFonts w:ascii="Times New Roman" w:hAnsi="Times New Roman" w:cs="Times New Roman"/>
          <w:spacing w:val="-10"/>
          <w:sz w:val="24"/>
          <w:szCs w:val="24"/>
        </w:rPr>
        <w:t xml:space="preserve"> </w:t>
      </w:r>
      <w:r w:rsidRPr="00071610">
        <w:rPr>
          <w:rFonts w:ascii="Times New Roman" w:hAnsi="Times New Roman" w:cs="Times New Roman"/>
          <w:sz w:val="24"/>
          <w:szCs w:val="24"/>
        </w:rPr>
        <w:t>parameters</w:t>
      </w:r>
      <w:r w:rsidRPr="00071610">
        <w:rPr>
          <w:rFonts w:ascii="Times New Roman" w:hAnsi="Times New Roman" w:cs="Times New Roman"/>
          <w:spacing w:val="-11"/>
          <w:sz w:val="24"/>
          <w:szCs w:val="24"/>
        </w:rPr>
        <w:t xml:space="preserve"> </w:t>
      </w:r>
      <w:r w:rsidRPr="00071610">
        <w:rPr>
          <w:rFonts w:ascii="Times New Roman" w:hAnsi="Times New Roman" w:cs="Times New Roman"/>
          <w:sz w:val="24"/>
          <w:szCs w:val="24"/>
        </w:rPr>
        <w:t>of</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tomato</w:t>
      </w:r>
      <w:r w:rsidRPr="00071610">
        <w:rPr>
          <w:rFonts w:ascii="Times New Roman" w:hAnsi="Times New Roman" w:cs="Times New Roman"/>
          <w:spacing w:val="-10"/>
          <w:sz w:val="24"/>
          <w:szCs w:val="24"/>
        </w:rPr>
        <w:t xml:space="preserve"> </w:t>
      </w:r>
      <w:r w:rsidRPr="00071610">
        <w:rPr>
          <w:rFonts w:ascii="Times New Roman" w:hAnsi="Times New Roman" w:cs="Times New Roman"/>
          <w:sz w:val="24"/>
          <w:szCs w:val="24"/>
        </w:rPr>
        <w:t>fruits.</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Higher</w:t>
      </w:r>
      <w:r w:rsidRPr="00071610">
        <w:rPr>
          <w:rFonts w:ascii="Times New Roman" w:hAnsi="Times New Roman" w:cs="Times New Roman"/>
          <w:spacing w:val="-13"/>
          <w:sz w:val="24"/>
          <w:szCs w:val="24"/>
        </w:rPr>
        <w:t xml:space="preserve"> </w:t>
      </w:r>
      <w:r w:rsidRPr="00071610">
        <w:rPr>
          <w:rFonts w:ascii="Times New Roman" w:hAnsi="Times New Roman" w:cs="Times New Roman"/>
          <w:sz w:val="24"/>
          <w:szCs w:val="24"/>
        </w:rPr>
        <w:t>TSS</w:t>
      </w:r>
      <w:r w:rsidRPr="00071610">
        <w:rPr>
          <w:rFonts w:ascii="Times New Roman" w:hAnsi="Times New Roman" w:cs="Times New Roman"/>
          <w:spacing w:val="-9"/>
          <w:sz w:val="24"/>
          <w:szCs w:val="24"/>
        </w:rPr>
        <w:t xml:space="preserve"> </w:t>
      </w:r>
      <w:r w:rsidRPr="00071610">
        <w:rPr>
          <w:rFonts w:ascii="Times New Roman" w:hAnsi="Times New Roman" w:cs="Times New Roman"/>
          <w:sz w:val="24"/>
          <w:szCs w:val="24"/>
        </w:rPr>
        <w:t>indicates richer</w:t>
      </w:r>
      <w:r w:rsidRPr="00071610">
        <w:rPr>
          <w:rFonts w:ascii="Times New Roman" w:hAnsi="Times New Roman" w:cs="Times New Roman"/>
          <w:spacing w:val="-10"/>
          <w:sz w:val="24"/>
          <w:szCs w:val="24"/>
        </w:rPr>
        <w:t xml:space="preserve"> </w:t>
      </w:r>
      <w:r w:rsidRPr="00071610">
        <w:rPr>
          <w:rFonts w:ascii="Times New Roman" w:hAnsi="Times New Roman" w:cs="Times New Roman"/>
          <w:sz w:val="24"/>
          <w:szCs w:val="24"/>
        </w:rPr>
        <w:t>fruit</w:t>
      </w:r>
      <w:r w:rsidRPr="00071610">
        <w:rPr>
          <w:rFonts w:ascii="Times New Roman" w:hAnsi="Times New Roman" w:cs="Times New Roman"/>
          <w:spacing w:val="-9"/>
          <w:sz w:val="24"/>
          <w:szCs w:val="24"/>
        </w:rPr>
        <w:t xml:space="preserve"> </w:t>
      </w:r>
      <w:r w:rsidRPr="00071610">
        <w:rPr>
          <w:rFonts w:ascii="Times New Roman" w:hAnsi="Times New Roman" w:cs="Times New Roman"/>
          <w:sz w:val="24"/>
          <w:szCs w:val="24"/>
        </w:rPr>
        <w:t>flavor</w:t>
      </w:r>
      <w:r w:rsidRPr="00071610">
        <w:rPr>
          <w:rFonts w:ascii="Times New Roman" w:hAnsi="Times New Roman" w:cs="Times New Roman"/>
          <w:spacing w:val="-9"/>
          <w:sz w:val="24"/>
          <w:szCs w:val="24"/>
        </w:rPr>
        <w:t xml:space="preserve"> </w:t>
      </w:r>
      <w:r w:rsidRPr="00071610">
        <w:rPr>
          <w:rFonts w:ascii="Times New Roman" w:hAnsi="Times New Roman" w:cs="Times New Roman"/>
          <w:sz w:val="24"/>
          <w:szCs w:val="24"/>
        </w:rPr>
        <w:t>and</w:t>
      </w:r>
      <w:r w:rsidRPr="00071610">
        <w:rPr>
          <w:rFonts w:ascii="Times New Roman" w:hAnsi="Times New Roman" w:cs="Times New Roman"/>
          <w:spacing w:val="-9"/>
          <w:sz w:val="24"/>
          <w:szCs w:val="24"/>
        </w:rPr>
        <w:t xml:space="preserve"> </w:t>
      </w:r>
      <w:r w:rsidRPr="00071610">
        <w:rPr>
          <w:rFonts w:ascii="Times New Roman" w:hAnsi="Times New Roman" w:cs="Times New Roman"/>
          <w:sz w:val="24"/>
          <w:szCs w:val="24"/>
        </w:rPr>
        <w:t>sweetness,</w:t>
      </w:r>
      <w:r w:rsidRPr="00071610">
        <w:rPr>
          <w:rFonts w:ascii="Times New Roman" w:hAnsi="Times New Roman" w:cs="Times New Roman"/>
          <w:spacing w:val="-9"/>
          <w:sz w:val="24"/>
          <w:szCs w:val="24"/>
        </w:rPr>
        <w:t xml:space="preserve"> </w:t>
      </w:r>
      <w:r w:rsidRPr="00071610">
        <w:rPr>
          <w:rFonts w:ascii="Times New Roman" w:hAnsi="Times New Roman" w:cs="Times New Roman"/>
          <w:sz w:val="24"/>
          <w:szCs w:val="24"/>
        </w:rPr>
        <w:t>while</w:t>
      </w:r>
      <w:r w:rsidRPr="00071610">
        <w:rPr>
          <w:rFonts w:ascii="Times New Roman" w:hAnsi="Times New Roman" w:cs="Times New Roman"/>
          <w:spacing w:val="-9"/>
          <w:sz w:val="24"/>
          <w:szCs w:val="24"/>
        </w:rPr>
        <w:t xml:space="preserve"> </w:t>
      </w:r>
      <w:r w:rsidRPr="00071610">
        <w:rPr>
          <w:rFonts w:ascii="Times New Roman" w:hAnsi="Times New Roman" w:cs="Times New Roman"/>
          <w:sz w:val="24"/>
          <w:szCs w:val="24"/>
        </w:rPr>
        <w:t>increased</w:t>
      </w:r>
      <w:r w:rsidRPr="00071610">
        <w:rPr>
          <w:rFonts w:ascii="Times New Roman" w:hAnsi="Times New Roman" w:cs="Times New Roman"/>
          <w:spacing w:val="-9"/>
          <w:sz w:val="24"/>
          <w:szCs w:val="24"/>
        </w:rPr>
        <w:t xml:space="preserve"> </w:t>
      </w:r>
      <w:r w:rsidRPr="00071610">
        <w:rPr>
          <w:rFonts w:ascii="Times New Roman" w:hAnsi="Times New Roman" w:cs="Times New Roman"/>
          <w:sz w:val="24"/>
          <w:szCs w:val="24"/>
        </w:rPr>
        <w:t>number</w:t>
      </w:r>
      <w:r w:rsidRPr="00071610">
        <w:rPr>
          <w:rFonts w:ascii="Times New Roman" w:hAnsi="Times New Roman" w:cs="Times New Roman"/>
          <w:spacing w:val="-9"/>
          <w:sz w:val="24"/>
          <w:szCs w:val="24"/>
        </w:rPr>
        <w:t xml:space="preserve"> </w:t>
      </w:r>
      <w:r w:rsidRPr="00071610">
        <w:rPr>
          <w:rFonts w:ascii="Times New Roman" w:hAnsi="Times New Roman" w:cs="Times New Roman"/>
          <w:sz w:val="24"/>
          <w:szCs w:val="24"/>
        </w:rPr>
        <w:t>of</w:t>
      </w:r>
      <w:r w:rsidRPr="00071610">
        <w:rPr>
          <w:rFonts w:ascii="Times New Roman" w:hAnsi="Times New Roman" w:cs="Times New Roman"/>
          <w:spacing w:val="-9"/>
          <w:sz w:val="24"/>
          <w:szCs w:val="24"/>
        </w:rPr>
        <w:t xml:space="preserve"> </w:t>
      </w:r>
      <w:r w:rsidRPr="00071610">
        <w:rPr>
          <w:rFonts w:ascii="Times New Roman" w:hAnsi="Times New Roman" w:cs="Times New Roman"/>
          <w:sz w:val="24"/>
          <w:szCs w:val="24"/>
        </w:rPr>
        <w:t>locules</w:t>
      </w:r>
      <w:r w:rsidRPr="00071610">
        <w:rPr>
          <w:rFonts w:ascii="Times New Roman" w:hAnsi="Times New Roman" w:cs="Times New Roman"/>
          <w:spacing w:val="-11"/>
          <w:sz w:val="24"/>
          <w:szCs w:val="24"/>
        </w:rPr>
        <w:t xml:space="preserve"> </w:t>
      </w:r>
      <w:r w:rsidRPr="00071610">
        <w:rPr>
          <w:rFonts w:ascii="Times New Roman" w:hAnsi="Times New Roman" w:cs="Times New Roman"/>
          <w:sz w:val="24"/>
          <w:szCs w:val="24"/>
        </w:rPr>
        <w:t>and</w:t>
      </w:r>
      <w:r w:rsidRPr="00071610">
        <w:rPr>
          <w:rFonts w:ascii="Times New Roman" w:hAnsi="Times New Roman" w:cs="Times New Roman"/>
          <w:spacing w:val="-7"/>
          <w:sz w:val="24"/>
          <w:szCs w:val="24"/>
        </w:rPr>
        <w:t xml:space="preserve"> </w:t>
      </w:r>
      <w:r w:rsidRPr="00071610">
        <w:rPr>
          <w:rFonts w:ascii="Times New Roman" w:hAnsi="Times New Roman" w:cs="Times New Roman"/>
          <w:sz w:val="24"/>
          <w:szCs w:val="24"/>
        </w:rPr>
        <w:t>pericarp</w:t>
      </w:r>
      <w:r w:rsidRPr="00071610">
        <w:rPr>
          <w:rFonts w:ascii="Times New Roman" w:hAnsi="Times New Roman" w:cs="Times New Roman"/>
          <w:spacing w:val="-9"/>
          <w:sz w:val="24"/>
          <w:szCs w:val="24"/>
        </w:rPr>
        <w:t xml:space="preserve"> </w:t>
      </w:r>
      <w:r w:rsidRPr="00071610">
        <w:rPr>
          <w:rFonts w:ascii="Times New Roman" w:hAnsi="Times New Roman" w:cs="Times New Roman"/>
          <w:sz w:val="24"/>
          <w:szCs w:val="24"/>
        </w:rPr>
        <w:t>thickness enhance</w:t>
      </w:r>
      <w:r w:rsidRPr="00071610">
        <w:rPr>
          <w:rFonts w:ascii="Times New Roman" w:hAnsi="Times New Roman" w:cs="Times New Roman"/>
          <w:spacing w:val="-5"/>
          <w:sz w:val="24"/>
          <w:szCs w:val="24"/>
        </w:rPr>
        <w:t xml:space="preserve"> </w:t>
      </w:r>
      <w:r w:rsidRPr="00071610">
        <w:rPr>
          <w:rFonts w:ascii="Times New Roman" w:hAnsi="Times New Roman" w:cs="Times New Roman"/>
          <w:sz w:val="24"/>
          <w:szCs w:val="24"/>
        </w:rPr>
        <w:t>fruit</w:t>
      </w:r>
      <w:r w:rsidRPr="00071610">
        <w:rPr>
          <w:rFonts w:ascii="Times New Roman" w:hAnsi="Times New Roman" w:cs="Times New Roman"/>
          <w:spacing w:val="-3"/>
          <w:sz w:val="24"/>
          <w:szCs w:val="24"/>
        </w:rPr>
        <w:t xml:space="preserve"> </w:t>
      </w:r>
      <w:r w:rsidRPr="00071610">
        <w:rPr>
          <w:rFonts w:ascii="Times New Roman" w:hAnsi="Times New Roman" w:cs="Times New Roman"/>
          <w:sz w:val="24"/>
          <w:szCs w:val="24"/>
        </w:rPr>
        <w:t>structural</w:t>
      </w:r>
      <w:r w:rsidRPr="00071610">
        <w:rPr>
          <w:rFonts w:ascii="Times New Roman" w:hAnsi="Times New Roman" w:cs="Times New Roman"/>
          <w:spacing w:val="-3"/>
          <w:sz w:val="24"/>
          <w:szCs w:val="24"/>
        </w:rPr>
        <w:t xml:space="preserve"> </w:t>
      </w:r>
      <w:r w:rsidRPr="00071610">
        <w:rPr>
          <w:rFonts w:ascii="Times New Roman" w:hAnsi="Times New Roman" w:cs="Times New Roman"/>
          <w:sz w:val="24"/>
          <w:szCs w:val="24"/>
        </w:rPr>
        <w:t>quality.</w:t>
      </w:r>
      <w:r w:rsidRPr="00071610">
        <w:rPr>
          <w:rFonts w:ascii="Times New Roman" w:hAnsi="Times New Roman" w:cs="Times New Roman"/>
          <w:spacing w:val="-6"/>
          <w:sz w:val="24"/>
          <w:szCs w:val="24"/>
        </w:rPr>
        <w:t xml:space="preserve"> </w:t>
      </w:r>
      <w:r w:rsidRPr="00071610">
        <w:rPr>
          <w:rFonts w:ascii="Times New Roman" w:hAnsi="Times New Roman" w:cs="Times New Roman"/>
          <w:sz w:val="24"/>
          <w:szCs w:val="24"/>
        </w:rPr>
        <w:t>These</w:t>
      </w:r>
      <w:r w:rsidRPr="00071610">
        <w:rPr>
          <w:rFonts w:ascii="Times New Roman" w:hAnsi="Times New Roman" w:cs="Times New Roman"/>
          <w:spacing w:val="-4"/>
          <w:sz w:val="24"/>
          <w:szCs w:val="24"/>
        </w:rPr>
        <w:t xml:space="preserve"> </w:t>
      </w:r>
      <w:r w:rsidRPr="00071610">
        <w:rPr>
          <w:rFonts w:ascii="Times New Roman" w:hAnsi="Times New Roman" w:cs="Times New Roman"/>
          <w:sz w:val="24"/>
          <w:szCs w:val="24"/>
        </w:rPr>
        <w:t>results</w:t>
      </w:r>
      <w:r w:rsidRPr="00071610">
        <w:rPr>
          <w:rFonts w:ascii="Times New Roman" w:hAnsi="Times New Roman" w:cs="Times New Roman"/>
          <w:spacing w:val="-4"/>
          <w:sz w:val="24"/>
          <w:szCs w:val="24"/>
        </w:rPr>
        <w:t xml:space="preserve"> </w:t>
      </w:r>
      <w:r w:rsidRPr="00071610">
        <w:rPr>
          <w:rFonts w:ascii="Times New Roman" w:hAnsi="Times New Roman" w:cs="Times New Roman"/>
          <w:sz w:val="24"/>
          <w:szCs w:val="24"/>
        </w:rPr>
        <w:t>align</w:t>
      </w:r>
      <w:r w:rsidRPr="00071610">
        <w:rPr>
          <w:rFonts w:ascii="Times New Roman" w:hAnsi="Times New Roman" w:cs="Times New Roman"/>
          <w:spacing w:val="-3"/>
          <w:sz w:val="24"/>
          <w:szCs w:val="24"/>
        </w:rPr>
        <w:t xml:space="preserve"> </w:t>
      </w:r>
      <w:r w:rsidRPr="00071610">
        <w:rPr>
          <w:rFonts w:ascii="Times New Roman" w:hAnsi="Times New Roman" w:cs="Times New Roman"/>
          <w:sz w:val="24"/>
          <w:szCs w:val="24"/>
        </w:rPr>
        <w:t>with</w:t>
      </w:r>
      <w:r w:rsidRPr="00071610">
        <w:rPr>
          <w:rFonts w:ascii="Times New Roman" w:hAnsi="Times New Roman" w:cs="Times New Roman"/>
          <w:spacing w:val="-3"/>
          <w:sz w:val="24"/>
          <w:szCs w:val="24"/>
        </w:rPr>
        <w:t xml:space="preserve"> </w:t>
      </w:r>
      <w:r w:rsidRPr="00071610">
        <w:rPr>
          <w:rFonts w:ascii="Times New Roman" w:hAnsi="Times New Roman" w:cs="Times New Roman"/>
          <w:sz w:val="24"/>
          <w:szCs w:val="24"/>
        </w:rPr>
        <w:t>previous</w:t>
      </w:r>
      <w:r w:rsidRPr="00071610">
        <w:rPr>
          <w:rFonts w:ascii="Times New Roman" w:hAnsi="Times New Roman" w:cs="Times New Roman"/>
          <w:spacing w:val="-4"/>
          <w:sz w:val="24"/>
          <w:szCs w:val="24"/>
        </w:rPr>
        <w:t xml:space="preserve"> </w:t>
      </w:r>
      <w:r w:rsidRPr="00071610">
        <w:rPr>
          <w:rFonts w:ascii="Times New Roman" w:hAnsi="Times New Roman" w:cs="Times New Roman"/>
          <w:sz w:val="24"/>
          <w:szCs w:val="24"/>
        </w:rPr>
        <w:t>studies,</w:t>
      </w:r>
      <w:r w:rsidRPr="00071610">
        <w:rPr>
          <w:rFonts w:ascii="Times New Roman" w:hAnsi="Times New Roman" w:cs="Times New Roman"/>
          <w:spacing w:val="-3"/>
          <w:sz w:val="24"/>
          <w:szCs w:val="24"/>
        </w:rPr>
        <w:t xml:space="preserve"> </w:t>
      </w:r>
      <w:r w:rsidRPr="00071610">
        <w:rPr>
          <w:rFonts w:ascii="Times New Roman" w:hAnsi="Times New Roman" w:cs="Times New Roman"/>
          <w:sz w:val="24"/>
          <w:szCs w:val="24"/>
        </w:rPr>
        <w:t>such</w:t>
      </w:r>
      <w:r w:rsidRPr="00071610">
        <w:rPr>
          <w:rFonts w:ascii="Times New Roman" w:hAnsi="Times New Roman" w:cs="Times New Roman"/>
          <w:spacing w:val="-5"/>
          <w:sz w:val="24"/>
          <w:szCs w:val="24"/>
        </w:rPr>
        <w:t xml:space="preserve"> </w:t>
      </w:r>
      <w:r w:rsidRPr="00071610">
        <w:rPr>
          <w:rFonts w:ascii="Times New Roman" w:hAnsi="Times New Roman" w:cs="Times New Roman"/>
          <w:sz w:val="24"/>
          <w:szCs w:val="24"/>
        </w:rPr>
        <w:t>as</w:t>
      </w:r>
      <w:r w:rsidRPr="00071610">
        <w:rPr>
          <w:rFonts w:ascii="Times New Roman" w:hAnsi="Times New Roman" w:cs="Times New Roman"/>
          <w:spacing w:val="-4"/>
          <w:sz w:val="24"/>
          <w:szCs w:val="24"/>
        </w:rPr>
        <w:t xml:space="preserve"> </w:t>
      </w:r>
      <w:r w:rsidRPr="00071610">
        <w:rPr>
          <w:rFonts w:ascii="Times New Roman" w:hAnsi="Times New Roman" w:cs="Times New Roman"/>
          <w:sz w:val="24"/>
          <w:szCs w:val="24"/>
        </w:rPr>
        <w:t>those</w:t>
      </w:r>
      <w:r w:rsidRPr="00071610">
        <w:rPr>
          <w:rFonts w:ascii="Times New Roman" w:hAnsi="Times New Roman" w:cs="Times New Roman"/>
          <w:spacing w:val="-4"/>
          <w:sz w:val="24"/>
          <w:szCs w:val="24"/>
        </w:rPr>
        <w:t xml:space="preserve"> </w:t>
      </w:r>
      <w:r w:rsidRPr="00071610">
        <w:rPr>
          <w:rFonts w:ascii="Times New Roman" w:hAnsi="Times New Roman" w:cs="Times New Roman"/>
          <w:sz w:val="24"/>
          <w:szCs w:val="24"/>
        </w:rPr>
        <w:t>by Kumar</w:t>
      </w:r>
      <w:r w:rsidRPr="00071610">
        <w:rPr>
          <w:rFonts w:ascii="Times New Roman" w:hAnsi="Times New Roman" w:cs="Times New Roman"/>
          <w:spacing w:val="-8"/>
          <w:sz w:val="24"/>
          <w:szCs w:val="24"/>
        </w:rPr>
        <w:t xml:space="preserve"> </w:t>
      </w:r>
      <w:r w:rsidRPr="00071610">
        <w:rPr>
          <w:rFonts w:ascii="Times New Roman" w:hAnsi="Times New Roman" w:cs="Times New Roman"/>
          <w:i/>
          <w:iCs/>
          <w:sz w:val="24"/>
          <w:szCs w:val="24"/>
        </w:rPr>
        <w:t>et</w:t>
      </w:r>
      <w:r w:rsidRPr="00071610">
        <w:rPr>
          <w:rFonts w:ascii="Times New Roman" w:hAnsi="Times New Roman" w:cs="Times New Roman"/>
          <w:i/>
          <w:iCs/>
          <w:spacing w:val="-6"/>
          <w:sz w:val="24"/>
          <w:szCs w:val="24"/>
        </w:rPr>
        <w:t xml:space="preserve"> </w:t>
      </w:r>
      <w:r w:rsidRPr="00071610">
        <w:rPr>
          <w:rFonts w:ascii="Times New Roman" w:hAnsi="Times New Roman" w:cs="Times New Roman"/>
          <w:i/>
          <w:iCs/>
          <w:sz w:val="24"/>
          <w:szCs w:val="24"/>
        </w:rPr>
        <w:t>al.</w:t>
      </w:r>
      <w:r w:rsidRPr="00071610">
        <w:rPr>
          <w:rFonts w:ascii="Times New Roman" w:hAnsi="Times New Roman" w:cs="Times New Roman"/>
          <w:spacing w:val="-7"/>
          <w:sz w:val="24"/>
          <w:szCs w:val="24"/>
        </w:rPr>
        <w:t xml:space="preserve"> </w:t>
      </w:r>
      <w:r w:rsidRPr="00071610">
        <w:rPr>
          <w:rFonts w:ascii="Times New Roman" w:hAnsi="Times New Roman" w:cs="Times New Roman"/>
          <w:sz w:val="24"/>
          <w:szCs w:val="24"/>
        </w:rPr>
        <w:t>(2013),</w:t>
      </w:r>
      <w:r w:rsidRPr="00071610">
        <w:rPr>
          <w:rFonts w:ascii="Times New Roman" w:hAnsi="Times New Roman" w:cs="Times New Roman"/>
          <w:spacing w:val="-7"/>
          <w:sz w:val="24"/>
          <w:szCs w:val="24"/>
        </w:rPr>
        <w:t xml:space="preserve"> </w:t>
      </w:r>
      <w:proofErr w:type="spellStart"/>
      <w:r w:rsidRPr="00071610">
        <w:rPr>
          <w:rFonts w:ascii="Times New Roman" w:hAnsi="Times New Roman" w:cs="Times New Roman"/>
          <w:sz w:val="24"/>
          <w:szCs w:val="24"/>
        </w:rPr>
        <w:t>Ittisa</w:t>
      </w:r>
      <w:proofErr w:type="spellEnd"/>
      <w:r w:rsidRPr="00071610">
        <w:rPr>
          <w:rFonts w:ascii="Times New Roman" w:hAnsi="Times New Roman" w:cs="Times New Roman"/>
          <w:spacing w:val="-9"/>
          <w:sz w:val="24"/>
          <w:szCs w:val="24"/>
        </w:rPr>
        <w:t xml:space="preserve"> </w:t>
      </w:r>
      <w:r w:rsidRPr="00071610">
        <w:rPr>
          <w:rFonts w:ascii="Times New Roman" w:hAnsi="Times New Roman" w:cs="Times New Roman"/>
          <w:i/>
          <w:iCs/>
          <w:sz w:val="24"/>
          <w:szCs w:val="24"/>
        </w:rPr>
        <w:t>et</w:t>
      </w:r>
      <w:r w:rsidRPr="00071610">
        <w:rPr>
          <w:rFonts w:ascii="Times New Roman" w:hAnsi="Times New Roman" w:cs="Times New Roman"/>
          <w:i/>
          <w:iCs/>
          <w:spacing w:val="-7"/>
          <w:sz w:val="24"/>
          <w:szCs w:val="24"/>
        </w:rPr>
        <w:t xml:space="preserve"> </w:t>
      </w:r>
      <w:r w:rsidRPr="00071610">
        <w:rPr>
          <w:rFonts w:ascii="Times New Roman" w:hAnsi="Times New Roman" w:cs="Times New Roman"/>
          <w:i/>
          <w:iCs/>
          <w:sz w:val="24"/>
          <w:szCs w:val="24"/>
        </w:rPr>
        <w:t>al</w:t>
      </w:r>
      <w:r w:rsidRPr="00071610">
        <w:rPr>
          <w:rFonts w:ascii="Times New Roman" w:hAnsi="Times New Roman" w:cs="Times New Roman"/>
          <w:sz w:val="24"/>
          <w:szCs w:val="24"/>
        </w:rPr>
        <w:t>.</w:t>
      </w:r>
      <w:r w:rsidRPr="00071610">
        <w:rPr>
          <w:rFonts w:ascii="Times New Roman" w:hAnsi="Times New Roman" w:cs="Times New Roman"/>
          <w:spacing w:val="-7"/>
          <w:sz w:val="24"/>
          <w:szCs w:val="24"/>
        </w:rPr>
        <w:t xml:space="preserve"> </w:t>
      </w:r>
      <w:r w:rsidRPr="00071610">
        <w:rPr>
          <w:rFonts w:ascii="Times New Roman" w:hAnsi="Times New Roman" w:cs="Times New Roman"/>
          <w:sz w:val="24"/>
          <w:szCs w:val="24"/>
        </w:rPr>
        <w:t>(2013)</w:t>
      </w:r>
      <w:r w:rsidR="00D52E89" w:rsidRPr="00071610">
        <w:rPr>
          <w:rFonts w:ascii="Times New Roman" w:hAnsi="Times New Roman" w:cs="Times New Roman"/>
          <w:sz w:val="24"/>
          <w:szCs w:val="24"/>
        </w:rPr>
        <w:t xml:space="preserve"> </w:t>
      </w:r>
      <w:r w:rsidRPr="00071610">
        <w:rPr>
          <w:rFonts w:ascii="Times New Roman" w:hAnsi="Times New Roman" w:cs="Times New Roman"/>
          <w:spacing w:val="-4"/>
          <w:sz w:val="24"/>
          <w:szCs w:val="24"/>
        </w:rPr>
        <w:t>and</w:t>
      </w:r>
      <w:r w:rsidRPr="00071610">
        <w:rPr>
          <w:rFonts w:ascii="Times New Roman" w:hAnsi="Times New Roman" w:cs="Times New Roman"/>
          <w:spacing w:val="-9"/>
          <w:sz w:val="24"/>
          <w:szCs w:val="24"/>
        </w:rPr>
        <w:t xml:space="preserve"> </w:t>
      </w:r>
      <w:r w:rsidRPr="00071610">
        <w:rPr>
          <w:rFonts w:ascii="Times New Roman" w:hAnsi="Times New Roman" w:cs="Times New Roman"/>
          <w:spacing w:val="-4"/>
          <w:sz w:val="24"/>
          <w:szCs w:val="24"/>
        </w:rPr>
        <w:t>Alam</w:t>
      </w:r>
      <w:r w:rsidRPr="00071610">
        <w:rPr>
          <w:rFonts w:ascii="Times New Roman" w:hAnsi="Times New Roman" w:cs="Times New Roman"/>
          <w:spacing w:val="-8"/>
          <w:sz w:val="24"/>
          <w:szCs w:val="24"/>
        </w:rPr>
        <w:t xml:space="preserve"> </w:t>
      </w:r>
      <w:r w:rsidRPr="00071610">
        <w:rPr>
          <w:rFonts w:ascii="Times New Roman" w:hAnsi="Times New Roman" w:cs="Times New Roman"/>
          <w:i/>
          <w:iCs/>
          <w:spacing w:val="-4"/>
          <w:sz w:val="24"/>
          <w:szCs w:val="24"/>
        </w:rPr>
        <w:t>et al.</w:t>
      </w:r>
      <w:r w:rsidRPr="00071610">
        <w:rPr>
          <w:rFonts w:ascii="Times New Roman" w:hAnsi="Times New Roman" w:cs="Times New Roman"/>
          <w:spacing w:val="-4"/>
          <w:sz w:val="24"/>
          <w:szCs w:val="24"/>
        </w:rPr>
        <w:t xml:space="preserve"> (2018), which</w:t>
      </w:r>
      <w:r w:rsidRPr="00071610">
        <w:rPr>
          <w:rFonts w:ascii="Times New Roman" w:hAnsi="Times New Roman" w:cs="Times New Roman"/>
          <w:spacing w:val="-5"/>
          <w:sz w:val="24"/>
          <w:szCs w:val="24"/>
        </w:rPr>
        <w:t xml:space="preserve"> </w:t>
      </w:r>
      <w:r w:rsidRPr="00071610">
        <w:rPr>
          <w:rFonts w:ascii="Times New Roman" w:hAnsi="Times New Roman" w:cs="Times New Roman"/>
          <w:spacing w:val="-4"/>
          <w:sz w:val="24"/>
          <w:szCs w:val="24"/>
        </w:rPr>
        <w:t>underscore</w:t>
      </w:r>
      <w:r w:rsidRPr="00071610">
        <w:rPr>
          <w:rFonts w:ascii="Times New Roman" w:hAnsi="Times New Roman" w:cs="Times New Roman"/>
          <w:spacing w:val="-5"/>
          <w:sz w:val="24"/>
          <w:szCs w:val="24"/>
        </w:rPr>
        <w:t xml:space="preserve"> </w:t>
      </w:r>
      <w:r w:rsidRPr="00071610">
        <w:rPr>
          <w:rFonts w:ascii="Times New Roman" w:hAnsi="Times New Roman" w:cs="Times New Roman"/>
          <w:spacing w:val="-4"/>
          <w:sz w:val="24"/>
          <w:szCs w:val="24"/>
        </w:rPr>
        <w:t>the importance of</w:t>
      </w:r>
      <w:r w:rsidRPr="00071610">
        <w:rPr>
          <w:rFonts w:ascii="Times New Roman" w:hAnsi="Times New Roman" w:cs="Times New Roman"/>
          <w:spacing w:val="-5"/>
          <w:sz w:val="24"/>
          <w:szCs w:val="24"/>
        </w:rPr>
        <w:t xml:space="preserve"> </w:t>
      </w:r>
      <w:r w:rsidRPr="00071610">
        <w:rPr>
          <w:rFonts w:ascii="Times New Roman" w:hAnsi="Times New Roman" w:cs="Times New Roman"/>
          <w:spacing w:val="-4"/>
          <w:sz w:val="24"/>
          <w:szCs w:val="24"/>
        </w:rPr>
        <w:t>balanced nutrient</w:t>
      </w:r>
      <w:r w:rsidRPr="00071610">
        <w:rPr>
          <w:rFonts w:ascii="Times New Roman" w:hAnsi="Times New Roman" w:cs="Times New Roman"/>
          <w:spacing w:val="-5"/>
          <w:sz w:val="24"/>
          <w:szCs w:val="24"/>
        </w:rPr>
        <w:t xml:space="preserve"> </w:t>
      </w:r>
      <w:r w:rsidRPr="00071610">
        <w:rPr>
          <w:rFonts w:ascii="Times New Roman" w:hAnsi="Times New Roman" w:cs="Times New Roman"/>
          <w:spacing w:val="-4"/>
          <w:sz w:val="24"/>
          <w:szCs w:val="24"/>
        </w:rPr>
        <w:t xml:space="preserve">management in </w:t>
      </w:r>
      <w:r w:rsidRPr="00071610">
        <w:rPr>
          <w:rFonts w:ascii="Times New Roman" w:hAnsi="Times New Roman" w:cs="Times New Roman"/>
          <w:sz w:val="24"/>
          <w:szCs w:val="24"/>
        </w:rPr>
        <w:t>optimizing fruit quality.</w:t>
      </w:r>
    </w:p>
    <w:p w14:paraId="295FE01C" w14:textId="77777777" w:rsidR="0007679F" w:rsidRPr="00071610" w:rsidRDefault="0007679F" w:rsidP="000C188A">
      <w:pPr>
        <w:pStyle w:val="BodyText"/>
        <w:spacing w:before="160" w:line="362" w:lineRule="auto"/>
        <w:ind w:right="95" w:firstLine="851"/>
        <w:jc w:val="both"/>
        <w:rPr>
          <w:rFonts w:ascii="Times New Roman" w:hAnsi="Times New Roman" w:cs="Times New Roman"/>
          <w:sz w:val="24"/>
          <w:szCs w:val="24"/>
        </w:rPr>
      </w:pPr>
      <w:r w:rsidRPr="00071610">
        <w:rPr>
          <w:rFonts w:ascii="Times New Roman" w:hAnsi="Times New Roman" w:cs="Times New Roman"/>
          <w:sz w:val="24"/>
          <w:szCs w:val="24"/>
        </w:rPr>
        <w:t xml:space="preserve">       The application of higher levels of nitrogen and phosphorus, particularly in combination (120+80 kg/ha), significantly enhances economic returns from tomato cultivation. The </w:t>
      </w:r>
      <w:r w:rsidRPr="00071610">
        <w:rPr>
          <w:rFonts w:ascii="Times New Roman" w:hAnsi="Times New Roman" w:cs="Times New Roman"/>
          <w:spacing w:val="-4"/>
          <w:sz w:val="24"/>
          <w:szCs w:val="24"/>
        </w:rPr>
        <w:t>increased</w:t>
      </w:r>
      <w:r w:rsidRPr="00071610">
        <w:rPr>
          <w:rFonts w:ascii="Times New Roman" w:hAnsi="Times New Roman" w:cs="Times New Roman"/>
          <w:spacing w:val="-9"/>
          <w:sz w:val="24"/>
          <w:szCs w:val="24"/>
        </w:rPr>
        <w:t xml:space="preserve"> </w:t>
      </w:r>
      <w:r w:rsidRPr="00071610">
        <w:rPr>
          <w:rFonts w:ascii="Times New Roman" w:hAnsi="Times New Roman" w:cs="Times New Roman"/>
          <w:spacing w:val="-4"/>
          <w:sz w:val="24"/>
          <w:szCs w:val="24"/>
        </w:rPr>
        <w:t>expenditure</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4"/>
          <w:sz w:val="24"/>
          <w:szCs w:val="24"/>
        </w:rPr>
        <w:t>on</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fertilizers</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4"/>
          <w:sz w:val="24"/>
          <w:szCs w:val="24"/>
        </w:rPr>
        <w:t>is</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4"/>
          <w:sz w:val="24"/>
          <w:szCs w:val="24"/>
        </w:rPr>
        <w:t>outweighed</w:t>
      </w:r>
      <w:r w:rsidRPr="00071610">
        <w:rPr>
          <w:rFonts w:ascii="Times New Roman" w:hAnsi="Times New Roman" w:cs="Times New Roman"/>
          <w:spacing w:val="-6"/>
          <w:sz w:val="24"/>
          <w:szCs w:val="24"/>
        </w:rPr>
        <w:t xml:space="preserve"> </w:t>
      </w:r>
      <w:r w:rsidRPr="00071610">
        <w:rPr>
          <w:rFonts w:ascii="Times New Roman" w:hAnsi="Times New Roman" w:cs="Times New Roman"/>
          <w:spacing w:val="-4"/>
          <w:sz w:val="24"/>
          <w:szCs w:val="24"/>
        </w:rPr>
        <w:t>by</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4"/>
          <w:sz w:val="24"/>
          <w:szCs w:val="24"/>
        </w:rPr>
        <w:t>the</w:t>
      </w:r>
      <w:r w:rsidRPr="00071610">
        <w:rPr>
          <w:rFonts w:ascii="Times New Roman" w:hAnsi="Times New Roman" w:cs="Times New Roman"/>
          <w:spacing w:val="-9"/>
          <w:sz w:val="24"/>
          <w:szCs w:val="24"/>
        </w:rPr>
        <w:t xml:space="preserve"> </w:t>
      </w:r>
      <w:r w:rsidRPr="00071610">
        <w:rPr>
          <w:rFonts w:ascii="Times New Roman" w:hAnsi="Times New Roman" w:cs="Times New Roman"/>
          <w:spacing w:val="-4"/>
          <w:sz w:val="24"/>
          <w:szCs w:val="24"/>
        </w:rPr>
        <w:t>higher</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4"/>
          <w:sz w:val="24"/>
          <w:szCs w:val="24"/>
        </w:rPr>
        <w:t>gross</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4"/>
          <w:sz w:val="24"/>
          <w:szCs w:val="24"/>
        </w:rPr>
        <w:t>and</w:t>
      </w:r>
      <w:r w:rsidRPr="00071610">
        <w:rPr>
          <w:rFonts w:ascii="Times New Roman" w:hAnsi="Times New Roman" w:cs="Times New Roman"/>
          <w:spacing w:val="-9"/>
          <w:sz w:val="24"/>
          <w:szCs w:val="24"/>
        </w:rPr>
        <w:t xml:space="preserve"> </w:t>
      </w:r>
      <w:r w:rsidRPr="00071610">
        <w:rPr>
          <w:rFonts w:ascii="Times New Roman" w:hAnsi="Times New Roman" w:cs="Times New Roman"/>
          <w:spacing w:val="-4"/>
          <w:sz w:val="24"/>
          <w:szCs w:val="24"/>
        </w:rPr>
        <w:t>net</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4"/>
          <w:sz w:val="24"/>
          <w:szCs w:val="24"/>
        </w:rPr>
        <w:t>returns,</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4"/>
          <w:sz w:val="24"/>
          <w:szCs w:val="24"/>
        </w:rPr>
        <w:t xml:space="preserve">making </w:t>
      </w:r>
      <w:r w:rsidRPr="00071610">
        <w:rPr>
          <w:rFonts w:ascii="Times New Roman" w:hAnsi="Times New Roman" w:cs="Times New Roman"/>
          <w:spacing w:val="-2"/>
          <w:sz w:val="24"/>
          <w:szCs w:val="24"/>
        </w:rPr>
        <w:t>it</w:t>
      </w:r>
      <w:r w:rsidRPr="00071610">
        <w:rPr>
          <w:rFonts w:ascii="Times New Roman" w:hAnsi="Times New Roman" w:cs="Times New Roman"/>
          <w:spacing w:val="-11"/>
          <w:sz w:val="24"/>
          <w:szCs w:val="24"/>
        </w:rPr>
        <w:t xml:space="preserve"> </w:t>
      </w:r>
      <w:r w:rsidRPr="00071610">
        <w:rPr>
          <w:rFonts w:ascii="Times New Roman" w:hAnsi="Times New Roman" w:cs="Times New Roman"/>
          <w:spacing w:val="-2"/>
          <w:sz w:val="24"/>
          <w:szCs w:val="24"/>
        </w:rPr>
        <w:t>a</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more</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profitable</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choice</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2"/>
          <w:sz w:val="24"/>
          <w:szCs w:val="24"/>
        </w:rPr>
        <w:t>compared</w:t>
      </w:r>
      <w:r w:rsidRPr="00071610">
        <w:rPr>
          <w:rFonts w:ascii="Times New Roman" w:hAnsi="Times New Roman" w:cs="Times New Roman"/>
          <w:spacing w:val="-9"/>
          <w:sz w:val="24"/>
          <w:szCs w:val="24"/>
        </w:rPr>
        <w:t xml:space="preserve"> </w:t>
      </w:r>
      <w:r w:rsidRPr="00071610">
        <w:rPr>
          <w:rFonts w:ascii="Times New Roman" w:hAnsi="Times New Roman" w:cs="Times New Roman"/>
          <w:spacing w:val="-2"/>
          <w:sz w:val="24"/>
          <w:szCs w:val="24"/>
        </w:rPr>
        <w:t>to</w:t>
      </w:r>
      <w:r w:rsidRPr="00071610">
        <w:rPr>
          <w:rFonts w:ascii="Times New Roman" w:hAnsi="Times New Roman" w:cs="Times New Roman"/>
          <w:spacing w:val="-9"/>
          <w:sz w:val="24"/>
          <w:szCs w:val="24"/>
        </w:rPr>
        <w:t xml:space="preserve"> </w:t>
      </w:r>
      <w:r w:rsidRPr="00071610">
        <w:rPr>
          <w:rFonts w:ascii="Times New Roman" w:hAnsi="Times New Roman" w:cs="Times New Roman"/>
          <w:spacing w:val="-2"/>
          <w:sz w:val="24"/>
          <w:szCs w:val="24"/>
        </w:rPr>
        <w:t>lower</w:t>
      </w:r>
      <w:r w:rsidRPr="00071610">
        <w:rPr>
          <w:rFonts w:ascii="Times New Roman" w:hAnsi="Times New Roman" w:cs="Times New Roman"/>
          <w:spacing w:val="-11"/>
          <w:sz w:val="24"/>
          <w:szCs w:val="24"/>
        </w:rPr>
        <w:t xml:space="preserve"> </w:t>
      </w:r>
      <w:r w:rsidRPr="00071610">
        <w:rPr>
          <w:rFonts w:ascii="Times New Roman" w:hAnsi="Times New Roman" w:cs="Times New Roman"/>
          <w:spacing w:val="-2"/>
          <w:sz w:val="24"/>
          <w:szCs w:val="24"/>
        </w:rPr>
        <w:t>doses</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2"/>
          <w:sz w:val="24"/>
          <w:szCs w:val="24"/>
        </w:rPr>
        <w:t>or</w:t>
      </w:r>
      <w:r w:rsidRPr="00071610">
        <w:rPr>
          <w:rFonts w:ascii="Times New Roman" w:hAnsi="Times New Roman" w:cs="Times New Roman"/>
          <w:spacing w:val="-11"/>
          <w:sz w:val="24"/>
          <w:szCs w:val="24"/>
        </w:rPr>
        <w:t xml:space="preserve"> </w:t>
      </w:r>
      <w:r w:rsidRPr="00071610">
        <w:rPr>
          <w:rFonts w:ascii="Times New Roman" w:hAnsi="Times New Roman" w:cs="Times New Roman"/>
          <w:spacing w:val="-2"/>
          <w:sz w:val="24"/>
          <w:szCs w:val="24"/>
        </w:rPr>
        <w:t>control</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plots.</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This</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2"/>
          <w:sz w:val="24"/>
          <w:szCs w:val="24"/>
        </w:rPr>
        <w:t>aligns</w:t>
      </w:r>
      <w:r w:rsidRPr="00071610">
        <w:rPr>
          <w:rFonts w:ascii="Times New Roman" w:hAnsi="Times New Roman" w:cs="Times New Roman"/>
          <w:spacing w:val="-9"/>
          <w:sz w:val="24"/>
          <w:szCs w:val="24"/>
        </w:rPr>
        <w:t xml:space="preserve"> </w:t>
      </w:r>
      <w:r w:rsidRPr="00071610">
        <w:rPr>
          <w:rFonts w:ascii="Times New Roman" w:hAnsi="Times New Roman" w:cs="Times New Roman"/>
          <w:spacing w:val="-2"/>
          <w:sz w:val="24"/>
          <w:szCs w:val="24"/>
        </w:rPr>
        <w:t>with</w:t>
      </w:r>
      <w:r w:rsidRPr="00071610">
        <w:rPr>
          <w:rFonts w:ascii="Times New Roman" w:hAnsi="Times New Roman" w:cs="Times New Roman"/>
          <w:spacing w:val="-11"/>
          <w:sz w:val="24"/>
          <w:szCs w:val="24"/>
        </w:rPr>
        <w:t xml:space="preserve"> </w:t>
      </w:r>
      <w:r w:rsidRPr="00071610">
        <w:rPr>
          <w:rFonts w:ascii="Times New Roman" w:hAnsi="Times New Roman" w:cs="Times New Roman"/>
          <w:spacing w:val="-2"/>
          <w:sz w:val="24"/>
          <w:szCs w:val="24"/>
        </w:rPr>
        <w:t>the</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2"/>
          <w:sz w:val="24"/>
          <w:szCs w:val="24"/>
        </w:rPr>
        <w:t>goal of</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2"/>
          <w:sz w:val="24"/>
          <w:szCs w:val="24"/>
        </w:rPr>
        <w:t>maximizing</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2"/>
          <w:sz w:val="24"/>
          <w:szCs w:val="24"/>
        </w:rPr>
        <w:t>monetary</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2"/>
          <w:sz w:val="24"/>
          <w:szCs w:val="24"/>
        </w:rPr>
        <w:t>gain</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2"/>
          <w:sz w:val="24"/>
          <w:szCs w:val="24"/>
        </w:rPr>
        <w:t>per</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2"/>
          <w:sz w:val="24"/>
          <w:szCs w:val="24"/>
        </w:rPr>
        <w:t>hectare</w:t>
      </w:r>
      <w:r w:rsidRPr="00071610">
        <w:rPr>
          <w:rFonts w:ascii="Times New Roman" w:hAnsi="Times New Roman" w:cs="Times New Roman"/>
          <w:spacing w:val="-9"/>
          <w:sz w:val="24"/>
          <w:szCs w:val="24"/>
        </w:rPr>
        <w:t xml:space="preserve"> </w:t>
      </w:r>
      <w:r w:rsidRPr="00071610">
        <w:rPr>
          <w:rFonts w:ascii="Times New Roman" w:hAnsi="Times New Roman" w:cs="Times New Roman"/>
          <w:spacing w:val="-2"/>
          <w:sz w:val="24"/>
          <w:szCs w:val="24"/>
        </w:rPr>
        <w:t>through</w:t>
      </w:r>
      <w:r w:rsidRPr="00071610">
        <w:rPr>
          <w:rFonts w:ascii="Times New Roman" w:hAnsi="Times New Roman" w:cs="Times New Roman"/>
          <w:spacing w:val="-5"/>
          <w:sz w:val="24"/>
          <w:szCs w:val="24"/>
        </w:rPr>
        <w:t xml:space="preserve"> </w:t>
      </w:r>
      <w:r w:rsidRPr="00071610">
        <w:rPr>
          <w:rFonts w:ascii="Times New Roman" w:hAnsi="Times New Roman" w:cs="Times New Roman"/>
          <w:spacing w:val="-2"/>
          <w:sz w:val="24"/>
          <w:szCs w:val="24"/>
        </w:rPr>
        <w:t>optimized</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2"/>
          <w:sz w:val="24"/>
          <w:szCs w:val="24"/>
        </w:rPr>
        <w:t>nutrient</w:t>
      </w:r>
      <w:r w:rsidRPr="00071610">
        <w:rPr>
          <w:rFonts w:ascii="Times New Roman" w:hAnsi="Times New Roman" w:cs="Times New Roman"/>
          <w:spacing w:val="-7"/>
          <w:sz w:val="24"/>
          <w:szCs w:val="24"/>
        </w:rPr>
        <w:t xml:space="preserve"> </w:t>
      </w:r>
      <w:r w:rsidRPr="00071610">
        <w:rPr>
          <w:rFonts w:ascii="Times New Roman" w:hAnsi="Times New Roman" w:cs="Times New Roman"/>
          <w:spacing w:val="-2"/>
          <w:sz w:val="24"/>
          <w:szCs w:val="24"/>
        </w:rPr>
        <w:lastRenderedPageBreak/>
        <w:t>management.</w:t>
      </w:r>
    </w:p>
    <w:p w14:paraId="5E2555AE" w14:textId="77777777" w:rsidR="002955E4" w:rsidRPr="00071610" w:rsidRDefault="002955E4" w:rsidP="000C188A">
      <w:pPr>
        <w:autoSpaceDE w:val="0"/>
        <w:autoSpaceDN w:val="0"/>
        <w:adjustRightInd w:val="0"/>
        <w:spacing w:before="240" w:after="80" w:line="360" w:lineRule="auto"/>
        <w:ind w:right="95" w:firstLine="851"/>
        <w:jc w:val="both"/>
        <w:rPr>
          <w:rFonts w:ascii="Times New Roman" w:hAnsi="Times New Roman" w:cs="Times New Roman"/>
          <w:b/>
          <w:sz w:val="24"/>
          <w:szCs w:val="24"/>
        </w:rPr>
      </w:pPr>
      <w:r w:rsidRPr="00071610">
        <w:rPr>
          <w:rFonts w:ascii="Times New Roman" w:hAnsi="Times New Roman" w:cs="Times New Roman"/>
          <w:b/>
          <w:sz w:val="24"/>
          <w:szCs w:val="24"/>
        </w:rPr>
        <w:t>CONCLUSION</w:t>
      </w:r>
    </w:p>
    <w:p w14:paraId="5954E74D" w14:textId="77777777" w:rsidR="006749F2" w:rsidRPr="00071610" w:rsidRDefault="006749F2" w:rsidP="006749F2">
      <w:pPr>
        <w:pStyle w:val="BodyText"/>
        <w:spacing w:before="156" w:line="362" w:lineRule="auto"/>
        <w:ind w:right="95" w:firstLine="851"/>
        <w:jc w:val="both"/>
        <w:rPr>
          <w:rFonts w:ascii="Times New Roman" w:hAnsi="Times New Roman" w:cs="Times New Roman"/>
          <w:spacing w:val="-2"/>
          <w:sz w:val="24"/>
          <w:szCs w:val="24"/>
          <w:lang w:val="en-IN"/>
        </w:rPr>
      </w:pPr>
      <w:r w:rsidRPr="00071610">
        <w:rPr>
          <w:rFonts w:ascii="Times New Roman" w:hAnsi="Times New Roman" w:cs="Times New Roman"/>
          <w:spacing w:val="-2"/>
          <w:sz w:val="24"/>
          <w:szCs w:val="24"/>
          <w:lang w:val="en-IN"/>
        </w:rPr>
        <w:t>The study highlights the critical role of optimizing nitrogen and phosphorus levels in maximizing tomato growth, yield, and quality. Specifically, applying nitrogen at 120 kg/ha and phosphorus at 80 kg/ha, either individually or in combination, significantly enhanced key growth parameters such as plant height, number of branches, flower clusters, and fruit yield. The combination of 120+80 kg/ha resulted in the highest performance, with notable improvements in plant height (85.11 cm), branch count (13.64 per plant), flower clusters (14.72 per plant), and fruit yield (1.36 kg per plant). Additionally, this fertilization strategy accelerated the onset of flowering and fruit setting, indicating a faster transition to the reproductive stage. Quality attributes of the fruit, such as Total Soluble Solids (TSS), number of locules per fruit, and pericarp thickness, were also significantly improved at the highest nutrient levels.</w:t>
      </w:r>
    </w:p>
    <w:p w14:paraId="293A4ED0" w14:textId="77777777" w:rsidR="006749F2" w:rsidRPr="00071610" w:rsidRDefault="006749F2" w:rsidP="006749F2">
      <w:pPr>
        <w:pStyle w:val="BodyText"/>
        <w:spacing w:before="156" w:line="362" w:lineRule="auto"/>
        <w:ind w:right="95" w:firstLine="851"/>
        <w:jc w:val="both"/>
        <w:rPr>
          <w:rFonts w:ascii="Times New Roman" w:hAnsi="Times New Roman" w:cs="Times New Roman"/>
          <w:spacing w:val="-2"/>
          <w:sz w:val="24"/>
          <w:szCs w:val="24"/>
          <w:lang w:val="en-IN"/>
        </w:rPr>
      </w:pPr>
      <w:r w:rsidRPr="00071610">
        <w:rPr>
          <w:rFonts w:ascii="Times New Roman" w:hAnsi="Times New Roman" w:cs="Times New Roman"/>
          <w:spacing w:val="-2"/>
          <w:sz w:val="24"/>
          <w:szCs w:val="24"/>
          <w:lang w:val="en-IN"/>
        </w:rPr>
        <w:t>Economically, the application of nitrogen and phosphorus at 120+80 kg/ha provided the greatest net returns and benefit-to-cost ratio, demonstrating the treatment's financial viability. The increase in gross monetary returns and net income highlights the potential of this fertilization strategy to enhance the profitability of tomato cultivation. Thus, the combined application of nitrogen and phosphorus at these levels is strongly recommended for growers aiming to improve both the agronomic performance and economic returns of tomato production. This integrated nutrient management approach ensures optimal plant development, superior fruit quality, and sustainable profitability.</w:t>
      </w:r>
    </w:p>
    <w:p w14:paraId="3CEE533C" w14:textId="77777777" w:rsidR="001D3475" w:rsidRPr="00071610" w:rsidRDefault="00376AC8" w:rsidP="006749F2">
      <w:pPr>
        <w:pStyle w:val="BodyText"/>
        <w:spacing w:before="156" w:line="362" w:lineRule="auto"/>
        <w:ind w:right="95"/>
        <w:jc w:val="both"/>
        <w:rPr>
          <w:rFonts w:ascii="Times New Roman" w:hAnsi="Times New Roman" w:cs="Times New Roman"/>
          <w:spacing w:val="-2"/>
          <w:sz w:val="24"/>
          <w:szCs w:val="24"/>
        </w:rPr>
      </w:pPr>
      <w:r w:rsidRPr="00071610">
        <w:rPr>
          <w:rFonts w:ascii="Times New Roman" w:hAnsi="Times New Roman" w:cs="Times New Roman"/>
          <w:spacing w:val="-2"/>
          <w:sz w:val="24"/>
          <w:szCs w:val="24"/>
        </w:rPr>
        <w:t xml:space="preserve">  </w:t>
      </w:r>
    </w:p>
    <w:p w14:paraId="1DFBFE30" w14:textId="77777777" w:rsidR="001D3475" w:rsidRPr="00071610" w:rsidRDefault="001D3475" w:rsidP="000C188A">
      <w:pPr>
        <w:pStyle w:val="BodyText"/>
        <w:spacing w:before="156" w:line="362" w:lineRule="auto"/>
        <w:ind w:right="95" w:firstLine="851"/>
        <w:jc w:val="both"/>
        <w:rPr>
          <w:rFonts w:ascii="Times New Roman" w:hAnsi="Times New Roman" w:cs="Times New Roman"/>
          <w:spacing w:val="-2"/>
          <w:sz w:val="24"/>
          <w:szCs w:val="24"/>
        </w:rPr>
      </w:pPr>
    </w:p>
    <w:p w14:paraId="675345A9" w14:textId="77777777" w:rsidR="001D3475" w:rsidRPr="00071610" w:rsidRDefault="001D3475" w:rsidP="006749F2">
      <w:pPr>
        <w:pStyle w:val="BodyText"/>
        <w:spacing w:before="156" w:line="362" w:lineRule="auto"/>
        <w:ind w:right="95"/>
        <w:jc w:val="both"/>
        <w:rPr>
          <w:rFonts w:ascii="Times New Roman" w:hAnsi="Times New Roman" w:cs="Times New Roman"/>
          <w:spacing w:val="-2"/>
          <w:sz w:val="24"/>
          <w:szCs w:val="24"/>
        </w:rPr>
      </w:pPr>
    </w:p>
    <w:p w14:paraId="00A45684" w14:textId="77777777" w:rsidR="006749F2" w:rsidRPr="00071610" w:rsidRDefault="006749F2" w:rsidP="006749F2">
      <w:pPr>
        <w:pStyle w:val="BodyText"/>
        <w:spacing w:before="156" w:line="362" w:lineRule="auto"/>
        <w:ind w:right="95"/>
        <w:jc w:val="both"/>
        <w:rPr>
          <w:rFonts w:ascii="Times New Roman" w:hAnsi="Times New Roman" w:cs="Times New Roman"/>
          <w:spacing w:val="-2"/>
          <w:sz w:val="24"/>
          <w:szCs w:val="24"/>
        </w:rPr>
      </w:pPr>
    </w:p>
    <w:p w14:paraId="3B97AB91" w14:textId="77777777" w:rsidR="006749F2" w:rsidRPr="00071610" w:rsidRDefault="006749F2" w:rsidP="006749F2">
      <w:pPr>
        <w:pStyle w:val="BodyText"/>
        <w:spacing w:before="156" w:line="362" w:lineRule="auto"/>
        <w:ind w:right="95"/>
        <w:jc w:val="both"/>
        <w:rPr>
          <w:rFonts w:ascii="Times New Roman" w:hAnsi="Times New Roman" w:cs="Times New Roman"/>
          <w:spacing w:val="-2"/>
          <w:sz w:val="24"/>
          <w:szCs w:val="24"/>
        </w:rPr>
      </w:pPr>
    </w:p>
    <w:p w14:paraId="449DBA8F" w14:textId="77777777" w:rsidR="006749F2" w:rsidRPr="00071610" w:rsidRDefault="006749F2" w:rsidP="006749F2">
      <w:pPr>
        <w:pStyle w:val="BodyText"/>
        <w:spacing w:before="156" w:line="362" w:lineRule="auto"/>
        <w:ind w:right="95"/>
        <w:jc w:val="both"/>
        <w:rPr>
          <w:rFonts w:ascii="Times New Roman" w:hAnsi="Times New Roman" w:cs="Times New Roman"/>
          <w:spacing w:val="-2"/>
          <w:sz w:val="24"/>
          <w:szCs w:val="24"/>
        </w:rPr>
      </w:pPr>
    </w:p>
    <w:p w14:paraId="720ADFEE" w14:textId="77777777" w:rsidR="000C188A" w:rsidRPr="00071610" w:rsidRDefault="00376AC8" w:rsidP="000C188A">
      <w:pPr>
        <w:pStyle w:val="BodyText"/>
        <w:spacing w:before="156" w:line="362" w:lineRule="auto"/>
        <w:ind w:right="95" w:firstLine="851"/>
        <w:jc w:val="both"/>
        <w:rPr>
          <w:rFonts w:ascii="Times New Roman" w:hAnsi="Times New Roman" w:cs="Times New Roman"/>
          <w:b/>
          <w:sz w:val="24"/>
          <w:szCs w:val="24"/>
        </w:rPr>
      </w:pPr>
      <w:r w:rsidRPr="00071610">
        <w:rPr>
          <w:rFonts w:ascii="Times New Roman" w:hAnsi="Times New Roman" w:cs="Times New Roman"/>
          <w:spacing w:val="-2"/>
          <w:sz w:val="24"/>
          <w:szCs w:val="24"/>
        </w:rPr>
        <w:t xml:space="preserve">   </w:t>
      </w:r>
      <w:r w:rsidR="002955E4" w:rsidRPr="00071610">
        <w:rPr>
          <w:rFonts w:ascii="Times New Roman" w:hAnsi="Times New Roman" w:cs="Times New Roman"/>
          <w:b/>
          <w:sz w:val="24"/>
          <w:szCs w:val="24"/>
        </w:rPr>
        <w:t>REFERENCES</w:t>
      </w:r>
    </w:p>
    <w:p w14:paraId="263DA174" w14:textId="77777777" w:rsidR="000C188A" w:rsidRPr="00071610" w:rsidRDefault="000C188A" w:rsidP="000C188A">
      <w:pPr>
        <w:spacing w:before="240" w:line="360" w:lineRule="auto"/>
        <w:ind w:left="993" w:right="95" w:hanging="993"/>
        <w:jc w:val="both"/>
        <w:rPr>
          <w:rFonts w:ascii="Times New Roman" w:hAnsi="Times New Roman" w:cs="Times New Roman"/>
          <w:sz w:val="24"/>
          <w:szCs w:val="24"/>
        </w:rPr>
      </w:pPr>
      <w:r w:rsidRPr="00071610">
        <w:rPr>
          <w:rFonts w:ascii="Times New Roman" w:hAnsi="Times New Roman" w:cs="Times New Roman"/>
          <w:sz w:val="24"/>
          <w:szCs w:val="24"/>
        </w:rPr>
        <w:lastRenderedPageBreak/>
        <w:t>Alam, M.M., Billah, K.M.M., Prince, M.H., &amp; Hasan, K.M.M. (2018). Effect of Nitrogen and</w:t>
      </w:r>
      <w:r w:rsidRPr="00071610">
        <w:rPr>
          <w:rFonts w:ascii="Times New Roman" w:hAnsi="Times New Roman" w:cs="Times New Roman"/>
          <w:spacing w:val="-13"/>
          <w:sz w:val="24"/>
          <w:szCs w:val="24"/>
        </w:rPr>
        <w:t xml:space="preserve"> </w:t>
      </w:r>
      <w:r w:rsidRPr="00071610">
        <w:rPr>
          <w:rFonts w:ascii="Times New Roman" w:hAnsi="Times New Roman" w:cs="Times New Roman"/>
          <w:sz w:val="24"/>
          <w:szCs w:val="24"/>
        </w:rPr>
        <w:t>Phosphorous</w:t>
      </w:r>
      <w:r w:rsidRPr="00071610">
        <w:rPr>
          <w:rFonts w:ascii="Times New Roman" w:hAnsi="Times New Roman" w:cs="Times New Roman"/>
          <w:spacing w:val="-9"/>
          <w:sz w:val="24"/>
          <w:szCs w:val="24"/>
        </w:rPr>
        <w:t xml:space="preserve"> </w:t>
      </w:r>
      <w:r w:rsidRPr="00071610">
        <w:rPr>
          <w:rFonts w:ascii="Times New Roman" w:hAnsi="Times New Roman" w:cs="Times New Roman"/>
          <w:sz w:val="24"/>
          <w:szCs w:val="24"/>
        </w:rPr>
        <w:t>Fertilizer</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Application</w:t>
      </w:r>
      <w:r w:rsidRPr="00071610">
        <w:rPr>
          <w:rFonts w:ascii="Times New Roman" w:hAnsi="Times New Roman" w:cs="Times New Roman"/>
          <w:spacing w:val="-6"/>
          <w:sz w:val="24"/>
          <w:szCs w:val="24"/>
        </w:rPr>
        <w:t xml:space="preserve"> </w:t>
      </w:r>
      <w:r w:rsidRPr="00071610">
        <w:rPr>
          <w:rFonts w:ascii="Times New Roman" w:hAnsi="Times New Roman" w:cs="Times New Roman"/>
          <w:sz w:val="24"/>
          <w:szCs w:val="24"/>
        </w:rPr>
        <w:t>on</w:t>
      </w:r>
      <w:r w:rsidRPr="00071610">
        <w:rPr>
          <w:rFonts w:ascii="Times New Roman" w:hAnsi="Times New Roman" w:cs="Times New Roman"/>
          <w:spacing w:val="-6"/>
          <w:sz w:val="24"/>
          <w:szCs w:val="24"/>
        </w:rPr>
        <w:t xml:space="preserve"> </w:t>
      </w:r>
      <w:r w:rsidRPr="00071610">
        <w:rPr>
          <w:rFonts w:ascii="Times New Roman" w:hAnsi="Times New Roman" w:cs="Times New Roman"/>
          <w:sz w:val="24"/>
          <w:szCs w:val="24"/>
        </w:rPr>
        <w:t>the</w:t>
      </w:r>
      <w:r w:rsidRPr="00071610">
        <w:rPr>
          <w:rFonts w:ascii="Times New Roman" w:hAnsi="Times New Roman" w:cs="Times New Roman"/>
          <w:spacing w:val="-9"/>
          <w:sz w:val="24"/>
          <w:szCs w:val="24"/>
        </w:rPr>
        <w:t xml:space="preserve"> </w:t>
      </w:r>
      <w:r w:rsidRPr="00071610">
        <w:rPr>
          <w:rFonts w:ascii="Times New Roman" w:hAnsi="Times New Roman" w:cs="Times New Roman"/>
          <w:sz w:val="24"/>
          <w:szCs w:val="24"/>
        </w:rPr>
        <w:t>Growth</w:t>
      </w:r>
      <w:r w:rsidRPr="00071610">
        <w:rPr>
          <w:rFonts w:ascii="Times New Roman" w:hAnsi="Times New Roman" w:cs="Times New Roman"/>
          <w:spacing w:val="-6"/>
          <w:sz w:val="24"/>
          <w:szCs w:val="24"/>
        </w:rPr>
        <w:t xml:space="preserve"> </w:t>
      </w:r>
      <w:r w:rsidRPr="00071610">
        <w:rPr>
          <w:rFonts w:ascii="Times New Roman" w:hAnsi="Times New Roman" w:cs="Times New Roman"/>
          <w:sz w:val="24"/>
          <w:szCs w:val="24"/>
        </w:rPr>
        <w:t>and</w:t>
      </w:r>
      <w:r w:rsidRPr="00071610">
        <w:rPr>
          <w:rFonts w:ascii="Times New Roman" w:hAnsi="Times New Roman" w:cs="Times New Roman"/>
          <w:spacing w:val="-13"/>
          <w:sz w:val="24"/>
          <w:szCs w:val="24"/>
        </w:rPr>
        <w:t xml:space="preserve"> </w:t>
      </w:r>
      <w:r w:rsidRPr="00071610">
        <w:rPr>
          <w:rFonts w:ascii="Times New Roman" w:hAnsi="Times New Roman" w:cs="Times New Roman"/>
          <w:sz w:val="24"/>
          <w:szCs w:val="24"/>
        </w:rPr>
        <w:t>Yield</w:t>
      </w:r>
      <w:r w:rsidRPr="00071610">
        <w:rPr>
          <w:rFonts w:ascii="Times New Roman" w:hAnsi="Times New Roman" w:cs="Times New Roman"/>
          <w:spacing w:val="-5"/>
          <w:sz w:val="24"/>
          <w:szCs w:val="24"/>
        </w:rPr>
        <w:t xml:space="preserve"> </w:t>
      </w:r>
      <w:r w:rsidRPr="00071610">
        <w:rPr>
          <w:rFonts w:ascii="Times New Roman" w:hAnsi="Times New Roman" w:cs="Times New Roman"/>
          <w:sz w:val="24"/>
          <w:szCs w:val="24"/>
        </w:rPr>
        <w:t>of</w:t>
      </w:r>
      <w:r w:rsidRPr="00071610">
        <w:rPr>
          <w:rFonts w:ascii="Times New Roman" w:hAnsi="Times New Roman" w:cs="Times New Roman"/>
          <w:spacing w:val="-9"/>
          <w:sz w:val="24"/>
          <w:szCs w:val="24"/>
        </w:rPr>
        <w:t xml:space="preserve"> </w:t>
      </w:r>
      <w:r w:rsidRPr="00071610">
        <w:rPr>
          <w:rFonts w:ascii="Times New Roman" w:hAnsi="Times New Roman" w:cs="Times New Roman"/>
          <w:sz w:val="24"/>
          <w:szCs w:val="24"/>
        </w:rPr>
        <w:t>Tomato:</w:t>
      </w:r>
      <w:r w:rsidRPr="00071610">
        <w:rPr>
          <w:rFonts w:ascii="Times New Roman" w:hAnsi="Times New Roman" w:cs="Times New Roman"/>
          <w:spacing w:val="-13"/>
          <w:sz w:val="24"/>
          <w:szCs w:val="24"/>
        </w:rPr>
        <w:t xml:space="preserve"> </w:t>
      </w:r>
      <w:r w:rsidRPr="00071610">
        <w:rPr>
          <w:rFonts w:ascii="Times New Roman" w:hAnsi="Times New Roman" w:cs="Times New Roman"/>
          <w:sz w:val="24"/>
          <w:szCs w:val="24"/>
        </w:rPr>
        <w:t>A</w:t>
      </w:r>
      <w:r w:rsidRPr="00071610">
        <w:rPr>
          <w:rFonts w:ascii="Times New Roman" w:hAnsi="Times New Roman" w:cs="Times New Roman"/>
          <w:spacing w:val="-12"/>
          <w:sz w:val="24"/>
          <w:szCs w:val="24"/>
        </w:rPr>
        <w:t xml:space="preserve"> </w:t>
      </w:r>
      <w:r w:rsidRPr="00071610">
        <w:rPr>
          <w:rFonts w:ascii="Times New Roman" w:hAnsi="Times New Roman" w:cs="Times New Roman"/>
          <w:sz w:val="24"/>
          <w:szCs w:val="24"/>
        </w:rPr>
        <w:t xml:space="preserve">Mini-Review. </w:t>
      </w:r>
      <w:r w:rsidRPr="00071610">
        <w:rPr>
          <w:rFonts w:ascii="Times New Roman" w:hAnsi="Times New Roman" w:cs="Times New Roman"/>
          <w:i/>
          <w:sz w:val="24"/>
          <w:szCs w:val="24"/>
        </w:rPr>
        <w:t>International Journal of Advances in Agriculture Sciences, 4</w:t>
      </w:r>
      <w:r w:rsidRPr="00071610">
        <w:rPr>
          <w:rFonts w:ascii="Times New Roman" w:hAnsi="Times New Roman" w:cs="Times New Roman"/>
          <w:sz w:val="24"/>
          <w:szCs w:val="24"/>
        </w:rPr>
        <w:t>(3), 1-10.</w:t>
      </w:r>
    </w:p>
    <w:p w14:paraId="25679983" w14:textId="77777777" w:rsidR="000C188A" w:rsidRPr="00071610" w:rsidRDefault="000C188A" w:rsidP="000C188A">
      <w:pPr>
        <w:spacing w:before="240" w:line="360" w:lineRule="auto"/>
        <w:ind w:left="993" w:right="95" w:hanging="993"/>
        <w:jc w:val="both"/>
        <w:rPr>
          <w:rFonts w:ascii="Times New Roman" w:hAnsi="Times New Roman" w:cs="Times New Roman"/>
          <w:sz w:val="24"/>
          <w:szCs w:val="24"/>
        </w:rPr>
      </w:pPr>
      <w:r w:rsidRPr="00071610">
        <w:rPr>
          <w:rFonts w:ascii="Times New Roman" w:hAnsi="Times New Roman" w:cs="Times New Roman"/>
          <w:spacing w:val="-2"/>
          <w:sz w:val="24"/>
          <w:szCs w:val="24"/>
        </w:rPr>
        <w:t>Bhardwaj,</w:t>
      </w:r>
      <w:r w:rsidRPr="00071610">
        <w:rPr>
          <w:rFonts w:ascii="Times New Roman" w:hAnsi="Times New Roman" w:cs="Times New Roman"/>
          <w:spacing w:val="-12"/>
          <w:sz w:val="24"/>
          <w:szCs w:val="24"/>
        </w:rPr>
        <w:t xml:space="preserve"> </w:t>
      </w:r>
      <w:r w:rsidRPr="00071610">
        <w:rPr>
          <w:rFonts w:ascii="Times New Roman" w:hAnsi="Times New Roman" w:cs="Times New Roman"/>
          <w:spacing w:val="-2"/>
          <w:sz w:val="24"/>
          <w:szCs w:val="24"/>
        </w:rPr>
        <w:t>S.K.,</w:t>
      </w:r>
      <w:r w:rsidRPr="00071610">
        <w:rPr>
          <w:rFonts w:ascii="Times New Roman" w:hAnsi="Times New Roman" w:cs="Times New Roman"/>
          <w:spacing w:val="-12"/>
          <w:sz w:val="24"/>
          <w:szCs w:val="24"/>
        </w:rPr>
        <w:t xml:space="preserve"> </w:t>
      </w:r>
      <w:r w:rsidRPr="00071610">
        <w:rPr>
          <w:rFonts w:ascii="Times New Roman" w:hAnsi="Times New Roman" w:cs="Times New Roman"/>
          <w:spacing w:val="-2"/>
          <w:sz w:val="24"/>
          <w:szCs w:val="24"/>
        </w:rPr>
        <w:t>&amp;</w:t>
      </w:r>
      <w:r w:rsidRPr="00071610">
        <w:rPr>
          <w:rFonts w:ascii="Times New Roman" w:hAnsi="Times New Roman" w:cs="Times New Roman"/>
          <w:spacing w:val="-12"/>
          <w:sz w:val="24"/>
          <w:szCs w:val="24"/>
        </w:rPr>
        <w:t xml:space="preserve"> </w:t>
      </w:r>
      <w:r w:rsidRPr="00071610">
        <w:rPr>
          <w:rFonts w:ascii="Times New Roman" w:hAnsi="Times New Roman" w:cs="Times New Roman"/>
          <w:spacing w:val="-2"/>
          <w:sz w:val="24"/>
          <w:szCs w:val="24"/>
        </w:rPr>
        <w:t>Kaushal,</w:t>
      </w:r>
      <w:r w:rsidRPr="00071610">
        <w:rPr>
          <w:rFonts w:ascii="Times New Roman" w:hAnsi="Times New Roman" w:cs="Times New Roman"/>
          <w:spacing w:val="-11"/>
          <w:sz w:val="24"/>
          <w:szCs w:val="24"/>
        </w:rPr>
        <w:t xml:space="preserve"> </w:t>
      </w:r>
      <w:r w:rsidRPr="00071610">
        <w:rPr>
          <w:rFonts w:ascii="Times New Roman" w:hAnsi="Times New Roman" w:cs="Times New Roman"/>
          <w:spacing w:val="-2"/>
          <w:sz w:val="24"/>
          <w:szCs w:val="24"/>
        </w:rPr>
        <w:t>R.</w:t>
      </w:r>
      <w:r w:rsidRPr="00071610">
        <w:rPr>
          <w:rFonts w:ascii="Times New Roman" w:hAnsi="Times New Roman" w:cs="Times New Roman"/>
          <w:spacing w:val="-12"/>
          <w:sz w:val="24"/>
          <w:szCs w:val="24"/>
        </w:rPr>
        <w:t xml:space="preserve"> </w:t>
      </w:r>
      <w:r w:rsidRPr="00071610">
        <w:rPr>
          <w:rFonts w:ascii="Times New Roman" w:hAnsi="Times New Roman" w:cs="Times New Roman"/>
          <w:spacing w:val="-2"/>
          <w:sz w:val="24"/>
          <w:szCs w:val="24"/>
        </w:rPr>
        <w:t>(2004).</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Influence</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of</w:t>
      </w:r>
      <w:r w:rsidRPr="00071610">
        <w:rPr>
          <w:rFonts w:ascii="Times New Roman" w:hAnsi="Times New Roman" w:cs="Times New Roman"/>
          <w:spacing w:val="-11"/>
          <w:sz w:val="24"/>
          <w:szCs w:val="24"/>
        </w:rPr>
        <w:t xml:space="preserve"> </w:t>
      </w:r>
      <w:r w:rsidRPr="00071610">
        <w:rPr>
          <w:rFonts w:ascii="Times New Roman" w:hAnsi="Times New Roman" w:cs="Times New Roman"/>
          <w:spacing w:val="-2"/>
          <w:sz w:val="24"/>
          <w:szCs w:val="24"/>
        </w:rPr>
        <w:t>integrated</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nutrient</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management</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on</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2"/>
          <w:sz w:val="24"/>
          <w:szCs w:val="24"/>
        </w:rPr>
        <w:t xml:space="preserve">yield </w:t>
      </w:r>
      <w:r w:rsidRPr="00071610">
        <w:rPr>
          <w:rFonts w:ascii="Times New Roman" w:hAnsi="Times New Roman" w:cs="Times New Roman"/>
          <w:sz w:val="24"/>
          <w:szCs w:val="24"/>
        </w:rPr>
        <w:t xml:space="preserve">and quality of tomato and French bean crops. </w:t>
      </w:r>
      <w:r w:rsidRPr="00071610">
        <w:rPr>
          <w:rFonts w:ascii="Times New Roman" w:hAnsi="Times New Roman" w:cs="Times New Roman"/>
          <w:i/>
          <w:sz w:val="24"/>
          <w:szCs w:val="24"/>
        </w:rPr>
        <w:t>Annals of Plant and Soil Research, 6</w:t>
      </w:r>
      <w:r w:rsidRPr="00071610">
        <w:rPr>
          <w:rFonts w:ascii="Times New Roman" w:hAnsi="Times New Roman" w:cs="Times New Roman"/>
          <w:sz w:val="24"/>
          <w:szCs w:val="24"/>
        </w:rPr>
        <w:t xml:space="preserve">(2), 226- </w:t>
      </w:r>
      <w:r w:rsidRPr="00071610">
        <w:rPr>
          <w:rFonts w:ascii="Times New Roman" w:hAnsi="Times New Roman" w:cs="Times New Roman"/>
          <w:spacing w:val="-4"/>
          <w:sz w:val="24"/>
          <w:szCs w:val="24"/>
        </w:rPr>
        <w:t>228.</w:t>
      </w:r>
    </w:p>
    <w:p w14:paraId="1278FD2D" w14:textId="77777777" w:rsidR="000C188A" w:rsidRPr="00071610" w:rsidRDefault="000C188A" w:rsidP="000C188A">
      <w:pPr>
        <w:spacing w:before="240" w:line="360" w:lineRule="auto"/>
        <w:ind w:left="993" w:right="95" w:hanging="993"/>
        <w:jc w:val="both"/>
        <w:rPr>
          <w:rFonts w:ascii="Times New Roman" w:hAnsi="Times New Roman" w:cs="Times New Roman"/>
          <w:sz w:val="24"/>
          <w:szCs w:val="24"/>
          <w:lang w:val="en-IN"/>
        </w:rPr>
      </w:pPr>
      <w:r w:rsidRPr="00071610">
        <w:rPr>
          <w:rFonts w:ascii="Times New Roman" w:hAnsi="Times New Roman" w:cs="Times New Roman"/>
          <w:sz w:val="24"/>
          <w:szCs w:val="24"/>
          <w:lang w:val="en-IN"/>
        </w:rPr>
        <w:t xml:space="preserve">Chettri, P., Thapa, U., Shil, S., Tamang, D., &amp; Tamang, T. (2024). Influence of different nitrogen concentrations on growth, yield, and yield attributes of hydroponically grown cherry tomato. </w:t>
      </w:r>
      <w:r w:rsidRPr="00071610">
        <w:rPr>
          <w:rFonts w:ascii="Times New Roman" w:hAnsi="Times New Roman" w:cs="Times New Roman"/>
          <w:i/>
          <w:iCs/>
          <w:sz w:val="24"/>
          <w:szCs w:val="24"/>
          <w:lang w:val="en-IN"/>
        </w:rPr>
        <w:t>Journal of Experimental Agriculture International</w:t>
      </w:r>
      <w:r w:rsidRPr="00071610">
        <w:rPr>
          <w:rFonts w:ascii="Times New Roman" w:hAnsi="Times New Roman" w:cs="Times New Roman"/>
          <w:sz w:val="24"/>
          <w:szCs w:val="24"/>
          <w:lang w:val="en-IN"/>
        </w:rPr>
        <w:t>, 46(11), 121-134.</w:t>
      </w:r>
    </w:p>
    <w:p w14:paraId="46955EDF" w14:textId="77777777" w:rsidR="000C188A" w:rsidRPr="00071610" w:rsidRDefault="000C188A" w:rsidP="000C188A">
      <w:pPr>
        <w:spacing w:before="240" w:line="360" w:lineRule="auto"/>
        <w:ind w:left="993" w:right="95" w:hanging="993"/>
        <w:jc w:val="both"/>
        <w:rPr>
          <w:rFonts w:ascii="Times New Roman" w:hAnsi="Times New Roman" w:cs="Times New Roman"/>
          <w:sz w:val="24"/>
          <w:szCs w:val="24"/>
        </w:rPr>
      </w:pPr>
      <w:r w:rsidRPr="00071610">
        <w:rPr>
          <w:rFonts w:ascii="Times New Roman" w:hAnsi="Times New Roman" w:cs="Times New Roman"/>
          <w:sz w:val="24"/>
          <w:szCs w:val="24"/>
        </w:rPr>
        <w:t>Dhiman,</w:t>
      </w:r>
      <w:r w:rsidRPr="00071610">
        <w:rPr>
          <w:rFonts w:ascii="Times New Roman" w:hAnsi="Times New Roman" w:cs="Times New Roman"/>
          <w:spacing w:val="-1"/>
          <w:sz w:val="24"/>
          <w:szCs w:val="24"/>
        </w:rPr>
        <w:t xml:space="preserve"> </w:t>
      </w:r>
      <w:r w:rsidRPr="00071610">
        <w:rPr>
          <w:rFonts w:ascii="Times New Roman" w:hAnsi="Times New Roman" w:cs="Times New Roman"/>
          <w:sz w:val="24"/>
          <w:szCs w:val="24"/>
        </w:rPr>
        <w:t>J.S.,</w:t>
      </w:r>
      <w:r w:rsidRPr="00071610">
        <w:rPr>
          <w:rFonts w:ascii="Times New Roman" w:hAnsi="Times New Roman" w:cs="Times New Roman"/>
          <w:spacing w:val="-1"/>
          <w:sz w:val="24"/>
          <w:szCs w:val="24"/>
        </w:rPr>
        <w:t xml:space="preserve"> </w:t>
      </w:r>
      <w:proofErr w:type="spellStart"/>
      <w:r w:rsidRPr="00071610">
        <w:rPr>
          <w:rFonts w:ascii="Times New Roman" w:hAnsi="Times New Roman" w:cs="Times New Roman"/>
          <w:sz w:val="24"/>
          <w:szCs w:val="24"/>
        </w:rPr>
        <w:t>Raturi</w:t>
      </w:r>
      <w:proofErr w:type="spellEnd"/>
      <w:r w:rsidRPr="00071610">
        <w:rPr>
          <w:rFonts w:ascii="Times New Roman" w:hAnsi="Times New Roman" w:cs="Times New Roman"/>
          <w:sz w:val="24"/>
          <w:szCs w:val="24"/>
        </w:rPr>
        <w:t>,</w:t>
      </w:r>
      <w:r w:rsidRPr="00071610">
        <w:rPr>
          <w:rFonts w:ascii="Times New Roman" w:hAnsi="Times New Roman" w:cs="Times New Roman"/>
          <w:spacing w:val="-3"/>
          <w:sz w:val="24"/>
          <w:szCs w:val="24"/>
        </w:rPr>
        <w:t xml:space="preserve"> </w:t>
      </w:r>
      <w:r w:rsidRPr="00071610">
        <w:rPr>
          <w:rFonts w:ascii="Times New Roman" w:hAnsi="Times New Roman" w:cs="Times New Roman"/>
          <w:sz w:val="24"/>
          <w:szCs w:val="24"/>
        </w:rPr>
        <w:t>H.C.D.,</w:t>
      </w:r>
      <w:r w:rsidRPr="00071610">
        <w:rPr>
          <w:rFonts w:ascii="Times New Roman" w:hAnsi="Times New Roman" w:cs="Times New Roman"/>
          <w:spacing w:val="-1"/>
          <w:sz w:val="24"/>
          <w:szCs w:val="24"/>
        </w:rPr>
        <w:t xml:space="preserve"> </w:t>
      </w:r>
      <w:r w:rsidRPr="00071610">
        <w:rPr>
          <w:rFonts w:ascii="Times New Roman" w:hAnsi="Times New Roman" w:cs="Times New Roman"/>
          <w:sz w:val="24"/>
          <w:szCs w:val="24"/>
        </w:rPr>
        <w:t>&amp;</w:t>
      </w:r>
      <w:r w:rsidRPr="00071610">
        <w:rPr>
          <w:rFonts w:ascii="Times New Roman" w:hAnsi="Times New Roman" w:cs="Times New Roman"/>
          <w:spacing w:val="-3"/>
          <w:sz w:val="24"/>
          <w:szCs w:val="24"/>
        </w:rPr>
        <w:t xml:space="preserve"> </w:t>
      </w:r>
      <w:r w:rsidRPr="00071610">
        <w:rPr>
          <w:rFonts w:ascii="Times New Roman" w:hAnsi="Times New Roman" w:cs="Times New Roman"/>
          <w:sz w:val="24"/>
          <w:szCs w:val="24"/>
        </w:rPr>
        <w:t>Singh,</w:t>
      </w:r>
      <w:r w:rsidRPr="00071610">
        <w:rPr>
          <w:rFonts w:ascii="Times New Roman" w:hAnsi="Times New Roman" w:cs="Times New Roman"/>
          <w:spacing w:val="-1"/>
          <w:sz w:val="24"/>
          <w:szCs w:val="24"/>
        </w:rPr>
        <w:t xml:space="preserve"> </w:t>
      </w:r>
      <w:r w:rsidRPr="00071610">
        <w:rPr>
          <w:rFonts w:ascii="Times New Roman" w:hAnsi="Times New Roman" w:cs="Times New Roman"/>
          <w:sz w:val="24"/>
          <w:szCs w:val="24"/>
        </w:rPr>
        <w:t xml:space="preserve">S.K. (2018). Effect of Nitrogen and Phosphorus on tomato (Solanum </w:t>
      </w:r>
      <w:proofErr w:type="spellStart"/>
      <w:r w:rsidRPr="00071610">
        <w:rPr>
          <w:rFonts w:ascii="Times New Roman" w:hAnsi="Times New Roman" w:cs="Times New Roman"/>
          <w:sz w:val="24"/>
          <w:szCs w:val="24"/>
        </w:rPr>
        <w:t>lycopersicum</w:t>
      </w:r>
      <w:proofErr w:type="spellEnd"/>
      <w:r w:rsidRPr="00071610">
        <w:rPr>
          <w:rFonts w:ascii="Times New Roman" w:hAnsi="Times New Roman" w:cs="Times New Roman"/>
          <w:sz w:val="24"/>
          <w:szCs w:val="24"/>
        </w:rPr>
        <w:t xml:space="preserve"> L.) grown under polyhouse conditions. </w:t>
      </w:r>
      <w:r w:rsidRPr="00071610">
        <w:rPr>
          <w:rFonts w:ascii="Times New Roman" w:hAnsi="Times New Roman" w:cs="Times New Roman"/>
          <w:i/>
          <w:sz w:val="24"/>
          <w:szCs w:val="24"/>
        </w:rPr>
        <w:t>Bulletin of Environment, Pharmacology and Life Sciences, 7</w:t>
      </w:r>
      <w:r w:rsidRPr="00071610">
        <w:rPr>
          <w:rFonts w:ascii="Times New Roman" w:hAnsi="Times New Roman" w:cs="Times New Roman"/>
          <w:sz w:val="24"/>
          <w:szCs w:val="24"/>
        </w:rPr>
        <w:t>(SPL 1), 25-29.</w:t>
      </w:r>
    </w:p>
    <w:p w14:paraId="6B655B57" w14:textId="77777777" w:rsidR="000C188A" w:rsidRPr="00071610" w:rsidRDefault="000C188A" w:rsidP="000C188A">
      <w:pPr>
        <w:spacing w:before="240" w:line="360" w:lineRule="auto"/>
        <w:ind w:left="993" w:right="95" w:hanging="993"/>
        <w:jc w:val="both"/>
        <w:rPr>
          <w:rFonts w:ascii="Times New Roman" w:hAnsi="Times New Roman" w:cs="Times New Roman"/>
          <w:sz w:val="24"/>
          <w:szCs w:val="24"/>
          <w:lang w:val="en-IN"/>
        </w:rPr>
      </w:pPr>
      <w:r w:rsidRPr="00071610">
        <w:rPr>
          <w:rFonts w:ascii="Times New Roman" w:hAnsi="Times New Roman" w:cs="Times New Roman"/>
          <w:sz w:val="24"/>
          <w:szCs w:val="24"/>
          <w:lang w:val="en-IN"/>
        </w:rPr>
        <w:t xml:space="preserve">Getu, A., Bekele, D., Gebremedhin, W., &amp; </w:t>
      </w:r>
      <w:proofErr w:type="spellStart"/>
      <w:r w:rsidRPr="00071610">
        <w:rPr>
          <w:rFonts w:ascii="Times New Roman" w:hAnsi="Times New Roman" w:cs="Times New Roman"/>
          <w:sz w:val="24"/>
          <w:szCs w:val="24"/>
          <w:lang w:val="en-IN"/>
        </w:rPr>
        <w:t>Asamenew</w:t>
      </w:r>
      <w:proofErr w:type="spellEnd"/>
      <w:r w:rsidRPr="00071610">
        <w:rPr>
          <w:rFonts w:ascii="Times New Roman" w:hAnsi="Times New Roman" w:cs="Times New Roman"/>
          <w:sz w:val="24"/>
          <w:szCs w:val="24"/>
          <w:lang w:val="en-IN"/>
        </w:rPr>
        <w:t xml:space="preserve">, H. (2024). Influence of nitrogen and phosphorus fertilizers applications for tomato (Solanum </w:t>
      </w:r>
      <w:proofErr w:type="spellStart"/>
      <w:r w:rsidRPr="00071610">
        <w:rPr>
          <w:rFonts w:ascii="Times New Roman" w:hAnsi="Times New Roman" w:cs="Times New Roman"/>
          <w:sz w:val="24"/>
          <w:szCs w:val="24"/>
          <w:lang w:val="en-IN"/>
        </w:rPr>
        <w:t>lycopersicum</w:t>
      </w:r>
      <w:proofErr w:type="spellEnd"/>
      <w:r w:rsidRPr="00071610">
        <w:rPr>
          <w:rFonts w:ascii="Times New Roman" w:hAnsi="Times New Roman" w:cs="Times New Roman"/>
          <w:sz w:val="24"/>
          <w:szCs w:val="24"/>
          <w:lang w:val="en-IN"/>
        </w:rPr>
        <w:t xml:space="preserve"> L.) production under irrigation in the Fogera District, Northwest Ethiopia. </w:t>
      </w:r>
      <w:r w:rsidRPr="00071610">
        <w:rPr>
          <w:rFonts w:ascii="Times New Roman" w:hAnsi="Times New Roman" w:cs="Times New Roman"/>
          <w:i/>
          <w:iCs/>
          <w:sz w:val="24"/>
          <w:szCs w:val="24"/>
          <w:lang w:val="en-IN"/>
        </w:rPr>
        <w:t>Agriculture, Forestry and Fisheries</w:t>
      </w:r>
      <w:r w:rsidRPr="00071610">
        <w:rPr>
          <w:rFonts w:ascii="Times New Roman" w:hAnsi="Times New Roman" w:cs="Times New Roman"/>
          <w:sz w:val="24"/>
          <w:szCs w:val="24"/>
          <w:lang w:val="en-IN"/>
        </w:rPr>
        <w:t>, 13(5), 182-189.</w:t>
      </w:r>
    </w:p>
    <w:p w14:paraId="2A6DF9A4" w14:textId="77777777" w:rsidR="000C188A" w:rsidRPr="00071610" w:rsidRDefault="000C188A" w:rsidP="000C188A">
      <w:pPr>
        <w:spacing w:before="240" w:line="360" w:lineRule="auto"/>
        <w:ind w:left="993" w:right="95" w:hanging="993"/>
        <w:jc w:val="both"/>
        <w:rPr>
          <w:rFonts w:ascii="Times New Roman" w:hAnsi="Times New Roman" w:cs="Times New Roman"/>
          <w:sz w:val="24"/>
          <w:szCs w:val="24"/>
        </w:rPr>
      </w:pPr>
      <w:proofErr w:type="spellStart"/>
      <w:r w:rsidRPr="00071610">
        <w:rPr>
          <w:rFonts w:ascii="Times New Roman" w:hAnsi="Times New Roman" w:cs="Times New Roman"/>
          <w:sz w:val="24"/>
          <w:szCs w:val="24"/>
          <w:lang w:val="en-IN"/>
        </w:rPr>
        <w:t>Ittissa</w:t>
      </w:r>
      <w:proofErr w:type="spellEnd"/>
      <w:r w:rsidRPr="00071610">
        <w:rPr>
          <w:rFonts w:ascii="Times New Roman" w:hAnsi="Times New Roman" w:cs="Times New Roman"/>
          <w:sz w:val="24"/>
          <w:szCs w:val="24"/>
          <w:lang w:val="en-IN"/>
        </w:rPr>
        <w:t xml:space="preserve">, E., </w:t>
      </w:r>
      <w:proofErr w:type="spellStart"/>
      <w:r w:rsidRPr="00071610">
        <w:rPr>
          <w:rFonts w:ascii="Times New Roman" w:hAnsi="Times New Roman" w:cs="Times New Roman"/>
          <w:sz w:val="24"/>
          <w:szCs w:val="24"/>
          <w:lang w:val="en-IN"/>
        </w:rPr>
        <w:t>Dechassa</w:t>
      </w:r>
      <w:proofErr w:type="spellEnd"/>
      <w:r w:rsidRPr="00071610">
        <w:rPr>
          <w:rFonts w:ascii="Times New Roman" w:hAnsi="Times New Roman" w:cs="Times New Roman"/>
          <w:sz w:val="24"/>
          <w:szCs w:val="24"/>
          <w:lang w:val="en-IN"/>
        </w:rPr>
        <w:t>, N.,</w:t>
      </w:r>
      <w:r w:rsidRPr="00071610">
        <w:rPr>
          <w:rFonts w:ascii="Times New Roman" w:hAnsi="Times New Roman" w:cs="Times New Roman"/>
          <w:spacing w:val="-13"/>
          <w:sz w:val="24"/>
          <w:szCs w:val="24"/>
          <w:lang w:val="en-IN"/>
        </w:rPr>
        <w:t xml:space="preserve"> </w:t>
      </w:r>
      <w:proofErr w:type="spellStart"/>
      <w:r w:rsidRPr="00071610">
        <w:rPr>
          <w:rFonts w:ascii="Times New Roman" w:hAnsi="Times New Roman" w:cs="Times New Roman"/>
          <w:sz w:val="24"/>
          <w:szCs w:val="24"/>
          <w:lang w:val="en-IN"/>
        </w:rPr>
        <w:t>Alamirew</w:t>
      </w:r>
      <w:proofErr w:type="spellEnd"/>
      <w:r w:rsidRPr="00071610">
        <w:rPr>
          <w:rFonts w:ascii="Times New Roman" w:hAnsi="Times New Roman" w:cs="Times New Roman"/>
          <w:sz w:val="24"/>
          <w:szCs w:val="24"/>
          <w:lang w:val="en-IN"/>
        </w:rPr>
        <w:t>,</w:t>
      </w:r>
      <w:r w:rsidRPr="00071610">
        <w:rPr>
          <w:rFonts w:ascii="Times New Roman" w:hAnsi="Times New Roman" w:cs="Times New Roman"/>
          <w:spacing w:val="-4"/>
          <w:sz w:val="24"/>
          <w:szCs w:val="24"/>
          <w:lang w:val="en-IN"/>
        </w:rPr>
        <w:t xml:space="preserve"> </w:t>
      </w:r>
      <w:r w:rsidRPr="00071610">
        <w:rPr>
          <w:rFonts w:ascii="Times New Roman" w:hAnsi="Times New Roman" w:cs="Times New Roman"/>
          <w:sz w:val="24"/>
          <w:szCs w:val="24"/>
          <w:lang w:val="en-IN"/>
        </w:rPr>
        <w:t>T.,</w:t>
      </w:r>
      <w:r w:rsidRPr="00071610">
        <w:rPr>
          <w:rFonts w:ascii="Times New Roman" w:hAnsi="Times New Roman" w:cs="Times New Roman"/>
          <w:spacing w:val="-13"/>
          <w:sz w:val="24"/>
          <w:szCs w:val="24"/>
          <w:lang w:val="en-IN"/>
        </w:rPr>
        <w:t xml:space="preserve"> </w:t>
      </w:r>
      <w:r w:rsidRPr="00071610">
        <w:rPr>
          <w:rFonts w:ascii="Times New Roman" w:hAnsi="Times New Roman" w:cs="Times New Roman"/>
          <w:sz w:val="24"/>
          <w:szCs w:val="24"/>
          <w:lang w:val="en-IN"/>
        </w:rPr>
        <w:t>Alemayehu,</w:t>
      </w:r>
      <w:r w:rsidRPr="00071610">
        <w:rPr>
          <w:rFonts w:ascii="Times New Roman" w:hAnsi="Times New Roman" w:cs="Times New Roman"/>
          <w:spacing w:val="-9"/>
          <w:sz w:val="24"/>
          <w:szCs w:val="24"/>
          <w:lang w:val="en-IN"/>
        </w:rPr>
        <w:t xml:space="preserve"> </w:t>
      </w:r>
      <w:r w:rsidRPr="00071610">
        <w:rPr>
          <w:rFonts w:ascii="Times New Roman" w:hAnsi="Times New Roman" w:cs="Times New Roman"/>
          <w:sz w:val="24"/>
          <w:szCs w:val="24"/>
          <w:lang w:val="en-IN"/>
        </w:rPr>
        <w:t>Y., &amp;</w:t>
      </w:r>
      <w:r w:rsidRPr="00071610">
        <w:rPr>
          <w:rFonts w:ascii="Times New Roman" w:hAnsi="Times New Roman" w:cs="Times New Roman"/>
          <w:spacing w:val="-2"/>
          <w:sz w:val="24"/>
          <w:szCs w:val="24"/>
          <w:lang w:val="en-IN"/>
        </w:rPr>
        <w:t xml:space="preserve"> </w:t>
      </w:r>
      <w:r w:rsidRPr="00071610">
        <w:rPr>
          <w:rFonts w:ascii="Times New Roman" w:hAnsi="Times New Roman" w:cs="Times New Roman"/>
          <w:sz w:val="24"/>
          <w:szCs w:val="24"/>
          <w:lang w:val="en-IN"/>
        </w:rPr>
        <w:t xml:space="preserve">Desalegn, L. (2013). </w:t>
      </w:r>
      <w:r w:rsidRPr="00071610">
        <w:rPr>
          <w:rFonts w:ascii="Times New Roman" w:hAnsi="Times New Roman" w:cs="Times New Roman"/>
          <w:sz w:val="24"/>
          <w:szCs w:val="24"/>
        </w:rPr>
        <w:t xml:space="preserve">Growth and </w:t>
      </w:r>
      <w:r w:rsidRPr="00071610">
        <w:rPr>
          <w:rFonts w:ascii="Times New Roman" w:hAnsi="Times New Roman" w:cs="Times New Roman"/>
          <w:spacing w:val="-6"/>
          <w:sz w:val="24"/>
          <w:szCs w:val="24"/>
        </w:rPr>
        <w:t>yield</w:t>
      </w:r>
      <w:r w:rsidRPr="00071610">
        <w:rPr>
          <w:rFonts w:ascii="Times New Roman" w:hAnsi="Times New Roman" w:cs="Times New Roman"/>
          <w:sz w:val="24"/>
          <w:szCs w:val="24"/>
        </w:rPr>
        <w:t xml:space="preserve"> </w:t>
      </w:r>
      <w:r w:rsidRPr="00071610">
        <w:rPr>
          <w:rFonts w:ascii="Times New Roman" w:hAnsi="Times New Roman" w:cs="Times New Roman"/>
          <w:spacing w:val="-6"/>
          <w:sz w:val="24"/>
          <w:szCs w:val="24"/>
        </w:rPr>
        <w:t>components of tomato</w:t>
      </w:r>
      <w:r w:rsidRPr="00071610">
        <w:rPr>
          <w:rFonts w:ascii="Times New Roman" w:hAnsi="Times New Roman" w:cs="Times New Roman"/>
          <w:sz w:val="24"/>
          <w:szCs w:val="24"/>
        </w:rPr>
        <w:t xml:space="preserve"> </w:t>
      </w:r>
      <w:r w:rsidRPr="00071610">
        <w:rPr>
          <w:rFonts w:ascii="Times New Roman" w:hAnsi="Times New Roman" w:cs="Times New Roman"/>
          <w:spacing w:val="-6"/>
          <w:sz w:val="24"/>
          <w:szCs w:val="24"/>
        </w:rPr>
        <w:t>as</w:t>
      </w:r>
      <w:r w:rsidRPr="00071610">
        <w:rPr>
          <w:rFonts w:ascii="Times New Roman" w:hAnsi="Times New Roman" w:cs="Times New Roman"/>
          <w:sz w:val="24"/>
          <w:szCs w:val="24"/>
        </w:rPr>
        <w:t xml:space="preserve"> </w:t>
      </w:r>
      <w:r w:rsidRPr="00071610">
        <w:rPr>
          <w:rFonts w:ascii="Times New Roman" w:hAnsi="Times New Roman" w:cs="Times New Roman"/>
          <w:spacing w:val="-6"/>
          <w:sz w:val="24"/>
          <w:szCs w:val="24"/>
        </w:rPr>
        <w:t>influenced</w:t>
      </w:r>
      <w:r w:rsidRPr="00071610">
        <w:rPr>
          <w:rFonts w:ascii="Times New Roman" w:hAnsi="Times New Roman" w:cs="Times New Roman"/>
          <w:sz w:val="24"/>
          <w:szCs w:val="24"/>
        </w:rPr>
        <w:t xml:space="preserve"> </w:t>
      </w:r>
      <w:r w:rsidRPr="00071610">
        <w:rPr>
          <w:rFonts w:ascii="Times New Roman" w:hAnsi="Times New Roman" w:cs="Times New Roman"/>
          <w:spacing w:val="-6"/>
          <w:sz w:val="24"/>
          <w:szCs w:val="24"/>
        </w:rPr>
        <w:t>by</w:t>
      </w:r>
      <w:r w:rsidRPr="00071610">
        <w:rPr>
          <w:rFonts w:ascii="Times New Roman" w:hAnsi="Times New Roman" w:cs="Times New Roman"/>
          <w:sz w:val="24"/>
          <w:szCs w:val="24"/>
        </w:rPr>
        <w:t xml:space="preserve"> </w:t>
      </w:r>
      <w:r w:rsidRPr="00071610">
        <w:rPr>
          <w:rFonts w:ascii="Times New Roman" w:hAnsi="Times New Roman" w:cs="Times New Roman"/>
          <w:spacing w:val="-6"/>
          <w:sz w:val="24"/>
          <w:szCs w:val="24"/>
        </w:rPr>
        <w:t xml:space="preserve">nitrogen and phosphorus fertilizer applications in </w:t>
      </w:r>
      <w:r w:rsidRPr="00071610">
        <w:rPr>
          <w:rFonts w:ascii="Times New Roman" w:hAnsi="Times New Roman" w:cs="Times New Roman"/>
          <w:sz w:val="24"/>
          <w:szCs w:val="24"/>
        </w:rPr>
        <w:t xml:space="preserve">different growing seasons. </w:t>
      </w:r>
      <w:r w:rsidRPr="00071610">
        <w:rPr>
          <w:rFonts w:ascii="Times New Roman" w:hAnsi="Times New Roman" w:cs="Times New Roman"/>
          <w:i/>
          <w:sz w:val="24"/>
          <w:szCs w:val="24"/>
        </w:rPr>
        <w:t>Ethiopian Journal of Agricultural Science, 23</w:t>
      </w:r>
      <w:r w:rsidRPr="00071610">
        <w:rPr>
          <w:rFonts w:ascii="Times New Roman" w:hAnsi="Times New Roman" w:cs="Times New Roman"/>
          <w:sz w:val="24"/>
          <w:szCs w:val="24"/>
        </w:rPr>
        <w:t>, 57-77.</w:t>
      </w:r>
    </w:p>
    <w:p w14:paraId="580EC4BF" w14:textId="77777777" w:rsidR="000C188A" w:rsidRPr="00071610" w:rsidRDefault="000C188A" w:rsidP="000C188A">
      <w:pPr>
        <w:spacing w:before="240" w:line="360" w:lineRule="auto"/>
        <w:ind w:left="993" w:right="95" w:hanging="993"/>
        <w:jc w:val="both"/>
        <w:rPr>
          <w:rFonts w:ascii="Times New Roman" w:hAnsi="Times New Roman" w:cs="Times New Roman"/>
          <w:sz w:val="24"/>
          <w:szCs w:val="24"/>
        </w:rPr>
      </w:pPr>
      <w:r w:rsidRPr="00071610">
        <w:rPr>
          <w:rFonts w:ascii="Times New Roman" w:hAnsi="Times New Roman" w:cs="Times New Roman"/>
          <w:sz w:val="24"/>
          <w:szCs w:val="24"/>
        </w:rPr>
        <w:t>Kaur,</w:t>
      </w:r>
      <w:r w:rsidRPr="00071610">
        <w:rPr>
          <w:rFonts w:ascii="Times New Roman" w:hAnsi="Times New Roman" w:cs="Times New Roman"/>
          <w:spacing w:val="-6"/>
          <w:sz w:val="24"/>
          <w:szCs w:val="24"/>
        </w:rPr>
        <w:t xml:space="preserve"> </w:t>
      </w:r>
      <w:r w:rsidRPr="00071610">
        <w:rPr>
          <w:rFonts w:ascii="Times New Roman" w:hAnsi="Times New Roman" w:cs="Times New Roman"/>
          <w:sz w:val="24"/>
          <w:szCs w:val="24"/>
        </w:rPr>
        <w:t>H.,</w:t>
      </w:r>
      <w:r w:rsidRPr="00071610">
        <w:rPr>
          <w:rFonts w:ascii="Times New Roman" w:hAnsi="Times New Roman" w:cs="Times New Roman"/>
          <w:spacing w:val="-10"/>
          <w:sz w:val="24"/>
          <w:szCs w:val="24"/>
        </w:rPr>
        <w:t xml:space="preserve"> </w:t>
      </w:r>
      <w:r w:rsidRPr="00071610">
        <w:rPr>
          <w:rFonts w:ascii="Times New Roman" w:hAnsi="Times New Roman" w:cs="Times New Roman"/>
          <w:sz w:val="24"/>
          <w:szCs w:val="24"/>
        </w:rPr>
        <w:t>Thakur,</w:t>
      </w:r>
      <w:r w:rsidRPr="00071610">
        <w:rPr>
          <w:rFonts w:ascii="Times New Roman" w:hAnsi="Times New Roman" w:cs="Times New Roman"/>
          <w:spacing w:val="-6"/>
          <w:sz w:val="24"/>
          <w:szCs w:val="24"/>
        </w:rPr>
        <w:t xml:space="preserve"> </w:t>
      </w:r>
      <w:r w:rsidRPr="00071610">
        <w:rPr>
          <w:rFonts w:ascii="Times New Roman" w:hAnsi="Times New Roman" w:cs="Times New Roman"/>
          <w:sz w:val="24"/>
          <w:szCs w:val="24"/>
        </w:rPr>
        <w:t>J.C.,</w:t>
      </w:r>
      <w:r w:rsidRPr="00071610">
        <w:rPr>
          <w:rFonts w:ascii="Times New Roman" w:hAnsi="Times New Roman" w:cs="Times New Roman"/>
          <w:spacing w:val="-6"/>
          <w:sz w:val="24"/>
          <w:szCs w:val="24"/>
        </w:rPr>
        <w:t xml:space="preserve"> </w:t>
      </w:r>
      <w:r w:rsidRPr="00071610">
        <w:rPr>
          <w:rFonts w:ascii="Times New Roman" w:hAnsi="Times New Roman" w:cs="Times New Roman"/>
          <w:sz w:val="24"/>
          <w:szCs w:val="24"/>
        </w:rPr>
        <w:t>&amp;</w:t>
      </w:r>
      <w:r w:rsidRPr="00071610">
        <w:rPr>
          <w:rFonts w:ascii="Times New Roman" w:hAnsi="Times New Roman" w:cs="Times New Roman"/>
          <w:spacing w:val="-6"/>
          <w:sz w:val="24"/>
          <w:szCs w:val="24"/>
        </w:rPr>
        <w:t xml:space="preserve"> </w:t>
      </w:r>
      <w:r w:rsidRPr="00071610">
        <w:rPr>
          <w:rFonts w:ascii="Times New Roman" w:hAnsi="Times New Roman" w:cs="Times New Roman"/>
          <w:sz w:val="24"/>
          <w:szCs w:val="24"/>
        </w:rPr>
        <w:t>Chawla,</w:t>
      </w:r>
      <w:r w:rsidRPr="00071610">
        <w:rPr>
          <w:rFonts w:ascii="Times New Roman" w:hAnsi="Times New Roman" w:cs="Times New Roman"/>
          <w:spacing w:val="-6"/>
          <w:sz w:val="24"/>
          <w:szCs w:val="24"/>
        </w:rPr>
        <w:t xml:space="preserve"> </w:t>
      </w:r>
      <w:r w:rsidRPr="00071610">
        <w:rPr>
          <w:rFonts w:ascii="Times New Roman" w:hAnsi="Times New Roman" w:cs="Times New Roman"/>
          <w:sz w:val="24"/>
          <w:szCs w:val="24"/>
        </w:rPr>
        <w:t>N.</w:t>
      </w:r>
      <w:r w:rsidRPr="00071610">
        <w:rPr>
          <w:rFonts w:ascii="Times New Roman" w:hAnsi="Times New Roman" w:cs="Times New Roman"/>
          <w:spacing w:val="-3"/>
          <w:sz w:val="24"/>
          <w:szCs w:val="24"/>
        </w:rPr>
        <w:t xml:space="preserve"> </w:t>
      </w:r>
      <w:r w:rsidRPr="00071610">
        <w:rPr>
          <w:rFonts w:ascii="Times New Roman" w:hAnsi="Times New Roman" w:cs="Times New Roman"/>
          <w:sz w:val="24"/>
          <w:szCs w:val="24"/>
        </w:rPr>
        <w:t>(2003). Effect of</w:t>
      </w:r>
      <w:r w:rsidRPr="00071610">
        <w:rPr>
          <w:rFonts w:ascii="Times New Roman" w:hAnsi="Times New Roman" w:cs="Times New Roman"/>
          <w:spacing w:val="-1"/>
          <w:sz w:val="24"/>
          <w:szCs w:val="24"/>
        </w:rPr>
        <w:t xml:space="preserve"> </w:t>
      </w:r>
      <w:r w:rsidRPr="00071610">
        <w:rPr>
          <w:rFonts w:ascii="Times New Roman" w:hAnsi="Times New Roman" w:cs="Times New Roman"/>
          <w:sz w:val="24"/>
          <w:szCs w:val="24"/>
        </w:rPr>
        <w:t xml:space="preserve">nitrogen and potassium on growth, yield, and quality of tomato. </w:t>
      </w:r>
      <w:r w:rsidRPr="00071610">
        <w:rPr>
          <w:rFonts w:ascii="Times New Roman" w:hAnsi="Times New Roman" w:cs="Times New Roman"/>
          <w:i/>
          <w:sz w:val="24"/>
          <w:szCs w:val="24"/>
        </w:rPr>
        <w:t>Punjab Upma, Haryana Journal of Horticultural Science, 32</w:t>
      </w:r>
      <w:r w:rsidRPr="00071610">
        <w:rPr>
          <w:rFonts w:ascii="Times New Roman" w:hAnsi="Times New Roman" w:cs="Times New Roman"/>
          <w:sz w:val="24"/>
          <w:szCs w:val="24"/>
        </w:rPr>
        <w:t>(3&amp;4), 286-288.</w:t>
      </w:r>
    </w:p>
    <w:p w14:paraId="499EA7C1" w14:textId="77777777" w:rsidR="000C188A" w:rsidRPr="00071610" w:rsidRDefault="000C188A" w:rsidP="000C188A">
      <w:pPr>
        <w:spacing w:before="240" w:line="360" w:lineRule="auto"/>
        <w:ind w:left="993" w:right="95" w:hanging="993"/>
        <w:jc w:val="both"/>
        <w:rPr>
          <w:rFonts w:ascii="Times New Roman" w:hAnsi="Times New Roman" w:cs="Times New Roman"/>
          <w:sz w:val="24"/>
          <w:szCs w:val="24"/>
        </w:rPr>
      </w:pPr>
      <w:r w:rsidRPr="00071610">
        <w:rPr>
          <w:rFonts w:ascii="Times New Roman" w:hAnsi="Times New Roman" w:cs="Times New Roman"/>
          <w:spacing w:val="-4"/>
          <w:sz w:val="24"/>
          <w:szCs w:val="24"/>
        </w:rPr>
        <w:t>Kumar,</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P.,</w:t>
      </w:r>
      <w:r w:rsidRPr="00071610">
        <w:rPr>
          <w:rFonts w:ascii="Times New Roman" w:hAnsi="Times New Roman" w:cs="Times New Roman"/>
          <w:spacing w:val="-5"/>
          <w:sz w:val="24"/>
          <w:szCs w:val="24"/>
        </w:rPr>
        <w:t xml:space="preserve"> </w:t>
      </w:r>
      <w:r w:rsidRPr="00071610">
        <w:rPr>
          <w:rFonts w:ascii="Times New Roman" w:hAnsi="Times New Roman" w:cs="Times New Roman"/>
          <w:spacing w:val="-4"/>
          <w:sz w:val="24"/>
          <w:szCs w:val="24"/>
        </w:rPr>
        <w:t>&amp;</w:t>
      </w:r>
      <w:r w:rsidRPr="00071610">
        <w:rPr>
          <w:rFonts w:ascii="Times New Roman" w:hAnsi="Times New Roman" w:cs="Times New Roman"/>
          <w:spacing w:val="-10"/>
          <w:sz w:val="24"/>
          <w:szCs w:val="24"/>
        </w:rPr>
        <w:t xml:space="preserve"> </w:t>
      </w:r>
      <w:r w:rsidRPr="00071610">
        <w:rPr>
          <w:rFonts w:ascii="Times New Roman" w:hAnsi="Times New Roman" w:cs="Times New Roman"/>
          <w:spacing w:val="-4"/>
          <w:sz w:val="24"/>
          <w:szCs w:val="24"/>
        </w:rPr>
        <w:t>Mishra,</w:t>
      </w:r>
      <w:r w:rsidRPr="00071610">
        <w:rPr>
          <w:rFonts w:ascii="Times New Roman" w:hAnsi="Times New Roman" w:cs="Times New Roman"/>
          <w:spacing w:val="-8"/>
          <w:sz w:val="24"/>
          <w:szCs w:val="24"/>
        </w:rPr>
        <w:t xml:space="preserve"> </w:t>
      </w:r>
      <w:r w:rsidRPr="00071610">
        <w:rPr>
          <w:rFonts w:ascii="Times New Roman" w:hAnsi="Times New Roman" w:cs="Times New Roman"/>
          <w:spacing w:val="-4"/>
          <w:sz w:val="24"/>
          <w:szCs w:val="24"/>
        </w:rPr>
        <w:t xml:space="preserve">R.S. (2013). Impact of nitrogen and phosphorus fertilization on tomato </w:t>
      </w:r>
      <w:r w:rsidRPr="00071610">
        <w:rPr>
          <w:rFonts w:ascii="Times New Roman" w:hAnsi="Times New Roman" w:cs="Times New Roman"/>
          <w:sz w:val="24"/>
          <w:szCs w:val="24"/>
        </w:rPr>
        <w:t xml:space="preserve">(Lycopersicon esculentum Mill.) growth and yield under rainfed conditions. </w:t>
      </w:r>
      <w:r w:rsidRPr="00071610">
        <w:rPr>
          <w:rFonts w:ascii="Times New Roman" w:hAnsi="Times New Roman" w:cs="Times New Roman"/>
          <w:i/>
          <w:sz w:val="24"/>
          <w:szCs w:val="24"/>
        </w:rPr>
        <w:t>International Journal of Plant Sciences, 8</w:t>
      </w:r>
      <w:r w:rsidRPr="00071610">
        <w:rPr>
          <w:rFonts w:ascii="Times New Roman" w:hAnsi="Times New Roman" w:cs="Times New Roman"/>
          <w:sz w:val="24"/>
          <w:szCs w:val="24"/>
        </w:rPr>
        <w:t>(1), 97-102.</w:t>
      </w:r>
    </w:p>
    <w:p w14:paraId="6696852E" w14:textId="77777777" w:rsidR="000C188A" w:rsidRPr="00071610" w:rsidRDefault="000C188A" w:rsidP="000C188A">
      <w:pPr>
        <w:spacing w:before="240" w:line="360" w:lineRule="auto"/>
        <w:ind w:left="993" w:right="95" w:hanging="993"/>
        <w:jc w:val="both"/>
        <w:rPr>
          <w:rFonts w:ascii="Times New Roman" w:hAnsi="Times New Roman" w:cs="Times New Roman"/>
          <w:sz w:val="24"/>
          <w:szCs w:val="24"/>
        </w:rPr>
      </w:pPr>
      <w:r w:rsidRPr="00071610">
        <w:rPr>
          <w:rFonts w:ascii="Times New Roman" w:hAnsi="Times New Roman" w:cs="Times New Roman"/>
          <w:sz w:val="24"/>
          <w:szCs w:val="24"/>
        </w:rPr>
        <w:lastRenderedPageBreak/>
        <w:t>Mandal, K.K., &amp; Dey,</w:t>
      </w:r>
      <w:r w:rsidRPr="00071610">
        <w:rPr>
          <w:rFonts w:ascii="Times New Roman" w:hAnsi="Times New Roman" w:cs="Times New Roman"/>
          <w:spacing w:val="-2"/>
          <w:sz w:val="24"/>
          <w:szCs w:val="24"/>
        </w:rPr>
        <w:t xml:space="preserve"> </w:t>
      </w:r>
      <w:r w:rsidRPr="00071610">
        <w:rPr>
          <w:rFonts w:ascii="Times New Roman" w:hAnsi="Times New Roman" w:cs="Times New Roman"/>
          <w:sz w:val="24"/>
          <w:szCs w:val="24"/>
        </w:rPr>
        <w:t>S.K. (2011). Response of tomato to different levels of nitrogen and phosphorus</w:t>
      </w:r>
      <w:r w:rsidRPr="00071610">
        <w:rPr>
          <w:rFonts w:ascii="Times New Roman" w:hAnsi="Times New Roman" w:cs="Times New Roman"/>
          <w:spacing w:val="-1"/>
          <w:sz w:val="24"/>
          <w:szCs w:val="24"/>
        </w:rPr>
        <w:t xml:space="preserve"> </w:t>
      </w:r>
      <w:r w:rsidRPr="00071610">
        <w:rPr>
          <w:rFonts w:ascii="Times New Roman" w:hAnsi="Times New Roman" w:cs="Times New Roman"/>
          <w:sz w:val="24"/>
          <w:szCs w:val="24"/>
        </w:rPr>
        <w:t>under</w:t>
      </w:r>
      <w:r w:rsidRPr="00071610">
        <w:rPr>
          <w:rFonts w:ascii="Times New Roman" w:hAnsi="Times New Roman" w:cs="Times New Roman"/>
          <w:spacing w:val="-1"/>
          <w:sz w:val="24"/>
          <w:szCs w:val="24"/>
        </w:rPr>
        <w:t xml:space="preserve"> </w:t>
      </w:r>
      <w:r w:rsidRPr="00071610">
        <w:rPr>
          <w:rFonts w:ascii="Times New Roman" w:hAnsi="Times New Roman" w:cs="Times New Roman"/>
          <w:sz w:val="24"/>
          <w:szCs w:val="24"/>
        </w:rPr>
        <w:t>organic farming</w:t>
      </w:r>
      <w:r w:rsidRPr="00071610">
        <w:rPr>
          <w:rFonts w:ascii="Times New Roman" w:hAnsi="Times New Roman" w:cs="Times New Roman"/>
          <w:spacing w:val="-1"/>
          <w:sz w:val="24"/>
          <w:szCs w:val="24"/>
        </w:rPr>
        <w:t xml:space="preserve"> </w:t>
      </w:r>
      <w:r w:rsidRPr="00071610">
        <w:rPr>
          <w:rFonts w:ascii="Times New Roman" w:hAnsi="Times New Roman" w:cs="Times New Roman"/>
          <w:sz w:val="24"/>
          <w:szCs w:val="24"/>
        </w:rPr>
        <w:t xml:space="preserve">system. </w:t>
      </w:r>
      <w:r w:rsidRPr="00071610">
        <w:rPr>
          <w:rFonts w:ascii="Times New Roman" w:hAnsi="Times New Roman" w:cs="Times New Roman"/>
          <w:i/>
          <w:sz w:val="24"/>
          <w:szCs w:val="24"/>
        </w:rPr>
        <w:t>Journal</w:t>
      </w:r>
      <w:r w:rsidRPr="00071610">
        <w:rPr>
          <w:rFonts w:ascii="Times New Roman" w:hAnsi="Times New Roman" w:cs="Times New Roman"/>
          <w:i/>
          <w:spacing w:val="-5"/>
          <w:sz w:val="24"/>
          <w:szCs w:val="24"/>
        </w:rPr>
        <w:t xml:space="preserve"> </w:t>
      </w:r>
      <w:r w:rsidRPr="00071610">
        <w:rPr>
          <w:rFonts w:ascii="Times New Roman" w:hAnsi="Times New Roman" w:cs="Times New Roman"/>
          <w:i/>
          <w:sz w:val="24"/>
          <w:szCs w:val="24"/>
        </w:rPr>
        <w:t>of</w:t>
      </w:r>
      <w:r w:rsidRPr="00071610">
        <w:rPr>
          <w:rFonts w:ascii="Times New Roman" w:hAnsi="Times New Roman" w:cs="Times New Roman"/>
          <w:i/>
          <w:spacing w:val="-7"/>
          <w:sz w:val="24"/>
          <w:szCs w:val="24"/>
        </w:rPr>
        <w:t xml:space="preserve"> </w:t>
      </w:r>
      <w:r w:rsidRPr="00071610">
        <w:rPr>
          <w:rFonts w:ascii="Times New Roman" w:hAnsi="Times New Roman" w:cs="Times New Roman"/>
          <w:i/>
          <w:sz w:val="24"/>
          <w:szCs w:val="24"/>
        </w:rPr>
        <w:t>Plant</w:t>
      </w:r>
      <w:r w:rsidRPr="00071610">
        <w:rPr>
          <w:rFonts w:ascii="Times New Roman" w:hAnsi="Times New Roman" w:cs="Times New Roman"/>
          <w:i/>
          <w:spacing w:val="-5"/>
          <w:sz w:val="24"/>
          <w:szCs w:val="24"/>
        </w:rPr>
        <w:t xml:space="preserve"> </w:t>
      </w:r>
      <w:r w:rsidRPr="00071610">
        <w:rPr>
          <w:rFonts w:ascii="Times New Roman" w:hAnsi="Times New Roman" w:cs="Times New Roman"/>
          <w:i/>
          <w:sz w:val="24"/>
          <w:szCs w:val="24"/>
        </w:rPr>
        <w:t>Nutrition,</w:t>
      </w:r>
      <w:r w:rsidRPr="00071610">
        <w:rPr>
          <w:rFonts w:ascii="Times New Roman" w:hAnsi="Times New Roman" w:cs="Times New Roman"/>
          <w:i/>
          <w:spacing w:val="-7"/>
          <w:sz w:val="24"/>
          <w:szCs w:val="24"/>
        </w:rPr>
        <w:t xml:space="preserve"> </w:t>
      </w:r>
      <w:r w:rsidRPr="00071610">
        <w:rPr>
          <w:rFonts w:ascii="Times New Roman" w:hAnsi="Times New Roman" w:cs="Times New Roman"/>
          <w:i/>
          <w:sz w:val="24"/>
          <w:szCs w:val="24"/>
        </w:rPr>
        <w:t>34</w:t>
      </w:r>
      <w:r w:rsidRPr="00071610">
        <w:rPr>
          <w:rFonts w:ascii="Times New Roman" w:hAnsi="Times New Roman" w:cs="Times New Roman"/>
          <w:sz w:val="24"/>
          <w:szCs w:val="24"/>
        </w:rPr>
        <w:t>(5),</w:t>
      </w:r>
      <w:r w:rsidRPr="00071610">
        <w:rPr>
          <w:rFonts w:ascii="Times New Roman" w:hAnsi="Times New Roman" w:cs="Times New Roman"/>
          <w:spacing w:val="-3"/>
          <w:sz w:val="24"/>
          <w:szCs w:val="24"/>
        </w:rPr>
        <w:t xml:space="preserve"> </w:t>
      </w:r>
      <w:r w:rsidRPr="00071610">
        <w:rPr>
          <w:rFonts w:ascii="Times New Roman" w:hAnsi="Times New Roman" w:cs="Times New Roman"/>
          <w:sz w:val="24"/>
          <w:szCs w:val="24"/>
        </w:rPr>
        <w:t>798-810.</w:t>
      </w:r>
    </w:p>
    <w:p w14:paraId="37802F65" w14:textId="77777777" w:rsidR="000C188A" w:rsidRPr="00071610" w:rsidRDefault="000C188A" w:rsidP="000C188A">
      <w:pPr>
        <w:spacing w:before="240" w:line="360" w:lineRule="auto"/>
        <w:ind w:left="993" w:right="95" w:hanging="993"/>
        <w:jc w:val="both"/>
        <w:rPr>
          <w:rFonts w:ascii="Times New Roman" w:hAnsi="Times New Roman" w:cs="Times New Roman"/>
          <w:sz w:val="24"/>
          <w:szCs w:val="24"/>
        </w:rPr>
      </w:pPr>
      <w:r w:rsidRPr="00071610">
        <w:rPr>
          <w:rFonts w:ascii="Times New Roman" w:eastAsia="Times New Roman" w:hAnsi="Times New Roman" w:cs="Times New Roman"/>
          <w:sz w:val="24"/>
          <w:szCs w:val="24"/>
          <w:lang w:val="en-IN"/>
        </w:rPr>
        <w:t xml:space="preserve">Patel, A. (2021). </w:t>
      </w:r>
      <w:r w:rsidRPr="00071610">
        <w:rPr>
          <w:rFonts w:ascii="Times New Roman" w:eastAsia="Times New Roman" w:hAnsi="Times New Roman" w:cs="Times New Roman"/>
          <w:i/>
          <w:iCs/>
          <w:sz w:val="24"/>
          <w:szCs w:val="24"/>
          <w:lang w:val="en-IN"/>
        </w:rPr>
        <w:t>Effect of nitrogen and phosphorus on growth and yield of tomato cv. GT-1</w:t>
      </w:r>
      <w:r w:rsidRPr="00071610">
        <w:rPr>
          <w:rFonts w:ascii="Times New Roman" w:eastAsia="Times New Roman" w:hAnsi="Times New Roman" w:cs="Times New Roman"/>
          <w:sz w:val="24"/>
          <w:szCs w:val="24"/>
          <w:lang w:val="en-IN"/>
        </w:rPr>
        <w:t xml:space="preserve">. </w:t>
      </w:r>
      <w:proofErr w:type="spellStart"/>
      <w:r w:rsidRPr="00071610">
        <w:rPr>
          <w:rFonts w:ascii="Times New Roman" w:eastAsia="Times New Roman" w:hAnsi="Times New Roman" w:cs="Times New Roman"/>
          <w:sz w:val="24"/>
          <w:szCs w:val="24"/>
          <w:lang w:val="en-IN"/>
        </w:rPr>
        <w:t>Krishikosh</w:t>
      </w:r>
      <w:proofErr w:type="spellEnd"/>
      <w:r w:rsidRPr="00071610">
        <w:rPr>
          <w:rFonts w:ascii="Times New Roman" w:eastAsia="Times New Roman" w:hAnsi="Times New Roman" w:cs="Times New Roman"/>
          <w:sz w:val="24"/>
          <w:szCs w:val="24"/>
          <w:lang w:val="en-IN"/>
        </w:rPr>
        <w:t xml:space="preserve">. </w:t>
      </w:r>
      <w:r w:rsidRPr="00071610">
        <w:rPr>
          <w:rFonts w:ascii="Times New Roman" w:hAnsi="Times New Roman" w:cs="Times New Roman"/>
          <w:sz w:val="24"/>
          <w:szCs w:val="24"/>
        </w:rPr>
        <w:t xml:space="preserve">quality of tomato in high tunnel production systems. </w:t>
      </w:r>
      <w:r w:rsidRPr="00071610">
        <w:rPr>
          <w:rFonts w:ascii="Times New Roman" w:hAnsi="Times New Roman" w:cs="Times New Roman"/>
          <w:i/>
          <w:sz w:val="24"/>
          <w:szCs w:val="24"/>
        </w:rPr>
        <w:t>Journal of Agricultural Science and Technology, 18</w:t>
      </w:r>
      <w:r w:rsidRPr="00071610">
        <w:rPr>
          <w:rFonts w:ascii="Times New Roman" w:hAnsi="Times New Roman" w:cs="Times New Roman"/>
          <w:sz w:val="24"/>
          <w:szCs w:val="24"/>
        </w:rPr>
        <w:t>(4), 321-328.</w:t>
      </w:r>
    </w:p>
    <w:p w14:paraId="4BA70EEE" w14:textId="77777777" w:rsidR="000C188A" w:rsidRPr="00071610" w:rsidRDefault="000C188A" w:rsidP="000C188A">
      <w:pPr>
        <w:spacing w:before="240" w:line="360" w:lineRule="auto"/>
        <w:ind w:left="993" w:right="95" w:hanging="993"/>
        <w:jc w:val="both"/>
        <w:rPr>
          <w:rFonts w:ascii="Times New Roman" w:hAnsi="Times New Roman" w:cs="Times New Roman"/>
          <w:sz w:val="24"/>
          <w:szCs w:val="24"/>
        </w:rPr>
      </w:pPr>
      <w:r w:rsidRPr="00071610">
        <w:rPr>
          <w:rFonts w:ascii="Times New Roman" w:hAnsi="Times New Roman" w:cs="Times New Roman"/>
          <w:sz w:val="24"/>
          <w:szCs w:val="24"/>
        </w:rPr>
        <w:t xml:space="preserve">Peeyush and Vijay Bahadur. (2024). “Effect of Different Sources of Nitrogen and Bio Fertilizers on Growth, Yield and Quality of Cherry Tomato [Solanum </w:t>
      </w:r>
      <w:proofErr w:type="spellStart"/>
      <w:r w:rsidRPr="00071610">
        <w:rPr>
          <w:rFonts w:ascii="Times New Roman" w:hAnsi="Times New Roman" w:cs="Times New Roman"/>
          <w:sz w:val="24"/>
          <w:szCs w:val="24"/>
        </w:rPr>
        <w:t>Lycopersicum</w:t>
      </w:r>
      <w:proofErr w:type="spellEnd"/>
      <w:r w:rsidRPr="00071610">
        <w:rPr>
          <w:rFonts w:ascii="Times New Roman" w:hAnsi="Times New Roman" w:cs="Times New Roman"/>
          <w:sz w:val="24"/>
          <w:szCs w:val="24"/>
        </w:rPr>
        <w:t xml:space="preserve"> L.) Var. Cerasiforme] in Polyhouse Conditions”. </w:t>
      </w:r>
      <w:r w:rsidRPr="00071610">
        <w:rPr>
          <w:rFonts w:ascii="Times New Roman" w:hAnsi="Times New Roman" w:cs="Times New Roman"/>
          <w:i/>
          <w:iCs/>
          <w:sz w:val="24"/>
          <w:szCs w:val="24"/>
        </w:rPr>
        <w:t>International Journal of Plant &amp; Soil Science</w:t>
      </w:r>
      <w:r w:rsidRPr="00071610">
        <w:rPr>
          <w:rFonts w:ascii="Times New Roman" w:hAnsi="Times New Roman" w:cs="Times New Roman"/>
          <w:sz w:val="24"/>
          <w:szCs w:val="24"/>
        </w:rPr>
        <w:t> 36 (6):801-8.</w:t>
      </w:r>
    </w:p>
    <w:p w14:paraId="62F4A71C" w14:textId="77777777" w:rsidR="000C188A" w:rsidRPr="00071610" w:rsidRDefault="000C188A" w:rsidP="000C188A">
      <w:pPr>
        <w:spacing w:before="240" w:line="360" w:lineRule="auto"/>
        <w:ind w:left="993" w:right="95" w:hanging="993"/>
        <w:jc w:val="both"/>
        <w:rPr>
          <w:rFonts w:ascii="Times New Roman" w:eastAsia="Times New Roman" w:hAnsi="Times New Roman" w:cs="Times New Roman"/>
          <w:sz w:val="24"/>
          <w:szCs w:val="24"/>
          <w:lang w:val="en-IN"/>
        </w:rPr>
      </w:pPr>
      <w:r w:rsidRPr="00071610">
        <w:rPr>
          <w:rFonts w:ascii="Times New Roman" w:eastAsia="Times New Roman" w:hAnsi="Times New Roman" w:cs="Times New Roman"/>
          <w:sz w:val="24"/>
          <w:szCs w:val="24"/>
          <w:lang w:val="en-IN"/>
        </w:rPr>
        <w:t xml:space="preserve">Sani, S. A., &amp; Sani, S. A. (2017). </w:t>
      </w:r>
      <w:r w:rsidRPr="00071610">
        <w:rPr>
          <w:rFonts w:ascii="Times New Roman" w:eastAsia="Times New Roman" w:hAnsi="Times New Roman" w:cs="Times New Roman"/>
          <w:i/>
          <w:iCs/>
          <w:sz w:val="24"/>
          <w:szCs w:val="24"/>
          <w:lang w:val="en-IN"/>
        </w:rPr>
        <w:t>Phosphorus rate effect on growth and yield of tomato in calcareous soil</w:t>
      </w:r>
      <w:r w:rsidRPr="00071610">
        <w:rPr>
          <w:rFonts w:ascii="Times New Roman" w:eastAsia="Times New Roman" w:hAnsi="Times New Roman" w:cs="Times New Roman"/>
          <w:sz w:val="24"/>
          <w:szCs w:val="24"/>
          <w:lang w:val="en-IN"/>
        </w:rPr>
        <w:t xml:space="preserve">. </w:t>
      </w:r>
      <w:proofErr w:type="spellStart"/>
      <w:r w:rsidRPr="00071610">
        <w:rPr>
          <w:rFonts w:ascii="Times New Roman" w:eastAsia="Times New Roman" w:hAnsi="Times New Roman" w:cs="Times New Roman"/>
          <w:sz w:val="24"/>
          <w:szCs w:val="24"/>
          <w:lang w:val="en-IN"/>
        </w:rPr>
        <w:t>HortScience</w:t>
      </w:r>
      <w:proofErr w:type="spellEnd"/>
      <w:r w:rsidRPr="00071610">
        <w:rPr>
          <w:rFonts w:ascii="Times New Roman" w:eastAsia="Times New Roman" w:hAnsi="Times New Roman" w:cs="Times New Roman"/>
          <w:sz w:val="24"/>
          <w:szCs w:val="24"/>
          <w:lang w:val="en-IN"/>
        </w:rPr>
        <w:t>, 52(10), 1406–1412.</w:t>
      </w:r>
    </w:p>
    <w:p w14:paraId="5EBBD787" w14:textId="77777777" w:rsidR="000C188A" w:rsidRPr="00071610" w:rsidRDefault="000C188A" w:rsidP="000C188A">
      <w:pPr>
        <w:spacing w:before="240" w:line="360" w:lineRule="auto"/>
        <w:ind w:left="993" w:right="95" w:hanging="993"/>
        <w:jc w:val="both"/>
        <w:rPr>
          <w:rFonts w:ascii="Times New Roman" w:hAnsi="Times New Roman" w:cs="Times New Roman"/>
          <w:sz w:val="24"/>
          <w:szCs w:val="24"/>
        </w:rPr>
      </w:pPr>
      <w:r w:rsidRPr="00071610">
        <w:rPr>
          <w:rFonts w:ascii="Times New Roman" w:eastAsia="Times New Roman" w:hAnsi="Times New Roman" w:cs="Times New Roman"/>
          <w:sz w:val="24"/>
          <w:szCs w:val="24"/>
          <w:lang w:val="en-IN"/>
        </w:rPr>
        <w:t xml:space="preserve">Yuan, H., &amp; Zhang, X. (2010). </w:t>
      </w:r>
      <w:r w:rsidRPr="00071610">
        <w:rPr>
          <w:rFonts w:ascii="Times New Roman" w:eastAsia="Times New Roman" w:hAnsi="Times New Roman" w:cs="Times New Roman"/>
          <w:i/>
          <w:iCs/>
          <w:sz w:val="24"/>
          <w:szCs w:val="24"/>
          <w:lang w:val="en-IN"/>
        </w:rPr>
        <w:t>Fertilizer N and P assessment for tomato with drip fertigation</w:t>
      </w:r>
      <w:r w:rsidRPr="00071610">
        <w:rPr>
          <w:rFonts w:ascii="Times New Roman" w:eastAsia="Times New Roman" w:hAnsi="Times New Roman" w:cs="Times New Roman"/>
          <w:sz w:val="24"/>
          <w:szCs w:val="24"/>
          <w:lang w:val="en-IN"/>
        </w:rPr>
        <w:t>. Agronomy Journal, 102(2), 596–602.</w:t>
      </w:r>
    </w:p>
    <w:p w14:paraId="674847A2" w14:textId="77777777" w:rsidR="000C188A" w:rsidRPr="00071610" w:rsidRDefault="000C188A" w:rsidP="000C188A">
      <w:pPr>
        <w:spacing w:before="240" w:line="360" w:lineRule="auto"/>
        <w:ind w:left="993" w:right="95" w:hanging="993"/>
        <w:jc w:val="both"/>
        <w:rPr>
          <w:rFonts w:ascii="Times New Roman" w:hAnsi="Times New Roman" w:cs="Times New Roman"/>
          <w:sz w:val="24"/>
          <w:szCs w:val="24"/>
        </w:rPr>
      </w:pPr>
      <w:r w:rsidRPr="00071610">
        <w:rPr>
          <w:rFonts w:ascii="Times New Roman" w:eastAsia="Times New Roman" w:hAnsi="Times New Roman" w:cs="Times New Roman"/>
          <w:sz w:val="24"/>
          <w:szCs w:val="24"/>
          <w:lang w:val="en-IN"/>
        </w:rPr>
        <w:t xml:space="preserve">Zhang, X., &amp; Zhang, Y. (2018). </w:t>
      </w:r>
      <w:r w:rsidRPr="00071610">
        <w:rPr>
          <w:rFonts w:ascii="Times New Roman" w:eastAsia="Times New Roman" w:hAnsi="Times New Roman" w:cs="Times New Roman"/>
          <w:i/>
          <w:iCs/>
          <w:sz w:val="24"/>
          <w:szCs w:val="24"/>
          <w:lang w:val="en-IN"/>
        </w:rPr>
        <w:t>Effect of nitrogen and phosphorus on tomato under polyhouse conditions</w:t>
      </w:r>
      <w:r w:rsidRPr="00071610">
        <w:rPr>
          <w:rFonts w:ascii="Times New Roman" w:eastAsia="Times New Roman" w:hAnsi="Times New Roman" w:cs="Times New Roman"/>
          <w:sz w:val="24"/>
          <w:szCs w:val="24"/>
          <w:lang w:val="en-IN"/>
        </w:rPr>
        <w:t xml:space="preserve">. ResearchGate. </w:t>
      </w:r>
      <w:r w:rsidRPr="00071610">
        <w:rPr>
          <w:rFonts w:ascii="Times New Roman" w:hAnsi="Times New Roman" w:cs="Times New Roman"/>
          <w:sz w:val="24"/>
          <w:szCs w:val="24"/>
        </w:rPr>
        <w:t>tomato</w:t>
      </w:r>
      <w:r w:rsidRPr="00071610">
        <w:rPr>
          <w:rFonts w:ascii="Times New Roman" w:hAnsi="Times New Roman" w:cs="Times New Roman"/>
          <w:spacing w:val="4"/>
          <w:sz w:val="24"/>
          <w:szCs w:val="24"/>
        </w:rPr>
        <w:t xml:space="preserve"> </w:t>
      </w:r>
      <w:r w:rsidRPr="00071610">
        <w:rPr>
          <w:rFonts w:ascii="Times New Roman" w:hAnsi="Times New Roman" w:cs="Times New Roman"/>
          <w:sz w:val="24"/>
          <w:szCs w:val="24"/>
        </w:rPr>
        <w:t>in</w:t>
      </w:r>
      <w:r w:rsidRPr="00071610">
        <w:rPr>
          <w:rFonts w:ascii="Times New Roman" w:hAnsi="Times New Roman" w:cs="Times New Roman"/>
          <w:spacing w:val="1"/>
          <w:sz w:val="24"/>
          <w:szCs w:val="24"/>
        </w:rPr>
        <w:t xml:space="preserve"> </w:t>
      </w:r>
      <w:r w:rsidRPr="00071610">
        <w:rPr>
          <w:rFonts w:ascii="Times New Roman" w:hAnsi="Times New Roman" w:cs="Times New Roman"/>
          <w:sz w:val="24"/>
          <w:szCs w:val="24"/>
        </w:rPr>
        <w:t>sandy</w:t>
      </w:r>
      <w:r w:rsidRPr="00071610">
        <w:rPr>
          <w:rFonts w:ascii="Times New Roman" w:hAnsi="Times New Roman" w:cs="Times New Roman"/>
          <w:spacing w:val="1"/>
          <w:sz w:val="24"/>
          <w:szCs w:val="24"/>
        </w:rPr>
        <w:t xml:space="preserve"> </w:t>
      </w:r>
      <w:r w:rsidRPr="00071610">
        <w:rPr>
          <w:rFonts w:ascii="Times New Roman" w:hAnsi="Times New Roman" w:cs="Times New Roman"/>
          <w:sz w:val="24"/>
          <w:szCs w:val="24"/>
        </w:rPr>
        <w:t>loam</w:t>
      </w:r>
      <w:r w:rsidRPr="00071610">
        <w:rPr>
          <w:rFonts w:ascii="Times New Roman" w:hAnsi="Times New Roman" w:cs="Times New Roman"/>
          <w:spacing w:val="3"/>
          <w:sz w:val="24"/>
          <w:szCs w:val="24"/>
        </w:rPr>
        <w:t xml:space="preserve"> </w:t>
      </w:r>
      <w:r w:rsidRPr="00071610">
        <w:rPr>
          <w:rFonts w:ascii="Times New Roman" w:hAnsi="Times New Roman" w:cs="Times New Roman"/>
          <w:sz w:val="24"/>
          <w:szCs w:val="24"/>
        </w:rPr>
        <w:t>soil.</w:t>
      </w:r>
      <w:r w:rsidRPr="00071610">
        <w:rPr>
          <w:rFonts w:ascii="Times New Roman" w:hAnsi="Times New Roman" w:cs="Times New Roman"/>
          <w:spacing w:val="5"/>
          <w:sz w:val="24"/>
          <w:szCs w:val="24"/>
        </w:rPr>
        <w:t xml:space="preserve"> </w:t>
      </w:r>
      <w:r w:rsidRPr="00071610">
        <w:rPr>
          <w:rFonts w:ascii="Times New Roman" w:hAnsi="Times New Roman" w:cs="Times New Roman"/>
          <w:i/>
          <w:sz w:val="24"/>
          <w:szCs w:val="24"/>
        </w:rPr>
        <w:t>Journal</w:t>
      </w:r>
      <w:r w:rsidRPr="00071610">
        <w:rPr>
          <w:rFonts w:ascii="Times New Roman" w:hAnsi="Times New Roman" w:cs="Times New Roman"/>
          <w:i/>
          <w:spacing w:val="-5"/>
          <w:sz w:val="24"/>
          <w:szCs w:val="24"/>
        </w:rPr>
        <w:t xml:space="preserve"> </w:t>
      </w:r>
      <w:r w:rsidRPr="00071610">
        <w:rPr>
          <w:rFonts w:ascii="Times New Roman" w:hAnsi="Times New Roman" w:cs="Times New Roman"/>
          <w:i/>
          <w:sz w:val="24"/>
          <w:szCs w:val="24"/>
        </w:rPr>
        <w:t>of</w:t>
      </w:r>
      <w:r w:rsidRPr="00071610">
        <w:rPr>
          <w:rFonts w:ascii="Times New Roman" w:hAnsi="Times New Roman" w:cs="Times New Roman"/>
          <w:i/>
          <w:spacing w:val="-9"/>
          <w:sz w:val="24"/>
          <w:szCs w:val="24"/>
        </w:rPr>
        <w:t xml:space="preserve"> </w:t>
      </w:r>
      <w:r w:rsidRPr="00071610">
        <w:rPr>
          <w:rFonts w:ascii="Times New Roman" w:hAnsi="Times New Roman" w:cs="Times New Roman"/>
          <w:i/>
          <w:sz w:val="24"/>
          <w:szCs w:val="24"/>
        </w:rPr>
        <w:t>Agricultural</w:t>
      </w:r>
      <w:r w:rsidRPr="00071610">
        <w:rPr>
          <w:rFonts w:ascii="Times New Roman" w:hAnsi="Times New Roman" w:cs="Times New Roman"/>
          <w:i/>
          <w:spacing w:val="-7"/>
          <w:sz w:val="24"/>
          <w:szCs w:val="24"/>
        </w:rPr>
        <w:t xml:space="preserve"> </w:t>
      </w:r>
      <w:r w:rsidRPr="00071610">
        <w:rPr>
          <w:rFonts w:ascii="Times New Roman" w:hAnsi="Times New Roman" w:cs="Times New Roman"/>
          <w:i/>
          <w:sz w:val="24"/>
          <w:szCs w:val="24"/>
        </w:rPr>
        <w:t>and</w:t>
      </w:r>
      <w:r w:rsidRPr="00071610">
        <w:rPr>
          <w:rFonts w:ascii="Times New Roman" w:hAnsi="Times New Roman" w:cs="Times New Roman"/>
          <w:i/>
          <w:spacing w:val="-6"/>
          <w:sz w:val="24"/>
          <w:szCs w:val="24"/>
        </w:rPr>
        <w:t xml:space="preserve"> </w:t>
      </w:r>
      <w:r w:rsidRPr="00071610">
        <w:rPr>
          <w:rFonts w:ascii="Times New Roman" w:hAnsi="Times New Roman" w:cs="Times New Roman"/>
          <w:i/>
          <w:sz w:val="24"/>
          <w:szCs w:val="24"/>
        </w:rPr>
        <w:t>Biological</w:t>
      </w:r>
      <w:r w:rsidRPr="00071610">
        <w:rPr>
          <w:rFonts w:ascii="Times New Roman" w:hAnsi="Times New Roman" w:cs="Times New Roman"/>
          <w:i/>
          <w:spacing w:val="-3"/>
          <w:sz w:val="24"/>
          <w:szCs w:val="24"/>
        </w:rPr>
        <w:t xml:space="preserve"> </w:t>
      </w:r>
      <w:r w:rsidRPr="00071610">
        <w:rPr>
          <w:rFonts w:ascii="Times New Roman" w:hAnsi="Times New Roman" w:cs="Times New Roman"/>
          <w:i/>
          <w:sz w:val="24"/>
          <w:szCs w:val="24"/>
        </w:rPr>
        <w:t>Science,</w:t>
      </w:r>
      <w:r w:rsidRPr="00071610">
        <w:rPr>
          <w:rFonts w:ascii="Times New Roman" w:hAnsi="Times New Roman" w:cs="Times New Roman"/>
          <w:i/>
          <w:spacing w:val="-3"/>
          <w:sz w:val="24"/>
          <w:szCs w:val="24"/>
        </w:rPr>
        <w:t xml:space="preserve"> </w:t>
      </w:r>
      <w:r w:rsidRPr="00071610">
        <w:rPr>
          <w:rFonts w:ascii="Times New Roman" w:hAnsi="Times New Roman" w:cs="Times New Roman"/>
          <w:i/>
          <w:sz w:val="24"/>
          <w:szCs w:val="24"/>
        </w:rPr>
        <w:t>2</w:t>
      </w:r>
      <w:r w:rsidRPr="00071610">
        <w:rPr>
          <w:rFonts w:ascii="Times New Roman" w:hAnsi="Times New Roman" w:cs="Times New Roman"/>
          <w:sz w:val="24"/>
          <w:szCs w:val="24"/>
        </w:rPr>
        <w:t>(6),</w:t>
      </w:r>
      <w:r w:rsidRPr="00071610">
        <w:rPr>
          <w:rFonts w:ascii="Times New Roman" w:hAnsi="Times New Roman" w:cs="Times New Roman"/>
          <w:spacing w:val="-1"/>
          <w:sz w:val="24"/>
          <w:szCs w:val="24"/>
        </w:rPr>
        <w:t xml:space="preserve"> </w:t>
      </w:r>
      <w:r w:rsidRPr="00071610">
        <w:rPr>
          <w:rFonts w:ascii="Times New Roman" w:hAnsi="Times New Roman" w:cs="Times New Roman"/>
          <w:sz w:val="24"/>
          <w:szCs w:val="24"/>
        </w:rPr>
        <w:t>29-</w:t>
      </w:r>
      <w:r w:rsidRPr="00071610">
        <w:rPr>
          <w:rFonts w:ascii="Times New Roman" w:hAnsi="Times New Roman" w:cs="Times New Roman"/>
          <w:spacing w:val="-5"/>
          <w:sz w:val="24"/>
          <w:szCs w:val="24"/>
        </w:rPr>
        <w:t>33.</w:t>
      </w:r>
    </w:p>
    <w:p w14:paraId="5AF0F9C7" w14:textId="77777777" w:rsidR="000C188A" w:rsidRPr="00071610" w:rsidRDefault="000C188A" w:rsidP="000C188A">
      <w:pPr>
        <w:pStyle w:val="BodyText"/>
        <w:spacing w:before="156" w:line="362" w:lineRule="auto"/>
        <w:ind w:right="452"/>
        <w:jc w:val="both"/>
        <w:rPr>
          <w:rFonts w:ascii="Times New Roman" w:hAnsi="Times New Roman" w:cs="Times New Roman"/>
          <w:b/>
          <w:sz w:val="24"/>
          <w:szCs w:val="24"/>
        </w:rPr>
        <w:sectPr w:rsidR="000C188A" w:rsidRPr="00071610" w:rsidSect="00DC2B6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69AB1EA8" w14:textId="77777777" w:rsidR="002955E4" w:rsidRPr="00071610" w:rsidRDefault="002955E4" w:rsidP="00430BAC">
      <w:pPr>
        <w:spacing w:before="240" w:line="360" w:lineRule="auto"/>
        <w:jc w:val="both"/>
        <w:rPr>
          <w:rFonts w:ascii="Times New Roman" w:hAnsi="Times New Roman" w:cs="Times New Roman"/>
          <w:b/>
          <w:bCs/>
          <w:iCs/>
          <w:sz w:val="24"/>
          <w:szCs w:val="24"/>
        </w:rPr>
      </w:pPr>
      <w:r w:rsidRPr="00071610">
        <w:rPr>
          <w:rFonts w:ascii="Times New Roman" w:hAnsi="Times New Roman" w:cs="Times New Roman"/>
          <w:b/>
          <w:bCs/>
          <w:sz w:val="24"/>
          <w:szCs w:val="24"/>
        </w:rPr>
        <w:lastRenderedPageBreak/>
        <w:t xml:space="preserve">TABLE 1: </w:t>
      </w:r>
      <w:r w:rsidR="006B1020" w:rsidRPr="00071610">
        <w:rPr>
          <w:rFonts w:ascii="Times New Roman" w:hAnsi="Times New Roman" w:cs="Times New Roman"/>
          <w:b/>
          <w:bCs/>
          <w:sz w:val="24"/>
          <w:szCs w:val="24"/>
        </w:rPr>
        <w:t>Effect of different levels of nitrogen and phosphorus on growth and yield of Tomato (</w:t>
      </w:r>
      <w:r w:rsidR="006B1020" w:rsidRPr="00071610">
        <w:rPr>
          <w:rFonts w:ascii="Times New Roman" w:hAnsi="Times New Roman" w:cs="Times New Roman"/>
          <w:b/>
          <w:bCs/>
          <w:i/>
          <w:iCs/>
          <w:sz w:val="24"/>
          <w:szCs w:val="24"/>
        </w:rPr>
        <w:t xml:space="preserve">Solanum </w:t>
      </w:r>
      <w:proofErr w:type="spellStart"/>
      <w:r w:rsidR="006B1020" w:rsidRPr="00071610">
        <w:rPr>
          <w:rFonts w:ascii="Times New Roman" w:hAnsi="Times New Roman" w:cs="Times New Roman"/>
          <w:b/>
          <w:bCs/>
          <w:i/>
          <w:iCs/>
          <w:sz w:val="24"/>
          <w:szCs w:val="24"/>
        </w:rPr>
        <w:t>lycopersicum</w:t>
      </w:r>
      <w:proofErr w:type="spellEnd"/>
      <w:r w:rsidR="006B1020" w:rsidRPr="00071610">
        <w:rPr>
          <w:rFonts w:ascii="Times New Roman" w:hAnsi="Times New Roman" w:cs="Times New Roman"/>
          <w:b/>
          <w:bCs/>
          <w:sz w:val="24"/>
          <w:szCs w:val="24"/>
        </w:rPr>
        <w:t xml:space="preserve"> L.)</w:t>
      </w:r>
    </w:p>
    <w:tbl>
      <w:tblPr>
        <w:tblStyle w:val="TableGrid"/>
        <w:tblpPr w:leftFromText="180" w:rightFromText="180" w:vertAnchor="page" w:horzAnchor="margin" w:tblpXSpec="center" w:tblpY="2531"/>
        <w:tblW w:w="14459" w:type="dxa"/>
        <w:tblLayout w:type="fixed"/>
        <w:tblLook w:val="04A0" w:firstRow="1" w:lastRow="0" w:firstColumn="1" w:lastColumn="0" w:noHBand="0" w:noVBand="1"/>
      </w:tblPr>
      <w:tblGrid>
        <w:gridCol w:w="3403"/>
        <w:gridCol w:w="1275"/>
        <w:gridCol w:w="851"/>
        <w:gridCol w:w="1242"/>
        <w:gridCol w:w="1309"/>
        <w:gridCol w:w="1276"/>
        <w:gridCol w:w="1418"/>
        <w:gridCol w:w="1275"/>
        <w:gridCol w:w="1134"/>
        <w:gridCol w:w="1276"/>
      </w:tblGrid>
      <w:tr w:rsidR="00682655" w:rsidRPr="00071610" w14:paraId="75C00E58" w14:textId="77777777" w:rsidTr="00046B71">
        <w:trPr>
          <w:trHeight w:val="481"/>
        </w:trPr>
        <w:tc>
          <w:tcPr>
            <w:tcW w:w="3403" w:type="dxa"/>
          </w:tcPr>
          <w:p w14:paraId="64C40B4A" w14:textId="77777777" w:rsidR="00682655" w:rsidRPr="00071610" w:rsidRDefault="00682655" w:rsidP="00682655">
            <w:pPr>
              <w:jc w:val="center"/>
              <w:rPr>
                <w:rFonts w:ascii="Times New Roman" w:hAnsi="Times New Roman" w:cs="Times New Roman"/>
                <w:b/>
                <w:sz w:val="24"/>
                <w:szCs w:val="24"/>
              </w:rPr>
            </w:pPr>
            <w:r w:rsidRPr="00071610">
              <w:rPr>
                <w:rFonts w:ascii="Times New Roman" w:hAnsi="Times New Roman" w:cs="Times New Roman"/>
                <w:b/>
                <w:sz w:val="24"/>
                <w:szCs w:val="24"/>
              </w:rPr>
              <w:t>Treatment</w:t>
            </w:r>
          </w:p>
        </w:tc>
        <w:tc>
          <w:tcPr>
            <w:tcW w:w="1275" w:type="dxa"/>
          </w:tcPr>
          <w:p w14:paraId="4FF2042D" w14:textId="77777777" w:rsidR="00682655" w:rsidRPr="00071610" w:rsidRDefault="00682655" w:rsidP="00682655">
            <w:pPr>
              <w:rPr>
                <w:rFonts w:ascii="Times New Roman" w:hAnsi="Times New Roman" w:cs="Times New Roman"/>
                <w:b/>
                <w:sz w:val="24"/>
                <w:szCs w:val="24"/>
              </w:rPr>
            </w:pPr>
            <w:r w:rsidRPr="00071610">
              <w:rPr>
                <w:rFonts w:ascii="Times New Roman" w:hAnsi="Times New Roman" w:cs="Times New Roman"/>
                <w:b/>
                <w:sz w:val="24"/>
                <w:szCs w:val="24"/>
              </w:rPr>
              <w:t>Plant</w:t>
            </w:r>
            <w:r w:rsidRPr="00071610">
              <w:rPr>
                <w:rFonts w:ascii="Times New Roman" w:hAnsi="Times New Roman" w:cs="Times New Roman"/>
                <w:b/>
                <w:spacing w:val="9"/>
                <w:sz w:val="24"/>
                <w:szCs w:val="24"/>
              </w:rPr>
              <w:t xml:space="preserve"> </w:t>
            </w:r>
            <w:r w:rsidRPr="00071610">
              <w:rPr>
                <w:rFonts w:ascii="Times New Roman" w:hAnsi="Times New Roman" w:cs="Times New Roman"/>
                <w:b/>
                <w:sz w:val="24"/>
                <w:szCs w:val="24"/>
              </w:rPr>
              <w:t>height</w:t>
            </w:r>
            <w:r w:rsidRPr="00071610">
              <w:rPr>
                <w:rFonts w:ascii="Times New Roman" w:hAnsi="Times New Roman" w:cs="Times New Roman"/>
                <w:b/>
                <w:spacing w:val="11"/>
                <w:sz w:val="24"/>
                <w:szCs w:val="24"/>
              </w:rPr>
              <w:t xml:space="preserve"> </w:t>
            </w:r>
            <w:r w:rsidRPr="00071610">
              <w:rPr>
                <w:rFonts w:ascii="Times New Roman" w:hAnsi="Times New Roman" w:cs="Times New Roman"/>
                <w:b/>
                <w:spacing w:val="-4"/>
                <w:sz w:val="24"/>
                <w:szCs w:val="24"/>
              </w:rPr>
              <w:t>(cm)</w:t>
            </w:r>
          </w:p>
        </w:tc>
        <w:tc>
          <w:tcPr>
            <w:tcW w:w="851" w:type="dxa"/>
          </w:tcPr>
          <w:p w14:paraId="12971A93" w14:textId="77777777" w:rsidR="00682655" w:rsidRPr="00071610" w:rsidRDefault="00682655" w:rsidP="00682655">
            <w:pPr>
              <w:rPr>
                <w:rFonts w:ascii="Times New Roman" w:hAnsi="Times New Roman" w:cs="Times New Roman"/>
                <w:b/>
                <w:sz w:val="24"/>
                <w:szCs w:val="24"/>
              </w:rPr>
            </w:pPr>
            <w:r w:rsidRPr="00071610">
              <w:rPr>
                <w:rFonts w:ascii="Times New Roman" w:hAnsi="Times New Roman" w:cs="Times New Roman"/>
                <w:b/>
                <w:spacing w:val="-2"/>
                <w:sz w:val="24"/>
                <w:szCs w:val="24"/>
              </w:rPr>
              <w:t>Branches</w:t>
            </w:r>
          </w:p>
        </w:tc>
        <w:tc>
          <w:tcPr>
            <w:tcW w:w="1242" w:type="dxa"/>
          </w:tcPr>
          <w:p w14:paraId="49E34647" w14:textId="77777777" w:rsidR="00682655" w:rsidRPr="00071610" w:rsidRDefault="00682655" w:rsidP="00682655">
            <w:pPr>
              <w:rPr>
                <w:rFonts w:ascii="Times New Roman" w:hAnsi="Times New Roman" w:cs="Times New Roman"/>
                <w:sz w:val="24"/>
                <w:szCs w:val="24"/>
              </w:rPr>
            </w:pPr>
            <w:r w:rsidRPr="00071610">
              <w:rPr>
                <w:rFonts w:ascii="Times New Roman" w:hAnsi="Times New Roman" w:cs="Times New Roman"/>
                <w:b/>
                <w:sz w:val="24"/>
                <w:szCs w:val="24"/>
              </w:rPr>
              <w:t>Days</w:t>
            </w:r>
            <w:r w:rsidRPr="00071610">
              <w:rPr>
                <w:rFonts w:ascii="Times New Roman" w:hAnsi="Times New Roman" w:cs="Times New Roman"/>
                <w:b/>
                <w:spacing w:val="40"/>
                <w:sz w:val="24"/>
                <w:szCs w:val="24"/>
              </w:rPr>
              <w:t xml:space="preserve"> </w:t>
            </w:r>
            <w:r w:rsidRPr="00071610">
              <w:rPr>
                <w:rFonts w:ascii="Times New Roman" w:hAnsi="Times New Roman" w:cs="Times New Roman"/>
                <w:b/>
                <w:sz w:val="24"/>
                <w:szCs w:val="24"/>
              </w:rPr>
              <w:t>to</w:t>
            </w:r>
            <w:r w:rsidRPr="00071610">
              <w:rPr>
                <w:rFonts w:ascii="Times New Roman" w:hAnsi="Times New Roman" w:cs="Times New Roman"/>
                <w:b/>
                <w:spacing w:val="40"/>
                <w:sz w:val="24"/>
                <w:szCs w:val="24"/>
              </w:rPr>
              <w:t xml:space="preserve"> </w:t>
            </w:r>
            <w:r w:rsidRPr="00071610">
              <w:rPr>
                <w:rFonts w:ascii="Times New Roman" w:hAnsi="Times New Roman" w:cs="Times New Roman"/>
                <w:b/>
                <w:sz w:val="24"/>
                <w:szCs w:val="24"/>
              </w:rPr>
              <w:t xml:space="preserve">First </w:t>
            </w:r>
            <w:r w:rsidRPr="00071610">
              <w:rPr>
                <w:rFonts w:ascii="Times New Roman" w:hAnsi="Times New Roman" w:cs="Times New Roman"/>
                <w:b/>
                <w:spacing w:val="-2"/>
                <w:sz w:val="24"/>
                <w:szCs w:val="24"/>
              </w:rPr>
              <w:t>Flowering</w:t>
            </w:r>
          </w:p>
        </w:tc>
        <w:tc>
          <w:tcPr>
            <w:tcW w:w="1309" w:type="dxa"/>
          </w:tcPr>
          <w:p w14:paraId="2F0BF992" w14:textId="77777777" w:rsidR="00682655" w:rsidRPr="00071610" w:rsidRDefault="00682655" w:rsidP="00682655">
            <w:pPr>
              <w:rPr>
                <w:rFonts w:ascii="Times New Roman" w:hAnsi="Times New Roman" w:cs="Times New Roman"/>
                <w:b/>
                <w:sz w:val="24"/>
                <w:szCs w:val="24"/>
              </w:rPr>
            </w:pPr>
            <w:r w:rsidRPr="00071610">
              <w:rPr>
                <w:rFonts w:ascii="Times New Roman" w:hAnsi="Times New Roman" w:cs="Times New Roman"/>
                <w:b/>
                <w:sz w:val="24"/>
                <w:szCs w:val="24"/>
              </w:rPr>
              <w:t>Days</w:t>
            </w:r>
            <w:r w:rsidRPr="00071610">
              <w:rPr>
                <w:rFonts w:ascii="Times New Roman" w:hAnsi="Times New Roman" w:cs="Times New Roman"/>
                <w:b/>
                <w:spacing w:val="-12"/>
                <w:sz w:val="24"/>
                <w:szCs w:val="24"/>
              </w:rPr>
              <w:t xml:space="preserve"> </w:t>
            </w:r>
            <w:r w:rsidRPr="00071610">
              <w:rPr>
                <w:rFonts w:ascii="Times New Roman" w:hAnsi="Times New Roman" w:cs="Times New Roman"/>
                <w:b/>
                <w:sz w:val="24"/>
                <w:szCs w:val="24"/>
              </w:rPr>
              <w:t>to</w:t>
            </w:r>
            <w:r w:rsidRPr="00071610">
              <w:rPr>
                <w:rFonts w:ascii="Times New Roman" w:hAnsi="Times New Roman" w:cs="Times New Roman"/>
                <w:b/>
                <w:spacing w:val="-12"/>
                <w:sz w:val="24"/>
                <w:szCs w:val="24"/>
              </w:rPr>
              <w:t xml:space="preserve"> </w:t>
            </w:r>
            <w:r w:rsidRPr="00071610">
              <w:rPr>
                <w:rFonts w:ascii="Times New Roman" w:hAnsi="Times New Roman" w:cs="Times New Roman"/>
                <w:b/>
                <w:sz w:val="24"/>
                <w:szCs w:val="24"/>
              </w:rPr>
              <w:t>First Fruit</w:t>
            </w:r>
            <w:r w:rsidRPr="00071610">
              <w:rPr>
                <w:rFonts w:ascii="Times New Roman" w:hAnsi="Times New Roman" w:cs="Times New Roman"/>
                <w:b/>
                <w:spacing w:val="-2"/>
                <w:sz w:val="24"/>
                <w:szCs w:val="24"/>
              </w:rPr>
              <w:t xml:space="preserve"> Setting</w:t>
            </w:r>
          </w:p>
        </w:tc>
        <w:tc>
          <w:tcPr>
            <w:tcW w:w="1276" w:type="dxa"/>
          </w:tcPr>
          <w:p w14:paraId="79721F77" w14:textId="77777777" w:rsidR="00682655" w:rsidRPr="00071610" w:rsidRDefault="00682655" w:rsidP="00D921B7">
            <w:pPr>
              <w:pStyle w:val="TableParagraph"/>
              <w:rPr>
                <w:rFonts w:ascii="Times New Roman" w:hAnsi="Times New Roman" w:cs="Times New Roman"/>
                <w:b/>
                <w:sz w:val="24"/>
                <w:szCs w:val="24"/>
              </w:rPr>
            </w:pPr>
            <w:r w:rsidRPr="00071610">
              <w:rPr>
                <w:rFonts w:ascii="Times New Roman" w:hAnsi="Times New Roman" w:cs="Times New Roman"/>
                <w:b/>
                <w:sz w:val="24"/>
                <w:szCs w:val="24"/>
              </w:rPr>
              <w:t>No.</w:t>
            </w:r>
            <w:r w:rsidRPr="00071610">
              <w:rPr>
                <w:rFonts w:ascii="Times New Roman" w:hAnsi="Times New Roman" w:cs="Times New Roman"/>
                <w:b/>
                <w:spacing w:val="5"/>
                <w:sz w:val="24"/>
                <w:szCs w:val="24"/>
              </w:rPr>
              <w:t xml:space="preserve"> </w:t>
            </w:r>
            <w:r w:rsidRPr="00071610">
              <w:rPr>
                <w:rFonts w:ascii="Times New Roman" w:hAnsi="Times New Roman" w:cs="Times New Roman"/>
                <w:b/>
                <w:spacing w:val="-5"/>
                <w:sz w:val="24"/>
                <w:szCs w:val="24"/>
              </w:rPr>
              <w:t>of</w:t>
            </w:r>
          </w:p>
          <w:p w14:paraId="2A2E18BC" w14:textId="77777777" w:rsidR="00682655" w:rsidRPr="00071610" w:rsidRDefault="00682655" w:rsidP="00682655">
            <w:pPr>
              <w:rPr>
                <w:rFonts w:ascii="Times New Roman" w:eastAsia="Times New Roman" w:hAnsi="Times New Roman" w:cs="Times New Roman"/>
                <w:b/>
                <w:bCs/>
                <w:color w:val="000000"/>
                <w:sz w:val="24"/>
                <w:szCs w:val="24"/>
                <w:lang w:eastAsia="en-IN"/>
              </w:rPr>
            </w:pPr>
            <w:r w:rsidRPr="00071610">
              <w:rPr>
                <w:rFonts w:ascii="Times New Roman" w:hAnsi="Times New Roman" w:cs="Times New Roman"/>
                <w:b/>
                <w:spacing w:val="-2"/>
                <w:sz w:val="24"/>
                <w:szCs w:val="24"/>
              </w:rPr>
              <w:t xml:space="preserve">Locule </w:t>
            </w:r>
            <w:r w:rsidRPr="00071610">
              <w:rPr>
                <w:rFonts w:ascii="Times New Roman" w:hAnsi="Times New Roman" w:cs="Times New Roman"/>
                <w:b/>
                <w:sz w:val="24"/>
                <w:szCs w:val="24"/>
              </w:rPr>
              <w:t>per</w:t>
            </w:r>
            <w:r w:rsidRPr="00071610">
              <w:rPr>
                <w:rFonts w:ascii="Times New Roman" w:hAnsi="Times New Roman" w:cs="Times New Roman"/>
                <w:b/>
                <w:spacing w:val="-14"/>
                <w:sz w:val="24"/>
                <w:szCs w:val="24"/>
              </w:rPr>
              <w:t xml:space="preserve"> </w:t>
            </w:r>
            <w:r w:rsidRPr="00071610">
              <w:rPr>
                <w:rFonts w:ascii="Times New Roman" w:hAnsi="Times New Roman" w:cs="Times New Roman"/>
                <w:b/>
                <w:sz w:val="24"/>
                <w:szCs w:val="24"/>
              </w:rPr>
              <w:t>fruit</w:t>
            </w:r>
          </w:p>
        </w:tc>
        <w:tc>
          <w:tcPr>
            <w:tcW w:w="1418" w:type="dxa"/>
          </w:tcPr>
          <w:p w14:paraId="4577AB8E" w14:textId="77777777" w:rsidR="00682655" w:rsidRPr="00071610" w:rsidRDefault="00682655" w:rsidP="00D921B7">
            <w:pPr>
              <w:pStyle w:val="TableParagraph"/>
              <w:rPr>
                <w:rFonts w:ascii="Times New Roman" w:hAnsi="Times New Roman" w:cs="Times New Roman"/>
                <w:b/>
                <w:sz w:val="24"/>
                <w:szCs w:val="24"/>
              </w:rPr>
            </w:pPr>
            <w:r w:rsidRPr="00071610">
              <w:rPr>
                <w:rFonts w:ascii="Times New Roman" w:hAnsi="Times New Roman" w:cs="Times New Roman"/>
                <w:b/>
                <w:spacing w:val="-2"/>
                <w:sz w:val="24"/>
                <w:szCs w:val="24"/>
              </w:rPr>
              <w:t>Pericarp</w:t>
            </w:r>
          </w:p>
          <w:p w14:paraId="1AFD3676" w14:textId="77777777" w:rsidR="00682655" w:rsidRPr="00071610" w:rsidRDefault="00682655" w:rsidP="00682655">
            <w:pPr>
              <w:rPr>
                <w:rFonts w:ascii="Times New Roman" w:eastAsia="Times New Roman" w:hAnsi="Times New Roman" w:cs="Times New Roman"/>
                <w:b/>
                <w:bCs/>
                <w:color w:val="000000"/>
                <w:sz w:val="24"/>
                <w:szCs w:val="24"/>
                <w:lang w:eastAsia="en-IN"/>
              </w:rPr>
            </w:pPr>
            <w:r w:rsidRPr="00071610">
              <w:rPr>
                <w:rFonts w:ascii="Times New Roman" w:hAnsi="Times New Roman" w:cs="Times New Roman"/>
                <w:b/>
                <w:spacing w:val="-2"/>
                <w:sz w:val="24"/>
                <w:szCs w:val="24"/>
              </w:rPr>
              <w:t xml:space="preserve">thickness </w:t>
            </w:r>
            <w:r w:rsidRPr="00071610">
              <w:rPr>
                <w:rFonts w:ascii="Times New Roman" w:hAnsi="Times New Roman" w:cs="Times New Roman"/>
                <w:b/>
                <w:spacing w:val="-4"/>
                <w:sz w:val="24"/>
                <w:szCs w:val="24"/>
              </w:rPr>
              <w:t>(mm)</w:t>
            </w:r>
          </w:p>
        </w:tc>
        <w:tc>
          <w:tcPr>
            <w:tcW w:w="1275" w:type="dxa"/>
          </w:tcPr>
          <w:p w14:paraId="7F1F1877" w14:textId="77777777" w:rsidR="00682655" w:rsidRPr="00071610" w:rsidRDefault="00682655" w:rsidP="00D921B7">
            <w:pPr>
              <w:pStyle w:val="TableParagraph"/>
              <w:spacing w:before="197"/>
              <w:ind w:right="23"/>
              <w:rPr>
                <w:rFonts w:ascii="Times New Roman" w:hAnsi="Times New Roman" w:cs="Times New Roman"/>
                <w:b/>
                <w:sz w:val="24"/>
                <w:szCs w:val="24"/>
              </w:rPr>
            </w:pPr>
            <w:r w:rsidRPr="00071610">
              <w:rPr>
                <w:rFonts w:ascii="Times New Roman" w:hAnsi="Times New Roman" w:cs="Times New Roman"/>
                <w:b/>
                <w:spacing w:val="-5"/>
                <w:sz w:val="24"/>
                <w:szCs w:val="24"/>
              </w:rPr>
              <w:t>TSS</w:t>
            </w:r>
          </w:p>
          <w:p w14:paraId="66FA97FF" w14:textId="77777777" w:rsidR="00682655" w:rsidRPr="00071610" w:rsidRDefault="00682655" w:rsidP="00682655">
            <w:pPr>
              <w:rPr>
                <w:rFonts w:ascii="Times New Roman" w:hAnsi="Times New Roman" w:cs="Times New Roman"/>
                <w:b/>
                <w:sz w:val="24"/>
                <w:szCs w:val="24"/>
              </w:rPr>
            </w:pPr>
            <w:r w:rsidRPr="00071610">
              <w:rPr>
                <w:rFonts w:ascii="Times New Roman" w:hAnsi="Times New Roman" w:cs="Times New Roman"/>
                <w:b/>
                <w:sz w:val="24"/>
                <w:szCs w:val="24"/>
              </w:rPr>
              <w:t>(in</w:t>
            </w:r>
            <w:r w:rsidRPr="00071610">
              <w:rPr>
                <w:rFonts w:ascii="Times New Roman" w:hAnsi="Times New Roman" w:cs="Times New Roman"/>
                <w:b/>
                <w:spacing w:val="7"/>
                <w:sz w:val="24"/>
                <w:szCs w:val="24"/>
              </w:rPr>
              <w:t xml:space="preserve"> </w:t>
            </w:r>
            <w:r w:rsidRPr="00071610">
              <w:rPr>
                <w:rFonts w:ascii="Times New Roman" w:hAnsi="Times New Roman" w:cs="Times New Roman"/>
                <w:b/>
                <w:spacing w:val="-2"/>
                <w:sz w:val="24"/>
                <w:szCs w:val="24"/>
              </w:rPr>
              <w:t>Brix)</w:t>
            </w:r>
          </w:p>
        </w:tc>
        <w:tc>
          <w:tcPr>
            <w:tcW w:w="1134" w:type="dxa"/>
          </w:tcPr>
          <w:p w14:paraId="36A5FAC3" w14:textId="77777777" w:rsidR="00682655" w:rsidRPr="00071610" w:rsidRDefault="00682655" w:rsidP="00682655">
            <w:pPr>
              <w:rPr>
                <w:rFonts w:ascii="Times New Roman" w:eastAsia="Times New Roman" w:hAnsi="Times New Roman" w:cs="Times New Roman"/>
                <w:b/>
                <w:bCs/>
                <w:sz w:val="24"/>
                <w:szCs w:val="24"/>
              </w:rPr>
            </w:pPr>
            <w:r w:rsidRPr="00071610">
              <w:rPr>
                <w:rFonts w:ascii="Times New Roman" w:hAnsi="Times New Roman" w:cs="Times New Roman"/>
                <w:b/>
                <w:spacing w:val="-2"/>
                <w:sz w:val="24"/>
                <w:szCs w:val="24"/>
              </w:rPr>
              <w:t>Yield (q/ha)</w:t>
            </w:r>
          </w:p>
        </w:tc>
        <w:tc>
          <w:tcPr>
            <w:tcW w:w="1276" w:type="dxa"/>
          </w:tcPr>
          <w:p w14:paraId="1891DE9D" w14:textId="77777777" w:rsidR="00682655" w:rsidRPr="00071610" w:rsidRDefault="00682655" w:rsidP="00D921B7">
            <w:pPr>
              <w:pStyle w:val="TableParagraph"/>
              <w:spacing w:before="4"/>
              <w:rPr>
                <w:rFonts w:ascii="Times New Roman" w:hAnsi="Times New Roman" w:cs="Times New Roman"/>
                <w:b/>
                <w:sz w:val="24"/>
                <w:szCs w:val="24"/>
              </w:rPr>
            </w:pPr>
            <w:r w:rsidRPr="00071610">
              <w:rPr>
                <w:rFonts w:ascii="Times New Roman" w:hAnsi="Times New Roman" w:cs="Times New Roman"/>
                <w:b/>
                <w:spacing w:val="-10"/>
                <w:sz w:val="24"/>
                <w:szCs w:val="24"/>
              </w:rPr>
              <w:t>B</w:t>
            </w:r>
          </w:p>
          <w:p w14:paraId="2F15E35C" w14:textId="77777777" w:rsidR="00682655" w:rsidRPr="00071610" w:rsidRDefault="00682655" w:rsidP="00682655">
            <w:pPr>
              <w:rPr>
                <w:rFonts w:ascii="Times New Roman" w:hAnsi="Times New Roman" w:cs="Times New Roman"/>
                <w:b/>
                <w:sz w:val="24"/>
                <w:szCs w:val="24"/>
              </w:rPr>
            </w:pPr>
            <w:r w:rsidRPr="00071610">
              <w:rPr>
                <w:rFonts w:ascii="Times New Roman" w:hAnsi="Times New Roman" w:cs="Times New Roman"/>
                <w:b/>
                <w:spacing w:val="-2"/>
                <w:sz w:val="24"/>
                <w:szCs w:val="24"/>
              </w:rPr>
              <w:t>Ratio</w:t>
            </w:r>
          </w:p>
        </w:tc>
      </w:tr>
      <w:tr w:rsidR="00682655" w:rsidRPr="00071610" w14:paraId="2A76B338" w14:textId="77777777" w:rsidTr="00046B71">
        <w:trPr>
          <w:trHeight w:val="92"/>
        </w:trPr>
        <w:tc>
          <w:tcPr>
            <w:tcW w:w="3403" w:type="dxa"/>
          </w:tcPr>
          <w:p w14:paraId="63F34293"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b/>
                <w:bCs/>
                <w:sz w:val="24"/>
                <w:szCs w:val="24"/>
              </w:rPr>
              <w:t>T1:</w:t>
            </w:r>
            <w:r w:rsidRPr="00071610">
              <w:rPr>
                <w:rFonts w:ascii="Times New Roman" w:hAnsi="Times New Roman" w:cs="Times New Roman"/>
                <w:b/>
                <w:bCs/>
                <w:spacing w:val="80"/>
                <w:sz w:val="24"/>
                <w:szCs w:val="24"/>
              </w:rPr>
              <w:t xml:space="preserve"> </w:t>
            </w:r>
            <w:r w:rsidRPr="00071610">
              <w:rPr>
                <w:rFonts w:ascii="Times New Roman" w:hAnsi="Times New Roman" w:cs="Times New Roman"/>
                <w:b/>
                <w:bCs/>
                <w:sz w:val="24"/>
                <w:szCs w:val="24"/>
              </w:rPr>
              <w:t>Nitrogen</w:t>
            </w:r>
            <w:r w:rsidRPr="00071610">
              <w:rPr>
                <w:rFonts w:ascii="Times New Roman" w:hAnsi="Times New Roman" w:cs="Times New Roman"/>
                <w:b/>
                <w:bCs/>
                <w:spacing w:val="80"/>
                <w:sz w:val="24"/>
                <w:szCs w:val="24"/>
              </w:rPr>
              <w:t xml:space="preserve"> </w:t>
            </w:r>
            <w:r w:rsidRPr="00071610">
              <w:rPr>
                <w:rFonts w:ascii="Times New Roman" w:hAnsi="Times New Roman" w:cs="Times New Roman"/>
                <w:b/>
                <w:bCs/>
                <w:sz w:val="24"/>
                <w:szCs w:val="24"/>
              </w:rPr>
              <w:t>@</w:t>
            </w:r>
            <w:r w:rsidRPr="00071610">
              <w:rPr>
                <w:rFonts w:ascii="Times New Roman" w:hAnsi="Times New Roman" w:cs="Times New Roman"/>
                <w:b/>
                <w:bCs/>
                <w:spacing w:val="80"/>
                <w:sz w:val="24"/>
                <w:szCs w:val="24"/>
              </w:rPr>
              <w:t xml:space="preserve"> </w:t>
            </w:r>
            <w:r w:rsidRPr="00071610">
              <w:rPr>
                <w:rFonts w:ascii="Times New Roman" w:hAnsi="Times New Roman" w:cs="Times New Roman"/>
                <w:b/>
                <w:bCs/>
                <w:sz w:val="24"/>
                <w:szCs w:val="24"/>
              </w:rPr>
              <w:t xml:space="preserve">30 </w:t>
            </w:r>
            <w:r w:rsidRPr="00071610">
              <w:rPr>
                <w:rFonts w:ascii="Times New Roman" w:hAnsi="Times New Roman" w:cs="Times New Roman"/>
                <w:b/>
                <w:bCs/>
                <w:spacing w:val="-2"/>
                <w:sz w:val="24"/>
                <w:szCs w:val="24"/>
              </w:rPr>
              <w:t>kg/ha</w:t>
            </w:r>
          </w:p>
        </w:tc>
        <w:tc>
          <w:tcPr>
            <w:tcW w:w="1275" w:type="dxa"/>
          </w:tcPr>
          <w:p w14:paraId="064DDDF1" w14:textId="77777777" w:rsidR="00682655" w:rsidRPr="00071610" w:rsidRDefault="00682655" w:rsidP="00682655">
            <w:pPr>
              <w:spacing w:line="276" w:lineRule="auto"/>
              <w:jc w:val="center"/>
              <w:rPr>
                <w:rFonts w:ascii="Times New Roman" w:hAnsi="Times New Roman" w:cs="Times New Roman"/>
                <w:color w:val="000000"/>
                <w:sz w:val="24"/>
                <w:szCs w:val="24"/>
              </w:rPr>
            </w:pPr>
            <w:r w:rsidRPr="00071610">
              <w:rPr>
                <w:rFonts w:ascii="Times New Roman" w:hAnsi="Times New Roman" w:cs="Times New Roman"/>
                <w:spacing w:val="-2"/>
                <w:sz w:val="24"/>
                <w:szCs w:val="24"/>
              </w:rPr>
              <w:t>77.43</w:t>
            </w:r>
          </w:p>
        </w:tc>
        <w:tc>
          <w:tcPr>
            <w:tcW w:w="851" w:type="dxa"/>
          </w:tcPr>
          <w:p w14:paraId="74482689" w14:textId="77777777" w:rsidR="00682655" w:rsidRPr="00071610" w:rsidRDefault="00682655" w:rsidP="00682655">
            <w:pPr>
              <w:spacing w:line="276" w:lineRule="auto"/>
              <w:jc w:val="center"/>
              <w:rPr>
                <w:rFonts w:ascii="Times New Roman" w:hAnsi="Times New Roman" w:cs="Times New Roman"/>
                <w:color w:val="000000"/>
                <w:sz w:val="24"/>
                <w:szCs w:val="24"/>
              </w:rPr>
            </w:pPr>
            <w:r w:rsidRPr="00071610">
              <w:rPr>
                <w:rFonts w:ascii="Times New Roman" w:hAnsi="Times New Roman" w:cs="Times New Roman"/>
                <w:spacing w:val="-2"/>
                <w:sz w:val="24"/>
                <w:szCs w:val="24"/>
              </w:rPr>
              <w:t>11.69</w:t>
            </w:r>
          </w:p>
        </w:tc>
        <w:tc>
          <w:tcPr>
            <w:tcW w:w="1242" w:type="dxa"/>
          </w:tcPr>
          <w:p w14:paraId="0EFB5A9F"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2"/>
                <w:sz w:val="24"/>
                <w:szCs w:val="24"/>
              </w:rPr>
              <w:t>35.13</w:t>
            </w:r>
          </w:p>
        </w:tc>
        <w:tc>
          <w:tcPr>
            <w:tcW w:w="1309" w:type="dxa"/>
          </w:tcPr>
          <w:p w14:paraId="5BD03B2F"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2"/>
                <w:sz w:val="24"/>
                <w:szCs w:val="24"/>
              </w:rPr>
              <w:t>11.69</w:t>
            </w:r>
          </w:p>
        </w:tc>
        <w:tc>
          <w:tcPr>
            <w:tcW w:w="1276" w:type="dxa"/>
          </w:tcPr>
          <w:p w14:paraId="5E7B6778"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4"/>
                <w:sz w:val="24"/>
                <w:szCs w:val="24"/>
              </w:rPr>
              <w:t>2.63</w:t>
            </w:r>
          </w:p>
        </w:tc>
        <w:tc>
          <w:tcPr>
            <w:tcW w:w="1418" w:type="dxa"/>
          </w:tcPr>
          <w:p w14:paraId="3F3D47ED"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4"/>
                <w:sz w:val="24"/>
                <w:szCs w:val="24"/>
              </w:rPr>
              <w:t>5.54</w:t>
            </w:r>
          </w:p>
        </w:tc>
        <w:tc>
          <w:tcPr>
            <w:tcW w:w="1275" w:type="dxa"/>
          </w:tcPr>
          <w:p w14:paraId="2CFD2711"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4"/>
                <w:sz w:val="24"/>
                <w:szCs w:val="24"/>
              </w:rPr>
              <w:t>4.88</w:t>
            </w:r>
          </w:p>
        </w:tc>
        <w:tc>
          <w:tcPr>
            <w:tcW w:w="1134" w:type="dxa"/>
          </w:tcPr>
          <w:p w14:paraId="06D07419" w14:textId="77777777" w:rsidR="00682655" w:rsidRPr="00071610" w:rsidRDefault="00682655" w:rsidP="00682655">
            <w:pPr>
              <w:spacing w:line="276" w:lineRule="auto"/>
              <w:jc w:val="center"/>
              <w:rPr>
                <w:rFonts w:ascii="Times New Roman" w:hAnsi="Times New Roman" w:cs="Times New Roman"/>
                <w:color w:val="000000"/>
                <w:sz w:val="24"/>
                <w:szCs w:val="24"/>
              </w:rPr>
            </w:pPr>
            <w:r w:rsidRPr="00071610">
              <w:rPr>
                <w:rFonts w:ascii="Times New Roman" w:hAnsi="Times New Roman" w:cs="Times New Roman"/>
                <w:spacing w:val="-2"/>
                <w:sz w:val="24"/>
                <w:szCs w:val="24"/>
              </w:rPr>
              <w:t>200.10</w:t>
            </w:r>
          </w:p>
        </w:tc>
        <w:tc>
          <w:tcPr>
            <w:tcW w:w="1276" w:type="dxa"/>
          </w:tcPr>
          <w:p w14:paraId="06028A0C"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4"/>
                <w:sz w:val="24"/>
                <w:szCs w:val="24"/>
              </w:rPr>
              <w:t>1.92</w:t>
            </w:r>
          </w:p>
        </w:tc>
      </w:tr>
      <w:tr w:rsidR="00682655" w:rsidRPr="00071610" w14:paraId="7A1D6AE2" w14:textId="77777777" w:rsidTr="00046B71">
        <w:trPr>
          <w:trHeight w:val="92"/>
        </w:trPr>
        <w:tc>
          <w:tcPr>
            <w:tcW w:w="3403" w:type="dxa"/>
          </w:tcPr>
          <w:p w14:paraId="26C6426A"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b/>
                <w:bCs/>
                <w:sz w:val="24"/>
                <w:szCs w:val="24"/>
              </w:rPr>
              <w:t>T2:</w:t>
            </w:r>
            <w:r w:rsidRPr="00071610">
              <w:rPr>
                <w:rFonts w:ascii="Times New Roman" w:hAnsi="Times New Roman" w:cs="Times New Roman"/>
                <w:b/>
                <w:bCs/>
                <w:spacing w:val="80"/>
                <w:sz w:val="24"/>
                <w:szCs w:val="24"/>
              </w:rPr>
              <w:t xml:space="preserve"> </w:t>
            </w:r>
            <w:r w:rsidRPr="00071610">
              <w:rPr>
                <w:rFonts w:ascii="Times New Roman" w:hAnsi="Times New Roman" w:cs="Times New Roman"/>
                <w:b/>
                <w:bCs/>
                <w:sz w:val="24"/>
                <w:szCs w:val="24"/>
              </w:rPr>
              <w:t>Nitrogen</w:t>
            </w:r>
            <w:r w:rsidRPr="00071610">
              <w:rPr>
                <w:rFonts w:ascii="Times New Roman" w:hAnsi="Times New Roman" w:cs="Times New Roman"/>
                <w:b/>
                <w:bCs/>
                <w:spacing w:val="80"/>
                <w:sz w:val="24"/>
                <w:szCs w:val="24"/>
              </w:rPr>
              <w:t xml:space="preserve"> </w:t>
            </w:r>
            <w:r w:rsidRPr="00071610">
              <w:rPr>
                <w:rFonts w:ascii="Times New Roman" w:hAnsi="Times New Roman" w:cs="Times New Roman"/>
                <w:b/>
                <w:bCs/>
                <w:sz w:val="24"/>
                <w:szCs w:val="24"/>
              </w:rPr>
              <w:t>@</w:t>
            </w:r>
            <w:r w:rsidRPr="00071610">
              <w:rPr>
                <w:rFonts w:ascii="Times New Roman" w:hAnsi="Times New Roman" w:cs="Times New Roman"/>
                <w:b/>
                <w:bCs/>
                <w:spacing w:val="80"/>
                <w:sz w:val="24"/>
                <w:szCs w:val="24"/>
              </w:rPr>
              <w:t xml:space="preserve"> </w:t>
            </w:r>
            <w:r w:rsidRPr="00071610">
              <w:rPr>
                <w:rFonts w:ascii="Times New Roman" w:hAnsi="Times New Roman" w:cs="Times New Roman"/>
                <w:b/>
                <w:bCs/>
                <w:sz w:val="24"/>
                <w:szCs w:val="24"/>
              </w:rPr>
              <w:t xml:space="preserve">60 </w:t>
            </w:r>
            <w:r w:rsidRPr="00071610">
              <w:rPr>
                <w:rFonts w:ascii="Times New Roman" w:hAnsi="Times New Roman" w:cs="Times New Roman"/>
                <w:b/>
                <w:bCs/>
                <w:spacing w:val="-2"/>
                <w:sz w:val="24"/>
                <w:szCs w:val="24"/>
              </w:rPr>
              <w:t>kg/ha</w:t>
            </w:r>
          </w:p>
        </w:tc>
        <w:tc>
          <w:tcPr>
            <w:tcW w:w="1275" w:type="dxa"/>
          </w:tcPr>
          <w:p w14:paraId="1EEE9289" w14:textId="77777777" w:rsidR="00682655" w:rsidRPr="00071610" w:rsidRDefault="00682655" w:rsidP="00682655">
            <w:pPr>
              <w:spacing w:line="276" w:lineRule="auto"/>
              <w:jc w:val="center"/>
              <w:rPr>
                <w:rFonts w:ascii="Times New Roman" w:hAnsi="Times New Roman" w:cs="Times New Roman"/>
                <w:color w:val="000000"/>
                <w:sz w:val="24"/>
                <w:szCs w:val="24"/>
              </w:rPr>
            </w:pPr>
            <w:r w:rsidRPr="00071610">
              <w:rPr>
                <w:rFonts w:ascii="Times New Roman" w:hAnsi="Times New Roman" w:cs="Times New Roman"/>
                <w:spacing w:val="-2"/>
                <w:sz w:val="24"/>
                <w:szCs w:val="24"/>
              </w:rPr>
              <w:t>78.92</w:t>
            </w:r>
          </w:p>
        </w:tc>
        <w:tc>
          <w:tcPr>
            <w:tcW w:w="851" w:type="dxa"/>
          </w:tcPr>
          <w:p w14:paraId="417843D2" w14:textId="77777777" w:rsidR="00682655" w:rsidRPr="00071610" w:rsidRDefault="00682655" w:rsidP="00682655">
            <w:pPr>
              <w:spacing w:line="276" w:lineRule="auto"/>
              <w:jc w:val="center"/>
              <w:rPr>
                <w:rFonts w:ascii="Times New Roman" w:hAnsi="Times New Roman" w:cs="Times New Roman"/>
                <w:color w:val="000000"/>
                <w:sz w:val="24"/>
                <w:szCs w:val="24"/>
              </w:rPr>
            </w:pPr>
            <w:r w:rsidRPr="00071610">
              <w:rPr>
                <w:rFonts w:ascii="Times New Roman" w:hAnsi="Times New Roman" w:cs="Times New Roman"/>
                <w:spacing w:val="-2"/>
                <w:sz w:val="24"/>
                <w:szCs w:val="24"/>
              </w:rPr>
              <w:t>12.00</w:t>
            </w:r>
          </w:p>
        </w:tc>
        <w:tc>
          <w:tcPr>
            <w:tcW w:w="1242" w:type="dxa"/>
          </w:tcPr>
          <w:p w14:paraId="3DCEB604"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2"/>
                <w:sz w:val="24"/>
                <w:szCs w:val="24"/>
              </w:rPr>
              <w:t>36.93</w:t>
            </w:r>
          </w:p>
        </w:tc>
        <w:tc>
          <w:tcPr>
            <w:tcW w:w="1309" w:type="dxa"/>
          </w:tcPr>
          <w:p w14:paraId="3E29926B"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2"/>
                <w:sz w:val="24"/>
                <w:szCs w:val="24"/>
              </w:rPr>
              <w:t>12.00</w:t>
            </w:r>
          </w:p>
        </w:tc>
        <w:tc>
          <w:tcPr>
            <w:tcW w:w="1276" w:type="dxa"/>
          </w:tcPr>
          <w:p w14:paraId="5BE2D9FA"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4"/>
                <w:sz w:val="24"/>
                <w:szCs w:val="24"/>
              </w:rPr>
              <w:t>3.12</w:t>
            </w:r>
          </w:p>
        </w:tc>
        <w:tc>
          <w:tcPr>
            <w:tcW w:w="1418" w:type="dxa"/>
          </w:tcPr>
          <w:p w14:paraId="28D1341F"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4"/>
                <w:sz w:val="24"/>
                <w:szCs w:val="24"/>
              </w:rPr>
              <w:t>5.69</w:t>
            </w:r>
          </w:p>
        </w:tc>
        <w:tc>
          <w:tcPr>
            <w:tcW w:w="1275" w:type="dxa"/>
          </w:tcPr>
          <w:p w14:paraId="7CC95D1A"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4"/>
                <w:sz w:val="24"/>
                <w:szCs w:val="24"/>
              </w:rPr>
              <w:t>5.15</w:t>
            </w:r>
          </w:p>
        </w:tc>
        <w:tc>
          <w:tcPr>
            <w:tcW w:w="1134" w:type="dxa"/>
          </w:tcPr>
          <w:p w14:paraId="5405B876" w14:textId="77777777" w:rsidR="00682655" w:rsidRPr="00071610" w:rsidRDefault="00682655" w:rsidP="00682655">
            <w:pPr>
              <w:spacing w:line="276" w:lineRule="auto"/>
              <w:jc w:val="center"/>
              <w:rPr>
                <w:rFonts w:ascii="Times New Roman" w:hAnsi="Times New Roman" w:cs="Times New Roman"/>
                <w:color w:val="000000"/>
                <w:sz w:val="24"/>
                <w:szCs w:val="24"/>
              </w:rPr>
            </w:pPr>
            <w:r w:rsidRPr="00071610">
              <w:rPr>
                <w:rFonts w:ascii="Times New Roman" w:hAnsi="Times New Roman" w:cs="Times New Roman"/>
                <w:spacing w:val="-2"/>
                <w:sz w:val="24"/>
                <w:szCs w:val="24"/>
              </w:rPr>
              <w:t>215.60</w:t>
            </w:r>
          </w:p>
        </w:tc>
        <w:tc>
          <w:tcPr>
            <w:tcW w:w="1276" w:type="dxa"/>
          </w:tcPr>
          <w:p w14:paraId="7A827708"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4"/>
                <w:sz w:val="24"/>
                <w:szCs w:val="24"/>
              </w:rPr>
              <w:t>2.05</w:t>
            </w:r>
          </w:p>
        </w:tc>
      </w:tr>
      <w:tr w:rsidR="00682655" w:rsidRPr="00071610" w14:paraId="4022753B" w14:textId="77777777" w:rsidTr="00046B71">
        <w:trPr>
          <w:trHeight w:val="92"/>
        </w:trPr>
        <w:tc>
          <w:tcPr>
            <w:tcW w:w="3403" w:type="dxa"/>
          </w:tcPr>
          <w:p w14:paraId="559A5F67"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b/>
                <w:bCs/>
                <w:sz w:val="24"/>
                <w:szCs w:val="24"/>
              </w:rPr>
              <w:t>T3:</w:t>
            </w:r>
            <w:r w:rsidRPr="00071610">
              <w:rPr>
                <w:rFonts w:ascii="Times New Roman" w:hAnsi="Times New Roman" w:cs="Times New Roman"/>
                <w:b/>
                <w:bCs/>
                <w:spacing w:val="80"/>
                <w:sz w:val="24"/>
                <w:szCs w:val="24"/>
              </w:rPr>
              <w:t xml:space="preserve"> </w:t>
            </w:r>
            <w:r w:rsidRPr="00071610">
              <w:rPr>
                <w:rFonts w:ascii="Times New Roman" w:hAnsi="Times New Roman" w:cs="Times New Roman"/>
                <w:b/>
                <w:bCs/>
                <w:sz w:val="24"/>
                <w:szCs w:val="24"/>
              </w:rPr>
              <w:t>Nitrogen</w:t>
            </w:r>
            <w:r w:rsidRPr="00071610">
              <w:rPr>
                <w:rFonts w:ascii="Times New Roman" w:hAnsi="Times New Roman" w:cs="Times New Roman"/>
                <w:b/>
                <w:bCs/>
                <w:spacing w:val="80"/>
                <w:sz w:val="24"/>
                <w:szCs w:val="24"/>
              </w:rPr>
              <w:t xml:space="preserve"> </w:t>
            </w:r>
            <w:r w:rsidRPr="00071610">
              <w:rPr>
                <w:rFonts w:ascii="Times New Roman" w:hAnsi="Times New Roman" w:cs="Times New Roman"/>
                <w:b/>
                <w:bCs/>
                <w:sz w:val="24"/>
                <w:szCs w:val="24"/>
              </w:rPr>
              <w:t>@</w:t>
            </w:r>
            <w:r w:rsidRPr="00071610">
              <w:rPr>
                <w:rFonts w:ascii="Times New Roman" w:hAnsi="Times New Roman" w:cs="Times New Roman"/>
                <w:b/>
                <w:bCs/>
                <w:spacing w:val="80"/>
                <w:sz w:val="24"/>
                <w:szCs w:val="24"/>
              </w:rPr>
              <w:t xml:space="preserve"> </w:t>
            </w:r>
            <w:r w:rsidRPr="00071610">
              <w:rPr>
                <w:rFonts w:ascii="Times New Roman" w:hAnsi="Times New Roman" w:cs="Times New Roman"/>
                <w:b/>
                <w:bCs/>
                <w:sz w:val="24"/>
                <w:szCs w:val="24"/>
              </w:rPr>
              <w:t xml:space="preserve">90 </w:t>
            </w:r>
            <w:r w:rsidRPr="00071610">
              <w:rPr>
                <w:rFonts w:ascii="Times New Roman" w:hAnsi="Times New Roman" w:cs="Times New Roman"/>
                <w:b/>
                <w:bCs/>
                <w:spacing w:val="-2"/>
                <w:sz w:val="24"/>
                <w:szCs w:val="24"/>
              </w:rPr>
              <w:t>kg/ha</w:t>
            </w:r>
          </w:p>
        </w:tc>
        <w:tc>
          <w:tcPr>
            <w:tcW w:w="1275" w:type="dxa"/>
          </w:tcPr>
          <w:p w14:paraId="1E4AE3A3" w14:textId="77777777" w:rsidR="00682655" w:rsidRPr="00071610" w:rsidRDefault="00682655" w:rsidP="00682655">
            <w:pPr>
              <w:spacing w:line="276" w:lineRule="auto"/>
              <w:jc w:val="center"/>
              <w:rPr>
                <w:rFonts w:ascii="Times New Roman" w:hAnsi="Times New Roman" w:cs="Times New Roman"/>
                <w:color w:val="000000"/>
                <w:sz w:val="24"/>
                <w:szCs w:val="24"/>
              </w:rPr>
            </w:pPr>
            <w:r w:rsidRPr="00071610">
              <w:rPr>
                <w:rFonts w:ascii="Times New Roman" w:hAnsi="Times New Roman" w:cs="Times New Roman"/>
                <w:spacing w:val="-2"/>
                <w:sz w:val="24"/>
                <w:szCs w:val="24"/>
              </w:rPr>
              <w:t>79.88</w:t>
            </w:r>
          </w:p>
        </w:tc>
        <w:tc>
          <w:tcPr>
            <w:tcW w:w="851" w:type="dxa"/>
          </w:tcPr>
          <w:p w14:paraId="3A0BA94D" w14:textId="77777777" w:rsidR="00682655" w:rsidRPr="00071610" w:rsidRDefault="00682655" w:rsidP="00682655">
            <w:pPr>
              <w:spacing w:line="276" w:lineRule="auto"/>
              <w:jc w:val="center"/>
              <w:rPr>
                <w:rFonts w:ascii="Times New Roman" w:hAnsi="Times New Roman" w:cs="Times New Roman"/>
                <w:color w:val="000000"/>
                <w:sz w:val="24"/>
                <w:szCs w:val="24"/>
              </w:rPr>
            </w:pPr>
            <w:r w:rsidRPr="00071610">
              <w:rPr>
                <w:rFonts w:ascii="Times New Roman" w:hAnsi="Times New Roman" w:cs="Times New Roman"/>
                <w:spacing w:val="-2"/>
                <w:sz w:val="24"/>
                <w:szCs w:val="24"/>
              </w:rPr>
              <w:t>12.30</w:t>
            </w:r>
          </w:p>
        </w:tc>
        <w:tc>
          <w:tcPr>
            <w:tcW w:w="1242" w:type="dxa"/>
          </w:tcPr>
          <w:p w14:paraId="6C6AB494"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2"/>
                <w:sz w:val="24"/>
                <w:szCs w:val="24"/>
              </w:rPr>
              <w:t>37.56</w:t>
            </w:r>
          </w:p>
        </w:tc>
        <w:tc>
          <w:tcPr>
            <w:tcW w:w="1309" w:type="dxa"/>
          </w:tcPr>
          <w:p w14:paraId="549E8827"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2"/>
                <w:sz w:val="24"/>
                <w:szCs w:val="24"/>
              </w:rPr>
              <w:t>12.30</w:t>
            </w:r>
          </w:p>
        </w:tc>
        <w:tc>
          <w:tcPr>
            <w:tcW w:w="1276" w:type="dxa"/>
          </w:tcPr>
          <w:p w14:paraId="60DA19B5"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4"/>
                <w:sz w:val="24"/>
                <w:szCs w:val="24"/>
              </w:rPr>
              <w:t>3.72</w:t>
            </w:r>
          </w:p>
        </w:tc>
        <w:tc>
          <w:tcPr>
            <w:tcW w:w="1418" w:type="dxa"/>
          </w:tcPr>
          <w:p w14:paraId="2A1910EB"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4"/>
                <w:sz w:val="24"/>
                <w:szCs w:val="24"/>
              </w:rPr>
              <w:t>5.79</w:t>
            </w:r>
          </w:p>
        </w:tc>
        <w:tc>
          <w:tcPr>
            <w:tcW w:w="1275" w:type="dxa"/>
          </w:tcPr>
          <w:p w14:paraId="1EAACAE2"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4"/>
                <w:sz w:val="24"/>
                <w:szCs w:val="24"/>
              </w:rPr>
              <w:t>5.49</w:t>
            </w:r>
          </w:p>
        </w:tc>
        <w:tc>
          <w:tcPr>
            <w:tcW w:w="1134" w:type="dxa"/>
          </w:tcPr>
          <w:p w14:paraId="19360CD5" w14:textId="77777777" w:rsidR="00682655" w:rsidRPr="00071610" w:rsidRDefault="00682655" w:rsidP="00682655">
            <w:pPr>
              <w:spacing w:line="276" w:lineRule="auto"/>
              <w:jc w:val="center"/>
              <w:rPr>
                <w:rFonts w:ascii="Times New Roman" w:hAnsi="Times New Roman" w:cs="Times New Roman"/>
                <w:color w:val="000000"/>
                <w:sz w:val="24"/>
                <w:szCs w:val="24"/>
              </w:rPr>
            </w:pPr>
            <w:r w:rsidRPr="00071610">
              <w:rPr>
                <w:rFonts w:ascii="Times New Roman" w:hAnsi="Times New Roman" w:cs="Times New Roman"/>
                <w:spacing w:val="-2"/>
                <w:sz w:val="24"/>
                <w:szCs w:val="24"/>
              </w:rPr>
              <w:t>246.70</w:t>
            </w:r>
          </w:p>
        </w:tc>
        <w:tc>
          <w:tcPr>
            <w:tcW w:w="1276" w:type="dxa"/>
          </w:tcPr>
          <w:p w14:paraId="4996FADB"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4"/>
                <w:sz w:val="24"/>
                <w:szCs w:val="24"/>
              </w:rPr>
              <w:t>2.33</w:t>
            </w:r>
          </w:p>
        </w:tc>
      </w:tr>
      <w:tr w:rsidR="00682655" w:rsidRPr="00071610" w14:paraId="3EEA886B" w14:textId="77777777" w:rsidTr="00046B71">
        <w:trPr>
          <w:trHeight w:val="92"/>
        </w:trPr>
        <w:tc>
          <w:tcPr>
            <w:tcW w:w="3403" w:type="dxa"/>
          </w:tcPr>
          <w:p w14:paraId="04F831D4"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b/>
                <w:bCs/>
                <w:sz w:val="24"/>
                <w:szCs w:val="24"/>
              </w:rPr>
              <w:t>T4:</w:t>
            </w:r>
            <w:r w:rsidRPr="00071610">
              <w:rPr>
                <w:rFonts w:ascii="Times New Roman" w:hAnsi="Times New Roman" w:cs="Times New Roman"/>
                <w:b/>
                <w:bCs/>
                <w:spacing w:val="69"/>
                <w:sz w:val="24"/>
                <w:szCs w:val="24"/>
              </w:rPr>
              <w:t xml:space="preserve"> </w:t>
            </w:r>
            <w:r w:rsidRPr="00071610">
              <w:rPr>
                <w:rFonts w:ascii="Times New Roman" w:hAnsi="Times New Roman" w:cs="Times New Roman"/>
                <w:b/>
                <w:bCs/>
                <w:sz w:val="24"/>
                <w:szCs w:val="24"/>
              </w:rPr>
              <w:t>Nitrogen</w:t>
            </w:r>
            <w:r w:rsidRPr="00071610">
              <w:rPr>
                <w:rFonts w:ascii="Times New Roman" w:hAnsi="Times New Roman" w:cs="Times New Roman"/>
                <w:b/>
                <w:bCs/>
                <w:spacing w:val="69"/>
                <w:sz w:val="24"/>
                <w:szCs w:val="24"/>
              </w:rPr>
              <w:t xml:space="preserve"> </w:t>
            </w:r>
            <w:r w:rsidRPr="00071610">
              <w:rPr>
                <w:rFonts w:ascii="Times New Roman" w:hAnsi="Times New Roman" w:cs="Times New Roman"/>
                <w:b/>
                <w:bCs/>
                <w:sz w:val="24"/>
                <w:szCs w:val="24"/>
              </w:rPr>
              <w:t>@</w:t>
            </w:r>
            <w:r w:rsidRPr="00071610">
              <w:rPr>
                <w:rFonts w:ascii="Times New Roman" w:hAnsi="Times New Roman" w:cs="Times New Roman"/>
                <w:b/>
                <w:bCs/>
                <w:spacing w:val="69"/>
                <w:sz w:val="24"/>
                <w:szCs w:val="24"/>
              </w:rPr>
              <w:t xml:space="preserve"> </w:t>
            </w:r>
            <w:r w:rsidRPr="00071610">
              <w:rPr>
                <w:rFonts w:ascii="Times New Roman" w:hAnsi="Times New Roman" w:cs="Times New Roman"/>
                <w:b/>
                <w:bCs/>
                <w:sz w:val="24"/>
                <w:szCs w:val="24"/>
              </w:rPr>
              <w:t xml:space="preserve">120 </w:t>
            </w:r>
            <w:r w:rsidRPr="00071610">
              <w:rPr>
                <w:rFonts w:ascii="Times New Roman" w:hAnsi="Times New Roman" w:cs="Times New Roman"/>
                <w:b/>
                <w:bCs/>
                <w:spacing w:val="-2"/>
                <w:sz w:val="24"/>
                <w:szCs w:val="24"/>
              </w:rPr>
              <w:t>kg/ha</w:t>
            </w:r>
          </w:p>
        </w:tc>
        <w:tc>
          <w:tcPr>
            <w:tcW w:w="1275" w:type="dxa"/>
          </w:tcPr>
          <w:p w14:paraId="409C39E1" w14:textId="77777777" w:rsidR="00682655" w:rsidRPr="00071610" w:rsidRDefault="00682655" w:rsidP="00682655">
            <w:pPr>
              <w:spacing w:line="276" w:lineRule="auto"/>
              <w:jc w:val="center"/>
              <w:rPr>
                <w:rFonts w:ascii="Times New Roman" w:hAnsi="Times New Roman" w:cs="Times New Roman"/>
                <w:color w:val="000000"/>
                <w:sz w:val="24"/>
                <w:szCs w:val="24"/>
              </w:rPr>
            </w:pPr>
            <w:r w:rsidRPr="00071610">
              <w:rPr>
                <w:rFonts w:ascii="Times New Roman" w:hAnsi="Times New Roman" w:cs="Times New Roman"/>
                <w:spacing w:val="-2"/>
                <w:sz w:val="24"/>
                <w:szCs w:val="24"/>
              </w:rPr>
              <w:t>82.77</w:t>
            </w:r>
          </w:p>
        </w:tc>
        <w:tc>
          <w:tcPr>
            <w:tcW w:w="851" w:type="dxa"/>
          </w:tcPr>
          <w:p w14:paraId="4465387E" w14:textId="77777777" w:rsidR="00682655" w:rsidRPr="00071610" w:rsidRDefault="00682655" w:rsidP="00682655">
            <w:pPr>
              <w:spacing w:line="276" w:lineRule="auto"/>
              <w:jc w:val="center"/>
              <w:rPr>
                <w:rFonts w:ascii="Times New Roman" w:hAnsi="Times New Roman" w:cs="Times New Roman"/>
                <w:color w:val="000000"/>
                <w:sz w:val="24"/>
                <w:szCs w:val="24"/>
              </w:rPr>
            </w:pPr>
            <w:r w:rsidRPr="00071610">
              <w:rPr>
                <w:rFonts w:ascii="Times New Roman" w:hAnsi="Times New Roman" w:cs="Times New Roman"/>
                <w:spacing w:val="-2"/>
                <w:sz w:val="24"/>
                <w:szCs w:val="24"/>
              </w:rPr>
              <w:t>12.71</w:t>
            </w:r>
          </w:p>
        </w:tc>
        <w:tc>
          <w:tcPr>
            <w:tcW w:w="1242" w:type="dxa"/>
          </w:tcPr>
          <w:p w14:paraId="7A3505BF"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2"/>
                <w:sz w:val="24"/>
                <w:szCs w:val="24"/>
              </w:rPr>
              <w:t>40.16</w:t>
            </w:r>
          </w:p>
        </w:tc>
        <w:tc>
          <w:tcPr>
            <w:tcW w:w="1309" w:type="dxa"/>
          </w:tcPr>
          <w:p w14:paraId="5F2A77A1"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2"/>
                <w:sz w:val="24"/>
                <w:szCs w:val="24"/>
              </w:rPr>
              <w:t>12.71</w:t>
            </w:r>
          </w:p>
        </w:tc>
        <w:tc>
          <w:tcPr>
            <w:tcW w:w="1276" w:type="dxa"/>
          </w:tcPr>
          <w:p w14:paraId="7B3C5671"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4"/>
                <w:sz w:val="24"/>
                <w:szCs w:val="24"/>
              </w:rPr>
              <w:t>5.16</w:t>
            </w:r>
          </w:p>
        </w:tc>
        <w:tc>
          <w:tcPr>
            <w:tcW w:w="1418" w:type="dxa"/>
          </w:tcPr>
          <w:p w14:paraId="54CD3006"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4"/>
                <w:sz w:val="24"/>
                <w:szCs w:val="24"/>
              </w:rPr>
              <w:t>5.90</w:t>
            </w:r>
          </w:p>
        </w:tc>
        <w:tc>
          <w:tcPr>
            <w:tcW w:w="1275" w:type="dxa"/>
          </w:tcPr>
          <w:p w14:paraId="5EB84380"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4"/>
                <w:sz w:val="24"/>
                <w:szCs w:val="24"/>
              </w:rPr>
              <w:t>6.08</w:t>
            </w:r>
          </w:p>
        </w:tc>
        <w:tc>
          <w:tcPr>
            <w:tcW w:w="1134" w:type="dxa"/>
          </w:tcPr>
          <w:p w14:paraId="5E025FDD" w14:textId="77777777" w:rsidR="00682655" w:rsidRPr="00071610" w:rsidRDefault="00682655" w:rsidP="00682655">
            <w:pPr>
              <w:spacing w:line="276" w:lineRule="auto"/>
              <w:jc w:val="center"/>
              <w:rPr>
                <w:rFonts w:ascii="Times New Roman" w:hAnsi="Times New Roman" w:cs="Times New Roman"/>
                <w:color w:val="000000"/>
                <w:sz w:val="24"/>
                <w:szCs w:val="24"/>
              </w:rPr>
            </w:pPr>
            <w:r w:rsidRPr="00071610">
              <w:rPr>
                <w:rFonts w:ascii="Times New Roman" w:hAnsi="Times New Roman" w:cs="Times New Roman"/>
                <w:spacing w:val="-2"/>
                <w:sz w:val="24"/>
                <w:szCs w:val="24"/>
              </w:rPr>
              <w:t>273.00</w:t>
            </w:r>
          </w:p>
        </w:tc>
        <w:tc>
          <w:tcPr>
            <w:tcW w:w="1276" w:type="dxa"/>
          </w:tcPr>
          <w:p w14:paraId="1C247D60"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4"/>
                <w:sz w:val="24"/>
                <w:szCs w:val="24"/>
              </w:rPr>
              <w:t>2.56</w:t>
            </w:r>
          </w:p>
        </w:tc>
      </w:tr>
      <w:tr w:rsidR="00682655" w:rsidRPr="00071610" w14:paraId="1AE7F102" w14:textId="77777777" w:rsidTr="00046B71">
        <w:trPr>
          <w:trHeight w:val="92"/>
        </w:trPr>
        <w:tc>
          <w:tcPr>
            <w:tcW w:w="3403" w:type="dxa"/>
          </w:tcPr>
          <w:p w14:paraId="468041B8"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b/>
                <w:bCs/>
                <w:sz w:val="24"/>
                <w:szCs w:val="24"/>
              </w:rPr>
              <w:t>T5:</w:t>
            </w:r>
            <w:r w:rsidRPr="00071610">
              <w:rPr>
                <w:rFonts w:ascii="Times New Roman" w:hAnsi="Times New Roman" w:cs="Times New Roman"/>
                <w:b/>
                <w:bCs/>
                <w:spacing w:val="13"/>
                <w:sz w:val="24"/>
                <w:szCs w:val="24"/>
              </w:rPr>
              <w:t xml:space="preserve"> </w:t>
            </w:r>
            <w:r w:rsidRPr="00071610">
              <w:rPr>
                <w:rFonts w:ascii="Times New Roman" w:hAnsi="Times New Roman" w:cs="Times New Roman"/>
                <w:b/>
                <w:bCs/>
                <w:sz w:val="24"/>
                <w:szCs w:val="24"/>
              </w:rPr>
              <w:t>Phosphorus</w:t>
            </w:r>
            <w:r w:rsidRPr="00071610">
              <w:rPr>
                <w:rFonts w:ascii="Times New Roman" w:hAnsi="Times New Roman" w:cs="Times New Roman"/>
                <w:b/>
                <w:bCs/>
                <w:spacing w:val="16"/>
                <w:sz w:val="24"/>
                <w:szCs w:val="24"/>
              </w:rPr>
              <w:t xml:space="preserve"> </w:t>
            </w:r>
            <w:r w:rsidRPr="00071610">
              <w:rPr>
                <w:rFonts w:ascii="Times New Roman" w:hAnsi="Times New Roman" w:cs="Times New Roman"/>
                <w:b/>
                <w:bCs/>
                <w:sz w:val="24"/>
                <w:szCs w:val="24"/>
              </w:rPr>
              <w:t>@</w:t>
            </w:r>
            <w:r w:rsidRPr="00071610">
              <w:rPr>
                <w:rFonts w:ascii="Times New Roman" w:hAnsi="Times New Roman" w:cs="Times New Roman"/>
                <w:b/>
                <w:bCs/>
                <w:spacing w:val="13"/>
                <w:sz w:val="24"/>
                <w:szCs w:val="24"/>
              </w:rPr>
              <w:t xml:space="preserve"> </w:t>
            </w:r>
            <w:r w:rsidRPr="00071610">
              <w:rPr>
                <w:rFonts w:ascii="Times New Roman" w:hAnsi="Times New Roman" w:cs="Times New Roman"/>
                <w:b/>
                <w:bCs/>
                <w:sz w:val="24"/>
                <w:szCs w:val="24"/>
              </w:rPr>
              <w:t xml:space="preserve">20 </w:t>
            </w:r>
            <w:r w:rsidRPr="00071610">
              <w:rPr>
                <w:rFonts w:ascii="Times New Roman" w:hAnsi="Times New Roman" w:cs="Times New Roman"/>
                <w:b/>
                <w:bCs/>
                <w:spacing w:val="-2"/>
                <w:sz w:val="24"/>
                <w:szCs w:val="24"/>
              </w:rPr>
              <w:t>kg/ha</w:t>
            </w:r>
          </w:p>
        </w:tc>
        <w:tc>
          <w:tcPr>
            <w:tcW w:w="1275" w:type="dxa"/>
          </w:tcPr>
          <w:p w14:paraId="4166094F" w14:textId="77777777" w:rsidR="00682655" w:rsidRPr="00071610" w:rsidRDefault="00682655" w:rsidP="00682655">
            <w:pPr>
              <w:spacing w:line="276" w:lineRule="auto"/>
              <w:jc w:val="center"/>
              <w:rPr>
                <w:rFonts w:ascii="Times New Roman" w:hAnsi="Times New Roman" w:cs="Times New Roman"/>
                <w:color w:val="000000"/>
                <w:sz w:val="24"/>
                <w:szCs w:val="24"/>
              </w:rPr>
            </w:pPr>
            <w:r w:rsidRPr="00071610">
              <w:rPr>
                <w:rFonts w:ascii="Times New Roman" w:hAnsi="Times New Roman" w:cs="Times New Roman"/>
                <w:spacing w:val="-2"/>
                <w:sz w:val="24"/>
                <w:szCs w:val="24"/>
              </w:rPr>
              <w:t>75.29</w:t>
            </w:r>
          </w:p>
        </w:tc>
        <w:tc>
          <w:tcPr>
            <w:tcW w:w="851" w:type="dxa"/>
          </w:tcPr>
          <w:p w14:paraId="027FF0E6" w14:textId="77777777" w:rsidR="00682655" w:rsidRPr="00071610" w:rsidRDefault="00682655" w:rsidP="00682655">
            <w:pPr>
              <w:spacing w:line="276" w:lineRule="auto"/>
              <w:jc w:val="center"/>
              <w:rPr>
                <w:rFonts w:ascii="Times New Roman" w:hAnsi="Times New Roman" w:cs="Times New Roman"/>
                <w:color w:val="000000"/>
                <w:sz w:val="24"/>
                <w:szCs w:val="24"/>
              </w:rPr>
            </w:pPr>
            <w:r w:rsidRPr="00071610">
              <w:rPr>
                <w:rFonts w:ascii="Times New Roman" w:hAnsi="Times New Roman" w:cs="Times New Roman"/>
                <w:spacing w:val="-2"/>
                <w:sz w:val="24"/>
                <w:szCs w:val="24"/>
              </w:rPr>
              <w:t>11.25</w:t>
            </w:r>
          </w:p>
        </w:tc>
        <w:tc>
          <w:tcPr>
            <w:tcW w:w="1242" w:type="dxa"/>
          </w:tcPr>
          <w:p w14:paraId="014948D4"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2"/>
                <w:sz w:val="24"/>
                <w:szCs w:val="24"/>
              </w:rPr>
              <w:t>35.56</w:t>
            </w:r>
          </w:p>
        </w:tc>
        <w:tc>
          <w:tcPr>
            <w:tcW w:w="1309" w:type="dxa"/>
          </w:tcPr>
          <w:p w14:paraId="737B9301"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2"/>
                <w:sz w:val="24"/>
                <w:szCs w:val="24"/>
              </w:rPr>
              <w:t>11.25</w:t>
            </w:r>
          </w:p>
        </w:tc>
        <w:tc>
          <w:tcPr>
            <w:tcW w:w="1276" w:type="dxa"/>
          </w:tcPr>
          <w:p w14:paraId="66C381B8"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4"/>
                <w:sz w:val="24"/>
                <w:szCs w:val="24"/>
              </w:rPr>
              <w:t>2.19</w:t>
            </w:r>
          </w:p>
        </w:tc>
        <w:tc>
          <w:tcPr>
            <w:tcW w:w="1418" w:type="dxa"/>
          </w:tcPr>
          <w:p w14:paraId="7554604F"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4"/>
                <w:sz w:val="24"/>
                <w:szCs w:val="24"/>
              </w:rPr>
              <w:t>5.50</w:t>
            </w:r>
          </w:p>
        </w:tc>
        <w:tc>
          <w:tcPr>
            <w:tcW w:w="1275" w:type="dxa"/>
          </w:tcPr>
          <w:p w14:paraId="40FFA931"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4"/>
                <w:sz w:val="24"/>
                <w:szCs w:val="24"/>
              </w:rPr>
              <w:t>4.44</w:t>
            </w:r>
          </w:p>
        </w:tc>
        <w:tc>
          <w:tcPr>
            <w:tcW w:w="1134" w:type="dxa"/>
          </w:tcPr>
          <w:p w14:paraId="2B0A8542" w14:textId="77777777" w:rsidR="00682655" w:rsidRPr="00071610" w:rsidRDefault="00682655" w:rsidP="00682655">
            <w:pPr>
              <w:spacing w:line="276" w:lineRule="auto"/>
              <w:jc w:val="center"/>
              <w:rPr>
                <w:rFonts w:ascii="Times New Roman" w:hAnsi="Times New Roman" w:cs="Times New Roman"/>
                <w:color w:val="000000"/>
                <w:sz w:val="24"/>
                <w:szCs w:val="24"/>
              </w:rPr>
            </w:pPr>
            <w:r w:rsidRPr="00071610">
              <w:rPr>
                <w:rFonts w:ascii="Times New Roman" w:hAnsi="Times New Roman" w:cs="Times New Roman"/>
                <w:spacing w:val="-2"/>
                <w:sz w:val="24"/>
                <w:szCs w:val="24"/>
              </w:rPr>
              <w:t>198.90</w:t>
            </w:r>
          </w:p>
        </w:tc>
        <w:tc>
          <w:tcPr>
            <w:tcW w:w="1276" w:type="dxa"/>
          </w:tcPr>
          <w:p w14:paraId="4DA70141"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4"/>
                <w:sz w:val="24"/>
                <w:szCs w:val="24"/>
              </w:rPr>
              <w:t>1.90</w:t>
            </w:r>
          </w:p>
        </w:tc>
      </w:tr>
      <w:tr w:rsidR="00682655" w:rsidRPr="00071610" w14:paraId="09FCD16B" w14:textId="77777777" w:rsidTr="00046B71">
        <w:trPr>
          <w:trHeight w:val="92"/>
        </w:trPr>
        <w:tc>
          <w:tcPr>
            <w:tcW w:w="3403" w:type="dxa"/>
          </w:tcPr>
          <w:p w14:paraId="4F159DC3"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b/>
                <w:bCs/>
                <w:sz w:val="24"/>
                <w:szCs w:val="24"/>
              </w:rPr>
              <w:t>T6:</w:t>
            </w:r>
            <w:r w:rsidRPr="00071610">
              <w:rPr>
                <w:rFonts w:ascii="Times New Roman" w:hAnsi="Times New Roman" w:cs="Times New Roman"/>
                <w:b/>
                <w:bCs/>
                <w:spacing w:val="13"/>
                <w:sz w:val="24"/>
                <w:szCs w:val="24"/>
              </w:rPr>
              <w:t xml:space="preserve"> </w:t>
            </w:r>
            <w:r w:rsidRPr="00071610">
              <w:rPr>
                <w:rFonts w:ascii="Times New Roman" w:hAnsi="Times New Roman" w:cs="Times New Roman"/>
                <w:b/>
                <w:bCs/>
                <w:sz w:val="24"/>
                <w:szCs w:val="24"/>
              </w:rPr>
              <w:t>Phosphorus</w:t>
            </w:r>
            <w:r w:rsidRPr="00071610">
              <w:rPr>
                <w:rFonts w:ascii="Times New Roman" w:hAnsi="Times New Roman" w:cs="Times New Roman"/>
                <w:b/>
                <w:bCs/>
                <w:spacing w:val="16"/>
                <w:sz w:val="24"/>
                <w:szCs w:val="24"/>
              </w:rPr>
              <w:t xml:space="preserve"> </w:t>
            </w:r>
            <w:r w:rsidRPr="00071610">
              <w:rPr>
                <w:rFonts w:ascii="Times New Roman" w:hAnsi="Times New Roman" w:cs="Times New Roman"/>
                <w:b/>
                <w:bCs/>
                <w:sz w:val="24"/>
                <w:szCs w:val="24"/>
              </w:rPr>
              <w:t>@</w:t>
            </w:r>
            <w:r w:rsidRPr="00071610">
              <w:rPr>
                <w:rFonts w:ascii="Times New Roman" w:hAnsi="Times New Roman" w:cs="Times New Roman"/>
                <w:b/>
                <w:bCs/>
                <w:spacing w:val="13"/>
                <w:sz w:val="24"/>
                <w:szCs w:val="24"/>
              </w:rPr>
              <w:t xml:space="preserve"> </w:t>
            </w:r>
            <w:r w:rsidRPr="00071610">
              <w:rPr>
                <w:rFonts w:ascii="Times New Roman" w:hAnsi="Times New Roman" w:cs="Times New Roman"/>
                <w:b/>
                <w:bCs/>
                <w:sz w:val="24"/>
                <w:szCs w:val="24"/>
              </w:rPr>
              <w:t xml:space="preserve">40 </w:t>
            </w:r>
            <w:r w:rsidRPr="00071610">
              <w:rPr>
                <w:rFonts w:ascii="Times New Roman" w:hAnsi="Times New Roman" w:cs="Times New Roman"/>
                <w:b/>
                <w:bCs/>
                <w:spacing w:val="-2"/>
                <w:sz w:val="24"/>
                <w:szCs w:val="24"/>
              </w:rPr>
              <w:t>kg/ha</w:t>
            </w:r>
          </w:p>
        </w:tc>
        <w:tc>
          <w:tcPr>
            <w:tcW w:w="1275" w:type="dxa"/>
          </w:tcPr>
          <w:p w14:paraId="0B5218FC" w14:textId="77777777" w:rsidR="00682655" w:rsidRPr="00071610" w:rsidRDefault="00682655" w:rsidP="00682655">
            <w:pPr>
              <w:spacing w:line="276" w:lineRule="auto"/>
              <w:jc w:val="center"/>
              <w:rPr>
                <w:rFonts w:ascii="Times New Roman" w:hAnsi="Times New Roman" w:cs="Times New Roman"/>
                <w:color w:val="000000"/>
                <w:sz w:val="24"/>
                <w:szCs w:val="24"/>
              </w:rPr>
            </w:pPr>
            <w:r w:rsidRPr="00071610">
              <w:rPr>
                <w:rFonts w:ascii="Times New Roman" w:hAnsi="Times New Roman" w:cs="Times New Roman"/>
                <w:spacing w:val="-2"/>
                <w:sz w:val="24"/>
                <w:szCs w:val="24"/>
              </w:rPr>
              <w:t>76.78</w:t>
            </w:r>
          </w:p>
        </w:tc>
        <w:tc>
          <w:tcPr>
            <w:tcW w:w="851" w:type="dxa"/>
          </w:tcPr>
          <w:p w14:paraId="67953889" w14:textId="77777777" w:rsidR="00682655" w:rsidRPr="00071610" w:rsidRDefault="00682655" w:rsidP="00682655">
            <w:pPr>
              <w:spacing w:line="276" w:lineRule="auto"/>
              <w:jc w:val="center"/>
              <w:rPr>
                <w:rFonts w:ascii="Times New Roman" w:hAnsi="Times New Roman" w:cs="Times New Roman"/>
                <w:color w:val="000000"/>
                <w:sz w:val="24"/>
                <w:szCs w:val="24"/>
              </w:rPr>
            </w:pPr>
            <w:r w:rsidRPr="00071610">
              <w:rPr>
                <w:rFonts w:ascii="Times New Roman" w:hAnsi="Times New Roman" w:cs="Times New Roman"/>
                <w:spacing w:val="-2"/>
                <w:sz w:val="24"/>
                <w:szCs w:val="24"/>
              </w:rPr>
              <w:t>11.56</w:t>
            </w:r>
          </w:p>
        </w:tc>
        <w:tc>
          <w:tcPr>
            <w:tcW w:w="1242" w:type="dxa"/>
          </w:tcPr>
          <w:p w14:paraId="62A6DA6D"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2"/>
                <w:sz w:val="24"/>
                <w:szCs w:val="24"/>
              </w:rPr>
              <w:t>36.00</w:t>
            </w:r>
          </w:p>
        </w:tc>
        <w:tc>
          <w:tcPr>
            <w:tcW w:w="1309" w:type="dxa"/>
          </w:tcPr>
          <w:p w14:paraId="36166EB3"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2"/>
                <w:sz w:val="24"/>
                <w:szCs w:val="24"/>
              </w:rPr>
              <w:t>11.56</w:t>
            </w:r>
          </w:p>
        </w:tc>
        <w:tc>
          <w:tcPr>
            <w:tcW w:w="1276" w:type="dxa"/>
          </w:tcPr>
          <w:p w14:paraId="15A1A079"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4"/>
                <w:sz w:val="24"/>
                <w:szCs w:val="24"/>
              </w:rPr>
              <w:t>2.68</w:t>
            </w:r>
          </w:p>
        </w:tc>
        <w:tc>
          <w:tcPr>
            <w:tcW w:w="1418" w:type="dxa"/>
          </w:tcPr>
          <w:p w14:paraId="7495F475"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4"/>
                <w:sz w:val="24"/>
                <w:szCs w:val="24"/>
              </w:rPr>
              <w:t>5.99</w:t>
            </w:r>
          </w:p>
        </w:tc>
        <w:tc>
          <w:tcPr>
            <w:tcW w:w="1275" w:type="dxa"/>
          </w:tcPr>
          <w:p w14:paraId="37D016AE"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4"/>
                <w:sz w:val="24"/>
                <w:szCs w:val="24"/>
              </w:rPr>
              <w:t>4.71</w:t>
            </w:r>
          </w:p>
        </w:tc>
        <w:tc>
          <w:tcPr>
            <w:tcW w:w="1134" w:type="dxa"/>
          </w:tcPr>
          <w:p w14:paraId="4502D386" w14:textId="77777777" w:rsidR="00682655" w:rsidRPr="00071610" w:rsidRDefault="00682655" w:rsidP="00682655">
            <w:pPr>
              <w:spacing w:line="276" w:lineRule="auto"/>
              <w:jc w:val="center"/>
              <w:rPr>
                <w:rFonts w:ascii="Times New Roman" w:hAnsi="Times New Roman" w:cs="Times New Roman"/>
                <w:color w:val="000000"/>
                <w:sz w:val="24"/>
                <w:szCs w:val="24"/>
              </w:rPr>
            </w:pPr>
            <w:r w:rsidRPr="00071610">
              <w:rPr>
                <w:rFonts w:ascii="Times New Roman" w:hAnsi="Times New Roman" w:cs="Times New Roman"/>
                <w:spacing w:val="-2"/>
                <w:sz w:val="24"/>
                <w:szCs w:val="24"/>
              </w:rPr>
              <w:t>214.40</w:t>
            </w:r>
          </w:p>
        </w:tc>
        <w:tc>
          <w:tcPr>
            <w:tcW w:w="1276" w:type="dxa"/>
          </w:tcPr>
          <w:p w14:paraId="18798C01"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4"/>
                <w:sz w:val="24"/>
                <w:szCs w:val="24"/>
              </w:rPr>
              <w:t>2.02</w:t>
            </w:r>
          </w:p>
        </w:tc>
      </w:tr>
      <w:tr w:rsidR="00682655" w:rsidRPr="00071610" w14:paraId="05C25C8D" w14:textId="77777777" w:rsidTr="00046B71">
        <w:trPr>
          <w:trHeight w:val="92"/>
        </w:trPr>
        <w:tc>
          <w:tcPr>
            <w:tcW w:w="3403" w:type="dxa"/>
          </w:tcPr>
          <w:p w14:paraId="42FA9B2F"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b/>
                <w:bCs/>
                <w:sz w:val="24"/>
                <w:szCs w:val="24"/>
              </w:rPr>
              <w:t>T7:</w:t>
            </w:r>
            <w:r w:rsidRPr="00071610">
              <w:rPr>
                <w:rFonts w:ascii="Times New Roman" w:hAnsi="Times New Roman" w:cs="Times New Roman"/>
                <w:b/>
                <w:bCs/>
                <w:spacing w:val="13"/>
                <w:sz w:val="24"/>
                <w:szCs w:val="24"/>
              </w:rPr>
              <w:t xml:space="preserve"> </w:t>
            </w:r>
            <w:r w:rsidRPr="00071610">
              <w:rPr>
                <w:rFonts w:ascii="Times New Roman" w:hAnsi="Times New Roman" w:cs="Times New Roman"/>
                <w:b/>
                <w:bCs/>
                <w:sz w:val="24"/>
                <w:szCs w:val="24"/>
              </w:rPr>
              <w:t>Phosphorus</w:t>
            </w:r>
            <w:r w:rsidRPr="00071610">
              <w:rPr>
                <w:rFonts w:ascii="Times New Roman" w:hAnsi="Times New Roman" w:cs="Times New Roman"/>
                <w:b/>
                <w:bCs/>
                <w:spacing w:val="16"/>
                <w:sz w:val="24"/>
                <w:szCs w:val="24"/>
              </w:rPr>
              <w:t xml:space="preserve"> </w:t>
            </w:r>
            <w:r w:rsidRPr="00071610">
              <w:rPr>
                <w:rFonts w:ascii="Times New Roman" w:hAnsi="Times New Roman" w:cs="Times New Roman"/>
                <w:b/>
                <w:bCs/>
                <w:sz w:val="24"/>
                <w:szCs w:val="24"/>
              </w:rPr>
              <w:t>@</w:t>
            </w:r>
            <w:r w:rsidRPr="00071610">
              <w:rPr>
                <w:rFonts w:ascii="Times New Roman" w:hAnsi="Times New Roman" w:cs="Times New Roman"/>
                <w:b/>
                <w:bCs/>
                <w:spacing w:val="13"/>
                <w:sz w:val="24"/>
                <w:szCs w:val="24"/>
              </w:rPr>
              <w:t xml:space="preserve"> </w:t>
            </w:r>
            <w:r w:rsidRPr="00071610">
              <w:rPr>
                <w:rFonts w:ascii="Times New Roman" w:hAnsi="Times New Roman" w:cs="Times New Roman"/>
                <w:b/>
                <w:bCs/>
                <w:sz w:val="24"/>
                <w:szCs w:val="24"/>
              </w:rPr>
              <w:t xml:space="preserve">60 </w:t>
            </w:r>
            <w:r w:rsidRPr="00071610">
              <w:rPr>
                <w:rFonts w:ascii="Times New Roman" w:hAnsi="Times New Roman" w:cs="Times New Roman"/>
                <w:b/>
                <w:bCs/>
                <w:spacing w:val="-2"/>
                <w:sz w:val="24"/>
                <w:szCs w:val="24"/>
              </w:rPr>
              <w:t>kg/ha</w:t>
            </w:r>
          </w:p>
        </w:tc>
        <w:tc>
          <w:tcPr>
            <w:tcW w:w="1275" w:type="dxa"/>
          </w:tcPr>
          <w:p w14:paraId="23204573" w14:textId="77777777" w:rsidR="00682655" w:rsidRPr="00071610" w:rsidRDefault="00682655" w:rsidP="00682655">
            <w:pPr>
              <w:spacing w:line="276" w:lineRule="auto"/>
              <w:jc w:val="center"/>
              <w:rPr>
                <w:rFonts w:ascii="Times New Roman" w:hAnsi="Times New Roman" w:cs="Times New Roman"/>
                <w:color w:val="000000"/>
                <w:sz w:val="24"/>
                <w:szCs w:val="24"/>
              </w:rPr>
            </w:pPr>
            <w:r w:rsidRPr="00071610">
              <w:rPr>
                <w:rFonts w:ascii="Times New Roman" w:hAnsi="Times New Roman" w:cs="Times New Roman"/>
                <w:spacing w:val="-2"/>
                <w:sz w:val="24"/>
                <w:szCs w:val="24"/>
              </w:rPr>
              <w:t>77.74</w:t>
            </w:r>
          </w:p>
        </w:tc>
        <w:tc>
          <w:tcPr>
            <w:tcW w:w="851" w:type="dxa"/>
          </w:tcPr>
          <w:p w14:paraId="28150B6B" w14:textId="77777777" w:rsidR="00682655" w:rsidRPr="00071610" w:rsidRDefault="00682655" w:rsidP="00682655">
            <w:pPr>
              <w:spacing w:line="276" w:lineRule="auto"/>
              <w:jc w:val="center"/>
              <w:rPr>
                <w:rFonts w:ascii="Times New Roman" w:hAnsi="Times New Roman" w:cs="Times New Roman"/>
                <w:color w:val="000000"/>
                <w:sz w:val="24"/>
                <w:szCs w:val="24"/>
              </w:rPr>
            </w:pPr>
            <w:r w:rsidRPr="00071610">
              <w:rPr>
                <w:rFonts w:ascii="Times New Roman" w:hAnsi="Times New Roman" w:cs="Times New Roman"/>
                <w:spacing w:val="-2"/>
                <w:sz w:val="24"/>
                <w:szCs w:val="24"/>
              </w:rPr>
              <w:t>11.86</w:t>
            </w:r>
          </w:p>
        </w:tc>
        <w:tc>
          <w:tcPr>
            <w:tcW w:w="1242" w:type="dxa"/>
          </w:tcPr>
          <w:p w14:paraId="4A63DC04"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2"/>
                <w:sz w:val="24"/>
                <w:szCs w:val="24"/>
              </w:rPr>
              <w:t>36.06</w:t>
            </w:r>
          </w:p>
        </w:tc>
        <w:tc>
          <w:tcPr>
            <w:tcW w:w="1309" w:type="dxa"/>
          </w:tcPr>
          <w:p w14:paraId="73FC5E9D"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2"/>
                <w:sz w:val="24"/>
                <w:szCs w:val="24"/>
              </w:rPr>
              <w:t>11.86</w:t>
            </w:r>
          </w:p>
        </w:tc>
        <w:tc>
          <w:tcPr>
            <w:tcW w:w="1276" w:type="dxa"/>
          </w:tcPr>
          <w:p w14:paraId="33C6B315"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4"/>
                <w:sz w:val="24"/>
                <w:szCs w:val="24"/>
              </w:rPr>
              <w:t>3.28</w:t>
            </w:r>
          </w:p>
        </w:tc>
        <w:tc>
          <w:tcPr>
            <w:tcW w:w="1418" w:type="dxa"/>
          </w:tcPr>
          <w:p w14:paraId="68D104D1"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4"/>
                <w:sz w:val="24"/>
                <w:szCs w:val="24"/>
              </w:rPr>
              <w:t>5.75</w:t>
            </w:r>
          </w:p>
        </w:tc>
        <w:tc>
          <w:tcPr>
            <w:tcW w:w="1275" w:type="dxa"/>
          </w:tcPr>
          <w:p w14:paraId="35B2BE1D"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4"/>
                <w:sz w:val="24"/>
                <w:szCs w:val="24"/>
              </w:rPr>
              <w:t>5.05</w:t>
            </w:r>
          </w:p>
        </w:tc>
        <w:tc>
          <w:tcPr>
            <w:tcW w:w="1134" w:type="dxa"/>
          </w:tcPr>
          <w:p w14:paraId="25341F80" w14:textId="77777777" w:rsidR="00682655" w:rsidRPr="00071610" w:rsidRDefault="00682655" w:rsidP="00682655">
            <w:pPr>
              <w:spacing w:line="276" w:lineRule="auto"/>
              <w:jc w:val="center"/>
              <w:rPr>
                <w:rFonts w:ascii="Times New Roman" w:hAnsi="Times New Roman" w:cs="Times New Roman"/>
                <w:color w:val="000000"/>
                <w:sz w:val="24"/>
                <w:szCs w:val="24"/>
              </w:rPr>
            </w:pPr>
            <w:r w:rsidRPr="00071610">
              <w:rPr>
                <w:rFonts w:ascii="Times New Roman" w:hAnsi="Times New Roman" w:cs="Times New Roman"/>
                <w:spacing w:val="-2"/>
                <w:sz w:val="24"/>
                <w:szCs w:val="24"/>
              </w:rPr>
              <w:t>245.50</w:t>
            </w:r>
          </w:p>
        </w:tc>
        <w:tc>
          <w:tcPr>
            <w:tcW w:w="1276" w:type="dxa"/>
          </w:tcPr>
          <w:p w14:paraId="5BA9377B" w14:textId="77777777" w:rsidR="00682655" w:rsidRPr="00071610" w:rsidRDefault="00682655" w:rsidP="00682655">
            <w:pPr>
              <w:spacing w:line="276" w:lineRule="auto"/>
              <w:jc w:val="center"/>
              <w:rPr>
                <w:rFonts w:ascii="Times New Roman" w:hAnsi="Times New Roman" w:cs="Times New Roman"/>
                <w:sz w:val="24"/>
                <w:szCs w:val="24"/>
              </w:rPr>
            </w:pPr>
            <w:r w:rsidRPr="00071610">
              <w:rPr>
                <w:rFonts w:ascii="Times New Roman" w:hAnsi="Times New Roman" w:cs="Times New Roman"/>
                <w:spacing w:val="-4"/>
                <w:sz w:val="24"/>
                <w:szCs w:val="24"/>
              </w:rPr>
              <w:t>2.29</w:t>
            </w:r>
          </w:p>
        </w:tc>
      </w:tr>
      <w:tr w:rsidR="00682655" w:rsidRPr="00071610" w14:paraId="16B05FB7" w14:textId="77777777" w:rsidTr="00046B71">
        <w:trPr>
          <w:trHeight w:val="92"/>
        </w:trPr>
        <w:tc>
          <w:tcPr>
            <w:tcW w:w="3403" w:type="dxa"/>
          </w:tcPr>
          <w:p w14:paraId="0C655229"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b/>
                <w:bCs/>
                <w:sz w:val="24"/>
                <w:szCs w:val="24"/>
              </w:rPr>
              <w:t>T8:</w:t>
            </w:r>
            <w:r w:rsidRPr="00071610">
              <w:rPr>
                <w:rFonts w:ascii="Times New Roman" w:hAnsi="Times New Roman" w:cs="Times New Roman"/>
                <w:b/>
                <w:bCs/>
                <w:spacing w:val="13"/>
                <w:sz w:val="24"/>
                <w:szCs w:val="24"/>
              </w:rPr>
              <w:t xml:space="preserve"> </w:t>
            </w:r>
            <w:r w:rsidRPr="00071610">
              <w:rPr>
                <w:rFonts w:ascii="Times New Roman" w:hAnsi="Times New Roman" w:cs="Times New Roman"/>
                <w:b/>
                <w:bCs/>
                <w:sz w:val="24"/>
                <w:szCs w:val="24"/>
              </w:rPr>
              <w:t>Phosphorus</w:t>
            </w:r>
            <w:r w:rsidRPr="00071610">
              <w:rPr>
                <w:rFonts w:ascii="Times New Roman" w:hAnsi="Times New Roman" w:cs="Times New Roman"/>
                <w:b/>
                <w:bCs/>
                <w:spacing w:val="16"/>
                <w:sz w:val="24"/>
                <w:szCs w:val="24"/>
              </w:rPr>
              <w:t xml:space="preserve"> </w:t>
            </w:r>
            <w:r w:rsidRPr="00071610">
              <w:rPr>
                <w:rFonts w:ascii="Times New Roman" w:hAnsi="Times New Roman" w:cs="Times New Roman"/>
                <w:b/>
                <w:bCs/>
                <w:sz w:val="24"/>
                <w:szCs w:val="24"/>
              </w:rPr>
              <w:t>@</w:t>
            </w:r>
            <w:r w:rsidRPr="00071610">
              <w:rPr>
                <w:rFonts w:ascii="Times New Roman" w:hAnsi="Times New Roman" w:cs="Times New Roman"/>
                <w:b/>
                <w:bCs/>
                <w:spacing w:val="13"/>
                <w:sz w:val="24"/>
                <w:szCs w:val="24"/>
              </w:rPr>
              <w:t xml:space="preserve"> </w:t>
            </w:r>
            <w:r w:rsidRPr="00071610">
              <w:rPr>
                <w:rFonts w:ascii="Times New Roman" w:hAnsi="Times New Roman" w:cs="Times New Roman"/>
                <w:b/>
                <w:bCs/>
                <w:sz w:val="24"/>
                <w:szCs w:val="24"/>
              </w:rPr>
              <w:t xml:space="preserve">80 </w:t>
            </w:r>
            <w:r w:rsidRPr="00071610">
              <w:rPr>
                <w:rFonts w:ascii="Times New Roman" w:hAnsi="Times New Roman" w:cs="Times New Roman"/>
                <w:b/>
                <w:bCs/>
                <w:spacing w:val="-2"/>
                <w:sz w:val="24"/>
                <w:szCs w:val="24"/>
              </w:rPr>
              <w:t>kg/ha</w:t>
            </w:r>
          </w:p>
        </w:tc>
        <w:tc>
          <w:tcPr>
            <w:tcW w:w="1275" w:type="dxa"/>
          </w:tcPr>
          <w:p w14:paraId="260DA691" w14:textId="77777777" w:rsidR="00682655" w:rsidRPr="00071610" w:rsidRDefault="00682655" w:rsidP="00682655">
            <w:pPr>
              <w:spacing w:line="276" w:lineRule="auto"/>
              <w:jc w:val="center"/>
              <w:rPr>
                <w:rFonts w:ascii="Times New Roman" w:eastAsia="Times New Roman" w:hAnsi="Times New Roman" w:cs="Times New Roman"/>
                <w:b/>
                <w:bCs/>
                <w:sz w:val="24"/>
                <w:szCs w:val="24"/>
              </w:rPr>
            </w:pPr>
            <w:r w:rsidRPr="00071610">
              <w:rPr>
                <w:rFonts w:ascii="Times New Roman" w:hAnsi="Times New Roman" w:cs="Times New Roman"/>
                <w:spacing w:val="-2"/>
                <w:sz w:val="24"/>
                <w:szCs w:val="24"/>
              </w:rPr>
              <w:t>80.63</w:t>
            </w:r>
          </w:p>
        </w:tc>
        <w:tc>
          <w:tcPr>
            <w:tcW w:w="851" w:type="dxa"/>
          </w:tcPr>
          <w:p w14:paraId="74BBE0F0" w14:textId="77777777" w:rsidR="00682655" w:rsidRPr="00071610" w:rsidRDefault="00682655" w:rsidP="00682655">
            <w:pPr>
              <w:spacing w:line="276" w:lineRule="auto"/>
              <w:jc w:val="center"/>
              <w:rPr>
                <w:rFonts w:ascii="Times New Roman" w:eastAsia="Times New Roman" w:hAnsi="Times New Roman" w:cs="Times New Roman"/>
                <w:b/>
                <w:bCs/>
                <w:sz w:val="24"/>
                <w:szCs w:val="24"/>
              </w:rPr>
            </w:pPr>
            <w:r w:rsidRPr="00071610">
              <w:rPr>
                <w:rFonts w:ascii="Times New Roman" w:hAnsi="Times New Roman" w:cs="Times New Roman"/>
                <w:spacing w:val="-2"/>
                <w:sz w:val="24"/>
                <w:szCs w:val="24"/>
              </w:rPr>
              <w:t>12.27</w:t>
            </w:r>
          </w:p>
        </w:tc>
        <w:tc>
          <w:tcPr>
            <w:tcW w:w="1242" w:type="dxa"/>
          </w:tcPr>
          <w:p w14:paraId="66B15657"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2"/>
                <w:sz w:val="24"/>
                <w:szCs w:val="24"/>
              </w:rPr>
              <w:t>37.12</w:t>
            </w:r>
          </w:p>
        </w:tc>
        <w:tc>
          <w:tcPr>
            <w:tcW w:w="1309" w:type="dxa"/>
          </w:tcPr>
          <w:p w14:paraId="3C4A2AE3"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2"/>
                <w:sz w:val="24"/>
                <w:szCs w:val="24"/>
              </w:rPr>
              <w:t>12.27</w:t>
            </w:r>
          </w:p>
        </w:tc>
        <w:tc>
          <w:tcPr>
            <w:tcW w:w="1276" w:type="dxa"/>
          </w:tcPr>
          <w:p w14:paraId="045C13CB" w14:textId="77777777" w:rsidR="00682655" w:rsidRPr="00071610" w:rsidRDefault="00682655" w:rsidP="00682655">
            <w:pPr>
              <w:spacing w:line="276" w:lineRule="auto"/>
              <w:jc w:val="center"/>
              <w:rPr>
                <w:rFonts w:ascii="Times New Roman" w:eastAsia="Times New Roman" w:hAnsi="Times New Roman" w:cs="Times New Roman"/>
                <w:b/>
                <w:bCs/>
                <w:sz w:val="24"/>
                <w:szCs w:val="24"/>
              </w:rPr>
            </w:pPr>
            <w:r w:rsidRPr="00071610">
              <w:rPr>
                <w:rFonts w:ascii="Times New Roman" w:hAnsi="Times New Roman" w:cs="Times New Roman"/>
                <w:spacing w:val="-4"/>
                <w:sz w:val="24"/>
                <w:szCs w:val="24"/>
              </w:rPr>
              <w:t>4.72</w:t>
            </w:r>
          </w:p>
        </w:tc>
        <w:tc>
          <w:tcPr>
            <w:tcW w:w="1418" w:type="dxa"/>
          </w:tcPr>
          <w:p w14:paraId="5B70179B" w14:textId="77777777" w:rsidR="00682655" w:rsidRPr="00071610" w:rsidRDefault="00682655" w:rsidP="00682655">
            <w:pPr>
              <w:spacing w:line="276" w:lineRule="auto"/>
              <w:jc w:val="center"/>
              <w:rPr>
                <w:rFonts w:ascii="Times New Roman" w:eastAsia="Times New Roman" w:hAnsi="Times New Roman" w:cs="Times New Roman"/>
                <w:b/>
                <w:bCs/>
                <w:sz w:val="24"/>
                <w:szCs w:val="24"/>
              </w:rPr>
            </w:pPr>
            <w:r w:rsidRPr="00071610">
              <w:rPr>
                <w:rFonts w:ascii="Times New Roman" w:hAnsi="Times New Roman" w:cs="Times New Roman"/>
                <w:spacing w:val="-4"/>
                <w:sz w:val="24"/>
                <w:szCs w:val="24"/>
              </w:rPr>
              <w:t>5.86</w:t>
            </w:r>
          </w:p>
        </w:tc>
        <w:tc>
          <w:tcPr>
            <w:tcW w:w="1275" w:type="dxa"/>
          </w:tcPr>
          <w:p w14:paraId="76466C5F"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4"/>
                <w:sz w:val="24"/>
                <w:szCs w:val="24"/>
              </w:rPr>
              <w:t>6.72</w:t>
            </w:r>
          </w:p>
        </w:tc>
        <w:tc>
          <w:tcPr>
            <w:tcW w:w="1134" w:type="dxa"/>
          </w:tcPr>
          <w:p w14:paraId="06B87B44" w14:textId="77777777" w:rsidR="00682655" w:rsidRPr="00071610" w:rsidRDefault="00682655" w:rsidP="00682655">
            <w:pPr>
              <w:spacing w:line="276" w:lineRule="auto"/>
              <w:jc w:val="center"/>
              <w:rPr>
                <w:rFonts w:ascii="Times New Roman" w:eastAsia="Times New Roman" w:hAnsi="Times New Roman" w:cs="Times New Roman"/>
                <w:b/>
                <w:bCs/>
                <w:sz w:val="24"/>
                <w:szCs w:val="24"/>
              </w:rPr>
            </w:pPr>
            <w:r w:rsidRPr="00071610">
              <w:rPr>
                <w:rFonts w:ascii="Times New Roman" w:hAnsi="Times New Roman" w:cs="Times New Roman"/>
                <w:spacing w:val="-2"/>
                <w:sz w:val="24"/>
                <w:szCs w:val="24"/>
              </w:rPr>
              <w:t>271.60</w:t>
            </w:r>
          </w:p>
        </w:tc>
        <w:tc>
          <w:tcPr>
            <w:tcW w:w="1276" w:type="dxa"/>
          </w:tcPr>
          <w:p w14:paraId="6E5D91D4"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4"/>
                <w:sz w:val="24"/>
                <w:szCs w:val="24"/>
              </w:rPr>
              <w:t>2.51</w:t>
            </w:r>
          </w:p>
        </w:tc>
      </w:tr>
      <w:tr w:rsidR="00682655" w:rsidRPr="00071610" w14:paraId="7CC7185A" w14:textId="77777777" w:rsidTr="00046B71">
        <w:trPr>
          <w:trHeight w:val="92"/>
        </w:trPr>
        <w:tc>
          <w:tcPr>
            <w:tcW w:w="3403" w:type="dxa"/>
          </w:tcPr>
          <w:p w14:paraId="07549FF6"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b/>
                <w:bCs/>
                <w:sz w:val="24"/>
                <w:szCs w:val="24"/>
              </w:rPr>
              <w:t xml:space="preserve">T9: Nitrogen + Phosphorus @ 60+40 </w:t>
            </w:r>
            <w:r w:rsidRPr="00071610">
              <w:rPr>
                <w:rFonts w:ascii="Times New Roman" w:hAnsi="Times New Roman" w:cs="Times New Roman"/>
                <w:b/>
                <w:bCs/>
                <w:spacing w:val="-2"/>
                <w:sz w:val="24"/>
                <w:szCs w:val="24"/>
              </w:rPr>
              <w:t>kg/ha</w:t>
            </w:r>
          </w:p>
        </w:tc>
        <w:tc>
          <w:tcPr>
            <w:tcW w:w="1275" w:type="dxa"/>
          </w:tcPr>
          <w:p w14:paraId="548967D9"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2"/>
                <w:sz w:val="24"/>
                <w:szCs w:val="24"/>
              </w:rPr>
              <w:t>81.26</w:t>
            </w:r>
          </w:p>
        </w:tc>
        <w:tc>
          <w:tcPr>
            <w:tcW w:w="851" w:type="dxa"/>
          </w:tcPr>
          <w:p w14:paraId="3661D49D"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2"/>
                <w:sz w:val="24"/>
                <w:szCs w:val="24"/>
              </w:rPr>
              <w:t>13.26</w:t>
            </w:r>
          </w:p>
        </w:tc>
        <w:tc>
          <w:tcPr>
            <w:tcW w:w="1242" w:type="dxa"/>
          </w:tcPr>
          <w:p w14:paraId="62264A46"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2"/>
                <w:sz w:val="24"/>
                <w:szCs w:val="24"/>
              </w:rPr>
              <w:t>38.49</w:t>
            </w:r>
          </w:p>
        </w:tc>
        <w:tc>
          <w:tcPr>
            <w:tcW w:w="1309" w:type="dxa"/>
          </w:tcPr>
          <w:p w14:paraId="71FC44F4"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2"/>
                <w:sz w:val="24"/>
                <w:szCs w:val="24"/>
              </w:rPr>
              <w:t>13.26</w:t>
            </w:r>
          </w:p>
        </w:tc>
        <w:tc>
          <w:tcPr>
            <w:tcW w:w="1276" w:type="dxa"/>
          </w:tcPr>
          <w:p w14:paraId="75EE498F"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4"/>
                <w:sz w:val="24"/>
                <w:szCs w:val="24"/>
              </w:rPr>
              <w:t>4.05</w:t>
            </w:r>
          </w:p>
        </w:tc>
        <w:tc>
          <w:tcPr>
            <w:tcW w:w="1418" w:type="dxa"/>
          </w:tcPr>
          <w:p w14:paraId="5188FBFE"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4"/>
                <w:sz w:val="24"/>
                <w:szCs w:val="24"/>
              </w:rPr>
              <w:t>5.75</w:t>
            </w:r>
          </w:p>
        </w:tc>
        <w:tc>
          <w:tcPr>
            <w:tcW w:w="1275" w:type="dxa"/>
          </w:tcPr>
          <w:p w14:paraId="0F3821A8"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4"/>
                <w:sz w:val="24"/>
                <w:szCs w:val="24"/>
              </w:rPr>
              <w:t>6.08</w:t>
            </w:r>
          </w:p>
        </w:tc>
        <w:tc>
          <w:tcPr>
            <w:tcW w:w="1134" w:type="dxa"/>
          </w:tcPr>
          <w:p w14:paraId="776FF076"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2"/>
                <w:sz w:val="24"/>
                <w:szCs w:val="24"/>
              </w:rPr>
              <w:t>292.80</w:t>
            </w:r>
          </w:p>
        </w:tc>
        <w:tc>
          <w:tcPr>
            <w:tcW w:w="1276" w:type="dxa"/>
          </w:tcPr>
          <w:p w14:paraId="1C68D52E"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4"/>
                <w:sz w:val="24"/>
                <w:szCs w:val="24"/>
              </w:rPr>
              <w:t>2.73</w:t>
            </w:r>
          </w:p>
        </w:tc>
      </w:tr>
      <w:tr w:rsidR="00682655" w:rsidRPr="00071610" w14:paraId="40F17112" w14:textId="77777777" w:rsidTr="00046B71">
        <w:trPr>
          <w:trHeight w:val="92"/>
        </w:trPr>
        <w:tc>
          <w:tcPr>
            <w:tcW w:w="3403" w:type="dxa"/>
          </w:tcPr>
          <w:p w14:paraId="7CFE424E"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b/>
                <w:bCs/>
                <w:sz w:val="24"/>
                <w:szCs w:val="24"/>
              </w:rPr>
              <w:t xml:space="preserve">T10: Nitrogen + Phosphorus @ 90+60 </w:t>
            </w:r>
            <w:r w:rsidRPr="00071610">
              <w:rPr>
                <w:rFonts w:ascii="Times New Roman" w:hAnsi="Times New Roman" w:cs="Times New Roman"/>
                <w:b/>
                <w:bCs/>
                <w:spacing w:val="-2"/>
                <w:sz w:val="24"/>
                <w:szCs w:val="24"/>
              </w:rPr>
              <w:t>kg/ha</w:t>
            </w:r>
          </w:p>
        </w:tc>
        <w:tc>
          <w:tcPr>
            <w:tcW w:w="1275" w:type="dxa"/>
          </w:tcPr>
          <w:p w14:paraId="4142B614"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2"/>
                <w:sz w:val="24"/>
                <w:szCs w:val="24"/>
              </w:rPr>
              <w:t>82.22</w:t>
            </w:r>
          </w:p>
        </w:tc>
        <w:tc>
          <w:tcPr>
            <w:tcW w:w="851" w:type="dxa"/>
          </w:tcPr>
          <w:p w14:paraId="374FEDF7"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2"/>
                <w:sz w:val="24"/>
                <w:szCs w:val="24"/>
              </w:rPr>
              <w:t>12.90</w:t>
            </w:r>
          </w:p>
        </w:tc>
        <w:tc>
          <w:tcPr>
            <w:tcW w:w="1242" w:type="dxa"/>
          </w:tcPr>
          <w:p w14:paraId="1068E843"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2"/>
                <w:sz w:val="24"/>
                <w:szCs w:val="24"/>
              </w:rPr>
              <w:t>39.03</w:t>
            </w:r>
          </w:p>
        </w:tc>
        <w:tc>
          <w:tcPr>
            <w:tcW w:w="1309" w:type="dxa"/>
          </w:tcPr>
          <w:p w14:paraId="23A3096A"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2"/>
                <w:sz w:val="24"/>
                <w:szCs w:val="24"/>
              </w:rPr>
              <w:t>12.90</w:t>
            </w:r>
          </w:p>
        </w:tc>
        <w:tc>
          <w:tcPr>
            <w:tcW w:w="1276" w:type="dxa"/>
          </w:tcPr>
          <w:p w14:paraId="40ACEE64"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4"/>
                <w:sz w:val="24"/>
                <w:szCs w:val="24"/>
              </w:rPr>
              <w:t>4.65</w:t>
            </w:r>
          </w:p>
        </w:tc>
        <w:tc>
          <w:tcPr>
            <w:tcW w:w="1418" w:type="dxa"/>
          </w:tcPr>
          <w:p w14:paraId="454245B9"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4"/>
                <w:sz w:val="24"/>
                <w:szCs w:val="24"/>
              </w:rPr>
              <w:t>5.85</w:t>
            </w:r>
          </w:p>
        </w:tc>
        <w:tc>
          <w:tcPr>
            <w:tcW w:w="1275" w:type="dxa"/>
          </w:tcPr>
          <w:p w14:paraId="1A79AA6B"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4"/>
                <w:sz w:val="24"/>
                <w:szCs w:val="24"/>
              </w:rPr>
              <w:t>6.42</w:t>
            </w:r>
          </w:p>
        </w:tc>
        <w:tc>
          <w:tcPr>
            <w:tcW w:w="1134" w:type="dxa"/>
          </w:tcPr>
          <w:p w14:paraId="488B870A"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2"/>
                <w:sz w:val="24"/>
                <w:szCs w:val="24"/>
              </w:rPr>
              <w:t>303.30</w:t>
            </w:r>
          </w:p>
        </w:tc>
        <w:tc>
          <w:tcPr>
            <w:tcW w:w="1276" w:type="dxa"/>
          </w:tcPr>
          <w:p w14:paraId="2BC85F01"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4"/>
                <w:sz w:val="24"/>
                <w:szCs w:val="24"/>
              </w:rPr>
              <w:t>2.78</w:t>
            </w:r>
          </w:p>
        </w:tc>
      </w:tr>
      <w:tr w:rsidR="00682655" w:rsidRPr="00071610" w14:paraId="5FA10717" w14:textId="77777777" w:rsidTr="00046B71">
        <w:trPr>
          <w:trHeight w:val="92"/>
        </w:trPr>
        <w:tc>
          <w:tcPr>
            <w:tcW w:w="3403" w:type="dxa"/>
          </w:tcPr>
          <w:p w14:paraId="098B92DD"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b/>
                <w:bCs/>
                <w:sz w:val="24"/>
                <w:szCs w:val="24"/>
              </w:rPr>
              <w:t xml:space="preserve">T11: Nitrogen + </w:t>
            </w:r>
            <w:r w:rsidRPr="00071610">
              <w:rPr>
                <w:rFonts w:ascii="Times New Roman" w:hAnsi="Times New Roman" w:cs="Times New Roman"/>
                <w:b/>
                <w:bCs/>
                <w:spacing w:val="-4"/>
                <w:sz w:val="24"/>
                <w:szCs w:val="24"/>
              </w:rPr>
              <w:t>Phosphorus</w:t>
            </w:r>
            <w:r w:rsidRPr="00071610">
              <w:rPr>
                <w:rFonts w:ascii="Times New Roman" w:hAnsi="Times New Roman" w:cs="Times New Roman"/>
                <w:b/>
                <w:bCs/>
                <w:spacing w:val="-9"/>
                <w:sz w:val="24"/>
                <w:szCs w:val="24"/>
              </w:rPr>
              <w:t xml:space="preserve"> </w:t>
            </w:r>
            <w:r w:rsidRPr="00071610">
              <w:rPr>
                <w:rFonts w:ascii="Times New Roman" w:hAnsi="Times New Roman" w:cs="Times New Roman"/>
                <w:b/>
                <w:bCs/>
                <w:spacing w:val="-4"/>
                <w:sz w:val="24"/>
                <w:szCs w:val="24"/>
              </w:rPr>
              <w:t>@</w:t>
            </w:r>
            <w:r w:rsidRPr="00071610">
              <w:rPr>
                <w:rFonts w:ascii="Times New Roman" w:hAnsi="Times New Roman" w:cs="Times New Roman"/>
                <w:b/>
                <w:bCs/>
                <w:spacing w:val="-8"/>
                <w:sz w:val="24"/>
                <w:szCs w:val="24"/>
              </w:rPr>
              <w:t xml:space="preserve"> </w:t>
            </w:r>
            <w:r w:rsidRPr="00071610">
              <w:rPr>
                <w:rFonts w:ascii="Times New Roman" w:hAnsi="Times New Roman" w:cs="Times New Roman"/>
                <w:b/>
                <w:bCs/>
                <w:spacing w:val="-4"/>
                <w:sz w:val="24"/>
                <w:szCs w:val="24"/>
              </w:rPr>
              <w:t xml:space="preserve">120+80 </w:t>
            </w:r>
            <w:r w:rsidRPr="00071610">
              <w:rPr>
                <w:rFonts w:ascii="Times New Roman" w:hAnsi="Times New Roman" w:cs="Times New Roman"/>
                <w:b/>
                <w:bCs/>
                <w:spacing w:val="-2"/>
                <w:sz w:val="24"/>
                <w:szCs w:val="24"/>
              </w:rPr>
              <w:t>kg/ha</w:t>
            </w:r>
          </w:p>
        </w:tc>
        <w:tc>
          <w:tcPr>
            <w:tcW w:w="1275" w:type="dxa"/>
          </w:tcPr>
          <w:p w14:paraId="4A8DDB29"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2"/>
                <w:sz w:val="24"/>
                <w:szCs w:val="24"/>
              </w:rPr>
              <w:t>85.11</w:t>
            </w:r>
          </w:p>
        </w:tc>
        <w:tc>
          <w:tcPr>
            <w:tcW w:w="851" w:type="dxa"/>
          </w:tcPr>
          <w:p w14:paraId="3F1D9A8C"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2"/>
                <w:sz w:val="24"/>
                <w:szCs w:val="24"/>
              </w:rPr>
              <w:t>13.64</w:t>
            </w:r>
          </w:p>
        </w:tc>
        <w:tc>
          <w:tcPr>
            <w:tcW w:w="1242" w:type="dxa"/>
          </w:tcPr>
          <w:p w14:paraId="6DBEC0DA"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2"/>
                <w:sz w:val="24"/>
                <w:szCs w:val="24"/>
              </w:rPr>
              <w:t>40.60</w:t>
            </w:r>
          </w:p>
        </w:tc>
        <w:tc>
          <w:tcPr>
            <w:tcW w:w="1309" w:type="dxa"/>
          </w:tcPr>
          <w:p w14:paraId="49F95CC9"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2"/>
                <w:sz w:val="24"/>
                <w:szCs w:val="24"/>
              </w:rPr>
              <w:t>13.64</w:t>
            </w:r>
          </w:p>
        </w:tc>
        <w:tc>
          <w:tcPr>
            <w:tcW w:w="1276" w:type="dxa"/>
          </w:tcPr>
          <w:p w14:paraId="7E6972F1"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4"/>
                <w:sz w:val="24"/>
                <w:szCs w:val="24"/>
              </w:rPr>
              <w:t>5.29</w:t>
            </w:r>
          </w:p>
        </w:tc>
        <w:tc>
          <w:tcPr>
            <w:tcW w:w="1418" w:type="dxa"/>
          </w:tcPr>
          <w:p w14:paraId="2E6B8548"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4"/>
                <w:sz w:val="24"/>
                <w:szCs w:val="24"/>
              </w:rPr>
              <w:t>5.96</w:t>
            </w:r>
          </w:p>
        </w:tc>
        <w:tc>
          <w:tcPr>
            <w:tcW w:w="1275" w:type="dxa"/>
          </w:tcPr>
          <w:p w14:paraId="6DE4ED0D"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4"/>
                <w:sz w:val="24"/>
                <w:szCs w:val="24"/>
              </w:rPr>
              <w:t>6.52</w:t>
            </w:r>
          </w:p>
        </w:tc>
        <w:tc>
          <w:tcPr>
            <w:tcW w:w="1134" w:type="dxa"/>
          </w:tcPr>
          <w:p w14:paraId="0266FA05"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2"/>
                <w:sz w:val="24"/>
                <w:szCs w:val="24"/>
              </w:rPr>
              <w:t>323.80</w:t>
            </w:r>
          </w:p>
        </w:tc>
        <w:tc>
          <w:tcPr>
            <w:tcW w:w="1276" w:type="dxa"/>
          </w:tcPr>
          <w:p w14:paraId="439253AE"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4"/>
                <w:sz w:val="24"/>
                <w:szCs w:val="24"/>
              </w:rPr>
              <w:t>2.91</w:t>
            </w:r>
          </w:p>
        </w:tc>
      </w:tr>
      <w:tr w:rsidR="00682655" w:rsidRPr="00071610" w14:paraId="14E1693B" w14:textId="77777777" w:rsidTr="00046B71">
        <w:trPr>
          <w:trHeight w:val="92"/>
        </w:trPr>
        <w:tc>
          <w:tcPr>
            <w:tcW w:w="3403" w:type="dxa"/>
          </w:tcPr>
          <w:p w14:paraId="3F99D5C5"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b/>
                <w:bCs/>
                <w:sz w:val="24"/>
                <w:szCs w:val="24"/>
              </w:rPr>
              <w:t xml:space="preserve">T12: Control (0 kg/ha </w:t>
            </w:r>
            <w:r w:rsidRPr="00071610">
              <w:rPr>
                <w:rFonts w:ascii="Times New Roman" w:hAnsi="Times New Roman" w:cs="Times New Roman"/>
                <w:b/>
                <w:bCs/>
                <w:spacing w:val="-2"/>
                <w:sz w:val="24"/>
                <w:szCs w:val="24"/>
              </w:rPr>
              <w:t>Nitrogen</w:t>
            </w:r>
            <w:r w:rsidRPr="00071610">
              <w:rPr>
                <w:rFonts w:ascii="Times New Roman" w:hAnsi="Times New Roman" w:cs="Times New Roman"/>
                <w:b/>
                <w:bCs/>
                <w:sz w:val="24"/>
                <w:szCs w:val="24"/>
              </w:rPr>
              <w:tab/>
            </w:r>
            <w:r w:rsidRPr="00071610">
              <w:rPr>
                <w:rFonts w:ascii="Times New Roman" w:hAnsi="Times New Roman" w:cs="Times New Roman"/>
                <w:b/>
                <w:bCs/>
                <w:spacing w:val="-12"/>
                <w:sz w:val="24"/>
                <w:szCs w:val="24"/>
              </w:rPr>
              <w:t>and</w:t>
            </w:r>
            <w:r w:rsidRPr="00071610">
              <w:rPr>
                <w:rFonts w:ascii="Times New Roman" w:hAnsi="Times New Roman" w:cs="Times New Roman"/>
                <w:b/>
                <w:bCs/>
                <w:spacing w:val="-2"/>
                <w:sz w:val="24"/>
                <w:szCs w:val="24"/>
              </w:rPr>
              <w:t xml:space="preserve"> Phosphorus)</w:t>
            </w:r>
          </w:p>
        </w:tc>
        <w:tc>
          <w:tcPr>
            <w:tcW w:w="1275" w:type="dxa"/>
          </w:tcPr>
          <w:p w14:paraId="0BAACD4C"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2"/>
                <w:sz w:val="24"/>
                <w:szCs w:val="24"/>
              </w:rPr>
              <w:t>73.40</w:t>
            </w:r>
          </w:p>
        </w:tc>
        <w:tc>
          <w:tcPr>
            <w:tcW w:w="851" w:type="dxa"/>
          </w:tcPr>
          <w:p w14:paraId="32929136"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2"/>
                <w:sz w:val="24"/>
                <w:szCs w:val="24"/>
              </w:rPr>
              <w:t>10.12</w:t>
            </w:r>
          </w:p>
        </w:tc>
        <w:tc>
          <w:tcPr>
            <w:tcW w:w="1242" w:type="dxa"/>
          </w:tcPr>
          <w:p w14:paraId="3BD98BBA"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2"/>
                <w:sz w:val="24"/>
                <w:szCs w:val="24"/>
              </w:rPr>
              <w:t>34.69</w:t>
            </w:r>
          </w:p>
        </w:tc>
        <w:tc>
          <w:tcPr>
            <w:tcW w:w="1309" w:type="dxa"/>
          </w:tcPr>
          <w:p w14:paraId="23D22082"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2"/>
                <w:sz w:val="24"/>
                <w:szCs w:val="24"/>
              </w:rPr>
              <w:t>10.12</w:t>
            </w:r>
          </w:p>
        </w:tc>
        <w:tc>
          <w:tcPr>
            <w:tcW w:w="1276" w:type="dxa"/>
          </w:tcPr>
          <w:p w14:paraId="4F35EF12"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4"/>
                <w:sz w:val="24"/>
                <w:szCs w:val="24"/>
              </w:rPr>
              <w:t>2.06</w:t>
            </w:r>
          </w:p>
        </w:tc>
        <w:tc>
          <w:tcPr>
            <w:tcW w:w="1418" w:type="dxa"/>
          </w:tcPr>
          <w:p w14:paraId="63216931"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4"/>
                <w:sz w:val="24"/>
                <w:szCs w:val="24"/>
              </w:rPr>
              <w:t>5.37</w:t>
            </w:r>
          </w:p>
        </w:tc>
        <w:tc>
          <w:tcPr>
            <w:tcW w:w="1275" w:type="dxa"/>
          </w:tcPr>
          <w:p w14:paraId="13CD6CF9"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4"/>
                <w:sz w:val="24"/>
                <w:szCs w:val="24"/>
              </w:rPr>
              <w:t>3.56</w:t>
            </w:r>
          </w:p>
        </w:tc>
        <w:tc>
          <w:tcPr>
            <w:tcW w:w="1134" w:type="dxa"/>
          </w:tcPr>
          <w:p w14:paraId="4ADA3CB6"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2"/>
                <w:sz w:val="24"/>
                <w:szCs w:val="24"/>
              </w:rPr>
              <w:t>149.50</w:t>
            </w:r>
          </w:p>
        </w:tc>
        <w:tc>
          <w:tcPr>
            <w:tcW w:w="1276" w:type="dxa"/>
          </w:tcPr>
          <w:p w14:paraId="3157EB0F"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spacing w:val="-4"/>
                <w:sz w:val="24"/>
                <w:szCs w:val="24"/>
              </w:rPr>
              <w:t>1.44</w:t>
            </w:r>
          </w:p>
        </w:tc>
      </w:tr>
      <w:tr w:rsidR="00682655" w:rsidRPr="00071610" w14:paraId="5DF9DB38" w14:textId="77777777" w:rsidTr="00046B71">
        <w:trPr>
          <w:trHeight w:val="92"/>
        </w:trPr>
        <w:tc>
          <w:tcPr>
            <w:tcW w:w="3403" w:type="dxa"/>
          </w:tcPr>
          <w:p w14:paraId="268EBA8D" w14:textId="77777777" w:rsidR="00682655" w:rsidRPr="00071610" w:rsidRDefault="00682655" w:rsidP="00682655">
            <w:pPr>
              <w:spacing w:line="276" w:lineRule="auto"/>
              <w:jc w:val="center"/>
              <w:rPr>
                <w:rFonts w:ascii="Times New Roman" w:hAnsi="Times New Roman" w:cs="Times New Roman"/>
                <w:b/>
                <w:bCs/>
                <w:sz w:val="24"/>
                <w:szCs w:val="24"/>
              </w:rPr>
            </w:pPr>
            <w:proofErr w:type="spellStart"/>
            <w:r w:rsidRPr="00071610">
              <w:rPr>
                <w:rFonts w:ascii="Times New Roman" w:hAnsi="Times New Roman" w:cs="Times New Roman"/>
                <w:b/>
                <w:bCs/>
                <w:spacing w:val="-4"/>
                <w:sz w:val="24"/>
                <w:szCs w:val="24"/>
              </w:rPr>
              <w:t>SEm</w:t>
            </w:r>
            <w:proofErr w:type="spellEnd"/>
            <w:r w:rsidRPr="00071610">
              <w:rPr>
                <w:rFonts w:ascii="Times New Roman" w:hAnsi="Times New Roman" w:cs="Times New Roman"/>
                <w:b/>
                <w:bCs/>
                <w:spacing w:val="-4"/>
                <w:sz w:val="24"/>
                <w:szCs w:val="24"/>
              </w:rPr>
              <w:t>±</w:t>
            </w:r>
          </w:p>
        </w:tc>
        <w:tc>
          <w:tcPr>
            <w:tcW w:w="1275" w:type="dxa"/>
          </w:tcPr>
          <w:p w14:paraId="4C977CF4" w14:textId="77777777" w:rsidR="00682655" w:rsidRPr="00071610" w:rsidRDefault="00682655" w:rsidP="00682655">
            <w:pPr>
              <w:spacing w:line="276" w:lineRule="auto"/>
              <w:jc w:val="center"/>
              <w:rPr>
                <w:rFonts w:ascii="Times New Roman" w:hAnsi="Times New Roman" w:cs="Times New Roman"/>
                <w:b/>
                <w:sz w:val="24"/>
                <w:szCs w:val="24"/>
              </w:rPr>
            </w:pPr>
            <w:r w:rsidRPr="00071610">
              <w:rPr>
                <w:rFonts w:ascii="Times New Roman" w:hAnsi="Times New Roman" w:cs="Times New Roman"/>
                <w:b/>
                <w:spacing w:val="-4"/>
                <w:sz w:val="24"/>
                <w:szCs w:val="24"/>
              </w:rPr>
              <w:t>0.83</w:t>
            </w:r>
          </w:p>
        </w:tc>
        <w:tc>
          <w:tcPr>
            <w:tcW w:w="851" w:type="dxa"/>
          </w:tcPr>
          <w:p w14:paraId="6AA16C4A" w14:textId="77777777" w:rsidR="00682655" w:rsidRPr="00071610" w:rsidRDefault="00682655" w:rsidP="00682655">
            <w:pPr>
              <w:spacing w:line="276" w:lineRule="auto"/>
              <w:jc w:val="center"/>
              <w:rPr>
                <w:rFonts w:ascii="Times New Roman" w:hAnsi="Times New Roman" w:cs="Times New Roman"/>
                <w:b/>
                <w:sz w:val="24"/>
                <w:szCs w:val="24"/>
              </w:rPr>
            </w:pPr>
            <w:r w:rsidRPr="00071610">
              <w:rPr>
                <w:rFonts w:ascii="Times New Roman" w:hAnsi="Times New Roman" w:cs="Times New Roman"/>
                <w:b/>
                <w:spacing w:val="-4"/>
                <w:sz w:val="24"/>
                <w:szCs w:val="24"/>
              </w:rPr>
              <w:t>1.46</w:t>
            </w:r>
          </w:p>
        </w:tc>
        <w:tc>
          <w:tcPr>
            <w:tcW w:w="1242" w:type="dxa"/>
          </w:tcPr>
          <w:p w14:paraId="4DC42FF1" w14:textId="77777777" w:rsidR="00682655" w:rsidRPr="00071610" w:rsidRDefault="00682655" w:rsidP="00682655">
            <w:pPr>
              <w:spacing w:line="276" w:lineRule="auto"/>
              <w:jc w:val="center"/>
              <w:rPr>
                <w:rFonts w:ascii="Times New Roman" w:hAnsi="Times New Roman" w:cs="Times New Roman"/>
                <w:b/>
                <w:sz w:val="24"/>
                <w:szCs w:val="24"/>
              </w:rPr>
            </w:pPr>
            <w:r w:rsidRPr="00071610">
              <w:rPr>
                <w:rFonts w:ascii="Times New Roman" w:hAnsi="Times New Roman" w:cs="Times New Roman"/>
                <w:b/>
                <w:spacing w:val="-4"/>
                <w:sz w:val="24"/>
                <w:szCs w:val="24"/>
              </w:rPr>
              <w:t>0.34</w:t>
            </w:r>
          </w:p>
        </w:tc>
        <w:tc>
          <w:tcPr>
            <w:tcW w:w="1309" w:type="dxa"/>
          </w:tcPr>
          <w:p w14:paraId="7A702151" w14:textId="77777777" w:rsidR="00682655" w:rsidRPr="00071610" w:rsidRDefault="00682655" w:rsidP="00682655">
            <w:pPr>
              <w:spacing w:line="276" w:lineRule="auto"/>
              <w:jc w:val="center"/>
              <w:rPr>
                <w:rFonts w:ascii="Times New Roman" w:hAnsi="Times New Roman" w:cs="Times New Roman"/>
                <w:b/>
                <w:sz w:val="24"/>
                <w:szCs w:val="24"/>
              </w:rPr>
            </w:pPr>
            <w:r w:rsidRPr="00071610">
              <w:rPr>
                <w:rFonts w:ascii="Times New Roman" w:hAnsi="Times New Roman" w:cs="Times New Roman"/>
                <w:b/>
                <w:spacing w:val="-4"/>
                <w:sz w:val="24"/>
                <w:szCs w:val="24"/>
              </w:rPr>
              <w:t>0.14</w:t>
            </w:r>
          </w:p>
        </w:tc>
        <w:tc>
          <w:tcPr>
            <w:tcW w:w="1276" w:type="dxa"/>
          </w:tcPr>
          <w:p w14:paraId="3ABB086D" w14:textId="77777777" w:rsidR="00682655" w:rsidRPr="00071610" w:rsidRDefault="00682655" w:rsidP="00682655">
            <w:pPr>
              <w:spacing w:line="276" w:lineRule="auto"/>
              <w:jc w:val="center"/>
              <w:rPr>
                <w:rFonts w:ascii="Times New Roman" w:hAnsi="Times New Roman" w:cs="Times New Roman"/>
                <w:b/>
                <w:sz w:val="24"/>
                <w:szCs w:val="24"/>
              </w:rPr>
            </w:pPr>
            <w:r w:rsidRPr="00071610">
              <w:rPr>
                <w:rFonts w:ascii="Times New Roman" w:hAnsi="Times New Roman" w:cs="Times New Roman"/>
                <w:b/>
                <w:spacing w:val="-4"/>
                <w:sz w:val="24"/>
                <w:szCs w:val="24"/>
              </w:rPr>
              <w:t>0.37</w:t>
            </w:r>
          </w:p>
        </w:tc>
        <w:tc>
          <w:tcPr>
            <w:tcW w:w="1418" w:type="dxa"/>
          </w:tcPr>
          <w:p w14:paraId="343F1BEF" w14:textId="77777777" w:rsidR="00682655" w:rsidRPr="00071610" w:rsidRDefault="00682655" w:rsidP="00682655">
            <w:pPr>
              <w:spacing w:line="276" w:lineRule="auto"/>
              <w:jc w:val="center"/>
              <w:rPr>
                <w:rFonts w:ascii="Times New Roman" w:hAnsi="Times New Roman" w:cs="Times New Roman"/>
                <w:b/>
                <w:sz w:val="24"/>
                <w:szCs w:val="24"/>
              </w:rPr>
            </w:pPr>
            <w:r w:rsidRPr="00071610">
              <w:rPr>
                <w:rFonts w:ascii="Times New Roman" w:hAnsi="Times New Roman" w:cs="Times New Roman"/>
                <w:b/>
                <w:spacing w:val="-4"/>
                <w:sz w:val="24"/>
                <w:szCs w:val="24"/>
              </w:rPr>
              <w:t>0.28</w:t>
            </w:r>
          </w:p>
        </w:tc>
        <w:tc>
          <w:tcPr>
            <w:tcW w:w="1275" w:type="dxa"/>
          </w:tcPr>
          <w:p w14:paraId="741F6D99" w14:textId="77777777" w:rsidR="00682655" w:rsidRPr="00071610" w:rsidRDefault="00682655" w:rsidP="00682655">
            <w:pPr>
              <w:spacing w:line="276" w:lineRule="auto"/>
              <w:jc w:val="center"/>
              <w:rPr>
                <w:rFonts w:ascii="Times New Roman" w:hAnsi="Times New Roman" w:cs="Times New Roman"/>
                <w:b/>
                <w:sz w:val="24"/>
                <w:szCs w:val="24"/>
              </w:rPr>
            </w:pPr>
            <w:r w:rsidRPr="00071610">
              <w:rPr>
                <w:rFonts w:ascii="Times New Roman" w:hAnsi="Times New Roman" w:cs="Times New Roman"/>
                <w:b/>
                <w:spacing w:val="-4"/>
                <w:sz w:val="24"/>
                <w:szCs w:val="24"/>
              </w:rPr>
              <w:t>0.36</w:t>
            </w:r>
          </w:p>
        </w:tc>
        <w:tc>
          <w:tcPr>
            <w:tcW w:w="1134" w:type="dxa"/>
          </w:tcPr>
          <w:p w14:paraId="74BC7540" w14:textId="77777777" w:rsidR="00682655" w:rsidRPr="00071610" w:rsidRDefault="00682655" w:rsidP="00682655">
            <w:pPr>
              <w:spacing w:line="276" w:lineRule="auto"/>
              <w:jc w:val="center"/>
              <w:rPr>
                <w:rFonts w:ascii="Times New Roman" w:hAnsi="Times New Roman" w:cs="Times New Roman"/>
                <w:b/>
                <w:sz w:val="24"/>
                <w:szCs w:val="24"/>
              </w:rPr>
            </w:pPr>
            <w:r w:rsidRPr="00071610">
              <w:rPr>
                <w:rFonts w:ascii="Times New Roman" w:hAnsi="Times New Roman" w:cs="Times New Roman"/>
                <w:b/>
                <w:spacing w:val="-4"/>
                <w:sz w:val="24"/>
                <w:szCs w:val="24"/>
              </w:rPr>
              <w:t>8.20</w:t>
            </w:r>
          </w:p>
        </w:tc>
        <w:tc>
          <w:tcPr>
            <w:tcW w:w="1276" w:type="dxa"/>
          </w:tcPr>
          <w:p w14:paraId="7CEAFD06" w14:textId="77777777" w:rsidR="00682655" w:rsidRPr="00071610" w:rsidRDefault="00682655" w:rsidP="00682655">
            <w:pPr>
              <w:spacing w:line="276" w:lineRule="auto"/>
              <w:jc w:val="center"/>
              <w:rPr>
                <w:rFonts w:ascii="Times New Roman" w:hAnsi="Times New Roman" w:cs="Times New Roman"/>
                <w:b/>
                <w:sz w:val="24"/>
                <w:szCs w:val="24"/>
              </w:rPr>
            </w:pPr>
            <w:r w:rsidRPr="00071610">
              <w:rPr>
                <w:rFonts w:ascii="Times New Roman" w:hAnsi="Times New Roman" w:cs="Times New Roman"/>
                <w:b/>
                <w:spacing w:val="-4"/>
                <w:sz w:val="24"/>
                <w:szCs w:val="24"/>
              </w:rPr>
              <w:t>0.09</w:t>
            </w:r>
          </w:p>
        </w:tc>
      </w:tr>
      <w:tr w:rsidR="00682655" w:rsidRPr="00A72B24" w14:paraId="381AFBA6" w14:textId="77777777" w:rsidTr="00046B71">
        <w:trPr>
          <w:trHeight w:val="92"/>
        </w:trPr>
        <w:tc>
          <w:tcPr>
            <w:tcW w:w="3403" w:type="dxa"/>
          </w:tcPr>
          <w:p w14:paraId="555BDFEA" w14:textId="77777777" w:rsidR="00682655" w:rsidRPr="00071610" w:rsidRDefault="00682655" w:rsidP="00682655">
            <w:pPr>
              <w:spacing w:line="276" w:lineRule="auto"/>
              <w:jc w:val="center"/>
              <w:rPr>
                <w:rFonts w:ascii="Times New Roman" w:hAnsi="Times New Roman" w:cs="Times New Roman"/>
                <w:b/>
                <w:bCs/>
                <w:sz w:val="24"/>
                <w:szCs w:val="24"/>
              </w:rPr>
            </w:pPr>
            <w:r w:rsidRPr="00071610">
              <w:rPr>
                <w:rFonts w:ascii="Times New Roman" w:hAnsi="Times New Roman" w:cs="Times New Roman"/>
                <w:b/>
                <w:bCs/>
                <w:spacing w:val="-5"/>
                <w:sz w:val="24"/>
                <w:szCs w:val="24"/>
              </w:rPr>
              <w:t>CD</w:t>
            </w:r>
          </w:p>
        </w:tc>
        <w:tc>
          <w:tcPr>
            <w:tcW w:w="1275" w:type="dxa"/>
          </w:tcPr>
          <w:p w14:paraId="40A9F56A" w14:textId="77777777" w:rsidR="00682655" w:rsidRPr="00071610" w:rsidRDefault="00682655" w:rsidP="00682655">
            <w:pPr>
              <w:spacing w:line="276" w:lineRule="auto"/>
              <w:jc w:val="center"/>
              <w:rPr>
                <w:rFonts w:ascii="Times New Roman" w:eastAsia="Times New Roman" w:hAnsi="Times New Roman" w:cs="Times New Roman"/>
                <w:b/>
                <w:sz w:val="24"/>
                <w:szCs w:val="24"/>
              </w:rPr>
            </w:pPr>
            <w:r w:rsidRPr="00071610">
              <w:rPr>
                <w:rFonts w:ascii="Times New Roman" w:hAnsi="Times New Roman" w:cs="Times New Roman"/>
                <w:b/>
                <w:spacing w:val="-4"/>
                <w:sz w:val="24"/>
                <w:szCs w:val="24"/>
              </w:rPr>
              <w:t>2.46</w:t>
            </w:r>
          </w:p>
        </w:tc>
        <w:tc>
          <w:tcPr>
            <w:tcW w:w="851" w:type="dxa"/>
          </w:tcPr>
          <w:p w14:paraId="5338C271" w14:textId="77777777" w:rsidR="00682655" w:rsidRPr="00071610" w:rsidRDefault="00682655" w:rsidP="00682655">
            <w:pPr>
              <w:spacing w:line="276" w:lineRule="auto"/>
              <w:jc w:val="center"/>
              <w:rPr>
                <w:rFonts w:ascii="Times New Roman" w:eastAsia="Times New Roman" w:hAnsi="Times New Roman" w:cs="Times New Roman"/>
                <w:b/>
                <w:sz w:val="24"/>
                <w:szCs w:val="24"/>
              </w:rPr>
            </w:pPr>
            <w:r w:rsidRPr="00071610">
              <w:rPr>
                <w:rFonts w:ascii="Times New Roman" w:hAnsi="Times New Roman" w:cs="Times New Roman"/>
                <w:b/>
                <w:spacing w:val="-4"/>
                <w:sz w:val="24"/>
                <w:szCs w:val="24"/>
              </w:rPr>
              <w:t>0.50</w:t>
            </w:r>
          </w:p>
        </w:tc>
        <w:tc>
          <w:tcPr>
            <w:tcW w:w="1242" w:type="dxa"/>
          </w:tcPr>
          <w:p w14:paraId="43884836" w14:textId="77777777" w:rsidR="00682655" w:rsidRPr="00071610" w:rsidRDefault="00682655" w:rsidP="00682655">
            <w:pPr>
              <w:spacing w:line="276" w:lineRule="auto"/>
              <w:jc w:val="center"/>
              <w:rPr>
                <w:rFonts w:ascii="Times New Roman" w:hAnsi="Times New Roman" w:cs="Times New Roman"/>
                <w:b/>
                <w:sz w:val="24"/>
                <w:szCs w:val="24"/>
              </w:rPr>
            </w:pPr>
            <w:r w:rsidRPr="00071610">
              <w:rPr>
                <w:rFonts w:ascii="Times New Roman" w:hAnsi="Times New Roman" w:cs="Times New Roman"/>
                <w:b/>
                <w:spacing w:val="-4"/>
                <w:sz w:val="24"/>
                <w:szCs w:val="24"/>
              </w:rPr>
              <w:t>1.01</w:t>
            </w:r>
          </w:p>
        </w:tc>
        <w:tc>
          <w:tcPr>
            <w:tcW w:w="1309" w:type="dxa"/>
          </w:tcPr>
          <w:p w14:paraId="5E470D51" w14:textId="77777777" w:rsidR="00682655" w:rsidRPr="00071610" w:rsidRDefault="00682655" w:rsidP="00682655">
            <w:pPr>
              <w:spacing w:line="276" w:lineRule="auto"/>
              <w:jc w:val="center"/>
              <w:rPr>
                <w:rFonts w:ascii="Times New Roman" w:hAnsi="Times New Roman" w:cs="Times New Roman"/>
                <w:b/>
                <w:sz w:val="24"/>
                <w:szCs w:val="24"/>
              </w:rPr>
            </w:pPr>
            <w:r w:rsidRPr="00071610">
              <w:rPr>
                <w:rFonts w:ascii="Times New Roman" w:hAnsi="Times New Roman" w:cs="Times New Roman"/>
                <w:b/>
                <w:spacing w:val="-4"/>
                <w:sz w:val="24"/>
                <w:szCs w:val="24"/>
              </w:rPr>
              <w:t>0.41</w:t>
            </w:r>
          </w:p>
        </w:tc>
        <w:tc>
          <w:tcPr>
            <w:tcW w:w="1276" w:type="dxa"/>
          </w:tcPr>
          <w:p w14:paraId="66D6C420" w14:textId="77777777" w:rsidR="00682655" w:rsidRPr="00071610" w:rsidRDefault="00682655" w:rsidP="00682655">
            <w:pPr>
              <w:spacing w:line="276" w:lineRule="auto"/>
              <w:jc w:val="center"/>
              <w:rPr>
                <w:rFonts w:ascii="Times New Roman" w:eastAsia="Times New Roman" w:hAnsi="Times New Roman" w:cs="Times New Roman"/>
                <w:b/>
                <w:sz w:val="24"/>
                <w:szCs w:val="24"/>
              </w:rPr>
            </w:pPr>
            <w:r w:rsidRPr="00071610">
              <w:rPr>
                <w:rFonts w:ascii="Times New Roman" w:hAnsi="Times New Roman" w:cs="Times New Roman"/>
                <w:b/>
                <w:spacing w:val="-4"/>
                <w:sz w:val="24"/>
                <w:szCs w:val="24"/>
              </w:rPr>
              <w:t>1.09</w:t>
            </w:r>
          </w:p>
        </w:tc>
        <w:tc>
          <w:tcPr>
            <w:tcW w:w="1418" w:type="dxa"/>
          </w:tcPr>
          <w:p w14:paraId="582EE873" w14:textId="77777777" w:rsidR="00682655" w:rsidRPr="00071610" w:rsidRDefault="00682655" w:rsidP="00682655">
            <w:pPr>
              <w:spacing w:line="276" w:lineRule="auto"/>
              <w:jc w:val="center"/>
              <w:rPr>
                <w:rFonts w:ascii="Times New Roman" w:eastAsia="Times New Roman" w:hAnsi="Times New Roman" w:cs="Times New Roman"/>
                <w:b/>
                <w:sz w:val="24"/>
                <w:szCs w:val="24"/>
              </w:rPr>
            </w:pPr>
            <w:r w:rsidRPr="00071610">
              <w:rPr>
                <w:rFonts w:ascii="Times New Roman" w:hAnsi="Times New Roman" w:cs="Times New Roman"/>
                <w:b/>
                <w:spacing w:val="-4"/>
                <w:sz w:val="24"/>
                <w:szCs w:val="24"/>
              </w:rPr>
              <w:t>0.10</w:t>
            </w:r>
          </w:p>
        </w:tc>
        <w:tc>
          <w:tcPr>
            <w:tcW w:w="1275" w:type="dxa"/>
          </w:tcPr>
          <w:p w14:paraId="1A98620A" w14:textId="77777777" w:rsidR="00682655" w:rsidRPr="00071610" w:rsidRDefault="00682655" w:rsidP="00682655">
            <w:pPr>
              <w:spacing w:line="276" w:lineRule="auto"/>
              <w:jc w:val="center"/>
              <w:rPr>
                <w:rFonts w:ascii="Times New Roman" w:hAnsi="Times New Roman" w:cs="Times New Roman"/>
                <w:b/>
                <w:sz w:val="24"/>
                <w:szCs w:val="24"/>
              </w:rPr>
            </w:pPr>
            <w:r w:rsidRPr="00071610">
              <w:rPr>
                <w:rFonts w:ascii="Times New Roman" w:hAnsi="Times New Roman" w:cs="Times New Roman"/>
                <w:b/>
                <w:spacing w:val="-4"/>
                <w:sz w:val="24"/>
                <w:szCs w:val="24"/>
              </w:rPr>
              <w:t>1.05</w:t>
            </w:r>
          </w:p>
        </w:tc>
        <w:tc>
          <w:tcPr>
            <w:tcW w:w="1134" w:type="dxa"/>
          </w:tcPr>
          <w:p w14:paraId="62F5E070" w14:textId="77777777" w:rsidR="00682655" w:rsidRPr="00071610" w:rsidRDefault="00682655" w:rsidP="00682655">
            <w:pPr>
              <w:spacing w:line="276" w:lineRule="auto"/>
              <w:jc w:val="center"/>
              <w:rPr>
                <w:rFonts w:ascii="Times New Roman" w:eastAsia="Times New Roman" w:hAnsi="Times New Roman" w:cs="Times New Roman"/>
                <w:b/>
                <w:sz w:val="24"/>
                <w:szCs w:val="24"/>
              </w:rPr>
            </w:pPr>
            <w:r w:rsidRPr="00071610">
              <w:rPr>
                <w:rFonts w:ascii="Times New Roman" w:hAnsi="Times New Roman" w:cs="Times New Roman"/>
                <w:b/>
                <w:spacing w:val="-2"/>
                <w:sz w:val="24"/>
                <w:szCs w:val="24"/>
              </w:rPr>
              <w:t>24.30</w:t>
            </w:r>
          </w:p>
        </w:tc>
        <w:tc>
          <w:tcPr>
            <w:tcW w:w="1276" w:type="dxa"/>
          </w:tcPr>
          <w:p w14:paraId="0DB01B7B" w14:textId="77777777" w:rsidR="00682655" w:rsidRPr="00A72B24" w:rsidRDefault="00682655" w:rsidP="00682655">
            <w:pPr>
              <w:spacing w:line="276" w:lineRule="auto"/>
              <w:jc w:val="center"/>
              <w:rPr>
                <w:rFonts w:ascii="Times New Roman" w:hAnsi="Times New Roman" w:cs="Times New Roman"/>
                <w:b/>
                <w:sz w:val="24"/>
                <w:szCs w:val="24"/>
              </w:rPr>
            </w:pPr>
            <w:r w:rsidRPr="00071610">
              <w:rPr>
                <w:rFonts w:ascii="Times New Roman" w:hAnsi="Times New Roman" w:cs="Times New Roman"/>
                <w:b/>
                <w:spacing w:val="-4"/>
                <w:sz w:val="24"/>
                <w:szCs w:val="24"/>
              </w:rPr>
              <w:t>0.27</w:t>
            </w:r>
          </w:p>
        </w:tc>
      </w:tr>
    </w:tbl>
    <w:p w14:paraId="7E34F175" w14:textId="77777777" w:rsidR="00AC5A1C" w:rsidRPr="00A72B24" w:rsidRDefault="00AC5A1C" w:rsidP="00430BAC">
      <w:pPr>
        <w:spacing w:before="240" w:line="360" w:lineRule="auto"/>
        <w:rPr>
          <w:rFonts w:ascii="Times New Roman" w:hAnsi="Times New Roman" w:cs="Times New Roman"/>
          <w:sz w:val="24"/>
          <w:szCs w:val="24"/>
        </w:rPr>
      </w:pPr>
    </w:p>
    <w:sectPr w:rsidR="00AC5A1C" w:rsidRPr="00A72B24" w:rsidSect="00DC2B6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008D8" w14:textId="77777777" w:rsidR="00B30471" w:rsidRDefault="00B30471" w:rsidP="003F401A">
      <w:pPr>
        <w:spacing w:after="0" w:line="240" w:lineRule="auto"/>
      </w:pPr>
      <w:r>
        <w:separator/>
      </w:r>
    </w:p>
  </w:endnote>
  <w:endnote w:type="continuationSeparator" w:id="0">
    <w:p w14:paraId="2FBD0918" w14:textId="77777777" w:rsidR="00B30471" w:rsidRDefault="00B30471" w:rsidP="003F4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5B216" w14:textId="77777777" w:rsidR="003F401A" w:rsidRDefault="003F40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81655" w14:textId="77777777" w:rsidR="003F401A" w:rsidRDefault="003F40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E6CE3" w14:textId="77777777" w:rsidR="003F401A" w:rsidRDefault="003F4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0E54D" w14:textId="77777777" w:rsidR="00B30471" w:rsidRDefault="00B30471" w:rsidP="003F401A">
      <w:pPr>
        <w:spacing w:after="0" w:line="240" w:lineRule="auto"/>
      </w:pPr>
      <w:r>
        <w:separator/>
      </w:r>
    </w:p>
  </w:footnote>
  <w:footnote w:type="continuationSeparator" w:id="0">
    <w:p w14:paraId="18BA10F5" w14:textId="77777777" w:rsidR="00B30471" w:rsidRDefault="00B30471" w:rsidP="003F4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720D9" w14:textId="184DC0B4" w:rsidR="003F401A" w:rsidRDefault="003F401A">
    <w:pPr>
      <w:pStyle w:val="Header"/>
    </w:pPr>
    <w:r>
      <w:rPr>
        <w:noProof/>
      </w:rPr>
      <w:pict w14:anchorId="75ECC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5115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F7466" w14:textId="37514D48" w:rsidR="003F401A" w:rsidRDefault="003F401A">
    <w:pPr>
      <w:pStyle w:val="Header"/>
    </w:pPr>
    <w:r>
      <w:rPr>
        <w:noProof/>
      </w:rPr>
      <w:pict w14:anchorId="4712CD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5115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2F6BF" w14:textId="20AFC934" w:rsidR="003F401A" w:rsidRDefault="003F401A">
    <w:pPr>
      <w:pStyle w:val="Header"/>
    </w:pPr>
    <w:r>
      <w:rPr>
        <w:noProof/>
      </w:rPr>
      <w:pict w14:anchorId="5665F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5115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FA6DCC"/>
    <w:multiLevelType w:val="multilevel"/>
    <w:tmpl w:val="051A12BA"/>
    <w:lvl w:ilvl="0">
      <w:start w:val="6"/>
      <w:numFmt w:val="decimal"/>
      <w:lvlText w:val="%1"/>
      <w:lvlJc w:val="left"/>
      <w:pPr>
        <w:ind w:left="769" w:hanging="338"/>
      </w:pPr>
      <w:rPr>
        <w:rFonts w:hint="default"/>
        <w:lang w:val="en-US" w:eastAsia="en-US" w:bidi="ar-SA"/>
      </w:rPr>
    </w:lvl>
    <w:lvl w:ilvl="1">
      <w:start w:val="2"/>
      <w:numFmt w:val="decimal"/>
      <w:lvlText w:val="%1.%2"/>
      <w:lvlJc w:val="left"/>
      <w:pPr>
        <w:ind w:left="769" w:hanging="338"/>
      </w:pPr>
      <w:rPr>
        <w:rFonts w:ascii="Times New Roman" w:eastAsia="Times New Roman" w:hAnsi="Times New Roman" w:cs="Times New Roman" w:hint="default"/>
        <w:b/>
        <w:bCs/>
        <w:i w:val="0"/>
        <w:iCs w:val="0"/>
        <w:spacing w:val="0"/>
        <w:w w:val="102"/>
        <w:sz w:val="22"/>
        <w:szCs w:val="22"/>
        <w:lang w:val="en-US" w:eastAsia="en-US" w:bidi="ar-SA"/>
      </w:rPr>
    </w:lvl>
    <w:lvl w:ilvl="2">
      <w:start w:val="1"/>
      <w:numFmt w:val="decimal"/>
      <w:lvlText w:val="%3."/>
      <w:lvlJc w:val="left"/>
      <w:pPr>
        <w:ind w:left="1108" w:hanging="339"/>
      </w:pPr>
      <w:rPr>
        <w:rFonts w:ascii="Cambria" w:eastAsia="Cambria" w:hAnsi="Cambria" w:cs="Cambria" w:hint="default"/>
        <w:b w:val="0"/>
        <w:bCs w:val="0"/>
        <w:i w:val="0"/>
        <w:iCs w:val="0"/>
        <w:spacing w:val="0"/>
        <w:w w:val="92"/>
        <w:sz w:val="22"/>
        <w:szCs w:val="22"/>
        <w:lang w:val="en-US" w:eastAsia="en-US" w:bidi="ar-SA"/>
      </w:rPr>
    </w:lvl>
    <w:lvl w:ilvl="3">
      <w:numFmt w:val="bullet"/>
      <w:lvlText w:val="o"/>
      <w:lvlJc w:val="left"/>
      <w:pPr>
        <w:ind w:left="1785" w:hanging="339"/>
      </w:pPr>
      <w:rPr>
        <w:rFonts w:ascii="Courier New" w:eastAsia="Courier New" w:hAnsi="Courier New" w:cs="Courier New" w:hint="default"/>
        <w:b w:val="0"/>
        <w:bCs w:val="0"/>
        <w:i w:val="0"/>
        <w:iCs w:val="0"/>
        <w:spacing w:val="0"/>
        <w:w w:val="103"/>
        <w:sz w:val="18"/>
        <w:szCs w:val="18"/>
        <w:lang w:val="en-US" w:eastAsia="en-US" w:bidi="ar-SA"/>
      </w:rPr>
    </w:lvl>
    <w:lvl w:ilvl="4">
      <w:numFmt w:val="bullet"/>
      <w:lvlText w:val="•"/>
      <w:lvlJc w:val="left"/>
      <w:pPr>
        <w:ind w:left="3675" w:hanging="339"/>
      </w:pPr>
      <w:rPr>
        <w:rFonts w:hint="default"/>
        <w:lang w:val="en-US" w:eastAsia="en-US" w:bidi="ar-SA"/>
      </w:rPr>
    </w:lvl>
    <w:lvl w:ilvl="5">
      <w:numFmt w:val="bullet"/>
      <w:lvlText w:val="•"/>
      <w:lvlJc w:val="left"/>
      <w:pPr>
        <w:ind w:left="4622" w:hanging="339"/>
      </w:pPr>
      <w:rPr>
        <w:rFonts w:hint="default"/>
        <w:lang w:val="en-US" w:eastAsia="en-US" w:bidi="ar-SA"/>
      </w:rPr>
    </w:lvl>
    <w:lvl w:ilvl="6">
      <w:numFmt w:val="bullet"/>
      <w:lvlText w:val="•"/>
      <w:lvlJc w:val="left"/>
      <w:pPr>
        <w:ind w:left="5570" w:hanging="339"/>
      </w:pPr>
      <w:rPr>
        <w:rFonts w:hint="default"/>
        <w:lang w:val="en-US" w:eastAsia="en-US" w:bidi="ar-SA"/>
      </w:rPr>
    </w:lvl>
    <w:lvl w:ilvl="7">
      <w:numFmt w:val="bullet"/>
      <w:lvlText w:val="•"/>
      <w:lvlJc w:val="left"/>
      <w:pPr>
        <w:ind w:left="6517" w:hanging="339"/>
      </w:pPr>
      <w:rPr>
        <w:rFonts w:hint="default"/>
        <w:lang w:val="en-US" w:eastAsia="en-US" w:bidi="ar-SA"/>
      </w:rPr>
    </w:lvl>
    <w:lvl w:ilvl="8">
      <w:numFmt w:val="bullet"/>
      <w:lvlText w:val="•"/>
      <w:lvlJc w:val="left"/>
      <w:pPr>
        <w:ind w:left="7465" w:hanging="33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0FE6"/>
    <w:rsid w:val="000157D9"/>
    <w:rsid w:val="00046B71"/>
    <w:rsid w:val="000504B6"/>
    <w:rsid w:val="00071610"/>
    <w:rsid w:val="0007679F"/>
    <w:rsid w:val="000C188A"/>
    <w:rsid w:val="000C6D17"/>
    <w:rsid w:val="00111CE4"/>
    <w:rsid w:val="00170F7A"/>
    <w:rsid w:val="001C6934"/>
    <w:rsid w:val="001D0F08"/>
    <w:rsid w:val="001D3475"/>
    <w:rsid w:val="002155E2"/>
    <w:rsid w:val="002955E4"/>
    <w:rsid w:val="00376AC8"/>
    <w:rsid w:val="003C4188"/>
    <w:rsid w:val="003F401A"/>
    <w:rsid w:val="00430BAC"/>
    <w:rsid w:val="0043238D"/>
    <w:rsid w:val="0043777A"/>
    <w:rsid w:val="004C7E89"/>
    <w:rsid w:val="004E6911"/>
    <w:rsid w:val="00517AAC"/>
    <w:rsid w:val="00531552"/>
    <w:rsid w:val="005E69FE"/>
    <w:rsid w:val="0064715C"/>
    <w:rsid w:val="00670325"/>
    <w:rsid w:val="006749F2"/>
    <w:rsid w:val="00682655"/>
    <w:rsid w:val="00691AD9"/>
    <w:rsid w:val="006B1020"/>
    <w:rsid w:val="006C5DCD"/>
    <w:rsid w:val="00745A96"/>
    <w:rsid w:val="007E2B2E"/>
    <w:rsid w:val="007E3A93"/>
    <w:rsid w:val="007E491B"/>
    <w:rsid w:val="007F7054"/>
    <w:rsid w:val="007F7E47"/>
    <w:rsid w:val="00822AB2"/>
    <w:rsid w:val="00825A88"/>
    <w:rsid w:val="00827934"/>
    <w:rsid w:val="008B3479"/>
    <w:rsid w:val="008C1970"/>
    <w:rsid w:val="008D0FE6"/>
    <w:rsid w:val="008F1BEF"/>
    <w:rsid w:val="00930730"/>
    <w:rsid w:val="009604DD"/>
    <w:rsid w:val="00A01BBB"/>
    <w:rsid w:val="00A72B24"/>
    <w:rsid w:val="00A80337"/>
    <w:rsid w:val="00AC5A1C"/>
    <w:rsid w:val="00AD67DD"/>
    <w:rsid w:val="00AE6370"/>
    <w:rsid w:val="00B30471"/>
    <w:rsid w:val="00B74881"/>
    <w:rsid w:val="00B77EDC"/>
    <w:rsid w:val="00B8163D"/>
    <w:rsid w:val="00B95663"/>
    <w:rsid w:val="00C77E1A"/>
    <w:rsid w:val="00D47FBF"/>
    <w:rsid w:val="00D52E89"/>
    <w:rsid w:val="00D921B7"/>
    <w:rsid w:val="00D948DA"/>
    <w:rsid w:val="00DB1ED3"/>
    <w:rsid w:val="00DB6413"/>
    <w:rsid w:val="00DC2B69"/>
    <w:rsid w:val="00DE132D"/>
    <w:rsid w:val="00E428C5"/>
    <w:rsid w:val="00E56800"/>
    <w:rsid w:val="00EA12EF"/>
    <w:rsid w:val="00ED7C99"/>
    <w:rsid w:val="00EF76A0"/>
    <w:rsid w:val="00F112EE"/>
    <w:rsid w:val="00F16A26"/>
    <w:rsid w:val="00F37550"/>
    <w:rsid w:val="00FA2EB7"/>
    <w:rsid w:val="00FB2845"/>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D47E551"/>
  <w15:docId w15:val="{8B5C03BC-C87C-5449-8949-286D1A34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55E4"/>
    <w:rPr>
      <w:kern w:val="0"/>
      <w:lang w:val="en-US"/>
    </w:rPr>
  </w:style>
  <w:style w:type="paragraph" w:styleId="Heading1">
    <w:name w:val="heading 1"/>
    <w:basedOn w:val="Normal"/>
    <w:next w:val="Normal"/>
    <w:link w:val="Heading1Char"/>
    <w:uiPriority w:val="9"/>
    <w:qFormat/>
    <w:rsid w:val="008D0F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0F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D0F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0F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0F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0F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F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F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F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F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0F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D0F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0F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0F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0F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F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F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FE6"/>
    <w:rPr>
      <w:rFonts w:eastAsiaTheme="majorEastAsia" w:cstheme="majorBidi"/>
      <w:color w:val="272727" w:themeColor="text1" w:themeTint="D8"/>
    </w:rPr>
  </w:style>
  <w:style w:type="paragraph" w:styleId="Title">
    <w:name w:val="Title"/>
    <w:basedOn w:val="Normal"/>
    <w:next w:val="Normal"/>
    <w:link w:val="TitleChar"/>
    <w:uiPriority w:val="10"/>
    <w:qFormat/>
    <w:rsid w:val="008D0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F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F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FE6"/>
    <w:pPr>
      <w:spacing w:before="160"/>
      <w:jc w:val="center"/>
    </w:pPr>
    <w:rPr>
      <w:i/>
      <w:iCs/>
      <w:color w:val="404040" w:themeColor="text1" w:themeTint="BF"/>
    </w:rPr>
  </w:style>
  <w:style w:type="character" w:customStyle="1" w:styleId="QuoteChar">
    <w:name w:val="Quote Char"/>
    <w:basedOn w:val="DefaultParagraphFont"/>
    <w:link w:val="Quote"/>
    <w:uiPriority w:val="29"/>
    <w:rsid w:val="008D0FE6"/>
    <w:rPr>
      <w:i/>
      <w:iCs/>
      <w:color w:val="404040" w:themeColor="text1" w:themeTint="BF"/>
    </w:rPr>
  </w:style>
  <w:style w:type="paragraph" w:styleId="ListParagraph">
    <w:name w:val="List Paragraph"/>
    <w:basedOn w:val="Normal"/>
    <w:uiPriority w:val="1"/>
    <w:qFormat/>
    <w:rsid w:val="008D0FE6"/>
    <w:pPr>
      <w:ind w:left="720"/>
      <w:contextualSpacing/>
    </w:pPr>
  </w:style>
  <w:style w:type="character" w:styleId="IntenseEmphasis">
    <w:name w:val="Intense Emphasis"/>
    <w:basedOn w:val="DefaultParagraphFont"/>
    <w:uiPriority w:val="21"/>
    <w:qFormat/>
    <w:rsid w:val="008D0FE6"/>
    <w:rPr>
      <w:i/>
      <w:iCs/>
      <w:color w:val="2F5496" w:themeColor="accent1" w:themeShade="BF"/>
    </w:rPr>
  </w:style>
  <w:style w:type="paragraph" w:styleId="IntenseQuote">
    <w:name w:val="Intense Quote"/>
    <w:basedOn w:val="Normal"/>
    <w:next w:val="Normal"/>
    <w:link w:val="IntenseQuoteChar"/>
    <w:uiPriority w:val="30"/>
    <w:qFormat/>
    <w:rsid w:val="008D0F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0FE6"/>
    <w:rPr>
      <w:i/>
      <w:iCs/>
      <w:color w:val="2F5496" w:themeColor="accent1" w:themeShade="BF"/>
    </w:rPr>
  </w:style>
  <w:style w:type="character" w:styleId="IntenseReference">
    <w:name w:val="Intense Reference"/>
    <w:basedOn w:val="DefaultParagraphFont"/>
    <w:uiPriority w:val="32"/>
    <w:qFormat/>
    <w:rsid w:val="008D0FE6"/>
    <w:rPr>
      <w:b/>
      <w:bCs/>
      <w:smallCaps/>
      <w:color w:val="2F5496" w:themeColor="accent1" w:themeShade="BF"/>
      <w:spacing w:val="5"/>
    </w:rPr>
  </w:style>
  <w:style w:type="paragraph" w:customStyle="1" w:styleId="TableParagraph">
    <w:name w:val="Table Paragraph"/>
    <w:basedOn w:val="Normal"/>
    <w:uiPriority w:val="1"/>
    <w:qFormat/>
    <w:rsid w:val="002955E4"/>
    <w:pPr>
      <w:widowControl w:val="0"/>
      <w:autoSpaceDE w:val="0"/>
      <w:autoSpaceDN w:val="0"/>
      <w:spacing w:after="0" w:line="240" w:lineRule="auto"/>
    </w:pPr>
    <w:rPr>
      <w:rFonts w:ascii="Microsoft Sans Serif" w:eastAsia="Microsoft Sans Serif" w:hAnsi="Microsoft Sans Serif" w:cs="Microsoft Sans Serif"/>
    </w:rPr>
  </w:style>
  <w:style w:type="table" w:styleId="TableGrid">
    <w:name w:val="Table Grid"/>
    <w:basedOn w:val="TableNormal"/>
    <w:uiPriority w:val="39"/>
    <w:qFormat/>
    <w:rsid w:val="002955E4"/>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55E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odyText">
    <w:name w:val="Body Text"/>
    <w:basedOn w:val="Normal"/>
    <w:link w:val="BodyTextChar"/>
    <w:uiPriority w:val="1"/>
    <w:qFormat/>
    <w:rsid w:val="00EF76A0"/>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EF76A0"/>
    <w:rPr>
      <w:rFonts w:ascii="Cambria" w:eastAsia="Cambria" w:hAnsi="Cambria" w:cs="Cambria"/>
      <w:kern w:val="0"/>
      <w:lang w:val="en-US"/>
    </w:rPr>
  </w:style>
  <w:style w:type="character" w:styleId="Hyperlink">
    <w:name w:val="Hyperlink"/>
    <w:basedOn w:val="DefaultParagraphFont"/>
    <w:uiPriority w:val="99"/>
    <w:unhideWhenUsed/>
    <w:rsid w:val="008C1970"/>
    <w:rPr>
      <w:color w:val="0563C1" w:themeColor="hyperlink"/>
      <w:u w:val="single"/>
    </w:rPr>
  </w:style>
  <w:style w:type="character" w:styleId="UnresolvedMention">
    <w:name w:val="Unresolved Mention"/>
    <w:basedOn w:val="DefaultParagraphFont"/>
    <w:uiPriority w:val="99"/>
    <w:semiHidden/>
    <w:unhideWhenUsed/>
    <w:rsid w:val="00930730"/>
    <w:rPr>
      <w:color w:val="605E5C"/>
      <w:shd w:val="clear" w:color="auto" w:fill="E1DFDD"/>
    </w:rPr>
  </w:style>
  <w:style w:type="paragraph" w:styleId="Header">
    <w:name w:val="header"/>
    <w:basedOn w:val="Normal"/>
    <w:link w:val="HeaderChar"/>
    <w:uiPriority w:val="99"/>
    <w:unhideWhenUsed/>
    <w:rsid w:val="003F4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01A"/>
    <w:rPr>
      <w:kern w:val="0"/>
      <w:lang w:val="en-US"/>
    </w:rPr>
  </w:style>
  <w:style w:type="paragraph" w:styleId="Footer">
    <w:name w:val="footer"/>
    <w:basedOn w:val="Normal"/>
    <w:link w:val="FooterChar"/>
    <w:uiPriority w:val="99"/>
    <w:unhideWhenUsed/>
    <w:rsid w:val="003F4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01A"/>
    <w:rPr>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349317">
      <w:bodyDiv w:val="1"/>
      <w:marLeft w:val="0"/>
      <w:marRight w:val="0"/>
      <w:marTop w:val="0"/>
      <w:marBottom w:val="0"/>
      <w:divBdr>
        <w:top w:val="none" w:sz="0" w:space="0" w:color="auto"/>
        <w:left w:val="none" w:sz="0" w:space="0" w:color="auto"/>
        <w:bottom w:val="none" w:sz="0" w:space="0" w:color="auto"/>
        <w:right w:val="none" w:sz="0" w:space="0" w:color="auto"/>
      </w:divBdr>
      <w:divsChild>
        <w:div w:id="653069648">
          <w:marLeft w:val="0"/>
          <w:marRight w:val="0"/>
          <w:marTop w:val="0"/>
          <w:marBottom w:val="0"/>
          <w:divBdr>
            <w:top w:val="none" w:sz="0" w:space="0" w:color="auto"/>
            <w:left w:val="none" w:sz="0" w:space="0" w:color="auto"/>
            <w:bottom w:val="none" w:sz="0" w:space="0" w:color="auto"/>
            <w:right w:val="none" w:sz="0" w:space="0" w:color="auto"/>
          </w:divBdr>
          <w:divsChild>
            <w:div w:id="1879926015">
              <w:marLeft w:val="0"/>
              <w:marRight w:val="0"/>
              <w:marTop w:val="0"/>
              <w:marBottom w:val="0"/>
              <w:divBdr>
                <w:top w:val="none" w:sz="0" w:space="0" w:color="auto"/>
                <w:left w:val="none" w:sz="0" w:space="0" w:color="auto"/>
                <w:bottom w:val="none" w:sz="0" w:space="0" w:color="auto"/>
                <w:right w:val="none" w:sz="0" w:space="0" w:color="auto"/>
              </w:divBdr>
              <w:divsChild>
                <w:div w:id="1032224329">
                  <w:marLeft w:val="0"/>
                  <w:marRight w:val="0"/>
                  <w:marTop w:val="0"/>
                  <w:marBottom w:val="0"/>
                  <w:divBdr>
                    <w:top w:val="none" w:sz="0" w:space="0" w:color="auto"/>
                    <w:left w:val="none" w:sz="0" w:space="0" w:color="auto"/>
                    <w:bottom w:val="none" w:sz="0" w:space="0" w:color="auto"/>
                    <w:right w:val="none" w:sz="0" w:space="0" w:color="auto"/>
                  </w:divBdr>
                  <w:divsChild>
                    <w:div w:id="1287196574">
                      <w:marLeft w:val="0"/>
                      <w:marRight w:val="0"/>
                      <w:marTop w:val="0"/>
                      <w:marBottom w:val="0"/>
                      <w:divBdr>
                        <w:top w:val="none" w:sz="0" w:space="0" w:color="auto"/>
                        <w:left w:val="none" w:sz="0" w:space="0" w:color="auto"/>
                        <w:bottom w:val="none" w:sz="0" w:space="0" w:color="auto"/>
                        <w:right w:val="none" w:sz="0" w:space="0" w:color="auto"/>
                      </w:divBdr>
                      <w:divsChild>
                        <w:div w:id="1673138589">
                          <w:marLeft w:val="0"/>
                          <w:marRight w:val="0"/>
                          <w:marTop w:val="0"/>
                          <w:marBottom w:val="0"/>
                          <w:divBdr>
                            <w:top w:val="none" w:sz="0" w:space="0" w:color="auto"/>
                            <w:left w:val="none" w:sz="0" w:space="0" w:color="auto"/>
                            <w:bottom w:val="none" w:sz="0" w:space="0" w:color="auto"/>
                            <w:right w:val="none" w:sz="0" w:space="0" w:color="auto"/>
                          </w:divBdr>
                          <w:divsChild>
                            <w:div w:id="1008563474">
                              <w:marLeft w:val="0"/>
                              <w:marRight w:val="0"/>
                              <w:marTop w:val="0"/>
                              <w:marBottom w:val="0"/>
                              <w:divBdr>
                                <w:top w:val="none" w:sz="0" w:space="0" w:color="auto"/>
                                <w:left w:val="none" w:sz="0" w:space="0" w:color="auto"/>
                                <w:bottom w:val="none" w:sz="0" w:space="0" w:color="auto"/>
                                <w:right w:val="none" w:sz="0" w:space="0" w:color="auto"/>
                              </w:divBdr>
                              <w:divsChild>
                                <w:div w:id="2124377160">
                                  <w:marLeft w:val="0"/>
                                  <w:marRight w:val="0"/>
                                  <w:marTop w:val="0"/>
                                  <w:marBottom w:val="0"/>
                                  <w:divBdr>
                                    <w:top w:val="none" w:sz="0" w:space="0" w:color="auto"/>
                                    <w:left w:val="none" w:sz="0" w:space="0" w:color="auto"/>
                                    <w:bottom w:val="none" w:sz="0" w:space="0" w:color="auto"/>
                                    <w:right w:val="none" w:sz="0" w:space="0" w:color="auto"/>
                                  </w:divBdr>
                                  <w:divsChild>
                                    <w:div w:id="192252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830307">
      <w:bodyDiv w:val="1"/>
      <w:marLeft w:val="0"/>
      <w:marRight w:val="0"/>
      <w:marTop w:val="0"/>
      <w:marBottom w:val="0"/>
      <w:divBdr>
        <w:top w:val="none" w:sz="0" w:space="0" w:color="auto"/>
        <w:left w:val="none" w:sz="0" w:space="0" w:color="auto"/>
        <w:bottom w:val="none" w:sz="0" w:space="0" w:color="auto"/>
        <w:right w:val="none" w:sz="0" w:space="0" w:color="auto"/>
      </w:divBdr>
      <w:divsChild>
        <w:div w:id="1498961034">
          <w:marLeft w:val="0"/>
          <w:marRight w:val="0"/>
          <w:marTop w:val="0"/>
          <w:marBottom w:val="0"/>
          <w:divBdr>
            <w:top w:val="none" w:sz="0" w:space="0" w:color="auto"/>
            <w:left w:val="none" w:sz="0" w:space="0" w:color="auto"/>
            <w:bottom w:val="none" w:sz="0" w:space="0" w:color="auto"/>
            <w:right w:val="none" w:sz="0" w:space="0" w:color="auto"/>
          </w:divBdr>
          <w:divsChild>
            <w:div w:id="209195645">
              <w:marLeft w:val="0"/>
              <w:marRight w:val="0"/>
              <w:marTop w:val="0"/>
              <w:marBottom w:val="0"/>
              <w:divBdr>
                <w:top w:val="none" w:sz="0" w:space="0" w:color="auto"/>
                <w:left w:val="none" w:sz="0" w:space="0" w:color="auto"/>
                <w:bottom w:val="none" w:sz="0" w:space="0" w:color="auto"/>
                <w:right w:val="none" w:sz="0" w:space="0" w:color="auto"/>
              </w:divBdr>
              <w:divsChild>
                <w:div w:id="702560610">
                  <w:marLeft w:val="0"/>
                  <w:marRight w:val="0"/>
                  <w:marTop w:val="0"/>
                  <w:marBottom w:val="0"/>
                  <w:divBdr>
                    <w:top w:val="none" w:sz="0" w:space="0" w:color="auto"/>
                    <w:left w:val="none" w:sz="0" w:space="0" w:color="auto"/>
                    <w:bottom w:val="none" w:sz="0" w:space="0" w:color="auto"/>
                    <w:right w:val="none" w:sz="0" w:space="0" w:color="auto"/>
                  </w:divBdr>
                  <w:divsChild>
                    <w:div w:id="1342391445">
                      <w:marLeft w:val="0"/>
                      <w:marRight w:val="0"/>
                      <w:marTop w:val="0"/>
                      <w:marBottom w:val="0"/>
                      <w:divBdr>
                        <w:top w:val="none" w:sz="0" w:space="0" w:color="auto"/>
                        <w:left w:val="none" w:sz="0" w:space="0" w:color="auto"/>
                        <w:bottom w:val="none" w:sz="0" w:space="0" w:color="auto"/>
                        <w:right w:val="none" w:sz="0" w:space="0" w:color="auto"/>
                      </w:divBdr>
                      <w:divsChild>
                        <w:div w:id="519128211">
                          <w:marLeft w:val="0"/>
                          <w:marRight w:val="0"/>
                          <w:marTop w:val="0"/>
                          <w:marBottom w:val="0"/>
                          <w:divBdr>
                            <w:top w:val="none" w:sz="0" w:space="0" w:color="auto"/>
                            <w:left w:val="none" w:sz="0" w:space="0" w:color="auto"/>
                            <w:bottom w:val="none" w:sz="0" w:space="0" w:color="auto"/>
                            <w:right w:val="none" w:sz="0" w:space="0" w:color="auto"/>
                          </w:divBdr>
                          <w:divsChild>
                            <w:div w:id="964391281">
                              <w:marLeft w:val="0"/>
                              <w:marRight w:val="0"/>
                              <w:marTop w:val="0"/>
                              <w:marBottom w:val="0"/>
                              <w:divBdr>
                                <w:top w:val="none" w:sz="0" w:space="0" w:color="auto"/>
                                <w:left w:val="none" w:sz="0" w:space="0" w:color="auto"/>
                                <w:bottom w:val="none" w:sz="0" w:space="0" w:color="auto"/>
                                <w:right w:val="none" w:sz="0" w:space="0" w:color="auto"/>
                              </w:divBdr>
                              <w:divsChild>
                                <w:div w:id="477648583">
                                  <w:marLeft w:val="0"/>
                                  <w:marRight w:val="0"/>
                                  <w:marTop w:val="0"/>
                                  <w:marBottom w:val="0"/>
                                  <w:divBdr>
                                    <w:top w:val="none" w:sz="0" w:space="0" w:color="auto"/>
                                    <w:left w:val="none" w:sz="0" w:space="0" w:color="auto"/>
                                    <w:bottom w:val="none" w:sz="0" w:space="0" w:color="auto"/>
                                    <w:right w:val="none" w:sz="0" w:space="0" w:color="auto"/>
                                  </w:divBdr>
                                  <w:divsChild>
                                    <w:div w:id="94654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2857</Words>
  <Characters>16290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xyz</dc:creator>
  <cp:keywords/>
  <dc:description/>
  <cp:lastModifiedBy>SDI 1084</cp:lastModifiedBy>
  <cp:revision>11</cp:revision>
  <dcterms:created xsi:type="dcterms:W3CDTF">2025-11-03T10:25:00Z</dcterms:created>
  <dcterms:modified xsi:type="dcterms:W3CDTF">2025-11-06T10:00:00Z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92d7640d-23c1-4016-be4b-3b624bf1dbf0</vt:lpwstr>
  </property>
</Properties>
</file>